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FA53" w14:textId="053D1A2E" w:rsidR="000C7216" w:rsidRPr="00275450" w:rsidRDefault="009450C2" w:rsidP="001B5E02">
      <w:pPr>
        <w:spacing w:line="480" w:lineRule="auto"/>
        <w:jc w:val="both"/>
        <w:rPr>
          <w:rFonts w:ascii="Times New Roman" w:hAnsi="Times New Roman" w:cs="Times New Roman"/>
          <w:sz w:val="24"/>
          <w:szCs w:val="24"/>
        </w:rPr>
      </w:pPr>
      <w:bookmarkStart w:id="0" w:name="_Hlk34149332"/>
      <w:bookmarkStart w:id="1" w:name="_Hlk48903584"/>
      <w:r w:rsidRPr="009450C2">
        <w:rPr>
          <w:rFonts w:ascii="Times New Roman" w:hAnsi="Times New Roman" w:cs="Times New Roman"/>
          <w:b/>
          <w:bCs/>
          <w:sz w:val="24"/>
          <w:szCs w:val="24"/>
        </w:rPr>
        <w:t>Association of childhood fat mass and weight with adult-onset type 2 diabetes in Denmark</w:t>
      </w:r>
      <w:r w:rsidRPr="009450C2" w:rsidDel="009450C2">
        <w:rPr>
          <w:rFonts w:ascii="Times New Roman" w:hAnsi="Times New Roman" w:cs="Times New Roman"/>
          <w:b/>
          <w:bCs/>
          <w:sz w:val="24"/>
          <w:szCs w:val="24"/>
        </w:rPr>
        <w:t xml:space="preserve"> </w:t>
      </w:r>
      <w:bookmarkStart w:id="2" w:name="_Hlk34149357"/>
      <w:bookmarkEnd w:id="0"/>
      <w:r w:rsidR="000C7216" w:rsidRPr="00275450">
        <w:rPr>
          <w:rFonts w:ascii="Times New Roman" w:hAnsi="Times New Roman" w:cs="Times New Roman"/>
          <w:sz w:val="24"/>
          <w:szCs w:val="24"/>
        </w:rPr>
        <w:t xml:space="preserve">Authors: </w:t>
      </w:r>
      <w:bookmarkStart w:id="3" w:name="_Hlk33108596"/>
      <w:r w:rsidR="000C7216" w:rsidRPr="00275450">
        <w:rPr>
          <w:rFonts w:ascii="Times New Roman" w:hAnsi="Times New Roman" w:cs="Times New Roman"/>
          <w:sz w:val="24"/>
          <w:szCs w:val="24"/>
        </w:rPr>
        <w:t>Mohammed T Hudda</w:t>
      </w:r>
      <w:r w:rsidR="00C04A51">
        <w:rPr>
          <w:rFonts w:ascii="Times New Roman" w:hAnsi="Times New Roman" w:cs="Times New Roman"/>
          <w:sz w:val="24"/>
          <w:szCs w:val="24"/>
        </w:rPr>
        <w:t xml:space="preserve"> MSc</w:t>
      </w:r>
      <w:r w:rsidR="008309C4" w:rsidRPr="00275450">
        <w:rPr>
          <w:rFonts w:ascii="Times New Roman" w:hAnsi="Times New Roman" w:cs="Times New Roman"/>
          <w:sz w:val="24"/>
          <w:szCs w:val="24"/>
        </w:rPr>
        <w:t>*</w:t>
      </w:r>
      <w:r w:rsidR="000C7216" w:rsidRPr="00275450">
        <w:rPr>
          <w:rFonts w:ascii="Times New Roman" w:hAnsi="Times New Roman" w:cs="Times New Roman"/>
          <w:sz w:val="24"/>
          <w:szCs w:val="24"/>
          <w:vertAlign w:val="superscript"/>
        </w:rPr>
        <w:t>1</w:t>
      </w:r>
      <w:r w:rsidR="000C7216" w:rsidRPr="00275450">
        <w:rPr>
          <w:rFonts w:ascii="Times New Roman" w:hAnsi="Times New Roman" w:cs="Times New Roman"/>
          <w:sz w:val="24"/>
          <w:szCs w:val="24"/>
        </w:rPr>
        <w:t>, Julie Aarestrup</w:t>
      </w:r>
      <w:r w:rsidR="00C04A51">
        <w:rPr>
          <w:rFonts w:ascii="Times New Roman" w:hAnsi="Times New Roman" w:cs="Times New Roman"/>
          <w:sz w:val="24"/>
          <w:szCs w:val="24"/>
        </w:rPr>
        <w:t xml:space="preserve"> PhD</w:t>
      </w:r>
      <w:r w:rsidR="000C7216" w:rsidRPr="00275450">
        <w:rPr>
          <w:rFonts w:ascii="Times New Roman" w:hAnsi="Times New Roman" w:cs="Times New Roman"/>
          <w:sz w:val="24"/>
          <w:szCs w:val="24"/>
          <w:vertAlign w:val="superscript"/>
        </w:rPr>
        <w:t>2</w:t>
      </w:r>
      <w:r w:rsidR="000C7216" w:rsidRPr="00275450">
        <w:rPr>
          <w:rFonts w:ascii="Times New Roman" w:hAnsi="Times New Roman" w:cs="Times New Roman"/>
          <w:sz w:val="24"/>
          <w:szCs w:val="24"/>
        </w:rPr>
        <w:t>, Christopher G Owen</w:t>
      </w:r>
      <w:r w:rsidR="00C04A51">
        <w:rPr>
          <w:rFonts w:ascii="Times New Roman" w:hAnsi="Times New Roman" w:cs="Times New Roman"/>
          <w:sz w:val="24"/>
          <w:szCs w:val="24"/>
        </w:rPr>
        <w:t xml:space="preserve"> PhD</w:t>
      </w:r>
      <w:r w:rsidR="000C7216" w:rsidRPr="00275450">
        <w:rPr>
          <w:rFonts w:ascii="Times New Roman" w:hAnsi="Times New Roman" w:cs="Times New Roman"/>
          <w:sz w:val="24"/>
          <w:szCs w:val="24"/>
          <w:vertAlign w:val="superscript"/>
        </w:rPr>
        <w:t>1</w:t>
      </w:r>
      <w:r w:rsidR="000C7216" w:rsidRPr="00275450">
        <w:rPr>
          <w:rFonts w:ascii="Times New Roman" w:hAnsi="Times New Roman" w:cs="Times New Roman"/>
          <w:sz w:val="24"/>
          <w:szCs w:val="24"/>
        </w:rPr>
        <w:t>, Derek G Cook</w:t>
      </w:r>
      <w:r w:rsidR="00C04A51">
        <w:rPr>
          <w:rFonts w:ascii="Times New Roman" w:hAnsi="Times New Roman" w:cs="Times New Roman"/>
          <w:sz w:val="24"/>
          <w:szCs w:val="24"/>
        </w:rPr>
        <w:t xml:space="preserve"> PhD</w:t>
      </w:r>
      <w:r w:rsidR="000C7216" w:rsidRPr="00275450">
        <w:rPr>
          <w:rFonts w:ascii="Times New Roman" w:hAnsi="Times New Roman" w:cs="Times New Roman"/>
          <w:sz w:val="24"/>
          <w:szCs w:val="24"/>
          <w:vertAlign w:val="superscript"/>
        </w:rPr>
        <w:t>1</w:t>
      </w:r>
      <w:r w:rsidR="000C7216" w:rsidRPr="00275450">
        <w:rPr>
          <w:rFonts w:ascii="Times New Roman" w:hAnsi="Times New Roman" w:cs="Times New Roman"/>
          <w:sz w:val="24"/>
          <w:szCs w:val="24"/>
        </w:rPr>
        <w:t>, Thorkild I A Sørensen</w:t>
      </w:r>
      <w:r w:rsidR="00C04A51">
        <w:rPr>
          <w:rFonts w:ascii="Times New Roman" w:hAnsi="Times New Roman" w:cs="Times New Roman"/>
          <w:sz w:val="24"/>
          <w:szCs w:val="24"/>
        </w:rPr>
        <w:t xml:space="preserve"> Dr Med Sci</w:t>
      </w:r>
      <w:r w:rsidR="000C7216" w:rsidRPr="00275450">
        <w:rPr>
          <w:rFonts w:ascii="Times New Roman" w:hAnsi="Times New Roman" w:cs="Times New Roman"/>
          <w:sz w:val="24"/>
          <w:szCs w:val="24"/>
          <w:vertAlign w:val="superscript"/>
        </w:rPr>
        <w:t>3,4</w:t>
      </w:r>
      <w:r w:rsidR="000C7216" w:rsidRPr="00275450">
        <w:rPr>
          <w:rFonts w:ascii="Times New Roman" w:hAnsi="Times New Roman" w:cs="Times New Roman"/>
          <w:sz w:val="24"/>
          <w:szCs w:val="24"/>
        </w:rPr>
        <w:t>, Alicja R Rudnicka</w:t>
      </w:r>
      <w:r w:rsidR="00C04A51">
        <w:rPr>
          <w:rFonts w:ascii="Times New Roman" w:hAnsi="Times New Roman" w:cs="Times New Roman"/>
          <w:sz w:val="24"/>
          <w:szCs w:val="24"/>
        </w:rPr>
        <w:t xml:space="preserve"> PhD</w:t>
      </w:r>
      <w:r w:rsidR="000C7216" w:rsidRPr="00275450">
        <w:rPr>
          <w:rFonts w:ascii="Times New Roman" w:hAnsi="Times New Roman" w:cs="Times New Roman"/>
          <w:sz w:val="24"/>
          <w:szCs w:val="24"/>
          <w:vertAlign w:val="superscript"/>
        </w:rPr>
        <w:t>1</w:t>
      </w:r>
      <w:r w:rsidR="000C7216" w:rsidRPr="00275450">
        <w:rPr>
          <w:rFonts w:ascii="Times New Roman" w:hAnsi="Times New Roman" w:cs="Times New Roman"/>
          <w:sz w:val="24"/>
          <w:szCs w:val="24"/>
        </w:rPr>
        <w:t>, Jennifer L Baker</w:t>
      </w:r>
      <w:r w:rsidR="00C04A51">
        <w:rPr>
          <w:rFonts w:ascii="Times New Roman" w:hAnsi="Times New Roman" w:cs="Times New Roman"/>
          <w:sz w:val="24"/>
          <w:szCs w:val="24"/>
        </w:rPr>
        <w:t xml:space="preserve"> PhD</w:t>
      </w:r>
      <w:r w:rsidR="000C7216" w:rsidRPr="00275450">
        <w:rPr>
          <w:rFonts w:ascii="Times New Roman" w:hAnsi="Times New Roman" w:cs="Times New Roman"/>
          <w:sz w:val="24"/>
          <w:szCs w:val="24"/>
          <w:vertAlign w:val="superscript"/>
        </w:rPr>
        <w:t>2,4</w:t>
      </w:r>
      <w:r w:rsidR="000C7216" w:rsidRPr="00275450">
        <w:rPr>
          <w:rFonts w:ascii="Times New Roman" w:hAnsi="Times New Roman" w:cs="Times New Roman"/>
          <w:sz w:val="24"/>
          <w:szCs w:val="24"/>
        </w:rPr>
        <w:t>, Peter H Whincup</w:t>
      </w:r>
      <w:r w:rsidR="00C04A51">
        <w:rPr>
          <w:rFonts w:ascii="Times New Roman" w:hAnsi="Times New Roman" w:cs="Times New Roman"/>
          <w:sz w:val="24"/>
          <w:szCs w:val="24"/>
        </w:rPr>
        <w:t xml:space="preserve"> FRCP</w:t>
      </w:r>
      <w:r w:rsidR="000C7216" w:rsidRPr="00275450">
        <w:rPr>
          <w:rFonts w:ascii="Times New Roman" w:hAnsi="Times New Roman" w:cs="Times New Roman"/>
          <w:sz w:val="24"/>
          <w:szCs w:val="24"/>
          <w:vertAlign w:val="superscript"/>
        </w:rPr>
        <w:t>1</w:t>
      </w:r>
      <w:r w:rsidR="000C7216" w:rsidRPr="00275450">
        <w:rPr>
          <w:rFonts w:ascii="Times New Roman" w:hAnsi="Times New Roman" w:cs="Times New Roman"/>
          <w:sz w:val="24"/>
          <w:szCs w:val="24"/>
        </w:rPr>
        <w:t xml:space="preserve"> and Claire M Nightingale</w:t>
      </w:r>
      <w:r w:rsidR="00C04A51">
        <w:rPr>
          <w:rFonts w:ascii="Times New Roman" w:hAnsi="Times New Roman" w:cs="Times New Roman"/>
          <w:sz w:val="24"/>
          <w:szCs w:val="24"/>
        </w:rPr>
        <w:t xml:space="preserve"> PhD</w:t>
      </w:r>
      <w:r w:rsidR="000C7216" w:rsidRPr="00275450">
        <w:rPr>
          <w:rFonts w:ascii="Times New Roman" w:hAnsi="Times New Roman" w:cs="Times New Roman"/>
          <w:sz w:val="24"/>
          <w:szCs w:val="24"/>
          <w:vertAlign w:val="superscript"/>
        </w:rPr>
        <w:t>1</w:t>
      </w:r>
      <w:bookmarkEnd w:id="3"/>
    </w:p>
    <w:bookmarkEnd w:id="2"/>
    <w:p w14:paraId="5CDC14B9" w14:textId="7536CDDC" w:rsidR="000C7216" w:rsidRPr="00275450" w:rsidRDefault="000C7216" w:rsidP="001B5E02">
      <w:pPr>
        <w:spacing w:after="0" w:line="480" w:lineRule="auto"/>
        <w:jc w:val="both"/>
        <w:rPr>
          <w:rFonts w:ascii="Times New Roman" w:hAnsi="Times New Roman" w:cs="Times New Roman"/>
          <w:sz w:val="24"/>
          <w:szCs w:val="24"/>
        </w:rPr>
      </w:pPr>
      <w:r w:rsidRPr="00275450">
        <w:rPr>
          <w:rFonts w:ascii="Times New Roman" w:hAnsi="Times New Roman" w:cs="Times New Roman"/>
          <w:sz w:val="24"/>
          <w:szCs w:val="24"/>
        </w:rPr>
        <w:t>1. Population Health Research Institute, St. George’s</w:t>
      </w:r>
      <w:r w:rsidR="003A0750" w:rsidRPr="00275450">
        <w:rPr>
          <w:rFonts w:ascii="Times New Roman" w:hAnsi="Times New Roman" w:cs="Times New Roman"/>
          <w:sz w:val="24"/>
          <w:szCs w:val="24"/>
        </w:rPr>
        <w:t>,</w:t>
      </w:r>
      <w:r w:rsidRPr="00275450">
        <w:rPr>
          <w:rFonts w:ascii="Times New Roman" w:hAnsi="Times New Roman" w:cs="Times New Roman"/>
          <w:sz w:val="24"/>
          <w:szCs w:val="24"/>
        </w:rPr>
        <w:t xml:space="preserve"> University of London, Cranmer Terrace, London, UK, SW17 0RE</w:t>
      </w:r>
    </w:p>
    <w:p w14:paraId="0213DD7E" w14:textId="3872283E" w:rsidR="000C7216" w:rsidRPr="00275450" w:rsidRDefault="000C7216" w:rsidP="001B5E02">
      <w:pPr>
        <w:spacing w:after="0"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2. Center for Clinical Research and Prevention, </w:t>
      </w:r>
      <w:proofErr w:type="spellStart"/>
      <w:r w:rsidRPr="00275450">
        <w:rPr>
          <w:rFonts w:ascii="Times New Roman" w:hAnsi="Times New Roman" w:cs="Times New Roman"/>
          <w:sz w:val="24"/>
          <w:szCs w:val="24"/>
        </w:rPr>
        <w:t>Bispebjerg</w:t>
      </w:r>
      <w:proofErr w:type="spellEnd"/>
      <w:r w:rsidRPr="00275450">
        <w:rPr>
          <w:rFonts w:ascii="Times New Roman" w:hAnsi="Times New Roman" w:cs="Times New Roman"/>
          <w:sz w:val="24"/>
          <w:szCs w:val="24"/>
        </w:rPr>
        <w:t xml:space="preserve"> and Frederiksberg Hospital, The Capital Region, </w:t>
      </w:r>
      <w:r w:rsidR="000B74D4" w:rsidRPr="00275450">
        <w:rPr>
          <w:rFonts w:ascii="Times New Roman" w:hAnsi="Times New Roman" w:cs="Times New Roman"/>
          <w:sz w:val="24"/>
          <w:szCs w:val="24"/>
        </w:rPr>
        <w:t xml:space="preserve">Copenhagen, </w:t>
      </w:r>
      <w:r w:rsidRPr="00275450">
        <w:rPr>
          <w:rFonts w:ascii="Times New Roman" w:hAnsi="Times New Roman" w:cs="Times New Roman"/>
          <w:sz w:val="24"/>
          <w:szCs w:val="24"/>
        </w:rPr>
        <w:t>Denmark</w:t>
      </w:r>
    </w:p>
    <w:p w14:paraId="4F24EDE9" w14:textId="77777777" w:rsidR="000C7216" w:rsidRPr="00275450" w:rsidRDefault="000C7216" w:rsidP="001B5E02">
      <w:pPr>
        <w:spacing w:after="0" w:line="480" w:lineRule="auto"/>
        <w:jc w:val="both"/>
        <w:rPr>
          <w:rFonts w:ascii="Times New Roman" w:hAnsi="Times New Roman" w:cs="Times New Roman"/>
          <w:sz w:val="24"/>
          <w:szCs w:val="24"/>
        </w:rPr>
      </w:pPr>
      <w:r w:rsidRPr="00275450">
        <w:rPr>
          <w:rFonts w:ascii="Times New Roman" w:hAnsi="Times New Roman" w:cs="Times New Roman"/>
          <w:sz w:val="24"/>
          <w:szCs w:val="24"/>
        </w:rPr>
        <w:t>3. Department of Public Health, University of Copenhagen, Copenhagen, Denmark</w:t>
      </w:r>
    </w:p>
    <w:p w14:paraId="56C7D3E5" w14:textId="77777777" w:rsidR="000C7216" w:rsidRPr="00275450" w:rsidRDefault="000C7216" w:rsidP="001B5E02">
      <w:pPr>
        <w:spacing w:after="0" w:line="480" w:lineRule="auto"/>
        <w:jc w:val="both"/>
        <w:rPr>
          <w:rFonts w:ascii="Times New Roman" w:hAnsi="Times New Roman" w:cs="Times New Roman"/>
          <w:sz w:val="24"/>
          <w:szCs w:val="24"/>
        </w:rPr>
      </w:pPr>
      <w:r w:rsidRPr="00275450">
        <w:rPr>
          <w:rFonts w:ascii="Times New Roman" w:hAnsi="Times New Roman" w:cs="Times New Roman"/>
          <w:sz w:val="24"/>
          <w:szCs w:val="24"/>
        </w:rPr>
        <w:t>4. Novo Nordisk Foundation Center for Basic Metabolic Research, University of Copenhagen, Copenhagen, Denmark.</w:t>
      </w:r>
    </w:p>
    <w:p w14:paraId="1811FD98" w14:textId="339CF8A6" w:rsidR="008309C4" w:rsidRDefault="008309C4" w:rsidP="001B5E02">
      <w:pPr>
        <w:spacing w:after="0" w:line="480" w:lineRule="auto"/>
        <w:jc w:val="both"/>
        <w:rPr>
          <w:rFonts w:ascii="Times New Roman" w:hAnsi="Times New Roman" w:cs="Times New Roman"/>
          <w:sz w:val="24"/>
          <w:szCs w:val="24"/>
        </w:rPr>
      </w:pPr>
      <w:r w:rsidRPr="00275450">
        <w:rPr>
          <w:rFonts w:ascii="Times New Roman" w:hAnsi="Times New Roman" w:cs="Times New Roman"/>
          <w:sz w:val="24"/>
          <w:szCs w:val="24"/>
        </w:rPr>
        <w:t>* Denotes corresponding author</w:t>
      </w:r>
    </w:p>
    <w:p w14:paraId="27FBCC27" w14:textId="01D3B177" w:rsidR="005B1935" w:rsidRDefault="005B1935" w:rsidP="001B5E02">
      <w:pPr>
        <w:spacing w:after="0" w:line="480" w:lineRule="auto"/>
        <w:jc w:val="both"/>
        <w:rPr>
          <w:rFonts w:ascii="Times New Roman" w:hAnsi="Times New Roman" w:cs="Times New Roman"/>
          <w:sz w:val="24"/>
          <w:szCs w:val="24"/>
        </w:rPr>
      </w:pPr>
    </w:p>
    <w:p w14:paraId="314BC5AC" w14:textId="45FB5822" w:rsidR="005B1935" w:rsidRDefault="005B1935" w:rsidP="005B19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Corresponding author:</w:t>
      </w:r>
    </w:p>
    <w:p w14:paraId="5670EF96" w14:textId="772E1537" w:rsidR="005B1935" w:rsidRDefault="005B1935" w:rsidP="005B19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Mr Mohammed T Hudda</w:t>
      </w:r>
    </w:p>
    <w:p w14:paraId="7B95400C" w14:textId="77777777" w:rsidR="005B1935" w:rsidRDefault="005B1935" w:rsidP="005B1935">
      <w:pPr>
        <w:spacing w:after="0" w:line="276" w:lineRule="auto"/>
        <w:jc w:val="both"/>
        <w:rPr>
          <w:rFonts w:ascii="Times New Roman" w:hAnsi="Times New Roman" w:cs="Times New Roman"/>
          <w:sz w:val="24"/>
          <w:szCs w:val="24"/>
        </w:rPr>
      </w:pPr>
      <w:r w:rsidRPr="00275450">
        <w:rPr>
          <w:rFonts w:ascii="Times New Roman" w:hAnsi="Times New Roman" w:cs="Times New Roman"/>
          <w:sz w:val="24"/>
          <w:szCs w:val="24"/>
        </w:rPr>
        <w:t>Population Health Research Institute</w:t>
      </w:r>
    </w:p>
    <w:p w14:paraId="7C5B847A" w14:textId="77777777" w:rsidR="005B1935" w:rsidRDefault="005B1935" w:rsidP="005B1935">
      <w:pPr>
        <w:spacing w:after="0" w:line="276" w:lineRule="auto"/>
        <w:jc w:val="both"/>
        <w:rPr>
          <w:rFonts w:ascii="Times New Roman" w:hAnsi="Times New Roman" w:cs="Times New Roman"/>
          <w:sz w:val="24"/>
          <w:szCs w:val="24"/>
        </w:rPr>
      </w:pPr>
      <w:r w:rsidRPr="00275450">
        <w:rPr>
          <w:rFonts w:ascii="Times New Roman" w:hAnsi="Times New Roman" w:cs="Times New Roman"/>
          <w:sz w:val="24"/>
          <w:szCs w:val="24"/>
        </w:rPr>
        <w:t>St. George’s, University of London</w:t>
      </w:r>
    </w:p>
    <w:p w14:paraId="6F341624" w14:textId="77777777" w:rsidR="005B1935" w:rsidRDefault="005B1935" w:rsidP="005B1935">
      <w:pPr>
        <w:spacing w:after="0" w:line="276" w:lineRule="auto"/>
        <w:jc w:val="both"/>
        <w:rPr>
          <w:rFonts w:ascii="Times New Roman" w:hAnsi="Times New Roman" w:cs="Times New Roman"/>
          <w:sz w:val="24"/>
          <w:szCs w:val="24"/>
        </w:rPr>
      </w:pPr>
      <w:r w:rsidRPr="00275450">
        <w:rPr>
          <w:rFonts w:ascii="Times New Roman" w:hAnsi="Times New Roman" w:cs="Times New Roman"/>
          <w:sz w:val="24"/>
          <w:szCs w:val="24"/>
        </w:rPr>
        <w:t>Cranmer Terrace</w:t>
      </w:r>
    </w:p>
    <w:p w14:paraId="3DC09F03" w14:textId="77B3979D" w:rsidR="005B1935" w:rsidRDefault="005B1935" w:rsidP="005B1935">
      <w:pPr>
        <w:spacing w:after="0" w:line="276" w:lineRule="auto"/>
        <w:jc w:val="both"/>
        <w:rPr>
          <w:rFonts w:ascii="Times New Roman" w:hAnsi="Times New Roman" w:cs="Times New Roman"/>
          <w:sz w:val="24"/>
          <w:szCs w:val="24"/>
        </w:rPr>
      </w:pPr>
      <w:r w:rsidRPr="00275450">
        <w:rPr>
          <w:rFonts w:ascii="Times New Roman" w:hAnsi="Times New Roman" w:cs="Times New Roman"/>
          <w:sz w:val="24"/>
          <w:szCs w:val="24"/>
        </w:rPr>
        <w:t>London</w:t>
      </w:r>
      <w:r>
        <w:rPr>
          <w:rFonts w:ascii="Times New Roman" w:hAnsi="Times New Roman" w:cs="Times New Roman"/>
          <w:sz w:val="24"/>
          <w:szCs w:val="24"/>
        </w:rPr>
        <w:t>, UK</w:t>
      </w:r>
    </w:p>
    <w:p w14:paraId="3DF0E8A0" w14:textId="0F2899DD" w:rsidR="005B1935" w:rsidRDefault="005B1935" w:rsidP="005B1935">
      <w:pPr>
        <w:spacing w:after="0" w:line="276" w:lineRule="auto"/>
        <w:jc w:val="both"/>
        <w:rPr>
          <w:rFonts w:ascii="Times New Roman" w:hAnsi="Times New Roman" w:cs="Times New Roman"/>
          <w:sz w:val="24"/>
          <w:szCs w:val="24"/>
        </w:rPr>
      </w:pPr>
      <w:r w:rsidRPr="00275450">
        <w:rPr>
          <w:rFonts w:ascii="Times New Roman" w:hAnsi="Times New Roman" w:cs="Times New Roman"/>
          <w:sz w:val="24"/>
          <w:szCs w:val="24"/>
        </w:rPr>
        <w:t>SW17 0RE</w:t>
      </w:r>
    </w:p>
    <w:p w14:paraId="23A37D9E" w14:textId="6155C151" w:rsidR="005B1935" w:rsidRDefault="005B1935" w:rsidP="005B19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Phone: 0044 7507 893 771</w:t>
      </w:r>
    </w:p>
    <w:p w14:paraId="31E61F10" w14:textId="334D7E59" w:rsidR="005B1935" w:rsidRDefault="005B1935" w:rsidP="005B193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290A79">
          <w:rPr>
            <w:rStyle w:val="Hyperlink"/>
            <w:rFonts w:ascii="Times New Roman" w:hAnsi="Times New Roman" w:cs="Times New Roman"/>
            <w:sz w:val="24"/>
            <w:szCs w:val="24"/>
          </w:rPr>
          <w:t>mhudda@sgul.ac.uk</w:t>
        </w:r>
      </w:hyperlink>
    </w:p>
    <w:p w14:paraId="583AC87D" w14:textId="77777777" w:rsidR="005B1935" w:rsidRPr="00275450" w:rsidRDefault="005B1935" w:rsidP="005B1935">
      <w:pPr>
        <w:spacing w:after="0" w:line="276" w:lineRule="auto"/>
        <w:jc w:val="both"/>
        <w:rPr>
          <w:rFonts w:ascii="Times New Roman" w:hAnsi="Times New Roman" w:cs="Times New Roman"/>
          <w:sz w:val="24"/>
          <w:szCs w:val="24"/>
        </w:rPr>
      </w:pPr>
    </w:p>
    <w:p w14:paraId="229A5181" w14:textId="202819E1" w:rsidR="000C7216" w:rsidRDefault="000C7216" w:rsidP="001B5E02">
      <w:pPr>
        <w:spacing w:after="0" w:line="480" w:lineRule="auto"/>
        <w:jc w:val="both"/>
        <w:rPr>
          <w:rFonts w:ascii="Times New Roman" w:hAnsi="Times New Roman" w:cs="Times New Roman"/>
          <w:sz w:val="24"/>
          <w:szCs w:val="24"/>
        </w:rPr>
      </w:pPr>
    </w:p>
    <w:p w14:paraId="3D759100" w14:textId="22291649" w:rsidR="00B33074" w:rsidRDefault="00B33074" w:rsidP="001B5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WORD COUNT:</w:t>
      </w:r>
    </w:p>
    <w:p w14:paraId="1D48C1B1" w14:textId="03E81FDB" w:rsidR="00B33074" w:rsidRDefault="00B33074" w:rsidP="001B5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Abstract –</w:t>
      </w:r>
      <w:r w:rsidR="00E350B7">
        <w:rPr>
          <w:rFonts w:ascii="Times New Roman" w:hAnsi="Times New Roman" w:cs="Times New Roman"/>
          <w:sz w:val="24"/>
          <w:szCs w:val="24"/>
        </w:rPr>
        <w:t>3</w:t>
      </w:r>
      <w:r w:rsidR="00A562FE">
        <w:rPr>
          <w:rFonts w:ascii="Times New Roman" w:hAnsi="Times New Roman" w:cs="Times New Roman"/>
          <w:sz w:val="24"/>
          <w:szCs w:val="24"/>
        </w:rPr>
        <w:t>67</w:t>
      </w:r>
      <w:r w:rsidR="00E350B7">
        <w:rPr>
          <w:rFonts w:ascii="Times New Roman" w:hAnsi="Times New Roman" w:cs="Times New Roman"/>
          <w:sz w:val="24"/>
          <w:szCs w:val="24"/>
        </w:rPr>
        <w:t xml:space="preserve"> </w:t>
      </w:r>
      <w:r>
        <w:rPr>
          <w:rFonts w:ascii="Times New Roman" w:hAnsi="Times New Roman" w:cs="Times New Roman"/>
          <w:sz w:val="24"/>
          <w:szCs w:val="24"/>
        </w:rPr>
        <w:t>words</w:t>
      </w:r>
    </w:p>
    <w:p w14:paraId="3FCF0987" w14:textId="21FDFD5D" w:rsidR="0013248C" w:rsidRPr="00275450" w:rsidRDefault="00B33074" w:rsidP="001B5E0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Main Body </w:t>
      </w:r>
      <w:r w:rsidR="007165E4">
        <w:rPr>
          <w:rFonts w:ascii="Times New Roman" w:hAnsi="Times New Roman" w:cs="Times New Roman"/>
          <w:sz w:val="24"/>
          <w:szCs w:val="24"/>
        </w:rPr>
        <w:t>–</w:t>
      </w:r>
      <w:bookmarkStart w:id="4" w:name="_Hlk29806488"/>
      <w:r>
        <w:rPr>
          <w:rFonts w:ascii="Times New Roman" w:hAnsi="Times New Roman" w:cs="Times New Roman"/>
          <w:sz w:val="24"/>
          <w:szCs w:val="24"/>
        </w:rPr>
        <w:t xml:space="preserve"> </w:t>
      </w:r>
      <w:r w:rsidR="001735BF">
        <w:rPr>
          <w:rFonts w:ascii="Times New Roman" w:hAnsi="Times New Roman" w:cs="Times New Roman"/>
          <w:sz w:val="24"/>
          <w:szCs w:val="24"/>
        </w:rPr>
        <w:t>3</w:t>
      </w:r>
      <w:r w:rsidR="006372CA">
        <w:rPr>
          <w:rFonts w:ascii="Times New Roman" w:hAnsi="Times New Roman" w:cs="Times New Roman"/>
          <w:sz w:val="24"/>
          <w:szCs w:val="24"/>
        </w:rPr>
        <w:t>801</w:t>
      </w:r>
      <w:r w:rsidR="001735BF">
        <w:rPr>
          <w:rFonts w:ascii="Times New Roman" w:hAnsi="Times New Roman" w:cs="Times New Roman"/>
          <w:sz w:val="24"/>
          <w:szCs w:val="24"/>
        </w:rPr>
        <w:t xml:space="preserve"> </w:t>
      </w:r>
      <w:r w:rsidR="007165E4">
        <w:rPr>
          <w:rFonts w:ascii="Times New Roman" w:hAnsi="Times New Roman" w:cs="Times New Roman"/>
          <w:sz w:val="24"/>
          <w:szCs w:val="24"/>
        </w:rPr>
        <w:t>words</w:t>
      </w:r>
    </w:p>
    <w:p w14:paraId="438F39E3" w14:textId="66369B19" w:rsidR="001B5E02" w:rsidRPr="00275450" w:rsidRDefault="001B5E02" w:rsidP="000E5C12">
      <w:pPr>
        <w:pStyle w:val="ListParagraph"/>
        <w:spacing w:after="0" w:line="480" w:lineRule="auto"/>
        <w:jc w:val="both"/>
        <w:rPr>
          <w:rFonts w:ascii="Times New Roman" w:hAnsi="Times New Roman" w:cs="Times New Roman"/>
          <w:b/>
          <w:sz w:val="24"/>
          <w:szCs w:val="24"/>
        </w:rPr>
      </w:pPr>
      <w:r w:rsidRPr="00275450">
        <w:rPr>
          <w:rFonts w:ascii="Times New Roman" w:hAnsi="Times New Roman" w:cs="Times New Roman"/>
          <w:b/>
          <w:sz w:val="24"/>
          <w:szCs w:val="24"/>
        </w:rPr>
        <w:br w:type="page"/>
      </w:r>
    </w:p>
    <w:p w14:paraId="2F98EE64" w14:textId="77777777" w:rsidR="00A33863" w:rsidRPr="00A33863" w:rsidRDefault="00A33863" w:rsidP="001B5E02">
      <w:pPr>
        <w:spacing w:after="0" w:line="480" w:lineRule="auto"/>
        <w:jc w:val="both"/>
        <w:rPr>
          <w:rFonts w:ascii="Times New Roman" w:hAnsi="Times New Roman" w:cs="Times New Roman"/>
          <w:b/>
          <w:caps/>
          <w:sz w:val="24"/>
          <w:szCs w:val="24"/>
        </w:rPr>
      </w:pPr>
      <w:r w:rsidRPr="00A33863">
        <w:rPr>
          <w:rFonts w:ascii="Times New Roman" w:hAnsi="Times New Roman" w:cs="Times New Roman"/>
          <w:b/>
          <w:caps/>
          <w:sz w:val="24"/>
          <w:szCs w:val="24"/>
        </w:rPr>
        <w:lastRenderedPageBreak/>
        <w:t>Key Points</w:t>
      </w:r>
    </w:p>
    <w:p w14:paraId="6BBA81F3" w14:textId="489B8A98" w:rsidR="00A33863" w:rsidRDefault="00A33863" w:rsidP="001B5E02">
      <w:pPr>
        <w:spacing w:after="0" w:line="480" w:lineRule="auto"/>
        <w:jc w:val="both"/>
        <w:rPr>
          <w:rFonts w:ascii="Times New Roman" w:hAnsi="Times New Roman" w:cs="Times New Roman"/>
          <w:b/>
          <w:sz w:val="24"/>
          <w:szCs w:val="24"/>
        </w:rPr>
      </w:pPr>
      <w:r w:rsidRPr="00A33863">
        <w:rPr>
          <w:rFonts w:ascii="Times New Roman" w:hAnsi="Times New Roman" w:cs="Times New Roman"/>
          <w:b/>
          <w:sz w:val="24"/>
          <w:szCs w:val="24"/>
        </w:rPr>
        <w:t>Question</w:t>
      </w:r>
    </w:p>
    <w:p w14:paraId="1220D618" w14:textId="27EDAFA1" w:rsidR="00A33863" w:rsidRPr="00A33863" w:rsidRDefault="00A33863" w:rsidP="001B5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Is childhood fat mass </w:t>
      </w:r>
      <w:r w:rsidR="0046725C">
        <w:rPr>
          <w:rFonts w:ascii="Times New Roman" w:hAnsi="Times New Roman" w:cs="Times New Roman"/>
          <w:sz w:val="24"/>
          <w:szCs w:val="24"/>
        </w:rPr>
        <w:t xml:space="preserve">(FM) </w:t>
      </w:r>
      <w:r>
        <w:rPr>
          <w:rFonts w:ascii="Times New Roman" w:hAnsi="Times New Roman" w:cs="Times New Roman"/>
          <w:sz w:val="24"/>
          <w:szCs w:val="24"/>
        </w:rPr>
        <w:t xml:space="preserve">more strongly associated with long-term type 2 diabetes risk in adulthood </w:t>
      </w:r>
      <w:r w:rsidR="00CE5EF8">
        <w:rPr>
          <w:rFonts w:ascii="Times New Roman" w:hAnsi="Times New Roman" w:cs="Times New Roman"/>
          <w:sz w:val="24"/>
          <w:szCs w:val="24"/>
        </w:rPr>
        <w:t>than</w:t>
      </w:r>
      <w:r>
        <w:rPr>
          <w:rFonts w:ascii="Times New Roman" w:hAnsi="Times New Roman" w:cs="Times New Roman"/>
          <w:sz w:val="24"/>
          <w:szCs w:val="24"/>
        </w:rPr>
        <w:t xml:space="preserve"> childhood weight, independent of height?</w:t>
      </w:r>
    </w:p>
    <w:p w14:paraId="5EC78810" w14:textId="4725F67A" w:rsidR="00A33863" w:rsidRDefault="00A33863"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w:t>
      </w:r>
    </w:p>
    <w:p w14:paraId="166D7D51" w14:textId="64777AF8" w:rsidR="00A33863" w:rsidRPr="00A33863" w:rsidRDefault="00A33863" w:rsidP="001B5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 population-based cohort study including more than 260,000 schoolchildren</w:t>
      </w:r>
      <w:r w:rsidR="0046725C">
        <w:rPr>
          <w:rFonts w:ascii="Times New Roman" w:hAnsi="Times New Roman" w:cs="Times New Roman"/>
          <w:sz w:val="24"/>
          <w:szCs w:val="24"/>
        </w:rPr>
        <w:t>,</w:t>
      </w:r>
      <w:r w:rsidR="0046725C" w:rsidRPr="0046725C">
        <w:rPr>
          <w:rFonts w:ascii="Times New Roman" w:hAnsi="Times New Roman" w:cs="Times New Roman"/>
          <w:sz w:val="24"/>
        </w:rPr>
        <w:t xml:space="preserve"> </w:t>
      </w:r>
      <w:r w:rsidR="00D54C80">
        <w:rPr>
          <w:rFonts w:ascii="Times New Roman" w:hAnsi="Times New Roman" w:cs="Times New Roman"/>
          <w:sz w:val="24"/>
        </w:rPr>
        <w:t xml:space="preserve">height-independent </w:t>
      </w:r>
      <w:r w:rsidR="0046725C">
        <w:rPr>
          <w:rFonts w:ascii="Times New Roman" w:hAnsi="Times New Roman" w:cs="Times New Roman"/>
          <w:sz w:val="24"/>
        </w:rPr>
        <w:t>a</w:t>
      </w:r>
      <w:r w:rsidR="0046725C" w:rsidRPr="00275450">
        <w:rPr>
          <w:rFonts w:ascii="Times New Roman" w:hAnsi="Times New Roman" w:cs="Times New Roman"/>
          <w:sz w:val="24"/>
        </w:rPr>
        <w:t xml:space="preserve">ssociations </w:t>
      </w:r>
      <w:r w:rsidR="00D54C80">
        <w:rPr>
          <w:rFonts w:ascii="Times New Roman" w:hAnsi="Times New Roman" w:cs="Times New Roman"/>
          <w:sz w:val="24"/>
        </w:rPr>
        <w:t>between</w:t>
      </w:r>
      <w:r w:rsidR="00D54C80" w:rsidRPr="00275450">
        <w:rPr>
          <w:rFonts w:ascii="Times New Roman" w:hAnsi="Times New Roman" w:cs="Times New Roman"/>
          <w:sz w:val="24"/>
        </w:rPr>
        <w:t xml:space="preserve"> </w:t>
      </w:r>
      <w:r w:rsidR="0046725C">
        <w:rPr>
          <w:rFonts w:ascii="Times New Roman" w:hAnsi="Times New Roman" w:cs="Times New Roman"/>
          <w:sz w:val="24"/>
        </w:rPr>
        <w:t xml:space="preserve">childhood </w:t>
      </w:r>
      <w:r w:rsidR="0046725C" w:rsidRPr="00275450">
        <w:rPr>
          <w:rFonts w:ascii="Times New Roman" w:hAnsi="Times New Roman" w:cs="Times New Roman"/>
          <w:sz w:val="24"/>
        </w:rPr>
        <w:t>FM and adult T2D risk</w:t>
      </w:r>
      <w:r w:rsidR="0046725C">
        <w:rPr>
          <w:rFonts w:ascii="Times New Roman" w:hAnsi="Times New Roman" w:cs="Times New Roman"/>
          <w:sz w:val="24"/>
        </w:rPr>
        <w:t xml:space="preserve"> </w:t>
      </w:r>
      <w:r w:rsidR="00CE5EF8">
        <w:rPr>
          <w:rFonts w:ascii="Times New Roman" w:hAnsi="Times New Roman" w:cs="Times New Roman"/>
          <w:sz w:val="24"/>
        </w:rPr>
        <w:t xml:space="preserve">(per kg) were stronger </w:t>
      </w:r>
      <w:r w:rsidR="00D54C80" w:rsidRPr="00275450">
        <w:rPr>
          <w:rFonts w:ascii="Times New Roman" w:hAnsi="Times New Roman" w:cs="Times New Roman"/>
          <w:sz w:val="24"/>
        </w:rPr>
        <w:t>than th</w:t>
      </w:r>
      <w:r w:rsidR="00D54C80">
        <w:rPr>
          <w:rFonts w:ascii="Times New Roman" w:hAnsi="Times New Roman" w:cs="Times New Roman"/>
          <w:sz w:val="24"/>
        </w:rPr>
        <w:t>ose</w:t>
      </w:r>
      <w:r w:rsidR="00D54C80" w:rsidRPr="00275450">
        <w:rPr>
          <w:rFonts w:ascii="Times New Roman" w:hAnsi="Times New Roman" w:cs="Times New Roman"/>
          <w:sz w:val="24"/>
        </w:rPr>
        <w:t xml:space="preserve"> observed for childhood weight, which is used as the basis for current childhood obesity assessments in the form of BMI.</w:t>
      </w:r>
    </w:p>
    <w:p w14:paraId="79BD28ED" w14:textId="5D4D0068" w:rsidR="00A33863" w:rsidRDefault="00A33863"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Meaning</w:t>
      </w:r>
    </w:p>
    <w:p w14:paraId="5CA773B6" w14:textId="450D73D8" w:rsidR="0046725C" w:rsidRPr="00A33863" w:rsidRDefault="00DB362B" w:rsidP="001B5E0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W</w:t>
      </w:r>
      <w:r w:rsidR="0046725C" w:rsidRPr="0046725C">
        <w:rPr>
          <w:rFonts w:ascii="Times New Roman" w:hAnsi="Times New Roman" w:cs="Times New Roman"/>
          <w:sz w:val="24"/>
          <w:szCs w:val="24"/>
        </w:rPr>
        <w:t>eight-based measures</w:t>
      </w:r>
      <w:r>
        <w:rPr>
          <w:rFonts w:ascii="Times New Roman" w:hAnsi="Times New Roman" w:cs="Times New Roman"/>
          <w:sz w:val="24"/>
          <w:szCs w:val="24"/>
        </w:rPr>
        <w:t xml:space="preserve">, currently </w:t>
      </w:r>
      <w:r w:rsidRPr="00DB362B">
        <w:rPr>
          <w:rFonts w:ascii="Times New Roman" w:hAnsi="Times New Roman" w:cs="Times New Roman"/>
          <w:sz w:val="24"/>
          <w:szCs w:val="24"/>
        </w:rPr>
        <w:t xml:space="preserve">used as the basis for childhood obesity assessment in the form of </w:t>
      </w:r>
      <w:r>
        <w:rPr>
          <w:rFonts w:ascii="Times New Roman" w:hAnsi="Times New Roman" w:cs="Times New Roman"/>
          <w:sz w:val="24"/>
          <w:szCs w:val="24"/>
        </w:rPr>
        <w:t>body mass index,</w:t>
      </w:r>
      <w:r w:rsidR="0046725C">
        <w:rPr>
          <w:rFonts w:ascii="Times New Roman" w:hAnsi="Times New Roman" w:cs="Times New Roman"/>
          <w:sz w:val="24"/>
          <w:szCs w:val="24"/>
        </w:rPr>
        <w:t xml:space="preserve"> </w:t>
      </w:r>
      <w:r w:rsidR="00CE5EF8" w:rsidRPr="00CE5EF8">
        <w:rPr>
          <w:rFonts w:ascii="Times New Roman" w:hAnsi="Times New Roman" w:cs="Times New Roman"/>
          <w:sz w:val="24"/>
          <w:szCs w:val="24"/>
        </w:rPr>
        <w:t xml:space="preserve">are less strongly associated with </w:t>
      </w:r>
      <w:r w:rsidR="00CE5EF8">
        <w:rPr>
          <w:rFonts w:ascii="Times New Roman" w:hAnsi="Times New Roman" w:cs="Times New Roman"/>
          <w:sz w:val="24"/>
          <w:szCs w:val="24"/>
        </w:rPr>
        <w:t xml:space="preserve">adult </w:t>
      </w:r>
      <w:r w:rsidR="00CE5EF8" w:rsidRPr="00CE5EF8">
        <w:rPr>
          <w:rFonts w:ascii="Times New Roman" w:hAnsi="Times New Roman" w:cs="Times New Roman"/>
          <w:sz w:val="24"/>
          <w:szCs w:val="24"/>
        </w:rPr>
        <w:t xml:space="preserve">T2D risk than </w:t>
      </w:r>
      <w:r w:rsidR="00CE5EF8">
        <w:rPr>
          <w:rFonts w:ascii="Times New Roman" w:hAnsi="Times New Roman" w:cs="Times New Roman"/>
          <w:sz w:val="24"/>
          <w:szCs w:val="24"/>
        </w:rPr>
        <w:t xml:space="preserve">childhood </w:t>
      </w:r>
      <w:r w:rsidR="00CE5EF8" w:rsidRPr="00CE5EF8">
        <w:rPr>
          <w:rFonts w:ascii="Times New Roman" w:hAnsi="Times New Roman" w:cs="Times New Roman"/>
          <w:sz w:val="24"/>
          <w:szCs w:val="24"/>
        </w:rPr>
        <w:t>FM</w:t>
      </w:r>
      <w:r w:rsidR="00CE5EF8">
        <w:rPr>
          <w:rFonts w:ascii="Times New Roman" w:hAnsi="Times New Roman" w:cs="Times New Roman"/>
          <w:sz w:val="24"/>
          <w:szCs w:val="24"/>
        </w:rPr>
        <w:t xml:space="preserve">. </w:t>
      </w:r>
      <w:r w:rsidR="00CE5EF8" w:rsidRPr="00CE5EF8">
        <w:rPr>
          <w:rFonts w:ascii="Times New Roman" w:hAnsi="Times New Roman" w:cs="Times New Roman"/>
          <w:sz w:val="24"/>
          <w:szCs w:val="24"/>
        </w:rPr>
        <w:t xml:space="preserve">Information on FM, rather than weight-based measures, focusses on the modifiable component of weight which is related to adult T2D risk. </w:t>
      </w:r>
    </w:p>
    <w:p w14:paraId="7A426576" w14:textId="77777777" w:rsidR="00BE7865" w:rsidRDefault="00BE7865" w:rsidP="001B5E02">
      <w:pPr>
        <w:spacing w:after="0" w:line="480" w:lineRule="auto"/>
        <w:jc w:val="both"/>
        <w:rPr>
          <w:rFonts w:ascii="Times New Roman" w:hAnsi="Times New Roman" w:cs="Times New Roman"/>
          <w:b/>
          <w:sz w:val="24"/>
          <w:szCs w:val="24"/>
        </w:rPr>
      </w:pPr>
    </w:p>
    <w:p w14:paraId="60434B52" w14:textId="77777777" w:rsidR="00BE7865" w:rsidRDefault="00BE7865">
      <w:pPr>
        <w:rPr>
          <w:rFonts w:ascii="Times New Roman" w:hAnsi="Times New Roman" w:cs="Times New Roman"/>
          <w:b/>
          <w:sz w:val="24"/>
          <w:szCs w:val="24"/>
        </w:rPr>
      </w:pPr>
      <w:r>
        <w:rPr>
          <w:rFonts w:ascii="Times New Roman" w:hAnsi="Times New Roman" w:cs="Times New Roman"/>
          <w:b/>
          <w:sz w:val="24"/>
          <w:szCs w:val="24"/>
        </w:rPr>
        <w:br w:type="page"/>
      </w:r>
    </w:p>
    <w:p w14:paraId="0D57A417" w14:textId="603B5BF2" w:rsidR="000C7216" w:rsidRDefault="004670CE" w:rsidP="001B5E02">
      <w:pPr>
        <w:spacing w:after="0" w:line="480" w:lineRule="auto"/>
        <w:jc w:val="both"/>
        <w:rPr>
          <w:rFonts w:ascii="Times New Roman" w:hAnsi="Times New Roman" w:cs="Times New Roman"/>
          <w:b/>
          <w:sz w:val="24"/>
          <w:szCs w:val="24"/>
        </w:rPr>
      </w:pPr>
      <w:r w:rsidRPr="00275450">
        <w:rPr>
          <w:rFonts w:ascii="Times New Roman" w:hAnsi="Times New Roman" w:cs="Times New Roman"/>
          <w:b/>
          <w:sz w:val="24"/>
          <w:szCs w:val="24"/>
        </w:rPr>
        <w:lastRenderedPageBreak/>
        <w:t>ABSTRACT</w:t>
      </w:r>
    </w:p>
    <w:p w14:paraId="5D584A3C" w14:textId="686A2B53" w:rsidR="00FC437A"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Importance</w:t>
      </w:r>
    </w:p>
    <w:p w14:paraId="3A6E5319" w14:textId="3021EF59" w:rsidR="00EF77DE" w:rsidRDefault="00CE5EF8" w:rsidP="001B5E02">
      <w:pPr>
        <w:spacing w:after="0" w:line="480" w:lineRule="auto"/>
        <w:jc w:val="both"/>
        <w:rPr>
          <w:rFonts w:ascii="Times New Roman" w:hAnsi="Times New Roman" w:cs="Times New Roman"/>
          <w:sz w:val="24"/>
          <w:szCs w:val="24"/>
        </w:rPr>
      </w:pPr>
      <w:r w:rsidRPr="00CE5EF8">
        <w:rPr>
          <w:rFonts w:ascii="Times New Roman" w:hAnsi="Times New Roman" w:cs="Times New Roman"/>
          <w:sz w:val="24"/>
          <w:szCs w:val="24"/>
        </w:rPr>
        <w:t xml:space="preserve">Defining whether </w:t>
      </w:r>
      <w:r w:rsidR="00EF77DE">
        <w:rPr>
          <w:rFonts w:ascii="Times New Roman" w:hAnsi="Times New Roman" w:cs="Times New Roman"/>
          <w:sz w:val="24"/>
          <w:szCs w:val="24"/>
        </w:rPr>
        <w:t xml:space="preserve">childhood fat mass (FM) is the driver of the associations between childhood </w:t>
      </w:r>
      <w:r w:rsidR="007F064D">
        <w:rPr>
          <w:rFonts w:ascii="Times New Roman" w:hAnsi="Times New Roman" w:cs="Times New Roman"/>
          <w:sz w:val="24"/>
          <w:szCs w:val="24"/>
        </w:rPr>
        <w:t>obesity and adult type 2 diabetes (T2D) risk</w:t>
      </w:r>
      <w:r w:rsidR="00B41E00">
        <w:rPr>
          <w:rFonts w:ascii="Times New Roman" w:hAnsi="Times New Roman" w:cs="Times New Roman"/>
          <w:sz w:val="24"/>
          <w:szCs w:val="24"/>
        </w:rPr>
        <w:t>,</w:t>
      </w:r>
      <w:r w:rsidR="007F064D">
        <w:rPr>
          <w:rFonts w:ascii="Times New Roman" w:hAnsi="Times New Roman" w:cs="Times New Roman"/>
          <w:sz w:val="24"/>
          <w:szCs w:val="24"/>
        </w:rPr>
        <w:t xml:space="preserve"> where obesity is typically defined by cut-offs </w:t>
      </w:r>
      <w:r w:rsidR="00B41E00">
        <w:rPr>
          <w:rFonts w:ascii="Times New Roman" w:hAnsi="Times New Roman" w:cs="Times New Roman"/>
          <w:sz w:val="24"/>
          <w:szCs w:val="24"/>
        </w:rPr>
        <w:t>based upon</w:t>
      </w:r>
      <w:r w:rsidR="007F064D">
        <w:rPr>
          <w:rFonts w:ascii="Times New Roman" w:hAnsi="Times New Roman" w:cs="Times New Roman"/>
          <w:sz w:val="24"/>
          <w:szCs w:val="24"/>
        </w:rPr>
        <w:t xml:space="preserve"> the weight-based marker</w:t>
      </w:r>
      <w:r w:rsidR="00B41E00">
        <w:rPr>
          <w:rFonts w:ascii="Times New Roman" w:hAnsi="Times New Roman" w:cs="Times New Roman"/>
          <w:sz w:val="24"/>
          <w:szCs w:val="24"/>
        </w:rPr>
        <w:t>,</w:t>
      </w:r>
      <w:r w:rsidR="007F064D">
        <w:rPr>
          <w:rFonts w:ascii="Times New Roman" w:hAnsi="Times New Roman" w:cs="Times New Roman"/>
          <w:sz w:val="24"/>
          <w:szCs w:val="24"/>
        </w:rPr>
        <w:t xml:space="preserve"> body mass index</w:t>
      </w:r>
      <w:r w:rsidR="00EF77DE">
        <w:rPr>
          <w:rFonts w:ascii="Times New Roman" w:hAnsi="Times New Roman" w:cs="Times New Roman"/>
          <w:sz w:val="24"/>
          <w:szCs w:val="24"/>
        </w:rPr>
        <w:t>.</w:t>
      </w:r>
    </w:p>
    <w:p w14:paraId="0AD12EFE" w14:textId="3651FC44"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Objective</w:t>
      </w:r>
    </w:p>
    <w:p w14:paraId="024782EA" w14:textId="005E3A32" w:rsidR="00FD0600" w:rsidRDefault="004E6E8A" w:rsidP="001B5E0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Q</w:t>
      </w:r>
      <w:r w:rsidR="00797790" w:rsidRPr="00275450">
        <w:rPr>
          <w:rFonts w:ascii="Times New Roman" w:hAnsi="Times New Roman" w:cs="Times New Roman"/>
          <w:sz w:val="24"/>
          <w:szCs w:val="24"/>
        </w:rPr>
        <w:t>uantif</w:t>
      </w:r>
      <w:r w:rsidR="00797790">
        <w:rPr>
          <w:rFonts w:ascii="Times New Roman" w:hAnsi="Times New Roman" w:cs="Times New Roman"/>
          <w:sz w:val="24"/>
          <w:szCs w:val="24"/>
        </w:rPr>
        <w:t>y</w:t>
      </w:r>
      <w:r w:rsidR="00797790" w:rsidRPr="00275450">
        <w:rPr>
          <w:rFonts w:ascii="Times New Roman" w:hAnsi="Times New Roman" w:cs="Times New Roman"/>
          <w:sz w:val="24"/>
          <w:szCs w:val="24"/>
        </w:rPr>
        <w:t xml:space="preserve"> and compare </w:t>
      </w:r>
      <w:r>
        <w:rPr>
          <w:rFonts w:ascii="Times New Roman" w:hAnsi="Times New Roman" w:cs="Times New Roman"/>
          <w:sz w:val="24"/>
          <w:szCs w:val="24"/>
        </w:rPr>
        <w:t xml:space="preserve">height-independent </w:t>
      </w:r>
      <w:r w:rsidR="00797790" w:rsidRPr="00275450">
        <w:rPr>
          <w:rFonts w:ascii="Times New Roman" w:hAnsi="Times New Roman" w:cs="Times New Roman"/>
          <w:sz w:val="24"/>
          <w:szCs w:val="24"/>
        </w:rPr>
        <w:t>associations between childhood FM and weight with adult T2D risk in a historic Danish cohort</w:t>
      </w:r>
      <w:r w:rsidR="00797790">
        <w:rPr>
          <w:rFonts w:ascii="Times New Roman" w:hAnsi="Times New Roman" w:cs="Times New Roman"/>
          <w:sz w:val="24"/>
          <w:szCs w:val="24"/>
        </w:rPr>
        <w:t xml:space="preserve"> </w:t>
      </w:r>
    </w:p>
    <w:p w14:paraId="41AA7962" w14:textId="20BFF6EB"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Design</w:t>
      </w:r>
    </w:p>
    <w:p w14:paraId="5450AF13" w14:textId="531EC7E7" w:rsidR="00917ABB" w:rsidRPr="00275450" w:rsidRDefault="00917ABB" w:rsidP="00917A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Retrospective cohort-study </w:t>
      </w:r>
    </w:p>
    <w:p w14:paraId="72CD3DC1" w14:textId="693A51F3"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Setting</w:t>
      </w:r>
    </w:p>
    <w:p w14:paraId="7D66D827" w14:textId="39EB34F4" w:rsidR="00FD0600" w:rsidRPr="0014125A" w:rsidRDefault="0014125A" w:rsidP="001B5E02">
      <w:pPr>
        <w:spacing w:after="0" w:line="480" w:lineRule="auto"/>
        <w:jc w:val="both"/>
        <w:rPr>
          <w:rFonts w:ascii="Times New Roman" w:hAnsi="Times New Roman" w:cs="Times New Roman"/>
          <w:sz w:val="24"/>
          <w:szCs w:val="24"/>
        </w:rPr>
      </w:pPr>
      <w:r w:rsidRPr="0014125A">
        <w:rPr>
          <w:rFonts w:ascii="Times New Roman" w:hAnsi="Times New Roman" w:cs="Times New Roman"/>
          <w:sz w:val="24"/>
          <w:szCs w:val="24"/>
        </w:rPr>
        <w:t xml:space="preserve">Population-based </w:t>
      </w:r>
      <w:r>
        <w:rPr>
          <w:rFonts w:ascii="Times New Roman" w:hAnsi="Times New Roman" w:cs="Times New Roman"/>
          <w:sz w:val="24"/>
          <w:szCs w:val="24"/>
        </w:rPr>
        <w:t>study</w:t>
      </w:r>
      <w:r w:rsidRPr="0014125A">
        <w:rPr>
          <w:rFonts w:ascii="Times New Roman" w:hAnsi="Times New Roman" w:cs="Times New Roman"/>
          <w:sz w:val="24"/>
          <w:szCs w:val="24"/>
        </w:rPr>
        <w:t xml:space="preserve"> </w:t>
      </w:r>
      <w:r w:rsidRPr="00275450">
        <w:rPr>
          <w:rFonts w:ascii="Times New Roman" w:hAnsi="Times New Roman" w:cs="Times New Roman"/>
          <w:sz w:val="24"/>
          <w:szCs w:val="24"/>
        </w:rPr>
        <w:t xml:space="preserve">of schoolchildren, born </w:t>
      </w:r>
      <w:r>
        <w:rPr>
          <w:rFonts w:ascii="Times New Roman" w:hAnsi="Times New Roman" w:cs="Times New Roman"/>
          <w:sz w:val="24"/>
          <w:szCs w:val="24"/>
        </w:rPr>
        <w:t xml:space="preserve">between </w:t>
      </w:r>
      <w:r w:rsidRPr="00275450">
        <w:rPr>
          <w:rFonts w:ascii="Times New Roman" w:hAnsi="Times New Roman" w:cs="Times New Roman"/>
          <w:sz w:val="24"/>
          <w:szCs w:val="24"/>
        </w:rPr>
        <w:t>1930</w:t>
      </w:r>
      <w:r>
        <w:rPr>
          <w:rFonts w:ascii="Times New Roman" w:hAnsi="Times New Roman" w:cs="Times New Roman"/>
          <w:sz w:val="24"/>
          <w:szCs w:val="24"/>
        </w:rPr>
        <w:t>-</w:t>
      </w:r>
      <w:r w:rsidRPr="00275450">
        <w:rPr>
          <w:rFonts w:ascii="Times New Roman" w:hAnsi="Times New Roman" w:cs="Times New Roman"/>
          <w:sz w:val="24"/>
          <w:szCs w:val="24"/>
        </w:rPr>
        <w:t>1985, from the Copenhagen School Health Records Register</w:t>
      </w:r>
      <w:r>
        <w:rPr>
          <w:rFonts w:ascii="Times New Roman" w:hAnsi="Times New Roman" w:cs="Times New Roman"/>
          <w:sz w:val="24"/>
          <w:szCs w:val="24"/>
        </w:rPr>
        <w:t xml:space="preserve"> with follow-up in a</w:t>
      </w:r>
      <w:r w:rsidRPr="00275450">
        <w:rPr>
          <w:rFonts w:ascii="Times New Roman" w:hAnsi="Times New Roman" w:cs="Times New Roman"/>
          <w:sz w:val="24"/>
          <w:szCs w:val="24"/>
        </w:rPr>
        <w:t>dult</w:t>
      </w:r>
      <w:r>
        <w:rPr>
          <w:rFonts w:ascii="Times New Roman" w:hAnsi="Times New Roman" w:cs="Times New Roman"/>
          <w:sz w:val="24"/>
          <w:szCs w:val="24"/>
        </w:rPr>
        <w:t xml:space="preserve">hood through to </w:t>
      </w:r>
      <w:r w:rsidRPr="00275450">
        <w:rPr>
          <w:rFonts w:ascii="Times New Roman" w:hAnsi="Times New Roman" w:cs="Times New Roman"/>
          <w:sz w:val="24"/>
          <w:szCs w:val="24"/>
        </w:rPr>
        <w:t>31</w:t>
      </w:r>
      <w:r w:rsidRPr="00275450">
        <w:rPr>
          <w:rFonts w:ascii="Times New Roman" w:hAnsi="Times New Roman" w:cs="Times New Roman"/>
          <w:sz w:val="24"/>
          <w:szCs w:val="24"/>
          <w:vertAlign w:val="superscript"/>
        </w:rPr>
        <w:t>st</w:t>
      </w:r>
      <w:r w:rsidRPr="00275450">
        <w:rPr>
          <w:rFonts w:ascii="Times New Roman" w:hAnsi="Times New Roman" w:cs="Times New Roman"/>
          <w:sz w:val="24"/>
          <w:szCs w:val="24"/>
        </w:rPr>
        <w:t xml:space="preserve"> December 2015</w:t>
      </w:r>
      <w:r>
        <w:rPr>
          <w:rFonts w:ascii="Times New Roman" w:hAnsi="Times New Roman" w:cs="Times New Roman"/>
          <w:sz w:val="24"/>
          <w:szCs w:val="24"/>
        </w:rPr>
        <w:t>.</w:t>
      </w:r>
    </w:p>
    <w:p w14:paraId="2994DA21" w14:textId="55EB173D"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Participants</w:t>
      </w:r>
    </w:p>
    <w:p w14:paraId="36E7534E" w14:textId="0F5B559A" w:rsidR="00FD0600" w:rsidRDefault="0014125A" w:rsidP="001B5E0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w:t>
      </w:r>
      <w:r w:rsidR="00021E16">
        <w:rPr>
          <w:rFonts w:ascii="Times New Roman" w:hAnsi="Times New Roman" w:cs="Times New Roman"/>
          <w:sz w:val="24"/>
          <w:szCs w:val="24"/>
        </w:rPr>
        <w:t>nalyses were based upon</w:t>
      </w:r>
      <w:r>
        <w:rPr>
          <w:rFonts w:ascii="Times New Roman" w:hAnsi="Times New Roman" w:cs="Times New Roman"/>
          <w:sz w:val="24"/>
          <w:szCs w:val="24"/>
        </w:rPr>
        <w:t xml:space="preserve"> </w:t>
      </w:r>
      <w:r w:rsidRPr="00275450">
        <w:rPr>
          <w:rFonts w:ascii="Times New Roman" w:hAnsi="Times New Roman" w:cs="Times New Roman"/>
          <w:sz w:val="24"/>
          <w:szCs w:val="24"/>
        </w:rPr>
        <w:t xml:space="preserve">269,913 </w:t>
      </w:r>
      <w:r w:rsidR="00021E16">
        <w:rPr>
          <w:rFonts w:ascii="Times New Roman" w:hAnsi="Times New Roman" w:cs="Times New Roman"/>
          <w:sz w:val="24"/>
          <w:szCs w:val="24"/>
        </w:rPr>
        <w:t>school</w:t>
      </w:r>
      <w:r w:rsidRPr="00275450">
        <w:rPr>
          <w:rFonts w:ascii="Times New Roman" w:hAnsi="Times New Roman" w:cs="Times New Roman"/>
          <w:sz w:val="24"/>
          <w:szCs w:val="24"/>
        </w:rPr>
        <w:t>children aged 10y with 21,896 ascertained adult T2D cases, and 261,192 aged 13y with 21,530 ascertained adult T2D cases</w:t>
      </w:r>
      <w:r w:rsidR="00021E16">
        <w:rPr>
          <w:rFonts w:ascii="Times New Roman" w:hAnsi="Times New Roman" w:cs="Times New Roman"/>
          <w:sz w:val="24"/>
          <w:szCs w:val="24"/>
        </w:rPr>
        <w:t xml:space="preserve"> for whom childhood height and weight measurements</w:t>
      </w:r>
      <w:r w:rsidR="00165B14">
        <w:rPr>
          <w:rFonts w:ascii="Times New Roman" w:hAnsi="Times New Roman" w:cs="Times New Roman"/>
          <w:sz w:val="24"/>
          <w:szCs w:val="24"/>
        </w:rPr>
        <w:t xml:space="preserve">, </w:t>
      </w:r>
      <w:r w:rsidR="00021E16">
        <w:rPr>
          <w:rFonts w:ascii="Times New Roman" w:hAnsi="Times New Roman" w:cs="Times New Roman"/>
          <w:sz w:val="24"/>
          <w:szCs w:val="24"/>
        </w:rPr>
        <w:t>as well as predicted FM</w:t>
      </w:r>
      <w:r w:rsidR="00165B14">
        <w:rPr>
          <w:rFonts w:ascii="Times New Roman" w:hAnsi="Times New Roman" w:cs="Times New Roman"/>
          <w:sz w:val="24"/>
          <w:szCs w:val="24"/>
        </w:rPr>
        <w:t>,</w:t>
      </w:r>
      <w:r w:rsidR="00021E16">
        <w:rPr>
          <w:rFonts w:ascii="Times New Roman" w:hAnsi="Times New Roman" w:cs="Times New Roman"/>
          <w:sz w:val="24"/>
          <w:szCs w:val="24"/>
        </w:rPr>
        <w:t xml:space="preserve"> were available.</w:t>
      </w:r>
    </w:p>
    <w:p w14:paraId="16897D1E" w14:textId="4027B60B"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Exposure</w:t>
      </w:r>
      <w:r w:rsidR="00165B14">
        <w:rPr>
          <w:rFonts w:ascii="Times New Roman" w:hAnsi="Times New Roman" w:cs="Times New Roman"/>
          <w:b/>
          <w:sz w:val="24"/>
          <w:szCs w:val="24"/>
        </w:rPr>
        <w:t>s</w:t>
      </w:r>
    </w:p>
    <w:p w14:paraId="3EC8A410" w14:textId="5D2A4507" w:rsidR="00021E16" w:rsidRPr="00021E16" w:rsidRDefault="00021E16" w:rsidP="001B5E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Childhood FM and weight at 10 and 13 years</w:t>
      </w:r>
    </w:p>
    <w:p w14:paraId="52E8ACCD" w14:textId="198FDAC6"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Main Outcome</w:t>
      </w:r>
      <w:r w:rsidR="00917ABB">
        <w:rPr>
          <w:rFonts w:ascii="Times New Roman" w:hAnsi="Times New Roman" w:cs="Times New Roman"/>
          <w:b/>
          <w:sz w:val="24"/>
          <w:szCs w:val="24"/>
        </w:rPr>
        <w:t>s and measures</w:t>
      </w:r>
    </w:p>
    <w:p w14:paraId="171F149F" w14:textId="6486DBD8" w:rsidR="00FD0600" w:rsidRDefault="008C4546" w:rsidP="001B5E02">
      <w:pPr>
        <w:spacing w:after="0" w:line="480" w:lineRule="auto"/>
        <w:jc w:val="both"/>
        <w:rPr>
          <w:rFonts w:ascii="Times New Roman" w:hAnsi="Times New Roman" w:cs="Times New Roman"/>
          <w:b/>
          <w:sz w:val="24"/>
          <w:szCs w:val="24"/>
        </w:rPr>
      </w:pPr>
      <w:r w:rsidRPr="008C4546">
        <w:rPr>
          <w:rFonts w:ascii="Times New Roman" w:hAnsi="Times New Roman" w:cs="Times New Roman"/>
          <w:sz w:val="24"/>
          <w:szCs w:val="24"/>
        </w:rPr>
        <w:t>T2D diagnoses made for adults at least 30 years of age were ascertained by linkage to national disease registers.</w:t>
      </w:r>
      <w:r w:rsidR="0014125A" w:rsidRPr="00275450">
        <w:rPr>
          <w:rFonts w:ascii="Times New Roman" w:hAnsi="Times New Roman" w:cs="Times New Roman"/>
          <w:sz w:val="24"/>
          <w:szCs w:val="24"/>
        </w:rPr>
        <w:t xml:space="preserve"> </w:t>
      </w:r>
      <w:r w:rsidR="00917ABB" w:rsidRPr="00275450">
        <w:rPr>
          <w:rFonts w:ascii="Times New Roman" w:hAnsi="Times New Roman" w:cs="Times New Roman"/>
          <w:sz w:val="24"/>
          <w:szCs w:val="24"/>
        </w:rPr>
        <w:t>Sex-specific Cox regression quantified associations, adjusted for childhood height, within five birth-cohort groups. Group-specific results were pooled using random-effects meta-analyses accounting for heterogeneity across group-specific associations.</w:t>
      </w:r>
    </w:p>
    <w:p w14:paraId="50A50911" w14:textId="761B3A31"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45C0E13D" w14:textId="073661E6" w:rsidR="00917ABB" w:rsidRPr="00275450" w:rsidRDefault="00917ABB" w:rsidP="00917ABB">
      <w:pPr>
        <w:spacing w:after="0" w:line="480" w:lineRule="auto"/>
        <w:jc w:val="both"/>
        <w:rPr>
          <w:rFonts w:ascii="Times New Roman" w:hAnsi="Times New Roman" w:cs="Times New Roman"/>
          <w:sz w:val="24"/>
          <w:szCs w:val="24"/>
        </w:rPr>
      </w:pPr>
      <w:r w:rsidRPr="00275450">
        <w:rPr>
          <w:rFonts w:ascii="Times New Roman" w:hAnsi="Times New Roman" w:cs="Times New Roman"/>
          <w:sz w:val="24"/>
          <w:szCs w:val="24"/>
        </w:rPr>
        <w:lastRenderedPageBreak/>
        <w:t xml:space="preserve">Analyses contained </w:t>
      </w:r>
      <w:r w:rsidR="004E6E8A">
        <w:rPr>
          <w:rFonts w:ascii="Times New Roman" w:hAnsi="Times New Roman" w:cs="Times New Roman"/>
          <w:sz w:val="24"/>
          <w:szCs w:val="24"/>
        </w:rPr>
        <w:t>135,940 boys and 133,973 girls</w:t>
      </w:r>
      <w:r w:rsidR="004E6E8A" w:rsidRPr="00275450">
        <w:rPr>
          <w:rFonts w:ascii="Times New Roman" w:hAnsi="Times New Roman" w:cs="Times New Roman"/>
          <w:sz w:val="24"/>
          <w:szCs w:val="24"/>
        </w:rPr>
        <w:t xml:space="preserve"> </w:t>
      </w:r>
      <w:r w:rsidRPr="00275450">
        <w:rPr>
          <w:rFonts w:ascii="Times New Roman" w:hAnsi="Times New Roman" w:cs="Times New Roman"/>
          <w:sz w:val="24"/>
          <w:szCs w:val="24"/>
        </w:rPr>
        <w:t xml:space="preserve">aged 10y with 21,896 ascertained adult T2D cases, and </w:t>
      </w:r>
      <w:r w:rsidR="004E6E8A">
        <w:rPr>
          <w:rFonts w:ascii="Times New Roman" w:hAnsi="Times New Roman" w:cs="Times New Roman"/>
          <w:sz w:val="24"/>
          <w:szCs w:val="24"/>
        </w:rPr>
        <w:t>131,025 boys and 130,167 girls</w:t>
      </w:r>
      <w:r w:rsidR="004E6E8A" w:rsidRPr="00275450">
        <w:rPr>
          <w:rFonts w:ascii="Times New Roman" w:hAnsi="Times New Roman" w:cs="Times New Roman"/>
          <w:sz w:val="24"/>
          <w:szCs w:val="24"/>
        </w:rPr>
        <w:t xml:space="preserve"> </w:t>
      </w:r>
      <w:r w:rsidRPr="00275450">
        <w:rPr>
          <w:rFonts w:ascii="Times New Roman" w:hAnsi="Times New Roman" w:cs="Times New Roman"/>
          <w:sz w:val="24"/>
          <w:szCs w:val="24"/>
        </w:rPr>
        <w:t xml:space="preserve">aged 13y with 21,530 ascertained adult T2D cases. After </w:t>
      </w:r>
      <w:r w:rsidR="0022302F">
        <w:rPr>
          <w:rFonts w:ascii="Times New Roman" w:hAnsi="Times New Roman" w:cs="Times New Roman"/>
          <w:sz w:val="24"/>
          <w:szCs w:val="24"/>
        </w:rPr>
        <w:t xml:space="preserve">adjusting for childhood </w:t>
      </w:r>
      <w:proofErr w:type="gramStart"/>
      <w:r w:rsidR="0022302F">
        <w:rPr>
          <w:rFonts w:ascii="Times New Roman" w:hAnsi="Times New Roman" w:cs="Times New Roman"/>
          <w:sz w:val="24"/>
          <w:szCs w:val="24"/>
        </w:rPr>
        <w:t xml:space="preserve">height, </w:t>
      </w:r>
      <w:r w:rsidRPr="00275450">
        <w:rPr>
          <w:rFonts w:ascii="Times New Roman" w:hAnsi="Times New Roman" w:cs="Times New Roman"/>
          <w:sz w:val="24"/>
          <w:szCs w:val="24"/>
        </w:rPr>
        <w:t xml:space="preserve"> increase</w:t>
      </w:r>
      <w:r>
        <w:rPr>
          <w:rFonts w:ascii="Times New Roman" w:hAnsi="Times New Roman" w:cs="Times New Roman"/>
          <w:sz w:val="24"/>
          <w:szCs w:val="24"/>
        </w:rPr>
        <w:t>s</w:t>
      </w:r>
      <w:proofErr w:type="gramEnd"/>
      <w:r w:rsidRPr="00275450">
        <w:rPr>
          <w:rFonts w:ascii="Times New Roman" w:hAnsi="Times New Roman" w:cs="Times New Roman"/>
          <w:sz w:val="24"/>
          <w:szCs w:val="24"/>
        </w:rPr>
        <w:t xml:space="preserve"> in FM and weight </w:t>
      </w:r>
      <w:r w:rsidR="00CE5EF8">
        <w:rPr>
          <w:rFonts w:ascii="Times New Roman" w:hAnsi="Times New Roman" w:cs="Times New Roman"/>
          <w:sz w:val="24"/>
          <w:szCs w:val="24"/>
        </w:rPr>
        <w:t xml:space="preserve">(per kg) </w:t>
      </w:r>
      <w:r w:rsidRPr="00275450">
        <w:rPr>
          <w:rFonts w:ascii="Times New Roman" w:hAnsi="Times New Roman" w:cs="Times New Roman"/>
          <w:sz w:val="24"/>
          <w:szCs w:val="24"/>
        </w:rPr>
        <w:t xml:space="preserve">amongst 10-year-old </w:t>
      </w:r>
      <w:r w:rsidR="00125690">
        <w:rPr>
          <w:rFonts w:ascii="Times New Roman" w:hAnsi="Times New Roman" w:cs="Times New Roman"/>
          <w:sz w:val="24"/>
          <w:szCs w:val="24"/>
        </w:rPr>
        <w:t>boys</w:t>
      </w:r>
      <w:r w:rsidR="00125690" w:rsidRPr="00275450">
        <w:rPr>
          <w:rFonts w:ascii="Times New Roman" w:hAnsi="Times New Roman" w:cs="Times New Roman"/>
          <w:sz w:val="24"/>
          <w:szCs w:val="24"/>
        </w:rPr>
        <w:t xml:space="preserve"> </w:t>
      </w:r>
      <w:r w:rsidRPr="00275450">
        <w:rPr>
          <w:rFonts w:ascii="Times New Roman" w:hAnsi="Times New Roman" w:cs="Times New Roman"/>
          <w:sz w:val="24"/>
          <w:szCs w:val="24"/>
        </w:rPr>
        <w:t>were associated with elevated T2D risks at 50y of 12% (</w:t>
      </w:r>
      <w:r w:rsidR="004E6E8A">
        <w:rPr>
          <w:rFonts w:ascii="Times New Roman" w:hAnsi="Times New Roman" w:cs="Times New Roman"/>
          <w:sz w:val="24"/>
          <w:szCs w:val="24"/>
        </w:rPr>
        <w:t>HR:1.12 [</w:t>
      </w:r>
      <w:r w:rsidRPr="00275450">
        <w:rPr>
          <w:rFonts w:ascii="Times New Roman" w:hAnsi="Times New Roman" w:cs="Times New Roman"/>
          <w:sz w:val="24"/>
          <w:szCs w:val="24"/>
        </w:rPr>
        <w:t xml:space="preserve">95%CI </w:t>
      </w:r>
      <w:r w:rsidR="004E6E8A">
        <w:rPr>
          <w:rFonts w:ascii="Times New Roman" w:hAnsi="Times New Roman" w:cs="Times New Roman"/>
          <w:sz w:val="24"/>
          <w:szCs w:val="24"/>
        </w:rPr>
        <w:t>1.</w:t>
      </w:r>
      <w:r w:rsidRPr="00275450">
        <w:rPr>
          <w:rFonts w:ascii="Times New Roman" w:hAnsi="Times New Roman" w:cs="Times New Roman"/>
          <w:sz w:val="24"/>
          <w:szCs w:val="24"/>
        </w:rPr>
        <w:t>10-</w:t>
      </w:r>
      <w:r w:rsidR="004E6E8A">
        <w:rPr>
          <w:rFonts w:ascii="Times New Roman" w:hAnsi="Times New Roman" w:cs="Times New Roman"/>
          <w:sz w:val="24"/>
          <w:szCs w:val="24"/>
        </w:rPr>
        <w:t>1.</w:t>
      </w:r>
      <w:r w:rsidRPr="00275450">
        <w:rPr>
          <w:rFonts w:ascii="Times New Roman" w:hAnsi="Times New Roman" w:cs="Times New Roman"/>
          <w:sz w:val="24"/>
          <w:szCs w:val="24"/>
        </w:rPr>
        <w:t>14</w:t>
      </w:r>
      <w:r w:rsidR="004E6E8A">
        <w:rPr>
          <w:rFonts w:ascii="Times New Roman" w:hAnsi="Times New Roman" w:cs="Times New Roman"/>
          <w:sz w:val="24"/>
          <w:szCs w:val="24"/>
        </w:rPr>
        <w:t>]</w:t>
      </w:r>
      <w:r w:rsidRPr="00275450">
        <w:rPr>
          <w:rFonts w:ascii="Times New Roman" w:hAnsi="Times New Roman" w:cs="Times New Roman"/>
          <w:sz w:val="24"/>
          <w:szCs w:val="24"/>
        </w:rPr>
        <w:t>) and 7% (</w:t>
      </w:r>
      <w:r w:rsidR="004E6E8A">
        <w:rPr>
          <w:rFonts w:ascii="Times New Roman" w:hAnsi="Times New Roman" w:cs="Times New Roman"/>
          <w:sz w:val="24"/>
          <w:szCs w:val="24"/>
        </w:rPr>
        <w:t>HR:1.07 [</w:t>
      </w:r>
      <w:r w:rsidRPr="00275450">
        <w:rPr>
          <w:rFonts w:ascii="Times New Roman" w:hAnsi="Times New Roman" w:cs="Times New Roman"/>
          <w:sz w:val="24"/>
          <w:szCs w:val="24"/>
        </w:rPr>
        <w:t xml:space="preserve">95%CI </w:t>
      </w:r>
      <w:r w:rsidR="004E6E8A">
        <w:rPr>
          <w:rFonts w:ascii="Times New Roman" w:hAnsi="Times New Roman" w:cs="Times New Roman"/>
          <w:sz w:val="24"/>
          <w:szCs w:val="24"/>
        </w:rPr>
        <w:t>1.0</w:t>
      </w:r>
      <w:r w:rsidRPr="00275450">
        <w:rPr>
          <w:rFonts w:ascii="Times New Roman" w:hAnsi="Times New Roman" w:cs="Times New Roman"/>
          <w:sz w:val="24"/>
          <w:szCs w:val="24"/>
        </w:rPr>
        <w:t>5-</w:t>
      </w:r>
      <w:r w:rsidR="004E6E8A">
        <w:rPr>
          <w:rFonts w:ascii="Times New Roman" w:hAnsi="Times New Roman" w:cs="Times New Roman"/>
          <w:sz w:val="24"/>
          <w:szCs w:val="24"/>
        </w:rPr>
        <w:t>1.0</w:t>
      </w:r>
      <w:r w:rsidRPr="00275450">
        <w:rPr>
          <w:rFonts w:ascii="Times New Roman" w:hAnsi="Times New Roman" w:cs="Times New Roman"/>
          <w:sz w:val="24"/>
          <w:szCs w:val="24"/>
        </w:rPr>
        <w:t xml:space="preserve">9) respectively, and amongst 10y </w:t>
      </w:r>
      <w:r w:rsidR="00125690">
        <w:rPr>
          <w:rFonts w:ascii="Times New Roman" w:hAnsi="Times New Roman" w:cs="Times New Roman"/>
          <w:sz w:val="24"/>
          <w:szCs w:val="24"/>
        </w:rPr>
        <w:t>girls</w:t>
      </w:r>
      <w:r w:rsidR="00125690" w:rsidRPr="00275450">
        <w:rPr>
          <w:rFonts w:ascii="Times New Roman" w:hAnsi="Times New Roman" w:cs="Times New Roman"/>
          <w:sz w:val="24"/>
          <w:szCs w:val="24"/>
        </w:rPr>
        <w:t xml:space="preserve"> </w:t>
      </w:r>
      <w:r w:rsidRPr="00275450">
        <w:rPr>
          <w:rFonts w:ascii="Times New Roman" w:hAnsi="Times New Roman" w:cs="Times New Roman"/>
          <w:sz w:val="24"/>
          <w:szCs w:val="24"/>
        </w:rPr>
        <w:t>of 15% (</w:t>
      </w:r>
      <w:r w:rsidR="004E6E8A">
        <w:rPr>
          <w:rFonts w:ascii="Times New Roman" w:hAnsi="Times New Roman" w:cs="Times New Roman"/>
          <w:sz w:val="24"/>
          <w:szCs w:val="24"/>
        </w:rPr>
        <w:t>HR:1.15 [</w:t>
      </w:r>
      <w:r w:rsidRPr="00275450">
        <w:rPr>
          <w:rFonts w:ascii="Times New Roman" w:hAnsi="Times New Roman" w:cs="Times New Roman"/>
          <w:sz w:val="24"/>
          <w:szCs w:val="24"/>
        </w:rPr>
        <w:t xml:space="preserve">95%CI </w:t>
      </w:r>
      <w:r w:rsidR="004E6E8A">
        <w:rPr>
          <w:rFonts w:ascii="Times New Roman" w:hAnsi="Times New Roman" w:cs="Times New Roman"/>
          <w:sz w:val="24"/>
          <w:szCs w:val="24"/>
        </w:rPr>
        <w:t>1.</w:t>
      </w:r>
      <w:r w:rsidRPr="00275450">
        <w:rPr>
          <w:rFonts w:ascii="Times New Roman" w:hAnsi="Times New Roman" w:cs="Times New Roman"/>
          <w:sz w:val="24"/>
          <w:szCs w:val="24"/>
        </w:rPr>
        <w:t>13-</w:t>
      </w:r>
      <w:r w:rsidR="004E6E8A">
        <w:rPr>
          <w:rFonts w:ascii="Times New Roman" w:hAnsi="Times New Roman" w:cs="Times New Roman"/>
          <w:sz w:val="24"/>
          <w:szCs w:val="24"/>
        </w:rPr>
        <w:t>1.</w:t>
      </w:r>
      <w:r w:rsidRPr="00275450">
        <w:rPr>
          <w:rFonts w:ascii="Times New Roman" w:hAnsi="Times New Roman" w:cs="Times New Roman"/>
          <w:sz w:val="24"/>
          <w:szCs w:val="24"/>
        </w:rPr>
        <w:t>17</w:t>
      </w:r>
      <w:r w:rsidR="004E6E8A">
        <w:rPr>
          <w:rFonts w:ascii="Times New Roman" w:hAnsi="Times New Roman" w:cs="Times New Roman"/>
          <w:sz w:val="24"/>
          <w:szCs w:val="24"/>
        </w:rPr>
        <w:t>]</w:t>
      </w:r>
      <w:r w:rsidRPr="00275450">
        <w:rPr>
          <w:rFonts w:ascii="Times New Roman" w:hAnsi="Times New Roman" w:cs="Times New Roman"/>
          <w:sz w:val="24"/>
          <w:szCs w:val="24"/>
        </w:rPr>
        <w:t>) and 10% (</w:t>
      </w:r>
      <w:r w:rsidR="004E6E8A">
        <w:rPr>
          <w:rFonts w:ascii="Times New Roman" w:hAnsi="Times New Roman" w:cs="Times New Roman"/>
          <w:sz w:val="24"/>
          <w:szCs w:val="24"/>
        </w:rPr>
        <w:t>HR:1.10 [</w:t>
      </w:r>
      <w:r w:rsidRPr="00275450">
        <w:rPr>
          <w:rFonts w:ascii="Times New Roman" w:hAnsi="Times New Roman" w:cs="Times New Roman"/>
          <w:sz w:val="24"/>
          <w:szCs w:val="24"/>
        </w:rPr>
        <w:t xml:space="preserve">95%CI </w:t>
      </w:r>
      <w:r w:rsidR="004E6E8A">
        <w:rPr>
          <w:rFonts w:ascii="Times New Roman" w:hAnsi="Times New Roman" w:cs="Times New Roman"/>
          <w:sz w:val="24"/>
          <w:szCs w:val="24"/>
        </w:rPr>
        <w:t>1.0</w:t>
      </w:r>
      <w:r w:rsidRPr="00275450">
        <w:rPr>
          <w:rFonts w:ascii="Times New Roman" w:hAnsi="Times New Roman" w:cs="Times New Roman"/>
          <w:sz w:val="24"/>
          <w:szCs w:val="24"/>
        </w:rPr>
        <w:t>8-</w:t>
      </w:r>
      <w:r w:rsidR="004E6E8A">
        <w:rPr>
          <w:rFonts w:ascii="Times New Roman" w:hAnsi="Times New Roman" w:cs="Times New Roman"/>
          <w:sz w:val="24"/>
          <w:szCs w:val="24"/>
        </w:rPr>
        <w:t>1.</w:t>
      </w:r>
      <w:r w:rsidRPr="00275450">
        <w:rPr>
          <w:rFonts w:ascii="Times New Roman" w:hAnsi="Times New Roman" w:cs="Times New Roman"/>
          <w:sz w:val="24"/>
          <w:szCs w:val="24"/>
        </w:rPr>
        <w:t>11</w:t>
      </w:r>
      <w:r w:rsidR="004E6E8A">
        <w:rPr>
          <w:rFonts w:ascii="Times New Roman" w:hAnsi="Times New Roman" w:cs="Times New Roman"/>
          <w:sz w:val="24"/>
          <w:szCs w:val="24"/>
        </w:rPr>
        <w:t>]</w:t>
      </w:r>
      <w:r w:rsidRPr="00275450">
        <w:rPr>
          <w:rFonts w:ascii="Times New Roman" w:hAnsi="Times New Roman" w:cs="Times New Roman"/>
          <w:sz w:val="24"/>
          <w:szCs w:val="24"/>
        </w:rPr>
        <w:t xml:space="preserve">) respectively. </w:t>
      </w:r>
      <w:r w:rsidR="003E4758">
        <w:rPr>
          <w:rFonts w:ascii="Times New Roman" w:hAnsi="Times New Roman" w:cs="Times New Roman"/>
          <w:sz w:val="24"/>
          <w:szCs w:val="24"/>
        </w:rPr>
        <w:t xml:space="preserve"> </w:t>
      </w:r>
      <w:r w:rsidR="004E6E8A">
        <w:rPr>
          <w:rFonts w:ascii="Times New Roman" w:hAnsi="Times New Roman" w:cs="Times New Roman"/>
          <w:sz w:val="24"/>
          <w:szCs w:val="24"/>
        </w:rPr>
        <w:t xml:space="preserve">Amongst </w:t>
      </w:r>
      <w:r w:rsidR="003E4758">
        <w:rPr>
          <w:rFonts w:ascii="Times New Roman" w:hAnsi="Times New Roman" w:cs="Times New Roman"/>
          <w:sz w:val="24"/>
          <w:szCs w:val="24"/>
        </w:rPr>
        <w:t>13-year-olds</w:t>
      </w:r>
      <w:r w:rsidR="004E6E8A">
        <w:rPr>
          <w:rFonts w:ascii="Times New Roman" w:hAnsi="Times New Roman" w:cs="Times New Roman"/>
          <w:sz w:val="24"/>
          <w:szCs w:val="24"/>
        </w:rPr>
        <w:t xml:space="preserve">, </w:t>
      </w:r>
      <w:r w:rsidR="003E4758" w:rsidRPr="003E4758">
        <w:rPr>
          <w:rFonts w:ascii="Times New Roman" w:hAnsi="Times New Roman" w:cs="Times New Roman"/>
          <w:sz w:val="24"/>
          <w:szCs w:val="24"/>
        </w:rPr>
        <w:t xml:space="preserve">increases in FM and weight </w:t>
      </w:r>
      <w:r w:rsidR="00CE5EF8">
        <w:rPr>
          <w:rFonts w:ascii="Times New Roman" w:hAnsi="Times New Roman" w:cs="Times New Roman"/>
          <w:sz w:val="24"/>
          <w:szCs w:val="24"/>
        </w:rPr>
        <w:t xml:space="preserve">(per kg) </w:t>
      </w:r>
      <w:r w:rsidR="003E4758" w:rsidRPr="003E4758">
        <w:rPr>
          <w:rFonts w:ascii="Times New Roman" w:hAnsi="Times New Roman" w:cs="Times New Roman"/>
          <w:sz w:val="24"/>
          <w:szCs w:val="24"/>
        </w:rPr>
        <w:t xml:space="preserve">were associated with </w:t>
      </w:r>
      <w:r w:rsidR="004E6E8A">
        <w:rPr>
          <w:rFonts w:ascii="Times New Roman" w:hAnsi="Times New Roman" w:cs="Times New Roman"/>
          <w:sz w:val="24"/>
          <w:szCs w:val="24"/>
        </w:rPr>
        <w:t xml:space="preserve">increased </w:t>
      </w:r>
      <w:r w:rsidR="003E4758" w:rsidRPr="003E4758">
        <w:rPr>
          <w:rFonts w:ascii="Times New Roman" w:hAnsi="Times New Roman" w:cs="Times New Roman"/>
          <w:sz w:val="24"/>
          <w:szCs w:val="24"/>
        </w:rPr>
        <w:t>T2D risks at 50y of 10% (</w:t>
      </w:r>
      <w:r w:rsidR="004E6E8A">
        <w:rPr>
          <w:rFonts w:ascii="Times New Roman" w:hAnsi="Times New Roman" w:cs="Times New Roman"/>
          <w:sz w:val="24"/>
          <w:szCs w:val="24"/>
        </w:rPr>
        <w:t>HR:1.10 [</w:t>
      </w:r>
      <w:r w:rsidR="003E4758" w:rsidRPr="003E4758">
        <w:rPr>
          <w:rFonts w:ascii="Times New Roman" w:hAnsi="Times New Roman" w:cs="Times New Roman"/>
          <w:sz w:val="24"/>
          <w:szCs w:val="24"/>
        </w:rPr>
        <w:t xml:space="preserve">95%CI </w:t>
      </w:r>
      <w:r w:rsidR="004E6E8A">
        <w:rPr>
          <w:rFonts w:ascii="Times New Roman" w:hAnsi="Times New Roman" w:cs="Times New Roman"/>
          <w:sz w:val="24"/>
          <w:szCs w:val="24"/>
        </w:rPr>
        <w:t>1.0</w:t>
      </w:r>
      <w:r w:rsidR="003E4758" w:rsidRPr="003E4758">
        <w:rPr>
          <w:rFonts w:ascii="Times New Roman" w:hAnsi="Times New Roman" w:cs="Times New Roman"/>
          <w:sz w:val="24"/>
          <w:szCs w:val="24"/>
        </w:rPr>
        <w:t>9-</w:t>
      </w:r>
      <w:r w:rsidR="004E6E8A">
        <w:rPr>
          <w:rFonts w:ascii="Times New Roman" w:hAnsi="Times New Roman" w:cs="Times New Roman"/>
          <w:sz w:val="24"/>
          <w:szCs w:val="24"/>
        </w:rPr>
        <w:t>1.</w:t>
      </w:r>
      <w:r w:rsidR="003E4758" w:rsidRPr="003E4758">
        <w:rPr>
          <w:rFonts w:ascii="Times New Roman" w:hAnsi="Times New Roman" w:cs="Times New Roman"/>
          <w:sz w:val="24"/>
          <w:szCs w:val="24"/>
        </w:rPr>
        <w:t>10</w:t>
      </w:r>
      <w:r w:rsidR="004E6E8A">
        <w:rPr>
          <w:rFonts w:ascii="Times New Roman" w:hAnsi="Times New Roman" w:cs="Times New Roman"/>
          <w:sz w:val="24"/>
          <w:szCs w:val="24"/>
        </w:rPr>
        <w:t>]</w:t>
      </w:r>
      <w:r w:rsidR="003E4758" w:rsidRPr="003E4758">
        <w:rPr>
          <w:rFonts w:ascii="Times New Roman" w:hAnsi="Times New Roman" w:cs="Times New Roman"/>
          <w:sz w:val="24"/>
          <w:szCs w:val="24"/>
        </w:rPr>
        <w:t>) and 6% (</w:t>
      </w:r>
      <w:r w:rsidR="004E6E8A">
        <w:rPr>
          <w:rFonts w:ascii="Times New Roman" w:hAnsi="Times New Roman" w:cs="Times New Roman"/>
          <w:sz w:val="24"/>
          <w:szCs w:val="24"/>
        </w:rPr>
        <w:t>HR:1.06 [</w:t>
      </w:r>
      <w:r w:rsidR="003E4758" w:rsidRPr="003E4758">
        <w:rPr>
          <w:rFonts w:ascii="Times New Roman" w:hAnsi="Times New Roman" w:cs="Times New Roman"/>
          <w:sz w:val="24"/>
          <w:szCs w:val="24"/>
        </w:rPr>
        <w:t xml:space="preserve">95% CI </w:t>
      </w:r>
      <w:r w:rsidR="004E6E8A">
        <w:rPr>
          <w:rFonts w:ascii="Times New Roman" w:hAnsi="Times New Roman" w:cs="Times New Roman"/>
          <w:sz w:val="24"/>
          <w:szCs w:val="24"/>
        </w:rPr>
        <w:t>1.0</w:t>
      </w:r>
      <w:r w:rsidR="003E4758" w:rsidRPr="003E4758">
        <w:rPr>
          <w:rFonts w:ascii="Times New Roman" w:hAnsi="Times New Roman" w:cs="Times New Roman"/>
          <w:sz w:val="24"/>
          <w:szCs w:val="24"/>
        </w:rPr>
        <w:t>5-</w:t>
      </w:r>
      <w:r w:rsidR="004E6E8A">
        <w:rPr>
          <w:rFonts w:ascii="Times New Roman" w:hAnsi="Times New Roman" w:cs="Times New Roman"/>
          <w:sz w:val="24"/>
          <w:szCs w:val="24"/>
        </w:rPr>
        <w:t>1.0</w:t>
      </w:r>
      <w:r w:rsidR="003E4758" w:rsidRPr="003E4758">
        <w:rPr>
          <w:rFonts w:ascii="Times New Roman" w:hAnsi="Times New Roman" w:cs="Times New Roman"/>
          <w:sz w:val="24"/>
          <w:szCs w:val="24"/>
        </w:rPr>
        <w:t>7</w:t>
      </w:r>
      <w:r w:rsidR="004E6E8A">
        <w:rPr>
          <w:rFonts w:ascii="Times New Roman" w:hAnsi="Times New Roman" w:cs="Times New Roman"/>
          <w:sz w:val="24"/>
          <w:szCs w:val="24"/>
        </w:rPr>
        <w:t>]</w:t>
      </w:r>
      <w:r w:rsidR="003E4758" w:rsidRPr="003E4758">
        <w:rPr>
          <w:rFonts w:ascii="Times New Roman" w:hAnsi="Times New Roman" w:cs="Times New Roman"/>
          <w:sz w:val="24"/>
          <w:szCs w:val="24"/>
        </w:rPr>
        <w:t>) respectively</w:t>
      </w:r>
      <w:r w:rsidR="003E4758">
        <w:rPr>
          <w:rFonts w:ascii="Times New Roman" w:hAnsi="Times New Roman" w:cs="Times New Roman"/>
          <w:sz w:val="24"/>
          <w:szCs w:val="24"/>
        </w:rPr>
        <w:t xml:space="preserve"> for boys</w:t>
      </w:r>
      <w:r w:rsidR="003E4758" w:rsidRPr="003E4758">
        <w:rPr>
          <w:rFonts w:ascii="Times New Roman" w:hAnsi="Times New Roman" w:cs="Times New Roman"/>
          <w:sz w:val="24"/>
          <w:szCs w:val="24"/>
        </w:rPr>
        <w:t>, and of 10% (</w:t>
      </w:r>
      <w:r w:rsidR="001A1B79">
        <w:rPr>
          <w:rFonts w:ascii="Times New Roman" w:hAnsi="Times New Roman" w:cs="Times New Roman"/>
          <w:sz w:val="24"/>
          <w:szCs w:val="24"/>
        </w:rPr>
        <w:t>HR:1.10 [</w:t>
      </w:r>
      <w:r w:rsidR="003E4758" w:rsidRPr="003E4758">
        <w:rPr>
          <w:rFonts w:ascii="Times New Roman" w:hAnsi="Times New Roman" w:cs="Times New Roman"/>
          <w:sz w:val="24"/>
          <w:szCs w:val="24"/>
        </w:rPr>
        <w:t xml:space="preserve">95%CI </w:t>
      </w:r>
      <w:r w:rsidR="001A1B79">
        <w:rPr>
          <w:rFonts w:ascii="Times New Roman" w:hAnsi="Times New Roman" w:cs="Times New Roman"/>
          <w:sz w:val="24"/>
          <w:szCs w:val="24"/>
        </w:rPr>
        <w:t>1.</w:t>
      </w:r>
      <w:r w:rsidR="003E4758" w:rsidRPr="003E4758">
        <w:rPr>
          <w:rFonts w:ascii="Times New Roman" w:hAnsi="Times New Roman" w:cs="Times New Roman"/>
          <w:sz w:val="24"/>
          <w:szCs w:val="24"/>
        </w:rPr>
        <w:t>10-</w:t>
      </w:r>
      <w:r w:rsidR="001A1B79">
        <w:rPr>
          <w:rFonts w:ascii="Times New Roman" w:hAnsi="Times New Roman" w:cs="Times New Roman"/>
          <w:sz w:val="24"/>
          <w:szCs w:val="24"/>
        </w:rPr>
        <w:t>1.</w:t>
      </w:r>
      <w:r w:rsidR="003E4758" w:rsidRPr="003E4758">
        <w:rPr>
          <w:rFonts w:ascii="Times New Roman" w:hAnsi="Times New Roman" w:cs="Times New Roman"/>
          <w:sz w:val="24"/>
          <w:szCs w:val="24"/>
        </w:rPr>
        <w:t>11</w:t>
      </w:r>
      <w:r w:rsidR="001A1B79">
        <w:rPr>
          <w:rFonts w:ascii="Times New Roman" w:hAnsi="Times New Roman" w:cs="Times New Roman"/>
          <w:sz w:val="24"/>
          <w:szCs w:val="24"/>
        </w:rPr>
        <w:t>]</w:t>
      </w:r>
      <w:r w:rsidR="003E4758" w:rsidRPr="003E4758">
        <w:rPr>
          <w:rFonts w:ascii="Times New Roman" w:hAnsi="Times New Roman" w:cs="Times New Roman"/>
          <w:sz w:val="24"/>
          <w:szCs w:val="24"/>
        </w:rPr>
        <w:t>) and 7% (</w:t>
      </w:r>
      <w:r w:rsidR="001A1B79">
        <w:rPr>
          <w:rFonts w:ascii="Times New Roman" w:hAnsi="Times New Roman" w:cs="Times New Roman"/>
          <w:sz w:val="24"/>
          <w:szCs w:val="24"/>
        </w:rPr>
        <w:t>HR:1.07 [</w:t>
      </w:r>
      <w:r w:rsidR="003E4758" w:rsidRPr="003E4758">
        <w:rPr>
          <w:rFonts w:ascii="Times New Roman" w:hAnsi="Times New Roman" w:cs="Times New Roman"/>
          <w:sz w:val="24"/>
          <w:szCs w:val="24"/>
        </w:rPr>
        <w:t xml:space="preserve">95% CI </w:t>
      </w:r>
      <w:r w:rsidR="001A1B79">
        <w:rPr>
          <w:rFonts w:ascii="Times New Roman" w:hAnsi="Times New Roman" w:cs="Times New Roman"/>
          <w:sz w:val="24"/>
          <w:szCs w:val="24"/>
        </w:rPr>
        <w:t>1.0</w:t>
      </w:r>
      <w:r w:rsidR="003E4758" w:rsidRPr="003E4758">
        <w:rPr>
          <w:rFonts w:ascii="Times New Roman" w:hAnsi="Times New Roman" w:cs="Times New Roman"/>
          <w:sz w:val="24"/>
          <w:szCs w:val="24"/>
        </w:rPr>
        <w:t>6-</w:t>
      </w:r>
      <w:r w:rsidR="001A1B79">
        <w:rPr>
          <w:rFonts w:ascii="Times New Roman" w:hAnsi="Times New Roman" w:cs="Times New Roman"/>
          <w:sz w:val="24"/>
          <w:szCs w:val="24"/>
        </w:rPr>
        <w:t>1.0</w:t>
      </w:r>
      <w:r w:rsidR="003E4758" w:rsidRPr="003E4758">
        <w:rPr>
          <w:rFonts w:ascii="Times New Roman" w:hAnsi="Times New Roman" w:cs="Times New Roman"/>
          <w:sz w:val="24"/>
          <w:szCs w:val="24"/>
        </w:rPr>
        <w:t>8</w:t>
      </w:r>
      <w:r w:rsidR="001A1B79">
        <w:rPr>
          <w:rFonts w:ascii="Times New Roman" w:hAnsi="Times New Roman" w:cs="Times New Roman"/>
          <w:sz w:val="24"/>
          <w:szCs w:val="24"/>
        </w:rPr>
        <w:t>]</w:t>
      </w:r>
      <w:r w:rsidR="003E4758" w:rsidRPr="003E4758">
        <w:rPr>
          <w:rFonts w:ascii="Times New Roman" w:hAnsi="Times New Roman" w:cs="Times New Roman"/>
          <w:sz w:val="24"/>
          <w:szCs w:val="24"/>
        </w:rPr>
        <w:t>)</w:t>
      </w:r>
      <w:r w:rsidR="003E4758">
        <w:rPr>
          <w:rFonts w:ascii="Times New Roman" w:hAnsi="Times New Roman" w:cs="Times New Roman"/>
          <w:sz w:val="24"/>
          <w:szCs w:val="24"/>
        </w:rPr>
        <w:t xml:space="preserve"> for girls</w:t>
      </w:r>
      <w:r w:rsidR="003E4758" w:rsidRPr="003E4758">
        <w:rPr>
          <w:rFonts w:ascii="Times New Roman" w:hAnsi="Times New Roman" w:cs="Times New Roman"/>
          <w:sz w:val="24"/>
          <w:szCs w:val="24"/>
        </w:rPr>
        <w:t>.</w:t>
      </w:r>
    </w:p>
    <w:p w14:paraId="2B55436C" w14:textId="267A36FA" w:rsidR="00FD0600" w:rsidRDefault="00FD0600" w:rsidP="001B5E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Conclusions and Relevance</w:t>
      </w:r>
    </w:p>
    <w:bookmarkEnd w:id="4"/>
    <w:p w14:paraId="7798FC76" w14:textId="0A4831F4" w:rsidR="000851B0" w:rsidRPr="004D4DEF" w:rsidRDefault="00CE5EF8" w:rsidP="0029712D">
      <w:pPr>
        <w:spacing w:after="0" w:line="480" w:lineRule="auto"/>
        <w:jc w:val="both"/>
      </w:pPr>
      <w:r>
        <w:rPr>
          <w:rFonts w:ascii="Times New Roman" w:hAnsi="Times New Roman" w:cs="Times New Roman"/>
          <w:sz w:val="24"/>
          <w:szCs w:val="24"/>
        </w:rPr>
        <w:t>A 1kg increase in</w:t>
      </w:r>
      <w:r w:rsidRPr="00275450">
        <w:rPr>
          <w:rFonts w:ascii="Times New Roman" w:hAnsi="Times New Roman" w:cs="Times New Roman"/>
          <w:sz w:val="24"/>
          <w:szCs w:val="24"/>
        </w:rPr>
        <w:t xml:space="preserve"> </w:t>
      </w:r>
      <w:r w:rsidR="00157018" w:rsidRPr="00275450">
        <w:rPr>
          <w:rFonts w:ascii="Times New Roman" w:hAnsi="Times New Roman" w:cs="Times New Roman"/>
          <w:sz w:val="24"/>
          <w:szCs w:val="24"/>
        </w:rPr>
        <w:t xml:space="preserve">childhood FM </w:t>
      </w:r>
      <w:r w:rsidR="00B069A3" w:rsidRPr="00275450">
        <w:rPr>
          <w:rFonts w:ascii="Times New Roman" w:hAnsi="Times New Roman" w:cs="Times New Roman"/>
          <w:sz w:val="24"/>
          <w:szCs w:val="24"/>
        </w:rPr>
        <w:t>was</w:t>
      </w:r>
      <w:r w:rsidR="00157018" w:rsidRPr="00275450">
        <w:rPr>
          <w:rFonts w:ascii="Times New Roman" w:hAnsi="Times New Roman" w:cs="Times New Roman"/>
          <w:sz w:val="24"/>
          <w:szCs w:val="24"/>
        </w:rPr>
        <w:t xml:space="preserve"> more strongly associated with increased adult T2D risk than </w:t>
      </w:r>
      <w:r>
        <w:rPr>
          <w:rFonts w:ascii="Times New Roman" w:hAnsi="Times New Roman" w:cs="Times New Roman"/>
          <w:sz w:val="24"/>
          <w:szCs w:val="24"/>
        </w:rPr>
        <w:t xml:space="preserve">1kg of </w:t>
      </w:r>
      <w:r w:rsidR="00157018" w:rsidRPr="00275450">
        <w:rPr>
          <w:rFonts w:ascii="Times New Roman" w:hAnsi="Times New Roman" w:cs="Times New Roman"/>
          <w:sz w:val="24"/>
          <w:szCs w:val="24"/>
        </w:rPr>
        <w:t>weight</w:t>
      </w:r>
      <w:r w:rsidR="00DB6FBC" w:rsidRPr="00275450">
        <w:rPr>
          <w:rFonts w:ascii="Times New Roman" w:hAnsi="Times New Roman" w:cs="Times New Roman"/>
          <w:sz w:val="24"/>
          <w:szCs w:val="24"/>
        </w:rPr>
        <w:t>, independent of childhood height</w:t>
      </w:r>
      <w:r w:rsidR="00157018" w:rsidRPr="00275450">
        <w:rPr>
          <w:rFonts w:ascii="Times New Roman" w:hAnsi="Times New Roman" w:cs="Times New Roman"/>
          <w:sz w:val="24"/>
          <w:szCs w:val="24"/>
        </w:rPr>
        <w:t>.</w:t>
      </w:r>
      <w:r w:rsidR="00B55C8A" w:rsidRPr="00275450">
        <w:rPr>
          <w:rFonts w:ascii="Times New Roman" w:hAnsi="Times New Roman" w:cs="Times New Roman"/>
          <w:sz w:val="24"/>
          <w:szCs w:val="24"/>
        </w:rPr>
        <w:t xml:space="preserve"> </w:t>
      </w:r>
      <w:r w:rsidR="006A1675" w:rsidRPr="00275450">
        <w:rPr>
          <w:rFonts w:ascii="Times New Roman" w:hAnsi="Times New Roman" w:cs="Times New Roman"/>
          <w:sz w:val="24"/>
          <w:szCs w:val="24"/>
        </w:rPr>
        <w:t>Information on FM</w:t>
      </w:r>
      <w:r w:rsidR="001A26AA" w:rsidRPr="00275450">
        <w:rPr>
          <w:rFonts w:ascii="Times New Roman" w:hAnsi="Times New Roman" w:cs="Times New Roman"/>
          <w:sz w:val="24"/>
          <w:szCs w:val="24"/>
        </w:rPr>
        <w:t>,</w:t>
      </w:r>
      <w:r w:rsidR="006A1675" w:rsidRPr="00275450">
        <w:rPr>
          <w:rFonts w:ascii="Times New Roman" w:hAnsi="Times New Roman" w:cs="Times New Roman"/>
          <w:sz w:val="24"/>
          <w:szCs w:val="24"/>
        </w:rPr>
        <w:t xml:space="preserve"> rather than weight-based measures</w:t>
      </w:r>
      <w:r w:rsidR="001A26AA" w:rsidRPr="00275450">
        <w:rPr>
          <w:rFonts w:ascii="Times New Roman" w:hAnsi="Times New Roman" w:cs="Times New Roman"/>
          <w:sz w:val="24"/>
          <w:szCs w:val="24"/>
        </w:rPr>
        <w:t>,</w:t>
      </w:r>
      <w:r w:rsidR="006A1675" w:rsidRPr="00275450">
        <w:rPr>
          <w:rFonts w:ascii="Times New Roman" w:hAnsi="Times New Roman" w:cs="Times New Roman"/>
          <w:sz w:val="24"/>
          <w:szCs w:val="24"/>
        </w:rPr>
        <w:t xml:space="preserve"> </w:t>
      </w:r>
      <w:r w:rsidR="000763E9">
        <w:rPr>
          <w:rFonts w:ascii="Times New Roman" w:hAnsi="Times New Roman" w:cs="Times New Roman"/>
          <w:sz w:val="24"/>
          <w:szCs w:val="24"/>
        </w:rPr>
        <w:t xml:space="preserve">focusses on the modifiable component of weight which is related to </w:t>
      </w:r>
      <w:r w:rsidR="00B069A3" w:rsidRPr="00275450">
        <w:rPr>
          <w:rFonts w:ascii="Times New Roman" w:hAnsi="Times New Roman" w:cs="Times New Roman"/>
          <w:sz w:val="24"/>
          <w:szCs w:val="24"/>
        </w:rPr>
        <w:t>adult T2D risk</w:t>
      </w:r>
      <w:r w:rsidR="006A1675" w:rsidRPr="00275450">
        <w:rPr>
          <w:rFonts w:ascii="Times New Roman" w:hAnsi="Times New Roman" w:cs="Times New Roman"/>
          <w:sz w:val="24"/>
          <w:szCs w:val="24"/>
        </w:rPr>
        <w:t>.</w:t>
      </w:r>
      <w:r w:rsidR="0029712D" w:rsidRPr="0029712D">
        <w:t xml:space="preserve"> </w:t>
      </w:r>
      <w:bookmarkEnd w:id="1"/>
      <w:r w:rsidR="0059718C" w:rsidRPr="0059718C">
        <w:rPr>
          <w:rFonts w:ascii="Times New Roman" w:hAnsi="Times New Roman" w:cs="Times New Roman"/>
          <w:sz w:val="24"/>
          <w:szCs w:val="24"/>
        </w:rPr>
        <w:t>T</w:t>
      </w:r>
      <w:r w:rsidR="004D4DEF">
        <w:rPr>
          <w:rFonts w:ascii="Times New Roman" w:hAnsi="Times New Roman" w:cs="Times New Roman"/>
          <w:sz w:val="24"/>
          <w:szCs w:val="24"/>
        </w:rPr>
        <w:t>hese findings support</w:t>
      </w:r>
      <w:r w:rsidR="0059718C" w:rsidRPr="0059718C">
        <w:rPr>
          <w:rFonts w:ascii="Times New Roman" w:hAnsi="Times New Roman" w:cs="Times New Roman"/>
          <w:sz w:val="24"/>
          <w:szCs w:val="24"/>
        </w:rPr>
        <w:t xml:space="preserve"> the </w:t>
      </w:r>
      <w:r w:rsidR="00165B14">
        <w:rPr>
          <w:rFonts w:ascii="Times New Roman" w:hAnsi="Times New Roman" w:cs="Times New Roman"/>
          <w:sz w:val="24"/>
          <w:szCs w:val="24"/>
        </w:rPr>
        <w:t>assessment</w:t>
      </w:r>
      <w:r w:rsidR="0059718C" w:rsidRPr="0059718C">
        <w:rPr>
          <w:rFonts w:ascii="Times New Roman" w:hAnsi="Times New Roman" w:cs="Times New Roman"/>
          <w:sz w:val="24"/>
          <w:szCs w:val="24"/>
        </w:rPr>
        <w:t xml:space="preserve"> of </w:t>
      </w:r>
      <w:r w:rsidR="00165B14" w:rsidRPr="0059718C">
        <w:rPr>
          <w:rFonts w:ascii="Times New Roman" w:hAnsi="Times New Roman" w:cs="Times New Roman"/>
          <w:sz w:val="24"/>
          <w:szCs w:val="24"/>
        </w:rPr>
        <w:t xml:space="preserve">childhood </w:t>
      </w:r>
      <w:r w:rsidR="0059718C" w:rsidRPr="0059718C">
        <w:rPr>
          <w:rFonts w:ascii="Times New Roman" w:hAnsi="Times New Roman" w:cs="Times New Roman"/>
          <w:sz w:val="24"/>
          <w:szCs w:val="24"/>
        </w:rPr>
        <w:t xml:space="preserve">FM </w:t>
      </w:r>
      <w:r w:rsidR="004D4DEF">
        <w:rPr>
          <w:rFonts w:ascii="Times New Roman" w:hAnsi="Times New Roman" w:cs="Times New Roman"/>
          <w:sz w:val="24"/>
          <w:szCs w:val="24"/>
        </w:rPr>
        <w:t xml:space="preserve">in </w:t>
      </w:r>
      <w:r w:rsidR="0059718C" w:rsidRPr="0059718C">
        <w:rPr>
          <w:rFonts w:ascii="Times New Roman" w:hAnsi="Times New Roman" w:cs="Times New Roman"/>
          <w:sz w:val="24"/>
          <w:szCs w:val="24"/>
        </w:rPr>
        <w:t>adiposity surveillance initiatives</w:t>
      </w:r>
      <w:r w:rsidR="004D4DEF" w:rsidRPr="00275450">
        <w:rPr>
          <w:rFonts w:ascii="Times New Roman" w:hAnsi="Times New Roman" w:cs="Times New Roman"/>
          <w:sz w:val="24"/>
          <w:szCs w:val="24"/>
        </w:rPr>
        <w:t xml:space="preserve"> in the effort to reduce long</w:t>
      </w:r>
      <w:r w:rsidR="004D4DEF">
        <w:rPr>
          <w:rFonts w:ascii="Times New Roman" w:hAnsi="Times New Roman" w:cs="Times New Roman"/>
          <w:sz w:val="24"/>
          <w:szCs w:val="24"/>
        </w:rPr>
        <w:t>-</w:t>
      </w:r>
      <w:r w:rsidR="004D4DEF" w:rsidRPr="00275450">
        <w:rPr>
          <w:rFonts w:ascii="Times New Roman" w:hAnsi="Times New Roman" w:cs="Times New Roman"/>
          <w:sz w:val="24"/>
          <w:szCs w:val="24"/>
        </w:rPr>
        <w:t>term T2D risk</w:t>
      </w:r>
      <w:r w:rsidR="004D4DEF">
        <w:rPr>
          <w:rFonts w:ascii="Times New Roman" w:hAnsi="Times New Roman" w:cs="Times New Roman"/>
          <w:sz w:val="24"/>
          <w:szCs w:val="24"/>
        </w:rPr>
        <w:t>.</w:t>
      </w:r>
      <w:r w:rsidR="000851B0" w:rsidRPr="0059718C">
        <w:rPr>
          <w:rFonts w:ascii="Times New Roman" w:hAnsi="Times New Roman" w:cs="Times New Roman"/>
          <w:sz w:val="24"/>
          <w:szCs w:val="24"/>
        </w:rPr>
        <w:br w:type="page"/>
      </w:r>
    </w:p>
    <w:p w14:paraId="607C5E48" w14:textId="3D5817E2" w:rsidR="000C7216" w:rsidRPr="00275450" w:rsidRDefault="000C7216" w:rsidP="001B5E02">
      <w:pPr>
        <w:spacing w:line="480" w:lineRule="auto"/>
        <w:jc w:val="both"/>
        <w:rPr>
          <w:rFonts w:ascii="Times New Roman" w:hAnsi="Times New Roman" w:cs="Times New Roman"/>
          <w:b/>
          <w:sz w:val="24"/>
          <w:szCs w:val="24"/>
        </w:rPr>
      </w:pPr>
      <w:r w:rsidRPr="00275450">
        <w:rPr>
          <w:rFonts w:ascii="Times New Roman" w:hAnsi="Times New Roman" w:cs="Times New Roman"/>
          <w:b/>
          <w:sz w:val="24"/>
          <w:szCs w:val="24"/>
        </w:rPr>
        <w:lastRenderedPageBreak/>
        <w:t>INTRODUCTION</w:t>
      </w:r>
    </w:p>
    <w:p w14:paraId="1E39EABE" w14:textId="434750CB" w:rsidR="000C7216" w:rsidRPr="00275450" w:rsidRDefault="003C4267" w:rsidP="001B5E02">
      <w:pPr>
        <w:spacing w:after="0" w:line="480" w:lineRule="auto"/>
        <w:jc w:val="both"/>
        <w:rPr>
          <w:rFonts w:ascii="Times New Roman" w:hAnsi="Times New Roman" w:cs="Times New Roman"/>
          <w:sz w:val="24"/>
          <w:szCs w:val="24"/>
        </w:rPr>
      </w:pPr>
      <w:r w:rsidRPr="00275450">
        <w:rPr>
          <w:rStyle w:val="normaltextrun"/>
          <w:rFonts w:ascii="Times New Roman" w:hAnsi="Times New Roman" w:cs="Times New Roman"/>
          <w:sz w:val="24"/>
          <w:szCs w:val="24"/>
        </w:rPr>
        <w:t>O</w:t>
      </w:r>
      <w:r w:rsidR="000C7216" w:rsidRPr="00275450">
        <w:rPr>
          <w:rStyle w:val="normaltextrun"/>
          <w:rFonts w:ascii="Times New Roman" w:hAnsi="Times New Roman" w:cs="Times New Roman"/>
          <w:sz w:val="24"/>
          <w:szCs w:val="24"/>
        </w:rPr>
        <w:t xml:space="preserve">besity is a major global public health issue, both in </w:t>
      </w:r>
      <w:r w:rsidRPr="00275450">
        <w:rPr>
          <w:rStyle w:val="normaltextrun"/>
          <w:rFonts w:ascii="Times New Roman" w:hAnsi="Times New Roman" w:cs="Times New Roman"/>
          <w:sz w:val="24"/>
          <w:szCs w:val="24"/>
        </w:rPr>
        <w:t xml:space="preserve">childhood and </w:t>
      </w:r>
      <w:r w:rsidR="000C7216" w:rsidRPr="00275450">
        <w:rPr>
          <w:rStyle w:val="normaltextrun"/>
          <w:rFonts w:ascii="Times New Roman" w:hAnsi="Times New Roman" w:cs="Times New Roman"/>
          <w:sz w:val="24"/>
          <w:szCs w:val="24"/>
        </w:rPr>
        <w:t>adult</w:t>
      </w:r>
      <w:r w:rsidR="004C51AE" w:rsidRPr="00275450">
        <w:rPr>
          <w:rStyle w:val="normaltextrun"/>
          <w:rFonts w:ascii="Times New Roman" w:hAnsi="Times New Roman" w:cs="Times New Roman"/>
          <w:sz w:val="24"/>
          <w:szCs w:val="24"/>
        </w:rPr>
        <w:t>hood</w:t>
      </w:r>
      <w:r w:rsidR="000C7216" w:rsidRPr="00275450">
        <w:rPr>
          <w:rStyle w:val="normaltextrun"/>
          <w:rFonts w:ascii="Times New Roman" w:hAnsi="Times New Roman" w:cs="Times New Roman"/>
          <w:sz w:val="24"/>
          <w:szCs w:val="24"/>
        </w:rPr>
        <w:t>. The World Health Organi</w:t>
      </w:r>
      <w:r w:rsidR="00777F8E" w:rsidRPr="00275450">
        <w:rPr>
          <w:rStyle w:val="normaltextrun"/>
          <w:rFonts w:ascii="Times New Roman" w:hAnsi="Times New Roman" w:cs="Times New Roman"/>
          <w:sz w:val="24"/>
          <w:szCs w:val="24"/>
        </w:rPr>
        <w:t>z</w:t>
      </w:r>
      <w:r w:rsidR="000C7216" w:rsidRPr="00275450">
        <w:rPr>
          <w:rStyle w:val="normaltextrun"/>
          <w:rFonts w:ascii="Times New Roman" w:hAnsi="Times New Roman" w:cs="Times New Roman"/>
          <w:sz w:val="24"/>
          <w:szCs w:val="24"/>
        </w:rPr>
        <w:t>ation estimate</w:t>
      </w:r>
      <w:r w:rsidR="001A26AA" w:rsidRPr="00275450">
        <w:rPr>
          <w:rStyle w:val="normaltextrun"/>
          <w:rFonts w:ascii="Times New Roman" w:hAnsi="Times New Roman" w:cs="Times New Roman"/>
          <w:sz w:val="24"/>
          <w:szCs w:val="24"/>
        </w:rPr>
        <w:t>d</w:t>
      </w:r>
      <w:r w:rsidR="000C7216" w:rsidRPr="00275450">
        <w:rPr>
          <w:rStyle w:val="normaltextrun"/>
          <w:rFonts w:ascii="Times New Roman" w:hAnsi="Times New Roman" w:cs="Times New Roman"/>
          <w:sz w:val="24"/>
          <w:szCs w:val="24"/>
        </w:rPr>
        <w:t xml:space="preserve"> that in 2016 </w:t>
      </w:r>
      <w:r w:rsidR="006A1675" w:rsidRPr="00275450">
        <w:rPr>
          <w:rStyle w:val="normaltextrun"/>
          <w:rFonts w:ascii="Times New Roman" w:hAnsi="Times New Roman" w:cs="Times New Roman"/>
          <w:sz w:val="24"/>
          <w:szCs w:val="24"/>
        </w:rPr>
        <w:t xml:space="preserve">worldwide </w:t>
      </w:r>
      <w:r w:rsidR="000C7216" w:rsidRPr="00275450">
        <w:rPr>
          <w:rStyle w:val="normaltextrun"/>
          <w:rFonts w:ascii="Times New Roman" w:hAnsi="Times New Roman" w:cs="Times New Roman"/>
          <w:sz w:val="24"/>
          <w:szCs w:val="24"/>
        </w:rPr>
        <w:t>there were</w:t>
      </w:r>
      <w:r w:rsidR="00A626C3" w:rsidRPr="00275450">
        <w:rPr>
          <w:rStyle w:val="normaltextrun"/>
          <w:rFonts w:ascii="Times New Roman" w:hAnsi="Times New Roman" w:cs="Times New Roman"/>
          <w:sz w:val="24"/>
          <w:szCs w:val="24"/>
        </w:rPr>
        <w:t xml:space="preserve"> </w:t>
      </w:r>
      <w:r w:rsidR="000C7216" w:rsidRPr="00275450">
        <w:rPr>
          <w:rStyle w:val="normaltextrun"/>
          <w:rFonts w:ascii="Times New Roman" w:hAnsi="Times New Roman" w:cs="Times New Roman"/>
          <w:sz w:val="24"/>
          <w:szCs w:val="24"/>
        </w:rPr>
        <w:t xml:space="preserve">over 340 million children and adolescents aged 5-19 </w:t>
      </w:r>
      <w:r w:rsidR="000C7216" w:rsidRPr="00275450">
        <w:rPr>
          <w:rStyle w:val="normaltextrun"/>
          <w:rFonts w:ascii="Times New Roman" w:hAnsi="Times New Roman" w:cs="Times New Roman"/>
          <w:sz w:val="24"/>
          <w:szCs w:val="24"/>
        </w:rPr>
        <w:fldChar w:fldCharType="begin"/>
      </w:r>
      <w:r w:rsidR="007B1A8B">
        <w:rPr>
          <w:rStyle w:val="normaltextrun"/>
          <w:rFonts w:ascii="Times New Roman" w:hAnsi="Times New Roman" w:cs="Times New Roman"/>
          <w:sz w:val="24"/>
          <w:szCs w:val="24"/>
        </w:rPr>
        <w:instrText xml:space="preserve"> ADDIN EN.CITE &lt;EndNote&gt;&lt;Cite&gt;&lt;Author&gt;Organisation&lt;/Author&gt;&lt;Year&gt;2018&lt;/Year&gt;&lt;RecNum&gt;892&lt;/RecNum&gt;&lt;DisplayText&gt;&lt;style face="superscript"&gt;1&lt;/style&gt;&lt;/DisplayText&gt;&lt;record&gt;&lt;rec-number&gt;892&lt;/rec-number&gt;&lt;foreign-keys&gt;&lt;key app="EN" db-id="29a0p9e2uxpevnerxa7ve9so2wp0seft05pt" timestamp="1554466851"&gt;892&lt;/key&gt;&lt;/foreign-keys&gt;&lt;ref-type name="Web Page"&gt;12&lt;/ref-type&gt;&lt;contributors&gt;&lt;authors&gt;&lt;author&gt;World Health Organisation,&lt;/author&gt;&lt;/authors&gt;&lt;/contributors&gt;&lt;titles&gt;&lt;title&gt;Obesity and overweight&lt;/title&gt;&lt;/titles&gt;&lt;volume&gt;2020&lt;/volume&gt;&lt;dates&gt;&lt;year&gt;2018&lt;/year&gt;&lt;/dates&gt;&lt;urls&gt;&lt;related-urls&gt;&lt;url&gt;https://www.who.int/news-room/fact-sheets/detail/obesity-and-overweight&lt;/url&gt;&lt;/related-urls&gt;&lt;/urls&gt;&lt;/record&gt;&lt;/Cite&gt;&lt;/EndNote&gt;</w:instrText>
      </w:r>
      <w:r w:rsidR="000C7216" w:rsidRPr="00275450">
        <w:rPr>
          <w:rStyle w:val="normaltextrun"/>
          <w:rFonts w:ascii="Times New Roman" w:hAnsi="Times New Roman" w:cs="Times New Roman"/>
          <w:sz w:val="24"/>
          <w:szCs w:val="24"/>
        </w:rPr>
        <w:fldChar w:fldCharType="separate"/>
      </w:r>
      <w:r w:rsidR="007146C1" w:rsidRPr="00275450">
        <w:rPr>
          <w:rStyle w:val="normaltextrun"/>
          <w:rFonts w:ascii="Times New Roman" w:hAnsi="Times New Roman" w:cs="Times New Roman"/>
          <w:noProof/>
          <w:sz w:val="24"/>
          <w:szCs w:val="24"/>
          <w:vertAlign w:val="superscript"/>
        </w:rPr>
        <w:t>1</w:t>
      </w:r>
      <w:r w:rsidR="000C7216" w:rsidRPr="00275450">
        <w:rPr>
          <w:rStyle w:val="normaltextrun"/>
          <w:rFonts w:ascii="Times New Roman" w:hAnsi="Times New Roman" w:cs="Times New Roman"/>
          <w:sz w:val="24"/>
          <w:szCs w:val="24"/>
        </w:rPr>
        <w:fldChar w:fldCharType="end"/>
      </w:r>
      <w:r w:rsidR="000C7216" w:rsidRPr="00275450">
        <w:rPr>
          <w:rStyle w:val="normaltextrun"/>
          <w:rFonts w:ascii="Times New Roman" w:hAnsi="Times New Roman" w:cs="Times New Roman"/>
          <w:sz w:val="24"/>
          <w:szCs w:val="24"/>
        </w:rPr>
        <w:t xml:space="preserve"> </w:t>
      </w:r>
      <w:r w:rsidR="00B069A3" w:rsidRPr="00275450">
        <w:rPr>
          <w:rStyle w:val="normaltextrun"/>
          <w:rFonts w:ascii="Times New Roman" w:hAnsi="Times New Roman" w:cs="Times New Roman"/>
          <w:sz w:val="24"/>
          <w:szCs w:val="24"/>
        </w:rPr>
        <w:t>affected by</w:t>
      </w:r>
      <w:r w:rsidR="000C7216" w:rsidRPr="00275450">
        <w:rPr>
          <w:rStyle w:val="normaltextrun"/>
          <w:rFonts w:ascii="Times New Roman" w:hAnsi="Times New Roman" w:cs="Times New Roman"/>
          <w:sz w:val="24"/>
          <w:szCs w:val="24"/>
        </w:rPr>
        <w:t xml:space="preserve"> </w:t>
      </w:r>
      <w:r w:rsidR="009D1E92" w:rsidRPr="00275450">
        <w:rPr>
          <w:rStyle w:val="normaltextrun"/>
          <w:rFonts w:ascii="Times New Roman" w:hAnsi="Times New Roman" w:cs="Times New Roman"/>
          <w:sz w:val="24"/>
          <w:szCs w:val="24"/>
        </w:rPr>
        <w:t>overweight (including</w:t>
      </w:r>
      <w:r w:rsidR="000C7216" w:rsidRPr="00275450">
        <w:rPr>
          <w:rStyle w:val="normaltextrun"/>
          <w:rFonts w:ascii="Times New Roman" w:hAnsi="Times New Roman" w:cs="Times New Roman"/>
          <w:sz w:val="24"/>
          <w:szCs w:val="24"/>
        </w:rPr>
        <w:t xml:space="preserve"> obesity</w:t>
      </w:r>
      <w:r w:rsidR="009D1E92" w:rsidRPr="00275450">
        <w:rPr>
          <w:rStyle w:val="normaltextrun"/>
          <w:rFonts w:ascii="Times New Roman" w:hAnsi="Times New Roman" w:cs="Times New Roman"/>
          <w:sz w:val="24"/>
          <w:szCs w:val="24"/>
        </w:rPr>
        <w:t>)</w:t>
      </w:r>
      <w:r w:rsidR="000C7216" w:rsidRPr="00275450">
        <w:rPr>
          <w:rStyle w:val="normaltextrun"/>
          <w:rFonts w:ascii="Times New Roman" w:hAnsi="Times New Roman" w:cs="Times New Roman"/>
          <w:sz w:val="24"/>
          <w:szCs w:val="24"/>
        </w:rPr>
        <w:t xml:space="preserve"> and a further 41 million under 5 years of age</w:t>
      </w:r>
      <w:r w:rsidR="00313E1B" w:rsidRPr="00275450">
        <w:rPr>
          <w:rStyle w:val="normaltextrun"/>
          <w:rFonts w:ascii="Times New Roman" w:hAnsi="Times New Roman" w:cs="Times New Roman"/>
          <w:sz w:val="24"/>
          <w:szCs w:val="24"/>
        </w:rPr>
        <w:t>.</w:t>
      </w:r>
      <w:r w:rsidR="000C7216" w:rsidRPr="00275450">
        <w:rPr>
          <w:rStyle w:val="normaltextrun"/>
          <w:rFonts w:ascii="Times New Roman" w:hAnsi="Times New Roman" w:cs="Times New Roman"/>
          <w:sz w:val="24"/>
          <w:szCs w:val="24"/>
        </w:rPr>
        <w:fldChar w:fldCharType="begin"/>
      </w:r>
      <w:r w:rsidR="007B1A8B">
        <w:rPr>
          <w:rStyle w:val="normaltextrun"/>
          <w:rFonts w:ascii="Times New Roman" w:hAnsi="Times New Roman" w:cs="Times New Roman"/>
          <w:sz w:val="24"/>
          <w:szCs w:val="24"/>
        </w:rPr>
        <w:instrText xml:space="preserve"> ADDIN EN.CITE &lt;EndNote&gt;&lt;Cite&gt;&lt;Author&gt;World Health Organisation&lt;/Author&gt;&lt;Year&gt;2018&lt;/Year&gt;&lt;RecNum&gt;892&lt;/RecNum&gt;&lt;DisplayText&gt;&lt;style face="superscript"&gt;1&lt;/style&gt;&lt;/DisplayText&gt;&lt;record&gt;&lt;rec-number&gt;892&lt;/rec-number&gt;&lt;foreign-keys&gt;&lt;key app="EN" db-id="29a0p9e2uxpevnerxa7ve9so2wp0seft05pt" timestamp="1554466851"&gt;892&lt;/key&gt;&lt;/foreign-keys&gt;&lt;ref-type name="Web Page"&gt;12&lt;/ref-type&gt;&lt;contributors&gt;&lt;authors&gt;&lt;author&gt;World Health Organisation,&lt;/author&gt;&lt;/authors&gt;&lt;/contributors&gt;&lt;titles&gt;&lt;title&gt;Obesity and overweight&lt;/title&gt;&lt;/titles&gt;&lt;volume&gt;2020&lt;/volume&gt;&lt;dates&gt;&lt;year&gt;2018&lt;/year&gt;&lt;/dates&gt;&lt;urls&gt;&lt;related-urls&gt;&lt;url&gt;https://www.who.int/news-room/fact-sheets/detail/obesity-and-overweight&lt;/url&gt;&lt;/related-urls&gt;&lt;/urls&gt;&lt;/record&gt;&lt;/Cite&gt;&lt;/EndNote&gt;</w:instrText>
      </w:r>
      <w:r w:rsidR="000C7216" w:rsidRPr="00275450">
        <w:rPr>
          <w:rStyle w:val="normaltextrun"/>
          <w:rFonts w:ascii="Times New Roman" w:hAnsi="Times New Roman" w:cs="Times New Roman"/>
          <w:sz w:val="24"/>
          <w:szCs w:val="24"/>
        </w:rPr>
        <w:fldChar w:fldCharType="separate"/>
      </w:r>
      <w:r w:rsidR="007146C1" w:rsidRPr="00275450">
        <w:rPr>
          <w:rStyle w:val="normaltextrun"/>
          <w:rFonts w:ascii="Times New Roman" w:hAnsi="Times New Roman" w:cs="Times New Roman"/>
          <w:noProof/>
          <w:sz w:val="24"/>
          <w:szCs w:val="24"/>
          <w:vertAlign w:val="superscript"/>
        </w:rPr>
        <w:t>1</w:t>
      </w:r>
      <w:r w:rsidR="000C7216" w:rsidRPr="00275450">
        <w:rPr>
          <w:rStyle w:val="normaltextrun"/>
          <w:rFonts w:ascii="Times New Roman" w:hAnsi="Times New Roman" w:cs="Times New Roman"/>
          <w:sz w:val="24"/>
          <w:szCs w:val="24"/>
        </w:rPr>
        <w:fldChar w:fldCharType="end"/>
      </w:r>
      <w:r w:rsidR="000C7216" w:rsidRPr="00275450">
        <w:rPr>
          <w:rStyle w:val="normaltextrun"/>
          <w:rFonts w:ascii="Times New Roman" w:hAnsi="Times New Roman" w:cs="Times New Roman"/>
          <w:sz w:val="24"/>
          <w:szCs w:val="24"/>
        </w:rPr>
        <w:t xml:space="preserve"> Overweight is a strong determinant of type 2 diabetes (T2D)</w:t>
      </w:r>
      <w:r w:rsidR="00B069A3" w:rsidRPr="00275450">
        <w:rPr>
          <w:rStyle w:val="normaltextrun"/>
          <w:rFonts w:ascii="Times New Roman" w:hAnsi="Times New Roman" w:cs="Times New Roman"/>
          <w:sz w:val="24"/>
          <w:szCs w:val="24"/>
        </w:rPr>
        <w:t xml:space="preserve"> risk</w:t>
      </w:r>
      <w:r w:rsidR="000C7216" w:rsidRPr="00275450">
        <w:rPr>
          <w:rStyle w:val="normaltextrun"/>
          <w:rFonts w:ascii="Times New Roman" w:hAnsi="Times New Roman" w:cs="Times New Roman"/>
          <w:sz w:val="24"/>
          <w:szCs w:val="24"/>
        </w:rPr>
        <w:t xml:space="preserve">; this association is apparent </w:t>
      </w:r>
      <w:r w:rsidR="009C2169" w:rsidRPr="00275450">
        <w:rPr>
          <w:rStyle w:val="normaltextrun"/>
          <w:rFonts w:ascii="Times New Roman" w:hAnsi="Times New Roman" w:cs="Times New Roman"/>
          <w:sz w:val="24"/>
          <w:szCs w:val="24"/>
        </w:rPr>
        <w:t xml:space="preserve">for </w:t>
      </w:r>
      <w:r w:rsidR="000C7216" w:rsidRPr="00275450">
        <w:rPr>
          <w:rStyle w:val="normaltextrun"/>
          <w:rFonts w:ascii="Times New Roman" w:hAnsi="Times New Roman" w:cs="Times New Roman"/>
          <w:sz w:val="24"/>
          <w:szCs w:val="24"/>
        </w:rPr>
        <w:t>overweight</w:t>
      </w:r>
      <w:r w:rsidR="00B069A3" w:rsidRPr="00275450">
        <w:rPr>
          <w:rStyle w:val="normaltextrun"/>
          <w:rFonts w:ascii="Times New Roman" w:hAnsi="Times New Roman" w:cs="Times New Roman"/>
          <w:sz w:val="24"/>
          <w:szCs w:val="24"/>
        </w:rPr>
        <w:t xml:space="preserve"> in childhood</w:t>
      </w:r>
      <w:r w:rsidR="000C7216" w:rsidRPr="00275450">
        <w:rPr>
          <w:rStyle w:val="normaltextrun"/>
          <w:rFonts w:ascii="Times New Roman" w:hAnsi="Times New Roman" w:cs="Times New Roman"/>
          <w:sz w:val="24"/>
          <w:szCs w:val="24"/>
        </w:rPr>
        <w:fldChar w:fldCharType="begin"/>
      </w:r>
      <w:r w:rsidR="007146C1" w:rsidRPr="00275450">
        <w:rPr>
          <w:rStyle w:val="normaltextrun"/>
          <w:rFonts w:ascii="Times New Roman" w:hAnsi="Times New Roman" w:cs="Times New Roman"/>
          <w:sz w:val="24"/>
          <w:szCs w:val="24"/>
        </w:rPr>
        <w:instrText xml:space="preserve"> ADDIN EN.CITE &lt;EndNote&gt;&lt;Cite&gt;&lt;Author&gt;Cole&lt;/Author&gt;&lt;Year&gt;2000&lt;/Year&gt;&lt;RecNum&gt;27&lt;/RecNum&gt;&lt;DisplayText&gt;&lt;style face="superscript"&gt;2&lt;/style&gt;&lt;/DisplayText&gt;&lt;record&gt;&lt;rec-number&gt;27&lt;/rec-number&gt;&lt;foreign-keys&gt;&lt;key app="EN" db-id="29a0p9e2uxpevnerxa7ve9so2wp0seft05pt" timestamp="1450367561"&gt;27&lt;/key&gt;&lt;/foreign-keys&gt;&lt;ref-type name="Journal Article"&gt;17&lt;/ref-type&gt;&lt;contributors&gt;&lt;authors&gt;&lt;author&gt;Cole, T.J&lt;/author&gt;&lt;author&gt;Bellizzi, M.C&lt;/author&gt;&lt;author&gt;Flegal, K.M&lt;/author&gt;&lt;author&gt;Dietz, W.H&lt;/author&gt;&lt;/authors&gt;&lt;/contributors&gt;&lt;auth-address&gt;Department of Epidemiology and Public Health, Institute of Child Health, London WC1N 1EH. tim.cole@ich.ucl.ac.uk&lt;/auth-address&gt;&lt;titles&gt;&lt;title&gt;Establishing a standard definition for child overweight and obesity worldwide: international survey&lt;/title&gt;&lt;secondary-title&gt;BMJ&lt;/secondary-title&gt;&lt;/titles&gt;&lt;periodical&gt;&lt;full-title&gt;BMJ&lt;/full-title&gt;&lt;/periodical&gt;&lt;pages&gt;1240-1243&lt;/pages&gt;&lt;volume&gt;320&lt;/volume&gt;&lt;number&gt;7244&lt;/number&gt;&lt;reprint-edition&gt;Not in File&lt;/reprint-edition&gt;&lt;keywords&gt;&lt;keyword&gt;Adolescent&lt;/keyword&gt;&lt;keyword&gt;Adult&lt;/keyword&gt;&lt;keyword&gt;Age Factors&lt;/keyword&gt;&lt;keyword&gt;Body Mass Index&lt;/keyword&gt;&lt;keyword&gt;Brazil&lt;/keyword&gt;&lt;keyword&gt;Child&lt;/keyword&gt;&lt;keyword&gt;diagnosis&lt;/keyword&gt;&lt;keyword&gt;epidemiology&lt;/keyword&gt;&lt;keyword&gt;Female&lt;/keyword&gt;&lt;keyword&gt;Great Britain&lt;/keyword&gt;&lt;keyword&gt;Hong Kong&lt;/keyword&gt;&lt;keyword&gt;Humans&lt;/keyword&gt;&lt;keyword&gt;London&lt;/keyword&gt;&lt;keyword&gt;Male&lt;/keyword&gt;&lt;keyword&gt;Netherlands&lt;/keyword&gt;&lt;keyword&gt;Obesity&lt;/keyword&gt;&lt;keyword&gt;Overweight&lt;/keyword&gt;&lt;keyword&gt;Prevalence&lt;/keyword&gt;&lt;keyword&gt;Public Health&lt;/keyword&gt;&lt;keyword&gt;Reference Values&lt;/keyword&gt;&lt;keyword&gt;Research&lt;/keyword&gt;&lt;keyword&gt;Sex Factors&lt;/keyword&gt;&lt;keyword&gt;Singapore&lt;/keyword&gt;&lt;keyword&gt;United States&lt;/keyword&gt;&lt;/keywords&gt;&lt;dates&gt;&lt;year&gt;2000&lt;/year&gt;&lt;pub-dates&gt;&lt;date&gt;5/6/2000&lt;/date&gt;&lt;/pub-dates&gt;&lt;/dates&gt;&lt;label&gt;3&lt;/label&gt;&lt;urls&gt;&lt;related-urls&gt;&lt;url&gt;http://www.ncbi.nlm.nih.gov/pubmed/10797032&lt;/url&gt;&lt;url&gt;http://www.ncbi.nlm.nih.gov/pmc/articles/PMC27365/pdf/1240.pdf&lt;/url&gt;&lt;url&gt;https://www.ncbi.nlm.nih.gov/pmc/articles/PMC27365/pdf/1240.pdf&lt;/url&gt;&lt;/related-urls&gt;&lt;/urls&gt;&lt;/record&gt;&lt;/Cite&gt;&lt;/EndNote&gt;</w:instrText>
      </w:r>
      <w:r w:rsidR="000C7216" w:rsidRPr="00275450">
        <w:rPr>
          <w:rStyle w:val="normaltextrun"/>
          <w:rFonts w:ascii="Times New Roman" w:hAnsi="Times New Roman" w:cs="Times New Roman"/>
          <w:sz w:val="24"/>
          <w:szCs w:val="24"/>
        </w:rPr>
        <w:fldChar w:fldCharType="separate"/>
      </w:r>
      <w:r w:rsidR="007146C1" w:rsidRPr="00275450">
        <w:rPr>
          <w:rStyle w:val="normaltextrun"/>
          <w:rFonts w:ascii="Times New Roman" w:hAnsi="Times New Roman" w:cs="Times New Roman"/>
          <w:noProof/>
          <w:sz w:val="24"/>
          <w:szCs w:val="24"/>
          <w:vertAlign w:val="superscript"/>
        </w:rPr>
        <w:t>2</w:t>
      </w:r>
      <w:r w:rsidR="000C7216" w:rsidRPr="00275450">
        <w:rPr>
          <w:rStyle w:val="normaltextrun"/>
          <w:rFonts w:ascii="Times New Roman" w:hAnsi="Times New Roman" w:cs="Times New Roman"/>
          <w:sz w:val="24"/>
          <w:szCs w:val="24"/>
        </w:rPr>
        <w:fldChar w:fldCharType="end"/>
      </w:r>
      <w:r w:rsidR="000C7216" w:rsidRPr="00275450">
        <w:rPr>
          <w:rStyle w:val="normaltextrun"/>
          <w:rFonts w:ascii="Times New Roman" w:hAnsi="Times New Roman" w:cs="Times New Roman"/>
          <w:sz w:val="24"/>
          <w:szCs w:val="24"/>
        </w:rPr>
        <w:t xml:space="preserve"> as well as </w:t>
      </w:r>
      <w:r w:rsidR="00B069A3" w:rsidRPr="00275450">
        <w:rPr>
          <w:rStyle w:val="normaltextrun"/>
          <w:rFonts w:ascii="Times New Roman" w:hAnsi="Times New Roman" w:cs="Times New Roman"/>
          <w:sz w:val="24"/>
          <w:szCs w:val="24"/>
        </w:rPr>
        <w:t xml:space="preserve">in </w:t>
      </w:r>
      <w:r w:rsidR="000C7216" w:rsidRPr="00275450">
        <w:rPr>
          <w:rStyle w:val="normaltextrun"/>
          <w:rFonts w:ascii="Times New Roman" w:hAnsi="Times New Roman" w:cs="Times New Roman"/>
          <w:sz w:val="24"/>
          <w:szCs w:val="24"/>
        </w:rPr>
        <w:t>adulthood</w:t>
      </w:r>
      <w:r w:rsidR="00313E1B" w:rsidRPr="00275450">
        <w:rPr>
          <w:rStyle w:val="normaltextrun"/>
          <w:rFonts w:ascii="Times New Roman" w:hAnsi="Times New Roman" w:cs="Times New Roman"/>
          <w:sz w:val="24"/>
          <w:szCs w:val="24"/>
        </w:rPr>
        <w:t>.</w:t>
      </w:r>
      <w:r w:rsidR="00DD4F4D" w:rsidRPr="00275450">
        <w:rPr>
          <w:rStyle w:val="normaltextrun"/>
          <w:rFonts w:ascii="Times New Roman" w:hAnsi="Times New Roman" w:cs="Times New Roman"/>
          <w:sz w:val="24"/>
          <w:szCs w:val="24"/>
        </w:rPr>
        <w:fldChar w:fldCharType="begin">
          <w:fldData xml:space="preserve">PEVuZE5vdGU+PENpdGU+PEF1dGhvcj5TaGFwZXI8L0F1dGhvcj48WWVhcj4xOTk3PC9ZZWFyPjxS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</w:fldData>
        </w:fldChar>
      </w:r>
      <w:r w:rsidR="00F1663B" w:rsidRPr="00275450">
        <w:rPr>
          <w:rStyle w:val="normaltextrun"/>
          <w:rFonts w:ascii="Times New Roman" w:hAnsi="Times New Roman" w:cs="Times New Roman"/>
          <w:sz w:val="24"/>
          <w:szCs w:val="24"/>
        </w:rPr>
        <w:instrText xml:space="preserve"> ADDIN EN.CITE </w:instrText>
      </w:r>
      <w:r w:rsidR="00F1663B" w:rsidRPr="00275450">
        <w:rPr>
          <w:rStyle w:val="normaltextrun"/>
          <w:rFonts w:ascii="Times New Roman" w:hAnsi="Times New Roman" w:cs="Times New Roman"/>
          <w:sz w:val="24"/>
          <w:szCs w:val="24"/>
        </w:rPr>
        <w:fldChar w:fldCharType="begin">
          <w:fldData xml:space="preserve">PEVuZE5vdGU+PENpdGU+PEF1dGhvcj5TaGFwZXI8L0F1dGhvcj48WWVhcj4xOTk3PC9ZZWFyPjxS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</w:fldData>
        </w:fldChar>
      </w:r>
      <w:r w:rsidR="00F1663B" w:rsidRPr="00275450">
        <w:rPr>
          <w:rStyle w:val="normaltextrun"/>
          <w:rFonts w:ascii="Times New Roman" w:hAnsi="Times New Roman" w:cs="Times New Roman"/>
          <w:sz w:val="24"/>
          <w:szCs w:val="24"/>
        </w:rPr>
        <w:instrText xml:space="preserve"> ADDIN EN.CITE.DATA </w:instrText>
      </w:r>
      <w:r w:rsidR="00F1663B" w:rsidRPr="00275450">
        <w:rPr>
          <w:rStyle w:val="normaltextrun"/>
          <w:rFonts w:ascii="Times New Roman" w:hAnsi="Times New Roman" w:cs="Times New Roman"/>
          <w:sz w:val="24"/>
          <w:szCs w:val="24"/>
        </w:rPr>
      </w:r>
      <w:r w:rsidR="00F1663B" w:rsidRPr="00275450">
        <w:rPr>
          <w:rStyle w:val="normaltextrun"/>
          <w:rFonts w:ascii="Times New Roman" w:hAnsi="Times New Roman" w:cs="Times New Roman"/>
          <w:sz w:val="24"/>
          <w:szCs w:val="24"/>
        </w:rPr>
        <w:fldChar w:fldCharType="end"/>
      </w:r>
      <w:r w:rsidR="00DD4F4D" w:rsidRPr="00275450">
        <w:rPr>
          <w:rStyle w:val="normaltextrun"/>
          <w:rFonts w:ascii="Times New Roman" w:hAnsi="Times New Roman" w:cs="Times New Roman"/>
          <w:sz w:val="24"/>
          <w:szCs w:val="24"/>
        </w:rPr>
      </w:r>
      <w:r w:rsidR="00DD4F4D" w:rsidRPr="00275450">
        <w:rPr>
          <w:rStyle w:val="normaltextrun"/>
          <w:rFonts w:ascii="Times New Roman" w:hAnsi="Times New Roman" w:cs="Times New Roman"/>
          <w:sz w:val="24"/>
          <w:szCs w:val="24"/>
        </w:rPr>
        <w:fldChar w:fldCharType="separate"/>
      </w:r>
      <w:r w:rsidR="007146C1" w:rsidRPr="00275450">
        <w:rPr>
          <w:rStyle w:val="normaltextrun"/>
          <w:rFonts w:ascii="Times New Roman" w:hAnsi="Times New Roman" w:cs="Times New Roman"/>
          <w:noProof/>
          <w:sz w:val="24"/>
          <w:szCs w:val="24"/>
          <w:vertAlign w:val="superscript"/>
        </w:rPr>
        <w:t>3,4</w:t>
      </w:r>
      <w:r w:rsidR="00DD4F4D" w:rsidRPr="00275450">
        <w:rPr>
          <w:rStyle w:val="normaltextrun"/>
          <w:rFonts w:ascii="Times New Roman" w:hAnsi="Times New Roman" w:cs="Times New Roman"/>
          <w:sz w:val="24"/>
          <w:szCs w:val="24"/>
        </w:rPr>
        <w:fldChar w:fldCharType="end"/>
      </w:r>
      <w:r w:rsidR="000C7216" w:rsidRPr="00275450">
        <w:rPr>
          <w:rStyle w:val="normaltextrun"/>
          <w:rFonts w:ascii="Times New Roman" w:hAnsi="Times New Roman" w:cs="Times New Roman"/>
          <w:sz w:val="24"/>
          <w:szCs w:val="24"/>
        </w:rPr>
        <w:t xml:space="preserve"> Such </w:t>
      </w:r>
      <w:r w:rsidR="00B069A3" w:rsidRPr="00275450">
        <w:rPr>
          <w:rStyle w:val="normaltextrun"/>
          <w:rFonts w:ascii="Times New Roman" w:hAnsi="Times New Roman" w:cs="Times New Roman"/>
          <w:sz w:val="24"/>
          <w:szCs w:val="24"/>
        </w:rPr>
        <w:t xml:space="preserve">reported </w:t>
      </w:r>
      <w:r w:rsidR="000C7216" w:rsidRPr="00275450">
        <w:rPr>
          <w:rStyle w:val="normaltextrun"/>
          <w:rFonts w:ascii="Times New Roman" w:hAnsi="Times New Roman" w:cs="Times New Roman"/>
          <w:sz w:val="24"/>
          <w:szCs w:val="24"/>
        </w:rPr>
        <w:t xml:space="preserve">associations </w:t>
      </w:r>
      <w:r w:rsidR="00B069A3" w:rsidRPr="00275450">
        <w:rPr>
          <w:rStyle w:val="normaltextrun"/>
          <w:rFonts w:ascii="Times New Roman" w:hAnsi="Times New Roman" w:cs="Times New Roman"/>
          <w:sz w:val="24"/>
          <w:szCs w:val="24"/>
        </w:rPr>
        <w:t>have</w:t>
      </w:r>
      <w:r w:rsidR="000C7216" w:rsidRPr="00275450">
        <w:rPr>
          <w:rStyle w:val="normaltextrun"/>
          <w:rFonts w:ascii="Times New Roman" w:hAnsi="Times New Roman" w:cs="Times New Roman"/>
          <w:sz w:val="24"/>
          <w:szCs w:val="24"/>
        </w:rPr>
        <w:t xml:space="preserve"> generally </w:t>
      </w:r>
      <w:r w:rsidR="00B069A3" w:rsidRPr="00275450">
        <w:rPr>
          <w:rStyle w:val="normaltextrun"/>
          <w:rFonts w:ascii="Times New Roman" w:hAnsi="Times New Roman" w:cs="Times New Roman"/>
          <w:sz w:val="24"/>
          <w:szCs w:val="24"/>
        </w:rPr>
        <w:t xml:space="preserve">been </w:t>
      </w:r>
      <w:r w:rsidR="000C7216" w:rsidRPr="00275450">
        <w:rPr>
          <w:rStyle w:val="normaltextrun"/>
          <w:rFonts w:ascii="Times New Roman" w:hAnsi="Times New Roman" w:cs="Times New Roman"/>
          <w:sz w:val="24"/>
          <w:szCs w:val="24"/>
        </w:rPr>
        <w:t xml:space="preserve">based on </w:t>
      </w:r>
      <w:r w:rsidR="007C187C">
        <w:rPr>
          <w:rStyle w:val="normaltextrun"/>
          <w:rFonts w:ascii="Times New Roman" w:hAnsi="Times New Roman" w:cs="Times New Roman"/>
          <w:sz w:val="24"/>
          <w:szCs w:val="24"/>
        </w:rPr>
        <w:t xml:space="preserve">childhood </w:t>
      </w:r>
      <w:r w:rsidR="000C7216" w:rsidRPr="00275450">
        <w:rPr>
          <w:rStyle w:val="normaltextrun"/>
          <w:rFonts w:ascii="Times New Roman" w:hAnsi="Times New Roman" w:cs="Times New Roman"/>
          <w:sz w:val="24"/>
          <w:szCs w:val="24"/>
        </w:rPr>
        <w:t>body mass index</w:t>
      </w:r>
      <w:r w:rsidR="00A626C3" w:rsidRPr="00275450">
        <w:rPr>
          <w:rStyle w:val="normaltextrun"/>
          <w:rFonts w:ascii="Times New Roman" w:hAnsi="Times New Roman" w:cs="Times New Roman"/>
          <w:sz w:val="24"/>
          <w:szCs w:val="24"/>
        </w:rPr>
        <w:t xml:space="preserve"> (BMI)</w:t>
      </w:r>
      <w:r w:rsidR="000C7216" w:rsidRPr="00275450">
        <w:rPr>
          <w:rStyle w:val="normaltextrun"/>
          <w:rFonts w:ascii="Times New Roman" w:hAnsi="Times New Roman" w:cs="Times New Roman"/>
          <w:sz w:val="24"/>
          <w:szCs w:val="24"/>
        </w:rPr>
        <w:t>, a weight-for-height measure</w:t>
      </w:r>
      <w:r w:rsidR="004C51AE" w:rsidRPr="00275450">
        <w:rPr>
          <w:rStyle w:val="normaltextrun"/>
          <w:rFonts w:ascii="Times New Roman" w:hAnsi="Times New Roman" w:cs="Times New Roman"/>
          <w:sz w:val="24"/>
          <w:szCs w:val="24"/>
        </w:rPr>
        <w:t>,</w:t>
      </w:r>
      <w:r w:rsidR="000C7216" w:rsidRPr="00275450">
        <w:rPr>
          <w:rStyle w:val="normaltextrun"/>
          <w:rFonts w:ascii="Times New Roman" w:hAnsi="Times New Roman" w:cs="Times New Roman"/>
          <w:sz w:val="24"/>
          <w:szCs w:val="24"/>
        </w:rPr>
        <w:t xml:space="preserve"> </w:t>
      </w:r>
      <w:r w:rsidR="007222C2">
        <w:rPr>
          <w:rFonts w:asciiTheme="majorBidi" w:hAnsiTheme="majorBidi" w:cstheme="majorBidi"/>
          <w:sz w:val="24"/>
          <w:szCs w:val="24"/>
        </w:rPr>
        <w:t>which is</w:t>
      </w:r>
      <w:r w:rsidR="007222C2" w:rsidRPr="004F5E84">
        <w:rPr>
          <w:rFonts w:asciiTheme="majorBidi" w:hAnsiTheme="majorBidi" w:cstheme="majorBidi"/>
          <w:sz w:val="24"/>
          <w:szCs w:val="24"/>
        </w:rPr>
        <w:t xml:space="preserve"> widely used </w:t>
      </w:r>
      <w:r w:rsidR="007222C2">
        <w:rPr>
          <w:rFonts w:asciiTheme="majorBidi" w:hAnsiTheme="majorBidi" w:cstheme="majorBidi"/>
          <w:sz w:val="24"/>
          <w:szCs w:val="24"/>
        </w:rPr>
        <w:t xml:space="preserve">as a </w:t>
      </w:r>
      <w:r w:rsidR="007222C2" w:rsidRPr="004F5E84">
        <w:rPr>
          <w:rFonts w:asciiTheme="majorBidi" w:hAnsiTheme="majorBidi" w:cstheme="majorBidi"/>
          <w:sz w:val="24"/>
          <w:szCs w:val="24"/>
        </w:rPr>
        <w:t>in clinical and public health practice</w:t>
      </w:r>
      <w:r w:rsidR="007222C2">
        <w:rPr>
          <w:rFonts w:asciiTheme="majorBidi" w:hAnsiTheme="majorBidi" w:cstheme="majorBidi"/>
          <w:sz w:val="24"/>
          <w:szCs w:val="24"/>
        </w:rPr>
        <w:t>. However, BMI</w:t>
      </w:r>
      <w:r w:rsidR="007222C2" w:rsidRPr="004F5E84">
        <w:rPr>
          <w:rFonts w:asciiTheme="majorBidi" w:hAnsiTheme="majorBidi" w:cstheme="majorBidi"/>
          <w:sz w:val="24"/>
          <w:szCs w:val="24"/>
        </w:rPr>
        <w:t xml:space="preserve"> has </w:t>
      </w:r>
      <w:r w:rsidR="007222C2">
        <w:rPr>
          <w:rFonts w:asciiTheme="majorBidi" w:hAnsiTheme="majorBidi" w:cstheme="majorBidi"/>
          <w:sz w:val="24"/>
          <w:szCs w:val="24"/>
        </w:rPr>
        <w:t>a number of</w:t>
      </w:r>
      <w:r w:rsidR="007222C2" w:rsidRPr="004F5E84">
        <w:rPr>
          <w:rFonts w:asciiTheme="majorBidi" w:hAnsiTheme="majorBidi" w:cstheme="majorBidi"/>
          <w:sz w:val="24"/>
          <w:szCs w:val="24"/>
        </w:rPr>
        <w:t xml:space="preserve"> limitations as a marker of </w:t>
      </w:r>
      <w:r w:rsidR="007222C2">
        <w:rPr>
          <w:rFonts w:asciiTheme="majorBidi" w:hAnsiTheme="majorBidi" w:cstheme="majorBidi"/>
          <w:sz w:val="24"/>
          <w:szCs w:val="24"/>
        </w:rPr>
        <w:t>body fatness (</w:t>
      </w:r>
      <w:r w:rsidR="007222C2" w:rsidRPr="004F5E84">
        <w:rPr>
          <w:rFonts w:asciiTheme="majorBidi" w:hAnsiTheme="majorBidi" w:cstheme="majorBidi"/>
          <w:sz w:val="24"/>
          <w:szCs w:val="24"/>
        </w:rPr>
        <w:t>BF</w:t>
      </w:r>
      <w:r w:rsidR="007222C2">
        <w:rPr>
          <w:rFonts w:asciiTheme="majorBidi" w:hAnsiTheme="majorBidi" w:cstheme="majorBidi"/>
          <w:sz w:val="24"/>
          <w:szCs w:val="24"/>
        </w:rPr>
        <w:t>)</w:t>
      </w:r>
      <w:r w:rsidR="007222C2" w:rsidRPr="004F5E84">
        <w:rPr>
          <w:rFonts w:asciiTheme="majorBidi" w:hAnsiTheme="majorBidi" w:cstheme="majorBidi"/>
          <w:sz w:val="24"/>
          <w:szCs w:val="24"/>
        </w:rPr>
        <w:t xml:space="preserve"> in children</w:t>
      </w:r>
      <w:r w:rsidR="00C60CE0">
        <w:rPr>
          <w:rFonts w:asciiTheme="majorBidi" w:hAnsiTheme="majorBidi" w:cstheme="majorBidi"/>
          <w:sz w:val="24"/>
          <w:szCs w:val="24"/>
        </w:rPr>
        <w:t>,</w:t>
      </w:r>
      <w:r w:rsidR="007222C2" w:rsidRPr="004F5E84">
        <w:rPr>
          <w:rFonts w:asciiTheme="majorBidi" w:hAnsiTheme="majorBidi" w:cstheme="majorBidi"/>
          <w:sz w:val="24"/>
          <w:szCs w:val="24"/>
        </w:rPr>
        <w:fldChar w:fldCharType="begin">
          <w:fldData xml:space="preserve">PEVuZE5vdGU+PENpdGU+PEF1dGhvcj5IYWxsPC9BdXRob3I+PFllYXI+MjAwNjwvWWVhcj48UmVj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=
</w:fldData>
        </w:fldChar>
      </w:r>
      <w:r w:rsidR="007222C2">
        <w:rPr>
          <w:rFonts w:asciiTheme="majorBidi" w:hAnsiTheme="majorBidi" w:cstheme="majorBidi"/>
          <w:sz w:val="24"/>
          <w:szCs w:val="24"/>
        </w:rPr>
        <w:instrText xml:space="preserve"> ADDIN EN.CITE </w:instrText>
      </w:r>
      <w:r w:rsidR="007222C2">
        <w:rPr>
          <w:rFonts w:asciiTheme="majorBidi" w:hAnsiTheme="majorBidi" w:cstheme="majorBidi"/>
          <w:sz w:val="24"/>
          <w:szCs w:val="24"/>
        </w:rPr>
        <w:fldChar w:fldCharType="begin">
          <w:fldData xml:space="preserve">PEVuZE5vdGU+PENpdGU+PEF1dGhvcj5IYWxsPC9BdXRob3I+PFllYXI+MjAwNjwvWWVhcj48UmVj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=
</w:fldData>
        </w:fldChar>
      </w:r>
      <w:r w:rsidR="007222C2">
        <w:rPr>
          <w:rFonts w:asciiTheme="majorBidi" w:hAnsiTheme="majorBidi" w:cstheme="majorBidi"/>
          <w:sz w:val="24"/>
          <w:szCs w:val="24"/>
        </w:rPr>
        <w:instrText xml:space="preserve"> ADDIN EN.CITE.DATA </w:instrText>
      </w:r>
      <w:r w:rsidR="007222C2">
        <w:rPr>
          <w:rFonts w:asciiTheme="majorBidi" w:hAnsiTheme="majorBidi" w:cstheme="majorBidi"/>
          <w:sz w:val="24"/>
          <w:szCs w:val="24"/>
        </w:rPr>
      </w:r>
      <w:r w:rsidR="007222C2">
        <w:rPr>
          <w:rFonts w:asciiTheme="majorBidi" w:hAnsiTheme="majorBidi" w:cstheme="majorBidi"/>
          <w:sz w:val="24"/>
          <w:szCs w:val="24"/>
        </w:rPr>
        <w:fldChar w:fldCharType="end"/>
      </w:r>
      <w:r w:rsidR="007222C2" w:rsidRPr="004F5E84">
        <w:rPr>
          <w:rFonts w:asciiTheme="majorBidi" w:hAnsiTheme="majorBidi" w:cstheme="majorBidi"/>
          <w:sz w:val="24"/>
          <w:szCs w:val="24"/>
        </w:rPr>
      </w:r>
      <w:r w:rsidR="007222C2" w:rsidRPr="004F5E84">
        <w:rPr>
          <w:rFonts w:asciiTheme="majorBidi" w:hAnsiTheme="majorBidi" w:cstheme="majorBidi"/>
          <w:sz w:val="24"/>
          <w:szCs w:val="24"/>
        </w:rPr>
        <w:fldChar w:fldCharType="separate"/>
      </w:r>
      <w:r w:rsidR="007222C2" w:rsidRPr="007222C2">
        <w:rPr>
          <w:rFonts w:asciiTheme="majorBidi" w:hAnsiTheme="majorBidi" w:cstheme="majorBidi"/>
          <w:noProof/>
          <w:sz w:val="24"/>
          <w:szCs w:val="24"/>
          <w:vertAlign w:val="superscript"/>
        </w:rPr>
        <w:t>5-7</w:t>
      </w:r>
      <w:r w:rsidR="007222C2" w:rsidRPr="004F5E84">
        <w:rPr>
          <w:rFonts w:asciiTheme="majorBidi" w:hAnsiTheme="majorBidi" w:cstheme="majorBidi"/>
          <w:sz w:val="24"/>
          <w:szCs w:val="24"/>
        </w:rPr>
        <w:fldChar w:fldCharType="end"/>
      </w:r>
      <w:r w:rsidR="007222C2" w:rsidRPr="00275450">
        <w:rPr>
          <w:rStyle w:val="normaltextrun"/>
          <w:rFonts w:ascii="Times New Roman" w:hAnsi="Times New Roman" w:cs="Times New Roman"/>
          <w:sz w:val="24"/>
          <w:szCs w:val="24"/>
        </w:rPr>
        <w:t xml:space="preserve"> </w:t>
      </w:r>
      <w:r w:rsidR="00CE5EF8">
        <w:rPr>
          <w:rStyle w:val="normaltextrun"/>
          <w:rFonts w:ascii="Times New Roman" w:hAnsi="Times New Roman" w:cs="Times New Roman"/>
          <w:sz w:val="24"/>
          <w:szCs w:val="24"/>
        </w:rPr>
        <w:t>particularly</w:t>
      </w:r>
      <w:r w:rsidR="00C60CE0">
        <w:rPr>
          <w:rStyle w:val="normaltextrun"/>
          <w:rFonts w:ascii="Times New Roman" w:hAnsi="Times New Roman" w:cs="Times New Roman"/>
          <w:sz w:val="24"/>
          <w:szCs w:val="24"/>
        </w:rPr>
        <w:t xml:space="preserve"> its inability a</w:t>
      </w:r>
      <w:r w:rsidR="007222C2" w:rsidRPr="004F5E84">
        <w:rPr>
          <w:rFonts w:asciiTheme="majorBidi" w:hAnsiTheme="majorBidi" w:cstheme="majorBidi"/>
          <w:sz w:val="24"/>
          <w:szCs w:val="24"/>
        </w:rPr>
        <w:t xml:space="preserve">s a weight-based measure </w:t>
      </w:r>
      <w:r w:rsidR="00C60CE0">
        <w:rPr>
          <w:rFonts w:asciiTheme="majorBidi" w:hAnsiTheme="majorBidi" w:cstheme="majorBidi"/>
          <w:sz w:val="24"/>
          <w:szCs w:val="24"/>
        </w:rPr>
        <w:t>to</w:t>
      </w:r>
      <w:r w:rsidR="007222C2" w:rsidRPr="004F5E84">
        <w:rPr>
          <w:rFonts w:asciiTheme="majorBidi" w:hAnsiTheme="majorBidi" w:cstheme="majorBidi"/>
          <w:sz w:val="24"/>
          <w:szCs w:val="24"/>
        </w:rPr>
        <w:t xml:space="preserve"> discriminate between lean </w:t>
      </w:r>
      <w:r w:rsidR="00CE5EF8">
        <w:rPr>
          <w:rFonts w:asciiTheme="majorBidi" w:hAnsiTheme="majorBidi" w:cstheme="majorBidi"/>
          <w:sz w:val="24"/>
          <w:szCs w:val="24"/>
        </w:rPr>
        <w:t xml:space="preserve">mass </w:t>
      </w:r>
      <w:r w:rsidR="007222C2" w:rsidRPr="004F5E84">
        <w:rPr>
          <w:rFonts w:asciiTheme="majorBidi" w:hAnsiTheme="majorBidi" w:cstheme="majorBidi"/>
          <w:sz w:val="24"/>
          <w:szCs w:val="24"/>
        </w:rPr>
        <w:t>(fat free mass; FFM) and fat mass (FM)</w:t>
      </w:r>
      <w:r w:rsidR="007222C2">
        <w:rPr>
          <w:rFonts w:asciiTheme="majorBidi" w:hAnsiTheme="majorBidi" w:cstheme="majorBidi"/>
          <w:sz w:val="24"/>
          <w:szCs w:val="24"/>
        </w:rPr>
        <w:t>,</w:t>
      </w:r>
      <w:r w:rsidR="007222C2" w:rsidRPr="004F5E84">
        <w:rPr>
          <w:rFonts w:asciiTheme="majorBidi" w:hAnsiTheme="majorBidi" w:cstheme="majorBidi"/>
          <w:sz w:val="24"/>
          <w:szCs w:val="24"/>
        </w:rPr>
        <w:t xml:space="preserve"> </w:t>
      </w:r>
      <w:r w:rsidR="00CE5EF8">
        <w:rPr>
          <w:rFonts w:asciiTheme="majorBidi" w:hAnsiTheme="majorBidi" w:cstheme="majorBidi"/>
          <w:sz w:val="24"/>
          <w:szCs w:val="24"/>
        </w:rPr>
        <w:t xml:space="preserve">the balance of </w:t>
      </w:r>
      <w:r w:rsidR="007222C2" w:rsidRPr="004F5E84">
        <w:rPr>
          <w:rFonts w:asciiTheme="majorBidi" w:hAnsiTheme="majorBidi" w:cstheme="majorBidi"/>
          <w:sz w:val="24"/>
          <w:szCs w:val="24"/>
        </w:rPr>
        <w:t>which can vary markedly in individuals with a given BMI</w:t>
      </w:r>
      <w:r w:rsidR="00CE5EF8">
        <w:rPr>
          <w:rFonts w:asciiTheme="majorBidi" w:hAnsiTheme="majorBidi" w:cstheme="majorBidi"/>
          <w:sz w:val="24"/>
          <w:szCs w:val="24"/>
        </w:rPr>
        <w:t>.</w:t>
      </w:r>
      <w:r w:rsidR="007222C2" w:rsidRPr="004F5E84">
        <w:rPr>
          <w:rFonts w:asciiTheme="majorBidi" w:hAnsiTheme="majorBidi" w:cstheme="majorBidi"/>
          <w:sz w:val="24"/>
          <w:szCs w:val="24"/>
        </w:rPr>
        <w:fldChar w:fldCharType="begin"/>
      </w:r>
      <w:r w:rsidR="007222C2">
        <w:rPr>
          <w:rFonts w:asciiTheme="majorBidi" w:hAnsiTheme="majorBidi" w:cstheme="majorBidi"/>
          <w:sz w:val="24"/>
          <w:szCs w:val="24"/>
        </w:rPr>
        <w:instrText xml:space="preserve"> ADDIN EN.CITE &lt;EndNote&gt;&lt;Cite&gt;&lt;Author&gt;Wells&lt;/Author&gt;&lt;Year&gt;2000&lt;/Year&gt;&lt;RecNum&gt;462&lt;/RecNum&gt;&lt;DisplayText&gt;&lt;style face="superscript"&gt;6&lt;/style&gt;&lt;/DisplayText&gt;&lt;record&gt;&lt;rec-number&gt;462&lt;/rec-number&gt;&lt;foreign-keys&gt;&lt;key app="EN" db-id="29a0p9e2uxpevnerxa7ve9so2wp0seft05pt" timestamp="1450367566"&gt;462&lt;/key&gt;&lt;/foreign-keys&gt;&lt;ref-type name="Journal Article"&gt;17&lt;/ref-type&gt;&lt;contributors&gt;&lt;authors&gt;&lt;author&gt;Wells, J.C.&lt;/author&gt;&lt;/authors&gt;&lt;/contributors&gt;&lt;auth-address&gt;Childhood Nutrition Research Centre, Institute of Child Health, London, UK&lt;/auth-address&gt;&lt;titles&gt;&lt;title&gt;A Hattori chart analysis of body mass index in infants and children&lt;/title&gt;&lt;secondary-title&gt;Int. J Obes. Relat Metab Disord&lt;/secondary-title&gt;&lt;/titles&gt;&lt;periodical&gt;&lt;full-title&gt;Int. J Obes. Relat Metab Disord&lt;/full-title&gt;&lt;/periodical&gt;&lt;pages&gt;325-329&lt;/pages&gt;&lt;volume&gt;24&lt;/volume&gt;&lt;number&gt;3&lt;/number&gt;&lt;reprint-edition&gt;Not in File&lt;/reprint-edition&gt;&lt;keywords&gt;&lt;keyword&gt;Adipose Tissue&lt;/keyword&gt;&lt;keyword&gt;Aged&lt;/keyword&gt;&lt;keyword&gt;analysis&lt;/keyword&gt;&lt;keyword&gt;Body Composition&lt;/keyword&gt;&lt;keyword&gt;Body Mass Index&lt;/keyword&gt;&lt;keyword&gt;Child&lt;/keyword&gt;&lt;keyword&gt;Deuterium&lt;/keyword&gt;&lt;keyword&gt;diagnostic use&lt;/keyword&gt;&lt;keyword&gt;Health&lt;/keyword&gt;&lt;keyword&gt;Humans&lt;/keyword&gt;&lt;keyword&gt;Indicator Dilution Techniques&lt;/keyword&gt;&lt;keyword&gt;Infant&lt;/keyword&gt;&lt;keyword&gt;London&lt;/keyword&gt;&lt;keyword&gt;Mathematics&lt;/keyword&gt;&lt;keyword&gt;methods&lt;/keyword&gt;&lt;keyword&gt;Nutritional Status&lt;/keyword&gt;&lt;keyword&gt;Research&lt;/keyword&gt;&lt;keyword&gt;Time&lt;/keyword&gt;&lt;/keywords&gt;&lt;dates&gt;&lt;year&gt;2000&lt;/year&gt;&lt;pub-dates&gt;&lt;date&gt;3/2000&lt;/date&gt;&lt;/pub-dates&gt;&lt;/dates&gt;&lt;label&gt;713&lt;/label&gt;&lt;urls&gt;&lt;related-urls&gt;&lt;url&gt;http://www.ncbi.nlm.nih.gov/pubmed/10757626&lt;/url&gt;&lt;/related-urls&gt;&lt;/urls&gt;&lt;/record&gt;&lt;/Cite&gt;&lt;/EndNote&gt;</w:instrText>
      </w:r>
      <w:r w:rsidR="007222C2" w:rsidRPr="004F5E84">
        <w:rPr>
          <w:rFonts w:asciiTheme="majorBidi" w:hAnsiTheme="majorBidi" w:cstheme="majorBidi"/>
          <w:sz w:val="24"/>
          <w:szCs w:val="24"/>
        </w:rPr>
        <w:fldChar w:fldCharType="separate"/>
      </w:r>
      <w:r w:rsidR="007222C2" w:rsidRPr="007222C2">
        <w:rPr>
          <w:rFonts w:asciiTheme="majorBidi" w:hAnsiTheme="majorBidi" w:cstheme="majorBidi"/>
          <w:noProof/>
          <w:sz w:val="24"/>
          <w:szCs w:val="24"/>
          <w:vertAlign w:val="superscript"/>
        </w:rPr>
        <w:t>6</w:t>
      </w:r>
      <w:r w:rsidR="007222C2" w:rsidRPr="004F5E84">
        <w:rPr>
          <w:rFonts w:asciiTheme="majorBidi" w:hAnsiTheme="majorBidi" w:cstheme="majorBidi"/>
          <w:sz w:val="24"/>
          <w:szCs w:val="24"/>
        </w:rPr>
        <w:fldChar w:fldCharType="end"/>
      </w:r>
      <w:r w:rsidR="007222C2" w:rsidRPr="00275450">
        <w:rPr>
          <w:rStyle w:val="normaltextrun"/>
          <w:rFonts w:ascii="Times New Roman" w:hAnsi="Times New Roman" w:cs="Times New Roman"/>
          <w:sz w:val="24"/>
          <w:szCs w:val="24"/>
        </w:rPr>
        <w:t xml:space="preserve"> </w:t>
      </w:r>
      <w:r w:rsidR="00CE5EF8">
        <w:rPr>
          <w:rStyle w:val="normaltextrun"/>
          <w:rFonts w:ascii="Times New Roman" w:hAnsi="Times New Roman" w:cs="Times New Roman"/>
          <w:sz w:val="24"/>
          <w:szCs w:val="24"/>
        </w:rPr>
        <w:t xml:space="preserve">BMI </w:t>
      </w:r>
      <w:r w:rsidR="000C7216" w:rsidRPr="00275450">
        <w:rPr>
          <w:rStyle w:val="normaltextrun"/>
          <w:rFonts w:ascii="Times New Roman" w:hAnsi="Times New Roman" w:cs="Times New Roman"/>
          <w:sz w:val="24"/>
          <w:szCs w:val="24"/>
        </w:rPr>
        <w:t>is only moderately associated with</w:t>
      </w:r>
      <w:r w:rsidR="009479F7">
        <w:rPr>
          <w:rStyle w:val="normaltextrun"/>
          <w:rFonts w:ascii="Times New Roman" w:hAnsi="Times New Roman" w:cs="Times New Roman"/>
          <w:sz w:val="24"/>
          <w:szCs w:val="24"/>
        </w:rPr>
        <w:t xml:space="preserve"> childhood</w:t>
      </w:r>
      <w:r w:rsidR="000C7216" w:rsidRPr="00275450">
        <w:rPr>
          <w:rStyle w:val="normaltextrun"/>
          <w:rFonts w:ascii="Times New Roman" w:hAnsi="Times New Roman" w:cs="Times New Roman"/>
          <w:sz w:val="24"/>
          <w:szCs w:val="24"/>
        </w:rPr>
        <w:t xml:space="preserve"> </w:t>
      </w:r>
      <w:r w:rsidR="00FB20F8">
        <w:rPr>
          <w:rStyle w:val="normaltextrun"/>
          <w:rFonts w:ascii="Times New Roman" w:hAnsi="Times New Roman" w:cs="Times New Roman"/>
          <w:sz w:val="24"/>
          <w:szCs w:val="24"/>
        </w:rPr>
        <w:t>BF</w:t>
      </w:r>
      <w:r w:rsidR="00DD4F4D" w:rsidRPr="00275450">
        <w:rPr>
          <w:rStyle w:val="normaltextrun"/>
          <w:rFonts w:ascii="Times New Roman" w:hAnsi="Times New Roman" w:cs="Times New Roman"/>
          <w:sz w:val="24"/>
          <w:szCs w:val="24"/>
        </w:rPr>
        <w:fldChar w:fldCharType="begin">
          <w:fldData xml:space="preserve">PEVuZE5vdGU+PENpdGU+PEF1dGhvcj5OaWdodGluZ2FsZTwvQXV0aG9yPjxZZWFyPjIwMTE8L1ll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</w:fldData>
        </w:fldChar>
      </w:r>
      <w:r w:rsidR="007222C2">
        <w:rPr>
          <w:rStyle w:val="normaltextrun"/>
          <w:rFonts w:ascii="Times New Roman" w:hAnsi="Times New Roman" w:cs="Times New Roman"/>
          <w:sz w:val="24"/>
          <w:szCs w:val="24"/>
        </w:rPr>
        <w:instrText xml:space="preserve"> ADDIN EN.CITE </w:instrText>
      </w:r>
      <w:r w:rsidR="007222C2">
        <w:rPr>
          <w:rStyle w:val="normaltextrun"/>
          <w:rFonts w:ascii="Times New Roman" w:hAnsi="Times New Roman" w:cs="Times New Roman"/>
          <w:sz w:val="24"/>
          <w:szCs w:val="24"/>
        </w:rPr>
        <w:fldChar w:fldCharType="begin">
          <w:fldData xml:space="preserve">PEVuZE5vdGU+PENpdGU+PEF1dGhvcj5OaWdodGluZ2FsZTwvQXV0aG9yPjxZZWFyPjIwMTE8L1ll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</w:fldData>
        </w:fldChar>
      </w:r>
      <w:r w:rsidR="007222C2">
        <w:rPr>
          <w:rStyle w:val="normaltextrun"/>
          <w:rFonts w:ascii="Times New Roman" w:hAnsi="Times New Roman" w:cs="Times New Roman"/>
          <w:sz w:val="24"/>
          <w:szCs w:val="24"/>
        </w:rPr>
        <w:instrText xml:space="preserve"> ADDIN EN.CITE.DATA </w:instrText>
      </w:r>
      <w:r w:rsidR="007222C2">
        <w:rPr>
          <w:rStyle w:val="normaltextrun"/>
          <w:rFonts w:ascii="Times New Roman" w:hAnsi="Times New Roman" w:cs="Times New Roman"/>
          <w:sz w:val="24"/>
          <w:szCs w:val="24"/>
        </w:rPr>
      </w:r>
      <w:r w:rsidR="007222C2">
        <w:rPr>
          <w:rStyle w:val="normaltextrun"/>
          <w:rFonts w:ascii="Times New Roman" w:hAnsi="Times New Roman" w:cs="Times New Roman"/>
          <w:sz w:val="24"/>
          <w:szCs w:val="24"/>
        </w:rPr>
        <w:fldChar w:fldCharType="end"/>
      </w:r>
      <w:r w:rsidR="00DD4F4D" w:rsidRPr="00275450">
        <w:rPr>
          <w:rStyle w:val="normaltextrun"/>
          <w:rFonts w:ascii="Times New Roman" w:hAnsi="Times New Roman" w:cs="Times New Roman"/>
          <w:sz w:val="24"/>
          <w:szCs w:val="24"/>
        </w:rPr>
      </w:r>
      <w:r w:rsidR="00DD4F4D" w:rsidRPr="00275450">
        <w:rPr>
          <w:rStyle w:val="normaltextrun"/>
          <w:rFonts w:ascii="Times New Roman" w:hAnsi="Times New Roman" w:cs="Times New Roman"/>
          <w:sz w:val="24"/>
          <w:szCs w:val="24"/>
        </w:rPr>
        <w:fldChar w:fldCharType="separate"/>
      </w:r>
      <w:r w:rsidR="007222C2" w:rsidRPr="007222C2">
        <w:rPr>
          <w:rStyle w:val="normaltextrun"/>
          <w:rFonts w:ascii="Times New Roman" w:hAnsi="Times New Roman" w:cs="Times New Roman"/>
          <w:noProof/>
          <w:sz w:val="24"/>
          <w:szCs w:val="24"/>
          <w:vertAlign w:val="superscript"/>
        </w:rPr>
        <w:t>8,9</w:t>
      </w:r>
      <w:r w:rsidR="00DD4F4D" w:rsidRPr="00275450">
        <w:rPr>
          <w:rStyle w:val="normaltextrun"/>
          <w:rFonts w:ascii="Times New Roman" w:hAnsi="Times New Roman" w:cs="Times New Roman"/>
          <w:sz w:val="24"/>
          <w:szCs w:val="24"/>
        </w:rPr>
        <w:fldChar w:fldCharType="end"/>
      </w:r>
      <w:r w:rsidR="00821905" w:rsidRPr="00275450">
        <w:rPr>
          <w:rStyle w:val="normaltextrun"/>
          <w:rFonts w:ascii="Times New Roman" w:hAnsi="Times New Roman" w:cs="Times New Roman"/>
          <w:sz w:val="24"/>
          <w:szCs w:val="24"/>
        </w:rPr>
        <w:t xml:space="preserve"> </w:t>
      </w:r>
      <w:r w:rsidR="00F16353" w:rsidRPr="00275450">
        <w:rPr>
          <w:rStyle w:val="normaltextrun"/>
          <w:rFonts w:ascii="Times New Roman" w:hAnsi="Times New Roman" w:cs="Times New Roman"/>
          <w:sz w:val="24"/>
          <w:szCs w:val="24"/>
        </w:rPr>
        <w:t xml:space="preserve">and </w:t>
      </w:r>
      <w:r w:rsidR="00177D02">
        <w:rPr>
          <w:rStyle w:val="normaltextrun"/>
          <w:rFonts w:ascii="Times New Roman" w:hAnsi="Times New Roman" w:cs="Times New Roman"/>
          <w:sz w:val="24"/>
          <w:szCs w:val="24"/>
        </w:rPr>
        <w:t xml:space="preserve">is </w:t>
      </w:r>
      <w:r w:rsidR="00F16353" w:rsidRPr="00275450">
        <w:rPr>
          <w:rStyle w:val="normaltextrun"/>
          <w:rFonts w:ascii="Times New Roman" w:hAnsi="Times New Roman" w:cs="Times New Roman"/>
          <w:sz w:val="24"/>
          <w:szCs w:val="24"/>
        </w:rPr>
        <w:t xml:space="preserve">correlated with </w:t>
      </w:r>
      <w:r w:rsidR="00CE5EF8">
        <w:rPr>
          <w:rStyle w:val="normaltextrun"/>
          <w:rFonts w:ascii="Times New Roman" w:hAnsi="Times New Roman" w:cs="Times New Roman"/>
          <w:sz w:val="24"/>
          <w:szCs w:val="24"/>
        </w:rPr>
        <w:t xml:space="preserve">childhood </w:t>
      </w:r>
      <w:r w:rsidR="00F16353" w:rsidRPr="00275450">
        <w:rPr>
          <w:rStyle w:val="normaltextrun"/>
          <w:rFonts w:ascii="Times New Roman" w:hAnsi="Times New Roman" w:cs="Times New Roman"/>
          <w:sz w:val="24"/>
          <w:szCs w:val="24"/>
        </w:rPr>
        <w:t>height</w:t>
      </w:r>
      <w:r w:rsidR="00CE5EF8">
        <w:rPr>
          <w:rStyle w:val="normaltextrun"/>
          <w:rFonts w:ascii="Times New Roman" w:hAnsi="Times New Roman" w:cs="Times New Roman"/>
          <w:sz w:val="24"/>
          <w:szCs w:val="24"/>
        </w:rPr>
        <w:t>.</w:t>
      </w:r>
      <w:r w:rsidR="00E07687" w:rsidRPr="00275450">
        <w:rPr>
          <w:rStyle w:val="normaltextrun"/>
          <w:rFonts w:ascii="Times New Roman" w:hAnsi="Times New Roman" w:cs="Times New Roman"/>
          <w:sz w:val="24"/>
          <w:szCs w:val="24"/>
        </w:rPr>
        <w:fldChar w:fldCharType="begin">
          <w:fldData xml:space="preserve">PEVuZE5vdGU+PENpdGU+PEF1dGhvcj5GcmVlZG1hbjwvQXV0aG9yPjxZZWFyPjIwMDQ8L1llYXI+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</w:fldData>
        </w:fldChar>
      </w:r>
      <w:r w:rsidR="00E07687">
        <w:rPr>
          <w:rStyle w:val="normaltextrun"/>
          <w:rFonts w:ascii="Times New Roman" w:hAnsi="Times New Roman" w:cs="Times New Roman"/>
          <w:sz w:val="24"/>
          <w:szCs w:val="24"/>
        </w:rPr>
        <w:instrText xml:space="preserve"> ADDIN EN.CITE </w:instrText>
      </w:r>
      <w:r w:rsidR="00E07687">
        <w:rPr>
          <w:rStyle w:val="normaltextrun"/>
          <w:rFonts w:ascii="Times New Roman" w:hAnsi="Times New Roman" w:cs="Times New Roman"/>
          <w:sz w:val="24"/>
          <w:szCs w:val="24"/>
        </w:rPr>
        <w:fldChar w:fldCharType="begin">
          <w:fldData xml:space="preserve">PEVuZE5vdGU+PENpdGU+PEF1dGhvcj5GcmVlZG1hbjwvQXV0aG9yPjxZZWFyPjIwMDQ8L1llYXI+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</w:fldData>
        </w:fldChar>
      </w:r>
      <w:r w:rsidR="00E07687">
        <w:rPr>
          <w:rStyle w:val="normaltextrun"/>
          <w:rFonts w:ascii="Times New Roman" w:hAnsi="Times New Roman" w:cs="Times New Roman"/>
          <w:sz w:val="24"/>
          <w:szCs w:val="24"/>
        </w:rPr>
        <w:instrText xml:space="preserve"> ADDIN EN.CITE.DATA </w:instrText>
      </w:r>
      <w:r w:rsidR="00E07687">
        <w:rPr>
          <w:rStyle w:val="normaltextrun"/>
          <w:rFonts w:ascii="Times New Roman" w:hAnsi="Times New Roman" w:cs="Times New Roman"/>
          <w:sz w:val="24"/>
          <w:szCs w:val="24"/>
        </w:rPr>
      </w:r>
      <w:r w:rsidR="00E07687">
        <w:rPr>
          <w:rStyle w:val="normaltextrun"/>
          <w:rFonts w:ascii="Times New Roman" w:hAnsi="Times New Roman" w:cs="Times New Roman"/>
          <w:sz w:val="24"/>
          <w:szCs w:val="24"/>
        </w:rPr>
        <w:fldChar w:fldCharType="end"/>
      </w:r>
      <w:r w:rsidR="00E07687" w:rsidRPr="00275450">
        <w:rPr>
          <w:rStyle w:val="normaltextrun"/>
          <w:rFonts w:ascii="Times New Roman" w:hAnsi="Times New Roman" w:cs="Times New Roman"/>
          <w:sz w:val="24"/>
          <w:szCs w:val="24"/>
        </w:rPr>
      </w:r>
      <w:r w:rsidR="00E07687" w:rsidRPr="00275450">
        <w:rPr>
          <w:rStyle w:val="normaltextrun"/>
          <w:rFonts w:ascii="Times New Roman" w:hAnsi="Times New Roman" w:cs="Times New Roman"/>
          <w:sz w:val="24"/>
          <w:szCs w:val="24"/>
        </w:rPr>
        <w:fldChar w:fldCharType="separate"/>
      </w:r>
      <w:r w:rsidR="00E07687" w:rsidRPr="007222C2">
        <w:rPr>
          <w:rStyle w:val="normaltextrun"/>
          <w:rFonts w:ascii="Times New Roman" w:hAnsi="Times New Roman" w:cs="Times New Roman"/>
          <w:noProof/>
          <w:sz w:val="24"/>
          <w:szCs w:val="24"/>
          <w:vertAlign w:val="superscript"/>
        </w:rPr>
        <w:t>8,10</w:t>
      </w:r>
      <w:r w:rsidR="00E07687" w:rsidRPr="00275450">
        <w:rPr>
          <w:rStyle w:val="normaltextrun"/>
          <w:rFonts w:ascii="Times New Roman" w:hAnsi="Times New Roman" w:cs="Times New Roman"/>
          <w:sz w:val="24"/>
          <w:szCs w:val="24"/>
        </w:rPr>
        <w:fldChar w:fldCharType="end"/>
      </w:r>
      <w:r w:rsidR="00E07687">
        <w:rPr>
          <w:rStyle w:val="normaltextrun"/>
          <w:rFonts w:ascii="Times New Roman" w:hAnsi="Times New Roman" w:cs="Times New Roman"/>
          <w:sz w:val="24"/>
          <w:szCs w:val="24"/>
        </w:rPr>
        <w:t xml:space="preserve"> </w:t>
      </w:r>
      <w:r w:rsidR="00CE5EF8">
        <w:rPr>
          <w:rStyle w:val="normaltextrun"/>
          <w:rFonts w:ascii="Times New Roman" w:hAnsi="Times New Roman" w:cs="Times New Roman"/>
          <w:sz w:val="24"/>
          <w:szCs w:val="24"/>
        </w:rPr>
        <w:t>Though it has been suggested that this correlation might reflect higher levels of BF in taller children</w:t>
      </w:r>
      <w:r w:rsidR="0016198A">
        <w:rPr>
          <w:rStyle w:val="normaltextrun"/>
          <w:rFonts w:ascii="Times New Roman" w:hAnsi="Times New Roman" w:cs="Times New Roman"/>
          <w:sz w:val="24"/>
          <w:szCs w:val="24"/>
        </w:rPr>
        <w:fldChar w:fldCharType="begin">
          <w:fldData xml:space="preserve">PEVuZE5vdGU+PENpdGU+PEF1dGhvcj5NZXRjYWxmPC9BdXRob3I+PFllYXI+MjAxMTwvWWVhcj48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</w:fldData>
        </w:fldChar>
      </w:r>
      <w:r w:rsidR="0016198A">
        <w:rPr>
          <w:rStyle w:val="normaltextrun"/>
          <w:rFonts w:ascii="Times New Roman" w:hAnsi="Times New Roman" w:cs="Times New Roman"/>
          <w:sz w:val="24"/>
          <w:szCs w:val="24"/>
        </w:rPr>
        <w:instrText xml:space="preserve"> ADDIN EN.CITE </w:instrText>
      </w:r>
      <w:r w:rsidR="0016198A">
        <w:rPr>
          <w:rStyle w:val="normaltextrun"/>
          <w:rFonts w:ascii="Times New Roman" w:hAnsi="Times New Roman" w:cs="Times New Roman"/>
          <w:sz w:val="24"/>
          <w:szCs w:val="24"/>
        </w:rPr>
        <w:fldChar w:fldCharType="begin">
          <w:fldData xml:space="preserve">PEVuZE5vdGU+PENpdGU+PEF1dGhvcj5NZXRjYWxmPC9BdXRob3I+PFllYXI+MjAxMTwvWWVhcj48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</w:fldData>
        </w:fldChar>
      </w:r>
      <w:r w:rsidR="0016198A">
        <w:rPr>
          <w:rStyle w:val="normaltextrun"/>
          <w:rFonts w:ascii="Times New Roman" w:hAnsi="Times New Roman" w:cs="Times New Roman"/>
          <w:sz w:val="24"/>
          <w:szCs w:val="24"/>
        </w:rPr>
        <w:instrText xml:space="preserve"> ADDIN EN.CITE.DATA </w:instrText>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end"/>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separate"/>
      </w:r>
      <w:r w:rsidR="0016198A" w:rsidRPr="0016198A">
        <w:rPr>
          <w:rStyle w:val="normaltextrun"/>
          <w:rFonts w:ascii="Times New Roman" w:hAnsi="Times New Roman" w:cs="Times New Roman"/>
          <w:noProof/>
          <w:sz w:val="24"/>
          <w:szCs w:val="24"/>
          <w:vertAlign w:val="superscript"/>
        </w:rPr>
        <w:t>11,12</w:t>
      </w:r>
      <w:r w:rsidR="0016198A">
        <w:rPr>
          <w:rStyle w:val="normaltextrun"/>
          <w:rFonts w:ascii="Times New Roman" w:hAnsi="Times New Roman" w:cs="Times New Roman"/>
          <w:sz w:val="24"/>
          <w:szCs w:val="24"/>
        </w:rPr>
        <w:fldChar w:fldCharType="end"/>
      </w:r>
      <w:r w:rsidR="00CE5EF8">
        <w:rPr>
          <w:rStyle w:val="normaltextrun"/>
          <w:rFonts w:ascii="Times New Roman" w:hAnsi="Times New Roman" w:cs="Times New Roman"/>
          <w:sz w:val="24"/>
          <w:szCs w:val="24"/>
        </w:rPr>
        <w:t>, short stature ha</w:t>
      </w:r>
      <w:r w:rsidR="00E07687">
        <w:rPr>
          <w:rStyle w:val="normaltextrun"/>
          <w:rFonts w:ascii="Times New Roman" w:hAnsi="Times New Roman" w:cs="Times New Roman"/>
          <w:sz w:val="24"/>
          <w:szCs w:val="24"/>
        </w:rPr>
        <w:t>s been shown to be independently associated with adult T2D risk</w:t>
      </w:r>
      <w:r w:rsidR="00240F59">
        <w:rPr>
          <w:rStyle w:val="normaltextrun"/>
          <w:rFonts w:ascii="Times New Roman" w:hAnsi="Times New Roman" w:cs="Times New Roman"/>
          <w:sz w:val="24"/>
          <w:szCs w:val="24"/>
        </w:rPr>
        <w:t>.</w:t>
      </w:r>
      <w:r w:rsidR="00E07687" w:rsidRPr="00275450">
        <w:rPr>
          <w:rFonts w:ascii="Times New Roman" w:hAnsi="Times New Roman" w:cs="Times New Roman"/>
          <w:sz w:val="24"/>
          <w:szCs w:val="24"/>
        </w:rPr>
        <w:fldChar w:fldCharType="begin">
          <w:fldData xml:space="preserve">PEVuZE5vdGU+PENpdGU+PEF1dGhvcj5CamVycmVnYWFyZDwvQXV0aG9yPjxZZWFyPjIwMTc8L1ll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PEVuZE5vdGU+PENpdGU+PEF1dGhvcj5CamVycmVnYWFyZDwvQXV0aG9yPjxZZWFyPjIwMTc8L1ll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E07687" w:rsidRPr="00275450">
        <w:rPr>
          <w:rFonts w:ascii="Times New Roman" w:hAnsi="Times New Roman" w:cs="Times New Roman"/>
          <w:sz w:val="24"/>
          <w:szCs w:val="24"/>
        </w:rPr>
      </w:r>
      <w:r w:rsidR="00E07687"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13</w:t>
      </w:r>
      <w:r w:rsidR="00E07687" w:rsidRPr="00275450">
        <w:rPr>
          <w:rFonts w:ascii="Times New Roman" w:hAnsi="Times New Roman" w:cs="Times New Roman"/>
          <w:sz w:val="24"/>
          <w:szCs w:val="24"/>
        </w:rPr>
        <w:fldChar w:fldCharType="end"/>
      </w:r>
      <w:r w:rsidR="00F92DE9" w:rsidRPr="00275450">
        <w:rPr>
          <w:rStyle w:val="normaltextrun"/>
          <w:rFonts w:ascii="Times New Roman" w:hAnsi="Times New Roman" w:cs="Times New Roman"/>
          <w:sz w:val="24"/>
          <w:szCs w:val="24"/>
        </w:rPr>
        <w:t xml:space="preserve"> </w:t>
      </w:r>
      <w:r w:rsidR="00CE5EF8">
        <w:rPr>
          <w:rStyle w:val="normaltextrun"/>
          <w:rFonts w:ascii="Times New Roman" w:hAnsi="Times New Roman" w:cs="Times New Roman"/>
          <w:sz w:val="24"/>
          <w:szCs w:val="24"/>
        </w:rPr>
        <w:t>It would be of considerable importance to establish</w:t>
      </w:r>
      <w:r w:rsidR="00C94038">
        <w:rPr>
          <w:rStyle w:val="normaltextrun"/>
          <w:rFonts w:ascii="Times New Roman" w:hAnsi="Times New Roman" w:cs="Times New Roman"/>
          <w:sz w:val="24"/>
          <w:szCs w:val="24"/>
        </w:rPr>
        <w:t xml:space="preserve"> </w:t>
      </w:r>
      <w:r w:rsidR="0017305C" w:rsidRPr="00275450">
        <w:rPr>
          <w:rStyle w:val="normaltextrun"/>
          <w:rFonts w:ascii="Times New Roman" w:hAnsi="Times New Roman" w:cs="Times New Roman"/>
          <w:sz w:val="24"/>
          <w:szCs w:val="24"/>
        </w:rPr>
        <w:t xml:space="preserve">whether </w:t>
      </w:r>
      <w:r w:rsidR="007C187C">
        <w:rPr>
          <w:rStyle w:val="normaltextrun"/>
          <w:rFonts w:ascii="Times New Roman" w:hAnsi="Times New Roman" w:cs="Times New Roman"/>
          <w:sz w:val="24"/>
          <w:szCs w:val="24"/>
        </w:rPr>
        <w:t xml:space="preserve">childhood </w:t>
      </w:r>
      <w:r w:rsidR="007222C2">
        <w:rPr>
          <w:rStyle w:val="normaltextrun"/>
          <w:rFonts w:ascii="Times New Roman" w:hAnsi="Times New Roman" w:cs="Times New Roman"/>
          <w:sz w:val="24"/>
          <w:szCs w:val="24"/>
        </w:rPr>
        <w:t>FM</w:t>
      </w:r>
      <w:r w:rsidR="007222C2" w:rsidRPr="00275450">
        <w:rPr>
          <w:rStyle w:val="normaltextrun"/>
          <w:rFonts w:ascii="Times New Roman" w:hAnsi="Times New Roman" w:cs="Times New Roman"/>
          <w:sz w:val="24"/>
          <w:szCs w:val="24"/>
        </w:rPr>
        <w:t xml:space="preserve"> </w:t>
      </w:r>
      <w:r w:rsidR="0017305C" w:rsidRPr="00275450">
        <w:rPr>
          <w:rStyle w:val="normaltextrun"/>
          <w:rFonts w:ascii="Times New Roman" w:hAnsi="Times New Roman" w:cs="Times New Roman"/>
          <w:sz w:val="24"/>
          <w:szCs w:val="24"/>
        </w:rPr>
        <w:t xml:space="preserve">per se </w:t>
      </w:r>
      <w:r w:rsidR="004C333C" w:rsidRPr="00275450">
        <w:rPr>
          <w:rStyle w:val="normaltextrun"/>
          <w:rFonts w:ascii="Times New Roman" w:hAnsi="Times New Roman" w:cs="Times New Roman"/>
          <w:sz w:val="24"/>
          <w:szCs w:val="24"/>
        </w:rPr>
        <w:t xml:space="preserve">is more strongly associated with T2D risk than </w:t>
      </w:r>
      <w:r w:rsidR="00C94038">
        <w:rPr>
          <w:rStyle w:val="normaltextrun"/>
          <w:rFonts w:ascii="Times New Roman" w:hAnsi="Times New Roman" w:cs="Times New Roman"/>
          <w:sz w:val="24"/>
          <w:szCs w:val="24"/>
        </w:rPr>
        <w:t xml:space="preserve">childhood </w:t>
      </w:r>
      <w:r w:rsidR="004C333C" w:rsidRPr="00275450">
        <w:rPr>
          <w:rStyle w:val="normaltextrun"/>
          <w:rFonts w:ascii="Times New Roman" w:hAnsi="Times New Roman" w:cs="Times New Roman"/>
          <w:sz w:val="24"/>
          <w:szCs w:val="24"/>
        </w:rPr>
        <w:t>weight-based measures</w:t>
      </w:r>
      <w:r w:rsidR="00F16353" w:rsidRPr="00275450">
        <w:rPr>
          <w:rStyle w:val="normaltextrun"/>
          <w:rFonts w:ascii="Times New Roman" w:hAnsi="Times New Roman" w:cs="Times New Roman"/>
          <w:sz w:val="24"/>
          <w:szCs w:val="24"/>
        </w:rPr>
        <w:t>, independent of height</w:t>
      </w:r>
      <w:r w:rsidR="004C333C" w:rsidRPr="00275450">
        <w:rPr>
          <w:rStyle w:val="normaltextrun"/>
          <w:rFonts w:ascii="Times New Roman" w:hAnsi="Times New Roman" w:cs="Times New Roman"/>
          <w:sz w:val="24"/>
          <w:szCs w:val="24"/>
        </w:rPr>
        <w:t>.</w:t>
      </w:r>
      <w:r w:rsidR="00821905" w:rsidRPr="00275450">
        <w:rPr>
          <w:rStyle w:val="normaltextrun"/>
          <w:rFonts w:ascii="Times New Roman" w:hAnsi="Times New Roman" w:cs="Times New Roman"/>
          <w:sz w:val="24"/>
          <w:szCs w:val="24"/>
        </w:rPr>
        <w:t xml:space="preserve"> </w:t>
      </w:r>
      <w:r w:rsidR="005347A2" w:rsidRPr="00275450">
        <w:rPr>
          <w:rStyle w:val="normaltextrun"/>
          <w:rFonts w:ascii="Times New Roman" w:hAnsi="Times New Roman" w:cs="Times New Roman"/>
          <w:sz w:val="24"/>
          <w:szCs w:val="24"/>
        </w:rPr>
        <w:t xml:space="preserve">Whilst previous studies in children and adolescents have shown </w:t>
      </w:r>
      <w:r w:rsidR="00F92DE9" w:rsidRPr="00275450">
        <w:rPr>
          <w:rStyle w:val="normaltextrun"/>
          <w:rFonts w:ascii="Times New Roman" w:hAnsi="Times New Roman" w:cs="Times New Roman"/>
          <w:sz w:val="24"/>
          <w:szCs w:val="24"/>
        </w:rPr>
        <w:t xml:space="preserve">significant </w:t>
      </w:r>
      <w:r w:rsidR="005347A2" w:rsidRPr="00275450">
        <w:rPr>
          <w:rStyle w:val="normaltextrun"/>
          <w:rFonts w:ascii="Times New Roman" w:hAnsi="Times New Roman" w:cs="Times New Roman"/>
          <w:sz w:val="24"/>
          <w:szCs w:val="24"/>
        </w:rPr>
        <w:t>cross-sectional associations between FM and cardiometabolic risk factors</w:t>
      </w:r>
      <w:r w:rsidR="00313E1B" w:rsidRPr="00275450">
        <w:rPr>
          <w:rStyle w:val="normaltextrun"/>
          <w:rFonts w:ascii="Times New Roman" w:hAnsi="Times New Roman" w:cs="Times New Roman"/>
          <w:sz w:val="24"/>
          <w:szCs w:val="24"/>
        </w:rPr>
        <w:t>,</w:t>
      </w:r>
      <w:r w:rsidR="005347A2" w:rsidRPr="00275450">
        <w:rPr>
          <w:rStyle w:val="normaltextrun"/>
          <w:rFonts w:ascii="Times New Roman" w:hAnsi="Times New Roman" w:cs="Times New Roman"/>
          <w:sz w:val="24"/>
          <w:szCs w:val="24"/>
        </w:rPr>
        <w:fldChar w:fldCharType="begin">
          <w:fldData xml:space="preserve">PEVuZE5vdGU+PENpdGU+PEF1dGhvcj5TdGVpbmJlcmdlcjwvQXV0aG9yPjxZZWFyPjIwMDU8L1ll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aWNhbD48ZnVsbC10aXRsZT5KIENsaW4gRW5kb2NyaW5vbCBNZXRhYjwvZnVsbC10aXRsZT48L3Bl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</w:fldData>
        </w:fldChar>
      </w:r>
      <w:r w:rsidR="0016198A">
        <w:rPr>
          <w:rStyle w:val="normaltextrun"/>
          <w:rFonts w:ascii="Times New Roman" w:hAnsi="Times New Roman" w:cs="Times New Roman"/>
          <w:sz w:val="24"/>
          <w:szCs w:val="24"/>
        </w:rPr>
        <w:instrText xml:space="preserve"> ADDIN EN.CITE </w:instrText>
      </w:r>
      <w:r w:rsidR="0016198A">
        <w:rPr>
          <w:rStyle w:val="normaltextrun"/>
          <w:rFonts w:ascii="Times New Roman" w:hAnsi="Times New Roman" w:cs="Times New Roman"/>
          <w:sz w:val="24"/>
          <w:szCs w:val="24"/>
        </w:rPr>
        <w:fldChar w:fldCharType="begin">
          <w:fldData xml:space="preserve">PEVuZE5vdGU+PENpdGU+PEF1dGhvcj5TdGVpbmJlcmdlcjwvQXV0aG9yPjxZZWFyPjIwMDU8L1ll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</w:fldData>
        </w:fldChar>
      </w:r>
      <w:r w:rsidR="0016198A">
        <w:rPr>
          <w:rStyle w:val="normaltextrun"/>
          <w:rFonts w:ascii="Times New Roman" w:hAnsi="Times New Roman" w:cs="Times New Roman"/>
          <w:sz w:val="24"/>
          <w:szCs w:val="24"/>
        </w:rPr>
        <w:instrText xml:space="preserve"> ADDIN EN.CITE.DATA </w:instrText>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end"/>
      </w:r>
      <w:r w:rsidR="005347A2" w:rsidRPr="00275450">
        <w:rPr>
          <w:rStyle w:val="normaltextrun"/>
          <w:rFonts w:ascii="Times New Roman" w:hAnsi="Times New Roman" w:cs="Times New Roman"/>
          <w:sz w:val="24"/>
          <w:szCs w:val="24"/>
        </w:rPr>
      </w:r>
      <w:r w:rsidR="005347A2" w:rsidRPr="00275450">
        <w:rPr>
          <w:rStyle w:val="normaltextrun"/>
          <w:rFonts w:ascii="Times New Roman" w:hAnsi="Times New Roman" w:cs="Times New Roman"/>
          <w:sz w:val="24"/>
          <w:szCs w:val="24"/>
        </w:rPr>
        <w:fldChar w:fldCharType="separate"/>
      </w:r>
      <w:r w:rsidR="0016198A" w:rsidRPr="0016198A">
        <w:rPr>
          <w:rStyle w:val="normaltextrun"/>
          <w:rFonts w:ascii="Times New Roman" w:hAnsi="Times New Roman" w:cs="Times New Roman"/>
          <w:noProof/>
          <w:sz w:val="24"/>
          <w:szCs w:val="24"/>
          <w:vertAlign w:val="superscript"/>
        </w:rPr>
        <w:t>14,15</w:t>
      </w:r>
      <w:r w:rsidR="005347A2" w:rsidRPr="00275450">
        <w:rPr>
          <w:rStyle w:val="normaltextrun"/>
          <w:rFonts w:ascii="Times New Roman" w:hAnsi="Times New Roman" w:cs="Times New Roman"/>
          <w:sz w:val="24"/>
          <w:szCs w:val="24"/>
        </w:rPr>
        <w:fldChar w:fldCharType="end"/>
      </w:r>
      <w:r w:rsidR="005347A2" w:rsidRPr="00275450">
        <w:rPr>
          <w:rStyle w:val="normaltextrun"/>
          <w:rFonts w:ascii="Times New Roman" w:hAnsi="Times New Roman" w:cs="Times New Roman"/>
          <w:sz w:val="24"/>
          <w:szCs w:val="24"/>
        </w:rPr>
        <w:t xml:space="preserve"> </w:t>
      </w:r>
      <w:r w:rsidR="00211F4E">
        <w:rPr>
          <w:rStyle w:val="normaltextrun"/>
          <w:rFonts w:ascii="Times New Roman" w:hAnsi="Times New Roman" w:cs="Times New Roman"/>
          <w:sz w:val="24"/>
          <w:szCs w:val="24"/>
        </w:rPr>
        <w:t>which have been of comparable magnitude to those of BMI,</w:t>
      </w:r>
      <w:r w:rsidR="0016198A">
        <w:rPr>
          <w:rStyle w:val="normaltextrun"/>
          <w:rFonts w:ascii="Times New Roman" w:hAnsi="Times New Roman" w:cs="Times New Roman"/>
          <w:sz w:val="24"/>
          <w:szCs w:val="24"/>
        </w:rPr>
        <w:fldChar w:fldCharType="begin">
          <w:fldData xml:space="preserve">PEVuZE5vdGU+PENpdGU+PEF1dGhvcj5TdGVpbmJlcmdlcjwvQXV0aG9yPjxZZWFyPjIwMDU8L1ll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</w:fldData>
        </w:fldChar>
      </w:r>
      <w:r w:rsidR="0016198A">
        <w:rPr>
          <w:rStyle w:val="normaltextrun"/>
          <w:rFonts w:ascii="Times New Roman" w:hAnsi="Times New Roman" w:cs="Times New Roman"/>
          <w:sz w:val="24"/>
          <w:szCs w:val="24"/>
        </w:rPr>
        <w:instrText xml:space="preserve"> ADDIN EN.CITE </w:instrText>
      </w:r>
      <w:r w:rsidR="0016198A">
        <w:rPr>
          <w:rStyle w:val="normaltextrun"/>
          <w:rFonts w:ascii="Times New Roman" w:hAnsi="Times New Roman" w:cs="Times New Roman"/>
          <w:sz w:val="24"/>
          <w:szCs w:val="24"/>
        </w:rPr>
        <w:fldChar w:fldCharType="begin">
          <w:fldData xml:space="preserve">PEVuZE5vdGU+PENpdGU+PEF1dGhvcj5TdGVpbmJlcmdlcjwvQXV0aG9yPjxZZWFyPjIwMDU8L1ll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</w:fldData>
        </w:fldChar>
      </w:r>
      <w:r w:rsidR="0016198A">
        <w:rPr>
          <w:rStyle w:val="normaltextrun"/>
          <w:rFonts w:ascii="Times New Roman" w:hAnsi="Times New Roman" w:cs="Times New Roman"/>
          <w:sz w:val="24"/>
          <w:szCs w:val="24"/>
        </w:rPr>
        <w:instrText xml:space="preserve"> ADDIN EN.CITE.DATA </w:instrText>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end"/>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separate"/>
      </w:r>
      <w:r w:rsidR="0016198A" w:rsidRPr="0016198A">
        <w:rPr>
          <w:rStyle w:val="normaltextrun"/>
          <w:rFonts w:ascii="Times New Roman" w:hAnsi="Times New Roman" w:cs="Times New Roman"/>
          <w:noProof/>
          <w:sz w:val="24"/>
          <w:szCs w:val="24"/>
          <w:vertAlign w:val="superscript"/>
        </w:rPr>
        <w:t>14</w:t>
      </w:r>
      <w:r w:rsidR="0016198A">
        <w:rPr>
          <w:rStyle w:val="normaltextrun"/>
          <w:rFonts w:ascii="Times New Roman" w:hAnsi="Times New Roman" w:cs="Times New Roman"/>
          <w:sz w:val="24"/>
          <w:szCs w:val="24"/>
        </w:rPr>
        <w:fldChar w:fldCharType="end"/>
      </w:r>
      <w:r w:rsidR="0016198A">
        <w:rPr>
          <w:rStyle w:val="normaltextrun"/>
          <w:rFonts w:ascii="Times New Roman" w:hAnsi="Times New Roman" w:cs="Times New Roman"/>
          <w:sz w:val="24"/>
          <w:szCs w:val="24"/>
        </w:rPr>
        <w:t xml:space="preserve"> </w:t>
      </w:r>
      <w:r w:rsidR="005347A2" w:rsidRPr="00275450">
        <w:rPr>
          <w:rStyle w:val="normaltextrun"/>
          <w:rFonts w:ascii="Times New Roman" w:hAnsi="Times New Roman" w:cs="Times New Roman"/>
          <w:sz w:val="24"/>
          <w:szCs w:val="24"/>
        </w:rPr>
        <w:t xml:space="preserve">there is </w:t>
      </w:r>
      <w:r w:rsidR="00FD4C14" w:rsidRPr="00275450">
        <w:rPr>
          <w:rStyle w:val="normaltextrun"/>
          <w:rFonts w:ascii="Times New Roman" w:hAnsi="Times New Roman" w:cs="Times New Roman"/>
          <w:sz w:val="24"/>
          <w:szCs w:val="24"/>
        </w:rPr>
        <w:t xml:space="preserve">little or </w:t>
      </w:r>
      <w:r w:rsidR="00267641" w:rsidRPr="00275450">
        <w:rPr>
          <w:rStyle w:val="normaltextrun"/>
          <w:rFonts w:ascii="Times New Roman" w:hAnsi="Times New Roman" w:cs="Times New Roman"/>
          <w:sz w:val="24"/>
          <w:szCs w:val="24"/>
        </w:rPr>
        <w:t>no</w:t>
      </w:r>
      <w:r w:rsidR="004C333C" w:rsidRPr="00275450">
        <w:rPr>
          <w:rStyle w:val="normaltextrun"/>
          <w:rFonts w:ascii="Times New Roman" w:hAnsi="Times New Roman" w:cs="Times New Roman"/>
          <w:sz w:val="24"/>
          <w:szCs w:val="24"/>
        </w:rPr>
        <w:t xml:space="preserve"> </w:t>
      </w:r>
      <w:r w:rsidR="005347A2" w:rsidRPr="00275450">
        <w:rPr>
          <w:rStyle w:val="normaltextrun"/>
          <w:rFonts w:ascii="Times New Roman" w:hAnsi="Times New Roman" w:cs="Times New Roman"/>
          <w:sz w:val="24"/>
          <w:szCs w:val="24"/>
        </w:rPr>
        <w:t xml:space="preserve">information on the long-term associations between </w:t>
      </w:r>
      <w:r w:rsidR="004C333C" w:rsidRPr="00275450">
        <w:rPr>
          <w:rStyle w:val="normaltextrun"/>
          <w:rFonts w:ascii="Times New Roman" w:hAnsi="Times New Roman" w:cs="Times New Roman"/>
          <w:sz w:val="24"/>
          <w:szCs w:val="24"/>
        </w:rPr>
        <w:t xml:space="preserve">fat-based measures </w:t>
      </w:r>
      <w:r w:rsidR="00290C4C" w:rsidRPr="00275450">
        <w:rPr>
          <w:rStyle w:val="normaltextrun"/>
          <w:rFonts w:ascii="Times New Roman" w:hAnsi="Times New Roman" w:cs="Times New Roman"/>
          <w:sz w:val="24"/>
          <w:szCs w:val="24"/>
        </w:rPr>
        <w:t xml:space="preserve">in childhood </w:t>
      </w:r>
      <w:r w:rsidR="004C333C" w:rsidRPr="00275450">
        <w:rPr>
          <w:rStyle w:val="normaltextrun"/>
          <w:rFonts w:ascii="Times New Roman" w:hAnsi="Times New Roman" w:cs="Times New Roman"/>
          <w:sz w:val="24"/>
          <w:szCs w:val="24"/>
        </w:rPr>
        <w:t xml:space="preserve">and their associations </w:t>
      </w:r>
      <w:r w:rsidR="005347A2" w:rsidRPr="00275450">
        <w:rPr>
          <w:rStyle w:val="normaltextrun"/>
          <w:rFonts w:ascii="Times New Roman" w:hAnsi="Times New Roman" w:cs="Times New Roman"/>
          <w:sz w:val="24"/>
          <w:szCs w:val="24"/>
        </w:rPr>
        <w:t xml:space="preserve">with </w:t>
      </w:r>
      <w:r w:rsidR="00267641" w:rsidRPr="00275450">
        <w:rPr>
          <w:rStyle w:val="normaltextrun"/>
          <w:rFonts w:ascii="Times New Roman" w:hAnsi="Times New Roman" w:cs="Times New Roman"/>
          <w:sz w:val="24"/>
          <w:szCs w:val="24"/>
        </w:rPr>
        <w:t xml:space="preserve">incident </w:t>
      </w:r>
      <w:r w:rsidR="005347A2" w:rsidRPr="00275450">
        <w:rPr>
          <w:rStyle w:val="normaltextrun"/>
          <w:rFonts w:ascii="Times New Roman" w:hAnsi="Times New Roman" w:cs="Times New Roman"/>
          <w:sz w:val="24"/>
          <w:szCs w:val="24"/>
        </w:rPr>
        <w:t xml:space="preserve">T2D in adulthood. This reflects the limited number of </w:t>
      </w:r>
      <w:r w:rsidR="004C333C" w:rsidRPr="00275450">
        <w:rPr>
          <w:rStyle w:val="normaltextrun"/>
          <w:rFonts w:ascii="Times New Roman" w:hAnsi="Times New Roman" w:cs="Times New Roman"/>
          <w:sz w:val="24"/>
          <w:szCs w:val="24"/>
        </w:rPr>
        <w:t xml:space="preserve">long-term cohort </w:t>
      </w:r>
      <w:r w:rsidR="005347A2" w:rsidRPr="00275450">
        <w:rPr>
          <w:rStyle w:val="normaltextrun"/>
          <w:rFonts w:ascii="Times New Roman" w:hAnsi="Times New Roman" w:cs="Times New Roman"/>
          <w:sz w:val="24"/>
          <w:szCs w:val="24"/>
        </w:rPr>
        <w:t xml:space="preserve">studies with </w:t>
      </w:r>
      <w:r w:rsidR="00A640E2" w:rsidRPr="00275450">
        <w:rPr>
          <w:rStyle w:val="normaltextrun"/>
          <w:rFonts w:ascii="Times New Roman" w:hAnsi="Times New Roman" w:cs="Times New Roman"/>
          <w:sz w:val="24"/>
          <w:szCs w:val="24"/>
        </w:rPr>
        <w:t>information on</w:t>
      </w:r>
      <w:r w:rsidR="005347A2" w:rsidRPr="00275450">
        <w:rPr>
          <w:rStyle w:val="normaltextrun"/>
          <w:rFonts w:ascii="Times New Roman" w:hAnsi="Times New Roman" w:cs="Times New Roman"/>
          <w:sz w:val="24"/>
          <w:szCs w:val="24"/>
        </w:rPr>
        <w:t xml:space="preserve"> </w:t>
      </w:r>
      <w:r w:rsidR="004C333C" w:rsidRPr="00275450">
        <w:rPr>
          <w:rStyle w:val="normaltextrun"/>
          <w:rFonts w:ascii="Times New Roman" w:hAnsi="Times New Roman" w:cs="Times New Roman"/>
          <w:sz w:val="24"/>
          <w:szCs w:val="24"/>
        </w:rPr>
        <w:t xml:space="preserve">childhood FM </w:t>
      </w:r>
      <w:r w:rsidR="005347A2" w:rsidRPr="00275450">
        <w:rPr>
          <w:rStyle w:val="normaltextrun"/>
          <w:rFonts w:ascii="Times New Roman" w:hAnsi="Times New Roman" w:cs="Times New Roman"/>
          <w:sz w:val="24"/>
          <w:szCs w:val="24"/>
        </w:rPr>
        <w:t xml:space="preserve">as well as ascertained </w:t>
      </w:r>
      <w:r w:rsidR="000751A4">
        <w:rPr>
          <w:rStyle w:val="normaltextrun"/>
          <w:rFonts w:ascii="Times New Roman" w:hAnsi="Times New Roman" w:cs="Times New Roman"/>
          <w:sz w:val="24"/>
          <w:szCs w:val="24"/>
        </w:rPr>
        <w:t xml:space="preserve">adult </w:t>
      </w:r>
      <w:r w:rsidR="005347A2" w:rsidRPr="00275450">
        <w:rPr>
          <w:rStyle w:val="normaltextrun"/>
          <w:rFonts w:ascii="Times New Roman" w:hAnsi="Times New Roman" w:cs="Times New Roman"/>
          <w:sz w:val="24"/>
          <w:szCs w:val="24"/>
        </w:rPr>
        <w:t>T2D diagnoses.</w:t>
      </w:r>
      <w:r w:rsidR="00821905" w:rsidRPr="00275450">
        <w:rPr>
          <w:rStyle w:val="normaltextrun"/>
          <w:rFonts w:ascii="Times New Roman" w:hAnsi="Times New Roman" w:cs="Times New Roman"/>
          <w:sz w:val="24"/>
          <w:szCs w:val="24"/>
        </w:rPr>
        <w:t xml:space="preserve"> </w:t>
      </w:r>
      <w:r w:rsidR="009C1F99" w:rsidRPr="00275450">
        <w:rPr>
          <w:rStyle w:val="normaltextrun"/>
          <w:rFonts w:ascii="Times New Roman" w:hAnsi="Times New Roman" w:cs="Times New Roman"/>
          <w:sz w:val="24"/>
          <w:szCs w:val="24"/>
        </w:rPr>
        <w:t xml:space="preserve">However, </w:t>
      </w:r>
      <w:r w:rsidR="005347A2" w:rsidRPr="00275450">
        <w:rPr>
          <w:rStyle w:val="normaltextrun"/>
          <w:rFonts w:ascii="Times New Roman" w:hAnsi="Times New Roman" w:cs="Times New Roman"/>
          <w:sz w:val="24"/>
          <w:szCs w:val="24"/>
        </w:rPr>
        <w:t>t</w:t>
      </w:r>
      <w:r w:rsidR="009C1F99" w:rsidRPr="00275450">
        <w:rPr>
          <w:rStyle w:val="normaltextrun"/>
          <w:rFonts w:ascii="Times New Roman" w:hAnsi="Times New Roman" w:cs="Times New Roman"/>
          <w:sz w:val="24"/>
          <w:szCs w:val="24"/>
        </w:rPr>
        <w:t xml:space="preserve">he </w:t>
      </w:r>
      <w:r w:rsidR="004C333C" w:rsidRPr="00275450">
        <w:rPr>
          <w:rStyle w:val="normaltextrun"/>
          <w:rFonts w:ascii="Times New Roman" w:hAnsi="Times New Roman" w:cs="Times New Roman"/>
          <w:sz w:val="24"/>
          <w:szCs w:val="24"/>
        </w:rPr>
        <w:t xml:space="preserve">recent development </w:t>
      </w:r>
      <w:r w:rsidR="005D61EC">
        <w:rPr>
          <w:rStyle w:val="normaltextrun"/>
          <w:rFonts w:ascii="Times New Roman" w:hAnsi="Times New Roman" w:cs="Times New Roman"/>
          <w:sz w:val="24"/>
          <w:szCs w:val="24"/>
        </w:rPr>
        <w:t>and extensively</w:t>
      </w:r>
      <w:r w:rsidR="002F7867" w:rsidRPr="00275450">
        <w:rPr>
          <w:rStyle w:val="normaltextrun"/>
          <w:rFonts w:ascii="Times New Roman" w:hAnsi="Times New Roman" w:cs="Times New Roman"/>
          <w:sz w:val="24"/>
          <w:szCs w:val="24"/>
        </w:rPr>
        <w:t xml:space="preserve"> validated </w:t>
      </w:r>
      <w:r w:rsidR="009C1F99" w:rsidRPr="00275450">
        <w:rPr>
          <w:rStyle w:val="normaltextrun"/>
          <w:rFonts w:ascii="Times New Roman" w:hAnsi="Times New Roman" w:cs="Times New Roman"/>
          <w:sz w:val="24"/>
          <w:szCs w:val="24"/>
        </w:rPr>
        <w:t xml:space="preserve">prediction equation </w:t>
      </w:r>
      <w:r w:rsidR="004C333C" w:rsidRPr="00275450">
        <w:rPr>
          <w:rStyle w:val="normaltextrun"/>
          <w:rFonts w:ascii="Times New Roman" w:hAnsi="Times New Roman" w:cs="Times New Roman"/>
          <w:sz w:val="24"/>
          <w:szCs w:val="24"/>
        </w:rPr>
        <w:t xml:space="preserve">for </w:t>
      </w:r>
      <w:r w:rsidR="0047797C" w:rsidRPr="00275450">
        <w:rPr>
          <w:rStyle w:val="normaltextrun"/>
          <w:rFonts w:ascii="Times New Roman" w:hAnsi="Times New Roman" w:cs="Times New Roman"/>
          <w:sz w:val="24"/>
          <w:szCs w:val="24"/>
        </w:rPr>
        <w:t>estimating</w:t>
      </w:r>
      <w:r w:rsidR="004C333C" w:rsidRPr="00275450">
        <w:rPr>
          <w:rStyle w:val="normaltextrun"/>
          <w:rFonts w:ascii="Times New Roman" w:hAnsi="Times New Roman" w:cs="Times New Roman"/>
          <w:sz w:val="24"/>
          <w:szCs w:val="24"/>
        </w:rPr>
        <w:t xml:space="preserve"> FM </w:t>
      </w:r>
      <w:r w:rsidR="009C1F99" w:rsidRPr="00275450">
        <w:rPr>
          <w:rStyle w:val="normaltextrun"/>
          <w:rFonts w:ascii="Times New Roman" w:hAnsi="Times New Roman" w:cs="Times New Roman"/>
          <w:sz w:val="24"/>
          <w:szCs w:val="24"/>
        </w:rPr>
        <w:t>based on height, weight</w:t>
      </w:r>
      <w:r w:rsidR="004C333C" w:rsidRPr="00275450">
        <w:rPr>
          <w:rStyle w:val="normaltextrun"/>
          <w:rFonts w:ascii="Times New Roman" w:hAnsi="Times New Roman" w:cs="Times New Roman"/>
          <w:sz w:val="24"/>
          <w:szCs w:val="24"/>
        </w:rPr>
        <w:t xml:space="preserve"> and demographic factors</w:t>
      </w:r>
      <w:r w:rsidR="009C1F99" w:rsidRPr="00275450">
        <w:rPr>
          <w:rStyle w:val="normaltextrun"/>
          <w:rFonts w:ascii="Times New Roman" w:hAnsi="Times New Roman" w:cs="Times New Roman"/>
          <w:sz w:val="24"/>
          <w:szCs w:val="24"/>
        </w:rPr>
        <w:t xml:space="preserve"> </w:t>
      </w:r>
      <w:r w:rsidRPr="00275450">
        <w:rPr>
          <w:rStyle w:val="normaltextrun"/>
          <w:rFonts w:ascii="Times New Roman" w:hAnsi="Times New Roman" w:cs="Times New Roman"/>
          <w:sz w:val="24"/>
          <w:szCs w:val="24"/>
        </w:rPr>
        <w:t>of age, sex and ethnicity</w:t>
      </w:r>
      <w:r w:rsidR="009C1F99" w:rsidRPr="00275450">
        <w:rPr>
          <w:rStyle w:val="normaltextrun"/>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Style w:val="normaltextrun"/>
          <w:rFonts w:ascii="Times New Roman" w:hAnsi="Times New Roman" w:cs="Times New Roman"/>
          <w:sz w:val="24"/>
          <w:szCs w:val="24"/>
        </w:rPr>
        <w:instrText xml:space="preserve"> ADDIN EN.CITE </w:instrText>
      </w:r>
      <w:r w:rsidR="0016198A">
        <w:rPr>
          <w:rStyle w:val="normaltextrun"/>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Style w:val="normaltextrun"/>
          <w:rFonts w:ascii="Times New Roman" w:hAnsi="Times New Roman" w:cs="Times New Roman"/>
          <w:sz w:val="24"/>
          <w:szCs w:val="24"/>
        </w:rPr>
        <w:instrText xml:space="preserve"> ADDIN EN.CITE.DATA </w:instrText>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end"/>
      </w:r>
      <w:r w:rsidR="009C1F99" w:rsidRPr="00275450">
        <w:rPr>
          <w:rStyle w:val="normaltextrun"/>
          <w:rFonts w:ascii="Times New Roman" w:hAnsi="Times New Roman" w:cs="Times New Roman"/>
          <w:sz w:val="24"/>
          <w:szCs w:val="24"/>
        </w:rPr>
      </w:r>
      <w:r w:rsidR="009C1F99" w:rsidRPr="00275450">
        <w:rPr>
          <w:rStyle w:val="normaltextrun"/>
          <w:rFonts w:ascii="Times New Roman" w:hAnsi="Times New Roman" w:cs="Times New Roman"/>
          <w:sz w:val="24"/>
          <w:szCs w:val="24"/>
        </w:rPr>
        <w:fldChar w:fldCharType="separate"/>
      </w:r>
      <w:r w:rsidR="0016198A" w:rsidRPr="0016198A">
        <w:rPr>
          <w:rStyle w:val="normaltextrun"/>
          <w:rFonts w:ascii="Times New Roman" w:hAnsi="Times New Roman" w:cs="Times New Roman"/>
          <w:noProof/>
          <w:sz w:val="24"/>
          <w:szCs w:val="24"/>
          <w:vertAlign w:val="superscript"/>
        </w:rPr>
        <w:t>16</w:t>
      </w:r>
      <w:r w:rsidR="009C1F99" w:rsidRPr="00275450">
        <w:rPr>
          <w:rStyle w:val="normaltextrun"/>
          <w:rFonts w:ascii="Times New Roman" w:hAnsi="Times New Roman" w:cs="Times New Roman"/>
          <w:sz w:val="24"/>
          <w:szCs w:val="24"/>
        </w:rPr>
        <w:fldChar w:fldCharType="end"/>
      </w:r>
      <w:r w:rsidR="009C1F99" w:rsidRPr="00275450">
        <w:rPr>
          <w:rStyle w:val="normaltextrun"/>
          <w:rFonts w:ascii="Times New Roman" w:hAnsi="Times New Roman" w:cs="Times New Roman"/>
          <w:sz w:val="24"/>
          <w:szCs w:val="24"/>
        </w:rPr>
        <w:t xml:space="preserve"> allow</w:t>
      </w:r>
      <w:r w:rsidR="00FB20F8">
        <w:rPr>
          <w:rStyle w:val="normaltextrun"/>
          <w:rFonts w:ascii="Times New Roman" w:hAnsi="Times New Roman" w:cs="Times New Roman"/>
          <w:sz w:val="24"/>
          <w:szCs w:val="24"/>
        </w:rPr>
        <w:t>s</w:t>
      </w:r>
      <w:r w:rsidR="009C1F99" w:rsidRPr="00275450">
        <w:rPr>
          <w:rStyle w:val="normaltextrun"/>
          <w:rFonts w:ascii="Times New Roman" w:hAnsi="Times New Roman" w:cs="Times New Roman"/>
          <w:sz w:val="24"/>
          <w:szCs w:val="24"/>
        </w:rPr>
        <w:t xml:space="preserve"> </w:t>
      </w:r>
      <w:r w:rsidR="006B7193" w:rsidRPr="00275450">
        <w:rPr>
          <w:rStyle w:val="normaltextrun"/>
          <w:rFonts w:ascii="Times New Roman" w:hAnsi="Times New Roman" w:cs="Times New Roman"/>
          <w:sz w:val="24"/>
          <w:szCs w:val="24"/>
        </w:rPr>
        <w:t>for</w:t>
      </w:r>
      <w:r w:rsidR="000751A4">
        <w:rPr>
          <w:rStyle w:val="normaltextrun"/>
          <w:rFonts w:ascii="Times New Roman" w:hAnsi="Times New Roman" w:cs="Times New Roman"/>
          <w:sz w:val="24"/>
          <w:szCs w:val="24"/>
        </w:rPr>
        <w:t xml:space="preserve"> </w:t>
      </w:r>
      <w:r w:rsidR="00A640E2" w:rsidRPr="00275450">
        <w:rPr>
          <w:rStyle w:val="normaltextrun"/>
          <w:rFonts w:ascii="Times New Roman" w:hAnsi="Times New Roman" w:cs="Times New Roman"/>
          <w:sz w:val="24"/>
          <w:szCs w:val="24"/>
        </w:rPr>
        <w:t xml:space="preserve">retrospective </w:t>
      </w:r>
      <w:r w:rsidR="00FB20F8">
        <w:rPr>
          <w:rStyle w:val="normaltextrun"/>
          <w:rFonts w:ascii="Times New Roman" w:hAnsi="Times New Roman" w:cs="Times New Roman"/>
          <w:sz w:val="24"/>
          <w:szCs w:val="24"/>
        </w:rPr>
        <w:t>BF</w:t>
      </w:r>
      <w:r w:rsidR="00FB20F8" w:rsidRPr="00275450">
        <w:rPr>
          <w:rStyle w:val="normaltextrun"/>
          <w:rFonts w:ascii="Times New Roman" w:hAnsi="Times New Roman" w:cs="Times New Roman"/>
          <w:sz w:val="24"/>
          <w:szCs w:val="24"/>
        </w:rPr>
        <w:t xml:space="preserve"> </w:t>
      </w:r>
      <w:r w:rsidR="009C1F99" w:rsidRPr="00275450">
        <w:rPr>
          <w:rStyle w:val="normaltextrun"/>
          <w:rFonts w:ascii="Times New Roman" w:hAnsi="Times New Roman" w:cs="Times New Roman"/>
          <w:sz w:val="24"/>
          <w:szCs w:val="24"/>
        </w:rPr>
        <w:t xml:space="preserve">estimation within </w:t>
      </w:r>
      <w:r w:rsidR="00A640E2" w:rsidRPr="00275450">
        <w:rPr>
          <w:rStyle w:val="normaltextrun"/>
          <w:rFonts w:ascii="Times New Roman" w:hAnsi="Times New Roman" w:cs="Times New Roman"/>
          <w:sz w:val="24"/>
          <w:szCs w:val="24"/>
        </w:rPr>
        <w:t xml:space="preserve">historic </w:t>
      </w:r>
      <w:r w:rsidR="009C1F99" w:rsidRPr="00275450">
        <w:rPr>
          <w:rStyle w:val="normaltextrun"/>
          <w:rFonts w:ascii="Times New Roman" w:hAnsi="Times New Roman" w:cs="Times New Roman"/>
          <w:sz w:val="24"/>
          <w:szCs w:val="24"/>
        </w:rPr>
        <w:t xml:space="preserve">datasets </w:t>
      </w:r>
      <w:r w:rsidR="00A640E2" w:rsidRPr="00275450">
        <w:rPr>
          <w:rStyle w:val="normaltextrun"/>
          <w:rFonts w:ascii="Times New Roman" w:hAnsi="Times New Roman" w:cs="Times New Roman"/>
          <w:sz w:val="24"/>
          <w:szCs w:val="24"/>
        </w:rPr>
        <w:t>in which</w:t>
      </w:r>
      <w:r w:rsidR="009C1F99" w:rsidRPr="00275450">
        <w:rPr>
          <w:rStyle w:val="normaltextrun"/>
          <w:rFonts w:ascii="Times New Roman" w:hAnsi="Times New Roman" w:cs="Times New Roman"/>
          <w:sz w:val="24"/>
          <w:szCs w:val="24"/>
        </w:rPr>
        <w:t xml:space="preserve"> </w:t>
      </w:r>
      <w:r w:rsidR="00A640E2" w:rsidRPr="00275450">
        <w:rPr>
          <w:rStyle w:val="normaltextrun"/>
          <w:rFonts w:ascii="Times New Roman" w:hAnsi="Times New Roman" w:cs="Times New Roman"/>
          <w:sz w:val="24"/>
          <w:szCs w:val="24"/>
        </w:rPr>
        <w:t>disease</w:t>
      </w:r>
      <w:r w:rsidR="009C1F99" w:rsidRPr="00275450">
        <w:rPr>
          <w:rStyle w:val="normaltextrun"/>
          <w:rFonts w:ascii="Times New Roman" w:hAnsi="Times New Roman" w:cs="Times New Roman"/>
          <w:sz w:val="24"/>
          <w:szCs w:val="24"/>
        </w:rPr>
        <w:t xml:space="preserve"> outcomes, including T2D.</w:t>
      </w:r>
      <w:r w:rsidR="00704524" w:rsidRPr="00275450">
        <w:rPr>
          <w:rStyle w:val="normaltextrun"/>
          <w:rFonts w:ascii="Times New Roman" w:hAnsi="Times New Roman" w:cs="Times New Roman"/>
          <w:sz w:val="24"/>
          <w:szCs w:val="24"/>
        </w:rPr>
        <w:t xml:space="preserve"> We therefore examine</w:t>
      </w:r>
      <w:r w:rsidR="006B7193" w:rsidRPr="00275450">
        <w:rPr>
          <w:rStyle w:val="normaltextrun"/>
          <w:rFonts w:ascii="Times New Roman" w:hAnsi="Times New Roman" w:cs="Times New Roman"/>
          <w:sz w:val="24"/>
          <w:szCs w:val="24"/>
        </w:rPr>
        <w:t>d</w:t>
      </w:r>
      <w:r w:rsidR="00704524" w:rsidRPr="00275450">
        <w:rPr>
          <w:rStyle w:val="normaltextrun"/>
          <w:rFonts w:ascii="Times New Roman" w:hAnsi="Times New Roman" w:cs="Times New Roman"/>
          <w:sz w:val="24"/>
          <w:szCs w:val="24"/>
        </w:rPr>
        <w:t xml:space="preserve"> the </w:t>
      </w:r>
      <w:r w:rsidR="007C187C">
        <w:rPr>
          <w:rStyle w:val="normaltextrun"/>
          <w:rFonts w:ascii="Times New Roman" w:hAnsi="Times New Roman" w:cs="Times New Roman"/>
          <w:sz w:val="24"/>
          <w:szCs w:val="24"/>
        </w:rPr>
        <w:t xml:space="preserve">height-independent </w:t>
      </w:r>
      <w:r w:rsidR="00704524" w:rsidRPr="00275450">
        <w:rPr>
          <w:rStyle w:val="normaltextrun"/>
          <w:rFonts w:ascii="Times New Roman" w:hAnsi="Times New Roman" w:cs="Times New Roman"/>
          <w:sz w:val="24"/>
          <w:szCs w:val="24"/>
        </w:rPr>
        <w:t xml:space="preserve">associations between </w:t>
      </w:r>
      <w:r w:rsidR="00704524" w:rsidRPr="00275450">
        <w:rPr>
          <w:rStyle w:val="normaltextrun"/>
          <w:rFonts w:ascii="Times New Roman" w:hAnsi="Times New Roman" w:cs="Times New Roman"/>
          <w:sz w:val="24"/>
          <w:szCs w:val="24"/>
        </w:rPr>
        <w:lastRenderedPageBreak/>
        <w:t xml:space="preserve">childhood </w:t>
      </w:r>
      <w:r w:rsidR="00C94CDC" w:rsidRPr="00275450">
        <w:rPr>
          <w:rStyle w:val="normaltextrun"/>
          <w:rFonts w:ascii="Times New Roman" w:hAnsi="Times New Roman" w:cs="Times New Roman"/>
          <w:sz w:val="24"/>
          <w:szCs w:val="24"/>
        </w:rPr>
        <w:t xml:space="preserve">FM </w:t>
      </w:r>
      <w:r w:rsidR="00F9121B" w:rsidRPr="00275450">
        <w:rPr>
          <w:rStyle w:val="normaltextrun"/>
          <w:rFonts w:ascii="Times New Roman" w:hAnsi="Times New Roman" w:cs="Times New Roman"/>
          <w:sz w:val="24"/>
          <w:szCs w:val="24"/>
        </w:rPr>
        <w:t>a</w:t>
      </w:r>
      <w:r w:rsidR="00C94CDC" w:rsidRPr="00275450">
        <w:rPr>
          <w:rStyle w:val="normaltextrun"/>
          <w:rFonts w:ascii="Times New Roman" w:hAnsi="Times New Roman" w:cs="Times New Roman"/>
          <w:sz w:val="24"/>
          <w:szCs w:val="24"/>
        </w:rPr>
        <w:t xml:space="preserve">nd weight </w:t>
      </w:r>
      <w:r w:rsidR="00F9121B" w:rsidRPr="00275450">
        <w:rPr>
          <w:rStyle w:val="normaltextrun"/>
          <w:rFonts w:ascii="Times New Roman" w:hAnsi="Times New Roman" w:cs="Times New Roman"/>
          <w:sz w:val="24"/>
          <w:szCs w:val="24"/>
        </w:rPr>
        <w:t>with</w:t>
      </w:r>
      <w:r w:rsidR="00704524" w:rsidRPr="00275450">
        <w:rPr>
          <w:rStyle w:val="normaltextrun"/>
          <w:rFonts w:ascii="Times New Roman" w:hAnsi="Times New Roman" w:cs="Times New Roman"/>
          <w:sz w:val="24"/>
          <w:szCs w:val="24"/>
        </w:rPr>
        <w:t xml:space="preserve"> </w:t>
      </w:r>
      <w:r w:rsidR="00FB20F8">
        <w:rPr>
          <w:rStyle w:val="normaltextrun"/>
          <w:rFonts w:ascii="Times New Roman" w:hAnsi="Times New Roman" w:cs="Times New Roman"/>
          <w:sz w:val="24"/>
          <w:szCs w:val="24"/>
        </w:rPr>
        <w:t xml:space="preserve">adult </w:t>
      </w:r>
      <w:r w:rsidR="00704524" w:rsidRPr="00275450">
        <w:rPr>
          <w:rStyle w:val="normaltextrun"/>
          <w:rFonts w:ascii="Times New Roman" w:hAnsi="Times New Roman" w:cs="Times New Roman"/>
          <w:sz w:val="24"/>
          <w:szCs w:val="24"/>
        </w:rPr>
        <w:t>T2D</w:t>
      </w:r>
      <w:r w:rsidR="00561695" w:rsidRPr="00275450">
        <w:rPr>
          <w:rStyle w:val="normaltextrun"/>
          <w:rFonts w:ascii="Times New Roman" w:hAnsi="Times New Roman" w:cs="Times New Roman"/>
          <w:sz w:val="24"/>
          <w:szCs w:val="24"/>
        </w:rPr>
        <w:t xml:space="preserve"> risk</w:t>
      </w:r>
      <w:r w:rsidR="00704524" w:rsidRPr="00275450">
        <w:rPr>
          <w:rStyle w:val="normaltextrun"/>
          <w:rFonts w:ascii="Times New Roman" w:hAnsi="Times New Roman" w:cs="Times New Roman"/>
          <w:sz w:val="24"/>
          <w:szCs w:val="24"/>
        </w:rPr>
        <w:t xml:space="preserve"> among a large Danish cohort </w:t>
      </w:r>
      <w:r w:rsidR="006B7193" w:rsidRPr="00275450">
        <w:rPr>
          <w:rStyle w:val="normaltextrun"/>
          <w:rFonts w:ascii="Times New Roman" w:hAnsi="Times New Roman" w:cs="Times New Roman"/>
          <w:sz w:val="24"/>
          <w:szCs w:val="24"/>
        </w:rPr>
        <w:t xml:space="preserve">of </w:t>
      </w:r>
      <w:r w:rsidR="00D528A5" w:rsidRPr="00275450">
        <w:rPr>
          <w:rStyle w:val="normaltextrun"/>
          <w:rFonts w:ascii="Times New Roman" w:hAnsi="Times New Roman" w:cs="Times New Roman"/>
          <w:sz w:val="24"/>
          <w:szCs w:val="24"/>
        </w:rPr>
        <w:t>school</w:t>
      </w:r>
      <w:r w:rsidR="006B7193" w:rsidRPr="00275450">
        <w:rPr>
          <w:rStyle w:val="normaltextrun"/>
          <w:rFonts w:ascii="Times New Roman" w:hAnsi="Times New Roman" w:cs="Times New Roman"/>
          <w:sz w:val="24"/>
          <w:szCs w:val="24"/>
        </w:rPr>
        <w:t xml:space="preserve">children </w:t>
      </w:r>
      <w:r w:rsidR="00704524" w:rsidRPr="00275450">
        <w:rPr>
          <w:rStyle w:val="normaltextrun"/>
          <w:rFonts w:ascii="Times New Roman" w:hAnsi="Times New Roman" w:cs="Times New Roman"/>
          <w:sz w:val="24"/>
          <w:szCs w:val="24"/>
        </w:rPr>
        <w:t>born between 1930 and 1985</w:t>
      </w:r>
      <w:r w:rsidR="004C333C" w:rsidRPr="00275450">
        <w:rPr>
          <w:rStyle w:val="normaltextrun"/>
          <w:rFonts w:ascii="Times New Roman" w:hAnsi="Times New Roman" w:cs="Times New Roman"/>
          <w:sz w:val="24"/>
          <w:szCs w:val="24"/>
        </w:rPr>
        <w:t xml:space="preserve">, measured in childhood and followed up for </w:t>
      </w:r>
      <w:r w:rsidR="001A26AA" w:rsidRPr="00275450">
        <w:rPr>
          <w:rStyle w:val="normaltextrun"/>
          <w:rFonts w:ascii="Times New Roman" w:hAnsi="Times New Roman" w:cs="Times New Roman"/>
          <w:sz w:val="24"/>
          <w:szCs w:val="24"/>
        </w:rPr>
        <w:t>T2D</w:t>
      </w:r>
      <w:r w:rsidR="004C333C" w:rsidRPr="00275450">
        <w:rPr>
          <w:rStyle w:val="normaltextrun"/>
          <w:rFonts w:ascii="Times New Roman" w:hAnsi="Times New Roman" w:cs="Times New Roman"/>
          <w:sz w:val="24"/>
          <w:szCs w:val="24"/>
        </w:rPr>
        <w:t xml:space="preserve"> incidence in adulthood</w:t>
      </w:r>
      <w:r w:rsidR="008309C4" w:rsidRPr="00275450">
        <w:rPr>
          <w:rStyle w:val="normaltextrun"/>
          <w:rFonts w:ascii="Times New Roman" w:hAnsi="Times New Roman" w:cs="Times New Roman"/>
          <w:sz w:val="24"/>
          <w:szCs w:val="24"/>
        </w:rPr>
        <w:t>.</w:t>
      </w:r>
      <w:r w:rsidR="008309C4" w:rsidRPr="00275450">
        <w:rPr>
          <w:rStyle w:val="normaltextrun"/>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Style w:val="normaltextrun"/>
          <w:rFonts w:ascii="Times New Roman" w:hAnsi="Times New Roman" w:cs="Times New Roman"/>
          <w:sz w:val="24"/>
          <w:szCs w:val="24"/>
        </w:rPr>
        <w:instrText xml:space="preserve"> ADDIN EN.CITE </w:instrText>
      </w:r>
      <w:r w:rsidR="0016198A">
        <w:rPr>
          <w:rStyle w:val="normaltextrun"/>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Style w:val="normaltextrun"/>
          <w:rFonts w:ascii="Times New Roman" w:hAnsi="Times New Roman" w:cs="Times New Roman"/>
          <w:sz w:val="24"/>
          <w:szCs w:val="24"/>
        </w:rPr>
        <w:instrText xml:space="preserve"> ADDIN EN.CITE.DATA </w:instrText>
      </w:r>
      <w:r w:rsidR="0016198A">
        <w:rPr>
          <w:rStyle w:val="normaltextrun"/>
          <w:rFonts w:ascii="Times New Roman" w:hAnsi="Times New Roman" w:cs="Times New Roman"/>
          <w:sz w:val="24"/>
          <w:szCs w:val="24"/>
        </w:rPr>
      </w:r>
      <w:r w:rsidR="0016198A">
        <w:rPr>
          <w:rStyle w:val="normaltextrun"/>
          <w:rFonts w:ascii="Times New Roman" w:hAnsi="Times New Roman" w:cs="Times New Roman"/>
          <w:sz w:val="24"/>
          <w:szCs w:val="24"/>
        </w:rPr>
        <w:fldChar w:fldCharType="end"/>
      </w:r>
      <w:r w:rsidR="008309C4" w:rsidRPr="00275450">
        <w:rPr>
          <w:rStyle w:val="normaltextrun"/>
          <w:rFonts w:ascii="Times New Roman" w:hAnsi="Times New Roman" w:cs="Times New Roman"/>
          <w:sz w:val="24"/>
          <w:szCs w:val="24"/>
        </w:rPr>
      </w:r>
      <w:r w:rsidR="008309C4" w:rsidRPr="00275450">
        <w:rPr>
          <w:rStyle w:val="normaltextrun"/>
          <w:rFonts w:ascii="Times New Roman" w:hAnsi="Times New Roman" w:cs="Times New Roman"/>
          <w:sz w:val="24"/>
          <w:szCs w:val="24"/>
        </w:rPr>
        <w:fldChar w:fldCharType="separate"/>
      </w:r>
      <w:r w:rsidR="0016198A" w:rsidRPr="0016198A">
        <w:rPr>
          <w:rStyle w:val="normaltextrun"/>
          <w:rFonts w:ascii="Times New Roman" w:hAnsi="Times New Roman" w:cs="Times New Roman"/>
          <w:noProof/>
          <w:sz w:val="24"/>
          <w:szCs w:val="24"/>
          <w:vertAlign w:val="superscript"/>
        </w:rPr>
        <w:t>17</w:t>
      </w:r>
      <w:r w:rsidR="008309C4" w:rsidRPr="00275450">
        <w:rPr>
          <w:rStyle w:val="normaltextrun"/>
          <w:rFonts w:ascii="Times New Roman" w:hAnsi="Times New Roman" w:cs="Times New Roman"/>
          <w:sz w:val="24"/>
          <w:szCs w:val="24"/>
        </w:rPr>
        <w:fldChar w:fldCharType="end"/>
      </w:r>
    </w:p>
    <w:p w14:paraId="29C92B4F" w14:textId="77777777" w:rsidR="00E80EA3" w:rsidRPr="00275450" w:rsidRDefault="00E80EA3" w:rsidP="00C94CDC">
      <w:pPr>
        <w:spacing w:after="0" w:line="480" w:lineRule="auto"/>
        <w:jc w:val="both"/>
        <w:rPr>
          <w:rFonts w:ascii="Times New Roman" w:hAnsi="Times New Roman" w:cs="Times New Roman"/>
          <w:b/>
          <w:sz w:val="24"/>
          <w:szCs w:val="24"/>
        </w:rPr>
      </w:pPr>
      <w:r w:rsidRPr="00275450">
        <w:rPr>
          <w:rFonts w:ascii="Times New Roman" w:hAnsi="Times New Roman" w:cs="Times New Roman"/>
          <w:b/>
          <w:sz w:val="24"/>
          <w:szCs w:val="24"/>
        </w:rPr>
        <w:t>METHODS</w:t>
      </w:r>
    </w:p>
    <w:p w14:paraId="258F4E31" w14:textId="77777777" w:rsidR="000C7216" w:rsidRPr="00275450" w:rsidRDefault="00E80EA3" w:rsidP="00C94CDC">
      <w:pPr>
        <w:spacing w:after="0" w:line="480" w:lineRule="auto"/>
        <w:jc w:val="both"/>
        <w:rPr>
          <w:rFonts w:ascii="Times New Roman" w:hAnsi="Times New Roman" w:cs="Times New Roman"/>
          <w:b/>
          <w:sz w:val="24"/>
          <w:szCs w:val="24"/>
        </w:rPr>
      </w:pPr>
      <w:r w:rsidRPr="00275450">
        <w:rPr>
          <w:rFonts w:ascii="Times New Roman" w:hAnsi="Times New Roman" w:cs="Times New Roman"/>
          <w:b/>
          <w:sz w:val="24"/>
          <w:szCs w:val="24"/>
        </w:rPr>
        <w:t>Study population</w:t>
      </w:r>
    </w:p>
    <w:p w14:paraId="05B77523" w14:textId="7E485B30" w:rsidR="00E80EA3" w:rsidRPr="00275450" w:rsidRDefault="00E80EA3"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This study was based on The Copenhagen School Health Record</w:t>
      </w:r>
      <w:r w:rsidR="006B7193" w:rsidRPr="00275450">
        <w:rPr>
          <w:rFonts w:ascii="Times New Roman" w:hAnsi="Times New Roman" w:cs="Times New Roman"/>
          <w:sz w:val="24"/>
          <w:szCs w:val="24"/>
        </w:rPr>
        <w:t>s</w:t>
      </w:r>
      <w:r w:rsidRPr="00275450">
        <w:rPr>
          <w:rFonts w:ascii="Times New Roman" w:hAnsi="Times New Roman" w:cs="Times New Roman"/>
          <w:sz w:val="24"/>
          <w:szCs w:val="24"/>
        </w:rPr>
        <w:t xml:space="preserve"> Register (CSHRR), a database containing information on almost every </w:t>
      </w:r>
      <w:r w:rsidR="009479F7">
        <w:rPr>
          <w:rFonts w:ascii="Times New Roman" w:hAnsi="Times New Roman" w:cs="Times New Roman"/>
          <w:sz w:val="24"/>
          <w:szCs w:val="24"/>
        </w:rPr>
        <w:t>school</w:t>
      </w:r>
      <w:r w:rsidRPr="00275450">
        <w:rPr>
          <w:rFonts w:ascii="Times New Roman" w:hAnsi="Times New Roman" w:cs="Times New Roman"/>
          <w:sz w:val="24"/>
          <w:szCs w:val="24"/>
        </w:rPr>
        <w:t>child in Copenhagen born between 1930 and 1985</w:t>
      </w:r>
      <w:r w:rsidR="00442602">
        <w:rPr>
          <w:rFonts w:ascii="Times New Roman" w:hAnsi="Times New Roman" w:cs="Times New Roman"/>
          <w:sz w:val="24"/>
          <w:szCs w:val="24"/>
        </w:rPr>
        <w:t>.</w:t>
      </w:r>
      <w:r w:rsidRPr="00275450">
        <w:rPr>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Pr="00275450">
        <w:rPr>
          <w:rFonts w:ascii="Times New Roman" w:hAnsi="Times New Roman" w:cs="Times New Roman"/>
          <w:sz w:val="24"/>
          <w:szCs w:val="24"/>
        </w:rPr>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17</w:t>
      </w:r>
      <w:r w:rsidRPr="00275450">
        <w:rPr>
          <w:rFonts w:ascii="Times New Roman" w:hAnsi="Times New Roman" w:cs="Times New Roman"/>
          <w:sz w:val="24"/>
          <w:szCs w:val="24"/>
        </w:rPr>
        <w:fldChar w:fldCharType="end"/>
      </w:r>
      <w:r w:rsidRPr="00275450">
        <w:rPr>
          <w:rFonts w:ascii="Times New Roman" w:hAnsi="Times New Roman" w:cs="Times New Roman"/>
          <w:sz w:val="24"/>
          <w:szCs w:val="24"/>
        </w:rPr>
        <w:t xml:space="preserve"> </w:t>
      </w:r>
      <w:r w:rsidR="005738C2" w:rsidRPr="003C2662">
        <w:rPr>
          <w:rFonts w:ascii="Times New Roman" w:hAnsi="Times New Roman" w:cs="Times New Roman"/>
          <w:sz w:val="24"/>
          <w:szCs w:val="24"/>
        </w:rPr>
        <w:t>Due to legal and procedural reasons, there were variations in the ages at which children were measured throughout the years included in the cohort.</w:t>
      </w:r>
      <w:r w:rsidR="005738C2">
        <w:rPr>
          <w:rFonts w:ascii="Times New Roman" w:hAnsi="Times New Roman" w:cs="Times New Roman"/>
          <w:sz w:val="24"/>
          <w:szCs w:val="24"/>
        </w:rPr>
        <w:t xml:space="preserve"> </w:t>
      </w:r>
      <w:r w:rsidRPr="00275450">
        <w:rPr>
          <w:rFonts w:ascii="Times New Roman" w:hAnsi="Times New Roman" w:cs="Times New Roman"/>
          <w:sz w:val="24"/>
          <w:szCs w:val="24"/>
        </w:rPr>
        <w:t xml:space="preserve">The cohort members </w:t>
      </w:r>
      <w:r w:rsidR="00FD4C14" w:rsidRPr="00275450">
        <w:rPr>
          <w:rFonts w:ascii="Times New Roman" w:hAnsi="Times New Roman" w:cs="Times New Roman"/>
          <w:sz w:val="24"/>
          <w:szCs w:val="24"/>
        </w:rPr>
        <w:t>had</w:t>
      </w:r>
      <w:r w:rsidRPr="00275450">
        <w:rPr>
          <w:rFonts w:ascii="Times New Roman" w:hAnsi="Times New Roman" w:cs="Times New Roman"/>
          <w:sz w:val="24"/>
          <w:szCs w:val="24"/>
        </w:rPr>
        <w:t xml:space="preserve"> mandatory health </w:t>
      </w:r>
      <w:r w:rsidR="006B7193" w:rsidRPr="00275450">
        <w:rPr>
          <w:rFonts w:ascii="Times New Roman" w:hAnsi="Times New Roman" w:cs="Times New Roman"/>
          <w:sz w:val="24"/>
          <w:szCs w:val="24"/>
        </w:rPr>
        <w:t xml:space="preserve">examinations </w:t>
      </w:r>
      <w:r w:rsidR="00FD4C14" w:rsidRPr="00275450">
        <w:rPr>
          <w:rFonts w:ascii="Times New Roman" w:hAnsi="Times New Roman" w:cs="Times New Roman"/>
          <w:sz w:val="24"/>
          <w:szCs w:val="24"/>
        </w:rPr>
        <w:t>including</w:t>
      </w:r>
      <w:r w:rsidRPr="00275450">
        <w:rPr>
          <w:rFonts w:ascii="Times New Roman" w:hAnsi="Times New Roman" w:cs="Times New Roman"/>
          <w:sz w:val="24"/>
          <w:szCs w:val="24"/>
        </w:rPr>
        <w:t xml:space="preserve"> height and weight measurements</w:t>
      </w:r>
      <w:r w:rsidR="004C51AE" w:rsidRPr="00275450">
        <w:rPr>
          <w:rFonts w:ascii="Times New Roman" w:hAnsi="Times New Roman" w:cs="Times New Roman"/>
          <w:sz w:val="24"/>
          <w:szCs w:val="24"/>
        </w:rPr>
        <w:t>,</w:t>
      </w:r>
      <w:r w:rsidR="00FD4C14" w:rsidRPr="00275450">
        <w:rPr>
          <w:rFonts w:ascii="Times New Roman" w:hAnsi="Times New Roman" w:cs="Times New Roman"/>
          <w:sz w:val="24"/>
          <w:szCs w:val="24"/>
        </w:rPr>
        <w:t xml:space="preserve"> which</w:t>
      </w:r>
      <w:r w:rsidRPr="00275450">
        <w:rPr>
          <w:rFonts w:ascii="Times New Roman" w:hAnsi="Times New Roman" w:cs="Times New Roman"/>
          <w:sz w:val="24"/>
          <w:szCs w:val="24"/>
        </w:rPr>
        <w:t xml:space="preserve"> were recorded by school-based doctors or nurses</w:t>
      </w:r>
      <w:r w:rsidR="009A138C" w:rsidRPr="00275450">
        <w:rPr>
          <w:rFonts w:ascii="Times New Roman" w:hAnsi="Times New Roman" w:cs="Times New Roman"/>
          <w:sz w:val="24"/>
          <w:szCs w:val="24"/>
        </w:rPr>
        <w:t>.</w:t>
      </w:r>
      <w:r w:rsidRPr="00275450">
        <w:rPr>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Pr="00275450">
        <w:rPr>
          <w:rFonts w:ascii="Times New Roman" w:hAnsi="Times New Roman" w:cs="Times New Roman"/>
          <w:sz w:val="24"/>
          <w:szCs w:val="24"/>
        </w:rPr>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17</w:t>
      </w:r>
      <w:r w:rsidRPr="00275450">
        <w:rPr>
          <w:rFonts w:ascii="Times New Roman" w:hAnsi="Times New Roman" w:cs="Times New Roman"/>
          <w:sz w:val="24"/>
          <w:szCs w:val="24"/>
        </w:rPr>
        <w:fldChar w:fldCharType="end"/>
      </w:r>
      <w:r w:rsidR="003C2662">
        <w:rPr>
          <w:rFonts w:ascii="Times New Roman" w:hAnsi="Times New Roman" w:cs="Times New Roman"/>
          <w:sz w:val="24"/>
          <w:szCs w:val="24"/>
        </w:rPr>
        <w:t xml:space="preserve"> </w:t>
      </w:r>
    </w:p>
    <w:p w14:paraId="6A157031" w14:textId="6DE61F41" w:rsidR="00E80EA3" w:rsidRPr="00275450" w:rsidRDefault="00E80EA3"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Using individual personal identification numbers, </w:t>
      </w:r>
      <w:r w:rsidR="001C4D7E">
        <w:rPr>
          <w:rFonts w:ascii="Times New Roman" w:hAnsi="Times New Roman" w:cs="Times New Roman"/>
          <w:sz w:val="24"/>
          <w:szCs w:val="24"/>
        </w:rPr>
        <w:t>issued to Danish citizens alive or born after 1968</w:t>
      </w:r>
      <w:r w:rsidR="001C4D7E" w:rsidRPr="00275450">
        <w:rPr>
          <w:rFonts w:ascii="Times New Roman" w:hAnsi="Times New Roman" w:cs="Times New Roman"/>
          <w:sz w:val="24"/>
          <w:szCs w:val="24"/>
        </w:rPr>
        <w:t>,</w:t>
      </w:r>
      <w:r w:rsidR="001C4D7E">
        <w:rPr>
          <w:rFonts w:ascii="Times New Roman" w:hAnsi="Times New Roman" w:cs="Times New Roman"/>
          <w:sz w:val="24"/>
          <w:szCs w:val="24"/>
        </w:rPr>
        <w:t xml:space="preserve"> </w:t>
      </w:r>
      <w:r w:rsidRPr="00275450">
        <w:rPr>
          <w:rFonts w:ascii="Times New Roman" w:hAnsi="Times New Roman" w:cs="Times New Roman"/>
          <w:sz w:val="24"/>
          <w:szCs w:val="24"/>
        </w:rPr>
        <w:t>data from the CSHRR were linked with the Danish National Patient Register (NPR) to obtain inpatient and outpatient diagnoses of T2D. The NPR contain</w:t>
      </w:r>
      <w:r w:rsidR="006B7193" w:rsidRPr="00275450">
        <w:rPr>
          <w:rFonts w:ascii="Times New Roman" w:hAnsi="Times New Roman" w:cs="Times New Roman"/>
          <w:sz w:val="24"/>
          <w:szCs w:val="24"/>
        </w:rPr>
        <w:t>s</w:t>
      </w:r>
      <w:r w:rsidRPr="00275450">
        <w:rPr>
          <w:rFonts w:ascii="Times New Roman" w:hAnsi="Times New Roman" w:cs="Times New Roman"/>
          <w:sz w:val="24"/>
          <w:szCs w:val="24"/>
        </w:rPr>
        <w:t xml:space="preserve"> hospital discharge diagnoses from </w:t>
      </w:r>
      <w:r w:rsidR="00292326" w:rsidRPr="00275450">
        <w:rPr>
          <w:rFonts w:ascii="Times New Roman" w:hAnsi="Times New Roman" w:cs="Times New Roman"/>
          <w:sz w:val="24"/>
          <w:szCs w:val="24"/>
        </w:rPr>
        <w:t xml:space="preserve">all </w:t>
      </w:r>
      <w:r w:rsidRPr="00275450">
        <w:rPr>
          <w:rFonts w:ascii="Times New Roman" w:hAnsi="Times New Roman" w:cs="Times New Roman"/>
          <w:sz w:val="24"/>
          <w:szCs w:val="24"/>
        </w:rPr>
        <w:t xml:space="preserve">hospitals since 1977 and from outpatient and emergency departments since 1995 </w:t>
      </w:r>
      <w:r w:rsidRPr="00275450">
        <w:rPr>
          <w:rFonts w:ascii="Times New Roman" w:hAnsi="Times New Roman" w:cs="Times New Roman"/>
          <w:sz w:val="24"/>
          <w:szCs w:val="24"/>
        </w:rPr>
        <w:fldChar w:fldCharType="begin"/>
      </w:r>
      <w:r w:rsidR="0016198A">
        <w:rPr>
          <w:rFonts w:ascii="Times New Roman" w:hAnsi="Times New Roman" w:cs="Times New Roman"/>
          <w:sz w:val="24"/>
          <w:szCs w:val="24"/>
        </w:rPr>
        <w:instrText xml:space="preserve"> ADDIN EN.CITE &lt;EndNote&gt;&lt;Cite&gt;&lt;Author&gt;Andersen&lt;/Author&gt;&lt;Year&gt;1999&lt;/Year&gt;&lt;RecNum&gt;890&lt;/RecNum&gt;&lt;DisplayText&gt;&lt;style face="superscript"&gt;18&lt;/style&gt;&lt;/DisplayText&gt;&lt;record&gt;&lt;rec-number&gt;890&lt;/rec-number&gt;&lt;foreign-keys&gt;&lt;key app="EN" db-id="29a0p9e2uxpevnerxa7ve9so2wp0seft05pt" timestamp="1553853410"&gt;890&lt;/key&gt;&lt;/foreign-keys&gt;&lt;ref-type name="Journal Article"&gt;17&lt;/ref-type&gt;&lt;contributors&gt;&lt;authors&gt;&lt;author&gt;Andersen, T. F.&lt;/author&gt;&lt;author&gt;Madsen, M.&lt;/author&gt;&lt;author&gt;Jorgensen, J.&lt;/author&gt;&lt;author&gt;Mellemkjoer, L.&lt;/author&gt;&lt;author&gt;Olsen, J. H.&lt;/author&gt;&lt;/authors&gt;&lt;/contributors&gt;&lt;auth-address&gt;Institute of Public Health, University of Copenhagen.&lt;/auth-address&gt;&lt;titles&gt;&lt;title&gt;The Danish National Hospital Register. A valuable source of data for modern health sciences&lt;/title&gt;&lt;secondary-title&gt;Dan Med Bull&lt;/secondary-title&gt;&lt;alt-title&gt;Danish medical bulletin&lt;/alt-title&gt;&lt;/titles&gt;&lt;periodical&gt;&lt;full-title&gt;Dan Med Bull&lt;/full-title&gt;&lt;abbr-1&gt;Danish medical bulletin&lt;/abbr-1&gt;&lt;/periodical&gt;&lt;alt-periodical&gt;&lt;full-title&gt;Dan Med Bull&lt;/full-title&gt;&lt;abbr-1&gt;Danish medical bulletin&lt;/abbr-1&gt;&lt;/alt-periodical&gt;&lt;pages&gt;263-8&lt;/pages&gt;&lt;volume&gt;46&lt;/volume&gt;&lt;number&gt;3&lt;/number&gt;&lt;edition&gt;1999/07/28&lt;/edition&gt;&lt;keywords&gt;&lt;keyword&gt;Denmark&lt;/keyword&gt;&lt;keyword&gt;Hospitals/*statistics &amp;amp; numerical data&lt;/keyword&gt;&lt;keyword&gt;Humans&lt;/keyword&gt;&lt;keyword&gt;Patient Admission/*statistics &amp;amp; numerical data&lt;/keyword&gt;&lt;keyword&gt;*Registries/statistics &amp;amp; numerical data&lt;/keyword&gt;&lt;keyword&gt;SEER Program&lt;/keyword&gt;&lt;/keywords&gt;&lt;dates&gt;&lt;year&gt;1999&lt;/year&gt;&lt;pub-dates&gt;&lt;date&gt;Jun&lt;/date&gt;&lt;/pub-dates&gt;&lt;/dates&gt;&lt;isbn&gt;0907-8916 (Print)&amp;#xD;0907-8916&lt;/isbn&gt;&lt;accession-num&gt;10421985&lt;/accession-num&gt;&lt;urls&gt;&lt;/urls&gt;&lt;remote-database-provider&gt;NLM&lt;/remote-database-provider&gt;&lt;language&gt;eng&lt;/language&gt;&lt;/record&gt;&lt;/Cite&gt;&lt;/EndNote&gt;</w:instrText>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18</w:t>
      </w:r>
      <w:r w:rsidRPr="00275450">
        <w:rPr>
          <w:rFonts w:ascii="Times New Roman" w:hAnsi="Times New Roman" w:cs="Times New Roman"/>
          <w:sz w:val="24"/>
          <w:szCs w:val="24"/>
        </w:rPr>
        <w:fldChar w:fldCharType="end"/>
      </w:r>
      <w:r w:rsidRPr="00275450">
        <w:rPr>
          <w:rFonts w:ascii="Times New Roman" w:hAnsi="Times New Roman" w:cs="Times New Roman"/>
          <w:sz w:val="24"/>
          <w:szCs w:val="24"/>
        </w:rPr>
        <w:t xml:space="preserve">. </w:t>
      </w:r>
      <w:r w:rsidR="00292326" w:rsidRPr="00275450">
        <w:rPr>
          <w:rFonts w:ascii="Times New Roman" w:hAnsi="Times New Roman" w:cs="Times New Roman"/>
          <w:sz w:val="24"/>
          <w:szCs w:val="24"/>
        </w:rPr>
        <w:t xml:space="preserve">The date of the first hospital registration was used to define the age at diagnosis. </w:t>
      </w:r>
      <w:bookmarkStart w:id="5" w:name="_Hlk37152907"/>
      <w:r w:rsidR="004E48E0" w:rsidRPr="00275450">
        <w:rPr>
          <w:rFonts w:ascii="Times New Roman" w:hAnsi="Times New Roman" w:cs="Times New Roman"/>
          <w:sz w:val="24"/>
          <w:szCs w:val="24"/>
        </w:rPr>
        <w:t xml:space="preserve">As the NPR only includes individuals who were referred to hospital-based clinics, </w:t>
      </w:r>
      <w:r w:rsidR="004E48E0">
        <w:rPr>
          <w:rFonts w:ascii="Times New Roman" w:hAnsi="Times New Roman" w:cs="Times New Roman"/>
          <w:sz w:val="24"/>
          <w:szCs w:val="24"/>
        </w:rPr>
        <w:t>and not p</w:t>
      </w:r>
      <w:r w:rsidR="004E48E0" w:rsidRPr="00275450">
        <w:rPr>
          <w:rFonts w:ascii="Times New Roman" w:hAnsi="Times New Roman" w:cs="Times New Roman"/>
          <w:sz w:val="24"/>
          <w:szCs w:val="24"/>
        </w:rPr>
        <w:t>atients who are diagnosed with T2D in general practice</w:t>
      </w:r>
      <w:r w:rsidR="004E48E0">
        <w:rPr>
          <w:rFonts w:ascii="Times New Roman" w:hAnsi="Times New Roman" w:cs="Times New Roman"/>
          <w:sz w:val="24"/>
          <w:szCs w:val="24"/>
        </w:rPr>
        <w:t>,</w:t>
      </w:r>
      <w:r w:rsidR="004E48E0" w:rsidRPr="00275450">
        <w:rPr>
          <w:rFonts w:ascii="Times New Roman" w:hAnsi="Times New Roman" w:cs="Times New Roman"/>
          <w:sz w:val="24"/>
          <w:szCs w:val="24"/>
        </w:rPr>
        <w:t xml:space="preserve"> the total population-level age-specific incidence of T2D will be underestimated in this study</w:t>
      </w:r>
      <w:bookmarkEnd w:id="5"/>
      <w:r w:rsidR="004E48E0">
        <w:rPr>
          <w:rFonts w:ascii="Times New Roman" w:hAnsi="Times New Roman" w:cs="Times New Roman"/>
          <w:sz w:val="24"/>
          <w:szCs w:val="24"/>
        </w:rPr>
        <w:t xml:space="preserve">. </w:t>
      </w:r>
      <w:r w:rsidR="002A1509">
        <w:rPr>
          <w:rFonts w:ascii="Times New Roman" w:hAnsi="Times New Roman" w:cs="Times New Roman"/>
          <w:sz w:val="24"/>
          <w:szCs w:val="24"/>
        </w:rPr>
        <w:t>However</w:t>
      </w:r>
      <w:r w:rsidR="004E48E0">
        <w:rPr>
          <w:rFonts w:ascii="Times New Roman" w:hAnsi="Times New Roman" w:cs="Times New Roman"/>
          <w:sz w:val="24"/>
          <w:szCs w:val="24"/>
        </w:rPr>
        <w:t xml:space="preserve">, as </w:t>
      </w:r>
      <w:r w:rsidR="004E48E0" w:rsidRPr="00A06695">
        <w:rPr>
          <w:rFonts w:asciiTheme="majorBidi" w:hAnsiTheme="majorBidi" w:cstheme="majorBidi"/>
          <w:sz w:val="24"/>
          <w:szCs w:val="24"/>
        </w:rPr>
        <w:t xml:space="preserve">T2D </w:t>
      </w:r>
      <w:r w:rsidR="004E48E0">
        <w:rPr>
          <w:rFonts w:asciiTheme="majorBidi" w:hAnsiTheme="majorBidi" w:cstheme="majorBidi"/>
          <w:sz w:val="24"/>
          <w:szCs w:val="24"/>
        </w:rPr>
        <w:t xml:space="preserve">in Denmark </w:t>
      </w:r>
      <w:r w:rsidR="004E48E0" w:rsidRPr="00A06695">
        <w:rPr>
          <w:rFonts w:asciiTheme="majorBidi" w:hAnsiTheme="majorBidi" w:cstheme="majorBidi"/>
          <w:sz w:val="24"/>
          <w:szCs w:val="24"/>
        </w:rPr>
        <w:t>is treated using a “shared care” model</w:t>
      </w:r>
      <w:r w:rsidR="004E48E0">
        <w:rPr>
          <w:rFonts w:asciiTheme="majorBidi" w:hAnsiTheme="majorBidi" w:cstheme="majorBidi"/>
          <w:sz w:val="24"/>
          <w:szCs w:val="24"/>
        </w:rPr>
        <w:t xml:space="preserve">, </w:t>
      </w:r>
      <w:r w:rsidR="004E48E0" w:rsidRPr="004E48E0">
        <w:rPr>
          <w:rFonts w:asciiTheme="majorBidi" w:hAnsiTheme="majorBidi" w:cstheme="majorBidi"/>
          <w:sz w:val="24"/>
          <w:szCs w:val="24"/>
        </w:rPr>
        <w:t>general practitioner</w:t>
      </w:r>
      <w:r w:rsidR="004E48E0">
        <w:rPr>
          <w:rFonts w:asciiTheme="majorBidi" w:hAnsiTheme="majorBidi" w:cstheme="majorBidi"/>
          <w:sz w:val="24"/>
          <w:szCs w:val="24"/>
        </w:rPr>
        <w:t xml:space="preserve">s </w:t>
      </w:r>
      <w:r w:rsidR="004E48E0" w:rsidRPr="00A06695">
        <w:rPr>
          <w:rFonts w:asciiTheme="majorBidi" w:hAnsiTheme="majorBidi" w:cstheme="majorBidi"/>
          <w:sz w:val="24"/>
          <w:szCs w:val="24"/>
        </w:rPr>
        <w:t>often refer patients to treatment at specialized hospital outpatient clinics</w:t>
      </w:r>
      <w:r w:rsidR="004E48E0">
        <w:rPr>
          <w:rFonts w:asciiTheme="majorBidi" w:hAnsiTheme="majorBidi" w:cstheme="majorBidi"/>
          <w:sz w:val="24"/>
          <w:szCs w:val="24"/>
        </w:rPr>
        <w:t xml:space="preserve">, </w:t>
      </w:r>
      <w:r w:rsidR="002A1509">
        <w:rPr>
          <w:rFonts w:asciiTheme="majorBidi" w:hAnsiTheme="majorBidi" w:cstheme="majorBidi"/>
          <w:sz w:val="24"/>
          <w:szCs w:val="24"/>
        </w:rPr>
        <w:t xml:space="preserve">so that </w:t>
      </w:r>
      <w:r w:rsidR="004E48E0" w:rsidRPr="00A06695">
        <w:rPr>
          <w:rFonts w:asciiTheme="majorBidi" w:hAnsiTheme="majorBidi" w:cstheme="majorBidi"/>
          <w:sz w:val="24"/>
          <w:szCs w:val="24"/>
        </w:rPr>
        <w:t>even individuals with typical diabetes are frequently treated in a hospital setting</w:t>
      </w:r>
      <w:r w:rsidR="004E48E0">
        <w:rPr>
          <w:rFonts w:asciiTheme="majorBidi" w:hAnsiTheme="majorBidi" w:cstheme="majorBidi"/>
          <w:sz w:val="24"/>
          <w:szCs w:val="24"/>
        </w:rPr>
        <w:t xml:space="preserve"> and would be included within the NPR</w:t>
      </w:r>
      <w:r w:rsidR="00D8303C" w:rsidRPr="00275450">
        <w:rPr>
          <w:rFonts w:ascii="Times New Roman" w:hAnsi="Times New Roman" w:cs="Times New Roman"/>
          <w:sz w:val="24"/>
          <w:szCs w:val="24"/>
        </w:rPr>
        <w:t xml:space="preserve">. </w:t>
      </w:r>
      <w:r w:rsidR="002A1509">
        <w:rPr>
          <w:rFonts w:ascii="Times New Roman" w:hAnsi="Times New Roman" w:cs="Times New Roman"/>
          <w:sz w:val="24"/>
          <w:szCs w:val="24"/>
        </w:rPr>
        <w:t xml:space="preserve">As a result, the extent of underestimation, particularly with extended follow-up duration, is likely to be limited. </w:t>
      </w:r>
      <w:r w:rsidRPr="00275450">
        <w:rPr>
          <w:rFonts w:ascii="Times New Roman" w:hAnsi="Times New Roman" w:cs="Times New Roman"/>
          <w:sz w:val="24"/>
          <w:szCs w:val="24"/>
        </w:rPr>
        <w:t xml:space="preserve">The International Classification of Diseases, Eighth Revision, until 1994 (code 250) and the Tenth Revision thereafter (codes E11 through E14) were used to define T2D. In 1987, code 249 (insulin-dependent diabetes mellitus) was introduced in Denmark; previously, code 250 had included all forms of diabetes. </w:t>
      </w:r>
      <w:r w:rsidR="0057586B" w:rsidRPr="00275450">
        <w:rPr>
          <w:rFonts w:ascii="Times New Roman" w:hAnsi="Times New Roman" w:cs="Times New Roman"/>
          <w:sz w:val="24"/>
          <w:szCs w:val="24"/>
        </w:rPr>
        <w:t>To minimize the potential for misclassification,</w:t>
      </w:r>
      <w:r w:rsidR="00B55C8A" w:rsidRPr="00275450">
        <w:rPr>
          <w:rFonts w:ascii="Times New Roman" w:hAnsi="Times New Roman" w:cs="Times New Roman"/>
          <w:sz w:val="24"/>
          <w:szCs w:val="24"/>
        </w:rPr>
        <w:t xml:space="preserve"> </w:t>
      </w:r>
      <w:r w:rsidR="0057586B" w:rsidRPr="00275450">
        <w:rPr>
          <w:rFonts w:ascii="Times New Roman" w:hAnsi="Times New Roman" w:cs="Times New Roman"/>
          <w:sz w:val="24"/>
          <w:szCs w:val="24"/>
        </w:rPr>
        <w:t xml:space="preserve">cases of insulin-dependent diabetes mellitus and </w:t>
      </w:r>
      <w:r w:rsidR="0057586B" w:rsidRPr="00275450">
        <w:rPr>
          <w:rFonts w:ascii="Times New Roman" w:hAnsi="Times New Roman" w:cs="Times New Roman"/>
          <w:sz w:val="24"/>
          <w:szCs w:val="24"/>
        </w:rPr>
        <w:lastRenderedPageBreak/>
        <w:t xml:space="preserve">diabetes </w:t>
      </w:r>
      <w:r w:rsidRPr="00275450">
        <w:rPr>
          <w:rFonts w:ascii="Times New Roman" w:hAnsi="Times New Roman" w:cs="Times New Roman"/>
          <w:sz w:val="24"/>
          <w:szCs w:val="24"/>
        </w:rPr>
        <w:t>diagnose</w:t>
      </w:r>
      <w:r w:rsidR="0057586B" w:rsidRPr="00275450">
        <w:rPr>
          <w:rFonts w:ascii="Times New Roman" w:hAnsi="Times New Roman" w:cs="Times New Roman"/>
          <w:sz w:val="24"/>
          <w:szCs w:val="24"/>
        </w:rPr>
        <w:t>d</w:t>
      </w:r>
      <w:r w:rsidRPr="00275450">
        <w:rPr>
          <w:rFonts w:ascii="Times New Roman" w:hAnsi="Times New Roman" w:cs="Times New Roman"/>
          <w:sz w:val="24"/>
          <w:szCs w:val="24"/>
        </w:rPr>
        <w:t xml:space="preserve"> prior to 30 years of age were excluded</w:t>
      </w:r>
      <w:r w:rsidR="00D528A5" w:rsidRPr="00275450">
        <w:rPr>
          <w:rFonts w:ascii="Times New Roman" w:hAnsi="Times New Roman" w:cs="Times New Roman"/>
          <w:sz w:val="24"/>
          <w:szCs w:val="24"/>
        </w:rPr>
        <w:t xml:space="preserve">, since type 1 diabetes </w:t>
      </w:r>
      <w:r w:rsidR="0057586B" w:rsidRPr="00275450">
        <w:rPr>
          <w:rFonts w:ascii="Times New Roman" w:hAnsi="Times New Roman" w:cs="Times New Roman"/>
          <w:sz w:val="24"/>
          <w:szCs w:val="24"/>
        </w:rPr>
        <w:t xml:space="preserve">is insulin-dependent and </w:t>
      </w:r>
      <w:r w:rsidR="00D528A5" w:rsidRPr="00275450">
        <w:rPr>
          <w:rFonts w:ascii="Times New Roman" w:hAnsi="Times New Roman" w:cs="Times New Roman"/>
          <w:sz w:val="24"/>
          <w:szCs w:val="24"/>
        </w:rPr>
        <w:t>generally tends to be diagnosed at earlier ages</w:t>
      </w:r>
      <w:r w:rsidR="00D5776F">
        <w:rPr>
          <w:rFonts w:ascii="Times New Roman" w:hAnsi="Times New Roman" w:cs="Times New Roman"/>
          <w:sz w:val="24"/>
          <w:szCs w:val="24"/>
        </w:rPr>
        <w:t>.</w:t>
      </w:r>
      <w:r w:rsidR="00D528A5" w:rsidRPr="00275450">
        <w:rPr>
          <w:rFonts w:ascii="Times New Roman" w:hAnsi="Times New Roman" w:cs="Times New Roman"/>
          <w:sz w:val="24"/>
          <w:szCs w:val="24"/>
        </w:rPr>
        <w:fldChar w:fldCharType="begin"/>
      </w:r>
      <w:r w:rsidR="0016198A">
        <w:rPr>
          <w:rFonts w:ascii="Times New Roman" w:hAnsi="Times New Roman" w:cs="Times New Roman"/>
          <w:sz w:val="24"/>
          <w:szCs w:val="24"/>
        </w:rPr>
        <w:instrText xml:space="preserve"> ADDIN EN.CITE &lt;EndNote&gt;&lt;Cite&gt;&lt;Author&gt;The Danish Diabetes Association&lt;/Author&gt;&lt;Year&gt;2018&lt;/Year&gt;&lt;RecNum&gt;923&lt;/RecNum&gt;&lt;DisplayText&gt;&lt;style face="superscript"&gt;19&lt;/style&gt;&lt;/DisplayText&gt;&lt;record&gt;&lt;rec-number&gt;923&lt;/rec-number&gt;&lt;foreign-keys&gt;&lt;key app="EN" db-id="29a0p9e2uxpevnerxa7ve9so2wp0seft05pt" timestamp="1558091531"&gt;923&lt;/key&gt;&lt;/foreign-keys&gt;&lt;ref-type name="Web Page"&gt;12&lt;/ref-type&gt;&lt;contributors&gt;&lt;authors&gt;&lt;author&gt;The Danish Diabetes Association,&lt;/author&gt;&lt;/authors&gt;&lt;secondary-authors&gt;&lt;author&gt;Klausen CR&lt;/author&gt;&lt;/secondary-authors&gt;&lt;/contributors&gt;&lt;titles&gt;&lt;title&gt;Facts about diabetes in Denmark&lt;/title&gt;&lt;/titles&gt;&lt;dates&gt;&lt;year&gt;2018&lt;/year&gt;&lt;/dates&gt;&lt;urls&gt;&lt;related-urls&gt;&lt;url&gt;https://diabetes.dk/diabetesforeningen/in-english/facts-about-diabetes-in-denmark.aspx&lt;/url&gt;&lt;/related-urls&gt;&lt;/urls&gt;&lt;/record&gt;&lt;/Cite&gt;&lt;/EndNote&gt;</w:instrText>
      </w:r>
      <w:r w:rsidR="00D528A5"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19</w:t>
      </w:r>
      <w:r w:rsidR="00D528A5" w:rsidRPr="00275450">
        <w:rPr>
          <w:rFonts w:ascii="Times New Roman" w:hAnsi="Times New Roman" w:cs="Times New Roman"/>
          <w:sz w:val="24"/>
          <w:szCs w:val="24"/>
        </w:rPr>
        <w:fldChar w:fldCharType="end"/>
      </w:r>
    </w:p>
    <w:p w14:paraId="537DF5A5" w14:textId="1A305867" w:rsidR="00E80EA3" w:rsidRPr="00275450" w:rsidRDefault="001C4D7E" w:rsidP="001B5E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Of </w:t>
      </w:r>
      <w:r w:rsidRPr="00CE5AD6">
        <w:rPr>
          <w:rFonts w:ascii="Times New Roman" w:hAnsi="Times New Roman" w:cs="Times New Roman"/>
          <w:sz w:val="24"/>
          <w:szCs w:val="24"/>
        </w:rPr>
        <w:t>316,340</w:t>
      </w:r>
      <w:r>
        <w:rPr>
          <w:rFonts w:ascii="Times New Roman" w:hAnsi="Times New Roman" w:cs="Times New Roman"/>
          <w:sz w:val="24"/>
          <w:szCs w:val="24"/>
        </w:rPr>
        <w:t xml:space="preserve"> individuals potentially eligible for this study, 11,282 emigrated, died or were untraceable before the initiation of follow-up on 1</w:t>
      </w:r>
      <w:r w:rsidRPr="009530B9">
        <w:rPr>
          <w:rFonts w:ascii="Times New Roman" w:hAnsi="Times New Roman" w:cs="Times New Roman"/>
          <w:sz w:val="24"/>
          <w:szCs w:val="24"/>
          <w:vertAlign w:val="superscript"/>
        </w:rPr>
        <w:t>st</w:t>
      </w:r>
      <w:r>
        <w:rPr>
          <w:rFonts w:ascii="Times New Roman" w:hAnsi="Times New Roman" w:cs="Times New Roman"/>
          <w:sz w:val="24"/>
          <w:szCs w:val="24"/>
        </w:rPr>
        <w:t xml:space="preserve"> January 1977 or 30 years of age (Supplemental figure </w:t>
      </w:r>
      <w:r w:rsidR="00AE2649">
        <w:rPr>
          <w:rFonts w:ascii="Times New Roman" w:hAnsi="Times New Roman" w:cs="Times New Roman"/>
          <w:sz w:val="24"/>
          <w:szCs w:val="24"/>
        </w:rPr>
        <w:t>1</w:t>
      </w:r>
      <w:r>
        <w:rPr>
          <w:rFonts w:ascii="Times New Roman" w:hAnsi="Times New Roman" w:cs="Times New Roman"/>
          <w:sz w:val="24"/>
          <w:szCs w:val="24"/>
        </w:rPr>
        <w:t xml:space="preserve">). </w:t>
      </w:r>
      <w:r w:rsidR="002A1509">
        <w:rPr>
          <w:rFonts w:ascii="Times New Roman" w:hAnsi="Times New Roman" w:cs="Times New Roman"/>
          <w:sz w:val="24"/>
          <w:szCs w:val="24"/>
        </w:rPr>
        <w:t xml:space="preserve">A total of </w:t>
      </w:r>
      <w:r>
        <w:rPr>
          <w:rFonts w:ascii="Times New Roman" w:hAnsi="Times New Roman" w:cs="Times New Roman"/>
          <w:sz w:val="24"/>
          <w:szCs w:val="24"/>
        </w:rPr>
        <w:t>827 individuals diagnosed with diabetes prior to age 30 years or the start of follow-up</w:t>
      </w:r>
      <w:r w:rsidR="002A1509">
        <w:rPr>
          <w:rFonts w:ascii="Times New Roman" w:hAnsi="Times New Roman" w:cs="Times New Roman"/>
          <w:sz w:val="24"/>
          <w:szCs w:val="24"/>
        </w:rPr>
        <w:t xml:space="preserve"> were excluded</w:t>
      </w:r>
      <w:r>
        <w:rPr>
          <w:rFonts w:ascii="Times New Roman" w:hAnsi="Times New Roman" w:cs="Times New Roman"/>
          <w:sz w:val="24"/>
          <w:szCs w:val="24"/>
        </w:rPr>
        <w:t xml:space="preserve">, </w:t>
      </w:r>
      <w:r w:rsidR="002A1509">
        <w:rPr>
          <w:rFonts w:ascii="Times New Roman" w:hAnsi="Times New Roman" w:cs="Times New Roman"/>
          <w:sz w:val="24"/>
          <w:szCs w:val="24"/>
        </w:rPr>
        <w:t>together with</w:t>
      </w:r>
      <w:r>
        <w:rPr>
          <w:rFonts w:ascii="Times New Roman" w:hAnsi="Times New Roman" w:cs="Times New Roman"/>
          <w:sz w:val="24"/>
          <w:szCs w:val="24"/>
        </w:rPr>
        <w:t xml:space="preserve"> 5106 individuals </w:t>
      </w:r>
      <w:r w:rsidR="002A1509">
        <w:rPr>
          <w:rFonts w:ascii="Times New Roman" w:hAnsi="Times New Roman" w:cs="Times New Roman"/>
          <w:sz w:val="24"/>
          <w:szCs w:val="24"/>
        </w:rPr>
        <w:t xml:space="preserve">missing </w:t>
      </w:r>
      <w:r>
        <w:rPr>
          <w:rFonts w:ascii="Times New Roman" w:hAnsi="Times New Roman" w:cs="Times New Roman"/>
          <w:sz w:val="24"/>
          <w:szCs w:val="24"/>
        </w:rPr>
        <w:t>childhood anthropometr</w:t>
      </w:r>
      <w:r w:rsidR="002A1509">
        <w:rPr>
          <w:rFonts w:ascii="Times New Roman" w:hAnsi="Times New Roman" w:cs="Times New Roman"/>
          <w:sz w:val="24"/>
          <w:szCs w:val="24"/>
        </w:rPr>
        <w:t>ic data</w:t>
      </w:r>
      <w:r>
        <w:rPr>
          <w:rFonts w:ascii="Times New Roman" w:hAnsi="Times New Roman" w:cs="Times New Roman"/>
          <w:sz w:val="24"/>
          <w:szCs w:val="24"/>
        </w:rPr>
        <w:t xml:space="preserve"> and 7 individuals with outlying values at all childhood ages (Supplementa</w:t>
      </w:r>
      <w:r w:rsidR="00C23C69">
        <w:rPr>
          <w:rFonts w:ascii="Times New Roman" w:hAnsi="Times New Roman" w:cs="Times New Roman"/>
          <w:sz w:val="24"/>
          <w:szCs w:val="24"/>
        </w:rPr>
        <w:t>ry</w:t>
      </w:r>
      <w:r>
        <w:rPr>
          <w:rFonts w:ascii="Times New Roman" w:hAnsi="Times New Roman" w:cs="Times New Roman"/>
          <w:sz w:val="24"/>
          <w:szCs w:val="24"/>
        </w:rPr>
        <w:t xml:space="preserve"> figure </w:t>
      </w:r>
      <w:r w:rsidR="00AE2649">
        <w:rPr>
          <w:rFonts w:ascii="Times New Roman" w:hAnsi="Times New Roman" w:cs="Times New Roman"/>
          <w:sz w:val="24"/>
          <w:szCs w:val="24"/>
        </w:rPr>
        <w:t>1</w:t>
      </w:r>
      <w:r>
        <w:rPr>
          <w:rFonts w:ascii="Times New Roman" w:hAnsi="Times New Roman" w:cs="Times New Roman"/>
          <w:sz w:val="24"/>
          <w:szCs w:val="24"/>
        </w:rPr>
        <w:t xml:space="preserve">).  </w:t>
      </w:r>
      <w:r w:rsidR="00E80EA3" w:rsidRPr="00275450">
        <w:rPr>
          <w:rFonts w:ascii="Times New Roman" w:hAnsi="Times New Roman" w:cs="Times New Roman"/>
          <w:sz w:val="24"/>
          <w:szCs w:val="24"/>
        </w:rPr>
        <w:t xml:space="preserve">This study </w:t>
      </w:r>
      <w:r w:rsidR="002A1509">
        <w:rPr>
          <w:rFonts w:ascii="Times New Roman" w:hAnsi="Times New Roman" w:cs="Times New Roman"/>
          <w:sz w:val="24"/>
          <w:szCs w:val="24"/>
        </w:rPr>
        <w:t xml:space="preserve">therefore </w:t>
      </w:r>
      <w:r w:rsidR="00E80EA3" w:rsidRPr="00275450">
        <w:rPr>
          <w:rFonts w:ascii="Times New Roman" w:hAnsi="Times New Roman" w:cs="Times New Roman"/>
          <w:sz w:val="24"/>
          <w:szCs w:val="24"/>
        </w:rPr>
        <w:t xml:space="preserve">included all individuals with complete information on height, weight, age, sex and date of </w:t>
      </w:r>
      <w:r w:rsidR="006B7193" w:rsidRPr="00275450">
        <w:rPr>
          <w:rFonts w:ascii="Times New Roman" w:hAnsi="Times New Roman" w:cs="Times New Roman"/>
          <w:sz w:val="24"/>
          <w:szCs w:val="24"/>
        </w:rPr>
        <w:t xml:space="preserve">the </w:t>
      </w:r>
      <w:r w:rsidR="00E80EA3" w:rsidRPr="00275450">
        <w:rPr>
          <w:rFonts w:ascii="Times New Roman" w:hAnsi="Times New Roman" w:cs="Times New Roman"/>
          <w:sz w:val="24"/>
          <w:szCs w:val="24"/>
        </w:rPr>
        <w:t xml:space="preserve">health </w:t>
      </w:r>
      <w:r w:rsidR="006B7193" w:rsidRPr="00275450">
        <w:rPr>
          <w:rFonts w:ascii="Times New Roman" w:hAnsi="Times New Roman" w:cs="Times New Roman"/>
          <w:sz w:val="24"/>
          <w:szCs w:val="24"/>
        </w:rPr>
        <w:t xml:space="preserve">examination </w:t>
      </w:r>
      <w:r w:rsidR="00F455EE" w:rsidRPr="00275450">
        <w:rPr>
          <w:rFonts w:ascii="Times New Roman" w:hAnsi="Times New Roman" w:cs="Times New Roman"/>
          <w:sz w:val="24"/>
          <w:szCs w:val="24"/>
        </w:rPr>
        <w:t xml:space="preserve">for </w:t>
      </w:r>
      <w:r w:rsidR="00E80EA3" w:rsidRPr="00275450">
        <w:rPr>
          <w:rFonts w:ascii="Times New Roman" w:hAnsi="Times New Roman" w:cs="Times New Roman"/>
          <w:sz w:val="24"/>
          <w:szCs w:val="24"/>
        </w:rPr>
        <w:t xml:space="preserve">at least one </w:t>
      </w:r>
      <w:r w:rsidR="00967A26" w:rsidRPr="00275450">
        <w:rPr>
          <w:rFonts w:ascii="Times New Roman" w:hAnsi="Times New Roman" w:cs="Times New Roman"/>
          <w:sz w:val="24"/>
          <w:szCs w:val="24"/>
        </w:rPr>
        <w:t>childhood measurement at</w:t>
      </w:r>
      <w:r w:rsidR="00E80EA3" w:rsidRPr="00275450">
        <w:rPr>
          <w:rFonts w:ascii="Times New Roman" w:hAnsi="Times New Roman" w:cs="Times New Roman"/>
          <w:sz w:val="24"/>
          <w:szCs w:val="24"/>
        </w:rPr>
        <w:t xml:space="preserve"> </w:t>
      </w:r>
      <w:r w:rsidR="00B44CAB">
        <w:rPr>
          <w:rFonts w:ascii="Times New Roman" w:hAnsi="Times New Roman" w:cs="Times New Roman"/>
          <w:sz w:val="24"/>
          <w:szCs w:val="24"/>
        </w:rPr>
        <w:t xml:space="preserve">7, </w:t>
      </w:r>
      <w:r w:rsidR="00E80EA3" w:rsidRPr="00275450">
        <w:rPr>
          <w:rFonts w:ascii="Times New Roman" w:hAnsi="Times New Roman" w:cs="Times New Roman"/>
          <w:sz w:val="24"/>
          <w:szCs w:val="24"/>
        </w:rPr>
        <w:t xml:space="preserve">10 or 13 years of age </w:t>
      </w:r>
      <w:r w:rsidR="008470BB" w:rsidRPr="00275450">
        <w:rPr>
          <w:rFonts w:ascii="Times New Roman" w:hAnsi="Times New Roman" w:cs="Times New Roman"/>
          <w:sz w:val="24"/>
          <w:szCs w:val="24"/>
        </w:rPr>
        <w:t>and who</w:t>
      </w:r>
      <w:r w:rsidR="00E80EA3" w:rsidRPr="00275450">
        <w:rPr>
          <w:rFonts w:ascii="Times New Roman" w:hAnsi="Times New Roman" w:cs="Times New Roman"/>
          <w:sz w:val="24"/>
          <w:szCs w:val="24"/>
        </w:rPr>
        <w:t xml:space="preserve"> were alive at the start of the diabetes follow-up period at age 30 years. Follow-up ended on the date of a T2D diagnosis, death, emigration, loss to follow-up or 31</w:t>
      </w:r>
      <w:r w:rsidR="00E80EA3" w:rsidRPr="00275450">
        <w:rPr>
          <w:rFonts w:ascii="Times New Roman" w:hAnsi="Times New Roman" w:cs="Times New Roman"/>
          <w:sz w:val="24"/>
          <w:szCs w:val="24"/>
          <w:vertAlign w:val="superscript"/>
        </w:rPr>
        <w:t>st</w:t>
      </w:r>
      <w:r w:rsidR="00E80EA3" w:rsidRPr="00275450">
        <w:rPr>
          <w:rFonts w:ascii="Times New Roman" w:hAnsi="Times New Roman" w:cs="Times New Roman"/>
          <w:sz w:val="24"/>
          <w:szCs w:val="24"/>
        </w:rPr>
        <w:t xml:space="preserve"> December 2015, whichever was first.</w:t>
      </w:r>
    </w:p>
    <w:p w14:paraId="22459FB9" w14:textId="77777777" w:rsidR="0058765A" w:rsidRPr="00275450" w:rsidRDefault="0058765A" w:rsidP="001B5E02">
      <w:pPr>
        <w:spacing w:line="480" w:lineRule="auto"/>
        <w:jc w:val="both"/>
        <w:rPr>
          <w:rFonts w:ascii="Times New Roman" w:hAnsi="Times New Roman" w:cs="Times New Roman"/>
          <w:b/>
          <w:sz w:val="24"/>
          <w:szCs w:val="24"/>
        </w:rPr>
      </w:pPr>
      <w:r w:rsidRPr="00275450">
        <w:rPr>
          <w:rFonts w:ascii="Times New Roman" w:hAnsi="Times New Roman" w:cs="Times New Roman"/>
          <w:b/>
          <w:sz w:val="24"/>
          <w:szCs w:val="24"/>
        </w:rPr>
        <w:t>Statistical analysis</w:t>
      </w:r>
    </w:p>
    <w:p w14:paraId="640D3B72" w14:textId="0A279124" w:rsidR="0058765A" w:rsidRPr="00275450" w:rsidRDefault="0058765A" w:rsidP="001B5E02">
      <w:pPr>
        <w:spacing w:line="480" w:lineRule="auto"/>
        <w:jc w:val="both"/>
        <w:rPr>
          <w:rFonts w:ascii="Times New Roman" w:hAnsi="Times New Roman" w:cs="Times New Roman"/>
          <w:sz w:val="24"/>
          <w:szCs w:val="24"/>
          <w:u w:val="single"/>
        </w:rPr>
      </w:pPr>
      <w:r w:rsidRPr="00275450">
        <w:rPr>
          <w:rFonts w:ascii="Times New Roman" w:hAnsi="Times New Roman" w:cs="Times New Roman"/>
          <w:sz w:val="24"/>
          <w:szCs w:val="24"/>
          <w:u w:val="single"/>
        </w:rPr>
        <w:t xml:space="preserve">Prediction </w:t>
      </w:r>
      <w:r w:rsidR="00E86D0B">
        <w:rPr>
          <w:rFonts w:ascii="Times New Roman" w:hAnsi="Times New Roman" w:cs="Times New Roman"/>
          <w:sz w:val="24"/>
          <w:szCs w:val="24"/>
          <w:u w:val="single"/>
        </w:rPr>
        <w:t>of</w:t>
      </w:r>
      <w:r w:rsidRPr="00275450">
        <w:rPr>
          <w:rFonts w:ascii="Times New Roman" w:hAnsi="Times New Roman" w:cs="Times New Roman"/>
          <w:sz w:val="24"/>
          <w:szCs w:val="24"/>
          <w:u w:val="single"/>
        </w:rPr>
        <w:t xml:space="preserve"> </w:t>
      </w:r>
      <w:r w:rsidR="009445F9" w:rsidRPr="00275450">
        <w:rPr>
          <w:rFonts w:ascii="Times New Roman" w:hAnsi="Times New Roman" w:cs="Times New Roman"/>
          <w:sz w:val="24"/>
          <w:szCs w:val="24"/>
          <w:u w:val="single"/>
        </w:rPr>
        <w:t xml:space="preserve">childhood </w:t>
      </w:r>
      <w:r w:rsidR="00E86D0B">
        <w:rPr>
          <w:rFonts w:ascii="Times New Roman" w:hAnsi="Times New Roman" w:cs="Times New Roman"/>
          <w:sz w:val="24"/>
          <w:szCs w:val="24"/>
          <w:u w:val="single"/>
        </w:rPr>
        <w:t>FM</w:t>
      </w:r>
    </w:p>
    <w:p w14:paraId="6AAE69F1" w14:textId="14DB3E0F" w:rsidR="0058765A" w:rsidRPr="00275450" w:rsidRDefault="00BA7DE8" w:rsidP="00C74B45">
      <w:pPr>
        <w:spacing w:line="480" w:lineRule="auto"/>
        <w:jc w:val="both"/>
        <w:rPr>
          <w:rFonts w:ascii="Times New Roman" w:hAnsi="Times New Roman" w:cs="Times New Roman"/>
          <w:sz w:val="24"/>
          <w:szCs w:val="24"/>
        </w:rPr>
      </w:pPr>
      <w:r w:rsidRPr="00BA7DE8">
        <w:rPr>
          <w:rFonts w:ascii="Times New Roman" w:hAnsi="Times New Roman" w:cs="Times New Roman"/>
          <w:sz w:val="24"/>
          <w:szCs w:val="24"/>
        </w:rPr>
        <w:t>STATA version 15 was used for all analyses.</w:t>
      </w:r>
      <w:r>
        <w:rPr>
          <w:rFonts w:ascii="Times New Roman" w:hAnsi="Times New Roman" w:cs="Times New Roman"/>
          <w:sz w:val="24"/>
          <w:szCs w:val="24"/>
        </w:rPr>
        <w:t xml:space="preserve"> </w:t>
      </w:r>
      <w:r w:rsidR="0058765A" w:rsidRPr="00275450">
        <w:rPr>
          <w:rFonts w:ascii="Times New Roman" w:hAnsi="Times New Roman" w:cs="Times New Roman"/>
          <w:sz w:val="24"/>
          <w:szCs w:val="24"/>
        </w:rPr>
        <w:t xml:space="preserve">The </w:t>
      </w:r>
      <w:r w:rsidR="00E86D0B">
        <w:rPr>
          <w:rFonts w:ascii="Times New Roman" w:hAnsi="Times New Roman" w:cs="Times New Roman"/>
          <w:sz w:val="24"/>
          <w:szCs w:val="24"/>
        </w:rPr>
        <w:t>equation</w:t>
      </w:r>
      <w:r w:rsidR="00D35101">
        <w:rPr>
          <w:rFonts w:ascii="Times New Roman" w:hAnsi="Times New Roman" w:cs="Times New Roman"/>
          <w:sz w:val="24"/>
          <w:szCs w:val="24"/>
        </w:rPr>
        <w:t xml:space="preserve"> used to estimate childhood FFM and FM from</w:t>
      </w:r>
      <w:r w:rsidR="00D35101" w:rsidRPr="00275450">
        <w:rPr>
          <w:rFonts w:ascii="Times New Roman" w:hAnsi="Times New Roman" w:cs="Times New Roman"/>
          <w:sz w:val="24"/>
          <w:szCs w:val="24"/>
        </w:rPr>
        <w:t xml:space="preserve"> height, weight, age and sex</w:t>
      </w:r>
      <w:r w:rsidR="00D35101">
        <w:rPr>
          <w:rFonts w:ascii="Times New Roman" w:hAnsi="Times New Roman" w:cs="Times New Roman"/>
          <w:sz w:val="24"/>
          <w:szCs w:val="24"/>
        </w:rPr>
        <w:t xml:space="preserve"> for this study </w:t>
      </w:r>
      <w:r w:rsidR="0058765A" w:rsidRPr="00275450">
        <w:rPr>
          <w:rFonts w:ascii="Times New Roman" w:hAnsi="Times New Roman" w:cs="Times New Roman"/>
          <w:sz w:val="24"/>
          <w:szCs w:val="24"/>
        </w:rPr>
        <w:t>was derived in a dataset of 2</w:t>
      </w:r>
      <w:r w:rsidR="00BD3B37" w:rsidRPr="00275450">
        <w:rPr>
          <w:rFonts w:ascii="Times New Roman" w:hAnsi="Times New Roman" w:cs="Times New Roman"/>
          <w:sz w:val="24"/>
          <w:szCs w:val="24"/>
        </w:rPr>
        <w:t>,</w:t>
      </w:r>
      <w:r w:rsidR="0058765A" w:rsidRPr="00275450">
        <w:rPr>
          <w:rFonts w:ascii="Times New Roman" w:hAnsi="Times New Roman" w:cs="Times New Roman"/>
          <w:sz w:val="24"/>
          <w:szCs w:val="24"/>
        </w:rPr>
        <w:t>375 UK children aged 4-15 years who had reference standard deuterium dilution measures of body composition</w:t>
      </w:r>
      <w:r w:rsidR="00D35101">
        <w:rPr>
          <w:rFonts w:ascii="Times New Roman" w:hAnsi="Times New Roman" w:cs="Times New Roman"/>
          <w:sz w:val="24"/>
          <w:szCs w:val="24"/>
        </w:rPr>
        <w:t>.</w:t>
      </w:r>
      <w:r w:rsidR="0058765A" w:rsidRPr="00275450">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58765A" w:rsidRPr="00275450">
        <w:rPr>
          <w:rFonts w:ascii="Times New Roman" w:hAnsi="Times New Roman" w:cs="Times New Roman"/>
          <w:sz w:val="24"/>
          <w:szCs w:val="24"/>
        </w:rPr>
      </w:r>
      <w:r w:rsidR="0058765A"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16</w:t>
      </w:r>
      <w:r w:rsidR="0058765A" w:rsidRPr="00275450">
        <w:rPr>
          <w:rFonts w:ascii="Times New Roman" w:hAnsi="Times New Roman" w:cs="Times New Roman"/>
          <w:sz w:val="24"/>
          <w:szCs w:val="24"/>
        </w:rPr>
        <w:fldChar w:fldCharType="end"/>
      </w:r>
      <w:r w:rsidR="0058765A" w:rsidRPr="00275450">
        <w:rPr>
          <w:rFonts w:ascii="Times New Roman" w:hAnsi="Times New Roman" w:cs="Times New Roman"/>
          <w:sz w:val="24"/>
          <w:szCs w:val="24"/>
        </w:rPr>
        <w:t xml:space="preserve"> </w:t>
      </w:r>
      <w:r w:rsidR="00D35101">
        <w:rPr>
          <w:rFonts w:ascii="Times New Roman" w:hAnsi="Times New Roman" w:cs="Times New Roman"/>
          <w:sz w:val="24"/>
          <w:szCs w:val="24"/>
        </w:rPr>
        <w:t>It</w:t>
      </w:r>
      <w:r w:rsidR="0058765A" w:rsidRPr="00275450">
        <w:rPr>
          <w:rFonts w:ascii="Times New Roman" w:hAnsi="Times New Roman" w:cs="Times New Roman"/>
          <w:sz w:val="24"/>
          <w:szCs w:val="24"/>
        </w:rPr>
        <w:t xml:space="preserve"> was </w:t>
      </w:r>
      <w:r w:rsidR="00D35101">
        <w:rPr>
          <w:rFonts w:ascii="Times New Roman" w:hAnsi="Times New Roman" w:cs="Times New Roman"/>
          <w:sz w:val="24"/>
          <w:szCs w:val="24"/>
        </w:rPr>
        <w:t xml:space="preserve">extensively </w:t>
      </w:r>
      <w:r w:rsidR="0058765A" w:rsidRPr="00275450">
        <w:rPr>
          <w:rFonts w:ascii="Times New Roman" w:hAnsi="Times New Roman" w:cs="Times New Roman"/>
          <w:sz w:val="24"/>
          <w:szCs w:val="24"/>
        </w:rPr>
        <w:t xml:space="preserve">validated both internally (to assess model overfitting) and externally (to assess model generalisability). External validation </w:t>
      </w:r>
      <w:r w:rsidR="003579E7" w:rsidRPr="00275450">
        <w:rPr>
          <w:rFonts w:ascii="Times New Roman" w:hAnsi="Times New Roman" w:cs="Times New Roman"/>
          <w:sz w:val="24"/>
          <w:szCs w:val="24"/>
        </w:rPr>
        <w:t>in</w:t>
      </w:r>
      <w:r w:rsidR="00561695" w:rsidRPr="00275450">
        <w:rPr>
          <w:rFonts w:ascii="Times New Roman" w:hAnsi="Times New Roman" w:cs="Times New Roman"/>
          <w:sz w:val="24"/>
          <w:szCs w:val="24"/>
        </w:rPr>
        <w:t xml:space="preserve"> UK</w:t>
      </w:r>
      <w:r w:rsidR="003579E7" w:rsidRPr="00275450">
        <w:rPr>
          <w:rFonts w:ascii="Times New Roman" w:hAnsi="Times New Roman" w:cs="Times New Roman"/>
          <w:sz w:val="24"/>
          <w:szCs w:val="24"/>
        </w:rPr>
        <w:t xml:space="preserve"> children aged 11-12 years </w:t>
      </w:r>
      <w:r w:rsidR="0058765A" w:rsidRPr="00275450">
        <w:rPr>
          <w:rFonts w:ascii="Times New Roman" w:hAnsi="Times New Roman" w:cs="Times New Roman"/>
          <w:sz w:val="24"/>
          <w:szCs w:val="24"/>
        </w:rPr>
        <w:t xml:space="preserve">demonstrated promising model generalisability </w:t>
      </w:r>
      <w:r w:rsidR="00D35101">
        <w:rPr>
          <w:rFonts w:ascii="Times New Roman" w:hAnsi="Times New Roman" w:cs="Times New Roman"/>
          <w:sz w:val="24"/>
          <w:szCs w:val="24"/>
        </w:rPr>
        <w:t>(</w:t>
      </w:r>
      <w:r w:rsidR="0058765A" w:rsidRPr="00275450">
        <w:rPr>
          <w:rFonts w:ascii="Times New Roman" w:hAnsi="Times New Roman" w:cs="Times New Roman"/>
          <w:sz w:val="24"/>
          <w:szCs w:val="24"/>
        </w:rPr>
        <w:t>R</w:t>
      </w:r>
      <w:r w:rsidR="0058765A" w:rsidRPr="00275450">
        <w:rPr>
          <w:rFonts w:ascii="Times New Roman" w:hAnsi="Times New Roman" w:cs="Times New Roman"/>
          <w:sz w:val="24"/>
          <w:szCs w:val="24"/>
          <w:vertAlign w:val="superscript"/>
        </w:rPr>
        <w:t>2</w:t>
      </w:r>
      <w:r w:rsidR="0058765A" w:rsidRPr="00275450">
        <w:rPr>
          <w:rFonts w:ascii="Times New Roman" w:hAnsi="Times New Roman" w:cs="Times New Roman"/>
          <w:sz w:val="24"/>
          <w:szCs w:val="24"/>
        </w:rPr>
        <w:t xml:space="preserve"> </w:t>
      </w:r>
      <w:r w:rsidR="00D35101">
        <w:rPr>
          <w:rFonts w:ascii="Times New Roman" w:hAnsi="Times New Roman" w:cs="Times New Roman"/>
          <w:sz w:val="24"/>
          <w:szCs w:val="24"/>
        </w:rPr>
        <w:t xml:space="preserve">= </w:t>
      </w:r>
      <w:r w:rsidR="0058765A" w:rsidRPr="00275450">
        <w:rPr>
          <w:rFonts w:ascii="Times New Roman" w:hAnsi="Times New Roman" w:cs="Times New Roman"/>
          <w:sz w:val="24"/>
          <w:szCs w:val="24"/>
        </w:rPr>
        <w:t>90.0%</w:t>
      </w:r>
      <w:r w:rsidR="00D35101">
        <w:rPr>
          <w:rFonts w:ascii="Times New Roman" w:hAnsi="Times New Roman" w:cs="Times New Roman"/>
          <w:sz w:val="24"/>
          <w:szCs w:val="24"/>
        </w:rPr>
        <w:t>)</w:t>
      </w:r>
      <w:r w:rsidR="007E1E72">
        <w:rPr>
          <w:rFonts w:ascii="Times New Roman" w:hAnsi="Times New Roman" w:cs="Times New Roman"/>
          <w:sz w:val="24"/>
          <w:szCs w:val="24"/>
        </w:rPr>
        <w:t xml:space="preserve">, </w:t>
      </w:r>
      <w:r w:rsidR="0058765A" w:rsidRPr="00275450">
        <w:rPr>
          <w:rFonts w:ascii="Times New Roman" w:hAnsi="Times New Roman" w:cs="Times New Roman"/>
          <w:sz w:val="24"/>
          <w:szCs w:val="24"/>
        </w:rPr>
        <w:t>good calibration of observed and predicted FM</w:t>
      </w:r>
      <w:r w:rsidR="00C74B45">
        <w:rPr>
          <w:rFonts w:ascii="Times New Roman" w:hAnsi="Times New Roman" w:cs="Times New Roman"/>
          <w:sz w:val="24"/>
          <w:szCs w:val="24"/>
        </w:rPr>
        <w:t xml:space="preserve"> </w:t>
      </w:r>
      <w:r w:rsidR="00C74B45" w:rsidRPr="00C74B45">
        <w:rPr>
          <w:rFonts w:ascii="Times New Roman" w:hAnsi="Times New Roman" w:cs="Times New Roman"/>
          <w:sz w:val="24"/>
          <w:szCs w:val="24"/>
        </w:rPr>
        <w:t>(</w:t>
      </w:r>
      <w:r w:rsidR="00C74B45">
        <w:rPr>
          <w:rFonts w:ascii="Times New Roman" w:hAnsi="Times New Roman" w:cs="Times New Roman"/>
          <w:sz w:val="24"/>
          <w:szCs w:val="24"/>
        </w:rPr>
        <w:t xml:space="preserve">calibration </w:t>
      </w:r>
      <w:r w:rsidR="00C74B45" w:rsidRPr="00C74B45">
        <w:rPr>
          <w:rFonts w:ascii="Times New Roman" w:hAnsi="Times New Roman" w:cs="Times New Roman"/>
          <w:sz w:val="24"/>
          <w:szCs w:val="24"/>
        </w:rPr>
        <w:t xml:space="preserve">slope: 1.02 </w:t>
      </w:r>
      <w:r w:rsidR="00C74B45">
        <w:rPr>
          <w:rFonts w:ascii="Times New Roman" w:hAnsi="Times New Roman" w:cs="Times New Roman"/>
          <w:sz w:val="24"/>
          <w:szCs w:val="24"/>
        </w:rPr>
        <w:t>[</w:t>
      </w:r>
      <w:r w:rsidR="00C74B45" w:rsidRPr="00C74B45">
        <w:rPr>
          <w:rFonts w:ascii="Times New Roman" w:hAnsi="Times New Roman" w:cs="Times New Roman"/>
          <w:sz w:val="24"/>
          <w:szCs w:val="24"/>
        </w:rPr>
        <w:t xml:space="preserve">95% </w:t>
      </w:r>
      <w:r w:rsidR="00C74B45">
        <w:rPr>
          <w:rFonts w:ascii="Times New Roman" w:hAnsi="Times New Roman" w:cs="Times New Roman"/>
          <w:sz w:val="24"/>
          <w:szCs w:val="24"/>
        </w:rPr>
        <w:t>CI: 0.97-</w:t>
      </w:r>
      <w:r w:rsidR="00C74B45" w:rsidRPr="00C74B45">
        <w:rPr>
          <w:rFonts w:ascii="Times New Roman" w:hAnsi="Times New Roman" w:cs="Times New Roman"/>
          <w:sz w:val="24"/>
          <w:szCs w:val="24"/>
        </w:rPr>
        <w:t>1.07</w:t>
      </w:r>
      <w:r w:rsidR="00C74B45">
        <w:rPr>
          <w:rFonts w:ascii="Times New Roman" w:hAnsi="Times New Roman" w:cs="Times New Roman"/>
          <w:sz w:val="24"/>
          <w:szCs w:val="24"/>
        </w:rPr>
        <w:t>]</w:t>
      </w:r>
      <w:r w:rsidR="00C74B45" w:rsidRPr="00C74B45">
        <w:rPr>
          <w:rFonts w:ascii="Times New Roman" w:hAnsi="Times New Roman" w:cs="Times New Roman"/>
          <w:sz w:val="24"/>
          <w:szCs w:val="24"/>
        </w:rPr>
        <w:t>)</w:t>
      </w:r>
      <w:r w:rsidR="005A0487" w:rsidRPr="00275450">
        <w:rPr>
          <w:rFonts w:ascii="Times New Roman" w:hAnsi="Times New Roman" w:cs="Times New Roman"/>
          <w:sz w:val="24"/>
          <w:szCs w:val="24"/>
        </w:rPr>
        <w:t xml:space="preserve"> </w:t>
      </w:r>
      <w:r w:rsidR="007E1E72">
        <w:rPr>
          <w:rFonts w:ascii="Times New Roman" w:hAnsi="Times New Roman" w:cs="Times New Roman"/>
          <w:sz w:val="24"/>
          <w:szCs w:val="24"/>
        </w:rPr>
        <w:t xml:space="preserve">with a </w:t>
      </w:r>
      <w:r w:rsidR="00C74B45" w:rsidRPr="00C74B45">
        <w:rPr>
          <w:rFonts w:ascii="Times New Roman" w:hAnsi="Times New Roman" w:cs="Times New Roman"/>
          <w:sz w:val="24"/>
          <w:szCs w:val="24"/>
        </w:rPr>
        <w:t>mean difference between observed and</w:t>
      </w:r>
      <w:r w:rsidR="00C74B45">
        <w:rPr>
          <w:rFonts w:ascii="Times New Roman" w:hAnsi="Times New Roman" w:cs="Times New Roman"/>
          <w:sz w:val="24"/>
          <w:szCs w:val="24"/>
        </w:rPr>
        <w:t xml:space="preserve"> </w:t>
      </w:r>
      <w:r w:rsidR="00C74B45" w:rsidRPr="00C74B45">
        <w:rPr>
          <w:rFonts w:ascii="Times New Roman" w:hAnsi="Times New Roman" w:cs="Times New Roman"/>
          <w:sz w:val="24"/>
          <w:szCs w:val="24"/>
        </w:rPr>
        <w:t xml:space="preserve">predicted fat mass </w:t>
      </w:r>
      <w:r w:rsidR="007E1E72">
        <w:rPr>
          <w:rFonts w:ascii="Times New Roman" w:hAnsi="Times New Roman" w:cs="Times New Roman"/>
          <w:sz w:val="24"/>
          <w:szCs w:val="24"/>
        </w:rPr>
        <w:t>of</w:t>
      </w:r>
      <w:r w:rsidR="00C74B45" w:rsidRPr="00C74B45">
        <w:rPr>
          <w:rFonts w:ascii="Times New Roman" w:hAnsi="Times New Roman" w:cs="Times New Roman"/>
          <w:sz w:val="24"/>
          <w:szCs w:val="24"/>
        </w:rPr>
        <w:t xml:space="preserve"> −1.29 kg</w:t>
      </w:r>
      <w:r w:rsidR="007E1E72">
        <w:rPr>
          <w:rFonts w:ascii="Times New Roman" w:hAnsi="Times New Roman" w:cs="Times New Roman"/>
          <w:sz w:val="24"/>
          <w:szCs w:val="24"/>
        </w:rPr>
        <w:t>.</w:t>
      </w:r>
      <w:r w:rsidR="007E1E72" w:rsidRPr="00275450">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7E1E72" w:rsidRPr="00275450">
        <w:rPr>
          <w:rFonts w:ascii="Times New Roman" w:hAnsi="Times New Roman" w:cs="Times New Roman"/>
          <w:sz w:val="24"/>
          <w:szCs w:val="24"/>
        </w:rPr>
      </w:r>
      <w:r w:rsidR="007E1E72"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16</w:t>
      </w:r>
      <w:r w:rsidR="007E1E72" w:rsidRPr="00275450">
        <w:rPr>
          <w:rFonts w:ascii="Times New Roman" w:hAnsi="Times New Roman" w:cs="Times New Roman"/>
          <w:sz w:val="24"/>
          <w:szCs w:val="24"/>
        </w:rPr>
        <w:fldChar w:fldCharType="end"/>
      </w:r>
      <w:r w:rsidR="007E1E72">
        <w:rPr>
          <w:rFonts w:ascii="Times New Roman" w:hAnsi="Times New Roman" w:cs="Times New Roman"/>
          <w:sz w:val="24"/>
          <w:szCs w:val="24"/>
        </w:rPr>
        <w:t xml:space="preserve"> A comparison of the FM predictions obtained from the model with those obtained from DXA and bioelectrical impedance, found this equation to provide FM estimates </w:t>
      </w:r>
      <w:r w:rsidR="007E1E72" w:rsidRPr="007E1E72">
        <w:rPr>
          <w:rFonts w:ascii="Times New Roman" w:hAnsi="Times New Roman" w:cs="Times New Roman"/>
          <w:sz w:val="24"/>
          <w:szCs w:val="24"/>
        </w:rPr>
        <w:t xml:space="preserve">at least as accurate as </w:t>
      </w:r>
      <w:r w:rsidR="007E1E72">
        <w:rPr>
          <w:rFonts w:ascii="Times New Roman" w:hAnsi="Times New Roman" w:cs="Times New Roman"/>
          <w:sz w:val="24"/>
          <w:szCs w:val="24"/>
        </w:rPr>
        <w:t xml:space="preserve">those of </w:t>
      </w:r>
      <w:r w:rsidR="007E1E72" w:rsidRPr="007E1E72">
        <w:rPr>
          <w:rFonts w:ascii="Times New Roman" w:hAnsi="Times New Roman" w:cs="Times New Roman"/>
          <w:sz w:val="24"/>
          <w:szCs w:val="24"/>
        </w:rPr>
        <w:t xml:space="preserve">DXA and </w:t>
      </w:r>
      <w:r w:rsidR="007E1E72">
        <w:rPr>
          <w:rFonts w:ascii="Times New Roman" w:hAnsi="Times New Roman" w:cs="Times New Roman"/>
          <w:sz w:val="24"/>
          <w:szCs w:val="24"/>
        </w:rPr>
        <w:t>bioelectrical impedance.</w:t>
      </w:r>
      <w:r w:rsidR="007E1E72">
        <w:rPr>
          <w:rFonts w:ascii="Times New Roman" w:hAnsi="Times New Roman" w:cs="Times New Roman"/>
          <w:sz w:val="24"/>
          <w:szCs w:val="24"/>
        </w:rPr>
        <w:fldChar w:fldCharType="begin"/>
      </w:r>
      <w:r w:rsidR="0016198A">
        <w:rPr>
          <w:rFonts w:ascii="Times New Roman" w:hAnsi="Times New Roman" w:cs="Times New Roman"/>
          <w:sz w:val="24"/>
          <w:szCs w:val="24"/>
        </w:rPr>
        <w:instrText xml:space="preserve"> ADDIN EN.CITE &lt;EndNote&gt;&lt;Cite&gt;&lt;Author&gt;Hudda&lt;/Author&gt;&lt;Year&gt;2020&lt;/Year&gt;&lt;RecNum&gt;1344&lt;/RecNum&gt;&lt;DisplayText&gt;&lt;style face="superscript"&gt;20&lt;/style&gt;&lt;/DisplayText&gt;&lt;record&gt;&lt;rec-number&gt;1344&lt;/rec-number&gt;&lt;foreign-keys&gt;&lt;key app="EN" db-id="29a0p9e2uxpevnerxa7ve9so2wp0seft05pt" timestamp="1598521726"&gt;1344&lt;/key&gt;&lt;/foreign-keys&gt;&lt;ref-type name="Journal Article"&gt;17&lt;/ref-type&gt;&lt;contributors&gt;&lt;authors&gt;&lt;author&gt;Hudda, Mohammed T.&lt;/author&gt;&lt;author&gt;Owen, Christopher G.&lt;/author&gt;&lt;author&gt;Rudnicka, Alicja R.&lt;/author&gt;&lt;author&gt;Cook, Derek G.&lt;/author&gt;&lt;author&gt;Whincup, Peter H.&lt;/author&gt;&lt;author&gt;Nightingale, Claire M.&lt;/author&gt;&lt;/authors&gt;&lt;/contributors&gt;&lt;titles&gt;&lt;title&gt;Quantifying childhood fat mass: comparison of a novel height-and-weight-based prediction approach with DXA and bioelectrical impedance&lt;/title&gt;&lt;secondary-title&gt;International Journal of Obesity&lt;/secondary-title&gt;&lt;/titles&gt;&lt;periodical&gt;&lt;full-title&gt;Int J Obes&lt;/full-title&gt;&lt;abbr-1&gt;International journal of obesity&lt;/abbr-1&gt;&lt;/periodical&gt;&lt;dates&gt;&lt;year&gt;2020&lt;/year&gt;&lt;pub-dates&gt;&lt;date&gt;2020/08/26&lt;/date&gt;&lt;/pub-dates&gt;&lt;/dates&gt;&lt;isbn&gt;1476-5497&lt;/isbn&gt;&lt;urls&gt;&lt;related-urls&gt;&lt;url&gt;https://doi.org/10.1038/s41366-020-00661-w&lt;/url&gt;&lt;url&gt;https://www.nature.com/articles/s41366-020-00661-w.pdf&lt;/url&gt;&lt;/related-urls&gt;&lt;/urls&gt;&lt;electronic-resource-num&gt;10.1038/s41366-020-00661-w&lt;/electronic-resource-num&gt;&lt;/record&gt;&lt;/Cite&gt;&lt;/EndNote&gt;</w:instrText>
      </w:r>
      <w:r w:rsidR="007E1E72">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20</w:t>
      </w:r>
      <w:r w:rsidR="007E1E72">
        <w:rPr>
          <w:rFonts w:ascii="Times New Roman" w:hAnsi="Times New Roman" w:cs="Times New Roman"/>
          <w:sz w:val="24"/>
          <w:szCs w:val="24"/>
        </w:rPr>
        <w:fldChar w:fldCharType="end"/>
      </w:r>
      <w:r w:rsidR="007E1E72" w:rsidRPr="007E1E72">
        <w:rPr>
          <w:rFonts w:ascii="Times New Roman" w:hAnsi="Times New Roman" w:cs="Times New Roman"/>
          <w:sz w:val="24"/>
          <w:szCs w:val="24"/>
        </w:rPr>
        <w:t xml:space="preserve"> </w:t>
      </w:r>
      <w:r w:rsidR="005F2BD5">
        <w:rPr>
          <w:rFonts w:ascii="Times New Roman" w:hAnsi="Times New Roman" w:cs="Times New Roman"/>
          <w:sz w:val="24"/>
          <w:szCs w:val="24"/>
        </w:rPr>
        <w:t xml:space="preserve">A supplementary file containing a Microsoft Excel based calculator was published alongside the original publication, to facilitate the quick and </w:t>
      </w:r>
      <w:r w:rsidR="0022247A">
        <w:rPr>
          <w:rFonts w:ascii="Times New Roman" w:hAnsi="Times New Roman" w:cs="Times New Roman"/>
          <w:sz w:val="24"/>
          <w:szCs w:val="24"/>
        </w:rPr>
        <w:t>straightforward</w:t>
      </w:r>
      <w:r w:rsidR="005F2BD5">
        <w:rPr>
          <w:rFonts w:ascii="Times New Roman" w:hAnsi="Times New Roman" w:cs="Times New Roman"/>
          <w:sz w:val="24"/>
          <w:szCs w:val="24"/>
        </w:rPr>
        <w:t xml:space="preserve"> </w:t>
      </w:r>
      <w:r w:rsidR="005F2BD5">
        <w:rPr>
          <w:rFonts w:ascii="Times New Roman" w:hAnsi="Times New Roman" w:cs="Times New Roman"/>
          <w:sz w:val="24"/>
          <w:szCs w:val="24"/>
        </w:rPr>
        <w:lastRenderedPageBreak/>
        <w:t xml:space="preserve">estimation of FFM and FM using this equation. </w:t>
      </w:r>
      <w:r w:rsidR="005A0487" w:rsidRPr="00275450">
        <w:rPr>
          <w:rFonts w:ascii="Times New Roman" w:hAnsi="Times New Roman" w:cs="Times New Roman"/>
          <w:sz w:val="24"/>
          <w:szCs w:val="24"/>
        </w:rPr>
        <w:t xml:space="preserve">This </w:t>
      </w:r>
      <w:r w:rsidR="00D35101">
        <w:rPr>
          <w:rFonts w:ascii="Times New Roman" w:hAnsi="Times New Roman" w:cs="Times New Roman"/>
          <w:sz w:val="24"/>
          <w:szCs w:val="24"/>
        </w:rPr>
        <w:t>equation</w:t>
      </w:r>
      <w:r w:rsidR="005A0487" w:rsidRPr="00275450">
        <w:rPr>
          <w:rFonts w:ascii="Times New Roman" w:hAnsi="Times New Roman" w:cs="Times New Roman"/>
          <w:sz w:val="24"/>
          <w:szCs w:val="24"/>
        </w:rPr>
        <w:t xml:space="preserve"> was used to estimate FFM (and FM by subtraction from weight measurement) within the CSHRR. Information on ethnicity was not available but was assumed to be </w:t>
      </w:r>
      <w:r w:rsidR="00F6703D" w:rsidRPr="00275450">
        <w:rPr>
          <w:rFonts w:ascii="Times New Roman" w:hAnsi="Times New Roman" w:cs="Times New Roman"/>
          <w:sz w:val="24"/>
          <w:szCs w:val="24"/>
        </w:rPr>
        <w:t>w</w:t>
      </w:r>
      <w:r w:rsidR="005A0487" w:rsidRPr="00275450">
        <w:rPr>
          <w:rFonts w:ascii="Times New Roman" w:hAnsi="Times New Roman" w:cs="Times New Roman"/>
          <w:sz w:val="24"/>
          <w:szCs w:val="24"/>
        </w:rPr>
        <w:t xml:space="preserve">hite for all individuals as </w:t>
      </w:r>
      <w:r w:rsidR="00A64DE1" w:rsidRPr="00275450">
        <w:rPr>
          <w:rFonts w:ascii="Times New Roman" w:hAnsi="Times New Roman" w:cs="Times New Roman"/>
          <w:sz w:val="24"/>
          <w:szCs w:val="24"/>
        </w:rPr>
        <w:t>the proportion of children from a non-white European ethnic background was likely to be low due to migration patterns to Denmark at this time.</w:t>
      </w:r>
      <w:r w:rsidR="00A64DE1" w:rsidRPr="00275450">
        <w:rPr>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PEVuZE5vdGU+PENpdGU+PEF1dGhvcj5CYWtlcjwvQXV0aG9yPjxZZWFyPjIwMDk8L1llYXI+PFJl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A64DE1" w:rsidRPr="00275450">
        <w:rPr>
          <w:rFonts w:ascii="Times New Roman" w:hAnsi="Times New Roman" w:cs="Times New Roman"/>
          <w:sz w:val="24"/>
          <w:szCs w:val="24"/>
        </w:rPr>
      </w:r>
      <w:r w:rsidR="00A64DE1"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17</w:t>
      </w:r>
      <w:r w:rsidR="00A64DE1" w:rsidRPr="00275450">
        <w:rPr>
          <w:rFonts w:ascii="Times New Roman" w:hAnsi="Times New Roman" w:cs="Times New Roman"/>
          <w:sz w:val="24"/>
          <w:szCs w:val="24"/>
        </w:rPr>
        <w:fldChar w:fldCharType="end"/>
      </w:r>
      <w:r w:rsidR="00A64DE1" w:rsidRPr="00275450">
        <w:rPr>
          <w:rFonts w:ascii="Times New Roman" w:hAnsi="Times New Roman" w:cs="Times New Roman"/>
          <w:sz w:val="24"/>
          <w:szCs w:val="24"/>
        </w:rPr>
        <w:t xml:space="preserve"> </w:t>
      </w:r>
      <w:r w:rsidR="005A0487" w:rsidRPr="00275450">
        <w:rPr>
          <w:rFonts w:ascii="Times New Roman" w:hAnsi="Times New Roman" w:cs="Times New Roman"/>
          <w:sz w:val="24"/>
          <w:szCs w:val="24"/>
        </w:rPr>
        <w:t xml:space="preserve"> </w:t>
      </w:r>
      <w:r w:rsidR="00AC5513" w:rsidRPr="00275450">
        <w:rPr>
          <w:rFonts w:ascii="Times New Roman" w:hAnsi="Times New Roman" w:cs="Times New Roman"/>
          <w:sz w:val="24"/>
          <w:szCs w:val="24"/>
        </w:rPr>
        <w:t xml:space="preserve">Correlation coefficients were calculated between childhood FM, FFM, weight and height. Childhood measurements were also summarised using mean and standard deviations (SD), by adult T2D case status and </w:t>
      </w:r>
      <w:r w:rsidR="00E86D0B">
        <w:rPr>
          <w:rFonts w:ascii="Times New Roman" w:hAnsi="Times New Roman" w:cs="Times New Roman"/>
          <w:sz w:val="24"/>
          <w:szCs w:val="24"/>
        </w:rPr>
        <w:t>birth-cohort group</w:t>
      </w:r>
      <w:r w:rsidR="00AC5513" w:rsidRPr="00275450">
        <w:rPr>
          <w:rFonts w:ascii="Times New Roman" w:hAnsi="Times New Roman" w:cs="Times New Roman"/>
          <w:sz w:val="24"/>
          <w:szCs w:val="24"/>
        </w:rPr>
        <w:t xml:space="preserve">, within the study population. </w:t>
      </w:r>
    </w:p>
    <w:p w14:paraId="4023211C" w14:textId="7D15C1B8" w:rsidR="00DF2C2D" w:rsidRPr="00275450" w:rsidRDefault="00E86D0B" w:rsidP="001B5E02">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A</w:t>
      </w:r>
      <w:r w:rsidR="00DF2C2D" w:rsidRPr="00275450">
        <w:rPr>
          <w:rFonts w:ascii="Times New Roman" w:hAnsi="Times New Roman" w:cs="Times New Roman"/>
          <w:sz w:val="24"/>
          <w:szCs w:val="24"/>
          <w:u w:val="single"/>
        </w:rPr>
        <w:t xml:space="preserve">ssociations between childhood </w:t>
      </w:r>
      <w:r w:rsidR="009445F9" w:rsidRPr="00275450">
        <w:rPr>
          <w:rFonts w:ascii="Times New Roman" w:hAnsi="Times New Roman" w:cs="Times New Roman"/>
          <w:sz w:val="24"/>
          <w:szCs w:val="24"/>
          <w:u w:val="single"/>
        </w:rPr>
        <w:t>FM and weight</w:t>
      </w:r>
      <w:r w:rsidR="00DF2C2D" w:rsidRPr="00275450">
        <w:rPr>
          <w:rFonts w:ascii="Times New Roman" w:hAnsi="Times New Roman" w:cs="Times New Roman"/>
          <w:sz w:val="24"/>
          <w:szCs w:val="24"/>
          <w:u w:val="single"/>
        </w:rPr>
        <w:t xml:space="preserve"> </w:t>
      </w:r>
      <w:r w:rsidR="009445F9" w:rsidRPr="00275450">
        <w:rPr>
          <w:rFonts w:ascii="Times New Roman" w:hAnsi="Times New Roman" w:cs="Times New Roman"/>
          <w:sz w:val="24"/>
          <w:szCs w:val="24"/>
          <w:u w:val="single"/>
        </w:rPr>
        <w:t>with</w:t>
      </w:r>
      <w:r w:rsidR="00DF2C2D" w:rsidRPr="00275450">
        <w:rPr>
          <w:rFonts w:ascii="Times New Roman" w:hAnsi="Times New Roman" w:cs="Times New Roman"/>
          <w:sz w:val="24"/>
          <w:szCs w:val="24"/>
          <w:u w:val="single"/>
        </w:rPr>
        <w:t xml:space="preserve"> </w:t>
      </w:r>
      <w:r>
        <w:rPr>
          <w:rFonts w:ascii="Times New Roman" w:hAnsi="Times New Roman" w:cs="Times New Roman"/>
          <w:sz w:val="24"/>
          <w:szCs w:val="24"/>
          <w:u w:val="single"/>
        </w:rPr>
        <w:t>T2D</w:t>
      </w:r>
    </w:p>
    <w:p w14:paraId="23BA1C22" w14:textId="7E40F3D1" w:rsidR="008E527C" w:rsidRPr="00275450" w:rsidRDefault="00DF2C2D" w:rsidP="00F6481D">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Cox proportional-hazards regression models were used to examine the respective associations between </w:t>
      </w:r>
      <w:r w:rsidR="00125690">
        <w:rPr>
          <w:rFonts w:ascii="Times New Roman" w:hAnsi="Times New Roman" w:cs="Times New Roman"/>
          <w:sz w:val="24"/>
          <w:szCs w:val="24"/>
        </w:rPr>
        <w:t xml:space="preserve">childhood </w:t>
      </w:r>
      <w:r w:rsidRPr="00275450">
        <w:rPr>
          <w:rFonts w:ascii="Times New Roman" w:hAnsi="Times New Roman" w:cs="Times New Roman"/>
          <w:sz w:val="24"/>
          <w:szCs w:val="24"/>
        </w:rPr>
        <w:t>FM</w:t>
      </w:r>
      <w:r w:rsidR="00F6481D" w:rsidRPr="00275450">
        <w:rPr>
          <w:rFonts w:ascii="Times New Roman" w:hAnsi="Times New Roman" w:cs="Times New Roman"/>
          <w:sz w:val="24"/>
          <w:szCs w:val="24"/>
        </w:rPr>
        <w:t xml:space="preserve"> </w:t>
      </w:r>
      <w:r w:rsidRPr="00275450">
        <w:rPr>
          <w:rFonts w:ascii="Times New Roman" w:hAnsi="Times New Roman" w:cs="Times New Roman"/>
          <w:sz w:val="24"/>
          <w:szCs w:val="24"/>
        </w:rPr>
        <w:t>and weight</w:t>
      </w:r>
      <w:r w:rsidR="00153A68" w:rsidRPr="00153A68">
        <w:rPr>
          <w:rFonts w:ascii="Times New Roman" w:hAnsi="Times New Roman" w:cs="Times New Roman"/>
          <w:sz w:val="24"/>
          <w:szCs w:val="24"/>
        </w:rPr>
        <w:t xml:space="preserve"> </w:t>
      </w:r>
      <w:r w:rsidR="00153A68" w:rsidRPr="00275450">
        <w:rPr>
          <w:rFonts w:ascii="Times New Roman" w:hAnsi="Times New Roman" w:cs="Times New Roman"/>
          <w:sz w:val="24"/>
          <w:szCs w:val="24"/>
        </w:rPr>
        <w:t xml:space="preserve">with </w:t>
      </w:r>
      <w:r w:rsidR="00153A68">
        <w:rPr>
          <w:rFonts w:ascii="Times New Roman" w:hAnsi="Times New Roman" w:cs="Times New Roman"/>
          <w:sz w:val="24"/>
          <w:szCs w:val="24"/>
        </w:rPr>
        <w:t xml:space="preserve">adult </w:t>
      </w:r>
      <w:r w:rsidR="00153A68" w:rsidRPr="00275450">
        <w:rPr>
          <w:rFonts w:ascii="Times New Roman" w:hAnsi="Times New Roman" w:cs="Times New Roman"/>
          <w:sz w:val="24"/>
          <w:szCs w:val="24"/>
        </w:rPr>
        <w:t>T2D risk</w:t>
      </w:r>
      <w:r w:rsidR="00153A68">
        <w:rPr>
          <w:rFonts w:ascii="Times New Roman" w:hAnsi="Times New Roman" w:cs="Times New Roman"/>
          <w:sz w:val="24"/>
          <w:szCs w:val="24"/>
        </w:rPr>
        <w:t>.</w:t>
      </w:r>
      <w:r w:rsidRPr="00275450">
        <w:rPr>
          <w:rFonts w:ascii="Times New Roman" w:hAnsi="Times New Roman" w:cs="Times New Roman"/>
          <w:sz w:val="24"/>
          <w:szCs w:val="24"/>
        </w:rPr>
        <w:t xml:space="preserve"> </w:t>
      </w:r>
      <w:r w:rsidR="00153A68" w:rsidRPr="00275450">
        <w:rPr>
          <w:rFonts w:ascii="Times New Roman" w:hAnsi="Times New Roman" w:cs="Times New Roman"/>
          <w:sz w:val="24"/>
          <w:szCs w:val="24"/>
        </w:rPr>
        <w:t xml:space="preserve">The underlying timescale of the Cox models was age, where follow-up began at 30 years. </w:t>
      </w:r>
      <w:r w:rsidR="00153A68">
        <w:rPr>
          <w:rFonts w:ascii="Times New Roman" w:hAnsi="Times New Roman" w:cs="Times New Roman"/>
          <w:sz w:val="24"/>
          <w:szCs w:val="24"/>
        </w:rPr>
        <w:t>A</w:t>
      </w:r>
      <w:r w:rsidR="00120C9D" w:rsidRPr="00275450">
        <w:rPr>
          <w:rFonts w:ascii="Times New Roman" w:hAnsi="Times New Roman" w:cs="Times New Roman"/>
          <w:sz w:val="24"/>
          <w:szCs w:val="24"/>
        </w:rPr>
        <w:t xml:space="preserve">t </w:t>
      </w:r>
      <w:r w:rsidR="00153A68">
        <w:rPr>
          <w:rFonts w:ascii="Times New Roman" w:hAnsi="Times New Roman" w:cs="Times New Roman"/>
          <w:sz w:val="24"/>
          <w:szCs w:val="24"/>
        </w:rPr>
        <w:t xml:space="preserve">each childhood age of </w:t>
      </w:r>
      <w:r w:rsidR="00F42A70">
        <w:rPr>
          <w:rFonts w:ascii="Times New Roman" w:hAnsi="Times New Roman" w:cs="Times New Roman"/>
          <w:sz w:val="24"/>
          <w:szCs w:val="24"/>
        </w:rPr>
        <w:t xml:space="preserve">7, </w:t>
      </w:r>
      <w:r w:rsidR="00120C9D" w:rsidRPr="00275450">
        <w:rPr>
          <w:rFonts w:ascii="Times New Roman" w:hAnsi="Times New Roman" w:cs="Times New Roman"/>
          <w:sz w:val="24"/>
          <w:szCs w:val="24"/>
        </w:rPr>
        <w:t xml:space="preserve">10 and 13 years </w:t>
      </w:r>
      <w:r w:rsidR="00125690">
        <w:rPr>
          <w:rFonts w:ascii="Times New Roman" w:hAnsi="Times New Roman" w:cs="Times New Roman"/>
          <w:sz w:val="24"/>
          <w:szCs w:val="24"/>
        </w:rPr>
        <w:t>of age</w:t>
      </w:r>
      <w:r w:rsidR="00153A68">
        <w:rPr>
          <w:rFonts w:ascii="Times New Roman" w:hAnsi="Times New Roman" w:cs="Times New Roman"/>
          <w:sz w:val="24"/>
          <w:szCs w:val="24"/>
        </w:rPr>
        <w:t>, sex-specific models were fitted for each of the two childhood exposures (FM and weight) and adjusting for childhood height (as a continuous variable)</w:t>
      </w:r>
      <w:r w:rsidR="00153A68" w:rsidRPr="00275450">
        <w:rPr>
          <w:rFonts w:ascii="Times New Roman" w:hAnsi="Times New Roman" w:cs="Times New Roman"/>
          <w:sz w:val="24"/>
          <w:szCs w:val="24"/>
        </w:rPr>
        <w:t>, a potential confounder of the associations of interest</w:t>
      </w:r>
      <w:r w:rsidR="00153A68">
        <w:rPr>
          <w:rFonts w:ascii="Times New Roman" w:hAnsi="Times New Roman" w:cs="Times New Roman"/>
          <w:sz w:val="24"/>
          <w:szCs w:val="24"/>
        </w:rPr>
        <w:t xml:space="preserve">. </w:t>
      </w:r>
      <w:r w:rsidR="00450837" w:rsidRPr="00275450">
        <w:rPr>
          <w:rFonts w:ascii="Times New Roman" w:hAnsi="Times New Roman" w:cs="Times New Roman"/>
          <w:sz w:val="24"/>
          <w:szCs w:val="24"/>
        </w:rPr>
        <w:t xml:space="preserve">To </w:t>
      </w:r>
      <w:r w:rsidRPr="00275450">
        <w:rPr>
          <w:rFonts w:ascii="Times New Roman" w:hAnsi="Times New Roman" w:cs="Times New Roman"/>
          <w:sz w:val="24"/>
          <w:szCs w:val="24"/>
        </w:rPr>
        <w:t xml:space="preserve">account for </w:t>
      </w:r>
      <w:r w:rsidR="00A13B25" w:rsidRPr="00275450">
        <w:rPr>
          <w:rFonts w:ascii="Times New Roman" w:hAnsi="Times New Roman" w:cs="Times New Roman"/>
          <w:sz w:val="24"/>
          <w:szCs w:val="24"/>
        </w:rPr>
        <w:t xml:space="preserve">potential </w:t>
      </w:r>
      <w:r w:rsidRPr="00275450">
        <w:rPr>
          <w:rFonts w:ascii="Times New Roman" w:hAnsi="Times New Roman" w:cs="Times New Roman"/>
          <w:sz w:val="24"/>
          <w:szCs w:val="24"/>
        </w:rPr>
        <w:t xml:space="preserve">heterogeneity </w:t>
      </w:r>
      <w:r w:rsidR="00A13B25" w:rsidRPr="00275450">
        <w:rPr>
          <w:rFonts w:ascii="Times New Roman" w:hAnsi="Times New Roman" w:cs="Times New Roman"/>
          <w:sz w:val="24"/>
          <w:szCs w:val="24"/>
        </w:rPr>
        <w:t>in associations</w:t>
      </w:r>
      <w:r w:rsidR="004D4C1D" w:rsidRPr="00275450">
        <w:rPr>
          <w:rFonts w:ascii="Times New Roman" w:hAnsi="Times New Roman" w:cs="Times New Roman"/>
          <w:sz w:val="24"/>
          <w:szCs w:val="24"/>
        </w:rPr>
        <w:t xml:space="preserve"> </w:t>
      </w:r>
      <w:r w:rsidRPr="00275450">
        <w:rPr>
          <w:rFonts w:ascii="Times New Roman" w:hAnsi="Times New Roman" w:cs="Times New Roman"/>
          <w:sz w:val="24"/>
          <w:szCs w:val="24"/>
        </w:rPr>
        <w:t xml:space="preserve">across the wide range of birth years, </w:t>
      </w:r>
      <w:r w:rsidR="00153A68">
        <w:rPr>
          <w:rFonts w:ascii="Times New Roman" w:hAnsi="Times New Roman" w:cs="Times New Roman"/>
          <w:sz w:val="24"/>
          <w:szCs w:val="24"/>
        </w:rPr>
        <w:t xml:space="preserve">the above </w:t>
      </w:r>
      <w:r w:rsidR="00967A26" w:rsidRPr="00275450">
        <w:rPr>
          <w:rFonts w:ascii="Times New Roman" w:hAnsi="Times New Roman" w:cs="Times New Roman"/>
          <w:sz w:val="24"/>
          <w:szCs w:val="24"/>
        </w:rPr>
        <w:t xml:space="preserve">models were </w:t>
      </w:r>
      <w:r w:rsidR="001E5422" w:rsidRPr="00275450">
        <w:rPr>
          <w:rFonts w:ascii="Times New Roman" w:hAnsi="Times New Roman" w:cs="Times New Roman"/>
          <w:sz w:val="24"/>
          <w:szCs w:val="24"/>
        </w:rPr>
        <w:t xml:space="preserve">also </w:t>
      </w:r>
      <w:r w:rsidR="00153A68">
        <w:rPr>
          <w:rFonts w:ascii="Times New Roman" w:hAnsi="Times New Roman" w:cs="Times New Roman"/>
          <w:sz w:val="24"/>
          <w:szCs w:val="24"/>
        </w:rPr>
        <w:t xml:space="preserve">all </w:t>
      </w:r>
      <w:r w:rsidR="00967A26" w:rsidRPr="00275450">
        <w:rPr>
          <w:rFonts w:ascii="Times New Roman" w:hAnsi="Times New Roman" w:cs="Times New Roman"/>
          <w:sz w:val="24"/>
          <w:szCs w:val="24"/>
        </w:rPr>
        <w:t>fitted</w:t>
      </w:r>
      <w:r w:rsidRPr="00275450">
        <w:rPr>
          <w:rFonts w:ascii="Times New Roman" w:hAnsi="Times New Roman" w:cs="Times New Roman"/>
          <w:sz w:val="24"/>
          <w:szCs w:val="24"/>
        </w:rPr>
        <w:t xml:space="preserve"> </w:t>
      </w:r>
      <w:r w:rsidR="007A175A" w:rsidRPr="00275450">
        <w:rPr>
          <w:rFonts w:ascii="Times New Roman" w:hAnsi="Times New Roman" w:cs="Times New Roman"/>
          <w:sz w:val="24"/>
          <w:szCs w:val="24"/>
        </w:rPr>
        <w:t xml:space="preserve">separately </w:t>
      </w:r>
      <w:r w:rsidRPr="00275450">
        <w:rPr>
          <w:rFonts w:ascii="Times New Roman" w:hAnsi="Times New Roman" w:cs="Times New Roman"/>
          <w:sz w:val="24"/>
          <w:szCs w:val="24"/>
        </w:rPr>
        <w:t>within five birth</w:t>
      </w:r>
      <w:r w:rsidR="004D4C1D" w:rsidRPr="00275450">
        <w:rPr>
          <w:rFonts w:ascii="Times New Roman" w:hAnsi="Times New Roman" w:cs="Times New Roman"/>
          <w:sz w:val="24"/>
          <w:szCs w:val="24"/>
        </w:rPr>
        <w:t>-</w:t>
      </w:r>
      <w:r w:rsidR="00450837" w:rsidRPr="00275450">
        <w:rPr>
          <w:rFonts w:ascii="Times New Roman" w:hAnsi="Times New Roman" w:cs="Times New Roman"/>
          <w:sz w:val="24"/>
          <w:szCs w:val="24"/>
        </w:rPr>
        <w:t xml:space="preserve">cohort </w:t>
      </w:r>
      <w:r w:rsidRPr="00275450">
        <w:rPr>
          <w:rFonts w:ascii="Times New Roman" w:hAnsi="Times New Roman" w:cs="Times New Roman"/>
          <w:sz w:val="24"/>
          <w:szCs w:val="24"/>
        </w:rPr>
        <w:t>groups (1930-39, 1940-49, 1950-59, 1960-69 and 1970-85).</w:t>
      </w:r>
    </w:p>
    <w:p w14:paraId="634BBA80" w14:textId="77777777" w:rsidR="000072F0" w:rsidRPr="00275450" w:rsidRDefault="000072F0" w:rsidP="001B5E02">
      <w:pPr>
        <w:spacing w:line="480" w:lineRule="auto"/>
        <w:jc w:val="both"/>
        <w:rPr>
          <w:rFonts w:ascii="Times New Roman" w:hAnsi="Times New Roman" w:cs="Times New Roman"/>
          <w:sz w:val="24"/>
          <w:szCs w:val="24"/>
          <w:u w:val="single"/>
        </w:rPr>
      </w:pPr>
      <w:r w:rsidRPr="00275450">
        <w:rPr>
          <w:rFonts w:ascii="Times New Roman" w:hAnsi="Times New Roman" w:cs="Times New Roman"/>
          <w:sz w:val="24"/>
          <w:szCs w:val="24"/>
          <w:u w:val="single"/>
        </w:rPr>
        <w:t xml:space="preserve">Model </w:t>
      </w:r>
      <w:r w:rsidR="00AF326A" w:rsidRPr="00275450">
        <w:rPr>
          <w:rFonts w:ascii="Times New Roman" w:hAnsi="Times New Roman" w:cs="Times New Roman"/>
          <w:sz w:val="24"/>
          <w:szCs w:val="24"/>
          <w:u w:val="single"/>
        </w:rPr>
        <w:t>a</w:t>
      </w:r>
      <w:r w:rsidRPr="00275450">
        <w:rPr>
          <w:rFonts w:ascii="Times New Roman" w:hAnsi="Times New Roman" w:cs="Times New Roman"/>
          <w:sz w:val="24"/>
          <w:szCs w:val="24"/>
          <w:u w:val="single"/>
        </w:rPr>
        <w:t>ssumptions</w:t>
      </w:r>
    </w:p>
    <w:p w14:paraId="118A5BD3" w14:textId="45CD6831" w:rsidR="00F72606" w:rsidRPr="00275450" w:rsidRDefault="00967A26"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The linearity assumption </w:t>
      </w:r>
      <w:r w:rsidR="009E68C5">
        <w:rPr>
          <w:rFonts w:ascii="Times New Roman" w:hAnsi="Times New Roman" w:cs="Times New Roman"/>
          <w:sz w:val="24"/>
          <w:szCs w:val="24"/>
        </w:rPr>
        <w:t>within</w:t>
      </w:r>
      <w:r w:rsidR="009E68C5" w:rsidRPr="00275450">
        <w:rPr>
          <w:rFonts w:ascii="Times New Roman" w:hAnsi="Times New Roman" w:cs="Times New Roman"/>
          <w:sz w:val="24"/>
          <w:szCs w:val="24"/>
        </w:rPr>
        <w:t xml:space="preserve"> </w:t>
      </w:r>
      <w:r w:rsidR="00866751" w:rsidRPr="00275450">
        <w:rPr>
          <w:rFonts w:ascii="Times New Roman" w:hAnsi="Times New Roman" w:cs="Times New Roman"/>
          <w:sz w:val="24"/>
          <w:szCs w:val="24"/>
        </w:rPr>
        <w:t xml:space="preserve">the </w:t>
      </w:r>
      <w:r w:rsidR="009E68C5">
        <w:rPr>
          <w:rFonts w:ascii="Times New Roman" w:hAnsi="Times New Roman" w:cs="Times New Roman"/>
          <w:sz w:val="24"/>
          <w:szCs w:val="24"/>
        </w:rPr>
        <w:t xml:space="preserve">sex- and birth-cohort specific- </w:t>
      </w:r>
      <w:r w:rsidR="00866751" w:rsidRPr="00275450">
        <w:rPr>
          <w:rFonts w:ascii="Times New Roman" w:hAnsi="Times New Roman" w:cs="Times New Roman"/>
          <w:sz w:val="24"/>
          <w:szCs w:val="24"/>
        </w:rPr>
        <w:t xml:space="preserve">Cox models </w:t>
      </w:r>
      <w:r w:rsidR="009E68C5">
        <w:rPr>
          <w:rFonts w:ascii="Times New Roman" w:hAnsi="Times New Roman" w:cs="Times New Roman"/>
          <w:sz w:val="24"/>
          <w:szCs w:val="24"/>
        </w:rPr>
        <w:t>described above (i.e. assuming a log-linear association between the exposures of interest (FM and weight)</w:t>
      </w:r>
      <w:r w:rsidR="00125690">
        <w:rPr>
          <w:rFonts w:ascii="Times New Roman" w:hAnsi="Times New Roman" w:cs="Times New Roman"/>
          <w:sz w:val="24"/>
          <w:szCs w:val="24"/>
        </w:rPr>
        <w:t xml:space="preserve"> </w:t>
      </w:r>
      <w:r w:rsidR="009E68C5">
        <w:rPr>
          <w:rFonts w:ascii="Times New Roman" w:hAnsi="Times New Roman" w:cs="Times New Roman"/>
          <w:sz w:val="24"/>
          <w:szCs w:val="24"/>
        </w:rPr>
        <w:t xml:space="preserve">at each childhood age and adult T2D risk) </w:t>
      </w:r>
      <w:r w:rsidR="009E68C5" w:rsidRPr="00275450">
        <w:rPr>
          <w:rFonts w:ascii="Times New Roman" w:hAnsi="Times New Roman" w:cs="Times New Roman"/>
          <w:sz w:val="24"/>
          <w:szCs w:val="24"/>
        </w:rPr>
        <w:t xml:space="preserve">was tested </w:t>
      </w:r>
      <w:r w:rsidR="009E68C5">
        <w:rPr>
          <w:rFonts w:ascii="Times New Roman" w:hAnsi="Times New Roman" w:cs="Times New Roman"/>
          <w:sz w:val="24"/>
          <w:szCs w:val="24"/>
        </w:rPr>
        <w:t>by re-fitting each Cox model and including a non-linear restricted</w:t>
      </w:r>
      <w:r w:rsidR="009E68C5" w:rsidRPr="00275450">
        <w:rPr>
          <w:rFonts w:ascii="Times New Roman" w:hAnsi="Times New Roman" w:cs="Times New Roman"/>
          <w:sz w:val="24"/>
          <w:szCs w:val="24"/>
        </w:rPr>
        <w:t xml:space="preserve"> cubic spline term</w:t>
      </w:r>
      <w:r w:rsidR="009E68C5">
        <w:rPr>
          <w:rFonts w:ascii="Times New Roman" w:hAnsi="Times New Roman" w:cs="Times New Roman"/>
          <w:sz w:val="24"/>
          <w:szCs w:val="24"/>
        </w:rPr>
        <w:t xml:space="preserve"> </w:t>
      </w:r>
      <w:r w:rsidR="009E68C5" w:rsidRPr="00275450">
        <w:rPr>
          <w:rFonts w:ascii="Times New Roman" w:hAnsi="Times New Roman" w:cs="Times New Roman"/>
          <w:sz w:val="24"/>
          <w:szCs w:val="24"/>
        </w:rPr>
        <w:t>with 3 knots</w:t>
      </w:r>
      <w:r w:rsidR="009E68C5">
        <w:rPr>
          <w:rFonts w:ascii="Times New Roman" w:hAnsi="Times New Roman" w:cs="Times New Roman"/>
          <w:sz w:val="24"/>
          <w:szCs w:val="24"/>
        </w:rPr>
        <w:t xml:space="preserve"> for the childhood exposure of interest (either FM or weight) as well as for height. T</w:t>
      </w:r>
      <w:r w:rsidR="009E68C5" w:rsidRPr="00275450">
        <w:rPr>
          <w:rFonts w:ascii="Times New Roman" w:hAnsi="Times New Roman" w:cs="Times New Roman"/>
          <w:sz w:val="24"/>
          <w:szCs w:val="24"/>
        </w:rPr>
        <w:t xml:space="preserve">he likelihood ratio test </w:t>
      </w:r>
      <w:r w:rsidR="009E68C5">
        <w:rPr>
          <w:rFonts w:ascii="Times New Roman" w:hAnsi="Times New Roman" w:cs="Times New Roman"/>
          <w:sz w:val="24"/>
          <w:szCs w:val="24"/>
        </w:rPr>
        <w:t xml:space="preserve">was used to determine the </w:t>
      </w:r>
      <w:r w:rsidR="009E68C5" w:rsidRPr="00275450">
        <w:rPr>
          <w:rFonts w:ascii="Times New Roman" w:hAnsi="Times New Roman" w:cs="Times New Roman"/>
          <w:sz w:val="24"/>
          <w:szCs w:val="24"/>
        </w:rPr>
        <w:t xml:space="preserve">statistical significance (p&lt;0.05) of </w:t>
      </w:r>
      <w:r w:rsidR="009E68C5">
        <w:rPr>
          <w:rFonts w:ascii="Times New Roman" w:hAnsi="Times New Roman" w:cs="Times New Roman"/>
          <w:sz w:val="24"/>
          <w:szCs w:val="24"/>
        </w:rPr>
        <w:t xml:space="preserve">the non-linear cubic spline terms. </w:t>
      </w:r>
      <w:r w:rsidR="000072F0" w:rsidRPr="00275450">
        <w:rPr>
          <w:rFonts w:ascii="Times New Roman" w:hAnsi="Times New Roman" w:cs="Times New Roman"/>
          <w:sz w:val="24"/>
          <w:szCs w:val="24"/>
        </w:rPr>
        <w:t>Results of tests for the significance of cubic spline terms</w:t>
      </w:r>
      <w:r w:rsidR="009F1E82" w:rsidRPr="00275450">
        <w:rPr>
          <w:rFonts w:ascii="Times New Roman" w:hAnsi="Times New Roman" w:cs="Times New Roman"/>
          <w:sz w:val="24"/>
          <w:szCs w:val="24"/>
        </w:rPr>
        <w:t xml:space="preserve"> (data not presented)</w:t>
      </w:r>
      <w:r w:rsidR="000072F0" w:rsidRPr="00275450">
        <w:rPr>
          <w:rFonts w:ascii="Times New Roman" w:hAnsi="Times New Roman" w:cs="Times New Roman"/>
          <w:sz w:val="24"/>
          <w:szCs w:val="24"/>
        </w:rPr>
        <w:t xml:space="preserve"> suggest</w:t>
      </w:r>
      <w:r w:rsidR="000F7146" w:rsidRPr="00275450">
        <w:rPr>
          <w:rFonts w:ascii="Times New Roman" w:hAnsi="Times New Roman" w:cs="Times New Roman"/>
          <w:sz w:val="24"/>
          <w:szCs w:val="24"/>
        </w:rPr>
        <w:t>ed</w:t>
      </w:r>
      <w:r w:rsidR="000072F0" w:rsidRPr="00275450">
        <w:rPr>
          <w:rFonts w:ascii="Times New Roman" w:hAnsi="Times New Roman" w:cs="Times New Roman"/>
          <w:sz w:val="24"/>
          <w:szCs w:val="24"/>
        </w:rPr>
        <w:t xml:space="preserve"> largely log-linear </w:t>
      </w:r>
      <w:r w:rsidR="00487CAD" w:rsidRPr="00275450">
        <w:rPr>
          <w:rFonts w:ascii="Times New Roman" w:hAnsi="Times New Roman" w:cs="Times New Roman"/>
          <w:sz w:val="24"/>
          <w:szCs w:val="24"/>
        </w:rPr>
        <w:t>patterns</w:t>
      </w:r>
      <w:r w:rsidR="000072F0" w:rsidRPr="00275450">
        <w:rPr>
          <w:rFonts w:ascii="Times New Roman" w:hAnsi="Times New Roman" w:cs="Times New Roman"/>
          <w:sz w:val="24"/>
          <w:szCs w:val="24"/>
        </w:rPr>
        <w:t xml:space="preserve"> at </w:t>
      </w:r>
      <w:r w:rsidR="00487CAD" w:rsidRPr="00275450">
        <w:rPr>
          <w:rFonts w:ascii="Times New Roman" w:hAnsi="Times New Roman" w:cs="Times New Roman"/>
          <w:sz w:val="24"/>
          <w:szCs w:val="24"/>
        </w:rPr>
        <w:t xml:space="preserve">both </w:t>
      </w:r>
      <w:r w:rsidR="000072F0" w:rsidRPr="00275450">
        <w:rPr>
          <w:rFonts w:ascii="Times New Roman" w:hAnsi="Times New Roman" w:cs="Times New Roman"/>
          <w:sz w:val="24"/>
          <w:szCs w:val="24"/>
        </w:rPr>
        <w:t>1</w:t>
      </w:r>
      <w:r w:rsidR="003A48FD" w:rsidRPr="00275450">
        <w:rPr>
          <w:rFonts w:ascii="Times New Roman" w:hAnsi="Times New Roman" w:cs="Times New Roman"/>
          <w:sz w:val="24"/>
          <w:szCs w:val="24"/>
        </w:rPr>
        <w:t>0 and 1</w:t>
      </w:r>
      <w:r w:rsidR="000072F0" w:rsidRPr="00275450">
        <w:rPr>
          <w:rFonts w:ascii="Times New Roman" w:hAnsi="Times New Roman" w:cs="Times New Roman"/>
          <w:sz w:val="24"/>
          <w:szCs w:val="24"/>
        </w:rPr>
        <w:t>3 years</w:t>
      </w:r>
      <w:r w:rsidR="00487CAD" w:rsidRPr="00275450">
        <w:rPr>
          <w:rFonts w:ascii="Times New Roman" w:hAnsi="Times New Roman" w:cs="Times New Roman"/>
          <w:sz w:val="24"/>
          <w:szCs w:val="24"/>
        </w:rPr>
        <w:t xml:space="preserve"> for both FM and weight </w:t>
      </w:r>
      <w:r w:rsidR="00487CAD" w:rsidRPr="00275450">
        <w:rPr>
          <w:rFonts w:ascii="Times New Roman" w:hAnsi="Times New Roman" w:cs="Times New Roman"/>
          <w:sz w:val="24"/>
          <w:szCs w:val="24"/>
        </w:rPr>
        <w:lastRenderedPageBreak/>
        <w:t>associations</w:t>
      </w:r>
      <w:r w:rsidR="00312A84">
        <w:rPr>
          <w:rFonts w:ascii="Times New Roman" w:hAnsi="Times New Roman" w:cs="Times New Roman"/>
          <w:sz w:val="24"/>
          <w:szCs w:val="24"/>
        </w:rPr>
        <w:t>, but not at 7 years</w:t>
      </w:r>
      <w:r w:rsidR="000072F0" w:rsidRPr="00275450">
        <w:rPr>
          <w:rFonts w:ascii="Times New Roman" w:hAnsi="Times New Roman" w:cs="Times New Roman"/>
          <w:sz w:val="24"/>
          <w:szCs w:val="24"/>
        </w:rPr>
        <w:t>.</w:t>
      </w:r>
      <w:r w:rsidR="00312A84">
        <w:rPr>
          <w:rFonts w:ascii="Times New Roman" w:hAnsi="Times New Roman" w:cs="Times New Roman"/>
          <w:sz w:val="24"/>
          <w:szCs w:val="24"/>
        </w:rPr>
        <w:t xml:space="preserve"> Therefore, analyses in this study focussed on quantifying the FM and weight associations at 10 and 13 years of age.</w:t>
      </w:r>
      <w:r w:rsidR="00F72606" w:rsidRPr="00275450">
        <w:rPr>
          <w:rFonts w:ascii="Times New Roman" w:hAnsi="Times New Roman" w:cs="Times New Roman"/>
          <w:sz w:val="24"/>
          <w:szCs w:val="24"/>
        </w:rPr>
        <w:t xml:space="preserve"> </w:t>
      </w:r>
      <w:r w:rsidR="0091383E" w:rsidRPr="00275450">
        <w:rPr>
          <w:rFonts w:ascii="Times New Roman" w:hAnsi="Times New Roman" w:cs="Times New Roman"/>
          <w:sz w:val="24"/>
          <w:szCs w:val="24"/>
        </w:rPr>
        <w:t xml:space="preserve">The </w:t>
      </w:r>
      <w:r w:rsidR="00ED681F" w:rsidRPr="00275450">
        <w:rPr>
          <w:rFonts w:ascii="Times New Roman" w:hAnsi="Times New Roman" w:cs="Times New Roman"/>
          <w:sz w:val="24"/>
          <w:szCs w:val="24"/>
        </w:rPr>
        <w:t>proportional-hazards</w:t>
      </w:r>
      <w:r w:rsidR="0091383E" w:rsidRPr="00275450">
        <w:rPr>
          <w:rFonts w:ascii="Times New Roman" w:hAnsi="Times New Roman" w:cs="Times New Roman"/>
          <w:sz w:val="24"/>
          <w:szCs w:val="24"/>
        </w:rPr>
        <w:t xml:space="preserve"> assumption was assessed by </w:t>
      </w:r>
      <w:r w:rsidR="00972D8F" w:rsidRPr="00275450">
        <w:rPr>
          <w:rFonts w:ascii="Times New Roman" w:hAnsi="Times New Roman" w:cs="Times New Roman"/>
          <w:sz w:val="24"/>
          <w:szCs w:val="24"/>
        </w:rPr>
        <w:t xml:space="preserve">testing the </w:t>
      </w:r>
      <w:r w:rsidR="000F7146" w:rsidRPr="00275450">
        <w:rPr>
          <w:rFonts w:ascii="Times New Roman" w:hAnsi="Times New Roman" w:cs="Times New Roman"/>
          <w:sz w:val="24"/>
          <w:szCs w:val="24"/>
        </w:rPr>
        <w:t xml:space="preserve">statistical </w:t>
      </w:r>
      <w:r w:rsidR="00972D8F" w:rsidRPr="00275450">
        <w:rPr>
          <w:rFonts w:ascii="Times New Roman" w:hAnsi="Times New Roman" w:cs="Times New Roman"/>
          <w:sz w:val="24"/>
          <w:szCs w:val="24"/>
        </w:rPr>
        <w:t xml:space="preserve">significance </w:t>
      </w:r>
      <w:r w:rsidR="007A175A" w:rsidRPr="00275450">
        <w:rPr>
          <w:rFonts w:ascii="Times New Roman" w:hAnsi="Times New Roman" w:cs="Times New Roman"/>
          <w:sz w:val="24"/>
          <w:szCs w:val="24"/>
        </w:rPr>
        <w:t xml:space="preserve">(Wald test at the 5% </w:t>
      </w:r>
      <w:r w:rsidR="00BE23C1" w:rsidRPr="00275450">
        <w:rPr>
          <w:rFonts w:ascii="Times New Roman" w:hAnsi="Times New Roman" w:cs="Times New Roman"/>
          <w:sz w:val="24"/>
          <w:szCs w:val="24"/>
        </w:rPr>
        <w:t xml:space="preserve">significance </w:t>
      </w:r>
      <w:r w:rsidR="007A175A" w:rsidRPr="00275450">
        <w:rPr>
          <w:rFonts w:ascii="Times New Roman" w:hAnsi="Times New Roman" w:cs="Times New Roman"/>
          <w:sz w:val="24"/>
          <w:szCs w:val="24"/>
        </w:rPr>
        <w:t xml:space="preserve">level) </w:t>
      </w:r>
      <w:r w:rsidR="00972D8F" w:rsidRPr="00275450">
        <w:rPr>
          <w:rFonts w:ascii="Times New Roman" w:hAnsi="Times New Roman" w:cs="Times New Roman"/>
          <w:sz w:val="24"/>
          <w:szCs w:val="24"/>
        </w:rPr>
        <w:t>of</w:t>
      </w:r>
      <w:r w:rsidR="0091383E" w:rsidRPr="00275450">
        <w:rPr>
          <w:rFonts w:ascii="Times New Roman" w:hAnsi="Times New Roman" w:cs="Times New Roman"/>
          <w:sz w:val="24"/>
          <w:szCs w:val="24"/>
        </w:rPr>
        <w:t xml:space="preserve"> time-varying co</w:t>
      </w:r>
      <w:r w:rsidR="00AD5A55" w:rsidRPr="00275450">
        <w:rPr>
          <w:rFonts w:ascii="Times New Roman" w:hAnsi="Times New Roman" w:cs="Times New Roman"/>
          <w:sz w:val="24"/>
          <w:szCs w:val="24"/>
        </w:rPr>
        <w:t>efficients</w:t>
      </w:r>
      <w:r w:rsidR="004D4C1D" w:rsidRPr="00275450">
        <w:rPr>
          <w:rFonts w:ascii="Times New Roman" w:hAnsi="Times New Roman" w:cs="Times New Roman"/>
          <w:sz w:val="24"/>
          <w:szCs w:val="24"/>
        </w:rPr>
        <w:t>, interaction terms between adult age and the main exposure (FM or weight)</w:t>
      </w:r>
      <w:r w:rsidR="007A175A" w:rsidRPr="00275450">
        <w:rPr>
          <w:rFonts w:ascii="Times New Roman" w:hAnsi="Times New Roman" w:cs="Times New Roman"/>
          <w:sz w:val="24"/>
          <w:szCs w:val="24"/>
        </w:rPr>
        <w:t xml:space="preserve"> </w:t>
      </w:r>
      <w:r w:rsidR="005F702F" w:rsidRPr="00275450">
        <w:rPr>
          <w:rFonts w:ascii="Times New Roman" w:hAnsi="Times New Roman" w:cs="Times New Roman"/>
          <w:sz w:val="24"/>
          <w:szCs w:val="24"/>
        </w:rPr>
        <w:t xml:space="preserve">within </w:t>
      </w:r>
      <w:r w:rsidR="00BE23C1" w:rsidRPr="00275450">
        <w:rPr>
          <w:rFonts w:ascii="Times New Roman" w:hAnsi="Times New Roman" w:cs="Times New Roman"/>
          <w:sz w:val="24"/>
          <w:szCs w:val="24"/>
        </w:rPr>
        <w:t xml:space="preserve">each of </w:t>
      </w:r>
      <w:r w:rsidR="005F702F" w:rsidRPr="00275450">
        <w:rPr>
          <w:rFonts w:ascii="Times New Roman" w:hAnsi="Times New Roman" w:cs="Times New Roman"/>
          <w:sz w:val="24"/>
          <w:szCs w:val="24"/>
        </w:rPr>
        <w:t xml:space="preserve">the Cox </w:t>
      </w:r>
      <w:r w:rsidR="0091383E" w:rsidRPr="00275450">
        <w:rPr>
          <w:rFonts w:ascii="Times New Roman" w:hAnsi="Times New Roman" w:cs="Times New Roman"/>
          <w:sz w:val="24"/>
          <w:szCs w:val="24"/>
        </w:rPr>
        <w:t>models</w:t>
      </w:r>
      <w:r w:rsidR="00BE23C1" w:rsidRPr="00275450">
        <w:rPr>
          <w:rFonts w:ascii="Times New Roman" w:hAnsi="Times New Roman" w:cs="Times New Roman"/>
          <w:sz w:val="24"/>
          <w:szCs w:val="24"/>
        </w:rPr>
        <w:t xml:space="preserve"> fitted</w:t>
      </w:r>
      <w:r w:rsidR="005F702F" w:rsidRPr="00275450">
        <w:rPr>
          <w:rFonts w:ascii="Times New Roman" w:hAnsi="Times New Roman" w:cs="Times New Roman"/>
          <w:sz w:val="24"/>
          <w:szCs w:val="24"/>
        </w:rPr>
        <w:t xml:space="preserve">. </w:t>
      </w:r>
      <w:r w:rsidR="00BE23C1" w:rsidRPr="00275450">
        <w:rPr>
          <w:rFonts w:ascii="Times New Roman" w:hAnsi="Times New Roman" w:cs="Times New Roman"/>
          <w:sz w:val="24"/>
          <w:szCs w:val="24"/>
        </w:rPr>
        <w:t xml:space="preserve">There was evidence to suggest the assumption was violated (i.e. associations between </w:t>
      </w:r>
      <w:r w:rsidR="00487CAD" w:rsidRPr="00275450">
        <w:rPr>
          <w:rFonts w:ascii="Times New Roman" w:hAnsi="Times New Roman" w:cs="Times New Roman"/>
          <w:sz w:val="24"/>
          <w:szCs w:val="24"/>
        </w:rPr>
        <w:t>childhood FM or weight</w:t>
      </w:r>
      <w:r w:rsidR="00BE23C1" w:rsidRPr="00275450">
        <w:rPr>
          <w:rFonts w:ascii="Times New Roman" w:hAnsi="Times New Roman" w:cs="Times New Roman"/>
          <w:sz w:val="24"/>
          <w:szCs w:val="24"/>
        </w:rPr>
        <w:t xml:space="preserve"> and T2D risk were not constant across the range of adult ages) and therefore time-varying coefficients were retained within final </w:t>
      </w:r>
      <w:r w:rsidR="00E135A6">
        <w:rPr>
          <w:rFonts w:ascii="Times New Roman" w:hAnsi="Times New Roman" w:cs="Times New Roman"/>
          <w:sz w:val="24"/>
          <w:szCs w:val="24"/>
        </w:rPr>
        <w:t xml:space="preserve">sex- and </w:t>
      </w:r>
      <w:r w:rsidR="004D4C1D" w:rsidRPr="00275450">
        <w:rPr>
          <w:rFonts w:ascii="Times New Roman" w:hAnsi="Times New Roman" w:cs="Times New Roman"/>
          <w:sz w:val="24"/>
          <w:szCs w:val="24"/>
        </w:rPr>
        <w:t xml:space="preserve">birth-cohort specific </w:t>
      </w:r>
      <w:r w:rsidR="00BE23C1" w:rsidRPr="00275450">
        <w:rPr>
          <w:rFonts w:ascii="Times New Roman" w:hAnsi="Times New Roman" w:cs="Times New Roman"/>
          <w:sz w:val="24"/>
          <w:szCs w:val="24"/>
        </w:rPr>
        <w:t xml:space="preserve">models. </w:t>
      </w:r>
    </w:p>
    <w:p w14:paraId="07F92B18" w14:textId="367E9ED8" w:rsidR="00FA4008" w:rsidRPr="00275450" w:rsidRDefault="00F72606" w:rsidP="00F72606">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Hazard ratios (and 95% CIs) were </w:t>
      </w:r>
      <w:r w:rsidR="004D4C1D" w:rsidRPr="00275450">
        <w:rPr>
          <w:rFonts w:ascii="Times New Roman" w:hAnsi="Times New Roman" w:cs="Times New Roman"/>
          <w:sz w:val="24"/>
          <w:szCs w:val="24"/>
        </w:rPr>
        <w:t xml:space="preserve">therefore </w:t>
      </w:r>
      <w:r w:rsidRPr="00275450">
        <w:rPr>
          <w:rFonts w:ascii="Times New Roman" w:hAnsi="Times New Roman" w:cs="Times New Roman"/>
          <w:sz w:val="24"/>
          <w:szCs w:val="24"/>
        </w:rPr>
        <w:t xml:space="preserve">estimated from the </w:t>
      </w:r>
      <w:r w:rsidR="004D4C1D" w:rsidRPr="00275450">
        <w:rPr>
          <w:rFonts w:ascii="Times New Roman" w:hAnsi="Times New Roman" w:cs="Times New Roman"/>
          <w:sz w:val="24"/>
          <w:szCs w:val="24"/>
        </w:rPr>
        <w:t xml:space="preserve">Cox </w:t>
      </w:r>
      <w:r w:rsidRPr="00275450">
        <w:rPr>
          <w:rFonts w:ascii="Times New Roman" w:hAnsi="Times New Roman" w:cs="Times New Roman"/>
          <w:sz w:val="24"/>
          <w:szCs w:val="24"/>
        </w:rPr>
        <w:t>models</w:t>
      </w:r>
      <w:r w:rsidR="00487CAD" w:rsidRPr="00275450">
        <w:rPr>
          <w:rFonts w:ascii="Times New Roman" w:hAnsi="Times New Roman" w:cs="Times New Roman"/>
          <w:sz w:val="24"/>
          <w:szCs w:val="24"/>
        </w:rPr>
        <w:t xml:space="preserve">, adjusting for childhood height </w:t>
      </w:r>
      <w:r w:rsidR="004D4C1D" w:rsidRPr="00275450">
        <w:rPr>
          <w:rFonts w:ascii="Times New Roman" w:hAnsi="Times New Roman" w:cs="Times New Roman"/>
          <w:sz w:val="24"/>
          <w:szCs w:val="24"/>
        </w:rPr>
        <w:t xml:space="preserve">(as a continuous variable) </w:t>
      </w:r>
      <w:r w:rsidR="00487CAD" w:rsidRPr="00275450">
        <w:rPr>
          <w:rFonts w:ascii="Times New Roman" w:hAnsi="Times New Roman" w:cs="Times New Roman"/>
          <w:sz w:val="24"/>
          <w:szCs w:val="24"/>
        </w:rPr>
        <w:t>and</w:t>
      </w:r>
      <w:r w:rsidR="00BE23C1" w:rsidRPr="00275450">
        <w:rPr>
          <w:rFonts w:ascii="Times New Roman" w:hAnsi="Times New Roman" w:cs="Times New Roman"/>
          <w:sz w:val="24"/>
          <w:szCs w:val="24"/>
        </w:rPr>
        <w:t xml:space="preserve"> including time-varying coefficients</w:t>
      </w:r>
      <w:r w:rsidR="00487CAD" w:rsidRPr="00275450">
        <w:rPr>
          <w:rFonts w:ascii="Times New Roman" w:hAnsi="Times New Roman" w:cs="Times New Roman"/>
          <w:sz w:val="24"/>
          <w:szCs w:val="24"/>
        </w:rPr>
        <w:t>,</w:t>
      </w:r>
      <w:r w:rsidR="00BB7204" w:rsidRPr="00275450">
        <w:rPr>
          <w:rFonts w:ascii="Times New Roman" w:hAnsi="Times New Roman" w:cs="Times New Roman"/>
          <w:sz w:val="24"/>
          <w:szCs w:val="24"/>
        </w:rPr>
        <w:t xml:space="preserve"> </w:t>
      </w:r>
      <w:r w:rsidR="00BE23C1" w:rsidRPr="00275450">
        <w:rPr>
          <w:rFonts w:ascii="Times New Roman" w:hAnsi="Times New Roman" w:cs="Times New Roman"/>
          <w:sz w:val="24"/>
          <w:szCs w:val="24"/>
        </w:rPr>
        <w:t xml:space="preserve">for a range of adult ages </w:t>
      </w:r>
      <w:r w:rsidR="000F7146" w:rsidRPr="00275450">
        <w:rPr>
          <w:rFonts w:ascii="Times New Roman" w:hAnsi="Times New Roman" w:cs="Times New Roman"/>
          <w:sz w:val="24"/>
          <w:szCs w:val="24"/>
        </w:rPr>
        <w:t>including</w:t>
      </w:r>
      <w:r w:rsidR="00391F52" w:rsidRPr="00275450">
        <w:rPr>
          <w:rFonts w:ascii="Times New Roman" w:hAnsi="Times New Roman" w:cs="Times New Roman"/>
          <w:sz w:val="24"/>
          <w:szCs w:val="24"/>
        </w:rPr>
        <w:t xml:space="preserve"> 30, 40, 50, 60 and 70 years</w:t>
      </w:r>
      <w:r w:rsidR="00416296" w:rsidRPr="00275450">
        <w:rPr>
          <w:rFonts w:ascii="Times New Roman" w:hAnsi="Times New Roman" w:cs="Times New Roman"/>
          <w:sz w:val="24"/>
          <w:szCs w:val="24"/>
        </w:rPr>
        <w:t>. This was done for</w:t>
      </w:r>
      <w:r w:rsidR="00BE23C1" w:rsidRPr="00275450">
        <w:rPr>
          <w:rFonts w:ascii="Times New Roman" w:hAnsi="Times New Roman" w:cs="Times New Roman"/>
          <w:sz w:val="24"/>
          <w:szCs w:val="24"/>
        </w:rPr>
        <w:t xml:space="preserve"> each </w:t>
      </w:r>
      <w:r w:rsidR="00E86D0B">
        <w:rPr>
          <w:rFonts w:ascii="Times New Roman" w:hAnsi="Times New Roman" w:cs="Times New Roman"/>
          <w:sz w:val="24"/>
          <w:szCs w:val="24"/>
        </w:rPr>
        <w:t>birth-cohort group</w:t>
      </w:r>
      <w:r w:rsidR="00BB7204" w:rsidRPr="00275450">
        <w:rPr>
          <w:rFonts w:ascii="Times New Roman" w:hAnsi="Times New Roman" w:cs="Times New Roman"/>
          <w:sz w:val="24"/>
          <w:szCs w:val="24"/>
        </w:rPr>
        <w:t xml:space="preserve"> without extrapolation beyond the greatest adult age in the </w:t>
      </w:r>
      <w:r w:rsidR="00E86D0B">
        <w:rPr>
          <w:rFonts w:ascii="Times New Roman" w:hAnsi="Times New Roman" w:cs="Times New Roman"/>
          <w:sz w:val="24"/>
          <w:szCs w:val="24"/>
        </w:rPr>
        <w:t>birth-cohort group</w:t>
      </w:r>
      <w:r w:rsidR="00416296" w:rsidRPr="00275450">
        <w:rPr>
          <w:rFonts w:ascii="Times New Roman" w:hAnsi="Times New Roman" w:cs="Times New Roman"/>
          <w:sz w:val="24"/>
          <w:szCs w:val="24"/>
        </w:rPr>
        <w:t xml:space="preserve">; hence, associations at older adult ages were not quantified for more recent </w:t>
      </w:r>
      <w:r w:rsidR="0015740E" w:rsidRPr="00275450">
        <w:rPr>
          <w:rFonts w:ascii="Times New Roman" w:hAnsi="Times New Roman" w:cs="Times New Roman"/>
          <w:sz w:val="24"/>
          <w:szCs w:val="24"/>
        </w:rPr>
        <w:t>birth-cohort groups</w:t>
      </w:r>
      <w:r w:rsidR="00416296" w:rsidRPr="00275450">
        <w:rPr>
          <w:rFonts w:ascii="Times New Roman" w:hAnsi="Times New Roman" w:cs="Times New Roman"/>
          <w:sz w:val="24"/>
          <w:szCs w:val="24"/>
        </w:rPr>
        <w:t xml:space="preserve"> where individuals had not yet reached these ages</w:t>
      </w:r>
      <w:r w:rsidR="00AD124E" w:rsidRPr="00275450">
        <w:rPr>
          <w:rFonts w:ascii="Times New Roman" w:hAnsi="Times New Roman" w:cs="Times New Roman"/>
          <w:sz w:val="24"/>
          <w:szCs w:val="24"/>
        </w:rPr>
        <w:t>.</w:t>
      </w:r>
      <w:r w:rsidRPr="00275450">
        <w:rPr>
          <w:rFonts w:ascii="Times New Roman" w:hAnsi="Times New Roman" w:cs="Times New Roman"/>
          <w:sz w:val="24"/>
          <w:szCs w:val="24"/>
        </w:rPr>
        <w:t xml:space="preserve"> </w:t>
      </w:r>
      <w:r w:rsidR="00A415CB" w:rsidRPr="00275450">
        <w:rPr>
          <w:rFonts w:ascii="Times New Roman" w:hAnsi="Times New Roman" w:cs="Times New Roman"/>
          <w:sz w:val="24"/>
          <w:szCs w:val="24"/>
        </w:rPr>
        <w:t xml:space="preserve">Due to the low levels of meaningful heterogeneity </w:t>
      </w:r>
      <w:r w:rsidR="004D4C1D" w:rsidRPr="00275450">
        <w:rPr>
          <w:rFonts w:ascii="Times New Roman" w:hAnsi="Times New Roman" w:cs="Times New Roman"/>
          <w:sz w:val="24"/>
          <w:szCs w:val="24"/>
        </w:rPr>
        <w:t xml:space="preserve">between associations from birth-cohort groups at given ages, </w:t>
      </w:r>
      <w:r w:rsidR="00A415CB" w:rsidRPr="00275450">
        <w:rPr>
          <w:rFonts w:ascii="Times New Roman" w:hAnsi="Times New Roman" w:cs="Times New Roman"/>
          <w:sz w:val="24"/>
          <w:szCs w:val="24"/>
        </w:rPr>
        <w:t xml:space="preserve">hazard </w:t>
      </w:r>
      <w:r w:rsidRPr="00275450">
        <w:rPr>
          <w:rFonts w:ascii="Times New Roman" w:hAnsi="Times New Roman" w:cs="Times New Roman"/>
          <w:sz w:val="24"/>
          <w:szCs w:val="24"/>
        </w:rPr>
        <w:t xml:space="preserve">ratios from each of the five </w:t>
      </w:r>
      <w:r w:rsidR="0015740E" w:rsidRPr="00275450">
        <w:rPr>
          <w:rFonts w:ascii="Times New Roman" w:hAnsi="Times New Roman" w:cs="Times New Roman"/>
          <w:sz w:val="24"/>
          <w:szCs w:val="24"/>
        </w:rPr>
        <w:t>birth-cohort groups</w:t>
      </w:r>
      <w:r w:rsidRPr="00275450">
        <w:rPr>
          <w:rFonts w:ascii="Times New Roman" w:hAnsi="Times New Roman" w:cs="Times New Roman"/>
          <w:sz w:val="24"/>
          <w:szCs w:val="24"/>
        </w:rPr>
        <w:t xml:space="preserve"> were averaged using random-effects meta-analysis to provide a pooled estimate of the associations of interest across birth</w:t>
      </w:r>
      <w:r w:rsidR="004D4C1D" w:rsidRPr="00275450">
        <w:rPr>
          <w:rFonts w:ascii="Times New Roman" w:hAnsi="Times New Roman" w:cs="Times New Roman"/>
          <w:sz w:val="24"/>
          <w:szCs w:val="24"/>
        </w:rPr>
        <w:t>-</w:t>
      </w:r>
      <w:r w:rsidRPr="00275450">
        <w:rPr>
          <w:rFonts w:ascii="Times New Roman" w:hAnsi="Times New Roman" w:cs="Times New Roman"/>
          <w:sz w:val="24"/>
          <w:szCs w:val="24"/>
        </w:rPr>
        <w:t>cohort groups</w:t>
      </w:r>
      <w:r w:rsidR="0082402D" w:rsidRPr="00275450">
        <w:rPr>
          <w:rFonts w:ascii="Times New Roman" w:hAnsi="Times New Roman" w:cs="Times New Roman"/>
          <w:sz w:val="24"/>
          <w:szCs w:val="24"/>
        </w:rPr>
        <w:t xml:space="preserve"> for each age group</w:t>
      </w:r>
      <w:r w:rsidRPr="00275450">
        <w:rPr>
          <w:rFonts w:ascii="Times New Roman" w:hAnsi="Times New Roman" w:cs="Times New Roman"/>
          <w:sz w:val="24"/>
          <w:szCs w:val="24"/>
        </w:rPr>
        <w:t xml:space="preserve">. </w:t>
      </w:r>
      <w:r w:rsidR="00BD323D" w:rsidRPr="00BD323D">
        <w:rPr>
          <w:rFonts w:ascii="Times New Roman" w:hAnsi="Times New Roman" w:cs="Times New Roman"/>
          <w:sz w:val="24"/>
          <w:szCs w:val="24"/>
        </w:rPr>
        <w:t>As FM and weight are measured on the same scale, we present</w:t>
      </w:r>
      <w:r w:rsidR="00BD323D">
        <w:rPr>
          <w:rFonts w:ascii="Times New Roman" w:hAnsi="Times New Roman" w:cs="Times New Roman"/>
          <w:sz w:val="24"/>
          <w:szCs w:val="24"/>
        </w:rPr>
        <w:t xml:space="preserve"> the</w:t>
      </w:r>
      <w:r w:rsidR="00BD323D" w:rsidRPr="00BD323D">
        <w:rPr>
          <w:rFonts w:ascii="Times New Roman" w:hAnsi="Times New Roman" w:cs="Times New Roman"/>
          <w:sz w:val="24"/>
          <w:szCs w:val="24"/>
        </w:rPr>
        <w:t xml:space="preserve"> effect sizes per kg increase </w:t>
      </w:r>
      <w:r w:rsidR="00BD323D">
        <w:rPr>
          <w:rFonts w:ascii="Times New Roman" w:hAnsi="Times New Roman" w:cs="Times New Roman"/>
          <w:sz w:val="24"/>
          <w:szCs w:val="24"/>
        </w:rPr>
        <w:t xml:space="preserve">in the childhood adiposity markers. Effect sizes </w:t>
      </w:r>
      <w:r w:rsidR="00152FA9">
        <w:rPr>
          <w:rFonts w:ascii="Times New Roman" w:hAnsi="Times New Roman" w:cs="Times New Roman"/>
          <w:sz w:val="24"/>
          <w:szCs w:val="24"/>
        </w:rPr>
        <w:t>we</w:t>
      </w:r>
      <w:r w:rsidR="00BA7DE8">
        <w:rPr>
          <w:rFonts w:ascii="Times New Roman" w:hAnsi="Times New Roman" w:cs="Times New Roman"/>
          <w:sz w:val="24"/>
          <w:szCs w:val="24"/>
        </w:rPr>
        <w:t xml:space="preserve">re also presented </w:t>
      </w:r>
      <w:r w:rsidR="00BD323D">
        <w:rPr>
          <w:rFonts w:ascii="Times New Roman" w:hAnsi="Times New Roman" w:cs="Times New Roman"/>
          <w:sz w:val="24"/>
          <w:szCs w:val="24"/>
        </w:rPr>
        <w:t xml:space="preserve">per SD increase in </w:t>
      </w:r>
      <w:r w:rsidR="00BA7DE8">
        <w:rPr>
          <w:rFonts w:ascii="Times New Roman" w:hAnsi="Times New Roman" w:cs="Times New Roman"/>
          <w:sz w:val="24"/>
          <w:szCs w:val="24"/>
        </w:rPr>
        <w:t xml:space="preserve">exposure variables. However, </w:t>
      </w:r>
      <w:r w:rsidR="00BA7DE8" w:rsidRPr="00BA7DE8">
        <w:rPr>
          <w:rFonts w:ascii="Times New Roman" w:hAnsi="Times New Roman" w:cs="Times New Roman"/>
          <w:sz w:val="24"/>
          <w:szCs w:val="24"/>
        </w:rPr>
        <w:t>a</w:t>
      </w:r>
      <w:r w:rsidR="00BA7DE8">
        <w:rPr>
          <w:rFonts w:ascii="Times New Roman" w:hAnsi="Times New Roman" w:cs="Times New Roman"/>
          <w:sz w:val="24"/>
          <w:szCs w:val="24"/>
        </w:rPr>
        <w:t xml:space="preserve">s weight can be partitioned into FM and FFM and it follows by definition that the SD </w:t>
      </w:r>
      <w:r w:rsidR="00BA7DE8" w:rsidRPr="00BA7DE8">
        <w:rPr>
          <w:rFonts w:ascii="Times New Roman" w:hAnsi="Times New Roman" w:cs="Times New Roman"/>
          <w:sz w:val="24"/>
          <w:szCs w:val="24"/>
        </w:rPr>
        <w:t>of weight is a combination of the SDs of FM and FFM</w:t>
      </w:r>
      <w:r w:rsidR="00BA7DE8">
        <w:rPr>
          <w:rFonts w:ascii="Times New Roman" w:hAnsi="Times New Roman" w:cs="Times New Roman"/>
          <w:sz w:val="24"/>
          <w:szCs w:val="24"/>
        </w:rPr>
        <w:t>,</w:t>
      </w:r>
      <w:r w:rsidR="00BA7DE8" w:rsidRPr="00BA7DE8">
        <w:rPr>
          <w:rFonts w:ascii="Times New Roman" w:hAnsi="Times New Roman" w:cs="Times New Roman"/>
          <w:sz w:val="24"/>
          <w:szCs w:val="24"/>
        </w:rPr>
        <w:t xml:space="preserve"> comparison</w:t>
      </w:r>
      <w:r w:rsidR="00BA7DE8">
        <w:rPr>
          <w:rFonts w:ascii="Times New Roman" w:hAnsi="Times New Roman" w:cs="Times New Roman"/>
          <w:sz w:val="24"/>
          <w:szCs w:val="24"/>
        </w:rPr>
        <w:t>s</w:t>
      </w:r>
      <w:r w:rsidR="00BA7DE8" w:rsidRPr="00BA7DE8">
        <w:rPr>
          <w:rFonts w:ascii="Times New Roman" w:hAnsi="Times New Roman" w:cs="Times New Roman"/>
          <w:sz w:val="24"/>
          <w:szCs w:val="24"/>
        </w:rPr>
        <w:t xml:space="preserve"> on the SD scale of effect sizes for weight with those of FM </w:t>
      </w:r>
      <w:r w:rsidR="00BA7DE8">
        <w:rPr>
          <w:rFonts w:ascii="Times New Roman" w:hAnsi="Times New Roman" w:cs="Times New Roman"/>
          <w:sz w:val="24"/>
          <w:szCs w:val="24"/>
        </w:rPr>
        <w:t xml:space="preserve">should be interpreted with caution as they </w:t>
      </w:r>
      <w:r w:rsidR="00BA7DE8" w:rsidRPr="00BA7DE8">
        <w:rPr>
          <w:rFonts w:ascii="Times New Roman" w:hAnsi="Times New Roman" w:cs="Times New Roman"/>
          <w:sz w:val="24"/>
          <w:szCs w:val="24"/>
        </w:rPr>
        <w:t>provide a different perspective on the effect of childhood body composition on long-term T2D risk</w:t>
      </w:r>
      <w:r w:rsidR="00BA7DE8">
        <w:rPr>
          <w:rFonts w:ascii="Times New Roman" w:hAnsi="Times New Roman" w:cs="Times New Roman"/>
          <w:sz w:val="24"/>
          <w:szCs w:val="24"/>
        </w:rPr>
        <w:t>.</w:t>
      </w:r>
      <w:r w:rsidR="00C55BFB">
        <w:rPr>
          <w:rFonts w:ascii="Times New Roman" w:hAnsi="Times New Roman" w:cs="Times New Roman"/>
          <w:sz w:val="24"/>
          <w:szCs w:val="24"/>
        </w:rPr>
        <w:t xml:space="preserve"> As the SDs of FM and weight differed by birth-cohort group, the SDs used to transform the</w:t>
      </w:r>
      <w:r w:rsidR="00743187">
        <w:rPr>
          <w:rFonts w:ascii="Times New Roman" w:hAnsi="Times New Roman" w:cs="Times New Roman"/>
          <w:sz w:val="24"/>
          <w:szCs w:val="24"/>
        </w:rPr>
        <w:t xml:space="preserve"> effect sizes onto the Sd scale</w:t>
      </w:r>
      <w:r w:rsidR="00C55BFB">
        <w:rPr>
          <w:rFonts w:ascii="Times New Roman" w:hAnsi="Times New Roman" w:cs="Times New Roman"/>
          <w:sz w:val="24"/>
          <w:szCs w:val="24"/>
        </w:rPr>
        <w:t xml:space="preserve"> were calculated within birth-cohort, and therefore results were not pooled across groups as was done for the per kg analysis.</w:t>
      </w:r>
    </w:p>
    <w:p w14:paraId="07D924D8" w14:textId="0D6D544B" w:rsidR="001E5422" w:rsidRPr="00275450" w:rsidRDefault="00B7155D" w:rsidP="001B5E02">
      <w:pPr>
        <w:spacing w:line="480" w:lineRule="auto"/>
        <w:jc w:val="both"/>
        <w:rPr>
          <w:rFonts w:ascii="Times New Roman" w:hAnsi="Times New Roman" w:cs="Times New Roman"/>
          <w:b/>
          <w:sz w:val="24"/>
          <w:szCs w:val="24"/>
        </w:rPr>
      </w:pPr>
      <w:r w:rsidRPr="00275450">
        <w:rPr>
          <w:rFonts w:ascii="Times New Roman" w:hAnsi="Times New Roman" w:cs="Times New Roman"/>
          <w:b/>
          <w:sz w:val="24"/>
          <w:szCs w:val="24"/>
        </w:rPr>
        <w:t>RESULTS</w:t>
      </w:r>
    </w:p>
    <w:p w14:paraId="56B45246" w14:textId="64A4CEE7" w:rsidR="00F95718" w:rsidRPr="00275450" w:rsidRDefault="001938D7" w:rsidP="001B5E02">
      <w:pPr>
        <w:spacing w:line="480" w:lineRule="auto"/>
        <w:jc w:val="both"/>
        <w:rPr>
          <w:rFonts w:ascii="Times New Roman" w:hAnsi="Times New Roman" w:cs="Times New Roman"/>
          <w:sz w:val="24"/>
          <w:szCs w:val="24"/>
        </w:rPr>
      </w:pPr>
      <w:bookmarkStart w:id="6" w:name="_Hlk29806519"/>
      <w:bookmarkStart w:id="7" w:name="_Hlk44932754"/>
      <w:r w:rsidRPr="00275450">
        <w:rPr>
          <w:rFonts w:ascii="Times New Roman" w:hAnsi="Times New Roman" w:cs="Times New Roman"/>
          <w:sz w:val="24"/>
          <w:szCs w:val="24"/>
        </w:rPr>
        <w:lastRenderedPageBreak/>
        <w:t>C</w:t>
      </w:r>
      <w:r w:rsidR="001E5422" w:rsidRPr="00275450">
        <w:rPr>
          <w:rFonts w:ascii="Times New Roman" w:hAnsi="Times New Roman" w:cs="Times New Roman"/>
          <w:sz w:val="24"/>
          <w:szCs w:val="24"/>
        </w:rPr>
        <w:t>hildhood measurements of weight</w:t>
      </w:r>
      <w:r w:rsidR="00F1599F" w:rsidRPr="00275450">
        <w:rPr>
          <w:rFonts w:ascii="Times New Roman" w:hAnsi="Times New Roman" w:cs="Times New Roman"/>
          <w:sz w:val="24"/>
          <w:szCs w:val="24"/>
        </w:rPr>
        <w:t>,</w:t>
      </w:r>
      <w:r w:rsidR="001E5422" w:rsidRPr="00275450">
        <w:rPr>
          <w:rFonts w:ascii="Times New Roman" w:hAnsi="Times New Roman" w:cs="Times New Roman"/>
          <w:sz w:val="24"/>
          <w:szCs w:val="24"/>
        </w:rPr>
        <w:t xml:space="preserve"> height</w:t>
      </w:r>
      <w:r w:rsidR="00F1599F" w:rsidRPr="00275450">
        <w:rPr>
          <w:rFonts w:ascii="Times New Roman" w:hAnsi="Times New Roman" w:cs="Times New Roman"/>
          <w:sz w:val="24"/>
          <w:szCs w:val="24"/>
        </w:rPr>
        <w:t xml:space="preserve"> and</w:t>
      </w:r>
      <w:r w:rsidR="00B26B97" w:rsidRPr="00275450">
        <w:rPr>
          <w:rFonts w:ascii="Times New Roman" w:hAnsi="Times New Roman" w:cs="Times New Roman"/>
          <w:sz w:val="24"/>
          <w:szCs w:val="24"/>
        </w:rPr>
        <w:t xml:space="preserve"> predicted FM and FFM</w:t>
      </w:r>
      <w:r w:rsidR="00E630AD" w:rsidRPr="00275450">
        <w:rPr>
          <w:rFonts w:ascii="Times New Roman" w:hAnsi="Times New Roman" w:cs="Times New Roman"/>
          <w:sz w:val="24"/>
          <w:szCs w:val="24"/>
        </w:rPr>
        <w:t xml:space="preserve"> contained no missing data and</w:t>
      </w:r>
      <w:r w:rsidR="00D654CE" w:rsidRPr="00275450">
        <w:rPr>
          <w:rFonts w:ascii="Times New Roman" w:hAnsi="Times New Roman" w:cs="Times New Roman"/>
          <w:sz w:val="24"/>
          <w:szCs w:val="24"/>
        </w:rPr>
        <w:t xml:space="preserve"> were available </w:t>
      </w:r>
      <w:r w:rsidR="000F12F6" w:rsidRPr="00275450">
        <w:rPr>
          <w:rFonts w:ascii="Times New Roman" w:hAnsi="Times New Roman" w:cs="Times New Roman"/>
          <w:sz w:val="24"/>
          <w:szCs w:val="24"/>
        </w:rPr>
        <w:t xml:space="preserve">across the five </w:t>
      </w:r>
      <w:r w:rsidR="0015740E" w:rsidRPr="00275450">
        <w:rPr>
          <w:rFonts w:ascii="Times New Roman" w:hAnsi="Times New Roman" w:cs="Times New Roman"/>
          <w:sz w:val="24"/>
          <w:szCs w:val="24"/>
        </w:rPr>
        <w:t>birth-cohort groups</w:t>
      </w:r>
      <w:r w:rsidR="000F12F6" w:rsidRPr="00275450">
        <w:rPr>
          <w:rFonts w:ascii="Times New Roman" w:hAnsi="Times New Roman" w:cs="Times New Roman"/>
          <w:sz w:val="24"/>
          <w:szCs w:val="24"/>
        </w:rPr>
        <w:t xml:space="preserve"> </w:t>
      </w:r>
      <w:r w:rsidR="00D654CE" w:rsidRPr="00275450">
        <w:rPr>
          <w:rFonts w:ascii="Times New Roman" w:hAnsi="Times New Roman" w:cs="Times New Roman"/>
          <w:sz w:val="24"/>
          <w:szCs w:val="24"/>
        </w:rPr>
        <w:t xml:space="preserve">in </w:t>
      </w:r>
      <w:r w:rsidR="00AD0832" w:rsidRPr="00275450">
        <w:rPr>
          <w:rFonts w:ascii="Times New Roman" w:hAnsi="Times New Roman" w:cs="Times New Roman"/>
          <w:sz w:val="24"/>
          <w:szCs w:val="24"/>
        </w:rPr>
        <w:t>269,913 children aged 10 years</w:t>
      </w:r>
      <w:r w:rsidR="00AD0832" w:rsidRPr="00275450" w:rsidDel="00AD0832">
        <w:rPr>
          <w:rFonts w:ascii="Times New Roman" w:hAnsi="Times New Roman" w:cs="Times New Roman"/>
          <w:sz w:val="24"/>
          <w:szCs w:val="24"/>
        </w:rPr>
        <w:t xml:space="preserve"> </w:t>
      </w:r>
      <w:r w:rsidR="00AD0832">
        <w:rPr>
          <w:rFonts w:ascii="Times New Roman" w:hAnsi="Times New Roman" w:cs="Times New Roman"/>
          <w:sz w:val="24"/>
          <w:szCs w:val="24"/>
        </w:rPr>
        <w:t xml:space="preserve">(135,940 boys and 133,973 </w:t>
      </w:r>
      <w:proofErr w:type="gramStart"/>
      <w:r w:rsidR="00AD0832">
        <w:rPr>
          <w:rFonts w:ascii="Times New Roman" w:hAnsi="Times New Roman" w:cs="Times New Roman"/>
          <w:sz w:val="24"/>
          <w:szCs w:val="24"/>
        </w:rPr>
        <w:t>girls)</w:t>
      </w:r>
      <w:r w:rsidRPr="00275450">
        <w:rPr>
          <w:rFonts w:ascii="Times New Roman" w:hAnsi="Times New Roman" w:cs="Times New Roman"/>
          <w:sz w:val="24"/>
          <w:szCs w:val="24"/>
        </w:rPr>
        <w:t>and</w:t>
      </w:r>
      <w:proofErr w:type="gramEnd"/>
      <w:r w:rsidRPr="00275450">
        <w:rPr>
          <w:rFonts w:ascii="Times New Roman" w:hAnsi="Times New Roman" w:cs="Times New Roman"/>
          <w:sz w:val="24"/>
          <w:szCs w:val="24"/>
        </w:rPr>
        <w:t xml:space="preserve"> in </w:t>
      </w:r>
      <w:r w:rsidR="00AD0832" w:rsidRPr="00275450">
        <w:rPr>
          <w:rFonts w:ascii="Times New Roman" w:hAnsi="Times New Roman" w:cs="Times New Roman"/>
          <w:sz w:val="24"/>
          <w:szCs w:val="24"/>
        </w:rPr>
        <w:t>261,192 children aged 13 years</w:t>
      </w:r>
      <w:r w:rsidR="00AD0832">
        <w:rPr>
          <w:rFonts w:ascii="Times New Roman" w:hAnsi="Times New Roman" w:cs="Times New Roman"/>
          <w:sz w:val="24"/>
          <w:szCs w:val="24"/>
        </w:rPr>
        <w:t xml:space="preserve"> (131,025 boys and 130,167 girls)</w:t>
      </w:r>
      <w:r w:rsidR="00197EBA" w:rsidRPr="00275450">
        <w:rPr>
          <w:rFonts w:ascii="Times New Roman" w:hAnsi="Times New Roman" w:cs="Times New Roman"/>
          <w:sz w:val="24"/>
          <w:szCs w:val="24"/>
        </w:rPr>
        <w:t>.</w:t>
      </w:r>
      <w:r w:rsidR="007F6BAC" w:rsidRPr="00275450">
        <w:rPr>
          <w:rFonts w:ascii="Times New Roman" w:hAnsi="Times New Roman" w:cs="Times New Roman"/>
          <w:sz w:val="24"/>
          <w:szCs w:val="24"/>
        </w:rPr>
        <w:t xml:space="preserve"> </w:t>
      </w:r>
      <w:r w:rsidR="00197EBA" w:rsidRPr="00275450">
        <w:rPr>
          <w:rFonts w:ascii="Times New Roman" w:hAnsi="Times New Roman" w:cs="Times New Roman"/>
          <w:sz w:val="24"/>
          <w:szCs w:val="24"/>
        </w:rPr>
        <w:t>Mean levels and SD</w:t>
      </w:r>
      <w:r w:rsidR="00934468" w:rsidRPr="00275450">
        <w:rPr>
          <w:rFonts w:ascii="Times New Roman" w:hAnsi="Times New Roman" w:cs="Times New Roman"/>
          <w:sz w:val="24"/>
          <w:szCs w:val="24"/>
        </w:rPr>
        <w:t>s</w:t>
      </w:r>
      <w:r w:rsidR="00197EBA" w:rsidRPr="00275450">
        <w:rPr>
          <w:rFonts w:ascii="Times New Roman" w:hAnsi="Times New Roman" w:cs="Times New Roman"/>
          <w:sz w:val="24"/>
          <w:szCs w:val="24"/>
        </w:rPr>
        <w:t xml:space="preserve"> for each variable at both 10 and 13 years </w:t>
      </w:r>
      <w:r w:rsidR="00107E6A">
        <w:rPr>
          <w:rFonts w:ascii="Times New Roman" w:hAnsi="Times New Roman" w:cs="Times New Roman"/>
          <w:sz w:val="24"/>
          <w:szCs w:val="24"/>
        </w:rPr>
        <w:t xml:space="preserve">of age </w:t>
      </w:r>
      <w:r w:rsidR="00197EBA" w:rsidRPr="00275450">
        <w:rPr>
          <w:rFonts w:ascii="Times New Roman" w:hAnsi="Times New Roman" w:cs="Times New Roman"/>
          <w:sz w:val="24"/>
          <w:szCs w:val="24"/>
        </w:rPr>
        <w:t xml:space="preserve">in </w:t>
      </w:r>
      <w:r w:rsidR="00125690">
        <w:rPr>
          <w:rFonts w:ascii="Times New Roman" w:hAnsi="Times New Roman" w:cs="Times New Roman"/>
          <w:sz w:val="24"/>
          <w:szCs w:val="24"/>
        </w:rPr>
        <w:t>boys</w:t>
      </w:r>
      <w:r w:rsidR="00125690" w:rsidRPr="00275450">
        <w:rPr>
          <w:rFonts w:ascii="Times New Roman" w:hAnsi="Times New Roman" w:cs="Times New Roman"/>
          <w:sz w:val="24"/>
          <w:szCs w:val="24"/>
        </w:rPr>
        <w:t xml:space="preserve"> </w:t>
      </w:r>
      <w:r w:rsidR="00197EBA" w:rsidRPr="00275450">
        <w:rPr>
          <w:rFonts w:ascii="Times New Roman" w:hAnsi="Times New Roman" w:cs="Times New Roman"/>
          <w:sz w:val="24"/>
          <w:szCs w:val="24"/>
        </w:rPr>
        <w:t xml:space="preserve">and </w:t>
      </w:r>
      <w:r w:rsidR="00125690">
        <w:rPr>
          <w:rFonts w:ascii="Times New Roman" w:hAnsi="Times New Roman" w:cs="Times New Roman"/>
          <w:sz w:val="24"/>
          <w:szCs w:val="24"/>
        </w:rPr>
        <w:t>girls</w:t>
      </w:r>
      <w:r w:rsidR="00197EBA" w:rsidRPr="00275450">
        <w:rPr>
          <w:rFonts w:ascii="Times New Roman" w:hAnsi="Times New Roman" w:cs="Times New Roman"/>
          <w:sz w:val="24"/>
          <w:szCs w:val="24"/>
        </w:rPr>
        <w:t xml:space="preserve"> </w:t>
      </w:r>
      <w:r w:rsidR="00107E6A">
        <w:rPr>
          <w:rFonts w:ascii="Times New Roman" w:hAnsi="Times New Roman" w:cs="Times New Roman"/>
          <w:sz w:val="24"/>
          <w:szCs w:val="24"/>
        </w:rPr>
        <w:t>are presented</w:t>
      </w:r>
      <w:r w:rsidR="00163F56">
        <w:rPr>
          <w:rFonts w:ascii="Times New Roman" w:hAnsi="Times New Roman" w:cs="Times New Roman"/>
          <w:sz w:val="24"/>
          <w:szCs w:val="24"/>
        </w:rPr>
        <w:t xml:space="preserve"> by adult T2D diagnosis </w:t>
      </w:r>
      <w:r w:rsidR="006C191A">
        <w:rPr>
          <w:rFonts w:ascii="Times New Roman" w:hAnsi="Times New Roman" w:cs="Times New Roman"/>
          <w:sz w:val="24"/>
          <w:szCs w:val="24"/>
        </w:rPr>
        <w:t>status in</w:t>
      </w:r>
      <w:r w:rsidR="00107E6A">
        <w:rPr>
          <w:rFonts w:ascii="Times New Roman" w:hAnsi="Times New Roman" w:cs="Times New Roman"/>
          <w:sz w:val="24"/>
          <w:szCs w:val="24"/>
        </w:rPr>
        <w:t xml:space="preserve"> </w:t>
      </w:r>
      <w:r w:rsidR="00163F56">
        <w:rPr>
          <w:rFonts w:ascii="Times New Roman" w:hAnsi="Times New Roman" w:cs="Times New Roman"/>
          <w:sz w:val="24"/>
          <w:szCs w:val="24"/>
        </w:rPr>
        <w:t xml:space="preserve">Tables 1 &amp; 2 and overall in </w:t>
      </w:r>
      <w:r w:rsidR="004F5208">
        <w:rPr>
          <w:rFonts w:ascii="Times New Roman" w:hAnsi="Times New Roman" w:cs="Times New Roman"/>
          <w:sz w:val="24"/>
          <w:szCs w:val="24"/>
        </w:rPr>
        <w:t xml:space="preserve">Supplementary </w:t>
      </w:r>
      <w:r w:rsidR="00197EBA" w:rsidRPr="00275450">
        <w:rPr>
          <w:rFonts w:ascii="Times New Roman" w:hAnsi="Times New Roman" w:cs="Times New Roman"/>
          <w:sz w:val="24"/>
          <w:szCs w:val="24"/>
        </w:rPr>
        <w:t xml:space="preserve">Table </w:t>
      </w:r>
      <w:r w:rsidR="00AB72E4">
        <w:rPr>
          <w:rFonts w:ascii="Times New Roman" w:hAnsi="Times New Roman" w:cs="Times New Roman"/>
          <w:sz w:val="24"/>
          <w:szCs w:val="24"/>
        </w:rPr>
        <w:t>1</w:t>
      </w:r>
      <w:r w:rsidR="00197EBA" w:rsidRPr="00275450">
        <w:rPr>
          <w:rFonts w:ascii="Times New Roman" w:hAnsi="Times New Roman" w:cs="Times New Roman"/>
          <w:sz w:val="24"/>
          <w:szCs w:val="24"/>
        </w:rPr>
        <w:t>.</w:t>
      </w:r>
      <w:r w:rsidR="007C3E01" w:rsidRPr="00275450">
        <w:rPr>
          <w:rFonts w:ascii="Times New Roman" w:hAnsi="Times New Roman" w:cs="Times New Roman"/>
          <w:sz w:val="24"/>
          <w:szCs w:val="24"/>
        </w:rPr>
        <w:t xml:space="preserve"> </w:t>
      </w:r>
      <w:r w:rsidR="00107E6A">
        <w:rPr>
          <w:rFonts w:ascii="Times New Roman" w:hAnsi="Times New Roman" w:cs="Times New Roman"/>
          <w:sz w:val="24"/>
          <w:szCs w:val="24"/>
        </w:rPr>
        <w:t xml:space="preserve">Average levels of </w:t>
      </w:r>
      <w:r w:rsidR="00107E6A" w:rsidRPr="00275450">
        <w:rPr>
          <w:rFonts w:ascii="Times New Roman" w:hAnsi="Times New Roman" w:cs="Times New Roman"/>
          <w:sz w:val="24"/>
          <w:szCs w:val="24"/>
        </w:rPr>
        <w:t>each variable increased in more recent birth cohorts at both 10 and 13 years</w:t>
      </w:r>
      <w:r w:rsidR="00107E6A">
        <w:rPr>
          <w:rFonts w:ascii="Times New Roman" w:hAnsi="Times New Roman" w:cs="Times New Roman"/>
          <w:sz w:val="24"/>
          <w:szCs w:val="24"/>
        </w:rPr>
        <w:t xml:space="preserve"> of age</w:t>
      </w:r>
      <w:r w:rsidR="00163F56">
        <w:rPr>
          <w:rFonts w:ascii="Times New Roman" w:hAnsi="Times New Roman" w:cs="Times New Roman"/>
          <w:sz w:val="24"/>
          <w:szCs w:val="24"/>
        </w:rPr>
        <w:t xml:space="preserve"> (Supplementary </w:t>
      </w:r>
      <w:r w:rsidR="00163F56" w:rsidRPr="00275450">
        <w:rPr>
          <w:rFonts w:ascii="Times New Roman" w:hAnsi="Times New Roman" w:cs="Times New Roman"/>
          <w:sz w:val="24"/>
          <w:szCs w:val="24"/>
        </w:rPr>
        <w:t xml:space="preserve">Table </w:t>
      </w:r>
      <w:r w:rsidR="00163F56">
        <w:rPr>
          <w:rFonts w:ascii="Times New Roman" w:hAnsi="Times New Roman" w:cs="Times New Roman"/>
          <w:sz w:val="24"/>
          <w:szCs w:val="24"/>
        </w:rPr>
        <w:t>1)</w:t>
      </w:r>
      <w:r w:rsidR="00107E6A">
        <w:rPr>
          <w:rFonts w:ascii="Times New Roman" w:hAnsi="Times New Roman" w:cs="Times New Roman"/>
          <w:sz w:val="24"/>
          <w:szCs w:val="24"/>
        </w:rPr>
        <w:t>.</w:t>
      </w:r>
      <w:r w:rsidR="00107E6A" w:rsidRPr="00275450">
        <w:rPr>
          <w:rFonts w:ascii="Times New Roman" w:hAnsi="Times New Roman" w:cs="Times New Roman"/>
          <w:sz w:val="24"/>
          <w:szCs w:val="24"/>
        </w:rPr>
        <w:t xml:space="preserve"> </w:t>
      </w:r>
      <w:r w:rsidR="00107E6A">
        <w:rPr>
          <w:rFonts w:ascii="Times New Roman" w:hAnsi="Times New Roman" w:cs="Times New Roman"/>
          <w:sz w:val="24"/>
          <w:szCs w:val="24"/>
        </w:rPr>
        <w:t>At 10 years of age, across all birth cohort groups, the average weight was similar amongst girls (31.6kg) and boys (31.9kg), as well as the height (boys:1.38m, girls: 1.37m), but girls had higher average levels of FM (8.2kg)</w:t>
      </w:r>
      <w:r w:rsidR="00423053">
        <w:rPr>
          <w:rFonts w:ascii="Times New Roman" w:hAnsi="Times New Roman" w:cs="Times New Roman"/>
          <w:sz w:val="24"/>
          <w:szCs w:val="24"/>
        </w:rPr>
        <w:t xml:space="preserve"> compared to boys (7.1kg)</w:t>
      </w:r>
      <w:r w:rsidR="00163F56">
        <w:rPr>
          <w:rFonts w:ascii="Times New Roman" w:hAnsi="Times New Roman" w:cs="Times New Roman"/>
          <w:sz w:val="24"/>
          <w:szCs w:val="24"/>
        </w:rPr>
        <w:t xml:space="preserve"> (Supplementary </w:t>
      </w:r>
      <w:r w:rsidR="00163F56" w:rsidRPr="00275450">
        <w:rPr>
          <w:rFonts w:ascii="Times New Roman" w:hAnsi="Times New Roman" w:cs="Times New Roman"/>
          <w:sz w:val="24"/>
          <w:szCs w:val="24"/>
        </w:rPr>
        <w:t xml:space="preserve">Table </w:t>
      </w:r>
      <w:r w:rsidR="00163F56">
        <w:rPr>
          <w:rFonts w:ascii="Times New Roman" w:hAnsi="Times New Roman" w:cs="Times New Roman"/>
          <w:sz w:val="24"/>
          <w:szCs w:val="24"/>
        </w:rPr>
        <w:t>1)</w:t>
      </w:r>
      <w:r w:rsidR="00107E6A">
        <w:rPr>
          <w:rFonts w:ascii="Times New Roman" w:hAnsi="Times New Roman" w:cs="Times New Roman"/>
          <w:sz w:val="24"/>
          <w:szCs w:val="24"/>
        </w:rPr>
        <w:t xml:space="preserve">. </w:t>
      </w:r>
      <w:r w:rsidR="00E069D4" w:rsidRPr="00275450">
        <w:rPr>
          <w:rFonts w:ascii="Times New Roman" w:hAnsi="Times New Roman" w:cs="Times New Roman"/>
          <w:sz w:val="24"/>
          <w:szCs w:val="24"/>
        </w:rPr>
        <w:t>Whil</w:t>
      </w:r>
      <w:r w:rsidR="00107E6A">
        <w:rPr>
          <w:rFonts w:ascii="Times New Roman" w:hAnsi="Times New Roman" w:cs="Times New Roman"/>
          <w:sz w:val="24"/>
          <w:szCs w:val="24"/>
        </w:rPr>
        <w:t>e</w:t>
      </w:r>
      <w:r w:rsidR="00DE4DD9" w:rsidRPr="00275450">
        <w:rPr>
          <w:rFonts w:ascii="Times New Roman" w:hAnsi="Times New Roman" w:cs="Times New Roman"/>
          <w:sz w:val="24"/>
          <w:szCs w:val="24"/>
        </w:rPr>
        <w:t xml:space="preserve"> average</w:t>
      </w:r>
      <w:r w:rsidR="00E069D4" w:rsidRPr="00275450">
        <w:rPr>
          <w:rFonts w:ascii="Times New Roman" w:hAnsi="Times New Roman" w:cs="Times New Roman"/>
          <w:sz w:val="24"/>
          <w:szCs w:val="24"/>
        </w:rPr>
        <w:t xml:space="preserve"> childhood height was very similar amongst </w:t>
      </w:r>
      <w:r w:rsidR="00AA6C00" w:rsidRPr="00275450">
        <w:rPr>
          <w:rFonts w:ascii="Times New Roman" w:hAnsi="Times New Roman" w:cs="Times New Roman"/>
          <w:sz w:val="24"/>
          <w:szCs w:val="24"/>
        </w:rPr>
        <w:t xml:space="preserve">those with </w:t>
      </w:r>
      <w:r w:rsidR="00673C88" w:rsidRPr="00275450">
        <w:rPr>
          <w:rFonts w:ascii="Times New Roman" w:hAnsi="Times New Roman" w:cs="Times New Roman"/>
          <w:sz w:val="24"/>
          <w:szCs w:val="24"/>
        </w:rPr>
        <w:t>future</w:t>
      </w:r>
      <w:r w:rsidR="00E069D4" w:rsidRPr="00275450">
        <w:rPr>
          <w:rFonts w:ascii="Times New Roman" w:hAnsi="Times New Roman" w:cs="Times New Roman"/>
          <w:sz w:val="24"/>
          <w:szCs w:val="24"/>
        </w:rPr>
        <w:t xml:space="preserve"> T2D </w:t>
      </w:r>
      <w:r w:rsidR="00673C88" w:rsidRPr="00275450">
        <w:rPr>
          <w:rFonts w:ascii="Times New Roman" w:hAnsi="Times New Roman" w:cs="Times New Roman"/>
          <w:sz w:val="24"/>
          <w:szCs w:val="24"/>
        </w:rPr>
        <w:t>compared with those</w:t>
      </w:r>
      <w:r w:rsidR="00E069D4" w:rsidRPr="00275450">
        <w:rPr>
          <w:rFonts w:ascii="Times New Roman" w:hAnsi="Times New Roman" w:cs="Times New Roman"/>
          <w:sz w:val="24"/>
          <w:szCs w:val="24"/>
        </w:rPr>
        <w:t xml:space="preserve"> who did not</w:t>
      </w:r>
      <w:r w:rsidR="00673C88" w:rsidRPr="00275450">
        <w:rPr>
          <w:rFonts w:ascii="Times New Roman" w:hAnsi="Times New Roman" w:cs="Times New Roman"/>
          <w:sz w:val="24"/>
          <w:szCs w:val="24"/>
        </w:rPr>
        <w:t xml:space="preserve"> develop T2D</w:t>
      </w:r>
      <w:r w:rsidR="00E069D4" w:rsidRPr="00275450">
        <w:rPr>
          <w:rFonts w:ascii="Times New Roman" w:hAnsi="Times New Roman" w:cs="Times New Roman"/>
          <w:sz w:val="24"/>
          <w:szCs w:val="24"/>
        </w:rPr>
        <w:t xml:space="preserve">, </w:t>
      </w:r>
      <w:r w:rsidR="00673C88" w:rsidRPr="00275450">
        <w:rPr>
          <w:rFonts w:ascii="Times New Roman" w:hAnsi="Times New Roman" w:cs="Times New Roman"/>
          <w:sz w:val="24"/>
          <w:szCs w:val="24"/>
        </w:rPr>
        <w:t xml:space="preserve">average </w:t>
      </w:r>
      <w:r w:rsidR="00E069D4" w:rsidRPr="00275450">
        <w:rPr>
          <w:rFonts w:ascii="Times New Roman" w:hAnsi="Times New Roman" w:cs="Times New Roman"/>
          <w:sz w:val="24"/>
          <w:szCs w:val="24"/>
        </w:rPr>
        <w:t xml:space="preserve">FM and weight </w:t>
      </w:r>
      <w:r w:rsidR="00673C88" w:rsidRPr="00275450">
        <w:rPr>
          <w:rFonts w:ascii="Times New Roman" w:hAnsi="Times New Roman" w:cs="Times New Roman"/>
          <w:sz w:val="24"/>
          <w:szCs w:val="24"/>
        </w:rPr>
        <w:t xml:space="preserve">levels </w:t>
      </w:r>
      <w:r w:rsidR="00E069D4" w:rsidRPr="00275450">
        <w:rPr>
          <w:rFonts w:ascii="Times New Roman" w:hAnsi="Times New Roman" w:cs="Times New Roman"/>
          <w:sz w:val="24"/>
          <w:szCs w:val="24"/>
        </w:rPr>
        <w:t>were higher amongst those who went on to develop T2D</w:t>
      </w:r>
      <w:r w:rsidR="005C7C5B">
        <w:rPr>
          <w:rFonts w:ascii="Times New Roman" w:hAnsi="Times New Roman" w:cs="Times New Roman"/>
          <w:sz w:val="24"/>
          <w:szCs w:val="24"/>
        </w:rPr>
        <w:t xml:space="preserve"> (Tables 1 &amp; 2)</w:t>
      </w:r>
      <w:r w:rsidR="00E069D4" w:rsidRPr="00275450">
        <w:rPr>
          <w:rFonts w:ascii="Times New Roman" w:hAnsi="Times New Roman" w:cs="Times New Roman"/>
          <w:sz w:val="24"/>
          <w:szCs w:val="24"/>
        </w:rPr>
        <w:t xml:space="preserve">. This difference, which was </w:t>
      </w:r>
      <w:r w:rsidR="00BF5A41" w:rsidRPr="00275450">
        <w:rPr>
          <w:rFonts w:ascii="Times New Roman" w:hAnsi="Times New Roman" w:cs="Times New Roman"/>
          <w:sz w:val="24"/>
          <w:szCs w:val="24"/>
        </w:rPr>
        <w:t>observed at 10 and 13 years amongst both sexes,</w:t>
      </w:r>
      <w:r w:rsidR="00E069D4" w:rsidRPr="00275450">
        <w:rPr>
          <w:rFonts w:ascii="Times New Roman" w:hAnsi="Times New Roman" w:cs="Times New Roman"/>
          <w:sz w:val="24"/>
          <w:szCs w:val="24"/>
        </w:rPr>
        <w:t xml:space="preserve"> was more marked in more recent </w:t>
      </w:r>
      <w:r w:rsidR="0015740E" w:rsidRPr="00275450">
        <w:rPr>
          <w:rFonts w:ascii="Times New Roman" w:hAnsi="Times New Roman" w:cs="Times New Roman"/>
          <w:sz w:val="24"/>
          <w:szCs w:val="24"/>
        </w:rPr>
        <w:t>birth-cohort groups</w:t>
      </w:r>
      <w:r w:rsidR="00E069D4" w:rsidRPr="00275450">
        <w:rPr>
          <w:rFonts w:ascii="Times New Roman" w:hAnsi="Times New Roman" w:cs="Times New Roman"/>
          <w:sz w:val="24"/>
          <w:szCs w:val="24"/>
        </w:rPr>
        <w:t>.</w:t>
      </w:r>
      <w:r w:rsidR="00BF5A41" w:rsidRPr="00275450">
        <w:rPr>
          <w:rFonts w:ascii="Times New Roman" w:hAnsi="Times New Roman" w:cs="Times New Roman"/>
          <w:sz w:val="24"/>
          <w:szCs w:val="24"/>
        </w:rPr>
        <w:t xml:space="preserve"> </w:t>
      </w:r>
      <w:bookmarkEnd w:id="6"/>
      <w:r w:rsidR="00507FEB">
        <w:rPr>
          <w:rFonts w:ascii="Times New Roman" w:hAnsi="Times New Roman" w:cs="Times New Roman"/>
          <w:sz w:val="24"/>
          <w:szCs w:val="24"/>
        </w:rPr>
        <w:t xml:space="preserve">Furthermore, </w:t>
      </w:r>
      <w:r w:rsidR="00896E61">
        <w:rPr>
          <w:rFonts w:ascii="Times New Roman" w:hAnsi="Times New Roman" w:cs="Times New Roman"/>
          <w:sz w:val="24"/>
          <w:szCs w:val="24"/>
        </w:rPr>
        <w:t xml:space="preserve">the percentage of weight attributed to FM was greater </w:t>
      </w:r>
      <w:r w:rsidR="00507FEB">
        <w:rPr>
          <w:rFonts w:ascii="Times New Roman" w:hAnsi="Times New Roman" w:cs="Times New Roman"/>
          <w:sz w:val="24"/>
          <w:szCs w:val="24"/>
        </w:rPr>
        <w:t xml:space="preserve">in more recent birth-cohort groups, </w:t>
      </w:r>
      <w:r w:rsidR="00896E61">
        <w:rPr>
          <w:rFonts w:ascii="Times New Roman" w:hAnsi="Times New Roman" w:cs="Times New Roman"/>
          <w:sz w:val="24"/>
          <w:szCs w:val="24"/>
        </w:rPr>
        <w:t>than those earlier</w:t>
      </w:r>
      <w:r w:rsidR="00163F56">
        <w:rPr>
          <w:rFonts w:ascii="Times New Roman" w:hAnsi="Times New Roman" w:cs="Times New Roman"/>
          <w:sz w:val="24"/>
          <w:szCs w:val="24"/>
        </w:rPr>
        <w:t xml:space="preserve"> (Tables 1 &amp; 2, Supplementary Table 1)</w:t>
      </w:r>
      <w:r w:rsidR="00507FEB">
        <w:rPr>
          <w:rFonts w:ascii="Times New Roman" w:hAnsi="Times New Roman" w:cs="Times New Roman"/>
          <w:sz w:val="24"/>
          <w:szCs w:val="24"/>
        </w:rPr>
        <w:t>.</w:t>
      </w:r>
      <w:r w:rsidR="00163F56">
        <w:rPr>
          <w:rFonts w:ascii="Times New Roman" w:hAnsi="Times New Roman" w:cs="Times New Roman"/>
          <w:sz w:val="24"/>
          <w:szCs w:val="24"/>
        </w:rPr>
        <w:t xml:space="preserve"> </w:t>
      </w:r>
      <w:r w:rsidR="00BB6E4F">
        <w:rPr>
          <w:rFonts w:ascii="Times New Roman" w:hAnsi="Times New Roman" w:cs="Times New Roman"/>
          <w:sz w:val="24"/>
          <w:szCs w:val="24"/>
        </w:rPr>
        <w:t xml:space="preserve">A strong correlation was observed between height and both FFM and weight in childhood </w:t>
      </w:r>
      <w:r w:rsidR="003D2B02">
        <w:rPr>
          <w:rFonts w:ascii="Times New Roman" w:hAnsi="Times New Roman" w:cs="Times New Roman"/>
          <w:sz w:val="24"/>
          <w:szCs w:val="24"/>
        </w:rPr>
        <w:t>at 10 and 13 years of age</w:t>
      </w:r>
      <w:r w:rsidR="00BB6E4F">
        <w:rPr>
          <w:rFonts w:ascii="Times New Roman" w:hAnsi="Times New Roman" w:cs="Times New Roman"/>
          <w:sz w:val="24"/>
          <w:szCs w:val="24"/>
        </w:rPr>
        <w:t>, while</w:t>
      </w:r>
      <w:r w:rsidR="003D2B02">
        <w:rPr>
          <w:rFonts w:ascii="Times New Roman" w:hAnsi="Times New Roman" w:cs="Times New Roman"/>
          <w:sz w:val="24"/>
          <w:szCs w:val="24"/>
        </w:rPr>
        <w:t xml:space="preserve"> FM was </w:t>
      </w:r>
      <w:r w:rsidR="00BB6E4F">
        <w:rPr>
          <w:rFonts w:ascii="Times New Roman" w:hAnsi="Times New Roman" w:cs="Times New Roman"/>
          <w:sz w:val="24"/>
          <w:szCs w:val="24"/>
        </w:rPr>
        <w:t xml:space="preserve">only </w:t>
      </w:r>
      <w:r w:rsidR="003D2B02">
        <w:rPr>
          <w:rFonts w:ascii="Times New Roman" w:hAnsi="Times New Roman" w:cs="Times New Roman"/>
          <w:sz w:val="24"/>
          <w:szCs w:val="24"/>
        </w:rPr>
        <w:t xml:space="preserve">moderately correlated </w:t>
      </w:r>
      <w:r w:rsidR="00BB6E4F">
        <w:rPr>
          <w:rFonts w:ascii="Times New Roman" w:hAnsi="Times New Roman" w:cs="Times New Roman"/>
          <w:sz w:val="24"/>
          <w:szCs w:val="24"/>
        </w:rPr>
        <w:t>with childhood height (Supplementary Table 2).</w:t>
      </w:r>
    </w:p>
    <w:p w14:paraId="717122E3" w14:textId="6C054DF7" w:rsidR="00622498" w:rsidRPr="00275450" w:rsidRDefault="00C94CDC"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u w:val="single"/>
        </w:rPr>
        <w:t>Associations between</w:t>
      </w:r>
      <w:r w:rsidR="00E4484B" w:rsidRPr="00275450">
        <w:rPr>
          <w:rFonts w:ascii="Times New Roman" w:hAnsi="Times New Roman" w:cs="Times New Roman"/>
          <w:sz w:val="24"/>
          <w:szCs w:val="24"/>
          <w:u w:val="single"/>
        </w:rPr>
        <w:t xml:space="preserve"> childhood</w:t>
      </w:r>
      <w:r w:rsidRPr="00275450">
        <w:rPr>
          <w:rFonts w:ascii="Times New Roman" w:hAnsi="Times New Roman" w:cs="Times New Roman"/>
          <w:sz w:val="24"/>
          <w:szCs w:val="24"/>
          <w:u w:val="single"/>
        </w:rPr>
        <w:t xml:space="preserve"> </w:t>
      </w:r>
      <w:r w:rsidR="00E069D4" w:rsidRPr="00275450">
        <w:rPr>
          <w:rFonts w:ascii="Times New Roman" w:hAnsi="Times New Roman" w:cs="Times New Roman"/>
          <w:sz w:val="24"/>
          <w:szCs w:val="24"/>
          <w:u w:val="single"/>
        </w:rPr>
        <w:t>FM and weight</w:t>
      </w:r>
      <w:r w:rsidRPr="00275450">
        <w:rPr>
          <w:rFonts w:ascii="Times New Roman" w:hAnsi="Times New Roman" w:cs="Times New Roman"/>
          <w:sz w:val="24"/>
          <w:szCs w:val="24"/>
          <w:u w:val="single"/>
        </w:rPr>
        <w:t xml:space="preserve"> </w:t>
      </w:r>
      <w:r w:rsidR="00E069D4" w:rsidRPr="00275450">
        <w:rPr>
          <w:rFonts w:ascii="Times New Roman" w:hAnsi="Times New Roman" w:cs="Times New Roman"/>
          <w:sz w:val="24"/>
          <w:szCs w:val="24"/>
          <w:u w:val="single"/>
        </w:rPr>
        <w:t>with</w:t>
      </w:r>
      <w:r w:rsidRPr="00275450">
        <w:rPr>
          <w:rFonts w:ascii="Times New Roman" w:hAnsi="Times New Roman" w:cs="Times New Roman"/>
          <w:sz w:val="24"/>
          <w:szCs w:val="24"/>
          <w:u w:val="single"/>
        </w:rPr>
        <w:t xml:space="preserve"> </w:t>
      </w:r>
      <w:r w:rsidR="00E86D0B">
        <w:rPr>
          <w:rFonts w:ascii="Times New Roman" w:hAnsi="Times New Roman" w:cs="Times New Roman"/>
          <w:sz w:val="24"/>
          <w:szCs w:val="24"/>
          <w:u w:val="single"/>
        </w:rPr>
        <w:t>T2D</w:t>
      </w:r>
    </w:p>
    <w:p w14:paraId="7D9FFB92" w14:textId="5A3B0B2C" w:rsidR="00CF5CA7" w:rsidRPr="00275450" w:rsidRDefault="00393949" w:rsidP="001B5E02">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673C88" w:rsidRPr="00275450">
        <w:rPr>
          <w:rFonts w:ascii="Times New Roman" w:hAnsi="Times New Roman" w:cs="Times New Roman"/>
          <w:sz w:val="24"/>
          <w:szCs w:val="24"/>
        </w:rPr>
        <w:t xml:space="preserve">nalyses </w:t>
      </w:r>
      <w:r w:rsidR="00CF5CA7" w:rsidRPr="00275450">
        <w:rPr>
          <w:rFonts w:ascii="Times New Roman" w:hAnsi="Times New Roman" w:cs="Times New Roman"/>
          <w:sz w:val="24"/>
          <w:szCs w:val="24"/>
        </w:rPr>
        <w:t xml:space="preserve">were based upon 269,913 children aged 10 years, </w:t>
      </w:r>
      <w:r w:rsidR="00673C88" w:rsidRPr="00275450">
        <w:rPr>
          <w:rFonts w:ascii="Times New Roman" w:hAnsi="Times New Roman" w:cs="Times New Roman"/>
          <w:sz w:val="24"/>
          <w:szCs w:val="24"/>
        </w:rPr>
        <w:t>spann</w:t>
      </w:r>
      <w:bookmarkStart w:id="8" w:name="_Hlk29806584"/>
      <w:r w:rsidR="00CF5CA7" w:rsidRPr="00275450">
        <w:rPr>
          <w:rFonts w:ascii="Times New Roman" w:hAnsi="Times New Roman" w:cs="Times New Roman"/>
          <w:sz w:val="24"/>
          <w:szCs w:val="24"/>
        </w:rPr>
        <w:t>ing</w:t>
      </w:r>
      <w:r w:rsidR="00673C88" w:rsidRPr="00275450">
        <w:rPr>
          <w:rFonts w:ascii="Times New Roman" w:hAnsi="Times New Roman" w:cs="Times New Roman"/>
          <w:sz w:val="24"/>
          <w:szCs w:val="24"/>
        </w:rPr>
        <w:t xml:space="preserve"> 7,501,643 person-years</w:t>
      </w:r>
      <w:r w:rsidR="00CF5CA7" w:rsidRPr="00275450">
        <w:rPr>
          <w:rFonts w:ascii="Times New Roman" w:hAnsi="Times New Roman" w:cs="Times New Roman"/>
          <w:sz w:val="24"/>
          <w:szCs w:val="24"/>
        </w:rPr>
        <w:t>,</w:t>
      </w:r>
      <w:r w:rsidR="00673C88" w:rsidRPr="00275450">
        <w:rPr>
          <w:rFonts w:ascii="Times New Roman" w:hAnsi="Times New Roman" w:cs="Times New Roman"/>
          <w:sz w:val="24"/>
          <w:szCs w:val="24"/>
        </w:rPr>
        <w:t xml:space="preserve"> with 21,896 T2D diagnoses (13,262 </w:t>
      </w:r>
      <w:r w:rsidR="00125690">
        <w:rPr>
          <w:rFonts w:ascii="Times New Roman" w:hAnsi="Times New Roman" w:cs="Times New Roman"/>
          <w:sz w:val="24"/>
          <w:szCs w:val="24"/>
        </w:rPr>
        <w:t>men</w:t>
      </w:r>
      <w:r w:rsidR="00125690" w:rsidRPr="00275450">
        <w:rPr>
          <w:rFonts w:ascii="Times New Roman" w:hAnsi="Times New Roman" w:cs="Times New Roman"/>
          <w:sz w:val="24"/>
          <w:szCs w:val="24"/>
        </w:rPr>
        <w:t xml:space="preserve"> </w:t>
      </w:r>
      <w:r w:rsidR="00673C88" w:rsidRPr="00275450">
        <w:rPr>
          <w:rFonts w:ascii="Times New Roman" w:hAnsi="Times New Roman" w:cs="Times New Roman"/>
          <w:sz w:val="24"/>
          <w:szCs w:val="24"/>
        </w:rPr>
        <w:t xml:space="preserve">and 8,634 </w:t>
      </w:r>
      <w:r w:rsidR="00125690">
        <w:rPr>
          <w:rFonts w:ascii="Times New Roman" w:hAnsi="Times New Roman" w:cs="Times New Roman"/>
          <w:sz w:val="24"/>
          <w:szCs w:val="24"/>
        </w:rPr>
        <w:t>women</w:t>
      </w:r>
      <w:r w:rsidR="00673C88" w:rsidRPr="00275450">
        <w:rPr>
          <w:rFonts w:ascii="Times New Roman" w:hAnsi="Times New Roman" w:cs="Times New Roman"/>
          <w:sz w:val="24"/>
          <w:szCs w:val="24"/>
        </w:rPr>
        <w:t xml:space="preserve">) and </w:t>
      </w:r>
      <w:r w:rsidR="00CF5CA7" w:rsidRPr="00275450">
        <w:rPr>
          <w:rFonts w:ascii="Times New Roman" w:hAnsi="Times New Roman" w:cs="Times New Roman"/>
          <w:sz w:val="24"/>
          <w:szCs w:val="24"/>
        </w:rPr>
        <w:t xml:space="preserve">261,192 children aged 13 years, spanning </w:t>
      </w:r>
      <w:r w:rsidR="00673C88" w:rsidRPr="00275450">
        <w:rPr>
          <w:rFonts w:ascii="Times New Roman" w:hAnsi="Times New Roman" w:cs="Times New Roman"/>
          <w:sz w:val="24"/>
          <w:szCs w:val="24"/>
        </w:rPr>
        <w:t>7,920,050</w:t>
      </w:r>
      <w:bookmarkEnd w:id="8"/>
      <w:r w:rsidR="00673C88" w:rsidRPr="00275450">
        <w:rPr>
          <w:rFonts w:ascii="Times New Roman" w:hAnsi="Times New Roman" w:cs="Times New Roman"/>
          <w:sz w:val="24"/>
          <w:szCs w:val="24"/>
        </w:rPr>
        <w:t xml:space="preserve"> person-years</w:t>
      </w:r>
      <w:r w:rsidR="00CF5CA7" w:rsidRPr="00275450">
        <w:rPr>
          <w:rFonts w:ascii="Times New Roman" w:hAnsi="Times New Roman" w:cs="Times New Roman"/>
          <w:sz w:val="24"/>
          <w:szCs w:val="24"/>
        </w:rPr>
        <w:t>,</w:t>
      </w:r>
      <w:r w:rsidR="00673C88" w:rsidRPr="00275450">
        <w:rPr>
          <w:rFonts w:ascii="Times New Roman" w:hAnsi="Times New Roman" w:cs="Times New Roman"/>
          <w:sz w:val="24"/>
          <w:szCs w:val="24"/>
        </w:rPr>
        <w:t xml:space="preserve"> with </w:t>
      </w:r>
      <w:bookmarkStart w:id="9" w:name="_Hlk29807690"/>
      <w:r w:rsidR="00673C88" w:rsidRPr="00275450">
        <w:rPr>
          <w:rFonts w:ascii="Times New Roman" w:hAnsi="Times New Roman" w:cs="Times New Roman"/>
          <w:sz w:val="24"/>
          <w:szCs w:val="24"/>
        </w:rPr>
        <w:t xml:space="preserve">21,530 T2D diagnoses (13,000 </w:t>
      </w:r>
      <w:r w:rsidR="00125690">
        <w:rPr>
          <w:rFonts w:ascii="Times New Roman" w:hAnsi="Times New Roman" w:cs="Times New Roman"/>
          <w:sz w:val="24"/>
          <w:szCs w:val="24"/>
        </w:rPr>
        <w:t>men</w:t>
      </w:r>
      <w:r w:rsidR="00125690" w:rsidRPr="00275450">
        <w:rPr>
          <w:rFonts w:ascii="Times New Roman" w:hAnsi="Times New Roman" w:cs="Times New Roman"/>
          <w:sz w:val="24"/>
          <w:szCs w:val="24"/>
        </w:rPr>
        <w:t xml:space="preserve"> </w:t>
      </w:r>
      <w:r w:rsidR="00673C88" w:rsidRPr="00275450">
        <w:rPr>
          <w:rFonts w:ascii="Times New Roman" w:hAnsi="Times New Roman" w:cs="Times New Roman"/>
          <w:sz w:val="24"/>
          <w:szCs w:val="24"/>
        </w:rPr>
        <w:t xml:space="preserve">and 8,530 </w:t>
      </w:r>
      <w:r w:rsidR="00125690">
        <w:rPr>
          <w:rFonts w:ascii="Times New Roman" w:hAnsi="Times New Roman" w:cs="Times New Roman"/>
          <w:sz w:val="24"/>
          <w:szCs w:val="24"/>
        </w:rPr>
        <w:t>women</w:t>
      </w:r>
      <w:r w:rsidR="00673C88" w:rsidRPr="00275450">
        <w:rPr>
          <w:rFonts w:ascii="Times New Roman" w:hAnsi="Times New Roman" w:cs="Times New Roman"/>
          <w:sz w:val="24"/>
          <w:szCs w:val="24"/>
        </w:rPr>
        <w:t>)</w:t>
      </w:r>
      <w:bookmarkEnd w:id="9"/>
      <w:r w:rsidR="00673C88" w:rsidRPr="00275450">
        <w:rPr>
          <w:rFonts w:ascii="Times New Roman" w:hAnsi="Times New Roman" w:cs="Times New Roman"/>
          <w:sz w:val="24"/>
          <w:szCs w:val="24"/>
        </w:rPr>
        <w:t xml:space="preserve">. </w:t>
      </w:r>
    </w:p>
    <w:p w14:paraId="755DD585" w14:textId="4FF9DA6E" w:rsidR="00EB4984" w:rsidRPr="00275450" w:rsidRDefault="00673C88"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Sex-specific a</w:t>
      </w:r>
      <w:r w:rsidR="00A43241" w:rsidRPr="00275450">
        <w:rPr>
          <w:rFonts w:ascii="Times New Roman" w:hAnsi="Times New Roman" w:cs="Times New Roman"/>
          <w:sz w:val="24"/>
          <w:szCs w:val="24"/>
        </w:rPr>
        <w:t>ssociations</w:t>
      </w:r>
      <w:r w:rsidR="000811DA" w:rsidRPr="00275450">
        <w:rPr>
          <w:rFonts w:ascii="Times New Roman" w:hAnsi="Times New Roman" w:cs="Times New Roman"/>
          <w:sz w:val="24"/>
          <w:szCs w:val="24"/>
        </w:rPr>
        <w:t xml:space="preserve">, </w:t>
      </w:r>
      <w:r w:rsidR="00EB4984" w:rsidRPr="00275450">
        <w:rPr>
          <w:rFonts w:ascii="Times New Roman" w:hAnsi="Times New Roman" w:cs="Times New Roman"/>
          <w:sz w:val="24"/>
          <w:szCs w:val="24"/>
        </w:rPr>
        <w:t>adjusted for</w:t>
      </w:r>
      <w:r w:rsidR="000811DA" w:rsidRPr="00275450">
        <w:rPr>
          <w:rFonts w:ascii="Times New Roman" w:hAnsi="Times New Roman" w:cs="Times New Roman"/>
          <w:sz w:val="24"/>
          <w:szCs w:val="24"/>
        </w:rPr>
        <w:t xml:space="preserve"> childhood height,</w:t>
      </w:r>
      <w:r w:rsidR="00A43241" w:rsidRPr="00275450">
        <w:rPr>
          <w:rFonts w:ascii="Times New Roman" w:hAnsi="Times New Roman" w:cs="Times New Roman"/>
          <w:sz w:val="24"/>
          <w:szCs w:val="24"/>
        </w:rPr>
        <w:t xml:space="preserve"> between</w:t>
      </w:r>
      <w:r w:rsidR="00707324" w:rsidRPr="00275450">
        <w:rPr>
          <w:rFonts w:ascii="Times New Roman" w:hAnsi="Times New Roman" w:cs="Times New Roman"/>
          <w:sz w:val="24"/>
          <w:szCs w:val="24"/>
        </w:rPr>
        <w:t xml:space="preserve"> </w:t>
      </w:r>
      <w:r w:rsidR="00EB4984" w:rsidRPr="00275450">
        <w:rPr>
          <w:rFonts w:ascii="Times New Roman" w:hAnsi="Times New Roman" w:cs="Times New Roman"/>
          <w:sz w:val="24"/>
          <w:szCs w:val="24"/>
        </w:rPr>
        <w:t xml:space="preserve">childhood </w:t>
      </w:r>
      <w:r w:rsidRPr="00275450">
        <w:rPr>
          <w:rFonts w:ascii="Times New Roman" w:hAnsi="Times New Roman" w:cs="Times New Roman"/>
          <w:sz w:val="24"/>
          <w:szCs w:val="24"/>
        </w:rPr>
        <w:t>FM and weight</w:t>
      </w:r>
      <w:r w:rsidR="00A43241" w:rsidRPr="00275450">
        <w:rPr>
          <w:rFonts w:ascii="Times New Roman" w:hAnsi="Times New Roman" w:cs="Times New Roman"/>
          <w:sz w:val="24"/>
          <w:szCs w:val="24"/>
        </w:rPr>
        <w:t xml:space="preserve"> </w:t>
      </w:r>
      <w:r w:rsidR="002A1509">
        <w:rPr>
          <w:rFonts w:ascii="Times New Roman" w:hAnsi="Times New Roman" w:cs="Times New Roman"/>
          <w:sz w:val="24"/>
          <w:szCs w:val="24"/>
        </w:rPr>
        <w:t xml:space="preserve">(per kg increase in exposure) </w:t>
      </w:r>
      <w:r w:rsidRPr="00275450">
        <w:rPr>
          <w:rFonts w:ascii="Times New Roman" w:hAnsi="Times New Roman" w:cs="Times New Roman"/>
          <w:sz w:val="24"/>
          <w:szCs w:val="24"/>
        </w:rPr>
        <w:t>with</w:t>
      </w:r>
      <w:r w:rsidR="00A43241" w:rsidRPr="00275450">
        <w:rPr>
          <w:rFonts w:ascii="Times New Roman" w:hAnsi="Times New Roman" w:cs="Times New Roman"/>
          <w:sz w:val="24"/>
          <w:szCs w:val="24"/>
        </w:rPr>
        <w:t xml:space="preserve"> T2D risk</w:t>
      </w:r>
      <w:r w:rsidR="00EB4984" w:rsidRPr="00275450">
        <w:rPr>
          <w:rFonts w:ascii="Times New Roman" w:hAnsi="Times New Roman" w:cs="Times New Roman"/>
          <w:sz w:val="24"/>
          <w:szCs w:val="24"/>
        </w:rPr>
        <w:t xml:space="preserve"> across a</w:t>
      </w:r>
      <w:r w:rsidR="00707324" w:rsidRPr="00275450">
        <w:rPr>
          <w:rFonts w:ascii="Times New Roman" w:hAnsi="Times New Roman" w:cs="Times New Roman"/>
          <w:sz w:val="24"/>
          <w:szCs w:val="24"/>
        </w:rPr>
        <w:t xml:space="preserve"> </w:t>
      </w:r>
      <w:r w:rsidR="00391F52" w:rsidRPr="00275450">
        <w:rPr>
          <w:rFonts w:ascii="Times New Roman" w:hAnsi="Times New Roman" w:cs="Times New Roman"/>
          <w:sz w:val="24"/>
          <w:szCs w:val="24"/>
        </w:rPr>
        <w:t xml:space="preserve">range of </w:t>
      </w:r>
      <w:r w:rsidR="00707324" w:rsidRPr="00275450">
        <w:rPr>
          <w:rFonts w:ascii="Times New Roman" w:hAnsi="Times New Roman" w:cs="Times New Roman"/>
          <w:sz w:val="24"/>
          <w:szCs w:val="24"/>
        </w:rPr>
        <w:t>adult ages,</w:t>
      </w:r>
      <w:r w:rsidR="00A43241" w:rsidRPr="00275450">
        <w:rPr>
          <w:rFonts w:ascii="Times New Roman" w:hAnsi="Times New Roman" w:cs="Times New Roman"/>
          <w:sz w:val="24"/>
          <w:szCs w:val="24"/>
        </w:rPr>
        <w:t xml:space="preserve"> are presented in Table</w:t>
      </w:r>
      <w:r w:rsidR="001D78B1" w:rsidRPr="00275450">
        <w:rPr>
          <w:rFonts w:ascii="Times New Roman" w:hAnsi="Times New Roman" w:cs="Times New Roman"/>
          <w:sz w:val="24"/>
          <w:szCs w:val="24"/>
        </w:rPr>
        <w:t>s</w:t>
      </w:r>
      <w:r w:rsidR="00A43241" w:rsidRPr="00275450">
        <w:rPr>
          <w:rFonts w:ascii="Times New Roman" w:hAnsi="Times New Roman" w:cs="Times New Roman"/>
          <w:sz w:val="24"/>
          <w:szCs w:val="24"/>
        </w:rPr>
        <w:t xml:space="preserve"> </w:t>
      </w:r>
      <w:r w:rsidRPr="00275450">
        <w:rPr>
          <w:rFonts w:ascii="Times New Roman" w:hAnsi="Times New Roman" w:cs="Times New Roman"/>
          <w:sz w:val="24"/>
          <w:szCs w:val="24"/>
        </w:rPr>
        <w:t>3</w:t>
      </w:r>
      <w:r w:rsidR="00A43241" w:rsidRPr="00275450">
        <w:rPr>
          <w:rFonts w:ascii="Times New Roman" w:hAnsi="Times New Roman" w:cs="Times New Roman"/>
          <w:sz w:val="24"/>
          <w:szCs w:val="24"/>
        </w:rPr>
        <w:t xml:space="preserve"> and </w:t>
      </w:r>
      <w:r w:rsidRPr="00275450">
        <w:rPr>
          <w:rFonts w:ascii="Times New Roman" w:hAnsi="Times New Roman" w:cs="Times New Roman"/>
          <w:sz w:val="24"/>
          <w:szCs w:val="24"/>
        </w:rPr>
        <w:t>4</w:t>
      </w:r>
      <w:r w:rsidR="00A43241" w:rsidRPr="00275450">
        <w:rPr>
          <w:rFonts w:ascii="Times New Roman" w:hAnsi="Times New Roman" w:cs="Times New Roman"/>
          <w:sz w:val="24"/>
          <w:szCs w:val="24"/>
        </w:rPr>
        <w:t xml:space="preserve"> for </w:t>
      </w:r>
      <w:r w:rsidR="00817060" w:rsidRPr="00275450">
        <w:rPr>
          <w:rFonts w:ascii="Times New Roman" w:hAnsi="Times New Roman" w:cs="Times New Roman"/>
          <w:sz w:val="24"/>
          <w:szCs w:val="24"/>
        </w:rPr>
        <w:t>10- and 13-year olds</w:t>
      </w:r>
      <w:r w:rsidR="00A43241" w:rsidRPr="00275450">
        <w:rPr>
          <w:rFonts w:ascii="Times New Roman" w:hAnsi="Times New Roman" w:cs="Times New Roman"/>
          <w:sz w:val="24"/>
          <w:szCs w:val="24"/>
        </w:rPr>
        <w:t xml:space="preserve"> respectively.</w:t>
      </w:r>
      <w:r w:rsidR="00821905" w:rsidRPr="00275450">
        <w:rPr>
          <w:rFonts w:ascii="Times New Roman" w:hAnsi="Times New Roman" w:cs="Times New Roman"/>
          <w:sz w:val="24"/>
          <w:szCs w:val="24"/>
        </w:rPr>
        <w:t xml:space="preserve"> </w:t>
      </w:r>
      <w:r w:rsidR="00AA596D" w:rsidRPr="00275450">
        <w:rPr>
          <w:rFonts w:ascii="Times New Roman" w:hAnsi="Times New Roman" w:cs="Times New Roman"/>
          <w:sz w:val="24"/>
          <w:szCs w:val="24"/>
        </w:rPr>
        <w:t xml:space="preserve">At ages 10 and 13 years, FM was more strongly associated with higher adult T2D risk than weight, </w:t>
      </w:r>
      <w:r w:rsidR="00A41AF9" w:rsidRPr="00275450">
        <w:rPr>
          <w:rFonts w:ascii="Times New Roman" w:hAnsi="Times New Roman" w:cs="Times New Roman"/>
          <w:sz w:val="24"/>
          <w:szCs w:val="24"/>
        </w:rPr>
        <w:t>independent of</w:t>
      </w:r>
      <w:r w:rsidR="00AA596D" w:rsidRPr="00275450">
        <w:rPr>
          <w:rFonts w:ascii="Times New Roman" w:hAnsi="Times New Roman" w:cs="Times New Roman"/>
          <w:sz w:val="24"/>
          <w:szCs w:val="24"/>
        </w:rPr>
        <w:t xml:space="preserve"> childhood height (Tables 3&amp;4). The strengths of </w:t>
      </w:r>
      <w:r w:rsidR="00A41AF9" w:rsidRPr="00275450">
        <w:rPr>
          <w:rFonts w:ascii="Times New Roman" w:hAnsi="Times New Roman" w:cs="Times New Roman"/>
          <w:sz w:val="24"/>
          <w:szCs w:val="24"/>
        </w:rPr>
        <w:lastRenderedPageBreak/>
        <w:t xml:space="preserve">these </w:t>
      </w:r>
      <w:r w:rsidR="00AA596D" w:rsidRPr="00275450">
        <w:rPr>
          <w:rFonts w:ascii="Times New Roman" w:hAnsi="Times New Roman" w:cs="Times New Roman"/>
          <w:sz w:val="24"/>
          <w:szCs w:val="24"/>
        </w:rPr>
        <w:t xml:space="preserve">associations with adult T2D risk did not appear to vary appreciably </w:t>
      </w:r>
      <w:r w:rsidR="00A41AF9" w:rsidRPr="00275450">
        <w:rPr>
          <w:rFonts w:ascii="Times New Roman" w:hAnsi="Times New Roman" w:cs="Times New Roman"/>
          <w:sz w:val="24"/>
          <w:szCs w:val="24"/>
        </w:rPr>
        <w:t xml:space="preserve">between </w:t>
      </w:r>
      <w:r w:rsidR="0015740E" w:rsidRPr="00275450">
        <w:rPr>
          <w:rFonts w:ascii="Times New Roman" w:hAnsi="Times New Roman" w:cs="Times New Roman"/>
          <w:sz w:val="24"/>
          <w:szCs w:val="24"/>
        </w:rPr>
        <w:t>birth-cohort groups</w:t>
      </w:r>
      <w:r w:rsidR="00A41AF9" w:rsidRPr="00275450">
        <w:rPr>
          <w:rFonts w:ascii="Times New Roman" w:hAnsi="Times New Roman" w:cs="Times New Roman"/>
          <w:sz w:val="24"/>
          <w:szCs w:val="24"/>
        </w:rPr>
        <w:t xml:space="preserve">, </w:t>
      </w:r>
      <w:r w:rsidR="00AA596D" w:rsidRPr="00275450">
        <w:rPr>
          <w:rFonts w:ascii="Times New Roman" w:hAnsi="Times New Roman" w:cs="Times New Roman"/>
          <w:sz w:val="24"/>
          <w:szCs w:val="24"/>
        </w:rPr>
        <w:t xml:space="preserve">were </w:t>
      </w:r>
      <w:r w:rsidR="00A41AF9" w:rsidRPr="00275450">
        <w:rPr>
          <w:rFonts w:ascii="Times New Roman" w:hAnsi="Times New Roman" w:cs="Times New Roman"/>
          <w:sz w:val="24"/>
          <w:szCs w:val="24"/>
        </w:rPr>
        <w:t>systematically higher</w:t>
      </w:r>
      <w:r w:rsidR="00AA596D" w:rsidRPr="00275450">
        <w:rPr>
          <w:rFonts w:ascii="Times New Roman" w:hAnsi="Times New Roman" w:cs="Times New Roman"/>
          <w:sz w:val="24"/>
          <w:szCs w:val="24"/>
        </w:rPr>
        <w:t xml:space="preserve"> amongst </w:t>
      </w:r>
      <w:r w:rsidR="00125690">
        <w:rPr>
          <w:rFonts w:ascii="Times New Roman" w:hAnsi="Times New Roman" w:cs="Times New Roman"/>
          <w:sz w:val="24"/>
          <w:szCs w:val="24"/>
        </w:rPr>
        <w:t>girls</w:t>
      </w:r>
      <w:r w:rsidR="00125690" w:rsidRPr="00275450">
        <w:rPr>
          <w:rFonts w:ascii="Times New Roman" w:hAnsi="Times New Roman" w:cs="Times New Roman"/>
          <w:sz w:val="24"/>
          <w:szCs w:val="24"/>
        </w:rPr>
        <w:t xml:space="preserve"> </w:t>
      </w:r>
      <w:r w:rsidR="00A41AF9" w:rsidRPr="00275450">
        <w:rPr>
          <w:rFonts w:ascii="Times New Roman" w:hAnsi="Times New Roman" w:cs="Times New Roman"/>
          <w:sz w:val="24"/>
          <w:szCs w:val="24"/>
        </w:rPr>
        <w:t>than</w:t>
      </w:r>
      <w:r w:rsidR="00AA596D" w:rsidRPr="00275450">
        <w:rPr>
          <w:rFonts w:ascii="Times New Roman" w:hAnsi="Times New Roman" w:cs="Times New Roman"/>
          <w:sz w:val="24"/>
          <w:szCs w:val="24"/>
        </w:rPr>
        <w:t xml:space="preserve"> </w:t>
      </w:r>
      <w:r w:rsidR="00125690">
        <w:rPr>
          <w:rFonts w:ascii="Times New Roman" w:hAnsi="Times New Roman" w:cs="Times New Roman"/>
          <w:sz w:val="24"/>
          <w:szCs w:val="24"/>
        </w:rPr>
        <w:t>boys</w:t>
      </w:r>
      <w:r w:rsidR="00AA596D" w:rsidRPr="00275450">
        <w:rPr>
          <w:rFonts w:ascii="Times New Roman" w:hAnsi="Times New Roman" w:cs="Times New Roman"/>
          <w:sz w:val="24"/>
          <w:szCs w:val="24"/>
        </w:rPr>
        <w:t xml:space="preserve"> </w:t>
      </w:r>
      <w:r w:rsidR="00A41AF9" w:rsidRPr="00275450">
        <w:rPr>
          <w:rFonts w:ascii="Times New Roman" w:hAnsi="Times New Roman" w:cs="Times New Roman"/>
          <w:sz w:val="24"/>
          <w:szCs w:val="24"/>
        </w:rPr>
        <w:t>at 10 years</w:t>
      </w:r>
      <w:r w:rsidR="007F57A2">
        <w:rPr>
          <w:rFonts w:ascii="Times New Roman" w:hAnsi="Times New Roman" w:cs="Times New Roman"/>
          <w:sz w:val="24"/>
          <w:szCs w:val="24"/>
        </w:rPr>
        <w:t>,</w:t>
      </w:r>
      <w:r w:rsidR="00A41AF9" w:rsidRPr="00275450">
        <w:rPr>
          <w:rFonts w:ascii="Times New Roman" w:hAnsi="Times New Roman" w:cs="Times New Roman"/>
          <w:sz w:val="24"/>
          <w:szCs w:val="24"/>
        </w:rPr>
        <w:t xml:space="preserve"> but not at 13 years</w:t>
      </w:r>
      <w:r w:rsidR="005B7B9C" w:rsidRPr="00275450">
        <w:rPr>
          <w:rFonts w:ascii="Times New Roman" w:hAnsi="Times New Roman" w:cs="Times New Roman"/>
          <w:sz w:val="24"/>
          <w:szCs w:val="24"/>
        </w:rPr>
        <w:t>,</w:t>
      </w:r>
      <w:r w:rsidR="00A41AF9" w:rsidRPr="00275450">
        <w:rPr>
          <w:rFonts w:ascii="Times New Roman" w:hAnsi="Times New Roman" w:cs="Times New Roman"/>
          <w:sz w:val="24"/>
          <w:szCs w:val="24"/>
        </w:rPr>
        <w:t xml:space="preserve"> </w:t>
      </w:r>
      <w:r w:rsidR="00AA596D" w:rsidRPr="00275450">
        <w:rPr>
          <w:rFonts w:ascii="Times New Roman" w:hAnsi="Times New Roman" w:cs="Times New Roman"/>
          <w:sz w:val="24"/>
          <w:szCs w:val="24"/>
        </w:rPr>
        <w:t xml:space="preserve">and diminished with increasing adult age. </w:t>
      </w:r>
    </w:p>
    <w:p w14:paraId="1B74BB08" w14:textId="5346EF24" w:rsidR="008B74B6" w:rsidRPr="00275450" w:rsidRDefault="00D13BA0" w:rsidP="001B5E02">
      <w:pPr>
        <w:spacing w:line="480" w:lineRule="auto"/>
        <w:jc w:val="both"/>
        <w:rPr>
          <w:rFonts w:ascii="Times New Roman" w:hAnsi="Times New Roman" w:cs="Times New Roman"/>
          <w:sz w:val="24"/>
          <w:szCs w:val="24"/>
        </w:rPr>
      </w:pPr>
      <w:bookmarkStart w:id="10" w:name="_Hlk65849218"/>
      <w:r w:rsidRPr="00275450">
        <w:rPr>
          <w:rFonts w:ascii="Times New Roman" w:hAnsi="Times New Roman" w:cs="Times New Roman"/>
          <w:sz w:val="24"/>
          <w:szCs w:val="24"/>
        </w:rPr>
        <w:t xml:space="preserve">Estimates pooled across </w:t>
      </w:r>
      <w:r w:rsidR="0015740E" w:rsidRPr="00275450">
        <w:rPr>
          <w:rFonts w:ascii="Times New Roman" w:hAnsi="Times New Roman" w:cs="Times New Roman"/>
          <w:sz w:val="24"/>
          <w:szCs w:val="24"/>
        </w:rPr>
        <w:t>birth-cohort groups</w:t>
      </w:r>
      <w:r w:rsidRPr="00275450">
        <w:rPr>
          <w:rFonts w:ascii="Times New Roman" w:hAnsi="Times New Roman" w:cs="Times New Roman"/>
          <w:sz w:val="24"/>
          <w:szCs w:val="24"/>
        </w:rPr>
        <w:t xml:space="preserve"> </w:t>
      </w:r>
      <w:r w:rsidR="00BE7557" w:rsidRPr="00275450">
        <w:rPr>
          <w:rFonts w:ascii="Times New Roman" w:hAnsi="Times New Roman" w:cs="Times New Roman"/>
          <w:sz w:val="24"/>
          <w:szCs w:val="24"/>
        </w:rPr>
        <w:t>(Table</w:t>
      </w:r>
      <w:r w:rsidR="00B17F8A" w:rsidRPr="00275450">
        <w:rPr>
          <w:rFonts w:ascii="Times New Roman" w:hAnsi="Times New Roman" w:cs="Times New Roman"/>
          <w:sz w:val="24"/>
          <w:szCs w:val="24"/>
        </w:rPr>
        <w:t>s</w:t>
      </w:r>
      <w:r w:rsidR="00BE7557" w:rsidRPr="00275450">
        <w:rPr>
          <w:rFonts w:ascii="Times New Roman" w:hAnsi="Times New Roman" w:cs="Times New Roman"/>
          <w:sz w:val="24"/>
          <w:szCs w:val="24"/>
        </w:rPr>
        <w:t xml:space="preserve"> </w:t>
      </w:r>
      <w:r w:rsidR="00A41AF9" w:rsidRPr="00275450">
        <w:rPr>
          <w:rFonts w:ascii="Times New Roman" w:hAnsi="Times New Roman" w:cs="Times New Roman"/>
          <w:sz w:val="24"/>
          <w:szCs w:val="24"/>
        </w:rPr>
        <w:t>3</w:t>
      </w:r>
      <w:r w:rsidR="00BE7557" w:rsidRPr="00275450">
        <w:rPr>
          <w:rFonts w:ascii="Times New Roman" w:hAnsi="Times New Roman" w:cs="Times New Roman"/>
          <w:sz w:val="24"/>
          <w:szCs w:val="24"/>
        </w:rPr>
        <w:t>&amp;</w:t>
      </w:r>
      <w:r w:rsidR="00A41AF9" w:rsidRPr="00275450">
        <w:rPr>
          <w:rFonts w:ascii="Times New Roman" w:hAnsi="Times New Roman" w:cs="Times New Roman"/>
          <w:sz w:val="24"/>
          <w:szCs w:val="24"/>
        </w:rPr>
        <w:t>4</w:t>
      </w:r>
      <w:r w:rsidR="00BE7557" w:rsidRPr="00275450">
        <w:rPr>
          <w:rFonts w:ascii="Times New Roman" w:hAnsi="Times New Roman" w:cs="Times New Roman"/>
          <w:sz w:val="24"/>
          <w:szCs w:val="24"/>
        </w:rPr>
        <w:t xml:space="preserve">, Figure 1) </w:t>
      </w:r>
      <w:r w:rsidRPr="00275450">
        <w:rPr>
          <w:rFonts w:ascii="Times New Roman" w:hAnsi="Times New Roman" w:cs="Times New Roman"/>
          <w:sz w:val="24"/>
          <w:szCs w:val="24"/>
        </w:rPr>
        <w:t>suggest</w:t>
      </w:r>
      <w:r w:rsidR="006E44C2" w:rsidRPr="00275450">
        <w:rPr>
          <w:rFonts w:ascii="Times New Roman" w:hAnsi="Times New Roman" w:cs="Times New Roman"/>
          <w:sz w:val="24"/>
          <w:szCs w:val="24"/>
        </w:rPr>
        <w:t>ed</w:t>
      </w:r>
      <w:r w:rsidRPr="00275450">
        <w:rPr>
          <w:rFonts w:ascii="Times New Roman" w:hAnsi="Times New Roman" w:cs="Times New Roman"/>
          <w:sz w:val="24"/>
          <w:szCs w:val="24"/>
        </w:rPr>
        <w:t xml:space="preserve"> </w:t>
      </w:r>
      <w:r w:rsidR="00B7155D" w:rsidRPr="00275450">
        <w:rPr>
          <w:rFonts w:ascii="Times New Roman" w:hAnsi="Times New Roman" w:cs="Times New Roman"/>
          <w:sz w:val="24"/>
          <w:szCs w:val="24"/>
        </w:rPr>
        <w:t>that</w:t>
      </w:r>
      <w:r w:rsidR="00BB1CD1">
        <w:rPr>
          <w:rFonts w:ascii="Times New Roman" w:hAnsi="Times New Roman" w:cs="Times New Roman"/>
          <w:sz w:val="24"/>
          <w:szCs w:val="24"/>
        </w:rPr>
        <w:t xml:space="preserve"> for children</w:t>
      </w:r>
      <w:r w:rsidR="00B7155D" w:rsidRPr="00275450">
        <w:rPr>
          <w:rFonts w:ascii="Times New Roman" w:hAnsi="Times New Roman" w:cs="Times New Roman"/>
          <w:sz w:val="24"/>
          <w:szCs w:val="24"/>
        </w:rPr>
        <w:t xml:space="preserve"> </w:t>
      </w:r>
      <w:r w:rsidR="006E44C2" w:rsidRPr="00275450">
        <w:rPr>
          <w:rFonts w:ascii="Times New Roman" w:hAnsi="Times New Roman" w:cs="Times New Roman"/>
          <w:sz w:val="24"/>
          <w:szCs w:val="24"/>
        </w:rPr>
        <w:t>a</w:t>
      </w:r>
      <w:r w:rsidR="00BB1CD1">
        <w:rPr>
          <w:rFonts w:ascii="Times New Roman" w:hAnsi="Times New Roman" w:cs="Times New Roman"/>
          <w:sz w:val="24"/>
          <w:szCs w:val="24"/>
        </w:rPr>
        <w:t>ged</w:t>
      </w:r>
      <w:r w:rsidR="006E44C2" w:rsidRPr="00275450">
        <w:rPr>
          <w:rFonts w:ascii="Times New Roman" w:hAnsi="Times New Roman" w:cs="Times New Roman"/>
          <w:sz w:val="24"/>
          <w:szCs w:val="24"/>
        </w:rPr>
        <w:t xml:space="preserve"> 1</w:t>
      </w:r>
      <w:r w:rsidR="00A41AF9" w:rsidRPr="00275450">
        <w:rPr>
          <w:rFonts w:ascii="Times New Roman" w:hAnsi="Times New Roman" w:cs="Times New Roman"/>
          <w:sz w:val="24"/>
          <w:szCs w:val="24"/>
        </w:rPr>
        <w:t>0</w:t>
      </w:r>
      <w:r w:rsidR="006E44C2" w:rsidRPr="00275450">
        <w:rPr>
          <w:rFonts w:ascii="Times New Roman" w:hAnsi="Times New Roman" w:cs="Times New Roman"/>
          <w:sz w:val="24"/>
          <w:szCs w:val="24"/>
        </w:rPr>
        <w:t xml:space="preserve"> years</w:t>
      </w:r>
      <w:r w:rsidR="00BB1CD1">
        <w:rPr>
          <w:rFonts w:ascii="Times New Roman" w:hAnsi="Times New Roman" w:cs="Times New Roman"/>
          <w:sz w:val="24"/>
          <w:szCs w:val="24"/>
        </w:rPr>
        <w:t xml:space="preserve">, </w:t>
      </w:r>
      <w:r w:rsidR="00B7155D" w:rsidRPr="00275450">
        <w:rPr>
          <w:rFonts w:ascii="Times New Roman" w:hAnsi="Times New Roman" w:cs="Times New Roman"/>
          <w:sz w:val="24"/>
          <w:szCs w:val="24"/>
        </w:rPr>
        <w:t>a 1</w:t>
      </w:r>
      <w:r w:rsidR="006E44C2" w:rsidRPr="00275450">
        <w:rPr>
          <w:rFonts w:ascii="Times New Roman" w:hAnsi="Times New Roman" w:cs="Times New Roman"/>
          <w:sz w:val="24"/>
          <w:szCs w:val="24"/>
        </w:rPr>
        <w:t xml:space="preserve"> </w:t>
      </w:r>
      <w:r w:rsidR="00B7155D" w:rsidRPr="00275450">
        <w:rPr>
          <w:rFonts w:ascii="Times New Roman" w:hAnsi="Times New Roman" w:cs="Times New Roman"/>
          <w:sz w:val="24"/>
          <w:szCs w:val="24"/>
        </w:rPr>
        <w:t>kg</w:t>
      </w:r>
      <w:r w:rsidRPr="00275450">
        <w:rPr>
          <w:rFonts w:ascii="Times New Roman" w:hAnsi="Times New Roman" w:cs="Times New Roman"/>
          <w:sz w:val="24"/>
          <w:szCs w:val="24"/>
        </w:rPr>
        <w:t xml:space="preserve"> increase </w:t>
      </w:r>
      <w:r w:rsidR="00210B33" w:rsidRPr="00275450">
        <w:rPr>
          <w:rFonts w:ascii="Times New Roman" w:hAnsi="Times New Roman" w:cs="Times New Roman"/>
          <w:sz w:val="24"/>
          <w:szCs w:val="24"/>
        </w:rPr>
        <w:t>in</w:t>
      </w:r>
      <w:r w:rsidRPr="00275450">
        <w:rPr>
          <w:rFonts w:ascii="Times New Roman" w:hAnsi="Times New Roman" w:cs="Times New Roman"/>
          <w:sz w:val="24"/>
          <w:szCs w:val="24"/>
        </w:rPr>
        <w:t xml:space="preserve"> FM </w:t>
      </w:r>
      <w:r w:rsidR="006E44C2" w:rsidRPr="00275450">
        <w:rPr>
          <w:rFonts w:ascii="Times New Roman" w:hAnsi="Times New Roman" w:cs="Times New Roman"/>
          <w:sz w:val="24"/>
          <w:szCs w:val="24"/>
        </w:rPr>
        <w:t>was</w:t>
      </w:r>
      <w:r w:rsidRPr="00275450">
        <w:rPr>
          <w:rFonts w:ascii="Times New Roman" w:hAnsi="Times New Roman" w:cs="Times New Roman"/>
          <w:sz w:val="24"/>
          <w:szCs w:val="24"/>
        </w:rPr>
        <w:t xml:space="preserve"> associat</w:t>
      </w:r>
      <w:r w:rsidR="00210B33" w:rsidRPr="00275450">
        <w:rPr>
          <w:rFonts w:ascii="Times New Roman" w:hAnsi="Times New Roman" w:cs="Times New Roman"/>
          <w:sz w:val="24"/>
          <w:szCs w:val="24"/>
        </w:rPr>
        <w:t>ed with increase</w:t>
      </w:r>
      <w:r w:rsidR="00BB1CD1">
        <w:rPr>
          <w:rFonts w:ascii="Times New Roman" w:hAnsi="Times New Roman" w:cs="Times New Roman"/>
          <w:sz w:val="24"/>
          <w:szCs w:val="24"/>
        </w:rPr>
        <w:t>d risk of</w:t>
      </w:r>
      <w:r w:rsidR="00210B33" w:rsidRPr="00275450">
        <w:rPr>
          <w:rFonts w:ascii="Times New Roman" w:hAnsi="Times New Roman" w:cs="Times New Roman"/>
          <w:sz w:val="24"/>
          <w:szCs w:val="24"/>
        </w:rPr>
        <w:t xml:space="preserve"> T2D </w:t>
      </w:r>
      <w:r w:rsidR="00B4056B" w:rsidRPr="00275450">
        <w:rPr>
          <w:rFonts w:ascii="Times New Roman" w:hAnsi="Times New Roman" w:cs="Times New Roman"/>
          <w:sz w:val="24"/>
          <w:szCs w:val="24"/>
        </w:rPr>
        <w:t xml:space="preserve">at age </w:t>
      </w:r>
      <w:r w:rsidR="004A243C" w:rsidRPr="00275450">
        <w:rPr>
          <w:rFonts w:ascii="Times New Roman" w:hAnsi="Times New Roman" w:cs="Times New Roman"/>
          <w:sz w:val="24"/>
          <w:szCs w:val="24"/>
        </w:rPr>
        <w:t>5</w:t>
      </w:r>
      <w:r w:rsidR="00B4056B" w:rsidRPr="00275450">
        <w:rPr>
          <w:rFonts w:ascii="Times New Roman" w:hAnsi="Times New Roman" w:cs="Times New Roman"/>
          <w:sz w:val="24"/>
          <w:szCs w:val="24"/>
        </w:rPr>
        <w:t xml:space="preserve">0 </w:t>
      </w:r>
      <w:r w:rsidR="00210B33" w:rsidRPr="00275450">
        <w:rPr>
          <w:rFonts w:ascii="Times New Roman" w:hAnsi="Times New Roman" w:cs="Times New Roman"/>
          <w:sz w:val="24"/>
          <w:szCs w:val="24"/>
        </w:rPr>
        <w:t xml:space="preserve">of </w:t>
      </w:r>
      <w:r w:rsidR="00A41AF9" w:rsidRPr="00275450">
        <w:rPr>
          <w:rFonts w:ascii="Times New Roman" w:hAnsi="Times New Roman" w:cs="Times New Roman"/>
          <w:sz w:val="24"/>
          <w:szCs w:val="24"/>
        </w:rPr>
        <w:t>12</w:t>
      </w:r>
      <w:r w:rsidR="004A243C" w:rsidRPr="00275450">
        <w:rPr>
          <w:rFonts w:ascii="Times New Roman" w:hAnsi="Times New Roman" w:cs="Times New Roman"/>
          <w:sz w:val="24"/>
          <w:szCs w:val="24"/>
        </w:rPr>
        <w:t>% (</w:t>
      </w:r>
      <w:r w:rsidR="00BB1CD1">
        <w:rPr>
          <w:rFonts w:ascii="Times New Roman" w:hAnsi="Times New Roman" w:cs="Times New Roman"/>
          <w:sz w:val="24"/>
          <w:szCs w:val="24"/>
        </w:rPr>
        <w:t>HR: 1.12 [</w:t>
      </w:r>
      <w:r w:rsidR="004A243C" w:rsidRPr="00275450">
        <w:rPr>
          <w:rFonts w:ascii="Times New Roman" w:hAnsi="Times New Roman" w:cs="Times New Roman"/>
          <w:sz w:val="24"/>
          <w:szCs w:val="24"/>
        </w:rPr>
        <w:t xml:space="preserve">95%CI </w:t>
      </w:r>
      <w:r w:rsidR="00BB1CD1">
        <w:rPr>
          <w:rFonts w:ascii="Times New Roman" w:hAnsi="Times New Roman" w:cs="Times New Roman"/>
          <w:sz w:val="24"/>
          <w:szCs w:val="24"/>
        </w:rPr>
        <w:t>1.</w:t>
      </w:r>
      <w:r w:rsidR="00A41AF9" w:rsidRPr="00275450">
        <w:rPr>
          <w:rFonts w:ascii="Times New Roman" w:hAnsi="Times New Roman" w:cs="Times New Roman"/>
          <w:sz w:val="24"/>
          <w:szCs w:val="24"/>
        </w:rPr>
        <w:t>10</w:t>
      </w:r>
      <w:r w:rsidR="004A243C" w:rsidRPr="00275450">
        <w:rPr>
          <w:rFonts w:ascii="Times New Roman" w:hAnsi="Times New Roman" w:cs="Times New Roman"/>
          <w:sz w:val="24"/>
          <w:szCs w:val="24"/>
        </w:rPr>
        <w:t>-</w:t>
      </w:r>
      <w:r w:rsidR="00BB1CD1">
        <w:rPr>
          <w:rFonts w:ascii="Times New Roman" w:hAnsi="Times New Roman" w:cs="Times New Roman"/>
          <w:sz w:val="24"/>
          <w:szCs w:val="24"/>
        </w:rPr>
        <w:t>1.</w:t>
      </w:r>
      <w:r w:rsidR="004A243C" w:rsidRPr="00275450">
        <w:rPr>
          <w:rFonts w:ascii="Times New Roman" w:hAnsi="Times New Roman" w:cs="Times New Roman"/>
          <w:sz w:val="24"/>
          <w:szCs w:val="24"/>
        </w:rPr>
        <w:t>1</w:t>
      </w:r>
      <w:r w:rsidR="00A41AF9" w:rsidRPr="00275450">
        <w:rPr>
          <w:rFonts w:ascii="Times New Roman" w:hAnsi="Times New Roman" w:cs="Times New Roman"/>
          <w:sz w:val="24"/>
          <w:szCs w:val="24"/>
        </w:rPr>
        <w:t>4</w:t>
      </w:r>
      <w:r w:rsidR="004A243C" w:rsidRPr="00275450">
        <w:rPr>
          <w:rFonts w:ascii="Times New Roman" w:hAnsi="Times New Roman" w:cs="Times New Roman"/>
          <w:sz w:val="24"/>
          <w:szCs w:val="24"/>
        </w:rPr>
        <w:t>%</w:t>
      </w:r>
      <w:r w:rsidR="00BB1CD1">
        <w:rPr>
          <w:rFonts w:ascii="Times New Roman" w:hAnsi="Times New Roman" w:cs="Times New Roman"/>
          <w:sz w:val="24"/>
          <w:szCs w:val="24"/>
        </w:rPr>
        <w:t>]</w:t>
      </w:r>
      <w:r w:rsidR="004A243C" w:rsidRPr="00275450">
        <w:rPr>
          <w:rFonts w:ascii="Times New Roman" w:hAnsi="Times New Roman" w:cs="Times New Roman"/>
          <w:sz w:val="24"/>
          <w:szCs w:val="24"/>
        </w:rPr>
        <w:t>)</w:t>
      </w:r>
      <w:r w:rsidR="00B7155D" w:rsidRPr="00275450">
        <w:rPr>
          <w:rFonts w:ascii="Times New Roman" w:hAnsi="Times New Roman" w:cs="Times New Roman"/>
          <w:sz w:val="24"/>
          <w:szCs w:val="24"/>
        </w:rPr>
        <w:t xml:space="preserve"> for </w:t>
      </w:r>
      <w:r w:rsidR="00125690">
        <w:rPr>
          <w:rFonts w:ascii="Times New Roman" w:hAnsi="Times New Roman" w:cs="Times New Roman"/>
          <w:sz w:val="24"/>
          <w:szCs w:val="24"/>
        </w:rPr>
        <w:t>boys</w:t>
      </w:r>
      <w:r w:rsidR="00125690" w:rsidRPr="00275450">
        <w:rPr>
          <w:rFonts w:ascii="Times New Roman" w:hAnsi="Times New Roman" w:cs="Times New Roman"/>
          <w:sz w:val="24"/>
          <w:szCs w:val="24"/>
        </w:rPr>
        <w:t xml:space="preserve"> </w:t>
      </w:r>
      <w:r w:rsidR="00B7155D" w:rsidRPr="00275450">
        <w:rPr>
          <w:rFonts w:ascii="Times New Roman" w:hAnsi="Times New Roman" w:cs="Times New Roman"/>
          <w:sz w:val="24"/>
          <w:szCs w:val="24"/>
        </w:rPr>
        <w:t xml:space="preserve">and </w:t>
      </w:r>
      <w:r w:rsidR="004A243C" w:rsidRPr="00275450">
        <w:rPr>
          <w:rFonts w:ascii="Times New Roman" w:hAnsi="Times New Roman" w:cs="Times New Roman"/>
          <w:sz w:val="24"/>
          <w:szCs w:val="24"/>
        </w:rPr>
        <w:t>1</w:t>
      </w:r>
      <w:r w:rsidR="00A41AF9" w:rsidRPr="00275450">
        <w:rPr>
          <w:rFonts w:ascii="Times New Roman" w:hAnsi="Times New Roman" w:cs="Times New Roman"/>
          <w:sz w:val="24"/>
          <w:szCs w:val="24"/>
        </w:rPr>
        <w:t>5</w:t>
      </w:r>
      <w:r w:rsidR="004A243C" w:rsidRPr="00275450">
        <w:rPr>
          <w:rFonts w:ascii="Times New Roman" w:hAnsi="Times New Roman" w:cs="Times New Roman"/>
          <w:sz w:val="24"/>
          <w:szCs w:val="24"/>
        </w:rPr>
        <w:t>% (</w:t>
      </w:r>
      <w:r w:rsidR="00BB1CD1">
        <w:rPr>
          <w:rFonts w:ascii="Times New Roman" w:hAnsi="Times New Roman" w:cs="Times New Roman"/>
          <w:sz w:val="24"/>
          <w:szCs w:val="24"/>
        </w:rPr>
        <w:t>HR:1.15 [</w:t>
      </w:r>
      <w:r w:rsidR="004A243C" w:rsidRPr="00275450">
        <w:rPr>
          <w:rFonts w:ascii="Times New Roman" w:hAnsi="Times New Roman" w:cs="Times New Roman"/>
          <w:sz w:val="24"/>
          <w:szCs w:val="24"/>
        </w:rPr>
        <w:t xml:space="preserve">95%CI </w:t>
      </w:r>
      <w:r w:rsidR="00BB1CD1">
        <w:rPr>
          <w:rFonts w:ascii="Times New Roman" w:hAnsi="Times New Roman" w:cs="Times New Roman"/>
          <w:sz w:val="24"/>
          <w:szCs w:val="24"/>
        </w:rPr>
        <w:t>1.</w:t>
      </w:r>
      <w:r w:rsidR="00A41AF9" w:rsidRPr="00275450">
        <w:rPr>
          <w:rFonts w:ascii="Times New Roman" w:hAnsi="Times New Roman" w:cs="Times New Roman"/>
          <w:sz w:val="24"/>
          <w:szCs w:val="24"/>
        </w:rPr>
        <w:t>13</w:t>
      </w:r>
      <w:r w:rsidR="004A243C" w:rsidRPr="00275450">
        <w:rPr>
          <w:rFonts w:ascii="Times New Roman" w:hAnsi="Times New Roman" w:cs="Times New Roman"/>
          <w:sz w:val="24"/>
          <w:szCs w:val="24"/>
        </w:rPr>
        <w:t>-</w:t>
      </w:r>
      <w:r w:rsidR="00BB1CD1">
        <w:rPr>
          <w:rFonts w:ascii="Times New Roman" w:hAnsi="Times New Roman" w:cs="Times New Roman"/>
          <w:sz w:val="24"/>
          <w:szCs w:val="24"/>
        </w:rPr>
        <w:t>1.</w:t>
      </w:r>
      <w:r w:rsidR="004A243C" w:rsidRPr="00275450">
        <w:rPr>
          <w:rFonts w:ascii="Times New Roman" w:hAnsi="Times New Roman" w:cs="Times New Roman"/>
          <w:sz w:val="24"/>
          <w:szCs w:val="24"/>
        </w:rPr>
        <w:t>1</w:t>
      </w:r>
      <w:r w:rsidR="00A41AF9" w:rsidRPr="00275450">
        <w:rPr>
          <w:rFonts w:ascii="Times New Roman" w:hAnsi="Times New Roman" w:cs="Times New Roman"/>
          <w:sz w:val="24"/>
          <w:szCs w:val="24"/>
        </w:rPr>
        <w:t>7</w:t>
      </w:r>
      <w:r w:rsidR="004A243C" w:rsidRPr="00275450">
        <w:rPr>
          <w:rFonts w:ascii="Times New Roman" w:hAnsi="Times New Roman" w:cs="Times New Roman"/>
          <w:sz w:val="24"/>
          <w:szCs w:val="24"/>
        </w:rPr>
        <w:t>%</w:t>
      </w:r>
      <w:r w:rsidR="00BB1CD1">
        <w:rPr>
          <w:rFonts w:ascii="Times New Roman" w:hAnsi="Times New Roman" w:cs="Times New Roman"/>
          <w:sz w:val="24"/>
          <w:szCs w:val="24"/>
        </w:rPr>
        <w:t>]</w:t>
      </w:r>
      <w:r w:rsidR="004A243C" w:rsidRPr="00275450">
        <w:rPr>
          <w:rFonts w:ascii="Times New Roman" w:hAnsi="Times New Roman" w:cs="Times New Roman"/>
          <w:sz w:val="24"/>
          <w:szCs w:val="24"/>
        </w:rPr>
        <w:t>)</w:t>
      </w:r>
      <w:r w:rsidR="00B7155D" w:rsidRPr="00275450">
        <w:rPr>
          <w:rFonts w:ascii="Times New Roman" w:hAnsi="Times New Roman" w:cs="Times New Roman"/>
          <w:sz w:val="24"/>
          <w:szCs w:val="24"/>
        </w:rPr>
        <w:t xml:space="preserve"> for </w:t>
      </w:r>
      <w:r w:rsidR="00125690">
        <w:rPr>
          <w:rFonts w:ascii="Times New Roman" w:hAnsi="Times New Roman" w:cs="Times New Roman"/>
          <w:sz w:val="24"/>
          <w:szCs w:val="24"/>
        </w:rPr>
        <w:t>girls</w:t>
      </w:r>
      <w:r w:rsidR="001B4C74" w:rsidRPr="00275450">
        <w:rPr>
          <w:rFonts w:ascii="Times New Roman" w:hAnsi="Times New Roman" w:cs="Times New Roman"/>
          <w:sz w:val="24"/>
          <w:szCs w:val="24"/>
        </w:rPr>
        <w:t>.</w:t>
      </w:r>
      <w:r w:rsidR="00821905" w:rsidRPr="00275450">
        <w:rPr>
          <w:rFonts w:ascii="Times New Roman" w:hAnsi="Times New Roman" w:cs="Times New Roman"/>
          <w:sz w:val="24"/>
          <w:szCs w:val="24"/>
        </w:rPr>
        <w:t xml:space="preserve"> </w:t>
      </w:r>
      <w:r w:rsidR="00587DC0" w:rsidRPr="00275450">
        <w:rPr>
          <w:rFonts w:ascii="Times New Roman" w:hAnsi="Times New Roman" w:cs="Times New Roman"/>
          <w:sz w:val="24"/>
          <w:szCs w:val="24"/>
        </w:rPr>
        <w:t xml:space="preserve">In </w:t>
      </w:r>
      <w:r w:rsidR="003C6F69" w:rsidRPr="00275450">
        <w:rPr>
          <w:rFonts w:ascii="Times New Roman" w:hAnsi="Times New Roman" w:cs="Times New Roman"/>
          <w:sz w:val="24"/>
          <w:szCs w:val="24"/>
        </w:rPr>
        <w:t>comparison</w:t>
      </w:r>
      <w:r w:rsidR="00587DC0" w:rsidRPr="00275450">
        <w:rPr>
          <w:rFonts w:ascii="Times New Roman" w:hAnsi="Times New Roman" w:cs="Times New Roman"/>
          <w:sz w:val="24"/>
          <w:szCs w:val="24"/>
        </w:rPr>
        <w:t xml:space="preserve">, </w:t>
      </w:r>
      <w:r w:rsidR="003C6F69" w:rsidRPr="00275450">
        <w:rPr>
          <w:rFonts w:ascii="Times New Roman" w:hAnsi="Times New Roman" w:cs="Times New Roman"/>
          <w:sz w:val="24"/>
          <w:szCs w:val="24"/>
        </w:rPr>
        <w:t xml:space="preserve">a </w:t>
      </w:r>
      <w:r w:rsidR="00D60261" w:rsidRPr="00275450">
        <w:rPr>
          <w:rFonts w:ascii="Times New Roman" w:hAnsi="Times New Roman" w:cs="Times New Roman"/>
          <w:sz w:val="24"/>
          <w:szCs w:val="24"/>
        </w:rPr>
        <w:t xml:space="preserve">1 </w:t>
      </w:r>
      <w:r w:rsidR="00BE2BB5" w:rsidRPr="00275450">
        <w:rPr>
          <w:rFonts w:ascii="Times New Roman" w:hAnsi="Times New Roman" w:cs="Times New Roman"/>
          <w:sz w:val="24"/>
          <w:szCs w:val="24"/>
        </w:rPr>
        <w:t>kg</w:t>
      </w:r>
      <w:r w:rsidR="003C6F69" w:rsidRPr="00275450">
        <w:rPr>
          <w:rFonts w:ascii="Times New Roman" w:hAnsi="Times New Roman" w:cs="Times New Roman"/>
          <w:sz w:val="24"/>
          <w:szCs w:val="24"/>
        </w:rPr>
        <w:t xml:space="preserve"> increase in </w:t>
      </w:r>
      <w:r w:rsidR="001B4C74" w:rsidRPr="00275450">
        <w:rPr>
          <w:rFonts w:ascii="Times New Roman" w:hAnsi="Times New Roman" w:cs="Times New Roman"/>
          <w:sz w:val="24"/>
          <w:szCs w:val="24"/>
        </w:rPr>
        <w:t>weight</w:t>
      </w:r>
      <w:r w:rsidR="00B4056B" w:rsidRPr="00275450">
        <w:rPr>
          <w:rFonts w:ascii="Times New Roman" w:hAnsi="Times New Roman" w:cs="Times New Roman"/>
          <w:sz w:val="24"/>
          <w:szCs w:val="24"/>
        </w:rPr>
        <w:t xml:space="preserve"> </w:t>
      </w:r>
      <w:r w:rsidR="007043CE">
        <w:rPr>
          <w:rFonts w:ascii="Times New Roman" w:hAnsi="Times New Roman" w:cs="Times New Roman"/>
          <w:sz w:val="24"/>
          <w:szCs w:val="24"/>
        </w:rPr>
        <w:t xml:space="preserve">at 10 years </w:t>
      </w:r>
      <w:r w:rsidR="00BB1CD1">
        <w:rPr>
          <w:rFonts w:ascii="Times New Roman" w:hAnsi="Times New Roman" w:cs="Times New Roman"/>
          <w:sz w:val="24"/>
          <w:szCs w:val="24"/>
        </w:rPr>
        <w:t xml:space="preserve">of age </w:t>
      </w:r>
      <w:r w:rsidR="006E44C2" w:rsidRPr="00275450">
        <w:rPr>
          <w:rFonts w:ascii="Times New Roman" w:hAnsi="Times New Roman" w:cs="Times New Roman"/>
          <w:sz w:val="24"/>
          <w:szCs w:val="24"/>
        </w:rPr>
        <w:t>was</w:t>
      </w:r>
      <w:r w:rsidR="00B4056B" w:rsidRPr="00275450">
        <w:rPr>
          <w:rFonts w:ascii="Times New Roman" w:hAnsi="Times New Roman" w:cs="Times New Roman"/>
          <w:sz w:val="24"/>
          <w:szCs w:val="24"/>
        </w:rPr>
        <w:t xml:space="preserve"> </w:t>
      </w:r>
      <w:r w:rsidR="004F07FB" w:rsidRPr="00275450">
        <w:rPr>
          <w:rFonts w:ascii="Times New Roman" w:hAnsi="Times New Roman" w:cs="Times New Roman"/>
          <w:sz w:val="24"/>
          <w:szCs w:val="24"/>
        </w:rPr>
        <w:t xml:space="preserve">associated with </w:t>
      </w:r>
      <w:r w:rsidR="00B4056B" w:rsidRPr="00275450">
        <w:rPr>
          <w:rFonts w:ascii="Times New Roman" w:hAnsi="Times New Roman" w:cs="Times New Roman"/>
          <w:sz w:val="24"/>
          <w:szCs w:val="24"/>
        </w:rPr>
        <w:t xml:space="preserve">an </w:t>
      </w:r>
      <w:r w:rsidR="004F07FB" w:rsidRPr="00275450">
        <w:rPr>
          <w:rFonts w:ascii="Times New Roman" w:hAnsi="Times New Roman" w:cs="Times New Roman"/>
          <w:sz w:val="24"/>
          <w:szCs w:val="24"/>
        </w:rPr>
        <w:t>increase</w:t>
      </w:r>
      <w:r w:rsidR="00BB1CD1">
        <w:rPr>
          <w:rFonts w:ascii="Times New Roman" w:hAnsi="Times New Roman" w:cs="Times New Roman"/>
          <w:sz w:val="24"/>
          <w:szCs w:val="24"/>
        </w:rPr>
        <w:t>d risk of</w:t>
      </w:r>
      <w:r w:rsidR="001369E7" w:rsidRPr="00275450">
        <w:rPr>
          <w:rFonts w:ascii="Times New Roman" w:hAnsi="Times New Roman" w:cs="Times New Roman"/>
          <w:sz w:val="24"/>
          <w:szCs w:val="24"/>
        </w:rPr>
        <w:t xml:space="preserve"> T2D </w:t>
      </w:r>
      <w:r w:rsidR="004F07FB" w:rsidRPr="00275450">
        <w:rPr>
          <w:rFonts w:ascii="Times New Roman" w:hAnsi="Times New Roman" w:cs="Times New Roman"/>
          <w:sz w:val="24"/>
          <w:szCs w:val="24"/>
        </w:rPr>
        <w:t xml:space="preserve">risk </w:t>
      </w:r>
      <w:r w:rsidR="00B4056B" w:rsidRPr="00275450">
        <w:rPr>
          <w:rFonts w:ascii="Times New Roman" w:hAnsi="Times New Roman" w:cs="Times New Roman"/>
          <w:sz w:val="24"/>
          <w:szCs w:val="24"/>
        </w:rPr>
        <w:t xml:space="preserve">at age </w:t>
      </w:r>
      <w:r w:rsidR="004A243C" w:rsidRPr="00275450">
        <w:rPr>
          <w:rFonts w:ascii="Times New Roman" w:hAnsi="Times New Roman" w:cs="Times New Roman"/>
          <w:sz w:val="24"/>
          <w:szCs w:val="24"/>
        </w:rPr>
        <w:t>5</w:t>
      </w:r>
      <w:r w:rsidR="00B4056B" w:rsidRPr="00275450">
        <w:rPr>
          <w:rFonts w:ascii="Times New Roman" w:hAnsi="Times New Roman" w:cs="Times New Roman"/>
          <w:sz w:val="24"/>
          <w:szCs w:val="24"/>
        </w:rPr>
        <w:t xml:space="preserve">0 </w:t>
      </w:r>
      <w:r w:rsidR="004F07FB" w:rsidRPr="00275450">
        <w:rPr>
          <w:rFonts w:ascii="Times New Roman" w:hAnsi="Times New Roman" w:cs="Times New Roman"/>
          <w:sz w:val="24"/>
          <w:szCs w:val="24"/>
        </w:rPr>
        <w:t xml:space="preserve">of </w:t>
      </w:r>
      <w:r w:rsidR="00A41AF9" w:rsidRPr="00275450">
        <w:rPr>
          <w:rFonts w:ascii="Times New Roman" w:hAnsi="Times New Roman" w:cs="Times New Roman"/>
          <w:sz w:val="24"/>
          <w:szCs w:val="24"/>
        </w:rPr>
        <w:t>7</w:t>
      </w:r>
      <w:r w:rsidR="004F07FB" w:rsidRPr="00275450">
        <w:rPr>
          <w:rFonts w:ascii="Times New Roman" w:hAnsi="Times New Roman" w:cs="Times New Roman"/>
          <w:sz w:val="24"/>
          <w:szCs w:val="24"/>
        </w:rPr>
        <w:t xml:space="preserve">% for </w:t>
      </w:r>
      <w:r w:rsidR="00125690">
        <w:rPr>
          <w:rFonts w:ascii="Times New Roman" w:hAnsi="Times New Roman" w:cs="Times New Roman"/>
          <w:sz w:val="24"/>
          <w:szCs w:val="24"/>
        </w:rPr>
        <w:t>boys</w:t>
      </w:r>
      <w:r w:rsidR="00125690" w:rsidRPr="00275450">
        <w:rPr>
          <w:rFonts w:ascii="Times New Roman" w:hAnsi="Times New Roman" w:cs="Times New Roman"/>
          <w:sz w:val="24"/>
          <w:szCs w:val="24"/>
        </w:rPr>
        <w:t xml:space="preserve"> </w:t>
      </w:r>
      <w:r w:rsidR="001B4C74" w:rsidRPr="00275450">
        <w:rPr>
          <w:rFonts w:ascii="Times New Roman" w:hAnsi="Times New Roman" w:cs="Times New Roman"/>
          <w:sz w:val="24"/>
          <w:szCs w:val="24"/>
        </w:rPr>
        <w:t>(</w:t>
      </w:r>
      <w:r w:rsidR="00BB1CD1">
        <w:rPr>
          <w:rFonts w:ascii="Times New Roman" w:hAnsi="Times New Roman" w:cs="Times New Roman"/>
          <w:sz w:val="24"/>
          <w:szCs w:val="24"/>
        </w:rPr>
        <w:t>HR: 1.07 [</w:t>
      </w:r>
      <w:r w:rsidR="001B4C74" w:rsidRPr="00275450">
        <w:rPr>
          <w:rFonts w:ascii="Times New Roman" w:hAnsi="Times New Roman" w:cs="Times New Roman"/>
          <w:sz w:val="24"/>
          <w:szCs w:val="24"/>
        </w:rPr>
        <w:t xml:space="preserve">95% CI </w:t>
      </w:r>
      <w:r w:rsidR="00BB1CD1">
        <w:rPr>
          <w:rFonts w:ascii="Times New Roman" w:hAnsi="Times New Roman" w:cs="Times New Roman"/>
          <w:sz w:val="24"/>
          <w:szCs w:val="24"/>
        </w:rPr>
        <w:t>1.0</w:t>
      </w:r>
      <w:r w:rsidR="00A41AF9" w:rsidRPr="00275450">
        <w:rPr>
          <w:rFonts w:ascii="Times New Roman" w:hAnsi="Times New Roman" w:cs="Times New Roman"/>
          <w:sz w:val="24"/>
          <w:szCs w:val="24"/>
        </w:rPr>
        <w:t>5</w:t>
      </w:r>
      <w:r w:rsidR="001B4C74" w:rsidRPr="00275450">
        <w:rPr>
          <w:rFonts w:ascii="Times New Roman" w:hAnsi="Times New Roman" w:cs="Times New Roman"/>
          <w:sz w:val="24"/>
          <w:szCs w:val="24"/>
        </w:rPr>
        <w:t>-</w:t>
      </w:r>
      <w:r w:rsidR="00BB1CD1">
        <w:rPr>
          <w:rFonts w:ascii="Times New Roman" w:hAnsi="Times New Roman" w:cs="Times New Roman"/>
          <w:sz w:val="24"/>
          <w:szCs w:val="24"/>
        </w:rPr>
        <w:t>1.0</w:t>
      </w:r>
      <w:r w:rsidR="00A41AF9" w:rsidRPr="00275450">
        <w:rPr>
          <w:rFonts w:ascii="Times New Roman" w:hAnsi="Times New Roman" w:cs="Times New Roman"/>
          <w:sz w:val="24"/>
          <w:szCs w:val="24"/>
        </w:rPr>
        <w:t>9</w:t>
      </w:r>
      <w:r w:rsidR="001B4C74" w:rsidRPr="00275450">
        <w:rPr>
          <w:rFonts w:ascii="Times New Roman" w:hAnsi="Times New Roman" w:cs="Times New Roman"/>
          <w:sz w:val="24"/>
          <w:szCs w:val="24"/>
        </w:rPr>
        <w:t>%</w:t>
      </w:r>
      <w:r w:rsidR="00BB1CD1">
        <w:rPr>
          <w:rFonts w:ascii="Times New Roman" w:hAnsi="Times New Roman" w:cs="Times New Roman"/>
          <w:sz w:val="24"/>
          <w:szCs w:val="24"/>
        </w:rPr>
        <w:t>]</w:t>
      </w:r>
      <w:r w:rsidR="001B4C74" w:rsidRPr="00275450">
        <w:rPr>
          <w:rFonts w:ascii="Times New Roman" w:hAnsi="Times New Roman" w:cs="Times New Roman"/>
          <w:sz w:val="24"/>
          <w:szCs w:val="24"/>
        </w:rPr>
        <w:t xml:space="preserve">) </w:t>
      </w:r>
      <w:r w:rsidR="004F07FB" w:rsidRPr="00275450">
        <w:rPr>
          <w:rFonts w:ascii="Times New Roman" w:hAnsi="Times New Roman" w:cs="Times New Roman"/>
          <w:sz w:val="24"/>
          <w:szCs w:val="24"/>
        </w:rPr>
        <w:t xml:space="preserve">and </w:t>
      </w:r>
      <w:r w:rsidR="00A41AF9" w:rsidRPr="00275450">
        <w:rPr>
          <w:rFonts w:ascii="Times New Roman" w:hAnsi="Times New Roman" w:cs="Times New Roman"/>
          <w:sz w:val="24"/>
          <w:szCs w:val="24"/>
        </w:rPr>
        <w:t>10</w:t>
      </w:r>
      <w:r w:rsidR="004F07FB" w:rsidRPr="00275450">
        <w:rPr>
          <w:rFonts w:ascii="Times New Roman" w:hAnsi="Times New Roman" w:cs="Times New Roman"/>
          <w:sz w:val="24"/>
          <w:szCs w:val="24"/>
        </w:rPr>
        <w:t xml:space="preserve">% for </w:t>
      </w:r>
      <w:r w:rsidR="00125690">
        <w:rPr>
          <w:rFonts w:ascii="Times New Roman" w:hAnsi="Times New Roman" w:cs="Times New Roman"/>
          <w:sz w:val="24"/>
          <w:szCs w:val="24"/>
        </w:rPr>
        <w:t>girls</w:t>
      </w:r>
      <w:r w:rsidR="00125690" w:rsidRPr="00275450">
        <w:rPr>
          <w:rFonts w:ascii="Times New Roman" w:hAnsi="Times New Roman" w:cs="Times New Roman"/>
          <w:sz w:val="24"/>
          <w:szCs w:val="24"/>
        </w:rPr>
        <w:t xml:space="preserve"> </w:t>
      </w:r>
      <w:r w:rsidR="004F07FB" w:rsidRPr="00275450">
        <w:rPr>
          <w:rFonts w:ascii="Times New Roman" w:hAnsi="Times New Roman" w:cs="Times New Roman"/>
          <w:sz w:val="24"/>
          <w:szCs w:val="24"/>
        </w:rPr>
        <w:t>(</w:t>
      </w:r>
      <w:r w:rsidR="00BB1CD1">
        <w:rPr>
          <w:rFonts w:ascii="Times New Roman" w:hAnsi="Times New Roman" w:cs="Times New Roman"/>
          <w:sz w:val="24"/>
          <w:szCs w:val="24"/>
        </w:rPr>
        <w:t>HR:1.10 [</w:t>
      </w:r>
      <w:r w:rsidR="004F07FB" w:rsidRPr="00275450">
        <w:rPr>
          <w:rFonts w:ascii="Times New Roman" w:hAnsi="Times New Roman" w:cs="Times New Roman"/>
          <w:sz w:val="24"/>
          <w:szCs w:val="24"/>
        </w:rPr>
        <w:t>95% CI</w:t>
      </w:r>
      <w:r w:rsidR="001B4C74" w:rsidRPr="00275450">
        <w:rPr>
          <w:rFonts w:ascii="Times New Roman" w:hAnsi="Times New Roman" w:cs="Times New Roman"/>
          <w:sz w:val="24"/>
          <w:szCs w:val="24"/>
        </w:rPr>
        <w:t xml:space="preserve"> </w:t>
      </w:r>
      <w:r w:rsidR="00BB1CD1">
        <w:rPr>
          <w:rFonts w:ascii="Times New Roman" w:hAnsi="Times New Roman" w:cs="Times New Roman"/>
          <w:sz w:val="24"/>
          <w:szCs w:val="24"/>
        </w:rPr>
        <w:t>1.0</w:t>
      </w:r>
      <w:r w:rsidR="00A41AF9" w:rsidRPr="00275450">
        <w:rPr>
          <w:rFonts w:ascii="Times New Roman" w:hAnsi="Times New Roman" w:cs="Times New Roman"/>
          <w:sz w:val="24"/>
          <w:szCs w:val="24"/>
        </w:rPr>
        <w:t>8</w:t>
      </w:r>
      <w:r w:rsidR="004F07FB" w:rsidRPr="00275450">
        <w:rPr>
          <w:rFonts w:ascii="Times New Roman" w:hAnsi="Times New Roman" w:cs="Times New Roman"/>
          <w:sz w:val="24"/>
          <w:szCs w:val="24"/>
        </w:rPr>
        <w:t>-</w:t>
      </w:r>
      <w:r w:rsidR="00BB1CD1">
        <w:rPr>
          <w:rFonts w:ascii="Times New Roman" w:hAnsi="Times New Roman" w:cs="Times New Roman"/>
          <w:sz w:val="24"/>
          <w:szCs w:val="24"/>
        </w:rPr>
        <w:t>1.</w:t>
      </w:r>
      <w:r w:rsidR="00A41AF9" w:rsidRPr="00275450">
        <w:rPr>
          <w:rFonts w:ascii="Times New Roman" w:hAnsi="Times New Roman" w:cs="Times New Roman"/>
          <w:sz w:val="24"/>
          <w:szCs w:val="24"/>
        </w:rPr>
        <w:t>11</w:t>
      </w:r>
      <w:r w:rsidR="004F07FB" w:rsidRPr="00275450">
        <w:rPr>
          <w:rFonts w:ascii="Times New Roman" w:hAnsi="Times New Roman" w:cs="Times New Roman"/>
          <w:sz w:val="24"/>
          <w:szCs w:val="24"/>
        </w:rPr>
        <w:t>%</w:t>
      </w:r>
      <w:r w:rsidR="00BB1CD1">
        <w:rPr>
          <w:rFonts w:ascii="Times New Roman" w:hAnsi="Times New Roman" w:cs="Times New Roman"/>
          <w:sz w:val="24"/>
          <w:szCs w:val="24"/>
        </w:rPr>
        <w:t>]</w:t>
      </w:r>
      <w:r w:rsidR="004F07FB" w:rsidRPr="00275450">
        <w:rPr>
          <w:rFonts w:ascii="Times New Roman" w:hAnsi="Times New Roman" w:cs="Times New Roman"/>
          <w:sz w:val="24"/>
          <w:szCs w:val="24"/>
        </w:rPr>
        <w:t>)</w:t>
      </w:r>
      <w:r w:rsidR="006E44C2" w:rsidRPr="00275450">
        <w:rPr>
          <w:rFonts w:ascii="Times New Roman" w:hAnsi="Times New Roman" w:cs="Times New Roman"/>
          <w:sz w:val="24"/>
          <w:szCs w:val="24"/>
        </w:rPr>
        <w:t xml:space="preserve"> </w:t>
      </w:r>
      <w:r w:rsidR="00BE2BB5" w:rsidRPr="00275450">
        <w:rPr>
          <w:rFonts w:ascii="Times New Roman" w:hAnsi="Times New Roman" w:cs="Times New Roman"/>
          <w:sz w:val="24"/>
          <w:szCs w:val="24"/>
        </w:rPr>
        <w:t>(</w:t>
      </w:r>
      <w:r w:rsidR="001B4C74" w:rsidRPr="00275450">
        <w:rPr>
          <w:rFonts w:ascii="Times New Roman" w:hAnsi="Times New Roman" w:cs="Times New Roman"/>
          <w:sz w:val="24"/>
          <w:szCs w:val="24"/>
        </w:rPr>
        <w:t xml:space="preserve">Tables </w:t>
      </w:r>
      <w:r w:rsidR="00A41AF9" w:rsidRPr="00275450">
        <w:rPr>
          <w:rFonts w:ascii="Times New Roman" w:hAnsi="Times New Roman" w:cs="Times New Roman"/>
          <w:sz w:val="24"/>
          <w:szCs w:val="24"/>
        </w:rPr>
        <w:t>3</w:t>
      </w:r>
      <w:r w:rsidR="001B4C74" w:rsidRPr="00275450">
        <w:rPr>
          <w:rFonts w:ascii="Times New Roman" w:hAnsi="Times New Roman" w:cs="Times New Roman"/>
          <w:sz w:val="24"/>
          <w:szCs w:val="24"/>
        </w:rPr>
        <w:t>&amp;</w:t>
      </w:r>
      <w:r w:rsidR="00A41AF9" w:rsidRPr="00275450">
        <w:rPr>
          <w:rFonts w:ascii="Times New Roman" w:hAnsi="Times New Roman" w:cs="Times New Roman"/>
          <w:sz w:val="24"/>
          <w:szCs w:val="24"/>
        </w:rPr>
        <w:t>4</w:t>
      </w:r>
      <w:r w:rsidR="00EB4984" w:rsidRPr="00275450">
        <w:rPr>
          <w:rFonts w:ascii="Times New Roman" w:hAnsi="Times New Roman" w:cs="Times New Roman"/>
          <w:sz w:val="24"/>
          <w:szCs w:val="24"/>
        </w:rPr>
        <w:t>, Figure 1</w:t>
      </w:r>
      <w:r w:rsidR="001B4C74" w:rsidRPr="00275450">
        <w:rPr>
          <w:rFonts w:ascii="Times New Roman" w:hAnsi="Times New Roman" w:cs="Times New Roman"/>
          <w:sz w:val="24"/>
          <w:szCs w:val="24"/>
        </w:rPr>
        <w:t>).</w:t>
      </w:r>
      <w:r w:rsidR="00A41AF9" w:rsidRPr="00275450">
        <w:rPr>
          <w:rFonts w:ascii="Times New Roman" w:hAnsi="Times New Roman" w:cs="Times New Roman"/>
          <w:sz w:val="24"/>
          <w:szCs w:val="24"/>
        </w:rPr>
        <w:t xml:space="preserve"> </w:t>
      </w:r>
      <w:r w:rsidR="000E5C12" w:rsidRPr="00275450">
        <w:rPr>
          <w:rFonts w:ascii="Times New Roman" w:hAnsi="Times New Roman" w:cs="Times New Roman"/>
          <w:sz w:val="24"/>
          <w:szCs w:val="24"/>
        </w:rPr>
        <w:t>P</w:t>
      </w:r>
      <w:r w:rsidR="00A41AF9" w:rsidRPr="00275450">
        <w:rPr>
          <w:rFonts w:ascii="Times New Roman" w:hAnsi="Times New Roman" w:cs="Times New Roman"/>
          <w:sz w:val="24"/>
          <w:szCs w:val="24"/>
        </w:rPr>
        <w:t xml:space="preserve">ooled estimates of the associations at 13 years of age (Tables 3&amp;4, Figure 1) suggested that a 1 kg increase in </w:t>
      </w:r>
      <w:r w:rsidR="00BB1CD1">
        <w:rPr>
          <w:rFonts w:ascii="Times New Roman" w:hAnsi="Times New Roman" w:cs="Times New Roman"/>
          <w:sz w:val="24"/>
          <w:szCs w:val="24"/>
        </w:rPr>
        <w:t xml:space="preserve">childhood </w:t>
      </w:r>
      <w:r w:rsidR="00A41AF9" w:rsidRPr="00275450">
        <w:rPr>
          <w:rFonts w:ascii="Times New Roman" w:hAnsi="Times New Roman" w:cs="Times New Roman"/>
          <w:sz w:val="24"/>
          <w:szCs w:val="24"/>
        </w:rPr>
        <w:t>FM was associated with</w:t>
      </w:r>
      <w:r w:rsidR="00BB1CD1">
        <w:rPr>
          <w:rFonts w:ascii="Times New Roman" w:hAnsi="Times New Roman" w:cs="Times New Roman"/>
          <w:sz w:val="24"/>
          <w:szCs w:val="24"/>
        </w:rPr>
        <w:t xml:space="preserve"> an</w:t>
      </w:r>
      <w:r w:rsidR="00A41AF9" w:rsidRPr="00275450">
        <w:rPr>
          <w:rFonts w:ascii="Times New Roman" w:hAnsi="Times New Roman" w:cs="Times New Roman"/>
          <w:sz w:val="24"/>
          <w:szCs w:val="24"/>
        </w:rPr>
        <w:t xml:space="preserve"> increase</w:t>
      </w:r>
      <w:r w:rsidR="00BB1CD1">
        <w:rPr>
          <w:rFonts w:ascii="Times New Roman" w:hAnsi="Times New Roman" w:cs="Times New Roman"/>
          <w:sz w:val="24"/>
          <w:szCs w:val="24"/>
        </w:rPr>
        <w:t>d</w:t>
      </w:r>
      <w:r w:rsidR="00A41AF9" w:rsidRPr="00275450">
        <w:rPr>
          <w:rFonts w:ascii="Times New Roman" w:hAnsi="Times New Roman" w:cs="Times New Roman"/>
          <w:sz w:val="24"/>
          <w:szCs w:val="24"/>
        </w:rPr>
        <w:t xml:space="preserve"> </w:t>
      </w:r>
      <w:r w:rsidR="00BB1CD1">
        <w:rPr>
          <w:rFonts w:ascii="Times New Roman" w:hAnsi="Times New Roman" w:cs="Times New Roman"/>
          <w:sz w:val="24"/>
          <w:szCs w:val="24"/>
        </w:rPr>
        <w:t>risk of</w:t>
      </w:r>
      <w:r w:rsidR="00A41AF9" w:rsidRPr="00275450">
        <w:rPr>
          <w:rFonts w:ascii="Times New Roman" w:hAnsi="Times New Roman" w:cs="Times New Roman"/>
          <w:sz w:val="24"/>
          <w:szCs w:val="24"/>
        </w:rPr>
        <w:t xml:space="preserve"> T2D at age 50 of 10% (</w:t>
      </w:r>
      <w:r w:rsidR="00BB1CD1">
        <w:rPr>
          <w:rFonts w:ascii="Times New Roman" w:hAnsi="Times New Roman" w:cs="Times New Roman"/>
          <w:sz w:val="24"/>
          <w:szCs w:val="24"/>
        </w:rPr>
        <w:t>HR:1.10 [</w:t>
      </w:r>
      <w:r w:rsidR="00A41AF9" w:rsidRPr="00275450">
        <w:rPr>
          <w:rFonts w:ascii="Times New Roman" w:hAnsi="Times New Roman" w:cs="Times New Roman"/>
          <w:sz w:val="24"/>
          <w:szCs w:val="24"/>
        </w:rPr>
        <w:t xml:space="preserve">95%CI </w:t>
      </w:r>
      <w:r w:rsidR="00BB1CD1">
        <w:rPr>
          <w:rFonts w:ascii="Times New Roman" w:hAnsi="Times New Roman" w:cs="Times New Roman"/>
          <w:sz w:val="24"/>
          <w:szCs w:val="24"/>
        </w:rPr>
        <w:t>1.0</w:t>
      </w:r>
      <w:r w:rsidR="00A41AF9" w:rsidRPr="00275450">
        <w:rPr>
          <w:rFonts w:ascii="Times New Roman" w:hAnsi="Times New Roman" w:cs="Times New Roman"/>
          <w:sz w:val="24"/>
          <w:szCs w:val="24"/>
        </w:rPr>
        <w:t>9-</w:t>
      </w:r>
      <w:r w:rsidR="00BB1CD1">
        <w:rPr>
          <w:rFonts w:ascii="Times New Roman" w:hAnsi="Times New Roman" w:cs="Times New Roman"/>
          <w:sz w:val="24"/>
          <w:szCs w:val="24"/>
        </w:rPr>
        <w:t>1.</w:t>
      </w:r>
      <w:r w:rsidR="00A41AF9" w:rsidRPr="00275450">
        <w:rPr>
          <w:rFonts w:ascii="Times New Roman" w:hAnsi="Times New Roman" w:cs="Times New Roman"/>
          <w:sz w:val="24"/>
          <w:szCs w:val="24"/>
        </w:rPr>
        <w:t>10%</w:t>
      </w:r>
      <w:r w:rsidR="00BB1CD1">
        <w:rPr>
          <w:rFonts w:ascii="Times New Roman" w:hAnsi="Times New Roman" w:cs="Times New Roman"/>
          <w:sz w:val="24"/>
          <w:szCs w:val="24"/>
        </w:rPr>
        <w:t>]</w:t>
      </w:r>
      <w:r w:rsidR="00A41AF9" w:rsidRPr="00275450">
        <w:rPr>
          <w:rFonts w:ascii="Times New Roman" w:hAnsi="Times New Roman" w:cs="Times New Roman"/>
          <w:sz w:val="24"/>
          <w:szCs w:val="24"/>
        </w:rPr>
        <w:t xml:space="preserve">) for </w:t>
      </w:r>
      <w:r w:rsidR="00125690">
        <w:rPr>
          <w:rFonts w:ascii="Times New Roman" w:hAnsi="Times New Roman" w:cs="Times New Roman"/>
          <w:sz w:val="24"/>
          <w:szCs w:val="24"/>
        </w:rPr>
        <w:t>boys</w:t>
      </w:r>
      <w:r w:rsidR="00125690" w:rsidRPr="00275450">
        <w:rPr>
          <w:rFonts w:ascii="Times New Roman" w:hAnsi="Times New Roman" w:cs="Times New Roman"/>
          <w:sz w:val="24"/>
          <w:szCs w:val="24"/>
        </w:rPr>
        <w:t xml:space="preserve"> </w:t>
      </w:r>
      <w:r w:rsidR="00A41AF9" w:rsidRPr="00275450">
        <w:rPr>
          <w:rFonts w:ascii="Times New Roman" w:hAnsi="Times New Roman" w:cs="Times New Roman"/>
          <w:sz w:val="24"/>
          <w:szCs w:val="24"/>
        </w:rPr>
        <w:t>and 10% (</w:t>
      </w:r>
      <w:r w:rsidR="00BB1CD1">
        <w:rPr>
          <w:rFonts w:ascii="Times New Roman" w:hAnsi="Times New Roman" w:cs="Times New Roman"/>
          <w:sz w:val="24"/>
          <w:szCs w:val="24"/>
        </w:rPr>
        <w:t>HR: 1.10 [</w:t>
      </w:r>
      <w:r w:rsidR="00A41AF9" w:rsidRPr="00275450">
        <w:rPr>
          <w:rFonts w:ascii="Times New Roman" w:hAnsi="Times New Roman" w:cs="Times New Roman"/>
          <w:sz w:val="24"/>
          <w:szCs w:val="24"/>
        </w:rPr>
        <w:t xml:space="preserve">95%CI </w:t>
      </w:r>
      <w:r w:rsidR="00BB1CD1">
        <w:rPr>
          <w:rFonts w:ascii="Times New Roman" w:hAnsi="Times New Roman" w:cs="Times New Roman"/>
          <w:sz w:val="24"/>
          <w:szCs w:val="24"/>
        </w:rPr>
        <w:t>1.</w:t>
      </w:r>
      <w:r w:rsidR="00A41AF9" w:rsidRPr="00275450">
        <w:rPr>
          <w:rFonts w:ascii="Times New Roman" w:hAnsi="Times New Roman" w:cs="Times New Roman"/>
          <w:sz w:val="24"/>
          <w:szCs w:val="24"/>
        </w:rPr>
        <w:t>10-</w:t>
      </w:r>
      <w:r w:rsidR="00BB1CD1">
        <w:rPr>
          <w:rFonts w:ascii="Times New Roman" w:hAnsi="Times New Roman" w:cs="Times New Roman"/>
          <w:sz w:val="24"/>
          <w:szCs w:val="24"/>
        </w:rPr>
        <w:t>1.</w:t>
      </w:r>
      <w:r w:rsidR="00A41AF9" w:rsidRPr="00275450">
        <w:rPr>
          <w:rFonts w:ascii="Times New Roman" w:hAnsi="Times New Roman" w:cs="Times New Roman"/>
          <w:sz w:val="24"/>
          <w:szCs w:val="24"/>
        </w:rPr>
        <w:t>11%</w:t>
      </w:r>
      <w:r w:rsidR="00BB1CD1">
        <w:rPr>
          <w:rFonts w:ascii="Times New Roman" w:hAnsi="Times New Roman" w:cs="Times New Roman"/>
          <w:sz w:val="24"/>
          <w:szCs w:val="24"/>
        </w:rPr>
        <w:t>]</w:t>
      </w:r>
      <w:r w:rsidR="00A41AF9" w:rsidRPr="00275450">
        <w:rPr>
          <w:rFonts w:ascii="Times New Roman" w:hAnsi="Times New Roman" w:cs="Times New Roman"/>
          <w:sz w:val="24"/>
          <w:szCs w:val="24"/>
        </w:rPr>
        <w:t xml:space="preserve">) for </w:t>
      </w:r>
      <w:r w:rsidR="00125690">
        <w:rPr>
          <w:rFonts w:ascii="Times New Roman" w:hAnsi="Times New Roman" w:cs="Times New Roman"/>
          <w:sz w:val="24"/>
          <w:szCs w:val="24"/>
        </w:rPr>
        <w:t>girls</w:t>
      </w:r>
      <w:r w:rsidR="00A41AF9" w:rsidRPr="00275450">
        <w:rPr>
          <w:rFonts w:ascii="Times New Roman" w:hAnsi="Times New Roman" w:cs="Times New Roman"/>
          <w:sz w:val="24"/>
          <w:szCs w:val="24"/>
        </w:rPr>
        <w:t xml:space="preserve">. In comparison, a 1 kg increase in </w:t>
      </w:r>
      <w:r w:rsidR="00BB1CD1">
        <w:rPr>
          <w:rFonts w:ascii="Times New Roman" w:hAnsi="Times New Roman" w:cs="Times New Roman"/>
          <w:sz w:val="24"/>
          <w:szCs w:val="24"/>
        </w:rPr>
        <w:t xml:space="preserve">childhood </w:t>
      </w:r>
      <w:r w:rsidR="00A41AF9" w:rsidRPr="00275450">
        <w:rPr>
          <w:rFonts w:ascii="Times New Roman" w:hAnsi="Times New Roman" w:cs="Times New Roman"/>
          <w:sz w:val="24"/>
          <w:szCs w:val="24"/>
        </w:rPr>
        <w:t xml:space="preserve">weight </w:t>
      </w:r>
      <w:r w:rsidR="007043CE">
        <w:rPr>
          <w:rFonts w:ascii="Times New Roman" w:hAnsi="Times New Roman" w:cs="Times New Roman"/>
          <w:sz w:val="24"/>
          <w:szCs w:val="24"/>
        </w:rPr>
        <w:t xml:space="preserve">at 13 years </w:t>
      </w:r>
      <w:r w:rsidR="00BB1CD1">
        <w:rPr>
          <w:rFonts w:ascii="Times New Roman" w:hAnsi="Times New Roman" w:cs="Times New Roman"/>
          <w:sz w:val="24"/>
          <w:szCs w:val="24"/>
        </w:rPr>
        <w:t xml:space="preserve">of age </w:t>
      </w:r>
      <w:r w:rsidR="00A41AF9" w:rsidRPr="00275450">
        <w:rPr>
          <w:rFonts w:ascii="Times New Roman" w:hAnsi="Times New Roman" w:cs="Times New Roman"/>
          <w:sz w:val="24"/>
          <w:szCs w:val="24"/>
        </w:rPr>
        <w:t>was associated with an increase</w:t>
      </w:r>
      <w:r w:rsidR="00BB1CD1">
        <w:rPr>
          <w:rFonts w:ascii="Times New Roman" w:hAnsi="Times New Roman" w:cs="Times New Roman"/>
          <w:sz w:val="24"/>
          <w:szCs w:val="24"/>
        </w:rPr>
        <w:t>d</w:t>
      </w:r>
      <w:r w:rsidR="00A41AF9" w:rsidRPr="00275450">
        <w:rPr>
          <w:rFonts w:ascii="Times New Roman" w:hAnsi="Times New Roman" w:cs="Times New Roman"/>
          <w:sz w:val="24"/>
          <w:szCs w:val="24"/>
        </w:rPr>
        <w:t xml:space="preserve"> </w:t>
      </w:r>
      <w:r w:rsidR="00BB1CD1">
        <w:rPr>
          <w:rFonts w:ascii="Times New Roman" w:hAnsi="Times New Roman" w:cs="Times New Roman"/>
          <w:sz w:val="24"/>
          <w:szCs w:val="24"/>
        </w:rPr>
        <w:t>risk of</w:t>
      </w:r>
      <w:r w:rsidR="00A41AF9" w:rsidRPr="00275450">
        <w:rPr>
          <w:rFonts w:ascii="Times New Roman" w:hAnsi="Times New Roman" w:cs="Times New Roman"/>
          <w:sz w:val="24"/>
          <w:szCs w:val="24"/>
        </w:rPr>
        <w:t xml:space="preserve"> T2D at age 50 of </w:t>
      </w:r>
      <w:r w:rsidR="00A94B69" w:rsidRPr="00275450">
        <w:rPr>
          <w:rFonts w:ascii="Times New Roman" w:hAnsi="Times New Roman" w:cs="Times New Roman"/>
          <w:sz w:val="24"/>
          <w:szCs w:val="24"/>
        </w:rPr>
        <w:t>6</w:t>
      </w:r>
      <w:r w:rsidR="00A41AF9" w:rsidRPr="00275450">
        <w:rPr>
          <w:rFonts w:ascii="Times New Roman" w:hAnsi="Times New Roman" w:cs="Times New Roman"/>
          <w:sz w:val="24"/>
          <w:szCs w:val="24"/>
        </w:rPr>
        <w:t xml:space="preserve">% for </w:t>
      </w:r>
      <w:r w:rsidR="00125690">
        <w:rPr>
          <w:rFonts w:ascii="Times New Roman" w:hAnsi="Times New Roman" w:cs="Times New Roman"/>
          <w:sz w:val="24"/>
          <w:szCs w:val="24"/>
        </w:rPr>
        <w:t>boys</w:t>
      </w:r>
      <w:r w:rsidR="00125690" w:rsidRPr="00275450">
        <w:rPr>
          <w:rFonts w:ascii="Times New Roman" w:hAnsi="Times New Roman" w:cs="Times New Roman"/>
          <w:sz w:val="24"/>
          <w:szCs w:val="24"/>
        </w:rPr>
        <w:t xml:space="preserve"> </w:t>
      </w:r>
      <w:r w:rsidR="00A41AF9" w:rsidRPr="00275450">
        <w:rPr>
          <w:rFonts w:ascii="Times New Roman" w:hAnsi="Times New Roman" w:cs="Times New Roman"/>
          <w:sz w:val="24"/>
          <w:szCs w:val="24"/>
        </w:rPr>
        <w:t>(</w:t>
      </w:r>
      <w:r w:rsidR="00BB1CD1">
        <w:rPr>
          <w:rFonts w:ascii="Times New Roman" w:hAnsi="Times New Roman" w:cs="Times New Roman"/>
          <w:sz w:val="24"/>
          <w:szCs w:val="24"/>
        </w:rPr>
        <w:t>HR:1.06 [</w:t>
      </w:r>
      <w:r w:rsidR="00A41AF9" w:rsidRPr="00275450">
        <w:rPr>
          <w:rFonts w:ascii="Times New Roman" w:hAnsi="Times New Roman" w:cs="Times New Roman"/>
          <w:sz w:val="24"/>
          <w:szCs w:val="24"/>
        </w:rPr>
        <w:t xml:space="preserve">95% CI </w:t>
      </w:r>
      <w:r w:rsidR="00BB1CD1">
        <w:rPr>
          <w:rFonts w:ascii="Times New Roman" w:hAnsi="Times New Roman" w:cs="Times New Roman"/>
          <w:sz w:val="24"/>
          <w:szCs w:val="24"/>
        </w:rPr>
        <w:t>1.0</w:t>
      </w:r>
      <w:r w:rsidR="00A41AF9" w:rsidRPr="00275450">
        <w:rPr>
          <w:rFonts w:ascii="Times New Roman" w:hAnsi="Times New Roman" w:cs="Times New Roman"/>
          <w:sz w:val="24"/>
          <w:szCs w:val="24"/>
        </w:rPr>
        <w:t>5-</w:t>
      </w:r>
      <w:r w:rsidR="00BB1CD1">
        <w:rPr>
          <w:rFonts w:ascii="Times New Roman" w:hAnsi="Times New Roman" w:cs="Times New Roman"/>
          <w:sz w:val="24"/>
          <w:szCs w:val="24"/>
        </w:rPr>
        <w:t>1.0</w:t>
      </w:r>
      <w:r w:rsidR="00A94B69" w:rsidRPr="00275450">
        <w:rPr>
          <w:rFonts w:ascii="Times New Roman" w:hAnsi="Times New Roman" w:cs="Times New Roman"/>
          <w:sz w:val="24"/>
          <w:szCs w:val="24"/>
        </w:rPr>
        <w:t>7</w:t>
      </w:r>
      <w:r w:rsidR="00A41AF9" w:rsidRPr="00275450">
        <w:rPr>
          <w:rFonts w:ascii="Times New Roman" w:hAnsi="Times New Roman" w:cs="Times New Roman"/>
          <w:sz w:val="24"/>
          <w:szCs w:val="24"/>
        </w:rPr>
        <w:t>%</w:t>
      </w:r>
      <w:r w:rsidR="00BB1CD1">
        <w:rPr>
          <w:rFonts w:ascii="Times New Roman" w:hAnsi="Times New Roman" w:cs="Times New Roman"/>
          <w:sz w:val="24"/>
          <w:szCs w:val="24"/>
        </w:rPr>
        <w:t>]</w:t>
      </w:r>
      <w:r w:rsidR="00A41AF9" w:rsidRPr="00275450">
        <w:rPr>
          <w:rFonts w:ascii="Times New Roman" w:hAnsi="Times New Roman" w:cs="Times New Roman"/>
          <w:sz w:val="24"/>
          <w:szCs w:val="24"/>
        </w:rPr>
        <w:t xml:space="preserve">) and </w:t>
      </w:r>
      <w:r w:rsidR="00A94B69" w:rsidRPr="00275450">
        <w:rPr>
          <w:rFonts w:ascii="Times New Roman" w:hAnsi="Times New Roman" w:cs="Times New Roman"/>
          <w:sz w:val="24"/>
          <w:szCs w:val="24"/>
        </w:rPr>
        <w:t>7</w:t>
      </w:r>
      <w:r w:rsidR="00A41AF9" w:rsidRPr="00275450">
        <w:rPr>
          <w:rFonts w:ascii="Times New Roman" w:hAnsi="Times New Roman" w:cs="Times New Roman"/>
          <w:sz w:val="24"/>
          <w:szCs w:val="24"/>
        </w:rPr>
        <w:t xml:space="preserve">% for </w:t>
      </w:r>
      <w:r w:rsidR="00125690">
        <w:rPr>
          <w:rFonts w:ascii="Times New Roman" w:hAnsi="Times New Roman" w:cs="Times New Roman"/>
          <w:sz w:val="24"/>
          <w:szCs w:val="24"/>
        </w:rPr>
        <w:t>girls</w:t>
      </w:r>
      <w:r w:rsidR="00125690" w:rsidRPr="00275450">
        <w:rPr>
          <w:rFonts w:ascii="Times New Roman" w:hAnsi="Times New Roman" w:cs="Times New Roman"/>
          <w:sz w:val="24"/>
          <w:szCs w:val="24"/>
        </w:rPr>
        <w:t xml:space="preserve"> </w:t>
      </w:r>
      <w:r w:rsidR="00A41AF9" w:rsidRPr="00275450">
        <w:rPr>
          <w:rFonts w:ascii="Times New Roman" w:hAnsi="Times New Roman" w:cs="Times New Roman"/>
          <w:sz w:val="24"/>
          <w:szCs w:val="24"/>
        </w:rPr>
        <w:t>(</w:t>
      </w:r>
      <w:r w:rsidR="00BB1CD1">
        <w:rPr>
          <w:rFonts w:ascii="Times New Roman" w:hAnsi="Times New Roman" w:cs="Times New Roman"/>
          <w:sz w:val="24"/>
          <w:szCs w:val="24"/>
        </w:rPr>
        <w:t>HR:1.07 [</w:t>
      </w:r>
      <w:r w:rsidR="00A41AF9" w:rsidRPr="00275450">
        <w:rPr>
          <w:rFonts w:ascii="Times New Roman" w:hAnsi="Times New Roman" w:cs="Times New Roman"/>
          <w:sz w:val="24"/>
          <w:szCs w:val="24"/>
        </w:rPr>
        <w:t xml:space="preserve">95% CI </w:t>
      </w:r>
      <w:r w:rsidR="00BB1CD1">
        <w:rPr>
          <w:rFonts w:ascii="Times New Roman" w:hAnsi="Times New Roman" w:cs="Times New Roman"/>
          <w:sz w:val="24"/>
          <w:szCs w:val="24"/>
        </w:rPr>
        <w:t>1.0</w:t>
      </w:r>
      <w:r w:rsidR="00A94B69" w:rsidRPr="00275450">
        <w:rPr>
          <w:rFonts w:ascii="Times New Roman" w:hAnsi="Times New Roman" w:cs="Times New Roman"/>
          <w:sz w:val="24"/>
          <w:szCs w:val="24"/>
        </w:rPr>
        <w:t>6</w:t>
      </w:r>
      <w:r w:rsidR="00A41AF9" w:rsidRPr="00275450">
        <w:rPr>
          <w:rFonts w:ascii="Times New Roman" w:hAnsi="Times New Roman" w:cs="Times New Roman"/>
          <w:sz w:val="24"/>
          <w:szCs w:val="24"/>
        </w:rPr>
        <w:t>-</w:t>
      </w:r>
      <w:r w:rsidR="00BB1CD1">
        <w:rPr>
          <w:rFonts w:ascii="Times New Roman" w:hAnsi="Times New Roman" w:cs="Times New Roman"/>
          <w:sz w:val="24"/>
          <w:szCs w:val="24"/>
        </w:rPr>
        <w:t>1.0</w:t>
      </w:r>
      <w:r w:rsidR="00A94B69" w:rsidRPr="00275450">
        <w:rPr>
          <w:rFonts w:ascii="Times New Roman" w:hAnsi="Times New Roman" w:cs="Times New Roman"/>
          <w:sz w:val="24"/>
          <w:szCs w:val="24"/>
        </w:rPr>
        <w:t>8</w:t>
      </w:r>
      <w:r w:rsidR="00A41AF9" w:rsidRPr="00275450">
        <w:rPr>
          <w:rFonts w:ascii="Times New Roman" w:hAnsi="Times New Roman" w:cs="Times New Roman"/>
          <w:sz w:val="24"/>
          <w:szCs w:val="24"/>
        </w:rPr>
        <w:t>%</w:t>
      </w:r>
      <w:r w:rsidR="00BB1CD1">
        <w:rPr>
          <w:rFonts w:ascii="Times New Roman" w:hAnsi="Times New Roman" w:cs="Times New Roman"/>
          <w:sz w:val="24"/>
          <w:szCs w:val="24"/>
        </w:rPr>
        <w:t>]</w:t>
      </w:r>
      <w:r w:rsidR="00A41AF9" w:rsidRPr="00275450">
        <w:rPr>
          <w:rFonts w:ascii="Times New Roman" w:hAnsi="Times New Roman" w:cs="Times New Roman"/>
          <w:sz w:val="24"/>
          <w:szCs w:val="24"/>
        </w:rPr>
        <w:t>) (Tables 3&amp;4</w:t>
      </w:r>
      <w:r w:rsidR="00EB4984" w:rsidRPr="00275450">
        <w:rPr>
          <w:rFonts w:ascii="Times New Roman" w:hAnsi="Times New Roman" w:cs="Times New Roman"/>
          <w:sz w:val="24"/>
          <w:szCs w:val="24"/>
        </w:rPr>
        <w:t>, Figure 1</w:t>
      </w:r>
      <w:r w:rsidR="00A41AF9" w:rsidRPr="00275450">
        <w:rPr>
          <w:rFonts w:ascii="Times New Roman" w:hAnsi="Times New Roman" w:cs="Times New Roman"/>
          <w:sz w:val="24"/>
          <w:szCs w:val="24"/>
        </w:rPr>
        <w:t>).</w:t>
      </w:r>
    </w:p>
    <w:bookmarkEnd w:id="10"/>
    <w:p w14:paraId="6AB2F3A1" w14:textId="38A1F09D" w:rsidR="00EB4984" w:rsidRDefault="00EC5628"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U</w:t>
      </w:r>
      <w:r w:rsidR="00EB4984" w:rsidRPr="00275450">
        <w:rPr>
          <w:rFonts w:ascii="Times New Roman" w:hAnsi="Times New Roman" w:cs="Times New Roman"/>
          <w:sz w:val="24"/>
          <w:szCs w:val="24"/>
        </w:rPr>
        <w:t xml:space="preserve">nadjusted associations between </w:t>
      </w:r>
      <w:r w:rsidR="00817060" w:rsidRPr="00275450">
        <w:rPr>
          <w:rFonts w:ascii="Times New Roman" w:hAnsi="Times New Roman" w:cs="Times New Roman"/>
          <w:sz w:val="24"/>
          <w:szCs w:val="24"/>
        </w:rPr>
        <w:t xml:space="preserve">childhood </w:t>
      </w:r>
      <w:r w:rsidR="00EB4984" w:rsidRPr="00275450">
        <w:rPr>
          <w:rFonts w:ascii="Times New Roman" w:hAnsi="Times New Roman" w:cs="Times New Roman"/>
          <w:sz w:val="24"/>
          <w:szCs w:val="24"/>
        </w:rPr>
        <w:t xml:space="preserve">FM and weight with T2D risk across a range of adult ages, presented in Supplementary Tables </w:t>
      </w:r>
      <w:r w:rsidR="00BD0424">
        <w:rPr>
          <w:rFonts w:ascii="Times New Roman" w:hAnsi="Times New Roman" w:cs="Times New Roman"/>
          <w:sz w:val="24"/>
          <w:szCs w:val="24"/>
        </w:rPr>
        <w:t>3</w:t>
      </w:r>
      <w:r w:rsidR="00EB4984" w:rsidRPr="00275450">
        <w:rPr>
          <w:rFonts w:ascii="Times New Roman" w:hAnsi="Times New Roman" w:cs="Times New Roman"/>
          <w:sz w:val="24"/>
          <w:szCs w:val="24"/>
        </w:rPr>
        <w:t xml:space="preserve"> and </w:t>
      </w:r>
      <w:r w:rsidR="00BD0424">
        <w:rPr>
          <w:rFonts w:ascii="Times New Roman" w:hAnsi="Times New Roman" w:cs="Times New Roman"/>
          <w:sz w:val="24"/>
          <w:szCs w:val="24"/>
        </w:rPr>
        <w:t>4</w:t>
      </w:r>
      <w:r w:rsidR="00EB4984" w:rsidRPr="00275450">
        <w:rPr>
          <w:rFonts w:ascii="Times New Roman" w:hAnsi="Times New Roman" w:cs="Times New Roman"/>
          <w:sz w:val="24"/>
          <w:szCs w:val="24"/>
        </w:rPr>
        <w:t xml:space="preserve"> for </w:t>
      </w:r>
      <w:r w:rsidR="00817060" w:rsidRPr="00275450">
        <w:rPr>
          <w:rFonts w:ascii="Times New Roman" w:hAnsi="Times New Roman" w:cs="Times New Roman"/>
          <w:sz w:val="24"/>
          <w:szCs w:val="24"/>
        </w:rPr>
        <w:t>10- and 13-year olds</w:t>
      </w:r>
      <w:r w:rsidR="00EB4984" w:rsidRPr="00275450">
        <w:rPr>
          <w:rFonts w:ascii="Times New Roman" w:hAnsi="Times New Roman" w:cs="Times New Roman"/>
          <w:sz w:val="24"/>
          <w:szCs w:val="24"/>
        </w:rPr>
        <w:t xml:space="preserve"> respectively</w:t>
      </w:r>
      <w:r w:rsidR="004D7E3F" w:rsidRPr="00275450">
        <w:rPr>
          <w:rFonts w:ascii="Times New Roman" w:hAnsi="Times New Roman" w:cs="Times New Roman"/>
          <w:sz w:val="24"/>
          <w:szCs w:val="24"/>
        </w:rPr>
        <w:t>, show</w:t>
      </w:r>
      <w:r w:rsidR="00896E61">
        <w:rPr>
          <w:rFonts w:ascii="Times New Roman" w:hAnsi="Times New Roman" w:cs="Times New Roman"/>
          <w:sz w:val="24"/>
          <w:szCs w:val="24"/>
        </w:rPr>
        <w:t xml:space="preserve"> similar </w:t>
      </w:r>
      <w:r w:rsidR="0049555D">
        <w:rPr>
          <w:rFonts w:ascii="Times New Roman" w:hAnsi="Times New Roman" w:cs="Times New Roman"/>
          <w:sz w:val="24"/>
          <w:szCs w:val="24"/>
        </w:rPr>
        <w:t>findings to the height-adjusted</w:t>
      </w:r>
      <w:r w:rsidR="004D7E3F" w:rsidRPr="00275450">
        <w:rPr>
          <w:rFonts w:ascii="Times New Roman" w:hAnsi="Times New Roman" w:cs="Times New Roman"/>
          <w:sz w:val="24"/>
          <w:szCs w:val="24"/>
        </w:rPr>
        <w:t xml:space="preserve"> </w:t>
      </w:r>
      <w:r w:rsidR="0049555D">
        <w:rPr>
          <w:rFonts w:ascii="Times New Roman" w:hAnsi="Times New Roman" w:cs="Times New Roman"/>
          <w:sz w:val="24"/>
          <w:szCs w:val="24"/>
        </w:rPr>
        <w:t xml:space="preserve">results with stronger associations between childhood </w:t>
      </w:r>
      <w:r w:rsidR="004D7E3F" w:rsidRPr="00275450">
        <w:rPr>
          <w:rFonts w:ascii="Times New Roman" w:hAnsi="Times New Roman" w:cs="Times New Roman"/>
          <w:sz w:val="24"/>
          <w:szCs w:val="24"/>
        </w:rPr>
        <w:t xml:space="preserve">FM </w:t>
      </w:r>
      <w:r w:rsidR="0049555D">
        <w:rPr>
          <w:rFonts w:ascii="Times New Roman" w:hAnsi="Times New Roman" w:cs="Times New Roman"/>
          <w:sz w:val="24"/>
          <w:szCs w:val="24"/>
        </w:rPr>
        <w:t>and</w:t>
      </w:r>
      <w:r w:rsidR="004D7E3F" w:rsidRPr="00275450">
        <w:rPr>
          <w:rFonts w:ascii="Times New Roman" w:hAnsi="Times New Roman" w:cs="Times New Roman"/>
          <w:sz w:val="24"/>
          <w:szCs w:val="24"/>
        </w:rPr>
        <w:t xml:space="preserve"> </w:t>
      </w:r>
      <w:r w:rsidR="00FB20F8">
        <w:rPr>
          <w:rFonts w:ascii="Times New Roman" w:hAnsi="Times New Roman" w:cs="Times New Roman"/>
          <w:sz w:val="24"/>
          <w:szCs w:val="24"/>
        </w:rPr>
        <w:t xml:space="preserve">adult </w:t>
      </w:r>
      <w:r w:rsidR="004D7E3F" w:rsidRPr="00275450">
        <w:rPr>
          <w:rFonts w:ascii="Times New Roman" w:hAnsi="Times New Roman" w:cs="Times New Roman"/>
          <w:sz w:val="24"/>
          <w:szCs w:val="24"/>
        </w:rPr>
        <w:t>T2D risk, than weight.</w:t>
      </w:r>
    </w:p>
    <w:p w14:paraId="7BA76CAB" w14:textId="0960AC20" w:rsidR="00BA7DE8" w:rsidRPr="00275450" w:rsidRDefault="00CA4298" w:rsidP="001B5E02">
      <w:pPr>
        <w:spacing w:line="480" w:lineRule="auto"/>
        <w:jc w:val="both"/>
        <w:rPr>
          <w:rFonts w:ascii="Times New Roman" w:hAnsi="Times New Roman" w:cs="Times New Roman"/>
          <w:sz w:val="24"/>
          <w:szCs w:val="24"/>
        </w:rPr>
      </w:pPr>
      <w:r>
        <w:rPr>
          <w:rFonts w:ascii="Times New Roman" w:hAnsi="Times New Roman" w:cs="Times New Roman"/>
          <w:sz w:val="24"/>
          <w:szCs w:val="24"/>
        </w:rPr>
        <w:t>Height-adjusted a</w:t>
      </w:r>
      <w:r w:rsidR="00BA7DE8">
        <w:rPr>
          <w:rFonts w:ascii="Times New Roman" w:hAnsi="Times New Roman" w:cs="Times New Roman"/>
          <w:sz w:val="24"/>
          <w:szCs w:val="24"/>
        </w:rPr>
        <w:t xml:space="preserve">ssociations between </w:t>
      </w:r>
      <w:r w:rsidR="00BA7DE8" w:rsidRPr="00275450">
        <w:rPr>
          <w:rFonts w:ascii="Times New Roman" w:hAnsi="Times New Roman" w:cs="Times New Roman"/>
          <w:sz w:val="24"/>
          <w:szCs w:val="24"/>
        </w:rPr>
        <w:t>childhood FM and weight with T2D risk</w:t>
      </w:r>
      <w:r>
        <w:rPr>
          <w:rFonts w:ascii="Times New Roman" w:hAnsi="Times New Roman" w:cs="Times New Roman"/>
          <w:sz w:val="24"/>
          <w:szCs w:val="24"/>
        </w:rPr>
        <w:t>,</w:t>
      </w:r>
      <w:r w:rsidR="00BA7DE8">
        <w:rPr>
          <w:rFonts w:ascii="Times New Roman" w:hAnsi="Times New Roman" w:cs="Times New Roman"/>
          <w:sz w:val="24"/>
          <w:szCs w:val="24"/>
        </w:rPr>
        <w:t xml:space="preserve"> per SD increase in the respective adiposity markers</w:t>
      </w:r>
      <w:r>
        <w:rPr>
          <w:rFonts w:ascii="Times New Roman" w:hAnsi="Times New Roman" w:cs="Times New Roman"/>
          <w:sz w:val="24"/>
          <w:szCs w:val="24"/>
        </w:rPr>
        <w:t>, are</w:t>
      </w:r>
      <w:r w:rsidR="00BA7DE8">
        <w:rPr>
          <w:rFonts w:ascii="Times New Roman" w:hAnsi="Times New Roman" w:cs="Times New Roman"/>
          <w:sz w:val="24"/>
          <w:szCs w:val="24"/>
        </w:rPr>
        <w:t xml:space="preserve"> </w:t>
      </w:r>
      <w:r>
        <w:rPr>
          <w:rFonts w:ascii="Times New Roman" w:hAnsi="Times New Roman" w:cs="Times New Roman"/>
          <w:sz w:val="24"/>
          <w:szCs w:val="24"/>
        </w:rPr>
        <w:t xml:space="preserve">presented </w:t>
      </w:r>
      <w:r w:rsidR="00BA7DE8">
        <w:rPr>
          <w:rFonts w:ascii="Times New Roman" w:hAnsi="Times New Roman" w:cs="Times New Roman"/>
          <w:sz w:val="24"/>
          <w:szCs w:val="24"/>
        </w:rPr>
        <w:t xml:space="preserve">in </w:t>
      </w:r>
      <w:r w:rsidRPr="00275450">
        <w:rPr>
          <w:rFonts w:ascii="Times New Roman" w:hAnsi="Times New Roman" w:cs="Times New Roman"/>
          <w:sz w:val="24"/>
          <w:szCs w:val="24"/>
        </w:rPr>
        <w:t xml:space="preserve">Supplementary Tables </w:t>
      </w:r>
      <w:r>
        <w:rPr>
          <w:rFonts w:ascii="Times New Roman" w:hAnsi="Times New Roman" w:cs="Times New Roman"/>
          <w:sz w:val="24"/>
          <w:szCs w:val="24"/>
        </w:rPr>
        <w:t>5</w:t>
      </w:r>
      <w:r w:rsidRPr="00275450">
        <w:rPr>
          <w:rFonts w:ascii="Times New Roman" w:hAnsi="Times New Roman" w:cs="Times New Roman"/>
          <w:sz w:val="24"/>
          <w:szCs w:val="24"/>
        </w:rPr>
        <w:t xml:space="preserve"> and </w:t>
      </w:r>
      <w:r>
        <w:rPr>
          <w:rFonts w:ascii="Times New Roman" w:hAnsi="Times New Roman" w:cs="Times New Roman"/>
          <w:sz w:val="24"/>
          <w:szCs w:val="24"/>
        </w:rPr>
        <w:t xml:space="preserve">6 for 10- and 13-year-olds respectively. As would be expected, due to the SD of FM being approximately half that of weight (Supplementary Table 1), </w:t>
      </w:r>
      <w:bookmarkStart w:id="11" w:name="_Hlk66262092"/>
      <w:r>
        <w:rPr>
          <w:rFonts w:ascii="Times New Roman" w:hAnsi="Times New Roman" w:cs="Times New Roman"/>
          <w:sz w:val="24"/>
          <w:szCs w:val="24"/>
        </w:rPr>
        <w:t>the magnitude of the effect sizes on the SD scale for weight were greater than those of FM</w:t>
      </w:r>
      <w:r w:rsidR="00EF271A">
        <w:rPr>
          <w:rFonts w:ascii="Times New Roman" w:hAnsi="Times New Roman" w:cs="Times New Roman"/>
          <w:sz w:val="24"/>
          <w:szCs w:val="24"/>
        </w:rPr>
        <w:t>, particularly in more recent birth-cohort groups</w:t>
      </w:r>
      <w:r>
        <w:rPr>
          <w:rFonts w:ascii="Times New Roman" w:hAnsi="Times New Roman" w:cs="Times New Roman"/>
          <w:sz w:val="24"/>
          <w:szCs w:val="24"/>
        </w:rPr>
        <w:t>. However, the</w:t>
      </w:r>
      <w:r w:rsidR="002A1509">
        <w:rPr>
          <w:rFonts w:ascii="Times New Roman" w:hAnsi="Times New Roman" w:cs="Times New Roman"/>
          <w:sz w:val="24"/>
          <w:szCs w:val="24"/>
        </w:rPr>
        <w:t xml:space="preserve"> </w:t>
      </w:r>
      <w:r w:rsidR="000D6EE4">
        <w:rPr>
          <w:rFonts w:ascii="Times New Roman" w:hAnsi="Times New Roman" w:cs="Times New Roman"/>
          <w:sz w:val="24"/>
          <w:szCs w:val="24"/>
        </w:rPr>
        <w:t xml:space="preserve">associated </w:t>
      </w:r>
      <w:r w:rsidR="002A1509">
        <w:rPr>
          <w:rFonts w:ascii="Times New Roman" w:hAnsi="Times New Roman" w:cs="Times New Roman"/>
          <w:sz w:val="24"/>
          <w:szCs w:val="24"/>
        </w:rPr>
        <w:t xml:space="preserve">95% CIs </w:t>
      </w:r>
      <w:r>
        <w:rPr>
          <w:rFonts w:ascii="Times New Roman" w:hAnsi="Times New Roman" w:cs="Times New Roman"/>
          <w:sz w:val="24"/>
          <w:szCs w:val="24"/>
        </w:rPr>
        <w:lastRenderedPageBreak/>
        <w:t>for childhood FM (for boys and girls at both childhood ages) and childhood weight</w:t>
      </w:r>
      <w:r w:rsidR="000D6EE4">
        <w:rPr>
          <w:rFonts w:ascii="Times New Roman" w:hAnsi="Times New Roman" w:cs="Times New Roman"/>
          <w:sz w:val="24"/>
          <w:szCs w:val="24"/>
        </w:rPr>
        <w:t xml:space="preserve"> were overlapping (Supplementary Table 1)</w:t>
      </w:r>
      <w:r>
        <w:rPr>
          <w:rFonts w:ascii="Times New Roman" w:hAnsi="Times New Roman" w:cs="Times New Roman"/>
          <w:sz w:val="24"/>
          <w:szCs w:val="24"/>
        </w:rPr>
        <w:t>.</w:t>
      </w:r>
      <w:r w:rsidR="00EF271A">
        <w:rPr>
          <w:rFonts w:ascii="Times New Roman" w:hAnsi="Times New Roman" w:cs="Times New Roman"/>
          <w:sz w:val="24"/>
          <w:szCs w:val="24"/>
        </w:rPr>
        <w:t xml:space="preserve"> </w:t>
      </w:r>
      <w:bookmarkEnd w:id="11"/>
    </w:p>
    <w:bookmarkEnd w:id="7"/>
    <w:p w14:paraId="0E3AF0C9" w14:textId="13EEAA43" w:rsidR="00FB20F8" w:rsidRPr="00275450" w:rsidRDefault="00FB20F8" w:rsidP="00FB20F8">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Sensitivity analyses</w:t>
      </w:r>
      <w:r>
        <w:rPr>
          <w:rFonts w:ascii="Times New Roman" w:hAnsi="Times New Roman" w:cs="Times New Roman"/>
          <w:sz w:val="24"/>
          <w:szCs w:val="24"/>
        </w:rPr>
        <w:t>,</w:t>
      </w:r>
      <w:r w:rsidRPr="00275450">
        <w:rPr>
          <w:rFonts w:ascii="Times New Roman" w:hAnsi="Times New Roman" w:cs="Times New Roman"/>
          <w:sz w:val="24"/>
          <w:szCs w:val="24"/>
        </w:rPr>
        <w:t xml:space="preserve"> conducted to investigate the influence of elderly onset T2D on the observed FM and weight associations</w:t>
      </w:r>
      <w:r>
        <w:rPr>
          <w:rFonts w:ascii="Times New Roman" w:hAnsi="Times New Roman" w:cs="Times New Roman"/>
          <w:sz w:val="24"/>
          <w:szCs w:val="24"/>
        </w:rPr>
        <w:t xml:space="preserve"> by </w:t>
      </w:r>
      <w:r w:rsidRPr="00275450">
        <w:rPr>
          <w:rFonts w:ascii="Times New Roman" w:hAnsi="Times New Roman" w:cs="Times New Roman"/>
          <w:sz w:val="24"/>
          <w:szCs w:val="24"/>
        </w:rPr>
        <w:t>re</w:t>
      </w:r>
      <w:r>
        <w:rPr>
          <w:rFonts w:ascii="Times New Roman" w:hAnsi="Times New Roman" w:cs="Times New Roman"/>
          <w:sz w:val="24"/>
          <w:szCs w:val="24"/>
        </w:rPr>
        <w:t>peating the</w:t>
      </w:r>
      <w:r w:rsidRPr="00275450">
        <w:rPr>
          <w:rFonts w:ascii="Times New Roman" w:hAnsi="Times New Roman" w:cs="Times New Roman"/>
          <w:sz w:val="24"/>
          <w:szCs w:val="24"/>
        </w:rPr>
        <w:t xml:space="preserve"> Cox regression </w:t>
      </w:r>
      <w:r>
        <w:rPr>
          <w:rFonts w:ascii="Times New Roman" w:hAnsi="Times New Roman" w:cs="Times New Roman"/>
          <w:sz w:val="24"/>
          <w:szCs w:val="24"/>
        </w:rPr>
        <w:t>analyses including</w:t>
      </w:r>
      <w:r w:rsidRPr="00275450">
        <w:rPr>
          <w:rFonts w:ascii="Times New Roman" w:hAnsi="Times New Roman" w:cs="Times New Roman"/>
          <w:sz w:val="24"/>
          <w:szCs w:val="24"/>
        </w:rPr>
        <w:t xml:space="preserve"> censoring at 60 years of age</w:t>
      </w:r>
      <w:r>
        <w:rPr>
          <w:rFonts w:ascii="Times New Roman" w:hAnsi="Times New Roman" w:cs="Times New Roman"/>
          <w:sz w:val="24"/>
          <w:szCs w:val="24"/>
        </w:rPr>
        <w:t xml:space="preserve">, </w:t>
      </w:r>
      <w:r w:rsidRPr="00275450">
        <w:rPr>
          <w:rFonts w:ascii="Times New Roman" w:hAnsi="Times New Roman" w:cs="Times New Roman"/>
          <w:sz w:val="24"/>
          <w:szCs w:val="24"/>
        </w:rPr>
        <w:t xml:space="preserve">did not materially affect the results (Supplementary Tables </w:t>
      </w:r>
      <w:r w:rsidR="003527A7">
        <w:rPr>
          <w:rFonts w:ascii="Times New Roman" w:hAnsi="Times New Roman" w:cs="Times New Roman"/>
          <w:sz w:val="24"/>
          <w:szCs w:val="24"/>
        </w:rPr>
        <w:t>7</w:t>
      </w:r>
      <w:r w:rsidRPr="00275450">
        <w:rPr>
          <w:rFonts w:ascii="Times New Roman" w:hAnsi="Times New Roman" w:cs="Times New Roman"/>
          <w:sz w:val="24"/>
          <w:szCs w:val="24"/>
        </w:rPr>
        <w:t>&amp;</w:t>
      </w:r>
      <w:r w:rsidR="003527A7">
        <w:rPr>
          <w:rFonts w:ascii="Times New Roman" w:hAnsi="Times New Roman" w:cs="Times New Roman"/>
          <w:sz w:val="24"/>
          <w:szCs w:val="24"/>
        </w:rPr>
        <w:t>8</w:t>
      </w:r>
      <w:r w:rsidRPr="00275450">
        <w:rPr>
          <w:rFonts w:ascii="Times New Roman" w:hAnsi="Times New Roman" w:cs="Times New Roman"/>
          <w:sz w:val="24"/>
          <w:szCs w:val="24"/>
        </w:rPr>
        <w:t>).</w:t>
      </w:r>
    </w:p>
    <w:p w14:paraId="50767CC4" w14:textId="77777777" w:rsidR="00B056B9" w:rsidRPr="00275450" w:rsidRDefault="00B056B9" w:rsidP="001B5E02">
      <w:pPr>
        <w:spacing w:line="480" w:lineRule="auto"/>
        <w:jc w:val="both"/>
        <w:rPr>
          <w:rFonts w:ascii="Times New Roman" w:hAnsi="Times New Roman" w:cs="Times New Roman"/>
          <w:b/>
          <w:sz w:val="24"/>
        </w:rPr>
      </w:pPr>
      <w:r w:rsidRPr="00275450">
        <w:rPr>
          <w:rFonts w:ascii="Times New Roman" w:hAnsi="Times New Roman" w:cs="Times New Roman"/>
          <w:b/>
          <w:sz w:val="24"/>
        </w:rPr>
        <w:t>DISCUSSION</w:t>
      </w:r>
    </w:p>
    <w:p w14:paraId="08FD7160" w14:textId="1C908DBA" w:rsidR="00624ECF" w:rsidRDefault="00C87856"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rPr>
        <w:t>In t</w:t>
      </w:r>
      <w:r w:rsidR="00B056B9" w:rsidRPr="00275450">
        <w:rPr>
          <w:rFonts w:ascii="Times New Roman" w:hAnsi="Times New Roman" w:cs="Times New Roman"/>
          <w:sz w:val="24"/>
        </w:rPr>
        <w:t xml:space="preserve">his large cohort </w:t>
      </w:r>
      <w:r w:rsidR="000751A4" w:rsidRPr="00275450">
        <w:rPr>
          <w:rFonts w:ascii="Times New Roman" w:hAnsi="Times New Roman" w:cs="Times New Roman"/>
          <w:sz w:val="24"/>
        </w:rPr>
        <w:t>study,</w:t>
      </w:r>
      <w:r w:rsidRPr="00275450">
        <w:rPr>
          <w:rFonts w:ascii="Times New Roman" w:hAnsi="Times New Roman" w:cs="Times New Roman"/>
          <w:sz w:val="24"/>
        </w:rPr>
        <w:t xml:space="preserve"> we</w:t>
      </w:r>
      <w:r w:rsidR="00B056B9" w:rsidRPr="00275450">
        <w:rPr>
          <w:rFonts w:ascii="Times New Roman" w:hAnsi="Times New Roman" w:cs="Times New Roman"/>
          <w:sz w:val="24"/>
        </w:rPr>
        <w:t xml:space="preserve"> showed that </w:t>
      </w:r>
      <w:r w:rsidR="000D6EE4">
        <w:rPr>
          <w:rFonts w:ascii="Times New Roman" w:hAnsi="Times New Roman" w:cs="Times New Roman"/>
          <w:sz w:val="24"/>
        </w:rPr>
        <w:t>after adjusting for</w:t>
      </w:r>
      <w:r w:rsidR="00E85C96" w:rsidRPr="00275450">
        <w:rPr>
          <w:rFonts w:ascii="Times New Roman" w:hAnsi="Times New Roman" w:cs="Times New Roman"/>
          <w:sz w:val="24"/>
        </w:rPr>
        <w:t xml:space="preserve"> childhood height, </w:t>
      </w:r>
      <w:r w:rsidR="000D6EE4">
        <w:rPr>
          <w:rFonts w:ascii="Times New Roman" w:hAnsi="Times New Roman" w:cs="Times New Roman"/>
          <w:sz w:val="24"/>
        </w:rPr>
        <w:t>a 1kg increase in childhood</w:t>
      </w:r>
      <w:r w:rsidR="000D6EE4" w:rsidRPr="00275450">
        <w:rPr>
          <w:rFonts w:ascii="Times New Roman" w:hAnsi="Times New Roman" w:cs="Times New Roman"/>
          <w:sz w:val="24"/>
        </w:rPr>
        <w:t xml:space="preserve"> </w:t>
      </w:r>
      <w:r w:rsidR="00B056B9" w:rsidRPr="00275450">
        <w:rPr>
          <w:rFonts w:ascii="Times New Roman" w:hAnsi="Times New Roman" w:cs="Times New Roman"/>
          <w:sz w:val="24"/>
        </w:rPr>
        <w:t xml:space="preserve">FM </w:t>
      </w:r>
      <w:r w:rsidR="00E85C96" w:rsidRPr="00275450">
        <w:rPr>
          <w:rFonts w:ascii="Times New Roman" w:hAnsi="Times New Roman" w:cs="Times New Roman"/>
          <w:sz w:val="24"/>
        </w:rPr>
        <w:t xml:space="preserve">levels </w:t>
      </w:r>
      <w:r w:rsidR="000D6EE4">
        <w:rPr>
          <w:rFonts w:ascii="Times New Roman" w:hAnsi="Times New Roman" w:cs="Times New Roman"/>
          <w:sz w:val="24"/>
        </w:rPr>
        <w:t>was</w:t>
      </w:r>
      <w:r w:rsidR="000D6EE4" w:rsidRPr="00275450">
        <w:rPr>
          <w:rFonts w:ascii="Times New Roman" w:hAnsi="Times New Roman" w:cs="Times New Roman"/>
          <w:sz w:val="24"/>
        </w:rPr>
        <w:t xml:space="preserve"> </w:t>
      </w:r>
      <w:r w:rsidR="00B056B9" w:rsidRPr="00275450">
        <w:rPr>
          <w:rFonts w:ascii="Times New Roman" w:hAnsi="Times New Roman" w:cs="Times New Roman"/>
          <w:sz w:val="24"/>
        </w:rPr>
        <w:t xml:space="preserve">more strongly associated with </w:t>
      </w:r>
      <w:r w:rsidR="000751A4">
        <w:rPr>
          <w:rFonts w:ascii="Times New Roman" w:hAnsi="Times New Roman" w:cs="Times New Roman"/>
          <w:sz w:val="24"/>
        </w:rPr>
        <w:t xml:space="preserve">adult </w:t>
      </w:r>
      <w:r w:rsidR="00B056B9" w:rsidRPr="00275450">
        <w:rPr>
          <w:rFonts w:ascii="Times New Roman" w:hAnsi="Times New Roman" w:cs="Times New Roman"/>
          <w:sz w:val="24"/>
        </w:rPr>
        <w:t xml:space="preserve">T2D </w:t>
      </w:r>
      <w:r w:rsidRPr="00275450">
        <w:rPr>
          <w:rFonts w:ascii="Times New Roman" w:hAnsi="Times New Roman" w:cs="Times New Roman"/>
          <w:sz w:val="24"/>
        </w:rPr>
        <w:t xml:space="preserve">risk </w:t>
      </w:r>
      <w:r w:rsidR="00B056B9" w:rsidRPr="00275450">
        <w:rPr>
          <w:rFonts w:ascii="Times New Roman" w:hAnsi="Times New Roman" w:cs="Times New Roman"/>
          <w:sz w:val="24"/>
        </w:rPr>
        <w:t xml:space="preserve">than childhood </w:t>
      </w:r>
      <w:r w:rsidR="003E2699" w:rsidRPr="00275450">
        <w:rPr>
          <w:rFonts w:ascii="Times New Roman" w:hAnsi="Times New Roman" w:cs="Times New Roman"/>
          <w:sz w:val="24"/>
        </w:rPr>
        <w:t>weight</w:t>
      </w:r>
      <w:r w:rsidR="00B056B9" w:rsidRPr="00275450">
        <w:rPr>
          <w:rFonts w:ascii="Times New Roman" w:hAnsi="Times New Roman" w:cs="Times New Roman"/>
          <w:sz w:val="24"/>
        </w:rPr>
        <w:t xml:space="preserve">. </w:t>
      </w:r>
      <w:r w:rsidR="00DC6288">
        <w:rPr>
          <w:rFonts w:ascii="Times New Roman" w:hAnsi="Times New Roman" w:cs="Times New Roman"/>
          <w:sz w:val="24"/>
        </w:rPr>
        <w:t xml:space="preserve">Furthermore, height-adjusted associations </w:t>
      </w:r>
      <w:r w:rsidR="00EE4BC8">
        <w:rPr>
          <w:rFonts w:ascii="Times New Roman" w:hAnsi="Times New Roman" w:cs="Times New Roman"/>
          <w:sz w:val="24"/>
        </w:rPr>
        <w:t xml:space="preserve">for childhood weight </w:t>
      </w:r>
      <w:r w:rsidR="00DC6288">
        <w:rPr>
          <w:rFonts w:ascii="Times New Roman" w:hAnsi="Times New Roman" w:cs="Times New Roman"/>
          <w:sz w:val="24"/>
        </w:rPr>
        <w:t xml:space="preserve">presented </w:t>
      </w:r>
      <w:r w:rsidR="00EE4BC8">
        <w:rPr>
          <w:rFonts w:ascii="Times New Roman" w:hAnsi="Times New Roman" w:cs="Times New Roman"/>
          <w:sz w:val="24"/>
        </w:rPr>
        <w:t>per</w:t>
      </w:r>
      <w:r w:rsidR="00DC6288">
        <w:rPr>
          <w:rFonts w:ascii="Times New Roman" w:hAnsi="Times New Roman" w:cs="Times New Roman"/>
          <w:sz w:val="24"/>
        </w:rPr>
        <w:t xml:space="preserve"> </w:t>
      </w:r>
      <w:r w:rsidR="00DC6288">
        <w:rPr>
          <w:rFonts w:ascii="Times New Roman" w:hAnsi="Times New Roman" w:cs="Times New Roman"/>
          <w:sz w:val="24"/>
          <w:szCs w:val="24"/>
        </w:rPr>
        <w:t xml:space="preserve">SD </w:t>
      </w:r>
      <w:r w:rsidR="00EE4BC8">
        <w:rPr>
          <w:rFonts w:ascii="Times New Roman" w:hAnsi="Times New Roman" w:cs="Times New Roman"/>
          <w:sz w:val="24"/>
          <w:szCs w:val="24"/>
        </w:rPr>
        <w:t>increase (</w:t>
      </w:r>
      <w:r w:rsidR="00DC6288">
        <w:rPr>
          <w:rFonts w:ascii="Times New Roman" w:hAnsi="Times New Roman" w:cs="Times New Roman"/>
          <w:sz w:val="24"/>
          <w:szCs w:val="24"/>
        </w:rPr>
        <w:t xml:space="preserve">where </w:t>
      </w:r>
      <w:r w:rsidR="00EE4BC8">
        <w:rPr>
          <w:rFonts w:ascii="Times New Roman" w:hAnsi="Times New Roman" w:cs="Times New Roman"/>
          <w:sz w:val="24"/>
          <w:szCs w:val="24"/>
        </w:rPr>
        <w:t>the</w:t>
      </w:r>
      <w:r w:rsidR="00DC6288">
        <w:rPr>
          <w:rFonts w:ascii="Times New Roman" w:hAnsi="Times New Roman" w:cs="Times New Roman"/>
          <w:sz w:val="24"/>
          <w:szCs w:val="24"/>
        </w:rPr>
        <w:t xml:space="preserve"> SD of </w:t>
      </w:r>
      <w:r w:rsidR="00EE4BC8">
        <w:rPr>
          <w:rFonts w:ascii="Times New Roman" w:hAnsi="Times New Roman" w:cs="Times New Roman"/>
          <w:sz w:val="24"/>
          <w:szCs w:val="24"/>
        </w:rPr>
        <w:t xml:space="preserve">childhood </w:t>
      </w:r>
      <w:r w:rsidR="00DC6288">
        <w:rPr>
          <w:rFonts w:ascii="Times New Roman" w:hAnsi="Times New Roman" w:cs="Times New Roman"/>
          <w:sz w:val="24"/>
          <w:szCs w:val="24"/>
        </w:rPr>
        <w:t xml:space="preserve">FM </w:t>
      </w:r>
      <w:r w:rsidR="00EE4BC8">
        <w:rPr>
          <w:rFonts w:ascii="Times New Roman" w:hAnsi="Times New Roman" w:cs="Times New Roman"/>
          <w:sz w:val="24"/>
          <w:szCs w:val="24"/>
        </w:rPr>
        <w:t>wa</w:t>
      </w:r>
      <w:r w:rsidR="00DC6288">
        <w:rPr>
          <w:rFonts w:ascii="Times New Roman" w:hAnsi="Times New Roman" w:cs="Times New Roman"/>
          <w:sz w:val="24"/>
          <w:szCs w:val="24"/>
        </w:rPr>
        <w:t>s approximately half that of weight</w:t>
      </w:r>
      <w:r w:rsidR="00EE4BC8">
        <w:rPr>
          <w:rFonts w:ascii="Times New Roman" w:hAnsi="Times New Roman" w:cs="Times New Roman"/>
          <w:sz w:val="24"/>
          <w:szCs w:val="24"/>
        </w:rPr>
        <w:t xml:space="preserve">) were stronger </w:t>
      </w:r>
      <w:r w:rsidR="00DC6288">
        <w:rPr>
          <w:rFonts w:ascii="Times New Roman" w:hAnsi="Times New Roman" w:cs="Times New Roman"/>
          <w:sz w:val="24"/>
          <w:szCs w:val="24"/>
        </w:rPr>
        <w:t xml:space="preserve">than </w:t>
      </w:r>
      <w:r w:rsidR="00EE4BC8">
        <w:rPr>
          <w:rFonts w:ascii="Times New Roman" w:hAnsi="Times New Roman" w:cs="Times New Roman"/>
          <w:sz w:val="24"/>
          <w:szCs w:val="24"/>
        </w:rPr>
        <w:t xml:space="preserve">childhood </w:t>
      </w:r>
      <w:r w:rsidR="00DC6288">
        <w:rPr>
          <w:rFonts w:ascii="Times New Roman" w:hAnsi="Times New Roman" w:cs="Times New Roman"/>
          <w:sz w:val="24"/>
          <w:szCs w:val="24"/>
        </w:rPr>
        <w:t>FM</w:t>
      </w:r>
      <w:r w:rsidR="00EE4BC8">
        <w:rPr>
          <w:rFonts w:ascii="Times New Roman" w:hAnsi="Times New Roman" w:cs="Times New Roman"/>
          <w:sz w:val="24"/>
          <w:szCs w:val="24"/>
        </w:rPr>
        <w:t xml:space="preserve">, albeit with </w:t>
      </w:r>
      <w:r w:rsidR="00124345">
        <w:rPr>
          <w:rFonts w:ascii="Times New Roman" w:hAnsi="Times New Roman" w:cs="Times New Roman"/>
          <w:sz w:val="24"/>
          <w:szCs w:val="24"/>
        </w:rPr>
        <w:t xml:space="preserve">largely </w:t>
      </w:r>
      <w:r w:rsidR="00EE4BC8">
        <w:rPr>
          <w:rFonts w:ascii="Times New Roman" w:hAnsi="Times New Roman" w:cs="Times New Roman"/>
          <w:sz w:val="24"/>
          <w:szCs w:val="24"/>
        </w:rPr>
        <w:t>overlapping 95%CIs</w:t>
      </w:r>
      <w:r w:rsidR="00DC6288">
        <w:rPr>
          <w:rFonts w:ascii="Times New Roman" w:hAnsi="Times New Roman" w:cs="Times New Roman"/>
          <w:sz w:val="24"/>
          <w:szCs w:val="24"/>
        </w:rPr>
        <w:t>.</w:t>
      </w:r>
    </w:p>
    <w:p w14:paraId="47609CE5" w14:textId="6E038FDD" w:rsidR="007F0094" w:rsidRPr="00275450" w:rsidRDefault="007F0094" w:rsidP="001B5E02">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The very large sample size and long period of follow-up allowed for the quantification of associations across a wide range of adult ages with high levels of precision. </w:t>
      </w:r>
      <w:r w:rsidR="00624ECF">
        <w:rPr>
          <w:rFonts w:ascii="Times New Roman" w:hAnsi="Times New Roman" w:cs="Times New Roman"/>
          <w:sz w:val="24"/>
          <w:szCs w:val="24"/>
        </w:rPr>
        <w:t>The quantified associations rely upon the validity of the equations used to estimate childhood FM in this population. Notably, t</w:t>
      </w:r>
      <w:r w:rsidR="00624ECF" w:rsidRPr="00275450">
        <w:rPr>
          <w:rFonts w:ascii="Times New Roman" w:hAnsi="Times New Roman" w:cs="Times New Roman"/>
          <w:sz w:val="24"/>
          <w:szCs w:val="24"/>
        </w:rPr>
        <w:t>he pooled datasets used to derive the equation contain a wide range of anthropometric characteristics, which remain reasonably consistent with those of the CSHRR cohort. Moreover, the relationship between natural log-transformed FFM (the outcome of the prediction equation) and the predictors is unlikely to have changed over this time period</w:t>
      </w:r>
      <w:r w:rsidR="00624ECF" w:rsidRPr="00CF3343">
        <w:t xml:space="preserve"> </w:t>
      </w:r>
      <w:r w:rsidR="00624ECF" w:rsidRPr="00CF3343">
        <w:rPr>
          <w:rFonts w:ascii="Times New Roman" w:hAnsi="Times New Roman" w:cs="Times New Roman"/>
          <w:sz w:val="24"/>
          <w:szCs w:val="24"/>
        </w:rPr>
        <w:t>suggesting that our weight-height prediction method works equally well across the ranges of FM</w:t>
      </w:r>
      <w:r w:rsidR="00624ECF">
        <w:rPr>
          <w:rFonts w:ascii="Times New Roman" w:hAnsi="Times New Roman" w:cs="Times New Roman"/>
          <w:sz w:val="24"/>
          <w:szCs w:val="24"/>
        </w:rPr>
        <w:t xml:space="preserve"> in this cohort</w:t>
      </w:r>
      <w:r w:rsidR="00624ECF" w:rsidRPr="00275450">
        <w:rPr>
          <w:rFonts w:ascii="Times New Roman" w:hAnsi="Times New Roman" w:cs="Times New Roman"/>
          <w:sz w:val="24"/>
          <w:szCs w:val="24"/>
        </w:rPr>
        <w:t>. Although derived on UK children,</w:t>
      </w:r>
      <w:r w:rsidR="00624ECF">
        <w:rPr>
          <w:rFonts w:ascii="Times New Roman" w:hAnsi="Times New Roman" w:cs="Times New Roman"/>
          <w:sz w:val="24"/>
          <w:szCs w:val="24"/>
        </w:rPr>
        <w:t xml:space="preserve"> </w:t>
      </w:r>
      <w:r w:rsidR="00624ECF" w:rsidRPr="00275450">
        <w:rPr>
          <w:rFonts w:ascii="Times New Roman" w:hAnsi="Times New Roman" w:cs="Times New Roman"/>
          <w:sz w:val="24"/>
          <w:szCs w:val="24"/>
        </w:rPr>
        <w:t xml:space="preserve">the derivation dataset also contained children of other European origins, which strengthens generalisability of the equation to the Danish CSHRR cohort. </w:t>
      </w:r>
      <w:r w:rsidR="00624ECF">
        <w:rPr>
          <w:rFonts w:ascii="Times New Roman" w:hAnsi="Times New Roman" w:cs="Times New Roman"/>
          <w:sz w:val="24"/>
          <w:szCs w:val="24"/>
        </w:rPr>
        <w:t>Furthermore, the d</w:t>
      </w:r>
      <w:r w:rsidRPr="00275450">
        <w:rPr>
          <w:rFonts w:ascii="Times New Roman" w:hAnsi="Times New Roman" w:cs="Times New Roman"/>
          <w:sz w:val="24"/>
          <w:szCs w:val="24"/>
        </w:rPr>
        <w:t>iagnoses of adult T2D</w:t>
      </w:r>
      <w:r>
        <w:rPr>
          <w:rFonts w:ascii="Times New Roman" w:hAnsi="Times New Roman" w:cs="Times New Roman"/>
          <w:sz w:val="24"/>
          <w:szCs w:val="24"/>
        </w:rPr>
        <w:t>, as</w:t>
      </w:r>
      <w:r w:rsidRPr="00275450">
        <w:rPr>
          <w:rFonts w:ascii="Times New Roman" w:hAnsi="Times New Roman" w:cs="Times New Roman"/>
          <w:sz w:val="24"/>
          <w:szCs w:val="24"/>
        </w:rPr>
        <w:t xml:space="preserve"> obtained via data linkage with national registries</w:t>
      </w:r>
      <w:r>
        <w:rPr>
          <w:rFonts w:ascii="Times New Roman" w:hAnsi="Times New Roman" w:cs="Times New Roman"/>
          <w:sz w:val="24"/>
          <w:szCs w:val="24"/>
        </w:rPr>
        <w:t>,</w:t>
      </w:r>
      <w:r w:rsidRPr="00275450">
        <w:rPr>
          <w:rFonts w:ascii="Times New Roman" w:hAnsi="Times New Roman" w:cs="Times New Roman"/>
          <w:sz w:val="24"/>
          <w:szCs w:val="24"/>
        </w:rPr>
        <w:t xml:space="preserve"> </w:t>
      </w:r>
      <w:r>
        <w:rPr>
          <w:rFonts w:ascii="Times New Roman" w:hAnsi="Times New Roman" w:cs="Times New Roman"/>
          <w:sz w:val="24"/>
          <w:szCs w:val="24"/>
        </w:rPr>
        <w:t>was</w:t>
      </w:r>
      <w:r w:rsidRPr="00275450">
        <w:rPr>
          <w:rFonts w:ascii="Times New Roman" w:hAnsi="Times New Roman" w:cs="Times New Roman"/>
          <w:sz w:val="24"/>
          <w:szCs w:val="24"/>
        </w:rPr>
        <w:t xml:space="preserve"> not subject to recall bias.</w:t>
      </w:r>
    </w:p>
    <w:p w14:paraId="3DC7DF8E" w14:textId="0A2DCA89" w:rsidR="000A16EC" w:rsidRPr="00275450" w:rsidRDefault="000A16EC" w:rsidP="000A16EC">
      <w:pPr>
        <w:spacing w:line="480" w:lineRule="auto"/>
        <w:jc w:val="both"/>
        <w:rPr>
          <w:rFonts w:ascii="Times New Roman" w:hAnsi="Times New Roman" w:cs="Times New Roman"/>
          <w:sz w:val="24"/>
          <w:szCs w:val="24"/>
        </w:rPr>
      </w:pPr>
      <w:r w:rsidRPr="00275450">
        <w:rPr>
          <w:rFonts w:ascii="Times New Roman" w:hAnsi="Times New Roman" w:cs="Times New Roman"/>
          <w:sz w:val="24"/>
          <w:szCs w:val="24"/>
        </w:rPr>
        <w:t xml:space="preserve">Previous investigations into the association between childhood adiposity and T2D risk have predominantly </w:t>
      </w:r>
      <w:r w:rsidR="00AE3931" w:rsidRPr="00275450">
        <w:rPr>
          <w:rFonts w:ascii="Times New Roman" w:hAnsi="Times New Roman" w:cs="Times New Roman"/>
          <w:sz w:val="24"/>
          <w:szCs w:val="24"/>
        </w:rPr>
        <w:t xml:space="preserve">been </w:t>
      </w:r>
      <w:r w:rsidRPr="00275450">
        <w:rPr>
          <w:rFonts w:ascii="Times New Roman" w:hAnsi="Times New Roman" w:cs="Times New Roman"/>
          <w:sz w:val="24"/>
          <w:szCs w:val="24"/>
        </w:rPr>
        <w:t xml:space="preserve">based on BMI, rather than </w:t>
      </w:r>
      <w:r w:rsidR="00AE3931" w:rsidRPr="00275450">
        <w:rPr>
          <w:rFonts w:ascii="Times New Roman" w:hAnsi="Times New Roman" w:cs="Times New Roman"/>
          <w:sz w:val="24"/>
          <w:szCs w:val="24"/>
        </w:rPr>
        <w:t xml:space="preserve">on </w:t>
      </w:r>
      <w:r w:rsidRPr="00275450">
        <w:rPr>
          <w:rFonts w:ascii="Times New Roman" w:hAnsi="Times New Roman" w:cs="Times New Roman"/>
          <w:sz w:val="24"/>
          <w:szCs w:val="24"/>
        </w:rPr>
        <w:t xml:space="preserve">weight or FM and FFM, due to the lack of historic </w:t>
      </w:r>
      <w:r w:rsidRPr="00275450">
        <w:rPr>
          <w:rFonts w:ascii="Times New Roman" w:hAnsi="Times New Roman" w:cs="Times New Roman"/>
          <w:sz w:val="24"/>
          <w:szCs w:val="24"/>
        </w:rPr>
        <w:lastRenderedPageBreak/>
        <w:t>cohorts with information on both childhood body composition and adult T2D diagnoses. Several studies</w:t>
      </w:r>
      <w:r w:rsidR="004D2C35" w:rsidRPr="00275450">
        <w:rPr>
          <w:rFonts w:ascii="Times New Roman" w:hAnsi="Times New Roman" w:cs="Times New Roman"/>
          <w:sz w:val="24"/>
          <w:szCs w:val="24"/>
        </w:rPr>
        <w:t>, including earlier analyses based on the present cohort,</w:t>
      </w:r>
      <w:r w:rsidRPr="00275450">
        <w:rPr>
          <w:rFonts w:ascii="Times New Roman" w:hAnsi="Times New Roman" w:cs="Times New Roman"/>
          <w:sz w:val="24"/>
          <w:szCs w:val="24"/>
        </w:rPr>
        <w:t xml:space="preserve"> demonstrated that increases in childhood BMI were associated with elevated T2D risks in adulthood</w:t>
      </w:r>
      <w:r w:rsidR="00313E1B" w:rsidRPr="00275450">
        <w:rPr>
          <w:rFonts w:ascii="Times New Roman" w:hAnsi="Times New Roman" w:cs="Times New Roman"/>
          <w:sz w:val="24"/>
          <w:szCs w:val="24"/>
        </w:rPr>
        <w:t>.</w:t>
      </w:r>
      <w:r w:rsidRPr="00275450">
        <w:rPr>
          <w:rFonts w:ascii="Times New Roman" w:hAnsi="Times New Roman" w:cs="Times New Roman"/>
          <w:sz w:val="24"/>
          <w:szCs w:val="24"/>
        </w:rPr>
        <w:fldChar w:fldCharType="begin">
          <w:fldData xml:space="preserve">PEVuZE5vdGU+PENpdGU+PEF1dGhvcj5aaW1tZXJtYW5uPC9BdXRob3I+PFllYXI+MjAxNzwvWWVh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PEVuZE5vdGU+PENpdGU+PEF1dGhvcj5aaW1tZXJtYW5uPC9BdXRob3I+PFllYXI+MjAxNzwvWWVh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Pr="00275450">
        <w:rPr>
          <w:rFonts w:ascii="Times New Roman" w:hAnsi="Times New Roman" w:cs="Times New Roman"/>
          <w:sz w:val="24"/>
          <w:szCs w:val="24"/>
        </w:rPr>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21-23</w:t>
      </w:r>
      <w:r w:rsidRPr="00275450">
        <w:rPr>
          <w:rFonts w:ascii="Times New Roman" w:hAnsi="Times New Roman" w:cs="Times New Roman"/>
          <w:sz w:val="24"/>
          <w:szCs w:val="24"/>
        </w:rPr>
        <w:fldChar w:fldCharType="end"/>
      </w:r>
      <w:r w:rsidRPr="00275450">
        <w:rPr>
          <w:rFonts w:ascii="Times New Roman" w:hAnsi="Times New Roman" w:cs="Times New Roman"/>
          <w:sz w:val="24"/>
          <w:szCs w:val="24"/>
        </w:rPr>
        <w:t xml:space="preserve"> However, </w:t>
      </w:r>
      <w:r w:rsidR="000E5C12" w:rsidRPr="00275450">
        <w:rPr>
          <w:rFonts w:ascii="Times New Roman" w:hAnsi="Times New Roman" w:cs="Times New Roman"/>
          <w:sz w:val="24"/>
          <w:szCs w:val="24"/>
        </w:rPr>
        <w:t xml:space="preserve">childhood BMI </w:t>
      </w:r>
      <w:r w:rsidR="00313E1B" w:rsidRPr="00275450">
        <w:rPr>
          <w:rFonts w:ascii="Times New Roman" w:hAnsi="Times New Roman" w:cs="Times New Roman"/>
          <w:sz w:val="24"/>
          <w:szCs w:val="24"/>
        </w:rPr>
        <w:t xml:space="preserve">was not independent of height (both r ~ 0.3) </w:t>
      </w:r>
      <w:r w:rsidR="00032D3B" w:rsidRPr="00275450">
        <w:rPr>
          <w:rFonts w:ascii="Times New Roman" w:hAnsi="Times New Roman" w:cs="Times New Roman"/>
          <w:sz w:val="24"/>
          <w:szCs w:val="24"/>
        </w:rPr>
        <w:t xml:space="preserve">in this </w:t>
      </w:r>
      <w:r w:rsidR="00773BE1" w:rsidRPr="00275450">
        <w:rPr>
          <w:rFonts w:ascii="Times New Roman" w:hAnsi="Times New Roman" w:cs="Times New Roman"/>
          <w:sz w:val="24"/>
          <w:szCs w:val="24"/>
        </w:rPr>
        <w:t>cohort</w:t>
      </w:r>
      <w:r w:rsidR="00032D3B" w:rsidRPr="00275450">
        <w:rPr>
          <w:rFonts w:ascii="Times New Roman" w:hAnsi="Times New Roman" w:cs="Times New Roman"/>
          <w:sz w:val="24"/>
          <w:szCs w:val="24"/>
        </w:rPr>
        <w:t xml:space="preserve"> </w:t>
      </w:r>
      <w:r w:rsidR="00313E1B" w:rsidRPr="00275450">
        <w:rPr>
          <w:rFonts w:ascii="Times New Roman" w:hAnsi="Times New Roman" w:cs="Times New Roman"/>
          <w:sz w:val="24"/>
          <w:szCs w:val="24"/>
        </w:rPr>
        <w:t xml:space="preserve">suggesting the power of 2 used to standardise weight for height was </w:t>
      </w:r>
      <w:r w:rsidR="004142A7">
        <w:rPr>
          <w:rFonts w:ascii="Times New Roman" w:hAnsi="Times New Roman" w:cs="Times New Roman"/>
          <w:sz w:val="24"/>
          <w:szCs w:val="24"/>
        </w:rPr>
        <w:t>in</w:t>
      </w:r>
      <w:r w:rsidR="00313E1B" w:rsidRPr="00275450">
        <w:rPr>
          <w:rFonts w:ascii="Times New Roman" w:hAnsi="Times New Roman" w:cs="Times New Roman"/>
          <w:sz w:val="24"/>
          <w:szCs w:val="24"/>
        </w:rPr>
        <w:t xml:space="preserve">adequate. </w:t>
      </w:r>
      <w:r w:rsidR="00773BE1" w:rsidRPr="00275450">
        <w:rPr>
          <w:rFonts w:ascii="Times New Roman" w:hAnsi="Times New Roman" w:cs="Times New Roman"/>
          <w:sz w:val="24"/>
          <w:szCs w:val="24"/>
        </w:rPr>
        <w:t>This is problematic a</w:t>
      </w:r>
      <w:r w:rsidR="00500019" w:rsidRPr="00275450">
        <w:rPr>
          <w:rFonts w:ascii="Times New Roman" w:hAnsi="Times New Roman" w:cs="Times New Roman"/>
          <w:sz w:val="24"/>
          <w:szCs w:val="24"/>
        </w:rPr>
        <w:t xml:space="preserve">s childhood height has been shown previously within this cohort to be </w:t>
      </w:r>
      <w:r w:rsidR="00773BE1" w:rsidRPr="00275450">
        <w:rPr>
          <w:rFonts w:ascii="Times New Roman" w:hAnsi="Times New Roman" w:cs="Times New Roman"/>
          <w:sz w:val="24"/>
          <w:szCs w:val="24"/>
        </w:rPr>
        <w:t xml:space="preserve">independently </w:t>
      </w:r>
      <w:r w:rsidR="00500019" w:rsidRPr="00275450">
        <w:rPr>
          <w:rFonts w:ascii="Times New Roman" w:hAnsi="Times New Roman" w:cs="Times New Roman"/>
          <w:sz w:val="24"/>
          <w:szCs w:val="24"/>
        </w:rPr>
        <w:t xml:space="preserve">associated with long-term T2D risk, </w:t>
      </w:r>
      <w:r w:rsidR="00124345">
        <w:rPr>
          <w:rFonts w:ascii="Times New Roman" w:hAnsi="Times New Roman" w:cs="Times New Roman"/>
          <w:sz w:val="24"/>
          <w:szCs w:val="24"/>
        </w:rPr>
        <w:t>with shorter stature being associated with an increased risk of adult T2D risk,</w:t>
      </w:r>
      <w:r w:rsidR="00C1583D" w:rsidRPr="00275450">
        <w:rPr>
          <w:rFonts w:ascii="Times New Roman" w:hAnsi="Times New Roman" w:cs="Times New Roman"/>
          <w:sz w:val="24"/>
          <w:szCs w:val="24"/>
        </w:rPr>
        <w:fldChar w:fldCharType="begin">
          <w:fldData xml:space="preserve">PEVuZE5vdGU+PENpdGU+PEF1dGhvcj5CamVycmVnYWFyZDwvQXV0aG9yPjxZZWFyPjIwMTc8L1ll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PEVuZE5vdGU+PENpdGU+PEF1dGhvcj5CamVycmVnYWFyZDwvQXV0aG9yPjxZZWFyPjIwMTc8L1ll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C1583D" w:rsidRPr="00275450">
        <w:rPr>
          <w:rFonts w:ascii="Times New Roman" w:hAnsi="Times New Roman" w:cs="Times New Roman"/>
          <w:sz w:val="24"/>
          <w:szCs w:val="24"/>
        </w:rPr>
      </w:r>
      <w:r w:rsidR="00C1583D"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13</w:t>
      </w:r>
      <w:r w:rsidR="00C1583D" w:rsidRPr="00275450">
        <w:rPr>
          <w:rFonts w:ascii="Times New Roman" w:hAnsi="Times New Roman" w:cs="Times New Roman"/>
          <w:sz w:val="24"/>
          <w:szCs w:val="24"/>
        </w:rPr>
        <w:fldChar w:fldCharType="end"/>
      </w:r>
      <w:r w:rsidR="00124345">
        <w:rPr>
          <w:rFonts w:ascii="Times New Roman" w:hAnsi="Times New Roman" w:cs="Times New Roman"/>
          <w:sz w:val="24"/>
          <w:szCs w:val="24"/>
        </w:rPr>
        <w:t xml:space="preserve"> </w:t>
      </w:r>
      <w:r w:rsidR="00773BE1" w:rsidRPr="00275450">
        <w:rPr>
          <w:rFonts w:ascii="Times New Roman" w:hAnsi="Times New Roman" w:cs="Times New Roman"/>
          <w:sz w:val="24"/>
          <w:szCs w:val="24"/>
        </w:rPr>
        <w:t xml:space="preserve">and therefore </w:t>
      </w:r>
      <w:r w:rsidR="00500019" w:rsidRPr="00275450">
        <w:rPr>
          <w:rFonts w:ascii="Times New Roman" w:hAnsi="Times New Roman" w:cs="Times New Roman"/>
          <w:sz w:val="24"/>
          <w:szCs w:val="24"/>
        </w:rPr>
        <w:t>t</w:t>
      </w:r>
      <w:r w:rsidR="00313E1B" w:rsidRPr="00275450">
        <w:rPr>
          <w:rFonts w:ascii="Times New Roman" w:hAnsi="Times New Roman" w:cs="Times New Roman"/>
          <w:sz w:val="24"/>
          <w:szCs w:val="24"/>
        </w:rPr>
        <w:t>h</w:t>
      </w:r>
      <w:r w:rsidR="00500019" w:rsidRPr="00275450">
        <w:rPr>
          <w:rFonts w:ascii="Times New Roman" w:hAnsi="Times New Roman" w:cs="Times New Roman"/>
          <w:sz w:val="24"/>
          <w:szCs w:val="24"/>
        </w:rPr>
        <w:t>e</w:t>
      </w:r>
      <w:r w:rsidR="00313E1B" w:rsidRPr="00275450">
        <w:rPr>
          <w:rFonts w:ascii="Times New Roman" w:hAnsi="Times New Roman" w:cs="Times New Roman"/>
          <w:sz w:val="24"/>
          <w:szCs w:val="24"/>
        </w:rPr>
        <w:t xml:space="preserve"> residual correlation with height </w:t>
      </w:r>
      <w:r w:rsidR="00500019" w:rsidRPr="00275450">
        <w:rPr>
          <w:rFonts w:ascii="Times New Roman" w:hAnsi="Times New Roman" w:cs="Times New Roman"/>
          <w:sz w:val="24"/>
          <w:szCs w:val="24"/>
        </w:rPr>
        <w:t xml:space="preserve">is </w:t>
      </w:r>
      <w:r w:rsidR="00313E1B" w:rsidRPr="00275450">
        <w:rPr>
          <w:rFonts w:ascii="Times New Roman" w:hAnsi="Times New Roman" w:cs="Times New Roman"/>
          <w:sz w:val="24"/>
          <w:szCs w:val="24"/>
        </w:rPr>
        <w:t xml:space="preserve">likely to have </w:t>
      </w:r>
      <w:r w:rsidR="004142A7">
        <w:rPr>
          <w:rFonts w:ascii="Times New Roman" w:hAnsi="Times New Roman" w:cs="Times New Roman"/>
          <w:sz w:val="24"/>
          <w:szCs w:val="24"/>
        </w:rPr>
        <w:t>inflated</w:t>
      </w:r>
      <w:r w:rsidR="004142A7" w:rsidRPr="00275450">
        <w:rPr>
          <w:rFonts w:ascii="Times New Roman" w:hAnsi="Times New Roman" w:cs="Times New Roman"/>
          <w:sz w:val="24"/>
          <w:szCs w:val="24"/>
        </w:rPr>
        <w:t xml:space="preserve"> </w:t>
      </w:r>
      <w:r w:rsidR="00313E1B" w:rsidRPr="00275450">
        <w:rPr>
          <w:rFonts w:ascii="Times New Roman" w:hAnsi="Times New Roman" w:cs="Times New Roman"/>
          <w:sz w:val="24"/>
          <w:szCs w:val="24"/>
        </w:rPr>
        <w:t>estimated association</w:t>
      </w:r>
      <w:r w:rsidR="00861A13" w:rsidRPr="00275450">
        <w:rPr>
          <w:rFonts w:ascii="Times New Roman" w:hAnsi="Times New Roman" w:cs="Times New Roman"/>
          <w:sz w:val="24"/>
          <w:szCs w:val="24"/>
        </w:rPr>
        <w:t>s</w:t>
      </w:r>
      <w:r w:rsidR="00313E1B" w:rsidRPr="00275450">
        <w:rPr>
          <w:rFonts w:ascii="Times New Roman" w:hAnsi="Times New Roman" w:cs="Times New Roman"/>
          <w:sz w:val="24"/>
          <w:szCs w:val="24"/>
        </w:rPr>
        <w:t xml:space="preserve"> between childhood BMI and adult T2D risk</w:t>
      </w:r>
      <w:r w:rsidR="00500019" w:rsidRPr="00275450">
        <w:rPr>
          <w:rFonts w:ascii="Times New Roman" w:hAnsi="Times New Roman" w:cs="Times New Roman"/>
          <w:sz w:val="24"/>
          <w:szCs w:val="24"/>
        </w:rPr>
        <w:t>. T</w:t>
      </w:r>
      <w:r w:rsidR="00313E1B" w:rsidRPr="00275450">
        <w:rPr>
          <w:rFonts w:ascii="Times New Roman" w:hAnsi="Times New Roman" w:cs="Times New Roman"/>
          <w:sz w:val="24"/>
          <w:szCs w:val="24"/>
        </w:rPr>
        <w:t>herefore</w:t>
      </w:r>
      <w:r w:rsidR="0008308C">
        <w:rPr>
          <w:rFonts w:ascii="Times New Roman" w:hAnsi="Times New Roman" w:cs="Times New Roman"/>
          <w:sz w:val="24"/>
          <w:szCs w:val="24"/>
        </w:rPr>
        <w:t xml:space="preserve">, comparing </w:t>
      </w:r>
      <w:r w:rsidR="00500019" w:rsidRPr="00275450">
        <w:rPr>
          <w:rFonts w:ascii="Times New Roman" w:hAnsi="Times New Roman" w:cs="Times New Roman"/>
          <w:sz w:val="24"/>
          <w:szCs w:val="24"/>
        </w:rPr>
        <w:t xml:space="preserve">associations based upon childhood BMI </w:t>
      </w:r>
      <w:r w:rsidR="00032662" w:rsidRPr="00275450">
        <w:rPr>
          <w:rFonts w:ascii="Times New Roman" w:hAnsi="Times New Roman" w:cs="Times New Roman"/>
          <w:sz w:val="24"/>
          <w:szCs w:val="24"/>
        </w:rPr>
        <w:t xml:space="preserve">with </w:t>
      </w:r>
      <w:r w:rsidR="00313E1B" w:rsidRPr="00275450">
        <w:rPr>
          <w:rFonts w:ascii="Times New Roman" w:hAnsi="Times New Roman" w:cs="Times New Roman"/>
          <w:sz w:val="24"/>
          <w:szCs w:val="24"/>
        </w:rPr>
        <w:t xml:space="preserve">the associations of FM and weight </w:t>
      </w:r>
      <w:r w:rsidR="0008308C" w:rsidRPr="00275450">
        <w:rPr>
          <w:rFonts w:ascii="Times New Roman" w:hAnsi="Times New Roman" w:cs="Times New Roman"/>
          <w:sz w:val="24"/>
          <w:szCs w:val="24"/>
        </w:rPr>
        <w:t>in this study</w:t>
      </w:r>
      <w:r w:rsidR="0008308C">
        <w:rPr>
          <w:rFonts w:ascii="Times New Roman" w:hAnsi="Times New Roman" w:cs="Times New Roman"/>
          <w:sz w:val="24"/>
          <w:szCs w:val="24"/>
        </w:rPr>
        <w:t xml:space="preserve"> would not be comparing like with like</w:t>
      </w:r>
      <w:r w:rsidR="00313E1B" w:rsidRPr="00275450">
        <w:rPr>
          <w:rFonts w:ascii="Times New Roman" w:hAnsi="Times New Roman" w:cs="Times New Roman"/>
          <w:sz w:val="24"/>
          <w:szCs w:val="24"/>
        </w:rPr>
        <w:t xml:space="preserve">. </w:t>
      </w:r>
      <w:r w:rsidR="00124345">
        <w:rPr>
          <w:rFonts w:ascii="Times New Roman" w:hAnsi="Times New Roman" w:cs="Times New Roman"/>
          <w:sz w:val="24"/>
          <w:szCs w:val="24"/>
        </w:rPr>
        <w:t>The analysis undertaken in this study, quantifying and comparing the height-adjusted associations between childhood FM and adult T2D risk with those of weight, allows us to go back to first principles by focussing on weight</w:t>
      </w:r>
      <w:r w:rsidR="0025606C">
        <w:rPr>
          <w:rFonts w:ascii="Times New Roman" w:hAnsi="Times New Roman" w:cs="Times New Roman"/>
          <w:sz w:val="24"/>
          <w:szCs w:val="24"/>
        </w:rPr>
        <w:t xml:space="preserve"> itself, </w:t>
      </w:r>
      <w:r w:rsidR="00124345">
        <w:rPr>
          <w:rFonts w:ascii="Times New Roman" w:hAnsi="Times New Roman" w:cs="Times New Roman"/>
          <w:sz w:val="24"/>
          <w:szCs w:val="24"/>
        </w:rPr>
        <w:t xml:space="preserve">which BMI is </w:t>
      </w:r>
      <w:r w:rsidR="0025606C">
        <w:rPr>
          <w:rFonts w:ascii="Times New Roman" w:hAnsi="Times New Roman" w:cs="Times New Roman"/>
          <w:sz w:val="24"/>
          <w:szCs w:val="24"/>
        </w:rPr>
        <w:t>based upon</w:t>
      </w:r>
      <w:r w:rsidR="00124345">
        <w:rPr>
          <w:rFonts w:ascii="Times New Roman" w:hAnsi="Times New Roman" w:cs="Times New Roman"/>
          <w:sz w:val="24"/>
          <w:szCs w:val="24"/>
        </w:rPr>
        <w:t xml:space="preserve">. </w:t>
      </w:r>
      <w:r w:rsidRPr="00275450">
        <w:rPr>
          <w:rFonts w:ascii="Times New Roman" w:hAnsi="Times New Roman" w:cs="Times New Roman"/>
          <w:sz w:val="24"/>
          <w:szCs w:val="24"/>
        </w:rPr>
        <w:t xml:space="preserve">Our findings, demonstrating positive associations between childhood weight and T2D risk, are consistent with </w:t>
      </w:r>
      <w:r w:rsidR="00C15BA9" w:rsidRPr="00275450">
        <w:rPr>
          <w:rFonts w:ascii="Times New Roman" w:hAnsi="Times New Roman" w:cs="Times New Roman"/>
          <w:sz w:val="24"/>
          <w:szCs w:val="24"/>
        </w:rPr>
        <w:t>previous</w:t>
      </w:r>
      <w:r w:rsidRPr="00275450">
        <w:rPr>
          <w:rFonts w:ascii="Times New Roman" w:hAnsi="Times New Roman" w:cs="Times New Roman"/>
          <w:sz w:val="24"/>
          <w:szCs w:val="24"/>
        </w:rPr>
        <w:t xml:space="preserve"> studies</w:t>
      </w:r>
      <w:r w:rsidR="000B312F" w:rsidRPr="00275450">
        <w:rPr>
          <w:rFonts w:ascii="Times New Roman" w:hAnsi="Times New Roman" w:cs="Times New Roman"/>
          <w:sz w:val="24"/>
          <w:szCs w:val="24"/>
        </w:rPr>
        <w:t>,</w:t>
      </w:r>
      <w:r w:rsidRPr="00275450">
        <w:rPr>
          <w:rFonts w:ascii="Times New Roman" w:hAnsi="Times New Roman" w:cs="Times New Roman"/>
          <w:sz w:val="24"/>
          <w:szCs w:val="24"/>
        </w:rPr>
        <w:t xml:space="preserve"> which found</w:t>
      </w:r>
      <w:r w:rsidR="00785731" w:rsidRPr="00275450">
        <w:rPr>
          <w:rFonts w:ascii="Times New Roman" w:hAnsi="Times New Roman" w:cs="Times New Roman"/>
          <w:sz w:val="24"/>
          <w:szCs w:val="24"/>
        </w:rPr>
        <w:t xml:space="preserve"> positive correlations</w:t>
      </w:r>
      <w:r w:rsidRPr="00275450">
        <w:rPr>
          <w:rFonts w:ascii="Times New Roman" w:hAnsi="Times New Roman" w:cs="Times New Roman"/>
          <w:sz w:val="24"/>
          <w:szCs w:val="24"/>
        </w:rPr>
        <w:t xml:space="preserve"> between childhood weight and risk markers of T2D in adulthood</w:t>
      </w:r>
      <w:r w:rsidR="001A0D83" w:rsidRPr="00275450">
        <w:rPr>
          <w:rFonts w:ascii="Times New Roman" w:hAnsi="Times New Roman" w:cs="Times New Roman"/>
          <w:sz w:val="24"/>
          <w:szCs w:val="24"/>
        </w:rPr>
        <w:t>.</w:t>
      </w:r>
      <w:r w:rsidR="001A0D83" w:rsidRPr="00275450">
        <w:rPr>
          <w:rFonts w:ascii="Times New Roman" w:hAnsi="Times New Roman" w:cs="Times New Roman"/>
          <w:sz w:val="24"/>
          <w:szCs w:val="24"/>
        </w:rPr>
        <w:fldChar w:fldCharType="begin">
          <w:fldData xml:space="preserve">PEVuZE5vdGU+PENpdGU+PEF1dGhvcj5TaW5haWtvIEFsYW48L0F1dGhvcj48WWVhcj4xOTk5PC9Z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PEVuZE5vdGU+PENpdGU+PEF1dGhvcj5TaW5haWtvIEFsYW48L0F1dGhvcj48WWVhcj4xOTk5PC9Z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1A0D83" w:rsidRPr="00275450">
        <w:rPr>
          <w:rFonts w:ascii="Times New Roman" w:hAnsi="Times New Roman" w:cs="Times New Roman"/>
          <w:sz w:val="24"/>
          <w:szCs w:val="24"/>
        </w:rPr>
      </w:r>
      <w:r w:rsidR="001A0D83"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24-26</w:t>
      </w:r>
      <w:r w:rsidR="001A0D83" w:rsidRPr="00275450">
        <w:rPr>
          <w:rFonts w:ascii="Times New Roman" w:hAnsi="Times New Roman" w:cs="Times New Roman"/>
          <w:sz w:val="24"/>
          <w:szCs w:val="24"/>
        </w:rPr>
        <w:fldChar w:fldCharType="end"/>
      </w:r>
      <w:r w:rsidRPr="00275450">
        <w:rPr>
          <w:rFonts w:ascii="Times New Roman" w:hAnsi="Times New Roman" w:cs="Times New Roman"/>
          <w:sz w:val="24"/>
          <w:szCs w:val="24"/>
        </w:rPr>
        <w:t xml:space="preserve"> </w:t>
      </w:r>
      <w:r w:rsidR="00C15BA9" w:rsidRPr="00275450">
        <w:rPr>
          <w:rFonts w:ascii="Times New Roman" w:hAnsi="Times New Roman" w:cs="Times New Roman"/>
          <w:sz w:val="24"/>
          <w:szCs w:val="24"/>
        </w:rPr>
        <w:t>These</w:t>
      </w:r>
      <w:r w:rsidRPr="00275450">
        <w:rPr>
          <w:rFonts w:ascii="Times New Roman" w:hAnsi="Times New Roman" w:cs="Times New Roman"/>
          <w:sz w:val="24"/>
          <w:szCs w:val="24"/>
        </w:rPr>
        <w:t xml:space="preserve"> studies found higher childhood weight to be associated with an increase in levels of fasting insulin,</w:t>
      </w:r>
      <w:r w:rsidRPr="00275450">
        <w:rPr>
          <w:rFonts w:ascii="Times New Roman" w:hAnsi="Times New Roman" w:cs="Times New Roman"/>
          <w:sz w:val="24"/>
          <w:szCs w:val="24"/>
        </w:rPr>
        <w:fldChar w:fldCharType="begin">
          <w:fldData xml:space="preserve">PEVuZE5vdGU+PENpdGU+PEF1dGhvcj5TaW5haWtvIEFsYW48L0F1dGhvcj48WWVhcj4xOTk5PC9Z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PEVuZE5vdGU+PENpdGU+PEF1dGhvcj5TaW5haWtvIEFsYW48L0F1dGhvcj48WWVhcj4xOTk5PC9Z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Pr="00275450">
        <w:rPr>
          <w:rFonts w:ascii="Times New Roman" w:hAnsi="Times New Roman" w:cs="Times New Roman"/>
          <w:sz w:val="24"/>
          <w:szCs w:val="24"/>
        </w:rPr>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24,25</w:t>
      </w:r>
      <w:r w:rsidRPr="00275450">
        <w:rPr>
          <w:rFonts w:ascii="Times New Roman" w:hAnsi="Times New Roman" w:cs="Times New Roman"/>
          <w:sz w:val="24"/>
          <w:szCs w:val="24"/>
        </w:rPr>
        <w:fldChar w:fldCharType="end"/>
      </w:r>
      <w:r w:rsidRPr="00275450">
        <w:rPr>
          <w:rFonts w:ascii="Times New Roman" w:hAnsi="Times New Roman" w:cs="Times New Roman"/>
          <w:sz w:val="24"/>
          <w:szCs w:val="24"/>
        </w:rPr>
        <w:t xml:space="preserve"> whilst another found an </w:t>
      </w:r>
      <w:r w:rsidR="004F279F" w:rsidRPr="00275450">
        <w:rPr>
          <w:rFonts w:ascii="Times New Roman" w:hAnsi="Times New Roman" w:cs="Times New Roman"/>
          <w:sz w:val="24"/>
          <w:szCs w:val="24"/>
        </w:rPr>
        <w:t xml:space="preserve">inverse </w:t>
      </w:r>
      <w:r w:rsidRPr="00275450">
        <w:rPr>
          <w:rFonts w:ascii="Times New Roman" w:hAnsi="Times New Roman" w:cs="Times New Roman"/>
          <w:sz w:val="24"/>
          <w:szCs w:val="24"/>
        </w:rPr>
        <w:t xml:space="preserve">association between childhood weight </w:t>
      </w:r>
      <w:r w:rsidR="004F279F" w:rsidRPr="00275450">
        <w:rPr>
          <w:rFonts w:ascii="Times New Roman" w:hAnsi="Times New Roman" w:cs="Times New Roman"/>
          <w:sz w:val="24"/>
          <w:szCs w:val="24"/>
        </w:rPr>
        <w:t xml:space="preserve">and attenuated insulin-stimulated glucose utilization in adulthood </w:t>
      </w:r>
      <w:r w:rsidRPr="00275450">
        <w:rPr>
          <w:rFonts w:ascii="Times New Roman" w:hAnsi="Times New Roman" w:cs="Times New Roman"/>
          <w:sz w:val="24"/>
          <w:szCs w:val="24"/>
        </w:rPr>
        <w:t>and a reduction in the ability to metabolise glucose in adulthood</w:t>
      </w:r>
      <w:r w:rsidR="001A0D83" w:rsidRPr="00275450">
        <w:rPr>
          <w:rFonts w:ascii="Times New Roman" w:hAnsi="Times New Roman" w:cs="Times New Roman"/>
          <w:sz w:val="24"/>
          <w:szCs w:val="24"/>
        </w:rPr>
        <w:t>.</w:t>
      </w:r>
      <w:r w:rsidRPr="00275450">
        <w:rPr>
          <w:rFonts w:ascii="Times New Roman" w:hAnsi="Times New Roman" w:cs="Times New Roman"/>
          <w:sz w:val="24"/>
          <w:szCs w:val="24"/>
        </w:rPr>
        <w:fldChar w:fldCharType="begin">
          <w:fldData xml:space="preserve">PEVuZE5vdGU+PENpdGU+PEF1dGhvcj5IdWxtYW48L0F1dGhvcj48WWVhcj4xOTk4PC9ZZWFyPjxS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PEVuZE5vdGU+PENpdGU+PEF1dGhvcj5IdWxtYW48L0F1dGhvcj48WWVhcj4xOTk4PC9ZZWFyPjxS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Pr="00275450">
        <w:rPr>
          <w:rFonts w:ascii="Times New Roman" w:hAnsi="Times New Roman" w:cs="Times New Roman"/>
          <w:sz w:val="24"/>
          <w:szCs w:val="24"/>
        </w:rPr>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26</w:t>
      </w:r>
      <w:r w:rsidRPr="00275450">
        <w:rPr>
          <w:rFonts w:ascii="Times New Roman" w:hAnsi="Times New Roman" w:cs="Times New Roman"/>
          <w:sz w:val="24"/>
          <w:szCs w:val="24"/>
        </w:rPr>
        <w:fldChar w:fldCharType="end"/>
      </w:r>
      <w:r w:rsidRPr="00275450">
        <w:rPr>
          <w:rFonts w:ascii="Times New Roman" w:hAnsi="Times New Roman" w:cs="Times New Roman"/>
          <w:sz w:val="24"/>
          <w:szCs w:val="24"/>
        </w:rPr>
        <w:t xml:space="preserve"> Furthermore, studies comparing the associations between adult body weight and T2D to those of adult FM </w:t>
      </w:r>
      <w:r w:rsidR="008A5FE5" w:rsidRPr="00275450">
        <w:rPr>
          <w:rFonts w:ascii="Times New Roman" w:hAnsi="Times New Roman" w:cs="Times New Roman"/>
          <w:sz w:val="24"/>
          <w:szCs w:val="24"/>
        </w:rPr>
        <w:t xml:space="preserve">have </w:t>
      </w:r>
      <w:r w:rsidR="00381094" w:rsidRPr="00275450">
        <w:rPr>
          <w:rFonts w:ascii="Times New Roman" w:hAnsi="Times New Roman" w:cs="Times New Roman"/>
          <w:sz w:val="24"/>
          <w:szCs w:val="24"/>
        </w:rPr>
        <w:t>reported</w:t>
      </w:r>
      <w:r w:rsidR="008A5FE5" w:rsidRPr="00275450">
        <w:rPr>
          <w:rFonts w:ascii="Times New Roman" w:hAnsi="Times New Roman" w:cs="Times New Roman"/>
          <w:sz w:val="24"/>
          <w:szCs w:val="24"/>
        </w:rPr>
        <w:t xml:space="preserve"> </w:t>
      </w:r>
      <w:r w:rsidRPr="00275450">
        <w:rPr>
          <w:rFonts w:ascii="Times New Roman" w:hAnsi="Times New Roman" w:cs="Times New Roman"/>
          <w:sz w:val="24"/>
          <w:szCs w:val="24"/>
        </w:rPr>
        <w:t xml:space="preserve">that higher </w:t>
      </w:r>
      <w:r w:rsidR="00FB20F8">
        <w:rPr>
          <w:rFonts w:ascii="Times New Roman" w:hAnsi="Times New Roman" w:cs="Times New Roman"/>
          <w:sz w:val="24"/>
          <w:szCs w:val="24"/>
        </w:rPr>
        <w:t>BF</w:t>
      </w:r>
      <w:r w:rsidRPr="00275450">
        <w:rPr>
          <w:rFonts w:ascii="Times New Roman" w:hAnsi="Times New Roman" w:cs="Times New Roman"/>
          <w:sz w:val="24"/>
          <w:szCs w:val="24"/>
        </w:rPr>
        <w:t xml:space="preserve"> levels were more indicative of higher T2D risk than body weight</w:t>
      </w:r>
      <w:r w:rsidR="00313E1B" w:rsidRPr="00275450">
        <w:rPr>
          <w:rFonts w:ascii="Times New Roman" w:hAnsi="Times New Roman" w:cs="Times New Roman"/>
          <w:sz w:val="24"/>
          <w:szCs w:val="24"/>
        </w:rPr>
        <w:t>.</w:t>
      </w:r>
      <w:r w:rsidRPr="00275450">
        <w:rPr>
          <w:rFonts w:ascii="Times New Roman" w:hAnsi="Times New Roman" w:cs="Times New Roman"/>
          <w:sz w:val="24"/>
          <w:szCs w:val="24"/>
        </w:rPr>
        <w:fldChar w:fldCharType="begin">
          <w:fldData xml:space="preserve">PEVuZE5vdGU+PENpdGU+PEF1dGhvcj5KbzwvQXV0aG9yPjxZZWFyPjIwMTg8L1llYXI+PFJlY051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PEVuZE5vdGU+PENpdGU+PEF1dGhvcj5KbzwvQXV0aG9yPjxZZWFyPjIwMTg8L1llYXI+PFJlY051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Pr="00275450">
        <w:rPr>
          <w:rFonts w:ascii="Times New Roman" w:hAnsi="Times New Roman" w:cs="Times New Roman"/>
          <w:sz w:val="24"/>
          <w:szCs w:val="24"/>
        </w:rPr>
      </w:r>
      <w:r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27,28</w:t>
      </w:r>
      <w:r w:rsidRPr="00275450">
        <w:rPr>
          <w:rFonts w:ascii="Times New Roman" w:hAnsi="Times New Roman" w:cs="Times New Roman"/>
          <w:sz w:val="24"/>
          <w:szCs w:val="24"/>
        </w:rPr>
        <w:fldChar w:fldCharType="end"/>
      </w:r>
    </w:p>
    <w:p w14:paraId="1D25CB87" w14:textId="19BFAD22" w:rsidR="00B056B9" w:rsidRPr="00275450" w:rsidRDefault="005D6A14" w:rsidP="001B5E02">
      <w:pPr>
        <w:spacing w:line="480" w:lineRule="auto"/>
        <w:jc w:val="both"/>
        <w:rPr>
          <w:rFonts w:ascii="Times New Roman" w:hAnsi="Times New Roman" w:cs="Times New Roman"/>
          <w:b/>
          <w:sz w:val="24"/>
          <w:szCs w:val="24"/>
        </w:rPr>
      </w:pPr>
      <w:r w:rsidRPr="00275450">
        <w:rPr>
          <w:rFonts w:ascii="Times New Roman" w:hAnsi="Times New Roman" w:cs="Times New Roman"/>
          <w:b/>
          <w:sz w:val="24"/>
          <w:szCs w:val="24"/>
        </w:rPr>
        <w:t>Limitations</w:t>
      </w:r>
    </w:p>
    <w:p w14:paraId="183291F9" w14:textId="0E1EEB79" w:rsidR="005D7B49" w:rsidRPr="00275450" w:rsidRDefault="007F0094" w:rsidP="001B5E02">
      <w:pPr>
        <w:spacing w:line="480" w:lineRule="auto"/>
        <w:jc w:val="both"/>
        <w:rPr>
          <w:rFonts w:ascii="Times New Roman" w:hAnsi="Times New Roman" w:cs="Times New Roman"/>
          <w:sz w:val="24"/>
          <w:szCs w:val="24"/>
        </w:rPr>
      </w:pPr>
      <w:r>
        <w:rPr>
          <w:rFonts w:ascii="Times New Roman" w:hAnsi="Times New Roman" w:cs="Times New Roman"/>
          <w:sz w:val="24"/>
          <w:szCs w:val="24"/>
        </w:rPr>
        <w:t>The present study had a number of limitations. O</w:t>
      </w:r>
      <w:r w:rsidRPr="00275450">
        <w:rPr>
          <w:rFonts w:ascii="Times New Roman" w:hAnsi="Times New Roman" w:cs="Times New Roman"/>
          <w:sz w:val="24"/>
          <w:szCs w:val="24"/>
        </w:rPr>
        <w:t>nly individuals who were referred to hospital-based clinics are included in the NPR registry</w:t>
      </w:r>
      <w:r>
        <w:rPr>
          <w:rFonts w:ascii="Times New Roman" w:hAnsi="Times New Roman" w:cs="Times New Roman"/>
          <w:sz w:val="24"/>
          <w:szCs w:val="24"/>
        </w:rPr>
        <w:t xml:space="preserve"> and therefore the</w:t>
      </w:r>
      <w:r w:rsidRPr="00275450">
        <w:rPr>
          <w:rFonts w:ascii="Times New Roman" w:hAnsi="Times New Roman" w:cs="Times New Roman"/>
          <w:sz w:val="24"/>
          <w:szCs w:val="24"/>
        </w:rPr>
        <w:t xml:space="preserve"> </w:t>
      </w:r>
      <w:r w:rsidR="005D7BC4" w:rsidRPr="00275450">
        <w:rPr>
          <w:rFonts w:ascii="Times New Roman" w:hAnsi="Times New Roman" w:cs="Times New Roman"/>
          <w:sz w:val="24"/>
          <w:szCs w:val="24"/>
        </w:rPr>
        <w:t>age-specific T2D incidence is likely to be underestimated in this study</w:t>
      </w:r>
      <w:r>
        <w:rPr>
          <w:rFonts w:ascii="Times New Roman" w:hAnsi="Times New Roman" w:cs="Times New Roman"/>
          <w:sz w:val="24"/>
          <w:szCs w:val="24"/>
        </w:rPr>
        <w:t>.</w:t>
      </w:r>
      <w:r w:rsidR="005D7BC4" w:rsidRPr="00275450">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ED4F06">
        <w:rPr>
          <w:rFonts w:asciiTheme="majorBidi" w:hAnsiTheme="majorBidi" w:cstheme="majorBidi"/>
          <w:sz w:val="24"/>
          <w:szCs w:val="24"/>
        </w:rPr>
        <w:t>the study</w:t>
      </w:r>
      <w:r w:rsidR="00ED4F06" w:rsidRPr="00A06695">
        <w:rPr>
          <w:rFonts w:asciiTheme="majorBidi" w:hAnsiTheme="majorBidi" w:cstheme="majorBidi"/>
          <w:sz w:val="24"/>
          <w:szCs w:val="24"/>
        </w:rPr>
        <w:t xml:space="preserve"> data </w:t>
      </w:r>
      <w:r w:rsidR="00ED4F06">
        <w:rPr>
          <w:rFonts w:asciiTheme="majorBidi" w:hAnsiTheme="majorBidi" w:cstheme="majorBidi"/>
          <w:sz w:val="24"/>
          <w:szCs w:val="24"/>
        </w:rPr>
        <w:t xml:space="preserve">are likely to </w:t>
      </w:r>
      <w:r w:rsidR="00ED4F06" w:rsidRPr="00A06695">
        <w:rPr>
          <w:rFonts w:asciiTheme="majorBidi" w:hAnsiTheme="majorBidi" w:cstheme="majorBidi"/>
          <w:sz w:val="24"/>
          <w:szCs w:val="24"/>
        </w:rPr>
        <w:t xml:space="preserve">provide a reasonable coverage of the occurrence of </w:t>
      </w:r>
      <w:r w:rsidR="00ED4F06">
        <w:rPr>
          <w:rFonts w:asciiTheme="majorBidi" w:hAnsiTheme="majorBidi" w:cstheme="majorBidi"/>
          <w:sz w:val="24"/>
          <w:szCs w:val="24"/>
        </w:rPr>
        <w:t>T2D</w:t>
      </w:r>
      <w:r w:rsidR="00ED4F06" w:rsidRPr="00A06695">
        <w:rPr>
          <w:rFonts w:asciiTheme="majorBidi" w:hAnsiTheme="majorBidi" w:cstheme="majorBidi"/>
          <w:sz w:val="24"/>
          <w:szCs w:val="24"/>
        </w:rPr>
        <w:t xml:space="preserve"> in this population</w:t>
      </w:r>
      <w:r w:rsidR="004B52BD">
        <w:rPr>
          <w:rFonts w:ascii="Times New Roman" w:hAnsi="Times New Roman" w:cs="Times New Roman"/>
          <w:sz w:val="24"/>
          <w:szCs w:val="24"/>
        </w:rPr>
        <w:t xml:space="preserve">. A validation study, </w:t>
      </w:r>
      <w:r w:rsidR="004B52BD">
        <w:rPr>
          <w:rFonts w:asciiTheme="majorBidi" w:hAnsiTheme="majorBidi" w:cstheme="majorBidi"/>
          <w:sz w:val="24"/>
          <w:szCs w:val="24"/>
        </w:rPr>
        <w:t>which included only 5 years of follow-</w:t>
      </w:r>
      <w:r w:rsidR="004B52BD">
        <w:rPr>
          <w:rFonts w:asciiTheme="majorBidi" w:hAnsiTheme="majorBidi" w:cstheme="majorBidi"/>
          <w:sz w:val="24"/>
          <w:szCs w:val="24"/>
        </w:rPr>
        <w:lastRenderedPageBreak/>
        <w:t>up, previously</w:t>
      </w:r>
      <w:r w:rsidR="004B52BD">
        <w:rPr>
          <w:rFonts w:ascii="Times New Roman" w:hAnsi="Times New Roman" w:cs="Times New Roman"/>
          <w:sz w:val="24"/>
          <w:szCs w:val="24"/>
        </w:rPr>
        <w:t xml:space="preserve"> estimated</w:t>
      </w:r>
      <w:r w:rsidR="000C55AF">
        <w:rPr>
          <w:rFonts w:asciiTheme="majorBidi" w:hAnsiTheme="majorBidi" w:cstheme="majorBidi"/>
          <w:sz w:val="24"/>
          <w:szCs w:val="24"/>
        </w:rPr>
        <w:t xml:space="preserve"> </w:t>
      </w:r>
      <w:r w:rsidR="000C55AF" w:rsidRPr="00A06695">
        <w:rPr>
          <w:rFonts w:asciiTheme="majorBidi" w:hAnsiTheme="majorBidi" w:cstheme="majorBidi"/>
          <w:sz w:val="24"/>
          <w:szCs w:val="24"/>
        </w:rPr>
        <w:t xml:space="preserve">the sensitivity of the NPR </w:t>
      </w:r>
      <w:r w:rsidR="004B52BD">
        <w:rPr>
          <w:rFonts w:asciiTheme="majorBidi" w:hAnsiTheme="majorBidi" w:cstheme="majorBidi"/>
          <w:sz w:val="24"/>
          <w:szCs w:val="24"/>
        </w:rPr>
        <w:t>to be</w:t>
      </w:r>
      <w:r w:rsidR="000C55AF" w:rsidRPr="00A06695">
        <w:rPr>
          <w:rFonts w:asciiTheme="majorBidi" w:hAnsiTheme="majorBidi" w:cstheme="majorBidi"/>
          <w:sz w:val="24"/>
          <w:szCs w:val="24"/>
        </w:rPr>
        <w:t xml:space="preserve"> 64% </w:t>
      </w:r>
      <w:r w:rsidR="000C55AF">
        <w:rPr>
          <w:rFonts w:asciiTheme="majorBidi" w:hAnsiTheme="majorBidi" w:cstheme="majorBidi"/>
          <w:sz w:val="24"/>
          <w:szCs w:val="24"/>
        </w:rPr>
        <w:fldChar w:fldCharType="begin">
          <w:fldData xml:space="preserve">PEVuZE5vdGU+PENpdGU+PEF1dGhvcj5LcmlzdGVuc2VuPC9BdXRob3I+PFllYXI+MjAwNzwvWWVh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</w:fldData>
        </w:fldChar>
      </w:r>
      <w:r w:rsidR="0016198A">
        <w:rPr>
          <w:rFonts w:asciiTheme="majorBidi" w:hAnsiTheme="majorBidi" w:cstheme="majorBidi"/>
          <w:sz w:val="24"/>
          <w:szCs w:val="24"/>
        </w:rPr>
        <w:instrText xml:space="preserve"> ADDIN EN.CITE </w:instrText>
      </w:r>
      <w:r w:rsidR="0016198A">
        <w:rPr>
          <w:rFonts w:asciiTheme="majorBidi" w:hAnsiTheme="majorBidi" w:cstheme="majorBidi"/>
          <w:sz w:val="24"/>
          <w:szCs w:val="24"/>
        </w:rPr>
        <w:fldChar w:fldCharType="begin">
          <w:fldData xml:space="preserve">PEVuZE5vdGU+PENpdGU+PEF1dGhvcj5LcmlzdGVuc2VuPC9BdXRob3I+PFllYXI+MjAwNzwvWWVh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</w:fldData>
        </w:fldChar>
      </w:r>
      <w:r w:rsidR="0016198A">
        <w:rPr>
          <w:rFonts w:asciiTheme="majorBidi" w:hAnsiTheme="majorBidi" w:cstheme="majorBidi"/>
          <w:sz w:val="24"/>
          <w:szCs w:val="24"/>
        </w:rPr>
        <w:instrText xml:space="preserve"> ADDIN EN.CITE.DATA </w:instrText>
      </w:r>
      <w:r w:rsidR="0016198A">
        <w:rPr>
          <w:rFonts w:asciiTheme="majorBidi" w:hAnsiTheme="majorBidi" w:cstheme="majorBidi"/>
          <w:sz w:val="24"/>
          <w:szCs w:val="24"/>
        </w:rPr>
      </w:r>
      <w:r w:rsidR="0016198A">
        <w:rPr>
          <w:rFonts w:asciiTheme="majorBidi" w:hAnsiTheme="majorBidi" w:cstheme="majorBidi"/>
          <w:sz w:val="24"/>
          <w:szCs w:val="24"/>
        </w:rPr>
        <w:fldChar w:fldCharType="end"/>
      </w:r>
      <w:r w:rsidR="000C55AF">
        <w:rPr>
          <w:rFonts w:asciiTheme="majorBidi" w:hAnsiTheme="majorBidi" w:cstheme="majorBidi"/>
          <w:sz w:val="24"/>
          <w:szCs w:val="24"/>
        </w:rPr>
      </w:r>
      <w:r w:rsidR="000C55AF">
        <w:rPr>
          <w:rFonts w:asciiTheme="majorBidi" w:hAnsiTheme="majorBidi" w:cstheme="majorBidi"/>
          <w:sz w:val="24"/>
          <w:szCs w:val="24"/>
        </w:rPr>
        <w:fldChar w:fldCharType="separate"/>
      </w:r>
      <w:r w:rsidR="0016198A" w:rsidRPr="0016198A">
        <w:rPr>
          <w:rFonts w:asciiTheme="majorBidi" w:hAnsiTheme="majorBidi" w:cstheme="majorBidi"/>
          <w:noProof/>
          <w:sz w:val="24"/>
          <w:szCs w:val="24"/>
          <w:vertAlign w:val="superscript"/>
        </w:rPr>
        <w:t>29</w:t>
      </w:r>
      <w:r w:rsidR="000C55AF">
        <w:rPr>
          <w:rFonts w:asciiTheme="majorBidi" w:hAnsiTheme="majorBidi" w:cstheme="majorBidi"/>
          <w:sz w:val="24"/>
          <w:szCs w:val="24"/>
        </w:rPr>
        <w:fldChar w:fldCharType="end"/>
      </w:r>
      <w:r w:rsidR="004B52BD">
        <w:rPr>
          <w:rFonts w:asciiTheme="majorBidi" w:hAnsiTheme="majorBidi" w:cstheme="majorBidi"/>
          <w:sz w:val="24"/>
          <w:szCs w:val="24"/>
        </w:rPr>
        <w:t xml:space="preserve"> suggesting, </w:t>
      </w:r>
      <w:r w:rsidR="000C55AF" w:rsidRPr="00A06695">
        <w:rPr>
          <w:rFonts w:asciiTheme="majorBidi" w:hAnsiTheme="majorBidi" w:cstheme="majorBidi"/>
          <w:sz w:val="24"/>
          <w:szCs w:val="24"/>
        </w:rPr>
        <w:t>36% of the patients treated by GPs</w:t>
      </w:r>
      <w:r w:rsidR="000C55AF">
        <w:rPr>
          <w:rFonts w:asciiTheme="majorBidi" w:hAnsiTheme="majorBidi" w:cstheme="majorBidi"/>
          <w:sz w:val="24"/>
          <w:szCs w:val="24"/>
        </w:rPr>
        <w:t xml:space="preserve"> </w:t>
      </w:r>
      <w:r w:rsidR="000C55AF" w:rsidRPr="00A06695">
        <w:rPr>
          <w:rFonts w:asciiTheme="majorBidi" w:hAnsiTheme="majorBidi" w:cstheme="majorBidi"/>
          <w:sz w:val="24"/>
          <w:szCs w:val="24"/>
        </w:rPr>
        <w:t>were not identified in the NPR in that study</w:t>
      </w:r>
      <w:r w:rsidR="004B52BD">
        <w:rPr>
          <w:rFonts w:asciiTheme="majorBidi" w:hAnsiTheme="majorBidi" w:cstheme="majorBidi"/>
          <w:sz w:val="24"/>
          <w:szCs w:val="24"/>
        </w:rPr>
        <w:t>. W</w:t>
      </w:r>
      <w:r w:rsidR="000C55AF" w:rsidRPr="00A06695">
        <w:rPr>
          <w:rFonts w:asciiTheme="majorBidi" w:hAnsiTheme="majorBidi" w:cstheme="majorBidi"/>
          <w:sz w:val="24"/>
          <w:szCs w:val="24"/>
        </w:rPr>
        <w:t xml:space="preserve">e find it likely that the completeness in capturing the cases with at least one diagnosis in the NPR would be higher in our study, where the individuals were followed for an average of </w:t>
      </w:r>
      <w:r w:rsidR="000C55AF">
        <w:rPr>
          <w:rFonts w:asciiTheme="majorBidi" w:hAnsiTheme="majorBidi" w:cstheme="majorBidi"/>
          <w:sz w:val="24"/>
          <w:szCs w:val="24"/>
        </w:rPr>
        <w:t>28</w:t>
      </w:r>
      <w:r w:rsidR="000C55AF" w:rsidRPr="00A06695">
        <w:rPr>
          <w:rFonts w:asciiTheme="majorBidi" w:hAnsiTheme="majorBidi" w:cstheme="majorBidi"/>
          <w:sz w:val="24"/>
          <w:szCs w:val="24"/>
        </w:rPr>
        <w:t xml:space="preserve"> years</w:t>
      </w:r>
      <w:r w:rsidR="000C55AF">
        <w:rPr>
          <w:rFonts w:asciiTheme="majorBidi" w:hAnsiTheme="majorBidi" w:cstheme="majorBidi"/>
          <w:sz w:val="24"/>
          <w:szCs w:val="24"/>
        </w:rPr>
        <w:t xml:space="preserve"> for males and 30 years for females</w:t>
      </w:r>
      <w:r w:rsidR="000C55AF" w:rsidRPr="00A06695">
        <w:rPr>
          <w:rFonts w:asciiTheme="majorBidi" w:hAnsiTheme="majorBidi" w:cstheme="majorBidi"/>
          <w:sz w:val="24"/>
          <w:szCs w:val="24"/>
        </w:rPr>
        <w:t xml:space="preserve">. </w:t>
      </w:r>
      <w:r w:rsidR="000C55AF">
        <w:rPr>
          <w:rFonts w:asciiTheme="majorBidi" w:hAnsiTheme="majorBidi" w:cstheme="majorBidi"/>
          <w:sz w:val="24"/>
          <w:szCs w:val="24"/>
        </w:rPr>
        <w:t xml:space="preserve">Additionally, </w:t>
      </w:r>
      <w:r w:rsidR="005D7BC4" w:rsidRPr="00275450">
        <w:rPr>
          <w:rFonts w:ascii="Times New Roman" w:hAnsi="Times New Roman" w:cs="Times New Roman"/>
          <w:sz w:val="24"/>
          <w:szCs w:val="24"/>
        </w:rPr>
        <w:t>previous work based on the CSHRR cohort has demonstrated similar findings when obtaining ascertained T2D cases via linkage to the Danish National Diabetes Register</w:t>
      </w:r>
      <w:r w:rsidR="002F4DEE">
        <w:rPr>
          <w:rFonts w:ascii="Times New Roman" w:hAnsi="Times New Roman" w:cs="Times New Roman"/>
          <w:sz w:val="24"/>
          <w:szCs w:val="24"/>
        </w:rPr>
        <w:t xml:space="preserve"> as opposed to the NPR used in this study</w:t>
      </w:r>
      <w:r w:rsidR="005D7BC4" w:rsidRPr="00275450">
        <w:rPr>
          <w:rFonts w:ascii="Times New Roman" w:hAnsi="Times New Roman" w:cs="Times New Roman"/>
          <w:sz w:val="24"/>
          <w:szCs w:val="24"/>
        </w:rPr>
        <w:t>.</w:t>
      </w:r>
      <w:r w:rsidR="005D7BC4" w:rsidRPr="00275450">
        <w:rPr>
          <w:rFonts w:ascii="Times New Roman" w:hAnsi="Times New Roman" w:cs="Times New Roman"/>
          <w:sz w:val="24"/>
          <w:szCs w:val="24"/>
        </w:rPr>
        <w:fldChar w:fldCharType="begin">
          <w:fldData xml:space="preserve">PEVuZE5vdGU+PENpdGU+PEF1dGhvcj5aaW1tZXJtYW5uPC9BdXRob3I+PFllYXI+MjAxNzwvWWVh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PEVuZE5vdGU+PENpdGU+PEF1dGhvcj5aaW1tZXJtYW5uPC9BdXRob3I+PFllYXI+MjAxNzwvWWVh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5D7BC4" w:rsidRPr="00275450">
        <w:rPr>
          <w:rFonts w:ascii="Times New Roman" w:hAnsi="Times New Roman" w:cs="Times New Roman"/>
          <w:sz w:val="24"/>
          <w:szCs w:val="24"/>
        </w:rPr>
      </w:r>
      <w:r w:rsidR="005D7BC4"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21</w:t>
      </w:r>
      <w:r w:rsidR="005D7BC4" w:rsidRPr="00275450">
        <w:rPr>
          <w:rFonts w:ascii="Times New Roman" w:hAnsi="Times New Roman" w:cs="Times New Roman"/>
          <w:sz w:val="24"/>
          <w:szCs w:val="24"/>
        </w:rPr>
        <w:fldChar w:fldCharType="end"/>
      </w:r>
      <w:r w:rsidR="005D7BC4" w:rsidRPr="00275450">
        <w:rPr>
          <w:rFonts w:ascii="Times New Roman" w:hAnsi="Times New Roman" w:cs="Times New Roman"/>
          <w:sz w:val="24"/>
          <w:szCs w:val="24"/>
        </w:rPr>
        <w:t xml:space="preserve"> </w:t>
      </w:r>
      <w:r w:rsidR="00230D1D">
        <w:rPr>
          <w:rFonts w:ascii="Times New Roman" w:hAnsi="Times New Roman" w:cs="Times New Roman"/>
          <w:sz w:val="24"/>
          <w:szCs w:val="24"/>
        </w:rPr>
        <w:t>T</w:t>
      </w:r>
      <w:r w:rsidR="00061A63" w:rsidRPr="00275450">
        <w:rPr>
          <w:rFonts w:ascii="Times New Roman" w:hAnsi="Times New Roman" w:cs="Times New Roman"/>
          <w:sz w:val="24"/>
          <w:szCs w:val="24"/>
        </w:rPr>
        <w:t>he prediction equation w</w:t>
      </w:r>
      <w:r w:rsidR="00F04BA9" w:rsidRPr="00275450">
        <w:rPr>
          <w:rFonts w:ascii="Times New Roman" w:hAnsi="Times New Roman" w:cs="Times New Roman"/>
          <w:sz w:val="24"/>
          <w:szCs w:val="24"/>
        </w:rPr>
        <w:t>as</w:t>
      </w:r>
      <w:r w:rsidR="00061A63" w:rsidRPr="00275450">
        <w:rPr>
          <w:rFonts w:ascii="Times New Roman" w:hAnsi="Times New Roman" w:cs="Times New Roman"/>
          <w:sz w:val="24"/>
          <w:szCs w:val="24"/>
        </w:rPr>
        <w:t xml:space="preserve"> derived </w:t>
      </w:r>
      <w:r w:rsidR="00A64DE1">
        <w:rPr>
          <w:rFonts w:ascii="Times New Roman" w:hAnsi="Times New Roman" w:cs="Times New Roman"/>
          <w:sz w:val="24"/>
          <w:szCs w:val="24"/>
        </w:rPr>
        <w:t>upon</w:t>
      </w:r>
      <w:r w:rsidR="00A64DE1" w:rsidRPr="00275450">
        <w:rPr>
          <w:rFonts w:ascii="Times New Roman" w:hAnsi="Times New Roman" w:cs="Times New Roman"/>
          <w:sz w:val="24"/>
          <w:szCs w:val="24"/>
        </w:rPr>
        <w:t xml:space="preserve"> </w:t>
      </w:r>
      <w:r w:rsidR="005F669C" w:rsidRPr="00275450">
        <w:rPr>
          <w:rFonts w:ascii="Times New Roman" w:hAnsi="Times New Roman" w:cs="Times New Roman"/>
          <w:sz w:val="24"/>
          <w:szCs w:val="24"/>
        </w:rPr>
        <w:t xml:space="preserve">children born </w:t>
      </w:r>
      <w:r w:rsidR="00B66624" w:rsidRPr="00275450">
        <w:rPr>
          <w:rFonts w:ascii="Times New Roman" w:hAnsi="Times New Roman" w:cs="Times New Roman"/>
          <w:sz w:val="24"/>
          <w:szCs w:val="24"/>
        </w:rPr>
        <w:t>later (</w:t>
      </w:r>
      <w:r w:rsidR="005F669C" w:rsidRPr="00275450">
        <w:rPr>
          <w:rFonts w:ascii="Times New Roman" w:hAnsi="Times New Roman" w:cs="Times New Roman"/>
          <w:sz w:val="24"/>
          <w:szCs w:val="24"/>
        </w:rPr>
        <w:t>1985</w:t>
      </w:r>
      <w:r w:rsidR="00B66624" w:rsidRPr="00275450">
        <w:rPr>
          <w:rFonts w:ascii="Times New Roman" w:hAnsi="Times New Roman" w:cs="Times New Roman"/>
          <w:sz w:val="24"/>
          <w:szCs w:val="24"/>
        </w:rPr>
        <w:t xml:space="preserve">-2010) than </w:t>
      </w:r>
      <w:r w:rsidR="00EF1FC7" w:rsidRPr="00275450">
        <w:rPr>
          <w:rFonts w:ascii="Times New Roman" w:hAnsi="Times New Roman" w:cs="Times New Roman"/>
          <w:sz w:val="24"/>
          <w:szCs w:val="24"/>
        </w:rPr>
        <w:t>those within this</w:t>
      </w:r>
      <w:r w:rsidR="00B66624" w:rsidRPr="00275450">
        <w:rPr>
          <w:rFonts w:ascii="Times New Roman" w:hAnsi="Times New Roman" w:cs="Times New Roman"/>
          <w:sz w:val="24"/>
          <w:szCs w:val="24"/>
        </w:rPr>
        <w:t xml:space="preserve"> cohort (1930-1985)</w:t>
      </w:r>
      <w:r w:rsidR="00A64DE1">
        <w:rPr>
          <w:rFonts w:ascii="Times New Roman" w:hAnsi="Times New Roman" w:cs="Times New Roman"/>
          <w:sz w:val="24"/>
          <w:szCs w:val="24"/>
        </w:rPr>
        <w:t>, which may have impacted the estimates of childhood FM</w:t>
      </w:r>
      <w:r w:rsidR="00624ECF">
        <w:rPr>
          <w:rFonts w:ascii="Times New Roman" w:hAnsi="Times New Roman" w:cs="Times New Roman"/>
          <w:sz w:val="24"/>
          <w:szCs w:val="24"/>
        </w:rPr>
        <w:t>.</w:t>
      </w:r>
      <w:r w:rsidR="00A64DE1">
        <w:rPr>
          <w:rFonts w:ascii="Times New Roman" w:hAnsi="Times New Roman" w:cs="Times New Roman"/>
          <w:sz w:val="24"/>
          <w:szCs w:val="24"/>
        </w:rPr>
        <w:t xml:space="preserve"> </w:t>
      </w:r>
      <w:r w:rsidR="00C2027E">
        <w:rPr>
          <w:rFonts w:ascii="Times New Roman" w:hAnsi="Times New Roman" w:cs="Times New Roman"/>
          <w:sz w:val="24"/>
          <w:szCs w:val="24"/>
        </w:rPr>
        <w:t xml:space="preserve">While </w:t>
      </w:r>
      <w:r w:rsidR="00C94B36" w:rsidRPr="00275450">
        <w:rPr>
          <w:rFonts w:ascii="Times New Roman" w:hAnsi="Times New Roman" w:cs="Times New Roman"/>
          <w:sz w:val="24"/>
          <w:szCs w:val="24"/>
        </w:rPr>
        <w:t xml:space="preserve">ethnicity </w:t>
      </w:r>
      <w:r w:rsidR="00FB20F8" w:rsidRPr="00275450">
        <w:rPr>
          <w:rFonts w:ascii="Times New Roman" w:hAnsi="Times New Roman" w:cs="Times New Roman"/>
          <w:sz w:val="24"/>
          <w:szCs w:val="24"/>
        </w:rPr>
        <w:t xml:space="preserve">information </w:t>
      </w:r>
      <w:r w:rsidR="00C94B36" w:rsidRPr="00275450">
        <w:rPr>
          <w:rFonts w:ascii="Times New Roman" w:hAnsi="Times New Roman" w:cs="Times New Roman"/>
          <w:sz w:val="24"/>
          <w:szCs w:val="24"/>
        </w:rPr>
        <w:t xml:space="preserve">was not available </w:t>
      </w:r>
      <w:r w:rsidR="00FB20F8">
        <w:rPr>
          <w:rFonts w:ascii="Times New Roman" w:hAnsi="Times New Roman" w:cs="Times New Roman"/>
          <w:sz w:val="24"/>
          <w:szCs w:val="24"/>
        </w:rPr>
        <w:t>within</w:t>
      </w:r>
      <w:r w:rsidR="00C94B36" w:rsidRPr="00275450">
        <w:rPr>
          <w:rFonts w:ascii="Times New Roman" w:hAnsi="Times New Roman" w:cs="Times New Roman"/>
          <w:sz w:val="24"/>
          <w:szCs w:val="24"/>
        </w:rPr>
        <w:t xml:space="preserve"> the CSHRR</w:t>
      </w:r>
      <w:r w:rsidR="009A3292" w:rsidRPr="00275450">
        <w:rPr>
          <w:rFonts w:ascii="Times New Roman" w:hAnsi="Times New Roman" w:cs="Times New Roman"/>
          <w:sz w:val="24"/>
          <w:szCs w:val="24"/>
        </w:rPr>
        <w:t>,</w:t>
      </w:r>
      <w:r w:rsidR="00C2027E">
        <w:rPr>
          <w:rFonts w:ascii="Times New Roman" w:hAnsi="Times New Roman" w:cs="Times New Roman"/>
          <w:sz w:val="24"/>
          <w:szCs w:val="24"/>
        </w:rPr>
        <w:t xml:space="preserve"> the Danish population</w:t>
      </w:r>
      <w:r w:rsidR="009A3292" w:rsidRPr="00275450">
        <w:rPr>
          <w:rFonts w:ascii="Times New Roman" w:hAnsi="Times New Roman" w:cs="Times New Roman"/>
          <w:sz w:val="24"/>
          <w:szCs w:val="24"/>
        </w:rPr>
        <w:t xml:space="preserve"> </w:t>
      </w:r>
      <w:r w:rsidR="00C2027E">
        <w:rPr>
          <w:rFonts w:ascii="Times New Roman" w:hAnsi="Times New Roman" w:cs="Times New Roman"/>
          <w:sz w:val="24"/>
          <w:szCs w:val="24"/>
        </w:rPr>
        <w:t xml:space="preserve">was predominantly of white ethnic origins at this time and therefore this has an impact </w:t>
      </w:r>
      <w:r w:rsidR="00C2027E" w:rsidRPr="00C2027E">
        <w:rPr>
          <w:rFonts w:ascii="Times New Roman" w:hAnsi="Times New Roman" w:cs="Times New Roman"/>
          <w:sz w:val="24"/>
          <w:szCs w:val="24"/>
        </w:rPr>
        <w:t xml:space="preserve">on the </w:t>
      </w:r>
      <w:proofErr w:type="gramStart"/>
      <w:r w:rsidR="00C2027E" w:rsidRPr="00C2027E">
        <w:rPr>
          <w:rFonts w:ascii="Times New Roman" w:hAnsi="Times New Roman" w:cs="Times New Roman"/>
          <w:sz w:val="24"/>
          <w:szCs w:val="24"/>
        </w:rPr>
        <w:t>generalisability  of</w:t>
      </w:r>
      <w:proofErr w:type="gramEnd"/>
      <w:r w:rsidR="00C2027E" w:rsidRPr="00C2027E">
        <w:rPr>
          <w:rFonts w:ascii="Times New Roman" w:hAnsi="Times New Roman" w:cs="Times New Roman"/>
          <w:sz w:val="24"/>
          <w:szCs w:val="24"/>
        </w:rPr>
        <w:t xml:space="preserve"> the results to more ethnically diverse populations</w:t>
      </w:r>
      <w:r w:rsidR="00C2027E">
        <w:rPr>
          <w:rFonts w:ascii="Times New Roman" w:hAnsi="Times New Roman" w:cs="Times New Roman"/>
          <w:sz w:val="24"/>
          <w:szCs w:val="24"/>
        </w:rPr>
        <w:t>. Although the result</w:t>
      </w:r>
      <w:r w:rsidR="00C2027E" w:rsidRPr="00C2027E">
        <w:rPr>
          <w:rFonts w:ascii="Times New Roman" w:hAnsi="Times New Roman" w:cs="Times New Roman"/>
          <w:sz w:val="24"/>
          <w:szCs w:val="24"/>
        </w:rPr>
        <w:t xml:space="preserve">s from this study </w:t>
      </w:r>
      <w:r w:rsidR="0050720A">
        <w:rPr>
          <w:rFonts w:ascii="Times New Roman" w:hAnsi="Times New Roman" w:cs="Times New Roman"/>
          <w:sz w:val="24"/>
          <w:szCs w:val="24"/>
        </w:rPr>
        <w:t>may be</w:t>
      </w:r>
      <w:r w:rsidR="00C2027E" w:rsidRPr="00C2027E">
        <w:rPr>
          <w:rFonts w:ascii="Times New Roman" w:hAnsi="Times New Roman" w:cs="Times New Roman"/>
          <w:sz w:val="24"/>
          <w:szCs w:val="24"/>
        </w:rPr>
        <w:t xml:space="preserve"> more robust </w:t>
      </w:r>
      <w:r w:rsidR="0050720A" w:rsidRPr="0050720A">
        <w:rPr>
          <w:rFonts w:ascii="Times New Roman" w:hAnsi="Times New Roman" w:cs="Times New Roman"/>
          <w:sz w:val="24"/>
          <w:szCs w:val="24"/>
        </w:rPr>
        <w:t xml:space="preserve">in a single ethnic group, </w:t>
      </w:r>
      <w:r w:rsidR="00147D4C">
        <w:rPr>
          <w:rFonts w:ascii="Times New Roman" w:hAnsi="Times New Roman" w:cs="Times New Roman"/>
          <w:sz w:val="24"/>
          <w:szCs w:val="24"/>
        </w:rPr>
        <w:t xml:space="preserve">further work examining these associations in ethnically diverse populations would be of value </w:t>
      </w:r>
      <w:r w:rsidR="0050720A" w:rsidRPr="0050720A">
        <w:rPr>
          <w:rFonts w:ascii="Times New Roman" w:hAnsi="Times New Roman" w:cs="Times New Roman"/>
          <w:sz w:val="24"/>
          <w:szCs w:val="24"/>
        </w:rPr>
        <w:t xml:space="preserve">in establishing the generalizability of the findings, particularly </w:t>
      </w:r>
      <w:r w:rsidR="00147D4C">
        <w:rPr>
          <w:rFonts w:ascii="Times New Roman" w:hAnsi="Times New Roman" w:cs="Times New Roman"/>
          <w:sz w:val="24"/>
          <w:szCs w:val="24"/>
        </w:rPr>
        <w:t xml:space="preserve">considering the established ethnic differences in </w:t>
      </w:r>
      <w:r w:rsidR="0050720A">
        <w:rPr>
          <w:rFonts w:ascii="Times New Roman" w:hAnsi="Times New Roman" w:cs="Times New Roman"/>
          <w:sz w:val="24"/>
          <w:szCs w:val="24"/>
        </w:rPr>
        <w:t xml:space="preserve">childhood of </w:t>
      </w:r>
      <w:r w:rsidR="00147D4C">
        <w:rPr>
          <w:rFonts w:ascii="Times New Roman" w:hAnsi="Times New Roman" w:cs="Times New Roman"/>
          <w:sz w:val="24"/>
          <w:szCs w:val="24"/>
        </w:rPr>
        <w:t xml:space="preserve">both FM and </w:t>
      </w:r>
      <w:r w:rsidR="0050720A">
        <w:rPr>
          <w:rFonts w:ascii="Times New Roman" w:hAnsi="Times New Roman" w:cs="Times New Roman"/>
          <w:sz w:val="24"/>
          <w:szCs w:val="24"/>
        </w:rPr>
        <w:t xml:space="preserve">emerging </w:t>
      </w:r>
      <w:r w:rsidR="00147D4C">
        <w:rPr>
          <w:rFonts w:ascii="Times New Roman" w:hAnsi="Times New Roman" w:cs="Times New Roman"/>
          <w:sz w:val="24"/>
          <w:szCs w:val="24"/>
        </w:rPr>
        <w:t>T2D risk</w:t>
      </w:r>
      <w:r w:rsidR="0050720A">
        <w:rPr>
          <w:rFonts w:ascii="Times New Roman" w:hAnsi="Times New Roman" w:cs="Times New Roman"/>
          <w:sz w:val="24"/>
          <w:szCs w:val="24"/>
        </w:rPr>
        <w:t xml:space="preserve"> </w:t>
      </w:r>
      <w:r w:rsidR="0050720A">
        <w:rPr>
          <w:rFonts w:ascii="Arial" w:hAnsi="Arial" w:cs="Arial"/>
          <w:sz w:val="24"/>
          <w:szCs w:val="24"/>
        </w:rPr>
        <w:fldChar w:fldCharType="begin">
          <w:fldData xml:space="preserve">PEVuZE5vdGU+PENpdGU+PEF1dGhvcj5OaWdodGluZ2FsZTwvQXV0aG9yPjxZZWFyPjIwMTM8L1ll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</w:fldData>
        </w:fldChar>
      </w:r>
      <w:r w:rsidR="0050720A">
        <w:rPr>
          <w:rFonts w:ascii="Arial" w:hAnsi="Arial" w:cs="Arial"/>
          <w:sz w:val="24"/>
          <w:szCs w:val="24"/>
        </w:rPr>
        <w:instrText xml:space="preserve"> ADDIN EN.CITE </w:instrText>
      </w:r>
      <w:r w:rsidR="0050720A">
        <w:rPr>
          <w:rFonts w:ascii="Arial" w:hAnsi="Arial" w:cs="Arial"/>
          <w:sz w:val="24"/>
          <w:szCs w:val="24"/>
        </w:rPr>
        <w:fldChar w:fldCharType="begin">
          <w:fldData xml:space="preserve">PEVuZE5vdGU+PENpdGU+PEF1dGhvcj5OaWdodGluZ2FsZTwvQXV0aG9yPjxZZWFyPjIwMTM8L1ll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</w:fldData>
        </w:fldChar>
      </w:r>
      <w:r w:rsidR="0050720A">
        <w:rPr>
          <w:rFonts w:ascii="Arial" w:hAnsi="Arial" w:cs="Arial"/>
          <w:sz w:val="24"/>
          <w:szCs w:val="24"/>
        </w:rPr>
        <w:instrText xml:space="preserve"> ADDIN EN.CITE.DATA </w:instrText>
      </w:r>
      <w:r w:rsidR="0050720A">
        <w:rPr>
          <w:rFonts w:ascii="Arial" w:hAnsi="Arial" w:cs="Arial"/>
          <w:sz w:val="24"/>
          <w:szCs w:val="24"/>
        </w:rPr>
      </w:r>
      <w:r w:rsidR="0050720A">
        <w:rPr>
          <w:rFonts w:ascii="Arial" w:hAnsi="Arial" w:cs="Arial"/>
          <w:sz w:val="24"/>
          <w:szCs w:val="24"/>
        </w:rPr>
        <w:fldChar w:fldCharType="end"/>
      </w:r>
      <w:r w:rsidR="0050720A">
        <w:rPr>
          <w:rFonts w:ascii="Arial" w:hAnsi="Arial" w:cs="Arial"/>
          <w:sz w:val="24"/>
          <w:szCs w:val="24"/>
        </w:rPr>
      </w:r>
      <w:r w:rsidR="0050720A">
        <w:rPr>
          <w:rFonts w:ascii="Arial" w:hAnsi="Arial" w:cs="Arial"/>
          <w:sz w:val="24"/>
          <w:szCs w:val="24"/>
        </w:rPr>
        <w:fldChar w:fldCharType="separate"/>
      </w:r>
      <w:r w:rsidR="0050720A" w:rsidRPr="0050720A">
        <w:rPr>
          <w:rFonts w:ascii="Arial" w:hAnsi="Arial" w:cs="Arial"/>
          <w:noProof/>
          <w:sz w:val="24"/>
          <w:szCs w:val="24"/>
          <w:vertAlign w:val="superscript"/>
        </w:rPr>
        <w:t>30-34</w:t>
      </w:r>
      <w:r w:rsidR="0050720A">
        <w:rPr>
          <w:rFonts w:ascii="Arial" w:hAnsi="Arial" w:cs="Arial"/>
          <w:sz w:val="24"/>
          <w:szCs w:val="24"/>
        </w:rPr>
        <w:fldChar w:fldCharType="end"/>
      </w:r>
      <w:r w:rsidR="0050720A">
        <w:rPr>
          <w:rFonts w:ascii="Times New Roman" w:hAnsi="Times New Roman" w:cs="Times New Roman"/>
          <w:sz w:val="24"/>
          <w:szCs w:val="24"/>
        </w:rPr>
        <w:t>. T</w:t>
      </w:r>
      <w:r w:rsidR="009A3292" w:rsidRPr="00275450">
        <w:rPr>
          <w:rFonts w:ascii="Times New Roman" w:hAnsi="Times New Roman" w:cs="Times New Roman"/>
          <w:sz w:val="24"/>
          <w:szCs w:val="24"/>
        </w:rPr>
        <w:t>he impact</w:t>
      </w:r>
      <w:r w:rsidR="00383297" w:rsidRPr="00275450">
        <w:rPr>
          <w:rFonts w:ascii="Times New Roman" w:hAnsi="Times New Roman" w:cs="Times New Roman"/>
          <w:sz w:val="24"/>
          <w:szCs w:val="24"/>
        </w:rPr>
        <w:t xml:space="preserve"> on </w:t>
      </w:r>
      <w:r w:rsidR="00FB20F8">
        <w:rPr>
          <w:rFonts w:ascii="Times New Roman" w:hAnsi="Times New Roman" w:cs="Times New Roman"/>
          <w:sz w:val="24"/>
          <w:szCs w:val="24"/>
        </w:rPr>
        <w:t>FM</w:t>
      </w:r>
      <w:r w:rsidR="00383297" w:rsidRPr="00275450">
        <w:rPr>
          <w:rFonts w:ascii="Times New Roman" w:hAnsi="Times New Roman" w:cs="Times New Roman"/>
          <w:sz w:val="24"/>
          <w:szCs w:val="24"/>
        </w:rPr>
        <w:t xml:space="preserve"> predictions by </w:t>
      </w:r>
      <w:r w:rsidR="005D7BC4" w:rsidRPr="00275450">
        <w:rPr>
          <w:rFonts w:ascii="Times New Roman" w:hAnsi="Times New Roman" w:cs="Times New Roman"/>
          <w:sz w:val="24"/>
          <w:szCs w:val="24"/>
        </w:rPr>
        <w:t>assuming</w:t>
      </w:r>
      <w:r w:rsidR="00383297" w:rsidRPr="00275450">
        <w:rPr>
          <w:rFonts w:ascii="Times New Roman" w:hAnsi="Times New Roman" w:cs="Times New Roman"/>
          <w:sz w:val="24"/>
          <w:szCs w:val="24"/>
        </w:rPr>
        <w:t xml:space="preserve"> that</w:t>
      </w:r>
      <w:r w:rsidR="009A3292" w:rsidRPr="00275450">
        <w:rPr>
          <w:rFonts w:ascii="Times New Roman" w:hAnsi="Times New Roman" w:cs="Times New Roman"/>
          <w:sz w:val="24"/>
          <w:szCs w:val="24"/>
        </w:rPr>
        <w:t xml:space="preserve"> children </w:t>
      </w:r>
      <w:r w:rsidR="00FB20F8">
        <w:rPr>
          <w:rFonts w:ascii="Times New Roman" w:hAnsi="Times New Roman" w:cs="Times New Roman"/>
          <w:sz w:val="24"/>
          <w:szCs w:val="24"/>
        </w:rPr>
        <w:t>with this missing predictor are</w:t>
      </w:r>
      <w:r w:rsidR="009A3292" w:rsidRPr="00275450">
        <w:rPr>
          <w:rFonts w:ascii="Times New Roman" w:hAnsi="Times New Roman" w:cs="Times New Roman"/>
          <w:sz w:val="24"/>
          <w:szCs w:val="24"/>
        </w:rPr>
        <w:t xml:space="preserve"> of white ethnicity was investigated and shown to be low in the original report</w:t>
      </w:r>
      <w:r w:rsidR="00ED2A06">
        <w:rPr>
          <w:rFonts w:ascii="Times New Roman" w:hAnsi="Times New Roman" w:cs="Times New Roman"/>
          <w:sz w:val="24"/>
          <w:szCs w:val="24"/>
        </w:rPr>
        <w:t>.</w:t>
      </w:r>
      <w:r w:rsidR="009A3292" w:rsidRPr="00275450">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9A3292" w:rsidRPr="00275450">
        <w:rPr>
          <w:rFonts w:ascii="Times New Roman" w:hAnsi="Times New Roman" w:cs="Times New Roman"/>
          <w:sz w:val="24"/>
          <w:szCs w:val="24"/>
        </w:rPr>
      </w:r>
      <w:r w:rsidR="009A3292"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16</w:t>
      </w:r>
      <w:r w:rsidR="009A3292" w:rsidRPr="00275450">
        <w:rPr>
          <w:rFonts w:ascii="Times New Roman" w:hAnsi="Times New Roman" w:cs="Times New Roman"/>
          <w:sz w:val="24"/>
          <w:szCs w:val="24"/>
        </w:rPr>
        <w:fldChar w:fldCharType="end"/>
      </w:r>
      <w:r w:rsidR="009A3292" w:rsidRPr="00275450">
        <w:rPr>
          <w:rFonts w:ascii="Times New Roman" w:hAnsi="Times New Roman" w:cs="Times New Roman"/>
          <w:sz w:val="24"/>
          <w:szCs w:val="24"/>
        </w:rPr>
        <w:t xml:space="preserve"> </w:t>
      </w:r>
      <w:r w:rsidR="000B312F" w:rsidRPr="00275450">
        <w:rPr>
          <w:rFonts w:ascii="Times New Roman" w:hAnsi="Times New Roman" w:cs="Times New Roman"/>
          <w:sz w:val="24"/>
          <w:szCs w:val="24"/>
        </w:rPr>
        <w:t>D</w:t>
      </w:r>
      <w:r w:rsidR="003C4497" w:rsidRPr="00275450">
        <w:rPr>
          <w:rFonts w:ascii="Times New Roman" w:hAnsi="Times New Roman" w:cs="Times New Roman"/>
          <w:sz w:val="24"/>
          <w:szCs w:val="24"/>
        </w:rPr>
        <w:t xml:space="preserve">irect measurements or linked information on </w:t>
      </w:r>
      <w:r w:rsidR="00DD0DEA" w:rsidRPr="00275450">
        <w:rPr>
          <w:rFonts w:ascii="Times New Roman" w:hAnsi="Times New Roman" w:cs="Times New Roman"/>
          <w:sz w:val="24"/>
          <w:szCs w:val="24"/>
        </w:rPr>
        <w:t>other established risk factors of T2D in adulthood</w:t>
      </w:r>
      <w:r w:rsidR="000B312F" w:rsidRPr="00275450">
        <w:rPr>
          <w:rFonts w:ascii="Times New Roman" w:hAnsi="Times New Roman" w:cs="Times New Roman"/>
          <w:sz w:val="24"/>
          <w:szCs w:val="24"/>
        </w:rPr>
        <w:t>,</w:t>
      </w:r>
      <w:r w:rsidR="00DD0DEA" w:rsidRPr="00275450">
        <w:rPr>
          <w:rFonts w:ascii="Times New Roman" w:hAnsi="Times New Roman" w:cs="Times New Roman"/>
          <w:sz w:val="24"/>
          <w:szCs w:val="24"/>
        </w:rPr>
        <w:t xml:space="preserve"> such as adult </w:t>
      </w:r>
      <w:r w:rsidR="003C4497" w:rsidRPr="00275450">
        <w:rPr>
          <w:rFonts w:ascii="Times New Roman" w:hAnsi="Times New Roman" w:cs="Times New Roman"/>
          <w:sz w:val="24"/>
          <w:szCs w:val="24"/>
        </w:rPr>
        <w:t xml:space="preserve">weight </w:t>
      </w:r>
      <w:r w:rsidR="00DD0DEA" w:rsidRPr="00275450">
        <w:rPr>
          <w:rFonts w:ascii="Times New Roman" w:hAnsi="Times New Roman" w:cs="Times New Roman"/>
          <w:sz w:val="24"/>
          <w:szCs w:val="24"/>
        </w:rPr>
        <w:t xml:space="preserve">and </w:t>
      </w:r>
      <w:r w:rsidR="003C4497" w:rsidRPr="00275450">
        <w:rPr>
          <w:rFonts w:ascii="Times New Roman" w:hAnsi="Times New Roman" w:cs="Times New Roman"/>
          <w:sz w:val="24"/>
          <w:szCs w:val="24"/>
        </w:rPr>
        <w:t>height</w:t>
      </w:r>
      <w:r w:rsidR="00DD0DEA" w:rsidRPr="00275450">
        <w:rPr>
          <w:rFonts w:ascii="Times New Roman" w:hAnsi="Times New Roman" w:cs="Times New Roman"/>
          <w:sz w:val="24"/>
          <w:szCs w:val="24"/>
        </w:rPr>
        <w:t>, diet or physical activity</w:t>
      </w:r>
      <w:r w:rsidR="000B312F" w:rsidRPr="00275450">
        <w:rPr>
          <w:rFonts w:ascii="Times New Roman" w:hAnsi="Times New Roman" w:cs="Times New Roman"/>
          <w:sz w:val="24"/>
          <w:szCs w:val="24"/>
        </w:rPr>
        <w:t xml:space="preserve">, were not available </w:t>
      </w:r>
      <w:r w:rsidR="00D76AA6" w:rsidRPr="00275450">
        <w:rPr>
          <w:rFonts w:ascii="Times New Roman" w:hAnsi="Times New Roman" w:cs="Times New Roman"/>
          <w:sz w:val="24"/>
          <w:szCs w:val="24"/>
        </w:rPr>
        <w:t xml:space="preserve">in this study. However, it is unlikely that the </w:t>
      </w:r>
      <w:r w:rsidR="00471C58">
        <w:rPr>
          <w:rFonts w:ascii="Times New Roman" w:hAnsi="Times New Roman" w:cs="Times New Roman"/>
          <w:sz w:val="24"/>
          <w:szCs w:val="24"/>
        </w:rPr>
        <w:t>relative strengths</w:t>
      </w:r>
      <w:r w:rsidR="00471C58" w:rsidRPr="00275450">
        <w:rPr>
          <w:rFonts w:ascii="Times New Roman" w:hAnsi="Times New Roman" w:cs="Times New Roman"/>
          <w:sz w:val="24"/>
          <w:szCs w:val="24"/>
        </w:rPr>
        <w:t xml:space="preserve"> </w:t>
      </w:r>
      <w:r w:rsidR="00D76AA6" w:rsidRPr="00275450">
        <w:rPr>
          <w:rFonts w:ascii="Times New Roman" w:hAnsi="Times New Roman" w:cs="Times New Roman"/>
          <w:sz w:val="24"/>
          <w:szCs w:val="24"/>
        </w:rPr>
        <w:t>of the associations would be altered by adjustment for other T2D risk factors</w:t>
      </w:r>
      <w:r w:rsidR="00785731" w:rsidRPr="00275450">
        <w:rPr>
          <w:rFonts w:ascii="Times New Roman" w:hAnsi="Times New Roman" w:cs="Times New Roman"/>
          <w:sz w:val="24"/>
          <w:szCs w:val="24"/>
        </w:rPr>
        <w:t>, some of which may in fact be mediators and not confounders</w:t>
      </w:r>
      <w:r w:rsidR="00D76AA6" w:rsidRPr="00275450">
        <w:rPr>
          <w:rFonts w:ascii="Times New Roman" w:hAnsi="Times New Roman" w:cs="Times New Roman"/>
          <w:sz w:val="24"/>
          <w:szCs w:val="24"/>
        </w:rPr>
        <w:t>.</w:t>
      </w:r>
      <w:r w:rsidR="00CE5165" w:rsidRPr="00275450">
        <w:rPr>
          <w:rFonts w:ascii="Times New Roman" w:hAnsi="Times New Roman" w:cs="Times New Roman"/>
          <w:sz w:val="24"/>
          <w:szCs w:val="24"/>
        </w:rPr>
        <w:t xml:space="preserve"> </w:t>
      </w:r>
    </w:p>
    <w:p w14:paraId="3FDC7CDC" w14:textId="1DCB14F4" w:rsidR="00D81893" w:rsidRPr="00275450" w:rsidRDefault="00494375" w:rsidP="001B5E02">
      <w:pPr>
        <w:spacing w:line="480" w:lineRule="auto"/>
        <w:jc w:val="both"/>
        <w:rPr>
          <w:rFonts w:ascii="Times New Roman" w:hAnsi="Times New Roman" w:cs="Times New Roman"/>
          <w:b/>
          <w:sz w:val="24"/>
        </w:rPr>
      </w:pPr>
      <w:r w:rsidRPr="00275450">
        <w:rPr>
          <w:rFonts w:ascii="Times New Roman" w:hAnsi="Times New Roman" w:cs="Times New Roman"/>
          <w:b/>
          <w:sz w:val="24"/>
        </w:rPr>
        <w:t xml:space="preserve">Implications </w:t>
      </w:r>
    </w:p>
    <w:p w14:paraId="55327170" w14:textId="3CF77013" w:rsidR="00156E95" w:rsidRDefault="00492431" w:rsidP="004142A7">
      <w:pPr>
        <w:spacing w:after="0" w:line="480" w:lineRule="auto"/>
        <w:jc w:val="both"/>
        <w:rPr>
          <w:rFonts w:ascii="Times New Roman" w:hAnsi="Times New Roman" w:cs="Times New Roman"/>
          <w:sz w:val="24"/>
          <w:szCs w:val="24"/>
        </w:rPr>
      </w:pPr>
      <w:r>
        <w:rPr>
          <w:rFonts w:asciiTheme="majorBidi" w:hAnsiTheme="majorBidi" w:cstheme="majorBidi"/>
          <w:sz w:val="24"/>
          <w:szCs w:val="24"/>
        </w:rPr>
        <w:t>BMI</w:t>
      </w:r>
      <w:r w:rsidRPr="004F5E84">
        <w:rPr>
          <w:rFonts w:asciiTheme="majorBidi" w:hAnsiTheme="majorBidi" w:cstheme="majorBidi"/>
          <w:sz w:val="24"/>
          <w:szCs w:val="24"/>
        </w:rPr>
        <w:t xml:space="preserve"> has </w:t>
      </w:r>
      <w:r>
        <w:rPr>
          <w:rFonts w:asciiTheme="majorBidi" w:hAnsiTheme="majorBidi" w:cstheme="majorBidi"/>
          <w:sz w:val="24"/>
          <w:szCs w:val="24"/>
        </w:rPr>
        <w:t>a number of</w:t>
      </w:r>
      <w:r w:rsidRPr="004F5E84">
        <w:rPr>
          <w:rFonts w:asciiTheme="majorBidi" w:hAnsiTheme="majorBidi" w:cstheme="majorBidi"/>
          <w:sz w:val="24"/>
          <w:szCs w:val="24"/>
        </w:rPr>
        <w:t xml:space="preserve"> limitations as a marker of </w:t>
      </w:r>
      <w:r>
        <w:rPr>
          <w:rFonts w:asciiTheme="majorBidi" w:hAnsiTheme="majorBidi" w:cstheme="majorBidi"/>
          <w:sz w:val="24"/>
          <w:szCs w:val="24"/>
        </w:rPr>
        <w:t>childhood BF</w:t>
      </w:r>
      <w:r w:rsidR="00156E95">
        <w:rPr>
          <w:rFonts w:asciiTheme="majorBidi" w:hAnsiTheme="majorBidi" w:cstheme="majorBidi"/>
          <w:sz w:val="24"/>
          <w:szCs w:val="24"/>
        </w:rPr>
        <w:t xml:space="preserve"> and </w:t>
      </w:r>
      <w:r w:rsidR="00100AE8">
        <w:rPr>
          <w:rFonts w:asciiTheme="majorBidi" w:hAnsiTheme="majorBidi" w:cstheme="majorBidi"/>
          <w:sz w:val="24"/>
          <w:szCs w:val="24"/>
        </w:rPr>
        <w:t>when used to</w:t>
      </w:r>
      <w:r w:rsidR="00156E95">
        <w:rPr>
          <w:rFonts w:asciiTheme="majorBidi" w:hAnsiTheme="majorBidi" w:cstheme="majorBidi"/>
          <w:sz w:val="24"/>
          <w:szCs w:val="24"/>
        </w:rPr>
        <w:t xml:space="preserve"> classify children as overweight or obese</w:t>
      </w:r>
      <w:r>
        <w:rPr>
          <w:rFonts w:asciiTheme="majorBidi" w:hAnsiTheme="majorBidi" w:cstheme="majorBidi"/>
          <w:sz w:val="24"/>
          <w:szCs w:val="24"/>
        </w:rPr>
        <w:t xml:space="preserve">. </w:t>
      </w:r>
      <w:r w:rsidR="00156E95">
        <w:rPr>
          <w:rFonts w:asciiTheme="majorBidi" w:hAnsiTheme="majorBidi" w:cstheme="majorBidi"/>
          <w:sz w:val="24"/>
          <w:szCs w:val="24"/>
        </w:rPr>
        <w:t>A</w:t>
      </w:r>
      <w:r w:rsidRPr="004F5E84">
        <w:rPr>
          <w:rFonts w:asciiTheme="majorBidi" w:hAnsiTheme="majorBidi" w:cstheme="majorBidi"/>
          <w:sz w:val="24"/>
          <w:szCs w:val="24"/>
        </w:rPr>
        <w:t xml:space="preserve">s a weight-based measure, it does not discriminate between </w:t>
      </w:r>
      <w:r w:rsidR="00156E95">
        <w:rPr>
          <w:rFonts w:asciiTheme="majorBidi" w:hAnsiTheme="majorBidi" w:cstheme="majorBidi"/>
          <w:sz w:val="24"/>
          <w:szCs w:val="24"/>
        </w:rPr>
        <w:t xml:space="preserve">FM and </w:t>
      </w:r>
      <w:r w:rsidRPr="004F5E84">
        <w:rPr>
          <w:rFonts w:asciiTheme="majorBidi" w:hAnsiTheme="majorBidi" w:cstheme="majorBidi"/>
          <w:sz w:val="24"/>
          <w:szCs w:val="24"/>
        </w:rPr>
        <w:t>FFM</w:t>
      </w:r>
      <w:r w:rsidR="00156E95">
        <w:rPr>
          <w:rFonts w:asciiTheme="majorBidi" w:hAnsiTheme="majorBidi" w:cstheme="majorBidi"/>
          <w:sz w:val="24"/>
          <w:szCs w:val="24"/>
        </w:rPr>
        <w:t xml:space="preserve">, </w:t>
      </w:r>
      <w:r w:rsidR="00156E95" w:rsidRPr="004F5E84">
        <w:rPr>
          <w:rFonts w:asciiTheme="majorBidi" w:hAnsiTheme="majorBidi" w:cstheme="majorBidi"/>
          <w:sz w:val="24"/>
          <w:szCs w:val="24"/>
        </w:rPr>
        <w:t>which can vary markedly in individuals with a given BMI</w:t>
      </w:r>
      <w:r w:rsidR="00156E95">
        <w:rPr>
          <w:rFonts w:asciiTheme="majorBidi" w:hAnsiTheme="majorBidi" w:cstheme="majorBidi"/>
          <w:sz w:val="24"/>
          <w:szCs w:val="24"/>
        </w:rPr>
        <w:t xml:space="preserve">. In this study </w:t>
      </w:r>
      <w:r w:rsidR="00156E95">
        <w:rPr>
          <w:rFonts w:ascii="Times New Roman" w:hAnsi="Times New Roman" w:cs="Times New Roman"/>
          <w:sz w:val="24"/>
          <w:szCs w:val="24"/>
        </w:rPr>
        <w:t>w</w:t>
      </w:r>
      <w:r w:rsidR="00EE0A1E" w:rsidRPr="00275450">
        <w:rPr>
          <w:rFonts w:ascii="Times New Roman" w:hAnsi="Times New Roman" w:cs="Times New Roman"/>
          <w:sz w:val="24"/>
          <w:szCs w:val="24"/>
        </w:rPr>
        <w:t>e have demonstrated that</w:t>
      </w:r>
      <w:r w:rsidR="00471C58">
        <w:rPr>
          <w:rFonts w:ascii="Times New Roman" w:hAnsi="Times New Roman" w:cs="Times New Roman"/>
          <w:sz w:val="24"/>
          <w:szCs w:val="24"/>
        </w:rPr>
        <w:t xml:space="preserve"> when compared on a per kg basis,</w:t>
      </w:r>
      <w:r w:rsidR="00EE0A1E" w:rsidRPr="00275450">
        <w:rPr>
          <w:rFonts w:ascii="Times New Roman" w:hAnsi="Times New Roman" w:cs="Times New Roman"/>
          <w:sz w:val="24"/>
          <w:szCs w:val="24"/>
        </w:rPr>
        <w:t xml:space="preserve"> childhood FM is more strongly associated with T2D risk in </w:t>
      </w:r>
      <w:r w:rsidR="00EE0A1E" w:rsidRPr="00275450">
        <w:rPr>
          <w:rFonts w:ascii="Times New Roman" w:hAnsi="Times New Roman" w:cs="Times New Roman"/>
          <w:sz w:val="24"/>
          <w:szCs w:val="24"/>
        </w:rPr>
        <w:lastRenderedPageBreak/>
        <w:t>adulthood</w:t>
      </w:r>
      <w:r w:rsidR="006E414E" w:rsidRPr="00275450">
        <w:rPr>
          <w:rFonts w:ascii="Times New Roman" w:hAnsi="Times New Roman" w:cs="Times New Roman"/>
          <w:sz w:val="24"/>
          <w:szCs w:val="24"/>
        </w:rPr>
        <w:t xml:space="preserve"> than childhood weight</w:t>
      </w:r>
      <w:r w:rsidR="00EE0A1E" w:rsidRPr="00275450">
        <w:rPr>
          <w:rFonts w:ascii="Times New Roman" w:hAnsi="Times New Roman" w:cs="Times New Roman"/>
          <w:sz w:val="24"/>
          <w:szCs w:val="24"/>
        </w:rPr>
        <w:t>, suggesting</w:t>
      </w:r>
      <w:r w:rsidR="00EE0A1E" w:rsidRPr="00275450">
        <w:rPr>
          <w:rFonts w:ascii="Times New Roman" w:hAnsi="Times New Roman" w:cs="Times New Roman"/>
        </w:rPr>
        <w:t xml:space="preserve"> </w:t>
      </w:r>
      <w:r w:rsidR="00EE0A1E" w:rsidRPr="00275450">
        <w:rPr>
          <w:rFonts w:ascii="Times New Roman" w:hAnsi="Times New Roman" w:cs="Times New Roman"/>
          <w:sz w:val="24"/>
        </w:rPr>
        <w:t xml:space="preserve">that childhood FM, </w:t>
      </w:r>
      <w:r w:rsidR="0050720A">
        <w:rPr>
          <w:rFonts w:ascii="Times New Roman" w:hAnsi="Times New Roman" w:cs="Times New Roman"/>
          <w:sz w:val="24"/>
        </w:rPr>
        <w:t>rather than weight,</w:t>
      </w:r>
      <w:r w:rsidR="00EE0A1E" w:rsidRPr="00275450">
        <w:rPr>
          <w:rFonts w:ascii="Times New Roman" w:hAnsi="Times New Roman" w:cs="Times New Roman"/>
          <w:sz w:val="24"/>
        </w:rPr>
        <w:t xml:space="preserve"> </w:t>
      </w:r>
      <w:r w:rsidR="00277C5B" w:rsidRPr="00275450">
        <w:rPr>
          <w:rFonts w:ascii="Times New Roman" w:hAnsi="Times New Roman" w:cs="Times New Roman"/>
          <w:sz w:val="24"/>
        </w:rPr>
        <w:t>could be a more precise marker</w:t>
      </w:r>
      <w:r w:rsidR="00EE0A1E" w:rsidRPr="00275450">
        <w:rPr>
          <w:rFonts w:ascii="Times New Roman" w:hAnsi="Times New Roman" w:cs="Times New Roman"/>
          <w:sz w:val="24"/>
        </w:rPr>
        <w:t xml:space="preserve"> of </w:t>
      </w:r>
      <w:r w:rsidR="00EE0A1E" w:rsidRPr="00275450">
        <w:rPr>
          <w:rFonts w:ascii="Times New Roman" w:hAnsi="Times New Roman" w:cs="Times New Roman"/>
          <w:sz w:val="24"/>
          <w:szCs w:val="24"/>
        </w:rPr>
        <w:t xml:space="preserve">the influence </w:t>
      </w:r>
      <w:r w:rsidR="00144A46" w:rsidRPr="00275450">
        <w:rPr>
          <w:rFonts w:ascii="Times New Roman" w:hAnsi="Times New Roman" w:cs="Times New Roman"/>
          <w:sz w:val="24"/>
          <w:szCs w:val="24"/>
        </w:rPr>
        <w:t xml:space="preserve">of </w:t>
      </w:r>
      <w:r w:rsidR="00EE0A1E" w:rsidRPr="00275450">
        <w:rPr>
          <w:rFonts w:ascii="Times New Roman" w:hAnsi="Times New Roman" w:cs="Times New Roman"/>
          <w:sz w:val="24"/>
          <w:szCs w:val="24"/>
        </w:rPr>
        <w:t xml:space="preserve">childhood adiposity on long-term T2D risk. </w:t>
      </w:r>
      <w:r w:rsidR="0050720A" w:rsidRPr="0050720A">
        <w:rPr>
          <w:rFonts w:ascii="Times New Roman" w:hAnsi="Times New Roman" w:cs="Times New Roman"/>
          <w:sz w:val="24"/>
          <w:szCs w:val="24"/>
        </w:rPr>
        <w:t>The presentation of effect sizes per kg increase in childhood body composition has been favoured because each of the markers are on the same scale of measurement. While hazard ratios are greater per SD increase in weight compared with FM effects per SD, the SD of weight is almost double that of FM, hence giving rise to a potentially inflated HR for weight. We believe that in this situation, comparisons of effect sizes per kg increase in body composition markers are likely to allow for a fairer and more robust comparison of associations with prospective outcomes.</w:t>
      </w:r>
      <w:r w:rsidR="0050720A">
        <w:rPr>
          <w:rFonts w:ascii="Times New Roman" w:hAnsi="Times New Roman" w:cs="Times New Roman"/>
          <w:sz w:val="24"/>
          <w:szCs w:val="24"/>
        </w:rPr>
        <w:t xml:space="preserve"> </w:t>
      </w:r>
      <w:r w:rsidR="0015740E" w:rsidRPr="00275450">
        <w:rPr>
          <w:rFonts w:ascii="Times New Roman" w:hAnsi="Times New Roman" w:cs="Times New Roman"/>
          <w:sz w:val="24"/>
          <w:szCs w:val="24"/>
        </w:rPr>
        <w:t xml:space="preserve">The results </w:t>
      </w:r>
      <w:r w:rsidR="007212C5">
        <w:rPr>
          <w:rFonts w:ascii="Times New Roman" w:hAnsi="Times New Roman" w:cs="Times New Roman"/>
          <w:sz w:val="24"/>
          <w:szCs w:val="24"/>
        </w:rPr>
        <w:t xml:space="preserve">presented </w:t>
      </w:r>
      <w:r w:rsidR="00F96BEA" w:rsidRPr="00275450">
        <w:rPr>
          <w:rFonts w:ascii="Times New Roman" w:hAnsi="Times New Roman" w:cs="Times New Roman"/>
          <w:sz w:val="24"/>
          <w:szCs w:val="24"/>
        </w:rPr>
        <w:t xml:space="preserve">show </w:t>
      </w:r>
      <w:r w:rsidR="0015740E" w:rsidRPr="00275450">
        <w:rPr>
          <w:rFonts w:ascii="Times New Roman" w:hAnsi="Times New Roman" w:cs="Times New Roman"/>
          <w:sz w:val="24"/>
          <w:szCs w:val="24"/>
        </w:rPr>
        <w:t xml:space="preserve">childhood FM </w:t>
      </w:r>
      <w:r w:rsidR="001920DF">
        <w:rPr>
          <w:rFonts w:ascii="Times New Roman" w:hAnsi="Times New Roman" w:cs="Times New Roman"/>
          <w:sz w:val="24"/>
          <w:szCs w:val="24"/>
        </w:rPr>
        <w:t xml:space="preserve">(rather than FFM) </w:t>
      </w:r>
      <w:r w:rsidR="00F96BEA" w:rsidRPr="00275450">
        <w:rPr>
          <w:rFonts w:ascii="Times New Roman" w:hAnsi="Times New Roman" w:cs="Times New Roman"/>
          <w:sz w:val="24"/>
          <w:szCs w:val="24"/>
        </w:rPr>
        <w:t>to be</w:t>
      </w:r>
      <w:r w:rsidR="0015740E" w:rsidRPr="00275450">
        <w:rPr>
          <w:rFonts w:ascii="Times New Roman" w:hAnsi="Times New Roman" w:cs="Times New Roman"/>
          <w:sz w:val="24"/>
          <w:szCs w:val="24"/>
        </w:rPr>
        <w:t xml:space="preserve"> the component of weight influenc</w:t>
      </w:r>
      <w:r w:rsidR="00E86D0B">
        <w:rPr>
          <w:rFonts w:ascii="Times New Roman" w:hAnsi="Times New Roman" w:cs="Times New Roman"/>
          <w:sz w:val="24"/>
          <w:szCs w:val="24"/>
        </w:rPr>
        <w:t>ing</w:t>
      </w:r>
      <w:r w:rsidR="0015740E" w:rsidRPr="00275450">
        <w:rPr>
          <w:rFonts w:ascii="Times New Roman" w:hAnsi="Times New Roman" w:cs="Times New Roman"/>
          <w:sz w:val="24"/>
          <w:szCs w:val="24"/>
        </w:rPr>
        <w:t xml:space="preserve"> </w:t>
      </w:r>
      <w:r w:rsidR="000751A4">
        <w:rPr>
          <w:rFonts w:ascii="Times New Roman" w:hAnsi="Times New Roman" w:cs="Times New Roman"/>
          <w:sz w:val="24"/>
          <w:szCs w:val="24"/>
        </w:rPr>
        <w:t xml:space="preserve">adult </w:t>
      </w:r>
      <w:r w:rsidR="0015740E" w:rsidRPr="00275450">
        <w:rPr>
          <w:rFonts w:ascii="Times New Roman" w:hAnsi="Times New Roman" w:cs="Times New Roman"/>
          <w:sz w:val="24"/>
          <w:szCs w:val="24"/>
        </w:rPr>
        <w:t xml:space="preserve">T2D risk and therefore using </w:t>
      </w:r>
      <w:r w:rsidR="0032020C" w:rsidRPr="00275450">
        <w:rPr>
          <w:rFonts w:ascii="Times New Roman" w:hAnsi="Times New Roman" w:cs="Times New Roman"/>
          <w:sz w:val="24"/>
          <w:szCs w:val="24"/>
        </w:rPr>
        <w:t>weight-based measures</w:t>
      </w:r>
      <w:r w:rsidR="0015740E" w:rsidRPr="00275450">
        <w:rPr>
          <w:rFonts w:ascii="Times New Roman" w:hAnsi="Times New Roman" w:cs="Times New Roman"/>
          <w:sz w:val="24"/>
          <w:szCs w:val="24"/>
        </w:rPr>
        <w:t xml:space="preserve"> to assess childhood adiposity </w:t>
      </w:r>
      <w:r w:rsidR="0032020C" w:rsidRPr="00275450">
        <w:rPr>
          <w:rFonts w:ascii="Times New Roman" w:hAnsi="Times New Roman" w:cs="Times New Roman"/>
          <w:sz w:val="24"/>
          <w:szCs w:val="24"/>
        </w:rPr>
        <w:t xml:space="preserve">fails to focus on this crucial modifiable component of weight. </w:t>
      </w:r>
      <w:r w:rsidR="00EE0A1E" w:rsidRPr="00275450">
        <w:rPr>
          <w:rFonts w:ascii="Times New Roman" w:hAnsi="Times New Roman" w:cs="Times New Roman"/>
          <w:sz w:val="24"/>
          <w:szCs w:val="24"/>
        </w:rPr>
        <w:t>Th</w:t>
      </w:r>
      <w:r w:rsidR="00F96BEA" w:rsidRPr="00275450">
        <w:rPr>
          <w:rFonts w:ascii="Times New Roman" w:hAnsi="Times New Roman" w:cs="Times New Roman"/>
          <w:sz w:val="24"/>
          <w:szCs w:val="24"/>
        </w:rPr>
        <w:t>ese findings</w:t>
      </w:r>
      <w:r w:rsidR="00EE0A1E" w:rsidRPr="00275450">
        <w:rPr>
          <w:rFonts w:ascii="Times New Roman" w:hAnsi="Times New Roman" w:cs="Times New Roman"/>
          <w:sz w:val="24"/>
          <w:szCs w:val="24"/>
        </w:rPr>
        <w:t xml:space="preserve"> </w:t>
      </w:r>
      <w:r w:rsidR="001920DF">
        <w:rPr>
          <w:rFonts w:ascii="Times New Roman" w:hAnsi="Times New Roman" w:cs="Times New Roman"/>
          <w:sz w:val="24"/>
          <w:szCs w:val="24"/>
        </w:rPr>
        <w:t>suggest that</w:t>
      </w:r>
      <w:r w:rsidR="001920DF" w:rsidRPr="00275450">
        <w:rPr>
          <w:rFonts w:ascii="Times New Roman" w:hAnsi="Times New Roman" w:cs="Times New Roman"/>
          <w:sz w:val="24"/>
          <w:szCs w:val="24"/>
        </w:rPr>
        <w:t xml:space="preserve"> </w:t>
      </w:r>
      <w:r w:rsidR="00277C5B" w:rsidRPr="00275450">
        <w:rPr>
          <w:rFonts w:ascii="Times New Roman" w:hAnsi="Times New Roman" w:cs="Times New Roman"/>
          <w:sz w:val="24"/>
          <w:szCs w:val="24"/>
        </w:rPr>
        <w:t xml:space="preserve">the </w:t>
      </w:r>
      <w:r w:rsidR="000751A4">
        <w:rPr>
          <w:rFonts w:ascii="Times New Roman" w:hAnsi="Times New Roman" w:cs="Times New Roman"/>
          <w:sz w:val="24"/>
          <w:szCs w:val="24"/>
        </w:rPr>
        <w:t>assessment</w:t>
      </w:r>
      <w:r w:rsidR="00277C5B" w:rsidRPr="00275450">
        <w:rPr>
          <w:rFonts w:ascii="Times New Roman" w:hAnsi="Times New Roman" w:cs="Times New Roman"/>
          <w:sz w:val="24"/>
          <w:szCs w:val="24"/>
        </w:rPr>
        <w:t xml:space="preserve"> of FM </w:t>
      </w:r>
      <w:r w:rsidR="001920DF" w:rsidRPr="001920DF">
        <w:rPr>
          <w:rFonts w:ascii="Times New Roman" w:hAnsi="Times New Roman" w:cs="Times New Roman"/>
          <w:sz w:val="24"/>
          <w:szCs w:val="24"/>
        </w:rPr>
        <w:t xml:space="preserve">could be particularly helpful </w:t>
      </w:r>
      <w:r w:rsidR="00277C5B" w:rsidRPr="00275450">
        <w:rPr>
          <w:rFonts w:ascii="Times New Roman" w:hAnsi="Times New Roman" w:cs="Times New Roman"/>
          <w:sz w:val="24"/>
          <w:szCs w:val="24"/>
        </w:rPr>
        <w:t xml:space="preserve">for </w:t>
      </w:r>
      <w:r w:rsidR="00EE0A1E" w:rsidRPr="00275450">
        <w:rPr>
          <w:rFonts w:ascii="Times New Roman" w:hAnsi="Times New Roman" w:cs="Times New Roman"/>
          <w:sz w:val="24"/>
          <w:szCs w:val="24"/>
        </w:rPr>
        <w:t xml:space="preserve">the surveillance and monitoring of childhood </w:t>
      </w:r>
      <w:r w:rsidR="00EE7326" w:rsidRPr="00275450">
        <w:rPr>
          <w:rFonts w:ascii="Times New Roman" w:hAnsi="Times New Roman" w:cs="Times New Roman"/>
          <w:sz w:val="24"/>
          <w:szCs w:val="24"/>
        </w:rPr>
        <w:t xml:space="preserve">adiposity </w:t>
      </w:r>
      <w:r w:rsidR="00EE0A1E" w:rsidRPr="00275450">
        <w:rPr>
          <w:rFonts w:ascii="Times New Roman" w:hAnsi="Times New Roman" w:cs="Times New Roman"/>
          <w:sz w:val="24"/>
          <w:szCs w:val="24"/>
        </w:rPr>
        <w:t xml:space="preserve">in the effort to </w:t>
      </w:r>
      <w:r w:rsidR="00AD0F5A" w:rsidRPr="00275450">
        <w:rPr>
          <w:rFonts w:ascii="Times New Roman" w:hAnsi="Times New Roman" w:cs="Times New Roman"/>
          <w:sz w:val="24"/>
          <w:szCs w:val="24"/>
        </w:rPr>
        <w:t>reduce</w:t>
      </w:r>
      <w:r w:rsidR="00EE0A1E" w:rsidRPr="00275450">
        <w:rPr>
          <w:rFonts w:ascii="Times New Roman" w:hAnsi="Times New Roman" w:cs="Times New Roman"/>
          <w:sz w:val="24"/>
          <w:szCs w:val="24"/>
        </w:rPr>
        <w:t xml:space="preserve"> </w:t>
      </w:r>
      <w:r w:rsidR="0002421A" w:rsidRPr="00275450">
        <w:rPr>
          <w:rFonts w:ascii="Times New Roman" w:hAnsi="Times New Roman" w:cs="Times New Roman"/>
          <w:sz w:val="24"/>
          <w:szCs w:val="24"/>
        </w:rPr>
        <w:t>long</w:t>
      </w:r>
      <w:r w:rsidR="0066700E">
        <w:rPr>
          <w:rFonts w:ascii="Times New Roman" w:hAnsi="Times New Roman" w:cs="Times New Roman"/>
          <w:sz w:val="24"/>
          <w:szCs w:val="24"/>
        </w:rPr>
        <w:t>-</w:t>
      </w:r>
      <w:r w:rsidR="0002421A" w:rsidRPr="00275450">
        <w:rPr>
          <w:rFonts w:ascii="Times New Roman" w:hAnsi="Times New Roman" w:cs="Times New Roman"/>
          <w:sz w:val="24"/>
          <w:szCs w:val="24"/>
        </w:rPr>
        <w:t xml:space="preserve">term adverse health outcomes including </w:t>
      </w:r>
      <w:r w:rsidR="00EE0A1E" w:rsidRPr="00275450">
        <w:rPr>
          <w:rFonts w:ascii="Times New Roman" w:hAnsi="Times New Roman" w:cs="Times New Roman"/>
          <w:sz w:val="24"/>
          <w:szCs w:val="24"/>
        </w:rPr>
        <w:t xml:space="preserve">T2D risk. </w:t>
      </w:r>
      <w:r w:rsidR="00E86D0B">
        <w:rPr>
          <w:rFonts w:ascii="Times New Roman" w:hAnsi="Times New Roman" w:cs="Times New Roman"/>
          <w:sz w:val="24"/>
          <w:szCs w:val="24"/>
        </w:rPr>
        <w:t>T</w:t>
      </w:r>
      <w:r w:rsidR="00EE0A1E" w:rsidRPr="00275450">
        <w:rPr>
          <w:rFonts w:ascii="Times New Roman" w:hAnsi="Times New Roman" w:cs="Times New Roman"/>
          <w:sz w:val="24"/>
          <w:szCs w:val="24"/>
        </w:rPr>
        <w:t xml:space="preserve">his could </w:t>
      </w:r>
      <w:r w:rsidR="00277C5B" w:rsidRPr="00275450">
        <w:rPr>
          <w:rFonts w:ascii="Times New Roman" w:hAnsi="Times New Roman" w:cs="Times New Roman"/>
          <w:sz w:val="24"/>
          <w:szCs w:val="24"/>
        </w:rPr>
        <w:t>affect</w:t>
      </w:r>
      <w:r w:rsidR="00EE0A1E" w:rsidRPr="00275450">
        <w:rPr>
          <w:rFonts w:ascii="Times New Roman" w:hAnsi="Times New Roman" w:cs="Times New Roman"/>
          <w:sz w:val="24"/>
          <w:szCs w:val="24"/>
        </w:rPr>
        <w:t xml:space="preserve"> the interpretation of childhood adiposity surveillance initiatives</w:t>
      </w:r>
      <w:r w:rsidR="007817F1" w:rsidRPr="00275450">
        <w:rPr>
          <w:rFonts w:ascii="Times New Roman" w:hAnsi="Times New Roman" w:cs="Times New Roman"/>
          <w:sz w:val="24"/>
          <w:szCs w:val="24"/>
        </w:rPr>
        <w:t xml:space="preserve">, such as the English National Child Measurement Programme and </w:t>
      </w:r>
      <w:r w:rsidR="00101BCA" w:rsidRPr="00275450">
        <w:rPr>
          <w:rFonts w:ascii="Times New Roman" w:hAnsi="Times New Roman" w:cs="Times New Roman"/>
          <w:sz w:val="24"/>
          <w:szCs w:val="24"/>
        </w:rPr>
        <w:t>the U.S.</w:t>
      </w:r>
      <w:r w:rsidR="007817F1" w:rsidRPr="00275450">
        <w:rPr>
          <w:rFonts w:ascii="Times New Roman" w:hAnsi="Times New Roman" w:cs="Times New Roman"/>
          <w:sz w:val="24"/>
          <w:szCs w:val="24"/>
        </w:rPr>
        <w:t xml:space="preserve"> National Health and Nutrition Examination Survey</w:t>
      </w:r>
      <w:r w:rsidR="002B4A77">
        <w:rPr>
          <w:rFonts w:ascii="Times New Roman" w:hAnsi="Times New Roman" w:cs="Times New Roman"/>
          <w:sz w:val="24"/>
          <w:szCs w:val="24"/>
        </w:rPr>
        <w:t>, where n</w:t>
      </w:r>
      <w:r w:rsidR="00277C5B" w:rsidRPr="00275450">
        <w:rPr>
          <w:rFonts w:ascii="Times New Roman" w:hAnsi="Times New Roman" w:cs="Times New Roman"/>
          <w:sz w:val="24"/>
          <w:szCs w:val="24"/>
        </w:rPr>
        <w:t xml:space="preserve">on-invasive methods for </w:t>
      </w:r>
      <w:r w:rsidR="00E86D0B" w:rsidRPr="00275450">
        <w:rPr>
          <w:rFonts w:ascii="Times New Roman" w:hAnsi="Times New Roman" w:cs="Times New Roman"/>
          <w:sz w:val="24"/>
          <w:szCs w:val="24"/>
        </w:rPr>
        <w:t xml:space="preserve">FM </w:t>
      </w:r>
      <w:r w:rsidR="00277C5B" w:rsidRPr="00275450">
        <w:rPr>
          <w:rFonts w:ascii="Times New Roman" w:hAnsi="Times New Roman" w:cs="Times New Roman"/>
          <w:sz w:val="24"/>
          <w:szCs w:val="24"/>
        </w:rPr>
        <w:t>assessment</w:t>
      </w:r>
      <w:r w:rsidR="0023219A">
        <w:rPr>
          <w:rFonts w:ascii="Times New Roman" w:hAnsi="Times New Roman" w:cs="Times New Roman"/>
          <w:sz w:val="24"/>
          <w:szCs w:val="24"/>
        </w:rPr>
        <w:t xml:space="preserve"> </w:t>
      </w:r>
      <w:r w:rsidR="0023219A" w:rsidRPr="00275450">
        <w:rPr>
          <w:rFonts w:ascii="Times New Roman" w:hAnsi="Times New Roman" w:cs="Times New Roman"/>
          <w:sz w:val="24"/>
          <w:szCs w:val="24"/>
        </w:rPr>
        <w:t xml:space="preserve">could be </w:t>
      </w:r>
      <w:r w:rsidR="0023219A" w:rsidRPr="00473C36">
        <w:rPr>
          <w:rFonts w:ascii="Times New Roman" w:hAnsi="Times New Roman" w:cs="Times New Roman"/>
          <w:sz w:val="24"/>
          <w:szCs w:val="24"/>
        </w:rPr>
        <w:t>particularly useful in this context</w:t>
      </w:r>
      <w:r w:rsidR="00473C36" w:rsidRPr="00473C36">
        <w:rPr>
          <w:rFonts w:ascii="Times New Roman" w:hAnsi="Times New Roman" w:cs="Times New Roman"/>
          <w:sz w:val="24"/>
          <w:szCs w:val="24"/>
        </w:rPr>
        <w:t xml:space="preserve"> </w:t>
      </w:r>
      <w:r w:rsidR="002B4A77" w:rsidRPr="00473C36">
        <w:rPr>
          <w:rFonts w:ascii="Times New Roman" w:hAnsi="Times New Roman" w:cs="Times New Roman"/>
          <w:sz w:val="24"/>
          <w:szCs w:val="24"/>
        </w:rPr>
        <w:t xml:space="preserve">alongside </w:t>
      </w:r>
      <w:r w:rsidR="00473C36" w:rsidRPr="00473C36">
        <w:rPr>
          <w:rFonts w:ascii="Times New Roman" w:hAnsi="Times New Roman" w:cs="Times New Roman"/>
          <w:sz w:val="24"/>
          <w:szCs w:val="24"/>
        </w:rPr>
        <w:t xml:space="preserve">established thresholds for defining adverse childhood FM levels </w:t>
      </w:r>
      <w:r w:rsidR="00473C36" w:rsidRPr="00473C36">
        <w:rPr>
          <w:rFonts w:asciiTheme="majorBidi" w:hAnsiTheme="majorBidi" w:cstheme="majorBidi"/>
          <w:sz w:val="24"/>
          <w:szCs w:val="24"/>
        </w:rPr>
        <w:fldChar w:fldCharType="begin">
          <w:fldData xml:space="preserve">PEVuZE5vdGU+PENpdGU+PEF1dGhvcj5XZWJlcjwvQXV0aG9yPjxZZWFyPjIwMTM8L1llYXI+PFJl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</w:fldData>
        </w:fldChar>
      </w:r>
      <w:r w:rsidR="0050720A">
        <w:rPr>
          <w:rFonts w:asciiTheme="majorBidi" w:hAnsiTheme="majorBidi" w:cstheme="majorBidi"/>
          <w:sz w:val="24"/>
          <w:szCs w:val="24"/>
        </w:rPr>
        <w:instrText xml:space="preserve"> ADDIN EN.CITE </w:instrText>
      </w:r>
      <w:r w:rsidR="0050720A">
        <w:rPr>
          <w:rFonts w:asciiTheme="majorBidi" w:hAnsiTheme="majorBidi" w:cstheme="majorBidi"/>
          <w:sz w:val="24"/>
          <w:szCs w:val="24"/>
        </w:rPr>
        <w:fldChar w:fldCharType="begin">
          <w:fldData xml:space="preserve">PEVuZE5vdGU+PENpdGU+PEF1dGhvcj5XZWJlcjwvQXV0aG9yPjxZZWFyPjIwMTM8L1llYXI+PFJl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</w:fldData>
        </w:fldChar>
      </w:r>
      <w:r w:rsidR="0050720A">
        <w:rPr>
          <w:rFonts w:asciiTheme="majorBidi" w:hAnsiTheme="majorBidi" w:cstheme="majorBidi"/>
          <w:sz w:val="24"/>
          <w:szCs w:val="24"/>
        </w:rPr>
        <w:instrText xml:space="preserve"> ADDIN EN.CITE.DATA </w:instrText>
      </w:r>
      <w:r w:rsidR="0050720A">
        <w:rPr>
          <w:rFonts w:asciiTheme="majorBidi" w:hAnsiTheme="majorBidi" w:cstheme="majorBidi"/>
          <w:sz w:val="24"/>
          <w:szCs w:val="24"/>
        </w:rPr>
      </w:r>
      <w:r w:rsidR="0050720A">
        <w:rPr>
          <w:rFonts w:asciiTheme="majorBidi" w:hAnsiTheme="majorBidi" w:cstheme="majorBidi"/>
          <w:sz w:val="24"/>
          <w:szCs w:val="24"/>
        </w:rPr>
        <w:fldChar w:fldCharType="end"/>
      </w:r>
      <w:r w:rsidR="00473C36" w:rsidRPr="00473C36">
        <w:rPr>
          <w:rFonts w:asciiTheme="majorBidi" w:hAnsiTheme="majorBidi" w:cstheme="majorBidi"/>
          <w:sz w:val="24"/>
          <w:szCs w:val="24"/>
        </w:rPr>
      </w:r>
      <w:r w:rsidR="00473C36" w:rsidRPr="00473C36">
        <w:rPr>
          <w:rFonts w:asciiTheme="majorBidi" w:hAnsiTheme="majorBidi" w:cstheme="majorBidi"/>
          <w:sz w:val="24"/>
          <w:szCs w:val="24"/>
        </w:rPr>
        <w:fldChar w:fldCharType="separate"/>
      </w:r>
      <w:r w:rsidR="0050720A" w:rsidRPr="0050720A">
        <w:rPr>
          <w:rFonts w:asciiTheme="majorBidi" w:hAnsiTheme="majorBidi" w:cstheme="majorBidi"/>
          <w:noProof/>
          <w:sz w:val="24"/>
          <w:szCs w:val="24"/>
          <w:vertAlign w:val="superscript"/>
        </w:rPr>
        <w:t>35-37</w:t>
      </w:r>
      <w:r w:rsidR="00473C36" w:rsidRPr="00473C36">
        <w:rPr>
          <w:rFonts w:asciiTheme="majorBidi" w:hAnsiTheme="majorBidi" w:cstheme="majorBidi"/>
          <w:sz w:val="24"/>
          <w:szCs w:val="24"/>
        </w:rPr>
        <w:fldChar w:fldCharType="end"/>
      </w:r>
      <w:r w:rsidR="00473C36" w:rsidRPr="00473C36">
        <w:rPr>
          <w:rFonts w:asciiTheme="majorBidi" w:hAnsiTheme="majorBidi" w:cstheme="majorBidi"/>
          <w:sz w:val="24"/>
          <w:szCs w:val="24"/>
        </w:rPr>
        <w:t xml:space="preserve"> which can be used to aid discussions between clinicians, parent/guardian(s) and child</w:t>
      </w:r>
      <w:r w:rsidR="00473C36">
        <w:rPr>
          <w:rFonts w:asciiTheme="majorBidi" w:hAnsiTheme="majorBidi" w:cstheme="majorBidi"/>
          <w:sz w:val="24"/>
          <w:szCs w:val="24"/>
        </w:rPr>
        <w:t>.</w:t>
      </w:r>
      <w:r w:rsidR="00473C36">
        <w:rPr>
          <w:rFonts w:ascii="Times New Roman" w:hAnsi="Times New Roman" w:cs="Times New Roman"/>
          <w:sz w:val="24"/>
          <w:szCs w:val="24"/>
        </w:rPr>
        <w:t xml:space="preserve"> In </w:t>
      </w:r>
      <w:r w:rsidR="0023219A">
        <w:rPr>
          <w:rFonts w:ascii="Times New Roman" w:hAnsi="Times New Roman" w:cs="Times New Roman"/>
          <w:sz w:val="24"/>
          <w:szCs w:val="24"/>
        </w:rPr>
        <w:t>particular</w:t>
      </w:r>
      <w:r w:rsidR="00473C36">
        <w:rPr>
          <w:rFonts w:ascii="Times New Roman" w:hAnsi="Times New Roman" w:cs="Times New Roman"/>
          <w:sz w:val="24"/>
          <w:szCs w:val="24"/>
        </w:rPr>
        <w:t>,</w:t>
      </w:r>
      <w:r w:rsidR="0023219A" w:rsidRPr="00275450">
        <w:rPr>
          <w:rFonts w:ascii="Times New Roman" w:hAnsi="Times New Roman" w:cs="Times New Roman"/>
          <w:sz w:val="24"/>
          <w:szCs w:val="24"/>
        </w:rPr>
        <w:t xml:space="preserve"> </w:t>
      </w:r>
      <w:r w:rsidR="00277C5B" w:rsidRPr="00275450">
        <w:rPr>
          <w:rFonts w:ascii="Times New Roman" w:hAnsi="Times New Roman" w:cs="Times New Roman"/>
          <w:sz w:val="24"/>
          <w:szCs w:val="24"/>
        </w:rPr>
        <w:t>t</w:t>
      </w:r>
      <w:r w:rsidR="00EE0A1E" w:rsidRPr="00275450">
        <w:rPr>
          <w:rFonts w:ascii="Times New Roman" w:hAnsi="Times New Roman" w:cs="Times New Roman"/>
          <w:sz w:val="24"/>
          <w:szCs w:val="24"/>
        </w:rPr>
        <w:t>he prediction equation</w:t>
      </w:r>
      <w:r w:rsidR="00277C5B" w:rsidRPr="00275450">
        <w:rPr>
          <w:rFonts w:ascii="Times New Roman" w:hAnsi="Times New Roman" w:cs="Times New Roman"/>
          <w:sz w:val="24"/>
          <w:szCs w:val="24"/>
        </w:rPr>
        <w:t xml:space="preserve"> </w:t>
      </w:r>
      <w:r w:rsidR="00DB09D5" w:rsidRPr="00275450">
        <w:rPr>
          <w:rFonts w:ascii="Times New Roman" w:hAnsi="Times New Roman" w:cs="Times New Roman"/>
          <w:sz w:val="24"/>
          <w:szCs w:val="24"/>
        </w:rPr>
        <w:t>used</w:t>
      </w:r>
      <w:r w:rsidR="00277C5B" w:rsidRPr="00275450">
        <w:rPr>
          <w:rFonts w:ascii="Times New Roman" w:hAnsi="Times New Roman" w:cs="Times New Roman"/>
          <w:sz w:val="24"/>
          <w:szCs w:val="24"/>
        </w:rPr>
        <w:t xml:space="preserve"> in this report</w:t>
      </w:r>
      <w:r w:rsidR="00473C36">
        <w:rPr>
          <w:rFonts w:ascii="Times New Roman" w:hAnsi="Times New Roman" w:cs="Times New Roman"/>
          <w:sz w:val="24"/>
          <w:szCs w:val="24"/>
        </w:rPr>
        <w:t xml:space="preserve"> could be of particular value as it relies upon information already collected as part of these routine surveillance initiatives and would not require additional measurements to be collected.</w:t>
      </w:r>
      <w:r w:rsidR="000A16EC" w:rsidRPr="00275450">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 </w:instrText>
      </w:r>
      <w:r w:rsidR="0016198A">
        <w:rPr>
          <w:rFonts w:ascii="Times New Roman" w:hAnsi="Times New Roman" w:cs="Times New Roman"/>
          <w:sz w:val="24"/>
          <w:szCs w:val="24"/>
        </w:rPr>
        <w:fldChar w:fldCharType="begin">
          <w:fldData xml:space="preserve">PEVuZE5vdGU+PENpdGU+PEF1dGhvcj5IdWRkYTwvQXV0aG9yPjxZZWFyPjIwMTk8L1llYXI+PFJl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==
</w:fldData>
        </w:fldChar>
      </w:r>
      <w:r w:rsidR="0016198A">
        <w:rPr>
          <w:rFonts w:ascii="Times New Roman" w:hAnsi="Times New Roman" w:cs="Times New Roman"/>
          <w:sz w:val="24"/>
          <w:szCs w:val="24"/>
        </w:rPr>
        <w:instrText xml:space="preserve"> ADDIN EN.CITE.DATA </w:instrText>
      </w:r>
      <w:r w:rsidR="0016198A">
        <w:rPr>
          <w:rFonts w:ascii="Times New Roman" w:hAnsi="Times New Roman" w:cs="Times New Roman"/>
          <w:sz w:val="24"/>
          <w:szCs w:val="24"/>
        </w:rPr>
      </w:r>
      <w:r w:rsidR="0016198A">
        <w:rPr>
          <w:rFonts w:ascii="Times New Roman" w:hAnsi="Times New Roman" w:cs="Times New Roman"/>
          <w:sz w:val="24"/>
          <w:szCs w:val="24"/>
        </w:rPr>
        <w:fldChar w:fldCharType="end"/>
      </w:r>
      <w:r w:rsidR="000A16EC" w:rsidRPr="00275450">
        <w:rPr>
          <w:rFonts w:ascii="Times New Roman" w:hAnsi="Times New Roman" w:cs="Times New Roman"/>
          <w:sz w:val="24"/>
          <w:szCs w:val="24"/>
        </w:rPr>
      </w:r>
      <w:r w:rsidR="000A16EC" w:rsidRPr="00275450">
        <w:rPr>
          <w:rFonts w:ascii="Times New Roman" w:hAnsi="Times New Roman" w:cs="Times New Roman"/>
          <w:sz w:val="24"/>
          <w:szCs w:val="24"/>
        </w:rPr>
        <w:fldChar w:fldCharType="separate"/>
      </w:r>
      <w:r w:rsidR="0016198A" w:rsidRPr="0016198A">
        <w:rPr>
          <w:rFonts w:ascii="Times New Roman" w:hAnsi="Times New Roman" w:cs="Times New Roman"/>
          <w:noProof/>
          <w:sz w:val="24"/>
          <w:szCs w:val="24"/>
          <w:vertAlign w:val="superscript"/>
        </w:rPr>
        <w:t>16</w:t>
      </w:r>
      <w:r w:rsidR="000A16EC" w:rsidRPr="00275450">
        <w:rPr>
          <w:rFonts w:ascii="Times New Roman" w:hAnsi="Times New Roman" w:cs="Times New Roman"/>
          <w:sz w:val="24"/>
          <w:szCs w:val="24"/>
        </w:rPr>
        <w:fldChar w:fldCharType="end"/>
      </w:r>
      <w:r w:rsidR="0023219A">
        <w:rPr>
          <w:rFonts w:ascii="Times New Roman" w:hAnsi="Times New Roman" w:cs="Times New Roman"/>
          <w:sz w:val="24"/>
          <w:szCs w:val="24"/>
        </w:rPr>
        <w:t xml:space="preserve"> </w:t>
      </w:r>
      <w:r w:rsidR="00473C36">
        <w:rPr>
          <w:rFonts w:ascii="Times New Roman" w:hAnsi="Times New Roman" w:cs="Times New Roman"/>
          <w:sz w:val="24"/>
          <w:szCs w:val="24"/>
        </w:rPr>
        <w:t>A</w:t>
      </w:r>
      <w:r w:rsidR="0023219A">
        <w:rPr>
          <w:rFonts w:ascii="Times New Roman" w:hAnsi="Times New Roman" w:cs="Times New Roman"/>
          <w:sz w:val="24"/>
          <w:szCs w:val="24"/>
        </w:rPr>
        <w:t xml:space="preserve"> Microsoft Excel based calculator is available to facilitate the quick and </w:t>
      </w:r>
      <w:r w:rsidR="0022247A">
        <w:rPr>
          <w:rFonts w:ascii="Times New Roman" w:hAnsi="Times New Roman" w:cs="Times New Roman"/>
          <w:sz w:val="24"/>
          <w:szCs w:val="24"/>
        </w:rPr>
        <w:t>straightforward</w:t>
      </w:r>
      <w:r w:rsidR="0023219A">
        <w:rPr>
          <w:rFonts w:ascii="Times New Roman" w:hAnsi="Times New Roman" w:cs="Times New Roman"/>
          <w:sz w:val="24"/>
          <w:szCs w:val="24"/>
        </w:rPr>
        <w:t xml:space="preserve"> estimation of FM in clinical and public health practice.</w:t>
      </w:r>
    </w:p>
    <w:p w14:paraId="4E17E746" w14:textId="6C8AADDB" w:rsidR="00156E95" w:rsidRDefault="00156E95">
      <w:pPr>
        <w:rPr>
          <w:rFonts w:ascii="Times New Roman" w:hAnsi="Times New Roman" w:cs="Times New Roman"/>
          <w:sz w:val="24"/>
          <w:szCs w:val="24"/>
        </w:rPr>
      </w:pPr>
    </w:p>
    <w:p w14:paraId="1F92C183" w14:textId="0B36BDB1" w:rsidR="00BE7865" w:rsidRPr="00BE7865" w:rsidRDefault="00BE7865" w:rsidP="0026719D">
      <w:pPr>
        <w:spacing w:after="0" w:line="480" w:lineRule="auto"/>
        <w:jc w:val="both"/>
        <w:rPr>
          <w:rFonts w:ascii="Times New Roman" w:hAnsi="Times New Roman" w:cs="Times New Roman"/>
          <w:b/>
          <w:caps/>
          <w:sz w:val="24"/>
        </w:rPr>
      </w:pPr>
      <w:r w:rsidRPr="00BE7865">
        <w:rPr>
          <w:rFonts w:ascii="Times New Roman" w:hAnsi="Times New Roman" w:cs="Times New Roman"/>
          <w:b/>
          <w:caps/>
          <w:sz w:val="24"/>
        </w:rPr>
        <w:t>Figure Legend</w:t>
      </w:r>
    </w:p>
    <w:p w14:paraId="4FE2BCC4" w14:textId="270CED1D" w:rsidR="00BE7865" w:rsidRDefault="00BE7865" w:rsidP="00C6133C">
      <w:pPr>
        <w:spacing w:line="480" w:lineRule="auto"/>
        <w:jc w:val="both"/>
        <w:rPr>
          <w:rFonts w:ascii="Times New Roman" w:hAnsi="Times New Roman" w:cs="Times New Roman"/>
          <w:b/>
          <w:sz w:val="24"/>
        </w:rPr>
      </w:pPr>
      <w:r w:rsidRPr="00BE7865">
        <w:rPr>
          <w:rFonts w:ascii="Times New Roman" w:hAnsi="Times New Roman" w:cs="Times New Roman"/>
          <w:b/>
          <w:sz w:val="24"/>
        </w:rPr>
        <w:lastRenderedPageBreak/>
        <w:t>Figure 1: Adjusted hazard ratios (95%CI) for associations between fat mass and weight (per kilogram increase) at ages 10 and 13 years and risk of type 2 diabetes (T2D) between 30 and 70 years: by sex</w:t>
      </w:r>
    </w:p>
    <w:p w14:paraId="35F12875" w14:textId="77777777" w:rsidR="0026719D" w:rsidRDefault="0026719D" w:rsidP="00C6133C">
      <w:pPr>
        <w:spacing w:line="480" w:lineRule="auto"/>
        <w:jc w:val="both"/>
        <w:rPr>
          <w:rFonts w:ascii="Times New Roman" w:hAnsi="Times New Roman" w:cs="Times New Roman"/>
          <w:b/>
          <w:sz w:val="24"/>
        </w:rPr>
      </w:pPr>
    </w:p>
    <w:p w14:paraId="7F45161E" w14:textId="723E0214" w:rsidR="00C6133C" w:rsidRPr="00275450" w:rsidRDefault="00C6133C" w:rsidP="0026719D">
      <w:pPr>
        <w:spacing w:after="0" w:line="480" w:lineRule="auto"/>
        <w:jc w:val="both"/>
        <w:rPr>
          <w:rFonts w:asciiTheme="majorBidi" w:hAnsiTheme="majorBidi" w:cstheme="majorBidi"/>
          <w:sz w:val="24"/>
          <w:szCs w:val="24"/>
        </w:rPr>
      </w:pPr>
      <w:r w:rsidRPr="00275450">
        <w:rPr>
          <w:rFonts w:asciiTheme="majorBidi" w:hAnsiTheme="majorBidi" w:cstheme="majorBidi"/>
          <w:b/>
          <w:sz w:val="24"/>
          <w:szCs w:val="24"/>
        </w:rPr>
        <w:t xml:space="preserve">Conflict of Interests: </w:t>
      </w:r>
      <w:r w:rsidR="00817060" w:rsidRPr="00275450">
        <w:rPr>
          <w:rFonts w:asciiTheme="majorBidi" w:hAnsiTheme="majorBidi" w:cstheme="majorBidi"/>
          <w:sz w:val="24"/>
          <w:szCs w:val="24"/>
        </w:rPr>
        <w:t>The authors declare no conflict of interests</w:t>
      </w:r>
    </w:p>
    <w:p w14:paraId="186E8665" w14:textId="1CD17229" w:rsidR="00C6133C" w:rsidRPr="00275450" w:rsidRDefault="00C6133C" w:rsidP="0026719D">
      <w:pPr>
        <w:spacing w:after="0" w:line="480" w:lineRule="auto"/>
        <w:jc w:val="both"/>
        <w:rPr>
          <w:rFonts w:asciiTheme="majorBidi" w:hAnsiTheme="majorBidi" w:cstheme="majorBidi"/>
          <w:bCs/>
          <w:sz w:val="24"/>
          <w:szCs w:val="24"/>
        </w:rPr>
      </w:pPr>
      <w:bookmarkStart w:id="12" w:name="_Hlk33696918"/>
      <w:r w:rsidRPr="00275450">
        <w:rPr>
          <w:rFonts w:asciiTheme="majorBidi" w:hAnsiTheme="majorBidi" w:cstheme="majorBidi"/>
          <w:b/>
          <w:sz w:val="24"/>
          <w:szCs w:val="24"/>
        </w:rPr>
        <w:t xml:space="preserve">Acknowledgements: </w:t>
      </w:r>
      <w:r w:rsidR="00D654CE" w:rsidRPr="00275450">
        <w:rPr>
          <w:rFonts w:asciiTheme="majorBidi" w:hAnsiTheme="majorBidi" w:cstheme="majorBidi"/>
          <w:bCs/>
          <w:sz w:val="24"/>
          <w:szCs w:val="24"/>
        </w:rPr>
        <w:t>The authors thank Dr Britt W Jensen for her help with data processing.</w:t>
      </w:r>
    </w:p>
    <w:bookmarkEnd w:id="12"/>
    <w:p w14:paraId="4B504C32" w14:textId="1ECC7878" w:rsidR="00C6133C" w:rsidRPr="00275450" w:rsidRDefault="00C6133C" w:rsidP="0026719D">
      <w:pPr>
        <w:spacing w:after="0" w:line="480" w:lineRule="auto"/>
        <w:jc w:val="both"/>
        <w:rPr>
          <w:rFonts w:asciiTheme="majorBidi" w:hAnsiTheme="majorBidi" w:cstheme="majorBidi"/>
          <w:sz w:val="24"/>
          <w:szCs w:val="24"/>
        </w:rPr>
      </w:pPr>
      <w:r w:rsidRPr="00275450">
        <w:rPr>
          <w:rFonts w:asciiTheme="majorBidi" w:hAnsiTheme="majorBidi" w:cstheme="majorBidi"/>
          <w:b/>
          <w:sz w:val="24"/>
          <w:szCs w:val="24"/>
        </w:rPr>
        <w:t>Funding and ethical approval:</w:t>
      </w:r>
      <w:r w:rsidRPr="00275450">
        <w:rPr>
          <w:rFonts w:asciiTheme="majorBidi" w:hAnsiTheme="majorBidi" w:cstheme="majorBidi"/>
          <w:sz w:val="24"/>
          <w:szCs w:val="24"/>
        </w:rPr>
        <w:t xml:space="preserve"> This research was supported by grants from the British Heart Foundation (FS/17/76/33286)</w:t>
      </w:r>
      <w:r w:rsidR="00BB356B" w:rsidRPr="00275450">
        <w:rPr>
          <w:rFonts w:asciiTheme="majorBidi" w:hAnsiTheme="majorBidi" w:cstheme="majorBidi"/>
          <w:sz w:val="24"/>
          <w:szCs w:val="24"/>
        </w:rPr>
        <w:t>,</w:t>
      </w:r>
      <w:r w:rsidRPr="00275450">
        <w:rPr>
          <w:rFonts w:asciiTheme="majorBidi" w:hAnsiTheme="majorBidi" w:cstheme="majorBidi"/>
          <w:sz w:val="24"/>
          <w:szCs w:val="24"/>
        </w:rPr>
        <w:t xml:space="preserve"> the European Federation for the Study of Diabetes (Albert Renold Travel Fellowship 2019)</w:t>
      </w:r>
      <w:r w:rsidR="00BB356B" w:rsidRPr="00275450">
        <w:rPr>
          <w:rFonts w:asciiTheme="majorBidi" w:hAnsiTheme="majorBidi" w:cstheme="majorBidi"/>
          <w:sz w:val="24"/>
          <w:szCs w:val="24"/>
        </w:rPr>
        <w:t xml:space="preserve"> and the Novo Nordisk Foundation (NNF17OC0028338)</w:t>
      </w:r>
      <w:r w:rsidRPr="00275450">
        <w:rPr>
          <w:rFonts w:asciiTheme="majorBidi" w:hAnsiTheme="majorBidi" w:cstheme="majorBidi"/>
          <w:sz w:val="24"/>
          <w:szCs w:val="24"/>
        </w:rPr>
        <w:t xml:space="preserve">. Diabetes prevention research at St George's, University of London, is supported by the </w:t>
      </w:r>
      <w:r w:rsidR="005957B4" w:rsidRPr="00275450">
        <w:rPr>
          <w:rFonts w:asciiTheme="majorBidi" w:hAnsiTheme="majorBidi" w:cstheme="majorBidi"/>
          <w:sz w:val="24"/>
          <w:szCs w:val="24"/>
        </w:rPr>
        <w:t>National Institute for Health Research (NIHR) Applied Research Collaboration South London (NIHR ARC South London)</w:t>
      </w:r>
      <w:r w:rsidR="00D51FD8" w:rsidRPr="00275450">
        <w:t xml:space="preserve"> </w:t>
      </w:r>
      <w:r w:rsidR="00D51FD8" w:rsidRPr="00275450">
        <w:rPr>
          <w:rFonts w:ascii="Times New Roman" w:hAnsi="Times New Roman" w:cs="Times New Roman"/>
          <w:sz w:val="24"/>
          <w:szCs w:val="24"/>
        </w:rPr>
        <w:t>(grant reference NIHR200152)</w:t>
      </w:r>
      <w:r w:rsidR="005957B4" w:rsidRPr="00275450">
        <w:rPr>
          <w:rFonts w:ascii="Times New Roman" w:hAnsi="Times New Roman" w:cs="Times New Roman"/>
          <w:sz w:val="24"/>
          <w:szCs w:val="24"/>
        </w:rPr>
        <w:t>.</w:t>
      </w:r>
      <w:r w:rsidR="001A0D83" w:rsidRPr="00275450">
        <w:rPr>
          <w:rFonts w:asciiTheme="majorBidi" w:hAnsiTheme="majorBidi" w:cstheme="majorBidi"/>
          <w:sz w:val="24"/>
          <w:szCs w:val="24"/>
        </w:rPr>
        <w:t xml:space="preserve"> </w:t>
      </w:r>
      <w:r w:rsidRPr="00275450">
        <w:rPr>
          <w:rFonts w:asciiTheme="majorBidi" w:hAnsiTheme="majorBidi" w:cstheme="majorBidi"/>
          <w:sz w:val="24"/>
          <w:szCs w:val="24"/>
        </w:rPr>
        <w:t>Dr Nightingale is supported by the Wellcome Trust Institutional Strategic Support Fund (204809/Z/16/Z) awarded to St George's, University of London</w:t>
      </w:r>
      <w:r w:rsidR="00ED56C0">
        <w:rPr>
          <w:rFonts w:asciiTheme="majorBidi" w:hAnsiTheme="majorBidi" w:cstheme="majorBidi"/>
          <w:sz w:val="24"/>
          <w:szCs w:val="24"/>
        </w:rPr>
        <w:t>. The funding bodies played no role in the d</w:t>
      </w:r>
      <w:r w:rsidR="00ED56C0" w:rsidRPr="00ED56C0">
        <w:rPr>
          <w:rFonts w:asciiTheme="majorBidi" w:hAnsiTheme="majorBidi" w:cstheme="majorBidi"/>
          <w:sz w:val="24"/>
          <w:szCs w:val="24"/>
        </w:rPr>
        <w:t xml:space="preserve">esign and conduct of the study; collection, management, analysis, and interpretation of the data; preparation, review, or approval of the manuscript; </w:t>
      </w:r>
      <w:r w:rsidR="00ED56C0">
        <w:rPr>
          <w:rFonts w:asciiTheme="majorBidi" w:hAnsiTheme="majorBidi" w:cstheme="majorBidi"/>
          <w:sz w:val="24"/>
          <w:szCs w:val="24"/>
        </w:rPr>
        <w:t>nor the</w:t>
      </w:r>
      <w:r w:rsidR="00ED56C0" w:rsidRPr="00ED56C0">
        <w:rPr>
          <w:rFonts w:asciiTheme="majorBidi" w:hAnsiTheme="majorBidi" w:cstheme="majorBidi"/>
          <w:sz w:val="24"/>
          <w:szCs w:val="24"/>
        </w:rPr>
        <w:t xml:space="preserve"> decision to submit the manuscript for publication</w:t>
      </w:r>
      <w:r w:rsidR="00ED56C0">
        <w:rPr>
          <w:rFonts w:asciiTheme="majorBidi" w:hAnsiTheme="majorBidi" w:cstheme="majorBidi"/>
          <w:sz w:val="24"/>
          <w:szCs w:val="24"/>
        </w:rPr>
        <w:t>.</w:t>
      </w:r>
      <w:r w:rsidR="00196575">
        <w:rPr>
          <w:rFonts w:asciiTheme="majorBidi" w:hAnsiTheme="majorBidi" w:cstheme="majorBidi"/>
          <w:sz w:val="24"/>
          <w:szCs w:val="24"/>
        </w:rPr>
        <w:t xml:space="preserve"> </w:t>
      </w:r>
      <w:r w:rsidR="00196575" w:rsidRPr="00196575">
        <w:rPr>
          <w:rFonts w:asciiTheme="majorBidi" w:hAnsiTheme="majorBidi" w:cstheme="majorBidi"/>
          <w:sz w:val="24"/>
          <w:szCs w:val="24"/>
        </w:rPr>
        <w:t>The Danish Data Protection Agency approved this study under The Capital Region, Denmark permission no. 2007-58-0015. According to Danish law, purely register-based studies in which individuals are not contacted are exempt from approval by an ethics committee.</w:t>
      </w:r>
    </w:p>
    <w:p w14:paraId="1A654171" w14:textId="77777777" w:rsidR="00056B52" w:rsidRDefault="00C6133C" w:rsidP="0026719D">
      <w:pPr>
        <w:spacing w:after="0" w:line="480" w:lineRule="auto"/>
        <w:jc w:val="both"/>
        <w:rPr>
          <w:rFonts w:asciiTheme="majorBidi" w:hAnsiTheme="majorBidi" w:cstheme="majorBidi"/>
          <w:sz w:val="24"/>
          <w:szCs w:val="24"/>
        </w:rPr>
      </w:pPr>
      <w:bookmarkStart w:id="13" w:name="_Hlk36309610"/>
      <w:r w:rsidRPr="00275450">
        <w:rPr>
          <w:rFonts w:asciiTheme="majorBidi" w:hAnsiTheme="majorBidi" w:cstheme="majorBidi"/>
          <w:b/>
          <w:bCs/>
          <w:sz w:val="24"/>
          <w:szCs w:val="24"/>
        </w:rPr>
        <w:t xml:space="preserve">Author Contributions: </w:t>
      </w:r>
      <w:r w:rsidRPr="00275450">
        <w:rPr>
          <w:rFonts w:asciiTheme="majorBidi" w:hAnsiTheme="majorBidi" w:cstheme="majorBidi"/>
          <w:sz w:val="24"/>
          <w:szCs w:val="24"/>
        </w:rPr>
        <w:t>Study design – MTH</w:t>
      </w:r>
      <w:r w:rsidR="00A558B6" w:rsidRPr="00275450">
        <w:rPr>
          <w:rFonts w:asciiTheme="majorBidi" w:hAnsiTheme="majorBidi" w:cstheme="majorBidi"/>
          <w:sz w:val="24"/>
          <w:szCs w:val="24"/>
        </w:rPr>
        <w:t xml:space="preserve">, </w:t>
      </w:r>
      <w:r w:rsidR="005666FE" w:rsidRPr="00275450">
        <w:rPr>
          <w:rFonts w:asciiTheme="majorBidi" w:hAnsiTheme="majorBidi" w:cstheme="majorBidi"/>
          <w:sz w:val="24"/>
          <w:szCs w:val="24"/>
        </w:rPr>
        <w:t xml:space="preserve">CGO, DGC, </w:t>
      </w:r>
      <w:r w:rsidR="00374A8C" w:rsidRPr="00275450">
        <w:rPr>
          <w:rFonts w:asciiTheme="majorBidi" w:hAnsiTheme="majorBidi" w:cstheme="majorBidi"/>
          <w:sz w:val="24"/>
          <w:szCs w:val="24"/>
        </w:rPr>
        <w:t xml:space="preserve">TIAS </w:t>
      </w:r>
      <w:r w:rsidR="00A558B6" w:rsidRPr="00275450">
        <w:rPr>
          <w:rFonts w:asciiTheme="majorBidi" w:hAnsiTheme="majorBidi" w:cstheme="majorBidi"/>
          <w:sz w:val="24"/>
          <w:szCs w:val="24"/>
        </w:rPr>
        <w:t>ARR, JLB, PHW, CMN</w:t>
      </w:r>
      <w:r w:rsidRPr="00275450">
        <w:rPr>
          <w:rFonts w:asciiTheme="majorBidi" w:hAnsiTheme="majorBidi" w:cstheme="majorBidi"/>
          <w:sz w:val="24"/>
          <w:szCs w:val="24"/>
        </w:rPr>
        <w:t xml:space="preserve">. </w:t>
      </w:r>
      <w:r w:rsidR="004E18F7" w:rsidRPr="00275450">
        <w:rPr>
          <w:rFonts w:asciiTheme="majorBidi" w:hAnsiTheme="majorBidi" w:cstheme="majorBidi"/>
          <w:sz w:val="24"/>
          <w:szCs w:val="24"/>
        </w:rPr>
        <w:t>Data acquisition – The Copenhagen School Health Record Register was initiated and planned by TIAS</w:t>
      </w:r>
      <w:r w:rsidR="009534D5" w:rsidRPr="00275450">
        <w:rPr>
          <w:rFonts w:asciiTheme="majorBidi" w:hAnsiTheme="majorBidi" w:cstheme="majorBidi"/>
          <w:sz w:val="24"/>
          <w:szCs w:val="24"/>
        </w:rPr>
        <w:t>,</w:t>
      </w:r>
      <w:r w:rsidR="004E18F7" w:rsidRPr="00275450">
        <w:rPr>
          <w:rFonts w:asciiTheme="majorBidi" w:hAnsiTheme="majorBidi" w:cstheme="majorBidi"/>
          <w:sz w:val="24"/>
          <w:szCs w:val="24"/>
        </w:rPr>
        <w:t xml:space="preserve"> and </w:t>
      </w:r>
      <w:r w:rsidR="009534D5" w:rsidRPr="00275450">
        <w:rPr>
          <w:rFonts w:asciiTheme="majorBidi" w:hAnsiTheme="majorBidi" w:cstheme="majorBidi"/>
          <w:sz w:val="24"/>
          <w:szCs w:val="24"/>
        </w:rPr>
        <w:t xml:space="preserve">was </w:t>
      </w:r>
      <w:r w:rsidR="004E18F7" w:rsidRPr="00275450">
        <w:rPr>
          <w:rFonts w:asciiTheme="majorBidi" w:hAnsiTheme="majorBidi" w:cstheme="majorBidi"/>
          <w:sz w:val="24"/>
          <w:szCs w:val="24"/>
        </w:rPr>
        <w:t xml:space="preserve">built by the staff of the former Institute of Preventive Medicine of </w:t>
      </w:r>
      <w:r w:rsidR="009534D5" w:rsidRPr="00275450">
        <w:rPr>
          <w:rFonts w:asciiTheme="majorBidi" w:hAnsiTheme="majorBidi" w:cstheme="majorBidi"/>
          <w:sz w:val="24"/>
          <w:szCs w:val="24"/>
        </w:rPr>
        <w:t xml:space="preserve">the </w:t>
      </w:r>
      <w:r w:rsidR="004E18F7" w:rsidRPr="00275450">
        <w:rPr>
          <w:rFonts w:asciiTheme="majorBidi" w:hAnsiTheme="majorBidi" w:cstheme="majorBidi"/>
          <w:sz w:val="24"/>
          <w:szCs w:val="24"/>
        </w:rPr>
        <w:t xml:space="preserve">Copenhagen Health Services. </w:t>
      </w:r>
      <w:r w:rsidRPr="00275450">
        <w:rPr>
          <w:rFonts w:asciiTheme="majorBidi" w:hAnsiTheme="majorBidi" w:cstheme="majorBidi"/>
          <w:sz w:val="24"/>
          <w:szCs w:val="24"/>
        </w:rPr>
        <w:t>Data analysis – MTH</w:t>
      </w:r>
      <w:r w:rsidR="00DC2A5B" w:rsidRPr="00275450">
        <w:rPr>
          <w:rFonts w:asciiTheme="majorBidi" w:hAnsiTheme="majorBidi" w:cstheme="majorBidi"/>
          <w:sz w:val="24"/>
          <w:szCs w:val="24"/>
        </w:rPr>
        <w:t>, J</w:t>
      </w:r>
      <w:r w:rsidR="00C30B8B" w:rsidRPr="00275450">
        <w:rPr>
          <w:rFonts w:asciiTheme="majorBidi" w:hAnsiTheme="majorBidi" w:cstheme="majorBidi"/>
          <w:sz w:val="24"/>
          <w:szCs w:val="24"/>
        </w:rPr>
        <w:t>A</w:t>
      </w:r>
      <w:r w:rsidRPr="00275450">
        <w:rPr>
          <w:rFonts w:asciiTheme="majorBidi" w:hAnsiTheme="majorBidi" w:cstheme="majorBidi"/>
          <w:sz w:val="24"/>
          <w:szCs w:val="24"/>
        </w:rPr>
        <w:t>. Data interpretation –</w:t>
      </w:r>
      <w:r w:rsidR="00A558B6" w:rsidRPr="00275450">
        <w:rPr>
          <w:rFonts w:asciiTheme="majorBidi" w:hAnsiTheme="majorBidi" w:cstheme="majorBidi"/>
          <w:sz w:val="24"/>
          <w:szCs w:val="24"/>
        </w:rPr>
        <w:t xml:space="preserve"> </w:t>
      </w:r>
      <w:r w:rsidR="005666FE" w:rsidRPr="00275450">
        <w:rPr>
          <w:rFonts w:asciiTheme="majorBidi" w:hAnsiTheme="majorBidi" w:cstheme="majorBidi"/>
          <w:sz w:val="24"/>
          <w:szCs w:val="24"/>
        </w:rPr>
        <w:t>all authors</w:t>
      </w:r>
      <w:r w:rsidRPr="00275450">
        <w:rPr>
          <w:rFonts w:asciiTheme="majorBidi" w:hAnsiTheme="majorBidi" w:cstheme="majorBidi"/>
          <w:sz w:val="24"/>
          <w:szCs w:val="24"/>
        </w:rPr>
        <w:t>. Drafting manuscript –</w:t>
      </w:r>
      <w:r w:rsidR="00A558B6" w:rsidRPr="00275450">
        <w:rPr>
          <w:rFonts w:asciiTheme="majorBidi" w:hAnsiTheme="majorBidi" w:cstheme="majorBidi"/>
          <w:sz w:val="24"/>
          <w:szCs w:val="24"/>
        </w:rPr>
        <w:t xml:space="preserve"> MTH, CGO, PHW, CMN</w:t>
      </w:r>
      <w:r w:rsidRPr="00275450">
        <w:rPr>
          <w:rFonts w:asciiTheme="majorBidi" w:hAnsiTheme="majorBidi" w:cstheme="majorBidi"/>
          <w:sz w:val="24"/>
          <w:szCs w:val="24"/>
        </w:rPr>
        <w:t>. Critical evaluation and revision of manuscript – all authors.</w:t>
      </w:r>
      <w:bookmarkEnd w:id="13"/>
      <w:r w:rsidRPr="00275450">
        <w:rPr>
          <w:rFonts w:asciiTheme="majorBidi" w:hAnsiTheme="majorBidi" w:cstheme="majorBidi"/>
          <w:sz w:val="24"/>
          <w:szCs w:val="24"/>
        </w:rPr>
        <w:t xml:space="preserve"> The corresponding author, MTH, attests that all listed authors meet authorship criteria and that no others meeting the criteria have been omitted. This publication is the work of the authors who will serve as guarantors for </w:t>
      </w:r>
      <w:r w:rsidRPr="00275450">
        <w:rPr>
          <w:rFonts w:asciiTheme="majorBidi" w:hAnsiTheme="majorBidi" w:cstheme="majorBidi"/>
          <w:sz w:val="24"/>
          <w:szCs w:val="24"/>
        </w:rPr>
        <w:lastRenderedPageBreak/>
        <w:t>the contents of this paper. MTH affirms that the manuscript is an honest, accurate, and transparent account of the study being reported</w:t>
      </w:r>
      <w:r w:rsidR="00530E7B">
        <w:rPr>
          <w:rFonts w:asciiTheme="majorBidi" w:hAnsiTheme="majorBidi" w:cstheme="majorBidi"/>
          <w:sz w:val="24"/>
          <w:szCs w:val="24"/>
        </w:rPr>
        <w:t xml:space="preserve"> with adherence to the STROBE reporting guidelines for cohort studies</w:t>
      </w:r>
      <w:r w:rsidRPr="00275450">
        <w:rPr>
          <w:rFonts w:asciiTheme="majorBidi" w:hAnsiTheme="majorBidi" w:cstheme="majorBidi"/>
          <w:sz w:val="24"/>
          <w:szCs w:val="24"/>
        </w:rPr>
        <w:t>; that no important aspects of the study have been omitted; and that any discrepancies from the study as planned have been explained.</w:t>
      </w:r>
    </w:p>
    <w:p w14:paraId="5670B32A" w14:textId="77777777" w:rsidR="00ED56C0" w:rsidRDefault="00056B52" w:rsidP="0026719D">
      <w:pPr>
        <w:spacing w:after="0" w:line="480" w:lineRule="auto"/>
        <w:jc w:val="both"/>
        <w:rPr>
          <w:rFonts w:ascii="Times New Roman" w:hAnsi="Times New Roman" w:cs="Times New Roman"/>
          <w:b/>
          <w:sz w:val="24"/>
        </w:rPr>
      </w:pPr>
      <w:r w:rsidRPr="00ED56C0">
        <w:rPr>
          <w:rFonts w:ascii="Times New Roman" w:hAnsi="Times New Roman" w:cs="Times New Roman"/>
          <w:b/>
          <w:sz w:val="24"/>
        </w:rPr>
        <w:t xml:space="preserve">Access to Data statement: </w:t>
      </w:r>
      <w:r w:rsidRPr="00ED56C0">
        <w:rPr>
          <w:rFonts w:ascii="Times New Roman" w:hAnsi="Times New Roman" w:cs="Times New Roman"/>
          <w:sz w:val="24"/>
        </w:rPr>
        <w:t>MTH had full access to all the data in the study and takes responsibility for the integrity of the data and the accuracy of the data analysis</w:t>
      </w:r>
      <w:r w:rsidRPr="00ED56C0">
        <w:rPr>
          <w:rFonts w:ascii="Times New Roman" w:hAnsi="Times New Roman" w:cs="Times New Roman"/>
          <w:b/>
          <w:sz w:val="24"/>
        </w:rPr>
        <w:t xml:space="preserve"> </w:t>
      </w:r>
    </w:p>
    <w:p w14:paraId="25BEE2BB" w14:textId="3A5B2A40" w:rsidR="0026719D" w:rsidRPr="00056B52" w:rsidRDefault="0026719D" w:rsidP="0026719D">
      <w:pPr>
        <w:spacing w:after="0" w:line="480" w:lineRule="auto"/>
        <w:jc w:val="both"/>
        <w:rPr>
          <w:rFonts w:asciiTheme="majorBidi" w:hAnsiTheme="majorBidi" w:cstheme="majorBidi"/>
          <w:sz w:val="24"/>
          <w:szCs w:val="24"/>
        </w:rPr>
      </w:pPr>
      <w:r w:rsidRPr="00056B52">
        <w:rPr>
          <w:rFonts w:ascii="Times New Roman" w:hAnsi="Times New Roman" w:cs="Times New Roman"/>
          <w:b/>
        </w:rPr>
        <w:br w:type="page"/>
      </w:r>
    </w:p>
    <w:p w14:paraId="0463C2AD" w14:textId="5B09E5B9" w:rsidR="000C7216" w:rsidRPr="00275450" w:rsidRDefault="000C7216" w:rsidP="007146C1">
      <w:pPr>
        <w:spacing w:after="0" w:line="480" w:lineRule="auto"/>
        <w:jc w:val="both"/>
        <w:rPr>
          <w:rFonts w:ascii="Times New Roman" w:hAnsi="Times New Roman" w:cs="Times New Roman"/>
          <w:b/>
        </w:rPr>
      </w:pPr>
      <w:r w:rsidRPr="00275450">
        <w:rPr>
          <w:rFonts w:ascii="Times New Roman" w:hAnsi="Times New Roman" w:cs="Times New Roman"/>
          <w:b/>
        </w:rPr>
        <w:lastRenderedPageBreak/>
        <w:t>REFERENCES</w:t>
      </w:r>
    </w:p>
    <w:p w14:paraId="64985F3C" w14:textId="768E6FA4" w:rsidR="007D5A9E" w:rsidRPr="007D5A9E" w:rsidRDefault="000C7216" w:rsidP="007D5A9E">
      <w:pPr>
        <w:pStyle w:val="EndNoteBibliography"/>
        <w:spacing w:after="0"/>
        <w:ind w:left="720" w:hanging="720"/>
      </w:pPr>
      <w:r w:rsidRPr="00275450">
        <w:rPr>
          <w:rFonts w:ascii="Times New Roman" w:hAnsi="Times New Roman" w:cs="Times New Roman"/>
        </w:rPr>
        <w:fldChar w:fldCharType="begin"/>
      </w:r>
      <w:r w:rsidRPr="00275450">
        <w:rPr>
          <w:rFonts w:ascii="Times New Roman" w:hAnsi="Times New Roman" w:cs="Times New Roman"/>
        </w:rPr>
        <w:instrText xml:space="preserve"> ADDIN EN.REFLIST </w:instrText>
      </w:r>
      <w:r w:rsidRPr="00275450">
        <w:rPr>
          <w:rFonts w:ascii="Times New Roman" w:hAnsi="Times New Roman" w:cs="Times New Roman"/>
        </w:rPr>
        <w:fldChar w:fldCharType="separate"/>
      </w:r>
      <w:r w:rsidR="007D5A9E" w:rsidRPr="007D5A9E">
        <w:t>1.</w:t>
      </w:r>
      <w:r w:rsidR="007D5A9E" w:rsidRPr="007D5A9E">
        <w:tab/>
        <w:t xml:space="preserve">World Health Organisation. Obesity and overweight. 2018; </w:t>
      </w:r>
      <w:hyperlink r:id="rId12" w:history="1">
        <w:r w:rsidR="007D5A9E" w:rsidRPr="007D5A9E">
          <w:rPr>
            <w:rStyle w:val="Hyperlink"/>
          </w:rPr>
          <w:t>https://www.who.int/news-room/fact-sheets/detail/obesity-and-overweight</w:t>
        </w:r>
      </w:hyperlink>
      <w:r w:rsidR="007D5A9E" w:rsidRPr="007D5A9E">
        <w:t>, 2020.</w:t>
      </w:r>
    </w:p>
    <w:p w14:paraId="3B0CE195" w14:textId="77777777" w:rsidR="007D5A9E" w:rsidRPr="007D5A9E" w:rsidRDefault="007D5A9E" w:rsidP="007D5A9E">
      <w:pPr>
        <w:pStyle w:val="EndNoteBibliography"/>
        <w:spacing w:after="0"/>
        <w:ind w:left="720" w:hanging="720"/>
      </w:pPr>
      <w:r w:rsidRPr="007D5A9E">
        <w:t>2.</w:t>
      </w:r>
      <w:r w:rsidRPr="007D5A9E">
        <w:tab/>
        <w:t xml:space="preserve">Cole TJ, Bellizzi MC, Flegal KM, Dietz WH. Establishing a standard definition for child overweight and obesity worldwide: international survey. </w:t>
      </w:r>
      <w:r w:rsidRPr="007D5A9E">
        <w:rPr>
          <w:i/>
        </w:rPr>
        <w:t xml:space="preserve">BMJ. </w:t>
      </w:r>
      <w:r w:rsidRPr="007D5A9E">
        <w:t>2000;320(7244):1240-1243.</w:t>
      </w:r>
    </w:p>
    <w:p w14:paraId="32799737" w14:textId="77777777" w:rsidR="007D5A9E" w:rsidRPr="007D5A9E" w:rsidRDefault="007D5A9E" w:rsidP="007D5A9E">
      <w:pPr>
        <w:pStyle w:val="EndNoteBibliography"/>
        <w:spacing w:after="0"/>
        <w:ind w:left="720" w:hanging="720"/>
      </w:pPr>
      <w:r w:rsidRPr="007D5A9E">
        <w:t>3.</w:t>
      </w:r>
      <w:r w:rsidRPr="007D5A9E">
        <w:tab/>
        <w:t xml:space="preserve">Shaper AG, Wannamethee SG, Walker M. Body weight: implications for the prevention of coronary heart disease, stroke, and diabetes mellitus in a cohort study of middle aged men. </w:t>
      </w:r>
      <w:r w:rsidRPr="007D5A9E">
        <w:rPr>
          <w:i/>
        </w:rPr>
        <w:t xml:space="preserve">BMJ. </w:t>
      </w:r>
      <w:r w:rsidRPr="007D5A9E">
        <w:t>1997;314(7090):1311-1317.</w:t>
      </w:r>
    </w:p>
    <w:p w14:paraId="1DA32878" w14:textId="77777777" w:rsidR="007D5A9E" w:rsidRPr="007D5A9E" w:rsidRDefault="007D5A9E" w:rsidP="007D5A9E">
      <w:pPr>
        <w:pStyle w:val="EndNoteBibliography"/>
        <w:spacing w:after="0"/>
        <w:ind w:left="720" w:hanging="720"/>
      </w:pPr>
      <w:r w:rsidRPr="007D5A9E">
        <w:t>4.</w:t>
      </w:r>
      <w:r w:rsidRPr="007D5A9E">
        <w:tab/>
        <w:t xml:space="preserve">Whitlock G, Lewington S, Sherliker P, et al. Body-mass index and cause-specific mortality in 900 000 adults: collaborative analyses of 57 prospective studies. </w:t>
      </w:r>
      <w:r w:rsidRPr="007D5A9E">
        <w:rPr>
          <w:i/>
        </w:rPr>
        <w:t xml:space="preserve">Lancet. </w:t>
      </w:r>
      <w:r w:rsidRPr="007D5A9E">
        <w:t>2009;373(9669):1083-1096.</w:t>
      </w:r>
    </w:p>
    <w:p w14:paraId="70C17A54" w14:textId="77777777" w:rsidR="007D5A9E" w:rsidRPr="007D5A9E" w:rsidRDefault="007D5A9E" w:rsidP="007D5A9E">
      <w:pPr>
        <w:pStyle w:val="EndNoteBibliography"/>
        <w:spacing w:after="0"/>
        <w:ind w:left="720" w:hanging="720"/>
      </w:pPr>
      <w:r w:rsidRPr="007D5A9E">
        <w:t>5.</w:t>
      </w:r>
      <w:r w:rsidRPr="007D5A9E">
        <w:tab/>
        <w:t xml:space="preserve">Hall DM, Cole TJ. What use is the BMI? </w:t>
      </w:r>
      <w:r w:rsidRPr="007D5A9E">
        <w:rPr>
          <w:i/>
        </w:rPr>
        <w:t xml:space="preserve">Arch Dis Child. </w:t>
      </w:r>
      <w:r w:rsidRPr="007D5A9E">
        <w:t>2006;91(4):283-286.</w:t>
      </w:r>
    </w:p>
    <w:p w14:paraId="2300A00C" w14:textId="77777777" w:rsidR="007D5A9E" w:rsidRPr="007D5A9E" w:rsidRDefault="007D5A9E" w:rsidP="007D5A9E">
      <w:pPr>
        <w:pStyle w:val="EndNoteBibliography"/>
        <w:spacing w:after="0"/>
        <w:ind w:left="720" w:hanging="720"/>
      </w:pPr>
      <w:r w:rsidRPr="007D5A9E">
        <w:t>6.</w:t>
      </w:r>
      <w:r w:rsidRPr="007D5A9E">
        <w:tab/>
        <w:t xml:space="preserve">Wells JC. A Hattori chart analysis of body mass index in infants and children. </w:t>
      </w:r>
      <w:r w:rsidRPr="007D5A9E">
        <w:rPr>
          <w:i/>
        </w:rPr>
        <w:t xml:space="preserve">Int J Obes Relat Metab Disord. </w:t>
      </w:r>
      <w:r w:rsidRPr="007D5A9E">
        <w:t>2000;24(3):325-329.</w:t>
      </w:r>
    </w:p>
    <w:p w14:paraId="7AB34C32" w14:textId="77777777" w:rsidR="007D5A9E" w:rsidRPr="007D5A9E" w:rsidRDefault="007D5A9E" w:rsidP="007D5A9E">
      <w:pPr>
        <w:pStyle w:val="EndNoteBibliography"/>
        <w:spacing w:after="0"/>
        <w:ind w:left="720" w:hanging="720"/>
      </w:pPr>
      <w:r w:rsidRPr="007D5A9E">
        <w:t>7.</w:t>
      </w:r>
      <w:r w:rsidRPr="007D5A9E">
        <w:tab/>
        <w:t xml:space="preserve">Wells JC, Fewtrell MS. Measuring body composition. </w:t>
      </w:r>
      <w:r w:rsidRPr="007D5A9E">
        <w:rPr>
          <w:i/>
        </w:rPr>
        <w:t xml:space="preserve">Arch Dis Child. </w:t>
      </w:r>
      <w:r w:rsidRPr="007D5A9E">
        <w:t>2006;91(7):612-617.</w:t>
      </w:r>
    </w:p>
    <w:p w14:paraId="18EDECFC" w14:textId="77777777" w:rsidR="007D5A9E" w:rsidRPr="007D5A9E" w:rsidRDefault="007D5A9E" w:rsidP="007D5A9E">
      <w:pPr>
        <w:pStyle w:val="EndNoteBibliography"/>
        <w:spacing w:after="0"/>
        <w:ind w:left="720" w:hanging="720"/>
      </w:pPr>
      <w:r w:rsidRPr="007D5A9E">
        <w:t>8.</w:t>
      </w:r>
      <w:r w:rsidRPr="007D5A9E">
        <w:tab/>
        <w:t xml:space="preserve">Nightingale CM, Rudnicka AR, Owen CG, Cook DG, Whincup PH. Patterns of body size and adiposity among UK children of South Asian, black African-Caribbean and white European origin: Child Heart And health Study in England (CHASE Study). </w:t>
      </w:r>
      <w:r w:rsidRPr="007D5A9E">
        <w:rPr>
          <w:i/>
        </w:rPr>
        <w:t xml:space="preserve">International Journal of Epidemiology. </w:t>
      </w:r>
      <w:r w:rsidRPr="007D5A9E">
        <w:t>2011;40(1):33-44.</w:t>
      </w:r>
    </w:p>
    <w:p w14:paraId="152EBDC0" w14:textId="77777777" w:rsidR="007D5A9E" w:rsidRPr="007D5A9E" w:rsidRDefault="007D5A9E" w:rsidP="007D5A9E">
      <w:pPr>
        <w:pStyle w:val="EndNoteBibliography"/>
        <w:spacing w:after="0"/>
        <w:ind w:left="720" w:hanging="720"/>
      </w:pPr>
      <w:r w:rsidRPr="007D5A9E">
        <w:t>9.</w:t>
      </w:r>
      <w:r w:rsidRPr="007D5A9E">
        <w:tab/>
        <w:t xml:space="preserve">Frontini MG, Bao W, Elkasabany A, Srinivasan SR, Berenson G. Comparison of weight-for-height indices as a measure of adiposity and cardiovascular risk from childhood to young adulthood: the Bogalusa heart study. </w:t>
      </w:r>
      <w:r w:rsidRPr="007D5A9E">
        <w:rPr>
          <w:i/>
        </w:rPr>
        <w:t xml:space="preserve">J Clin Epidemiol. </w:t>
      </w:r>
      <w:r w:rsidRPr="007D5A9E">
        <w:t>2001;54(8):817-822.</w:t>
      </w:r>
    </w:p>
    <w:p w14:paraId="487FEF6C" w14:textId="77777777" w:rsidR="007D5A9E" w:rsidRPr="007D5A9E" w:rsidRDefault="007D5A9E" w:rsidP="007D5A9E">
      <w:pPr>
        <w:pStyle w:val="EndNoteBibliography"/>
        <w:spacing w:after="0"/>
        <w:ind w:left="720" w:hanging="720"/>
      </w:pPr>
      <w:r w:rsidRPr="007D5A9E">
        <w:t>10.</w:t>
      </w:r>
      <w:r w:rsidRPr="007D5A9E">
        <w:tab/>
        <w:t xml:space="preserve">Freedman DS, Thornton JC, Mei Z, et al. Height and Adiposity among Children. </w:t>
      </w:r>
      <w:r w:rsidRPr="007D5A9E">
        <w:rPr>
          <w:i/>
        </w:rPr>
        <w:t xml:space="preserve">Obesity research. </w:t>
      </w:r>
      <w:r w:rsidRPr="007D5A9E">
        <w:t>2004;12(5):846-853.</w:t>
      </w:r>
    </w:p>
    <w:p w14:paraId="40FE3D22" w14:textId="77777777" w:rsidR="007D5A9E" w:rsidRPr="007D5A9E" w:rsidRDefault="007D5A9E" w:rsidP="007D5A9E">
      <w:pPr>
        <w:pStyle w:val="EndNoteBibliography"/>
        <w:spacing w:after="0"/>
        <w:ind w:left="720" w:hanging="720"/>
      </w:pPr>
      <w:r w:rsidRPr="007D5A9E">
        <w:t>11.</w:t>
      </w:r>
      <w:r w:rsidRPr="007D5A9E">
        <w:tab/>
        <w:t xml:space="preserve">Metcalf BS, Hosking J, Fremeaux AE, Jeffery AN, Voss LD, Wilkin TJ. BMI was right all along: taller children really are fatter (implications of making childhood BMI independent of height) EarlyBird 48. </w:t>
      </w:r>
      <w:r w:rsidRPr="007D5A9E">
        <w:rPr>
          <w:i/>
        </w:rPr>
        <w:t xml:space="preserve">International journal of obesity (2005). </w:t>
      </w:r>
      <w:r w:rsidRPr="007D5A9E">
        <w:t>2011;35(4):541-547.</w:t>
      </w:r>
    </w:p>
    <w:p w14:paraId="637E2F7C" w14:textId="77777777" w:rsidR="007D5A9E" w:rsidRPr="007D5A9E" w:rsidRDefault="007D5A9E" w:rsidP="007D5A9E">
      <w:pPr>
        <w:pStyle w:val="EndNoteBibliography"/>
        <w:spacing w:after="0"/>
        <w:ind w:left="720" w:hanging="720"/>
      </w:pPr>
      <w:r w:rsidRPr="007D5A9E">
        <w:t>12.</w:t>
      </w:r>
      <w:r w:rsidRPr="007D5A9E">
        <w:tab/>
        <w:t xml:space="preserve">Lazarus R, Baur L, Webb K, Blyth F. Adiposity and body mass indices in children: Benn's index and other weight for height indices as measures of relative adiposity. </w:t>
      </w:r>
      <w:r w:rsidRPr="007D5A9E">
        <w:rPr>
          <w:i/>
        </w:rPr>
        <w:t xml:space="preserve">International journal of obesity and related metabolic disorders : journal of the International Association for the Study of Obesity. </w:t>
      </w:r>
      <w:r w:rsidRPr="007D5A9E">
        <w:t>1996;20(5):406-412.</w:t>
      </w:r>
    </w:p>
    <w:p w14:paraId="64DCD5CC" w14:textId="77777777" w:rsidR="007D5A9E" w:rsidRPr="007D5A9E" w:rsidRDefault="007D5A9E" w:rsidP="007D5A9E">
      <w:pPr>
        <w:pStyle w:val="EndNoteBibliography"/>
        <w:spacing w:after="0"/>
        <w:ind w:left="720" w:hanging="720"/>
      </w:pPr>
      <w:r w:rsidRPr="007D5A9E">
        <w:t>13.</w:t>
      </w:r>
      <w:r w:rsidRPr="007D5A9E">
        <w:tab/>
        <w:t xml:space="preserve">Bjerregaard LG, Jensen BW, Baker JL. Height at Ages 7-13 Years in Relation to Developing Type 2 Diabetes Throughout Adult Life. </w:t>
      </w:r>
      <w:r w:rsidRPr="007D5A9E">
        <w:rPr>
          <w:i/>
        </w:rPr>
        <w:t xml:space="preserve">Paediatric and perinatal epidemiology. </w:t>
      </w:r>
      <w:r w:rsidRPr="007D5A9E">
        <w:t>2017;31(4):284-292.</w:t>
      </w:r>
    </w:p>
    <w:p w14:paraId="54E8A466" w14:textId="77777777" w:rsidR="007D5A9E" w:rsidRPr="007D5A9E" w:rsidRDefault="007D5A9E" w:rsidP="007D5A9E">
      <w:pPr>
        <w:pStyle w:val="EndNoteBibliography"/>
        <w:spacing w:after="0"/>
        <w:ind w:left="720" w:hanging="720"/>
      </w:pPr>
      <w:r w:rsidRPr="007D5A9E">
        <w:t>14.</w:t>
      </w:r>
      <w:r w:rsidRPr="007D5A9E">
        <w:tab/>
        <w:t xml:space="preserve">Steinberger J, Jacobs DR, Raatz S, Moran A, Hong CP, Sinaiko AR. Comparison of body fatness measurements by BMI and skinfolds vs dual energy X-ray absorptiometry and their relation to cardiovascular risk factors in adolescents. </w:t>
      </w:r>
      <w:r w:rsidRPr="007D5A9E">
        <w:rPr>
          <w:i/>
        </w:rPr>
        <w:t xml:space="preserve">International journal of obesity (2005). </w:t>
      </w:r>
      <w:r w:rsidRPr="007D5A9E">
        <w:t>2005;29(11):1346-1352.</w:t>
      </w:r>
    </w:p>
    <w:p w14:paraId="063F11E9" w14:textId="77777777" w:rsidR="007D5A9E" w:rsidRPr="007D5A9E" w:rsidRDefault="007D5A9E" w:rsidP="007D5A9E">
      <w:pPr>
        <w:pStyle w:val="EndNoteBibliography"/>
        <w:spacing w:after="0"/>
        <w:ind w:left="720" w:hanging="720"/>
      </w:pPr>
      <w:r w:rsidRPr="007D5A9E">
        <w:t>15.</w:t>
      </w:r>
      <w:r w:rsidRPr="007D5A9E">
        <w:tab/>
        <w:t xml:space="preserve">Lindsay RS, Hanson RL, Roumain J, Ravussin E, Knowler WC, Tataranni PA. Body mass index as a measure of adiposity in children and adolescents: relationship to adiposity by dual energy x-ray absorptiometry and to cardiovascular risk factors. </w:t>
      </w:r>
      <w:r w:rsidRPr="007D5A9E">
        <w:rPr>
          <w:i/>
        </w:rPr>
        <w:t xml:space="preserve">J Clin Endocrinol Metab. </w:t>
      </w:r>
      <w:r w:rsidRPr="007D5A9E">
        <w:t>2001;86(9):4061-4067.</w:t>
      </w:r>
    </w:p>
    <w:p w14:paraId="33842EB1" w14:textId="77777777" w:rsidR="007D5A9E" w:rsidRPr="007D5A9E" w:rsidRDefault="007D5A9E" w:rsidP="007D5A9E">
      <w:pPr>
        <w:pStyle w:val="EndNoteBibliography"/>
        <w:spacing w:after="0"/>
        <w:ind w:left="720" w:hanging="720"/>
      </w:pPr>
      <w:r w:rsidRPr="007D5A9E">
        <w:t>16.</w:t>
      </w:r>
      <w:r w:rsidRPr="007D5A9E">
        <w:tab/>
        <w:t xml:space="preserve">Hudda MT, Fewtrell MS, Haroun D, et al. Development and validation of a prediction model for fat mass in children and adolescents: meta-analysis using individual participant data. </w:t>
      </w:r>
      <w:r w:rsidRPr="007D5A9E">
        <w:rPr>
          <w:i/>
        </w:rPr>
        <w:t xml:space="preserve">BMJ. </w:t>
      </w:r>
      <w:r w:rsidRPr="007D5A9E">
        <w:t>2019;366:l4293.</w:t>
      </w:r>
    </w:p>
    <w:p w14:paraId="5040B8AB" w14:textId="77777777" w:rsidR="007D5A9E" w:rsidRPr="007D5A9E" w:rsidRDefault="007D5A9E" w:rsidP="007D5A9E">
      <w:pPr>
        <w:pStyle w:val="EndNoteBibliography"/>
        <w:spacing w:after="0"/>
        <w:ind w:left="720" w:hanging="720"/>
      </w:pPr>
      <w:r w:rsidRPr="007D5A9E">
        <w:t>17.</w:t>
      </w:r>
      <w:r w:rsidRPr="007D5A9E">
        <w:tab/>
        <w:t xml:space="preserve">Baker JL, Olsen LW, Andersen I, Pearson S, Hansen B, Sorensen T. Cohort profile: the Copenhagen School Health Records Register. </w:t>
      </w:r>
      <w:r w:rsidRPr="007D5A9E">
        <w:rPr>
          <w:i/>
        </w:rPr>
        <w:t xml:space="preserve">Int J Epidemiol. </w:t>
      </w:r>
      <w:r w:rsidRPr="007D5A9E">
        <w:t>2009;38(3):656-662.</w:t>
      </w:r>
    </w:p>
    <w:p w14:paraId="45933BA4" w14:textId="77777777" w:rsidR="007D5A9E" w:rsidRPr="007D5A9E" w:rsidRDefault="007D5A9E" w:rsidP="007D5A9E">
      <w:pPr>
        <w:pStyle w:val="EndNoteBibliography"/>
        <w:spacing w:after="0"/>
        <w:ind w:left="720" w:hanging="720"/>
      </w:pPr>
      <w:r w:rsidRPr="007D5A9E">
        <w:t>18.</w:t>
      </w:r>
      <w:r w:rsidRPr="007D5A9E">
        <w:tab/>
        <w:t xml:space="preserve">Andersen TF, Madsen M, Jorgensen J, Mellemkjoer L, Olsen JH. The Danish National Hospital Register. A valuable source of data for modern health sciences. </w:t>
      </w:r>
      <w:r w:rsidRPr="007D5A9E">
        <w:rPr>
          <w:i/>
        </w:rPr>
        <w:t xml:space="preserve">Danish medical bulletin. </w:t>
      </w:r>
      <w:r w:rsidRPr="007D5A9E">
        <w:t>1999;46(3):263-268.</w:t>
      </w:r>
    </w:p>
    <w:p w14:paraId="60EBA56F" w14:textId="78BC6C32" w:rsidR="007D5A9E" w:rsidRPr="007D5A9E" w:rsidRDefault="007D5A9E" w:rsidP="007D5A9E">
      <w:pPr>
        <w:pStyle w:val="EndNoteBibliography"/>
        <w:spacing w:after="0"/>
        <w:ind w:left="720" w:hanging="720"/>
      </w:pPr>
      <w:r w:rsidRPr="007D5A9E">
        <w:t>19.</w:t>
      </w:r>
      <w:r w:rsidRPr="007D5A9E">
        <w:tab/>
        <w:t xml:space="preserve">The Danish Diabetes Association. Facts about diabetes in Denmark. 2018; </w:t>
      </w:r>
      <w:hyperlink r:id="rId13" w:history="1">
        <w:r w:rsidRPr="007D5A9E">
          <w:rPr>
            <w:rStyle w:val="Hyperlink"/>
          </w:rPr>
          <w:t>https://diabetes.dk/diabetesforeningen/in-english/facts-about-diabetes-in-denmark.aspx</w:t>
        </w:r>
      </w:hyperlink>
      <w:r w:rsidRPr="007D5A9E">
        <w:t>.</w:t>
      </w:r>
    </w:p>
    <w:p w14:paraId="0741AD85" w14:textId="77777777" w:rsidR="007D5A9E" w:rsidRPr="007D5A9E" w:rsidRDefault="007D5A9E" w:rsidP="007D5A9E">
      <w:pPr>
        <w:pStyle w:val="EndNoteBibliography"/>
        <w:spacing w:after="0"/>
        <w:ind w:left="720" w:hanging="720"/>
      </w:pPr>
      <w:r w:rsidRPr="007D5A9E">
        <w:t>20.</w:t>
      </w:r>
      <w:r w:rsidRPr="007D5A9E">
        <w:tab/>
        <w:t xml:space="preserve">Hudda MT, Owen CG, Rudnicka AR, Cook DG, Whincup PH, Nightingale CM. Quantifying childhood fat mass: comparison of a novel height-and-weight-based prediction approach with DXA and bioelectrical impedance. </w:t>
      </w:r>
      <w:r w:rsidRPr="007D5A9E">
        <w:rPr>
          <w:i/>
        </w:rPr>
        <w:t xml:space="preserve">International journal of obesity. </w:t>
      </w:r>
      <w:r w:rsidRPr="007D5A9E">
        <w:t>2020.</w:t>
      </w:r>
    </w:p>
    <w:p w14:paraId="07533394" w14:textId="77777777" w:rsidR="007D5A9E" w:rsidRPr="007D5A9E" w:rsidRDefault="007D5A9E" w:rsidP="007D5A9E">
      <w:pPr>
        <w:pStyle w:val="EndNoteBibliography"/>
        <w:spacing w:after="0"/>
        <w:ind w:left="720" w:hanging="720"/>
      </w:pPr>
      <w:r w:rsidRPr="007D5A9E">
        <w:lastRenderedPageBreak/>
        <w:t>21.</w:t>
      </w:r>
      <w:r w:rsidRPr="007D5A9E">
        <w:tab/>
        <w:t xml:space="preserve">Zimmermann E, Bjerregaard LG, Gamborg M, Vaag AA, Sorensen TIA, Baker JL. Childhood body mass index and development of type 2 diabetes throughout adult life-A large-scale danish cohort study. </w:t>
      </w:r>
      <w:r w:rsidRPr="007D5A9E">
        <w:rPr>
          <w:i/>
        </w:rPr>
        <w:t xml:space="preserve">Obesity (Silver Spring). </w:t>
      </w:r>
      <w:r w:rsidRPr="007D5A9E">
        <w:t>2017;25(5):965-971.</w:t>
      </w:r>
    </w:p>
    <w:p w14:paraId="7EFF957F" w14:textId="77777777" w:rsidR="007D5A9E" w:rsidRPr="007D5A9E" w:rsidRDefault="007D5A9E" w:rsidP="007D5A9E">
      <w:pPr>
        <w:pStyle w:val="EndNoteBibliography"/>
        <w:spacing w:after="0"/>
        <w:ind w:left="720" w:hanging="720"/>
      </w:pPr>
      <w:r w:rsidRPr="007D5A9E">
        <w:t>22.</w:t>
      </w:r>
      <w:r w:rsidRPr="007D5A9E">
        <w:tab/>
        <w:t xml:space="preserve">Lawlor DA, Davey Smith G, Clark H, Leon DA. The associations of birthweight, gestational age and childhood BMI with type 2 diabetes: findings from the Aberdeen Children of the 1950s cohort. </w:t>
      </w:r>
      <w:r w:rsidRPr="007D5A9E">
        <w:rPr>
          <w:i/>
        </w:rPr>
        <w:t xml:space="preserve">Diabetologia. </w:t>
      </w:r>
      <w:r w:rsidRPr="007D5A9E">
        <w:t>2006;49(11):2614-2617.</w:t>
      </w:r>
    </w:p>
    <w:p w14:paraId="504BA1C3" w14:textId="77777777" w:rsidR="007D5A9E" w:rsidRPr="007D5A9E" w:rsidRDefault="007D5A9E" w:rsidP="007D5A9E">
      <w:pPr>
        <w:pStyle w:val="EndNoteBibliography"/>
        <w:spacing w:after="0"/>
        <w:ind w:left="720" w:hanging="720"/>
      </w:pPr>
      <w:r w:rsidRPr="007D5A9E">
        <w:t>23.</w:t>
      </w:r>
      <w:r w:rsidRPr="007D5A9E">
        <w:tab/>
        <w:t xml:space="preserve">Petkeviciene J, Klumbiene J, Kriaucioniene V, Raskiliene A, Sakyte E, Ceponiene I. Anthropometric measurements in childhood and prediction of cardiovascular risk factors in adulthood: Kaunas cardiovascular risk cohort study. </w:t>
      </w:r>
      <w:r w:rsidRPr="007D5A9E">
        <w:rPr>
          <w:i/>
        </w:rPr>
        <w:t xml:space="preserve">BMC public health. </w:t>
      </w:r>
      <w:r w:rsidRPr="007D5A9E">
        <w:t>2015;15(1):218.</w:t>
      </w:r>
    </w:p>
    <w:p w14:paraId="57A4E510" w14:textId="77777777" w:rsidR="007D5A9E" w:rsidRPr="007D5A9E" w:rsidRDefault="007D5A9E" w:rsidP="007D5A9E">
      <w:pPr>
        <w:pStyle w:val="EndNoteBibliography"/>
        <w:spacing w:after="0"/>
        <w:ind w:left="720" w:hanging="720"/>
      </w:pPr>
      <w:r w:rsidRPr="007D5A9E">
        <w:t>24.</w:t>
      </w:r>
      <w:r w:rsidRPr="007D5A9E">
        <w:tab/>
        <w:t xml:space="preserve">Sinaiko Alan R, Donahue Richard P, Jacobs David R, Prineas Ronald J. Relation of Weight and Rate of Increase in Weight During Childhood and Adolescence to Body Size, Blood Pressure, Fasting Insulin, and Lipids in Young Adults. </w:t>
      </w:r>
      <w:r w:rsidRPr="007D5A9E">
        <w:rPr>
          <w:i/>
        </w:rPr>
        <w:t xml:space="preserve">Circulation. </w:t>
      </w:r>
      <w:r w:rsidRPr="007D5A9E">
        <w:t>1999;99(11):1471-1476.</w:t>
      </w:r>
    </w:p>
    <w:p w14:paraId="0EDE4407" w14:textId="77777777" w:rsidR="007D5A9E" w:rsidRPr="007D5A9E" w:rsidRDefault="007D5A9E" w:rsidP="007D5A9E">
      <w:pPr>
        <w:pStyle w:val="EndNoteBibliography"/>
        <w:spacing w:after="0"/>
        <w:ind w:left="720" w:hanging="720"/>
      </w:pPr>
      <w:r w:rsidRPr="007D5A9E">
        <w:t>25.</w:t>
      </w:r>
      <w:r w:rsidRPr="007D5A9E">
        <w:tab/>
        <w:t xml:space="preserve">Steinberger J, Moran A, Hong C-P, Jacobs DR, Sinaiko AR. Adiposity in childhood predicts obesity and insulin resistance in young adulthood. </w:t>
      </w:r>
      <w:r w:rsidRPr="007D5A9E">
        <w:rPr>
          <w:i/>
        </w:rPr>
        <w:t xml:space="preserve">The Journal of pediatrics. </w:t>
      </w:r>
      <w:r w:rsidRPr="007D5A9E">
        <w:t>2001;138(4):469-473.</w:t>
      </w:r>
    </w:p>
    <w:p w14:paraId="4784DDFD" w14:textId="77777777" w:rsidR="007D5A9E" w:rsidRPr="007D5A9E" w:rsidRDefault="007D5A9E" w:rsidP="007D5A9E">
      <w:pPr>
        <w:pStyle w:val="EndNoteBibliography"/>
        <w:spacing w:after="0"/>
        <w:ind w:left="720" w:hanging="720"/>
      </w:pPr>
      <w:r w:rsidRPr="007D5A9E">
        <w:t>26.</w:t>
      </w:r>
      <w:r w:rsidRPr="007D5A9E">
        <w:tab/>
        <w:t xml:space="preserve">Hulman S, Kushner H, Katz S, Falkner B. Can cardiovascular risk be predicted by newborn, childhood, and adolescent body size? An examination of longitudinal data in urban African Americans. </w:t>
      </w:r>
      <w:r w:rsidRPr="007D5A9E">
        <w:rPr>
          <w:i/>
        </w:rPr>
        <w:t xml:space="preserve">The Journal of pediatrics. </w:t>
      </w:r>
      <w:r w:rsidRPr="007D5A9E">
        <w:t>1998;132(1):90-97.</w:t>
      </w:r>
    </w:p>
    <w:p w14:paraId="05C2F4D9" w14:textId="77777777" w:rsidR="007D5A9E" w:rsidRPr="007D5A9E" w:rsidRDefault="007D5A9E" w:rsidP="007D5A9E">
      <w:pPr>
        <w:pStyle w:val="EndNoteBibliography"/>
        <w:spacing w:after="0"/>
        <w:ind w:left="720" w:hanging="720"/>
      </w:pPr>
      <w:r w:rsidRPr="007D5A9E">
        <w:t>27.</w:t>
      </w:r>
      <w:r w:rsidRPr="007D5A9E">
        <w:tab/>
        <w:t xml:space="preserve">Jo A, Mainous Iii AG. Informational value of percent body fat with body mass index for the risk of abnormal blood glucose: a nationally representative cross-sectional study. </w:t>
      </w:r>
      <w:r w:rsidRPr="007D5A9E">
        <w:rPr>
          <w:i/>
        </w:rPr>
        <w:t xml:space="preserve">BMJ Open. </w:t>
      </w:r>
      <w:r w:rsidRPr="007D5A9E">
        <w:t>2018;8(4):e019200.</w:t>
      </w:r>
    </w:p>
    <w:p w14:paraId="68E9F6F4" w14:textId="77777777" w:rsidR="007D5A9E" w:rsidRPr="007D5A9E" w:rsidRDefault="007D5A9E" w:rsidP="007D5A9E">
      <w:pPr>
        <w:pStyle w:val="EndNoteBibliography"/>
        <w:spacing w:after="0"/>
        <w:ind w:left="720" w:hanging="720"/>
      </w:pPr>
      <w:r w:rsidRPr="007D5A9E">
        <w:t>28.</w:t>
      </w:r>
      <w:r w:rsidRPr="007D5A9E">
        <w:tab/>
        <w:t xml:space="preserve">Solanki JD, Makwana AH, Mehta HB, Gokhale PA, Shah CJ. Body Composition in Type 2 Diabetes: Change in Quality and not Just Quantity that Matters. </w:t>
      </w:r>
      <w:r w:rsidRPr="007D5A9E">
        <w:rPr>
          <w:i/>
        </w:rPr>
        <w:t xml:space="preserve">Int J Prev Med. </w:t>
      </w:r>
      <w:r w:rsidRPr="007D5A9E">
        <w:t>2015;6:122-122.</w:t>
      </w:r>
    </w:p>
    <w:p w14:paraId="77555A63" w14:textId="77777777" w:rsidR="007D5A9E" w:rsidRPr="007D5A9E" w:rsidRDefault="007D5A9E" w:rsidP="007D5A9E">
      <w:pPr>
        <w:pStyle w:val="EndNoteBibliography"/>
        <w:spacing w:after="0"/>
        <w:ind w:left="720" w:hanging="720"/>
      </w:pPr>
      <w:r w:rsidRPr="007D5A9E">
        <w:t>29.</w:t>
      </w:r>
      <w:r w:rsidRPr="007D5A9E">
        <w:tab/>
        <w:t xml:space="preserve">Kristensen JK, Drivsholm TB, Carstensen B, Steding-Jensen M, Green A. [Validation of methods to identify known diabetes on the basis of health registers]. </w:t>
      </w:r>
      <w:r w:rsidRPr="007D5A9E">
        <w:rPr>
          <w:i/>
        </w:rPr>
        <w:t xml:space="preserve">Ugeskrift for laeger. </w:t>
      </w:r>
      <w:r w:rsidRPr="007D5A9E">
        <w:t>2007;169(18):1687-1692.</w:t>
      </w:r>
    </w:p>
    <w:p w14:paraId="180F079F" w14:textId="77777777" w:rsidR="007D5A9E" w:rsidRPr="007D5A9E" w:rsidRDefault="007D5A9E" w:rsidP="007D5A9E">
      <w:pPr>
        <w:pStyle w:val="EndNoteBibliography"/>
        <w:spacing w:after="0"/>
        <w:ind w:left="720" w:hanging="720"/>
      </w:pPr>
      <w:r w:rsidRPr="007D5A9E">
        <w:t>30.</w:t>
      </w:r>
      <w:r w:rsidRPr="007D5A9E">
        <w:tab/>
        <w:t xml:space="preserve">Nightingale CM, Rudnicka AR, Owen CG, et al. Influence of adiposity on insulin resistance and glycemia markers among U.K. Children of South Asian, black African-Caribbean, and white European origin: child heart and health study in England. </w:t>
      </w:r>
      <w:r w:rsidRPr="007D5A9E">
        <w:rPr>
          <w:i/>
        </w:rPr>
        <w:t xml:space="preserve">Diabetes Care. </w:t>
      </w:r>
      <w:r w:rsidRPr="007D5A9E">
        <w:t>2013;36(6):1712-1719.</w:t>
      </w:r>
    </w:p>
    <w:p w14:paraId="4CA4B927" w14:textId="77777777" w:rsidR="007D5A9E" w:rsidRPr="007D5A9E" w:rsidRDefault="007D5A9E" w:rsidP="007D5A9E">
      <w:pPr>
        <w:pStyle w:val="EndNoteBibliography"/>
        <w:spacing w:after="0"/>
        <w:ind w:left="720" w:hanging="720"/>
      </w:pPr>
      <w:r w:rsidRPr="007D5A9E">
        <w:t>31.</w:t>
      </w:r>
      <w:r w:rsidRPr="007D5A9E">
        <w:tab/>
        <w:t xml:space="preserve">Whincup PH, Gilg JA, Papacosta O, et al. Early evidence of ethnic differences in cardiovascular risk: cross sectional comparison of British South Asian and white children. </w:t>
      </w:r>
      <w:r w:rsidRPr="007D5A9E">
        <w:rPr>
          <w:i/>
        </w:rPr>
        <w:t xml:space="preserve">BMJ. </w:t>
      </w:r>
      <w:r w:rsidRPr="007D5A9E">
        <w:t>2002;324(7338):635.</w:t>
      </w:r>
    </w:p>
    <w:p w14:paraId="1BF4D149" w14:textId="77777777" w:rsidR="007D5A9E" w:rsidRPr="007D5A9E" w:rsidRDefault="007D5A9E" w:rsidP="007D5A9E">
      <w:pPr>
        <w:pStyle w:val="EndNoteBibliography"/>
        <w:spacing w:after="0"/>
        <w:ind w:left="720" w:hanging="720"/>
      </w:pPr>
      <w:r w:rsidRPr="007D5A9E">
        <w:t>32.</w:t>
      </w:r>
      <w:r w:rsidRPr="007D5A9E">
        <w:tab/>
        <w:t xml:space="preserve">Whincup PH, Gilg JA, Owen CG, Odoki K, Alberti KG, Cook DG. British South Asians aged 13-16 years have higher fasting glucose and insulin levels than Europeans. </w:t>
      </w:r>
      <w:r w:rsidRPr="007D5A9E">
        <w:rPr>
          <w:i/>
        </w:rPr>
        <w:t xml:space="preserve">Diabet Med. </w:t>
      </w:r>
      <w:r w:rsidRPr="007D5A9E">
        <w:t>2005;22(9):1275-1277.</w:t>
      </w:r>
    </w:p>
    <w:p w14:paraId="176E0C2F" w14:textId="77777777" w:rsidR="007D5A9E" w:rsidRPr="007D5A9E" w:rsidRDefault="007D5A9E" w:rsidP="007D5A9E">
      <w:pPr>
        <w:pStyle w:val="EndNoteBibliography"/>
        <w:spacing w:after="0"/>
        <w:ind w:left="720" w:hanging="720"/>
      </w:pPr>
      <w:r w:rsidRPr="007D5A9E">
        <w:t>33.</w:t>
      </w:r>
      <w:r w:rsidRPr="007D5A9E">
        <w:tab/>
        <w:t xml:space="preserve">Ehtisham S, Crabtree N, Clark P, Shaw N, Barrett T. Ethnic differences in insulin resistance and body composition in United Kingdom adolescents. </w:t>
      </w:r>
      <w:r w:rsidRPr="007D5A9E">
        <w:rPr>
          <w:i/>
        </w:rPr>
        <w:t xml:space="preserve">J Clin Endocrinol Metab. </w:t>
      </w:r>
      <w:r w:rsidRPr="007D5A9E">
        <w:t>2005;90(7):3963-3969.</w:t>
      </w:r>
    </w:p>
    <w:p w14:paraId="51291E14" w14:textId="77777777" w:rsidR="007D5A9E" w:rsidRPr="007D5A9E" w:rsidRDefault="007D5A9E" w:rsidP="007D5A9E">
      <w:pPr>
        <w:pStyle w:val="EndNoteBibliography"/>
        <w:spacing w:after="0"/>
        <w:ind w:left="720" w:hanging="720"/>
      </w:pPr>
      <w:r w:rsidRPr="007D5A9E">
        <w:t>34.</w:t>
      </w:r>
      <w:r w:rsidRPr="007D5A9E">
        <w:tab/>
        <w:t xml:space="preserve">Klein DJ, Aronson Friedman L, Harlan WR, et al. Obesity and the development of insulin resistance and impaired fasting glucose in black and white adolescent girls: a longitudinal study. </w:t>
      </w:r>
      <w:r w:rsidRPr="007D5A9E">
        <w:rPr>
          <w:i/>
        </w:rPr>
        <w:t xml:space="preserve">Diabetes Care. </w:t>
      </w:r>
      <w:r w:rsidRPr="007D5A9E">
        <w:t>2004;27(2):378-383.</w:t>
      </w:r>
    </w:p>
    <w:p w14:paraId="734969D9" w14:textId="77777777" w:rsidR="007D5A9E" w:rsidRPr="007D5A9E" w:rsidRDefault="007D5A9E" w:rsidP="007D5A9E">
      <w:pPr>
        <w:pStyle w:val="EndNoteBibliography"/>
        <w:spacing w:after="0"/>
        <w:ind w:left="720" w:hanging="720"/>
      </w:pPr>
      <w:r w:rsidRPr="007D5A9E">
        <w:t>35.</w:t>
      </w:r>
      <w:r w:rsidRPr="007D5A9E">
        <w:tab/>
        <w:t xml:space="preserve">Weber DR, Moore RH, Leonard MB, Zemel BS. Fat and lean BMI reference curves in children and adolescents and their utility in identifying excess adiposity compared with BMI and percentage body fat. </w:t>
      </w:r>
      <w:r w:rsidRPr="007D5A9E">
        <w:rPr>
          <w:i/>
        </w:rPr>
        <w:t xml:space="preserve">Am J Clin Nutr. </w:t>
      </w:r>
      <w:r w:rsidRPr="007D5A9E">
        <w:t>2013;98(1):49-56.</w:t>
      </w:r>
    </w:p>
    <w:p w14:paraId="476D3066" w14:textId="77777777" w:rsidR="007D5A9E" w:rsidRPr="007D5A9E" w:rsidRDefault="007D5A9E" w:rsidP="007D5A9E">
      <w:pPr>
        <w:pStyle w:val="EndNoteBibliography"/>
        <w:spacing w:after="0"/>
        <w:ind w:left="720" w:hanging="720"/>
      </w:pPr>
      <w:r w:rsidRPr="007D5A9E">
        <w:t>36.</w:t>
      </w:r>
      <w:r w:rsidRPr="007D5A9E">
        <w:tab/>
        <w:t xml:space="preserve">McCarthy HD, Cole TJ, Fry T, Jebb SA, Prentice AM. Body fat reference curves for children. </w:t>
      </w:r>
      <w:r w:rsidRPr="007D5A9E">
        <w:rPr>
          <w:i/>
        </w:rPr>
        <w:t xml:space="preserve">International journal of obesity. </w:t>
      </w:r>
      <w:r w:rsidRPr="007D5A9E">
        <w:t>2006;30(4):598-602.</w:t>
      </w:r>
    </w:p>
    <w:p w14:paraId="15C9B3B8" w14:textId="77777777" w:rsidR="007D5A9E" w:rsidRPr="007D5A9E" w:rsidRDefault="007D5A9E" w:rsidP="007D5A9E">
      <w:pPr>
        <w:pStyle w:val="EndNoteBibliography"/>
        <w:ind w:left="720" w:hanging="720"/>
      </w:pPr>
      <w:r w:rsidRPr="007D5A9E">
        <w:t>37.</w:t>
      </w:r>
      <w:r w:rsidRPr="007D5A9E">
        <w:tab/>
        <w:t xml:space="preserve">Wells JC, Williams JE, Chomtho S, et al. Body-composition reference data for simple and reference techniques and a 4-component model: a new UK reference child. </w:t>
      </w:r>
      <w:r w:rsidRPr="007D5A9E">
        <w:rPr>
          <w:i/>
        </w:rPr>
        <w:t xml:space="preserve">Am J Clin Nutr. </w:t>
      </w:r>
      <w:r w:rsidRPr="007D5A9E">
        <w:t>2012;96(6):1316-1326.</w:t>
      </w:r>
    </w:p>
    <w:p w14:paraId="1ADC3A96" w14:textId="20C3E234" w:rsidR="00903636" w:rsidRDefault="000C7216" w:rsidP="00100CA0">
      <w:pPr>
        <w:pStyle w:val="EndNoteBibliography"/>
        <w:rPr>
          <w:rFonts w:ascii="Times New Roman" w:hAnsi="Times New Roman" w:cs="Times New Roman"/>
          <w:b/>
        </w:rPr>
      </w:pPr>
      <w:r w:rsidRPr="00275450">
        <w:rPr>
          <w:rFonts w:ascii="Times New Roman" w:hAnsi="Times New Roman" w:cs="Times New Roman"/>
        </w:rPr>
        <w:fldChar w:fldCharType="end"/>
      </w:r>
    </w:p>
    <w:p w14:paraId="7F932D29" w14:textId="77777777" w:rsidR="00903636" w:rsidRPr="00903636" w:rsidRDefault="00903636" w:rsidP="00903636">
      <w:pPr>
        <w:rPr>
          <w:lang w:val="en-US"/>
        </w:rPr>
      </w:pPr>
    </w:p>
    <w:p w14:paraId="306C7E42" w14:textId="77777777" w:rsidR="00903636" w:rsidRPr="00903636" w:rsidRDefault="00903636" w:rsidP="00903636">
      <w:pPr>
        <w:rPr>
          <w:lang w:val="en-US"/>
        </w:rPr>
      </w:pPr>
    </w:p>
    <w:p w14:paraId="71502A81" w14:textId="77777777" w:rsidR="00903636" w:rsidRPr="00903636" w:rsidRDefault="00903636" w:rsidP="00903636">
      <w:pPr>
        <w:rPr>
          <w:lang w:val="en-US"/>
        </w:rPr>
      </w:pPr>
    </w:p>
    <w:p w14:paraId="3AC78DE4" w14:textId="77777777" w:rsidR="00903636" w:rsidRPr="00903636" w:rsidRDefault="00903636" w:rsidP="00903636">
      <w:pPr>
        <w:rPr>
          <w:lang w:val="en-US"/>
        </w:rPr>
      </w:pPr>
    </w:p>
    <w:p w14:paraId="244027C9" w14:textId="77777777" w:rsidR="00903636" w:rsidRPr="00903636" w:rsidRDefault="00903636" w:rsidP="00903636">
      <w:pPr>
        <w:rPr>
          <w:lang w:val="en-US"/>
        </w:rPr>
      </w:pPr>
    </w:p>
    <w:p w14:paraId="422615BF" w14:textId="77777777" w:rsidR="00903636" w:rsidRPr="00903636" w:rsidRDefault="00903636" w:rsidP="00903636">
      <w:pPr>
        <w:rPr>
          <w:lang w:val="en-US"/>
        </w:rPr>
      </w:pPr>
    </w:p>
    <w:p w14:paraId="5A500B8F" w14:textId="77777777" w:rsidR="00903636" w:rsidRPr="00903636" w:rsidRDefault="00903636" w:rsidP="00903636">
      <w:pPr>
        <w:rPr>
          <w:lang w:val="en-US"/>
        </w:rPr>
      </w:pPr>
    </w:p>
    <w:p w14:paraId="45344D21" w14:textId="77777777" w:rsidR="00903636" w:rsidRPr="00903636" w:rsidRDefault="00903636" w:rsidP="00903636">
      <w:pPr>
        <w:rPr>
          <w:lang w:val="en-US"/>
        </w:rPr>
      </w:pPr>
    </w:p>
    <w:p w14:paraId="7B58630E" w14:textId="77777777" w:rsidR="00903636" w:rsidRPr="00903636" w:rsidRDefault="00903636" w:rsidP="00903636">
      <w:pPr>
        <w:rPr>
          <w:lang w:val="en-US"/>
        </w:rPr>
      </w:pPr>
    </w:p>
    <w:p w14:paraId="21C446C9" w14:textId="77777777" w:rsidR="00903636" w:rsidRPr="00903636" w:rsidRDefault="00903636" w:rsidP="00903636">
      <w:pPr>
        <w:rPr>
          <w:lang w:val="en-US"/>
        </w:rPr>
      </w:pPr>
    </w:p>
    <w:p w14:paraId="7A91AF12" w14:textId="77777777" w:rsidR="00903636" w:rsidRPr="00903636" w:rsidRDefault="00903636" w:rsidP="00903636">
      <w:pPr>
        <w:rPr>
          <w:lang w:val="en-US"/>
        </w:rPr>
      </w:pPr>
    </w:p>
    <w:p w14:paraId="2048CDFE" w14:textId="77777777" w:rsidR="00903636" w:rsidRPr="00903636" w:rsidRDefault="00903636" w:rsidP="00903636">
      <w:pPr>
        <w:rPr>
          <w:lang w:val="en-US"/>
        </w:rPr>
      </w:pPr>
    </w:p>
    <w:p w14:paraId="10D20624" w14:textId="77777777" w:rsidR="00903636" w:rsidRPr="00903636" w:rsidRDefault="00903636" w:rsidP="00903636">
      <w:pPr>
        <w:rPr>
          <w:lang w:val="en-US"/>
        </w:rPr>
      </w:pPr>
    </w:p>
    <w:p w14:paraId="5F00D717" w14:textId="77777777" w:rsidR="00903636" w:rsidRPr="00903636" w:rsidRDefault="00903636" w:rsidP="00903636">
      <w:pPr>
        <w:rPr>
          <w:lang w:val="en-US"/>
        </w:rPr>
      </w:pPr>
    </w:p>
    <w:p w14:paraId="7DE4B5B7" w14:textId="77777777" w:rsidR="00903636" w:rsidRPr="00903636" w:rsidRDefault="00903636" w:rsidP="00903636">
      <w:pPr>
        <w:rPr>
          <w:lang w:val="en-US"/>
        </w:rPr>
      </w:pPr>
    </w:p>
    <w:p w14:paraId="36FA39C6" w14:textId="77777777" w:rsidR="00903636" w:rsidRPr="00903636" w:rsidRDefault="00903636" w:rsidP="00903636">
      <w:pPr>
        <w:rPr>
          <w:lang w:val="en-US"/>
        </w:rPr>
      </w:pPr>
    </w:p>
    <w:p w14:paraId="32CD3871" w14:textId="77777777" w:rsidR="00903636" w:rsidRPr="00903636" w:rsidRDefault="00903636" w:rsidP="00903636">
      <w:pPr>
        <w:rPr>
          <w:lang w:val="en-US"/>
        </w:rPr>
      </w:pPr>
    </w:p>
    <w:p w14:paraId="0F4BEF71" w14:textId="77777777" w:rsidR="00903636" w:rsidRPr="00903636" w:rsidRDefault="00903636" w:rsidP="00903636">
      <w:pPr>
        <w:rPr>
          <w:lang w:val="en-US"/>
        </w:rPr>
      </w:pPr>
    </w:p>
    <w:p w14:paraId="3ECEA488" w14:textId="77777777" w:rsidR="00903636" w:rsidRPr="00903636" w:rsidRDefault="00903636" w:rsidP="00903636">
      <w:pPr>
        <w:rPr>
          <w:lang w:val="en-US"/>
        </w:rPr>
      </w:pPr>
    </w:p>
    <w:p w14:paraId="22541D82" w14:textId="77777777" w:rsidR="00903636" w:rsidRPr="00903636" w:rsidRDefault="00903636" w:rsidP="00903636">
      <w:pPr>
        <w:rPr>
          <w:lang w:val="en-US"/>
        </w:rPr>
      </w:pPr>
    </w:p>
    <w:p w14:paraId="6D2BC58B" w14:textId="77777777" w:rsidR="00903636" w:rsidRPr="00903636" w:rsidRDefault="00903636" w:rsidP="00903636">
      <w:pPr>
        <w:rPr>
          <w:lang w:val="en-US"/>
        </w:rPr>
      </w:pPr>
    </w:p>
    <w:p w14:paraId="7C2EB300" w14:textId="77777777" w:rsidR="00903636" w:rsidRPr="00903636" w:rsidRDefault="00903636" w:rsidP="00903636">
      <w:pPr>
        <w:rPr>
          <w:lang w:val="en-US"/>
        </w:rPr>
      </w:pPr>
    </w:p>
    <w:p w14:paraId="6171AC29" w14:textId="77777777" w:rsidR="00903636" w:rsidRPr="00903636" w:rsidRDefault="00903636" w:rsidP="00903636">
      <w:pPr>
        <w:rPr>
          <w:lang w:val="en-US"/>
        </w:rPr>
      </w:pPr>
    </w:p>
    <w:p w14:paraId="073B563D" w14:textId="77777777" w:rsidR="00903636" w:rsidRPr="00903636" w:rsidRDefault="00903636" w:rsidP="00903636">
      <w:pPr>
        <w:rPr>
          <w:lang w:val="en-US"/>
        </w:rPr>
      </w:pPr>
    </w:p>
    <w:p w14:paraId="4423A76F" w14:textId="10AD8506" w:rsidR="00C9627E" w:rsidRDefault="00C9627E" w:rsidP="00903636">
      <w:pPr>
        <w:tabs>
          <w:tab w:val="left" w:pos="3907"/>
        </w:tabs>
        <w:rPr>
          <w:lang w:val="en-US"/>
        </w:rPr>
      </w:pPr>
    </w:p>
    <w:p w14:paraId="27A3CBD2" w14:textId="77777777" w:rsidR="00903636" w:rsidRDefault="00903636" w:rsidP="00903636">
      <w:pPr>
        <w:tabs>
          <w:tab w:val="left" w:pos="3907"/>
        </w:tabs>
        <w:rPr>
          <w:lang w:val="en-US"/>
        </w:rPr>
        <w:sectPr w:rsidR="00903636" w:rsidSect="009450C2">
          <w:headerReference w:type="default" r:id="rId14"/>
          <w:footerReference w:type="default" r:id="rId15"/>
          <w:pgSz w:w="11906" w:h="16838"/>
          <w:pgMar w:top="1440" w:right="1080" w:bottom="1440" w:left="1080" w:header="708" w:footer="708" w:gutter="0"/>
          <w:lnNumType w:countBy="1" w:restart="continuous"/>
          <w:cols w:space="708"/>
          <w:docGrid w:linePitch="360"/>
        </w:sectPr>
      </w:pPr>
    </w:p>
    <w:p w14:paraId="0C449988" w14:textId="77777777" w:rsidR="00903636" w:rsidRDefault="00903636" w:rsidP="00903636">
      <w:pPr>
        <w:rPr>
          <w:rFonts w:ascii="Times New Roman" w:hAnsi="Times New Roman" w:cs="Times New Roman"/>
          <w:b/>
          <w:bCs/>
        </w:rPr>
      </w:pPr>
    </w:p>
    <w:p w14:paraId="2652ABC0" w14:textId="77777777" w:rsidR="00D83E92" w:rsidRPr="00016458" w:rsidRDefault="00D83E92" w:rsidP="00D83E92">
      <w:pPr>
        <w:rPr>
          <w:rFonts w:ascii="Times New Roman" w:hAnsi="Times New Roman" w:cs="Times New Roman"/>
          <w:b/>
          <w:bCs/>
          <w:u w:val="single"/>
        </w:rPr>
      </w:pPr>
      <w:r w:rsidRPr="00016458">
        <w:rPr>
          <w:rFonts w:ascii="Times New Roman" w:hAnsi="Times New Roman" w:cs="Times New Roman"/>
          <w:b/>
          <w:bCs/>
          <w:u w:val="single"/>
        </w:rPr>
        <w:t>TABLES</w:t>
      </w:r>
    </w:p>
    <w:p w14:paraId="4C93B393" w14:textId="77777777" w:rsidR="00D83E92" w:rsidRDefault="00D83E92" w:rsidP="00D83E92">
      <w:pPr>
        <w:rPr>
          <w:rFonts w:ascii="Times New Roman" w:hAnsi="Times New Roman" w:cs="Times New Roman"/>
          <w:b/>
          <w:bCs/>
        </w:rPr>
      </w:pPr>
    </w:p>
    <w:p w14:paraId="5CC4DE81" w14:textId="14A4B4E4" w:rsidR="00D83E92" w:rsidRDefault="00D83E92" w:rsidP="00F1488E">
      <w:pPr>
        <w:rPr>
          <w:rFonts w:ascii="Times New Roman" w:hAnsi="Times New Roman" w:cs="Times New Roman"/>
          <w:b/>
        </w:rPr>
      </w:pPr>
      <w:r w:rsidRPr="00BC46A0">
        <w:rPr>
          <w:rFonts w:ascii="Times New Roman" w:hAnsi="Times New Roman" w:cs="Times New Roman"/>
          <w:b/>
          <w:bCs/>
        </w:rPr>
        <w:t xml:space="preserve">Table 1: </w:t>
      </w:r>
      <w:r w:rsidRPr="00E47136">
        <w:rPr>
          <w:rFonts w:ascii="Times New Roman" w:hAnsi="Times New Roman" w:cs="Times New Roman"/>
          <w:b/>
          <w:bCs/>
        </w:rPr>
        <w:t xml:space="preserve">Mean (SD) </w:t>
      </w:r>
      <w:r>
        <w:rPr>
          <w:rFonts w:ascii="Times New Roman" w:hAnsi="Times New Roman" w:cs="Times New Roman"/>
          <w:b/>
          <w:bCs/>
        </w:rPr>
        <w:t xml:space="preserve">of </w:t>
      </w:r>
      <w:r w:rsidRPr="00E47136">
        <w:rPr>
          <w:rFonts w:ascii="Times New Roman" w:hAnsi="Times New Roman" w:cs="Times New Roman"/>
          <w:b/>
          <w:bCs/>
        </w:rPr>
        <w:t xml:space="preserve">weight, fat mass, fat-free mass and height </w:t>
      </w:r>
      <w:r>
        <w:rPr>
          <w:rFonts w:ascii="Times New Roman" w:hAnsi="Times New Roman" w:cs="Times New Roman"/>
          <w:b/>
          <w:bCs/>
        </w:rPr>
        <w:t xml:space="preserve">amongst </w:t>
      </w:r>
      <w:r w:rsidR="00125690">
        <w:rPr>
          <w:rFonts w:ascii="Times New Roman" w:hAnsi="Times New Roman" w:cs="Times New Roman"/>
          <w:b/>
          <w:bCs/>
        </w:rPr>
        <w:t>boys</w:t>
      </w:r>
      <w:r w:rsidRPr="00BC46A0">
        <w:rPr>
          <w:rFonts w:ascii="Times New Roman" w:hAnsi="Times New Roman" w:cs="Times New Roman"/>
          <w:b/>
          <w:bCs/>
        </w:rPr>
        <w:t>, by</w:t>
      </w:r>
      <w:r>
        <w:rPr>
          <w:rFonts w:ascii="Times New Roman" w:hAnsi="Times New Roman" w:cs="Times New Roman"/>
          <w:b/>
          <w:bCs/>
        </w:rPr>
        <w:t xml:space="preserve"> adult type 2 diabetes status and birth-cohort group</w:t>
      </w:r>
    </w:p>
    <w:tbl>
      <w:tblPr>
        <w:tblW w:w="15740" w:type="dxa"/>
        <w:tblInd w:w="-888" w:type="dxa"/>
        <w:tblLook w:val="04A0" w:firstRow="1" w:lastRow="0" w:firstColumn="1" w:lastColumn="0" w:noHBand="0" w:noVBand="1"/>
      </w:tblPr>
      <w:tblGrid>
        <w:gridCol w:w="1420"/>
        <w:gridCol w:w="1280"/>
        <w:gridCol w:w="1020"/>
        <w:gridCol w:w="1304"/>
        <w:gridCol w:w="1304"/>
        <w:gridCol w:w="1304"/>
        <w:gridCol w:w="1304"/>
        <w:gridCol w:w="1020"/>
        <w:gridCol w:w="1256"/>
        <w:gridCol w:w="1304"/>
        <w:gridCol w:w="1304"/>
        <w:gridCol w:w="1304"/>
        <w:gridCol w:w="616"/>
      </w:tblGrid>
      <w:tr w:rsidR="00D83E92" w:rsidRPr="00332A40" w14:paraId="1A5F1D19" w14:textId="77777777" w:rsidTr="00164B59">
        <w:trPr>
          <w:trHeight w:val="324"/>
        </w:trPr>
        <w:tc>
          <w:tcPr>
            <w:tcW w:w="1420" w:type="dxa"/>
            <w:tcBorders>
              <w:top w:val="nil"/>
              <w:left w:val="nil"/>
              <w:right w:val="nil"/>
            </w:tcBorders>
            <w:shd w:val="clear" w:color="auto" w:fill="auto"/>
            <w:noWrap/>
            <w:vAlign w:val="center"/>
          </w:tcPr>
          <w:p w14:paraId="0798DEBF" w14:textId="77777777" w:rsidR="00D83E92" w:rsidRPr="00332A40" w:rsidRDefault="00D83E92" w:rsidP="00164B59">
            <w:pPr>
              <w:spacing w:after="0" w:line="240" w:lineRule="auto"/>
              <w:rPr>
                <w:rFonts w:ascii="Calibri" w:eastAsia="Times New Roman" w:hAnsi="Calibri" w:cs="Calibri"/>
                <w:color w:val="000000"/>
                <w:lang w:eastAsia="en-GB"/>
              </w:rPr>
            </w:pPr>
          </w:p>
        </w:tc>
        <w:tc>
          <w:tcPr>
            <w:tcW w:w="1280" w:type="dxa"/>
            <w:tcBorders>
              <w:top w:val="nil"/>
              <w:left w:val="nil"/>
              <w:right w:val="single" w:sz="8" w:space="0" w:color="auto"/>
            </w:tcBorders>
            <w:vAlign w:val="center"/>
          </w:tcPr>
          <w:p w14:paraId="0EA5FDBC"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p>
        </w:tc>
        <w:tc>
          <w:tcPr>
            <w:tcW w:w="6236" w:type="dxa"/>
            <w:gridSpan w:val="5"/>
            <w:tcBorders>
              <w:top w:val="nil"/>
              <w:left w:val="nil"/>
              <w:right w:val="single" w:sz="8" w:space="0" w:color="auto"/>
            </w:tcBorders>
            <w:shd w:val="clear" w:color="auto" w:fill="auto"/>
            <w:vAlign w:val="center"/>
          </w:tcPr>
          <w:p w14:paraId="1103DF8E"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10 Years</w:t>
            </w:r>
          </w:p>
        </w:tc>
        <w:tc>
          <w:tcPr>
            <w:tcW w:w="6804" w:type="dxa"/>
            <w:gridSpan w:val="6"/>
            <w:tcBorders>
              <w:top w:val="nil"/>
              <w:left w:val="nil"/>
              <w:right w:val="nil"/>
            </w:tcBorders>
            <w:shd w:val="clear" w:color="auto" w:fill="auto"/>
            <w:noWrap/>
            <w:vAlign w:val="center"/>
          </w:tcPr>
          <w:p w14:paraId="5CA3FE49"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13 Years</w:t>
            </w:r>
          </w:p>
        </w:tc>
      </w:tr>
      <w:tr w:rsidR="00D83E92" w:rsidRPr="00332A40" w14:paraId="3B36FE51" w14:textId="77777777" w:rsidTr="00164B59">
        <w:trPr>
          <w:gridAfter w:val="1"/>
          <w:wAfter w:w="616" w:type="dxa"/>
          <w:trHeight w:val="324"/>
        </w:trPr>
        <w:tc>
          <w:tcPr>
            <w:tcW w:w="1420" w:type="dxa"/>
            <w:tcBorders>
              <w:top w:val="nil"/>
              <w:left w:val="nil"/>
              <w:bottom w:val="single" w:sz="8" w:space="0" w:color="auto"/>
              <w:right w:val="nil"/>
            </w:tcBorders>
            <w:shd w:val="clear" w:color="auto" w:fill="auto"/>
            <w:noWrap/>
            <w:vAlign w:val="center"/>
            <w:hideMark/>
          </w:tcPr>
          <w:p w14:paraId="4DEC151C" w14:textId="77777777" w:rsidR="00D83E92" w:rsidRPr="00332A40" w:rsidRDefault="00D83E92" w:rsidP="00164B59">
            <w:pPr>
              <w:spacing w:after="0" w:line="240" w:lineRule="auto"/>
              <w:rPr>
                <w:rFonts w:ascii="Calibri" w:eastAsia="Times New Roman" w:hAnsi="Calibri" w:cs="Calibri"/>
                <w:color w:val="000000"/>
                <w:lang w:eastAsia="en-GB"/>
              </w:rPr>
            </w:pPr>
            <w:r w:rsidRPr="00332A40">
              <w:rPr>
                <w:rFonts w:ascii="Calibri" w:eastAsia="Times New Roman" w:hAnsi="Calibri" w:cs="Calibri"/>
                <w:color w:val="000000"/>
                <w:lang w:eastAsia="en-GB"/>
              </w:rPr>
              <w:t> </w:t>
            </w:r>
          </w:p>
        </w:tc>
        <w:tc>
          <w:tcPr>
            <w:tcW w:w="1280" w:type="dxa"/>
            <w:tcBorders>
              <w:top w:val="nil"/>
              <w:left w:val="nil"/>
              <w:bottom w:val="single" w:sz="8" w:space="0" w:color="000000"/>
              <w:right w:val="single" w:sz="8" w:space="0" w:color="auto"/>
            </w:tcBorders>
            <w:vAlign w:val="center"/>
            <w:hideMark/>
          </w:tcPr>
          <w:p w14:paraId="74F2A285"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Birth-cohort group</w:t>
            </w:r>
          </w:p>
        </w:tc>
        <w:tc>
          <w:tcPr>
            <w:tcW w:w="1020" w:type="dxa"/>
            <w:tcBorders>
              <w:top w:val="nil"/>
              <w:left w:val="nil"/>
              <w:bottom w:val="single" w:sz="8" w:space="0" w:color="auto"/>
              <w:right w:val="nil"/>
            </w:tcBorders>
            <w:shd w:val="clear" w:color="auto" w:fill="auto"/>
            <w:vAlign w:val="center"/>
            <w:hideMark/>
          </w:tcPr>
          <w:p w14:paraId="1B51AFDF" w14:textId="2C94BFF3"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N</w:t>
            </w:r>
            <w:r w:rsidR="00D37B65">
              <w:rPr>
                <w:rFonts w:ascii="Times New Roman" w:eastAsia="Times New Roman" w:hAnsi="Times New Roman" w:cs="Times New Roman"/>
                <w:b/>
                <w:bCs/>
                <w:color w:val="000000"/>
                <w:lang w:eastAsia="en-GB"/>
              </w:rPr>
              <w:t xml:space="preserve"> (%)</w:t>
            </w:r>
          </w:p>
        </w:tc>
        <w:tc>
          <w:tcPr>
            <w:tcW w:w="1304" w:type="dxa"/>
            <w:tcBorders>
              <w:top w:val="nil"/>
              <w:left w:val="nil"/>
              <w:bottom w:val="single" w:sz="8" w:space="0" w:color="auto"/>
              <w:right w:val="nil"/>
            </w:tcBorders>
            <w:shd w:val="clear" w:color="auto" w:fill="auto"/>
            <w:vAlign w:val="center"/>
            <w:hideMark/>
          </w:tcPr>
          <w:p w14:paraId="27D4B2B0"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Weight (kg)</w:t>
            </w:r>
          </w:p>
        </w:tc>
        <w:tc>
          <w:tcPr>
            <w:tcW w:w="1304" w:type="dxa"/>
            <w:tcBorders>
              <w:top w:val="nil"/>
              <w:left w:val="nil"/>
              <w:bottom w:val="single" w:sz="8" w:space="0" w:color="auto"/>
              <w:right w:val="nil"/>
            </w:tcBorders>
            <w:shd w:val="clear" w:color="auto" w:fill="auto"/>
            <w:noWrap/>
            <w:vAlign w:val="center"/>
            <w:hideMark/>
          </w:tcPr>
          <w:p w14:paraId="25D7D804"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 Mass (kg)</w:t>
            </w:r>
          </w:p>
        </w:tc>
        <w:tc>
          <w:tcPr>
            <w:tcW w:w="1304" w:type="dxa"/>
            <w:tcBorders>
              <w:top w:val="nil"/>
              <w:left w:val="nil"/>
              <w:bottom w:val="single" w:sz="8" w:space="0" w:color="auto"/>
              <w:right w:val="nil"/>
            </w:tcBorders>
            <w:shd w:val="clear" w:color="auto" w:fill="auto"/>
            <w:noWrap/>
            <w:vAlign w:val="center"/>
            <w:hideMark/>
          </w:tcPr>
          <w:p w14:paraId="6486CF44"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Fat-free Mass (kg)</w:t>
            </w:r>
          </w:p>
        </w:tc>
        <w:tc>
          <w:tcPr>
            <w:tcW w:w="1304" w:type="dxa"/>
            <w:tcBorders>
              <w:top w:val="nil"/>
              <w:left w:val="nil"/>
              <w:bottom w:val="single" w:sz="8" w:space="0" w:color="auto"/>
              <w:right w:val="single" w:sz="8" w:space="0" w:color="auto"/>
            </w:tcBorders>
            <w:shd w:val="clear" w:color="auto" w:fill="auto"/>
            <w:noWrap/>
            <w:vAlign w:val="center"/>
            <w:hideMark/>
          </w:tcPr>
          <w:p w14:paraId="22CA5E4A"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Height (m)</w:t>
            </w:r>
          </w:p>
        </w:tc>
        <w:tc>
          <w:tcPr>
            <w:tcW w:w="1020" w:type="dxa"/>
            <w:tcBorders>
              <w:top w:val="nil"/>
              <w:left w:val="nil"/>
              <w:bottom w:val="single" w:sz="8" w:space="0" w:color="auto"/>
              <w:right w:val="nil"/>
            </w:tcBorders>
            <w:shd w:val="clear" w:color="auto" w:fill="auto"/>
            <w:noWrap/>
            <w:vAlign w:val="center"/>
            <w:hideMark/>
          </w:tcPr>
          <w:p w14:paraId="488FF6A7" w14:textId="6C154C4A"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N</w:t>
            </w:r>
            <w:r w:rsidR="00FA26F4">
              <w:rPr>
                <w:rFonts w:ascii="Times New Roman" w:eastAsia="Times New Roman" w:hAnsi="Times New Roman" w:cs="Times New Roman"/>
                <w:b/>
                <w:bCs/>
                <w:color w:val="000000"/>
                <w:lang w:eastAsia="en-GB"/>
              </w:rPr>
              <w:t xml:space="preserve"> (%)</w:t>
            </w:r>
          </w:p>
        </w:tc>
        <w:tc>
          <w:tcPr>
            <w:tcW w:w="1256" w:type="dxa"/>
            <w:tcBorders>
              <w:top w:val="nil"/>
              <w:left w:val="nil"/>
              <w:bottom w:val="single" w:sz="8" w:space="0" w:color="auto"/>
              <w:right w:val="nil"/>
            </w:tcBorders>
            <w:shd w:val="clear" w:color="auto" w:fill="auto"/>
            <w:vAlign w:val="center"/>
            <w:hideMark/>
          </w:tcPr>
          <w:p w14:paraId="55F6403B"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Weight (kg)</w:t>
            </w:r>
          </w:p>
        </w:tc>
        <w:tc>
          <w:tcPr>
            <w:tcW w:w="1304" w:type="dxa"/>
            <w:tcBorders>
              <w:top w:val="nil"/>
              <w:left w:val="nil"/>
              <w:bottom w:val="single" w:sz="8" w:space="0" w:color="auto"/>
              <w:right w:val="nil"/>
            </w:tcBorders>
            <w:shd w:val="clear" w:color="auto" w:fill="auto"/>
            <w:noWrap/>
            <w:vAlign w:val="center"/>
            <w:hideMark/>
          </w:tcPr>
          <w:p w14:paraId="630AEFEC"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 Mass (kg)</w:t>
            </w:r>
          </w:p>
        </w:tc>
        <w:tc>
          <w:tcPr>
            <w:tcW w:w="1304" w:type="dxa"/>
            <w:tcBorders>
              <w:top w:val="nil"/>
              <w:left w:val="nil"/>
              <w:bottom w:val="single" w:sz="8" w:space="0" w:color="auto"/>
              <w:right w:val="nil"/>
            </w:tcBorders>
            <w:shd w:val="clear" w:color="auto" w:fill="auto"/>
            <w:noWrap/>
            <w:vAlign w:val="center"/>
            <w:hideMark/>
          </w:tcPr>
          <w:p w14:paraId="35A31E6E"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Fat-free Mass (kg)</w:t>
            </w:r>
          </w:p>
        </w:tc>
        <w:tc>
          <w:tcPr>
            <w:tcW w:w="1304" w:type="dxa"/>
            <w:tcBorders>
              <w:top w:val="nil"/>
              <w:left w:val="nil"/>
              <w:bottom w:val="single" w:sz="8" w:space="0" w:color="auto"/>
              <w:right w:val="nil"/>
            </w:tcBorders>
            <w:shd w:val="clear" w:color="auto" w:fill="auto"/>
            <w:noWrap/>
            <w:vAlign w:val="center"/>
            <w:hideMark/>
          </w:tcPr>
          <w:p w14:paraId="4DD338CD"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Height (m)</w:t>
            </w:r>
          </w:p>
        </w:tc>
      </w:tr>
      <w:tr w:rsidR="00D83E92" w:rsidRPr="00332A40" w14:paraId="23506D43" w14:textId="77777777" w:rsidTr="00164B59">
        <w:trPr>
          <w:gridAfter w:val="1"/>
          <w:wAfter w:w="616" w:type="dxa"/>
          <w:trHeight w:val="288"/>
        </w:trPr>
        <w:tc>
          <w:tcPr>
            <w:tcW w:w="1420" w:type="dxa"/>
            <w:vMerge w:val="restart"/>
            <w:tcBorders>
              <w:top w:val="nil"/>
              <w:left w:val="nil"/>
              <w:bottom w:val="single" w:sz="8" w:space="0" w:color="000000"/>
              <w:right w:val="nil"/>
            </w:tcBorders>
            <w:shd w:val="clear" w:color="auto" w:fill="auto"/>
            <w:vAlign w:val="center"/>
            <w:hideMark/>
          </w:tcPr>
          <w:p w14:paraId="47C74E34"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Those who develop type 2 diabetes</w:t>
            </w:r>
          </w:p>
        </w:tc>
        <w:tc>
          <w:tcPr>
            <w:tcW w:w="1280" w:type="dxa"/>
            <w:tcBorders>
              <w:top w:val="nil"/>
              <w:left w:val="nil"/>
              <w:bottom w:val="nil"/>
              <w:right w:val="single" w:sz="8" w:space="0" w:color="auto"/>
            </w:tcBorders>
            <w:shd w:val="clear" w:color="auto" w:fill="auto"/>
            <w:noWrap/>
            <w:vAlign w:val="center"/>
            <w:hideMark/>
          </w:tcPr>
          <w:p w14:paraId="4410067E"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1930-39</w:t>
            </w:r>
          </w:p>
        </w:tc>
        <w:tc>
          <w:tcPr>
            <w:tcW w:w="1020" w:type="dxa"/>
            <w:tcBorders>
              <w:top w:val="nil"/>
              <w:left w:val="nil"/>
              <w:bottom w:val="nil"/>
              <w:right w:val="nil"/>
            </w:tcBorders>
            <w:shd w:val="clear" w:color="auto" w:fill="auto"/>
            <w:noWrap/>
            <w:vAlign w:val="center"/>
          </w:tcPr>
          <w:p w14:paraId="35D5F54D" w14:textId="63772C1E" w:rsidR="00D83E92" w:rsidRPr="00DE0596" w:rsidRDefault="00D83E92" w:rsidP="00164B59">
            <w:pPr>
              <w:spacing w:after="0" w:line="240" w:lineRule="auto"/>
              <w:jc w:val="right"/>
              <w:rPr>
                <w:rFonts w:ascii="Times New Roman" w:eastAsia="Times New Roman" w:hAnsi="Times New Roman" w:cs="Times New Roman"/>
                <w:color w:val="000000"/>
                <w:lang w:eastAsia="en-GB"/>
              </w:rPr>
            </w:pPr>
            <w:r w:rsidRPr="00DE0596">
              <w:rPr>
                <w:rFonts w:ascii="Times New Roman" w:hAnsi="Times New Roman" w:cs="Times New Roman"/>
                <w:color w:val="000000"/>
              </w:rPr>
              <w:t>4,588</w:t>
            </w:r>
            <w:r w:rsidR="00FA26F4">
              <w:rPr>
                <w:rFonts w:ascii="Times New Roman" w:hAnsi="Times New Roman" w:cs="Times New Roman"/>
                <w:color w:val="000000"/>
              </w:rPr>
              <w:t xml:space="preserve"> (34.6)</w:t>
            </w:r>
          </w:p>
        </w:tc>
        <w:tc>
          <w:tcPr>
            <w:tcW w:w="1304" w:type="dxa"/>
            <w:tcBorders>
              <w:top w:val="nil"/>
              <w:left w:val="nil"/>
              <w:bottom w:val="nil"/>
              <w:right w:val="nil"/>
            </w:tcBorders>
            <w:shd w:val="clear" w:color="auto" w:fill="auto"/>
            <w:vAlign w:val="center"/>
          </w:tcPr>
          <w:p w14:paraId="6C306988"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30.6 (4.2)</w:t>
            </w:r>
          </w:p>
        </w:tc>
        <w:tc>
          <w:tcPr>
            <w:tcW w:w="1304" w:type="dxa"/>
            <w:tcBorders>
              <w:top w:val="nil"/>
              <w:left w:val="nil"/>
              <w:bottom w:val="nil"/>
              <w:right w:val="nil"/>
            </w:tcBorders>
            <w:shd w:val="clear" w:color="auto" w:fill="auto"/>
            <w:noWrap/>
            <w:vAlign w:val="center"/>
          </w:tcPr>
          <w:p w14:paraId="184D6917"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6.7 (1.9)</w:t>
            </w:r>
          </w:p>
        </w:tc>
        <w:tc>
          <w:tcPr>
            <w:tcW w:w="1304" w:type="dxa"/>
            <w:tcBorders>
              <w:top w:val="nil"/>
              <w:left w:val="nil"/>
              <w:bottom w:val="nil"/>
              <w:right w:val="nil"/>
            </w:tcBorders>
            <w:shd w:val="clear" w:color="auto" w:fill="auto"/>
            <w:noWrap/>
            <w:vAlign w:val="center"/>
          </w:tcPr>
          <w:p w14:paraId="6CC5535F"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23.9 (2.5)</w:t>
            </w:r>
          </w:p>
        </w:tc>
        <w:tc>
          <w:tcPr>
            <w:tcW w:w="1304" w:type="dxa"/>
            <w:tcBorders>
              <w:top w:val="nil"/>
              <w:left w:val="nil"/>
              <w:bottom w:val="nil"/>
              <w:right w:val="single" w:sz="8" w:space="0" w:color="auto"/>
            </w:tcBorders>
            <w:shd w:val="clear" w:color="auto" w:fill="auto"/>
            <w:noWrap/>
            <w:vAlign w:val="center"/>
          </w:tcPr>
          <w:p w14:paraId="691C504E"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1.36 (0.06)</w:t>
            </w:r>
          </w:p>
        </w:tc>
        <w:tc>
          <w:tcPr>
            <w:tcW w:w="1020" w:type="dxa"/>
            <w:tcBorders>
              <w:top w:val="nil"/>
              <w:left w:val="nil"/>
              <w:bottom w:val="nil"/>
              <w:right w:val="nil"/>
            </w:tcBorders>
            <w:shd w:val="clear" w:color="auto" w:fill="auto"/>
            <w:vAlign w:val="center"/>
          </w:tcPr>
          <w:p w14:paraId="7E41B6A5" w14:textId="7D70EFF7"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4,410</w:t>
            </w:r>
            <w:r w:rsidR="00FA26F4">
              <w:rPr>
                <w:rFonts w:ascii="Times New Roman" w:eastAsia="Times New Roman" w:hAnsi="Times New Roman" w:cs="Times New Roman"/>
                <w:color w:val="000000"/>
                <w:lang w:eastAsia="en-GB"/>
              </w:rPr>
              <w:t xml:space="preserve"> </w:t>
            </w:r>
            <w:r w:rsidR="00FA26F4">
              <w:rPr>
                <w:rFonts w:ascii="Times New Roman" w:hAnsi="Times New Roman" w:cs="Times New Roman"/>
                <w:color w:val="000000"/>
              </w:rPr>
              <w:t>(33.9)</w:t>
            </w:r>
          </w:p>
        </w:tc>
        <w:tc>
          <w:tcPr>
            <w:tcW w:w="1256" w:type="dxa"/>
            <w:tcBorders>
              <w:top w:val="nil"/>
              <w:left w:val="nil"/>
              <w:bottom w:val="nil"/>
              <w:right w:val="nil"/>
            </w:tcBorders>
            <w:shd w:val="clear" w:color="auto" w:fill="auto"/>
            <w:vAlign w:val="center"/>
          </w:tcPr>
          <w:p w14:paraId="3A08D0E0"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41.5 (7.0)</w:t>
            </w:r>
          </w:p>
        </w:tc>
        <w:tc>
          <w:tcPr>
            <w:tcW w:w="1304" w:type="dxa"/>
            <w:tcBorders>
              <w:top w:val="nil"/>
              <w:left w:val="nil"/>
              <w:bottom w:val="nil"/>
              <w:right w:val="nil"/>
            </w:tcBorders>
            <w:shd w:val="clear" w:color="auto" w:fill="auto"/>
            <w:noWrap/>
            <w:vAlign w:val="center"/>
          </w:tcPr>
          <w:p w14:paraId="7F4201CE"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8.7 (3.2)</w:t>
            </w:r>
          </w:p>
        </w:tc>
        <w:tc>
          <w:tcPr>
            <w:tcW w:w="1304" w:type="dxa"/>
            <w:tcBorders>
              <w:top w:val="nil"/>
              <w:left w:val="nil"/>
              <w:bottom w:val="nil"/>
              <w:right w:val="nil"/>
            </w:tcBorders>
            <w:shd w:val="clear" w:color="auto" w:fill="auto"/>
            <w:noWrap/>
            <w:vAlign w:val="center"/>
          </w:tcPr>
          <w:p w14:paraId="224C3346"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32.8 (4.4)</w:t>
            </w:r>
          </w:p>
        </w:tc>
        <w:tc>
          <w:tcPr>
            <w:tcW w:w="1304" w:type="dxa"/>
            <w:tcBorders>
              <w:top w:val="nil"/>
              <w:left w:val="nil"/>
              <w:bottom w:val="nil"/>
              <w:right w:val="nil"/>
            </w:tcBorders>
            <w:shd w:val="clear" w:color="auto" w:fill="auto"/>
            <w:noWrap/>
            <w:vAlign w:val="center"/>
          </w:tcPr>
          <w:p w14:paraId="6057CC96"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1.51 (0.07)</w:t>
            </w:r>
          </w:p>
        </w:tc>
      </w:tr>
      <w:tr w:rsidR="00D83E92" w:rsidRPr="00332A40" w14:paraId="3E8C4172"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5F7C63DA"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420F8B18"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1940-49</w:t>
            </w:r>
          </w:p>
        </w:tc>
        <w:tc>
          <w:tcPr>
            <w:tcW w:w="1020" w:type="dxa"/>
            <w:tcBorders>
              <w:top w:val="nil"/>
              <w:left w:val="nil"/>
              <w:bottom w:val="nil"/>
              <w:right w:val="nil"/>
            </w:tcBorders>
            <w:shd w:val="clear" w:color="auto" w:fill="auto"/>
            <w:noWrap/>
            <w:vAlign w:val="center"/>
          </w:tcPr>
          <w:p w14:paraId="6957FCF2" w14:textId="0DBC4022" w:rsidR="00D83E92" w:rsidRPr="00DE0596"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5,554</w:t>
            </w:r>
            <w:r w:rsidR="00FA26F4">
              <w:rPr>
                <w:rFonts w:ascii="Times New Roman" w:hAnsi="Times New Roman" w:cs="Times New Roman"/>
                <w:color w:val="000000"/>
              </w:rPr>
              <w:t xml:space="preserve"> (41.9)</w:t>
            </w:r>
          </w:p>
        </w:tc>
        <w:tc>
          <w:tcPr>
            <w:tcW w:w="1304" w:type="dxa"/>
            <w:tcBorders>
              <w:top w:val="nil"/>
              <w:left w:val="nil"/>
              <w:bottom w:val="nil"/>
              <w:right w:val="nil"/>
            </w:tcBorders>
            <w:shd w:val="clear" w:color="auto" w:fill="auto"/>
            <w:vAlign w:val="center"/>
          </w:tcPr>
          <w:p w14:paraId="6F8FB8F6"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32.3 (4.9)</w:t>
            </w:r>
          </w:p>
        </w:tc>
        <w:tc>
          <w:tcPr>
            <w:tcW w:w="1304" w:type="dxa"/>
            <w:tcBorders>
              <w:top w:val="nil"/>
              <w:left w:val="nil"/>
              <w:bottom w:val="nil"/>
              <w:right w:val="nil"/>
            </w:tcBorders>
            <w:shd w:val="clear" w:color="auto" w:fill="auto"/>
            <w:noWrap/>
            <w:vAlign w:val="center"/>
          </w:tcPr>
          <w:p w14:paraId="77B7A887" w14:textId="09F51FC3"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7.5 (2.</w:t>
            </w:r>
            <w:r w:rsidR="001D3AC7">
              <w:rPr>
                <w:rFonts w:ascii="Times New Roman" w:hAnsi="Times New Roman" w:cs="Times New Roman"/>
                <w:color w:val="000000"/>
              </w:rPr>
              <w:t>5</w:t>
            </w:r>
            <w:r w:rsidRPr="00DE0596">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5BC94A4A"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24.9 (2.8)</w:t>
            </w:r>
          </w:p>
        </w:tc>
        <w:tc>
          <w:tcPr>
            <w:tcW w:w="1304" w:type="dxa"/>
            <w:tcBorders>
              <w:top w:val="nil"/>
              <w:left w:val="nil"/>
              <w:bottom w:val="nil"/>
              <w:right w:val="single" w:sz="8" w:space="0" w:color="auto"/>
            </w:tcBorders>
            <w:shd w:val="clear" w:color="auto" w:fill="auto"/>
            <w:noWrap/>
            <w:vAlign w:val="center"/>
          </w:tcPr>
          <w:p w14:paraId="5433CD7A"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1.38 (0.06)</w:t>
            </w:r>
          </w:p>
        </w:tc>
        <w:tc>
          <w:tcPr>
            <w:tcW w:w="1020" w:type="dxa"/>
            <w:tcBorders>
              <w:top w:val="nil"/>
              <w:left w:val="nil"/>
              <w:bottom w:val="nil"/>
              <w:right w:val="nil"/>
            </w:tcBorders>
            <w:shd w:val="clear" w:color="auto" w:fill="auto"/>
            <w:vAlign w:val="center"/>
          </w:tcPr>
          <w:p w14:paraId="625E9DEE" w14:textId="1BD0334A"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5,5</w:t>
            </w:r>
            <w:r w:rsidR="001D3AC7">
              <w:rPr>
                <w:rFonts w:ascii="Times New Roman" w:eastAsia="Times New Roman" w:hAnsi="Times New Roman" w:cs="Times New Roman"/>
                <w:color w:val="000000"/>
                <w:lang w:eastAsia="en-GB"/>
              </w:rPr>
              <w:t>08</w:t>
            </w:r>
            <w:r w:rsidR="00FA26F4">
              <w:rPr>
                <w:rFonts w:ascii="Times New Roman" w:eastAsia="Times New Roman" w:hAnsi="Times New Roman" w:cs="Times New Roman"/>
                <w:color w:val="000000"/>
                <w:lang w:eastAsia="en-GB"/>
              </w:rPr>
              <w:t xml:space="preserve"> </w:t>
            </w:r>
            <w:r w:rsidR="00FA26F4">
              <w:rPr>
                <w:rFonts w:ascii="Times New Roman" w:hAnsi="Times New Roman" w:cs="Times New Roman"/>
                <w:color w:val="000000"/>
              </w:rPr>
              <w:t>(42.4)</w:t>
            </w:r>
          </w:p>
        </w:tc>
        <w:tc>
          <w:tcPr>
            <w:tcW w:w="1256" w:type="dxa"/>
            <w:tcBorders>
              <w:top w:val="nil"/>
              <w:left w:val="nil"/>
              <w:bottom w:val="nil"/>
              <w:right w:val="nil"/>
            </w:tcBorders>
            <w:shd w:val="clear" w:color="auto" w:fill="auto"/>
            <w:vAlign w:val="center"/>
          </w:tcPr>
          <w:p w14:paraId="62DDA0C8"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44.3 (8.0)</w:t>
            </w:r>
          </w:p>
        </w:tc>
        <w:tc>
          <w:tcPr>
            <w:tcW w:w="1304" w:type="dxa"/>
            <w:tcBorders>
              <w:top w:val="nil"/>
              <w:left w:val="nil"/>
              <w:bottom w:val="nil"/>
              <w:right w:val="nil"/>
            </w:tcBorders>
            <w:shd w:val="clear" w:color="auto" w:fill="auto"/>
            <w:noWrap/>
            <w:vAlign w:val="center"/>
          </w:tcPr>
          <w:p w14:paraId="6B6DF304"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9.7 (3.8)</w:t>
            </w:r>
          </w:p>
        </w:tc>
        <w:tc>
          <w:tcPr>
            <w:tcW w:w="1304" w:type="dxa"/>
            <w:tcBorders>
              <w:top w:val="nil"/>
              <w:left w:val="nil"/>
              <w:bottom w:val="nil"/>
              <w:right w:val="nil"/>
            </w:tcBorders>
            <w:shd w:val="clear" w:color="auto" w:fill="auto"/>
            <w:noWrap/>
            <w:vAlign w:val="center"/>
          </w:tcPr>
          <w:p w14:paraId="7410E2E7"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34.6 (4.9)</w:t>
            </w:r>
          </w:p>
        </w:tc>
        <w:tc>
          <w:tcPr>
            <w:tcW w:w="1304" w:type="dxa"/>
            <w:tcBorders>
              <w:top w:val="nil"/>
              <w:left w:val="nil"/>
              <w:bottom w:val="nil"/>
              <w:right w:val="nil"/>
            </w:tcBorders>
            <w:shd w:val="clear" w:color="auto" w:fill="auto"/>
            <w:noWrap/>
            <w:vAlign w:val="center"/>
          </w:tcPr>
          <w:p w14:paraId="46DD9AE6"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1.54 (0.08)</w:t>
            </w:r>
          </w:p>
        </w:tc>
      </w:tr>
      <w:tr w:rsidR="00D83E92" w:rsidRPr="00332A40" w14:paraId="307DF4FE"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25B78EBA"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0DEB4705"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1950-59</w:t>
            </w:r>
          </w:p>
        </w:tc>
        <w:tc>
          <w:tcPr>
            <w:tcW w:w="1020" w:type="dxa"/>
            <w:tcBorders>
              <w:top w:val="nil"/>
              <w:left w:val="nil"/>
              <w:bottom w:val="nil"/>
              <w:right w:val="nil"/>
            </w:tcBorders>
            <w:shd w:val="clear" w:color="auto" w:fill="auto"/>
            <w:noWrap/>
            <w:vAlign w:val="center"/>
          </w:tcPr>
          <w:p w14:paraId="16104F4E" w14:textId="1D4C613F" w:rsidR="00D83E92" w:rsidRPr="00DE0596"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2,317</w:t>
            </w:r>
            <w:r w:rsidR="00FA26F4">
              <w:rPr>
                <w:rFonts w:ascii="Times New Roman" w:hAnsi="Times New Roman" w:cs="Times New Roman"/>
                <w:color w:val="000000"/>
              </w:rPr>
              <w:t xml:space="preserve"> (17.5)</w:t>
            </w:r>
          </w:p>
        </w:tc>
        <w:tc>
          <w:tcPr>
            <w:tcW w:w="1304" w:type="dxa"/>
            <w:tcBorders>
              <w:top w:val="nil"/>
              <w:left w:val="nil"/>
              <w:bottom w:val="nil"/>
              <w:right w:val="nil"/>
            </w:tcBorders>
            <w:shd w:val="clear" w:color="auto" w:fill="auto"/>
            <w:vAlign w:val="center"/>
          </w:tcPr>
          <w:p w14:paraId="0ABF1791"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33.0 (5.5)</w:t>
            </w:r>
          </w:p>
        </w:tc>
        <w:tc>
          <w:tcPr>
            <w:tcW w:w="1304" w:type="dxa"/>
            <w:tcBorders>
              <w:top w:val="nil"/>
              <w:left w:val="nil"/>
              <w:bottom w:val="nil"/>
              <w:right w:val="nil"/>
            </w:tcBorders>
            <w:shd w:val="clear" w:color="auto" w:fill="auto"/>
            <w:noWrap/>
            <w:vAlign w:val="center"/>
          </w:tcPr>
          <w:p w14:paraId="5FF7B9F1"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7.7 (2.9)</w:t>
            </w:r>
          </w:p>
        </w:tc>
        <w:tc>
          <w:tcPr>
            <w:tcW w:w="1304" w:type="dxa"/>
            <w:tcBorders>
              <w:top w:val="nil"/>
              <w:left w:val="nil"/>
              <w:bottom w:val="nil"/>
              <w:right w:val="nil"/>
            </w:tcBorders>
            <w:shd w:val="clear" w:color="auto" w:fill="auto"/>
            <w:noWrap/>
            <w:vAlign w:val="center"/>
          </w:tcPr>
          <w:p w14:paraId="3DA52918"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25.2 (2.9)</w:t>
            </w:r>
          </w:p>
        </w:tc>
        <w:tc>
          <w:tcPr>
            <w:tcW w:w="1304" w:type="dxa"/>
            <w:tcBorders>
              <w:top w:val="nil"/>
              <w:left w:val="nil"/>
              <w:bottom w:val="nil"/>
              <w:right w:val="single" w:sz="8" w:space="0" w:color="auto"/>
            </w:tcBorders>
            <w:shd w:val="clear" w:color="auto" w:fill="auto"/>
            <w:noWrap/>
            <w:vAlign w:val="center"/>
          </w:tcPr>
          <w:p w14:paraId="04264FB2"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1.39 (0.06)</w:t>
            </w:r>
          </w:p>
        </w:tc>
        <w:tc>
          <w:tcPr>
            <w:tcW w:w="1020" w:type="dxa"/>
            <w:tcBorders>
              <w:top w:val="nil"/>
              <w:left w:val="nil"/>
              <w:bottom w:val="nil"/>
              <w:right w:val="nil"/>
            </w:tcBorders>
            <w:shd w:val="clear" w:color="auto" w:fill="auto"/>
            <w:vAlign w:val="center"/>
          </w:tcPr>
          <w:p w14:paraId="4CCC0833" w14:textId="163B6CAE" w:rsidR="00D83E92" w:rsidRPr="00332A40"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2,299</w:t>
            </w:r>
            <w:r w:rsidR="00FA26F4">
              <w:rPr>
                <w:rFonts w:ascii="Times New Roman" w:eastAsia="Times New Roman" w:hAnsi="Times New Roman" w:cs="Times New Roman"/>
                <w:color w:val="000000"/>
                <w:lang w:eastAsia="en-GB"/>
              </w:rPr>
              <w:t xml:space="preserve"> </w:t>
            </w:r>
            <w:r w:rsidR="00FA26F4">
              <w:rPr>
                <w:rFonts w:ascii="Times New Roman" w:hAnsi="Times New Roman" w:cs="Times New Roman"/>
                <w:color w:val="000000"/>
              </w:rPr>
              <w:t>(17.7)</w:t>
            </w:r>
          </w:p>
        </w:tc>
        <w:tc>
          <w:tcPr>
            <w:tcW w:w="1256" w:type="dxa"/>
            <w:tcBorders>
              <w:top w:val="nil"/>
              <w:left w:val="nil"/>
              <w:bottom w:val="nil"/>
              <w:right w:val="nil"/>
            </w:tcBorders>
            <w:shd w:val="clear" w:color="auto" w:fill="auto"/>
            <w:vAlign w:val="center"/>
          </w:tcPr>
          <w:p w14:paraId="4A6370A2" w14:textId="00C50AEF"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45.</w:t>
            </w:r>
            <w:r w:rsidR="001D3AC7">
              <w:rPr>
                <w:rFonts w:ascii="Times New Roman" w:eastAsia="Times New Roman" w:hAnsi="Times New Roman" w:cs="Times New Roman"/>
                <w:color w:val="000000"/>
                <w:lang w:eastAsia="en-GB"/>
              </w:rPr>
              <w:t>7</w:t>
            </w:r>
            <w:r w:rsidRPr="00332A40">
              <w:rPr>
                <w:rFonts w:ascii="Times New Roman" w:eastAsia="Times New Roman" w:hAnsi="Times New Roman" w:cs="Times New Roman"/>
                <w:color w:val="000000"/>
                <w:lang w:eastAsia="en-GB"/>
              </w:rPr>
              <w:t xml:space="preserve"> (8.9)</w:t>
            </w:r>
          </w:p>
        </w:tc>
        <w:tc>
          <w:tcPr>
            <w:tcW w:w="1304" w:type="dxa"/>
            <w:tcBorders>
              <w:top w:val="nil"/>
              <w:left w:val="nil"/>
              <w:bottom w:val="nil"/>
              <w:right w:val="nil"/>
            </w:tcBorders>
            <w:shd w:val="clear" w:color="auto" w:fill="auto"/>
            <w:noWrap/>
            <w:vAlign w:val="center"/>
          </w:tcPr>
          <w:p w14:paraId="63E4C41A"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10.2 (4.5)</w:t>
            </w:r>
          </w:p>
        </w:tc>
        <w:tc>
          <w:tcPr>
            <w:tcW w:w="1304" w:type="dxa"/>
            <w:tcBorders>
              <w:top w:val="nil"/>
              <w:left w:val="nil"/>
              <w:bottom w:val="nil"/>
              <w:right w:val="nil"/>
            </w:tcBorders>
            <w:shd w:val="clear" w:color="auto" w:fill="auto"/>
            <w:noWrap/>
            <w:vAlign w:val="center"/>
          </w:tcPr>
          <w:p w14:paraId="5A43FDB3" w14:textId="22411D63"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35.</w:t>
            </w:r>
            <w:r w:rsidR="001D3AC7">
              <w:rPr>
                <w:rFonts w:ascii="Times New Roman" w:eastAsia="Times New Roman" w:hAnsi="Times New Roman" w:cs="Times New Roman"/>
                <w:color w:val="000000"/>
                <w:lang w:eastAsia="en-GB"/>
              </w:rPr>
              <w:t>5</w:t>
            </w:r>
            <w:r w:rsidRPr="00332A40">
              <w:rPr>
                <w:rFonts w:ascii="Times New Roman" w:eastAsia="Times New Roman" w:hAnsi="Times New Roman" w:cs="Times New Roman"/>
                <w:color w:val="000000"/>
                <w:lang w:eastAsia="en-GB"/>
              </w:rPr>
              <w:t xml:space="preserve"> (5.2)</w:t>
            </w:r>
          </w:p>
        </w:tc>
        <w:tc>
          <w:tcPr>
            <w:tcW w:w="1304" w:type="dxa"/>
            <w:tcBorders>
              <w:top w:val="nil"/>
              <w:left w:val="nil"/>
              <w:bottom w:val="nil"/>
              <w:right w:val="nil"/>
            </w:tcBorders>
            <w:shd w:val="clear" w:color="auto" w:fill="auto"/>
            <w:noWrap/>
            <w:vAlign w:val="center"/>
          </w:tcPr>
          <w:p w14:paraId="7D689736"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1.55 (0.08)</w:t>
            </w:r>
          </w:p>
        </w:tc>
      </w:tr>
      <w:tr w:rsidR="00D83E92" w:rsidRPr="00332A40" w14:paraId="05A074A8"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6B2C9035"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27A53C96"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1960-69</w:t>
            </w:r>
          </w:p>
        </w:tc>
        <w:tc>
          <w:tcPr>
            <w:tcW w:w="1020" w:type="dxa"/>
            <w:tcBorders>
              <w:top w:val="nil"/>
              <w:left w:val="nil"/>
              <w:bottom w:val="nil"/>
              <w:right w:val="nil"/>
            </w:tcBorders>
            <w:shd w:val="clear" w:color="auto" w:fill="auto"/>
            <w:noWrap/>
            <w:vAlign w:val="center"/>
          </w:tcPr>
          <w:p w14:paraId="09121FBC" w14:textId="37111909" w:rsidR="00D83E92" w:rsidRPr="00DE0596"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684</w:t>
            </w:r>
            <w:r w:rsidR="00FA26F4">
              <w:rPr>
                <w:rFonts w:ascii="Times New Roman" w:hAnsi="Times New Roman" w:cs="Times New Roman"/>
                <w:color w:val="000000"/>
              </w:rPr>
              <w:t xml:space="preserve"> (5.2)</w:t>
            </w:r>
          </w:p>
        </w:tc>
        <w:tc>
          <w:tcPr>
            <w:tcW w:w="1304" w:type="dxa"/>
            <w:tcBorders>
              <w:top w:val="nil"/>
              <w:left w:val="nil"/>
              <w:bottom w:val="nil"/>
              <w:right w:val="nil"/>
            </w:tcBorders>
            <w:shd w:val="clear" w:color="auto" w:fill="auto"/>
            <w:vAlign w:val="center"/>
          </w:tcPr>
          <w:p w14:paraId="17582F97" w14:textId="25FA4AD8"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34.4 (6.</w:t>
            </w:r>
            <w:r w:rsidR="001D3AC7">
              <w:rPr>
                <w:rFonts w:ascii="Times New Roman" w:hAnsi="Times New Roman" w:cs="Times New Roman"/>
                <w:color w:val="000000"/>
              </w:rPr>
              <w:t>2</w:t>
            </w:r>
            <w:r w:rsidRPr="00DE0596">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2D26617D" w14:textId="0E16171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8.4 (3.</w:t>
            </w:r>
            <w:r w:rsidR="001D3AC7">
              <w:rPr>
                <w:rFonts w:ascii="Times New Roman" w:hAnsi="Times New Roman" w:cs="Times New Roman"/>
                <w:color w:val="000000"/>
              </w:rPr>
              <w:t>3</w:t>
            </w:r>
            <w:r w:rsidRPr="00DE0596">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3476C3A4"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26.1 (3.3)</w:t>
            </w:r>
          </w:p>
        </w:tc>
        <w:tc>
          <w:tcPr>
            <w:tcW w:w="1304" w:type="dxa"/>
            <w:tcBorders>
              <w:top w:val="nil"/>
              <w:left w:val="nil"/>
              <w:bottom w:val="nil"/>
              <w:right w:val="single" w:sz="8" w:space="0" w:color="auto"/>
            </w:tcBorders>
            <w:shd w:val="clear" w:color="auto" w:fill="auto"/>
            <w:noWrap/>
            <w:vAlign w:val="center"/>
          </w:tcPr>
          <w:p w14:paraId="4B3C2C24"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1.40 (0.06)</w:t>
            </w:r>
          </w:p>
        </w:tc>
        <w:tc>
          <w:tcPr>
            <w:tcW w:w="1020" w:type="dxa"/>
            <w:tcBorders>
              <w:top w:val="nil"/>
              <w:left w:val="nil"/>
              <w:bottom w:val="nil"/>
              <w:right w:val="nil"/>
            </w:tcBorders>
            <w:shd w:val="clear" w:color="auto" w:fill="auto"/>
            <w:vAlign w:val="center"/>
          </w:tcPr>
          <w:p w14:paraId="5E763871" w14:textId="00807FF0" w:rsidR="00D83E92" w:rsidRPr="00332A40"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686</w:t>
            </w:r>
            <w:r w:rsidR="00FA26F4">
              <w:rPr>
                <w:rFonts w:ascii="Times New Roman" w:eastAsia="Times New Roman" w:hAnsi="Times New Roman" w:cs="Times New Roman"/>
                <w:color w:val="000000"/>
                <w:lang w:eastAsia="en-GB"/>
              </w:rPr>
              <w:t xml:space="preserve"> (5.3)</w:t>
            </w:r>
          </w:p>
        </w:tc>
        <w:tc>
          <w:tcPr>
            <w:tcW w:w="1256" w:type="dxa"/>
            <w:tcBorders>
              <w:top w:val="nil"/>
              <w:left w:val="nil"/>
              <w:bottom w:val="nil"/>
              <w:right w:val="nil"/>
            </w:tcBorders>
            <w:shd w:val="clear" w:color="auto" w:fill="auto"/>
            <w:vAlign w:val="center"/>
          </w:tcPr>
          <w:p w14:paraId="78603F4F" w14:textId="5CB8BE9A"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48.1 (9.</w:t>
            </w:r>
            <w:r w:rsidR="001D3AC7">
              <w:rPr>
                <w:rFonts w:ascii="Times New Roman" w:eastAsia="Times New Roman" w:hAnsi="Times New Roman" w:cs="Times New Roman"/>
                <w:color w:val="000000"/>
                <w:lang w:eastAsia="en-GB"/>
              </w:rPr>
              <w:t>6</w:t>
            </w:r>
            <w:r w:rsidRPr="00332A40">
              <w:rPr>
                <w:rFonts w:ascii="Times New Roman" w:eastAsia="Times New Roman" w:hAnsi="Times New Roman" w:cs="Times New Roman"/>
                <w:color w:val="000000"/>
                <w:lang w:eastAsia="en-GB"/>
              </w:rPr>
              <w:t>)</w:t>
            </w:r>
          </w:p>
        </w:tc>
        <w:tc>
          <w:tcPr>
            <w:tcW w:w="1304" w:type="dxa"/>
            <w:tcBorders>
              <w:top w:val="nil"/>
              <w:left w:val="nil"/>
              <w:bottom w:val="nil"/>
              <w:right w:val="nil"/>
            </w:tcBorders>
            <w:shd w:val="clear" w:color="auto" w:fill="auto"/>
            <w:noWrap/>
            <w:vAlign w:val="center"/>
          </w:tcPr>
          <w:p w14:paraId="1F69A7FF"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11.1 (4.9)</w:t>
            </w:r>
          </w:p>
        </w:tc>
        <w:tc>
          <w:tcPr>
            <w:tcW w:w="1304" w:type="dxa"/>
            <w:tcBorders>
              <w:top w:val="nil"/>
              <w:left w:val="nil"/>
              <w:bottom w:val="nil"/>
              <w:right w:val="nil"/>
            </w:tcBorders>
            <w:shd w:val="clear" w:color="auto" w:fill="auto"/>
            <w:noWrap/>
            <w:vAlign w:val="center"/>
          </w:tcPr>
          <w:p w14:paraId="335EA380"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37.0 (5.7)</w:t>
            </w:r>
          </w:p>
        </w:tc>
        <w:tc>
          <w:tcPr>
            <w:tcW w:w="1304" w:type="dxa"/>
            <w:tcBorders>
              <w:top w:val="nil"/>
              <w:left w:val="nil"/>
              <w:bottom w:val="nil"/>
              <w:right w:val="nil"/>
            </w:tcBorders>
            <w:shd w:val="clear" w:color="auto" w:fill="auto"/>
            <w:noWrap/>
            <w:vAlign w:val="center"/>
          </w:tcPr>
          <w:p w14:paraId="50B33260" w14:textId="3674FE6D"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1.57 (0.0</w:t>
            </w:r>
            <w:r w:rsidR="001D3AC7">
              <w:rPr>
                <w:rFonts w:ascii="Times New Roman" w:eastAsia="Times New Roman" w:hAnsi="Times New Roman" w:cs="Times New Roman"/>
                <w:color w:val="000000"/>
                <w:lang w:eastAsia="en-GB"/>
              </w:rPr>
              <w:t>9</w:t>
            </w:r>
            <w:r w:rsidRPr="00332A40">
              <w:rPr>
                <w:rFonts w:ascii="Times New Roman" w:eastAsia="Times New Roman" w:hAnsi="Times New Roman" w:cs="Times New Roman"/>
                <w:color w:val="000000"/>
                <w:lang w:eastAsia="en-GB"/>
              </w:rPr>
              <w:t>)</w:t>
            </w:r>
          </w:p>
        </w:tc>
      </w:tr>
      <w:tr w:rsidR="00D83E92" w:rsidRPr="00332A40" w14:paraId="4289DC39"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77A7F418"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014C3D3A"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1970-85</w:t>
            </w:r>
          </w:p>
        </w:tc>
        <w:tc>
          <w:tcPr>
            <w:tcW w:w="1020" w:type="dxa"/>
            <w:tcBorders>
              <w:top w:val="nil"/>
              <w:left w:val="nil"/>
              <w:bottom w:val="nil"/>
              <w:right w:val="nil"/>
            </w:tcBorders>
            <w:shd w:val="clear" w:color="auto" w:fill="auto"/>
            <w:noWrap/>
            <w:vAlign w:val="center"/>
          </w:tcPr>
          <w:p w14:paraId="64D57AF6" w14:textId="415170CB" w:rsidR="00D83E92" w:rsidRPr="00DE0596"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119</w:t>
            </w:r>
            <w:r w:rsidR="00FA26F4">
              <w:rPr>
                <w:rFonts w:ascii="Times New Roman" w:hAnsi="Times New Roman" w:cs="Times New Roman"/>
                <w:color w:val="000000"/>
              </w:rPr>
              <w:t xml:space="preserve"> (0.9)</w:t>
            </w:r>
          </w:p>
        </w:tc>
        <w:tc>
          <w:tcPr>
            <w:tcW w:w="1304" w:type="dxa"/>
            <w:tcBorders>
              <w:top w:val="nil"/>
              <w:left w:val="nil"/>
              <w:bottom w:val="nil"/>
              <w:right w:val="nil"/>
            </w:tcBorders>
            <w:shd w:val="clear" w:color="auto" w:fill="auto"/>
            <w:vAlign w:val="center"/>
          </w:tcPr>
          <w:p w14:paraId="6CDB259A" w14:textId="5BFFCC97" w:rsidR="00D83E92" w:rsidRPr="00DE0596" w:rsidRDefault="001D3AC7" w:rsidP="00164B59">
            <w:pPr>
              <w:spacing w:after="0" w:line="240" w:lineRule="auto"/>
              <w:jc w:val="center"/>
              <w:rPr>
                <w:rFonts w:ascii="Times New Roman" w:eastAsia="Times New Roman" w:hAnsi="Times New Roman" w:cs="Times New Roman"/>
                <w:color w:val="000000"/>
                <w:lang w:eastAsia="en-GB"/>
              </w:rPr>
            </w:pPr>
            <w:r>
              <w:rPr>
                <w:rFonts w:ascii="Times New Roman" w:hAnsi="Times New Roman" w:cs="Times New Roman"/>
                <w:color w:val="000000"/>
              </w:rPr>
              <w:t>37.5</w:t>
            </w:r>
            <w:r w:rsidR="00D83E92" w:rsidRPr="00DE0596">
              <w:rPr>
                <w:rFonts w:ascii="Times New Roman" w:hAnsi="Times New Roman" w:cs="Times New Roman"/>
                <w:color w:val="000000"/>
              </w:rPr>
              <w:t xml:space="preserve"> (9.</w:t>
            </w:r>
            <w:r>
              <w:rPr>
                <w:rFonts w:ascii="Times New Roman" w:hAnsi="Times New Roman" w:cs="Times New Roman"/>
                <w:color w:val="000000"/>
              </w:rPr>
              <w:t>4</w:t>
            </w:r>
            <w:r w:rsidR="00D83E92" w:rsidRPr="00DE0596">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2E3E8260" w14:textId="0523F622"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10.</w:t>
            </w:r>
            <w:r w:rsidR="001D3AC7">
              <w:rPr>
                <w:rFonts w:ascii="Times New Roman" w:hAnsi="Times New Roman" w:cs="Times New Roman"/>
                <w:color w:val="000000"/>
              </w:rPr>
              <w:t>4</w:t>
            </w:r>
            <w:r w:rsidRPr="00DE0596">
              <w:rPr>
                <w:rFonts w:ascii="Times New Roman" w:hAnsi="Times New Roman" w:cs="Times New Roman"/>
                <w:color w:val="000000"/>
              </w:rPr>
              <w:t xml:space="preserve"> (5.</w:t>
            </w:r>
            <w:r w:rsidR="001D3AC7">
              <w:rPr>
                <w:rFonts w:ascii="Times New Roman" w:hAnsi="Times New Roman" w:cs="Times New Roman"/>
                <w:color w:val="000000"/>
              </w:rPr>
              <w:t>4</w:t>
            </w:r>
            <w:r w:rsidRPr="00DE0596">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2F1C796A" w14:textId="4FA62388"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27.</w:t>
            </w:r>
            <w:r w:rsidR="001D3AC7">
              <w:rPr>
                <w:rFonts w:ascii="Times New Roman" w:hAnsi="Times New Roman" w:cs="Times New Roman"/>
                <w:color w:val="000000"/>
              </w:rPr>
              <w:t>2</w:t>
            </w:r>
            <w:r w:rsidRPr="00DE0596">
              <w:rPr>
                <w:rFonts w:ascii="Times New Roman" w:hAnsi="Times New Roman" w:cs="Times New Roman"/>
                <w:color w:val="000000"/>
              </w:rPr>
              <w:t xml:space="preserve"> (4.3)</w:t>
            </w:r>
          </w:p>
        </w:tc>
        <w:tc>
          <w:tcPr>
            <w:tcW w:w="1304" w:type="dxa"/>
            <w:tcBorders>
              <w:top w:val="nil"/>
              <w:left w:val="nil"/>
              <w:bottom w:val="nil"/>
              <w:right w:val="single" w:sz="8" w:space="0" w:color="auto"/>
            </w:tcBorders>
            <w:shd w:val="clear" w:color="auto" w:fill="auto"/>
            <w:noWrap/>
            <w:vAlign w:val="center"/>
          </w:tcPr>
          <w:p w14:paraId="726A977E"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1.41 (0.07)</w:t>
            </w:r>
          </w:p>
        </w:tc>
        <w:tc>
          <w:tcPr>
            <w:tcW w:w="1020" w:type="dxa"/>
            <w:tcBorders>
              <w:top w:val="nil"/>
              <w:left w:val="nil"/>
              <w:bottom w:val="nil"/>
              <w:right w:val="nil"/>
            </w:tcBorders>
            <w:shd w:val="clear" w:color="auto" w:fill="auto"/>
            <w:vAlign w:val="center"/>
          </w:tcPr>
          <w:p w14:paraId="7E42C19E" w14:textId="33AE068D" w:rsidR="00D83E92" w:rsidRPr="00332A40" w:rsidRDefault="001D3AC7" w:rsidP="00164B5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97</w:t>
            </w:r>
            <w:r w:rsidR="00FA26F4">
              <w:rPr>
                <w:rFonts w:ascii="Times New Roman" w:eastAsia="Times New Roman" w:hAnsi="Times New Roman" w:cs="Times New Roman"/>
                <w:color w:val="000000"/>
                <w:lang w:eastAsia="en-GB"/>
              </w:rPr>
              <w:t xml:space="preserve"> (0.7)</w:t>
            </w:r>
          </w:p>
        </w:tc>
        <w:tc>
          <w:tcPr>
            <w:tcW w:w="1256" w:type="dxa"/>
            <w:tcBorders>
              <w:top w:val="nil"/>
              <w:left w:val="nil"/>
              <w:bottom w:val="nil"/>
              <w:right w:val="nil"/>
            </w:tcBorders>
            <w:shd w:val="clear" w:color="auto" w:fill="auto"/>
            <w:vAlign w:val="center"/>
          </w:tcPr>
          <w:p w14:paraId="620ACC8C" w14:textId="09CB5BB6"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5</w:t>
            </w:r>
            <w:r w:rsidR="001D3AC7">
              <w:rPr>
                <w:rFonts w:ascii="Times New Roman" w:eastAsia="Times New Roman" w:hAnsi="Times New Roman" w:cs="Times New Roman"/>
                <w:color w:val="000000"/>
                <w:lang w:eastAsia="en-GB"/>
              </w:rPr>
              <w:t>2.8</w:t>
            </w:r>
            <w:r w:rsidRPr="00332A40">
              <w:rPr>
                <w:rFonts w:ascii="Times New Roman" w:eastAsia="Times New Roman" w:hAnsi="Times New Roman" w:cs="Times New Roman"/>
                <w:color w:val="000000"/>
                <w:lang w:eastAsia="en-GB"/>
              </w:rPr>
              <w:t xml:space="preserve"> (13.</w:t>
            </w:r>
            <w:r w:rsidR="001D3AC7">
              <w:rPr>
                <w:rFonts w:ascii="Times New Roman" w:eastAsia="Times New Roman" w:hAnsi="Times New Roman" w:cs="Times New Roman"/>
                <w:color w:val="000000"/>
                <w:lang w:eastAsia="en-GB"/>
              </w:rPr>
              <w:t>2</w:t>
            </w:r>
            <w:r w:rsidRPr="00332A40">
              <w:rPr>
                <w:rFonts w:ascii="Times New Roman" w:eastAsia="Times New Roman" w:hAnsi="Times New Roman" w:cs="Times New Roman"/>
                <w:color w:val="000000"/>
                <w:lang w:eastAsia="en-GB"/>
              </w:rPr>
              <w:t>)</w:t>
            </w:r>
          </w:p>
        </w:tc>
        <w:tc>
          <w:tcPr>
            <w:tcW w:w="1304" w:type="dxa"/>
            <w:tcBorders>
              <w:top w:val="nil"/>
              <w:left w:val="nil"/>
              <w:bottom w:val="nil"/>
              <w:right w:val="nil"/>
            </w:tcBorders>
            <w:shd w:val="clear" w:color="auto" w:fill="auto"/>
            <w:noWrap/>
            <w:vAlign w:val="center"/>
          </w:tcPr>
          <w:p w14:paraId="53560454" w14:textId="21726A22"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w:t>
            </w:r>
            <w:r w:rsidR="001D3AC7">
              <w:rPr>
                <w:rFonts w:ascii="Times New Roman" w:eastAsia="Times New Roman" w:hAnsi="Times New Roman" w:cs="Times New Roman"/>
                <w:color w:val="000000"/>
                <w:lang w:eastAsia="en-GB"/>
              </w:rPr>
              <w:t>3.8</w:t>
            </w:r>
            <w:r w:rsidRPr="00332A40">
              <w:rPr>
                <w:rFonts w:ascii="Times New Roman" w:eastAsia="Times New Roman" w:hAnsi="Times New Roman" w:cs="Times New Roman"/>
                <w:color w:val="000000"/>
                <w:lang w:eastAsia="en-GB"/>
              </w:rPr>
              <w:t xml:space="preserve"> (7.</w:t>
            </w:r>
            <w:r w:rsidR="001D3AC7">
              <w:rPr>
                <w:rFonts w:ascii="Times New Roman" w:eastAsia="Times New Roman" w:hAnsi="Times New Roman" w:cs="Times New Roman"/>
                <w:color w:val="000000"/>
                <w:lang w:eastAsia="en-GB"/>
              </w:rPr>
              <w:t>0</w:t>
            </w:r>
            <w:r w:rsidRPr="00332A40">
              <w:rPr>
                <w:rFonts w:ascii="Times New Roman" w:eastAsia="Times New Roman" w:hAnsi="Times New Roman" w:cs="Times New Roman"/>
                <w:color w:val="000000"/>
                <w:lang w:eastAsia="en-GB"/>
              </w:rPr>
              <w:t>)</w:t>
            </w:r>
          </w:p>
        </w:tc>
        <w:tc>
          <w:tcPr>
            <w:tcW w:w="1304" w:type="dxa"/>
            <w:tcBorders>
              <w:top w:val="nil"/>
              <w:left w:val="nil"/>
              <w:bottom w:val="nil"/>
              <w:right w:val="nil"/>
            </w:tcBorders>
            <w:shd w:val="clear" w:color="auto" w:fill="auto"/>
            <w:noWrap/>
            <w:vAlign w:val="center"/>
          </w:tcPr>
          <w:p w14:paraId="25F0F2D1" w14:textId="66554A41"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39.</w:t>
            </w:r>
            <w:r w:rsidR="001D3AC7">
              <w:rPr>
                <w:rFonts w:ascii="Times New Roman" w:eastAsia="Times New Roman" w:hAnsi="Times New Roman" w:cs="Times New Roman"/>
                <w:color w:val="000000"/>
                <w:lang w:eastAsia="en-GB"/>
              </w:rPr>
              <w:t>0</w:t>
            </w:r>
            <w:r w:rsidRPr="00332A40">
              <w:rPr>
                <w:rFonts w:ascii="Times New Roman" w:eastAsia="Times New Roman" w:hAnsi="Times New Roman" w:cs="Times New Roman"/>
                <w:color w:val="000000"/>
                <w:lang w:eastAsia="en-GB"/>
              </w:rPr>
              <w:t xml:space="preserve"> (7.</w:t>
            </w:r>
            <w:r w:rsidR="001D3AC7">
              <w:rPr>
                <w:rFonts w:ascii="Times New Roman" w:eastAsia="Times New Roman" w:hAnsi="Times New Roman" w:cs="Times New Roman"/>
                <w:color w:val="000000"/>
                <w:lang w:eastAsia="en-GB"/>
              </w:rPr>
              <w:t>3</w:t>
            </w:r>
            <w:r w:rsidRPr="00332A40">
              <w:rPr>
                <w:rFonts w:ascii="Times New Roman" w:eastAsia="Times New Roman" w:hAnsi="Times New Roman" w:cs="Times New Roman"/>
                <w:color w:val="000000"/>
                <w:lang w:eastAsia="en-GB"/>
              </w:rPr>
              <w:t>)</w:t>
            </w:r>
          </w:p>
        </w:tc>
        <w:tc>
          <w:tcPr>
            <w:tcW w:w="1304" w:type="dxa"/>
            <w:tcBorders>
              <w:top w:val="nil"/>
              <w:left w:val="nil"/>
              <w:bottom w:val="nil"/>
              <w:right w:val="nil"/>
            </w:tcBorders>
            <w:shd w:val="clear" w:color="auto" w:fill="auto"/>
            <w:noWrap/>
            <w:vAlign w:val="center"/>
          </w:tcPr>
          <w:p w14:paraId="27A00FC6"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1.58 (0.09)</w:t>
            </w:r>
          </w:p>
        </w:tc>
      </w:tr>
      <w:tr w:rsidR="00D83E92" w:rsidRPr="00332A40" w14:paraId="3031CBC2" w14:textId="77777777" w:rsidTr="00164B59">
        <w:trPr>
          <w:gridAfter w:val="1"/>
          <w:wAfter w:w="616" w:type="dxa"/>
          <w:trHeight w:val="300"/>
        </w:trPr>
        <w:tc>
          <w:tcPr>
            <w:tcW w:w="1420" w:type="dxa"/>
            <w:vMerge/>
            <w:tcBorders>
              <w:top w:val="nil"/>
              <w:left w:val="nil"/>
              <w:bottom w:val="single" w:sz="8" w:space="0" w:color="000000"/>
              <w:right w:val="nil"/>
            </w:tcBorders>
            <w:vAlign w:val="center"/>
            <w:hideMark/>
          </w:tcPr>
          <w:p w14:paraId="3DD24083"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single" w:sz="8" w:space="0" w:color="auto"/>
              <w:right w:val="single" w:sz="8" w:space="0" w:color="auto"/>
            </w:tcBorders>
            <w:shd w:val="clear" w:color="auto" w:fill="auto"/>
            <w:noWrap/>
            <w:vAlign w:val="center"/>
            <w:hideMark/>
          </w:tcPr>
          <w:p w14:paraId="4601B835" w14:textId="77777777" w:rsidR="00D83E92" w:rsidRPr="00DE0596" w:rsidRDefault="00D83E92" w:rsidP="00164B59">
            <w:pPr>
              <w:spacing w:after="0" w:line="240" w:lineRule="auto"/>
              <w:jc w:val="center"/>
              <w:rPr>
                <w:rFonts w:ascii="Times New Roman" w:eastAsia="Times New Roman" w:hAnsi="Times New Roman" w:cs="Times New Roman"/>
                <w:i/>
                <w:iCs/>
                <w:color w:val="000000"/>
                <w:lang w:eastAsia="en-GB"/>
              </w:rPr>
            </w:pPr>
            <w:r w:rsidRPr="00DE0596">
              <w:rPr>
                <w:rFonts w:ascii="Times New Roman" w:eastAsia="Times New Roman" w:hAnsi="Times New Roman" w:cs="Times New Roman"/>
                <w:i/>
                <w:iCs/>
                <w:color w:val="000000"/>
                <w:lang w:eastAsia="en-GB"/>
              </w:rPr>
              <w:t>Overall</w:t>
            </w:r>
          </w:p>
        </w:tc>
        <w:tc>
          <w:tcPr>
            <w:tcW w:w="1020" w:type="dxa"/>
            <w:tcBorders>
              <w:top w:val="nil"/>
              <w:left w:val="nil"/>
              <w:bottom w:val="single" w:sz="8" w:space="0" w:color="auto"/>
              <w:right w:val="nil"/>
            </w:tcBorders>
            <w:shd w:val="clear" w:color="auto" w:fill="auto"/>
            <w:noWrap/>
            <w:vAlign w:val="center"/>
          </w:tcPr>
          <w:p w14:paraId="4B04A232" w14:textId="710E8BBB" w:rsidR="00D83E92" w:rsidRPr="00DE0596" w:rsidRDefault="001D3AC7" w:rsidP="00164B59">
            <w:pPr>
              <w:spacing w:after="0" w:line="240" w:lineRule="auto"/>
              <w:jc w:val="right"/>
              <w:rPr>
                <w:rFonts w:ascii="Times New Roman" w:eastAsia="Times New Roman" w:hAnsi="Times New Roman" w:cs="Times New Roman"/>
                <w:i/>
                <w:color w:val="000000"/>
                <w:lang w:eastAsia="en-GB"/>
              </w:rPr>
            </w:pPr>
            <w:r>
              <w:rPr>
                <w:rFonts w:ascii="Times New Roman" w:hAnsi="Times New Roman" w:cs="Times New Roman"/>
                <w:i/>
                <w:color w:val="000000"/>
              </w:rPr>
              <w:t>13,262</w:t>
            </w:r>
            <w:r w:rsidR="00FA26F4">
              <w:rPr>
                <w:rFonts w:ascii="Times New Roman" w:hAnsi="Times New Roman" w:cs="Times New Roman"/>
                <w:i/>
                <w:color w:val="000000"/>
              </w:rPr>
              <w:t xml:space="preserve"> (100)</w:t>
            </w:r>
          </w:p>
        </w:tc>
        <w:tc>
          <w:tcPr>
            <w:tcW w:w="1304" w:type="dxa"/>
            <w:tcBorders>
              <w:top w:val="nil"/>
              <w:left w:val="nil"/>
              <w:bottom w:val="single" w:sz="8" w:space="0" w:color="auto"/>
              <w:right w:val="nil"/>
            </w:tcBorders>
            <w:shd w:val="clear" w:color="auto" w:fill="auto"/>
            <w:vAlign w:val="center"/>
          </w:tcPr>
          <w:p w14:paraId="0BCF22F2"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32.0 (5.1)</w:t>
            </w:r>
          </w:p>
        </w:tc>
        <w:tc>
          <w:tcPr>
            <w:tcW w:w="1304" w:type="dxa"/>
            <w:tcBorders>
              <w:top w:val="nil"/>
              <w:left w:val="nil"/>
              <w:bottom w:val="single" w:sz="8" w:space="0" w:color="auto"/>
              <w:right w:val="nil"/>
            </w:tcBorders>
            <w:shd w:val="clear" w:color="auto" w:fill="auto"/>
            <w:noWrap/>
            <w:vAlign w:val="center"/>
          </w:tcPr>
          <w:p w14:paraId="247C5C08"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7.3 (2.5)</w:t>
            </w:r>
          </w:p>
        </w:tc>
        <w:tc>
          <w:tcPr>
            <w:tcW w:w="1304" w:type="dxa"/>
            <w:tcBorders>
              <w:top w:val="nil"/>
              <w:left w:val="nil"/>
              <w:bottom w:val="single" w:sz="8" w:space="0" w:color="auto"/>
              <w:right w:val="nil"/>
            </w:tcBorders>
            <w:shd w:val="clear" w:color="auto" w:fill="auto"/>
            <w:noWrap/>
            <w:vAlign w:val="center"/>
          </w:tcPr>
          <w:p w14:paraId="51E368A3" w14:textId="56138942"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24.7 (2.</w:t>
            </w:r>
            <w:r w:rsidR="001D3AC7">
              <w:rPr>
                <w:rFonts w:ascii="Times New Roman" w:hAnsi="Times New Roman" w:cs="Times New Roman"/>
                <w:i/>
                <w:color w:val="000000"/>
              </w:rPr>
              <w:t>8</w:t>
            </w:r>
            <w:r w:rsidRPr="00DE0596">
              <w:rPr>
                <w:rFonts w:ascii="Times New Roman" w:hAnsi="Times New Roman" w:cs="Times New Roman"/>
                <w:i/>
                <w:color w:val="000000"/>
              </w:rPr>
              <w:t>)</w:t>
            </w:r>
          </w:p>
        </w:tc>
        <w:tc>
          <w:tcPr>
            <w:tcW w:w="1304" w:type="dxa"/>
            <w:tcBorders>
              <w:top w:val="nil"/>
              <w:left w:val="nil"/>
              <w:bottom w:val="single" w:sz="8" w:space="0" w:color="auto"/>
              <w:right w:val="single" w:sz="8" w:space="0" w:color="auto"/>
            </w:tcBorders>
            <w:shd w:val="clear" w:color="auto" w:fill="auto"/>
            <w:noWrap/>
            <w:vAlign w:val="center"/>
          </w:tcPr>
          <w:p w14:paraId="1C3204DE"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1.38 (0.06)</w:t>
            </w:r>
          </w:p>
        </w:tc>
        <w:tc>
          <w:tcPr>
            <w:tcW w:w="1020" w:type="dxa"/>
            <w:tcBorders>
              <w:top w:val="nil"/>
              <w:left w:val="nil"/>
              <w:bottom w:val="single" w:sz="8" w:space="0" w:color="auto"/>
              <w:right w:val="nil"/>
            </w:tcBorders>
            <w:shd w:val="clear" w:color="auto" w:fill="auto"/>
            <w:vAlign w:val="center"/>
          </w:tcPr>
          <w:p w14:paraId="45F16F59" w14:textId="46857A6C" w:rsidR="00D83E92" w:rsidRPr="004026ED" w:rsidRDefault="00D83E92" w:rsidP="00164B59">
            <w:pPr>
              <w:spacing w:after="0" w:line="240" w:lineRule="auto"/>
              <w:jc w:val="right"/>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13,</w:t>
            </w:r>
            <w:r w:rsidR="001D3AC7">
              <w:rPr>
                <w:rFonts w:ascii="Times New Roman" w:eastAsia="Times New Roman" w:hAnsi="Times New Roman" w:cs="Times New Roman"/>
                <w:i/>
                <w:color w:val="000000"/>
                <w:lang w:eastAsia="en-GB"/>
              </w:rPr>
              <w:t>000</w:t>
            </w:r>
            <w:r w:rsidR="00FA26F4">
              <w:rPr>
                <w:rFonts w:ascii="Times New Roman" w:eastAsia="Times New Roman" w:hAnsi="Times New Roman" w:cs="Times New Roman"/>
                <w:i/>
                <w:color w:val="000000"/>
                <w:lang w:eastAsia="en-GB"/>
              </w:rPr>
              <w:t xml:space="preserve"> (100)</w:t>
            </w:r>
          </w:p>
        </w:tc>
        <w:tc>
          <w:tcPr>
            <w:tcW w:w="1256" w:type="dxa"/>
            <w:tcBorders>
              <w:top w:val="nil"/>
              <w:left w:val="nil"/>
              <w:bottom w:val="single" w:sz="8" w:space="0" w:color="auto"/>
              <w:right w:val="nil"/>
            </w:tcBorders>
            <w:shd w:val="clear" w:color="auto" w:fill="auto"/>
            <w:vAlign w:val="center"/>
          </w:tcPr>
          <w:p w14:paraId="5A4973BC" w14:textId="09B66C16"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43.</w:t>
            </w:r>
            <w:r w:rsidR="001D3AC7">
              <w:rPr>
                <w:rFonts w:ascii="Times New Roman" w:eastAsia="Times New Roman" w:hAnsi="Times New Roman" w:cs="Times New Roman"/>
                <w:i/>
                <w:color w:val="000000"/>
                <w:lang w:eastAsia="en-GB"/>
              </w:rPr>
              <w:t>8</w:t>
            </w:r>
            <w:r w:rsidRPr="004026ED">
              <w:rPr>
                <w:rFonts w:ascii="Times New Roman" w:eastAsia="Times New Roman" w:hAnsi="Times New Roman" w:cs="Times New Roman"/>
                <w:i/>
                <w:color w:val="000000"/>
                <w:lang w:eastAsia="en-GB"/>
              </w:rPr>
              <w:t xml:space="preserve"> (8.3)</w:t>
            </w:r>
          </w:p>
        </w:tc>
        <w:tc>
          <w:tcPr>
            <w:tcW w:w="1304" w:type="dxa"/>
            <w:tcBorders>
              <w:top w:val="nil"/>
              <w:left w:val="nil"/>
              <w:bottom w:val="single" w:sz="8" w:space="0" w:color="auto"/>
              <w:right w:val="nil"/>
            </w:tcBorders>
            <w:shd w:val="clear" w:color="auto" w:fill="auto"/>
            <w:noWrap/>
            <w:vAlign w:val="center"/>
          </w:tcPr>
          <w:p w14:paraId="4EE9DB4C" w14:textId="365D3C38"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9.6 (</w:t>
            </w:r>
            <w:r w:rsidR="001D3AC7">
              <w:rPr>
                <w:rFonts w:ascii="Times New Roman" w:eastAsia="Times New Roman" w:hAnsi="Times New Roman" w:cs="Times New Roman"/>
                <w:i/>
                <w:color w:val="000000"/>
                <w:lang w:eastAsia="en-GB"/>
              </w:rPr>
              <w:t>3.9</w:t>
            </w:r>
            <w:r w:rsidRPr="004026ED">
              <w:rPr>
                <w:rFonts w:ascii="Times New Roman" w:eastAsia="Times New Roman" w:hAnsi="Times New Roman" w:cs="Times New Roman"/>
                <w:i/>
                <w:color w:val="000000"/>
                <w:lang w:eastAsia="en-GB"/>
              </w:rPr>
              <w:t>)</w:t>
            </w:r>
          </w:p>
        </w:tc>
        <w:tc>
          <w:tcPr>
            <w:tcW w:w="1304" w:type="dxa"/>
            <w:tcBorders>
              <w:top w:val="nil"/>
              <w:left w:val="nil"/>
              <w:bottom w:val="single" w:sz="8" w:space="0" w:color="auto"/>
              <w:right w:val="nil"/>
            </w:tcBorders>
            <w:shd w:val="clear" w:color="auto" w:fill="auto"/>
            <w:noWrap/>
            <w:vAlign w:val="center"/>
          </w:tcPr>
          <w:p w14:paraId="7C8ED0F1" w14:textId="31DBFAF9"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34.3 (5.</w:t>
            </w:r>
            <w:r w:rsidR="001D3AC7">
              <w:rPr>
                <w:rFonts w:ascii="Times New Roman" w:eastAsia="Times New Roman" w:hAnsi="Times New Roman" w:cs="Times New Roman"/>
                <w:i/>
                <w:color w:val="000000"/>
                <w:lang w:eastAsia="en-GB"/>
              </w:rPr>
              <w:t>0</w:t>
            </w:r>
            <w:r w:rsidRPr="004026ED">
              <w:rPr>
                <w:rFonts w:ascii="Times New Roman" w:eastAsia="Times New Roman" w:hAnsi="Times New Roman" w:cs="Times New Roman"/>
                <w:i/>
                <w:color w:val="000000"/>
                <w:lang w:eastAsia="en-GB"/>
              </w:rPr>
              <w:t>)</w:t>
            </w:r>
          </w:p>
        </w:tc>
        <w:tc>
          <w:tcPr>
            <w:tcW w:w="1304" w:type="dxa"/>
            <w:tcBorders>
              <w:top w:val="nil"/>
              <w:left w:val="nil"/>
              <w:bottom w:val="single" w:sz="8" w:space="0" w:color="auto"/>
              <w:right w:val="nil"/>
            </w:tcBorders>
            <w:shd w:val="clear" w:color="auto" w:fill="auto"/>
            <w:noWrap/>
            <w:vAlign w:val="center"/>
          </w:tcPr>
          <w:p w14:paraId="0DF2A1B1" w14:textId="77777777"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1.53 (0.08)</w:t>
            </w:r>
          </w:p>
        </w:tc>
      </w:tr>
      <w:tr w:rsidR="00D83E92" w:rsidRPr="00332A40" w14:paraId="68A43002" w14:textId="77777777" w:rsidTr="00164B59">
        <w:trPr>
          <w:gridAfter w:val="1"/>
          <w:wAfter w:w="616" w:type="dxa"/>
          <w:trHeight w:val="288"/>
        </w:trPr>
        <w:tc>
          <w:tcPr>
            <w:tcW w:w="1420" w:type="dxa"/>
            <w:vMerge w:val="restart"/>
            <w:tcBorders>
              <w:top w:val="nil"/>
              <w:left w:val="nil"/>
              <w:bottom w:val="nil"/>
              <w:right w:val="nil"/>
            </w:tcBorders>
            <w:shd w:val="clear" w:color="auto" w:fill="auto"/>
            <w:vAlign w:val="center"/>
            <w:hideMark/>
          </w:tcPr>
          <w:p w14:paraId="01629DC2"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Those who do not develop type 2 diabetes</w:t>
            </w:r>
          </w:p>
        </w:tc>
        <w:tc>
          <w:tcPr>
            <w:tcW w:w="1280" w:type="dxa"/>
            <w:tcBorders>
              <w:top w:val="nil"/>
              <w:left w:val="nil"/>
              <w:bottom w:val="nil"/>
              <w:right w:val="single" w:sz="8" w:space="0" w:color="auto"/>
            </w:tcBorders>
            <w:shd w:val="clear" w:color="auto" w:fill="auto"/>
            <w:noWrap/>
            <w:vAlign w:val="center"/>
            <w:hideMark/>
          </w:tcPr>
          <w:p w14:paraId="3F4ACB82"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1930-39</w:t>
            </w:r>
          </w:p>
        </w:tc>
        <w:tc>
          <w:tcPr>
            <w:tcW w:w="1020" w:type="dxa"/>
            <w:tcBorders>
              <w:top w:val="nil"/>
              <w:left w:val="nil"/>
              <w:bottom w:val="nil"/>
              <w:right w:val="nil"/>
            </w:tcBorders>
            <w:shd w:val="clear" w:color="auto" w:fill="auto"/>
            <w:noWrap/>
            <w:vAlign w:val="center"/>
          </w:tcPr>
          <w:p w14:paraId="336DFE44" w14:textId="6BE8C180" w:rsidR="00D83E92" w:rsidRPr="00DE0596" w:rsidRDefault="00D83E92" w:rsidP="00164B59">
            <w:pPr>
              <w:spacing w:after="0" w:line="240" w:lineRule="auto"/>
              <w:jc w:val="right"/>
              <w:rPr>
                <w:rFonts w:ascii="Times New Roman" w:eastAsia="Times New Roman" w:hAnsi="Times New Roman" w:cs="Times New Roman"/>
                <w:color w:val="000000"/>
                <w:lang w:eastAsia="en-GB"/>
              </w:rPr>
            </w:pPr>
            <w:r w:rsidRPr="00DE0596">
              <w:rPr>
                <w:rFonts w:ascii="Times New Roman" w:hAnsi="Times New Roman" w:cs="Times New Roman"/>
                <w:color w:val="000000"/>
              </w:rPr>
              <w:t>25,329</w:t>
            </w:r>
            <w:r w:rsidR="00FA26F4">
              <w:rPr>
                <w:rFonts w:ascii="Times New Roman" w:hAnsi="Times New Roman" w:cs="Times New Roman"/>
                <w:color w:val="000000"/>
              </w:rPr>
              <w:t xml:space="preserve"> (20.1) </w:t>
            </w:r>
          </w:p>
        </w:tc>
        <w:tc>
          <w:tcPr>
            <w:tcW w:w="1304" w:type="dxa"/>
            <w:tcBorders>
              <w:top w:val="nil"/>
              <w:left w:val="nil"/>
              <w:bottom w:val="nil"/>
              <w:right w:val="nil"/>
            </w:tcBorders>
            <w:shd w:val="clear" w:color="auto" w:fill="auto"/>
            <w:vAlign w:val="center"/>
          </w:tcPr>
          <w:p w14:paraId="1DC032F3"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30.4 (3.9)</w:t>
            </w:r>
          </w:p>
        </w:tc>
        <w:tc>
          <w:tcPr>
            <w:tcW w:w="1304" w:type="dxa"/>
            <w:tcBorders>
              <w:top w:val="nil"/>
              <w:left w:val="nil"/>
              <w:bottom w:val="nil"/>
              <w:right w:val="nil"/>
            </w:tcBorders>
            <w:shd w:val="clear" w:color="auto" w:fill="auto"/>
            <w:noWrap/>
            <w:vAlign w:val="center"/>
          </w:tcPr>
          <w:p w14:paraId="716F4940"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6.6 (1.8)</w:t>
            </w:r>
          </w:p>
        </w:tc>
        <w:tc>
          <w:tcPr>
            <w:tcW w:w="1304" w:type="dxa"/>
            <w:tcBorders>
              <w:top w:val="nil"/>
              <w:left w:val="nil"/>
              <w:bottom w:val="nil"/>
              <w:right w:val="nil"/>
            </w:tcBorders>
            <w:shd w:val="clear" w:color="auto" w:fill="auto"/>
            <w:noWrap/>
            <w:vAlign w:val="center"/>
          </w:tcPr>
          <w:p w14:paraId="555A0633"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23.8 (2.4)</w:t>
            </w:r>
          </w:p>
        </w:tc>
        <w:tc>
          <w:tcPr>
            <w:tcW w:w="1304" w:type="dxa"/>
            <w:tcBorders>
              <w:top w:val="nil"/>
              <w:left w:val="nil"/>
              <w:bottom w:val="nil"/>
              <w:right w:val="single" w:sz="8" w:space="0" w:color="auto"/>
            </w:tcBorders>
            <w:shd w:val="clear" w:color="auto" w:fill="auto"/>
            <w:noWrap/>
            <w:vAlign w:val="center"/>
          </w:tcPr>
          <w:p w14:paraId="79ACA65E"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1.36 (0.06)</w:t>
            </w:r>
          </w:p>
        </w:tc>
        <w:tc>
          <w:tcPr>
            <w:tcW w:w="1020" w:type="dxa"/>
            <w:tcBorders>
              <w:top w:val="nil"/>
              <w:left w:val="nil"/>
              <w:bottom w:val="nil"/>
              <w:right w:val="nil"/>
            </w:tcBorders>
            <w:shd w:val="clear" w:color="auto" w:fill="auto"/>
            <w:vAlign w:val="center"/>
          </w:tcPr>
          <w:p w14:paraId="6F776E2A" w14:textId="5ACDF172"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24,345</w:t>
            </w:r>
            <w:r w:rsidR="00FA26F4">
              <w:rPr>
                <w:rFonts w:ascii="Times New Roman" w:eastAsia="Times New Roman" w:hAnsi="Times New Roman" w:cs="Times New Roman"/>
                <w:color w:val="000000"/>
                <w:lang w:eastAsia="en-GB"/>
              </w:rPr>
              <w:t xml:space="preserve"> (20.6)</w:t>
            </w:r>
          </w:p>
        </w:tc>
        <w:tc>
          <w:tcPr>
            <w:tcW w:w="1256" w:type="dxa"/>
            <w:tcBorders>
              <w:top w:val="nil"/>
              <w:left w:val="nil"/>
              <w:bottom w:val="nil"/>
              <w:right w:val="nil"/>
            </w:tcBorders>
            <w:shd w:val="clear" w:color="auto" w:fill="auto"/>
            <w:vAlign w:val="center"/>
          </w:tcPr>
          <w:p w14:paraId="53CA3193"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40.7 (6.4)</w:t>
            </w:r>
          </w:p>
        </w:tc>
        <w:tc>
          <w:tcPr>
            <w:tcW w:w="1304" w:type="dxa"/>
            <w:tcBorders>
              <w:top w:val="nil"/>
              <w:left w:val="nil"/>
              <w:bottom w:val="nil"/>
              <w:right w:val="nil"/>
            </w:tcBorders>
            <w:shd w:val="clear" w:color="auto" w:fill="auto"/>
            <w:noWrap/>
            <w:vAlign w:val="center"/>
          </w:tcPr>
          <w:p w14:paraId="0EDCB909"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8.2 (2.8)</w:t>
            </w:r>
          </w:p>
        </w:tc>
        <w:tc>
          <w:tcPr>
            <w:tcW w:w="1304" w:type="dxa"/>
            <w:tcBorders>
              <w:top w:val="nil"/>
              <w:left w:val="nil"/>
              <w:bottom w:val="nil"/>
              <w:right w:val="nil"/>
            </w:tcBorders>
            <w:shd w:val="clear" w:color="auto" w:fill="auto"/>
            <w:noWrap/>
            <w:vAlign w:val="center"/>
          </w:tcPr>
          <w:p w14:paraId="44B33F93"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32.4 (4.2)</w:t>
            </w:r>
          </w:p>
        </w:tc>
        <w:tc>
          <w:tcPr>
            <w:tcW w:w="1304" w:type="dxa"/>
            <w:tcBorders>
              <w:top w:val="nil"/>
              <w:left w:val="nil"/>
              <w:bottom w:val="nil"/>
              <w:right w:val="nil"/>
            </w:tcBorders>
            <w:shd w:val="clear" w:color="auto" w:fill="auto"/>
            <w:noWrap/>
            <w:vAlign w:val="center"/>
          </w:tcPr>
          <w:p w14:paraId="2B9AB1D0"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1.51 (0.07)</w:t>
            </w:r>
          </w:p>
        </w:tc>
      </w:tr>
      <w:tr w:rsidR="00D83E92" w:rsidRPr="00332A40" w14:paraId="041F2909" w14:textId="77777777" w:rsidTr="00164B59">
        <w:trPr>
          <w:gridAfter w:val="1"/>
          <w:wAfter w:w="616" w:type="dxa"/>
          <w:trHeight w:val="288"/>
        </w:trPr>
        <w:tc>
          <w:tcPr>
            <w:tcW w:w="1420" w:type="dxa"/>
            <w:vMerge/>
            <w:tcBorders>
              <w:top w:val="nil"/>
              <w:left w:val="nil"/>
              <w:bottom w:val="nil"/>
              <w:right w:val="nil"/>
            </w:tcBorders>
            <w:vAlign w:val="center"/>
            <w:hideMark/>
          </w:tcPr>
          <w:p w14:paraId="7DD2A672"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15486EEF"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1940-49</w:t>
            </w:r>
          </w:p>
        </w:tc>
        <w:tc>
          <w:tcPr>
            <w:tcW w:w="1020" w:type="dxa"/>
            <w:tcBorders>
              <w:top w:val="nil"/>
              <w:left w:val="nil"/>
              <w:bottom w:val="nil"/>
              <w:right w:val="nil"/>
            </w:tcBorders>
            <w:shd w:val="clear" w:color="auto" w:fill="auto"/>
            <w:noWrap/>
            <w:vAlign w:val="center"/>
          </w:tcPr>
          <w:p w14:paraId="16D482B2" w14:textId="5C6669DC" w:rsidR="00D83E92" w:rsidRPr="00DE0596" w:rsidRDefault="00D83E92" w:rsidP="00164B59">
            <w:pPr>
              <w:spacing w:after="0" w:line="240" w:lineRule="auto"/>
              <w:jc w:val="right"/>
              <w:rPr>
                <w:rFonts w:ascii="Times New Roman" w:eastAsia="Times New Roman" w:hAnsi="Times New Roman" w:cs="Times New Roman"/>
                <w:color w:val="000000"/>
                <w:lang w:eastAsia="en-GB"/>
              </w:rPr>
            </w:pPr>
            <w:r w:rsidRPr="00DE0596">
              <w:rPr>
                <w:rFonts w:ascii="Times New Roman" w:hAnsi="Times New Roman" w:cs="Times New Roman"/>
                <w:color w:val="000000"/>
              </w:rPr>
              <w:t>38,265</w:t>
            </w:r>
            <w:r w:rsidR="00FA26F4">
              <w:rPr>
                <w:rFonts w:ascii="Times New Roman" w:hAnsi="Times New Roman" w:cs="Times New Roman"/>
                <w:color w:val="000000"/>
              </w:rPr>
              <w:t xml:space="preserve"> (31.2) </w:t>
            </w:r>
          </w:p>
        </w:tc>
        <w:tc>
          <w:tcPr>
            <w:tcW w:w="1304" w:type="dxa"/>
            <w:tcBorders>
              <w:top w:val="nil"/>
              <w:left w:val="nil"/>
              <w:bottom w:val="nil"/>
              <w:right w:val="nil"/>
            </w:tcBorders>
            <w:shd w:val="clear" w:color="auto" w:fill="auto"/>
            <w:vAlign w:val="center"/>
          </w:tcPr>
          <w:p w14:paraId="71A69F28"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31.8 (4.5)</w:t>
            </w:r>
          </w:p>
        </w:tc>
        <w:tc>
          <w:tcPr>
            <w:tcW w:w="1304" w:type="dxa"/>
            <w:tcBorders>
              <w:top w:val="nil"/>
              <w:left w:val="nil"/>
              <w:bottom w:val="nil"/>
              <w:right w:val="nil"/>
            </w:tcBorders>
            <w:shd w:val="clear" w:color="auto" w:fill="auto"/>
            <w:noWrap/>
            <w:vAlign w:val="center"/>
          </w:tcPr>
          <w:p w14:paraId="2034C016"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7.1 (2.2)</w:t>
            </w:r>
          </w:p>
        </w:tc>
        <w:tc>
          <w:tcPr>
            <w:tcW w:w="1304" w:type="dxa"/>
            <w:tcBorders>
              <w:top w:val="nil"/>
              <w:left w:val="nil"/>
              <w:bottom w:val="nil"/>
              <w:right w:val="nil"/>
            </w:tcBorders>
            <w:shd w:val="clear" w:color="auto" w:fill="auto"/>
            <w:noWrap/>
            <w:vAlign w:val="center"/>
          </w:tcPr>
          <w:p w14:paraId="22B9DDE4"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24.7 (2.6)</w:t>
            </w:r>
          </w:p>
        </w:tc>
        <w:tc>
          <w:tcPr>
            <w:tcW w:w="1304" w:type="dxa"/>
            <w:tcBorders>
              <w:top w:val="nil"/>
              <w:left w:val="nil"/>
              <w:bottom w:val="nil"/>
              <w:right w:val="single" w:sz="8" w:space="0" w:color="auto"/>
            </w:tcBorders>
            <w:shd w:val="clear" w:color="auto" w:fill="auto"/>
            <w:noWrap/>
            <w:vAlign w:val="center"/>
          </w:tcPr>
          <w:p w14:paraId="4F823BC2"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1.38 (0.06)</w:t>
            </w:r>
          </w:p>
        </w:tc>
        <w:tc>
          <w:tcPr>
            <w:tcW w:w="1020" w:type="dxa"/>
            <w:tcBorders>
              <w:top w:val="nil"/>
              <w:left w:val="nil"/>
              <w:bottom w:val="nil"/>
              <w:right w:val="nil"/>
            </w:tcBorders>
            <w:shd w:val="clear" w:color="auto" w:fill="auto"/>
            <w:vAlign w:val="center"/>
          </w:tcPr>
          <w:p w14:paraId="523B69B3" w14:textId="48322675"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38,040</w:t>
            </w:r>
            <w:r w:rsidR="00FA26F4">
              <w:rPr>
                <w:rFonts w:ascii="Times New Roman" w:eastAsia="Times New Roman" w:hAnsi="Times New Roman" w:cs="Times New Roman"/>
                <w:color w:val="000000"/>
                <w:lang w:eastAsia="en-GB"/>
              </w:rPr>
              <w:t xml:space="preserve"> (32.2)</w:t>
            </w:r>
          </w:p>
        </w:tc>
        <w:tc>
          <w:tcPr>
            <w:tcW w:w="1256" w:type="dxa"/>
            <w:tcBorders>
              <w:top w:val="nil"/>
              <w:left w:val="nil"/>
              <w:bottom w:val="nil"/>
              <w:right w:val="nil"/>
            </w:tcBorders>
            <w:shd w:val="clear" w:color="auto" w:fill="auto"/>
            <w:vAlign w:val="center"/>
          </w:tcPr>
          <w:p w14:paraId="4C52EB44"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42.8 (7.2)</w:t>
            </w:r>
          </w:p>
        </w:tc>
        <w:tc>
          <w:tcPr>
            <w:tcW w:w="1304" w:type="dxa"/>
            <w:tcBorders>
              <w:top w:val="nil"/>
              <w:left w:val="nil"/>
              <w:bottom w:val="nil"/>
              <w:right w:val="nil"/>
            </w:tcBorders>
            <w:shd w:val="clear" w:color="auto" w:fill="auto"/>
            <w:noWrap/>
            <w:vAlign w:val="center"/>
          </w:tcPr>
          <w:p w14:paraId="2418777B"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8.8 (3.2)</w:t>
            </w:r>
          </w:p>
        </w:tc>
        <w:tc>
          <w:tcPr>
            <w:tcW w:w="1304" w:type="dxa"/>
            <w:tcBorders>
              <w:top w:val="nil"/>
              <w:left w:val="nil"/>
              <w:bottom w:val="nil"/>
              <w:right w:val="nil"/>
            </w:tcBorders>
            <w:shd w:val="clear" w:color="auto" w:fill="auto"/>
            <w:noWrap/>
            <w:vAlign w:val="center"/>
          </w:tcPr>
          <w:p w14:paraId="59AC731D"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34.0 (4.7)</w:t>
            </w:r>
          </w:p>
        </w:tc>
        <w:tc>
          <w:tcPr>
            <w:tcW w:w="1304" w:type="dxa"/>
            <w:tcBorders>
              <w:top w:val="nil"/>
              <w:left w:val="nil"/>
              <w:bottom w:val="nil"/>
              <w:right w:val="nil"/>
            </w:tcBorders>
            <w:shd w:val="clear" w:color="auto" w:fill="auto"/>
            <w:noWrap/>
            <w:vAlign w:val="center"/>
          </w:tcPr>
          <w:p w14:paraId="47C8F9AC"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1.53 (0.07)</w:t>
            </w:r>
          </w:p>
        </w:tc>
      </w:tr>
      <w:tr w:rsidR="00D83E92" w:rsidRPr="00332A40" w14:paraId="31DC5150" w14:textId="77777777" w:rsidTr="00164B59">
        <w:trPr>
          <w:gridAfter w:val="1"/>
          <w:wAfter w:w="616" w:type="dxa"/>
          <w:trHeight w:val="288"/>
        </w:trPr>
        <w:tc>
          <w:tcPr>
            <w:tcW w:w="1420" w:type="dxa"/>
            <w:vMerge/>
            <w:tcBorders>
              <w:top w:val="nil"/>
              <w:left w:val="nil"/>
              <w:bottom w:val="nil"/>
              <w:right w:val="nil"/>
            </w:tcBorders>
            <w:vAlign w:val="center"/>
            <w:hideMark/>
          </w:tcPr>
          <w:p w14:paraId="3A75E0D0"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573E5B49"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1950-59</w:t>
            </w:r>
          </w:p>
        </w:tc>
        <w:tc>
          <w:tcPr>
            <w:tcW w:w="1020" w:type="dxa"/>
            <w:tcBorders>
              <w:top w:val="nil"/>
              <w:left w:val="nil"/>
              <w:bottom w:val="nil"/>
              <w:right w:val="nil"/>
            </w:tcBorders>
            <w:shd w:val="clear" w:color="auto" w:fill="auto"/>
            <w:noWrap/>
            <w:vAlign w:val="center"/>
          </w:tcPr>
          <w:p w14:paraId="0E40E38D" w14:textId="256EAD18" w:rsidR="00D83E92" w:rsidRPr="00DE0596" w:rsidRDefault="00D83E92" w:rsidP="00164B59">
            <w:pPr>
              <w:spacing w:after="0" w:line="240" w:lineRule="auto"/>
              <w:jc w:val="right"/>
              <w:rPr>
                <w:rFonts w:ascii="Times New Roman" w:eastAsia="Times New Roman" w:hAnsi="Times New Roman" w:cs="Times New Roman"/>
                <w:color w:val="000000"/>
                <w:lang w:eastAsia="en-GB"/>
              </w:rPr>
            </w:pPr>
            <w:r w:rsidRPr="00DE0596">
              <w:rPr>
                <w:rFonts w:ascii="Times New Roman" w:hAnsi="Times New Roman" w:cs="Times New Roman"/>
                <w:color w:val="000000"/>
              </w:rPr>
              <w:t>26,826</w:t>
            </w:r>
            <w:r w:rsidR="00FA26F4">
              <w:rPr>
                <w:rFonts w:ascii="Times New Roman" w:hAnsi="Times New Roman" w:cs="Times New Roman"/>
                <w:color w:val="000000"/>
              </w:rPr>
              <w:t xml:space="preserve"> (21.9) </w:t>
            </w:r>
          </w:p>
        </w:tc>
        <w:tc>
          <w:tcPr>
            <w:tcW w:w="1304" w:type="dxa"/>
            <w:tcBorders>
              <w:top w:val="nil"/>
              <w:left w:val="nil"/>
              <w:bottom w:val="nil"/>
              <w:right w:val="nil"/>
            </w:tcBorders>
            <w:shd w:val="clear" w:color="auto" w:fill="auto"/>
            <w:vAlign w:val="center"/>
          </w:tcPr>
          <w:p w14:paraId="6A665E81"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31.9 (4.8)</w:t>
            </w:r>
          </w:p>
        </w:tc>
        <w:tc>
          <w:tcPr>
            <w:tcW w:w="1304" w:type="dxa"/>
            <w:tcBorders>
              <w:top w:val="nil"/>
              <w:left w:val="nil"/>
              <w:bottom w:val="nil"/>
              <w:right w:val="nil"/>
            </w:tcBorders>
            <w:shd w:val="clear" w:color="auto" w:fill="auto"/>
            <w:noWrap/>
            <w:vAlign w:val="center"/>
          </w:tcPr>
          <w:p w14:paraId="7444633C"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7.0 (2.4)</w:t>
            </w:r>
          </w:p>
        </w:tc>
        <w:tc>
          <w:tcPr>
            <w:tcW w:w="1304" w:type="dxa"/>
            <w:tcBorders>
              <w:top w:val="nil"/>
              <w:left w:val="nil"/>
              <w:bottom w:val="nil"/>
              <w:right w:val="nil"/>
            </w:tcBorders>
            <w:shd w:val="clear" w:color="auto" w:fill="auto"/>
            <w:noWrap/>
            <w:vAlign w:val="center"/>
          </w:tcPr>
          <w:p w14:paraId="7E9FF5F8"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24.9 (2.8)</w:t>
            </w:r>
          </w:p>
        </w:tc>
        <w:tc>
          <w:tcPr>
            <w:tcW w:w="1304" w:type="dxa"/>
            <w:tcBorders>
              <w:top w:val="nil"/>
              <w:left w:val="nil"/>
              <w:bottom w:val="nil"/>
              <w:right w:val="single" w:sz="8" w:space="0" w:color="auto"/>
            </w:tcBorders>
            <w:shd w:val="clear" w:color="auto" w:fill="auto"/>
            <w:noWrap/>
            <w:vAlign w:val="center"/>
          </w:tcPr>
          <w:p w14:paraId="59AC30FD"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1.39 (0.06)</w:t>
            </w:r>
          </w:p>
        </w:tc>
        <w:tc>
          <w:tcPr>
            <w:tcW w:w="1020" w:type="dxa"/>
            <w:tcBorders>
              <w:top w:val="nil"/>
              <w:left w:val="nil"/>
              <w:bottom w:val="nil"/>
              <w:right w:val="nil"/>
            </w:tcBorders>
            <w:shd w:val="clear" w:color="auto" w:fill="auto"/>
            <w:vAlign w:val="center"/>
          </w:tcPr>
          <w:p w14:paraId="3DE04A87" w14:textId="09AF930C"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26,636</w:t>
            </w:r>
            <w:r w:rsidR="00FA26F4">
              <w:rPr>
                <w:rFonts w:ascii="Times New Roman" w:eastAsia="Times New Roman" w:hAnsi="Times New Roman" w:cs="Times New Roman"/>
                <w:color w:val="000000"/>
                <w:lang w:eastAsia="en-GB"/>
              </w:rPr>
              <w:t xml:space="preserve"> (22.6)</w:t>
            </w:r>
          </w:p>
        </w:tc>
        <w:tc>
          <w:tcPr>
            <w:tcW w:w="1256" w:type="dxa"/>
            <w:tcBorders>
              <w:top w:val="nil"/>
              <w:left w:val="nil"/>
              <w:bottom w:val="nil"/>
              <w:right w:val="nil"/>
            </w:tcBorders>
            <w:shd w:val="clear" w:color="auto" w:fill="auto"/>
            <w:vAlign w:val="center"/>
          </w:tcPr>
          <w:p w14:paraId="6097F71B"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42.9 (7.8)</w:t>
            </w:r>
          </w:p>
        </w:tc>
        <w:tc>
          <w:tcPr>
            <w:tcW w:w="1304" w:type="dxa"/>
            <w:tcBorders>
              <w:top w:val="nil"/>
              <w:left w:val="nil"/>
              <w:bottom w:val="nil"/>
              <w:right w:val="nil"/>
            </w:tcBorders>
            <w:shd w:val="clear" w:color="auto" w:fill="auto"/>
            <w:noWrap/>
            <w:vAlign w:val="center"/>
          </w:tcPr>
          <w:p w14:paraId="40EFAD63"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8.6 (3.5)</w:t>
            </w:r>
          </w:p>
        </w:tc>
        <w:tc>
          <w:tcPr>
            <w:tcW w:w="1304" w:type="dxa"/>
            <w:tcBorders>
              <w:top w:val="nil"/>
              <w:left w:val="nil"/>
              <w:bottom w:val="nil"/>
              <w:right w:val="nil"/>
            </w:tcBorders>
            <w:shd w:val="clear" w:color="auto" w:fill="auto"/>
            <w:noWrap/>
            <w:vAlign w:val="center"/>
          </w:tcPr>
          <w:p w14:paraId="45DB7BFE"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34.3 (5.0)</w:t>
            </w:r>
          </w:p>
        </w:tc>
        <w:tc>
          <w:tcPr>
            <w:tcW w:w="1304" w:type="dxa"/>
            <w:tcBorders>
              <w:top w:val="nil"/>
              <w:left w:val="nil"/>
              <w:bottom w:val="nil"/>
              <w:right w:val="nil"/>
            </w:tcBorders>
            <w:shd w:val="clear" w:color="auto" w:fill="auto"/>
            <w:noWrap/>
            <w:vAlign w:val="center"/>
          </w:tcPr>
          <w:p w14:paraId="10308EA0"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1.54 (0.08)</w:t>
            </w:r>
          </w:p>
        </w:tc>
      </w:tr>
      <w:tr w:rsidR="00D83E92" w:rsidRPr="00332A40" w14:paraId="6154F84E" w14:textId="77777777" w:rsidTr="00164B59">
        <w:trPr>
          <w:gridAfter w:val="1"/>
          <w:wAfter w:w="616" w:type="dxa"/>
          <w:trHeight w:val="288"/>
        </w:trPr>
        <w:tc>
          <w:tcPr>
            <w:tcW w:w="1420" w:type="dxa"/>
            <w:vMerge/>
            <w:tcBorders>
              <w:top w:val="nil"/>
              <w:left w:val="nil"/>
              <w:bottom w:val="nil"/>
              <w:right w:val="nil"/>
            </w:tcBorders>
            <w:vAlign w:val="center"/>
            <w:hideMark/>
          </w:tcPr>
          <w:p w14:paraId="6C2844F3"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5FEA04C7"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1960-69</w:t>
            </w:r>
          </w:p>
        </w:tc>
        <w:tc>
          <w:tcPr>
            <w:tcW w:w="1020" w:type="dxa"/>
            <w:tcBorders>
              <w:top w:val="nil"/>
              <w:left w:val="nil"/>
              <w:bottom w:val="nil"/>
              <w:right w:val="nil"/>
            </w:tcBorders>
            <w:shd w:val="clear" w:color="auto" w:fill="auto"/>
            <w:noWrap/>
            <w:vAlign w:val="center"/>
          </w:tcPr>
          <w:p w14:paraId="2FC632B7" w14:textId="4BB419B3" w:rsidR="00D83E92" w:rsidRPr="00DE0596" w:rsidRDefault="00D83E92" w:rsidP="00164B59">
            <w:pPr>
              <w:spacing w:after="0" w:line="240" w:lineRule="auto"/>
              <w:jc w:val="right"/>
              <w:rPr>
                <w:rFonts w:ascii="Times New Roman" w:eastAsia="Times New Roman" w:hAnsi="Times New Roman" w:cs="Times New Roman"/>
                <w:color w:val="000000"/>
                <w:lang w:eastAsia="en-GB"/>
              </w:rPr>
            </w:pPr>
            <w:r w:rsidRPr="00DE0596">
              <w:rPr>
                <w:rFonts w:ascii="Times New Roman" w:hAnsi="Times New Roman" w:cs="Times New Roman"/>
                <w:color w:val="000000"/>
              </w:rPr>
              <w:t>18,683</w:t>
            </w:r>
            <w:r w:rsidR="00FA26F4">
              <w:rPr>
                <w:rFonts w:ascii="Times New Roman" w:hAnsi="Times New Roman" w:cs="Times New Roman"/>
                <w:color w:val="000000"/>
              </w:rPr>
              <w:t xml:space="preserve"> (15.2)</w:t>
            </w:r>
          </w:p>
        </w:tc>
        <w:tc>
          <w:tcPr>
            <w:tcW w:w="1304" w:type="dxa"/>
            <w:tcBorders>
              <w:top w:val="nil"/>
              <w:left w:val="nil"/>
              <w:bottom w:val="nil"/>
              <w:right w:val="nil"/>
            </w:tcBorders>
            <w:shd w:val="clear" w:color="auto" w:fill="auto"/>
            <w:vAlign w:val="center"/>
          </w:tcPr>
          <w:p w14:paraId="619469F3"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32.4 (5.0)</w:t>
            </w:r>
          </w:p>
        </w:tc>
        <w:tc>
          <w:tcPr>
            <w:tcW w:w="1304" w:type="dxa"/>
            <w:tcBorders>
              <w:top w:val="nil"/>
              <w:left w:val="nil"/>
              <w:bottom w:val="nil"/>
              <w:right w:val="nil"/>
            </w:tcBorders>
            <w:shd w:val="clear" w:color="auto" w:fill="auto"/>
            <w:noWrap/>
            <w:vAlign w:val="center"/>
          </w:tcPr>
          <w:p w14:paraId="15B17675"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7.2 (2.5)</w:t>
            </w:r>
          </w:p>
        </w:tc>
        <w:tc>
          <w:tcPr>
            <w:tcW w:w="1304" w:type="dxa"/>
            <w:tcBorders>
              <w:top w:val="nil"/>
              <w:left w:val="nil"/>
              <w:bottom w:val="nil"/>
              <w:right w:val="nil"/>
            </w:tcBorders>
            <w:shd w:val="clear" w:color="auto" w:fill="auto"/>
            <w:noWrap/>
            <w:vAlign w:val="center"/>
          </w:tcPr>
          <w:p w14:paraId="541A1E8D"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25.3 (2.9)</w:t>
            </w:r>
          </w:p>
        </w:tc>
        <w:tc>
          <w:tcPr>
            <w:tcW w:w="1304" w:type="dxa"/>
            <w:tcBorders>
              <w:top w:val="nil"/>
              <w:left w:val="nil"/>
              <w:bottom w:val="nil"/>
              <w:right w:val="single" w:sz="8" w:space="0" w:color="auto"/>
            </w:tcBorders>
            <w:shd w:val="clear" w:color="auto" w:fill="auto"/>
            <w:noWrap/>
            <w:vAlign w:val="center"/>
          </w:tcPr>
          <w:p w14:paraId="0912DBF8"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1.40 (0.06)</w:t>
            </w:r>
          </w:p>
        </w:tc>
        <w:tc>
          <w:tcPr>
            <w:tcW w:w="1020" w:type="dxa"/>
            <w:tcBorders>
              <w:top w:val="nil"/>
              <w:left w:val="nil"/>
              <w:bottom w:val="nil"/>
              <w:right w:val="nil"/>
            </w:tcBorders>
            <w:shd w:val="clear" w:color="auto" w:fill="auto"/>
            <w:vAlign w:val="center"/>
          </w:tcPr>
          <w:p w14:paraId="338D7D48" w14:textId="0FF1EE58"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18,618</w:t>
            </w:r>
            <w:r w:rsidR="00FA26F4">
              <w:rPr>
                <w:rFonts w:ascii="Times New Roman" w:eastAsia="Times New Roman" w:hAnsi="Times New Roman" w:cs="Times New Roman"/>
                <w:color w:val="000000"/>
                <w:lang w:eastAsia="en-GB"/>
              </w:rPr>
              <w:t xml:space="preserve"> (</w:t>
            </w:r>
            <w:r w:rsidR="00C30CD5">
              <w:rPr>
                <w:rFonts w:ascii="Times New Roman" w:eastAsia="Times New Roman" w:hAnsi="Times New Roman" w:cs="Times New Roman"/>
                <w:color w:val="000000"/>
                <w:lang w:eastAsia="en-GB"/>
              </w:rPr>
              <w:t>15.8)</w:t>
            </w:r>
          </w:p>
        </w:tc>
        <w:tc>
          <w:tcPr>
            <w:tcW w:w="1256" w:type="dxa"/>
            <w:tcBorders>
              <w:top w:val="nil"/>
              <w:left w:val="nil"/>
              <w:bottom w:val="nil"/>
              <w:right w:val="nil"/>
            </w:tcBorders>
            <w:shd w:val="clear" w:color="auto" w:fill="auto"/>
            <w:vAlign w:val="center"/>
          </w:tcPr>
          <w:p w14:paraId="560BF1DF"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44.2 (8.1)</w:t>
            </w:r>
          </w:p>
        </w:tc>
        <w:tc>
          <w:tcPr>
            <w:tcW w:w="1304" w:type="dxa"/>
            <w:tcBorders>
              <w:top w:val="nil"/>
              <w:left w:val="nil"/>
              <w:bottom w:val="nil"/>
              <w:right w:val="nil"/>
            </w:tcBorders>
            <w:shd w:val="clear" w:color="auto" w:fill="auto"/>
            <w:noWrap/>
            <w:vAlign w:val="center"/>
          </w:tcPr>
          <w:p w14:paraId="234AD320"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8.9 (3.7)</w:t>
            </w:r>
          </w:p>
        </w:tc>
        <w:tc>
          <w:tcPr>
            <w:tcW w:w="1304" w:type="dxa"/>
            <w:tcBorders>
              <w:top w:val="nil"/>
              <w:left w:val="nil"/>
              <w:bottom w:val="nil"/>
              <w:right w:val="nil"/>
            </w:tcBorders>
            <w:shd w:val="clear" w:color="auto" w:fill="auto"/>
            <w:noWrap/>
            <w:vAlign w:val="center"/>
          </w:tcPr>
          <w:p w14:paraId="089247AC"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35.3 (5.2)</w:t>
            </w:r>
          </w:p>
        </w:tc>
        <w:tc>
          <w:tcPr>
            <w:tcW w:w="1304" w:type="dxa"/>
            <w:tcBorders>
              <w:top w:val="nil"/>
              <w:left w:val="nil"/>
              <w:bottom w:val="nil"/>
              <w:right w:val="nil"/>
            </w:tcBorders>
            <w:shd w:val="clear" w:color="auto" w:fill="auto"/>
            <w:noWrap/>
            <w:vAlign w:val="center"/>
          </w:tcPr>
          <w:p w14:paraId="6ED44B2D"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1.56 (0.08)</w:t>
            </w:r>
          </w:p>
        </w:tc>
      </w:tr>
      <w:tr w:rsidR="00D83E92" w:rsidRPr="00332A40" w14:paraId="0713798A" w14:textId="77777777" w:rsidTr="00164B59">
        <w:trPr>
          <w:gridAfter w:val="1"/>
          <w:wAfter w:w="616" w:type="dxa"/>
          <w:trHeight w:val="288"/>
        </w:trPr>
        <w:tc>
          <w:tcPr>
            <w:tcW w:w="1420" w:type="dxa"/>
            <w:vMerge/>
            <w:tcBorders>
              <w:top w:val="nil"/>
              <w:left w:val="nil"/>
              <w:bottom w:val="nil"/>
              <w:right w:val="nil"/>
            </w:tcBorders>
            <w:vAlign w:val="center"/>
            <w:hideMark/>
          </w:tcPr>
          <w:p w14:paraId="13C6A506"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46B5A51B"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1970-85</w:t>
            </w:r>
          </w:p>
        </w:tc>
        <w:tc>
          <w:tcPr>
            <w:tcW w:w="1020" w:type="dxa"/>
            <w:tcBorders>
              <w:top w:val="nil"/>
              <w:left w:val="nil"/>
              <w:bottom w:val="nil"/>
              <w:right w:val="nil"/>
            </w:tcBorders>
            <w:shd w:val="clear" w:color="auto" w:fill="auto"/>
            <w:noWrap/>
            <w:vAlign w:val="center"/>
          </w:tcPr>
          <w:p w14:paraId="418BD30D" w14:textId="0C5B34DB" w:rsidR="00D83E92" w:rsidRPr="00DE0596" w:rsidRDefault="00D83E92" w:rsidP="00164B59">
            <w:pPr>
              <w:spacing w:after="0" w:line="240" w:lineRule="auto"/>
              <w:jc w:val="right"/>
              <w:rPr>
                <w:rFonts w:ascii="Times New Roman" w:eastAsia="Times New Roman" w:hAnsi="Times New Roman" w:cs="Times New Roman"/>
                <w:color w:val="000000"/>
                <w:lang w:eastAsia="en-GB"/>
              </w:rPr>
            </w:pPr>
            <w:r w:rsidRPr="00DE0596">
              <w:rPr>
                <w:rFonts w:ascii="Times New Roman" w:hAnsi="Times New Roman" w:cs="Times New Roman"/>
                <w:color w:val="000000"/>
              </w:rPr>
              <w:t>13,575</w:t>
            </w:r>
            <w:r w:rsidR="00FA26F4">
              <w:rPr>
                <w:rFonts w:ascii="Times New Roman" w:hAnsi="Times New Roman" w:cs="Times New Roman"/>
                <w:color w:val="000000"/>
              </w:rPr>
              <w:t xml:space="preserve"> (11.1)</w:t>
            </w:r>
          </w:p>
        </w:tc>
        <w:tc>
          <w:tcPr>
            <w:tcW w:w="1304" w:type="dxa"/>
            <w:tcBorders>
              <w:top w:val="nil"/>
              <w:left w:val="nil"/>
              <w:bottom w:val="nil"/>
              <w:right w:val="nil"/>
            </w:tcBorders>
            <w:shd w:val="clear" w:color="auto" w:fill="auto"/>
            <w:vAlign w:val="center"/>
          </w:tcPr>
          <w:p w14:paraId="2C2C7630"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33.9 (6.1)</w:t>
            </w:r>
          </w:p>
        </w:tc>
        <w:tc>
          <w:tcPr>
            <w:tcW w:w="1304" w:type="dxa"/>
            <w:tcBorders>
              <w:top w:val="nil"/>
              <w:left w:val="nil"/>
              <w:bottom w:val="nil"/>
              <w:right w:val="nil"/>
            </w:tcBorders>
            <w:shd w:val="clear" w:color="auto" w:fill="auto"/>
            <w:noWrap/>
            <w:vAlign w:val="center"/>
          </w:tcPr>
          <w:p w14:paraId="40BEC875"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8.0 (3.3)</w:t>
            </w:r>
          </w:p>
        </w:tc>
        <w:tc>
          <w:tcPr>
            <w:tcW w:w="1304" w:type="dxa"/>
            <w:tcBorders>
              <w:top w:val="nil"/>
              <w:left w:val="nil"/>
              <w:bottom w:val="nil"/>
              <w:right w:val="nil"/>
            </w:tcBorders>
            <w:shd w:val="clear" w:color="auto" w:fill="auto"/>
            <w:noWrap/>
            <w:vAlign w:val="center"/>
          </w:tcPr>
          <w:p w14:paraId="721D131B"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25.9 (3.2)</w:t>
            </w:r>
          </w:p>
        </w:tc>
        <w:tc>
          <w:tcPr>
            <w:tcW w:w="1304" w:type="dxa"/>
            <w:tcBorders>
              <w:top w:val="nil"/>
              <w:left w:val="nil"/>
              <w:bottom w:val="nil"/>
              <w:right w:val="single" w:sz="8" w:space="0" w:color="auto"/>
            </w:tcBorders>
            <w:shd w:val="clear" w:color="auto" w:fill="auto"/>
            <w:noWrap/>
            <w:vAlign w:val="center"/>
          </w:tcPr>
          <w:p w14:paraId="6072F482" w14:textId="77777777" w:rsidR="00D83E92" w:rsidRPr="00DE0596" w:rsidRDefault="00D83E92" w:rsidP="00164B59">
            <w:pPr>
              <w:spacing w:after="0" w:line="240" w:lineRule="auto"/>
              <w:jc w:val="center"/>
              <w:rPr>
                <w:rFonts w:ascii="Times New Roman" w:eastAsia="Times New Roman" w:hAnsi="Times New Roman" w:cs="Times New Roman"/>
                <w:color w:val="000000"/>
                <w:lang w:eastAsia="en-GB"/>
              </w:rPr>
            </w:pPr>
            <w:r w:rsidRPr="00DE0596">
              <w:rPr>
                <w:rFonts w:ascii="Times New Roman" w:hAnsi="Times New Roman" w:cs="Times New Roman"/>
                <w:color w:val="000000"/>
              </w:rPr>
              <w:t>1.40 (0.06)</w:t>
            </w:r>
          </w:p>
        </w:tc>
        <w:tc>
          <w:tcPr>
            <w:tcW w:w="1020" w:type="dxa"/>
            <w:tcBorders>
              <w:top w:val="nil"/>
              <w:left w:val="nil"/>
              <w:bottom w:val="nil"/>
              <w:right w:val="nil"/>
            </w:tcBorders>
            <w:shd w:val="clear" w:color="auto" w:fill="auto"/>
            <w:vAlign w:val="center"/>
          </w:tcPr>
          <w:p w14:paraId="351B0940" w14:textId="589E06B9" w:rsidR="00D83E92" w:rsidRPr="00332A40" w:rsidRDefault="00D83E92" w:rsidP="00164B59">
            <w:pPr>
              <w:spacing w:after="0" w:line="240" w:lineRule="auto"/>
              <w:jc w:val="right"/>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10,386</w:t>
            </w:r>
            <w:r w:rsidR="00C30CD5">
              <w:rPr>
                <w:rFonts w:ascii="Times New Roman" w:eastAsia="Times New Roman" w:hAnsi="Times New Roman" w:cs="Times New Roman"/>
                <w:color w:val="000000"/>
                <w:lang w:eastAsia="en-GB"/>
              </w:rPr>
              <w:t xml:space="preserve"> (8.8)</w:t>
            </w:r>
          </w:p>
        </w:tc>
        <w:tc>
          <w:tcPr>
            <w:tcW w:w="1256" w:type="dxa"/>
            <w:tcBorders>
              <w:top w:val="nil"/>
              <w:left w:val="nil"/>
              <w:bottom w:val="nil"/>
              <w:right w:val="nil"/>
            </w:tcBorders>
            <w:shd w:val="clear" w:color="auto" w:fill="auto"/>
            <w:vAlign w:val="center"/>
          </w:tcPr>
          <w:p w14:paraId="693EB6E9"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47.1 (10.1)</w:t>
            </w:r>
          </w:p>
        </w:tc>
        <w:tc>
          <w:tcPr>
            <w:tcW w:w="1304" w:type="dxa"/>
            <w:tcBorders>
              <w:top w:val="nil"/>
              <w:left w:val="nil"/>
              <w:bottom w:val="nil"/>
              <w:right w:val="nil"/>
            </w:tcBorders>
            <w:shd w:val="clear" w:color="auto" w:fill="auto"/>
            <w:noWrap/>
            <w:vAlign w:val="center"/>
          </w:tcPr>
          <w:p w14:paraId="25FC009B"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10.3 (5.0)</w:t>
            </w:r>
          </w:p>
        </w:tc>
        <w:tc>
          <w:tcPr>
            <w:tcW w:w="1304" w:type="dxa"/>
            <w:tcBorders>
              <w:top w:val="nil"/>
              <w:left w:val="nil"/>
              <w:bottom w:val="nil"/>
              <w:right w:val="nil"/>
            </w:tcBorders>
            <w:shd w:val="clear" w:color="auto" w:fill="auto"/>
            <w:noWrap/>
            <w:vAlign w:val="center"/>
          </w:tcPr>
          <w:p w14:paraId="4FB00CBB"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36.8 (6.0)</w:t>
            </w:r>
          </w:p>
        </w:tc>
        <w:tc>
          <w:tcPr>
            <w:tcW w:w="1304" w:type="dxa"/>
            <w:tcBorders>
              <w:top w:val="nil"/>
              <w:left w:val="nil"/>
              <w:bottom w:val="nil"/>
              <w:right w:val="nil"/>
            </w:tcBorders>
            <w:shd w:val="clear" w:color="auto" w:fill="auto"/>
            <w:noWrap/>
            <w:vAlign w:val="center"/>
          </w:tcPr>
          <w:p w14:paraId="2FE53448"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1.57 (0.08)</w:t>
            </w:r>
          </w:p>
        </w:tc>
      </w:tr>
      <w:tr w:rsidR="00D83E92" w:rsidRPr="00332A40" w14:paraId="30B6FC84" w14:textId="77777777" w:rsidTr="00164B59">
        <w:trPr>
          <w:gridAfter w:val="1"/>
          <w:wAfter w:w="616" w:type="dxa"/>
          <w:trHeight w:val="288"/>
        </w:trPr>
        <w:tc>
          <w:tcPr>
            <w:tcW w:w="1420" w:type="dxa"/>
            <w:vMerge/>
            <w:tcBorders>
              <w:top w:val="nil"/>
              <w:left w:val="nil"/>
              <w:bottom w:val="nil"/>
              <w:right w:val="nil"/>
            </w:tcBorders>
            <w:vAlign w:val="center"/>
            <w:hideMark/>
          </w:tcPr>
          <w:p w14:paraId="112A4C46"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1EBCC231" w14:textId="77777777" w:rsidR="00D83E92" w:rsidRPr="00DE0596" w:rsidRDefault="00D83E92" w:rsidP="00164B59">
            <w:pPr>
              <w:spacing w:after="0" w:line="240" w:lineRule="auto"/>
              <w:jc w:val="center"/>
              <w:rPr>
                <w:rFonts w:ascii="Times New Roman" w:eastAsia="Times New Roman" w:hAnsi="Times New Roman" w:cs="Times New Roman"/>
                <w:i/>
                <w:iCs/>
                <w:color w:val="000000"/>
                <w:lang w:eastAsia="en-GB"/>
              </w:rPr>
            </w:pPr>
            <w:r w:rsidRPr="00DE0596">
              <w:rPr>
                <w:rFonts w:ascii="Times New Roman" w:eastAsia="Times New Roman" w:hAnsi="Times New Roman" w:cs="Times New Roman"/>
                <w:i/>
                <w:iCs/>
                <w:color w:val="000000"/>
                <w:lang w:eastAsia="en-GB"/>
              </w:rPr>
              <w:t>Overall</w:t>
            </w:r>
          </w:p>
        </w:tc>
        <w:tc>
          <w:tcPr>
            <w:tcW w:w="1020" w:type="dxa"/>
            <w:tcBorders>
              <w:top w:val="nil"/>
              <w:left w:val="nil"/>
              <w:bottom w:val="nil"/>
              <w:right w:val="nil"/>
            </w:tcBorders>
            <w:shd w:val="clear" w:color="auto" w:fill="auto"/>
            <w:noWrap/>
            <w:vAlign w:val="center"/>
          </w:tcPr>
          <w:p w14:paraId="4A72A472" w14:textId="6383EB1F" w:rsidR="00D83E92" w:rsidRPr="00DE0596" w:rsidRDefault="00D83E92" w:rsidP="00164B59">
            <w:pPr>
              <w:spacing w:after="0" w:line="240" w:lineRule="auto"/>
              <w:jc w:val="right"/>
              <w:rPr>
                <w:rFonts w:ascii="Times New Roman" w:eastAsia="Times New Roman" w:hAnsi="Times New Roman" w:cs="Times New Roman"/>
                <w:i/>
                <w:color w:val="000000"/>
                <w:lang w:eastAsia="en-GB"/>
              </w:rPr>
            </w:pPr>
            <w:r w:rsidRPr="00DE0596">
              <w:rPr>
                <w:rFonts w:ascii="Times New Roman" w:hAnsi="Times New Roman" w:cs="Times New Roman"/>
                <w:i/>
                <w:color w:val="000000"/>
              </w:rPr>
              <w:t>122,678</w:t>
            </w:r>
            <w:r w:rsidR="00FA26F4">
              <w:rPr>
                <w:rFonts w:ascii="Times New Roman" w:hAnsi="Times New Roman" w:cs="Times New Roman"/>
                <w:i/>
                <w:color w:val="000000"/>
              </w:rPr>
              <w:t xml:space="preserve"> (100)</w:t>
            </w:r>
          </w:p>
        </w:tc>
        <w:tc>
          <w:tcPr>
            <w:tcW w:w="1304" w:type="dxa"/>
            <w:tcBorders>
              <w:top w:val="nil"/>
              <w:left w:val="nil"/>
              <w:bottom w:val="nil"/>
              <w:right w:val="nil"/>
            </w:tcBorders>
            <w:shd w:val="clear" w:color="auto" w:fill="auto"/>
            <w:vAlign w:val="center"/>
          </w:tcPr>
          <w:p w14:paraId="2B1B90AB"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31.8 (4.8)</w:t>
            </w:r>
          </w:p>
        </w:tc>
        <w:tc>
          <w:tcPr>
            <w:tcW w:w="1304" w:type="dxa"/>
            <w:tcBorders>
              <w:top w:val="nil"/>
              <w:left w:val="nil"/>
              <w:bottom w:val="nil"/>
              <w:right w:val="nil"/>
            </w:tcBorders>
            <w:shd w:val="clear" w:color="auto" w:fill="auto"/>
            <w:noWrap/>
            <w:vAlign w:val="center"/>
          </w:tcPr>
          <w:p w14:paraId="5B89AF22"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7.1 (2.4)</w:t>
            </w:r>
          </w:p>
        </w:tc>
        <w:tc>
          <w:tcPr>
            <w:tcW w:w="1304" w:type="dxa"/>
            <w:tcBorders>
              <w:top w:val="nil"/>
              <w:left w:val="nil"/>
              <w:bottom w:val="nil"/>
              <w:right w:val="nil"/>
            </w:tcBorders>
            <w:shd w:val="clear" w:color="auto" w:fill="auto"/>
            <w:noWrap/>
            <w:vAlign w:val="center"/>
          </w:tcPr>
          <w:p w14:paraId="4C10A256"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24.8 (2.8)</w:t>
            </w:r>
          </w:p>
        </w:tc>
        <w:tc>
          <w:tcPr>
            <w:tcW w:w="1304" w:type="dxa"/>
            <w:tcBorders>
              <w:top w:val="nil"/>
              <w:left w:val="nil"/>
              <w:bottom w:val="nil"/>
              <w:right w:val="single" w:sz="8" w:space="0" w:color="auto"/>
            </w:tcBorders>
            <w:shd w:val="clear" w:color="auto" w:fill="auto"/>
            <w:noWrap/>
            <w:vAlign w:val="center"/>
          </w:tcPr>
          <w:p w14:paraId="3530A82A" w14:textId="77777777" w:rsidR="00D83E92" w:rsidRPr="00DE0596" w:rsidRDefault="00D83E92" w:rsidP="00164B59">
            <w:pPr>
              <w:spacing w:after="0" w:line="240" w:lineRule="auto"/>
              <w:jc w:val="center"/>
              <w:rPr>
                <w:rFonts w:ascii="Times New Roman" w:eastAsia="Times New Roman" w:hAnsi="Times New Roman" w:cs="Times New Roman"/>
                <w:i/>
                <w:color w:val="000000"/>
                <w:lang w:eastAsia="en-GB"/>
              </w:rPr>
            </w:pPr>
            <w:r w:rsidRPr="00DE0596">
              <w:rPr>
                <w:rFonts w:ascii="Times New Roman" w:hAnsi="Times New Roman" w:cs="Times New Roman"/>
                <w:i/>
                <w:color w:val="000000"/>
              </w:rPr>
              <w:t>1.38 (0.06)</w:t>
            </w:r>
          </w:p>
        </w:tc>
        <w:tc>
          <w:tcPr>
            <w:tcW w:w="1020" w:type="dxa"/>
            <w:tcBorders>
              <w:top w:val="nil"/>
              <w:left w:val="nil"/>
              <w:bottom w:val="nil"/>
              <w:right w:val="nil"/>
            </w:tcBorders>
            <w:shd w:val="clear" w:color="auto" w:fill="auto"/>
            <w:vAlign w:val="center"/>
          </w:tcPr>
          <w:p w14:paraId="26B034D1" w14:textId="73FF776A" w:rsidR="00D83E92" w:rsidRPr="004026ED" w:rsidRDefault="00D83E92" w:rsidP="00164B59">
            <w:pPr>
              <w:spacing w:after="0" w:line="240" w:lineRule="auto"/>
              <w:jc w:val="right"/>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118,025</w:t>
            </w:r>
            <w:r w:rsidR="00C30CD5">
              <w:rPr>
                <w:rFonts w:ascii="Times New Roman" w:eastAsia="Times New Roman" w:hAnsi="Times New Roman" w:cs="Times New Roman"/>
                <w:i/>
                <w:color w:val="000000"/>
                <w:lang w:eastAsia="en-GB"/>
              </w:rPr>
              <w:t xml:space="preserve"> (100)</w:t>
            </w:r>
          </w:p>
        </w:tc>
        <w:tc>
          <w:tcPr>
            <w:tcW w:w="1256" w:type="dxa"/>
            <w:tcBorders>
              <w:top w:val="nil"/>
              <w:left w:val="nil"/>
              <w:bottom w:val="nil"/>
              <w:right w:val="nil"/>
            </w:tcBorders>
            <w:shd w:val="clear" w:color="auto" w:fill="auto"/>
            <w:vAlign w:val="center"/>
          </w:tcPr>
          <w:p w14:paraId="50E6FC6F" w14:textId="77777777"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43.0 (7.8)</w:t>
            </w:r>
          </w:p>
        </w:tc>
        <w:tc>
          <w:tcPr>
            <w:tcW w:w="1304" w:type="dxa"/>
            <w:tcBorders>
              <w:top w:val="nil"/>
              <w:left w:val="nil"/>
              <w:bottom w:val="nil"/>
              <w:right w:val="nil"/>
            </w:tcBorders>
            <w:shd w:val="clear" w:color="auto" w:fill="auto"/>
            <w:noWrap/>
            <w:vAlign w:val="center"/>
          </w:tcPr>
          <w:p w14:paraId="486F053E" w14:textId="77777777"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8.8 (3.5)</w:t>
            </w:r>
          </w:p>
        </w:tc>
        <w:tc>
          <w:tcPr>
            <w:tcW w:w="1304" w:type="dxa"/>
            <w:tcBorders>
              <w:top w:val="nil"/>
              <w:left w:val="nil"/>
              <w:bottom w:val="nil"/>
              <w:right w:val="nil"/>
            </w:tcBorders>
            <w:shd w:val="clear" w:color="auto" w:fill="auto"/>
            <w:noWrap/>
            <w:vAlign w:val="center"/>
          </w:tcPr>
          <w:p w14:paraId="6628E9F9" w14:textId="77777777"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34.2 (5.0)</w:t>
            </w:r>
          </w:p>
        </w:tc>
        <w:tc>
          <w:tcPr>
            <w:tcW w:w="1304" w:type="dxa"/>
            <w:tcBorders>
              <w:top w:val="nil"/>
              <w:left w:val="nil"/>
              <w:bottom w:val="nil"/>
              <w:right w:val="nil"/>
            </w:tcBorders>
            <w:shd w:val="clear" w:color="auto" w:fill="auto"/>
            <w:noWrap/>
            <w:vAlign w:val="center"/>
          </w:tcPr>
          <w:p w14:paraId="4AA4D61D" w14:textId="77777777" w:rsidR="00D83E92" w:rsidRPr="004026ED" w:rsidRDefault="00D83E92" w:rsidP="00164B59">
            <w:pPr>
              <w:spacing w:after="0" w:line="240" w:lineRule="auto"/>
              <w:jc w:val="center"/>
              <w:rPr>
                <w:rFonts w:ascii="Times New Roman" w:eastAsia="Times New Roman" w:hAnsi="Times New Roman" w:cs="Times New Roman"/>
                <w:i/>
                <w:color w:val="000000"/>
                <w:lang w:eastAsia="en-GB"/>
              </w:rPr>
            </w:pPr>
            <w:r w:rsidRPr="004026ED">
              <w:rPr>
                <w:rFonts w:ascii="Times New Roman" w:eastAsia="Times New Roman" w:hAnsi="Times New Roman" w:cs="Times New Roman"/>
                <w:i/>
                <w:color w:val="000000"/>
                <w:lang w:eastAsia="en-GB"/>
              </w:rPr>
              <w:t>1.54 (0.08)</w:t>
            </w:r>
          </w:p>
        </w:tc>
      </w:tr>
    </w:tbl>
    <w:p w14:paraId="7644CB38" w14:textId="77777777" w:rsidR="007E4794" w:rsidRDefault="007E4794" w:rsidP="00D83E92">
      <w:pPr>
        <w:spacing w:before="240"/>
        <w:rPr>
          <w:rFonts w:ascii="Times New Roman" w:hAnsi="Times New Roman" w:cs="Times New Roman"/>
          <w:b/>
          <w:bCs/>
        </w:rPr>
      </w:pPr>
    </w:p>
    <w:p w14:paraId="0C6729BE" w14:textId="77777777" w:rsidR="007E4794" w:rsidRDefault="007E4794" w:rsidP="00D83E92">
      <w:pPr>
        <w:spacing w:before="240"/>
        <w:rPr>
          <w:rFonts w:ascii="Times New Roman" w:hAnsi="Times New Roman" w:cs="Times New Roman"/>
          <w:b/>
          <w:bCs/>
        </w:rPr>
      </w:pPr>
    </w:p>
    <w:p w14:paraId="6AF5AE65" w14:textId="3E8B9886" w:rsidR="00D83E92" w:rsidRDefault="00D83E92" w:rsidP="00D83E92">
      <w:pPr>
        <w:spacing w:before="240"/>
        <w:rPr>
          <w:rFonts w:ascii="Times New Roman" w:hAnsi="Times New Roman" w:cs="Times New Roman"/>
          <w:b/>
        </w:rPr>
      </w:pPr>
      <w:r w:rsidRPr="00BC46A0">
        <w:rPr>
          <w:rFonts w:ascii="Times New Roman" w:hAnsi="Times New Roman" w:cs="Times New Roman"/>
          <w:b/>
          <w:bCs/>
        </w:rPr>
        <w:t xml:space="preserve">Table </w:t>
      </w:r>
      <w:r>
        <w:rPr>
          <w:rFonts w:ascii="Times New Roman" w:hAnsi="Times New Roman" w:cs="Times New Roman"/>
          <w:b/>
          <w:bCs/>
        </w:rPr>
        <w:t>2</w:t>
      </w:r>
      <w:r w:rsidRPr="00BC46A0">
        <w:rPr>
          <w:rFonts w:ascii="Times New Roman" w:hAnsi="Times New Roman" w:cs="Times New Roman"/>
          <w:b/>
          <w:bCs/>
        </w:rPr>
        <w:t xml:space="preserve">: </w:t>
      </w:r>
      <w:r w:rsidRPr="00E47136">
        <w:rPr>
          <w:rFonts w:ascii="Times New Roman" w:hAnsi="Times New Roman" w:cs="Times New Roman"/>
          <w:b/>
          <w:bCs/>
        </w:rPr>
        <w:t xml:space="preserve">Mean (SD) </w:t>
      </w:r>
      <w:r>
        <w:rPr>
          <w:rFonts w:ascii="Times New Roman" w:hAnsi="Times New Roman" w:cs="Times New Roman"/>
          <w:b/>
          <w:bCs/>
        </w:rPr>
        <w:t xml:space="preserve">of </w:t>
      </w:r>
      <w:r w:rsidRPr="00E47136">
        <w:rPr>
          <w:rFonts w:ascii="Times New Roman" w:hAnsi="Times New Roman" w:cs="Times New Roman"/>
          <w:b/>
          <w:bCs/>
        </w:rPr>
        <w:t xml:space="preserve">weight, fat mass, fat-free mass and height </w:t>
      </w:r>
      <w:r>
        <w:rPr>
          <w:rFonts w:ascii="Times New Roman" w:hAnsi="Times New Roman" w:cs="Times New Roman"/>
          <w:b/>
          <w:bCs/>
        </w:rPr>
        <w:t xml:space="preserve">amongst </w:t>
      </w:r>
      <w:r w:rsidR="00125690">
        <w:rPr>
          <w:rFonts w:ascii="Times New Roman" w:hAnsi="Times New Roman" w:cs="Times New Roman"/>
          <w:b/>
          <w:bCs/>
        </w:rPr>
        <w:t>girls</w:t>
      </w:r>
      <w:r w:rsidRPr="00BC46A0">
        <w:rPr>
          <w:rFonts w:ascii="Times New Roman" w:hAnsi="Times New Roman" w:cs="Times New Roman"/>
          <w:b/>
          <w:bCs/>
        </w:rPr>
        <w:t>, by</w:t>
      </w:r>
      <w:r>
        <w:rPr>
          <w:rFonts w:ascii="Times New Roman" w:hAnsi="Times New Roman" w:cs="Times New Roman"/>
          <w:b/>
          <w:bCs/>
        </w:rPr>
        <w:t xml:space="preserve"> adult type 2 diabetes status and birth-cohort group</w:t>
      </w:r>
    </w:p>
    <w:p w14:paraId="6E3056B8" w14:textId="77777777" w:rsidR="00D83E92" w:rsidRDefault="00D83E92" w:rsidP="00D83E92">
      <w:pPr>
        <w:spacing w:before="240"/>
        <w:rPr>
          <w:rFonts w:ascii="Times New Roman" w:hAnsi="Times New Roman" w:cs="Times New Roman"/>
        </w:rPr>
      </w:pPr>
    </w:p>
    <w:tbl>
      <w:tblPr>
        <w:tblW w:w="15740" w:type="dxa"/>
        <w:tblInd w:w="-888" w:type="dxa"/>
        <w:tblLook w:val="04A0" w:firstRow="1" w:lastRow="0" w:firstColumn="1" w:lastColumn="0" w:noHBand="0" w:noVBand="1"/>
      </w:tblPr>
      <w:tblGrid>
        <w:gridCol w:w="1420"/>
        <w:gridCol w:w="1280"/>
        <w:gridCol w:w="1020"/>
        <w:gridCol w:w="1304"/>
        <w:gridCol w:w="1304"/>
        <w:gridCol w:w="1304"/>
        <w:gridCol w:w="1304"/>
        <w:gridCol w:w="1020"/>
        <w:gridCol w:w="1256"/>
        <w:gridCol w:w="1304"/>
        <w:gridCol w:w="1304"/>
        <w:gridCol w:w="1304"/>
        <w:gridCol w:w="616"/>
      </w:tblGrid>
      <w:tr w:rsidR="00D83E92" w:rsidRPr="00332A40" w14:paraId="4F04D7A9" w14:textId="77777777" w:rsidTr="00164B59">
        <w:trPr>
          <w:trHeight w:val="324"/>
        </w:trPr>
        <w:tc>
          <w:tcPr>
            <w:tcW w:w="1420" w:type="dxa"/>
            <w:tcBorders>
              <w:top w:val="nil"/>
              <w:left w:val="nil"/>
              <w:right w:val="nil"/>
            </w:tcBorders>
            <w:shd w:val="clear" w:color="auto" w:fill="auto"/>
            <w:noWrap/>
            <w:vAlign w:val="center"/>
          </w:tcPr>
          <w:p w14:paraId="4F7BBEC3" w14:textId="77777777" w:rsidR="00D83E92" w:rsidRPr="00332A40" w:rsidRDefault="00D83E92" w:rsidP="00164B59">
            <w:pPr>
              <w:spacing w:after="0" w:line="240" w:lineRule="auto"/>
              <w:rPr>
                <w:rFonts w:ascii="Calibri" w:eastAsia="Times New Roman" w:hAnsi="Calibri" w:cs="Calibri"/>
                <w:color w:val="000000"/>
                <w:lang w:eastAsia="en-GB"/>
              </w:rPr>
            </w:pPr>
          </w:p>
        </w:tc>
        <w:tc>
          <w:tcPr>
            <w:tcW w:w="1280" w:type="dxa"/>
            <w:tcBorders>
              <w:top w:val="nil"/>
              <w:left w:val="nil"/>
              <w:right w:val="single" w:sz="8" w:space="0" w:color="auto"/>
            </w:tcBorders>
            <w:vAlign w:val="center"/>
          </w:tcPr>
          <w:p w14:paraId="59522AA9"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p>
        </w:tc>
        <w:tc>
          <w:tcPr>
            <w:tcW w:w="6236" w:type="dxa"/>
            <w:gridSpan w:val="5"/>
            <w:tcBorders>
              <w:top w:val="nil"/>
              <w:left w:val="nil"/>
              <w:right w:val="single" w:sz="8" w:space="0" w:color="auto"/>
            </w:tcBorders>
            <w:shd w:val="clear" w:color="auto" w:fill="auto"/>
            <w:vAlign w:val="center"/>
          </w:tcPr>
          <w:p w14:paraId="403B7DD8"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10 Years</w:t>
            </w:r>
          </w:p>
        </w:tc>
        <w:tc>
          <w:tcPr>
            <w:tcW w:w="6804" w:type="dxa"/>
            <w:gridSpan w:val="6"/>
            <w:tcBorders>
              <w:top w:val="nil"/>
              <w:left w:val="nil"/>
              <w:right w:val="nil"/>
            </w:tcBorders>
            <w:shd w:val="clear" w:color="auto" w:fill="auto"/>
            <w:noWrap/>
            <w:vAlign w:val="center"/>
          </w:tcPr>
          <w:p w14:paraId="4557A940"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13 Years</w:t>
            </w:r>
          </w:p>
        </w:tc>
      </w:tr>
      <w:tr w:rsidR="00D83E92" w:rsidRPr="00332A40" w14:paraId="61486F11" w14:textId="77777777" w:rsidTr="00164B59">
        <w:trPr>
          <w:gridAfter w:val="1"/>
          <w:wAfter w:w="616" w:type="dxa"/>
          <w:trHeight w:val="324"/>
        </w:trPr>
        <w:tc>
          <w:tcPr>
            <w:tcW w:w="1420" w:type="dxa"/>
            <w:tcBorders>
              <w:top w:val="nil"/>
              <w:left w:val="nil"/>
              <w:bottom w:val="single" w:sz="8" w:space="0" w:color="auto"/>
              <w:right w:val="nil"/>
            </w:tcBorders>
            <w:shd w:val="clear" w:color="auto" w:fill="auto"/>
            <w:noWrap/>
            <w:vAlign w:val="center"/>
            <w:hideMark/>
          </w:tcPr>
          <w:p w14:paraId="07D25F51" w14:textId="77777777" w:rsidR="00D83E92" w:rsidRPr="00332A40" w:rsidRDefault="00D83E92" w:rsidP="00164B59">
            <w:pPr>
              <w:spacing w:after="0" w:line="240" w:lineRule="auto"/>
              <w:rPr>
                <w:rFonts w:ascii="Calibri" w:eastAsia="Times New Roman" w:hAnsi="Calibri" w:cs="Calibri"/>
                <w:color w:val="000000"/>
                <w:lang w:eastAsia="en-GB"/>
              </w:rPr>
            </w:pPr>
            <w:r w:rsidRPr="00332A40">
              <w:rPr>
                <w:rFonts w:ascii="Calibri" w:eastAsia="Times New Roman" w:hAnsi="Calibri" w:cs="Calibri"/>
                <w:color w:val="000000"/>
                <w:lang w:eastAsia="en-GB"/>
              </w:rPr>
              <w:t> </w:t>
            </w:r>
          </w:p>
        </w:tc>
        <w:tc>
          <w:tcPr>
            <w:tcW w:w="1280" w:type="dxa"/>
            <w:tcBorders>
              <w:top w:val="nil"/>
              <w:left w:val="nil"/>
              <w:bottom w:val="single" w:sz="8" w:space="0" w:color="000000"/>
              <w:right w:val="single" w:sz="8" w:space="0" w:color="auto"/>
            </w:tcBorders>
            <w:vAlign w:val="center"/>
            <w:hideMark/>
          </w:tcPr>
          <w:p w14:paraId="2C9F4FA3"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Birth-cohort group</w:t>
            </w:r>
          </w:p>
        </w:tc>
        <w:tc>
          <w:tcPr>
            <w:tcW w:w="1020" w:type="dxa"/>
            <w:tcBorders>
              <w:top w:val="nil"/>
              <w:left w:val="nil"/>
              <w:bottom w:val="single" w:sz="8" w:space="0" w:color="auto"/>
              <w:right w:val="nil"/>
            </w:tcBorders>
            <w:shd w:val="clear" w:color="auto" w:fill="auto"/>
            <w:vAlign w:val="center"/>
            <w:hideMark/>
          </w:tcPr>
          <w:p w14:paraId="76BEF64E" w14:textId="34C73D21"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N</w:t>
            </w:r>
            <w:r w:rsidR="00D7340A">
              <w:rPr>
                <w:rFonts w:ascii="Times New Roman" w:eastAsia="Times New Roman" w:hAnsi="Times New Roman" w:cs="Times New Roman"/>
                <w:b/>
                <w:bCs/>
                <w:color w:val="000000"/>
                <w:lang w:eastAsia="en-GB"/>
              </w:rPr>
              <w:t xml:space="preserve"> (%)</w:t>
            </w:r>
          </w:p>
        </w:tc>
        <w:tc>
          <w:tcPr>
            <w:tcW w:w="1304" w:type="dxa"/>
            <w:tcBorders>
              <w:top w:val="nil"/>
              <w:left w:val="nil"/>
              <w:bottom w:val="single" w:sz="8" w:space="0" w:color="auto"/>
              <w:right w:val="nil"/>
            </w:tcBorders>
            <w:shd w:val="clear" w:color="auto" w:fill="auto"/>
            <w:vAlign w:val="center"/>
            <w:hideMark/>
          </w:tcPr>
          <w:p w14:paraId="16FC033A"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Weight (kg)</w:t>
            </w:r>
          </w:p>
        </w:tc>
        <w:tc>
          <w:tcPr>
            <w:tcW w:w="1304" w:type="dxa"/>
            <w:tcBorders>
              <w:top w:val="nil"/>
              <w:left w:val="nil"/>
              <w:bottom w:val="single" w:sz="8" w:space="0" w:color="auto"/>
              <w:right w:val="nil"/>
            </w:tcBorders>
            <w:shd w:val="clear" w:color="auto" w:fill="auto"/>
            <w:noWrap/>
            <w:vAlign w:val="center"/>
            <w:hideMark/>
          </w:tcPr>
          <w:p w14:paraId="5D148955"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 Mass (kg)</w:t>
            </w:r>
          </w:p>
        </w:tc>
        <w:tc>
          <w:tcPr>
            <w:tcW w:w="1304" w:type="dxa"/>
            <w:tcBorders>
              <w:top w:val="nil"/>
              <w:left w:val="nil"/>
              <w:bottom w:val="single" w:sz="8" w:space="0" w:color="auto"/>
              <w:right w:val="nil"/>
            </w:tcBorders>
            <w:shd w:val="clear" w:color="auto" w:fill="auto"/>
            <w:noWrap/>
            <w:vAlign w:val="center"/>
            <w:hideMark/>
          </w:tcPr>
          <w:p w14:paraId="77E563BB"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Fat-free Mass (kg)</w:t>
            </w:r>
          </w:p>
        </w:tc>
        <w:tc>
          <w:tcPr>
            <w:tcW w:w="1304" w:type="dxa"/>
            <w:tcBorders>
              <w:top w:val="nil"/>
              <w:left w:val="nil"/>
              <w:bottom w:val="single" w:sz="8" w:space="0" w:color="auto"/>
              <w:right w:val="single" w:sz="8" w:space="0" w:color="auto"/>
            </w:tcBorders>
            <w:shd w:val="clear" w:color="auto" w:fill="auto"/>
            <w:noWrap/>
            <w:vAlign w:val="center"/>
            <w:hideMark/>
          </w:tcPr>
          <w:p w14:paraId="363005AE"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Height (m)</w:t>
            </w:r>
          </w:p>
        </w:tc>
        <w:tc>
          <w:tcPr>
            <w:tcW w:w="1020" w:type="dxa"/>
            <w:tcBorders>
              <w:top w:val="nil"/>
              <w:left w:val="nil"/>
              <w:bottom w:val="single" w:sz="8" w:space="0" w:color="auto"/>
              <w:right w:val="nil"/>
            </w:tcBorders>
            <w:shd w:val="clear" w:color="auto" w:fill="auto"/>
            <w:noWrap/>
            <w:vAlign w:val="center"/>
            <w:hideMark/>
          </w:tcPr>
          <w:p w14:paraId="6B56AAB7" w14:textId="01B53319"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N</w:t>
            </w:r>
            <w:r w:rsidR="00D7340A">
              <w:rPr>
                <w:rFonts w:ascii="Times New Roman" w:eastAsia="Times New Roman" w:hAnsi="Times New Roman" w:cs="Times New Roman"/>
                <w:b/>
                <w:bCs/>
                <w:color w:val="000000"/>
                <w:lang w:eastAsia="en-GB"/>
              </w:rPr>
              <w:t xml:space="preserve"> (%)</w:t>
            </w:r>
          </w:p>
        </w:tc>
        <w:tc>
          <w:tcPr>
            <w:tcW w:w="1256" w:type="dxa"/>
            <w:tcBorders>
              <w:top w:val="nil"/>
              <w:left w:val="nil"/>
              <w:bottom w:val="single" w:sz="8" w:space="0" w:color="auto"/>
              <w:right w:val="nil"/>
            </w:tcBorders>
            <w:shd w:val="clear" w:color="auto" w:fill="auto"/>
            <w:vAlign w:val="center"/>
            <w:hideMark/>
          </w:tcPr>
          <w:p w14:paraId="76E02BC2"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Weight (kg)</w:t>
            </w:r>
          </w:p>
        </w:tc>
        <w:tc>
          <w:tcPr>
            <w:tcW w:w="1304" w:type="dxa"/>
            <w:tcBorders>
              <w:top w:val="nil"/>
              <w:left w:val="nil"/>
              <w:bottom w:val="single" w:sz="8" w:space="0" w:color="auto"/>
              <w:right w:val="nil"/>
            </w:tcBorders>
            <w:shd w:val="clear" w:color="auto" w:fill="auto"/>
            <w:noWrap/>
            <w:vAlign w:val="center"/>
            <w:hideMark/>
          </w:tcPr>
          <w:p w14:paraId="10FBA64B"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 Mass (kg)</w:t>
            </w:r>
          </w:p>
        </w:tc>
        <w:tc>
          <w:tcPr>
            <w:tcW w:w="1304" w:type="dxa"/>
            <w:tcBorders>
              <w:top w:val="nil"/>
              <w:left w:val="nil"/>
              <w:bottom w:val="single" w:sz="8" w:space="0" w:color="auto"/>
              <w:right w:val="nil"/>
            </w:tcBorders>
            <w:shd w:val="clear" w:color="auto" w:fill="auto"/>
            <w:noWrap/>
            <w:vAlign w:val="center"/>
            <w:hideMark/>
          </w:tcPr>
          <w:p w14:paraId="2127459E"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Fat-free Mass (kg)</w:t>
            </w:r>
          </w:p>
        </w:tc>
        <w:tc>
          <w:tcPr>
            <w:tcW w:w="1304" w:type="dxa"/>
            <w:tcBorders>
              <w:top w:val="nil"/>
              <w:left w:val="nil"/>
              <w:bottom w:val="single" w:sz="8" w:space="0" w:color="auto"/>
              <w:right w:val="nil"/>
            </w:tcBorders>
            <w:shd w:val="clear" w:color="auto" w:fill="auto"/>
            <w:noWrap/>
            <w:vAlign w:val="center"/>
            <w:hideMark/>
          </w:tcPr>
          <w:p w14:paraId="7AA684FA" w14:textId="77777777" w:rsidR="00D83E92" w:rsidRPr="00332A40" w:rsidRDefault="00D83E92" w:rsidP="00164B59">
            <w:pPr>
              <w:spacing w:after="0" w:line="240" w:lineRule="auto"/>
              <w:jc w:val="center"/>
              <w:rPr>
                <w:rFonts w:ascii="Times New Roman" w:eastAsia="Times New Roman" w:hAnsi="Times New Roman" w:cs="Times New Roman"/>
                <w:b/>
                <w:bCs/>
                <w:color w:val="000000"/>
                <w:lang w:eastAsia="en-GB"/>
              </w:rPr>
            </w:pPr>
            <w:r w:rsidRPr="00332A40">
              <w:rPr>
                <w:rFonts w:ascii="Times New Roman" w:eastAsia="Times New Roman" w:hAnsi="Times New Roman" w:cs="Times New Roman"/>
                <w:b/>
                <w:bCs/>
                <w:color w:val="000000"/>
                <w:lang w:eastAsia="en-GB"/>
              </w:rPr>
              <w:t>Height (m)</w:t>
            </w:r>
          </w:p>
        </w:tc>
      </w:tr>
      <w:tr w:rsidR="00D83E92" w:rsidRPr="00332A40" w14:paraId="616D345D" w14:textId="77777777" w:rsidTr="00164B59">
        <w:trPr>
          <w:gridAfter w:val="1"/>
          <w:wAfter w:w="616" w:type="dxa"/>
          <w:trHeight w:val="288"/>
        </w:trPr>
        <w:tc>
          <w:tcPr>
            <w:tcW w:w="1420" w:type="dxa"/>
            <w:vMerge w:val="restart"/>
            <w:tcBorders>
              <w:top w:val="nil"/>
              <w:left w:val="nil"/>
              <w:bottom w:val="single" w:sz="8" w:space="0" w:color="000000"/>
              <w:right w:val="nil"/>
            </w:tcBorders>
            <w:shd w:val="clear" w:color="auto" w:fill="auto"/>
            <w:vAlign w:val="center"/>
            <w:hideMark/>
          </w:tcPr>
          <w:p w14:paraId="32D9CFF2"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Those who develop type 2 diabetes</w:t>
            </w:r>
          </w:p>
        </w:tc>
        <w:tc>
          <w:tcPr>
            <w:tcW w:w="1280" w:type="dxa"/>
            <w:tcBorders>
              <w:top w:val="nil"/>
              <w:left w:val="nil"/>
              <w:bottom w:val="nil"/>
              <w:right w:val="single" w:sz="8" w:space="0" w:color="auto"/>
            </w:tcBorders>
            <w:shd w:val="clear" w:color="auto" w:fill="auto"/>
            <w:noWrap/>
            <w:vAlign w:val="center"/>
            <w:hideMark/>
          </w:tcPr>
          <w:p w14:paraId="690B388D"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1930-39</w:t>
            </w:r>
          </w:p>
        </w:tc>
        <w:tc>
          <w:tcPr>
            <w:tcW w:w="1020" w:type="dxa"/>
            <w:tcBorders>
              <w:top w:val="nil"/>
              <w:left w:val="nil"/>
              <w:bottom w:val="nil"/>
              <w:right w:val="nil"/>
            </w:tcBorders>
            <w:shd w:val="clear" w:color="auto" w:fill="auto"/>
            <w:noWrap/>
            <w:vAlign w:val="center"/>
          </w:tcPr>
          <w:p w14:paraId="6E85578E" w14:textId="19643E16"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3,223</w:t>
            </w:r>
            <w:r w:rsidR="00D7340A">
              <w:rPr>
                <w:rFonts w:ascii="Times New Roman" w:hAnsi="Times New Roman" w:cs="Times New Roman"/>
                <w:color w:val="000000"/>
              </w:rPr>
              <w:t xml:space="preserve"> (37.3)</w:t>
            </w:r>
          </w:p>
        </w:tc>
        <w:tc>
          <w:tcPr>
            <w:tcW w:w="1304" w:type="dxa"/>
            <w:tcBorders>
              <w:top w:val="nil"/>
              <w:left w:val="nil"/>
              <w:bottom w:val="nil"/>
              <w:right w:val="nil"/>
            </w:tcBorders>
            <w:shd w:val="clear" w:color="auto" w:fill="auto"/>
            <w:vAlign w:val="center"/>
          </w:tcPr>
          <w:p w14:paraId="0C7CD6BA"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30.5 (4.8)</w:t>
            </w:r>
          </w:p>
        </w:tc>
        <w:tc>
          <w:tcPr>
            <w:tcW w:w="1304" w:type="dxa"/>
            <w:tcBorders>
              <w:top w:val="nil"/>
              <w:left w:val="nil"/>
              <w:bottom w:val="nil"/>
              <w:right w:val="nil"/>
            </w:tcBorders>
            <w:shd w:val="clear" w:color="auto" w:fill="auto"/>
            <w:noWrap/>
            <w:vAlign w:val="center"/>
          </w:tcPr>
          <w:p w14:paraId="2C466607"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8.0 (2.5)</w:t>
            </w:r>
          </w:p>
        </w:tc>
        <w:tc>
          <w:tcPr>
            <w:tcW w:w="1304" w:type="dxa"/>
            <w:tcBorders>
              <w:top w:val="nil"/>
              <w:left w:val="nil"/>
              <w:bottom w:val="nil"/>
              <w:right w:val="nil"/>
            </w:tcBorders>
            <w:shd w:val="clear" w:color="auto" w:fill="auto"/>
            <w:noWrap/>
            <w:vAlign w:val="center"/>
          </w:tcPr>
          <w:p w14:paraId="23C4E6D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22.5 (2.6)</w:t>
            </w:r>
          </w:p>
        </w:tc>
        <w:tc>
          <w:tcPr>
            <w:tcW w:w="1304" w:type="dxa"/>
            <w:tcBorders>
              <w:top w:val="nil"/>
              <w:left w:val="nil"/>
              <w:bottom w:val="nil"/>
              <w:right w:val="single" w:sz="8" w:space="0" w:color="auto"/>
            </w:tcBorders>
            <w:shd w:val="clear" w:color="auto" w:fill="auto"/>
            <w:noWrap/>
            <w:vAlign w:val="center"/>
          </w:tcPr>
          <w:p w14:paraId="53D7DCAE"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1.35 (0.06)</w:t>
            </w:r>
          </w:p>
        </w:tc>
        <w:tc>
          <w:tcPr>
            <w:tcW w:w="1020" w:type="dxa"/>
            <w:tcBorders>
              <w:top w:val="nil"/>
              <w:left w:val="nil"/>
              <w:bottom w:val="nil"/>
              <w:right w:val="nil"/>
            </w:tcBorders>
            <w:shd w:val="clear" w:color="auto" w:fill="auto"/>
            <w:vAlign w:val="center"/>
            <w:hideMark/>
          </w:tcPr>
          <w:p w14:paraId="1B39E99D" w14:textId="6F04F983"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3,177</w:t>
            </w:r>
            <w:r w:rsidR="0055555F">
              <w:rPr>
                <w:rFonts w:ascii="Times New Roman" w:hAnsi="Times New Roman" w:cs="Times New Roman"/>
                <w:color w:val="000000"/>
              </w:rPr>
              <w:t xml:space="preserve"> (37.2)</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17C3DCD1"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44.2 (7.7)</w:t>
            </w:r>
          </w:p>
        </w:tc>
        <w:tc>
          <w:tcPr>
            <w:tcW w:w="1304" w:type="dxa"/>
            <w:tcBorders>
              <w:top w:val="nil"/>
              <w:left w:val="nil"/>
              <w:bottom w:val="nil"/>
              <w:right w:val="nil"/>
            </w:tcBorders>
            <w:shd w:val="clear" w:color="auto" w:fill="auto"/>
            <w:noWrap/>
            <w:vAlign w:val="center"/>
            <w:hideMark/>
          </w:tcPr>
          <w:p w14:paraId="4FFAFAEB"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11.7 (4.1)</w:t>
            </w:r>
          </w:p>
        </w:tc>
        <w:tc>
          <w:tcPr>
            <w:tcW w:w="1304" w:type="dxa"/>
            <w:tcBorders>
              <w:top w:val="nil"/>
              <w:left w:val="nil"/>
              <w:bottom w:val="nil"/>
              <w:right w:val="nil"/>
            </w:tcBorders>
            <w:shd w:val="clear" w:color="auto" w:fill="auto"/>
            <w:noWrap/>
            <w:vAlign w:val="center"/>
            <w:hideMark/>
          </w:tcPr>
          <w:p w14:paraId="6A78DDAA"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32.6 (4.3)</w:t>
            </w:r>
          </w:p>
        </w:tc>
        <w:tc>
          <w:tcPr>
            <w:tcW w:w="1304" w:type="dxa"/>
            <w:tcBorders>
              <w:top w:val="nil"/>
              <w:left w:val="nil"/>
              <w:bottom w:val="nil"/>
              <w:right w:val="nil"/>
            </w:tcBorders>
            <w:shd w:val="clear" w:color="auto" w:fill="auto"/>
            <w:noWrap/>
            <w:vAlign w:val="center"/>
            <w:hideMark/>
          </w:tcPr>
          <w:p w14:paraId="39DCA9DC"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1.52 (0.07)</w:t>
            </w:r>
          </w:p>
        </w:tc>
      </w:tr>
      <w:tr w:rsidR="00D83E92" w:rsidRPr="00332A40" w14:paraId="4D198B2C"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357EACA7"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57B2467A"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1940-49</w:t>
            </w:r>
          </w:p>
        </w:tc>
        <w:tc>
          <w:tcPr>
            <w:tcW w:w="1020" w:type="dxa"/>
            <w:tcBorders>
              <w:top w:val="nil"/>
              <w:left w:val="nil"/>
              <w:bottom w:val="nil"/>
              <w:right w:val="nil"/>
            </w:tcBorders>
            <w:shd w:val="clear" w:color="auto" w:fill="auto"/>
            <w:noWrap/>
            <w:vAlign w:val="center"/>
          </w:tcPr>
          <w:p w14:paraId="6D469EEB" w14:textId="015846FA"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3,3</w:t>
            </w:r>
            <w:r w:rsidR="00EB70CF">
              <w:rPr>
                <w:rFonts w:ascii="Times New Roman" w:hAnsi="Times New Roman" w:cs="Times New Roman"/>
                <w:color w:val="000000"/>
              </w:rPr>
              <w:t>75</w:t>
            </w:r>
            <w:r w:rsidR="00D7340A">
              <w:rPr>
                <w:rFonts w:ascii="Times New Roman" w:hAnsi="Times New Roman" w:cs="Times New Roman"/>
                <w:color w:val="000000"/>
              </w:rPr>
              <w:t xml:space="preserve"> (39.1)</w:t>
            </w:r>
          </w:p>
        </w:tc>
        <w:tc>
          <w:tcPr>
            <w:tcW w:w="1304" w:type="dxa"/>
            <w:tcBorders>
              <w:top w:val="nil"/>
              <w:left w:val="nil"/>
              <w:bottom w:val="nil"/>
              <w:right w:val="nil"/>
            </w:tcBorders>
            <w:shd w:val="clear" w:color="auto" w:fill="auto"/>
            <w:vAlign w:val="center"/>
          </w:tcPr>
          <w:p w14:paraId="494B8D17"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32.4 (5.6)</w:t>
            </w:r>
          </w:p>
        </w:tc>
        <w:tc>
          <w:tcPr>
            <w:tcW w:w="1304" w:type="dxa"/>
            <w:tcBorders>
              <w:top w:val="nil"/>
              <w:left w:val="nil"/>
              <w:bottom w:val="nil"/>
              <w:right w:val="nil"/>
            </w:tcBorders>
            <w:shd w:val="clear" w:color="auto" w:fill="auto"/>
            <w:noWrap/>
            <w:vAlign w:val="center"/>
          </w:tcPr>
          <w:p w14:paraId="72707E99" w14:textId="32A78D5C"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8.9 (3.</w:t>
            </w:r>
            <w:r w:rsidR="00EB70CF">
              <w:rPr>
                <w:rFonts w:ascii="Times New Roman" w:hAnsi="Times New Roman" w:cs="Times New Roman"/>
                <w:color w:val="000000"/>
              </w:rPr>
              <w:t>0</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60B5AC37"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23.5 (2.8)</w:t>
            </w:r>
          </w:p>
        </w:tc>
        <w:tc>
          <w:tcPr>
            <w:tcW w:w="1304" w:type="dxa"/>
            <w:tcBorders>
              <w:top w:val="nil"/>
              <w:left w:val="nil"/>
              <w:bottom w:val="nil"/>
              <w:right w:val="single" w:sz="8" w:space="0" w:color="auto"/>
            </w:tcBorders>
            <w:shd w:val="clear" w:color="auto" w:fill="auto"/>
            <w:noWrap/>
            <w:vAlign w:val="center"/>
          </w:tcPr>
          <w:p w14:paraId="349CA4E7"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1.37 (0.06)</w:t>
            </w:r>
          </w:p>
        </w:tc>
        <w:tc>
          <w:tcPr>
            <w:tcW w:w="1020" w:type="dxa"/>
            <w:tcBorders>
              <w:top w:val="nil"/>
              <w:left w:val="nil"/>
              <w:bottom w:val="nil"/>
              <w:right w:val="nil"/>
            </w:tcBorders>
            <w:shd w:val="clear" w:color="auto" w:fill="auto"/>
            <w:vAlign w:val="center"/>
            <w:hideMark/>
          </w:tcPr>
          <w:p w14:paraId="786F1379" w14:textId="60E6C02A"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3,3</w:t>
            </w:r>
            <w:r w:rsidR="00311672">
              <w:rPr>
                <w:rFonts w:ascii="Times New Roman" w:hAnsi="Times New Roman" w:cs="Times New Roman"/>
                <w:color w:val="000000"/>
              </w:rPr>
              <w:t>58</w:t>
            </w:r>
            <w:r w:rsidR="0055555F">
              <w:rPr>
                <w:rFonts w:ascii="Times New Roman" w:hAnsi="Times New Roman" w:cs="Times New Roman"/>
                <w:color w:val="000000"/>
              </w:rPr>
              <w:t xml:space="preserve"> (39.4)</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584AF5D4"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46.8 (8.6)</w:t>
            </w:r>
          </w:p>
        </w:tc>
        <w:tc>
          <w:tcPr>
            <w:tcW w:w="1304" w:type="dxa"/>
            <w:tcBorders>
              <w:top w:val="nil"/>
              <w:left w:val="nil"/>
              <w:bottom w:val="nil"/>
              <w:right w:val="nil"/>
            </w:tcBorders>
            <w:shd w:val="clear" w:color="auto" w:fill="auto"/>
            <w:noWrap/>
            <w:vAlign w:val="center"/>
            <w:hideMark/>
          </w:tcPr>
          <w:p w14:paraId="4EC59D02" w14:textId="0F66E403"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12.</w:t>
            </w:r>
            <w:r w:rsidR="00311672">
              <w:rPr>
                <w:rFonts w:ascii="Times New Roman" w:hAnsi="Times New Roman" w:cs="Times New Roman"/>
                <w:color w:val="000000"/>
              </w:rPr>
              <w:t>7</w:t>
            </w:r>
            <w:r w:rsidRPr="00DE72DA">
              <w:rPr>
                <w:rFonts w:ascii="Times New Roman" w:hAnsi="Times New Roman" w:cs="Times New Roman"/>
                <w:color w:val="000000"/>
              </w:rPr>
              <w:t xml:space="preserve"> (4.8)</w:t>
            </w:r>
          </w:p>
        </w:tc>
        <w:tc>
          <w:tcPr>
            <w:tcW w:w="1304" w:type="dxa"/>
            <w:tcBorders>
              <w:top w:val="nil"/>
              <w:left w:val="nil"/>
              <w:bottom w:val="nil"/>
              <w:right w:val="nil"/>
            </w:tcBorders>
            <w:shd w:val="clear" w:color="auto" w:fill="auto"/>
            <w:noWrap/>
            <w:vAlign w:val="center"/>
            <w:hideMark/>
          </w:tcPr>
          <w:p w14:paraId="0E252B2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34.1 (4.5)</w:t>
            </w:r>
          </w:p>
        </w:tc>
        <w:tc>
          <w:tcPr>
            <w:tcW w:w="1304" w:type="dxa"/>
            <w:tcBorders>
              <w:top w:val="nil"/>
              <w:left w:val="nil"/>
              <w:bottom w:val="nil"/>
              <w:right w:val="nil"/>
            </w:tcBorders>
            <w:shd w:val="clear" w:color="auto" w:fill="auto"/>
            <w:noWrap/>
            <w:vAlign w:val="center"/>
            <w:hideMark/>
          </w:tcPr>
          <w:p w14:paraId="42F506FA"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1.55 (0.07)</w:t>
            </w:r>
          </w:p>
        </w:tc>
      </w:tr>
      <w:tr w:rsidR="00D83E92" w:rsidRPr="00332A40" w14:paraId="286FF32C"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67FCF578"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6E61D84E"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1950-59</w:t>
            </w:r>
          </w:p>
        </w:tc>
        <w:tc>
          <w:tcPr>
            <w:tcW w:w="1020" w:type="dxa"/>
            <w:tcBorders>
              <w:top w:val="nil"/>
              <w:left w:val="nil"/>
              <w:bottom w:val="nil"/>
              <w:right w:val="nil"/>
            </w:tcBorders>
            <w:shd w:val="clear" w:color="auto" w:fill="auto"/>
            <w:noWrap/>
            <w:vAlign w:val="center"/>
          </w:tcPr>
          <w:p w14:paraId="3AB40EC3" w14:textId="794613AA"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1,</w:t>
            </w:r>
            <w:r w:rsidR="00EB70CF">
              <w:rPr>
                <w:rFonts w:ascii="Times New Roman" w:hAnsi="Times New Roman" w:cs="Times New Roman"/>
                <w:color w:val="000000"/>
              </w:rPr>
              <w:t>440</w:t>
            </w:r>
            <w:r w:rsidR="00D7340A">
              <w:rPr>
                <w:rFonts w:ascii="Times New Roman" w:hAnsi="Times New Roman" w:cs="Times New Roman"/>
                <w:color w:val="000000"/>
              </w:rPr>
              <w:t xml:space="preserve"> (16.7)</w:t>
            </w:r>
          </w:p>
        </w:tc>
        <w:tc>
          <w:tcPr>
            <w:tcW w:w="1304" w:type="dxa"/>
            <w:tcBorders>
              <w:top w:val="nil"/>
              <w:left w:val="nil"/>
              <w:bottom w:val="nil"/>
              <w:right w:val="nil"/>
            </w:tcBorders>
            <w:shd w:val="clear" w:color="auto" w:fill="auto"/>
            <w:vAlign w:val="center"/>
          </w:tcPr>
          <w:p w14:paraId="28A7345F" w14:textId="106D530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w:t>
            </w:r>
            <w:r w:rsidR="00EB70CF">
              <w:rPr>
                <w:rFonts w:ascii="Times New Roman" w:hAnsi="Times New Roman" w:cs="Times New Roman"/>
                <w:color w:val="000000"/>
              </w:rPr>
              <w:t>3.0</w:t>
            </w:r>
            <w:r w:rsidRPr="00DE72DA">
              <w:rPr>
                <w:rFonts w:ascii="Times New Roman" w:hAnsi="Times New Roman" w:cs="Times New Roman"/>
                <w:color w:val="000000"/>
              </w:rPr>
              <w:t xml:space="preserve"> (6.2)</w:t>
            </w:r>
          </w:p>
        </w:tc>
        <w:tc>
          <w:tcPr>
            <w:tcW w:w="1304" w:type="dxa"/>
            <w:tcBorders>
              <w:top w:val="nil"/>
              <w:left w:val="nil"/>
              <w:bottom w:val="nil"/>
              <w:right w:val="nil"/>
            </w:tcBorders>
            <w:shd w:val="clear" w:color="auto" w:fill="auto"/>
            <w:noWrap/>
            <w:vAlign w:val="center"/>
          </w:tcPr>
          <w:p w14:paraId="3190D8B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9.1 (3.4)</w:t>
            </w:r>
          </w:p>
        </w:tc>
        <w:tc>
          <w:tcPr>
            <w:tcW w:w="1304" w:type="dxa"/>
            <w:tcBorders>
              <w:top w:val="nil"/>
              <w:left w:val="nil"/>
              <w:bottom w:val="nil"/>
              <w:right w:val="nil"/>
            </w:tcBorders>
            <w:shd w:val="clear" w:color="auto" w:fill="auto"/>
            <w:noWrap/>
            <w:vAlign w:val="center"/>
          </w:tcPr>
          <w:p w14:paraId="1CD67A70" w14:textId="4D16E72B"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23.</w:t>
            </w:r>
            <w:r w:rsidR="00EB70CF">
              <w:rPr>
                <w:rFonts w:ascii="Times New Roman" w:hAnsi="Times New Roman" w:cs="Times New Roman"/>
                <w:color w:val="000000"/>
              </w:rPr>
              <w:t>9</w:t>
            </w:r>
            <w:r w:rsidRPr="00DE72DA">
              <w:rPr>
                <w:rFonts w:ascii="Times New Roman" w:hAnsi="Times New Roman" w:cs="Times New Roman"/>
                <w:color w:val="000000"/>
              </w:rPr>
              <w:t xml:space="preserve"> (3.1)</w:t>
            </w:r>
          </w:p>
        </w:tc>
        <w:tc>
          <w:tcPr>
            <w:tcW w:w="1304" w:type="dxa"/>
            <w:tcBorders>
              <w:top w:val="nil"/>
              <w:left w:val="nil"/>
              <w:bottom w:val="nil"/>
              <w:right w:val="single" w:sz="8" w:space="0" w:color="auto"/>
            </w:tcBorders>
            <w:shd w:val="clear" w:color="auto" w:fill="auto"/>
            <w:noWrap/>
            <w:vAlign w:val="center"/>
          </w:tcPr>
          <w:p w14:paraId="6B23D6A1"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1.38 (0.06)</w:t>
            </w:r>
          </w:p>
        </w:tc>
        <w:tc>
          <w:tcPr>
            <w:tcW w:w="1020" w:type="dxa"/>
            <w:tcBorders>
              <w:top w:val="nil"/>
              <w:left w:val="nil"/>
              <w:bottom w:val="nil"/>
              <w:right w:val="nil"/>
            </w:tcBorders>
            <w:shd w:val="clear" w:color="auto" w:fill="auto"/>
            <w:vAlign w:val="center"/>
            <w:hideMark/>
          </w:tcPr>
          <w:p w14:paraId="58EDC451" w14:textId="02AF3C3C" w:rsidR="00D83E92" w:rsidRPr="00DE72DA" w:rsidRDefault="00D83E92" w:rsidP="0022247A">
            <w:pPr>
              <w:spacing w:after="0" w:line="240" w:lineRule="auto"/>
              <w:rPr>
                <w:rFonts w:ascii="Times New Roman" w:eastAsia="Times New Roman" w:hAnsi="Times New Roman" w:cs="Times New Roman"/>
                <w:color w:val="000000"/>
                <w:lang w:eastAsia="en-GB"/>
              </w:rPr>
            </w:pPr>
            <w:r w:rsidRPr="00DE72DA">
              <w:rPr>
                <w:rFonts w:ascii="Times New Roman" w:hAnsi="Times New Roman" w:cs="Times New Roman"/>
                <w:color w:val="000000"/>
              </w:rPr>
              <w:t>1,</w:t>
            </w:r>
            <w:r w:rsidR="00311672">
              <w:rPr>
                <w:rFonts w:ascii="Times New Roman" w:hAnsi="Times New Roman" w:cs="Times New Roman"/>
                <w:color w:val="000000"/>
              </w:rPr>
              <w:t>434</w:t>
            </w:r>
            <w:r w:rsidR="0055555F">
              <w:rPr>
                <w:rFonts w:ascii="Times New Roman" w:hAnsi="Times New Roman" w:cs="Times New Roman"/>
                <w:color w:val="000000"/>
              </w:rPr>
              <w:t xml:space="preserve"> (16.8)</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34912B92" w14:textId="17A67495"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48.</w:t>
            </w:r>
            <w:r w:rsidR="00311672">
              <w:rPr>
                <w:rFonts w:ascii="Times New Roman" w:hAnsi="Times New Roman" w:cs="Times New Roman"/>
                <w:color w:val="000000"/>
              </w:rPr>
              <w:t>1</w:t>
            </w:r>
            <w:r w:rsidRPr="00DE72DA">
              <w:rPr>
                <w:rFonts w:ascii="Times New Roman" w:hAnsi="Times New Roman" w:cs="Times New Roman"/>
                <w:color w:val="000000"/>
              </w:rPr>
              <w:t xml:space="preserve"> (9.4)</w:t>
            </w:r>
          </w:p>
        </w:tc>
        <w:tc>
          <w:tcPr>
            <w:tcW w:w="1304" w:type="dxa"/>
            <w:tcBorders>
              <w:top w:val="nil"/>
              <w:left w:val="nil"/>
              <w:bottom w:val="nil"/>
              <w:right w:val="nil"/>
            </w:tcBorders>
            <w:shd w:val="clear" w:color="auto" w:fill="auto"/>
            <w:noWrap/>
            <w:vAlign w:val="center"/>
            <w:hideMark/>
          </w:tcPr>
          <w:p w14:paraId="40415934" w14:textId="67D3471B"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13.2 (5.</w:t>
            </w:r>
            <w:r w:rsidR="00311672">
              <w:rPr>
                <w:rFonts w:ascii="Times New Roman" w:hAnsi="Times New Roman" w:cs="Times New Roman"/>
                <w:color w:val="000000"/>
              </w:rPr>
              <w:t>4</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hideMark/>
          </w:tcPr>
          <w:p w14:paraId="2607FF93" w14:textId="2F5BB286"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34.</w:t>
            </w:r>
            <w:r w:rsidR="00311672">
              <w:rPr>
                <w:rFonts w:ascii="Times New Roman" w:hAnsi="Times New Roman" w:cs="Times New Roman"/>
                <w:color w:val="000000"/>
              </w:rPr>
              <w:t>9</w:t>
            </w:r>
            <w:r w:rsidRPr="00DE72DA">
              <w:rPr>
                <w:rFonts w:ascii="Times New Roman" w:hAnsi="Times New Roman" w:cs="Times New Roman"/>
                <w:color w:val="000000"/>
              </w:rPr>
              <w:t xml:space="preserve"> (4.7)</w:t>
            </w:r>
          </w:p>
        </w:tc>
        <w:tc>
          <w:tcPr>
            <w:tcW w:w="1304" w:type="dxa"/>
            <w:tcBorders>
              <w:top w:val="nil"/>
              <w:left w:val="nil"/>
              <w:bottom w:val="nil"/>
              <w:right w:val="nil"/>
            </w:tcBorders>
            <w:shd w:val="clear" w:color="auto" w:fill="auto"/>
            <w:noWrap/>
            <w:vAlign w:val="center"/>
            <w:hideMark/>
          </w:tcPr>
          <w:p w14:paraId="1BE48285"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1.56 (0.07)</w:t>
            </w:r>
          </w:p>
        </w:tc>
      </w:tr>
      <w:tr w:rsidR="00D83E92" w:rsidRPr="00332A40" w14:paraId="729B011C"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69D0A411"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04330C27"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1960-69</w:t>
            </w:r>
          </w:p>
        </w:tc>
        <w:tc>
          <w:tcPr>
            <w:tcW w:w="1020" w:type="dxa"/>
            <w:tcBorders>
              <w:top w:val="nil"/>
              <w:left w:val="nil"/>
              <w:bottom w:val="nil"/>
              <w:right w:val="nil"/>
            </w:tcBorders>
            <w:shd w:val="clear" w:color="auto" w:fill="auto"/>
            <w:noWrap/>
            <w:vAlign w:val="center"/>
          </w:tcPr>
          <w:p w14:paraId="3565DDD4" w14:textId="6BDC7EBE" w:rsidR="00D83E92" w:rsidRPr="00DE72DA" w:rsidRDefault="00EB70CF"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492</w:t>
            </w:r>
            <w:r w:rsidR="00D7340A">
              <w:rPr>
                <w:rFonts w:ascii="Times New Roman" w:hAnsi="Times New Roman" w:cs="Times New Roman"/>
                <w:color w:val="000000"/>
              </w:rPr>
              <w:t xml:space="preserve"> (5.7)</w:t>
            </w:r>
          </w:p>
        </w:tc>
        <w:tc>
          <w:tcPr>
            <w:tcW w:w="1304" w:type="dxa"/>
            <w:tcBorders>
              <w:top w:val="nil"/>
              <w:left w:val="nil"/>
              <w:bottom w:val="nil"/>
              <w:right w:val="nil"/>
            </w:tcBorders>
            <w:shd w:val="clear" w:color="auto" w:fill="auto"/>
            <w:vAlign w:val="center"/>
          </w:tcPr>
          <w:p w14:paraId="1FFBE78F" w14:textId="183F3410"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35.</w:t>
            </w:r>
            <w:r w:rsidR="00EB70CF">
              <w:rPr>
                <w:rFonts w:ascii="Times New Roman" w:hAnsi="Times New Roman" w:cs="Times New Roman"/>
                <w:color w:val="000000"/>
              </w:rPr>
              <w:t>1</w:t>
            </w:r>
            <w:r w:rsidRPr="00DE72DA">
              <w:rPr>
                <w:rFonts w:ascii="Times New Roman" w:hAnsi="Times New Roman" w:cs="Times New Roman"/>
                <w:color w:val="000000"/>
              </w:rPr>
              <w:t xml:space="preserve"> (7.</w:t>
            </w:r>
            <w:r w:rsidR="00EB70CF">
              <w:rPr>
                <w:rFonts w:ascii="Times New Roman" w:hAnsi="Times New Roman" w:cs="Times New Roman"/>
                <w:color w:val="000000"/>
              </w:rPr>
              <w:t>3</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1DEF0EC0" w14:textId="4BBD1830"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10.</w:t>
            </w:r>
            <w:r w:rsidR="00EB70CF">
              <w:rPr>
                <w:rFonts w:ascii="Times New Roman" w:hAnsi="Times New Roman" w:cs="Times New Roman"/>
                <w:color w:val="000000"/>
              </w:rPr>
              <w:t>3</w:t>
            </w:r>
            <w:r w:rsidRPr="00DE72DA">
              <w:rPr>
                <w:rFonts w:ascii="Times New Roman" w:hAnsi="Times New Roman" w:cs="Times New Roman"/>
                <w:color w:val="000000"/>
              </w:rPr>
              <w:t xml:space="preserve"> (4.3)</w:t>
            </w:r>
          </w:p>
        </w:tc>
        <w:tc>
          <w:tcPr>
            <w:tcW w:w="1304" w:type="dxa"/>
            <w:tcBorders>
              <w:top w:val="nil"/>
              <w:left w:val="nil"/>
              <w:bottom w:val="nil"/>
              <w:right w:val="nil"/>
            </w:tcBorders>
            <w:shd w:val="clear" w:color="auto" w:fill="auto"/>
            <w:noWrap/>
            <w:vAlign w:val="center"/>
          </w:tcPr>
          <w:p w14:paraId="77159F42" w14:textId="652B8CB9"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w:t>
            </w:r>
            <w:r w:rsidR="00EB70CF">
              <w:rPr>
                <w:rFonts w:ascii="Times New Roman" w:hAnsi="Times New Roman" w:cs="Times New Roman"/>
                <w:color w:val="000000"/>
              </w:rPr>
              <w:t>4.9</w:t>
            </w:r>
            <w:r w:rsidRPr="00DE72DA">
              <w:rPr>
                <w:rFonts w:ascii="Times New Roman" w:hAnsi="Times New Roman" w:cs="Times New Roman"/>
                <w:color w:val="000000"/>
              </w:rPr>
              <w:t xml:space="preserve"> (3.</w:t>
            </w:r>
            <w:r w:rsidR="00EB70CF">
              <w:rPr>
                <w:rFonts w:ascii="Times New Roman" w:hAnsi="Times New Roman" w:cs="Times New Roman"/>
                <w:color w:val="000000"/>
              </w:rPr>
              <w:t>3</w:t>
            </w:r>
            <w:r w:rsidRPr="00DE72DA">
              <w:rPr>
                <w:rFonts w:ascii="Times New Roman" w:hAnsi="Times New Roman" w:cs="Times New Roman"/>
                <w:color w:val="000000"/>
              </w:rPr>
              <w:t>)</w:t>
            </w:r>
          </w:p>
        </w:tc>
        <w:tc>
          <w:tcPr>
            <w:tcW w:w="1304" w:type="dxa"/>
            <w:tcBorders>
              <w:top w:val="nil"/>
              <w:left w:val="nil"/>
              <w:bottom w:val="nil"/>
              <w:right w:val="single" w:sz="8" w:space="0" w:color="auto"/>
            </w:tcBorders>
            <w:shd w:val="clear" w:color="auto" w:fill="auto"/>
            <w:noWrap/>
            <w:vAlign w:val="center"/>
          </w:tcPr>
          <w:p w14:paraId="138B9A1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1.39 (0.06)</w:t>
            </w:r>
          </w:p>
        </w:tc>
        <w:tc>
          <w:tcPr>
            <w:tcW w:w="1020" w:type="dxa"/>
            <w:tcBorders>
              <w:top w:val="nil"/>
              <w:left w:val="nil"/>
              <w:bottom w:val="nil"/>
              <w:right w:val="nil"/>
            </w:tcBorders>
            <w:shd w:val="clear" w:color="auto" w:fill="auto"/>
            <w:vAlign w:val="center"/>
            <w:hideMark/>
          </w:tcPr>
          <w:p w14:paraId="6DA25803" w14:textId="52C276D6" w:rsidR="00D83E92" w:rsidRPr="00DE72DA" w:rsidRDefault="00311672" w:rsidP="0055555F">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496</w:t>
            </w:r>
            <w:r w:rsidR="0055555F">
              <w:rPr>
                <w:rFonts w:ascii="Times New Roman" w:hAnsi="Times New Roman" w:cs="Times New Roman"/>
                <w:color w:val="000000"/>
              </w:rPr>
              <w:t xml:space="preserve"> (5.8)</w:t>
            </w:r>
            <w:r w:rsidR="00D83E92"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08176321" w14:textId="3F089DED"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51.</w:t>
            </w:r>
            <w:r w:rsidR="00311672">
              <w:rPr>
                <w:rFonts w:ascii="Times New Roman" w:hAnsi="Times New Roman" w:cs="Times New Roman"/>
                <w:color w:val="000000"/>
              </w:rPr>
              <w:t>3</w:t>
            </w:r>
            <w:r w:rsidRPr="00DE72DA">
              <w:rPr>
                <w:rFonts w:ascii="Times New Roman" w:hAnsi="Times New Roman" w:cs="Times New Roman"/>
                <w:color w:val="000000"/>
              </w:rPr>
              <w:t xml:space="preserve"> (10.</w:t>
            </w:r>
            <w:r w:rsidR="00311672">
              <w:rPr>
                <w:rFonts w:ascii="Times New Roman" w:hAnsi="Times New Roman" w:cs="Times New Roman"/>
                <w:color w:val="000000"/>
              </w:rPr>
              <w:t>8</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hideMark/>
          </w:tcPr>
          <w:p w14:paraId="04429C2B" w14:textId="249649DF"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w:t>
            </w:r>
            <w:r w:rsidR="00311672">
              <w:rPr>
                <w:rFonts w:ascii="Times New Roman" w:hAnsi="Times New Roman" w:cs="Times New Roman"/>
                <w:color w:val="000000"/>
              </w:rPr>
              <w:t>4.9</w:t>
            </w:r>
            <w:r w:rsidRPr="00DE72DA">
              <w:rPr>
                <w:rFonts w:ascii="Times New Roman" w:hAnsi="Times New Roman" w:cs="Times New Roman"/>
                <w:color w:val="000000"/>
              </w:rPr>
              <w:t xml:space="preserve"> (6.</w:t>
            </w:r>
            <w:r w:rsidR="00311672">
              <w:rPr>
                <w:rFonts w:ascii="Times New Roman" w:hAnsi="Times New Roman" w:cs="Times New Roman"/>
                <w:color w:val="000000"/>
              </w:rPr>
              <w:t>4</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hideMark/>
          </w:tcPr>
          <w:p w14:paraId="0A6DD36C" w14:textId="349CC163"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36.</w:t>
            </w:r>
            <w:r w:rsidR="00311672">
              <w:rPr>
                <w:rFonts w:ascii="Times New Roman" w:hAnsi="Times New Roman" w:cs="Times New Roman"/>
                <w:color w:val="000000"/>
              </w:rPr>
              <w:t>4</w:t>
            </w:r>
            <w:r w:rsidRPr="00DE72DA">
              <w:rPr>
                <w:rFonts w:ascii="Times New Roman" w:hAnsi="Times New Roman" w:cs="Times New Roman"/>
                <w:color w:val="000000"/>
              </w:rPr>
              <w:t xml:space="preserve"> (5.2)</w:t>
            </w:r>
          </w:p>
        </w:tc>
        <w:tc>
          <w:tcPr>
            <w:tcW w:w="1304" w:type="dxa"/>
            <w:tcBorders>
              <w:top w:val="nil"/>
              <w:left w:val="nil"/>
              <w:bottom w:val="nil"/>
              <w:right w:val="nil"/>
            </w:tcBorders>
            <w:shd w:val="clear" w:color="auto" w:fill="auto"/>
            <w:noWrap/>
            <w:vAlign w:val="center"/>
            <w:hideMark/>
          </w:tcPr>
          <w:p w14:paraId="325499BF"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1.58 (0.07)</w:t>
            </w:r>
          </w:p>
        </w:tc>
      </w:tr>
      <w:tr w:rsidR="00D83E92" w:rsidRPr="00332A40" w14:paraId="6569670D" w14:textId="77777777" w:rsidTr="00164B59">
        <w:trPr>
          <w:gridAfter w:val="1"/>
          <w:wAfter w:w="616" w:type="dxa"/>
          <w:trHeight w:val="288"/>
        </w:trPr>
        <w:tc>
          <w:tcPr>
            <w:tcW w:w="1420" w:type="dxa"/>
            <w:vMerge/>
            <w:tcBorders>
              <w:top w:val="nil"/>
              <w:left w:val="nil"/>
              <w:bottom w:val="single" w:sz="8" w:space="0" w:color="000000"/>
              <w:right w:val="nil"/>
            </w:tcBorders>
            <w:vAlign w:val="center"/>
            <w:hideMark/>
          </w:tcPr>
          <w:p w14:paraId="3F868F60"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283727A0"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1970-85</w:t>
            </w:r>
          </w:p>
        </w:tc>
        <w:tc>
          <w:tcPr>
            <w:tcW w:w="1020" w:type="dxa"/>
            <w:tcBorders>
              <w:top w:val="nil"/>
              <w:left w:val="nil"/>
              <w:bottom w:val="nil"/>
              <w:right w:val="nil"/>
            </w:tcBorders>
            <w:shd w:val="clear" w:color="auto" w:fill="auto"/>
            <w:noWrap/>
            <w:vAlign w:val="center"/>
          </w:tcPr>
          <w:p w14:paraId="66F7DF1E" w14:textId="7CB3B07A" w:rsidR="00D83E92" w:rsidRPr="00DE72DA" w:rsidRDefault="00EB70CF"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104</w:t>
            </w:r>
            <w:r w:rsidR="00D7340A">
              <w:rPr>
                <w:rFonts w:ascii="Times New Roman" w:hAnsi="Times New Roman" w:cs="Times New Roman"/>
                <w:color w:val="000000"/>
              </w:rPr>
              <w:t xml:space="preserve"> (1.2)</w:t>
            </w:r>
          </w:p>
        </w:tc>
        <w:tc>
          <w:tcPr>
            <w:tcW w:w="1304" w:type="dxa"/>
            <w:tcBorders>
              <w:top w:val="nil"/>
              <w:left w:val="nil"/>
              <w:bottom w:val="nil"/>
              <w:right w:val="nil"/>
            </w:tcBorders>
            <w:shd w:val="clear" w:color="auto" w:fill="auto"/>
            <w:vAlign w:val="center"/>
          </w:tcPr>
          <w:p w14:paraId="4E37725E" w14:textId="14863D65"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38.8 (9.</w:t>
            </w:r>
            <w:r w:rsidR="00EB70CF">
              <w:rPr>
                <w:rFonts w:ascii="Times New Roman" w:hAnsi="Times New Roman" w:cs="Times New Roman"/>
                <w:color w:val="000000"/>
              </w:rPr>
              <w:t>4</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tcPr>
          <w:p w14:paraId="402B4C47"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12.6 (5.5)</w:t>
            </w:r>
          </w:p>
        </w:tc>
        <w:tc>
          <w:tcPr>
            <w:tcW w:w="1304" w:type="dxa"/>
            <w:tcBorders>
              <w:top w:val="nil"/>
              <w:left w:val="nil"/>
              <w:bottom w:val="nil"/>
              <w:right w:val="nil"/>
            </w:tcBorders>
            <w:shd w:val="clear" w:color="auto" w:fill="auto"/>
            <w:noWrap/>
            <w:vAlign w:val="center"/>
          </w:tcPr>
          <w:p w14:paraId="581A083F"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26.2 (4.3)</w:t>
            </w:r>
          </w:p>
        </w:tc>
        <w:tc>
          <w:tcPr>
            <w:tcW w:w="1304" w:type="dxa"/>
            <w:tcBorders>
              <w:top w:val="nil"/>
              <w:left w:val="nil"/>
              <w:bottom w:val="nil"/>
              <w:right w:val="single" w:sz="8" w:space="0" w:color="auto"/>
            </w:tcBorders>
            <w:shd w:val="clear" w:color="auto" w:fill="auto"/>
            <w:noWrap/>
            <w:vAlign w:val="center"/>
          </w:tcPr>
          <w:p w14:paraId="79BB4B8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1.40 (0.08)</w:t>
            </w:r>
          </w:p>
        </w:tc>
        <w:tc>
          <w:tcPr>
            <w:tcW w:w="1020" w:type="dxa"/>
            <w:tcBorders>
              <w:top w:val="nil"/>
              <w:left w:val="nil"/>
              <w:bottom w:val="nil"/>
              <w:right w:val="nil"/>
            </w:tcBorders>
            <w:shd w:val="clear" w:color="auto" w:fill="auto"/>
            <w:vAlign w:val="center"/>
            <w:hideMark/>
          </w:tcPr>
          <w:p w14:paraId="214D5070" w14:textId="7CEE15F1"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 xml:space="preserve"> </w:t>
            </w:r>
            <w:r w:rsidR="00311672">
              <w:rPr>
                <w:rFonts w:ascii="Times New Roman" w:hAnsi="Times New Roman" w:cs="Times New Roman"/>
                <w:color w:val="000000"/>
              </w:rPr>
              <w:t>65</w:t>
            </w:r>
            <w:r w:rsidR="0055555F">
              <w:rPr>
                <w:rFonts w:ascii="Times New Roman" w:hAnsi="Times New Roman" w:cs="Times New Roman"/>
                <w:color w:val="000000"/>
              </w:rPr>
              <w:t xml:space="preserve"> (0.8)</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2E139CCC" w14:textId="4DC7638C"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55.</w:t>
            </w:r>
            <w:r w:rsidR="00311672">
              <w:rPr>
                <w:rFonts w:ascii="Times New Roman" w:hAnsi="Times New Roman" w:cs="Times New Roman"/>
                <w:color w:val="000000"/>
              </w:rPr>
              <w:t>6</w:t>
            </w:r>
            <w:r w:rsidRPr="00DE72DA">
              <w:rPr>
                <w:rFonts w:ascii="Times New Roman" w:hAnsi="Times New Roman" w:cs="Times New Roman"/>
                <w:color w:val="000000"/>
              </w:rPr>
              <w:t xml:space="preserve"> (13.</w:t>
            </w:r>
            <w:r w:rsidR="00311672">
              <w:rPr>
                <w:rFonts w:ascii="Times New Roman" w:hAnsi="Times New Roman" w:cs="Times New Roman"/>
                <w:color w:val="000000"/>
              </w:rPr>
              <w:t>7</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hideMark/>
          </w:tcPr>
          <w:p w14:paraId="41731C38" w14:textId="7542CCD2"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18.</w:t>
            </w:r>
            <w:r w:rsidR="00311672">
              <w:rPr>
                <w:rFonts w:ascii="Times New Roman" w:hAnsi="Times New Roman" w:cs="Times New Roman"/>
                <w:color w:val="000000"/>
              </w:rPr>
              <w:t>2</w:t>
            </w:r>
            <w:r w:rsidRPr="00DE72DA">
              <w:rPr>
                <w:rFonts w:ascii="Times New Roman" w:hAnsi="Times New Roman" w:cs="Times New Roman"/>
                <w:color w:val="000000"/>
              </w:rPr>
              <w:t xml:space="preserve"> (8.1)</w:t>
            </w:r>
          </w:p>
        </w:tc>
        <w:tc>
          <w:tcPr>
            <w:tcW w:w="1304" w:type="dxa"/>
            <w:tcBorders>
              <w:top w:val="nil"/>
              <w:left w:val="nil"/>
              <w:bottom w:val="nil"/>
              <w:right w:val="nil"/>
            </w:tcBorders>
            <w:shd w:val="clear" w:color="auto" w:fill="auto"/>
            <w:noWrap/>
            <w:vAlign w:val="center"/>
            <w:hideMark/>
          </w:tcPr>
          <w:p w14:paraId="780E6F93" w14:textId="1EB881C3"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37.4 (6.</w:t>
            </w:r>
            <w:r w:rsidR="00311672">
              <w:rPr>
                <w:rFonts w:ascii="Times New Roman" w:hAnsi="Times New Roman" w:cs="Times New Roman"/>
                <w:color w:val="000000"/>
              </w:rPr>
              <w:t>3</w:t>
            </w:r>
            <w:r w:rsidRPr="00DE72DA">
              <w:rPr>
                <w:rFonts w:ascii="Times New Roman" w:hAnsi="Times New Roman" w:cs="Times New Roman"/>
                <w:color w:val="000000"/>
              </w:rPr>
              <w:t>)</w:t>
            </w:r>
          </w:p>
        </w:tc>
        <w:tc>
          <w:tcPr>
            <w:tcW w:w="1304" w:type="dxa"/>
            <w:tcBorders>
              <w:top w:val="nil"/>
              <w:left w:val="nil"/>
              <w:bottom w:val="nil"/>
              <w:right w:val="nil"/>
            </w:tcBorders>
            <w:shd w:val="clear" w:color="auto" w:fill="auto"/>
            <w:noWrap/>
            <w:vAlign w:val="center"/>
            <w:hideMark/>
          </w:tcPr>
          <w:p w14:paraId="5CDB556F" w14:textId="2756D7DA"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w:t>
            </w:r>
            <w:r w:rsidR="00311672">
              <w:rPr>
                <w:rFonts w:ascii="Times New Roman" w:hAnsi="Times New Roman" w:cs="Times New Roman"/>
                <w:color w:val="000000"/>
              </w:rPr>
              <w:t>6</w:t>
            </w:r>
            <w:r w:rsidRPr="00DE72DA">
              <w:rPr>
                <w:rFonts w:ascii="Times New Roman" w:hAnsi="Times New Roman" w:cs="Times New Roman"/>
                <w:color w:val="000000"/>
              </w:rPr>
              <w:t xml:space="preserve"> (0.08)</w:t>
            </w:r>
          </w:p>
        </w:tc>
      </w:tr>
      <w:tr w:rsidR="00D83E92" w:rsidRPr="00332A40" w14:paraId="62A8A098" w14:textId="77777777" w:rsidTr="00164B59">
        <w:trPr>
          <w:gridAfter w:val="1"/>
          <w:wAfter w:w="616" w:type="dxa"/>
          <w:trHeight w:val="300"/>
        </w:trPr>
        <w:tc>
          <w:tcPr>
            <w:tcW w:w="1420" w:type="dxa"/>
            <w:vMerge/>
            <w:tcBorders>
              <w:top w:val="nil"/>
              <w:left w:val="nil"/>
              <w:bottom w:val="single" w:sz="8" w:space="0" w:color="000000"/>
              <w:right w:val="nil"/>
            </w:tcBorders>
            <w:vAlign w:val="center"/>
            <w:hideMark/>
          </w:tcPr>
          <w:p w14:paraId="17A354DD"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single" w:sz="8" w:space="0" w:color="auto"/>
              <w:right w:val="single" w:sz="8" w:space="0" w:color="auto"/>
            </w:tcBorders>
            <w:shd w:val="clear" w:color="auto" w:fill="auto"/>
            <w:noWrap/>
            <w:vAlign w:val="center"/>
            <w:hideMark/>
          </w:tcPr>
          <w:p w14:paraId="6FFB4E6A" w14:textId="77777777" w:rsidR="00D83E92" w:rsidRPr="004026ED" w:rsidRDefault="00D83E92" w:rsidP="00164B59">
            <w:pPr>
              <w:spacing w:after="0" w:line="240" w:lineRule="auto"/>
              <w:jc w:val="center"/>
              <w:rPr>
                <w:rFonts w:ascii="Times New Roman" w:eastAsia="Times New Roman" w:hAnsi="Times New Roman" w:cs="Times New Roman"/>
                <w:i/>
                <w:iCs/>
                <w:color w:val="000000"/>
                <w:lang w:eastAsia="en-GB"/>
              </w:rPr>
            </w:pPr>
            <w:r w:rsidRPr="004026ED">
              <w:rPr>
                <w:rFonts w:ascii="Times New Roman" w:eastAsia="Times New Roman" w:hAnsi="Times New Roman" w:cs="Times New Roman"/>
                <w:i/>
                <w:iCs/>
                <w:color w:val="000000"/>
                <w:lang w:eastAsia="en-GB"/>
              </w:rPr>
              <w:t>Overall</w:t>
            </w:r>
          </w:p>
        </w:tc>
        <w:tc>
          <w:tcPr>
            <w:tcW w:w="1020" w:type="dxa"/>
            <w:tcBorders>
              <w:top w:val="nil"/>
              <w:left w:val="nil"/>
              <w:bottom w:val="single" w:sz="8" w:space="0" w:color="auto"/>
              <w:right w:val="nil"/>
            </w:tcBorders>
            <w:shd w:val="clear" w:color="auto" w:fill="auto"/>
            <w:noWrap/>
            <w:vAlign w:val="center"/>
          </w:tcPr>
          <w:p w14:paraId="16FC3830" w14:textId="49A3A102" w:rsidR="00D83E92" w:rsidRPr="00CC30AE" w:rsidRDefault="00D83E92" w:rsidP="00164B59">
            <w:pPr>
              <w:spacing w:after="0" w:line="240" w:lineRule="auto"/>
              <w:jc w:val="right"/>
              <w:rPr>
                <w:rFonts w:ascii="Times New Roman" w:eastAsia="Times New Roman" w:hAnsi="Times New Roman" w:cs="Times New Roman"/>
                <w:i/>
                <w:color w:val="000000"/>
                <w:lang w:eastAsia="en-GB"/>
              </w:rPr>
            </w:pPr>
            <w:r w:rsidRPr="00CC30AE">
              <w:rPr>
                <w:rFonts w:ascii="Times New Roman" w:hAnsi="Times New Roman" w:cs="Times New Roman"/>
                <w:i/>
                <w:color w:val="000000"/>
              </w:rPr>
              <w:t>8,</w:t>
            </w:r>
            <w:r w:rsidR="00EB70CF">
              <w:rPr>
                <w:rFonts w:ascii="Times New Roman" w:hAnsi="Times New Roman" w:cs="Times New Roman"/>
                <w:i/>
                <w:color w:val="000000"/>
              </w:rPr>
              <w:t>634</w:t>
            </w:r>
            <w:r w:rsidR="00D7340A">
              <w:rPr>
                <w:rFonts w:ascii="Times New Roman" w:hAnsi="Times New Roman" w:cs="Times New Roman"/>
                <w:i/>
                <w:color w:val="000000"/>
              </w:rPr>
              <w:t xml:space="preserve"> (100)</w:t>
            </w:r>
          </w:p>
        </w:tc>
        <w:tc>
          <w:tcPr>
            <w:tcW w:w="1304" w:type="dxa"/>
            <w:tcBorders>
              <w:top w:val="nil"/>
              <w:left w:val="nil"/>
              <w:bottom w:val="single" w:sz="8" w:space="0" w:color="auto"/>
              <w:right w:val="nil"/>
            </w:tcBorders>
            <w:shd w:val="clear" w:color="auto" w:fill="auto"/>
            <w:vAlign w:val="center"/>
          </w:tcPr>
          <w:p w14:paraId="650450B1" w14:textId="2564A943"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32.</w:t>
            </w:r>
            <w:r w:rsidR="00EB70CF">
              <w:rPr>
                <w:rFonts w:ascii="Times New Roman" w:hAnsi="Times New Roman" w:cs="Times New Roman"/>
                <w:i/>
                <w:color w:val="000000"/>
              </w:rPr>
              <w:t>0</w:t>
            </w:r>
            <w:r w:rsidRPr="00CC30AE">
              <w:rPr>
                <w:rFonts w:ascii="Times New Roman" w:hAnsi="Times New Roman" w:cs="Times New Roman"/>
                <w:i/>
                <w:color w:val="000000"/>
              </w:rPr>
              <w:t xml:space="preserve"> (5.8)</w:t>
            </w:r>
          </w:p>
        </w:tc>
        <w:tc>
          <w:tcPr>
            <w:tcW w:w="1304" w:type="dxa"/>
            <w:tcBorders>
              <w:top w:val="nil"/>
              <w:left w:val="nil"/>
              <w:bottom w:val="single" w:sz="8" w:space="0" w:color="auto"/>
              <w:right w:val="nil"/>
            </w:tcBorders>
            <w:shd w:val="clear" w:color="auto" w:fill="auto"/>
            <w:noWrap/>
            <w:vAlign w:val="center"/>
          </w:tcPr>
          <w:p w14:paraId="71988C89" w14:textId="21BE3985"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8.7 (3.</w:t>
            </w:r>
            <w:r w:rsidR="00EB70CF">
              <w:rPr>
                <w:rFonts w:ascii="Times New Roman" w:hAnsi="Times New Roman" w:cs="Times New Roman"/>
                <w:i/>
                <w:color w:val="000000"/>
              </w:rPr>
              <w:t>1</w:t>
            </w:r>
            <w:r w:rsidRPr="00CC30AE">
              <w:rPr>
                <w:rFonts w:ascii="Times New Roman" w:hAnsi="Times New Roman" w:cs="Times New Roman"/>
                <w:i/>
                <w:color w:val="000000"/>
              </w:rPr>
              <w:t>)</w:t>
            </w:r>
          </w:p>
        </w:tc>
        <w:tc>
          <w:tcPr>
            <w:tcW w:w="1304" w:type="dxa"/>
            <w:tcBorders>
              <w:top w:val="nil"/>
              <w:left w:val="nil"/>
              <w:bottom w:val="single" w:sz="8" w:space="0" w:color="auto"/>
              <w:right w:val="nil"/>
            </w:tcBorders>
            <w:shd w:val="clear" w:color="auto" w:fill="auto"/>
            <w:noWrap/>
            <w:vAlign w:val="center"/>
          </w:tcPr>
          <w:p w14:paraId="045455BD"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23.3 (2.9)</w:t>
            </w:r>
          </w:p>
        </w:tc>
        <w:tc>
          <w:tcPr>
            <w:tcW w:w="1304" w:type="dxa"/>
            <w:tcBorders>
              <w:top w:val="nil"/>
              <w:left w:val="nil"/>
              <w:bottom w:val="single" w:sz="8" w:space="0" w:color="auto"/>
              <w:right w:val="single" w:sz="8" w:space="0" w:color="auto"/>
            </w:tcBorders>
            <w:shd w:val="clear" w:color="auto" w:fill="auto"/>
            <w:noWrap/>
            <w:vAlign w:val="center"/>
          </w:tcPr>
          <w:p w14:paraId="3269F1C7"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1.37 (0.06)</w:t>
            </w:r>
          </w:p>
        </w:tc>
        <w:tc>
          <w:tcPr>
            <w:tcW w:w="1020" w:type="dxa"/>
            <w:tcBorders>
              <w:top w:val="nil"/>
              <w:left w:val="nil"/>
              <w:bottom w:val="single" w:sz="8" w:space="0" w:color="auto"/>
              <w:right w:val="nil"/>
            </w:tcBorders>
            <w:shd w:val="clear" w:color="auto" w:fill="auto"/>
            <w:vAlign w:val="center"/>
            <w:hideMark/>
          </w:tcPr>
          <w:p w14:paraId="256D2906" w14:textId="19B1766A" w:rsidR="00D83E92" w:rsidRPr="00CC30AE" w:rsidRDefault="00D83E92" w:rsidP="00164B59">
            <w:pPr>
              <w:spacing w:after="0" w:line="240" w:lineRule="auto"/>
              <w:jc w:val="right"/>
              <w:rPr>
                <w:rFonts w:ascii="Times New Roman" w:eastAsia="Times New Roman" w:hAnsi="Times New Roman" w:cs="Times New Roman"/>
                <w:i/>
                <w:color w:val="000000"/>
                <w:lang w:eastAsia="en-GB"/>
              </w:rPr>
            </w:pPr>
            <w:r w:rsidRPr="00CC30AE">
              <w:rPr>
                <w:rFonts w:ascii="Times New Roman" w:hAnsi="Times New Roman" w:cs="Times New Roman"/>
                <w:i/>
                <w:color w:val="000000"/>
              </w:rPr>
              <w:t>8,</w:t>
            </w:r>
            <w:r w:rsidR="00311672">
              <w:rPr>
                <w:rFonts w:ascii="Times New Roman" w:hAnsi="Times New Roman" w:cs="Times New Roman"/>
                <w:i/>
                <w:color w:val="000000"/>
              </w:rPr>
              <w:t>530</w:t>
            </w:r>
            <w:r w:rsidR="0055555F">
              <w:rPr>
                <w:rFonts w:ascii="Times New Roman" w:hAnsi="Times New Roman" w:cs="Times New Roman"/>
                <w:i/>
                <w:color w:val="000000"/>
              </w:rPr>
              <w:t xml:space="preserve"> (100)</w:t>
            </w:r>
            <w:r w:rsidRPr="00CC30AE">
              <w:rPr>
                <w:rFonts w:ascii="Times New Roman" w:hAnsi="Times New Roman" w:cs="Times New Roman"/>
                <w:i/>
                <w:color w:val="000000"/>
              </w:rPr>
              <w:t xml:space="preserve"> </w:t>
            </w:r>
          </w:p>
        </w:tc>
        <w:tc>
          <w:tcPr>
            <w:tcW w:w="1256" w:type="dxa"/>
            <w:tcBorders>
              <w:top w:val="nil"/>
              <w:left w:val="nil"/>
              <w:bottom w:val="single" w:sz="8" w:space="0" w:color="auto"/>
              <w:right w:val="nil"/>
            </w:tcBorders>
            <w:shd w:val="clear" w:color="auto" w:fill="auto"/>
            <w:vAlign w:val="center"/>
            <w:hideMark/>
          </w:tcPr>
          <w:p w14:paraId="67CB9AD4"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46.4 (8.9)</w:t>
            </w:r>
          </w:p>
        </w:tc>
        <w:tc>
          <w:tcPr>
            <w:tcW w:w="1304" w:type="dxa"/>
            <w:tcBorders>
              <w:top w:val="nil"/>
              <w:left w:val="nil"/>
              <w:bottom w:val="single" w:sz="8" w:space="0" w:color="auto"/>
              <w:right w:val="nil"/>
            </w:tcBorders>
            <w:shd w:val="clear" w:color="auto" w:fill="auto"/>
            <w:noWrap/>
            <w:vAlign w:val="center"/>
            <w:hideMark/>
          </w:tcPr>
          <w:p w14:paraId="08FF9415" w14:textId="481884D8"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12.</w:t>
            </w:r>
            <w:r w:rsidR="00311672">
              <w:rPr>
                <w:rFonts w:ascii="Times New Roman" w:hAnsi="Times New Roman" w:cs="Times New Roman"/>
                <w:i/>
                <w:color w:val="000000"/>
              </w:rPr>
              <w:t>5</w:t>
            </w:r>
            <w:r w:rsidRPr="00CC30AE">
              <w:rPr>
                <w:rFonts w:ascii="Times New Roman" w:hAnsi="Times New Roman" w:cs="Times New Roman"/>
                <w:i/>
                <w:color w:val="000000"/>
              </w:rPr>
              <w:t xml:space="preserve"> (4.9)</w:t>
            </w:r>
          </w:p>
        </w:tc>
        <w:tc>
          <w:tcPr>
            <w:tcW w:w="1304" w:type="dxa"/>
            <w:tcBorders>
              <w:top w:val="nil"/>
              <w:left w:val="nil"/>
              <w:bottom w:val="single" w:sz="8" w:space="0" w:color="auto"/>
              <w:right w:val="nil"/>
            </w:tcBorders>
            <w:shd w:val="clear" w:color="auto" w:fill="auto"/>
            <w:noWrap/>
            <w:vAlign w:val="center"/>
            <w:hideMark/>
          </w:tcPr>
          <w:p w14:paraId="4FE08DAB" w14:textId="6FAD1F1E"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33.</w:t>
            </w:r>
            <w:r w:rsidR="00311672">
              <w:rPr>
                <w:rFonts w:ascii="Times New Roman" w:hAnsi="Times New Roman" w:cs="Times New Roman"/>
                <w:i/>
                <w:color w:val="000000"/>
              </w:rPr>
              <w:t>8</w:t>
            </w:r>
            <w:r w:rsidRPr="00CC30AE">
              <w:rPr>
                <w:rFonts w:ascii="Times New Roman" w:hAnsi="Times New Roman" w:cs="Times New Roman"/>
                <w:i/>
                <w:color w:val="000000"/>
              </w:rPr>
              <w:t xml:space="preserve"> (4.7)</w:t>
            </w:r>
          </w:p>
        </w:tc>
        <w:tc>
          <w:tcPr>
            <w:tcW w:w="1304" w:type="dxa"/>
            <w:tcBorders>
              <w:top w:val="nil"/>
              <w:left w:val="nil"/>
              <w:bottom w:val="single" w:sz="8" w:space="0" w:color="auto"/>
              <w:right w:val="nil"/>
            </w:tcBorders>
            <w:shd w:val="clear" w:color="auto" w:fill="auto"/>
            <w:noWrap/>
            <w:vAlign w:val="center"/>
            <w:hideMark/>
          </w:tcPr>
          <w:p w14:paraId="74A7C11E"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1.54 (0.07)</w:t>
            </w:r>
          </w:p>
        </w:tc>
      </w:tr>
      <w:tr w:rsidR="00D83E92" w:rsidRPr="00332A40" w14:paraId="720F96B2" w14:textId="77777777" w:rsidTr="00164B59">
        <w:trPr>
          <w:gridAfter w:val="1"/>
          <w:wAfter w:w="616" w:type="dxa"/>
          <w:trHeight w:val="288"/>
        </w:trPr>
        <w:tc>
          <w:tcPr>
            <w:tcW w:w="1420" w:type="dxa"/>
            <w:vMerge w:val="restart"/>
            <w:tcBorders>
              <w:top w:val="nil"/>
              <w:left w:val="nil"/>
              <w:bottom w:val="nil"/>
              <w:right w:val="nil"/>
            </w:tcBorders>
            <w:shd w:val="clear" w:color="auto" w:fill="auto"/>
            <w:vAlign w:val="center"/>
            <w:hideMark/>
          </w:tcPr>
          <w:p w14:paraId="7A25DB6E"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Those who do not develop type 2 diabetes</w:t>
            </w:r>
          </w:p>
        </w:tc>
        <w:tc>
          <w:tcPr>
            <w:tcW w:w="1280" w:type="dxa"/>
            <w:tcBorders>
              <w:top w:val="nil"/>
              <w:left w:val="nil"/>
              <w:bottom w:val="nil"/>
              <w:right w:val="single" w:sz="8" w:space="0" w:color="auto"/>
            </w:tcBorders>
            <w:shd w:val="clear" w:color="auto" w:fill="auto"/>
            <w:noWrap/>
            <w:vAlign w:val="center"/>
            <w:hideMark/>
          </w:tcPr>
          <w:p w14:paraId="1960009A"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1930-39</w:t>
            </w:r>
          </w:p>
        </w:tc>
        <w:tc>
          <w:tcPr>
            <w:tcW w:w="1020" w:type="dxa"/>
            <w:tcBorders>
              <w:top w:val="nil"/>
              <w:left w:val="nil"/>
              <w:bottom w:val="nil"/>
              <w:right w:val="nil"/>
            </w:tcBorders>
            <w:shd w:val="clear" w:color="auto" w:fill="auto"/>
            <w:noWrap/>
            <w:vAlign w:val="center"/>
          </w:tcPr>
          <w:p w14:paraId="1303CE51" w14:textId="3F56CFD5"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25,963</w:t>
            </w:r>
            <w:r w:rsidR="00D7340A">
              <w:rPr>
                <w:rFonts w:ascii="Times New Roman" w:hAnsi="Times New Roman" w:cs="Times New Roman"/>
                <w:color w:val="000000"/>
              </w:rPr>
              <w:t xml:space="preserve"> (20.7)</w:t>
            </w:r>
          </w:p>
        </w:tc>
        <w:tc>
          <w:tcPr>
            <w:tcW w:w="1304" w:type="dxa"/>
            <w:tcBorders>
              <w:top w:val="nil"/>
              <w:left w:val="nil"/>
              <w:bottom w:val="nil"/>
              <w:right w:val="nil"/>
            </w:tcBorders>
            <w:shd w:val="clear" w:color="auto" w:fill="auto"/>
            <w:vAlign w:val="center"/>
          </w:tcPr>
          <w:p w14:paraId="140EC003"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30.1 (4.3)</w:t>
            </w:r>
          </w:p>
        </w:tc>
        <w:tc>
          <w:tcPr>
            <w:tcW w:w="1304" w:type="dxa"/>
            <w:tcBorders>
              <w:top w:val="nil"/>
              <w:left w:val="nil"/>
              <w:bottom w:val="nil"/>
              <w:right w:val="nil"/>
            </w:tcBorders>
            <w:shd w:val="clear" w:color="auto" w:fill="auto"/>
            <w:noWrap/>
            <w:vAlign w:val="center"/>
          </w:tcPr>
          <w:p w14:paraId="14E8EA9D"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7.7 (2.2)</w:t>
            </w:r>
          </w:p>
        </w:tc>
        <w:tc>
          <w:tcPr>
            <w:tcW w:w="1304" w:type="dxa"/>
            <w:tcBorders>
              <w:top w:val="nil"/>
              <w:left w:val="nil"/>
              <w:bottom w:val="nil"/>
              <w:right w:val="nil"/>
            </w:tcBorders>
            <w:shd w:val="clear" w:color="auto" w:fill="auto"/>
            <w:noWrap/>
            <w:vAlign w:val="center"/>
          </w:tcPr>
          <w:p w14:paraId="467D535D"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22.4 (2.4)</w:t>
            </w:r>
          </w:p>
        </w:tc>
        <w:tc>
          <w:tcPr>
            <w:tcW w:w="1304" w:type="dxa"/>
            <w:tcBorders>
              <w:top w:val="nil"/>
              <w:left w:val="nil"/>
              <w:bottom w:val="nil"/>
              <w:right w:val="single" w:sz="8" w:space="0" w:color="auto"/>
            </w:tcBorders>
            <w:shd w:val="clear" w:color="auto" w:fill="auto"/>
            <w:noWrap/>
            <w:vAlign w:val="center"/>
          </w:tcPr>
          <w:p w14:paraId="50F3F7D1"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1.35 (0.06)</w:t>
            </w:r>
          </w:p>
        </w:tc>
        <w:tc>
          <w:tcPr>
            <w:tcW w:w="1020" w:type="dxa"/>
            <w:tcBorders>
              <w:top w:val="nil"/>
              <w:left w:val="nil"/>
              <w:bottom w:val="nil"/>
              <w:right w:val="nil"/>
            </w:tcBorders>
            <w:shd w:val="clear" w:color="auto" w:fill="auto"/>
            <w:vAlign w:val="center"/>
            <w:hideMark/>
          </w:tcPr>
          <w:p w14:paraId="3A76EF62" w14:textId="3F2EA45E"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25,893</w:t>
            </w:r>
            <w:r w:rsidR="0055555F">
              <w:rPr>
                <w:rFonts w:ascii="Times New Roman" w:hAnsi="Times New Roman" w:cs="Times New Roman"/>
                <w:color w:val="000000"/>
              </w:rPr>
              <w:t xml:space="preserve"> (21.3)</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7FCA5000"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43.1 (7.1)</w:t>
            </w:r>
          </w:p>
        </w:tc>
        <w:tc>
          <w:tcPr>
            <w:tcW w:w="1304" w:type="dxa"/>
            <w:tcBorders>
              <w:top w:val="nil"/>
              <w:left w:val="nil"/>
              <w:bottom w:val="nil"/>
              <w:right w:val="nil"/>
            </w:tcBorders>
            <w:shd w:val="clear" w:color="auto" w:fill="auto"/>
            <w:noWrap/>
            <w:vAlign w:val="center"/>
            <w:hideMark/>
          </w:tcPr>
          <w:p w14:paraId="0F6C023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10.9 (3.6)</w:t>
            </w:r>
          </w:p>
        </w:tc>
        <w:tc>
          <w:tcPr>
            <w:tcW w:w="1304" w:type="dxa"/>
            <w:tcBorders>
              <w:top w:val="nil"/>
              <w:left w:val="nil"/>
              <w:bottom w:val="nil"/>
              <w:right w:val="nil"/>
            </w:tcBorders>
            <w:shd w:val="clear" w:color="auto" w:fill="auto"/>
            <w:noWrap/>
            <w:vAlign w:val="center"/>
            <w:hideMark/>
          </w:tcPr>
          <w:p w14:paraId="3D9CE4BF"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32.2 (4.1)</w:t>
            </w:r>
          </w:p>
        </w:tc>
        <w:tc>
          <w:tcPr>
            <w:tcW w:w="1304" w:type="dxa"/>
            <w:tcBorders>
              <w:top w:val="nil"/>
              <w:left w:val="nil"/>
              <w:bottom w:val="nil"/>
              <w:right w:val="nil"/>
            </w:tcBorders>
            <w:shd w:val="clear" w:color="auto" w:fill="auto"/>
            <w:noWrap/>
            <w:vAlign w:val="center"/>
            <w:hideMark/>
          </w:tcPr>
          <w:p w14:paraId="4700502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1.52 (0.07)</w:t>
            </w:r>
          </w:p>
        </w:tc>
      </w:tr>
      <w:tr w:rsidR="00D83E92" w:rsidRPr="00332A40" w14:paraId="4CFEDE8F" w14:textId="77777777" w:rsidTr="00164B59">
        <w:trPr>
          <w:gridAfter w:val="1"/>
          <w:wAfter w:w="616" w:type="dxa"/>
          <w:trHeight w:val="288"/>
        </w:trPr>
        <w:tc>
          <w:tcPr>
            <w:tcW w:w="1420" w:type="dxa"/>
            <w:vMerge/>
            <w:tcBorders>
              <w:top w:val="nil"/>
              <w:left w:val="nil"/>
              <w:bottom w:val="nil"/>
              <w:right w:val="nil"/>
            </w:tcBorders>
            <w:vAlign w:val="center"/>
            <w:hideMark/>
          </w:tcPr>
          <w:p w14:paraId="5B152326"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54F245A4"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1940-49</w:t>
            </w:r>
          </w:p>
        </w:tc>
        <w:tc>
          <w:tcPr>
            <w:tcW w:w="1020" w:type="dxa"/>
            <w:tcBorders>
              <w:top w:val="nil"/>
              <w:left w:val="nil"/>
              <w:bottom w:val="nil"/>
              <w:right w:val="nil"/>
            </w:tcBorders>
            <w:shd w:val="clear" w:color="auto" w:fill="auto"/>
            <w:noWrap/>
            <w:vAlign w:val="center"/>
          </w:tcPr>
          <w:p w14:paraId="6D668070" w14:textId="08AD0E89"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40,008</w:t>
            </w:r>
            <w:r w:rsidR="00D7340A">
              <w:rPr>
                <w:rFonts w:ascii="Times New Roman" w:hAnsi="Times New Roman" w:cs="Times New Roman"/>
                <w:color w:val="000000"/>
              </w:rPr>
              <w:t xml:space="preserve"> (31.9)</w:t>
            </w:r>
          </w:p>
        </w:tc>
        <w:tc>
          <w:tcPr>
            <w:tcW w:w="1304" w:type="dxa"/>
            <w:tcBorders>
              <w:top w:val="nil"/>
              <w:left w:val="nil"/>
              <w:bottom w:val="nil"/>
              <w:right w:val="nil"/>
            </w:tcBorders>
            <w:shd w:val="clear" w:color="auto" w:fill="auto"/>
            <w:vAlign w:val="center"/>
          </w:tcPr>
          <w:p w14:paraId="105A3D0E"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31.4 (4.9)</w:t>
            </w:r>
          </w:p>
        </w:tc>
        <w:tc>
          <w:tcPr>
            <w:tcW w:w="1304" w:type="dxa"/>
            <w:tcBorders>
              <w:top w:val="nil"/>
              <w:left w:val="nil"/>
              <w:bottom w:val="nil"/>
              <w:right w:val="nil"/>
            </w:tcBorders>
            <w:shd w:val="clear" w:color="auto" w:fill="auto"/>
            <w:noWrap/>
            <w:vAlign w:val="center"/>
          </w:tcPr>
          <w:p w14:paraId="70E4F901"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8.2 (2.5)</w:t>
            </w:r>
          </w:p>
        </w:tc>
        <w:tc>
          <w:tcPr>
            <w:tcW w:w="1304" w:type="dxa"/>
            <w:tcBorders>
              <w:top w:val="nil"/>
              <w:left w:val="nil"/>
              <w:bottom w:val="nil"/>
              <w:right w:val="nil"/>
            </w:tcBorders>
            <w:shd w:val="clear" w:color="auto" w:fill="auto"/>
            <w:noWrap/>
            <w:vAlign w:val="center"/>
          </w:tcPr>
          <w:p w14:paraId="1B31A10A"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23.2 (2.6)</w:t>
            </w:r>
          </w:p>
        </w:tc>
        <w:tc>
          <w:tcPr>
            <w:tcW w:w="1304" w:type="dxa"/>
            <w:tcBorders>
              <w:top w:val="nil"/>
              <w:left w:val="nil"/>
              <w:bottom w:val="nil"/>
              <w:right w:val="single" w:sz="8" w:space="0" w:color="auto"/>
            </w:tcBorders>
            <w:shd w:val="clear" w:color="auto" w:fill="auto"/>
            <w:noWrap/>
            <w:vAlign w:val="center"/>
          </w:tcPr>
          <w:p w14:paraId="59FBB1E8"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1.37 (0.06)</w:t>
            </w:r>
          </w:p>
        </w:tc>
        <w:tc>
          <w:tcPr>
            <w:tcW w:w="1020" w:type="dxa"/>
            <w:tcBorders>
              <w:top w:val="nil"/>
              <w:left w:val="nil"/>
              <w:bottom w:val="nil"/>
              <w:right w:val="nil"/>
            </w:tcBorders>
            <w:shd w:val="clear" w:color="auto" w:fill="auto"/>
            <w:vAlign w:val="center"/>
            <w:hideMark/>
          </w:tcPr>
          <w:p w14:paraId="27E4F0BE" w14:textId="1123CFC8"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39,831</w:t>
            </w:r>
            <w:r w:rsidR="0055555F">
              <w:rPr>
                <w:rFonts w:ascii="Times New Roman" w:hAnsi="Times New Roman" w:cs="Times New Roman"/>
                <w:color w:val="000000"/>
              </w:rPr>
              <w:t xml:space="preserve"> (32.7)</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14F46C3D"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44.7 (7.5)</w:t>
            </w:r>
          </w:p>
        </w:tc>
        <w:tc>
          <w:tcPr>
            <w:tcW w:w="1304" w:type="dxa"/>
            <w:tcBorders>
              <w:top w:val="nil"/>
              <w:left w:val="nil"/>
              <w:bottom w:val="nil"/>
              <w:right w:val="nil"/>
            </w:tcBorders>
            <w:shd w:val="clear" w:color="auto" w:fill="auto"/>
            <w:noWrap/>
            <w:vAlign w:val="center"/>
            <w:hideMark/>
          </w:tcPr>
          <w:p w14:paraId="7FE91103"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11.2 (3.9)</w:t>
            </w:r>
          </w:p>
        </w:tc>
        <w:tc>
          <w:tcPr>
            <w:tcW w:w="1304" w:type="dxa"/>
            <w:tcBorders>
              <w:top w:val="nil"/>
              <w:left w:val="nil"/>
              <w:bottom w:val="nil"/>
              <w:right w:val="nil"/>
            </w:tcBorders>
            <w:shd w:val="clear" w:color="auto" w:fill="auto"/>
            <w:noWrap/>
            <w:vAlign w:val="center"/>
            <w:hideMark/>
          </w:tcPr>
          <w:p w14:paraId="2B3E8A6A"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33.5 (4.3)</w:t>
            </w:r>
          </w:p>
        </w:tc>
        <w:tc>
          <w:tcPr>
            <w:tcW w:w="1304" w:type="dxa"/>
            <w:tcBorders>
              <w:top w:val="nil"/>
              <w:left w:val="nil"/>
              <w:bottom w:val="nil"/>
              <w:right w:val="nil"/>
            </w:tcBorders>
            <w:shd w:val="clear" w:color="auto" w:fill="auto"/>
            <w:noWrap/>
            <w:vAlign w:val="center"/>
            <w:hideMark/>
          </w:tcPr>
          <w:p w14:paraId="1950D4C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1.55 (0.07)</w:t>
            </w:r>
          </w:p>
        </w:tc>
      </w:tr>
      <w:tr w:rsidR="00D83E92" w:rsidRPr="00332A40" w14:paraId="30A3E621" w14:textId="77777777" w:rsidTr="00164B59">
        <w:trPr>
          <w:gridAfter w:val="1"/>
          <w:wAfter w:w="616" w:type="dxa"/>
          <w:trHeight w:val="288"/>
        </w:trPr>
        <w:tc>
          <w:tcPr>
            <w:tcW w:w="1420" w:type="dxa"/>
            <w:vMerge/>
            <w:tcBorders>
              <w:top w:val="nil"/>
              <w:left w:val="nil"/>
              <w:bottom w:val="nil"/>
              <w:right w:val="nil"/>
            </w:tcBorders>
            <w:vAlign w:val="center"/>
            <w:hideMark/>
          </w:tcPr>
          <w:p w14:paraId="68ACE3BF"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4BAA0162"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1950-59</w:t>
            </w:r>
          </w:p>
        </w:tc>
        <w:tc>
          <w:tcPr>
            <w:tcW w:w="1020" w:type="dxa"/>
            <w:tcBorders>
              <w:top w:val="nil"/>
              <w:left w:val="nil"/>
              <w:bottom w:val="nil"/>
              <w:right w:val="nil"/>
            </w:tcBorders>
            <w:shd w:val="clear" w:color="auto" w:fill="auto"/>
            <w:noWrap/>
            <w:vAlign w:val="center"/>
          </w:tcPr>
          <w:p w14:paraId="5403F520" w14:textId="53451C19"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27,055</w:t>
            </w:r>
            <w:r w:rsidR="00D7340A">
              <w:rPr>
                <w:rFonts w:ascii="Times New Roman" w:hAnsi="Times New Roman" w:cs="Times New Roman"/>
                <w:color w:val="000000"/>
              </w:rPr>
              <w:t xml:space="preserve"> (21.6)</w:t>
            </w:r>
          </w:p>
        </w:tc>
        <w:tc>
          <w:tcPr>
            <w:tcW w:w="1304" w:type="dxa"/>
            <w:tcBorders>
              <w:top w:val="nil"/>
              <w:left w:val="nil"/>
              <w:bottom w:val="nil"/>
              <w:right w:val="nil"/>
            </w:tcBorders>
            <w:shd w:val="clear" w:color="auto" w:fill="auto"/>
            <w:vAlign w:val="center"/>
          </w:tcPr>
          <w:p w14:paraId="36DFB560"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31.6 (5.2)</w:t>
            </w:r>
          </w:p>
        </w:tc>
        <w:tc>
          <w:tcPr>
            <w:tcW w:w="1304" w:type="dxa"/>
            <w:tcBorders>
              <w:top w:val="nil"/>
              <w:left w:val="nil"/>
              <w:bottom w:val="nil"/>
              <w:right w:val="nil"/>
            </w:tcBorders>
            <w:shd w:val="clear" w:color="auto" w:fill="auto"/>
            <w:noWrap/>
            <w:vAlign w:val="center"/>
          </w:tcPr>
          <w:p w14:paraId="3F3DFB2B"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8.2 (2.7)</w:t>
            </w:r>
          </w:p>
        </w:tc>
        <w:tc>
          <w:tcPr>
            <w:tcW w:w="1304" w:type="dxa"/>
            <w:tcBorders>
              <w:top w:val="nil"/>
              <w:left w:val="nil"/>
              <w:bottom w:val="nil"/>
              <w:right w:val="nil"/>
            </w:tcBorders>
            <w:shd w:val="clear" w:color="auto" w:fill="auto"/>
            <w:noWrap/>
            <w:vAlign w:val="center"/>
          </w:tcPr>
          <w:p w14:paraId="47D96B8D"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23.4 (2.8)</w:t>
            </w:r>
          </w:p>
        </w:tc>
        <w:tc>
          <w:tcPr>
            <w:tcW w:w="1304" w:type="dxa"/>
            <w:tcBorders>
              <w:top w:val="nil"/>
              <w:left w:val="nil"/>
              <w:bottom w:val="nil"/>
              <w:right w:val="single" w:sz="8" w:space="0" w:color="auto"/>
            </w:tcBorders>
            <w:shd w:val="clear" w:color="auto" w:fill="auto"/>
            <w:noWrap/>
            <w:vAlign w:val="center"/>
          </w:tcPr>
          <w:p w14:paraId="7AFFCC4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1.38 (0.06)</w:t>
            </w:r>
          </w:p>
        </w:tc>
        <w:tc>
          <w:tcPr>
            <w:tcW w:w="1020" w:type="dxa"/>
            <w:tcBorders>
              <w:top w:val="nil"/>
              <w:left w:val="nil"/>
              <w:bottom w:val="nil"/>
              <w:right w:val="nil"/>
            </w:tcBorders>
            <w:shd w:val="clear" w:color="auto" w:fill="auto"/>
            <w:vAlign w:val="center"/>
            <w:hideMark/>
          </w:tcPr>
          <w:p w14:paraId="424C8148" w14:textId="2AD77D12"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26,987</w:t>
            </w:r>
            <w:r w:rsidR="0055555F">
              <w:rPr>
                <w:rFonts w:ascii="Times New Roman" w:hAnsi="Times New Roman" w:cs="Times New Roman"/>
                <w:color w:val="000000"/>
              </w:rPr>
              <w:t xml:space="preserve"> (22.2)</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0C0877B5"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45.1 (7.9)</w:t>
            </w:r>
          </w:p>
        </w:tc>
        <w:tc>
          <w:tcPr>
            <w:tcW w:w="1304" w:type="dxa"/>
            <w:tcBorders>
              <w:top w:val="nil"/>
              <w:left w:val="nil"/>
              <w:bottom w:val="nil"/>
              <w:right w:val="nil"/>
            </w:tcBorders>
            <w:shd w:val="clear" w:color="auto" w:fill="auto"/>
            <w:noWrap/>
            <w:vAlign w:val="center"/>
            <w:hideMark/>
          </w:tcPr>
          <w:p w14:paraId="3BE51858"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11.1 (4.2)</w:t>
            </w:r>
          </w:p>
        </w:tc>
        <w:tc>
          <w:tcPr>
            <w:tcW w:w="1304" w:type="dxa"/>
            <w:tcBorders>
              <w:top w:val="nil"/>
              <w:left w:val="nil"/>
              <w:bottom w:val="nil"/>
              <w:right w:val="nil"/>
            </w:tcBorders>
            <w:shd w:val="clear" w:color="auto" w:fill="auto"/>
            <w:noWrap/>
            <w:vAlign w:val="center"/>
            <w:hideMark/>
          </w:tcPr>
          <w:p w14:paraId="5EE3CDA5"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34.0 (4.4)</w:t>
            </w:r>
          </w:p>
        </w:tc>
        <w:tc>
          <w:tcPr>
            <w:tcW w:w="1304" w:type="dxa"/>
            <w:tcBorders>
              <w:top w:val="nil"/>
              <w:left w:val="nil"/>
              <w:bottom w:val="nil"/>
              <w:right w:val="nil"/>
            </w:tcBorders>
            <w:shd w:val="clear" w:color="auto" w:fill="auto"/>
            <w:noWrap/>
            <w:vAlign w:val="center"/>
            <w:hideMark/>
          </w:tcPr>
          <w:p w14:paraId="64551F70"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1.56 (0.07)</w:t>
            </w:r>
          </w:p>
        </w:tc>
      </w:tr>
      <w:tr w:rsidR="00D83E92" w:rsidRPr="00332A40" w14:paraId="34C7E9C0" w14:textId="77777777" w:rsidTr="00164B59">
        <w:trPr>
          <w:gridAfter w:val="1"/>
          <w:wAfter w:w="616" w:type="dxa"/>
          <w:trHeight w:val="288"/>
        </w:trPr>
        <w:tc>
          <w:tcPr>
            <w:tcW w:w="1420" w:type="dxa"/>
            <w:vMerge/>
            <w:tcBorders>
              <w:top w:val="nil"/>
              <w:left w:val="nil"/>
              <w:bottom w:val="nil"/>
              <w:right w:val="nil"/>
            </w:tcBorders>
            <w:vAlign w:val="center"/>
            <w:hideMark/>
          </w:tcPr>
          <w:p w14:paraId="1AC03CAF"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5BE4BDFE"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1960-69</w:t>
            </w:r>
          </w:p>
        </w:tc>
        <w:tc>
          <w:tcPr>
            <w:tcW w:w="1020" w:type="dxa"/>
            <w:tcBorders>
              <w:top w:val="nil"/>
              <w:left w:val="nil"/>
              <w:bottom w:val="nil"/>
              <w:right w:val="nil"/>
            </w:tcBorders>
            <w:shd w:val="clear" w:color="auto" w:fill="auto"/>
            <w:noWrap/>
            <w:vAlign w:val="center"/>
          </w:tcPr>
          <w:p w14:paraId="7159B0DB" w14:textId="50B11497"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18,800</w:t>
            </w:r>
            <w:r w:rsidR="00D7340A">
              <w:rPr>
                <w:rFonts w:ascii="Times New Roman" w:hAnsi="Times New Roman" w:cs="Times New Roman"/>
                <w:color w:val="000000"/>
              </w:rPr>
              <w:t xml:space="preserve"> (15.0)</w:t>
            </w:r>
          </w:p>
        </w:tc>
        <w:tc>
          <w:tcPr>
            <w:tcW w:w="1304" w:type="dxa"/>
            <w:tcBorders>
              <w:top w:val="nil"/>
              <w:left w:val="nil"/>
              <w:bottom w:val="nil"/>
              <w:right w:val="nil"/>
            </w:tcBorders>
            <w:shd w:val="clear" w:color="auto" w:fill="auto"/>
            <w:vAlign w:val="center"/>
          </w:tcPr>
          <w:p w14:paraId="18E2BDDE"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32.1 (5.4)</w:t>
            </w:r>
          </w:p>
        </w:tc>
        <w:tc>
          <w:tcPr>
            <w:tcW w:w="1304" w:type="dxa"/>
            <w:tcBorders>
              <w:top w:val="nil"/>
              <w:left w:val="nil"/>
              <w:bottom w:val="nil"/>
              <w:right w:val="nil"/>
            </w:tcBorders>
            <w:shd w:val="clear" w:color="auto" w:fill="auto"/>
            <w:noWrap/>
            <w:vAlign w:val="center"/>
          </w:tcPr>
          <w:p w14:paraId="4D9AAE50"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8.3 (2.8)</w:t>
            </w:r>
          </w:p>
        </w:tc>
        <w:tc>
          <w:tcPr>
            <w:tcW w:w="1304" w:type="dxa"/>
            <w:tcBorders>
              <w:top w:val="nil"/>
              <w:left w:val="nil"/>
              <w:bottom w:val="nil"/>
              <w:right w:val="nil"/>
            </w:tcBorders>
            <w:shd w:val="clear" w:color="auto" w:fill="auto"/>
            <w:noWrap/>
            <w:vAlign w:val="center"/>
          </w:tcPr>
          <w:p w14:paraId="421E0389"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23.8 (2.9)</w:t>
            </w:r>
          </w:p>
        </w:tc>
        <w:tc>
          <w:tcPr>
            <w:tcW w:w="1304" w:type="dxa"/>
            <w:tcBorders>
              <w:top w:val="nil"/>
              <w:left w:val="nil"/>
              <w:bottom w:val="nil"/>
              <w:right w:val="single" w:sz="8" w:space="0" w:color="auto"/>
            </w:tcBorders>
            <w:shd w:val="clear" w:color="auto" w:fill="auto"/>
            <w:noWrap/>
            <w:vAlign w:val="center"/>
          </w:tcPr>
          <w:p w14:paraId="147A7BC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1.39 (0.06)</w:t>
            </w:r>
          </w:p>
        </w:tc>
        <w:tc>
          <w:tcPr>
            <w:tcW w:w="1020" w:type="dxa"/>
            <w:tcBorders>
              <w:top w:val="nil"/>
              <w:left w:val="nil"/>
              <w:bottom w:val="nil"/>
              <w:right w:val="nil"/>
            </w:tcBorders>
            <w:shd w:val="clear" w:color="auto" w:fill="auto"/>
            <w:vAlign w:val="center"/>
            <w:hideMark/>
          </w:tcPr>
          <w:p w14:paraId="39EA84EA" w14:textId="20897313"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18,771</w:t>
            </w:r>
            <w:r w:rsidR="0055555F">
              <w:rPr>
                <w:rFonts w:ascii="Times New Roman" w:hAnsi="Times New Roman" w:cs="Times New Roman"/>
                <w:color w:val="000000"/>
              </w:rPr>
              <w:t xml:space="preserve"> (15.4)</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74F9CAC3"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46.1 (8.3)</w:t>
            </w:r>
          </w:p>
        </w:tc>
        <w:tc>
          <w:tcPr>
            <w:tcW w:w="1304" w:type="dxa"/>
            <w:tcBorders>
              <w:top w:val="nil"/>
              <w:left w:val="nil"/>
              <w:bottom w:val="nil"/>
              <w:right w:val="nil"/>
            </w:tcBorders>
            <w:shd w:val="clear" w:color="auto" w:fill="auto"/>
            <w:noWrap/>
            <w:vAlign w:val="center"/>
            <w:hideMark/>
          </w:tcPr>
          <w:p w14:paraId="2DE49F2A"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11.4 (4.4)</w:t>
            </w:r>
          </w:p>
        </w:tc>
        <w:tc>
          <w:tcPr>
            <w:tcW w:w="1304" w:type="dxa"/>
            <w:tcBorders>
              <w:top w:val="nil"/>
              <w:left w:val="nil"/>
              <w:bottom w:val="nil"/>
              <w:right w:val="nil"/>
            </w:tcBorders>
            <w:shd w:val="clear" w:color="auto" w:fill="auto"/>
            <w:noWrap/>
            <w:vAlign w:val="center"/>
            <w:hideMark/>
          </w:tcPr>
          <w:p w14:paraId="36BADFB5"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34.7 (4.6)</w:t>
            </w:r>
          </w:p>
        </w:tc>
        <w:tc>
          <w:tcPr>
            <w:tcW w:w="1304" w:type="dxa"/>
            <w:tcBorders>
              <w:top w:val="nil"/>
              <w:left w:val="nil"/>
              <w:bottom w:val="nil"/>
              <w:right w:val="nil"/>
            </w:tcBorders>
            <w:shd w:val="clear" w:color="auto" w:fill="auto"/>
            <w:noWrap/>
            <w:vAlign w:val="center"/>
            <w:hideMark/>
          </w:tcPr>
          <w:p w14:paraId="3A24E73D"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1.57 (0.07)</w:t>
            </w:r>
          </w:p>
        </w:tc>
      </w:tr>
      <w:tr w:rsidR="00D83E92" w:rsidRPr="00332A40" w14:paraId="71330528" w14:textId="77777777" w:rsidTr="00164B59">
        <w:trPr>
          <w:gridAfter w:val="1"/>
          <w:wAfter w:w="616" w:type="dxa"/>
          <w:trHeight w:val="288"/>
        </w:trPr>
        <w:tc>
          <w:tcPr>
            <w:tcW w:w="1420" w:type="dxa"/>
            <w:vMerge/>
            <w:tcBorders>
              <w:top w:val="nil"/>
              <w:left w:val="nil"/>
              <w:bottom w:val="nil"/>
              <w:right w:val="nil"/>
            </w:tcBorders>
            <w:vAlign w:val="center"/>
            <w:hideMark/>
          </w:tcPr>
          <w:p w14:paraId="745F3560"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038FA0C9" w14:textId="77777777" w:rsidR="00D83E92" w:rsidRPr="00332A40" w:rsidRDefault="00D83E92" w:rsidP="00164B59">
            <w:pPr>
              <w:spacing w:after="0" w:line="240" w:lineRule="auto"/>
              <w:jc w:val="center"/>
              <w:rPr>
                <w:rFonts w:ascii="Times New Roman" w:eastAsia="Times New Roman" w:hAnsi="Times New Roman" w:cs="Times New Roman"/>
                <w:color w:val="000000"/>
                <w:lang w:eastAsia="en-GB"/>
              </w:rPr>
            </w:pPr>
            <w:r w:rsidRPr="00332A40">
              <w:rPr>
                <w:rFonts w:ascii="Times New Roman" w:eastAsia="Times New Roman" w:hAnsi="Times New Roman" w:cs="Times New Roman"/>
                <w:color w:val="000000"/>
                <w:lang w:eastAsia="en-GB"/>
              </w:rPr>
              <w:t>1970-85</w:t>
            </w:r>
          </w:p>
        </w:tc>
        <w:tc>
          <w:tcPr>
            <w:tcW w:w="1020" w:type="dxa"/>
            <w:tcBorders>
              <w:top w:val="nil"/>
              <w:left w:val="nil"/>
              <w:bottom w:val="nil"/>
              <w:right w:val="nil"/>
            </w:tcBorders>
            <w:shd w:val="clear" w:color="auto" w:fill="auto"/>
            <w:noWrap/>
            <w:vAlign w:val="center"/>
          </w:tcPr>
          <w:p w14:paraId="3817EAB4" w14:textId="011EEBC7"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sidRPr="00DE72DA">
              <w:rPr>
                <w:rFonts w:ascii="Times New Roman" w:hAnsi="Times New Roman" w:cs="Times New Roman"/>
                <w:color w:val="000000"/>
              </w:rPr>
              <w:t>13,513</w:t>
            </w:r>
            <w:r w:rsidR="00D7340A">
              <w:rPr>
                <w:rFonts w:ascii="Times New Roman" w:hAnsi="Times New Roman" w:cs="Times New Roman"/>
                <w:color w:val="000000"/>
              </w:rPr>
              <w:t xml:space="preserve"> (10.8)</w:t>
            </w:r>
          </w:p>
        </w:tc>
        <w:tc>
          <w:tcPr>
            <w:tcW w:w="1304" w:type="dxa"/>
            <w:tcBorders>
              <w:top w:val="nil"/>
              <w:left w:val="nil"/>
              <w:bottom w:val="nil"/>
              <w:right w:val="nil"/>
            </w:tcBorders>
            <w:shd w:val="clear" w:color="auto" w:fill="auto"/>
            <w:vAlign w:val="center"/>
          </w:tcPr>
          <w:p w14:paraId="0893D143"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33.8 (6.6)</w:t>
            </w:r>
          </w:p>
        </w:tc>
        <w:tc>
          <w:tcPr>
            <w:tcW w:w="1304" w:type="dxa"/>
            <w:tcBorders>
              <w:top w:val="nil"/>
              <w:left w:val="nil"/>
              <w:bottom w:val="nil"/>
              <w:right w:val="nil"/>
            </w:tcBorders>
            <w:shd w:val="clear" w:color="auto" w:fill="auto"/>
            <w:noWrap/>
            <w:vAlign w:val="center"/>
          </w:tcPr>
          <w:p w14:paraId="29CFB0F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9.2 (3.6)</w:t>
            </w:r>
          </w:p>
        </w:tc>
        <w:tc>
          <w:tcPr>
            <w:tcW w:w="1304" w:type="dxa"/>
            <w:tcBorders>
              <w:top w:val="nil"/>
              <w:left w:val="nil"/>
              <w:bottom w:val="nil"/>
              <w:right w:val="nil"/>
            </w:tcBorders>
            <w:shd w:val="clear" w:color="auto" w:fill="auto"/>
            <w:noWrap/>
            <w:vAlign w:val="center"/>
          </w:tcPr>
          <w:p w14:paraId="1FC49AFF"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24.6 (3.3)</w:t>
            </w:r>
          </w:p>
        </w:tc>
        <w:tc>
          <w:tcPr>
            <w:tcW w:w="1304" w:type="dxa"/>
            <w:tcBorders>
              <w:top w:val="nil"/>
              <w:left w:val="nil"/>
              <w:bottom w:val="nil"/>
              <w:right w:val="single" w:sz="8" w:space="0" w:color="auto"/>
            </w:tcBorders>
            <w:shd w:val="clear" w:color="auto" w:fill="auto"/>
            <w:noWrap/>
            <w:vAlign w:val="center"/>
          </w:tcPr>
          <w:p w14:paraId="547AE301"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1.40 (0.07)</w:t>
            </w:r>
          </w:p>
        </w:tc>
        <w:tc>
          <w:tcPr>
            <w:tcW w:w="1020" w:type="dxa"/>
            <w:tcBorders>
              <w:top w:val="nil"/>
              <w:left w:val="nil"/>
              <w:bottom w:val="nil"/>
              <w:right w:val="nil"/>
            </w:tcBorders>
            <w:shd w:val="clear" w:color="auto" w:fill="auto"/>
            <w:vAlign w:val="center"/>
            <w:hideMark/>
          </w:tcPr>
          <w:p w14:paraId="09638A50" w14:textId="5F6D84AE" w:rsidR="00D83E92" w:rsidRPr="00DE72DA" w:rsidRDefault="00D83E92" w:rsidP="00164B59">
            <w:pPr>
              <w:spacing w:after="0" w:line="240" w:lineRule="auto"/>
              <w:jc w:val="right"/>
              <w:rPr>
                <w:rFonts w:ascii="Times New Roman" w:eastAsia="Times New Roman" w:hAnsi="Times New Roman" w:cs="Times New Roman"/>
                <w:color w:val="000000"/>
                <w:lang w:eastAsia="en-GB"/>
              </w:rPr>
            </w:pPr>
            <w:r>
              <w:rPr>
                <w:rFonts w:ascii="Times New Roman" w:hAnsi="Times New Roman" w:cs="Times New Roman"/>
                <w:color w:val="000000"/>
              </w:rPr>
              <w:t xml:space="preserve"> </w:t>
            </w:r>
            <w:r w:rsidRPr="00DE72DA">
              <w:rPr>
                <w:rFonts w:ascii="Times New Roman" w:hAnsi="Times New Roman" w:cs="Times New Roman"/>
                <w:color w:val="000000"/>
              </w:rPr>
              <w:t>10,155</w:t>
            </w:r>
            <w:r w:rsidR="0055555F">
              <w:rPr>
                <w:rFonts w:ascii="Times New Roman" w:hAnsi="Times New Roman" w:cs="Times New Roman"/>
                <w:color w:val="000000"/>
              </w:rPr>
              <w:t xml:space="preserve"> (8.3)</w:t>
            </w:r>
            <w:r w:rsidRPr="00DE72DA">
              <w:rPr>
                <w:rFonts w:ascii="Times New Roman" w:hAnsi="Times New Roman" w:cs="Times New Roman"/>
                <w:color w:val="000000"/>
              </w:rPr>
              <w:t xml:space="preserve"> </w:t>
            </w:r>
          </w:p>
        </w:tc>
        <w:tc>
          <w:tcPr>
            <w:tcW w:w="1256" w:type="dxa"/>
            <w:tcBorders>
              <w:top w:val="nil"/>
              <w:left w:val="nil"/>
              <w:bottom w:val="nil"/>
              <w:right w:val="nil"/>
            </w:tcBorders>
            <w:shd w:val="clear" w:color="auto" w:fill="auto"/>
            <w:vAlign w:val="center"/>
            <w:hideMark/>
          </w:tcPr>
          <w:p w14:paraId="4ABDD696"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48.8 (9.8)</w:t>
            </w:r>
          </w:p>
        </w:tc>
        <w:tc>
          <w:tcPr>
            <w:tcW w:w="1304" w:type="dxa"/>
            <w:tcBorders>
              <w:top w:val="nil"/>
              <w:left w:val="nil"/>
              <w:bottom w:val="nil"/>
              <w:right w:val="nil"/>
            </w:tcBorders>
            <w:shd w:val="clear" w:color="auto" w:fill="auto"/>
            <w:noWrap/>
            <w:vAlign w:val="center"/>
            <w:hideMark/>
          </w:tcPr>
          <w:p w14:paraId="6FDE02D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12.9 (5.5)</w:t>
            </w:r>
          </w:p>
        </w:tc>
        <w:tc>
          <w:tcPr>
            <w:tcW w:w="1304" w:type="dxa"/>
            <w:tcBorders>
              <w:top w:val="nil"/>
              <w:left w:val="nil"/>
              <w:bottom w:val="nil"/>
              <w:right w:val="nil"/>
            </w:tcBorders>
            <w:shd w:val="clear" w:color="auto" w:fill="auto"/>
            <w:noWrap/>
            <w:vAlign w:val="center"/>
            <w:hideMark/>
          </w:tcPr>
          <w:p w14:paraId="331F1353"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35.9 (5.1)</w:t>
            </w:r>
          </w:p>
        </w:tc>
        <w:tc>
          <w:tcPr>
            <w:tcW w:w="1304" w:type="dxa"/>
            <w:tcBorders>
              <w:top w:val="nil"/>
              <w:left w:val="nil"/>
              <w:bottom w:val="nil"/>
              <w:right w:val="nil"/>
            </w:tcBorders>
            <w:shd w:val="clear" w:color="auto" w:fill="auto"/>
            <w:noWrap/>
            <w:vAlign w:val="center"/>
            <w:hideMark/>
          </w:tcPr>
          <w:p w14:paraId="4A351352" w14:textId="77777777" w:rsidR="00D83E92" w:rsidRPr="00DE72DA" w:rsidRDefault="00D83E92" w:rsidP="00164B59">
            <w:pPr>
              <w:spacing w:after="0" w:line="240" w:lineRule="auto"/>
              <w:jc w:val="center"/>
              <w:rPr>
                <w:rFonts w:ascii="Times New Roman" w:eastAsia="Times New Roman" w:hAnsi="Times New Roman" w:cs="Times New Roman"/>
                <w:color w:val="000000"/>
                <w:lang w:eastAsia="en-GB"/>
              </w:rPr>
            </w:pPr>
            <w:r w:rsidRPr="00DE72DA">
              <w:rPr>
                <w:rFonts w:ascii="Times New Roman" w:hAnsi="Times New Roman" w:cs="Times New Roman"/>
                <w:color w:val="000000"/>
              </w:rPr>
              <w:t>1.58 (0.07)</w:t>
            </w:r>
          </w:p>
        </w:tc>
      </w:tr>
      <w:tr w:rsidR="00D83E92" w:rsidRPr="00332A40" w14:paraId="18FF281E" w14:textId="77777777" w:rsidTr="00164B59">
        <w:trPr>
          <w:gridAfter w:val="1"/>
          <w:wAfter w:w="616" w:type="dxa"/>
          <w:trHeight w:val="288"/>
        </w:trPr>
        <w:tc>
          <w:tcPr>
            <w:tcW w:w="1420" w:type="dxa"/>
            <w:vMerge/>
            <w:tcBorders>
              <w:top w:val="nil"/>
              <w:left w:val="nil"/>
              <w:bottom w:val="nil"/>
              <w:right w:val="nil"/>
            </w:tcBorders>
            <w:vAlign w:val="center"/>
            <w:hideMark/>
          </w:tcPr>
          <w:p w14:paraId="4D59BD9A" w14:textId="77777777" w:rsidR="00D83E92" w:rsidRPr="00332A40" w:rsidRDefault="00D83E92" w:rsidP="00164B59">
            <w:pPr>
              <w:spacing w:after="0" w:line="240" w:lineRule="auto"/>
              <w:rPr>
                <w:rFonts w:ascii="Times New Roman" w:eastAsia="Times New Roman" w:hAnsi="Times New Roman" w:cs="Times New Roman"/>
                <w:color w:val="000000"/>
                <w:lang w:eastAsia="en-GB"/>
              </w:rPr>
            </w:pPr>
          </w:p>
        </w:tc>
        <w:tc>
          <w:tcPr>
            <w:tcW w:w="1280" w:type="dxa"/>
            <w:tcBorders>
              <w:top w:val="nil"/>
              <w:left w:val="nil"/>
              <w:bottom w:val="nil"/>
              <w:right w:val="single" w:sz="8" w:space="0" w:color="auto"/>
            </w:tcBorders>
            <w:shd w:val="clear" w:color="auto" w:fill="auto"/>
            <w:noWrap/>
            <w:vAlign w:val="center"/>
            <w:hideMark/>
          </w:tcPr>
          <w:p w14:paraId="06CB9058" w14:textId="77777777" w:rsidR="00D83E92" w:rsidRPr="00332A40" w:rsidRDefault="00D83E92" w:rsidP="00164B59">
            <w:pPr>
              <w:spacing w:after="0" w:line="240" w:lineRule="auto"/>
              <w:jc w:val="center"/>
              <w:rPr>
                <w:rFonts w:ascii="Times New Roman" w:eastAsia="Times New Roman" w:hAnsi="Times New Roman" w:cs="Times New Roman"/>
                <w:i/>
                <w:iCs/>
                <w:color w:val="000000"/>
                <w:lang w:eastAsia="en-GB"/>
              </w:rPr>
            </w:pPr>
            <w:r w:rsidRPr="00332A40">
              <w:rPr>
                <w:rFonts w:ascii="Times New Roman" w:eastAsia="Times New Roman" w:hAnsi="Times New Roman" w:cs="Times New Roman"/>
                <w:i/>
                <w:iCs/>
                <w:color w:val="000000"/>
                <w:lang w:eastAsia="en-GB"/>
              </w:rPr>
              <w:t>Overall</w:t>
            </w:r>
          </w:p>
        </w:tc>
        <w:tc>
          <w:tcPr>
            <w:tcW w:w="1020" w:type="dxa"/>
            <w:tcBorders>
              <w:top w:val="nil"/>
              <w:left w:val="nil"/>
              <w:bottom w:val="nil"/>
              <w:right w:val="nil"/>
            </w:tcBorders>
            <w:shd w:val="clear" w:color="auto" w:fill="auto"/>
            <w:noWrap/>
            <w:vAlign w:val="center"/>
          </w:tcPr>
          <w:p w14:paraId="4A6D39D0" w14:textId="05C99040" w:rsidR="00D83E92" w:rsidRPr="00CC30AE" w:rsidRDefault="00D83E92" w:rsidP="00164B59">
            <w:pPr>
              <w:spacing w:after="0" w:line="240" w:lineRule="auto"/>
              <w:jc w:val="right"/>
              <w:rPr>
                <w:rFonts w:ascii="Times New Roman" w:eastAsia="Times New Roman" w:hAnsi="Times New Roman" w:cs="Times New Roman"/>
                <w:i/>
                <w:color w:val="000000"/>
                <w:lang w:eastAsia="en-GB"/>
              </w:rPr>
            </w:pPr>
            <w:r w:rsidRPr="00CC30AE">
              <w:rPr>
                <w:rFonts w:ascii="Times New Roman" w:hAnsi="Times New Roman" w:cs="Times New Roman"/>
                <w:i/>
                <w:color w:val="000000"/>
              </w:rPr>
              <w:t>125,339</w:t>
            </w:r>
            <w:r w:rsidR="00D7340A">
              <w:rPr>
                <w:rFonts w:ascii="Times New Roman" w:hAnsi="Times New Roman" w:cs="Times New Roman"/>
                <w:i/>
                <w:color w:val="000000"/>
              </w:rPr>
              <w:t xml:space="preserve"> (100)</w:t>
            </w:r>
          </w:p>
        </w:tc>
        <w:tc>
          <w:tcPr>
            <w:tcW w:w="1304" w:type="dxa"/>
            <w:tcBorders>
              <w:top w:val="nil"/>
              <w:left w:val="nil"/>
              <w:bottom w:val="nil"/>
              <w:right w:val="nil"/>
            </w:tcBorders>
            <w:shd w:val="clear" w:color="auto" w:fill="auto"/>
            <w:vAlign w:val="center"/>
          </w:tcPr>
          <w:p w14:paraId="5B4FC318"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31.5 (5.2)</w:t>
            </w:r>
          </w:p>
        </w:tc>
        <w:tc>
          <w:tcPr>
            <w:tcW w:w="1304" w:type="dxa"/>
            <w:tcBorders>
              <w:top w:val="nil"/>
              <w:left w:val="nil"/>
              <w:bottom w:val="nil"/>
              <w:right w:val="nil"/>
            </w:tcBorders>
            <w:shd w:val="clear" w:color="auto" w:fill="auto"/>
            <w:noWrap/>
            <w:vAlign w:val="center"/>
          </w:tcPr>
          <w:p w14:paraId="1DFC4417"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8.2 (2.7)</w:t>
            </w:r>
          </w:p>
        </w:tc>
        <w:tc>
          <w:tcPr>
            <w:tcW w:w="1304" w:type="dxa"/>
            <w:tcBorders>
              <w:top w:val="nil"/>
              <w:left w:val="nil"/>
              <w:bottom w:val="nil"/>
              <w:right w:val="nil"/>
            </w:tcBorders>
            <w:shd w:val="clear" w:color="auto" w:fill="auto"/>
            <w:noWrap/>
            <w:vAlign w:val="center"/>
          </w:tcPr>
          <w:p w14:paraId="71CCEE0F"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23.3 (2.8)</w:t>
            </w:r>
          </w:p>
        </w:tc>
        <w:tc>
          <w:tcPr>
            <w:tcW w:w="1304" w:type="dxa"/>
            <w:tcBorders>
              <w:top w:val="nil"/>
              <w:left w:val="nil"/>
              <w:bottom w:val="nil"/>
              <w:right w:val="single" w:sz="8" w:space="0" w:color="auto"/>
            </w:tcBorders>
            <w:shd w:val="clear" w:color="auto" w:fill="auto"/>
            <w:noWrap/>
            <w:vAlign w:val="center"/>
          </w:tcPr>
          <w:p w14:paraId="5DD5AF22"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1.37 (0.06)</w:t>
            </w:r>
          </w:p>
        </w:tc>
        <w:tc>
          <w:tcPr>
            <w:tcW w:w="1020" w:type="dxa"/>
            <w:tcBorders>
              <w:top w:val="nil"/>
              <w:left w:val="nil"/>
              <w:bottom w:val="nil"/>
              <w:right w:val="nil"/>
            </w:tcBorders>
            <w:shd w:val="clear" w:color="auto" w:fill="auto"/>
            <w:vAlign w:val="center"/>
            <w:hideMark/>
          </w:tcPr>
          <w:p w14:paraId="69AC8497" w14:textId="50AB92EB" w:rsidR="00D83E92" w:rsidRPr="00CC30AE" w:rsidRDefault="00D83E92" w:rsidP="00164B59">
            <w:pPr>
              <w:spacing w:after="0" w:line="240" w:lineRule="auto"/>
              <w:jc w:val="right"/>
              <w:rPr>
                <w:rFonts w:ascii="Times New Roman" w:eastAsia="Times New Roman" w:hAnsi="Times New Roman" w:cs="Times New Roman"/>
                <w:i/>
                <w:color w:val="000000"/>
                <w:lang w:eastAsia="en-GB"/>
              </w:rPr>
            </w:pPr>
            <w:r w:rsidRPr="00CC30AE">
              <w:rPr>
                <w:rFonts w:ascii="Times New Roman" w:hAnsi="Times New Roman" w:cs="Times New Roman"/>
                <w:i/>
                <w:color w:val="000000"/>
              </w:rPr>
              <w:t xml:space="preserve"> 121,637</w:t>
            </w:r>
            <w:r w:rsidR="0055555F">
              <w:rPr>
                <w:rFonts w:ascii="Times New Roman" w:hAnsi="Times New Roman" w:cs="Times New Roman"/>
                <w:i/>
                <w:color w:val="000000"/>
              </w:rPr>
              <w:t xml:space="preserve"> (100)</w:t>
            </w:r>
            <w:r w:rsidRPr="00CC30AE">
              <w:rPr>
                <w:rFonts w:ascii="Times New Roman" w:hAnsi="Times New Roman" w:cs="Times New Roman"/>
                <w:i/>
                <w:color w:val="000000"/>
              </w:rPr>
              <w:t xml:space="preserve"> </w:t>
            </w:r>
          </w:p>
        </w:tc>
        <w:tc>
          <w:tcPr>
            <w:tcW w:w="1256" w:type="dxa"/>
            <w:tcBorders>
              <w:top w:val="nil"/>
              <w:left w:val="nil"/>
              <w:bottom w:val="nil"/>
              <w:right w:val="nil"/>
            </w:tcBorders>
            <w:shd w:val="clear" w:color="auto" w:fill="auto"/>
            <w:vAlign w:val="center"/>
            <w:hideMark/>
          </w:tcPr>
          <w:p w14:paraId="1A677B83"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45.0 (8.0)</w:t>
            </w:r>
          </w:p>
        </w:tc>
        <w:tc>
          <w:tcPr>
            <w:tcW w:w="1304" w:type="dxa"/>
            <w:tcBorders>
              <w:top w:val="nil"/>
              <w:left w:val="nil"/>
              <w:bottom w:val="nil"/>
              <w:right w:val="nil"/>
            </w:tcBorders>
            <w:shd w:val="clear" w:color="auto" w:fill="auto"/>
            <w:noWrap/>
            <w:vAlign w:val="center"/>
            <w:hideMark/>
          </w:tcPr>
          <w:p w14:paraId="0EF9FE39"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11.3 (4.2)</w:t>
            </w:r>
          </w:p>
        </w:tc>
        <w:tc>
          <w:tcPr>
            <w:tcW w:w="1304" w:type="dxa"/>
            <w:tcBorders>
              <w:top w:val="nil"/>
              <w:left w:val="nil"/>
              <w:bottom w:val="nil"/>
              <w:right w:val="nil"/>
            </w:tcBorders>
            <w:shd w:val="clear" w:color="auto" w:fill="auto"/>
            <w:noWrap/>
            <w:vAlign w:val="center"/>
            <w:hideMark/>
          </w:tcPr>
          <w:p w14:paraId="279A9BF0"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33.7 (4.5)</w:t>
            </w:r>
          </w:p>
        </w:tc>
        <w:tc>
          <w:tcPr>
            <w:tcW w:w="1304" w:type="dxa"/>
            <w:tcBorders>
              <w:top w:val="nil"/>
              <w:left w:val="nil"/>
              <w:bottom w:val="nil"/>
              <w:right w:val="nil"/>
            </w:tcBorders>
            <w:shd w:val="clear" w:color="auto" w:fill="auto"/>
            <w:noWrap/>
            <w:vAlign w:val="center"/>
            <w:hideMark/>
          </w:tcPr>
          <w:p w14:paraId="715D07BF" w14:textId="77777777" w:rsidR="00D83E92" w:rsidRPr="00CC30AE" w:rsidRDefault="00D83E92" w:rsidP="00164B59">
            <w:pPr>
              <w:spacing w:after="0" w:line="240" w:lineRule="auto"/>
              <w:jc w:val="center"/>
              <w:rPr>
                <w:rFonts w:ascii="Times New Roman" w:eastAsia="Times New Roman" w:hAnsi="Times New Roman" w:cs="Times New Roman"/>
                <w:i/>
                <w:color w:val="000000"/>
                <w:lang w:eastAsia="en-GB"/>
              </w:rPr>
            </w:pPr>
            <w:r w:rsidRPr="00CC30AE">
              <w:rPr>
                <w:rFonts w:ascii="Times New Roman" w:hAnsi="Times New Roman" w:cs="Times New Roman"/>
                <w:i/>
                <w:color w:val="000000"/>
              </w:rPr>
              <w:t>1.55 (0.07)</w:t>
            </w:r>
          </w:p>
        </w:tc>
      </w:tr>
    </w:tbl>
    <w:p w14:paraId="0FB2D8F3" w14:textId="77777777" w:rsidR="00D83E92" w:rsidRDefault="00D83E92" w:rsidP="00D83E92">
      <w:pPr>
        <w:spacing w:after="0"/>
        <w:rPr>
          <w:rFonts w:ascii="Times New Roman" w:hAnsi="Times New Roman" w:cs="Times New Roman"/>
          <w:b/>
        </w:rPr>
      </w:pPr>
    </w:p>
    <w:p w14:paraId="5B3991C8" w14:textId="77777777" w:rsidR="00D83E92" w:rsidRDefault="00D83E92" w:rsidP="00D83E92">
      <w:pPr>
        <w:rPr>
          <w:rFonts w:ascii="Times New Roman" w:hAnsi="Times New Roman" w:cs="Times New Roman"/>
          <w:b/>
        </w:rPr>
      </w:pPr>
      <w:r>
        <w:rPr>
          <w:rFonts w:ascii="Times New Roman" w:hAnsi="Times New Roman" w:cs="Times New Roman"/>
          <w:b/>
        </w:rPr>
        <w:br w:type="page"/>
      </w:r>
    </w:p>
    <w:p w14:paraId="4A9A85A4" w14:textId="77777777" w:rsidR="00D83E92" w:rsidRPr="00BC46A0" w:rsidRDefault="00D83E92" w:rsidP="00D83E92">
      <w:pPr>
        <w:spacing w:after="0"/>
        <w:rPr>
          <w:rFonts w:ascii="Times New Roman" w:hAnsi="Times New Roman" w:cs="Times New Roman"/>
        </w:rPr>
      </w:pPr>
      <w:r w:rsidRPr="00BC46A0">
        <w:rPr>
          <w:rFonts w:ascii="Times New Roman" w:hAnsi="Times New Roman" w:cs="Times New Roman"/>
          <w:b/>
        </w:rPr>
        <w:lastRenderedPageBreak/>
        <w:t xml:space="preserve">Table </w:t>
      </w:r>
      <w:r>
        <w:rPr>
          <w:rFonts w:ascii="Times New Roman" w:hAnsi="Times New Roman" w:cs="Times New Roman"/>
          <w:b/>
        </w:rPr>
        <w:t>3</w:t>
      </w:r>
      <w:r w:rsidRPr="00BC46A0">
        <w:rPr>
          <w:rFonts w:ascii="Times New Roman" w:hAnsi="Times New Roman" w:cs="Times New Roman"/>
          <w:b/>
        </w:rPr>
        <w:t xml:space="preserve">: </w:t>
      </w:r>
      <w:bookmarkStart w:id="14" w:name="_Hlk32838683"/>
      <w:r>
        <w:rPr>
          <w:rFonts w:ascii="Times New Roman" w:hAnsi="Times New Roman" w:cs="Times New Roman"/>
          <w:b/>
        </w:rPr>
        <w:t xml:space="preserve">Adjusted hazard ratios (95%CI) for associations between fat mass and weight (per kilogram increase) at age 10 years and risk of type 2 diabetes between 30 and 70 years, </w:t>
      </w:r>
      <w:r w:rsidRPr="00BC46A0">
        <w:rPr>
          <w:rFonts w:ascii="Times New Roman" w:hAnsi="Times New Roman" w:cs="Times New Roman"/>
          <w:b/>
        </w:rPr>
        <w:t xml:space="preserve">by </w:t>
      </w:r>
      <w:r>
        <w:rPr>
          <w:rFonts w:ascii="Times New Roman" w:hAnsi="Times New Roman" w:cs="Times New Roman"/>
          <w:b/>
        </w:rPr>
        <w:t>sex, birth-cohort group</w:t>
      </w:r>
      <w:r w:rsidRPr="00BC46A0">
        <w:rPr>
          <w:rFonts w:ascii="Times New Roman" w:hAnsi="Times New Roman" w:cs="Times New Roman"/>
          <w:b/>
        </w:rPr>
        <w:t xml:space="preserve"> and overall</w:t>
      </w:r>
      <w:bookmarkEnd w:id="14"/>
    </w:p>
    <w:tbl>
      <w:tblPr>
        <w:tblW w:w="14122" w:type="dxa"/>
        <w:tblInd w:w="-576" w:type="dxa"/>
        <w:tblLook w:val="04A0" w:firstRow="1" w:lastRow="0" w:firstColumn="1" w:lastColumn="0" w:noHBand="0" w:noVBand="1"/>
      </w:tblPr>
      <w:tblGrid>
        <w:gridCol w:w="1285"/>
        <w:gridCol w:w="1758"/>
        <w:gridCol w:w="1846"/>
        <w:gridCol w:w="1846"/>
        <w:gridCol w:w="1846"/>
        <w:gridCol w:w="1846"/>
        <w:gridCol w:w="1849"/>
        <w:gridCol w:w="1846"/>
      </w:tblGrid>
      <w:tr w:rsidR="00D83E92" w:rsidRPr="00BB19F2" w14:paraId="7C18AFE7" w14:textId="77777777" w:rsidTr="00164B59">
        <w:trPr>
          <w:trHeight w:val="262"/>
        </w:trPr>
        <w:tc>
          <w:tcPr>
            <w:tcW w:w="1285" w:type="dxa"/>
            <w:tcBorders>
              <w:top w:val="nil"/>
              <w:left w:val="nil"/>
              <w:bottom w:val="nil"/>
              <w:right w:val="nil"/>
            </w:tcBorders>
            <w:shd w:val="clear" w:color="auto" w:fill="auto"/>
            <w:noWrap/>
            <w:vAlign w:val="bottom"/>
            <w:hideMark/>
          </w:tcPr>
          <w:p w14:paraId="2505B235" w14:textId="77777777" w:rsidR="00D83E92" w:rsidRPr="00BB19F2" w:rsidRDefault="00D83E92" w:rsidP="00164B59">
            <w:pPr>
              <w:spacing w:after="0" w:line="240" w:lineRule="auto"/>
              <w:rPr>
                <w:rFonts w:ascii="Times New Roman" w:eastAsia="Times New Roman" w:hAnsi="Times New Roman" w:cs="Times New Roman"/>
                <w:sz w:val="24"/>
                <w:szCs w:val="24"/>
                <w:lang w:eastAsia="en-GB"/>
              </w:rPr>
            </w:pPr>
          </w:p>
        </w:tc>
        <w:tc>
          <w:tcPr>
            <w:tcW w:w="1758" w:type="dxa"/>
            <w:tcBorders>
              <w:top w:val="nil"/>
              <w:left w:val="nil"/>
              <w:bottom w:val="nil"/>
              <w:right w:val="single" w:sz="8" w:space="0" w:color="auto"/>
            </w:tcBorders>
            <w:shd w:val="clear" w:color="auto" w:fill="auto"/>
            <w:noWrap/>
            <w:vAlign w:val="center"/>
            <w:hideMark/>
          </w:tcPr>
          <w:p w14:paraId="6692559F" w14:textId="77777777" w:rsidR="00D83E92" w:rsidRPr="00BB19F2" w:rsidRDefault="00D83E92" w:rsidP="00164B59">
            <w:pPr>
              <w:spacing w:after="0" w:line="240" w:lineRule="auto"/>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9233" w:type="dxa"/>
            <w:gridSpan w:val="5"/>
            <w:tcBorders>
              <w:top w:val="nil"/>
              <w:left w:val="nil"/>
              <w:bottom w:val="nil"/>
              <w:right w:val="single" w:sz="4" w:space="0" w:color="auto"/>
            </w:tcBorders>
            <w:shd w:val="clear" w:color="auto" w:fill="auto"/>
            <w:noWrap/>
            <w:vAlign w:val="center"/>
            <w:hideMark/>
          </w:tcPr>
          <w:p w14:paraId="16EBA1B6"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Birth-cohort group</w:t>
            </w:r>
            <w:r w:rsidRPr="00BB19F2">
              <w:rPr>
                <w:rFonts w:ascii="Times New Roman" w:eastAsia="Times New Roman" w:hAnsi="Times New Roman" w:cs="Times New Roman"/>
                <w:b/>
                <w:bCs/>
                <w:color w:val="000000"/>
                <w:lang w:eastAsia="en-GB"/>
              </w:rPr>
              <w:t xml:space="preserve"> (N,</w:t>
            </w:r>
            <w:r>
              <w:rPr>
                <w:rFonts w:ascii="Times New Roman" w:eastAsia="Times New Roman" w:hAnsi="Times New Roman" w:cs="Times New Roman"/>
                <w:b/>
                <w:bCs/>
                <w:color w:val="000000"/>
                <w:lang w:eastAsia="en-GB"/>
              </w:rPr>
              <w:t xml:space="preserve"> </w:t>
            </w:r>
            <w:r w:rsidRPr="00BB19F2">
              <w:rPr>
                <w:rFonts w:ascii="Times New Roman" w:eastAsia="Times New Roman" w:hAnsi="Times New Roman" w:cs="Times New Roman"/>
                <w:b/>
                <w:bCs/>
                <w:color w:val="000000"/>
                <w:lang w:eastAsia="en-GB"/>
              </w:rPr>
              <w:t>cases)</w:t>
            </w:r>
          </w:p>
        </w:tc>
        <w:tc>
          <w:tcPr>
            <w:tcW w:w="1846" w:type="dxa"/>
            <w:tcBorders>
              <w:top w:val="nil"/>
              <w:left w:val="single" w:sz="4" w:space="0" w:color="auto"/>
              <w:bottom w:val="nil"/>
              <w:right w:val="nil"/>
            </w:tcBorders>
            <w:shd w:val="clear" w:color="auto" w:fill="auto"/>
            <w:noWrap/>
            <w:vAlign w:val="bottom"/>
            <w:hideMark/>
          </w:tcPr>
          <w:p w14:paraId="68A77AA3"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p>
        </w:tc>
      </w:tr>
      <w:tr w:rsidR="00D83E92" w:rsidRPr="00BB19F2" w14:paraId="03842CC0" w14:textId="77777777" w:rsidTr="00164B59">
        <w:trPr>
          <w:trHeight w:val="514"/>
        </w:trPr>
        <w:tc>
          <w:tcPr>
            <w:tcW w:w="1285" w:type="dxa"/>
            <w:tcBorders>
              <w:top w:val="nil"/>
              <w:left w:val="nil"/>
              <w:bottom w:val="single" w:sz="8" w:space="0" w:color="auto"/>
              <w:right w:val="nil"/>
            </w:tcBorders>
            <w:shd w:val="clear" w:color="auto" w:fill="auto"/>
            <w:vAlign w:val="bottom"/>
            <w:hideMark/>
          </w:tcPr>
          <w:p w14:paraId="5A213850" w14:textId="77777777" w:rsidR="00D83E92" w:rsidRPr="00BB19F2" w:rsidRDefault="00D83E92" w:rsidP="00164B59">
            <w:pPr>
              <w:spacing w:after="0" w:line="240" w:lineRule="auto"/>
              <w:jc w:val="right"/>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Adult Age (years)</w:t>
            </w:r>
          </w:p>
        </w:tc>
        <w:tc>
          <w:tcPr>
            <w:tcW w:w="1758" w:type="dxa"/>
            <w:tcBorders>
              <w:top w:val="nil"/>
              <w:left w:val="nil"/>
              <w:bottom w:val="single" w:sz="8" w:space="0" w:color="auto"/>
              <w:right w:val="single" w:sz="8" w:space="0" w:color="auto"/>
            </w:tcBorders>
            <w:shd w:val="clear" w:color="auto" w:fill="auto"/>
            <w:vAlign w:val="center"/>
            <w:hideMark/>
          </w:tcPr>
          <w:p w14:paraId="477A3798" w14:textId="77777777" w:rsidR="00D83E92" w:rsidRPr="00BB19F2" w:rsidRDefault="00D83E92" w:rsidP="00164B59">
            <w:pPr>
              <w:spacing w:after="0" w:line="240" w:lineRule="auto"/>
              <w:jc w:val="right"/>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Adiposity marker</w:t>
            </w:r>
          </w:p>
        </w:tc>
        <w:tc>
          <w:tcPr>
            <w:tcW w:w="1846" w:type="dxa"/>
            <w:tcBorders>
              <w:top w:val="nil"/>
              <w:left w:val="nil"/>
              <w:bottom w:val="single" w:sz="8" w:space="0" w:color="auto"/>
              <w:right w:val="nil"/>
            </w:tcBorders>
            <w:shd w:val="clear" w:color="auto" w:fill="auto"/>
            <w:noWrap/>
            <w:vAlign w:val="center"/>
            <w:hideMark/>
          </w:tcPr>
          <w:p w14:paraId="36B39697"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1930-39 </w:t>
            </w:r>
          </w:p>
          <w:p w14:paraId="22A4E690"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29917</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4588</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2B2DF5A2"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1940-49 </w:t>
            </w:r>
          </w:p>
          <w:p w14:paraId="1D352118"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43819</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5554</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1A435603"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1950-59 </w:t>
            </w:r>
          </w:p>
          <w:p w14:paraId="24475EB9"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29143</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2317</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6109AA6F"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1960-69 </w:t>
            </w:r>
          </w:p>
          <w:p w14:paraId="4ADC4C40"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19367</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684</w:t>
            </w:r>
            <w:r w:rsidRPr="00BB19F2">
              <w:rPr>
                <w:rFonts w:ascii="Times New Roman" w:eastAsia="Times New Roman" w:hAnsi="Times New Roman" w:cs="Times New Roman"/>
                <w:b/>
                <w:bCs/>
                <w:color w:val="000000"/>
                <w:lang w:eastAsia="en-GB"/>
              </w:rPr>
              <w:t>)</w:t>
            </w:r>
          </w:p>
        </w:tc>
        <w:tc>
          <w:tcPr>
            <w:tcW w:w="1849" w:type="dxa"/>
            <w:tcBorders>
              <w:top w:val="nil"/>
              <w:left w:val="nil"/>
              <w:bottom w:val="single" w:sz="8" w:space="0" w:color="auto"/>
              <w:right w:val="single" w:sz="8" w:space="0" w:color="auto"/>
            </w:tcBorders>
            <w:shd w:val="clear" w:color="auto" w:fill="auto"/>
            <w:noWrap/>
            <w:vAlign w:val="center"/>
            <w:hideMark/>
          </w:tcPr>
          <w:p w14:paraId="00660A9F"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1970-85 </w:t>
            </w:r>
          </w:p>
          <w:p w14:paraId="65B2214B"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13694</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119</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7DB4288A" w14:textId="77777777" w:rsidR="00D83E92" w:rsidRPr="00BB19F2" w:rsidRDefault="00D83E92" w:rsidP="00164B59">
            <w:pPr>
              <w:spacing w:after="0" w:line="240" w:lineRule="auto"/>
              <w:jc w:val="center"/>
              <w:rPr>
                <w:rFonts w:ascii="Times New Roman" w:eastAsia="Times New Roman" w:hAnsi="Times New Roman" w:cs="Times New Roman"/>
                <w:b/>
                <w:bCs/>
                <w:i/>
                <w:iCs/>
                <w:color w:val="000000"/>
                <w:lang w:eastAsia="en-GB"/>
              </w:rPr>
            </w:pPr>
            <w:r w:rsidRPr="00BB19F2">
              <w:rPr>
                <w:rFonts w:ascii="Times New Roman" w:eastAsia="Times New Roman" w:hAnsi="Times New Roman" w:cs="Times New Roman"/>
                <w:b/>
                <w:bCs/>
                <w:i/>
                <w:iCs/>
                <w:color w:val="000000"/>
                <w:lang w:eastAsia="en-GB"/>
              </w:rPr>
              <w:t>Pooled</w:t>
            </w:r>
          </w:p>
        </w:tc>
      </w:tr>
      <w:tr w:rsidR="00D83E92" w:rsidRPr="00BB19F2" w14:paraId="12ACFEC5" w14:textId="77777777" w:rsidTr="00164B59">
        <w:trPr>
          <w:trHeight w:val="262"/>
        </w:trPr>
        <w:tc>
          <w:tcPr>
            <w:tcW w:w="3043" w:type="dxa"/>
            <w:gridSpan w:val="2"/>
            <w:tcBorders>
              <w:top w:val="single" w:sz="8" w:space="0" w:color="auto"/>
              <w:left w:val="nil"/>
              <w:bottom w:val="nil"/>
              <w:right w:val="single" w:sz="8" w:space="0" w:color="000000"/>
            </w:tcBorders>
            <w:shd w:val="clear" w:color="auto" w:fill="auto"/>
            <w:vAlign w:val="bottom"/>
            <w:hideMark/>
          </w:tcPr>
          <w:p w14:paraId="00B5638C" w14:textId="5F8FBB21" w:rsidR="00D83E92" w:rsidRPr="00BB19F2" w:rsidRDefault="00125690" w:rsidP="00164B5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Boys</w:t>
            </w:r>
          </w:p>
        </w:tc>
        <w:tc>
          <w:tcPr>
            <w:tcW w:w="1846" w:type="dxa"/>
            <w:tcBorders>
              <w:top w:val="nil"/>
              <w:left w:val="nil"/>
              <w:bottom w:val="nil"/>
              <w:right w:val="nil"/>
            </w:tcBorders>
            <w:shd w:val="clear" w:color="auto" w:fill="auto"/>
            <w:noWrap/>
            <w:vAlign w:val="center"/>
            <w:hideMark/>
          </w:tcPr>
          <w:p w14:paraId="49B8A243"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w:t>
            </w:r>
          </w:p>
        </w:tc>
        <w:tc>
          <w:tcPr>
            <w:tcW w:w="1846" w:type="dxa"/>
            <w:tcBorders>
              <w:top w:val="nil"/>
              <w:left w:val="nil"/>
              <w:bottom w:val="nil"/>
              <w:right w:val="nil"/>
            </w:tcBorders>
            <w:shd w:val="clear" w:color="auto" w:fill="auto"/>
            <w:noWrap/>
            <w:vAlign w:val="center"/>
            <w:hideMark/>
          </w:tcPr>
          <w:p w14:paraId="4B35CB38"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p>
        </w:tc>
        <w:tc>
          <w:tcPr>
            <w:tcW w:w="1846" w:type="dxa"/>
            <w:tcBorders>
              <w:top w:val="nil"/>
              <w:left w:val="nil"/>
              <w:bottom w:val="nil"/>
              <w:right w:val="nil"/>
            </w:tcBorders>
            <w:shd w:val="clear" w:color="auto" w:fill="auto"/>
            <w:noWrap/>
            <w:vAlign w:val="center"/>
            <w:hideMark/>
          </w:tcPr>
          <w:p w14:paraId="69C1F158" w14:textId="77777777" w:rsidR="00D83E92" w:rsidRPr="00BB19F2" w:rsidRDefault="00D83E92" w:rsidP="00164B59">
            <w:pPr>
              <w:spacing w:after="0" w:line="240" w:lineRule="auto"/>
              <w:jc w:val="center"/>
              <w:rPr>
                <w:rFonts w:ascii="Times New Roman" w:eastAsia="Times New Roman" w:hAnsi="Times New Roman" w:cs="Times New Roman"/>
                <w:sz w:val="20"/>
                <w:szCs w:val="20"/>
                <w:lang w:eastAsia="en-GB"/>
              </w:rPr>
            </w:pPr>
          </w:p>
        </w:tc>
        <w:tc>
          <w:tcPr>
            <w:tcW w:w="1846" w:type="dxa"/>
            <w:tcBorders>
              <w:top w:val="nil"/>
              <w:left w:val="nil"/>
              <w:bottom w:val="nil"/>
              <w:right w:val="nil"/>
            </w:tcBorders>
            <w:shd w:val="clear" w:color="auto" w:fill="auto"/>
            <w:noWrap/>
            <w:vAlign w:val="center"/>
            <w:hideMark/>
          </w:tcPr>
          <w:p w14:paraId="50549A2E" w14:textId="77777777" w:rsidR="00D83E92" w:rsidRPr="00BB19F2" w:rsidRDefault="00D83E92" w:rsidP="00164B59">
            <w:pPr>
              <w:spacing w:after="0" w:line="240" w:lineRule="auto"/>
              <w:jc w:val="center"/>
              <w:rPr>
                <w:rFonts w:ascii="Times New Roman" w:eastAsia="Times New Roman" w:hAnsi="Times New Roman" w:cs="Times New Roman"/>
                <w:sz w:val="20"/>
                <w:szCs w:val="20"/>
                <w:lang w:eastAsia="en-GB"/>
              </w:rPr>
            </w:pPr>
          </w:p>
        </w:tc>
        <w:tc>
          <w:tcPr>
            <w:tcW w:w="1849" w:type="dxa"/>
            <w:tcBorders>
              <w:top w:val="nil"/>
              <w:left w:val="nil"/>
              <w:bottom w:val="nil"/>
              <w:right w:val="single" w:sz="8" w:space="0" w:color="auto"/>
            </w:tcBorders>
            <w:shd w:val="clear" w:color="auto" w:fill="auto"/>
            <w:noWrap/>
            <w:vAlign w:val="center"/>
            <w:hideMark/>
          </w:tcPr>
          <w:p w14:paraId="58ABAF0D"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w:t>
            </w:r>
          </w:p>
        </w:tc>
        <w:tc>
          <w:tcPr>
            <w:tcW w:w="1846" w:type="dxa"/>
            <w:tcBorders>
              <w:top w:val="nil"/>
              <w:left w:val="nil"/>
              <w:bottom w:val="nil"/>
              <w:right w:val="nil"/>
            </w:tcBorders>
            <w:shd w:val="clear" w:color="auto" w:fill="auto"/>
            <w:noWrap/>
            <w:vAlign w:val="center"/>
            <w:hideMark/>
          </w:tcPr>
          <w:p w14:paraId="4D67657B"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p>
        </w:tc>
      </w:tr>
      <w:tr w:rsidR="00D83E92" w:rsidRPr="00BB19F2" w14:paraId="0217A464" w14:textId="77777777" w:rsidTr="00164B59">
        <w:trPr>
          <w:trHeight w:val="262"/>
        </w:trPr>
        <w:tc>
          <w:tcPr>
            <w:tcW w:w="1285" w:type="dxa"/>
            <w:tcBorders>
              <w:top w:val="nil"/>
              <w:left w:val="nil"/>
              <w:bottom w:val="nil"/>
              <w:right w:val="nil"/>
            </w:tcBorders>
            <w:shd w:val="clear" w:color="auto" w:fill="auto"/>
            <w:noWrap/>
            <w:vAlign w:val="center"/>
            <w:hideMark/>
          </w:tcPr>
          <w:p w14:paraId="11B6924D"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30</w:t>
            </w:r>
          </w:p>
        </w:tc>
        <w:tc>
          <w:tcPr>
            <w:tcW w:w="1758" w:type="dxa"/>
            <w:tcBorders>
              <w:top w:val="nil"/>
              <w:left w:val="nil"/>
              <w:bottom w:val="nil"/>
              <w:right w:val="single" w:sz="8" w:space="0" w:color="auto"/>
            </w:tcBorders>
            <w:shd w:val="clear" w:color="auto" w:fill="auto"/>
            <w:noWrap/>
            <w:vAlign w:val="center"/>
            <w:hideMark/>
          </w:tcPr>
          <w:p w14:paraId="2417596F"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2ECEB96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(1.08 - 1.20)</w:t>
            </w:r>
          </w:p>
        </w:tc>
        <w:tc>
          <w:tcPr>
            <w:tcW w:w="1846" w:type="dxa"/>
            <w:tcBorders>
              <w:top w:val="nil"/>
              <w:left w:val="nil"/>
              <w:bottom w:val="nil"/>
              <w:right w:val="nil"/>
            </w:tcBorders>
            <w:shd w:val="clear" w:color="auto" w:fill="auto"/>
            <w:noWrap/>
            <w:vAlign w:val="center"/>
            <w:hideMark/>
          </w:tcPr>
          <w:p w14:paraId="4BABD2E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1.19 (1.15 - 1.23)</w:t>
            </w:r>
          </w:p>
        </w:tc>
        <w:tc>
          <w:tcPr>
            <w:tcW w:w="1846" w:type="dxa"/>
            <w:tcBorders>
              <w:top w:val="nil"/>
              <w:left w:val="nil"/>
              <w:bottom w:val="nil"/>
              <w:right w:val="nil"/>
            </w:tcBorders>
            <w:shd w:val="clear" w:color="auto" w:fill="auto"/>
            <w:noWrap/>
            <w:vAlign w:val="center"/>
            <w:hideMark/>
          </w:tcPr>
          <w:p w14:paraId="19C7A98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1.20 (1.15 - 1.24)</w:t>
            </w:r>
          </w:p>
        </w:tc>
        <w:tc>
          <w:tcPr>
            <w:tcW w:w="1846" w:type="dxa"/>
            <w:tcBorders>
              <w:top w:val="nil"/>
              <w:left w:val="nil"/>
              <w:bottom w:val="nil"/>
              <w:right w:val="nil"/>
            </w:tcBorders>
            <w:shd w:val="clear" w:color="auto" w:fill="auto"/>
            <w:noWrap/>
            <w:vAlign w:val="center"/>
            <w:hideMark/>
          </w:tcPr>
          <w:p w14:paraId="1BBED12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1.21 (1.15 - 1.28)</w:t>
            </w:r>
          </w:p>
        </w:tc>
        <w:tc>
          <w:tcPr>
            <w:tcW w:w="1849" w:type="dxa"/>
            <w:tcBorders>
              <w:top w:val="nil"/>
              <w:left w:val="nil"/>
              <w:bottom w:val="nil"/>
              <w:right w:val="single" w:sz="8" w:space="0" w:color="auto"/>
            </w:tcBorders>
            <w:shd w:val="clear" w:color="auto" w:fill="auto"/>
            <w:noWrap/>
            <w:vAlign w:val="center"/>
            <w:hideMark/>
          </w:tcPr>
          <w:p w14:paraId="026A480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1.20 (1.13 - 1.27)</w:t>
            </w:r>
          </w:p>
        </w:tc>
        <w:tc>
          <w:tcPr>
            <w:tcW w:w="1846" w:type="dxa"/>
            <w:tcBorders>
              <w:top w:val="nil"/>
              <w:left w:val="nil"/>
              <w:bottom w:val="nil"/>
              <w:right w:val="nil"/>
            </w:tcBorders>
            <w:shd w:val="clear" w:color="auto" w:fill="auto"/>
            <w:noWrap/>
            <w:vAlign w:val="center"/>
            <w:hideMark/>
          </w:tcPr>
          <w:p w14:paraId="4259978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1.19 (1.16 - 1.21)</w:t>
            </w:r>
          </w:p>
        </w:tc>
      </w:tr>
      <w:tr w:rsidR="00D83E92" w:rsidRPr="00BB19F2" w14:paraId="1C96CEA5" w14:textId="77777777" w:rsidTr="00164B59">
        <w:trPr>
          <w:trHeight w:val="262"/>
        </w:trPr>
        <w:tc>
          <w:tcPr>
            <w:tcW w:w="1285" w:type="dxa"/>
            <w:tcBorders>
              <w:top w:val="nil"/>
              <w:left w:val="nil"/>
              <w:bottom w:val="nil"/>
              <w:right w:val="nil"/>
            </w:tcBorders>
            <w:shd w:val="clear" w:color="auto" w:fill="auto"/>
            <w:noWrap/>
            <w:vAlign w:val="center"/>
            <w:hideMark/>
          </w:tcPr>
          <w:p w14:paraId="600A423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049BAA3B"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62DE46E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1.06 (1.03 - 1.09)</w:t>
            </w:r>
          </w:p>
        </w:tc>
        <w:tc>
          <w:tcPr>
            <w:tcW w:w="1846" w:type="dxa"/>
            <w:tcBorders>
              <w:top w:val="nil"/>
              <w:left w:val="nil"/>
              <w:bottom w:val="nil"/>
              <w:right w:val="nil"/>
            </w:tcBorders>
            <w:shd w:val="clear" w:color="auto" w:fill="auto"/>
            <w:noWrap/>
            <w:vAlign w:val="center"/>
            <w:hideMark/>
          </w:tcPr>
          <w:p w14:paraId="045362A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(1.08 - 1.12)</w:t>
            </w:r>
          </w:p>
        </w:tc>
        <w:tc>
          <w:tcPr>
            <w:tcW w:w="1846" w:type="dxa"/>
            <w:tcBorders>
              <w:top w:val="nil"/>
              <w:left w:val="nil"/>
              <w:bottom w:val="nil"/>
              <w:right w:val="nil"/>
            </w:tcBorders>
            <w:shd w:val="clear" w:color="auto" w:fill="auto"/>
            <w:noWrap/>
            <w:vAlign w:val="center"/>
            <w:hideMark/>
          </w:tcPr>
          <w:p w14:paraId="0DFCDD9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(1.09 - 1.14)</w:t>
            </w:r>
          </w:p>
        </w:tc>
        <w:tc>
          <w:tcPr>
            <w:tcW w:w="1846" w:type="dxa"/>
            <w:tcBorders>
              <w:top w:val="nil"/>
              <w:left w:val="nil"/>
              <w:bottom w:val="nil"/>
              <w:right w:val="nil"/>
            </w:tcBorders>
            <w:shd w:val="clear" w:color="auto" w:fill="auto"/>
            <w:noWrap/>
            <w:vAlign w:val="center"/>
            <w:hideMark/>
          </w:tcPr>
          <w:p w14:paraId="38CCB3E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(1.10 - 1.17)</w:t>
            </w:r>
          </w:p>
        </w:tc>
        <w:tc>
          <w:tcPr>
            <w:tcW w:w="1849" w:type="dxa"/>
            <w:tcBorders>
              <w:top w:val="nil"/>
              <w:left w:val="nil"/>
              <w:bottom w:val="nil"/>
              <w:right w:val="single" w:sz="8" w:space="0" w:color="auto"/>
            </w:tcBorders>
            <w:shd w:val="clear" w:color="auto" w:fill="auto"/>
            <w:noWrap/>
            <w:vAlign w:val="center"/>
            <w:hideMark/>
          </w:tcPr>
          <w:p w14:paraId="201F8A6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1.14 (1.09 - 1.18)</w:t>
            </w:r>
          </w:p>
        </w:tc>
        <w:tc>
          <w:tcPr>
            <w:tcW w:w="1846" w:type="dxa"/>
            <w:tcBorders>
              <w:top w:val="nil"/>
              <w:left w:val="nil"/>
              <w:bottom w:val="nil"/>
              <w:right w:val="nil"/>
            </w:tcBorders>
            <w:shd w:val="clear" w:color="auto" w:fill="auto"/>
            <w:noWrap/>
            <w:vAlign w:val="center"/>
            <w:hideMark/>
          </w:tcPr>
          <w:p w14:paraId="750D5C3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(1.08 - 1.13)</w:t>
            </w:r>
          </w:p>
        </w:tc>
      </w:tr>
      <w:tr w:rsidR="00D83E92" w:rsidRPr="00BB19F2" w14:paraId="4A2FF279" w14:textId="77777777" w:rsidTr="00164B59">
        <w:trPr>
          <w:trHeight w:val="262"/>
        </w:trPr>
        <w:tc>
          <w:tcPr>
            <w:tcW w:w="1285" w:type="dxa"/>
            <w:tcBorders>
              <w:top w:val="nil"/>
              <w:left w:val="nil"/>
              <w:bottom w:val="nil"/>
              <w:right w:val="nil"/>
            </w:tcBorders>
            <w:shd w:val="clear" w:color="auto" w:fill="auto"/>
            <w:noWrap/>
            <w:vAlign w:val="center"/>
            <w:hideMark/>
          </w:tcPr>
          <w:p w14:paraId="608259BE"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40</w:t>
            </w:r>
          </w:p>
        </w:tc>
        <w:tc>
          <w:tcPr>
            <w:tcW w:w="1758" w:type="dxa"/>
            <w:tcBorders>
              <w:top w:val="nil"/>
              <w:left w:val="nil"/>
              <w:bottom w:val="nil"/>
              <w:right w:val="single" w:sz="8" w:space="0" w:color="auto"/>
            </w:tcBorders>
            <w:shd w:val="clear" w:color="auto" w:fill="auto"/>
            <w:noWrap/>
            <w:vAlign w:val="center"/>
            <w:hideMark/>
          </w:tcPr>
          <w:p w14:paraId="03B9CB02"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09ADBE4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(1.07 - 1.15)</w:t>
            </w:r>
          </w:p>
        </w:tc>
        <w:tc>
          <w:tcPr>
            <w:tcW w:w="1846" w:type="dxa"/>
            <w:tcBorders>
              <w:top w:val="nil"/>
              <w:left w:val="nil"/>
              <w:bottom w:val="nil"/>
              <w:right w:val="nil"/>
            </w:tcBorders>
            <w:shd w:val="clear" w:color="auto" w:fill="auto"/>
            <w:noWrap/>
            <w:vAlign w:val="center"/>
            <w:hideMark/>
          </w:tcPr>
          <w:p w14:paraId="696A811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1.15 (1.13 - 1.18)</w:t>
            </w:r>
          </w:p>
        </w:tc>
        <w:tc>
          <w:tcPr>
            <w:tcW w:w="1846" w:type="dxa"/>
            <w:tcBorders>
              <w:top w:val="nil"/>
              <w:left w:val="nil"/>
              <w:bottom w:val="nil"/>
              <w:right w:val="nil"/>
            </w:tcBorders>
            <w:shd w:val="clear" w:color="auto" w:fill="auto"/>
            <w:noWrap/>
            <w:vAlign w:val="center"/>
            <w:hideMark/>
          </w:tcPr>
          <w:p w14:paraId="35E81A0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1.16 (1.14 - 1.19)</w:t>
            </w:r>
          </w:p>
        </w:tc>
        <w:tc>
          <w:tcPr>
            <w:tcW w:w="1846" w:type="dxa"/>
            <w:tcBorders>
              <w:top w:val="nil"/>
              <w:left w:val="nil"/>
              <w:bottom w:val="nil"/>
              <w:right w:val="nil"/>
            </w:tcBorders>
            <w:shd w:val="clear" w:color="auto" w:fill="auto"/>
            <w:noWrap/>
            <w:vAlign w:val="center"/>
            <w:hideMark/>
          </w:tcPr>
          <w:p w14:paraId="243AD52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1.17 (1.14 - 1.20)</w:t>
            </w:r>
          </w:p>
        </w:tc>
        <w:tc>
          <w:tcPr>
            <w:tcW w:w="1849" w:type="dxa"/>
            <w:tcBorders>
              <w:top w:val="nil"/>
              <w:left w:val="nil"/>
              <w:bottom w:val="nil"/>
              <w:right w:val="single" w:sz="8" w:space="0" w:color="auto"/>
            </w:tcBorders>
            <w:shd w:val="clear" w:color="auto" w:fill="auto"/>
            <w:noWrap/>
            <w:vAlign w:val="center"/>
            <w:hideMark/>
          </w:tcPr>
          <w:p w14:paraId="00113BB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1.19 (1.14 - 1.24)</w:t>
            </w:r>
          </w:p>
        </w:tc>
        <w:tc>
          <w:tcPr>
            <w:tcW w:w="1846" w:type="dxa"/>
            <w:tcBorders>
              <w:top w:val="nil"/>
              <w:left w:val="nil"/>
              <w:bottom w:val="nil"/>
              <w:right w:val="nil"/>
            </w:tcBorders>
            <w:shd w:val="clear" w:color="auto" w:fill="auto"/>
            <w:noWrap/>
            <w:vAlign w:val="center"/>
            <w:hideMark/>
          </w:tcPr>
          <w:p w14:paraId="302D054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1.16 (1.14 - 1.18)</w:t>
            </w:r>
          </w:p>
        </w:tc>
      </w:tr>
      <w:tr w:rsidR="00D83E92" w:rsidRPr="00BB19F2" w14:paraId="030969B2" w14:textId="77777777" w:rsidTr="00164B59">
        <w:trPr>
          <w:trHeight w:val="262"/>
        </w:trPr>
        <w:tc>
          <w:tcPr>
            <w:tcW w:w="1285" w:type="dxa"/>
            <w:tcBorders>
              <w:top w:val="nil"/>
              <w:left w:val="nil"/>
              <w:bottom w:val="nil"/>
              <w:right w:val="nil"/>
            </w:tcBorders>
            <w:shd w:val="clear" w:color="auto" w:fill="auto"/>
            <w:noWrap/>
            <w:vAlign w:val="center"/>
            <w:hideMark/>
          </w:tcPr>
          <w:p w14:paraId="2C75DB3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4068470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7B79437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1.05 (1.03 - 1.07)</w:t>
            </w:r>
          </w:p>
        </w:tc>
        <w:tc>
          <w:tcPr>
            <w:tcW w:w="1846" w:type="dxa"/>
            <w:tcBorders>
              <w:top w:val="nil"/>
              <w:left w:val="nil"/>
              <w:bottom w:val="nil"/>
              <w:right w:val="nil"/>
            </w:tcBorders>
            <w:shd w:val="clear" w:color="auto" w:fill="auto"/>
            <w:noWrap/>
            <w:vAlign w:val="center"/>
            <w:hideMark/>
          </w:tcPr>
          <w:p w14:paraId="761DEBF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(1.07 - 1.10)</w:t>
            </w:r>
          </w:p>
        </w:tc>
        <w:tc>
          <w:tcPr>
            <w:tcW w:w="1846" w:type="dxa"/>
            <w:tcBorders>
              <w:top w:val="nil"/>
              <w:left w:val="nil"/>
              <w:bottom w:val="nil"/>
              <w:right w:val="nil"/>
            </w:tcBorders>
            <w:shd w:val="clear" w:color="auto" w:fill="auto"/>
            <w:noWrap/>
            <w:vAlign w:val="center"/>
            <w:hideMark/>
          </w:tcPr>
          <w:p w14:paraId="74F35F4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(1.08 - 1.12)</w:t>
            </w:r>
          </w:p>
        </w:tc>
        <w:tc>
          <w:tcPr>
            <w:tcW w:w="1846" w:type="dxa"/>
            <w:tcBorders>
              <w:top w:val="nil"/>
              <w:left w:val="nil"/>
              <w:bottom w:val="nil"/>
              <w:right w:val="nil"/>
            </w:tcBorders>
            <w:shd w:val="clear" w:color="auto" w:fill="auto"/>
            <w:noWrap/>
            <w:vAlign w:val="center"/>
            <w:hideMark/>
          </w:tcPr>
          <w:p w14:paraId="379B890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(1.10 - 1.13)</w:t>
            </w:r>
          </w:p>
        </w:tc>
        <w:tc>
          <w:tcPr>
            <w:tcW w:w="1849" w:type="dxa"/>
            <w:tcBorders>
              <w:top w:val="nil"/>
              <w:left w:val="nil"/>
              <w:bottom w:val="nil"/>
              <w:right w:val="single" w:sz="8" w:space="0" w:color="auto"/>
            </w:tcBorders>
            <w:shd w:val="clear" w:color="auto" w:fill="auto"/>
            <w:noWrap/>
            <w:vAlign w:val="center"/>
            <w:hideMark/>
          </w:tcPr>
          <w:p w14:paraId="64E3AD3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(1.10 - 1.17)</w:t>
            </w:r>
          </w:p>
        </w:tc>
        <w:tc>
          <w:tcPr>
            <w:tcW w:w="1846" w:type="dxa"/>
            <w:tcBorders>
              <w:top w:val="nil"/>
              <w:left w:val="nil"/>
              <w:bottom w:val="nil"/>
              <w:right w:val="nil"/>
            </w:tcBorders>
            <w:shd w:val="clear" w:color="auto" w:fill="auto"/>
            <w:noWrap/>
            <w:vAlign w:val="center"/>
            <w:hideMark/>
          </w:tcPr>
          <w:p w14:paraId="0D7956F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(1.07 - 1.12)</w:t>
            </w:r>
          </w:p>
        </w:tc>
      </w:tr>
      <w:tr w:rsidR="00D83E92" w:rsidRPr="00BB19F2" w14:paraId="6330FCAA" w14:textId="77777777" w:rsidTr="00164B59">
        <w:trPr>
          <w:trHeight w:val="262"/>
        </w:trPr>
        <w:tc>
          <w:tcPr>
            <w:tcW w:w="1285" w:type="dxa"/>
            <w:tcBorders>
              <w:top w:val="nil"/>
              <w:left w:val="nil"/>
              <w:bottom w:val="nil"/>
              <w:right w:val="nil"/>
            </w:tcBorders>
            <w:shd w:val="clear" w:color="auto" w:fill="auto"/>
            <w:noWrap/>
            <w:vAlign w:val="center"/>
            <w:hideMark/>
          </w:tcPr>
          <w:p w14:paraId="1B2874BC"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50</w:t>
            </w:r>
          </w:p>
        </w:tc>
        <w:tc>
          <w:tcPr>
            <w:tcW w:w="1758" w:type="dxa"/>
            <w:tcBorders>
              <w:top w:val="nil"/>
              <w:left w:val="nil"/>
              <w:bottom w:val="nil"/>
              <w:right w:val="single" w:sz="8" w:space="0" w:color="auto"/>
            </w:tcBorders>
            <w:shd w:val="clear" w:color="auto" w:fill="auto"/>
            <w:noWrap/>
            <w:vAlign w:val="center"/>
            <w:hideMark/>
          </w:tcPr>
          <w:p w14:paraId="7A130412"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46902B1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(1.06 - 1.12)</w:t>
            </w:r>
          </w:p>
        </w:tc>
        <w:tc>
          <w:tcPr>
            <w:tcW w:w="1846" w:type="dxa"/>
            <w:tcBorders>
              <w:top w:val="nil"/>
              <w:left w:val="nil"/>
              <w:bottom w:val="nil"/>
              <w:right w:val="nil"/>
            </w:tcBorders>
            <w:shd w:val="clear" w:color="auto" w:fill="auto"/>
            <w:noWrap/>
            <w:vAlign w:val="center"/>
            <w:hideMark/>
          </w:tcPr>
          <w:p w14:paraId="23D1D14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1.12 (1.10 - 1.13)</w:t>
            </w:r>
          </w:p>
        </w:tc>
        <w:tc>
          <w:tcPr>
            <w:tcW w:w="1846" w:type="dxa"/>
            <w:tcBorders>
              <w:top w:val="nil"/>
              <w:left w:val="nil"/>
              <w:bottom w:val="nil"/>
              <w:right w:val="nil"/>
            </w:tcBorders>
            <w:shd w:val="clear" w:color="auto" w:fill="auto"/>
            <w:noWrap/>
            <w:vAlign w:val="center"/>
            <w:hideMark/>
          </w:tcPr>
          <w:p w14:paraId="43561B9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(1.12 - 1.15)</w:t>
            </w:r>
          </w:p>
        </w:tc>
        <w:tc>
          <w:tcPr>
            <w:tcW w:w="1846" w:type="dxa"/>
            <w:tcBorders>
              <w:top w:val="nil"/>
              <w:left w:val="nil"/>
              <w:bottom w:val="nil"/>
              <w:right w:val="nil"/>
            </w:tcBorders>
            <w:shd w:val="clear" w:color="auto" w:fill="auto"/>
            <w:noWrap/>
            <w:vAlign w:val="center"/>
            <w:hideMark/>
          </w:tcPr>
          <w:p w14:paraId="596D02F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1.14 (1.10 - 1.17)</w:t>
            </w:r>
          </w:p>
        </w:tc>
        <w:tc>
          <w:tcPr>
            <w:tcW w:w="1849" w:type="dxa"/>
            <w:tcBorders>
              <w:top w:val="nil"/>
              <w:left w:val="nil"/>
              <w:bottom w:val="nil"/>
              <w:right w:val="single" w:sz="8" w:space="0" w:color="auto"/>
            </w:tcBorders>
            <w:shd w:val="clear" w:color="auto" w:fill="auto"/>
            <w:noWrap/>
            <w:vAlign w:val="center"/>
            <w:hideMark/>
          </w:tcPr>
          <w:p w14:paraId="46177D6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center"/>
            <w:hideMark/>
          </w:tcPr>
          <w:p w14:paraId="0E335AD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1.12 (1.10 - 1.14)</w:t>
            </w:r>
          </w:p>
        </w:tc>
      </w:tr>
      <w:tr w:rsidR="00D83E92" w:rsidRPr="00BB19F2" w14:paraId="606BA5ED" w14:textId="77777777" w:rsidTr="00164B59">
        <w:trPr>
          <w:trHeight w:val="262"/>
        </w:trPr>
        <w:tc>
          <w:tcPr>
            <w:tcW w:w="1285" w:type="dxa"/>
            <w:tcBorders>
              <w:top w:val="nil"/>
              <w:left w:val="nil"/>
              <w:bottom w:val="nil"/>
              <w:right w:val="nil"/>
            </w:tcBorders>
            <w:shd w:val="clear" w:color="auto" w:fill="auto"/>
            <w:noWrap/>
            <w:vAlign w:val="center"/>
            <w:hideMark/>
          </w:tcPr>
          <w:p w14:paraId="6959EAA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398D2F1D"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785548D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1.04 (1.03 - 1.06)</w:t>
            </w:r>
          </w:p>
        </w:tc>
        <w:tc>
          <w:tcPr>
            <w:tcW w:w="1846" w:type="dxa"/>
            <w:tcBorders>
              <w:top w:val="nil"/>
              <w:left w:val="nil"/>
              <w:bottom w:val="nil"/>
              <w:right w:val="nil"/>
            </w:tcBorders>
            <w:shd w:val="clear" w:color="auto" w:fill="auto"/>
            <w:noWrap/>
            <w:vAlign w:val="center"/>
            <w:hideMark/>
          </w:tcPr>
          <w:p w14:paraId="7AD77F9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(1.06 - 1.08)</w:t>
            </w:r>
          </w:p>
        </w:tc>
        <w:tc>
          <w:tcPr>
            <w:tcW w:w="1846" w:type="dxa"/>
            <w:tcBorders>
              <w:top w:val="nil"/>
              <w:left w:val="nil"/>
              <w:bottom w:val="nil"/>
              <w:right w:val="nil"/>
            </w:tcBorders>
            <w:shd w:val="clear" w:color="auto" w:fill="auto"/>
            <w:noWrap/>
            <w:vAlign w:val="center"/>
            <w:hideMark/>
          </w:tcPr>
          <w:p w14:paraId="3846EC3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(1.08 - 1.10)</w:t>
            </w:r>
          </w:p>
        </w:tc>
        <w:tc>
          <w:tcPr>
            <w:tcW w:w="1846" w:type="dxa"/>
            <w:tcBorders>
              <w:top w:val="nil"/>
              <w:left w:val="nil"/>
              <w:bottom w:val="nil"/>
              <w:right w:val="nil"/>
            </w:tcBorders>
            <w:shd w:val="clear" w:color="auto" w:fill="auto"/>
            <w:noWrap/>
            <w:vAlign w:val="center"/>
            <w:hideMark/>
          </w:tcPr>
          <w:p w14:paraId="13E0FFE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(1.07 - 1.12)</w:t>
            </w:r>
          </w:p>
        </w:tc>
        <w:tc>
          <w:tcPr>
            <w:tcW w:w="1849" w:type="dxa"/>
            <w:tcBorders>
              <w:top w:val="nil"/>
              <w:left w:val="nil"/>
              <w:bottom w:val="nil"/>
              <w:right w:val="single" w:sz="8" w:space="0" w:color="auto"/>
            </w:tcBorders>
            <w:shd w:val="clear" w:color="auto" w:fill="auto"/>
            <w:noWrap/>
            <w:vAlign w:val="center"/>
            <w:hideMark/>
          </w:tcPr>
          <w:p w14:paraId="39C524E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center"/>
            <w:hideMark/>
          </w:tcPr>
          <w:p w14:paraId="5B261E7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(1.05 - 1.09)</w:t>
            </w:r>
          </w:p>
        </w:tc>
      </w:tr>
      <w:tr w:rsidR="00D83E92" w:rsidRPr="00BB19F2" w14:paraId="2703C857" w14:textId="77777777" w:rsidTr="00164B59">
        <w:trPr>
          <w:trHeight w:val="262"/>
        </w:trPr>
        <w:tc>
          <w:tcPr>
            <w:tcW w:w="1285" w:type="dxa"/>
            <w:tcBorders>
              <w:top w:val="nil"/>
              <w:left w:val="nil"/>
              <w:bottom w:val="nil"/>
              <w:right w:val="nil"/>
            </w:tcBorders>
            <w:shd w:val="clear" w:color="auto" w:fill="auto"/>
            <w:noWrap/>
            <w:vAlign w:val="center"/>
            <w:hideMark/>
          </w:tcPr>
          <w:p w14:paraId="1CC9681D"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60</w:t>
            </w:r>
          </w:p>
        </w:tc>
        <w:tc>
          <w:tcPr>
            <w:tcW w:w="1758" w:type="dxa"/>
            <w:tcBorders>
              <w:top w:val="nil"/>
              <w:left w:val="nil"/>
              <w:bottom w:val="nil"/>
              <w:right w:val="single" w:sz="8" w:space="0" w:color="auto"/>
            </w:tcBorders>
            <w:shd w:val="clear" w:color="auto" w:fill="auto"/>
            <w:noWrap/>
            <w:vAlign w:val="center"/>
            <w:hideMark/>
          </w:tcPr>
          <w:p w14:paraId="75ABF367"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60A5B29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1.06 (1.04 - 1.08)</w:t>
            </w:r>
          </w:p>
        </w:tc>
        <w:tc>
          <w:tcPr>
            <w:tcW w:w="1846" w:type="dxa"/>
            <w:tcBorders>
              <w:top w:val="nil"/>
              <w:left w:val="nil"/>
              <w:bottom w:val="nil"/>
              <w:right w:val="nil"/>
            </w:tcBorders>
            <w:shd w:val="clear" w:color="auto" w:fill="auto"/>
            <w:noWrap/>
            <w:vAlign w:val="center"/>
            <w:hideMark/>
          </w:tcPr>
          <w:p w14:paraId="4FC08A7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1.08 (1.07 - 1.10)</w:t>
            </w:r>
          </w:p>
        </w:tc>
        <w:tc>
          <w:tcPr>
            <w:tcW w:w="1846" w:type="dxa"/>
            <w:tcBorders>
              <w:top w:val="nil"/>
              <w:left w:val="nil"/>
              <w:bottom w:val="nil"/>
              <w:right w:val="nil"/>
            </w:tcBorders>
            <w:shd w:val="clear" w:color="auto" w:fill="auto"/>
            <w:noWrap/>
            <w:vAlign w:val="center"/>
            <w:hideMark/>
          </w:tcPr>
          <w:p w14:paraId="288DDC7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(1.08 - 1.13)</w:t>
            </w:r>
          </w:p>
        </w:tc>
        <w:tc>
          <w:tcPr>
            <w:tcW w:w="1846" w:type="dxa"/>
            <w:tcBorders>
              <w:top w:val="nil"/>
              <w:left w:val="nil"/>
              <w:bottom w:val="nil"/>
              <w:right w:val="nil"/>
            </w:tcBorders>
            <w:shd w:val="clear" w:color="auto" w:fill="auto"/>
            <w:noWrap/>
            <w:vAlign w:val="center"/>
            <w:hideMark/>
          </w:tcPr>
          <w:p w14:paraId="655083A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tcBorders>
              <w:top w:val="nil"/>
              <w:left w:val="nil"/>
              <w:bottom w:val="nil"/>
              <w:right w:val="single" w:sz="8" w:space="0" w:color="auto"/>
            </w:tcBorders>
            <w:shd w:val="clear" w:color="auto" w:fill="auto"/>
            <w:noWrap/>
            <w:vAlign w:val="center"/>
            <w:hideMark/>
          </w:tcPr>
          <w:p w14:paraId="5CD741C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center"/>
            <w:hideMark/>
          </w:tcPr>
          <w:p w14:paraId="490384A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1.08 (1.06 - 1.10)</w:t>
            </w:r>
          </w:p>
        </w:tc>
      </w:tr>
      <w:tr w:rsidR="00D83E92" w:rsidRPr="00BB19F2" w14:paraId="79C40FD0" w14:textId="77777777" w:rsidTr="00164B59">
        <w:trPr>
          <w:trHeight w:val="262"/>
        </w:trPr>
        <w:tc>
          <w:tcPr>
            <w:tcW w:w="1285" w:type="dxa"/>
            <w:tcBorders>
              <w:top w:val="nil"/>
              <w:left w:val="nil"/>
              <w:bottom w:val="nil"/>
              <w:right w:val="nil"/>
            </w:tcBorders>
            <w:shd w:val="clear" w:color="auto" w:fill="auto"/>
            <w:noWrap/>
            <w:vAlign w:val="center"/>
            <w:hideMark/>
          </w:tcPr>
          <w:p w14:paraId="57297FC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6E16FA42"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028BAC7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1.04 (1.02 - 1.05)</w:t>
            </w:r>
          </w:p>
        </w:tc>
        <w:tc>
          <w:tcPr>
            <w:tcW w:w="1846" w:type="dxa"/>
            <w:tcBorders>
              <w:top w:val="nil"/>
              <w:left w:val="nil"/>
              <w:bottom w:val="nil"/>
              <w:right w:val="nil"/>
            </w:tcBorders>
            <w:shd w:val="clear" w:color="auto" w:fill="auto"/>
            <w:noWrap/>
            <w:vAlign w:val="center"/>
            <w:hideMark/>
          </w:tcPr>
          <w:p w14:paraId="4363254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1.06 (1.05 - 1.06)</w:t>
            </w:r>
          </w:p>
        </w:tc>
        <w:tc>
          <w:tcPr>
            <w:tcW w:w="1846" w:type="dxa"/>
            <w:tcBorders>
              <w:top w:val="nil"/>
              <w:left w:val="nil"/>
              <w:bottom w:val="nil"/>
              <w:right w:val="nil"/>
            </w:tcBorders>
            <w:shd w:val="clear" w:color="auto" w:fill="auto"/>
            <w:noWrap/>
            <w:vAlign w:val="center"/>
            <w:hideMark/>
          </w:tcPr>
          <w:p w14:paraId="4D99A71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(1.06 - 1.09)</w:t>
            </w:r>
          </w:p>
        </w:tc>
        <w:tc>
          <w:tcPr>
            <w:tcW w:w="1846" w:type="dxa"/>
            <w:tcBorders>
              <w:top w:val="nil"/>
              <w:left w:val="nil"/>
              <w:bottom w:val="nil"/>
              <w:right w:val="nil"/>
            </w:tcBorders>
            <w:shd w:val="clear" w:color="auto" w:fill="auto"/>
            <w:noWrap/>
            <w:vAlign w:val="center"/>
            <w:hideMark/>
          </w:tcPr>
          <w:p w14:paraId="1AAB810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tcBorders>
              <w:top w:val="nil"/>
              <w:left w:val="nil"/>
              <w:bottom w:val="nil"/>
              <w:right w:val="single" w:sz="8" w:space="0" w:color="auto"/>
            </w:tcBorders>
            <w:shd w:val="clear" w:color="auto" w:fill="auto"/>
            <w:noWrap/>
            <w:vAlign w:val="center"/>
            <w:hideMark/>
          </w:tcPr>
          <w:p w14:paraId="4081F6C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center"/>
            <w:hideMark/>
          </w:tcPr>
          <w:p w14:paraId="54E53F8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1.05 (1.04 - 1.07)</w:t>
            </w:r>
          </w:p>
        </w:tc>
      </w:tr>
      <w:tr w:rsidR="00D83E92" w:rsidRPr="00BB19F2" w14:paraId="2899B82A" w14:textId="77777777" w:rsidTr="00164B59">
        <w:trPr>
          <w:trHeight w:val="262"/>
        </w:trPr>
        <w:tc>
          <w:tcPr>
            <w:tcW w:w="1285" w:type="dxa"/>
            <w:tcBorders>
              <w:top w:val="nil"/>
              <w:left w:val="nil"/>
              <w:bottom w:val="nil"/>
              <w:right w:val="nil"/>
            </w:tcBorders>
            <w:shd w:val="clear" w:color="auto" w:fill="auto"/>
            <w:noWrap/>
            <w:vAlign w:val="center"/>
            <w:hideMark/>
          </w:tcPr>
          <w:p w14:paraId="719F879C"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70</w:t>
            </w:r>
          </w:p>
        </w:tc>
        <w:tc>
          <w:tcPr>
            <w:tcW w:w="1758" w:type="dxa"/>
            <w:tcBorders>
              <w:top w:val="nil"/>
              <w:left w:val="nil"/>
              <w:bottom w:val="nil"/>
              <w:right w:val="single" w:sz="8" w:space="0" w:color="auto"/>
            </w:tcBorders>
            <w:shd w:val="clear" w:color="auto" w:fill="auto"/>
            <w:noWrap/>
            <w:vAlign w:val="center"/>
            <w:hideMark/>
          </w:tcPr>
          <w:p w14:paraId="10225EFD"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11A2D85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1.04 (1.02 - 1.06)</w:t>
            </w:r>
          </w:p>
        </w:tc>
        <w:tc>
          <w:tcPr>
            <w:tcW w:w="1846" w:type="dxa"/>
            <w:tcBorders>
              <w:top w:val="nil"/>
              <w:left w:val="nil"/>
              <w:bottom w:val="nil"/>
              <w:right w:val="nil"/>
            </w:tcBorders>
            <w:shd w:val="clear" w:color="auto" w:fill="auto"/>
            <w:noWrap/>
            <w:vAlign w:val="center"/>
            <w:hideMark/>
          </w:tcPr>
          <w:p w14:paraId="2F535A6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1.05 (1.03 - 1.07)</w:t>
            </w:r>
          </w:p>
        </w:tc>
        <w:tc>
          <w:tcPr>
            <w:tcW w:w="1846" w:type="dxa"/>
            <w:tcBorders>
              <w:top w:val="nil"/>
              <w:left w:val="nil"/>
              <w:bottom w:val="nil"/>
              <w:right w:val="nil"/>
            </w:tcBorders>
            <w:shd w:val="clear" w:color="auto" w:fill="auto"/>
            <w:noWrap/>
            <w:vAlign w:val="center"/>
            <w:hideMark/>
          </w:tcPr>
          <w:p w14:paraId="2BC0DDF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6" w:type="dxa"/>
            <w:tcBorders>
              <w:top w:val="nil"/>
              <w:left w:val="nil"/>
              <w:bottom w:val="nil"/>
              <w:right w:val="nil"/>
            </w:tcBorders>
            <w:shd w:val="clear" w:color="auto" w:fill="auto"/>
            <w:noWrap/>
            <w:vAlign w:val="center"/>
            <w:hideMark/>
          </w:tcPr>
          <w:p w14:paraId="21111D4F" w14:textId="77777777" w:rsidR="00D83E92" w:rsidRPr="00BB19F2" w:rsidRDefault="00D83E92" w:rsidP="00164B59">
            <w:pPr>
              <w:spacing w:after="0" w:line="240" w:lineRule="auto"/>
              <w:jc w:val="center"/>
              <w:rPr>
                <w:rFonts w:ascii="Times New Roman" w:eastAsia="Times New Roman" w:hAnsi="Times New Roman" w:cs="Times New Roman"/>
                <w:sz w:val="20"/>
                <w:szCs w:val="20"/>
                <w:lang w:eastAsia="en-GB"/>
              </w:rPr>
            </w:pPr>
          </w:p>
        </w:tc>
        <w:tc>
          <w:tcPr>
            <w:tcW w:w="1849" w:type="dxa"/>
            <w:tcBorders>
              <w:top w:val="nil"/>
              <w:left w:val="nil"/>
              <w:bottom w:val="nil"/>
              <w:right w:val="single" w:sz="8" w:space="0" w:color="auto"/>
            </w:tcBorders>
            <w:shd w:val="clear" w:color="auto" w:fill="auto"/>
            <w:noWrap/>
            <w:vAlign w:val="center"/>
            <w:hideMark/>
          </w:tcPr>
          <w:p w14:paraId="289E36D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center"/>
            <w:hideMark/>
          </w:tcPr>
          <w:p w14:paraId="58AAB97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1.04 (1.03 - 1.06)</w:t>
            </w:r>
          </w:p>
        </w:tc>
      </w:tr>
      <w:tr w:rsidR="00D83E92" w:rsidRPr="00BB19F2" w14:paraId="27D152E0" w14:textId="77777777" w:rsidTr="00164B59">
        <w:trPr>
          <w:trHeight w:val="262"/>
        </w:trPr>
        <w:tc>
          <w:tcPr>
            <w:tcW w:w="1285" w:type="dxa"/>
            <w:tcBorders>
              <w:top w:val="nil"/>
              <w:left w:val="nil"/>
              <w:bottom w:val="nil"/>
              <w:right w:val="nil"/>
            </w:tcBorders>
            <w:shd w:val="clear" w:color="auto" w:fill="auto"/>
            <w:noWrap/>
            <w:vAlign w:val="center"/>
            <w:hideMark/>
          </w:tcPr>
          <w:p w14:paraId="2C3AE3F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right w:val="single" w:sz="8" w:space="0" w:color="auto"/>
            </w:tcBorders>
            <w:shd w:val="clear" w:color="auto" w:fill="auto"/>
            <w:noWrap/>
            <w:vAlign w:val="center"/>
            <w:hideMark/>
          </w:tcPr>
          <w:p w14:paraId="6A498513"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2183292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1.03 (1.02 - 1.04)</w:t>
            </w:r>
          </w:p>
        </w:tc>
        <w:tc>
          <w:tcPr>
            <w:tcW w:w="1846" w:type="dxa"/>
            <w:tcBorders>
              <w:top w:val="nil"/>
              <w:left w:val="nil"/>
              <w:bottom w:val="nil"/>
              <w:right w:val="nil"/>
            </w:tcBorders>
            <w:shd w:val="clear" w:color="auto" w:fill="auto"/>
            <w:noWrap/>
            <w:vAlign w:val="center"/>
            <w:hideMark/>
          </w:tcPr>
          <w:p w14:paraId="3FCDC12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1.04 (1.03 - 1.05)</w:t>
            </w:r>
          </w:p>
        </w:tc>
        <w:tc>
          <w:tcPr>
            <w:tcW w:w="1846" w:type="dxa"/>
            <w:tcBorders>
              <w:top w:val="nil"/>
              <w:left w:val="nil"/>
              <w:bottom w:val="nil"/>
              <w:right w:val="nil"/>
            </w:tcBorders>
            <w:shd w:val="clear" w:color="auto" w:fill="auto"/>
            <w:noWrap/>
            <w:vAlign w:val="center"/>
            <w:hideMark/>
          </w:tcPr>
          <w:p w14:paraId="53782A7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6" w:type="dxa"/>
            <w:tcBorders>
              <w:top w:val="nil"/>
              <w:left w:val="nil"/>
              <w:bottom w:val="nil"/>
              <w:right w:val="nil"/>
            </w:tcBorders>
            <w:shd w:val="clear" w:color="auto" w:fill="auto"/>
            <w:noWrap/>
            <w:vAlign w:val="center"/>
            <w:hideMark/>
          </w:tcPr>
          <w:p w14:paraId="4403137E" w14:textId="77777777" w:rsidR="00D83E92" w:rsidRPr="00BB19F2" w:rsidRDefault="00D83E92" w:rsidP="00164B59">
            <w:pPr>
              <w:spacing w:after="0" w:line="240" w:lineRule="auto"/>
              <w:jc w:val="center"/>
              <w:rPr>
                <w:rFonts w:ascii="Times New Roman" w:eastAsia="Times New Roman" w:hAnsi="Times New Roman" w:cs="Times New Roman"/>
                <w:sz w:val="20"/>
                <w:szCs w:val="20"/>
                <w:lang w:eastAsia="en-GB"/>
              </w:rPr>
            </w:pPr>
          </w:p>
        </w:tc>
        <w:tc>
          <w:tcPr>
            <w:tcW w:w="1849" w:type="dxa"/>
            <w:tcBorders>
              <w:top w:val="nil"/>
              <w:left w:val="nil"/>
              <w:bottom w:val="nil"/>
              <w:right w:val="single" w:sz="8" w:space="0" w:color="auto"/>
            </w:tcBorders>
            <w:shd w:val="clear" w:color="auto" w:fill="auto"/>
            <w:noWrap/>
            <w:vAlign w:val="center"/>
            <w:hideMark/>
          </w:tcPr>
          <w:p w14:paraId="450F9BF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center"/>
            <w:hideMark/>
          </w:tcPr>
          <w:p w14:paraId="02DE5E3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1.03 (1.02 - 1.05)</w:t>
            </w:r>
          </w:p>
        </w:tc>
      </w:tr>
      <w:tr w:rsidR="00D83E92" w:rsidRPr="00BB19F2" w14:paraId="03940547" w14:textId="77777777" w:rsidTr="00164B59">
        <w:trPr>
          <w:trHeight w:val="262"/>
        </w:trPr>
        <w:tc>
          <w:tcPr>
            <w:tcW w:w="1285" w:type="dxa"/>
            <w:tcBorders>
              <w:top w:val="nil"/>
              <w:left w:val="nil"/>
              <w:bottom w:val="nil"/>
              <w:right w:val="nil"/>
            </w:tcBorders>
            <w:shd w:val="clear" w:color="auto" w:fill="auto"/>
            <w:noWrap/>
            <w:vAlign w:val="bottom"/>
            <w:hideMark/>
          </w:tcPr>
          <w:p w14:paraId="24652EA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4" w:space="0" w:color="auto"/>
            </w:tcBorders>
            <w:shd w:val="clear" w:color="auto" w:fill="auto"/>
            <w:noWrap/>
            <w:vAlign w:val="bottom"/>
            <w:hideMark/>
          </w:tcPr>
          <w:p w14:paraId="58BA7309"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6" w:type="dxa"/>
            <w:tcBorders>
              <w:top w:val="nil"/>
              <w:left w:val="single" w:sz="4" w:space="0" w:color="auto"/>
              <w:bottom w:val="nil"/>
              <w:right w:val="nil"/>
            </w:tcBorders>
            <w:shd w:val="clear" w:color="auto" w:fill="auto"/>
            <w:noWrap/>
            <w:vAlign w:val="bottom"/>
            <w:hideMark/>
          </w:tcPr>
          <w:p w14:paraId="03DC01FB"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6" w:type="dxa"/>
            <w:tcBorders>
              <w:top w:val="nil"/>
              <w:left w:val="nil"/>
              <w:bottom w:val="nil"/>
              <w:right w:val="nil"/>
            </w:tcBorders>
            <w:shd w:val="clear" w:color="auto" w:fill="auto"/>
            <w:noWrap/>
            <w:vAlign w:val="bottom"/>
            <w:hideMark/>
          </w:tcPr>
          <w:p w14:paraId="2A44A844"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6" w:type="dxa"/>
            <w:tcBorders>
              <w:top w:val="nil"/>
              <w:left w:val="nil"/>
              <w:bottom w:val="nil"/>
              <w:right w:val="nil"/>
            </w:tcBorders>
            <w:shd w:val="clear" w:color="auto" w:fill="auto"/>
            <w:noWrap/>
            <w:vAlign w:val="bottom"/>
            <w:hideMark/>
          </w:tcPr>
          <w:p w14:paraId="26F80761"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6" w:type="dxa"/>
            <w:tcBorders>
              <w:top w:val="nil"/>
              <w:left w:val="nil"/>
              <w:bottom w:val="nil"/>
              <w:right w:val="nil"/>
            </w:tcBorders>
            <w:shd w:val="clear" w:color="auto" w:fill="auto"/>
            <w:noWrap/>
            <w:vAlign w:val="bottom"/>
            <w:hideMark/>
          </w:tcPr>
          <w:p w14:paraId="143FE371"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9" w:type="dxa"/>
            <w:tcBorders>
              <w:top w:val="nil"/>
              <w:left w:val="nil"/>
              <w:bottom w:val="nil"/>
              <w:right w:val="nil"/>
            </w:tcBorders>
            <w:shd w:val="clear" w:color="auto" w:fill="auto"/>
            <w:noWrap/>
            <w:vAlign w:val="bottom"/>
            <w:hideMark/>
          </w:tcPr>
          <w:p w14:paraId="7205194D"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6" w:type="dxa"/>
            <w:tcBorders>
              <w:top w:val="nil"/>
              <w:left w:val="nil"/>
              <w:bottom w:val="nil"/>
              <w:right w:val="nil"/>
            </w:tcBorders>
            <w:shd w:val="clear" w:color="auto" w:fill="auto"/>
            <w:noWrap/>
            <w:vAlign w:val="bottom"/>
            <w:hideMark/>
          </w:tcPr>
          <w:p w14:paraId="48A8821A"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r>
      <w:tr w:rsidR="00D83E92" w:rsidRPr="00BB19F2" w14:paraId="2DC60E5D" w14:textId="77777777" w:rsidTr="00164B59">
        <w:trPr>
          <w:trHeight w:val="273"/>
        </w:trPr>
        <w:tc>
          <w:tcPr>
            <w:tcW w:w="3043" w:type="dxa"/>
            <w:gridSpan w:val="2"/>
            <w:tcBorders>
              <w:top w:val="nil"/>
              <w:left w:val="nil"/>
              <w:bottom w:val="single" w:sz="8" w:space="0" w:color="auto"/>
              <w:right w:val="single" w:sz="8" w:space="0" w:color="000000"/>
            </w:tcBorders>
            <w:shd w:val="clear" w:color="auto" w:fill="auto"/>
            <w:vAlign w:val="bottom"/>
            <w:hideMark/>
          </w:tcPr>
          <w:p w14:paraId="609B227F" w14:textId="280ADD4C" w:rsidR="00D83E92" w:rsidRPr="00BB19F2" w:rsidRDefault="00125690" w:rsidP="00164B5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Girls</w:t>
            </w:r>
          </w:p>
        </w:tc>
        <w:tc>
          <w:tcPr>
            <w:tcW w:w="1846" w:type="dxa"/>
            <w:tcBorders>
              <w:top w:val="nil"/>
              <w:left w:val="nil"/>
              <w:bottom w:val="single" w:sz="8" w:space="0" w:color="auto"/>
              <w:right w:val="nil"/>
            </w:tcBorders>
            <w:shd w:val="clear" w:color="auto" w:fill="auto"/>
            <w:noWrap/>
            <w:vAlign w:val="center"/>
            <w:hideMark/>
          </w:tcPr>
          <w:p w14:paraId="3A875AB2"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1930-39 </w:t>
            </w:r>
          </w:p>
          <w:p w14:paraId="75AF4277"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29186</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3223</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5F95CD55"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1940-49 </w:t>
            </w:r>
          </w:p>
          <w:p w14:paraId="10F32AB2"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43383</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3375</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5BB9A8F5"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1950-59 </w:t>
            </w:r>
          </w:p>
          <w:p w14:paraId="7C93A4FA"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28495</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1440</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472D1331"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1960-69 </w:t>
            </w:r>
          </w:p>
          <w:p w14:paraId="274608C2"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19292</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492</w:t>
            </w:r>
            <w:r w:rsidRPr="00BB19F2">
              <w:rPr>
                <w:rFonts w:ascii="Times New Roman" w:eastAsia="Times New Roman" w:hAnsi="Times New Roman" w:cs="Times New Roman"/>
                <w:b/>
                <w:bCs/>
                <w:color w:val="000000"/>
                <w:lang w:eastAsia="en-GB"/>
              </w:rPr>
              <w:t>)</w:t>
            </w:r>
          </w:p>
        </w:tc>
        <w:tc>
          <w:tcPr>
            <w:tcW w:w="1849" w:type="dxa"/>
            <w:tcBorders>
              <w:top w:val="nil"/>
              <w:left w:val="nil"/>
              <w:bottom w:val="single" w:sz="8" w:space="0" w:color="auto"/>
              <w:right w:val="single" w:sz="8" w:space="0" w:color="auto"/>
            </w:tcBorders>
            <w:shd w:val="clear" w:color="auto" w:fill="auto"/>
            <w:noWrap/>
            <w:vAlign w:val="center"/>
            <w:hideMark/>
          </w:tcPr>
          <w:p w14:paraId="44CAB8AB" w14:textId="77777777" w:rsidR="00D83E9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 xml:space="preserve">1970-85 </w:t>
            </w:r>
          </w:p>
          <w:p w14:paraId="301B48D2"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13617</w:t>
            </w:r>
            <w:r w:rsidRPr="00BB19F2">
              <w:rPr>
                <w:rFonts w:ascii="Times New Roman" w:eastAsia="Times New Roman" w:hAnsi="Times New Roman" w:cs="Times New Roman"/>
                <w:b/>
                <w:bCs/>
                <w:color w:val="000000"/>
                <w:lang w:eastAsia="en-GB"/>
              </w:rPr>
              <w:t>,</w:t>
            </w:r>
            <w:r>
              <w:rPr>
                <w:rFonts w:ascii="Times New Roman" w:eastAsia="Times New Roman" w:hAnsi="Times New Roman" w:cs="Times New Roman"/>
                <w:b/>
                <w:bCs/>
                <w:color w:val="000000"/>
                <w:lang w:eastAsia="en-GB"/>
              </w:rPr>
              <w:t xml:space="preserve"> 104</w:t>
            </w:r>
            <w:r w:rsidRPr="00BB19F2">
              <w:rPr>
                <w:rFonts w:ascii="Times New Roman" w:eastAsia="Times New Roman" w:hAnsi="Times New Roman" w:cs="Times New Roman"/>
                <w:b/>
                <w:bCs/>
                <w:color w:val="000000"/>
                <w:lang w:eastAsia="en-GB"/>
              </w:rPr>
              <w:t>)</w:t>
            </w:r>
          </w:p>
        </w:tc>
        <w:tc>
          <w:tcPr>
            <w:tcW w:w="1846" w:type="dxa"/>
            <w:tcBorders>
              <w:top w:val="nil"/>
              <w:left w:val="nil"/>
              <w:bottom w:val="single" w:sz="8" w:space="0" w:color="auto"/>
              <w:right w:val="nil"/>
            </w:tcBorders>
            <w:shd w:val="clear" w:color="auto" w:fill="auto"/>
            <w:noWrap/>
            <w:vAlign w:val="center"/>
            <w:hideMark/>
          </w:tcPr>
          <w:p w14:paraId="21C56BD2" w14:textId="77777777" w:rsidR="00D83E92" w:rsidRPr="00BB19F2" w:rsidRDefault="00D83E92" w:rsidP="00164B59">
            <w:pPr>
              <w:spacing w:after="0" w:line="240" w:lineRule="auto"/>
              <w:jc w:val="center"/>
              <w:rPr>
                <w:rFonts w:ascii="Times New Roman" w:eastAsia="Times New Roman" w:hAnsi="Times New Roman" w:cs="Times New Roman"/>
                <w:b/>
                <w:bCs/>
                <w:i/>
                <w:iCs/>
                <w:color w:val="000000"/>
                <w:lang w:eastAsia="en-GB"/>
              </w:rPr>
            </w:pPr>
            <w:r w:rsidRPr="00BB19F2">
              <w:rPr>
                <w:rFonts w:ascii="Times New Roman" w:eastAsia="Times New Roman" w:hAnsi="Times New Roman" w:cs="Times New Roman"/>
                <w:b/>
                <w:bCs/>
                <w:i/>
                <w:iCs/>
                <w:color w:val="000000"/>
                <w:lang w:eastAsia="en-GB"/>
              </w:rPr>
              <w:t>Pooled</w:t>
            </w:r>
          </w:p>
        </w:tc>
      </w:tr>
      <w:tr w:rsidR="00D83E92" w:rsidRPr="00BB19F2" w14:paraId="04D84D34" w14:textId="77777777" w:rsidTr="00164B59">
        <w:trPr>
          <w:trHeight w:val="262"/>
        </w:trPr>
        <w:tc>
          <w:tcPr>
            <w:tcW w:w="1285" w:type="dxa"/>
            <w:tcBorders>
              <w:top w:val="nil"/>
              <w:left w:val="nil"/>
              <w:bottom w:val="nil"/>
              <w:right w:val="nil"/>
            </w:tcBorders>
            <w:shd w:val="clear" w:color="auto" w:fill="auto"/>
            <w:noWrap/>
            <w:vAlign w:val="center"/>
            <w:hideMark/>
          </w:tcPr>
          <w:p w14:paraId="2221CCAB"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30</w:t>
            </w:r>
          </w:p>
        </w:tc>
        <w:tc>
          <w:tcPr>
            <w:tcW w:w="1758" w:type="dxa"/>
            <w:tcBorders>
              <w:top w:val="nil"/>
              <w:left w:val="nil"/>
              <w:bottom w:val="nil"/>
              <w:right w:val="single" w:sz="8" w:space="0" w:color="auto"/>
            </w:tcBorders>
            <w:shd w:val="clear" w:color="auto" w:fill="auto"/>
            <w:noWrap/>
            <w:vAlign w:val="center"/>
            <w:hideMark/>
          </w:tcPr>
          <w:p w14:paraId="05B58F85"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214F9B2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1.20 (1.14 - 1.27)</w:t>
            </w:r>
          </w:p>
        </w:tc>
        <w:tc>
          <w:tcPr>
            <w:tcW w:w="1846" w:type="dxa"/>
            <w:tcBorders>
              <w:top w:val="nil"/>
              <w:left w:val="nil"/>
              <w:bottom w:val="nil"/>
              <w:right w:val="nil"/>
            </w:tcBorders>
            <w:shd w:val="clear" w:color="auto" w:fill="auto"/>
            <w:noWrap/>
            <w:vAlign w:val="center"/>
            <w:hideMark/>
          </w:tcPr>
          <w:p w14:paraId="0600566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1.19 (1.15 - 1.23)</w:t>
            </w:r>
          </w:p>
        </w:tc>
        <w:tc>
          <w:tcPr>
            <w:tcW w:w="1846" w:type="dxa"/>
            <w:tcBorders>
              <w:top w:val="nil"/>
              <w:left w:val="nil"/>
              <w:bottom w:val="nil"/>
              <w:right w:val="nil"/>
            </w:tcBorders>
            <w:shd w:val="clear" w:color="auto" w:fill="auto"/>
            <w:noWrap/>
            <w:vAlign w:val="center"/>
            <w:hideMark/>
          </w:tcPr>
          <w:p w14:paraId="560067F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1.20 (1.15 - 1.25)</w:t>
            </w:r>
          </w:p>
        </w:tc>
        <w:tc>
          <w:tcPr>
            <w:tcW w:w="1846" w:type="dxa"/>
            <w:tcBorders>
              <w:top w:val="nil"/>
              <w:left w:val="nil"/>
              <w:bottom w:val="nil"/>
              <w:right w:val="nil"/>
            </w:tcBorders>
            <w:shd w:val="clear" w:color="auto" w:fill="auto"/>
            <w:noWrap/>
            <w:vAlign w:val="center"/>
            <w:hideMark/>
          </w:tcPr>
          <w:p w14:paraId="68A15CC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1.24 (1.18 - 1.30)</w:t>
            </w:r>
          </w:p>
        </w:tc>
        <w:tc>
          <w:tcPr>
            <w:tcW w:w="1849" w:type="dxa"/>
            <w:tcBorders>
              <w:top w:val="nil"/>
              <w:left w:val="nil"/>
              <w:bottom w:val="nil"/>
              <w:right w:val="single" w:sz="8" w:space="0" w:color="auto"/>
            </w:tcBorders>
            <w:shd w:val="clear" w:color="auto" w:fill="auto"/>
            <w:noWrap/>
            <w:vAlign w:val="center"/>
            <w:hideMark/>
          </w:tcPr>
          <w:p w14:paraId="1171F7C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1.29 (1.22 - 1.37)</w:t>
            </w:r>
          </w:p>
        </w:tc>
        <w:tc>
          <w:tcPr>
            <w:tcW w:w="1846" w:type="dxa"/>
            <w:tcBorders>
              <w:top w:val="nil"/>
              <w:left w:val="nil"/>
              <w:bottom w:val="nil"/>
              <w:right w:val="nil"/>
            </w:tcBorders>
            <w:shd w:val="clear" w:color="auto" w:fill="auto"/>
            <w:noWrap/>
            <w:vAlign w:val="bottom"/>
            <w:hideMark/>
          </w:tcPr>
          <w:p w14:paraId="5C3BFFF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1.22 (1.18 - 1.25)</w:t>
            </w:r>
          </w:p>
        </w:tc>
      </w:tr>
      <w:tr w:rsidR="00D83E92" w:rsidRPr="00BB19F2" w14:paraId="35EFCF1C" w14:textId="77777777" w:rsidTr="00164B59">
        <w:trPr>
          <w:trHeight w:val="262"/>
        </w:trPr>
        <w:tc>
          <w:tcPr>
            <w:tcW w:w="1285" w:type="dxa"/>
            <w:tcBorders>
              <w:top w:val="nil"/>
              <w:left w:val="nil"/>
              <w:bottom w:val="nil"/>
              <w:right w:val="nil"/>
            </w:tcBorders>
            <w:shd w:val="clear" w:color="auto" w:fill="auto"/>
            <w:noWrap/>
            <w:vAlign w:val="center"/>
            <w:hideMark/>
          </w:tcPr>
          <w:p w14:paraId="7916718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6D0DECE8"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4A46683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(1.07 - 1.14)</w:t>
            </w:r>
          </w:p>
        </w:tc>
        <w:tc>
          <w:tcPr>
            <w:tcW w:w="1846" w:type="dxa"/>
            <w:tcBorders>
              <w:top w:val="nil"/>
              <w:left w:val="nil"/>
              <w:bottom w:val="nil"/>
              <w:right w:val="nil"/>
            </w:tcBorders>
            <w:shd w:val="clear" w:color="auto" w:fill="auto"/>
            <w:noWrap/>
            <w:vAlign w:val="center"/>
            <w:hideMark/>
          </w:tcPr>
          <w:p w14:paraId="0A1890B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(1.09 - 1.13)</w:t>
            </w:r>
          </w:p>
        </w:tc>
        <w:tc>
          <w:tcPr>
            <w:tcW w:w="1846" w:type="dxa"/>
            <w:tcBorders>
              <w:top w:val="nil"/>
              <w:left w:val="nil"/>
              <w:bottom w:val="nil"/>
              <w:right w:val="nil"/>
            </w:tcBorders>
            <w:shd w:val="clear" w:color="auto" w:fill="auto"/>
            <w:noWrap/>
            <w:vAlign w:val="center"/>
            <w:hideMark/>
          </w:tcPr>
          <w:p w14:paraId="6B73D58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(1.10 - 1.16)</w:t>
            </w:r>
          </w:p>
        </w:tc>
        <w:tc>
          <w:tcPr>
            <w:tcW w:w="1846" w:type="dxa"/>
            <w:tcBorders>
              <w:top w:val="nil"/>
              <w:left w:val="nil"/>
              <w:bottom w:val="nil"/>
              <w:right w:val="nil"/>
            </w:tcBorders>
            <w:shd w:val="clear" w:color="auto" w:fill="auto"/>
            <w:noWrap/>
            <w:vAlign w:val="center"/>
            <w:hideMark/>
          </w:tcPr>
          <w:p w14:paraId="55D3863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1.16 (1.12 - 1.19)</w:t>
            </w:r>
          </w:p>
        </w:tc>
        <w:tc>
          <w:tcPr>
            <w:tcW w:w="1849" w:type="dxa"/>
            <w:tcBorders>
              <w:top w:val="nil"/>
              <w:left w:val="nil"/>
              <w:bottom w:val="nil"/>
              <w:right w:val="single" w:sz="8" w:space="0" w:color="auto"/>
            </w:tcBorders>
            <w:shd w:val="clear" w:color="auto" w:fill="auto"/>
            <w:noWrap/>
            <w:vAlign w:val="center"/>
            <w:hideMark/>
          </w:tcPr>
          <w:p w14:paraId="2ED0D4A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1.20 (1.15 - 1.25)</w:t>
            </w:r>
          </w:p>
        </w:tc>
        <w:tc>
          <w:tcPr>
            <w:tcW w:w="1846" w:type="dxa"/>
            <w:tcBorders>
              <w:top w:val="nil"/>
              <w:left w:val="nil"/>
              <w:bottom w:val="nil"/>
              <w:right w:val="nil"/>
            </w:tcBorders>
            <w:shd w:val="clear" w:color="auto" w:fill="auto"/>
            <w:noWrap/>
            <w:vAlign w:val="bottom"/>
            <w:hideMark/>
          </w:tcPr>
          <w:p w14:paraId="1C7B015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1.14 (1.11 - 1.16)</w:t>
            </w:r>
          </w:p>
        </w:tc>
      </w:tr>
      <w:tr w:rsidR="00D83E92" w:rsidRPr="00BB19F2" w14:paraId="415B4586" w14:textId="77777777" w:rsidTr="00164B59">
        <w:trPr>
          <w:trHeight w:val="262"/>
        </w:trPr>
        <w:tc>
          <w:tcPr>
            <w:tcW w:w="1285" w:type="dxa"/>
            <w:tcBorders>
              <w:top w:val="nil"/>
              <w:left w:val="nil"/>
              <w:bottom w:val="nil"/>
              <w:right w:val="nil"/>
            </w:tcBorders>
            <w:shd w:val="clear" w:color="auto" w:fill="auto"/>
            <w:noWrap/>
            <w:vAlign w:val="center"/>
            <w:hideMark/>
          </w:tcPr>
          <w:p w14:paraId="4BE930D9"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40</w:t>
            </w:r>
          </w:p>
        </w:tc>
        <w:tc>
          <w:tcPr>
            <w:tcW w:w="1758" w:type="dxa"/>
            <w:tcBorders>
              <w:top w:val="nil"/>
              <w:left w:val="nil"/>
              <w:bottom w:val="nil"/>
              <w:right w:val="single" w:sz="8" w:space="0" w:color="auto"/>
            </w:tcBorders>
            <w:shd w:val="clear" w:color="auto" w:fill="auto"/>
            <w:noWrap/>
            <w:vAlign w:val="center"/>
            <w:hideMark/>
          </w:tcPr>
          <w:p w14:paraId="4C03E03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4BBD0FE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1.17 (1.12 - 1.21)</w:t>
            </w:r>
          </w:p>
        </w:tc>
        <w:tc>
          <w:tcPr>
            <w:tcW w:w="1846" w:type="dxa"/>
            <w:tcBorders>
              <w:top w:val="nil"/>
              <w:left w:val="nil"/>
              <w:bottom w:val="nil"/>
              <w:right w:val="nil"/>
            </w:tcBorders>
            <w:shd w:val="clear" w:color="auto" w:fill="auto"/>
            <w:noWrap/>
            <w:vAlign w:val="center"/>
            <w:hideMark/>
          </w:tcPr>
          <w:p w14:paraId="2F17985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1.16 (1.14 - 1.19)</w:t>
            </w:r>
          </w:p>
        </w:tc>
        <w:tc>
          <w:tcPr>
            <w:tcW w:w="1846" w:type="dxa"/>
            <w:tcBorders>
              <w:top w:val="nil"/>
              <w:left w:val="nil"/>
              <w:bottom w:val="nil"/>
              <w:right w:val="nil"/>
            </w:tcBorders>
            <w:shd w:val="clear" w:color="auto" w:fill="auto"/>
            <w:noWrap/>
            <w:vAlign w:val="center"/>
            <w:hideMark/>
          </w:tcPr>
          <w:p w14:paraId="373BF46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1.17 (1.14 - 1.20)</w:t>
            </w:r>
          </w:p>
        </w:tc>
        <w:tc>
          <w:tcPr>
            <w:tcW w:w="1846" w:type="dxa"/>
            <w:tcBorders>
              <w:top w:val="nil"/>
              <w:left w:val="nil"/>
              <w:bottom w:val="nil"/>
              <w:right w:val="nil"/>
            </w:tcBorders>
            <w:shd w:val="clear" w:color="auto" w:fill="auto"/>
            <w:noWrap/>
            <w:vAlign w:val="center"/>
            <w:hideMark/>
          </w:tcPr>
          <w:p w14:paraId="121C197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1.22 (1.19 - 1.25)</w:t>
            </w:r>
          </w:p>
        </w:tc>
        <w:tc>
          <w:tcPr>
            <w:tcW w:w="1849" w:type="dxa"/>
            <w:tcBorders>
              <w:top w:val="nil"/>
              <w:left w:val="nil"/>
              <w:bottom w:val="nil"/>
              <w:right w:val="single" w:sz="8" w:space="0" w:color="auto"/>
            </w:tcBorders>
            <w:shd w:val="clear" w:color="auto" w:fill="auto"/>
            <w:noWrap/>
            <w:vAlign w:val="center"/>
            <w:hideMark/>
          </w:tcPr>
          <w:p w14:paraId="5B09C25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1.28 (1.22 - 1.35)</w:t>
            </w:r>
          </w:p>
        </w:tc>
        <w:tc>
          <w:tcPr>
            <w:tcW w:w="1846" w:type="dxa"/>
            <w:tcBorders>
              <w:top w:val="nil"/>
              <w:left w:val="nil"/>
              <w:bottom w:val="nil"/>
              <w:right w:val="nil"/>
            </w:tcBorders>
            <w:shd w:val="clear" w:color="auto" w:fill="auto"/>
            <w:noWrap/>
            <w:vAlign w:val="bottom"/>
            <w:hideMark/>
          </w:tcPr>
          <w:p w14:paraId="20719B3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1.19 (1.16 - 1.23)</w:t>
            </w:r>
          </w:p>
        </w:tc>
      </w:tr>
      <w:tr w:rsidR="00D83E92" w:rsidRPr="00BB19F2" w14:paraId="713EC9F3" w14:textId="77777777" w:rsidTr="00164B59">
        <w:trPr>
          <w:trHeight w:val="262"/>
        </w:trPr>
        <w:tc>
          <w:tcPr>
            <w:tcW w:w="1285" w:type="dxa"/>
            <w:tcBorders>
              <w:top w:val="nil"/>
              <w:left w:val="nil"/>
              <w:bottom w:val="nil"/>
              <w:right w:val="nil"/>
            </w:tcBorders>
            <w:shd w:val="clear" w:color="auto" w:fill="auto"/>
            <w:noWrap/>
            <w:vAlign w:val="center"/>
            <w:hideMark/>
          </w:tcPr>
          <w:p w14:paraId="6586EB4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03FD45E9"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266FAED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(1.06 - 1.11)</w:t>
            </w:r>
          </w:p>
        </w:tc>
        <w:tc>
          <w:tcPr>
            <w:tcW w:w="1846" w:type="dxa"/>
            <w:tcBorders>
              <w:top w:val="nil"/>
              <w:left w:val="nil"/>
              <w:bottom w:val="nil"/>
              <w:right w:val="nil"/>
            </w:tcBorders>
            <w:shd w:val="clear" w:color="auto" w:fill="auto"/>
            <w:noWrap/>
            <w:vAlign w:val="center"/>
            <w:hideMark/>
          </w:tcPr>
          <w:p w14:paraId="25928A7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(1.08 - 1.12)</w:t>
            </w:r>
          </w:p>
        </w:tc>
        <w:tc>
          <w:tcPr>
            <w:tcW w:w="1846" w:type="dxa"/>
            <w:tcBorders>
              <w:top w:val="nil"/>
              <w:left w:val="nil"/>
              <w:bottom w:val="nil"/>
              <w:right w:val="nil"/>
            </w:tcBorders>
            <w:shd w:val="clear" w:color="auto" w:fill="auto"/>
            <w:noWrap/>
            <w:vAlign w:val="center"/>
            <w:hideMark/>
          </w:tcPr>
          <w:p w14:paraId="01D647A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(1.09 - 1.13)</w:t>
            </w:r>
          </w:p>
        </w:tc>
        <w:tc>
          <w:tcPr>
            <w:tcW w:w="1846" w:type="dxa"/>
            <w:tcBorders>
              <w:top w:val="nil"/>
              <w:left w:val="nil"/>
              <w:bottom w:val="nil"/>
              <w:right w:val="nil"/>
            </w:tcBorders>
            <w:shd w:val="clear" w:color="auto" w:fill="auto"/>
            <w:noWrap/>
            <w:vAlign w:val="center"/>
            <w:hideMark/>
          </w:tcPr>
          <w:p w14:paraId="14879E6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1.14 (1.12 - 1.17)</w:t>
            </w:r>
          </w:p>
        </w:tc>
        <w:tc>
          <w:tcPr>
            <w:tcW w:w="1849" w:type="dxa"/>
            <w:tcBorders>
              <w:top w:val="nil"/>
              <w:left w:val="nil"/>
              <w:bottom w:val="nil"/>
              <w:right w:val="single" w:sz="8" w:space="0" w:color="auto"/>
            </w:tcBorders>
            <w:shd w:val="clear" w:color="auto" w:fill="auto"/>
            <w:noWrap/>
            <w:vAlign w:val="center"/>
            <w:hideMark/>
          </w:tcPr>
          <w:p w14:paraId="31D4628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1.20 (1.15 - 1.24)</w:t>
            </w:r>
          </w:p>
        </w:tc>
        <w:tc>
          <w:tcPr>
            <w:tcW w:w="1846" w:type="dxa"/>
            <w:tcBorders>
              <w:top w:val="nil"/>
              <w:left w:val="nil"/>
              <w:bottom w:val="nil"/>
              <w:right w:val="nil"/>
            </w:tcBorders>
            <w:shd w:val="clear" w:color="auto" w:fill="auto"/>
            <w:noWrap/>
            <w:vAlign w:val="bottom"/>
            <w:hideMark/>
          </w:tcPr>
          <w:p w14:paraId="3BD4E41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1.12 (1.10 - 1.15)</w:t>
            </w:r>
          </w:p>
        </w:tc>
      </w:tr>
      <w:tr w:rsidR="00D83E92" w:rsidRPr="00BB19F2" w14:paraId="308812D1" w14:textId="77777777" w:rsidTr="00164B59">
        <w:trPr>
          <w:trHeight w:val="262"/>
        </w:trPr>
        <w:tc>
          <w:tcPr>
            <w:tcW w:w="1285" w:type="dxa"/>
            <w:tcBorders>
              <w:top w:val="nil"/>
              <w:left w:val="nil"/>
              <w:bottom w:val="nil"/>
              <w:right w:val="nil"/>
            </w:tcBorders>
            <w:shd w:val="clear" w:color="auto" w:fill="auto"/>
            <w:noWrap/>
            <w:vAlign w:val="center"/>
            <w:hideMark/>
          </w:tcPr>
          <w:p w14:paraId="10D664B1"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50</w:t>
            </w:r>
          </w:p>
        </w:tc>
        <w:tc>
          <w:tcPr>
            <w:tcW w:w="1758" w:type="dxa"/>
            <w:tcBorders>
              <w:top w:val="nil"/>
              <w:left w:val="nil"/>
              <w:bottom w:val="nil"/>
              <w:right w:val="single" w:sz="8" w:space="0" w:color="auto"/>
            </w:tcBorders>
            <w:shd w:val="clear" w:color="auto" w:fill="auto"/>
            <w:noWrap/>
            <w:vAlign w:val="center"/>
            <w:hideMark/>
          </w:tcPr>
          <w:p w14:paraId="0BE1A60F"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6AAC331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(1.10 - 1.16)</w:t>
            </w:r>
          </w:p>
        </w:tc>
        <w:tc>
          <w:tcPr>
            <w:tcW w:w="1846" w:type="dxa"/>
            <w:tcBorders>
              <w:top w:val="nil"/>
              <w:left w:val="nil"/>
              <w:bottom w:val="nil"/>
              <w:right w:val="nil"/>
            </w:tcBorders>
            <w:shd w:val="clear" w:color="auto" w:fill="auto"/>
            <w:noWrap/>
            <w:vAlign w:val="center"/>
            <w:hideMark/>
          </w:tcPr>
          <w:p w14:paraId="6B2FCDB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1.14 (1.12 - 1.16)</w:t>
            </w:r>
          </w:p>
        </w:tc>
        <w:tc>
          <w:tcPr>
            <w:tcW w:w="1846" w:type="dxa"/>
            <w:tcBorders>
              <w:top w:val="nil"/>
              <w:left w:val="nil"/>
              <w:bottom w:val="nil"/>
              <w:right w:val="nil"/>
            </w:tcBorders>
            <w:shd w:val="clear" w:color="auto" w:fill="auto"/>
            <w:noWrap/>
            <w:vAlign w:val="center"/>
            <w:hideMark/>
          </w:tcPr>
          <w:p w14:paraId="23F2FA2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1.14 (1.12 - 1.16)</w:t>
            </w:r>
          </w:p>
        </w:tc>
        <w:tc>
          <w:tcPr>
            <w:tcW w:w="1846" w:type="dxa"/>
            <w:tcBorders>
              <w:top w:val="nil"/>
              <w:left w:val="nil"/>
              <w:bottom w:val="nil"/>
              <w:right w:val="nil"/>
            </w:tcBorders>
            <w:shd w:val="clear" w:color="auto" w:fill="auto"/>
            <w:noWrap/>
            <w:vAlign w:val="center"/>
            <w:hideMark/>
          </w:tcPr>
          <w:p w14:paraId="3B74B2B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1.19 (1.15 - 1.23)</w:t>
            </w:r>
          </w:p>
        </w:tc>
        <w:tc>
          <w:tcPr>
            <w:tcW w:w="1849" w:type="dxa"/>
            <w:tcBorders>
              <w:top w:val="nil"/>
              <w:left w:val="nil"/>
              <w:bottom w:val="nil"/>
              <w:right w:val="single" w:sz="8" w:space="0" w:color="auto"/>
            </w:tcBorders>
            <w:shd w:val="clear" w:color="auto" w:fill="auto"/>
            <w:noWrap/>
            <w:vAlign w:val="center"/>
            <w:hideMark/>
          </w:tcPr>
          <w:p w14:paraId="06F907E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bottom"/>
            <w:hideMark/>
          </w:tcPr>
          <w:p w14:paraId="1AB1C2B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1.15 (1.13 - 1.17)</w:t>
            </w:r>
          </w:p>
        </w:tc>
      </w:tr>
      <w:tr w:rsidR="00D83E92" w:rsidRPr="00BB19F2" w14:paraId="6C15D473" w14:textId="77777777" w:rsidTr="00164B59">
        <w:trPr>
          <w:trHeight w:val="262"/>
        </w:trPr>
        <w:tc>
          <w:tcPr>
            <w:tcW w:w="1285" w:type="dxa"/>
            <w:tcBorders>
              <w:top w:val="nil"/>
              <w:left w:val="nil"/>
              <w:bottom w:val="nil"/>
              <w:right w:val="nil"/>
            </w:tcBorders>
            <w:shd w:val="clear" w:color="auto" w:fill="auto"/>
            <w:noWrap/>
            <w:vAlign w:val="center"/>
            <w:hideMark/>
          </w:tcPr>
          <w:p w14:paraId="6F46AD1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056A80E1"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61DEFC9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(1.06 - 1.09)</w:t>
            </w:r>
          </w:p>
        </w:tc>
        <w:tc>
          <w:tcPr>
            <w:tcW w:w="1846" w:type="dxa"/>
            <w:tcBorders>
              <w:top w:val="nil"/>
              <w:left w:val="nil"/>
              <w:bottom w:val="nil"/>
              <w:right w:val="nil"/>
            </w:tcBorders>
            <w:shd w:val="clear" w:color="auto" w:fill="auto"/>
            <w:noWrap/>
            <w:vAlign w:val="center"/>
            <w:hideMark/>
          </w:tcPr>
          <w:p w14:paraId="428D50A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(1.08 - 1.10)</w:t>
            </w:r>
          </w:p>
        </w:tc>
        <w:tc>
          <w:tcPr>
            <w:tcW w:w="1846" w:type="dxa"/>
            <w:tcBorders>
              <w:top w:val="nil"/>
              <w:left w:val="nil"/>
              <w:bottom w:val="nil"/>
              <w:right w:val="nil"/>
            </w:tcBorders>
            <w:shd w:val="clear" w:color="auto" w:fill="auto"/>
            <w:noWrap/>
            <w:vAlign w:val="center"/>
            <w:hideMark/>
          </w:tcPr>
          <w:p w14:paraId="425BCCB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(1.08 - 1.11)</w:t>
            </w:r>
          </w:p>
        </w:tc>
        <w:tc>
          <w:tcPr>
            <w:tcW w:w="1846" w:type="dxa"/>
            <w:tcBorders>
              <w:top w:val="nil"/>
              <w:left w:val="nil"/>
              <w:bottom w:val="nil"/>
              <w:right w:val="nil"/>
            </w:tcBorders>
            <w:shd w:val="clear" w:color="auto" w:fill="auto"/>
            <w:noWrap/>
            <w:vAlign w:val="center"/>
            <w:hideMark/>
          </w:tcPr>
          <w:p w14:paraId="56C87AB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1.13 (1.11 - 1.16)</w:t>
            </w:r>
          </w:p>
        </w:tc>
        <w:tc>
          <w:tcPr>
            <w:tcW w:w="1849" w:type="dxa"/>
            <w:tcBorders>
              <w:top w:val="nil"/>
              <w:left w:val="nil"/>
              <w:bottom w:val="nil"/>
              <w:right w:val="single" w:sz="8" w:space="0" w:color="auto"/>
            </w:tcBorders>
            <w:shd w:val="clear" w:color="auto" w:fill="auto"/>
            <w:noWrap/>
            <w:vAlign w:val="center"/>
            <w:hideMark/>
          </w:tcPr>
          <w:p w14:paraId="6418A53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bottom"/>
            <w:hideMark/>
          </w:tcPr>
          <w:p w14:paraId="2086BD3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(1.08 - 1.11)</w:t>
            </w:r>
          </w:p>
        </w:tc>
      </w:tr>
      <w:tr w:rsidR="00D83E92" w:rsidRPr="00BB19F2" w14:paraId="3AB36FC6" w14:textId="77777777" w:rsidTr="00164B59">
        <w:trPr>
          <w:trHeight w:val="262"/>
        </w:trPr>
        <w:tc>
          <w:tcPr>
            <w:tcW w:w="1285" w:type="dxa"/>
            <w:tcBorders>
              <w:top w:val="nil"/>
              <w:left w:val="nil"/>
              <w:bottom w:val="nil"/>
              <w:right w:val="nil"/>
            </w:tcBorders>
            <w:shd w:val="clear" w:color="auto" w:fill="auto"/>
            <w:noWrap/>
            <w:vAlign w:val="center"/>
            <w:hideMark/>
          </w:tcPr>
          <w:p w14:paraId="1C84281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60</w:t>
            </w:r>
          </w:p>
        </w:tc>
        <w:tc>
          <w:tcPr>
            <w:tcW w:w="1758" w:type="dxa"/>
            <w:tcBorders>
              <w:top w:val="nil"/>
              <w:left w:val="nil"/>
              <w:bottom w:val="nil"/>
              <w:right w:val="single" w:sz="8" w:space="0" w:color="auto"/>
            </w:tcBorders>
            <w:shd w:val="clear" w:color="auto" w:fill="auto"/>
            <w:noWrap/>
            <w:vAlign w:val="center"/>
            <w:hideMark/>
          </w:tcPr>
          <w:p w14:paraId="15025B1D"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166E24D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1.10 (1.08 - 1.12)</w:t>
            </w:r>
          </w:p>
        </w:tc>
        <w:tc>
          <w:tcPr>
            <w:tcW w:w="1846" w:type="dxa"/>
            <w:tcBorders>
              <w:top w:val="nil"/>
              <w:left w:val="nil"/>
              <w:bottom w:val="nil"/>
              <w:right w:val="nil"/>
            </w:tcBorders>
            <w:shd w:val="clear" w:color="auto" w:fill="auto"/>
            <w:noWrap/>
            <w:vAlign w:val="center"/>
            <w:hideMark/>
          </w:tcPr>
          <w:p w14:paraId="1A87A2D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1.12 (1.10 - 1.13)</w:t>
            </w:r>
          </w:p>
        </w:tc>
        <w:tc>
          <w:tcPr>
            <w:tcW w:w="1846" w:type="dxa"/>
            <w:tcBorders>
              <w:top w:val="nil"/>
              <w:left w:val="nil"/>
              <w:bottom w:val="nil"/>
              <w:right w:val="nil"/>
            </w:tcBorders>
            <w:shd w:val="clear" w:color="auto" w:fill="auto"/>
            <w:noWrap/>
            <w:vAlign w:val="center"/>
            <w:hideMark/>
          </w:tcPr>
          <w:p w14:paraId="607E28E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(1.09 - 1.14)</w:t>
            </w:r>
          </w:p>
        </w:tc>
        <w:tc>
          <w:tcPr>
            <w:tcW w:w="1846" w:type="dxa"/>
            <w:tcBorders>
              <w:top w:val="nil"/>
              <w:left w:val="nil"/>
              <w:bottom w:val="nil"/>
              <w:right w:val="nil"/>
            </w:tcBorders>
            <w:shd w:val="clear" w:color="auto" w:fill="auto"/>
            <w:noWrap/>
            <w:vAlign w:val="center"/>
            <w:hideMark/>
          </w:tcPr>
          <w:p w14:paraId="62F4253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tcBorders>
              <w:top w:val="nil"/>
              <w:left w:val="nil"/>
              <w:bottom w:val="nil"/>
              <w:right w:val="single" w:sz="8" w:space="0" w:color="auto"/>
            </w:tcBorders>
            <w:shd w:val="clear" w:color="auto" w:fill="auto"/>
            <w:noWrap/>
            <w:vAlign w:val="center"/>
            <w:hideMark/>
          </w:tcPr>
          <w:p w14:paraId="4B44C67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bottom"/>
            <w:hideMark/>
          </w:tcPr>
          <w:p w14:paraId="287F678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1.11 (1.10 - 1.12)</w:t>
            </w:r>
          </w:p>
        </w:tc>
      </w:tr>
      <w:tr w:rsidR="00D83E92" w:rsidRPr="00BB19F2" w14:paraId="084F3BD1" w14:textId="77777777" w:rsidTr="00164B59">
        <w:trPr>
          <w:trHeight w:val="262"/>
        </w:trPr>
        <w:tc>
          <w:tcPr>
            <w:tcW w:w="1285" w:type="dxa"/>
            <w:tcBorders>
              <w:top w:val="nil"/>
              <w:left w:val="nil"/>
              <w:bottom w:val="nil"/>
              <w:right w:val="nil"/>
            </w:tcBorders>
            <w:shd w:val="clear" w:color="auto" w:fill="auto"/>
            <w:noWrap/>
            <w:vAlign w:val="center"/>
            <w:hideMark/>
          </w:tcPr>
          <w:p w14:paraId="10D3CE9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28A8E0D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71C5EF6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1.06 (1.05 - 1.07)</w:t>
            </w:r>
          </w:p>
        </w:tc>
        <w:tc>
          <w:tcPr>
            <w:tcW w:w="1846" w:type="dxa"/>
            <w:tcBorders>
              <w:top w:val="nil"/>
              <w:left w:val="nil"/>
              <w:bottom w:val="nil"/>
              <w:right w:val="nil"/>
            </w:tcBorders>
            <w:shd w:val="clear" w:color="auto" w:fill="auto"/>
            <w:noWrap/>
            <w:vAlign w:val="center"/>
            <w:hideMark/>
          </w:tcPr>
          <w:p w14:paraId="517EC3D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1.08 (1.07 - 1.09)</w:t>
            </w:r>
          </w:p>
        </w:tc>
        <w:tc>
          <w:tcPr>
            <w:tcW w:w="1846" w:type="dxa"/>
            <w:tcBorders>
              <w:top w:val="nil"/>
              <w:left w:val="nil"/>
              <w:bottom w:val="nil"/>
              <w:right w:val="nil"/>
            </w:tcBorders>
            <w:shd w:val="clear" w:color="auto" w:fill="auto"/>
            <w:noWrap/>
            <w:vAlign w:val="center"/>
            <w:hideMark/>
          </w:tcPr>
          <w:p w14:paraId="072D205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1.08 (1.06 - 1.10)</w:t>
            </w:r>
          </w:p>
        </w:tc>
        <w:tc>
          <w:tcPr>
            <w:tcW w:w="1846" w:type="dxa"/>
            <w:tcBorders>
              <w:top w:val="nil"/>
              <w:left w:val="nil"/>
              <w:bottom w:val="nil"/>
              <w:right w:val="nil"/>
            </w:tcBorders>
            <w:shd w:val="clear" w:color="auto" w:fill="auto"/>
            <w:noWrap/>
            <w:vAlign w:val="center"/>
            <w:hideMark/>
          </w:tcPr>
          <w:p w14:paraId="693EC41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tcBorders>
              <w:top w:val="nil"/>
              <w:left w:val="nil"/>
              <w:bottom w:val="nil"/>
              <w:right w:val="single" w:sz="8" w:space="0" w:color="auto"/>
            </w:tcBorders>
            <w:shd w:val="clear" w:color="auto" w:fill="auto"/>
            <w:noWrap/>
            <w:vAlign w:val="center"/>
            <w:hideMark/>
          </w:tcPr>
          <w:p w14:paraId="27F62E7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bottom"/>
            <w:hideMark/>
          </w:tcPr>
          <w:p w14:paraId="2A61E30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(1.06 - 1.08)</w:t>
            </w:r>
          </w:p>
        </w:tc>
      </w:tr>
      <w:tr w:rsidR="00D83E92" w:rsidRPr="00BB19F2" w14:paraId="68A7B26F" w14:textId="77777777" w:rsidTr="00164B59">
        <w:trPr>
          <w:trHeight w:val="262"/>
        </w:trPr>
        <w:tc>
          <w:tcPr>
            <w:tcW w:w="1285" w:type="dxa"/>
            <w:tcBorders>
              <w:top w:val="nil"/>
              <w:left w:val="nil"/>
              <w:bottom w:val="nil"/>
              <w:right w:val="nil"/>
            </w:tcBorders>
            <w:shd w:val="clear" w:color="auto" w:fill="auto"/>
            <w:noWrap/>
            <w:vAlign w:val="center"/>
            <w:hideMark/>
          </w:tcPr>
          <w:p w14:paraId="62B68436"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70</w:t>
            </w:r>
          </w:p>
        </w:tc>
        <w:tc>
          <w:tcPr>
            <w:tcW w:w="1758" w:type="dxa"/>
            <w:tcBorders>
              <w:top w:val="nil"/>
              <w:left w:val="nil"/>
              <w:bottom w:val="nil"/>
              <w:right w:val="single" w:sz="8" w:space="0" w:color="auto"/>
            </w:tcBorders>
            <w:shd w:val="clear" w:color="auto" w:fill="auto"/>
            <w:noWrap/>
            <w:vAlign w:val="center"/>
            <w:hideMark/>
          </w:tcPr>
          <w:p w14:paraId="0EFAE9CE"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6" w:type="dxa"/>
            <w:tcBorders>
              <w:top w:val="nil"/>
              <w:left w:val="nil"/>
              <w:bottom w:val="nil"/>
              <w:right w:val="nil"/>
            </w:tcBorders>
            <w:shd w:val="clear" w:color="auto" w:fill="auto"/>
            <w:noWrap/>
            <w:vAlign w:val="center"/>
            <w:hideMark/>
          </w:tcPr>
          <w:p w14:paraId="4AE843A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(1.05 - 1.09)</w:t>
            </w:r>
          </w:p>
        </w:tc>
        <w:tc>
          <w:tcPr>
            <w:tcW w:w="1846" w:type="dxa"/>
            <w:tcBorders>
              <w:top w:val="nil"/>
              <w:left w:val="nil"/>
              <w:bottom w:val="nil"/>
              <w:right w:val="nil"/>
            </w:tcBorders>
            <w:shd w:val="clear" w:color="auto" w:fill="auto"/>
            <w:noWrap/>
            <w:vAlign w:val="center"/>
            <w:hideMark/>
          </w:tcPr>
          <w:p w14:paraId="4B79146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1.09 (1.07 - 1.12)</w:t>
            </w:r>
          </w:p>
        </w:tc>
        <w:tc>
          <w:tcPr>
            <w:tcW w:w="1846" w:type="dxa"/>
            <w:tcBorders>
              <w:top w:val="nil"/>
              <w:left w:val="nil"/>
              <w:bottom w:val="nil"/>
              <w:right w:val="nil"/>
            </w:tcBorders>
            <w:shd w:val="clear" w:color="auto" w:fill="auto"/>
            <w:noWrap/>
            <w:vAlign w:val="center"/>
            <w:hideMark/>
          </w:tcPr>
          <w:p w14:paraId="7F104AA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6" w:type="dxa"/>
            <w:tcBorders>
              <w:top w:val="nil"/>
              <w:left w:val="nil"/>
              <w:bottom w:val="nil"/>
              <w:right w:val="nil"/>
            </w:tcBorders>
            <w:shd w:val="clear" w:color="auto" w:fill="auto"/>
            <w:noWrap/>
            <w:vAlign w:val="center"/>
            <w:hideMark/>
          </w:tcPr>
          <w:p w14:paraId="2F0C819F" w14:textId="77777777" w:rsidR="00D83E92" w:rsidRPr="00BB19F2" w:rsidRDefault="00D83E92" w:rsidP="00164B59">
            <w:pPr>
              <w:spacing w:after="0" w:line="240" w:lineRule="auto"/>
              <w:jc w:val="center"/>
              <w:rPr>
                <w:rFonts w:ascii="Times New Roman" w:eastAsia="Times New Roman" w:hAnsi="Times New Roman" w:cs="Times New Roman"/>
                <w:sz w:val="20"/>
                <w:szCs w:val="20"/>
                <w:lang w:eastAsia="en-GB"/>
              </w:rPr>
            </w:pPr>
          </w:p>
        </w:tc>
        <w:tc>
          <w:tcPr>
            <w:tcW w:w="1849" w:type="dxa"/>
            <w:tcBorders>
              <w:top w:val="nil"/>
              <w:left w:val="nil"/>
              <w:bottom w:val="nil"/>
              <w:right w:val="single" w:sz="8" w:space="0" w:color="auto"/>
            </w:tcBorders>
            <w:shd w:val="clear" w:color="auto" w:fill="auto"/>
            <w:noWrap/>
            <w:vAlign w:val="center"/>
            <w:hideMark/>
          </w:tcPr>
          <w:p w14:paraId="0DD576F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bottom"/>
            <w:hideMark/>
          </w:tcPr>
          <w:p w14:paraId="5141E98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1.08 (1.05 - 1.11)</w:t>
            </w:r>
          </w:p>
        </w:tc>
      </w:tr>
      <w:tr w:rsidR="00D83E92" w:rsidRPr="00BB19F2" w14:paraId="3048F07C" w14:textId="77777777" w:rsidTr="00164B59">
        <w:trPr>
          <w:trHeight w:val="262"/>
        </w:trPr>
        <w:tc>
          <w:tcPr>
            <w:tcW w:w="1285" w:type="dxa"/>
            <w:tcBorders>
              <w:top w:val="nil"/>
              <w:left w:val="nil"/>
              <w:bottom w:val="nil"/>
              <w:right w:val="nil"/>
            </w:tcBorders>
            <w:shd w:val="clear" w:color="auto" w:fill="auto"/>
            <w:noWrap/>
            <w:vAlign w:val="center"/>
            <w:hideMark/>
          </w:tcPr>
          <w:p w14:paraId="04752B7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58" w:type="dxa"/>
            <w:tcBorders>
              <w:top w:val="nil"/>
              <w:left w:val="nil"/>
              <w:bottom w:val="nil"/>
              <w:right w:val="single" w:sz="8" w:space="0" w:color="auto"/>
            </w:tcBorders>
            <w:shd w:val="clear" w:color="auto" w:fill="auto"/>
            <w:noWrap/>
            <w:vAlign w:val="center"/>
            <w:hideMark/>
          </w:tcPr>
          <w:p w14:paraId="1E1201C0"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6" w:type="dxa"/>
            <w:tcBorders>
              <w:top w:val="nil"/>
              <w:left w:val="nil"/>
              <w:bottom w:val="nil"/>
              <w:right w:val="nil"/>
            </w:tcBorders>
            <w:shd w:val="clear" w:color="auto" w:fill="auto"/>
            <w:noWrap/>
            <w:vAlign w:val="center"/>
            <w:hideMark/>
          </w:tcPr>
          <w:p w14:paraId="33D9E41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1.05 (1.03 - 1.06)</w:t>
            </w:r>
          </w:p>
        </w:tc>
        <w:tc>
          <w:tcPr>
            <w:tcW w:w="1846" w:type="dxa"/>
            <w:tcBorders>
              <w:top w:val="nil"/>
              <w:left w:val="nil"/>
              <w:bottom w:val="nil"/>
              <w:right w:val="nil"/>
            </w:tcBorders>
            <w:shd w:val="clear" w:color="auto" w:fill="auto"/>
            <w:noWrap/>
            <w:vAlign w:val="center"/>
            <w:hideMark/>
          </w:tcPr>
          <w:p w14:paraId="491008D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1.07 (1.06 - 1.08)</w:t>
            </w:r>
          </w:p>
        </w:tc>
        <w:tc>
          <w:tcPr>
            <w:tcW w:w="1846" w:type="dxa"/>
            <w:tcBorders>
              <w:top w:val="nil"/>
              <w:left w:val="nil"/>
              <w:bottom w:val="nil"/>
              <w:right w:val="nil"/>
            </w:tcBorders>
            <w:shd w:val="clear" w:color="auto" w:fill="auto"/>
            <w:noWrap/>
            <w:vAlign w:val="center"/>
            <w:hideMark/>
          </w:tcPr>
          <w:p w14:paraId="072F183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6" w:type="dxa"/>
            <w:tcBorders>
              <w:top w:val="nil"/>
              <w:left w:val="nil"/>
              <w:bottom w:val="nil"/>
              <w:right w:val="nil"/>
            </w:tcBorders>
            <w:shd w:val="clear" w:color="auto" w:fill="auto"/>
            <w:noWrap/>
            <w:vAlign w:val="center"/>
            <w:hideMark/>
          </w:tcPr>
          <w:p w14:paraId="34BFB03F" w14:textId="77777777" w:rsidR="00D83E92" w:rsidRPr="00BB19F2" w:rsidRDefault="00D83E92" w:rsidP="00164B59">
            <w:pPr>
              <w:spacing w:after="0" w:line="240" w:lineRule="auto"/>
              <w:jc w:val="center"/>
              <w:rPr>
                <w:rFonts w:ascii="Times New Roman" w:eastAsia="Times New Roman" w:hAnsi="Times New Roman" w:cs="Times New Roman"/>
                <w:sz w:val="20"/>
                <w:szCs w:val="20"/>
                <w:lang w:eastAsia="en-GB"/>
              </w:rPr>
            </w:pPr>
          </w:p>
        </w:tc>
        <w:tc>
          <w:tcPr>
            <w:tcW w:w="1849" w:type="dxa"/>
            <w:tcBorders>
              <w:top w:val="nil"/>
              <w:left w:val="nil"/>
              <w:bottom w:val="nil"/>
              <w:right w:val="single" w:sz="8" w:space="0" w:color="auto"/>
            </w:tcBorders>
            <w:shd w:val="clear" w:color="auto" w:fill="auto"/>
            <w:noWrap/>
            <w:vAlign w:val="center"/>
            <w:hideMark/>
          </w:tcPr>
          <w:p w14:paraId="38D92D5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 </w:t>
            </w:r>
          </w:p>
        </w:tc>
        <w:tc>
          <w:tcPr>
            <w:tcW w:w="1846" w:type="dxa"/>
            <w:tcBorders>
              <w:top w:val="nil"/>
              <w:left w:val="nil"/>
              <w:bottom w:val="nil"/>
              <w:right w:val="nil"/>
            </w:tcBorders>
            <w:shd w:val="clear" w:color="auto" w:fill="auto"/>
            <w:noWrap/>
            <w:vAlign w:val="bottom"/>
            <w:hideMark/>
          </w:tcPr>
          <w:p w14:paraId="7EAC3A6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1.06 (1.04 - 1.08)</w:t>
            </w:r>
          </w:p>
        </w:tc>
      </w:tr>
    </w:tbl>
    <w:p w14:paraId="793E9D16" w14:textId="77777777" w:rsidR="00D83E92" w:rsidRDefault="00D83E92" w:rsidP="00D83E92">
      <w:pPr>
        <w:spacing w:after="0"/>
        <w:rPr>
          <w:rFonts w:ascii="Times New Roman" w:hAnsi="Times New Roman" w:cs="Times New Roman"/>
        </w:rPr>
      </w:pPr>
    </w:p>
    <w:p w14:paraId="721D3F3D" w14:textId="43D86D33" w:rsidR="00D83E92" w:rsidRPr="005658BB" w:rsidRDefault="00D83E92" w:rsidP="00D83E92">
      <w:pPr>
        <w:spacing w:after="0"/>
        <w:rPr>
          <w:rFonts w:ascii="Times New Roman" w:hAnsi="Times New Roman" w:cs="Times New Roman"/>
        </w:rPr>
      </w:pPr>
      <w:r>
        <w:rPr>
          <w:rFonts w:ascii="Times New Roman" w:hAnsi="Times New Roman" w:cs="Times New Roman"/>
        </w:rPr>
        <w:t xml:space="preserve">FOOTNOTE: </w:t>
      </w:r>
      <w:r w:rsidRPr="00BC46A0">
        <w:rPr>
          <w:rFonts w:ascii="Times New Roman" w:hAnsi="Times New Roman" w:cs="Times New Roman"/>
        </w:rPr>
        <w:t xml:space="preserve">Hazard Ratios + 95% CIs estimated from Cox proportional hazards models fitted within each of the five </w:t>
      </w:r>
      <w:r>
        <w:rPr>
          <w:rFonts w:ascii="Times New Roman" w:hAnsi="Times New Roman" w:cs="Times New Roman"/>
        </w:rPr>
        <w:t>birth-cohort group</w:t>
      </w:r>
      <w:r w:rsidRPr="00BC46A0">
        <w:rPr>
          <w:rFonts w:ascii="Times New Roman" w:hAnsi="Times New Roman" w:cs="Times New Roman"/>
        </w:rPr>
        <w:t>s</w:t>
      </w:r>
      <w:r>
        <w:rPr>
          <w:rFonts w:ascii="Times New Roman" w:hAnsi="Times New Roman" w:cs="Times New Roman"/>
        </w:rPr>
        <w:t>, adjusting for childhood height at age 1</w:t>
      </w:r>
      <w:r w:rsidR="00C026C9">
        <w:rPr>
          <w:rFonts w:ascii="Times New Roman" w:hAnsi="Times New Roman" w:cs="Times New Roman"/>
        </w:rPr>
        <w:t>0</w:t>
      </w:r>
      <w:r>
        <w:rPr>
          <w:rFonts w:ascii="Times New Roman" w:hAnsi="Times New Roman" w:cs="Times New Roman"/>
        </w:rPr>
        <w:t xml:space="preserve"> years. The</w:t>
      </w:r>
      <w:r w:rsidRPr="00BC46A0">
        <w:rPr>
          <w:rFonts w:ascii="Times New Roman" w:hAnsi="Times New Roman" w:cs="Times New Roman"/>
        </w:rPr>
        <w:t xml:space="preserve"> resulting estimates were averaged using a random-effects meta-analysis approach to provide an overall estimate of the effect of </w:t>
      </w:r>
      <w:r>
        <w:rPr>
          <w:rFonts w:ascii="Times New Roman" w:hAnsi="Times New Roman" w:cs="Times New Roman"/>
        </w:rPr>
        <w:t>fat mass</w:t>
      </w:r>
      <w:r w:rsidRPr="00BC46A0">
        <w:rPr>
          <w:rFonts w:ascii="Times New Roman" w:hAnsi="Times New Roman" w:cs="Times New Roman"/>
        </w:rPr>
        <w:t xml:space="preserve"> and weight on </w:t>
      </w:r>
      <w:r>
        <w:rPr>
          <w:rFonts w:ascii="Times New Roman" w:hAnsi="Times New Roman" w:cs="Times New Roman"/>
        </w:rPr>
        <w:t>type 2 diabetes</w:t>
      </w:r>
      <w:r w:rsidRPr="00BC46A0">
        <w:rPr>
          <w:rFonts w:ascii="Times New Roman" w:hAnsi="Times New Roman" w:cs="Times New Roman"/>
        </w:rPr>
        <w:t xml:space="preserve"> risk in adulthood</w:t>
      </w:r>
      <w:r>
        <w:rPr>
          <w:rFonts w:ascii="Times New Roman" w:hAnsi="Times New Roman" w:cs="Times New Roman"/>
        </w:rPr>
        <w:t xml:space="preserve">. Birth-cohort groups from 1950-59, 1960-69 and 1970-85 contain some empty cells as individuals within these groups were not yet old enough to provide estimates, without extrapolation, at these adult ages. </w:t>
      </w:r>
    </w:p>
    <w:p w14:paraId="7731B930" w14:textId="77777777" w:rsidR="00D83E92" w:rsidRDefault="00D83E92">
      <w:pPr>
        <w:rPr>
          <w:rFonts w:ascii="Times New Roman" w:hAnsi="Times New Roman" w:cs="Times New Roman"/>
          <w:b/>
        </w:rPr>
      </w:pPr>
      <w:r>
        <w:rPr>
          <w:rFonts w:ascii="Times New Roman" w:hAnsi="Times New Roman" w:cs="Times New Roman"/>
          <w:b/>
        </w:rPr>
        <w:br w:type="page"/>
      </w:r>
    </w:p>
    <w:p w14:paraId="670FF6E0" w14:textId="04742811" w:rsidR="00D83E92" w:rsidRDefault="00D83E92" w:rsidP="00D83E92">
      <w:pPr>
        <w:spacing w:after="0"/>
        <w:rPr>
          <w:rFonts w:ascii="Times New Roman" w:hAnsi="Times New Roman" w:cs="Times New Roman"/>
          <w:b/>
        </w:rPr>
      </w:pPr>
      <w:r w:rsidRPr="00BC46A0">
        <w:rPr>
          <w:rFonts w:ascii="Times New Roman" w:hAnsi="Times New Roman" w:cs="Times New Roman"/>
          <w:b/>
        </w:rPr>
        <w:lastRenderedPageBreak/>
        <w:t xml:space="preserve">Table </w:t>
      </w:r>
      <w:r>
        <w:rPr>
          <w:rFonts w:ascii="Times New Roman" w:hAnsi="Times New Roman" w:cs="Times New Roman"/>
          <w:b/>
        </w:rPr>
        <w:t>4</w:t>
      </w:r>
      <w:r w:rsidRPr="00BC46A0">
        <w:rPr>
          <w:rFonts w:ascii="Times New Roman" w:hAnsi="Times New Roman" w:cs="Times New Roman"/>
          <w:b/>
        </w:rPr>
        <w:t xml:space="preserve">: </w:t>
      </w:r>
      <w:bookmarkStart w:id="15" w:name="_Hlk65843448"/>
      <w:r>
        <w:rPr>
          <w:rFonts w:ascii="Times New Roman" w:hAnsi="Times New Roman" w:cs="Times New Roman"/>
          <w:b/>
        </w:rPr>
        <w:t>Adjusted h</w:t>
      </w:r>
      <w:r w:rsidRPr="008D1BA8">
        <w:rPr>
          <w:rFonts w:ascii="Times New Roman" w:hAnsi="Times New Roman" w:cs="Times New Roman"/>
          <w:b/>
        </w:rPr>
        <w:t xml:space="preserve">azard ratios </w:t>
      </w:r>
      <w:r>
        <w:rPr>
          <w:rFonts w:ascii="Times New Roman" w:hAnsi="Times New Roman" w:cs="Times New Roman"/>
          <w:b/>
        </w:rPr>
        <w:t xml:space="preserve">(95%CI) </w:t>
      </w:r>
      <w:r w:rsidRPr="008D1BA8">
        <w:rPr>
          <w:rFonts w:ascii="Times New Roman" w:hAnsi="Times New Roman" w:cs="Times New Roman"/>
          <w:b/>
        </w:rPr>
        <w:t>for associations between fat mass</w:t>
      </w:r>
      <w:r>
        <w:rPr>
          <w:rFonts w:ascii="Times New Roman" w:hAnsi="Times New Roman" w:cs="Times New Roman"/>
          <w:b/>
        </w:rPr>
        <w:t xml:space="preserve"> and</w:t>
      </w:r>
      <w:r w:rsidRPr="008D1BA8">
        <w:rPr>
          <w:rFonts w:ascii="Times New Roman" w:hAnsi="Times New Roman" w:cs="Times New Roman"/>
          <w:b/>
        </w:rPr>
        <w:t xml:space="preserve"> weight (per kilogram increase) </w:t>
      </w:r>
      <w:r>
        <w:rPr>
          <w:rFonts w:ascii="Times New Roman" w:hAnsi="Times New Roman" w:cs="Times New Roman"/>
          <w:b/>
        </w:rPr>
        <w:t xml:space="preserve">at age 13 years </w:t>
      </w:r>
      <w:r w:rsidRPr="008D1BA8">
        <w:rPr>
          <w:rFonts w:ascii="Times New Roman" w:hAnsi="Times New Roman" w:cs="Times New Roman"/>
          <w:b/>
        </w:rPr>
        <w:t>and risk of type 2 diabetes</w:t>
      </w:r>
      <w:r>
        <w:rPr>
          <w:rFonts w:ascii="Times New Roman" w:hAnsi="Times New Roman" w:cs="Times New Roman"/>
          <w:b/>
        </w:rPr>
        <w:t xml:space="preserve"> </w:t>
      </w:r>
      <w:r w:rsidRPr="008D1BA8">
        <w:rPr>
          <w:rFonts w:ascii="Times New Roman" w:hAnsi="Times New Roman" w:cs="Times New Roman"/>
          <w:b/>
        </w:rPr>
        <w:t>between 30 and 70 years</w:t>
      </w:r>
      <w:r w:rsidRPr="00BC46A0">
        <w:rPr>
          <w:rFonts w:ascii="Times New Roman" w:hAnsi="Times New Roman" w:cs="Times New Roman"/>
          <w:b/>
        </w:rPr>
        <w:t xml:space="preserve">, by </w:t>
      </w:r>
      <w:r>
        <w:rPr>
          <w:rFonts w:ascii="Times New Roman" w:hAnsi="Times New Roman" w:cs="Times New Roman"/>
          <w:b/>
        </w:rPr>
        <w:t>sex, birth-cohort group</w:t>
      </w:r>
      <w:r w:rsidRPr="00BC46A0">
        <w:rPr>
          <w:rFonts w:ascii="Times New Roman" w:hAnsi="Times New Roman" w:cs="Times New Roman"/>
          <w:b/>
        </w:rPr>
        <w:t xml:space="preserve"> and overall</w:t>
      </w:r>
      <w:bookmarkEnd w:id="15"/>
    </w:p>
    <w:tbl>
      <w:tblPr>
        <w:tblW w:w="14145" w:type="dxa"/>
        <w:tblInd w:w="-576" w:type="dxa"/>
        <w:tblLook w:val="04A0" w:firstRow="1" w:lastRow="0" w:firstColumn="1" w:lastColumn="0" w:noHBand="0" w:noVBand="1"/>
      </w:tblPr>
      <w:tblGrid>
        <w:gridCol w:w="1287"/>
        <w:gridCol w:w="1761"/>
        <w:gridCol w:w="1849"/>
        <w:gridCol w:w="1849"/>
        <w:gridCol w:w="1849"/>
        <w:gridCol w:w="1849"/>
        <w:gridCol w:w="1852"/>
        <w:gridCol w:w="1849"/>
      </w:tblGrid>
      <w:tr w:rsidR="00D83E92" w:rsidRPr="00BB19F2" w14:paraId="79906A0D" w14:textId="77777777" w:rsidTr="00164B59">
        <w:trPr>
          <w:trHeight w:val="460"/>
        </w:trPr>
        <w:tc>
          <w:tcPr>
            <w:tcW w:w="1287" w:type="dxa"/>
            <w:shd w:val="clear" w:color="auto" w:fill="auto"/>
            <w:vAlign w:val="bottom"/>
          </w:tcPr>
          <w:p w14:paraId="6A7EE8FB" w14:textId="77777777" w:rsidR="00D83E92" w:rsidRPr="00BB19F2" w:rsidRDefault="00D83E92" w:rsidP="00164B59">
            <w:pPr>
              <w:spacing w:after="0" w:line="240" w:lineRule="auto"/>
              <w:jc w:val="right"/>
              <w:rPr>
                <w:rFonts w:ascii="Times New Roman" w:eastAsia="Times New Roman" w:hAnsi="Times New Roman" w:cs="Times New Roman"/>
                <w:b/>
                <w:bCs/>
                <w:color w:val="000000"/>
                <w:lang w:eastAsia="en-GB"/>
              </w:rPr>
            </w:pPr>
          </w:p>
        </w:tc>
        <w:tc>
          <w:tcPr>
            <w:tcW w:w="1761" w:type="dxa"/>
            <w:tcBorders>
              <w:right w:val="single" w:sz="4" w:space="0" w:color="auto"/>
            </w:tcBorders>
            <w:shd w:val="clear" w:color="auto" w:fill="auto"/>
            <w:vAlign w:val="center"/>
          </w:tcPr>
          <w:p w14:paraId="21BCDDD2" w14:textId="77777777" w:rsidR="00D83E92" w:rsidRPr="00BB19F2" w:rsidRDefault="00D83E92" w:rsidP="00164B59">
            <w:pPr>
              <w:spacing w:after="0" w:line="240" w:lineRule="auto"/>
              <w:jc w:val="right"/>
              <w:rPr>
                <w:rFonts w:ascii="Times New Roman" w:eastAsia="Times New Roman" w:hAnsi="Times New Roman" w:cs="Times New Roman"/>
                <w:b/>
                <w:bCs/>
                <w:color w:val="000000"/>
                <w:lang w:eastAsia="en-GB"/>
              </w:rPr>
            </w:pPr>
          </w:p>
        </w:tc>
        <w:tc>
          <w:tcPr>
            <w:tcW w:w="9248" w:type="dxa"/>
            <w:gridSpan w:val="5"/>
            <w:tcBorders>
              <w:left w:val="single" w:sz="4" w:space="0" w:color="auto"/>
              <w:right w:val="single" w:sz="4" w:space="0" w:color="auto"/>
            </w:tcBorders>
            <w:shd w:val="clear" w:color="auto" w:fill="auto"/>
            <w:noWrap/>
            <w:vAlign w:val="center"/>
          </w:tcPr>
          <w:p w14:paraId="659685B2" w14:textId="77777777" w:rsidR="00D83E92" w:rsidRPr="008B6767" w:rsidRDefault="00D83E92" w:rsidP="00164B59">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Birth-cohort group</w:t>
            </w:r>
            <w:r w:rsidRPr="00BB19F2">
              <w:rPr>
                <w:rFonts w:ascii="Times New Roman" w:eastAsia="Times New Roman" w:hAnsi="Times New Roman" w:cs="Times New Roman"/>
                <w:b/>
                <w:bCs/>
                <w:color w:val="000000"/>
                <w:lang w:eastAsia="en-GB"/>
              </w:rPr>
              <w:t xml:space="preserve"> (N,</w:t>
            </w:r>
            <w:r>
              <w:rPr>
                <w:rFonts w:ascii="Times New Roman" w:eastAsia="Times New Roman" w:hAnsi="Times New Roman" w:cs="Times New Roman"/>
                <w:b/>
                <w:bCs/>
                <w:color w:val="000000"/>
                <w:lang w:eastAsia="en-GB"/>
              </w:rPr>
              <w:t xml:space="preserve"> </w:t>
            </w:r>
            <w:r w:rsidRPr="00BB19F2">
              <w:rPr>
                <w:rFonts w:ascii="Times New Roman" w:eastAsia="Times New Roman" w:hAnsi="Times New Roman" w:cs="Times New Roman"/>
                <w:b/>
                <w:bCs/>
                <w:color w:val="000000"/>
                <w:lang w:eastAsia="en-GB"/>
              </w:rPr>
              <w:t>cases)</w:t>
            </w:r>
          </w:p>
        </w:tc>
        <w:tc>
          <w:tcPr>
            <w:tcW w:w="1849" w:type="dxa"/>
            <w:tcBorders>
              <w:left w:val="single" w:sz="4" w:space="0" w:color="auto"/>
            </w:tcBorders>
            <w:shd w:val="clear" w:color="auto" w:fill="auto"/>
            <w:noWrap/>
            <w:vAlign w:val="center"/>
          </w:tcPr>
          <w:p w14:paraId="5A93F7A5" w14:textId="77777777" w:rsidR="00D83E92" w:rsidRPr="000E3A42" w:rsidRDefault="00D83E92" w:rsidP="00164B59">
            <w:pPr>
              <w:spacing w:after="0" w:line="240" w:lineRule="auto"/>
              <w:jc w:val="center"/>
              <w:rPr>
                <w:rFonts w:ascii="Times New Roman" w:eastAsia="Times New Roman" w:hAnsi="Times New Roman" w:cs="Times New Roman"/>
                <w:b/>
                <w:bCs/>
                <w:i/>
                <w:iCs/>
                <w:lang w:eastAsia="en-GB"/>
              </w:rPr>
            </w:pPr>
          </w:p>
        </w:tc>
      </w:tr>
      <w:tr w:rsidR="00D83E92" w:rsidRPr="00BB19F2" w14:paraId="00D405FE" w14:textId="77777777" w:rsidTr="00164B59">
        <w:trPr>
          <w:trHeight w:val="460"/>
        </w:trPr>
        <w:tc>
          <w:tcPr>
            <w:tcW w:w="1287" w:type="dxa"/>
            <w:tcBorders>
              <w:bottom w:val="single" w:sz="4" w:space="0" w:color="auto"/>
            </w:tcBorders>
            <w:shd w:val="clear" w:color="auto" w:fill="auto"/>
            <w:vAlign w:val="bottom"/>
            <w:hideMark/>
          </w:tcPr>
          <w:p w14:paraId="34417141" w14:textId="77777777" w:rsidR="00D83E92" w:rsidRPr="00BB19F2" w:rsidRDefault="00D83E92" w:rsidP="00164B59">
            <w:pPr>
              <w:spacing w:after="0" w:line="240" w:lineRule="auto"/>
              <w:jc w:val="right"/>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Adult Age (years)</w:t>
            </w:r>
          </w:p>
        </w:tc>
        <w:tc>
          <w:tcPr>
            <w:tcW w:w="1761" w:type="dxa"/>
            <w:tcBorders>
              <w:bottom w:val="single" w:sz="4" w:space="0" w:color="auto"/>
              <w:right w:val="single" w:sz="4" w:space="0" w:color="auto"/>
            </w:tcBorders>
            <w:shd w:val="clear" w:color="auto" w:fill="auto"/>
            <w:vAlign w:val="center"/>
            <w:hideMark/>
          </w:tcPr>
          <w:p w14:paraId="4DA2A041" w14:textId="77777777" w:rsidR="00D83E92" w:rsidRPr="00BB19F2" w:rsidRDefault="00D83E92" w:rsidP="00164B59">
            <w:pPr>
              <w:spacing w:after="0" w:line="240" w:lineRule="auto"/>
              <w:jc w:val="right"/>
              <w:rPr>
                <w:rFonts w:ascii="Times New Roman" w:eastAsia="Times New Roman" w:hAnsi="Times New Roman" w:cs="Times New Roman"/>
                <w:b/>
                <w:bCs/>
                <w:color w:val="000000"/>
                <w:lang w:eastAsia="en-GB"/>
              </w:rPr>
            </w:pPr>
            <w:r w:rsidRPr="00BB19F2">
              <w:rPr>
                <w:rFonts w:ascii="Times New Roman" w:eastAsia="Times New Roman" w:hAnsi="Times New Roman" w:cs="Times New Roman"/>
                <w:b/>
                <w:bCs/>
                <w:color w:val="000000"/>
                <w:lang w:eastAsia="en-GB"/>
              </w:rPr>
              <w:t>Adiposity marker</w:t>
            </w:r>
          </w:p>
        </w:tc>
        <w:tc>
          <w:tcPr>
            <w:tcW w:w="1849" w:type="dxa"/>
            <w:tcBorders>
              <w:left w:val="single" w:sz="4" w:space="0" w:color="auto"/>
              <w:bottom w:val="single" w:sz="4" w:space="0" w:color="auto"/>
            </w:tcBorders>
            <w:shd w:val="clear" w:color="auto" w:fill="auto"/>
            <w:noWrap/>
            <w:vAlign w:val="center"/>
          </w:tcPr>
          <w:p w14:paraId="72EACF0D" w14:textId="77777777" w:rsidR="00D83E92" w:rsidRPr="00C2291A" w:rsidRDefault="00D83E92" w:rsidP="00164B59">
            <w:pPr>
              <w:spacing w:after="0" w:line="240" w:lineRule="auto"/>
              <w:jc w:val="center"/>
              <w:rPr>
                <w:rFonts w:ascii="Times New Roman" w:eastAsia="Times New Roman" w:hAnsi="Times New Roman" w:cs="Times New Roman"/>
                <w:b/>
                <w:bCs/>
                <w:lang w:eastAsia="en-GB"/>
              </w:rPr>
            </w:pPr>
            <w:r w:rsidRPr="00C2291A">
              <w:rPr>
                <w:rFonts w:ascii="Times New Roman" w:eastAsia="Times New Roman" w:hAnsi="Times New Roman" w:cs="Times New Roman"/>
                <w:b/>
                <w:bCs/>
                <w:lang w:eastAsia="en-GB"/>
              </w:rPr>
              <w:t>1930-39</w:t>
            </w:r>
          </w:p>
          <w:p w14:paraId="35162613"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C2291A">
              <w:rPr>
                <w:rFonts w:ascii="Times New Roman" w:eastAsia="Times New Roman" w:hAnsi="Times New Roman" w:cs="Times New Roman"/>
                <w:b/>
                <w:bCs/>
                <w:lang w:eastAsia="en-GB"/>
              </w:rPr>
              <w:t xml:space="preserve">(28755, 4410) </w:t>
            </w:r>
          </w:p>
        </w:tc>
        <w:tc>
          <w:tcPr>
            <w:tcW w:w="1849" w:type="dxa"/>
            <w:tcBorders>
              <w:bottom w:val="single" w:sz="4" w:space="0" w:color="auto"/>
            </w:tcBorders>
            <w:shd w:val="clear" w:color="auto" w:fill="auto"/>
            <w:noWrap/>
            <w:vAlign w:val="center"/>
          </w:tcPr>
          <w:p w14:paraId="2DBF8696" w14:textId="77777777" w:rsidR="00D83E92" w:rsidRPr="00C2291A" w:rsidRDefault="00D83E92" w:rsidP="00164B59">
            <w:pPr>
              <w:spacing w:after="0" w:line="240" w:lineRule="auto"/>
              <w:jc w:val="center"/>
              <w:rPr>
                <w:rFonts w:ascii="Times New Roman" w:eastAsia="Times New Roman" w:hAnsi="Times New Roman" w:cs="Times New Roman"/>
                <w:b/>
                <w:bCs/>
                <w:lang w:eastAsia="en-GB"/>
              </w:rPr>
            </w:pPr>
            <w:r w:rsidRPr="00C2291A">
              <w:rPr>
                <w:rFonts w:ascii="Times New Roman" w:eastAsia="Times New Roman" w:hAnsi="Times New Roman" w:cs="Times New Roman"/>
                <w:b/>
                <w:bCs/>
                <w:lang w:eastAsia="en-GB"/>
              </w:rPr>
              <w:t>1940-49</w:t>
            </w:r>
          </w:p>
          <w:p w14:paraId="279B009C"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C2291A">
              <w:rPr>
                <w:rFonts w:ascii="Times New Roman" w:eastAsia="Times New Roman" w:hAnsi="Times New Roman" w:cs="Times New Roman"/>
                <w:b/>
                <w:bCs/>
                <w:lang w:eastAsia="en-GB"/>
              </w:rPr>
              <w:t>(43548, 5508)</w:t>
            </w:r>
          </w:p>
        </w:tc>
        <w:tc>
          <w:tcPr>
            <w:tcW w:w="1849" w:type="dxa"/>
            <w:tcBorders>
              <w:bottom w:val="single" w:sz="4" w:space="0" w:color="auto"/>
            </w:tcBorders>
            <w:shd w:val="clear" w:color="auto" w:fill="auto"/>
            <w:noWrap/>
            <w:vAlign w:val="center"/>
          </w:tcPr>
          <w:p w14:paraId="00732B88" w14:textId="77777777" w:rsidR="00D83E92" w:rsidRPr="00C2291A" w:rsidRDefault="00D83E92" w:rsidP="00164B59">
            <w:pPr>
              <w:spacing w:after="0" w:line="240" w:lineRule="auto"/>
              <w:jc w:val="center"/>
              <w:rPr>
                <w:rFonts w:ascii="Times New Roman" w:eastAsia="Times New Roman" w:hAnsi="Times New Roman" w:cs="Times New Roman"/>
                <w:b/>
                <w:bCs/>
                <w:lang w:eastAsia="en-GB"/>
              </w:rPr>
            </w:pPr>
            <w:r w:rsidRPr="00C2291A">
              <w:rPr>
                <w:rFonts w:ascii="Times New Roman" w:eastAsia="Times New Roman" w:hAnsi="Times New Roman" w:cs="Times New Roman"/>
                <w:b/>
                <w:bCs/>
                <w:lang w:eastAsia="en-GB"/>
              </w:rPr>
              <w:t>1950-59</w:t>
            </w:r>
          </w:p>
          <w:p w14:paraId="5D599F20"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C2291A">
              <w:rPr>
                <w:rFonts w:ascii="Times New Roman" w:eastAsia="Times New Roman" w:hAnsi="Times New Roman" w:cs="Times New Roman"/>
                <w:b/>
                <w:bCs/>
                <w:lang w:eastAsia="en-GB"/>
              </w:rPr>
              <w:t>(28935, 2299)</w:t>
            </w:r>
          </w:p>
        </w:tc>
        <w:tc>
          <w:tcPr>
            <w:tcW w:w="1849" w:type="dxa"/>
            <w:tcBorders>
              <w:bottom w:val="single" w:sz="4" w:space="0" w:color="auto"/>
            </w:tcBorders>
            <w:shd w:val="clear" w:color="auto" w:fill="auto"/>
            <w:noWrap/>
            <w:vAlign w:val="center"/>
          </w:tcPr>
          <w:p w14:paraId="523A7A99" w14:textId="77777777" w:rsidR="00D83E92" w:rsidRPr="00C2291A" w:rsidRDefault="00D83E92" w:rsidP="00164B59">
            <w:pPr>
              <w:spacing w:after="0" w:line="240" w:lineRule="auto"/>
              <w:jc w:val="center"/>
              <w:rPr>
                <w:rFonts w:ascii="Times New Roman" w:eastAsia="Times New Roman" w:hAnsi="Times New Roman" w:cs="Times New Roman"/>
                <w:b/>
                <w:bCs/>
                <w:lang w:eastAsia="en-GB"/>
              </w:rPr>
            </w:pPr>
            <w:r w:rsidRPr="00C2291A">
              <w:rPr>
                <w:rFonts w:ascii="Times New Roman" w:eastAsia="Times New Roman" w:hAnsi="Times New Roman" w:cs="Times New Roman"/>
                <w:b/>
                <w:bCs/>
                <w:lang w:eastAsia="en-GB"/>
              </w:rPr>
              <w:t>1960-69</w:t>
            </w:r>
          </w:p>
          <w:p w14:paraId="287E1B12"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C2291A">
              <w:rPr>
                <w:rFonts w:ascii="Times New Roman" w:eastAsia="Times New Roman" w:hAnsi="Times New Roman" w:cs="Times New Roman"/>
                <w:b/>
                <w:bCs/>
                <w:lang w:eastAsia="en-GB"/>
              </w:rPr>
              <w:t>(19304, 686)</w:t>
            </w:r>
          </w:p>
        </w:tc>
        <w:tc>
          <w:tcPr>
            <w:tcW w:w="1852" w:type="dxa"/>
            <w:tcBorders>
              <w:bottom w:val="single" w:sz="4" w:space="0" w:color="auto"/>
              <w:right w:val="single" w:sz="4" w:space="0" w:color="auto"/>
            </w:tcBorders>
            <w:shd w:val="clear" w:color="auto" w:fill="auto"/>
            <w:noWrap/>
            <w:vAlign w:val="center"/>
          </w:tcPr>
          <w:p w14:paraId="08E15311" w14:textId="77777777" w:rsidR="00D83E92" w:rsidRPr="00C2291A" w:rsidRDefault="00D83E92" w:rsidP="00164B59">
            <w:pPr>
              <w:spacing w:after="0" w:line="240" w:lineRule="auto"/>
              <w:jc w:val="center"/>
              <w:rPr>
                <w:rFonts w:ascii="Times New Roman" w:eastAsia="Times New Roman" w:hAnsi="Times New Roman" w:cs="Times New Roman"/>
                <w:b/>
                <w:bCs/>
                <w:lang w:eastAsia="en-GB"/>
              </w:rPr>
            </w:pPr>
            <w:r w:rsidRPr="00C2291A">
              <w:rPr>
                <w:rFonts w:ascii="Times New Roman" w:eastAsia="Times New Roman" w:hAnsi="Times New Roman" w:cs="Times New Roman"/>
                <w:b/>
                <w:bCs/>
                <w:lang w:eastAsia="en-GB"/>
              </w:rPr>
              <w:t>1970-85</w:t>
            </w:r>
          </w:p>
          <w:p w14:paraId="473C5844"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C2291A">
              <w:rPr>
                <w:rFonts w:ascii="Times New Roman" w:eastAsia="Times New Roman" w:hAnsi="Times New Roman" w:cs="Times New Roman"/>
                <w:b/>
                <w:bCs/>
                <w:lang w:eastAsia="en-GB"/>
              </w:rPr>
              <w:t>(10483, 97)</w:t>
            </w:r>
          </w:p>
        </w:tc>
        <w:tc>
          <w:tcPr>
            <w:tcW w:w="1849" w:type="dxa"/>
            <w:tcBorders>
              <w:left w:val="single" w:sz="4" w:space="0" w:color="auto"/>
              <w:bottom w:val="single" w:sz="4" w:space="0" w:color="auto"/>
            </w:tcBorders>
            <w:shd w:val="clear" w:color="auto" w:fill="auto"/>
            <w:noWrap/>
            <w:vAlign w:val="center"/>
          </w:tcPr>
          <w:p w14:paraId="7112FF2B" w14:textId="77777777" w:rsidR="00D83E92" w:rsidRPr="00BB19F2" w:rsidRDefault="00D83E92" w:rsidP="00164B59">
            <w:pPr>
              <w:spacing w:after="0" w:line="240" w:lineRule="auto"/>
              <w:jc w:val="center"/>
              <w:rPr>
                <w:rFonts w:ascii="Times New Roman" w:eastAsia="Times New Roman" w:hAnsi="Times New Roman" w:cs="Times New Roman"/>
                <w:b/>
                <w:bCs/>
                <w:i/>
                <w:iCs/>
                <w:color w:val="000000"/>
                <w:lang w:eastAsia="en-GB"/>
              </w:rPr>
            </w:pPr>
            <w:r w:rsidRPr="000E3A42">
              <w:rPr>
                <w:rFonts w:ascii="Times New Roman" w:eastAsia="Times New Roman" w:hAnsi="Times New Roman" w:cs="Times New Roman"/>
                <w:b/>
                <w:bCs/>
                <w:i/>
                <w:iCs/>
                <w:lang w:eastAsia="en-GB"/>
              </w:rPr>
              <w:t>Pooled</w:t>
            </w:r>
          </w:p>
        </w:tc>
      </w:tr>
      <w:tr w:rsidR="00D83E92" w:rsidRPr="00BB19F2" w14:paraId="6AF922F6" w14:textId="77777777" w:rsidTr="00164B59">
        <w:trPr>
          <w:trHeight w:val="234"/>
        </w:trPr>
        <w:tc>
          <w:tcPr>
            <w:tcW w:w="3048" w:type="dxa"/>
            <w:gridSpan w:val="2"/>
            <w:tcBorders>
              <w:top w:val="single" w:sz="4" w:space="0" w:color="auto"/>
              <w:right w:val="single" w:sz="4" w:space="0" w:color="auto"/>
            </w:tcBorders>
            <w:shd w:val="clear" w:color="auto" w:fill="auto"/>
            <w:vAlign w:val="bottom"/>
            <w:hideMark/>
          </w:tcPr>
          <w:p w14:paraId="60F68E01" w14:textId="60E20708" w:rsidR="00D83E92" w:rsidRPr="00BB19F2" w:rsidRDefault="00125690" w:rsidP="00164B5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Boys</w:t>
            </w:r>
          </w:p>
        </w:tc>
        <w:tc>
          <w:tcPr>
            <w:tcW w:w="1849" w:type="dxa"/>
            <w:tcBorders>
              <w:top w:val="single" w:sz="4" w:space="0" w:color="auto"/>
              <w:left w:val="single" w:sz="4" w:space="0" w:color="auto"/>
            </w:tcBorders>
            <w:shd w:val="clear" w:color="auto" w:fill="auto"/>
            <w:noWrap/>
            <w:vAlign w:val="center"/>
          </w:tcPr>
          <w:p w14:paraId="6DB2A70F"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p>
        </w:tc>
        <w:tc>
          <w:tcPr>
            <w:tcW w:w="1849" w:type="dxa"/>
            <w:tcBorders>
              <w:top w:val="single" w:sz="4" w:space="0" w:color="auto"/>
            </w:tcBorders>
            <w:shd w:val="clear" w:color="auto" w:fill="auto"/>
            <w:noWrap/>
            <w:vAlign w:val="center"/>
          </w:tcPr>
          <w:p w14:paraId="79BFE8ED"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hAnsi="Times New Roman" w:cs="Times New Roman"/>
                <w:b/>
                <w:bCs/>
                <w:color w:val="000000"/>
              </w:rPr>
              <w:t> </w:t>
            </w:r>
          </w:p>
        </w:tc>
        <w:tc>
          <w:tcPr>
            <w:tcW w:w="1849" w:type="dxa"/>
            <w:tcBorders>
              <w:top w:val="single" w:sz="4" w:space="0" w:color="auto"/>
            </w:tcBorders>
            <w:shd w:val="clear" w:color="auto" w:fill="auto"/>
            <w:noWrap/>
            <w:vAlign w:val="center"/>
          </w:tcPr>
          <w:p w14:paraId="5257BD50" w14:textId="77777777" w:rsidR="00D83E92" w:rsidRPr="00BB19F2" w:rsidRDefault="00D83E92" w:rsidP="00164B59">
            <w:pPr>
              <w:spacing w:after="0" w:line="240" w:lineRule="auto"/>
              <w:jc w:val="center"/>
              <w:rPr>
                <w:rFonts w:ascii="Times New Roman" w:eastAsia="Times New Roman" w:hAnsi="Times New Roman" w:cs="Times New Roman"/>
                <w:lang w:eastAsia="en-GB"/>
              </w:rPr>
            </w:pPr>
          </w:p>
        </w:tc>
        <w:tc>
          <w:tcPr>
            <w:tcW w:w="1849" w:type="dxa"/>
            <w:tcBorders>
              <w:top w:val="single" w:sz="4" w:space="0" w:color="auto"/>
            </w:tcBorders>
            <w:shd w:val="clear" w:color="auto" w:fill="auto"/>
            <w:noWrap/>
            <w:vAlign w:val="center"/>
          </w:tcPr>
          <w:p w14:paraId="0B069197" w14:textId="77777777" w:rsidR="00D83E92" w:rsidRPr="00BB19F2" w:rsidRDefault="00D83E92" w:rsidP="00164B59">
            <w:pPr>
              <w:spacing w:after="0" w:line="240" w:lineRule="auto"/>
              <w:jc w:val="center"/>
              <w:rPr>
                <w:rFonts w:ascii="Times New Roman" w:eastAsia="Times New Roman" w:hAnsi="Times New Roman" w:cs="Times New Roman"/>
                <w:lang w:eastAsia="en-GB"/>
              </w:rPr>
            </w:pPr>
          </w:p>
        </w:tc>
        <w:tc>
          <w:tcPr>
            <w:tcW w:w="1852" w:type="dxa"/>
            <w:tcBorders>
              <w:top w:val="single" w:sz="4" w:space="0" w:color="auto"/>
              <w:right w:val="single" w:sz="4" w:space="0" w:color="auto"/>
            </w:tcBorders>
            <w:shd w:val="clear" w:color="auto" w:fill="auto"/>
            <w:noWrap/>
            <w:vAlign w:val="center"/>
          </w:tcPr>
          <w:p w14:paraId="160BF412"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p>
        </w:tc>
        <w:tc>
          <w:tcPr>
            <w:tcW w:w="1849" w:type="dxa"/>
            <w:tcBorders>
              <w:top w:val="single" w:sz="4" w:space="0" w:color="auto"/>
              <w:left w:val="single" w:sz="4" w:space="0" w:color="auto"/>
            </w:tcBorders>
            <w:shd w:val="clear" w:color="auto" w:fill="auto"/>
            <w:noWrap/>
            <w:vAlign w:val="center"/>
          </w:tcPr>
          <w:p w14:paraId="639F2271"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B19F2">
              <w:rPr>
                <w:rFonts w:ascii="Times New Roman" w:hAnsi="Times New Roman" w:cs="Times New Roman"/>
                <w:b/>
                <w:bCs/>
                <w:color w:val="000000"/>
              </w:rPr>
              <w:t> </w:t>
            </w:r>
          </w:p>
        </w:tc>
      </w:tr>
      <w:tr w:rsidR="00D83E92" w:rsidRPr="00BB19F2" w14:paraId="2F47F78F" w14:textId="77777777" w:rsidTr="00164B59">
        <w:trPr>
          <w:trHeight w:val="234"/>
        </w:trPr>
        <w:tc>
          <w:tcPr>
            <w:tcW w:w="1287" w:type="dxa"/>
            <w:shd w:val="clear" w:color="auto" w:fill="auto"/>
            <w:noWrap/>
            <w:vAlign w:val="center"/>
            <w:hideMark/>
          </w:tcPr>
          <w:p w14:paraId="72BF365E"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30</w:t>
            </w:r>
          </w:p>
        </w:tc>
        <w:tc>
          <w:tcPr>
            <w:tcW w:w="1761" w:type="dxa"/>
            <w:tcBorders>
              <w:right w:val="single" w:sz="4" w:space="0" w:color="auto"/>
            </w:tcBorders>
            <w:shd w:val="clear" w:color="auto" w:fill="auto"/>
            <w:noWrap/>
            <w:vAlign w:val="center"/>
            <w:hideMark/>
          </w:tcPr>
          <w:p w14:paraId="2C95AFDB"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05883A3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(1.10 - 1.17)</w:t>
            </w:r>
          </w:p>
        </w:tc>
        <w:tc>
          <w:tcPr>
            <w:tcW w:w="1849" w:type="dxa"/>
            <w:shd w:val="clear" w:color="auto" w:fill="auto"/>
            <w:noWrap/>
            <w:vAlign w:val="center"/>
          </w:tcPr>
          <w:p w14:paraId="562DA7F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(1.11 - 1.16)</w:t>
            </w:r>
          </w:p>
        </w:tc>
        <w:tc>
          <w:tcPr>
            <w:tcW w:w="1849" w:type="dxa"/>
            <w:shd w:val="clear" w:color="auto" w:fill="auto"/>
            <w:noWrap/>
            <w:vAlign w:val="center"/>
          </w:tcPr>
          <w:p w14:paraId="3091AF1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1.14 (1.12 - 1.17)</w:t>
            </w:r>
          </w:p>
        </w:tc>
        <w:tc>
          <w:tcPr>
            <w:tcW w:w="1849" w:type="dxa"/>
            <w:shd w:val="clear" w:color="auto" w:fill="auto"/>
            <w:noWrap/>
            <w:vAlign w:val="center"/>
          </w:tcPr>
          <w:p w14:paraId="5FF6983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1.14 (1.10 - 1.18)</w:t>
            </w:r>
          </w:p>
        </w:tc>
        <w:tc>
          <w:tcPr>
            <w:tcW w:w="1852" w:type="dxa"/>
            <w:tcBorders>
              <w:right w:val="single" w:sz="4" w:space="0" w:color="auto"/>
            </w:tcBorders>
            <w:shd w:val="clear" w:color="auto" w:fill="auto"/>
            <w:noWrap/>
            <w:vAlign w:val="center"/>
          </w:tcPr>
          <w:p w14:paraId="123B2D5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(1.04 - 1.14)</w:t>
            </w:r>
          </w:p>
        </w:tc>
        <w:tc>
          <w:tcPr>
            <w:tcW w:w="1849" w:type="dxa"/>
            <w:tcBorders>
              <w:left w:val="single" w:sz="4" w:space="0" w:color="auto"/>
            </w:tcBorders>
            <w:shd w:val="clear" w:color="auto" w:fill="auto"/>
            <w:noWrap/>
            <w:vAlign w:val="center"/>
          </w:tcPr>
          <w:p w14:paraId="0345FEA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(1.12 - 1.15)</w:t>
            </w:r>
          </w:p>
        </w:tc>
      </w:tr>
      <w:tr w:rsidR="00D83E92" w:rsidRPr="00BB19F2" w14:paraId="453BA840" w14:textId="77777777" w:rsidTr="00164B59">
        <w:trPr>
          <w:trHeight w:val="234"/>
        </w:trPr>
        <w:tc>
          <w:tcPr>
            <w:tcW w:w="1287" w:type="dxa"/>
            <w:shd w:val="clear" w:color="auto" w:fill="auto"/>
            <w:noWrap/>
            <w:vAlign w:val="center"/>
            <w:hideMark/>
          </w:tcPr>
          <w:p w14:paraId="76F0F21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1483E4E6"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22F11A4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(1.05 - 1.08)</w:t>
            </w:r>
          </w:p>
        </w:tc>
        <w:tc>
          <w:tcPr>
            <w:tcW w:w="1849" w:type="dxa"/>
            <w:shd w:val="clear" w:color="auto" w:fill="auto"/>
            <w:noWrap/>
            <w:vAlign w:val="center"/>
          </w:tcPr>
          <w:p w14:paraId="168AF88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(1.06 - 1.09)</w:t>
            </w:r>
          </w:p>
        </w:tc>
        <w:tc>
          <w:tcPr>
            <w:tcW w:w="1849" w:type="dxa"/>
            <w:shd w:val="clear" w:color="auto" w:fill="auto"/>
            <w:noWrap/>
            <w:vAlign w:val="center"/>
          </w:tcPr>
          <w:p w14:paraId="6C6C425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(1.07 - 1.10)</w:t>
            </w:r>
          </w:p>
        </w:tc>
        <w:tc>
          <w:tcPr>
            <w:tcW w:w="1849" w:type="dxa"/>
            <w:shd w:val="clear" w:color="auto" w:fill="auto"/>
            <w:noWrap/>
            <w:vAlign w:val="center"/>
          </w:tcPr>
          <w:p w14:paraId="103A809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(1.07 - 1.11)</w:t>
            </w:r>
          </w:p>
        </w:tc>
        <w:tc>
          <w:tcPr>
            <w:tcW w:w="1852" w:type="dxa"/>
            <w:tcBorders>
              <w:right w:val="single" w:sz="4" w:space="0" w:color="auto"/>
            </w:tcBorders>
            <w:shd w:val="clear" w:color="auto" w:fill="auto"/>
            <w:noWrap/>
            <w:vAlign w:val="center"/>
          </w:tcPr>
          <w:p w14:paraId="2F62F68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(1.04 - 1.10)</w:t>
            </w:r>
          </w:p>
        </w:tc>
        <w:tc>
          <w:tcPr>
            <w:tcW w:w="1849" w:type="dxa"/>
            <w:tcBorders>
              <w:left w:val="single" w:sz="4" w:space="0" w:color="auto"/>
            </w:tcBorders>
            <w:shd w:val="clear" w:color="auto" w:fill="auto"/>
            <w:noWrap/>
            <w:vAlign w:val="center"/>
          </w:tcPr>
          <w:p w14:paraId="0299115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(1.07 - 1.08)</w:t>
            </w:r>
          </w:p>
        </w:tc>
      </w:tr>
      <w:tr w:rsidR="00D83E92" w:rsidRPr="00BB19F2" w14:paraId="476BA6EA" w14:textId="77777777" w:rsidTr="00164B59">
        <w:trPr>
          <w:trHeight w:val="234"/>
        </w:trPr>
        <w:tc>
          <w:tcPr>
            <w:tcW w:w="1287" w:type="dxa"/>
            <w:shd w:val="clear" w:color="auto" w:fill="auto"/>
            <w:noWrap/>
            <w:vAlign w:val="center"/>
            <w:hideMark/>
          </w:tcPr>
          <w:p w14:paraId="1CB2711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40</w:t>
            </w:r>
          </w:p>
        </w:tc>
        <w:tc>
          <w:tcPr>
            <w:tcW w:w="1761" w:type="dxa"/>
            <w:tcBorders>
              <w:right w:val="single" w:sz="4" w:space="0" w:color="auto"/>
            </w:tcBorders>
            <w:shd w:val="clear" w:color="auto" w:fill="auto"/>
            <w:noWrap/>
            <w:vAlign w:val="center"/>
            <w:hideMark/>
          </w:tcPr>
          <w:p w14:paraId="04A8BDDF"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5888D0E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(1.09 - 1.14)</w:t>
            </w:r>
          </w:p>
        </w:tc>
        <w:tc>
          <w:tcPr>
            <w:tcW w:w="1849" w:type="dxa"/>
            <w:shd w:val="clear" w:color="auto" w:fill="auto"/>
            <w:noWrap/>
            <w:vAlign w:val="center"/>
          </w:tcPr>
          <w:p w14:paraId="13C407C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(1.10 - 1.13)</w:t>
            </w:r>
          </w:p>
        </w:tc>
        <w:tc>
          <w:tcPr>
            <w:tcW w:w="1849" w:type="dxa"/>
            <w:shd w:val="clear" w:color="auto" w:fill="auto"/>
            <w:noWrap/>
            <w:vAlign w:val="center"/>
          </w:tcPr>
          <w:p w14:paraId="626B953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1.12 (1.11 - 1.14)</w:t>
            </w:r>
          </w:p>
        </w:tc>
        <w:tc>
          <w:tcPr>
            <w:tcW w:w="1849" w:type="dxa"/>
            <w:shd w:val="clear" w:color="auto" w:fill="auto"/>
            <w:noWrap/>
            <w:vAlign w:val="center"/>
          </w:tcPr>
          <w:p w14:paraId="5449429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1.12 (1.10 - 1.14)</w:t>
            </w:r>
          </w:p>
        </w:tc>
        <w:tc>
          <w:tcPr>
            <w:tcW w:w="1852" w:type="dxa"/>
            <w:tcBorders>
              <w:right w:val="single" w:sz="4" w:space="0" w:color="auto"/>
            </w:tcBorders>
            <w:shd w:val="clear" w:color="auto" w:fill="auto"/>
            <w:noWrap/>
            <w:vAlign w:val="center"/>
          </w:tcPr>
          <w:p w14:paraId="198C773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(1.09 - 1.16)</w:t>
            </w:r>
          </w:p>
        </w:tc>
        <w:tc>
          <w:tcPr>
            <w:tcW w:w="1849" w:type="dxa"/>
            <w:tcBorders>
              <w:left w:val="single" w:sz="4" w:space="0" w:color="auto"/>
            </w:tcBorders>
            <w:shd w:val="clear" w:color="auto" w:fill="auto"/>
            <w:noWrap/>
            <w:vAlign w:val="center"/>
          </w:tcPr>
          <w:p w14:paraId="3CC75DF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1.12 (1.11 - 1.13)</w:t>
            </w:r>
          </w:p>
        </w:tc>
      </w:tr>
      <w:tr w:rsidR="00D83E92" w:rsidRPr="00BB19F2" w14:paraId="3B5713F1" w14:textId="77777777" w:rsidTr="00164B59">
        <w:trPr>
          <w:trHeight w:val="234"/>
        </w:trPr>
        <w:tc>
          <w:tcPr>
            <w:tcW w:w="1287" w:type="dxa"/>
            <w:shd w:val="clear" w:color="auto" w:fill="auto"/>
            <w:noWrap/>
            <w:vAlign w:val="center"/>
            <w:hideMark/>
          </w:tcPr>
          <w:p w14:paraId="07EF39F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7F8FCC8F"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4AA7989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(1.04 - 1.07)</w:t>
            </w:r>
          </w:p>
        </w:tc>
        <w:tc>
          <w:tcPr>
            <w:tcW w:w="1849" w:type="dxa"/>
            <w:shd w:val="clear" w:color="auto" w:fill="auto"/>
            <w:noWrap/>
            <w:vAlign w:val="center"/>
          </w:tcPr>
          <w:p w14:paraId="1A9692E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c>
          <w:tcPr>
            <w:tcW w:w="1849" w:type="dxa"/>
            <w:shd w:val="clear" w:color="auto" w:fill="auto"/>
            <w:noWrap/>
            <w:vAlign w:val="center"/>
          </w:tcPr>
          <w:p w14:paraId="1D8DA56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c>
          <w:tcPr>
            <w:tcW w:w="1849" w:type="dxa"/>
            <w:shd w:val="clear" w:color="auto" w:fill="auto"/>
            <w:noWrap/>
            <w:vAlign w:val="center"/>
          </w:tcPr>
          <w:p w14:paraId="5E0EDD7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(1.07 - 1.09)</w:t>
            </w:r>
          </w:p>
        </w:tc>
        <w:tc>
          <w:tcPr>
            <w:tcW w:w="1852" w:type="dxa"/>
            <w:tcBorders>
              <w:right w:val="single" w:sz="4" w:space="0" w:color="auto"/>
            </w:tcBorders>
            <w:shd w:val="clear" w:color="auto" w:fill="auto"/>
            <w:noWrap/>
            <w:vAlign w:val="center"/>
          </w:tcPr>
          <w:p w14:paraId="7B5427C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(1.06 - 1.11)</w:t>
            </w:r>
          </w:p>
        </w:tc>
        <w:tc>
          <w:tcPr>
            <w:tcW w:w="1849" w:type="dxa"/>
            <w:tcBorders>
              <w:left w:val="single" w:sz="4" w:space="0" w:color="auto"/>
            </w:tcBorders>
            <w:shd w:val="clear" w:color="auto" w:fill="auto"/>
            <w:noWrap/>
            <w:vAlign w:val="center"/>
          </w:tcPr>
          <w:p w14:paraId="6685F00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r>
      <w:tr w:rsidR="00D83E92" w:rsidRPr="00BB19F2" w14:paraId="5E36FBB8" w14:textId="77777777" w:rsidTr="00164B59">
        <w:trPr>
          <w:trHeight w:val="234"/>
        </w:trPr>
        <w:tc>
          <w:tcPr>
            <w:tcW w:w="1287" w:type="dxa"/>
            <w:shd w:val="clear" w:color="auto" w:fill="auto"/>
            <w:noWrap/>
            <w:vAlign w:val="center"/>
            <w:hideMark/>
          </w:tcPr>
          <w:p w14:paraId="16A4C9A3"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50</w:t>
            </w:r>
          </w:p>
        </w:tc>
        <w:tc>
          <w:tcPr>
            <w:tcW w:w="1761" w:type="dxa"/>
            <w:tcBorders>
              <w:right w:val="single" w:sz="4" w:space="0" w:color="auto"/>
            </w:tcBorders>
            <w:shd w:val="clear" w:color="auto" w:fill="auto"/>
            <w:noWrap/>
            <w:vAlign w:val="center"/>
            <w:hideMark/>
          </w:tcPr>
          <w:p w14:paraId="4AD837D3"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63E269A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(1.08 - 1.11)</w:t>
            </w:r>
          </w:p>
        </w:tc>
        <w:tc>
          <w:tcPr>
            <w:tcW w:w="1849" w:type="dxa"/>
            <w:shd w:val="clear" w:color="auto" w:fill="auto"/>
            <w:noWrap/>
            <w:vAlign w:val="center"/>
          </w:tcPr>
          <w:p w14:paraId="7FFCEB6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(1.08 - 1.10)</w:t>
            </w:r>
          </w:p>
        </w:tc>
        <w:tc>
          <w:tcPr>
            <w:tcW w:w="1849" w:type="dxa"/>
            <w:shd w:val="clear" w:color="auto" w:fill="auto"/>
            <w:noWrap/>
            <w:vAlign w:val="center"/>
          </w:tcPr>
          <w:p w14:paraId="24DF112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1.10 (1.09 - 1.11)</w:t>
            </w:r>
          </w:p>
        </w:tc>
        <w:tc>
          <w:tcPr>
            <w:tcW w:w="1849" w:type="dxa"/>
            <w:shd w:val="clear" w:color="auto" w:fill="auto"/>
            <w:noWrap/>
            <w:vAlign w:val="center"/>
          </w:tcPr>
          <w:p w14:paraId="1CA0E2A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(1.08 - 1.13)</w:t>
            </w:r>
          </w:p>
        </w:tc>
        <w:tc>
          <w:tcPr>
            <w:tcW w:w="1852" w:type="dxa"/>
            <w:tcBorders>
              <w:right w:val="single" w:sz="4" w:space="0" w:color="auto"/>
            </w:tcBorders>
            <w:shd w:val="clear" w:color="auto" w:fill="auto"/>
            <w:noWrap/>
            <w:vAlign w:val="center"/>
          </w:tcPr>
          <w:p w14:paraId="6323D4F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center"/>
          </w:tcPr>
          <w:p w14:paraId="70ADFFB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1.10 (1.09 - 1.10)</w:t>
            </w:r>
          </w:p>
        </w:tc>
      </w:tr>
      <w:tr w:rsidR="00D83E92" w:rsidRPr="00BB19F2" w14:paraId="75D9FAB2" w14:textId="77777777" w:rsidTr="00164B59">
        <w:trPr>
          <w:trHeight w:val="234"/>
        </w:trPr>
        <w:tc>
          <w:tcPr>
            <w:tcW w:w="1287" w:type="dxa"/>
            <w:shd w:val="clear" w:color="auto" w:fill="auto"/>
            <w:noWrap/>
            <w:vAlign w:val="center"/>
            <w:hideMark/>
          </w:tcPr>
          <w:p w14:paraId="7E63BA8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52F8A4F7"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27DD676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(1.04 - 1.06)</w:t>
            </w:r>
          </w:p>
        </w:tc>
        <w:tc>
          <w:tcPr>
            <w:tcW w:w="1849" w:type="dxa"/>
            <w:shd w:val="clear" w:color="auto" w:fill="auto"/>
            <w:noWrap/>
            <w:vAlign w:val="center"/>
          </w:tcPr>
          <w:p w14:paraId="73D3D14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(1.05 - 1.06)</w:t>
            </w:r>
          </w:p>
        </w:tc>
        <w:tc>
          <w:tcPr>
            <w:tcW w:w="1849" w:type="dxa"/>
            <w:shd w:val="clear" w:color="auto" w:fill="auto"/>
            <w:noWrap/>
            <w:vAlign w:val="center"/>
          </w:tcPr>
          <w:p w14:paraId="2011416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(1.06 - 1.07)</w:t>
            </w:r>
          </w:p>
        </w:tc>
        <w:tc>
          <w:tcPr>
            <w:tcW w:w="1849" w:type="dxa"/>
            <w:shd w:val="clear" w:color="auto" w:fill="auto"/>
            <w:noWrap/>
            <w:vAlign w:val="center"/>
          </w:tcPr>
          <w:p w14:paraId="5105E7F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(1.06 - 1.09)</w:t>
            </w:r>
          </w:p>
        </w:tc>
        <w:tc>
          <w:tcPr>
            <w:tcW w:w="1852" w:type="dxa"/>
            <w:tcBorders>
              <w:right w:val="single" w:sz="4" w:space="0" w:color="auto"/>
            </w:tcBorders>
            <w:shd w:val="clear" w:color="auto" w:fill="auto"/>
            <w:noWrap/>
            <w:vAlign w:val="center"/>
          </w:tcPr>
          <w:p w14:paraId="6AA03A9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center"/>
          </w:tcPr>
          <w:p w14:paraId="1FF42FC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(1.05 - 1.07)</w:t>
            </w:r>
          </w:p>
        </w:tc>
      </w:tr>
      <w:tr w:rsidR="00D83E92" w:rsidRPr="00BB19F2" w14:paraId="4B868327" w14:textId="77777777" w:rsidTr="00164B59">
        <w:trPr>
          <w:trHeight w:val="234"/>
        </w:trPr>
        <w:tc>
          <w:tcPr>
            <w:tcW w:w="1287" w:type="dxa"/>
            <w:shd w:val="clear" w:color="auto" w:fill="auto"/>
            <w:noWrap/>
            <w:vAlign w:val="center"/>
            <w:hideMark/>
          </w:tcPr>
          <w:p w14:paraId="46738636"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60</w:t>
            </w:r>
          </w:p>
        </w:tc>
        <w:tc>
          <w:tcPr>
            <w:tcW w:w="1761" w:type="dxa"/>
            <w:tcBorders>
              <w:right w:val="single" w:sz="4" w:space="0" w:color="auto"/>
            </w:tcBorders>
            <w:shd w:val="clear" w:color="auto" w:fill="auto"/>
            <w:noWrap/>
            <w:vAlign w:val="center"/>
            <w:hideMark/>
          </w:tcPr>
          <w:p w14:paraId="58F08FB8"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1FC6785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c>
          <w:tcPr>
            <w:tcW w:w="1849" w:type="dxa"/>
            <w:shd w:val="clear" w:color="auto" w:fill="auto"/>
            <w:noWrap/>
            <w:vAlign w:val="center"/>
          </w:tcPr>
          <w:p w14:paraId="1C0343B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(1.07 - 1.08)</w:t>
            </w:r>
          </w:p>
        </w:tc>
        <w:tc>
          <w:tcPr>
            <w:tcW w:w="1849" w:type="dxa"/>
            <w:shd w:val="clear" w:color="auto" w:fill="auto"/>
            <w:noWrap/>
            <w:vAlign w:val="center"/>
          </w:tcPr>
          <w:p w14:paraId="4448F64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(1.07 - 1.10)</w:t>
            </w:r>
          </w:p>
        </w:tc>
        <w:tc>
          <w:tcPr>
            <w:tcW w:w="1849" w:type="dxa"/>
            <w:shd w:val="clear" w:color="auto" w:fill="auto"/>
            <w:noWrap/>
            <w:vAlign w:val="center"/>
          </w:tcPr>
          <w:p w14:paraId="3E1DE4B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52" w:type="dxa"/>
            <w:tcBorders>
              <w:right w:val="single" w:sz="4" w:space="0" w:color="auto"/>
            </w:tcBorders>
            <w:shd w:val="clear" w:color="auto" w:fill="auto"/>
            <w:noWrap/>
            <w:vAlign w:val="center"/>
          </w:tcPr>
          <w:p w14:paraId="1BDC9DF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center"/>
          </w:tcPr>
          <w:p w14:paraId="79A50A3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(1.07 - 1.08)</w:t>
            </w:r>
          </w:p>
        </w:tc>
      </w:tr>
      <w:tr w:rsidR="00D83E92" w:rsidRPr="00BB19F2" w14:paraId="3218F5F3" w14:textId="77777777" w:rsidTr="00164B59">
        <w:trPr>
          <w:trHeight w:val="234"/>
        </w:trPr>
        <w:tc>
          <w:tcPr>
            <w:tcW w:w="1287" w:type="dxa"/>
            <w:shd w:val="clear" w:color="auto" w:fill="auto"/>
            <w:noWrap/>
            <w:vAlign w:val="center"/>
            <w:hideMark/>
          </w:tcPr>
          <w:p w14:paraId="0262439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0EC8ACB7"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4396915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(1.04 - 1.05)</w:t>
            </w:r>
          </w:p>
        </w:tc>
        <w:tc>
          <w:tcPr>
            <w:tcW w:w="1849" w:type="dxa"/>
            <w:shd w:val="clear" w:color="auto" w:fill="auto"/>
            <w:noWrap/>
            <w:vAlign w:val="center"/>
          </w:tcPr>
          <w:p w14:paraId="0251C10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(1.05 - 1.06)</w:t>
            </w:r>
          </w:p>
        </w:tc>
        <w:tc>
          <w:tcPr>
            <w:tcW w:w="1849" w:type="dxa"/>
            <w:shd w:val="clear" w:color="auto" w:fill="auto"/>
            <w:noWrap/>
            <w:vAlign w:val="center"/>
          </w:tcPr>
          <w:p w14:paraId="15679D1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(1.05 - 1.07)</w:t>
            </w:r>
          </w:p>
        </w:tc>
        <w:tc>
          <w:tcPr>
            <w:tcW w:w="1849" w:type="dxa"/>
            <w:shd w:val="clear" w:color="auto" w:fill="auto"/>
            <w:noWrap/>
            <w:vAlign w:val="center"/>
          </w:tcPr>
          <w:p w14:paraId="43012F0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52" w:type="dxa"/>
            <w:tcBorders>
              <w:right w:val="single" w:sz="4" w:space="0" w:color="auto"/>
            </w:tcBorders>
            <w:shd w:val="clear" w:color="auto" w:fill="auto"/>
            <w:noWrap/>
            <w:vAlign w:val="center"/>
          </w:tcPr>
          <w:p w14:paraId="1F76039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center"/>
          </w:tcPr>
          <w:p w14:paraId="0D73E4B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(1.04 - 1.06)</w:t>
            </w:r>
          </w:p>
        </w:tc>
      </w:tr>
      <w:tr w:rsidR="00D83E92" w:rsidRPr="00BB19F2" w14:paraId="07EF8AF3" w14:textId="77777777" w:rsidTr="00164B59">
        <w:trPr>
          <w:trHeight w:val="234"/>
        </w:trPr>
        <w:tc>
          <w:tcPr>
            <w:tcW w:w="1287" w:type="dxa"/>
            <w:shd w:val="clear" w:color="auto" w:fill="auto"/>
            <w:noWrap/>
            <w:vAlign w:val="center"/>
            <w:hideMark/>
          </w:tcPr>
          <w:p w14:paraId="02A04618"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70</w:t>
            </w:r>
          </w:p>
        </w:tc>
        <w:tc>
          <w:tcPr>
            <w:tcW w:w="1761" w:type="dxa"/>
            <w:tcBorders>
              <w:right w:val="single" w:sz="4" w:space="0" w:color="auto"/>
            </w:tcBorders>
            <w:shd w:val="clear" w:color="auto" w:fill="auto"/>
            <w:noWrap/>
            <w:vAlign w:val="center"/>
            <w:hideMark/>
          </w:tcPr>
          <w:p w14:paraId="59ADBFE3"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79A7580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(1.04 - 1.07)</w:t>
            </w:r>
          </w:p>
        </w:tc>
        <w:tc>
          <w:tcPr>
            <w:tcW w:w="1849" w:type="dxa"/>
            <w:shd w:val="clear" w:color="auto" w:fill="auto"/>
            <w:noWrap/>
            <w:vAlign w:val="center"/>
          </w:tcPr>
          <w:p w14:paraId="23E82ED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(1.04 - 1.07)</w:t>
            </w:r>
          </w:p>
        </w:tc>
        <w:tc>
          <w:tcPr>
            <w:tcW w:w="1849" w:type="dxa"/>
            <w:shd w:val="clear" w:color="auto" w:fill="auto"/>
            <w:noWrap/>
            <w:vAlign w:val="center"/>
          </w:tcPr>
          <w:p w14:paraId="1D59364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shd w:val="clear" w:color="auto" w:fill="auto"/>
            <w:noWrap/>
            <w:vAlign w:val="center"/>
          </w:tcPr>
          <w:p w14:paraId="02845C00" w14:textId="77777777" w:rsidR="00D83E92" w:rsidRPr="00BB19F2" w:rsidRDefault="00D83E92" w:rsidP="00164B59">
            <w:pPr>
              <w:spacing w:after="0" w:line="240" w:lineRule="auto"/>
              <w:jc w:val="center"/>
              <w:rPr>
                <w:rFonts w:ascii="Times New Roman" w:eastAsia="Times New Roman" w:hAnsi="Times New Roman" w:cs="Times New Roman"/>
                <w:lang w:eastAsia="en-GB"/>
              </w:rPr>
            </w:pPr>
          </w:p>
        </w:tc>
        <w:tc>
          <w:tcPr>
            <w:tcW w:w="1852" w:type="dxa"/>
            <w:tcBorders>
              <w:right w:val="single" w:sz="4" w:space="0" w:color="auto"/>
            </w:tcBorders>
            <w:shd w:val="clear" w:color="auto" w:fill="auto"/>
            <w:noWrap/>
            <w:vAlign w:val="center"/>
          </w:tcPr>
          <w:p w14:paraId="2ACA186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center"/>
          </w:tcPr>
          <w:p w14:paraId="2618292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(1.05 - 1.06)</w:t>
            </w:r>
          </w:p>
        </w:tc>
      </w:tr>
      <w:tr w:rsidR="00D83E92" w:rsidRPr="00BB19F2" w14:paraId="731EA81C" w14:textId="77777777" w:rsidTr="00164B59">
        <w:trPr>
          <w:trHeight w:val="234"/>
        </w:trPr>
        <w:tc>
          <w:tcPr>
            <w:tcW w:w="1287" w:type="dxa"/>
            <w:shd w:val="clear" w:color="auto" w:fill="auto"/>
            <w:noWrap/>
            <w:vAlign w:val="center"/>
            <w:hideMark/>
          </w:tcPr>
          <w:p w14:paraId="0BB22E3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4DA3FF0C"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277C4DF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1.04 (1.03 - 1.05)</w:t>
            </w:r>
          </w:p>
        </w:tc>
        <w:tc>
          <w:tcPr>
            <w:tcW w:w="1849" w:type="dxa"/>
            <w:shd w:val="clear" w:color="auto" w:fill="auto"/>
            <w:noWrap/>
            <w:vAlign w:val="center"/>
          </w:tcPr>
          <w:p w14:paraId="66C8F2E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1.04 (1.04 - 1.05)</w:t>
            </w:r>
          </w:p>
        </w:tc>
        <w:tc>
          <w:tcPr>
            <w:tcW w:w="1849" w:type="dxa"/>
            <w:shd w:val="clear" w:color="auto" w:fill="auto"/>
            <w:noWrap/>
            <w:vAlign w:val="center"/>
          </w:tcPr>
          <w:p w14:paraId="461C25E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shd w:val="clear" w:color="auto" w:fill="auto"/>
            <w:noWrap/>
            <w:vAlign w:val="center"/>
          </w:tcPr>
          <w:p w14:paraId="40E78E93" w14:textId="77777777" w:rsidR="00D83E92" w:rsidRPr="00BB19F2" w:rsidRDefault="00D83E92" w:rsidP="00164B59">
            <w:pPr>
              <w:spacing w:after="0" w:line="240" w:lineRule="auto"/>
              <w:jc w:val="center"/>
              <w:rPr>
                <w:rFonts w:ascii="Times New Roman" w:eastAsia="Times New Roman" w:hAnsi="Times New Roman" w:cs="Times New Roman"/>
                <w:lang w:eastAsia="en-GB"/>
              </w:rPr>
            </w:pPr>
          </w:p>
        </w:tc>
        <w:tc>
          <w:tcPr>
            <w:tcW w:w="1852" w:type="dxa"/>
            <w:tcBorders>
              <w:right w:val="single" w:sz="4" w:space="0" w:color="auto"/>
            </w:tcBorders>
            <w:shd w:val="clear" w:color="auto" w:fill="auto"/>
            <w:noWrap/>
            <w:vAlign w:val="center"/>
          </w:tcPr>
          <w:p w14:paraId="0E556DF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center"/>
          </w:tcPr>
          <w:p w14:paraId="7E67E73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1.04 (1.04 - 1.05)</w:t>
            </w:r>
          </w:p>
        </w:tc>
      </w:tr>
      <w:tr w:rsidR="00D83E92" w:rsidRPr="00BB19F2" w14:paraId="1285B8D9" w14:textId="77777777" w:rsidTr="00164B59">
        <w:trPr>
          <w:trHeight w:val="234"/>
        </w:trPr>
        <w:tc>
          <w:tcPr>
            <w:tcW w:w="1287" w:type="dxa"/>
            <w:shd w:val="clear" w:color="auto" w:fill="auto"/>
            <w:noWrap/>
            <w:vAlign w:val="bottom"/>
            <w:hideMark/>
          </w:tcPr>
          <w:p w14:paraId="7A2426B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bottom"/>
            <w:hideMark/>
          </w:tcPr>
          <w:p w14:paraId="57EF2881" w14:textId="77777777" w:rsidR="00D83E92" w:rsidRPr="00BB19F2" w:rsidRDefault="00D83E92" w:rsidP="00164B59">
            <w:pPr>
              <w:spacing w:after="0" w:line="240" w:lineRule="auto"/>
              <w:rPr>
                <w:rFonts w:ascii="Times New Roman" w:eastAsia="Times New Roman" w:hAnsi="Times New Roman" w:cs="Times New Roman"/>
                <w:sz w:val="20"/>
                <w:szCs w:val="20"/>
                <w:lang w:eastAsia="en-GB"/>
              </w:rPr>
            </w:pPr>
          </w:p>
        </w:tc>
        <w:tc>
          <w:tcPr>
            <w:tcW w:w="1849" w:type="dxa"/>
            <w:tcBorders>
              <w:left w:val="single" w:sz="4" w:space="0" w:color="auto"/>
            </w:tcBorders>
            <w:shd w:val="clear" w:color="auto" w:fill="auto"/>
            <w:noWrap/>
            <w:vAlign w:val="bottom"/>
          </w:tcPr>
          <w:p w14:paraId="0CF1C2D8" w14:textId="77777777" w:rsidR="00D83E92" w:rsidRPr="00BB19F2" w:rsidRDefault="00D83E92" w:rsidP="00164B59">
            <w:pPr>
              <w:spacing w:after="0" w:line="240" w:lineRule="auto"/>
              <w:rPr>
                <w:rFonts w:ascii="Times New Roman" w:eastAsia="Times New Roman" w:hAnsi="Times New Roman" w:cs="Times New Roman"/>
                <w:lang w:eastAsia="en-GB"/>
              </w:rPr>
            </w:pPr>
          </w:p>
        </w:tc>
        <w:tc>
          <w:tcPr>
            <w:tcW w:w="1849" w:type="dxa"/>
            <w:shd w:val="clear" w:color="auto" w:fill="auto"/>
            <w:noWrap/>
            <w:vAlign w:val="bottom"/>
          </w:tcPr>
          <w:p w14:paraId="31CC941D" w14:textId="77777777" w:rsidR="00D83E92" w:rsidRPr="00BB19F2" w:rsidRDefault="00D83E92" w:rsidP="00164B59">
            <w:pPr>
              <w:spacing w:after="0" w:line="240" w:lineRule="auto"/>
              <w:rPr>
                <w:rFonts w:ascii="Times New Roman" w:eastAsia="Times New Roman" w:hAnsi="Times New Roman" w:cs="Times New Roman"/>
                <w:lang w:eastAsia="en-GB"/>
              </w:rPr>
            </w:pPr>
          </w:p>
        </w:tc>
        <w:tc>
          <w:tcPr>
            <w:tcW w:w="1849" w:type="dxa"/>
            <w:shd w:val="clear" w:color="auto" w:fill="auto"/>
            <w:noWrap/>
            <w:vAlign w:val="bottom"/>
          </w:tcPr>
          <w:p w14:paraId="105AE67E" w14:textId="77777777" w:rsidR="00D83E92" w:rsidRPr="00BB19F2" w:rsidRDefault="00D83E92" w:rsidP="00164B59">
            <w:pPr>
              <w:spacing w:after="0" w:line="240" w:lineRule="auto"/>
              <w:rPr>
                <w:rFonts w:ascii="Times New Roman" w:eastAsia="Times New Roman" w:hAnsi="Times New Roman" w:cs="Times New Roman"/>
                <w:lang w:eastAsia="en-GB"/>
              </w:rPr>
            </w:pPr>
          </w:p>
        </w:tc>
        <w:tc>
          <w:tcPr>
            <w:tcW w:w="1849" w:type="dxa"/>
            <w:shd w:val="clear" w:color="auto" w:fill="auto"/>
            <w:noWrap/>
            <w:vAlign w:val="bottom"/>
          </w:tcPr>
          <w:p w14:paraId="0A492DF8" w14:textId="77777777" w:rsidR="00D83E92" w:rsidRPr="00BB19F2" w:rsidRDefault="00D83E92" w:rsidP="00164B59">
            <w:pPr>
              <w:spacing w:after="0" w:line="240" w:lineRule="auto"/>
              <w:rPr>
                <w:rFonts w:ascii="Times New Roman" w:eastAsia="Times New Roman" w:hAnsi="Times New Roman" w:cs="Times New Roman"/>
                <w:lang w:eastAsia="en-GB"/>
              </w:rPr>
            </w:pPr>
          </w:p>
        </w:tc>
        <w:tc>
          <w:tcPr>
            <w:tcW w:w="1852" w:type="dxa"/>
            <w:tcBorders>
              <w:right w:val="single" w:sz="4" w:space="0" w:color="auto"/>
            </w:tcBorders>
            <w:shd w:val="clear" w:color="auto" w:fill="auto"/>
            <w:noWrap/>
            <w:vAlign w:val="bottom"/>
          </w:tcPr>
          <w:p w14:paraId="34752D6E" w14:textId="77777777" w:rsidR="00D83E92" w:rsidRPr="00BB19F2" w:rsidRDefault="00D83E92" w:rsidP="00164B59">
            <w:pPr>
              <w:spacing w:after="0" w:line="240" w:lineRule="auto"/>
              <w:rPr>
                <w:rFonts w:ascii="Times New Roman" w:eastAsia="Times New Roman" w:hAnsi="Times New Roman" w:cs="Times New Roman"/>
                <w:lang w:eastAsia="en-GB"/>
              </w:rPr>
            </w:pPr>
          </w:p>
        </w:tc>
        <w:tc>
          <w:tcPr>
            <w:tcW w:w="1849" w:type="dxa"/>
            <w:tcBorders>
              <w:left w:val="single" w:sz="4" w:space="0" w:color="auto"/>
            </w:tcBorders>
            <w:shd w:val="clear" w:color="auto" w:fill="auto"/>
            <w:noWrap/>
            <w:vAlign w:val="bottom"/>
          </w:tcPr>
          <w:p w14:paraId="0E5CA07E" w14:textId="77777777" w:rsidR="00D83E92" w:rsidRPr="00BB19F2" w:rsidRDefault="00D83E92" w:rsidP="00164B59">
            <w:pPr>
              <w:spacing w:after="0" w:line="240" w:lineRule="auto"/>
              <w:rPr>
                <w:rFonts w:ascii="Times New Roman" w:eastAsia="Times New Roman" w:hAnsi="Times New Roman" w:cs="Times New Roman"/>
                <w:lang w:eastAsia="en-GB"/>
              </w:rPr>
            </w:pPr>
          </w:p>
        </w:tc>
      </w:tr>
      <w:tr w:rsidR="00D83E92" w:rsidRPr="00BB19F2" w14:paraId="086B94EC" w14:textId="77777777" w:rsidTr="00164B59">
        <w:trPr>
          <w:trHeight w:val="244"/>
        </w:trPr>
        <w:tc>
          <w:tcPr>
            <w:tcW w:w="3048" w:type="dxa"/>
            <w:gridSpan w:val="2"/>
            <w:tcBorders>
              <w:bottom w:val="single" w:sz="4" w:space="0" w:color="auto"/>
              <w:right w:val="single" w:sz="4" w:space="0" w:color="auto"/>
            </w:tcBorders>
            <w:shd w:val="clear" w:color="auto" w:fill="auto"/>
            <w:vAlign w:val="bottom"/>
            <w:hideMark/>
          </w:tcPr>
          <w:p w14:paraId="2F1123B7" w14:textId="5A349F03" w:rsidR="00D83E92" w:rsidRPr="00BB19F2" w:rsidRDefault="00125690" w:rsidP="00164B5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Girls</w:t>
            </w:r>
          </w:p>
        </w:tc>
        <w:tc>
          <w:tcPr>
            <w:tcW w:w="1849" w:type="dxa"/>
            <w:tcBorders>
              <w:left w:val="single" w:sz="4" w:space="0" w:color="auto"/>
              <w:bottom w:val="single" w:sz="4" w:space="0" w:color="auto"/>
            </w:tcBorders>
            <w:shd w:val="clear" w:color="auto" w:fill="auto"/>
            <w:noWrap/>
            <w:vAlign w:val="center"/>
          </w:tcPr>
          <w:p w14:paraId="3F93F6E0" w14:textId="77777777" w:rsidR="00D83E92" w:rsidRPr="00BC46A0" w:rsidRDefault="00D83E92" w:rsidP="00164B59">
            <w:pPr>
              <w:spacing w:after="0" w:line="240" w:lineRule="auto"/>
              <w:jc w:val="center"/>
              <w:rPr>
                <w:rFonts w:ascii="Times New Roman" w:eastAsia="Times New Roman" w:hAnsi="Times New Roman" w:cs="Times New Roman"/>
                <w:b/>
                <w:bCs/>
                <w:lang w:eastAsia="en-GB"/>
              </w:rPr>
            </w:pPr>
            <w:r w:rsidRPr="00BC46A0">
              <w:rPr>
                <w:rFonts w:ascii="Times New Roman" w:eastAsia="Times New Roman" w:hAnsi="Times New Roman" w:cs="Times New Roman"/>
                <w:b/>
                <w:bCs/>
                <w:lang w:eastAsia="en-GB"/>
              </w:rPr>
              <w:t>1930-39</w:t>
            </w:r>
          </w:p>
          <w:p w14:paraId="2A72CF96"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C46A0">
              <w:rPr>
                <w:rFonts w:ascii="Times New Roman" w:eastAsia="Times New Roman" w:hAnsi="Times New Roman" w:cs="Times New Roman"/>
                <w:b/>
                <w:bCs/>
                <w:lang w:eastAsia="en-GB"/>
              </w:rPr>
              <w:t xml:space="preserve">(29070, 3177) </w:t>
            </w:r>
          </w:p>
        </w:tc>
        <w:tc>
          <w:tcPr>
            <w:tcW w:w="1849" w:type="dxa"/>
            <w:tcBorders>
              <w:bottom w:val="single" w:sz="4" w:space="0" w:color="auto"/>
            </w:tcBorders>
            <w:shd w:val="clear" w:color="auto" w:fill="auto"/>
            <w:noWrap/>
            <w:vAlign w:val="center"/>
          </w:tcPr>
          <w:p w14:paraId="119269AA" w14:textId="77777777" w:rsidR="00D83E92" w:rsidRPr="00BC46A0" w:rsidRDefault="00D83E92" w:rsidP="00164B59">
            <w:pPr>
              <w:spacing w:after="0" w:line="240" w:lineRule="auto"/>
              <w:jc w:val="center"/>
              <w:rPr>
                <w:rFonts w:ascii="Times New Roman" w:eastAsia="Times New Roman" w:hAnsi="Times New Roman" w:cs="Times New Roman"/>
                <w:b/>
                <w:bCs/>
                <w:lang w:eastAsia="en-GB"/>
              </w:rPr>
            </w:pPr>
            <w:r w:rsidRPr="00BC46A0">
              <w:rPr>
                <w:rFonts w:ascii="Times New Roman" w:eastAsia="Times New Roman" w:hAnsi="Times New Roman" w:cs="Times New Roman"/>
                <w:b/>
                <w:bCs/>
                <w:lang w:eastAsia="en-GB"/>
              </w:rPr>
              <w:t>1940-49</w:t>
            </w:r>
          </w:p>
          <w:p w14:paraId="38EC4CC4"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C46A0">
              <w:rPr>
                <w:rFonts w:ascii="Times New Roman" w:eastAsia="Times New Roman" w:hAnsi="Times New Roman" w:cs="Times New Roman"/>
                <w:b/>
                <w:bCs/>
                <w:lang w:eastAsia="en-GB"/>
              </w:rPr>
              <w:t>(43189, 3358)</w:t>
            </w:r>
          </w:p>
        </w:tc>
        <w:tc>
          <w:tcPr>
            <w:tcW w:w="1849" w:type="dxa"/>
            <w:tcBorders>
              <w:bottom w:val="single" w:sz="4" w:space="0" w:color="auto"/>
            </w:tcBorders>
            <w:shd w:val="clear" w:color="auto" w:fill="auto"/>
            <w:noWrap/>
            <w:vAlign w:val="center"/>
          </w:tcPr>
          <w:p w14:paraId="5C49C2E8" w14:textId="77777777" w:rsidR="00D83E92" w:rsidRPr="00BC46A0" w:rsidRDefault="00D83E92" w:rsidP="00164B59">
            <w:pPr>
              <w:spacing w:after="0" w:line="240" w:lineRule="auto"/>
              <w:jc w:val="center"/>
              <w:rPr>
                <w:rFonts w:ascii="Times New Roman" w:eastAsia="Times New Roman" w:hAnsi="Times New Roman" w:cs="Times New Roman"/>
                <w:b/>
                <w:bCs/>
                <w:lang w:eastAsia="en-GB"/>
              </w:rPr>
            </w:pPr>
            <w:r w:rsidRPr="00BC46A0">
              <w:rPr>
                <w:rFonts w:ascii="Times New Roman" w:eastAsia="Times New Roman" w:hAnsi="Times New Roman" w:cs="Times New Roman"/>
                <w:b/>
                <w:bCs/>
                <w:lang w:eastAsia="en-GB"/>
              </w:rPr>
              <w:t>1950-59</w:t>
            </w:r>
          </w:p>
          <w:p w14:paraId="14C737F8"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C46A0">
              <w:rPr>
                <w:rFonts w:ascii="Times New Roman" w:eastAsia="Times New Roman" w:hAnsi="Times New Roman" w:cs="Times New Roman"/>
                <w:b/>
                <w:bCs/>
                <w:lang w:eastAsia="en-GB"/>
              </w:rPr>
              <w:t>(28421, 1434)</w:t>
            </w:r>
          </w:p>
        </w:tc>
        <w:tc>
          <w:tcPr>
            <w:tcW w:w="1849" w:type="dxa"/>
            <w:tcBorders>
              <w:bottom w:val="single" w:sz="4" w:space="0" w:color="auto"/>
            </w:tcBorders>
            <w:shd w:val="clear" w:color="auto" w:fill="auto"/>
            <w:noWrap/>
            <w:vAlign w:val="center"/>
          </w:tcPr>
          <w:p w14:paraId="39BAD7F9" w14:textId="77777777" w:rsidR="00D83E92" w:rsidRPr="00BC46A0" w:rsidRDefault="00D83E92" w:rsidP="00164B59">
            <w:pPr>
              <w:spacing w:after="0" w:line="240" w:lineRule="auto"/>
              <w:jc w:val="center"/>
              <w:rPr>
                <w:rFonts w:ascii="Times New Roman" w:eastAsia="Times New Roman" w:hAnsi="Times New Roman" w:cs="Times New Roman"/>
                <w:b/>
                <w:bCs/>
                <w:lang w:eastAsia="en-GB"/>
              </w:rPr>
            </w:pPr>
            <w:r w:rsidRPr="00BC46A0">
              <w:rPr>
                <w:rFonts w:ascii="Times New Roman" w:eastAsia="Times New Roman" w:hAnsi="Times New Roman" w:cs="Times New Roman"/>
                <w:b/>
                <w:bCs/>
                <w:lang w:eastAsia="en-GB"/>
              </w:rPr>
              <w:t>1960-69</w:t>
            </w:r>
          </w:p>
          <w:p w14:paraId="4FFC2BBF"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C46A0">
              <w:rPr>
                <w:rFonts w:ascii="Times New Roman" w:eastAsia="Times New Roman" w:hAnsi="Times New Roman" w:cs="Times New Roman"/>
                <w:b/>
                <w:bCs/>
                <w:lang w:eastAsia="en-GB"/>
              </w:rPr>
              <w:t>(19267, 496)</w:t>
            </w:r>
          </w:p>
        </w:tc>
        <w:tc>
          <w:tcPr>
            <w:tcW w:w="1852" w:type="dxa"/>
            <w:tcBorders>
              <w:bottom w:val="single" w:sz="4" w:space="0" w:color="auto"/>
              <w:right w:val="single" w:sz="4" w:space="0" w:color="auto"/>
            </w:tcBorders>
            <w:shd w:val="clear" w:color="auto" w:fill="auto"/>
            <w:noWrap/>
            <w:vAlign w:val="center"/>
          </w:tcPr>
          <w:p w14:paraId="18271262" w14:textId="77777777" w:rsidR="00D83E92" w:rsidRPr="00BC46A0" w:rsidRDefault="00D83E92" w:rsidP="00164B59">
            <w:pPr>
              <w:spacing w:after="0" w:line="240" w:lineRule="auto"/>
              <w:jc w:val="center"/>
              <w:rPr>
                <w:rFonts w:ascii="Times New Roman" w:eastAsia="Times New Roman" w:hAnsi="Times New Roman" w:cs="Times New Roman"/>
                <w:b/>
                <w:bCs/>
                <w:lang w:eastAsia="en-GB"/>
              </w:rPr>
            </w:pPr>
            <w:r w:rsidRPr="00BC46A0">
              <w:rPr>
                <w:rFonts w:ascii="Times New Roman" w:eastAsia="Times New Roman" w:hAnsi="Times New Roman" w:cs="Times New Roman"/>
                <w:b/>
                <w:bCs/>
                <w:lang w:eastAsia="en-GB"/>
              </w:rPr>
              <w:t>1970-85</w:t>
            </w:r>
          </w:p>
          <w:p w14:paraId="2DF904D5" w14:textId="77777777" w:rsidR="00D83E92" w:rsidRPr="00BB19F2" w:rsidRDefault="00D83E92" w:rsidP="00164B59">
            <w:pPr>
              <w:spacing w:after="0" w:line="240" w:lineRule="auto"/>
              <w:jc w:val="center"/>
              <w:rPr>
                <w:rFonts w:ascii="Times New Roman" w:eastAsia="Times New Roman" w:hAnsi="Times New Roman" w:cs="Times New Roman"/>
                <w:b/>
                <w:bCs/>
                <w:color w:val="000000"/>
                <w:lang w:eastAsia="en-GB"/>
              </w:rPr>
            </w:pPr>
            <w:r w:rsidRPr="00BC46A0">
              <w:rPr>
                <w:rFonts w:ascii="Times New Roman" w:eastAsia="Times New Roman" w:hAnsi="Times New Roman" w:cs="Times New Roman"/>
                <w:b/>
                <w:bCs/>
                <w:lang w:eastAsia="en-GB"/>
              </w:rPr>
              <w:t>(10220, 65)</w:t>
            </w:r>
          </w:p>
        </w:tc>
        <w:tc>
          <w:tcPr>
            <w:tcW w:w="1849" w:type="dxa"/>
            <w:tcBorders>
              <w:left w:val="single" w:sz="4" w:space="0" w:color="auto"/>
              <w:bottom w:val="single" w:sz="4" w:space="0" w:color="auto"/>
            </w:tcBorders>
            <w:shd w:val="clear" w:color="auto" w:fill="auto"/>
            <w:noWrap/>
            <w:vAlign w:val="center"/>
          </w:tcPr>
          <w:p w14:paraId="453B20F1" w14:textId="77777777" w:rsidR="00D83E92" w:rsidRPr="00BB19F2" w:rsidRDefault="00D83E92" w:rsidP="00164B59">
            <w:pPr>
              <w:spacing w:after="0" w:line="240" w:lineRule="auto"/>
              <w:jc w:val="center"/>
              <w:rPr>
                <w:rFonts w:ascii="Times New Roman" w:eastAsia="Times New Roman" w:hAnsi="Times New Roman" w:cs="Times New Roman"/>
                <w:b/>
                <w:bCs/>
                <w:i/>
                <w:iCs/>
                <w:color w:val="000000"/>
                <w:lang w:eastAsia="en-GB"/>
              </w:rPr>
            </w:pPr>
            <w:r w:rsidRPr="00BC46A0">
              <w:rPr>
                <w:rFonts w:ascii="Times New Roman" w:eastAsia="Times New Roman" w:hAnsi="Times New Roman" w:cs="Times New Roman"/>
                <w:b/>
                <w:bCs/>
                <w:i/>
                <w:iCs/>
                <w:lang w:eastAsia="en-GB"/>
              </w:rPr>
              <w:t>Pooled</w:t>
            </w:r>
          </w:p>
        </w:tc>
      </w:tr>
      <w:tr w:rsidR="00D83E92" w:rsidRPr="00BB19F2" w14:paraId="60CD9504" w14:textId="77777777" w:rsidTr="00164B59">
        <w:trPr>
          <w:trHeight w:val="234"/>
        </w:trPr>
        <w:tc>
          <w:tcPr>
            <w:tcW w:w="1287" w:type="dxa"/>
            <w:tcBorders>
              <w:top w:val="single" w:sz="4" w:space="0" w:color="auto"/>
            </w:tcBorders>
            <w:shd w:val="clear" w:color="auto" w:fill="auto"/>
            <w:noWrap/>
            <w:vAlign w:val="center"/>
            <w:hideMark/>
          </w:tcPr>
          <w:p w14:paraId="223CCD45"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30</w:t>
            </w:r>
          </w:p>
        </w:tc>
        <w:tc>
          <w:tcPr>
            <w:tcW w:w="1761" w:type="dxa"/>
            <w:tcBorders>
              <w:top w:val="single" w:sz="4" w:space="0" w:color="auto"/>
              <w:right w:val="single" w:sz="4" w:space="0" w:color="auto"/>
            </w:tcBorders>
            <w:shd w:val="clear" w:color="auto" w:fill="auto"/>
            <w:noWrap/>
            <w:vAlign w:val="center"/>
            <w:hideMark/>
          </w:tcPr>
          <w:p w14:paraId="119B9800"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top w:val="single" w:sz="4" w:space="0" w:color="auto"/>
              <w:left w:val="single" w:sz="4" w:space="0" w:color="auto"/>
            </w:tcBorders>
            <w:shd w:val="clear" w:color="auto" w:fill="auto"/>
            <w:noWrap/>
            <w:vAlign w:val="center"/>
          </w:tcPr>
          <w:p w14:paraId="1922F9D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1.16 (1.12 - 1.19)</w:t>
            </w:r>
          </w:p>
        </w:tc>
        <w:tc>
          <w:tcPr>
            <w:tcW w:w="1849" w:type="dxa"/>
            <w:tcBorders>
              <w:top w:val="single" w:sz="4" w:space="0" w:color="auto"/>
            </w:tcBorders>
            <w:shd w:val="clear" w:color="auto" w:fill="auto"/>
            <w:noWrap/>
            <w:vAlign w:val="center"/>
          </w:tcPr>
          <w:p w14:paraId="6DD8602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(1.09 - 1.14)</w:t>
            </w:r>
          </w:p>
        </w:tc>
        <w:tc>
          <w:tcPr>
            <w:tcW w:w="1849" w:type="dxa"/>
            <w:tcBorders>
              <w:top w:val="single" w:sz="4" w:space="0" w:color="auto"/>
            </w:tcBorders>
            <w:shd w:val="clear" w:color="auto" w:fill="auto"/>
            <w:noWrap/>
            <w:vAlign w:val="center"/>
          </w:tcPr>
          <w:p w14:paraId="20EDECA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1.15 (1.12 - 1.18)</w:t>
            </w:r>
          </w:p>
        </w:tc>
        <w:tc>
          <w:tcPr>
            <w:tcW w:w="1849" w:type="dxa"/>
            <w:tcBorders>
              <w:top w:val="single" w:sz="4" w:space="0" w:color="auto"/>
            </w:tcBorders>
            <w:shd w:val="clear" w:color="auto" w:fill="auto"/>
            <w:noWrap/>
            <w:vAlign w:val="center"/>
          </w:tcPr>
          <w:p w14:paraId="629D4BF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1.17 (1.14 - 1.20)</w:t>
            </w:r>
          </w:p>
        </w:tc>
        <w:tc>
          <w:tcPr>
            <w:tcW w:w="1852" w:type="dxa"/>
            <w:tcBorders>
              <w:top w:val="single" w:sz="4" w:space="0" w:color="auto"/>
              <w:right w:val="single" w:sz="4" w:space="0" w:color="auto"/>
            </w:tcBorders>
            <w:shd w:val="clear" w:color="auto" w:fill="auto"/>
            <w:noWrap/>
            <w:vAlign w:val="center"/>
          </w:tcPr>
          <w:p w14:paraId="47790A0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(1.07 - 1.19)</w:t>
            </w:r>
          </w:p>
        </w:tc>
        <w:tc>
          <w:tcPr>
            <w:tcW w:w="1849" w:type="dxa"/>
            <w:tcBorders>
              <w:top w:val="single" w:sz="4" w:space="0" w:color="auto"/>
              <w:left w:val="single" w:sz="4" w:space="0" w:color="auto"/>
            </w:tcBorders>
            <w:shd w:val="clear" w:color="auto" w:fill="auto"/>
            <w:noWrap/>
            <w:vAlign w:val="bottom"/>
          </w:tcPr>
          <w:p w14:paraId="098224E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1.14 (1.12 - 1.17)</w:t>
            </w:r>
          </w:p>
        </w:tc>
      </w:tr>
      <w:tr w:rsidR="00D83E92" w:rsidRPr="00BB19F2" w14:paraId="65B9177B" w14:textId="77777777" w:rsidTr="00164B59">
        <w:trPr>
          <w:trHeight w:val="234"/>
        </w:trPr>
        <w:tc>
          <w:tcPr>
            <w:tcW w:w="1287" w:type="dxa"/>
            <w:shd w:val="clear" w:color="auto" w:fill="auto"/>
            <w:noWrap/>
            <w:vAlign w:val="center"/>
            <w:hideMark/>
          </w:tcPr>
          <w:p w14:paraId="49DAAD0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652C683D"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73A7DAA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(1.06 - 1.10)</w:t>
            </w:r>
          </w:p>
        </w:tc>
        <w:tc>
          <w:tcPr>
            <w:tcW w:w="1849" w:type="dxa"/>
            <w:shd w:val="clear" w:color="auto" w:fill="auto"/>
            <w:noWrap/>
            <w:vAlign w:val="center"/>
          </w:tcPr>
          <w:p w14:paraId="097D1BF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c>
          <w:tcPr>
            <w:tcW w:w="1849" w:type="dxa"/>
            <w:shd w:val="clear" w:color="auto" w:fill="auto"/>
            <w:noWrap/>
            <w:vAlign w:val="center"/>
          </w:tcPr>
          <w:p w14:paraId="1FA72CD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1.10 (1.08 - 1.11)</w:t>
            </w:r>
          </w:p>
        </w:tc>
        <w:tc>
          <w:tcPr>
            <w:tcW w:w="1849" w:type="dxa"/>
            <w:shd w:val="clear" w:color="auto" w:fill="auto"/>
            <w:noWrap/>
            <w:vAlign w:val="center"/>
          </w:tcPr>
          <w:p w14:paraId="6B70514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(1.09 - 1.13)</w:t>
            </w:r>
          </w:p>
        </w:tc>
        <w:tc>
          <w:tcPr>
            <w:tcW w:w="1852" w:type="dxa"/>
            <w:tcBorders>
              <w:right w:val="single" w:sz="4" w:space="0" w:color="auto"/>
            </w:tcBorders>
            <w:shd w:val="clear" w:color="auto" w:fill="auto"/>
            <w:noWrap/>
            <w:vAlign w:val="center"/>
          </w:tcPr>
          <w:p w14:paraId="4EEBFA5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(1.06 - 1.13)</w:t>
            </w:r>
          </w:p>
        </w:tc>
        <w:tc>
          <w:tcPr>
            <w:tcW w:w="1849" w:type="dxa"/>
            <w:tcBorders>
              <w:left w:val="single" w:sz="4" w:space="0" w:color="auto"/>
            </w:tcBorders>
            <w:shd w:val="clear" w:color="auto" w:fill="auto"/>
            <w:noWrap/>
            <w:vAlign w:val="bottom"/>
          </w:tcPr>
          <w:p w14:paraId="4DEF05A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(1.07 - 1.10)</w:t>
            </w:r>
          </w:p>
        </w:tc>
      </w:tr>
      <w:tr w:rsidR="00D83E92" w:rsidRPr="00BB19F2" w14:paraId="5A52442F" w14:textId="77777777" w:rsidTr="00164B59">
        <w:trPr>
          <w:trHeight w:val="234"/>
        </w:trPr>
        <w:tc>
          <w:tcPr>
            <w:tcW w:w="1287" w:type="dxa"/>
            <w:shd w:val="clear" w:color="auto" w:fill="auto"/>
            <w:noWrap/>
            <w:vAlign w:val="center"/>
            <w:hideMark/>
          </w:tcPr>
          <w:p w14:paraId="08C6C9E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40</w:t>
            </w:r>
          </w:p>
        </w:tc>
        <w:tc>
          <w:tcPr>
            <w:tcW w:w="1761" w:type="dxa"/>
            <w:tcBorders>
              <w:right w:val="single" w:sz="4" w:space="0" w:color="auto"/>
            </w:tcBorders>
            <w:shd w:val="clear" w:color="auto" w:fill="auto"/>
            <w:noWrap/>
            <w:vAlign w:val="center"/>
            <w:hideMark/>
          </w:tcPr>
          <w:p w14:paraId="4D3BDB23"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0C52A71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(1.11 - 1.16)</w:t>
            </w:r>
          </w:p>
        </w:tc>
        <w:tc>
          <w:tcPr>
            <w:tcW w:w="1849" w:type="dxa"/>
            <w:shd w:val="clear" w:color="auto" w:fill="auto"/>
            <w:noWrap/>
            <w:vAlign w:val="center"/>
          </w:tcPr>
          <w:p w14:paraId="59E1850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(1.09 - 1.12)</w:t>
            </w:r>
          </w:p>
        </w:tc>
        <w:tc>
          <w:tcPr>
            <w:tcW w:w="1849" w:type="dxa"/>
            <w:shd w:val="clear" w:color="auto" w:fill="auto"/>
            <w:noWrap/>
            <w:vAlign w:val="center"/>
          </w:tcPr>
          <w:p w14:paraId="3BB9760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(1.11 - 1.15)</w:t>
            </w:r>
          </w:p>
        </w:tc>
        <w:tc>
          <w:tcPr>
            <w:tcW w:w="1849" w:type="dxa"/>
            <w:shd w:val="clear" w:color="auto" w:fill="auto"/>
            <w:noWrap/>
            <w:vAlign w:val="center"/>
          </w:tcPr>
          <w:p w14:paraId="54F1902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1.14 (1.12 - 1.16)</w:t>
            </w:r>
          </w:p>
        </w:tc>
        <w:tc>
          <w:tcPr>
            <w:tcW w:w="1852" w:type="dxa"/>
            <w:tcBorders>
              <w:right w:val="single" w:sz="4" w:space="0" w:color="auto"/>
            </w:tcBorders>
            <w:shd w:val="clear" w:color="auto" w:fill="auto"/>
            <w:noWrap/>
            <w:vAlign w:val="center"/>
          </w:tcPr>
          <w:p w14:paraId="52342F6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1.17 (1.13 - 1.21)</w:t>
            </w:r>
          </w:p>
        </w:tc>
        <w:tc>
          <w:tcPr>
            <w:tcW w:w="1849" w:type="dxa"/>
            <w:tcBorders>
              <w:left w:val="single" w:sz="4" w:space="0" w:color="auto"/>
            </w:tcBorders>
            <w:shd w:val="clear" w:color="auto" w:fill="auto"/>
            <w:noWrap/>
            <w:vAlign w:val="bottom"/>
          </w:tcPr>
          <w:p w14:paraId="370BCA0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1.13 (1.11 - 1.15)</w:t>
            </w:r>
          </w:p>
        </w:tc>
      </w:tr>
      <w:tr w:rsidR="00D83E92" w:rsidRPr="00BB19F2" w14:paraId="097FC250" w14:textId="77777777" w:rsidTr="00164B59">
        <w:trPr>
          <w:trHeight w:val="234"/>
        </w:trPr>
        <w:tc>
          <w:tcPr>
            <w:tcW w:w="1287" w:type="dxa"/>
            <w:shd w:val="clear" w:color="auto" w:fill="auto"/>
            <w:noWrap/>
            <w:vAlign w:val="center"/>
            <w:hideMark/>
          </w:tcPr>
          <w:p w14:paraId="210EB08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4B9691F1"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6A69AA28"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(1.06 - 1.09)</w:t>
            </w:r>
          </w:p>
        </w:tc>
        <w:tc>
          <w:tcPr>
            <w:tcW w:w="1849" w:type="dxa"/>
            <w:shd w:val="clear" w:color="auto" w:fill="auto"/>
            <w:noWrap/>
            <w:vAlign w:val="center"/>
          </w:tcPr>
          <w:p w14:paraId="72B1B80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c>
          <w:tcPr>
            <w:tcW w:w="1849" w:type="dxa"/>
            <w:shd w:val="clear" w:color="auto" w:fill="auto"/>
            <w:noWrap/>
            <w:vAlign w:val="center"/>
          </w:tcPr>
          <w:p w14:paraId="26EE4CF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(1.07 - 1.09)</w:t>
            </w:r>
          </w:p>
        </w:tc>
        <w:tc>
          <w:tcPr>
            <w:tcW w:w="1849" w:type="dxa"/>
            <w:shd w:val="clear" w:color="auto" w:fill="auto"/>
            <w:noWrap/>
            <w:vAlign w:val="center"/>
          </w:tcPr>
          <w:p w14:paraId="1F0BB152"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1.10 (1.08 - 1.11)</w:t>
            </w:r>
          </w:p>
        </w:tc>
        <w:tc>
          <w:tcPr>
            <w:tcW w:w="1852" w:type="dxa"/>
            <w:tcBorders>
              <w:right w:val="single" w:sz="4" w:space="0" w:color="auto"/>
            </w:tcBorders>
            <w:shd w:val="clear" w:color="auto" w:fill="auto"/>
            <w:noWrap/>
            <w:vAlign w:val="center"/>
          </w:tcPr>
          <w:p w14:paraId="1E9E477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(1.09 - 1.14)</w:t>
            </w:r>
          </w:p>
        </w:tc>
        <w:tc>
          <w:tcPr>
            <w:tcW w:w="1849" w:type="dxa"/>
            <w:tcBorders>
              <w:left w:val="single" w:sz="4" w:space="0" w:color="auto"/>
            </w:tcBorders>
            <w:shd w:val="clear" w:color="auto" w:fill="auto"/>
            <w:noWrap/>
            <w:vAlign w:val="bottom"/>
          </w:tcPr>
          <w:p w14:paraId="3929892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(1.07 - 1.10)</w:t>
            </w:r>
          </w:p>
        </w:tc>
      </w:tr>
      <w:tr w:rsidR="00D83E92" w:rsidRPr="00BB19F2" w14:paraId="167C5A71" w14:textId="77777777" w:rsidTr="00164B59">
        <w:trPr>
          <w:trHeight w:val="234"/>
        </w:trPr>
        <w:tc>
          <w:tcPr>
            <w:tcW w:w="1287" w:type="dxa"/>
            <w:shd w:val="clear" w:color="auto" w:fill="auto"/>
            <w:noWrap/>
            <w:vAlign w:val="center"/>
            <w:hideMark/>
          </w:tcPr>
          <w:p w14:paraId="054E376E"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50</w:t>
            </w:r>
          </w:p>
        </w:tc>
        <w:tc>
          <w:tcPr>
            <w:tcW w:w="1761" w:type="dxa"/>
            <w:tcBorders>
              <w:right w:val="single" w:sz="4" w:space="0" w:color="auto"/>
            </w:tcBorders>
            <w:shd w:val="clear" w:color="auto" w:fill="auto"/>
            <w:noWrap/>
            <w:vAlign w:val="center"/>
            <w:hideMark/>
          </w:tcPr>
          <w:p w14:paraId="24B12B90"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3BE0FA6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(1.09 - 1.13)</w:t>
            </w:r>
          </w:p>
        </w:tc>
        <w:tc>
          <w:tcPr>
            <w:tcW w:w="1849" w:type="dxa"/>
            <w:shd w:val="clear" w:color="auto" w:fill="auto"/>
            <w:noWrap/>
            <w:vAlign w:val="center"/>
          </w:tcPr>
          <w:p w14:paraId="40F3C32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1.10 (1.09 - 1.11)</w:t>
            </w:r>
          </w:p>
        </w:tc>
        <w:tc>
          <w:tcPr>
            <w:tcW w:w="1849" w:type="dxa"/>
            <w:shd w:val="clear" w:color="auto" w:fill="auto"/>
            <w:noWrap/>
            <w:vAlign w:val="center"/>
          </w:tcPr>
          <w:p w14:paraId="629342D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(1.09 - 1.12)</w:t>
            </w:r>
          </w:p>
        </w:tc>
        <w:tc>
          <w:tcPr>
            <w:tcW w:w="1849" w:type="dxa"/>
            <w:shd w:val="clear" w:color="auto" w:fill="auto"/>
            <w:noWrap/>
            <w:vAlign w:val="center"/>
          </w:tcPr>
          <w:p w14:paraId="4677A2A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1.11 (1.09 - 1.13)</w:t>
            </w:r>
          </w:p>
        </w:tc>
        <w:tc>
          <w:tcPr>
            <w:tcW w:w="1852" w:type="dxa"/>
            <w:tcBorders>
              <w:right w:val="single" w:sz="4" w:space="0" w:color="auto"/>
            </w:tcBorders>
            <w:shd w:val="clear" w:color="auto" w:fill="auto"/>
            <w:noWrap/>
            <w:vAlign w:val="center"/>
          </w:tcPr>
          <w:p w14:paraId="76A86A4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bottom"/>
          </w:tcPr>
          <w:p w14:paraId="36026F8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1.10 (1.10 - 1.11)</w:t>
            </w:r>
          </w:p>
        </w:tc>
      </w:tr>
      <w:tr w:rsidR="00D83E92" w:rsidRPr="00BB19F2" w14:paraId="2460609A" w14:textId="77777777" w:rsidTr="00164B59">
        <w:trPr>
          <w:trHeight w:val="234"/>
        </w:trPr>
        <w:tc>
          <w:tcPr>
            <w:tcW w:w="1287" w:type="dxa"/>
            <w:shd w:val="clear" w:color="auto" w:fill="auto"/>
            <w:noWrap/>
            <w:vAlign w:val="center"/>
            <w:hideMark/>
          </w:tcPr>
          <w:p w14:paraId="3BA66BD4"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7A83887E"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231839D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(1.05 - 1.07)</w:t>
            </w:r>
          </w:p>
        </w:tc>
        <w:tc>
          <w:tcPr>
            <w:tcW w:w="1849" w:type="dxa"/>
            <w:shd w:val="clear" w:color="auto" w:fill="auto"/>
            <w:noWrap/>
            <w:vAlign w:val="center"/>
          </w:tcPr>
          <w:p w14:paraId="7370C94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(1.06 - 1.07)</w:t>
            </w:r>
          </w:p>
        </w:tc>
        <w:tc>
          <w:tcPr>
            <w:tcW w:w="1849" w:type="dxa"/>
            <w:shd w:val="clear" w:color="auto" w:fill="auto"/>
            <w:noWrap/>
            <w:vAlign w:val="center"/>
          </w:tcPr>
          <w:p w14:paraId="48E745A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c>
          <w:tcPr>
            <w:tcW w:w="1849" w:type="dxa"/>
            <w:shd w:val="clear" w:color="auto" w:fill="auto"/>
            <w:noWrap/>
            <w:vAlign w:val="center"/>
          </w:tcPr>
          <w:p w14:paraId="6B68A20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(1.07 - 1.09)</w:t>
            </w:r>
          </w:p>
        </w:tc>
        <w:tc>
          <w:tcPr>
            <w:tcW w:w="1852" w:type="dxa"/>
            <w:tcBorders>
              <w:right w:val="single" w:sz="4" w:space="0" w:color="auto"/>
            </w:tcBorders>
            <w:shd w:val="clear" w:color="auto" w:fill="auto"/>
            <w:noWrap/>
            <w:vAlign w:val="center"/>
          </w:tcPr>
          <w:p w14:paraId="281D293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bottom"/>
          </w:tcPr>
          <w:p w14:paraId="01C2AC8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(1.06 - 1.08)</w:t>
            </w:r>
          </w:p>
        </w:tc>
      </w:tr>
      <w:tr w:rsidR="00D83E92" w:rsidRPr="00BB19F2" w14:paraId="4CFD2359" w14:textId="77777777" w:rsidTr="00164B59">
        <w:trPr>
          <w:trHeight w:val="234"/>
        </w:trPr>
        <w:tc>
          <w:tcPr>
            <w:tcW w:w="1287" w:type="dxa"/>
            <w:shd w:val="clear" w:color="auto" w:fill="auto"/>
            <w:noWrap/>
            <w:vAlign w:val="center"/>
            <w:hideMark/>
          </w:tcPr>
          <w:p w14:paraId="2066ACF8"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60</w:t>
            </w:r>
          </w:p>
        </w:tc>
        <w:tc>
          <w:tcPr>
            <w:tcW w:w="1761" w:type="dxa"/>
            <w:tcBorders>
              <w:right w:val="single" w:sz="4" w:space="0" w:color="auto"/>
            </w:tcBorders>
            <w:shd w:val="clear" w:color="auto" w:fill="auto"/>
            <w:noWrap/>
            <w:vAlign w:val="center"/>
            <w:hideMark/>
          </w:tcPr>
          <w:p w14:paraId="1E067957"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7969D0E0"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(1.07 - 1.10)</w:t>
            </w:r>
          </w:p>
        </w:tc>
        <w:tc>
          <w:tcPr>
            <w:tcW w:w="1849" w:type="dxa"/>
            <w:shd w:val="clear" w:color="auto" w:fill="auto"/>
            <w:noWrap/>
            <w:vAlign w:val="center"/>
          </w:tcPr>
          <w:p w14:paraId="6B7F0C2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(1.08 - 1.10)</w:t>
            </w:r>
          </w:p>
        </w:tc>
        <w:tc>
          <w:tcPr>
            <w:tcW w:w="1849" w:type="dxa"/>
            <w:shd w:val="clear" w:color="auto" w:fill="auto"/>
            <w:noWrap/>
            <w:vAlign w:val="center"/>
          </w:tcPr>
          <w:p w14:paraId="0401E18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(1.07 - 1.10)</w:t>
            </w:r>
          </w:p>
        </w:tc>
        <w:tc>
          <w:tcPr>
            <w:tcW w:w="1849" w:type="dxa"/>
            <w:shd w:val="clear" w:color="auto" w:fill="auto"/>
            <w:noWrap/>
            <w:vAlign w:val="center"/>
          </w:tcPr>
          <w:p w14:paraId="5734C14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52" w:type="dxa"/>
            <w:tcBorders>
              <w:right w:val="single" w:sz="4" w:space="0" w:color="auto"/>
            </w:tcBorders>
            <w:shd w:val="clear" w:color="auto" w:fill="auto"/>
            <w:noWrap/>
            <w:vAlign w:val="center"/>
          </w:tcPr>
          <w:p w14:paraId="1DE8334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bottom"/>
          </w:tcPr>
          <w:p w14:paraId="70036316"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1.09 (1.08 - 1.09)</w:t>
            </w:r>
          </w:p>
        </w:tc>
      </w:tr>
      <w:tr w:rsidR="00D83E92" w:rsidRPr="00BB19F2" w14:paraId="392A0982" w14:textId="77777777" w:rsidTr="00164B59">
        <w:trPr>
          <w:trHeight w:val="234"/>
        </w:trPr>
        <w:tc>
          <w:tcPr>
            <w:tcW w:w="1287" w:type="dxa"/>
            <w:shd w:val="clear" w:color="auto" w:fill="auto"/>
            <w:noWrap/>
            <w:vAlign w:val="center"/>
            <w:hideMark/>
          </w:tcPr>
          <w:p w14:paraId="2641FDF3"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4CB82D57"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50B0492E"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(1.05 - 1.06)</w:t>
            </w:r>
          </w:p>
        </w:tc>
        <w:tc>
          <w:tcPr>
            <w:tcW w:w="1849" w:type="dxa"/>
            <w:shd w:val="clear" w:color="auto" w:fill="auto"/>
            <w:noWrap/>
            <w:vAlign w:val="center"/>
          </w:tcPr>
          <w:p w14:paraId="15F45D1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(1.05 - 1.07)</w:t>
            </w:r>
          </w:p>
        </w:tc>
        <w:tc>
          <w:tcPr>
            <w:tcW w:w="1849" w:type="dxa"/>
            <w:shd w:val="clear" w:color="auto" w:fill="auto"/>
            <w:noWrap/>
            <w:vAlign w:val="center"/>
          </w:tcPr>
          <w:p w14:paraId="5AA47DC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(1.05 - 1.07)</w:t>
            </w:r>
          </w:p>
        </w:tc>
        <w:tc>
          <w:tcPr>
            <w:tcW w:w="1849" w:type="dxa"/>
            <w:shd w:val="clear" w:color="auto" w:fill="auto"/>
            <w:noWrap/>
            <w:vAlign w:val="center"/>
          </w:tcPr>
          <w:p w14:paraId="737ABC4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52" w:type="dxa"/>
            <w:tcBorders>
              <w:right w:val="single" w:sz="4" w:space="0" w:color="auto"/>
            </w:tcBorders>
            <w:shd w:val="clear" w:color="auto" w:fill="auto"/>
            <w:noWrap/>
            <w:vAlign w:val="center"/>
          </w:tcPr>
          <w:p w14:paraId="46968A7F"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bottom"/>
          </w:tcPr>
          <w:p w14:paraId="184C10B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(1.05 - 1.06)</w:t>
            </w:r>
          </w:p>
        </w:tc>
      </w:tr>
      <w:tr w:rsidR="00D83E92" w:rsidRPr="00BB19F2" w14:paraId="196CA5A0" w14:textId="77777777" w:rsidTr="00164B59">
        <w:trPr>
          <w:trHeight w:val="234"/>
        </w:trPr>
        <w:tc>
          <w:tcPr>
            <w:tcW w:w="1287" w:type="dxa"/>
            <w:shd w:val="clear" w:color="auto" w:fill="auto"/>
            <w:noWrap/>
            <w:vAlign w:val="center"/>
            <w:hideMark/>
          </w:tcPr>
          <w:p w14:paraId="1CBB8F9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70</w:t>
            </w:r>
          </w:p>
        </w:tc>
        <w:tc>
          <w:tcPr>
            <w:tcW w:w="1761" w:type="dxa"/>
            <w:tcBorders>
              <w:right w:val="single" w:sz="4" w:space="0" w:color="auto"/>
            </w:tcBorders>
            <w:shd w:val="clear" w:color="auto" w:fill="auto"/>
            <w:noWrap/>
            <w:vAlign w:val="center"/>
            <w:hideMark/>
          </w:tcPr>
          <w:p w14:paraId="627FE1F4"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Fat Mass</w:t>
            </w:r>
          </w:p>
        </w:tc>
        <w:tc>
          <w:tcPr>
            <w:tcW w:w="1849" w:type="dxa"/>
            <w:tcBorders>
              <w:left w:val="single" w:sz="4" w:space="0" w:color="auto"/>
            </w:tcBorders>
            <w:shd w:val="clear" w:color="auto" w:fill="auto"/>
            <w:noWrap/>
            <w:vAlign w:val="center"/>
          </w:tcPr>
          <w:p w14:paraId="5F0C288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(1.05 - 1.07)</w:t>
            </w:r>
          </w:p>
        </w:tc>
        <w:tc>
          <w:tcPr>
            <w:tcW w:w="1849" w:type="dxa"/>
            <w:shd w:val="clear" w:color="auto" w:fill="auto"/>
            <w:noWrap/>
            <w:vAlign w:val="center"/>
          </w:tcPr>
          <w:p w14:paraId="707BA98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1.08 (1.07 - 1.09)</w:t>
            </w:r>
          </w:p>
        </w:tc>
        <w:tc>
          <w:tcPr>
            <w:tcW w:w="1849" w:type="dxa"/>
            <w:shd w:val="clear" w:color="auto" w:fill="auto"/>
            <w:noWrap/>
            <w:vAlign w:val="center"/>
          </w:tcPr>
          <w:p w14:paraId="532425EB"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shd w:val="clear" w:color="auto" w:fill="auto"/>
            <w:noWrap/>
            <w:vAlign w:val="center"/>
          </w:tcPr>
          <w:p w14:paraId="2CCF7BEB" w14:textId="77777777" w:rsidR="00D83E92" w:rsidRPr="00BB19F2" w:rsidRDefault="00D83E92" w:rsidP="00164B59">
            <w:pPr>
              <w:spacing w:after="0" w:line="240" w:lineRule="auto"/>
              <w:jc w:val="center"/>
              <w:rPr>
                <w:rFonts w:ascii="Times New Roman" w:eastAsia="Times New Roman" w:hAnsi="Times New Roman" w:cs="Times New Roman"/>
                <w:lang w:eastAsia="en-GB"/>
              </w:rPr>
            </w:pPr>
          </w:p>
        </w:tc>
        <w:tc>
          <w:tcPr>
            <w:tcW w:w="1852" w:type="dxa"/>
            <w:tcBorders>
              <w:right w:val="single" w:sz="4" w:space="0" w:color="auto"/>
            </w:tcBorders>
            <w:shd w:val="clear" w:color="auto" w:fill="auto"/>
            <w:noWrap/>
            <w:vAlign w:val="center"/>
          </w:tcPr>
          <w:p w14:paraId="2ED1AE27"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bottom"/>
          </w:tcPr>
          <w:p w14:paraId="3D12E875"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1.07 (1.05 - 1.09)</w:t>
            </w:r>
          </w:p>
        </w:tc>
      </w:tr>
      <w:tr w:rsidR="00D83E92" w:rsidRPr="00BB19F2" w14:paraId="796D9EBD" w14:textId="77777777" w:rsidTr="00164B59">
        <w:trPr>
          <w:trHeight w:val="234"/>
        </w:trPr>
        <w:tc>
          <w:tcPr>
            <w:tcW w:w="1287" w:type="dxa"/>
            <w:shd w:val="clear" w:color="auto" w:fill="auto"/>
            <w:noWrap/>
            <w:vAlign w:val="center"/>
            <w:hideMark/>
          </w:tcPr>
          <w:p w14:paraId="781AABC9"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761" w:type="dxa"/>
            <w:tcBorders>
              <w:right w:val="single" w:sz="4" w:space="0" w:color="auto"/>
            </w:tcBorders>
            <w:shd w:val="clear" w:color="auto" w:fill="auto"/>
            <w:noWrap/>
            <w:vAlign w:val="center"/>
            <w:hideMark/>
          </w:tcPr>
          <w:p w14:paraId="323D34DB" w14:textId="77777777" w:rsidR="00D83E92" w:rsidRPr="00BB19F2" w:rsidRDefault="00D83E92" w:rsidP="00164B59">
            <w:pPr>
              <w:spacing w:after="0" w:line="240" w:lineRule="auto"/>
              <w:jc w:val="right"/>
              <w:rPr>
                <w:rFonts w:ascii="Times New Roman" w:eastAsia="Times New Roman" w:hAnsi="Times New Roman" w:cs="Times New Roman"/>
                <w:color w:val="000000"/>
                <w:lang w:eastAsia="en-GB"/>
              </w:rPr>
            </w:pPr>
            <w:r w:rsidRPr="00BB19F2">
              <w:rPr>
                <w:rFonts w:ascii="Times New Roman" w:eastAsia="Times New Roman" w:hAnsi="Times New Roman" w:cs="Times New Roman"/>
                <w:color w:val="000000"/>
                <w:lang w:eastAsia="en-GB"/>
              </w:rPr>
              <w:t>Weight</w:t>
            </w:r>
          </w:p>
        </w:tc>
        <w:tc>
          <w:tcPr>
            <w:tcW w:w="1849" w:type="dxa"/>
            <w:tcBorders>
              <w:left w:val="single" w:sz="4" w:space="0" w:color="auto"/>
            </w:tcBorders>
            <w:shd w:val="clear" w:color="auto" w:fill="auto"/>
            <w:noWrap/>
            <w:vAlign w:val="center"/>
          </w:tcPr>
          <w:p w14:paraId="712192B1"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1.04 (1.04 - 1.05)</w:t>
            </w:r>
          </w:p>
        </w:tc>
        <w:tc>
          <w:tcPr>
            <w:tcW w:w="1849" w:type="dxa"/>
            <w:shd w:val="clear" w:color="auto" w:fill="auto"/>
            <w:noWrap/>
            <w:vAlign w:val="center"/>
          </w:tcPr>
          <w:p w14:paraId="3005880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1.06 (1.05 - 1.06)</w:t>
            </w:r>
          </w:p>
        </w:tc>
        <w:tc>
          <w:tcPr>
            <w:tcW w:w="1849" w:type="dxa"/>
            <w:shd w:val="clear" w:color="auto" w:fill="auto"/>
            <w:noWrap/>
            <w:vAlign w:val="center"/>
          </w:tcPr>
          <w:p w14:paraId="5F40A54C"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p>
        </w:tc>
        <w:tc>
          <w:tcPr>
            <w:tcW w:w="1849" w:type="dxa"/>
            <w:shd w:val="clear" w:color="auto" w:fill="auto"/>
            <w:noWrap/>
            <w:vAlign w:val="center"/>
          </w:tcPr>
          <w:p w14:paraId="4E124141" w14:textId="77777777" w:rsidR="00D83E92" w:rsidRPr="00BB19F2" w:rsidRDefault="00D83E92" w:rsidP="00164B59">
            <w:pPr>
              <w:spacing w:after="0" w:line="240" w:lineRule="auto"/>
              <w:jc w:val="center"/>
              <w:rPr>
                <w:rFonts w:ascii="Times New Roman" w:eastAsia="Times New Roman" w:hAnsi="Times New Roman" w:cs="Times New Roman"/>
                <w:lang w:eastAsia="en-GB"/>
              </w:rPr>
            </w:pPr>
          </w:p>
        </w:tc>
        <w:tc>
          <w:tcPr>
            <w:tcW w:w="1852" w:type="dxa"/>
            <w:tcBorders>
              <w:right w:val="single" w:sz="4" w:space="0" w:color="auto"/>
            </w:tcBorders>
            <w:shd w:val="clear" w:color="auto" w:fill="auto"/>
            <w:noWrap/>
            <w:vAlign w:val="center"/>
          </w:tcPr>
          <w:p w14:paraId="2D5E42FD"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 </w:t>
            </w:r>
          </w:p>
        </w:tc>
        <w:tc>
          <w:tcPr>
            <w:tcW w:w="1849" w:type="dxa"/>
            <w:tcBorders>
              <w:left w:val="single" w:sz="4" w:space="0" w:color="auto"/>
            </w:tcBorders>
            <w:shd w:val="clear" w:color="auto" w:fill="auto"/>
            <w:noWrap/>
            <w:vAlign w:val="bottom"/>
          </w:tcPr>
          <w:p w14:paraId="143CBEBA" w14:textId="77777777" w:rsidR="00D83E92" w:rsidRPr="00BB19F2" w:rsidRDefault="00D83E92" w:rsidP="00164B59">
            <w:pPr>
              <w:spacing w:after="0" w:line="240" w:lineRule="auto"/>
              <w:jc w:val="center"/>
              <w:rPr>
                <w:rFonts w:ascii="Times New Roman" w:eastAsia="Times New Roman" w:hAnsi="Times New Roman" w:cs="Times New Roman"/>
                <w:color w:val="000000"/>
                <w:lang w:eastAsia="en-GB"/>
              </w:rPr>
            </w:pPr>
            <w:r w:rsidRPr="00BB19F2">
              <w:rPr>
                <w:rFonts w:ascii="Times New Roman" w:hAnsi="Times New Roman" w:cs="Times New Roman"/>
                <w:color w:val="000000"/>
              </w:rPr>
              <w:t>1.05 (1.04 - 1.06)</w:t>
            </w:r>
          </w:p>
        </w:tc>
      </w:tr>
    </w:tbl>
    <w:p w14:paraId="7D6FA933" w14:textId="77777777" w:rsidR="00D83E92" w:rsidRPr="00BB19F2" w:rsidRDefault="00D83E92" w:rsidP="00D83E92">
      <w:pPr>
        <w:spacing w:after="0"/>
        <w:rPr>
          <w:rFonts w:ascii="Times New Roman" w:hAnsi="Times New Roman" w:cs="Times New Roman"/>
          <w:b/>
          <w:highlight w:val="yellow"/>
        </w:rPr>
      </w:pPr>
    </w:p>
    <w:p w14:paraId="3FBB0323" w14:textId="77777777" w:rsidR="00D83E92" w:rsidRPr="00903636" w:rsidRDefault="00D83E92" w:rsidP="00D83E92">
      <w:pPr>
        <w:spacing w:after="0"/>
        <w:rPr>
          <w:lang w:val="en-US"/>
        </w:rPr>
      </w:pPr>
      <w:bookmarkStart w:id="16" w:name="_Hlk65843488"/>
      <w:r>
        <w:rPr>
          <w:rFonts w:ascii="Times New Roman" w:hAnsi="Times New Roman" w:cs="Times New Roman"/>
        </w:rPr>
        <w:t xml:space="preserve">FOOTNOTE: </w:t>
      </w:r>
      <w:r w:rsidRPr="00BC46A0">
        <w:rPr>
          <w:rFonts w:ascii="Times New Roman" w:hAnsi="Times New Roman" w:cs="Times New Roman"/>
        </w:rPr>
        <w:t xml:space="preserve">Hazard Ratios + 95% CIs estimated from Cox proportional hazards models fitted within each of the five </w:t>
      </w:r>
      <w:r>
        <w:rPr>
          <w:rFonts w:ascii="Times New Roman" w:hAnsi="Times New Roman" w:cs="Times New Roman"/>
        </w:rPr>
        <w:t>birth-cohort group</w:t>
      </w:r>
      <w:r w:rsidRPr="00BC46A0">
        <w:rPr>
          <w:rFonts w:ascii="Times New Roman" w:hAnsi="Times New Roman" w:cs="Times New Roman"/>
        </w:rPr>
        <w:t>s</w:t>
      </w:r>
      <w:r>
        <w:rPr>
          <w:rFonts w:ascii="Times New Roman" w:hAnsi="Times New Roman" w:cs="Times New Roman"/>
        </w:rPr>
        <w:t xml:space="preserve">, adjusting for childhood height at age 13 years. </w:t>
      </w:r>
      <w:bookmarkEnd w:id="16"/>
      <w:r>
        <w:rPr>
          <w:rFonts w:ascii="Times New Roman" w:hAnsi="Times New Roman" w:cs="Times New Roman"/>
        </w:rPr>
        <w:t>T</w:t>
      </w:r>
      <w:r w:rsidRPr="00BC46A0">
        <w:rPr>
          <w:rFonts w:ascii="Times New Roman" w:hAnsi="Times New Roman" w:cs="Times New Roman"/>
        </w:rPr>
        <w:t xml:space="preserve">he resulting estimates were averaged using a random-effects meta-analysis approach to provide an overall estimate of the effect of </w:t>
      </w:r>
      <w:r>
        <w:rPr>
          <w:rFonts w:ascii="Times New Roman" w:hAnsi="Times New Roman" w:cs="Times New Roman"/>
        </w:rPr>
        <w:t>fat mass</w:t>
      </w:r>
      <w:r w:rsidRPr="00BC46A0">
        <w:rPr>
          <w:rFonts w:ascii="Times New Roman" w:hAnsi="Times New Roman" w:cs="Times New Roman"/>
        </w:rPr>
        <w:t xml:space="preserve"> and weight on </w:t>
      </w:r>
      <w:r>
        <w:rPr>
          <w:rFonts w:ascii="Times New Roman" w:hAnsi="Times New Roman" w:cs="Times New Roman"/>
        </w:rPr>
        <w:t>type 2 diabetes</w:t>
      </w:r>
      <w:r w:rsidRPr="00BC46A0">
        <w:rPr>
          <w:rFonts w:ascii="Times New Roman" w:hAnsi="Times New Roman" w:cs="Times New Roman"/>
        </w:rPr>
        <w:t xml:space="preserve"> risk in adulthood</w:t>
      </w:r>
      <w:r>
        <w:rPr>
          <w:rFonts w:ascii="Times New Roman" w:hAnsi="Times New Roman" w:cs="Times New Roman"/>
        </w:rPr>
        <w:t>. Birth-cohort groups from 1950-59, 1960-69 and 1970-85 contain some empty cells as individuals within these groups were not yet old enough to provide estimates, without extrapolation, at these adult age</w:t>
      </w:r>
    </w:p>
    <w:p w14:paraId="2465A052" w14:textId="7EBD33E4" w:rsidR="00903636" w:rsidRDefault="00903636" w:rsidP="00D83E92">
      <w:pPr>
        <w:rPr>
          <w:lang w:val="en-US"/>
        </w:rPr>
      </w:pPr>
    </w:p>
    <w:p w14:paraId="322F731D" w14:textId="77777777" w:rsidR="00C16150" w:rsidRDefault="00C16150" w:rsidP="00D83E92">
      <w:pPr>
        <w:rPr>
          <w:lang w:val="en-US"/>
        </w:rPr>
        <w:sectPr w:rsidR="00C16150" w:rsidSect="00903636">
          <w:headerReference w:type="default" r:id="rId16"/>
          <w:footerReference w:type="default" r:id="rId17"/>
          <w:pgSz w:w="16838" w:h="11906" w:orient="landscape"/>
          <w:pgMar w:top="1080" w:right="1440" w:bottom="1080" w:left="1440" w:header="708" w:footer="708" w:gutter="0"/>
          <w:cols w:space="708"/>
          <w:docGrid w:linePitch="360"/>
        </w:sectPr>
      </w:pPr>
    </w:p>
    <w:p w14:paraId="28BF3257" w14:textId="77777777" w:rsidR="00C16150" w:rsidRPr="00BC46A0" w:rsidRDefault="00C16150" w:rsidP="00C16150">
      <w:pPr>
        <w:tabs>
          <w:tab w:val="left" w:pos="1418"/>
        </w:tabs>
        <w:rPr>
          <w:rFonts w:ascii="Times New Roman" w:hAnsi="Times New Roman" w:cs="Times New Roman"/>
          <w:b/>
          <w:i/>
          <w:highlight w:val="yellow"/>
        </w:rPr>
      </w:pPr>
      <w:r>
        <w:rPr>
          <w:noProof/>
        </w:rPr>
        <w:lastRenderedPageBreak/>
        <mc:AlternateContent>
          <mc:Choice Requires="wpg">
            <w:drawing>
              <wp:anchor distT="0" distB="0" distL="114300" distR="114300" simplePos="0" relativeHeight="251659264" behindDoc="0" locked="0" layoutInCell="1" allowOverlap="1" wp14:anchorId="624DE3BD" wp14:editId="6126B8DA">
                <wp:simplePos x="0" y="0"/>
                <wp:positionH relativeFrom="column">
                  <wp:posOffset>-317500</wp:posOffset>
                </wp:positionH>
                <wp:positionV relativeFrom="paragraph">
                  <wp:posOffset>520700</wp:posOffset>
                </wp:positionV>
                <wp:extent cx="6604000" cy="7023100"/>
                <wp:effectExtent l="0" t="0" r="6350" b="6350"/>
                <wp:wrapSquare wrapText="bothSides"/>
                <wp:docPr id="3" name="Group 3"/>
                <wp:cNvGraphicFramePr/>
                <a:graphic xmlns:a="http://schemas.openxmlformats.org/drawingml/2006/main">
                  <a:graphicData uri="http://schemas.microsoft.com/office/word/2010/wordprocessingGroup">
                    <wpg:wgp>
                      <wpg:cNvGrpSpPr/>
                      <wpg:grpSpPr>
                        <a:xfrm>
                          <a:off x="0" y="0"/>
                          <a:ext cx="6604000" cy="7023100"/>
                          <a:chOff x="0" y="0"/>
                          <a:chExt cx="5032375" cy="5395524"/>
                        </a:xfrm>
                      </wpg:grpSpPr>
                      <pic:pic xmlns:pic="http://schemas.openxmlformats.org/drawingml/2006/picture">
                        <pic:nvPicPr>
                          <pic:cNvPr id="1"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t="10291" b="12069"/>
                          <a:stretch/>
                        </pic:blipFill>
                        <pic:spPr bwMode="auto">
                          <a:xfrm>
                            <a:off x="0" y="2556288"/>
                            <a:ext cx="5032375" cy="283923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9" cstate="print">
                            <a:extLst>
                              <a:ext uri="{28A0092B-C50C-407E-A947-70E740481C1C}">
                                <a14:useLocalDpi xmlns:a14="http://schemas.microsoft.com/office/drawing/2010/main" val="0"/>
                              </a:ext>
                            </a:extLst>
                          </a:blip>
                          <a:srcRect t="11250" b="20189"/>
                          <a:stretch/>
                        </pic:blipFill>
                        <pic:spPr bwMode="auto">
                          <a:xfrm>
                            <a:off x="0" y="0"/>
                            <a:ext cx="5032375" cy="25069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D436AE3" id="Group 3" o:spid="_x0000_s1026" style="position:absolute;margin-left:-25pt;margin-top:41pt;width:520pt;height:553pt;z-index:251659264;mso-width-relative:margin;mso-height-relative:margin" coordsize="50323,539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5562;width:50323;height:28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">
                  <v:imagedata r:id="rId20" o:title="" croptop="6744f" cropbottom="7910f"/>
                </v:shape>
                <v:shape id="Picture 2" o:spid="_x0000_s1028" type="#_x0000_t75" style="position:absolute;width:50323;height:25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">
                  <v:imagedata r:id="rId21" o:title="" croptop="7373f" cropbottom="13231f"/>
                </v:shape>
                <w10:wrap type="square"/>
              </v:group>
            </w:pict>
          </mc:Fallback>
        </mc:AlternateContent>
      </w:r>
      <w:r w:rsidRPr="00BC46A0">
        <w:rPr>
          <w:rFonts w:ascii="Times New Roman" w:hAnsi="Times New Roman" w:cs="Times New Roman"/>
          <w:b/>
        </w:rPr>
        <w:t>Figure 1</w:t>
      </w:r>
      <w:r>
        <w:rPr>
          <w:rFonts w:ascii="Times New Roman" w:hAnsi="Times New Roman" w:cs="Times New Roman"/>
          <w:b/>
        </w:rPr>
        <w:t>:</w:t>
      </w:r>
      <w:r w:rsidRPr="00BC46A0">
        <w:rPr>
          <w:rFonts w:ascii="Times New Roman" w:hAnsi="Times New Roman" w:cs="Times New Roman"/>
          <w:b/>
        </w:rPr>
        <w:t xml:space="preserve"> </w:t>
      </w:r>
      <w:r>
        <w:rPr>
          <w:rFonts w:ascii="Times New Roman" w:hAnsi="Times New Roman" w:cs="Times New Roman"/>
          <w:b/>
        </w:rPr>
        <w:t>Adjusted h</w:t>
      </w:r>
      <w:r w:rsidRPr="008D1BA8">
        <w:rPr>
          <w:rFonts w:ascii="Times New Roman" w:hAnsi="Times New Roman" w:cs="Times New Roman"/>
          <w:b/>
        </w:rPr>
        <w:t xml:space="preserve">azard ratios </w:t>
      </w:r>
      <w:r>
        <w:rPr>
          <w:rFonts w:ascii="Times New Roman" w:hAnsi="Times New Roman" w:cs="Times New Roman"/>
          <w:b/>
        </w:rPr>
        <w:t xml:space="preserve">(95%CI) </w:t>
      </w:r>
      <w:r w:rsidRPr="008D1BA8">
        <w:rPr>
          <w:rFonts w:ascii="Times New Roman" w:hAnsi="Times New Roman" w:cs="Times New Roman"/>
          <w:b/>
        </w:rPr>
        <w:t>for associations between fat mass</w:t>
      </w:r>
      <w:r>
        <w:rPr>
          <w:rFonts w:ascii="Times New Roman" w:hAnsi="Times New Roman" w:cs="Times New Roman"/>
          <w:b/>
        </w:rPr>
        <w:t xml:space="preserve"> and</w:t>
      </w:r>
      <w:r w:rsidRPr="008D1BA8">
        <w:rPr>
          <w:rFonts w:ascii="Times New Roman" w:hAnsi="Times New Roman" w:cs="Times New Roman"/>
          <w:b/>
        </w:rPr>
        <w:t xml:space="preserve"> weight (per kilogram increase) </w:t>
      </w:r>
      <w:r>
        <w:rPr>
          <w:rFonts w:ascii="Times New Roman" w:hAnsi="Times New Roman" w:cs="Times New Roman"/>
          <w:b/>
        </w:rPr>
        <w:t xml:space="preserve">at ages 10 and 13 years </w:t>
      </w:r>
      <w:r w:rsidRPr="008D1BA8">
        <w:rPr>
          <w:rFonts w:ascii="Times New Roman" w:hAnsi="Times New Roman" w:cs="Times New Roman"/>
          <w:b/>
        </w:rPr>
        <w:t>and risk of type 2 diabetes</w:t>
      </w:r>
      <w:r>
        <w:rPr>
          <w:rFonts w:ascii="Times New Roman" w:hAnsi="Times New Roman" w:cs="Times New Roman"/>
          <w:b/>
        </w:rPr>
        <w:t xml:space="preserve"> </w:t>
      </w:r>
      <w:r w:rsidRPr="008D1BA8">
        <w:rPr>
          <w:rFonts w:ascii="Times New Roman" w:hAnsi="Times New Roman" w:cs="Times New Roman"/>
          <w:b/>
        </w:rPr>
        <w:t>between 30 and 70 years</w:t>
      </w:r>
      <w:r>
        <w:rPr>
          <w:rFonts w:ascii="Times New Roman" w:hAnsi="Times New Roman" w:cs="Times New Roman"/>
          <w:b/>
        </w:rPr>
        <w:t xml:space="preserve">: by sex </w:t>
      </w:r>
    </w:p>
    <w:p w14:paraId="49FAEDAD" w14:textId="77777777" w:rsidR="00C16150" w:rsidRDefault="00C16150" w:rsidP="00C16150">
      <w:pPr>
        <w:spacing w:after="0"/>
        <w:rPr>
          <w:rFonts w:ascii="Times New Roman" w:hAnsi="Times New Roman" w:cs="Times New Roman"/>
        </w:rPr>
      </w:pPr>
    </w:p>
    <w:p w14:paraId="3B7CB939" w14:textId="3DF5EAA6" w:rsidR="00C16150" w:rsidRPr="00C16150" w:rsidRDefault="00C16150" w:rsidP="00C16150">
      <w:pPr>
        <w:spacing w:after="0"/>
        <w:jc w:val="both"/>
      </w:pPr>
      <w:r>
        <w:rPr>
          <w:rFonts w:ascii="Times New Roman" w:hAnsi="Times New Roman" w:cs="Times New Roman"/>
        </w:rPr>
        <w:t xml:space="preserve">FOOTNOTE: </w:t>
      </w:r>
      <w:r w:rsidRPr="00BC46A0">
        <w:rPr>
          <w:rFonts w:ascii="Times New Roman" w:hAnsi="Times New Roman" w:cs="Times New Roman"/>
        </w:rPr>
        <w:t>Hazard Ratios + 95% CIs estimated from Cox proportional hazards models fitted within each of the five birth cohort groups</w:t>
      </w:r>
      <w:r>
        <w:rPr>
          <w:rFonts w:ascii="Times New Roman" w:hAnsi="Times New Roman" w:cs="Times New Roman"/>
        </w:rPr>
        <w:t>, adjusting for childhood height. T</w:t>
      </w:r>
      <w:r w:rsidRPr="00BC46A0">
        <w:rPr>
          <w:rFonts w:ascii="Times New Roman" w:hAnsi="Times New Roman" w:cs="Times New Roman"/>
        </w:rPr>
        <w:t xml:space="preserve">he resulting estimates were averaged using a random-effects meta-analysis approach to provide an overall estimate of the effect of </w:t>
      </w:r>
      <w:r>
        <w:rPr>
          <w:rFonts w:ascii="Times New Roman" w:hAnsi="Times New Roman" w:cs="Times New Roman"/>
        </w:rPr>
        <w:t>fat mass</w:t>
      </w:r>
      <w:r w:rsidRPr="00BC46A0">
        <w:rPr>
          <w:rFonts w:ascii="Times New Roman" w:hAnsi="Times New Roman" w:cs="Times New Roman"/>
        </w:rPr>
        <w:t xml:space="preserve"> and weight on </w:t>
      </w:r>
      <w:r>
        <w:rPr>
          <w:rFonts w:ascii="Times New Roman" w:hAnsi="Times New Roman" w:cs="Times New Roman"/>
        </w:rPr>
        <w:t>type 2 diabetes</w:t>
      </w:r>
      <w:r w:rsidRPr="00BC46A0">
        <w:rPr>
          <w:rFonts w:ascii="Times New Roman" w:hAnsi="Times New Roman" w:cs="Times New Roman"/>
        </w:rPr>
        <w:t xml:space="preserve"> risk in adulthood</w:t>
      </w:r>
      <w:r>
        <w:rPr>
          <w:rFonts w:ascii="Times New Roman" w:hAnsi="Times New Roman" w:cs="Times New Roman"/>
        </w:rPr>
        <w:t>. Hazard ratios on the y-axis presented on the natural logarithmic scale. All estimates presented were highly statistically significant with p-values &lt; 0.001. Hazard Ratios + 95% CIs presented can be found in Tables 3 &amp; 4.</w:t>
      </w:r>
      <w:bookmarkStart w:id="17" w:name="_GoBack"/>
      <w:bookmarkEnd w:id="17"/>
    </w:p>
    <w:sectPr w:rsidR="00C16150" w:rsidRPr="00C16150" w:rsidSect="0074566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F105" w14:textId="77777777" w:rsidR="0050720A" w:rsidRDefault="0050720A" w:rsidP="008241E1">
      <w:pPr>
        <w:spacing w:after="0" w:line="240" w:lineRule="auto"/>
      </w:pPr>
      <w:r>
        <w:separator/>
      </w:r>
    </w:p>
  </w:endnote>
  <w:endnote w:type="continuationSeparator" w:id="0">
    <w:p w14:paraId="612B6715" w14:textId="77777777" w:rsidR="0050720A" w:rsidRDefault="0050720A" w:rsidP="008241E1">
      <w:pPr>
        <w:spacing w:after="0" w:line="240" w:lineRule="auto"/>
      </w:pPr>
      <w:r>
        <w:continuationSeparator/>
      </w:r>
    </w:p>
  </w:endnote>
  <w:endnote w:type="continuationNotice" w:id="1">
    <w:p w14:paraId="04175385" w14:textId="77777777" w:rsidR="0050720A" w:rsidRDefault="00507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362113"/>
      <w:docPartObj>
        <w:docPartGallery w:val="Page Numbers (Bottom of Page)"/>
        <w:docPartUnique/>
      </w:docPartObj>
    </w:sdtPr>
    <w:sdtEndPr>
      <w:rPr>
        <w:noProof/>
      </w:rPr>
    </w:sdtEndPr>
    <w:sdtContent>
      <w:p w14:paraId="7C36368D" w14:textId="6162F247" w:rsidR="0050720A" w:rsidRDefault="005072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AE74B7" w14:textId="77777777" w:rsidR="0050720A" w:rsidRDefault="00507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252003"/>
      <w:docPartObj>
        <w:docPartGallery w:val="Page Numbers (Bottom of Page)"/>
        <w:docPartUnique/>
      </w:docPartObj>
    </w:sdtPr>
    <w:sdtEndPr>
      <w:rPr>
        <w:noProof/>
      </w:rPr>
    </w:sdtEndPr>
    <w:sdtContent>
      <w:p w14:paraId="12521FCF" w14:textId="77777777" w:rsidR="0050720A" w:rsidRDefault="0050720A">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39AF3A8" w14:textId="77777777" w:rsidR="0050720A" w:rsidRDefault="0050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63D7" w14:textId="77777777" w:rsidR="0050720A" w:rsidRDefault="0050720A" w:rsidP="008241E1">
      <w:pPr>
        <w:spacing w:after="0" w:line="240" w:lineRule="auto"/>
      </w:pPr>
      <w:r>
        <w:separator/>
      </w:r>
    </w:p>
  </w:footnote>
  <w:footnote w:type="continuationSeparator" w:id="0">
    <w:p w14:paraId="2CAA642F" w14:textId="77777777" w:rsidR="0050720A" w:rsidRDefault="0050720A" w:rsidP="008241E1">
      <w:pPr>
        <w:spacing w:after="0" w:line="240" w:lineRule="auto"/>
      </w:pPr>
      <w:r>
        <w:continuationSeparator/>
      </w:r>
    </w:p>
  </w:footnote>
  <w:footnote w:type="continuationNotice" w:id="1">
    <w:p w14:paraId="5BD05DDB" w14:textId="77777777" w:rsidR="0050720A" w:rsidRDefault="00507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060B" w14:textId="77777777" w:rsidR="0050720A" w:rsidRDefault="0050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60A9" w14:textId="77777777" w:rsidR="0050720A" w:rsidRDefault="00507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DA0"/>
    <w:multiLevelType w:val="hybridMultilevel"/>
    <w:tmpl w:val="BDA05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0B0AE0"/>
    <w:multiLevelType w:val="hybridMultilevel"/>
    <w:tmpl w:val="EF3ECA6E"/>
    <w:lvl w:ilvl="0" w:tplc="9DFA29C6">
      <w:start w:val="30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A03FA"/>
    <w:multiLevelType w:val="hybridMultilevel"/>
    <w:tmpl w:val="C164A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21ED5"/>
    <w:multiLevelType w:val="hybridMultilevel"/>
    <w:tmpl w:val="3196A292"/>
    <w:lvl w:ilvl="0" w:tplc="385EBCD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04F60"/>
    <w:multiLevelType w:val="hybridMultilevel"/>
    <w:tmpl w:val="6C5EEBEE"/>
    <w:lvl w:ilvl="0" w:tplc="87BCC274">
      <w:start w:val="23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01E66"/>
    <w:multiLevelType w:val="hybridMultilevel"/>
    <w:tmpl w:val="5D10AD44"/>
    <w:lvl w:ilvl="0" w:tplc="427E272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F53FF"/>
    <w:multiLevelType w:val="hybridMultilevel"/>
    <w:tmpl w:val="B89845C2"/>
    <w:lvl w:ilvl="0" w:tplc="0F907E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A41C4"/>
    <w:multiLevelType w:val="hybridMultilevel"/>
    <w:tmpl w:val="8084B3C4"/>
    <w:lvl w:ilvl="0" w:tplc="8624A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0p9e2uxpevnerxa7ve9so2wp0seft05pt&quot;&gt;chase programme grant-100321&lt;record-ids&gt;&lt;item&gt;27&lt;/item&gt;&lt;item&gt;37&lt;/item&gt;&lt;item&gt;109&lt;/item&gt;&lt;item&gt;394&lt;/item&gt;&lt;item&gt;396&lt;/item&gt;&lt;item&gt;397&lt;/item&gt;&lt;item&gt;412&lt;/item&gt;&lt;item&gt;422&lt;/item&gt;&lt;item&gt;435&lt;/item&gt;&lt;item&gt;462&lt;/item&gt;&lt;item&gt;739&lt;/item&gt;&lt;item&gt;781&lt;/item&gt;&lt;item&gt;889&lt;/item&gt;&lt;item&gt;890&lt;/item&gt;&lt;item&gt;892&lt;/item&gt;&lt;item&gt;894&lt;/item&gt;&lt;item&gt;921&lt;/item&gt;&lt;item&gt;922&lt;/item&gt;&lt;item&gt;923&lt;/item&gt;&lt;item&gt;944&lt;/item&gt;&lt;item&gt;951&lt;/item&gt;&lt;item&gt;952&lt;/item&gt;&lt;item&gt;953&lt;/item&gt;&lt;item&gt;954&lt;/item&gt;&lt;item&gt;955&lt;/item&gt;&lt;item&gt;956&lt;/item&gt;&lt;item&gt;957&lt;/item&gt;&lt;item&gt;963&lt;/item&gt;&lt;item&gt;966&lt;/item&gt;&lt;item&gt;989&lt;/item&gt;&lt;item&gt;990&lt;/item&gt;&lt;item&gt;1344&lt;/item&gt;&lt;item&gt;2414&lt;/item&gt;&lt;item&gt;2638&lt;/item&gt;&lt;item&gt;2918&lt;/item&gt;&lt;item&gt;2973&lt;/item&gt;&lt;item&gt;2974&lt;/item&gt;&lt;/record-ids&gt;&lt;/item&gt;&lt;/Libraries&gt;"/>
  </w:docVars>
  <w:rsids>
    <w:rsidRoot w:val="000C7216"/>
    <w:rsid w:val="00002F96"/>
    <w:rsid w:val="000072F0"/>
    <w:rsid w:val="000109F4"/>
    <w:rsid w:val="00010ACF"/>
    <w:rsid w:val="00010D5A"/>
    <w:rsid w:val="00013CCA"/>
    <w:rsid w:val="0001475F"/>
    <w:rsid w:val="00016458"/>
    <w:rsid w:val="0002071F"/>
    <w:rsid w:val="00021E16"/>
    <w:rsid w:val="0002421A"/>
    <w:rsid w:val="00026577"/>
    <w:rsid w:val="000269B8"/>
    <w:rsid w:val="00026D78"/>
    <w:rsid w:val="00027225"/>
    <w:rsid w:val="00030709"/>
    <w:rsid w:val="000311B6"/>
    <w:rsid w:val="00032662"/>
    <w:rsid w:val="00032D3B"/>
    <w:rsid w:val="00035FA6"/>
    <w:rsid w:val="00036FD9"/>
    <w:rsid w:val="000422B7"/>
    <w:rsid w:val="000458CA"/>
    <w:rsid w:val="00055ACD"/>
    <w:rsid w:val="00056454"/>
    <w:rsid w:val="00056B52"/>
    <w:rsid w:val="00057B76"/>
    <w:rsid w:val="00061A63"/>
    <w:rsid w:val="00063F98"/>
    <w:rsid w:val="000643C1"/>
    <w:rsid w:val="00064C32"/>
    <w:rsid w:val="00066D18"/>
    <w:rsid w:val="00067EBF"/>
    <w:rsid w:val="000728CB"/>
    <w:rsid w:val="0007395E"/>
    <w:rsid w:val="000750B1"/>
    <w:rsid w:val="000751A4"/>
    <w:rsid w:val="00075805"/>
    <w:rsid w:val="000763E9"/>
    <w:rsid w:val="0007747E"/>
    <w:rsid w:val="00077A80"/>
    <w:rsid w:val="000811DA"/>
    <w:rsid w:val="0008308C"/>
    <w:rsid w:val="0008408B"/>
    <w:rsid w:val="000850A9"/>
    <w:rsid w:val="000851B0"/>
    <w:rsid w:val="00085DD2"/>
    <w:rsid w:val="0009034E"/>
    <w:rsid w:val="0009205A"/>
    <w:rsid w:val="00092E58"/>
    <w:rsid w:val="00094700"/>
    <w:rsid w:val="00097B57"/>
    <w:rsid w:val="000A1117"/>
    <w:rsid w:val="000A1280"/>
    <w:rsid w:val="000A16EC"/>
    <w:rsid w:val="000A1B98"/>
    <w:rsid w:val="000A4C5A"/>
    <w:rsid w:val="000A6901"/>
    <w:rsid w:val="000A72A4"/>
    <w:rsid w:val="000B1A82"/>
    <w:rsid w:val="000B312F"/>
    <w:rsid w:val="000B3F3E"/>
    <w:rsid w:val="000B3FE8"/>
    <w:rsid w:val="000B4E68"/>
    <w:rsid w:val="000B74D4"/>
    <w:rsid w:val="000B7925"/>
    <w:rsid w:val="000C0056"/>
    <w:rsid w:val="000C1419"/>
    <w:rsid w:val="000C343D"/>
    <w:rsid w:val="000C480C"/>
    <w:rsid w:val="000C49FE"/>
    <w:rsid w:val="000C4F44"/>
    <w:rsid w:val="000C55AF"/>
    <w:rsid w:val="000C7216"/>
    <w:rsid w:val="000D120B"/>
    <w:rsid w:val="000D2D20"/>
    <w:rsid w:val="000D4A8F"/>
    <w:rsid w:val="000D52FB"/>
    <w:rsid w:val="000D54AA"/>
    <w:rsid w:val="000D6EE4"/>
    <w:rsid w:val="000D7ED9"/>
    <w:rsid w:val="000E04B2"/>
    <w:rsid w:val="000E0868"/>
    <w:rsid w:val="000E3753"/>
    <w:rsid w:val="000E38C1"/>
    <w:rsid w:val="000E3A42"/>
    <w:rsid w:val="000E4526"/>
    <w:rsid w:val="000E5711"/>
    <w:rsid w:val="000E5C12"/>
    <w:rsid w:val="000E669C"/>
    <w:rsid w:val="000F12F6"/>
    <w:rsid w:val="000F3A43"/>
    <w:rsid w:val="000F3DED"/>
    <w:rsid w:val="000F4F63"/>
    <w:rsid w:val="000F6119"/>
    <w:rsid w:val="000F622B"/>
    <w:rsid w:val="000F6D2D"/>
    <w:rsid w:val="000F7146"/>
    <w:rsid w:val="000F7657"/>
    <w:rsid w:val="00100AE8"/>
    <w:rsid w:val="00100CA0"/>
    <w:rsid w:val="00101BCA"/>
    <w:rsid w:val="00101E89"/>
    <w:rsid w:val="001044D3"/>
    <w:rsid w:val="00107E6A"/>
    <w:rsid w:val="0011376A"/>
    <w:rsid w:val="00114020"/>
    <w:rsid w:val="0012078A"/>
    <w:rsid w:val="00120C9D"/>
    <w:rsid w:val="00123792"/>
    <w:rsid w:val="001240AD"/>
    <w:rsid w:val="00124345"/>
    <w:rsid w:val="00125690"/>
    <w:rsid w:val="00125C9D"/>
    <w:rsid w:val="00130B1B"/>
    <w:rsid w:val="001316C4"/>
    <w:rsid w:val="0013248C"/>
    <w:rsid w:val="0013397A"/>
    <w:rsid w:val="00135BCE"/>
    <w:rsid w:val="001369E7"/>
    <w:rsid w:val="00136B31"/>
    <w:rsid w:val="00140733"/>
    <w:rsid w:val="0014125A"/>
    <w:rsid w:val="0014143B"/>
    <w:rsid w:val="001426A2"/>
    <w:rsid w:val="0014312F"/>
    <w:rsid w:val="0014355D"/>
    <w:rsid w:val="00143DBF"/>
    <w:rsid w:val="00144A46"/>
    <w:rsid w:val="001463D2"/>
    <w:rsid w:val="001463EE"/>
    <w:rsid w:val="00147C00"/>
    <w:rsid w:val="00147D4C"/>
    <w:rsid w:val="00152FA9"/>
    <w:rsid w:val="00153A68"/>
    <w:rsid w:val="00153E16"/>
    <w:rsid w:val="00156E95"/>
    <w:rsid w:val="00157018"/>
    <w:rsid w:val="0015740E"/>
    <w:rsid w:val="0016198A"/>
    <w:rsid w:val="00163F56"/>
    <w:rsid w:val="00164B59"/>
    <w:rsid w:val="00165B14"/>
    <w:rsid w:val="00172143"/>
    <w:rsid w:val="00172875"/>
    <w:rsid w:val="0017305C"/>
    <w:rsid w:val="001735BF"/>
    <w:rsid w:val="00174638"/>
    <w:rsid w:val="00177D02"/>
    <w:rsid w:val="00177F8D"/>
    <w:rsid w:val="0018052B"/>
    <w:rsid w:val="00182445"/>
    <w:rsid w:val="00184860"/>
    <w:rsid w:val="00186B14"/>
    <w:rsid w:val="00190DFA"/>
    <w:rsid w:val="001920DF"/>
    <w:rsid w:val="00192A73"/>
    <w:rsid w:val="001938D7"/>
    <w:rsid w:val="001938E9"/>
    <w:rsid w:val="00193BA0"/>
    <w:rsid w:val="00195C6D"/>
    <w:rsid w:val="00196575"/>
    <w:rsid w:val="00197CD8"/>
    <w:rsid w:val="00197EBA"/>
    <w:rsid w:val="001A0D83"/>
    <w:rsid w:val="001A1820"/>
    <w:rsid w:val="001A1B79"/>
    <w:rsid w:val="001A2652"/>
    <w:rsid w:val="001A26AA"/>
    <w:rsid w:val="001A2C4B"/>
    <w:rsid w:val="001A36B9"/>
    <w:rsid w:val="001A4293"/>
    <w:rsid w:val="001A49AF"/>
    <w:rsid w:val="001A57B7"/>
    <w:rsid w:val="001A5E52"/>
    <w:rsid w:val="001B147F"/>
    <w:rsid w:val="001B4C74"/>
    <w:rsid w:val="001B5E02"/>
    <w:rsid w:val="001B7170"/>
    <w:rsid w:val="001C3AF5"/>
    <w:rsid w:val="001C4D7E"/>
    <w:rsid w:val="001C58EC"/>
    <w:rsid w:val="001C670F"/>
    <w:rsid w:val="001C6F63"/>
    <w:rsid w:val="001C727B"/>
    <w:rsid w:val="001C7AF2"/>
    <w:rsid w:val="001D099A"/>
    <w:rsid w:val="001D1E8F"/>
    <w:rsid w:val="001D3AC7"/>
    <w:rsid w:val="001D704E"/>
    <w:rsid w:val="001D78B1"/>
    <w:rsid w:val="001E2E8A"/>
    <w:rsid w:val="001E5422"/>
    <w:rsid w:val="001E5D5C"/>
    <w:rsid w:val="001E6577"/>
    <w:rsid w:val="001F2E50"/>
    <w:rsid w:val="001F7454"/>
    <w:rsid w:val="001F7837"/>
    <w:rsid w:val="002002DB"/>
    <w:rsid w:val="00201B36"/>
    <w:rsid w:val="002046E5"/>
    <w:rsid w:val="00205CF1"/>
    <w:rsid w:val="00206440"/>
    <w:rsid w:val="00210B33"/>
    <w:rsid w:val="00211F4E"/>
    <w:rsid w:val="00212077"/>
    <w:rsid w:val="00221444"/>
    <w:rsid w:val="0022247A"/>
    <w:rsid w:val="0022249F"/>
    <w:rsid w:val="0022302F"/>
    <w:rsid w:val="00223FFC"/>
    <w:rsid w:val="00224114"/>
    <w:rsid w:val="002252C4"/>
    <w:rsid w:val="00227A61"/>
    <w:rsid w:val="00230D1D"/>
    <w:rsid w:val="0023219A"/>
    <w:rsid w:val="00234EAA"/>
    <w:rsid w:val="00240F59"/>
    <w:rsid w:val="002432E7"/>
    <w:rsid w:val="002441F6"/>
    <w:rsid w:val="002443BB"/>
    <w:rsid w:val="00245B27"/>
    <w:rsid w:val="0024664A"/>
    <w:rsid w:val="00252F10"/>
    <w:rsid w:val="00254B43"/>
    <w:rsid w:val="0025606C"/>
    <w:rsid w:val="00263AFC"/>
    <w:rsid w:val="00264125"/>
    <w:rsid w:val="00266DCE"/>
    <w:rsid w:val="0026719D"/>
    <w:rsid w:val="0026738C"/>
    <w:rsid w:val="00267641"/>
    <w:rsid w:val="00267F7E"/>
    <w:rsid w:val="00271930"/>
    <w:rsid w:val="00274567"/>
    <w:rsid w:val="00275450"/>
    <w:rsid w:val="00275EA1"/>
    <w:rsid w:val="00276A35"/>
    <w:rsid w:val="00277C5B"/>
    <w:rsid w:val="002809F9"/>
    <w:rsid w:val="00282246"/>
    <w:rsid w:val="00282C7A"/>
    <w:rsid w:val="00282C7D"/>
    <w:rsid w:val="00290C4C"/>
    <w:rsid w:val="00291896"/>
    <w:rsid w:val="00292326"/>
    <w:rsid w:val="00294737"/>
    <w:rsid w:val="00296D2D"/>
    <w:rsid w:val="0029712D"/>
    <w:rsid w:val="002A1509"/>
    <w:rsid w:val="002A3571"/>
    <w:rsid w:val="002A5131"/>
    <w:rsid w:val="002A793F"/>
    <w:rsid w:val="002B4320"/>
    <w:rsid w:val="002B4A77"/>
    <w:rsid w:val="002B67D7"/>
    <w:rsid w:val="002B6A95"/>
    <w:rsid w:val="002B7D59"/>
    <w:rsid w:val="002C07D6"/>
    <w:rsid w:val="002C6D69"/>
    <w:rsid w:val="002D32CE"/>
    <w:rsid w:val="002D4233"/>
    <w:rsid w:val="002D6BE5"/>
    <w:rsid w:val="002F3680"/>
    <w:rsid w:val="002F4DEE"/>
    <w:rsid w:val="002F5247"/>
    <w:rsid w:val="002F7867"/>
    <w:rsid w:val="003008CD"/>
    <w:rsid w:val="003018DD"/>
    <w:rsid w:val="00303720"/>
    <w:rsid w:val="00303B31"/>
    <w:rsid w:val="0030533E"/>
    <w:rsid w:val="00311672"/>
    <w:rsid w:val="00312A84"/>
    <w:rsid w:val="00312AC3"/>
    <w:rsid w:val="00313E1B"/>
    <w:rsid w:val="00314935"/>
    <w:rsid w:val="00316398"/>
    <w:rsid w:val="003168D8"/>
    <w:rsid w:val="003171EE"/>
    <w:rsid w:val="0031795D"/>
    <w:rsid w:val="0032020C"/>
    <w:rsid w:val="003209EB"/>
    <w:rsid w:val="00320C72"/>
    <w:rsid w:val="00320EF8"/>
    <w:rsid w:val="00321471"/>
    <w:rsid w:val="00325DB7"/>
    <w:rsid w:val="00326457"/>
    <w:rsid w:val="00327863"/>
    <w:rsid w:val="00332177"/>
    <w:rsid w:val="00332A40"/>
    <w:rsid w:val="003334ED"/>
    <w:rsid w:val="003407FA"/>
    <w:rsid w:val="0034656A"/>
    <w:rsid w:val="0035118F"/>
    <w:rsid w:val="00351B64"/>
    <w:rsid w:val="0035276D"/>
    <w:rsid w:val="003527A7"/>
    <w:rsid w:val="00352BC3"/>
    <w:rsid w:val="00353964"/>
    <w:rsid w:val="003559AD"/>
    <w:rsid w:val="003579E7"/>
    <w:rsid w:val="00360EF8"/>
    <w:rsid w:val="003636C4"/>
    <w:rsid w:val="00364D65"/>
    <w:rsid w:val="00373018"/>
    <w:rsid w:val="00373A75"/>
    <w:rsid w:val="00374A10"/>
    <w:rsid w:val="00374A8C"/>
    <w:rsid w:val="003760A3"/>
    <w:rsid w:val="0037687C"/>
    <w:rsid w:val="00381094"/>
    <w:rsid w:val="00382E12"/>
    <w:rsid w:val="00383297"/>
    <w:rsid w:val="00385F46"/>
    <w:rsid w:val="00387D02"/>
    <w:rsid w:val="00391F52"/>
    <w:rsid w:val="003936EF"/>
    <w:rsid w:val="00393949"/>
    <w:rsid w:val="00393CEC"/>
    <w:rsid w:val="00397588"/>
    <w:rsid w:val="003A0750"/>
    <w:rsid w:val="003A39D3"/>
    <w:rsid w:val="003A3ABF"/>
    <w:rsid w:val="003A48FD"/>
    <w:rsid w:val="003A4F1D"/>
    <w:rsid w:val="003B5893"/>
    <w:rsid w:val="003B69CB"/>
    <w:rsid w:val="003C0095"/>
    <w:rsid w:val="003C0D46"/>
    <w:rsid w:val="003C2662"/>
    <w:rsid w:val="003C2E2C"/>
    <w:rsid w:val="003C4267"/>
    <w:rsid w:val="003C4497"/>
    <w:rsid w:val="003C55AF"/>
    <w:rsid w:val="003C6856"/>
    <w:rsid w:val="003C6A45"/>
    <w:rsid w:val="003C6F69"/>
    <w:rsid w:val="003C7A47"/>
    <w:rsid w:val="003C7C50"/>
    <w:rsid w:val="003D29EF"/>
    <w:rsid w:val="003D2B02"/>
    <w:rsid w:val="003E2699"/>
    <w:rsid w:val="003E2706"/>
    <w:rsid w:val="003E4758"/>
    <w:rsid w:val="003E7235"/>
    <w:rsid w:val="003E7460"/>
    <w:rsid w:val="003F18F1"/>
    <w:rsid w:val="003F4119"/>
    <w:rsid w:val="003F78E4"/>
    <w:rsid w:val="003F79CB"/>
    <w:rsid w:val="003F7AB8"/>
    <w:rsid w:val="004026ED"/>
    <w:rsid w:val="004142A7"/>
    <w:rsid w:val="00414A5A"/>
    <w:rsid w:val="00415D0B"/>
    <w:rsid w:val="00416296"/>
    <w:rsid w:val="00420430"/>
    <w:rsid w:val="00420CDD"/>
    <w:rsid w:val="00421A8E"/>
    <w:rsid w:val="00423053"/>
    <w:rsid w:val="00430D92"/>
    <w:rsid w:val="0043209B"/>
    <w:rsid w:val="004351F9"/>
    <w:rsid w:val="00440FFD"/>
    <w:rsid w:val="00442602"/>
    <w:rsid w:val="0044515B"/>
    <w:rsid w:val="00445B5D"/>
    <w:rsid w:val="00445E80"/>
    <w:rsid w:val="004504E3"/>
    <w:rsid w:val="00450837"/>
    <w:rsid w:val="00451B53"/>
    <w:rsid w:val="00452567"/>
    <w:rsid w:val="00454B79"/>
    <w:rsid w:val="004602B8"/>
    <w:rsid w:val="00463509"/>
    <w:rsid w:val="004651DE"/>
    <w:rsid w:val="004655F4"/>
    <w:rsid w:val="00465705"/>
    <w:rsid w:val="004670CE"/>
    <w:rsid w:val="0046725C"/>
    <w:rsid w:val="00470D55"/>
    <w:rsid w:val="004716AC"/>
    <w:rsid w:val="00471C58"/>
    <w:rsid w:val="00473C36"/>
    <w:rsid w:val="0047452F"/>
    <w:rsid w:val="004772D1"/>
    <w:rsid w:val="0047732D"/>
    <w:rsid w:val="004773EF"/>
    <w:rsid w:val="0047797C"/>
    <w:rsid w:val="004873D1"/>
    <w:rsid w:val="00487CAD"/>
    <w:rsid w:val="00492431"/>
    <w:rsid w:val="004939D3"/>
    <w:rsid w:val="00494375"/>
    <w:rsid w:val="0049555D"/>
    <w:rsid w:val="00495911"/>
    <w:rsid w:val="004A243C"/>
    <w:rsid w:val="004A3899"/>
    <w:rsid w:val="004A6586"/>
    <w:rsid w:val="004B52BD"/>
    <w:rsid w:val="004C2A4A"/>
    <w:rsid w:val="004C333C"/>
    <w:rsid w:val="004C51AE"/>
    <w:rsid w:val="004C57EB"/>
    <w:rsid w:val="004C5BDD"/>
    <w:rsid w:val="004D232D"/>
    <w:rsid w:val="004D2C35"/>
    <w:rsid w:val="004D478D"/>
    <w:rsid w:val="004D4C1D"/>
    <w:rsid w:val="004D4DEF"/>
    <w:rsid w:val="004D4F49"/>
    <w:rsid w:val="004D5469"/>
    <w:rsid w:val="004D71B3"/>
    <w:rsid w:val="004D7E3F"/>
    <w:rsid w:val="004E1244"/>
    <w:rsid w:val="004E18F7"/>
    <w:rsid w:val="004E3148"/>
    <w:rsid w:val="004E48E0"/>
    <w:rsid w:val="004E4DAB"/>
    <w:rsid w:val="004E5A0A"/>
    <w:rsid w:val="004E61D2"/>
    <w:rsid w:val="004E64F8"/>
    <w:rsid w:val="004E6E8A"/>
    <w:rsid w:val="004E7515"/>
    <w:rsid w:val="004F07FB"/>
    <w:rsid w:val="004F279F"/>
    <w:rsid w:val="004F3373"/>
    <w:rsid w:val="004F49D5"/>
    <w:rsid w:val="004F5208"/>
    <w:rsid w:val="004F75B9"/>
    <w:rsid w:val="00500019"/>
    <w:rsid w:val="00500143"/>
    <w:rsid w:val="0050601E"/>
    <w:rsid w:val="005061E4"/>
    <w:rsid w:val="00506CCE"/>
    <w:rsid w:val="0050720A"/>
    <w:rsid w:val="005077FC"/>
    <w:rsid w:val="00507FEB"/>
    <w:rsid w:val="005107F4"/>
    <w:rsid w:val="00510A07"/>
    <w:rsid w:val="0051181C"/>
    <w:rsid w:val="00514803"/>
    <w:rsid w:val="00514990"/>
    <w:rsid w:val="00517F95"/>
    <w:rsid w:val="005204D4"/>
    <w:rsid w:val="00520A56"/>
    <w:rsid w:val="0052181A"/>
    <w:rsid w:val="00521CD9"/>
    <w:rsid w:val="0052315A"/>
    <w:rsid w:val="00523748"/>
    <w:rsid w:val="00523BA8"/>
    <w:rsid w:val="00525CFB"/>
    <w:rsid w:val="005260A6"/>
    <w:rsid w:val="00530E7B"/>
    <w:rsid w:val="005310E0"/>
    <w:rsid w:val="00532293"/>
    <w:rsid w:val="005347A2"/>
    <w:rsid w:val="005374B6"/>
    <w:rsid w:val="0053760C"/>
    <w:rsid w:val="005426F6"/>
    <w:rsid w:val="00546052"/>
    <w:rsid w:val="005469DC"/>
    <w:rsid w:val="00547112"/>
    <w:rsid w:val="0055210D"/>
    <w:rsid w:val="0055360C"/>
    <w:rsid w:val="00554C4A"/>
    <w:rsid w:val="0055555F"/>
    <w:rsid w:val="0055775F"/>
    <w:rsid w:val="00561695"/>
    <w:rsid w:val="00563001"/>
    <w:rsid w:val="005658BB"/>
    <w:rsid w:val="00565D04"/>
    <w:rsid w:val="005666FE"/>
    <w:rsid w:val="005707A9"/>
    <w:rsid w:val="005738C2"/>
    <w:rsid w:val="0057586B"/>
    <w:rsid w:val="005800A1"/>
    <w:rsid w:val="005816B4"/>
    <w:rsid w:val="005825ED"/>
    <w:rsid w:val="0058348F"/>
    <w:rsid w:val="00586BE3"/>
    <w:rsid w:val="005870AA"/>
    <w:rsid w:val="0058765A"/>
    <w:rsid w:val="00587DC0"/>
    <w:rsid w:val="00590319"/>
    <w:rsid w:val="0059360F"/>
    <w:rsid w:val="00593907"/>
    <w:rsid w:val="005957B4"/>
    <w:rsid w:val="0059718C"/>
    <w:rsid w:val="005A0487"/>
    <w:rsid w:val="005A0C40"/>
    <w:rsid w:val="005A27D2"/>
    <w:rsid w:val="005A7112"/>
    <w:rsid w:val="005B1935"/>
    <w:rsid w:val="005B7B9C"/>
    <w:rsid w:val="005C09A0"/>
    <w:rsid w:val="005C12DA"/>
    <w:rsid w:val="005C5B3C"/>
    <w:rsid w:val="005C6319"/>
    <w:rsid w:val="005C7C5B"/>
    <w:rsid w:val="005D3A37"/>
    <w:rsid w:val="005D603E"/>
    <w:rsid w:val="005D61EC"/>
    <w:rsid w:val="005D6A14"/>
    <w:rsid w:val="005D7B49"/>
    <w:rsid w:val="005D7BC4"/>
    <w:rsid w:val="005E10CB"/>
    <w:rsid w:val="005E3F42"/>
    <w:rsid w:val="005E6EB0"/>
    <w:rsid w:val="005F2B8D"/>
    <w:rsid w:val="005F2BD5"/>
    <w:rsid w:val="005F5E65"/>
    <w:rsid w:val="005F669C"/>
    <w:rsid w:val="005F702F"/>
    <w:rsid w:val="005F7471"/>
    <w:rsid w:val="00603543"/>
    <w:rsid w:val="00603E88"/>
    <w:rsid w:val="0060444A"/>
    <w:rsid w:val="0060526C"/>
    <w:rsid w:val="0060635F"/>
    <w:rsid w:val="00606ACA"/>
    <w:rsid w:val="00612C7B"/>
    <w:rsid w:val="00622498"/>
    <w:rsid w:val="006246AD"/>
    <w:rsid w:val="00624ECF"/>
    <w:rsid w:val="00627163"/>
    <w:rsid w:val="00627682"/>
    <w:rsid w:val="00631A5E"/>
    <w:rsid w:val="0063376D"/>
    <w:rsid w:val="00633EA2"/>
    <w:rsid w:val="006372CA"/>
    <w:rsid w:val="00643B0F"/>
    <w:rsid w:val="00643BC9"/>
    <w:rsid w:val="00645AFB"/>
    <w:rsid w:val="00647758"/>
    <w:rsid w:val="006479DA"/>
    <w:rsid w:val="006548E8"/>
    <w:rsid w:val="00655252"/>
    <w:rsid w:val="00660A8B"/>
    <w:rsid w:val="006613C6"/>
    <w:rsid w:val="0066160E"/>
    <w:rsid w:val="0066233A"/>
    <w:rsid w:val="006625B8"/>
    <w:rsid w:val="0066700E"/>
    <w:rsid w:val="0066743D"/>
    <w:rsid w:val="00673C88"/>
    <w:rsid w:val="00677075"/>
    <w:rsid w:val="00682442"/>
    <w:rsid w:val="00685927"/>
    <w:rsid w:val="00691EA0"/>
    <w:rsid w:val="00694451"/>
    <w:rsid w:val="00695F41"/>
    <w:rsid w:val="00696A81"/>
    <w:rsid w:val="006A1675"/>
    <w:rsid w:val="006A4045"/>
    <w:rsid w:val="006B09F0"/>
    <w:rsid w:val="006B3C1D"/>
    <w:rsid w:val="006B4B02"/>
    <w:rsid w:val="006B59FB"/>
    <w:rsid w:val="006B68ED"/>
    <w:rsid w:val="006B6A73"/>
    <w:rsid w:val="006B6F04"/>
    <w:rsid w:val="006B7193"/>
    <w:rsid w:val="006B7F18"/>
    <w:rsid w:val="006C191A"/>
    <w:rsid w:val="006C2E8A"/>
    <w:rsid w:val="006C5EE4"/>
    <w:rsid w:val="006C6428"/>
    <w:rsid w:val="006D0C24"/>
    <w:rsid w:val="006D1184"/>
    <w:rsid w:val="006D5BB6"/>
    <w:rsid w:val="006D69CB"/>
    <w:rsid w:val="006E11C9"/>
    <w:rsid w:val="006E1522"/>
    <w:rsid w:val="006E2367"/>
    <w:rsid w:val="006E2A71"/>
    <w:rsid w:val="006E38FB"/>
    <w:rsid w:val="006E3A9B"/>
    <w:rsid w:val="006E414E"/>
    <w:rsid w:val="006E4444"/>
    <w:rsid w:val="006E44C2"/>
    <w:rsid w:val="006E4865"/>
    <w:rsid w:val="006F0EEB"/>
    <w:rsid w:val="006F3F0F"/>
    <w:rsid w:val="006F7D84"/>
    <w:rsid w:val="007014DE"/>
    <w:rsid w:val="007025AF"/>
    <w:rsid w:val="007043B0"/>
    <w:rsid w:val="007043CE"/>
    <w:rsid w:val="00704524"/>
    <w:rsid w:val="00704EA8"/>
    <w:rsid w:val="00705D81"/>
    <w:rsid w:val="00705FB7"/>
    <w:rsid w:val="00707324"/>
    <w:rsid w:val="007121E6"/>
    <w:rsid w:val="0071291F"/>
    <w:rsid w:val="007140E8"/>
    <w:rsid w:val="007146C1"/>
    <w:rsid w:val="00715BF6"/>
    <w:rsid w:val="007165E4"/>
    <w:rsid w:val="00720DB4"/>
    <w:rsid w:val="007212C5"/>
    <w:rsid w:val="007222C2"/>
    <w:rsid w:val="00723410"/>
    <w:rsid w:val="007323F9"/>
    <w:rsid w:val="0073445B"/>
    <w:rsid w:val="0073761E"/>
    <w:rsid w:val="00737932"/>
    <w:rsid w:val="0074032B"/>
    <w:rsid w:val="00743187"/>
    <w:rsid w:val="00743930"/>
    <w:rsid w:val="00743BE1"/>
    <w:rsid w:val="00750215"/>
    <w:rsid w:val="00755818"/>
    <w:rsid w:val="00761DDD"/>
    <w:rsid w:val="0076293A"/>
    <w:rsid w:val="00762DBB"/>
    <w:rsid w:val="00763877"/>
    <w:rsid w:val="0076793B"/>
    <w:rsid w:val="0077062D"/>
    <w:rsid w:val="00773BE1"/>
    <w:rsid w:val="00777F8E"/>
    <w:rsid w:val="007810B7"/>
    <w:rsid w:val="007817F1"/>
    <w:rsid w:val="00784315"/>
    <w:rsid w:val="00785731"/>
    <w:rsid w:val="007867BD"/>
    <w:rsid w:val="00786EBE"/>
    <w:rsid w:val="00787FBB"/>
    <w:rsid w:val="007908B4"/>
    <w:rsid w:val="00792EED"/>
    <w:rsid w:val="00795425"/>
    <w:rsid w:val="00796C3A"/>
    <w:rsid w:val="00797790"/>
    <w:rsid w:val="007A0534"/>
    <w:rsid w:val="007A1022"/>
    <w:rsid w:val="007A175A"/>
    <w:rsid w:val="007A507F"/>
    <w:rsid w:val="007A6903"/>
    <w:rsid w:val="007B1A8B"/>
    <w:rsid w:val="007B24E1"/>
    <w:rsid w:val="007B42C2"/>
    <w:rsid w:val="007C10F6"/>
    <w:rsid w:val="007C187C"/>
    <w:rsid w:val="007C1E1C"/>
    <w:rsid w:val="007C271B"/>
    <w:rsid w:val="007C332D"/>
    <w:rsid w:val="007C3E01"/>
    <w:rsid w:val="007D3E55"/>
    <w:rsid w:val="007D44A0"/>
    <w:rsid w:val="007D4898"/>
    <w:rsid w:val="007D5A9E"/>
    <w:rsid w:val="007D68B4"/>
    <w:rsid w:val="007E1E72"/>
    <w:rsid w:val="007E2A11"/>
    <w:rsid w:val="007E351D"/>
    <w:rsid w:val="007E429E"/>
    <w:rsid w:val="007E4794"/>
    <w:rsid w:val="007E4B28"/>
    <w:rsid w:val="007F0094"/>
    <w:rsid w:val="007F064D"/>
    <w:rsid w:val="007F0EEF"/>
    <w:rsid w:val="007F4D63"/>
    <w:rsid w:val="007F57A2"/>
    <w:rsid w:val="007F63E3"/>
    <w:rsid w:val="007F6485"/>
    <w:rsid w:val="007F6BAC"/>
    <w:rsid w:val="007F7360"/>
    <w:rsid w:val="007F7912"/>
    <w:rsid w:val="00801797"/>
    <w:rsid w:val="0080498D"/>
    <w:rsid w:val="00805680"/>
    <w:rsid w:val="008069C6"/>
    <w:rsid w:val="00807C57"/>
    <w:rsid w:val="00810101"/>
    <w:rsid w:val="008103DB"/>
    <w:rsid w:val="008110FC"/>
    <w:rsid w:val="00812A0E"/>
    <w:rsid w:val="00812C22"/>
    <w:rsid w:val="008133E6"/>
    <w:rsid w:val="008137C1"/>
    <w:rsid w:val="008153D1"/>
    <w:rsid w:val="00817060"/>
    <w:rsid w:val="00821905"/>
    <w:rsid w:val="008230B8"/>
    <w:rsid w:val="008236B5"/>
    <w:rsid w:val="0082402D"/>
    <w:rsid w:val="008241E1"/>
    <w:rsid w:val="0082482D"/>
    <w:rsid w:val="00824EC8"/>
    <w:rsid w:val="0082689F"/>
    <w:rsid w:val="008309C4"/>
    <w:rsid w:val="00832995"/>
    <w:rsid w:val="00841920"/>
    <w:rsid w:val="008424B0"/>
    <w:rsid w:val="008470BB"/>
    <w:rsid w:val="00847815"/>
    <w:rsid w:val="00850898"/>
    <w:rsid w:val="0085358A"/>
    <w:rsid w:val="00861A13"/>
    <w:rsid w:val="0086325A"/>
    <w:rsid w:val="0086415B"/>
    <w:rsid w:val="00866751"/>
    <w:rsid w:val="008711C8"/>
    <w:rsid w:val="00875950"/>
    <w:rsid w:val="00882147"/>
    <w:rsid w:val="00883053"/>
    <w:rsid w:val="008845FE"/>
    <w:rsid w:val="008870F9"/>
    <w:rsid w:val="008909FB"/>
    <w:rsid w:val="00893FF8"/>
    <w:rsid w:val="00896E61"/>
    <w:rsid w:val="008A0E62"/>
    <w:rsid w:val="008A11F1"/>
    <w:rsid w:val="008A2405"/>
    <w:rsid w:val="008A467E"/>
    <w:rsid w:val="008A5FE5"/>
    <w:rsid w:val="008B0322"/>
    <w:rsid w:val="008B0DE4"/>
    <w:rsid w:val="008B346C"/>
    <w:rsid w:val="008B4098"/>
    <w:rsid w:val="008B4423"/>
    <w:rsid w:val="008B67E5"/>
    <w:rsid w:val="008B74B6"/>
    <w:rsid w:val="008B7940"/>
    <w:rsid w:val="008C07E1"/>
    <w:rsid w:val="008C0FAA"/>
    <w:rsid w:val="008C1091"/>
    <w:rsid w:val="008C21D0"/>
    <w:rsid w:val="008C3144"/>
    <w:rsid w:val="008C4546"/>
    <w:rsid w:val="008C73FF"/>
    <w:rsid w:val="008D084E"/>
    <w:rsid w:val="008D1BA8"/>
    <w:rsid w:val="008D1F0F"/>
    <w:rsid w:val="008D2808"/>
    <w:rsid w:val="008D63C1"/>
    <w:rsid w:val="008D7CFB"/>
    <w:rsid w:val="008E452A"/>
    <w:rsid w:val="008E527C"/>
    <w:rsid w:val="008F0369"/>
    <w:rsid w:val="008F6E06"/>
    <w:rsid w:val="008F7734"/>
    <w:rsid w:val="009002EF"/>
    <w:rsid w:val="009005C6"/>
    <w:rsid w:val="00902756"/>
    <w:rsid w:val="00903636"/>
    <w:rsid w:val="00903842"/>
    <w:rsid w:val="0091105B"/>
    <w:rsid w:val="0091383E"/>
    <w:rsid w:val="00913EC8"/>
    <w:rsid w:val="00914EA5"/>
    <w:rsid w:val="0091732F"/>
    <w:rsid w:val="00917ABB"/>
    <w:rsid w:val="0092037D"/>
    <w:rsid w:val="009203C4"/>
    <w:rsid w:val="00921985"/>
    <w:rsid w:val="00924811"/>
    <w:rsid w:val="00926DF6"/>
    <w:rsid w:val="00927794"/>
    <w:rsid w:val="009327DB"/>
    <w:rsid w:val="009337D0"/>
    <w:rsid w:val="00934468"/>
    <w:rsid w:val="00934F49"/>
    <w:rsid w:val="0094041E"/>
    <w:rsid w:val="009423AC"/>
    <w:rsid w:val="00944578"/>
    <w:rsid w:val="009445F9"/>
    <w:rsid w:val="009450C2"/>
    <w:rsid w:val="0094642C"/>
    <w:rsid w:val="00946C4B"/>
    <w:rsid w:val="009479F7"/>
    <w:rsid w:val="00947AD3"/>
    <w:rsid w:val="009534D5"/>
    <w:rsid w:val="00954283"/>
    <w:rsid w:val="00955052"/>
    <w:rsid w:val="00955DDE"/>
    <w:rsid w:val="00964249"/>
    <w:rsid w:val="009645ED"/>
    <w:rsid w:val="00964F6F"/>
    <w:rsid w:val="009667B7"/>
    <w:rsid w:val="00967A26"/>
    <w:rsid w:val="009709CE"/>
    <w:rsid w:val="00971517"/>
    <w:rsid w:val="00972D8F"/>
    <w:rsid w:val="00973E2D"/>
    <w:rsid w:val="0098072B"/>
    <w:rsid w:val="00982D14"/>
    <w:rsid w:val="00984FD3"/>
    <w:rsid w:val="00991499"/>
    <w:rsid w:val="00993788"/>
    <w:rsid w:val="009948A1"/>
    <w:rsid w:val="009964A2"/>
    <w:rsid w:val="009A138C"/>
    <w:rsid w:val="009A2659"/>
    <w:rsid w:val="009A3034"/>
    <w:rsid w:val="009A3292"/>
    <w:rsid w:val="009A6D1B"/>
    <w:rsid w:val="009B3F8B"/>
    <w:rsid w:val="009B59E5"/>
    <w:rsid w:val="009B6DF8"/>
    <w:rsid w:val="009C0739"/>
    <w:rsid w:val="009C1F99"/>
    <w:rsid w:val="009C2169"/>
    <w:rsid w:val="009D1036"/>
    <w:rsid w:val="009D17EA"/>
    <w:rsid w:val="009D1E92"/>
    <w:rsid w:val="009D22AC"/>
    <w:rsid w:val="009D2E31"/>
    <w:rsid w:val="009D5136"/>
    <w:rsid w:val="009D6136"/>
    <w:rsid w:val="009D65C8"/>
    <w:rsid w:val="009E3173"/>
    <w:rsid w:val="009E3F78"/>
    <w:rsid w:val="009E68C5"/>
    <w:rsid w:val="009E7A6E"/>
    <w:rsid w:val="009F0634"/>
    <w:rsid w:val="009F1E82"/>
    <w:rsid w:val="009F501B"/>
    <w:rsid w:val="009F77B1"/>
    <w:rsid w:val="00A008E5"/>
    <w:rsid w:val="00A04EE0"/>
    <w:rsid w:val="00A051F3"/>
    <w:rsid w:val="00A055E1"/>
    <w:rsid w:val="00A13B25"/>
    <w:rsid w:val="00A13F8A"/>
    <w:rsid w:val="00A154D5"/>
    <w:rsid w:val="00A169C0"/>
    <w:rsid w:val="00A26810"/>
    <w:rsid w:val="00A33863"/>
    <w:rsid w:val="00A33DE8"/>
    <w:rsid w:val="00A3433A"/>
    <w:rsid w:val="00A35372"/>
    <w:rsid w:val="00A415CB"/>
    <w:rsid w:val="00A41AF9"/>
    <w:rsid w:val="00A43241"/>
    <w:rsid w:val="00A50CB1"/>
    <w:rsid w:val="00A50D7A"/>
    <w:rsid w:val="00A51F99"/>
    <w:rsid w:val="00A52067"/>
    <w:rsid w:val="00A52A77"/>
    <w:rsid w:val="00A53133"/>
    <w:rsid w:val="00A5322B"/>
    <w:rsid w:val="00A53BDD"/>
    <w:rsid w:val="00A54548"/>
    <w:rsid w:val="00A558B6"/>
    <w:rsid w:val="00A55AF4"/>
    <w:rsid w:val="00A55CF0"/>
    <w:rsid w:val="00A562FE"/>
    <w:rsid w:val="00A5655C"/>
    <w:rsid w:val="00A5658D"/>
    <w:rsid w:val="00A57F6D"/>
    <w:rsid w:val="00A626C3"/>
    <w:rsid w:val="00A640E2"/>
    <w:rsid w:val="00A64DE1"/>
    <w:rsid w:val="00A65A06"/>
    <w:rsid w:val="00A702F4"/>
    <w:rsid w:val="00A703A3"/>
    <w:rsid w:val="00A72310"/>
    <w:rsid w:val="00A74100"/>
    <w:rsid w:val="00A74705"/>
    <w:rsid w:val="00A869FF"/>
    <w:rsid w:val="00A904C9"/>
    <w:rsid w:val="00A9090E"/>
    <w:rsid w:val="00A90F91"/>
    <w:rsid w:val="00A94B69"/>
    <w:rsid w:val="00A97FBF"/>
    <w:rsid w:val="00AA2071"/>
    <w:rsid w:val="00AA309B"/>
    <w:rsid w:val="00AA596D"/>
    <w:rsid w:val="00AA6C00"/>
    <w:rsid w:val="00AB2E26"/>
    <w:rsid w:val="00AB72E4"/>
    <w:rsid w:val="00AB772A"/>
    <w:rsid w:val="00AC3586"/>
    <w:rsid w:val="00AC3747"/>
    <w:rsid w:val="00AC5513"/>
    <w:rsid w:val="00AC771F"/>
    <w:rsid w:val="00AC7E5E"/>
    <w:rsid w:val="00AD0832"/>
    <w:rsid w:val="00AD0D51"/>
    <w:rsid w:val="00AD0F5A"/>
    <w:rsid w:val="00AD124E"/>
    <w:rsid w:val="00AD49F6"/>
    <w:rsid w:val="00AD4E6D"/>
    <w:rsid w:val="00AD5A55"/>
    <w:rsid w:val="00AE1574"/>
    <w:rsid w:val="00AE2649"/>
    <w:rsid w:val="00AE2871"/>
    <w:rsid w:val="00AE3235"/>
    <w:rsid w:val="00AE3931"/>
    <w:rsid w:val="00AE4381"/>
    <w:rsid w:val="00AE4A8C"/>
    <w:rsid w:val="00AE5475"/>
    <w:rsid w:val="00AF1E5E"/>
    <w:rsid w:val="00AF326A"/>
    <w:rsid w:val="00AF40F0"/>
    <w:rsid w:val="00AF4495"/>
    <w:rsid w:val="00AF7F9A"/>
    <w:rsid w:val="00B01D1D"/>
    <w:rsid w:val="00B0221B"/>
    <w:rsid w:val="00B056B9"/>
    <w:rsid w:val="00B069A3"/>
    <w:rsid w:val="00B0794C"/>
    <w:rsid w:val="00B10142"/>
    <w:rsid w:val="00B1314E"/>
    <w:rsid w:val="00B1439F"/>
    <w:rsid w:val="00B179FC"/>
    <w:rsid w:val="00B17F8A"/>
    <w:rsid w:val="00B2391A"/>
    <w:rsid w:val="00B23B4E"/>
    <w:rsid w:val="00B25584"/>
    <w:rsid w:val="00B26B97"/>
    <w:rsid w:val="00B30EA8"/>
    <w:rsid w:val="00B33074"/>
    <w:rsid w:val="00B34AAE"/>
    <w:rsid w:val="00B356BD"/>
    <w:rsid w:val="00B3595A"/>
    <w:rsid w:val="00B4056B"/>
    <w:rsid w:val="00B41E00"/>
    <w:rsid w:val="00B437FE"/>
    <w:rsid w:val="00B4446B"/>
    <w:rsid w:val="00B44CAB"/>
    <w:rsid w:val="00B45FEF"/>
    <w:rsid w:val="00B462B9"/>
    <w:rsid w:val="00B5176D"/>
    <w:rsid w:val="00B5472B"/>
    <w:rsid w:val="00B551A1"/>
    <w:rsid w:val="00B555DE"/>
    <w:rsid w:val="00B55A1D"/>
    <w:rsid w:val="00B55C8A"/>
    <w:rsid w:val="00B64EE3"/>
    <w:rsid w:val="00B65F5B"/>
    <w:rsid w:val="00B66457"/>
    <w:rsid w:val="00B66624"/>
    <w:rsid w:val="00B66A84"/>
    <w:rsid w:val="00B700BB"/>
    <w:rsid w:val="00B7155D"/>
    <w:rsid w:val="00B7263D"/>
    <w:rsid w:val="00B72A0A"/>
    <w:rsid w:val="00B7337A"/>
    <w:rsid w:val="00B74B35"/>
    <w:rsid w:val="00B764AA"/>
    <w:rsid w:val="00B82D48"/>
    <w:rsid w:val="00B859C1"/>
    <w:rsid w:val="00B85B6E"/>
    <w:rsid w:val="00B968BA"/>
    <w:rsid w:val="00BA1987"/>
    <w:rsid w:val="00BA3A34"/>
    <w:rsid w:val="00BA5A62"/>
    <w:rsid w:val="00BA6B73"/>
    <w:rsid w:val="00BA73B3"/>
    <w:rsid w:val="00BA7DE8"/>
    <w:rsid w:val="00BB1A33"/>
    <w:rsid w:val="00BB1C65"/>
    <w:rsid w:val="00BB1CD1"/>
    <w:rsid w:val="00BB218A"/>
    <w:rsid w:val="00BB324A"/>
    <w:rsid w:val="00BB356B"/>
    <w:rsid w:val="00BB5B50"/>
    <w:rsid w:val="00BB696F"/>
    <w:rsid w:val="00BB6E4F"/>
    <w:rsid w:val="00BB7204"/>
    <w:rsid w:val="00BC0B14"/>
    <w:rsid w:val="00BC2551"/>
    <w:rsid w:val="00BC372A"/>
    <w:rsid w:val="00BC58F6"/>
    <w:rsid w:val="00BD03A6"/>
    <w:rsid w:val="00BD0424"/>
    <w:rsid w:val="00BD0F6B"/>
    <w:rsid w:val="00BD1FA2"/>
    <w:rsid w:val="00BD21E3"/>
    <w:rsid w:val="00BD323D"/>
    <w:rsid w:val="00BD32EF"/>
    <w:rsid w:val="00BD3B37"/>
    <w:rsid w:val="00BD3C92"/>
    <w:rsid w:val="00BD627C"/>
    <w:rsid w:val="00BD6FDC"/>
    <w:rsid w:val="00BD75A5"/>
    <w:rsid w:val="00BE23C1"/>
    <w:rsid w:val="00BE2BB5"/>
    <w:rsid w:val="00BE4D22"/>
    <w:rsid w:val="00BE52E3"/>
    <w:rsid w:val="00BE7557"/>
    <w:rsid w:val="00BE7865"/>
    <w:rsid w:val="00BE7C6D"/>
    <w:rsid w:val="00BE7E30"/>
    <w:rsid w:val="00BF5A41"/>
    <w:rsid w:val="00BF6583"/>
    <w:rsid w:val="00BF6E0F"/>
    <w:rsid w:val="00C00B7A"/>
    <w:rsid w:val="00C026C9"/>
    <w:rsid w:val="00C02A8B"/>
    <w:rsid w:val="00C04A51"/>
    <w:rsid w:val="00C10DE0"/>
    <w:rsid w:val="00C11EDC"/>
    <w:rsid w:val="00C12606"/>
    <w:rsid w:val="00C14C4D"/>
    <w:rsid w:val="00C1583D"/>
    <w:rsid w:val="00C15BA9"/>
    <w:rsid w:val="00C16150"/>
    <w:rsid w:val="00C177E3"/>
    <w:rsid w:val="00C2027E"/>
    <w:rsid w:val="00C21859"/>
    <w:rsid w:val="00C2291A"/>
    <w:rsid w:val="00C229F6"/>
    <w:rsid w:val="00C23636"/>
    <w:rsid w:val="00C23C69"/>
    <w:rsid w:val="00C23E45"/>
    <w:rsid w:val="00C25A7B"/>
    <w:rsid w:val="00C25ADA"/>
    <w:rsid w:val="00C26DD0"/>
    <w:rsid w:val="00C2716F"/>
    <w:rsid w:val="00C30B8B"/>
    <w:rsid w:val="00C30CD5"/>
    <w:rsid w:val="00C31DAD"/>
    <w:rsid w:val="00C33446"/>
    <w:rsid w:val="00C3537A"/>
    <w:rsid w:val="00C353FE"/>
    <w:rsid w:val="00C40CDD"/>
    <w:rsid w:val="00C40E55"/>
    <w:rsid w:val="00C45766"/>
    <w:rsid w:val="00C514C0"/>
    <w:rsid w:val="00C548E7"/>
    <w:rsid w:val="00C55BFB"/>
    <w:rsid w:val="00C568E7"/>
    <w:rsid w:val="00C60CE0"/>
    <w:rsid w:val="00C6133C"/>
    <w:rsid w:val="00C62EF1"/>
    <w:rsid w:val="00C652D4"/>
    <w:rsid w:val="00C701C7"/>
    <w:rsid w:val="00C704DB"/>
    <w:rsid w:val="00C73668"/>
    <w:rsid w:val="00C74B45"/>
    <w:rsid w:val="00C76321"/>
    <w:rsid w:val="00C77D3F"/>
    <w:rsid w:val="00C80E6B"/>
    <w:rsid w:val="00C8296B"/>
    <w:rsid w:val="00C873E3"/>
    <w:rsid w:val="00C87856"/>
    <w:rsid w:val="00C91A5F"/>
    <w:rsid w:val="00C933C0"/>
    <w:rsid w:val="00C93DE8"/>
    <w:rsid w:val="00C94038"/>
    <w:rsid w:val="00C94B36"/>
    <w:rsid w:val="00C94CDC"/>
    <w:rsid w:val="00C9627E"/>
    <w:rsid w:val="00C96FDD"/>
    <w:rsid w:val="00CA26EE"/>
    <w:rsid w:val="00CA4298"/>
    <w:rsid w:val="00CA6739"/>
    <w:rsid w:val="00CB72DC"/>
    <w:rsid w:val="00CC185B"/>
    <w:rsid w:val="00CC3087"/>
    <w:rsid w:val="00CC3997"/>
    <w:rsid w:val="00CC6302"/>
    <w:rsid w:val="00CC6D1A"/>
    <w:rsid w:val="00CC70A4"/>
    <w:rsid w:val="00CC7924"/>
    <w:rsid w:val="00CD4CB6"/>
    <w:rsid w:val="00CD66B5"/>
    <w:rsid w:val="00CE2982"/>
    <w:rsid w:val="00CE2FB0"/>
    <w:rsid w:val="00CE5165"/>
    <w:rsid w:val="00CE5EF8"/>
    <w:rsid w:val="00CF0E97"/>
    <w:rsid w:val="00CF10C5"/>
    <w:rsid w:val="00CF3343"/>
    <w:rsid w:val="00CF4525"/>
    <w:rsid w:val="00CF5BE0"/>
    <w:rsid w:val="00CF5CA7"/>
    <w:rsid w:val="00D0401F"/>
    <w:rsid w:val="00D05670"/>
    <w:rsid w:val="00D05F27"/>
    <w:rsid w:val="00D06496"/>
    <w:rsid w:val="00D06672"/>
    <w:rsid w:val="00D119E2"/>
    <w:rsid w:val="00D13BA0"/>
    <w:rsid w:val="00D147B5"/>
    <w:rsid w:val="00D16349"/>
    <w:rsid w:val="00D2004B"/>
    <w:rsid w:val="00D21DD0"/>
    <w:rsid w:val="00D2218E"/>
    <w:rsid w:val="00D2469D"/>
    <w:rsid w:val="00D255E7"/>
    <w:rsid w:val="00D32434"/>
    <w:rsid w:val="00D35101"/>
    <w:rsid w:val="00D353D1"/>
    <w:rsid w:val="00D37B65"/>
    <w:rsid w:val="00D427D5"/>
    <w:rsid w:val="00D43E51"/>
    <w:rsid w:val="00D44B52"/>
    <w:rsid w:val="00D470F2"/>
    <w:rsid w:val="00D51FD8"/>
    <w:rsid w:val="00D527A0"/>
    <w:rsid w:val="00D528A5"/>
    <w:rsid w:val="00D533FC"/>
    <w:rsid w:val="00D54A2C"/>
    <w:rsid w:val="00D54C80"/>
    <w:rsid w:val="00D5776F"/>
    <w:rsid w:val="00D60261"/>
    <w:rsid w:val="00D62F99"/>
    <w:rsid w:val="00D6497B"/>
    <w:rsid w:val="00D654CE"/>
    <w:rsid w:val="00D711DA"/>
    <w:rsid w:val="00D7340A"/>
    <w:rsid w:val="00D76AA6"/>
    <w:rsid w:val="00D7723A"/>
    <w:rsid w:val="00D81893"/>
    <w:rsid w:val="00D829AF"/>
    <w:rsid w:val="00D8303C"/>
    <w:rsid w:val="00D83E92"/>
    <w:rsid w:val="00D859FF"/>
    <w:rsid w:val="00D86D53"/>
    <w:rsid w:val="00D873DF"/>
    <w:rsid w:val="00D90BE7"/>
    <w:rsid w:val="00D91264"/>
    <w:rsid w:val="00DA0E8D"/>
    <w:rsid w:val="00DA6806"/>
    <w:rsid w:val="00DA7AC3"/>
    <w:rsid w:val="00DB09D5"/>
    <w:rsid w:val="00DB2D27"/>
    <w:rsid w:val="00DB362B"/>
    <w:rsid w:val="00DB5B83"/>
    <w:rsid w:val="00DB6FBC"/>
    <w:rsid w:val="00DB7CF1"/>
    <w:rsid w:val="00DC1285"/>
    <w:rsid w:val="00DC2A5B"/>
    <w:rsid w:val="00DC2EE1"/>
    <w:rsid w:val="00DC6288"/>
    <w:rsid w:val="00DC6AE5"/>
    <w:rsid w:val="00DD09E6"/>
    <w:rsid w:val="00DD0DEA"/>
    <w:rsid w:val="00DD2496"/>
    <w:rsid w:val="00DD4F4D"/>
    <w:rsid w:val="00DD5394"/>
    <w:rsid w:val="00DD795F"/>
    <w:rsid w:val="00DE1D2B"/>
    <w:rsid w:val="00DE3BED"/>
    <w:rsid w:val="00DE4BBB"/>
    <w:rsid w:val="00DE4DD9"/>
    <w:rsid w:val="00DE62AA"/>
    <w:rsid w:val="00DE63B1"/>
    <w:rsid w:val="00DF2C2D"/>
    <w:rsid w:val="00DF3A2A"/>
    <w:rsid w:val="00E00CE8"/>
    <w:rsid w:val="00E00DB0"/>
    <w:rsid w:val="00E016DC"/>
    <w:rsid w:val="00E02A36"/>
    <w:rsid w:val="00E05EE0"/>
    <w:rsid w:val="00E069D4"/>
    <w:rsid w:val="00E07687"/>
    <w:rsid w:val="00E135A6"/>
    <w:rsid w:val="00E148F6"/>
    <w:rsid w:val="00E231CB"/>
    <w:rsid w:val="00E241A5"/>
    <w:rsid w:val="00E2548D"/>
    <w:rsid w:val="00E26429"/>
    <w:rsid w:val="00E307F6"/>
    <w:rsid w:val="00E350B7"/>
    <w:rsid w:val="00E429D2"/>
    <w:rsid w:val="00E43EBE"/>
    <w:rsid w:val="00E4484B"/>
    <w:rsid w:val="00E4548D"/>
    <w:rsid w:val="00E47136"/>
    <w:rsid w:val="00E51F3D"/>
    <w:rsid w:val="00E52F9A"/>
    <w:rsid w:val="00E55DFC"/>
    <w:rsid w:val="00E57156"/>
    <w:rsid w:val="00E5779D"/>
    <w:rsid w:val="00E57F88"/>
    <w:rsid w:val="00E57FB1"/>
    <w:rsid w:val="00E603AA"/>
    <w:rsid w:val="00E60598"/>
    <w:rsid w:val="00E60B47"/>
    <w:rsid w:val="00E630AD"/>
    <w:rsid w:val="00E6439A"/>
    <w:rsid w:val="00E649A2"/>
    <w:rsid w:val="00E675A9"/>
    <w:rsid w:val="00E71425"/>
    <w:rsid w:val="00E74F3D"/>
    <w:rsid w:val="00E75785"/>
    <w:rsid w:val="00E80EA3"/>
    <w:rsid w:val="00E84558"/>
    <w:rsid w:val="00E85C96"/>
    <w:rsid w:val="00E86D0B"/>
    <w:rsid w:val="00E871E3"/>
    <w:rsid w:val="00E87ED0"/>
    <w:rsid w:val="00E87F7B"/>
    <w:rsid w:val="00E938B9"/>
    <w:rsid w:val="00E95E65"/>
    <w:rsid w:val="00EA0D59"/>
    <w:rsid w:val="00EA0DA9"/>
    <w:rsid w:val="00EA151E"/>
    <w:rsid w:val="00EA40CB"/>
    <w:rsid w:val="00EA44F4"/>
    <w:rsid w:val="00EA71C8"/>
    <w:rsid w:val="00EB1AEB"/>
    <w:rsid w:val="00EB219E"/>
    <w:rsid w:val="00EB4984"/>
    <w:rsid w:val="00EB70CF"/>
    <w:rsid w:val="00EC5628"/>
    <w:rsid w:val="00EC65E9"/>
    <w:rsid w:val="00ED0209"/>
    <w:rsid w:val="00ED2A06"/>
    <w:rsid w:val="00ED2ACD"/>
    <w:rsid w:val="00ED4F06"/>
    <w:rsid w:val="00ED50CE"/>
    <w:rsid w:val="00ED56C0"/>
    <w:rsid w:val="00ED681F"/>
    <w:rsid w:val="00EE04C5"/>
    <w:rsid w:val="00EE0A1E"/>
    <w:rsid w:val="00EE2D9E"/>
    <w:rsid w:val="00EE4947"/>
    <w:rsid w:val="00EE4BC8"/>
    <w:rsid w:val="00EE657D"/>
    <w:rsid w:val="00EE7326"/>
    <w:rsid w:val="00EE7433"/>
    <w:rsid w:val="00EF1FC7"/>
    <w:rsid w:val="00EF271A"/>
    <w:rsid w:val="00EF2752"/>
    <w:rsid w:val="00EF292E"/>
    <w:rsid w:val="00EF4560"/>
    <w:rsid w:val="00EF618E"/>
    <w:rsid w:val="00EF77DE"/>
    <w:rsid w:val="00F04BA9"/>
    <w:rsid w:val="00F06303"/>
    <w:rsid w:val="00F11539"/>
    <w:rsid w:val="00F11A96"/>
    <w:rsid w:val="00F1488E"/>
    <w:rsid w:val="00F1599F"/>
    <w:rsid w:val="00F15AE6"/>
    <w:rsid w:val="00F16353"/>
    <w:rsid w:val="00F1663B"/>
    <w:rsid w:val="00F20F39"/>
    <w:rsid w:val="00F2142D"/>
    <w:rsid w:val="00F249FD"/>
    <w:rsid w:val="00F2611B"/>
    <w:rsid w:val="00F30B22"/>
    <w:rsid w:val="00F32A2E"/>
    <w:rsid w:val="00F3414E"/>
    <w:rsid w:val="00F351B9"/>
    <w:rsid w:val="00F42A70"/>
    <w:rsid w:val="00F455EE"/>
    <w:rsid w:val="00F50128"/>
    <w:rsid w:val="00F5404B"/>
    <w:rsid w:val="00F54326"/>
    <w:rsid w:val="00F54477"/>
    <w:rsid w:val="00F544B4"/>
    <w:rsid w:val="00F552FB"/>
    <w:rsid w:val="00F556EC"/>
    <w:rsid w:val="00F60267"/>
    <w:rsid w:val="00F642CF"/>
    <w:rsid w:val="00F6481D"/>
    <w:rsid w:val="00F6563F"/>
    <w:rsid w:val="00F6703D"/>
    <w:rsid w:val="00F673CC"/>
    <w:rsid w:val="00F70DA4"/>
    <w:rsid w:val="00F70E30"/>
    <w:rsid w:val="00F72606"/>
    <w:rsid w:val="00F72B53"/>
    <w:rsid w:val="00F7784D"/>
    <w:rsid w:val="00F77DDC"/>
    <w:rsid w:val="00F84DE5"/>
    <w:rsid w:val="00F85597"/>
    <w:rsid w:val="00F9121B"/>
    <w:rsid w:val="00F92411"/>
    <w:rsid w:val="00F92523"/>
    <w:rsid w:val="00F92DE9"/>
    <w:rsid w:val="00F93298"/>
    <w:rsid w:val="00F95718"/>
    <w:rsid w:val="00F96AE1"/>
    <w:rsid w:val="00F96BEA"/>
    <w:rsid w:val="00FA0C8D"/>
    <w:rsid w:val="00FA2275"/>
    <w:rsid w:val="00FA26F4"/>
    <w:rsid w:val="00FA3176"/>
    <w:rsid w:val="00FA4008"/>
    <w:rsid w:val="00FA5B80"/>
    <w:rsid w:val="00FA6D48"/>
    <w:rsid w:val="00FB048E"/>
    <w:rsid w:val="00FB1031"/>
    <w:rsid w:val="00FB20F8"/>
    <w:rsid w:val="00FB24F3"/>
    <w:rsid w:val="00FB3A35"/>
    <w:rsid w:val="00FB3D75"/>
    <w:rsid w:val="00FB4DCA"/>
    <w:rsid w:val="00FB5823"/>
    <w:rsid w:val="00FC08BA"/>
    <w:rsid w:val="00FC10BF"/>
    <w:rsid w:val="00FC1D51"/>
    <w:rsid w:val="00FC2050"/>
    <w:rsid w:val="00FC437A"/>
    <w:rsid w:val="00FC4986"/>
    <w:rsid w:val="00FC4C2D"/>
    <w:rsid w:val="00FC545C"/>
    <w:rsid w:val="00FD0600"/>
    <w:rsid w:val="00FD0DAF"/>
    <w:rsid w:val="00FD184E"/>
    <w:rsid w:val="00FD4C14"/>
    <w:rsid w:val="00FE2DF7"/>
    <w:rsid w:val="00FE3A06"/>
    <w:rsid w:val="00FE66B8"/>
    <w:rsid w:val="00FE78BC"/>
    <w:rsid w:val="00FF1FAA"/>
    <w:rsid w:val="00FF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BB88"/>
  <w15:chartTrackingRefBased/>
  <w15:docId w15:val="{1462E089-6857-43DA-BB09-4E2685DC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C7216"/>
  </w:style>
  <w:style w:type="paragraph" w:customStyle="1" w:styleId="EndNoteBibliographyTitle">
    <w:name w:val="EndNote Bibliography Title"/>
    <w:basedOn w:val="Normal"/>
    <w:link w:val="EndNoteBibliographyTitleChar"/>
    <w:rsid w:val="000C721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C7216"/>
    <w:rPr>
      <w:rFonts w:ascii="Calibri" w:hAnsi="Calibri" w:cs="Calibri"/>
      <w:noProof/>
      <w:lang w:val="en-US"/>
    </w:rPr>
  </w:style>
  <w:style w:type="paragraph" w:customStyle="1" w:styleId="EndNoteBibliography">
    <w:name w:val="EndNote Bibliography"/>
    <w:basedOn w:val="Normal"/>
    <w:link w:val="EndNoteBibliographyChar"/>
    <w:rsid w:val="000C721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C7216"/>
    <w:rPr>
      <w:rFonts w:ascii="Calibri" w:hAnsi="Calibri" w:cs="Calibri"/>
      <w:noProof/>
      <w:lang w:val="en-US"/>
    </w:rPr>
  </w:style>
  <w:style w:type="character" w:styleId="Hyperlink">
    <w:name w:val="Hyperlink"/>
    <w:basedOn w:val="DefaultParagraphFont"/>
    <w:uiPriority w:val="99"/>
    <w:unhideWhenUsed/>
    <w:rsid w:val="000C7216"/>
    <w:rPr>
      <w:color w:val="0563C1" w:themeColor="hyperlink"/>
      <w:u w:val="single"/>
    </w:rPr>
  </w:style>
  <w:style w:type="character" w:customStyle="1" w:styleId="UnresolvedMention1">
    <w:name w:val="Unresolved Mention1"/>
    <w:basedOn w:val="DefaultParagraphFont"/>
    <w:uiPriority w:val="99"/>
    <w:semiHidden/>
    <w:unhideWhenUsed/>
    <w:rsid w:val="000C7216"/>
    <w:rPr>
      <w:color w:val="605E5C"/>
      <w:shd w:val="clear" w:color="auto" w:fill="E1DFDD"/>
    </w:rPr>
  </w:style>
  <w:style w:type="character" w:styleId="CommentReference">
    <w:name w:val="annotation reference"/>
    <w:basedOn w:val="DefaultParagraphFont"/>
    <w:uiPriority w:val="99"/>
    <w:semiHidden/>
    <w:unhideWhenUsed/>
    <w:rsid w:val="005347A2"/>
    <w:rPr>
      <w:sz w:val="16"/>
      <w:szCs w:val="16"/>
    </w:rPr>
  </w:style>
  <w:style w:type="paragraph" w:styleId="CommentText">
    <w:name w:val="annotation text"/>
    <w:basedOn w:val="Normal"/>
    <w:link w:val="CommentTextChar"/>
    <w:uiPriority w:val="99"/>
    <w:unhideWhenUsed/>
    <w:rsid w:val="005347A2"/>
    <w:pPr>
      <w:spacing w:line="240" w:lineRule="auto"/>
    </w:pPr>
    <w:rPr>
      <w:sz w:val="20"/>
      <w:szCs w:val="20"/>
    </w:rPr>
  </w:style>
  <w:style w:type="character" w:customStyle="1" w:styleId="CommentTextChar">
    <w:name w:val="Comment Text Char"/>
    <w:basedOn w:val="DefaultParagraphFont"/>
    <w:link w:val="CommentText"/>
    <w:uiPriority w:val="99"/>
    <w:rsid w:val="005347A2"/>
    <w:rPr>
      <w:sz w:val="20"/>
      <w:szCs w:val="20"/>
    </w:rPr>
  </w:style>
  <w:style w:type="paragraph" w:styleId="BalloonText">
    <w:name w:val="Balloon Text"/>
    <w:basedOn w:val="Normal"/>
    <w:link w:val="BalloonTextChar"/>
    <w:uiPriority w:val="99"/>
    <w:semiHidden/>
    <w:unhideWhenUsed/>
    <w:rsid w:val="00534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A2"/>
    <w:rPr>
      <w:rFonts w:ascii="Segoe UI" w:hAnsi="Segoe UI" w:cs="Segoe UI"/>
      <w:sz w:val="18"/>
      <w:szCs w:val="18"/>
    </w:rPr>
  </w:style>
  <w:style w:type="paragraph" w:styleId="ListParagraph">
    <w:name w:val="List Paragraph"/>
    <w:basedOn w:val="Normal"/>
    <w:uiPriority w:val="34"/>
    <w:qFormat/>
    <w:rsid w:val="00893FF8"/>
    <w:pPr>
      <w:ind w:left="720"/>
      <w:contextualSpacing/>
    </w:pPr>
  </w:style>
  <w:style w:type="paragraph" w:styleId="CommentSubject">
    <w:name w:val="annotation subject"/>
    <w:basedOn w:val="CommentText"/>
    <w:next w:val="CommentText"/>
    <w:link w:val="CommentSubjectChar"/>
    <w:uiPriority w:val="99"/>
    <w:semiHidden/>
    <w:unhideWhenUsed/>
    <w:rsid w:val="00320EF8"/>
    <w:rPr>
      <w:b/>
      <w:bCs/>
    </w:rPr>
  </w:style>
  <w:style w:type="character" w:customStyle="1" w:styleId="CommentSubjectChar">
    <w:name w:val="Comment Subject Char"/>
    <w:basedOn w:val="CommentTextChar"/>
    <w:link w:val="CommentSubject"/>
    <w:uiPriority w:val="99"/>
    <w:semiHidden/>
    <w:rsid w:val="00320EF8"/>
    <w:rPr>
      <w:b/>
      <w:bCs/>
      <w:sz w:val="20"/>
      <w:szCs w:val="20"/>
    </w:rPr>
  </w:style>
  <w:style w:type="character" w:styleId="FollowedHyperlink">
    <w:name w:val="FollowedHyperlink"/>
    <w:basedOn w:val="DefaultParagraphFont"/>
    <w:uiPriority w:val="99"/>
    <w:semiHidden/>
    <w:unhideWhenUsed/>
    <w:rsid w:val="00DA0E8D"/>
    <w:rPr>
      <w:color w:val="954F72" w:themeColor="followedHyperlink"/>
      <w:u w:val="single"/>
    </w:rPr>
  </w:style>
  <w:style w:type="character" w:customStyle="1" w:styleId="highlight">
    <w:name w:val="highlight"/>
    <w:basedOn w:val="DefaultParagraphFont"/>
    <w:rsid w:val="005870AA"/>
  </w:style>
  <w:style w:type="paragraph" w:styleId="Header">
    <w:name w:val="header"/>
    <w:basedOn w:val="Normal"/>
    <w:link w:val="HeaderChar"/>
    <w:uiPriority w:val="99"/>
    <w:unhideWhenUsed/>
    <w:rsid w:val="00824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E1"/>
  </w:style>
  <w:style w:type="paragraph" w:styleId="Footer">
    <w:name w:val="footer"/>
    <w:basedOn w:val="Normal"/>
    <w:link w:val="FooterChar"/>
    <w:uiPriority w:val="99"/>
    <w:unhideWhenUsed/>
    <w:rsid w:val="00824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E1"/>
  </w:style>
  <w:style w:type="paragraph" w:styleId="Revision">
    <w:name w:val="Revision"/>
    <w:hidden/>
    <w:uiPriority w:val="99"/>
    <w:semiHidden/>
    <w:rsid w:val="00882147"/>
    <w:pPr>
      <w:spacing w:after="0" w:line="240" w:lineRule="auto"/>
    </w:pPr>
  </w:style>
  <w:style w:type="character" w:customStyle="1" w:styleId="UnresolvedMention2">
    <w:name w:val="Unresolved Mention2"/>
    <w:basedOn w:val="DefaultParagraphFont"/>
    <w:uiPriority w:val="99"/>
    <w:semiHidden/>
    <w:unhideWhenUsed/>
    <w:rsid w:val="000D52FB"/>
    <w:rPr>
      <w:color w:val="605E5C"/>
      <w:shd w:val="clear" w:color="auto" w:fill="E1DFDD"/>
    </w:rPr>
  </w:style>
  <w:style w:type="character" w:customStyle="1" w:styleId="UnresolvedMention3">
    <w:name w:val="Unresolved Mention3"/>
    <w:basedOn w:val="DefaultParagraphFont"/>
    <w:uiPriority w:val="99"/>
    <w:semiHidden/>
    <w:unhideWhenUsed/>
    <w:rsid w:val="009A3292"/>
    <w:rPr>
      <w:color w:val="605E5C"/>
      <w:shd w:val="clear" w:color="auto" w:fill="E1DFDD"/>
    </w:rPr>
  </w:style>
  <w:style w:type="character" w:styleId="UnresolvedMention">
    <w:name w:val="Unresolved Mention"/>
    <w:basedOn w:val="DefaultParagraphFont"/>
    <w:uiPriority w:val="99"/>
    <w:semiHidden/>
    <w:unhideWhenUsed/>
    <w:rsid w:val="00FB5823"/>
    <w:rPr>
      <w:color w:val="605E5C"/>
      <w:shd w:val="clear" w:color="auto" w:fill="E1DFDD"/>
    </w:rPr>
  </w:style>
  <w:style w:type="character" w:styleId="LineNumber">
    <w:name w:val="line number"/>
    <w:basedOn w:val="DefaultParagraphFont"/>
    <w:uiPriority w:val="99"/>
    <w:semiHidden/>
    <w:unhideWhenUsed/>
    <w:rsid w:val="0094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1195">
      <w:bodyDiv w:val="1"/>
      <w:marLeft w:val="0"/>
      <w:marRight w:val="0"/>
      <w:marTop w:val="0"/>
      <w:marBottom w:val="0"/>
      <w:divBdr>
        <w:top w:val="none" w:sz="0" w:space="0" w:color="auto"/>
        <w:left w:val="none" w:sz="0" w:space="0" w:color="auto"/>
        <w:bottom w:val="none" w:sz="0" w:space="0" w:color="auto"/>
        <w:right w:val="none" w:sz="0" w:space="0" w:color="auto"/>
      </w:divBdr>
    </w:div>
    <w:div w:id="680400467">
      <w:bodyDiv w:val="1"/>
      <w:marLeft w:val="0"/>
      <w:marRight w:val="0"/>
      <w:marTop w:val="0"/>
      <w:marBottom w:val="0"/>
      <w:divBdr>
        <w:top w:val="none" w:sz="0" w:space="0" w:color="auto"/>
        <w:left w:val="none" w:sz="0" w:space="0" w:color="auto"/>
        <w:bottom w:val="none" w:sz="0" w:space="0" w:color="auto"/>
        <w:right w:val="none" w:sz="0" w:space="0" w:color="auto"/>
      </w:divBdr>
    </w:div>
    <w:div w:id="990986993">
      <w:bodyDiv w:val="1"/>
      <w:marLeft w:val="0"/>
      <w:marRight w:val="0"/>
      <w:marTop w:val="0"/>
      <w:marBottom w:val="0"/>
      <w:divBdr>
        <w:top w:val="none" w:sz="0" w:space="0" w:color="auto"/>
        <w:left w:val="none" w:sz="0" w:space="0" w:color="auto"/>
        <w:bottom w:val="none" w:sz="0" w:space="0" w:color="auto"/>
        <w:right w:val="none" w:sz="0" w:space="0" w:color="auto"/>
      </w:divBdr>
    </w:div>
    <w:div w:id="1323318590">
      <w:bodyDiv w:val="1"/>
      <w:marLeft w:val="0"/>
      <w:marRight w:val="0"/>
      <w:marTop w:val="0"/>
      <w:marBottom w:val="0"/>
      <w:divBdr>
        <w:top w:val="none" w:sz="0" w:space="0" w:color="auto"/>
        <w:left w:val="none" w:sz="0" w:space="0" w:color="auto"/>
        <w:bottom w:val="none" w:sz="0" w:space="0" w:color="auto"/>
        <w:right w:val="none" w:sz="0" w:space="0" w:color="auto"/>
      </w:divBdr>
    </w:div>
    <w:div w:id="1364473648">
      <w:bodyDiv w:val="1"/>
      <w:marLeft w:val="0"/>
      <w:marRight w:val="0"/>
      <w:marTop w:val="0"/>
      <w:marBottom w:val="0"/>
      <w:divBdr>
        <w:top w:val="none" w:sz="0" w:space="0" w:color="auto"/>
        <w:left w:val="none" w:sz="0" w:space="0" w:color="auto"/>
        <w:bottom w:val="none" w:sz="0" w:space="0" w:color="auto"/>
        <w:right w:val="none" w:sz="0" w:space="0" w:color="auto"/>
      </w:divBdr>
    </w:div>
    <w:div w:id="1366294725">
      <w:bodyDiv w:val="1"/>
      <w:marLeft w:val="0"/>
      <w:marRight w:val="0"/>
      <w:marTop w:val="0"/>
      <w:marBottom w:val="0"/>
      <w:divBdr>
        <w:top w:val="none" w:sz="0" w:space="0" w:color="auto"/>
        <w:left w:val="none" w:sz="0" w:space="0" w:color="auto"/>
        <w:bottom w:val="none" w:sz="0" w:space="0" w:color="auto"/>
        <w:right w:val="none" w:sz="0" w:space="0" w:color="auto"/>
      </w:divBdr>
    </w:div>
    <w:div w:id="1445534069">
      <w:bodyDiv w:val="1"/>
      <w:marLeft w:val="0"/>
      <w:marRight w:val="0"/>
      <w:marTop w:val="0"/>
      <w:marBottom w:val="0"/>
      <w:divBdr>
        <w:top w:val="none" w:sz="0" w:space="0" w:color="auto"/>
        <w:left w:val="none" w:sz="0" w:space="0" w:color="auto"/>
        <w:bottom w:val="none" w:sz="0" w:space="0" w:color="auto"/>
        <w:right w:val="none" w:sz="0" w:space="0" w:color="auto"/>
      </w:divBdr>
    </w:div>
    <w:div w:id="1575698602">
      <w:bodyDiv w:val="1"/>
      <w:marLeft w:val="0"/>
      <w:marRight w:val="0"/>
      <w:marTop w:val="0"/>
      <w:marBottom w:val="0"/>
      <w:divBdr>
        <w:top w:val="none" w:sz="0" w:space="0" w:color="auto"/>
        <w:left w:val="none" w:sz="0" w:space="0" w:color="auto"/>
        <w:bottom w:val="none" w:sz="0" w:space="0" w:color="auto"/>
        <w:right w:val="none" w:sz="0" w:space="0" w:color="auto"/>
      </w:divBdr>
    </w:div>
    <w:div w:id="21189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betes.dk/diabetesforeningen/in-english/facts-about-diabetes-in-denmark.aspx"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www.who.int/news-room/fact-sheets/detail/obesity-and-overweigh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udda@sgul.ac.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2" ma:contentTypeDescription="Create a new document." ma:contentTypeScope="" ma:versionID="344d89b4b386e3c94cf4ce5bb276419d">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89a1c6b34ec4eed1c7eab7b1c5d39621"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AC21-10C9-4698-AD02-ADD301954FFF}">
  <ds:schemaRefs>
    <ds:schemaRef ds:uri="0e6881f6-6f93-45c0-9ed8-cfc310854be6"/>
    <ds:schemaRef ds:uri="http://purl.org/dc/elements/1.1/"/>
    <ds:schemaRef ds:uri="http://schemas.microsoft.com/office/2006/metadata/properties"/>
    <ds:schemaRef ds:uri="35551d3a-1d6b-410b-b7d7-d2f7798643d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66FE7B-B2DA-4F57-AAF2-DA029C7C9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C81B6-DFD9-4D16-B442-87B1D6D0B0A3}">
  <ds:schemaRefs>
    <ds:schemaRef ds:uri="http://schemas.microsoft.com/sharepoint/v3/contenttype/forms"/>
  </ds:schemaRefs>
</ds:datastoreItem>
</file>

<file path=customXml/itemProps4.xml><?xml version="1.0" encoding="utf-8"?>
<ds:datastoreItem xmlns:ds="http://schemas.openxmlformats.org/officeDocument/2006/customXml" ds:itemID="{4134CD9A-6F92-4515-BE40-BCEA516C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9053</Words>
  <Characters>51605</Characters>
  <Application>Microsoft Office Word</Application>
  <DocSecurity>0</DocSecurity>
  <Lines>430</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2</cp:revision>
  <cp:lastPrinted>2021-05-03T13:03:00Z</cp:lastPrinted>
  <dcterms:created xsi:type="dcterms:W3CDTF">2021-05-03T13:04:00Z</dcterms:created>
  <dcterms:modified xsi:type="dcterms:W3CDTF">2021-05-03T13:04:00Z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y fmtid="{D5CDD505-2E9C-101B-9397-08002B2CF9AE}" pid="3" name="ContentRemapped">
    <vt:lpwstr>true</vt:lpwstr>
  </property>
</Properties>
</file>