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2C3DEE" w14:textId="020BCA1E" w:rsidR="001013BF" w:rsidRPr="00611EA5" w:rsidRDefault="00B142E6" w:rsidP="00BF5521">
      <w:pPr>
        <w:spacing w:line="360" w:lineRule="auto"/>
        <w:rPr>
          <w:rFonts w:asciiTheme="minorHAnsi" w:hAnsiTheme="minorHAnsi" w:cstheme="minorHAnsi"/>
          <w:b/>
          <w:bCs/>
          <w:color w:val="000000" w:themeColor="text1"/>
          <w:sz w:val="32"/>
          <w:szCs w:val="32"/>
        </w:rPr>
      </w:pPr>
      <w:r w:rsidRPr="00611EA5">
        <w:rPr>
          <w:rFonts w:asciiTheme="minorHAnsi" w:hAnsiTheme="minorHAnsi" w:cstheme="minorHAnsi"/>
          <w:b/>
          <w:bCs/>
          <w:color w:val="000000" w:themeColor="text1"/>
          <w:sz w:val="32"/>
          <w:szCs w:val="32"/>
        </w:rPr>
        <w:t>Clinical outcomes and risk factors for COVID-19 among</w:t>
      </w:r>
      <w:r w:rsidR="001013BF" w:rsidRPr="00611EA5">
        <w:rPr>
          <w:rFonts w:asciiTheme="minorHAnsi" w:hAnsiTheme="minorHAnsi" w:cstheme="minorHAnsi"/>
          <w:b/>
          <w:bCs/>
          <w:color w:val="000000" w:themeColor="text1"/>
          <w:sz w:val="32"/>
          <w:szCs w:val="32"/>
        </w:rPr>
        <w:t xml:space="preserve"> migrant populations in </w:t>
      </w:r>
      <w:r w:rsidR="00882C3D" w:rsidRPr="00611EA5">
        <w:rPr>
          <w:rFonts w:asciiTheme="minorHAnsi" w:hAnsiTheme="minorHAnsi" w:cstheme="minorHAnsi"/>
          <w:b/>
          <w:bCs/>
          <w:color w:val="000000" w:themeColor="text1"/>
          <w:sz w:val="32"/>
          <w:szCs w:val="32"/>
        </w:rPr>
        <w:t>high-income countries</w:t>
      </w:r>
      <w:r w:rsidR="001013BF" w:rsidRPr="00611EA5">
        <w:rPr>
          <w:rFonts w:asciiTheme="minorHAnsi" w:hAnsiTheme="minorHAnsi" w:cstheme="minorHAnsi"/>
          <w:b/>
          <w:bCs/>
          <w:color w:val="000000" w:themeColor="text1"/>
          <w:sz w:val="32"/>
          <w:szCs w:val="32"/>
        </w:rPr>
        <w:t>: a systematic review</w:t>
      </w:r>
    </w:p>
    <w:p w14:paraId="538491A2" w14:textId="7B505AD6" w:rsidR="009A35D2" w:rsidRDefault="009A35D2" w:rsidP="00BF5521">
      <w:pPr>
        <w:spacing w:line="360" w:lineRule="auto"/>
        <w:jc w:val="both"/>
        <w:rPr>
          <w:rFonts w:asciiTheme="minorHAnsi" w:hAnsiTheme="minorHAnsi" w:cstheme="minorHAnsi"/>
          <w:b/>
          <w:bCs/>
          <w:color w:val="000000" w:themeColor="text1"/>
          <w:sz w:val="28"/>
          <w:szCs w:val="28"/>
          <w:u w:val="single"/>
        </w:rPr>
      </w:pPr>
    </w:p>
    <w:p w14:paraId="54B9BCC0" w14:textId="748AF913" w:rsidR="00076DED" w:rsidRPr="00AD6DE0" w:rsidRDefault="00076DED" w:rsidP="00BF5521">
      <w:pPr>
        <w:spacing w:line="360" w:lineRule="auto"/>
        <w:jc w:val="both"/>
        <w:rPr>
          <w:rFonts w:asciiTheme="minorHAnsi" w:hAnsiTheme="minorHAnsi" w:cstheme="minorHAnsi"/>
          <w:b/>
          <w:bCs/>
          <w:color w:val="000000" w:themeColor="text1"/>
          <w:sz w:val="22"/>
          <w:szCs w:val="22"/>
          <w:u w:val="single"/>
        </w:rPr>
      </w:pPr>
    </w:p>
    <w:p w14:paraId="5FBED1E8" w14:textId="7DCCB1C5" w:rsidR="00076DED" w:rsidRPr="009C486C" w:rsidRDefault="00076DED" w:rsidP="00BF5521">
      <w:pPr>
        <w:spacing w:line="360" w:lineRule="auto"/>
        <w:rPr>
          <w:rFonts w:asciiTheme="minorHAnsi" w:hAnsiTheme="minorHAnsi" w:cstheme="minorHAnsi"/>
        </w:rPr>
      </w:pPr>
      <w:r w:rsidRPr="009C486C">
        <w:rPr>
          <w:rFonts w:asciiTheme="minorHAnsi" w:hAnsiTheme="minorHAnsi" w:cstheme="minorHAnsi"/>
        </w:rPr>
        <w:t xml:space="preserve">Sally </w:t>
      </w:r>
      <w:r w:rsidR="00986C08">
        <w:rPr>
          <w:rFonts w:asciiTheme="minorHAnsi" w:hAnsiTheme="minorHAnsi" w:cstheme="minorHAnsi"/>
        </w:rPr>
        <w:t xml:space="preserve">E </w:t>
      </w:r>
      <w:r w:rsidRPr="009C486C">
        <w:rPr>
          <w:rFonts w:asciiTheme="minorHAnsi" w:hAnsiTheme="minorHAnsi" w:cstheme="minorHAnsi"/>
        </w:rPr>
        <w:t xml:space="preserve">Hayward, Anna Deal, </w:t>
      </w:r>
      <w:r w:rsidR="00B22DA4" w:rsidRPr="009C486C">
        <w:rPr>
          <w:rFonts w:asciiTheme="minorHAnsi" w:hAnsiTheme="minorHAnsi" w:cstheme="minorHAnsi"/>
        </w:rPr>
        <w:t>Cherie Cheng</w:t>
      </w:r>
      <w:r w:rsidR="00433371">
        <w:rPr>
          <w:rFonts w:asciiTheme="minorHAnsi" w:hAnsiTheme="minorHAnsi" w:cstheme="minorHAnsi"/>
        </w:rPr>
        <w:t>,</w:t>
      </w:r>
      <w:r w:rsidR="00B22DA4" w:rsidRPr="009C486C">
        <w:rPr>
          <w:rFonts w:asciiTheme="minorHAnsi" w:hAnsiTheme="minorHAnsi" w:cstheme="minorHAnsi"/>
        </w:rPr>
        <w:t xml:space="preserve"> </w:t>
      </w:r>
      <w:r w:rsidRPr="009C486C">
        <w:rPr>
          <w:rFonts w:asciiTheme="minorHAnsi" w:hAnsiTheme="minorHAnsi" w:cstheme="minorHAnsi"/>
        </w:rPr>
        <w:t xml:space="preserve">Alison </w:t>
      </w:r>
      <w:r w:rsidR="00355A56">
        <w:rPr>
          <w:rFonts w:asciiTheme="minorHAnsi" w:hAnsiTheme="minorHAnsi" w:cstheme="minorHAnsi"/>
        </w:rPr>
        <w:t xml:space="preserve">F </w:t>
      </w:r>
      <w:r w:rsidRPr="009C486C">
        <w:rPr>
          <w:rFonts w:asciiTheme="minorHAnsi" w:hAnsiTheme="minorHAnsi" w:cstheme="minorHAnsi"/>
        </w:rPr>
        <w:t>Crawshaw, Miriam Orcutt,</w:t>
      </w:r>
      <w:r w:rsidR="00F8555B">
        <w:rPr>
          <w:rFonts w:asciiTheme="minorHAnsi" w:hAnsiTheme="minorHAnsi" w:cstheme="minorHAnsi"/>
        </w:rPr>
        <w:t xml:space="preserve"> </w:t>
      </w:r>
      <w:proofErr w:type="spellStart"/>
      <w:r w:rsidRPr="009C486C">
        <w:rPr>
          <w:rFonts w:asciiTheme="minorHAnsi" w:hAnsiTheme="minorHAnsi" w:cstheme="minorHAnsi"/>
        </w:rPr>
        <w:t>Tushna</w:t>
      </w:r>
      <w:proofErr w:type="spellEnd"/>
      <w:r w:rsidRPr="009C486C">
        <w:rPr>
          <w:rFonts w:asciiTheme="minorHAnsi" w:hAnsiTheme="minorHAnsi" w:cstheme="minorHAnsi"/>
        </w:rPr>
        <w:t xml:space="preserve"> F </w:t>
      </w:r>
      <w:proofErr w:type="spellStart"/>
      <w:r w:rsidRPr="009C486C">
        <w:rPr>
          <w:rFonts w:asciiTheme="minorHAnsi" w:hAnsiTheme="minorHAnsi" w:cstheme="minorHAnsi"/>
        </w:rPr>
        <w:t>Vandrevala</w:t>
      </w:r>
      <w:proofErr w:type="spellEnd"/>
      <w:r w:rsidRPr="009C486C">
        <w:rPr>
          <w:rFonts w:asciiTheme="minorHAnsi" w:hAnsiTheme="minorHAnsi" w:cstheme="minorHAnsi"/>
        </w:rPr>
        <w:t xml:space="preserve">, Marie </w:t>
      </w:r>
      <w:proofErr w:type="spellStart"/>
      <w:r w:rsidRPr="009C486C">
        <w:rPr>
          <w:rFonts w:asciiTheme="minorHAnsi" w:hAnsiTheme="minorHAnsi" w:cstheme="minorHAnsi"/>
        </w:rPr>
        <w:t>Norredam</w:t>
      </w:r>
      <w:proofErr w:type="spellEnd"/>
      <w:r w:rsidRPr="009C486C">
        <w:rPr>
          <w:rFonts w:asciiTheme="minorHAnsi" w:hAnsiTheme="minorHAnsi" w:cstheme="minorHAnsi"/>
        </w:rPr>
        <w:t>, Manuel Carballo, Yus</w:t>
      </w:r>
      <w:r w:rsidR="00433371">
        <w:rPr>
          <w:rFonts w:asciiTheme="minorHAnsi" w:hAnsiTheme="minorHAnsi" w:cstheme="minorHAnsi"/>
        </w:rPr>
        <w:t>u</w:t>
      </w:r>
      <w:r w:rsidRPr="009C486C">
        <w:rPr>
          <w:rFonts w:asciiTheme="minorHAnsi" w:hAnsiTheme="minorHAnsi" w:cstheme="minorHAnsi"/>
        </w:rPr>
        <w:t xml:space="preserve">f </w:t>
      </w:r>
      <w:proofErr w:type="spellStart"/>
      <w:r w:rsidRPr="009C486C">
        <w:rPr>
          <w:rFonts w:asciiTheme="minorHAnsi" w:hAnsiTheme="minorHAnsi" w:cstheme="minorHAnsi"/>
        </w:rPr>
        <w:t>Ciftci</w:t>
      </w:r>
      <w:proofErr w:type="spellEnd"/>
      <w:r w:rsidRPr="009C486C">
        <w:rPr>
          <w:rFonts w:asciiTheme="minorHAnsi" w:hAnsiTheme="minorHAnsi" w:cstheme="minorHAnsi"/>
        </w:rPr>
        <w:t xml:space="preserve">, Ana </w:t>
      </w:r>
      <w:proofErr w:type="spellStart"/>
      <w:r w:rsidRPr="009C486C">
        <w:rPr>
          <w:rFonts w:asciiTheme="minorHAnsi" w:hAnsiTheme="minorHAnsi" w:cstheme="minorHAnsi"/>
        </w:rPr>
        <w:t>Requena</w:t>
      </w:r>
      <w:proofErr w:type="spellEnd"/>
      <w:r w:rsidR="00084E87">
        <w:rPr>
          <w:rFonts w:asciiTheme="minorHAnsi" w:hAnsiTheme="minorHAnsi" w:cstheme="minorHAnsi"/>
        </w:rPr>
        <w:t>-Mendez</w:t>
      </w:r>
      <w:r w:rsidRPr="009C486C">
        <w:rPr>
          <w:rFonts w:asciiTheme="minorHAnsi" w:hAnsiTheme="minorHAnsi" w:cstheme="minorHAnsi"/>
        </w:rPr>
        <w:t xml:space="preserve">, Chris Greenaway, Jessica Carter, Felicity Knights, Anushka Mehrotra, Farah Seedat, </w:t>
      </w:r>
      <w:proofErr w:type="spellStart"/>
      <w:r w:rsidR="0093053F">
        <w:rPr>
          <w:rFonts w:asciiTheme="minorHAnsi" w:hAnsiTheme="minorHAnsi" w:cstheme="minorHAnsi"/>
        </w:rPr>
        <w:t>Kayva</w:t>
      </w:r>
      <w:r w:rsidR="00094813">
        <w:rPr>
          <w:rFonts w:asciiTheme="minorHAnsi" w:hAnsiTheme="minorHAnsi" w:cstheme="minorHAnsi"/>
        </w:rPr>
        <w:t>n</w:t>
      </w:r>
      <w:proofErr w:type="spellEnd"/>
      <w:r w:rsidR="0093053F">
        <w:rPr>
          <w:rFonts w:asciiTheme="minorHAnsi" w:hAnsiTheme="minorHAnsi" w:cstheme="minorHAnsi"/>
        </w:rPr>
        <w:t xml:space="preserve"> </w:t>
      </w:r>
      <w:proofErr w:type="spellStart"/>
      <w:r w:rsidR="0093053F">
        <w:rPr>
          <w:rFonts w:asciiTheme="minorHAnsi" w:hAnsiTheme="minorHAnsi" w:cstheme="minorHAnsi"/>
        </w:rPr>
        <w:t>Bozorgmehr</w:t>
      </w:r>
      <w:proofErr w:type="spellEnd"/>
      <w:r w:rsidR="0093053F">
        <w:rPr>
          <w:rFonts w:asciiTheme="minorHAnsi" w:hAnsiTheme="minorHAnsi" w:cstheme="minorHAnsi"/>
        </w:rPr>
        <w:t xml:space="preserve">, </w:t>
      </w:r>
      <w:r w:rsidRPr="009C486C">
        <w:rPr>
          <w:rFonts w:asciiTheme="minorHAnsi" w:hAnsiTheme="minorHAnsi" w:cstheme="minorHAnsi"/>
        </w:rPr>
        <w:t xml:space="preserve">Apostolos </w:t>
      </w:r>
      <w:proofErr w:type="spellStart"/>
      <w:r w:rsidRPr="009C486C">
        <w:rPr>
          <w:rFonts w:asciiTheme="minorHAnsi" w:hAnsiTheme="minorHAnsi" w:cstheme="minorHAnsi"/>
        </w:rPr>
        <w:t>Veizis</w:t>
      </w:r>
      <w:proofErr w:type="spellEnd"/>
      <w:r w:rsidRPr="009C486C">
        <w:rPr>
          <w:rFonts w:asciiTheme="minorHAnsi" w:hAnsiTheme="minorHAnsi" w:cstheme="minorHAnsi"/>
        </w:rPr>
        <w:t xml:space="preserve">, </w:t>
      </w:r>
      <w:r w:rsidR="004D6A99">
        <w:rPr>
          <w:rFonts w:asciiTheme="minorHAnsi" w:hAnsiTheme="minorHAnsi" w:cstheme="minorHAnsi"/>
        </w:rPr>
        <w:t xml:space="preserve">Ines Campos-Matos, </w:t>
      </w:r>
      <w:r w:rsidRPr="009C486C">
        <w:rPr>
          <w:rFonts w:asciiTheme="minorHAnsi" w:hAnsiTheme="minorHAnsi" w:cstheme="minorHAnsi"/>
        </w:rPr>
        <w:t xml:space="preserve">Fatima </w:t>
      </w:r>
      <w:proofErr w:type="spellStart"/>
      <w:r w:rsidRPr="009C486C">
        <w:rPr>
          <w:rFonts w:asciiTheme="minorHAnsi" w:hAnsiTheme="minorHAnsi" w:cstheme="minorHAnsi"/>
        </w:rPr>
        <w:t>Wurie</w:t>
      </w:r>
      <w:proofErr w:type="spellEnd"/>
      <w:r w:rsidRPr="009C486C">
        <w:rPr>
          <w:rFonts w:asciiTheme="minorHAnsi" w:hAnsiTheme="minorHAnsi" w:cstheme="minorHAnsi"/>
        </w:rPr>
        <w:t xml:space="preserve">, </w:t>
      </w:r>
      <w:proofErr w:type="spellStart"/>
      <w:r w:rsidR="006C66E8" w:rsidRPr="009C486C">
        <w:rPr>
          <w:rFonts w:asciiTheme="minorHAnsi" w:hAnsiTheme="minorHAnsi" w:cstheme="minorHAnsi"/>
        </w:rPr>
        <w:t>Teymur</w:t>
      </w:r>
      <w:proofErr w:type="spellEnd"/>
      <w:r w:rsidR="006C66E8" w:rsidRPr="009C486C">
        <w:rPr>
          <w:rFonts w:asciiTheme="minorHAnsi" w:hAnsiTheme="minorHAnsi" w:cstheme="minorHAnsi"/>
        </w:rPr>
        <w:t xml:space="preserve"> Noori,</w:t>
      </w:r>
      <w:r w:rsidR="006C66E8">
        <w:rPr>
          <w:rFonts w:asciiTheme="minorHAnsi" w:hAnsiTheme="minorHAnsi" w:cstheme="minorHAnsi"/>
        </w:rPr>
        <w:t xml:space="preserve"> </w:t>
      </w:r>
      <w:r w:rsidRPr="00F8555B">
        <w:rPr>
          <w:rFonts w:asciiTheme="minorHAnsi" w:hAnsiTheme="minorHAnsi" w:cstheme="minorHAnsi"/>
        </w:rPr>
        <w:t>Martin McKee,</w:t>
      </w:r>
      <w:r w:rsidRPr="009C486C">
        <w:rPr>
          <w:rFonts w:asciiTheme="minorHAnsi" w:hAnsiTheme="minorHAnsi" w:cstheme="minorHAnsi"/>
        </w:rPr>
        <w:t xml:space="preserve"> </w:t>
      </w:r>
      <w:r w:rsidR="0085544B" w:rsidRPr="009C486C">
        <w:rPr>
          <w:rFonts w:asciiTheme="minorHAnsi" w:hAnsiTheme="minorHAnsi" w:cstheme="minorHAnsi"/>
        </w:rPr>
        <w:t xml:space="preserve">Bernadette N Kumar, </w:t>
      </w:r>
      <w:r w:rsidRPr="009C486C">
        <w:rPr>
          <w:rFonts w:asciiTheme="minorHAnsi" w:hAnsiTheme="minorHAnsi" w:cstheme="minorHAnsi"/>
        </w:rPr>
        <w:t xml:space="preserve">Sally Hargreaves, </w:t>
      </w:r>
      <w:r w:rsidR="003943EB">
        <w:rPr>
          <w:rFonts w:asciiTheme="minorHAnsi" w:hAnsiTheme="minorHAnsi" w:cstheme="minorHAnsi"/>
          <w:i/>
          <w:iCs/>
        </w:rPr>
        <w:t>and</w:t>
      </w:r>
      <w:r w:rsidR="00FA42A6" w:rsidRPr="00180ED0">
        <w:rPr>
          <w:rFonts w:asciiTheme="minorHAnsi" w:hAnsiTheme="minorHAnsi" w:cstheme="minorHAnsi"/>
          <w:i/>
          <w:iCs/>
        </w:rPr>
        <w:t xml:space="preserve"> </w:t>
      </w:r>
      <w:r w:rsidRPr="00180ED0">
        <w:rPr>
          <w:rFonts w:asciiTheme="minorHAnsi" w:hAnsiTheme="minorHAnsi" w:cstheme="minorHAnsi"/>
          <w:i/>
          <w:iCs/>
        </w:rPr>
        <w:t>the ESCMID Study Group for Infections in Travellers and Migrants</w:t>
      </w:r>
      <w:r w:rsidR="0090128D">
        <w:rPr>
          <w:rFonts w:asciiTheme="minorHAnsi" w:hAnsiTheme="minorHAnsi" w:cstheme="minorHAnsi"/>
          <w:i/>
          <w:iCs/>
        </w:rPr>
        <w:t xml:space="preserve"> (ESGITM)</w:t>
      </w:r>
      <w:r w:rsidRPr="00180ED0">
        <w:rPr>
          <w:rFonts w:asciiTheme="minorHAnsi" w:hAnsiTheme="minorHAnsi" w:cstheme="minorHAnsi"/>
          <w:i/>
          <w:iCs/>
        </w:rPr>
        <w:t>.</w:t>
      </w:r>
    </w:p>
    <w:p w14:paraId="12823A40" w14:textId="290175E7" w:rsidR="00076DED" w:rsidRPr="009C486C" w:rsidRDefault="00076DED" w:rsidP="00BF5521">
      <w:pPr>
        <w:spacing w:line="360" w:lineRule="auto"/>
        <w:jc w:val="both"/>
        <w:rPr>
          <w:rFonts w:asciiTheme="minorHAnsi" w:hAnsiTheme="minorHAnsi" w:cstheme="minorHAnsi"/>
          <w:b/>
          <w:bCs/>
          <w:color w:val="000000" w:themeColor="text1"/>
          <w:u w:val="single"/>
        </w:rPr>
      </w:pPr>
    </w:p>
    <w:p w14:paraId="3814F1CA" w14:textId="681C66BC" w:rsidR="00076DED" w:rsidRPr="009C486C" w:rsidRDefault="004A6A7E" w:rsidP="00BF5521">
      <w:pPr>
        <w:spacing w:line="360" w:lineRule="auto"/>
        <w:jc w:val="both"/>
        <w:rPr>
          <w:rFonts w:asciiTheme="minorHAnsi" w:hAnsiTheme="minorHAnsi" w:cstheme="minorHAnsi"/>
          <w:color w:val="000000" w:themeColor="text1"/>
        </w:rPr>
      </w:pPr>
      <w:r w:rsidRPr="009C486C">
        <w:rPr>
          <w:rFonts w:asciiTheme="minorHAnsi" w:hAnsiTheme="minorHAnsi" w:cstheme="minorHAnsi"/>
          <w:color w:val="000000" w:themeColor="text1"/>
        </w:rPr>
        <w:t>Institute for Infection and Immunity, St George’s University of London (S</w:t>
      </w:r>
      <w:r w:rsidR="005E0BC3" w:rsidRPr="009C486C">
        <w:rPr>
          <w:rFonts w:asciiTheme="minorHAnsi" w:hAnsiTheme="minorHAnsi" w:cstheme="minorHAnsi"/>
          <w:color w:val="000000" w:themeColor="text1"/>
        </w:rPr>
        <w:t xml:space="preserve">ally </w:t>
      </w:r>
      <w:r w:rsidR="00F8555B">
        <w:rPr>
          <w:rFonts w:asciiTheme="minorHAnsi" w:hAnsiTheme="minorHAnsi" w:cstheme="minorHAnsi"/>
          <w:color w:val="000000" w:themeColor="text1"/>
        </w:rPr>
        <w:t xml:space="preserve">E </w:t>
      </w:r>
      <w:r w:rsidR="005E0BC3" w:rsidRPr="009C486C">
        <w:rPr>
          <w:rFonts w:asciiTheme="minorHAnsi" w:hAnsiTheme="minorHAnsi" w:cstheme="minorHAnsi"/>
          <w:color w:val="000000" w:themeColor="text1"/>
        </w:rPr>
        <w:t>H</w:t>
      </w:r>
      <w:r w:rsidR="000110EF" w:rsidRPr="009C486C">
        <w:rPr>
          <w:rFonts w:asciiTheme="minorHAnsi" w:hAnsiTheme="minorHAnsi" w:cstheme="minorHAnsi"/>
          <w:color w:val="000000" w:themeColor="text1"/>
        </w:rPr>
        <w:t>a</w:t>
      </w:r>
      <w:r w:rsidR="005E0BC3" w:rsidRPr="009C486C">
        <w:rPr>
          <w:rFonts w:asciiTheme="minorHAnsi" w:hAnsiTheme="minorHAnsi" w:cstheme="minorHAnsi"/>
          <w:color w:val="000000" w:themeColor="text1"/>
        </w:rPr>
        <w:t>yward MSc</w:t>
      </w:r>
      <w:r w:rsidRPr="009C486C">
        <w:rPr>
          <w:rFonts w:asciiTheme="minorHAnsi" w:hAnsiTheme="minorHAnsi" w:cstheme="minorHAnsi"/>
          <w:color w:val="000000" w:themeColor="text1"/>
        </w:rPr>
        <w:t xml:space="preserve">, </w:t>
      </w:r>
      <w:r w:rsidR="005E0BC3" w:rsidRPr="009C486C">
        <w:rPr>
          <w:rFonts w:asciiTheme="minorHAnsi" w:hAnsiTheme="minorHAnsi" w:cstheme="minorHAnsi"/>
          <w:color w:val="000000" w:themeColor="text1"/>
        </w:rPr>
        <w:t>Anna Deal MSc</w:t>
      </w:r>
      <w:r w:rsidRPr="009C486C">
        <w:rPr>
          <w:rFonts w:asciiTheme="minorHAnsi" w:hAnsiTheme="minorHAnsi" w:cstheme="minorHAnsi"/>
          <w:color w:val="000000" w:themeColor="text1"/>
        </w:rPr>
        <w:t xml:space="preserve">, </w:t>
      </w:r>
      <w:r w:rsidR="00BE2763" w:rsidRPr="009C486C">
        <w:rPr>
          <w:rFonts w:asciiTheme="minorHAnsi" w:hAnsiTheme="minorHAnsi" w:cstheme="minorHAnsi"/>
          <w:color w:val="000000" w:themeColor="text1"/>
        </w:rPr>
        <w:t>Cherie Cheng BSc</w:t>
      </w:r>
      <w:r w:rsidR="00BE2763">
        <w:rPr>
          <w:rFonts w:asciiTheme="minorHAnsi" w:hAnsiTheme="minorHAnsi" w:cstheme="minorHAnsi"/>
          <w:color w:val="000000" w:themeColor="text1"/>
        </w:rPr>
        <w:t>,</w:t>
      </w:r>
      <w:r w:rsidR="00BE2763" w:rsidRPr="009C486C">
        <w:rPr>
          <w:rFonts w:asciiTheme="minorHAnsi" w:hAnsiTheme="minorHAnsi" w:cstheme="minorHAnsi"/>
          <w:color w:val="000000" w:themeColor="text1"/>
        </w:rPr>
        <w:t xml:space="preserve"> </w:t>
      </w:r>
      <w:r w:rsidRPr="009C486C">
        <w:rPr>
          <w:rFonts w:asciiTheme="minorHAnsi" w:hAnsiTheme="minorHAnsi" w:cstheme="minorHAnsi"/>
          <w:color w:val="000000" w:themeColor="text1"/>
        </w:rPr>
        <w:t>A</w:t>
      </w:r>
      <w:r w:rsidR="005E0BC3" w:rsidRPr="009C486C">
        <w:rPr>
          <w:rFonts w:asciiTheme="minorHAnsi" w:hAnsiTheme="minorHAnsi" w:cstheme="minorHAnsi"/>
          <w:color w:val="000000" w:themeColor="text1"/>
        </w:rPr>
        <w:t>lison Crawshaw MSc</w:t>
      </w:r>
      <w:r w:rsidRPr="009C486C">
        <w:rPr>
          <w:rFonts w:asciiTheme="minorHAnsi" w:hAnsiTheme="minorHAnsi" w:cstheme="minorHAnsi"/>
          <w:color w:val="000000" w:themeColor="text1"/>
        </w:rPr>
        <w:t>, J</w:t>
      </w:r>
      <w:r w:rsidR="005E0BC3" w:rsidRPr="009C486C">
        <w:rPr>
          <w:rFonts w:asciiTheme="minorHAnsi" w:hAnsiTheme="minorHAnsi" w:cstheme="minorHAnsi"/>
          <w:color w:val="000000" w:themeColor="text1"/>
        </w:rPr>
        <w:t>essica Carter MBBS</w:t>
      </w:r>
      <w:r w:rsidRPr="009C486C">
        <w:rPr>
          <w:rFonts w:asciiTheme="minorHAnsi" w:hAnsiTheme="minorHAnsi" w:cstheme="minorHAnsi"/>
          <w:color w:val="000000" w:themeColor="text1"/>
        </w:rPr>
        <w:t>, F</w:t>
      </w:r>
      <w:r w:rsidR="005E0BC3" w:rsidRPr="009C486C">
        <w:rPr>
          <w:rFonts w:asciiTheme="minorHAnsi" w:hAnsiTheme="minorHAnsi" w:cstheme="minorHAnsi"/>
          <w:color w:val="000000" w:themeColor="text1"/>
        </w:rPr>
        <w:t>elicity Knight</w:t>
      </w:r>
      <w:r w:rsidR="0005565A">
        <w:rPr>
          <w:rFonts w:asciiTheme="minorHAnsi" w:hAnsiTheme="minorHAnsi" w:cstheme="minorHAnsi"/>
          <w:color w:val="000000" w:themeColor="text1"/>
        </w:rPr>
        <w:t>s</w:t>
      </w:r>
      <w:r w:rsidR="005E0BC3" w:rsidRPr="009C486C">
        <w:rPr>
          <w:rFonts w:asciiTheme="minorHAnsi" w:hAnsiTheme="minorHAnsi" w:cstheme="minorHAnsi"/>
          <w:color w:val="000000" w:themeColor="text1"/>
        </w:rPr>
        <w:t xml:space="preserve"> MBBS</w:t>
      </w:r>
      <w:r w:rsidRPr="009C486C">
        <w:rPr>
          <w:rFonts w:asciiTheme="minorHAnsi" w:hAnsiTheme="minorHAnsi" w:cstheme="minorHAnsi"/>
          <w:color w:val="000000" w:themeColor="text1"/>
        </w:rPr>
        <w:t xml:space="preserve">, </w:t>
      </w:r>
      <w:r w:rsidR="005E0BC3" w:rsidRPr="009C486C">
        <w:rPr>
          <w:rFonts w:asciiTheme="minorHAnsi" w:hAnsiTheme="minorHAnsi" w:cstheme="minorHAnsi"/>
        </w:rPr>
        <w:t>Anushka Mehrotra MBBS</w:t>
      </w:r>
      <w:r w:rsidR="000110EF" w:rsidRPr="009C486C">
        <w:rPr>
          <w:rFonts w:asciiTheme="minorHAnsi" w:hAnsiTheme="minorHAnsi" w:cstheme="minorHAnsi"/>
        </w:rPr>
        <w:t>, Sally Hargreaves FRCPE</w:t>
      </w:r>
      <w:proofErr w:type="gramStart"/>
      <w:r w:rsidRPr="009C486C">
        <w:rPr>
          <w:rFonts w:asciiTheme="minorHAnsi" w:hAnsiTheme="minorHAnsi" w:cstheme="minorHAnsi"/>
          <w:color w:val="000000" w:themeColor="text1"/>
        </w:rPr>
        <w:t>)</w:t>
      </w:r>
      <w:r w:rsidR="005A13E0">
        <w:rPr>
          <w:rFonts w:asciiTheme="minorHAnsi" w:hAnsiTheme="minorHAnsi" w:cstheme="minorHAnsi"/>
          <w:color w:val="000000" w:themeColor="text1"/>
        </w:rPr>
        <w:t>;</w:t>
      </w:r>
      <w:proofErr w:type="gramEnd"/>
    </w:p>
    <w:p w14:paraId="350EA907" w14:textId="36B4CBF3" w:rsidR="004A6A7E" w:rsidRPr="009C486C" w:rsidRDefault="000110EF" w:rsidP="00BF5521">
      <w:pPr>
        <w:spacing w:line="360" w:lineRule="auto"/>
        <w:jc w:val="both"/>
        <w:rPr>
          <w:rFonts w:asciiTheme="minorHAnsi" w:hAnsiTheme="minorHAnsi" w:cstheme="minorHAnsi"/>
          <w:color w:val="000000" w:themeColor="text1"/>
        </w:rPr>
      </w:pPr>
      <w:r w:rsidRPr="009C486C">
        <w:rPr>
          <w:rFonts w:asciiTheme="minorHAnsi" w:hAnsiTheme="minorHAnsi" w:cstheme="minorHAnsi"/>
          <w:color w:val="000000" w:themeColor="text1"/>
        </w:rPr>
        <w:t xml:space="preserve">Institute for Global Health, </w:t>
      </w:r>
      <w:r w:rsidR="004A6A7E" w:rsidRPr="009C486C">
        <w:rPr>
          <w:rFonts w:asciiTheme="minorHAnsi" w:hAnsiTheme="minorHAnsi" w:cstheme="minorHAnsi"/>
          <w:color w:val="000000" w:themeColor="text1"/>
        </w:rPr>
        <w:t>University College London (M</w:t>
      </w:r>
      <w:r w:rsidR="005E0BC3" w:rsidRPr="009C486C">
        <w:rPr>
          <w:rFonts w:asciiTheme="minorHAnsi" w:hAnsiTheme="minorHAnsi" w:cstheme="minorHAnsi"/>
          <w:color w:val="000000" w:themeColor="text1"/>
        </w:rPr>
        <w:t xml:space="preserve">iriam </w:t>
      </w:r>
      <w:r w:rsidR="004A6A7E" w:rsidRPr="009C486C">
        <w:rPr>
          <w:rFonts w:asciiTheme="minorHAnsi" w:hAnsiTheme="minorHAnsi" w:cstheme="minorHAnsi"/>
          <w:color w:val="000000" w:themeColor="text1"/>
        </w:rPr>
        <w:t>O</w:t>
      </w:r>
      <w:r w:rsidR="005E0BC3" w:rsidRPr="009C486C">
        <w:rPr>
          <w:rFonts w:asciiTheme="minorHAnsi" w:hAnsiTheme="minorHAnsi" w:cstheme="minorHAnsi"/>
          <w:color w:val="000000" w:themeColor="text1"/>
        </w:rPr>
        <w:t>rcutt M</w:t>
      </w:r>
      <w:r w:rsidRPr="009C486C">
        <w:rPr>
          <w:rFonts w:asciiTheme="minorHAnsi" w:hAnsiTheme="minorHAnsi" w:cstheme="minorHAnsi"/>
          <w:color w:val="000000" w:themeColor="text1"/>
        </w:rPr>
        <w:t>BBS</w:t>
      </w:r>
      <w:proofErr w:type="gramStart"/>
      <w:r w:rsidR="004A6A7E" w:rsidRPr="009C486C">
        <w:rPr>
          <w:rFonts w:asciiTheme="minorHAnsi" w:hAnsiTheme="minorHAnsi" w:cstheme="minorHAnsi"/>
          <w:color w:val="000000" w:themeColor="text1"/>
        </w:rPr>
        <w:t>)</w:t>
      </w:r>
      <w:r w:rsidR="00106BA7">
        <w:rPr>
          <w:rFonts w:asciiTheme="minorHAnsi" w:hAnsiTheme="minorHAnsi" w:cstheme="minorHAnsi"/>
          <w:color w:val="000000" w:themeColor="text1"/>
        </w:rPr>
        <w:t>;</w:t>
      </w:r>
      <w:proofErr w:type="gramEnd"/>
    </w:p>
    <w:p w14:paraId="1E153CAB" w14:textId="60DB410A" w:rsidR="004A6A7E" w:rsidRPr="009C486C" w:rsidRDefault="005E0BC3" w:rsidP="00BF5521">
      <w:pPr>
        <w:spacing w:line="360" w:lineRule="auto"/>
        <w:jc w:val="both"/>
        <w:rPr>
          <w:rFonts w:asciiTheme="minorHAnsi" w:hAnsiTheme="minorHAnsi" w:cstheme="minorHAnsi"/>
          <w:color w:val="000000" w:themeColor="text1"/>
        </w:rPr>
      </w:pPr>
      <w:r w:rsidRPr="009C486C">
        <w:rPr>
          <w:rFonts w:asciiTheme="minorHAnsi" w:hAnsiTheme="minorHAnsi" w:cstheme="minorHAnsi"/>
          <w:color w:val="000000" w:themeColor="text1"/>
        </w:rPr>
        <w:t xml:space="preserve">Faculty of Business and Social Sciences, </w:t>
      </w:r>
      <w:r w:rsidR="004A6A7E" w:rsidRPr="009C486C">
        <w:rPr>
          <w:rFonts w:asciiTheme="minorHAnsi" w:hAnsiTheme="minorHAnsi" w:cstheme="minorHAnsi"/>
          <w:color w:val="000000" w:themeColor="text1"/>
        </w:rPr>
        <w:t>Kingston</w:t>
      </w:r>
      <w:r w:rsidR="00CB0417">
        <w:rPr>
          <w:rFonts w:asciiTheme="minorHAnsi" w:hAnsiTheme="minorHAnsi" w:cstheme="minorHAnsi"/>
          <w:color w:val="000000" w:themeColor="text1"/>
        </w:rPr>
        <w:t xml:space="preserve"> University</w:t>
      </w:r>
      <w:r w:rsidR="004A6A7E" w:rsidRPr="009C486C">
        <w:rPr>
          <w:rFonts w:asciiTheme="minorHAnsi" w:hAnsiTheme="minorHAnsi" w:cstheme="minorHAnsi"/>
          <w:color w:val="000000" w:themeColor="text1"/>
        </w:rPr>
        <w:t xml:space="preserve"> (</w:t>
      </w:r>
      <w:proofErr w:type="spellStart"/>
      <w:r w:rsidRPr="009C486C">
        <w:rPr>
          <w:rFonts w:asciiTheme="minorHAnsi" w:hAnsiTheme="minorHAnsi" w:cstheme="minorHAnsi"/>
        </w:rPr>
        <w:t>Tushna</w:t>
      </w:r>
      <w:proofErr w:type="spellEnd"/>
      <w:r w:rsidRPr="009C486C">
        <w:rPr>
          <w:rFonts w:asciiTheme="minorHAnsi" w:hAnsiTheme="minorHAnsi" w:cstheme="minorHAnsi"/>
        </w:rPr>
        <w:t xml:space="preserve"> F </w:t>
      </w:r>
      <w:proofErr w:type="spellStart"/>
      <w:r w:rsidRPr="009C486C">
        <w:rPr>
          <w:rFonts w:asciiTheme="minorHAnsi" w:hAnsiTheme="minorHAnsi" w:cstheme="minorHAnsi"/>
        </w:rPr>
        <w:t>Vandrevala</w:t>
      </w:r>
      <w:proofErr w:type="spellEnd"/>
      <w:r w:rsidRPr="009C486C">
        <w:rPr>
          <w:rFonts w:asciiTheme="minorHAnsi" w:hAnsiTheme="minorHAnsi" w:cstheme="minorHAnsi"/>
          <w:color w:val="000000" w:themeColor="text1"/>
        </w:rPr>
        <w:t xml:space="preserve"> PhD</w:t>
      </w:r>
      <w:proofErr w:type="gramStart"/>
      <w:r w:rsidR="004A6A7E" w:rsidRPr="009C486C">
        <w:rPr>
          <w:rFonts w:asciiTheme="minorHAnsi" w:hAnsiTheme="minorHAnsi" w:cstheme="minorHAnsi"/>
          <w:color w:val="000000" w:themeColor="text1"/>
        </w:rPr>
        <w:t>)</w:t>
      </w:r>
      <w:r w:rsidR="00E15805">
        <w:rPr>
          <w:rFonts w:asciiTheme="minorHAnsi" w:hAnsiTheme="minorHAnsi" w:cstheme="minorHAnsi"/>
          <w:color w:val="000000" w:themeColor="text1"/>
        </w:rPr>
        <w:t>;</w:t>
      </w:r>
      <w:proofErr w:type="gramEnd"/>
    </w:p>
    <w:p w14:paraId="49FE6FCD" w14:textId="5100FB9F" w:rsidR="004A6A7E" w:rsidRPr="009C486C" w:rsidRDefault="009C486C" w:rsidP="00BF5521">
      <w:pPr>
        <w:spacing w:line="360" w:lineRule="auto"/>
        <w:jc w:val="both"/>
        <w:rPr>
          <w:rFonts w:asciiTheme="minorHAnsi" w:hAnsiTheme="minorHAnsi" w:cstheme="minorHAnsi"/>
          <w:color w:val="000000" w:themeColor="text1"/>
        </w:rPr>
      </w:pPr>
      <w:r>
        <w:rPr>
          <w:rFonts w:asciiTheme="minorHAnsi" w:hAnsiTheme="minorHAnsi" w:cstheme="minorHAnsi"/>
          <w:color w:val="000000" w:themeColor="text1"/>
        </w:rPr>
        <w:t xml:space="preserve">Danish Research Centre for Migration, Ethnicity and Health, </w:t>
      </w:r>
      <w:r w:rsidR="004A6A7E" w:rsidRPr="009C486C">
        <w:rPr>
          <w:rFonts w:asciiTheme="minorHAnsi" w:hAnsiTheme="minorHAnsi" w:cstheme="minorHAnsi"/>
          <w:color w:val="000000" w:themeColor="text1"/>
        </w:rPr>
        <w:t>University of Copenhagen (</w:t>
      </w:r>
      <w:r>
        <w:rPr>
          <w:rFonts w:asciiTheme="minorHAnsi" w:hAnsiTheme="minorHAnsi" w:cstheme="minorHAnsi"/>
          <w:color w:val="000000" w:themeColor="text1"/>
        </w:rPr>
        <w:t xml:space="preserve">Prof </w:t>
      </w:r>
      <w:r w:rsidR="004A6A7E" w:rsidRPr="009C486C">
        <w:rPr>
          <w:rFonts w:asciiTheme="minorHAnsi" w:hAnsiTheme="minorHAnsi" w:cstheme="minorHAnsi"/>
          <w:color w:val="000000" w:themeColor="text1"/>
        </w:rPr>
        <w:t>M</w:t>
      </w:r>
      <w:r>
        <w:rPr>
          <w:rFonts w:asciiTheme="minorHAnsi" w:hAnsiTheme="minorHAnsi" w:cstheme="minorHAnsi"/>
          <w:color w:val="000000" w:themeColor="text1"/>
        </w:rPr>
        <w:t xml:space="preserve">arie </w:t>
      </w:r>
      <w:proofErr w:type="spellStart"/>
      <w:r w:rsidR="004A6A7E" w:rsidRPr="009C486C">
        <w:rPr>
          <w:rFonts w:asciiTheme="minorHAnsi" w:hAnsiTheme="minorHAnsi" w:cstheme="minorHAnsi"/>
          <w:color w:val="000000" w:themeColor="text1"/>
        </w:rPr>
        <w:t>N</w:t>
      </w:r>
      <w:r>
        <w:rPr>
          <w:rFonts w:asciiTheme="minorHAnsi" w:hAnsiTheme="minorHAnsi" w:cstheme="minorHAnsi"/>
          <w:color w:val="000000" w:themeColor="text1"/>
        </w:rPr>
        <w:t>orredam</w:t>
      </w:r>
      <w:proofErr w:type="spellEnd"/>
      <w:r>
        <w:rPr>
          <w:rFonts w:asciiTheme="minorHAnsi" w:hAnsiTheme="minorHAnsi" w:cstheme="minorHAnsi"/>
          <w:color w:val="000000" w:themeColor="text1"/>
        </w:rPr>
        <w:t xml:space="preserve"> MD</w:t>
      </w:r>
      <w:proofErr w:type="gramStart"/>
      <w:r w:rsidR="004A6A7E" w:rsidRPr="009C486C">
        <w:rPr>
          <w:rFonts w:asciiTheme="minorHAnsi" w:hAnsiTheme="minorHAnsi" w:cstheme="minorHAnsi"/>
          <w:color w:val="000000" w:themeColor="text1"/>
        </w:rPr>
        <w:t>)</w:t>
      </w:r>
      <w:r w:rsidR="00106BA7">
        <w:rPr>
          <w:rFonts w:asciiTheme="minorHAnsi" w:hAnsiTheme="minorHAnsi" w:cstheme="minorHAnsi"/>
          <w:color w:val="000000" w:themeColor="text1"/>
        </w:rPr>
        <w:t>;</w:t>
      </w:r>
      <w:proofErr w:type="gramEnd"/>
    </w:p>
    <w:p w14:paraId="63779786" w14:textId="49470FD3" w:rsidR="004A6A7E" w:rsidRPr="009C486C" w:rsidRDefault="004A6A7E" w:rsidP="00BF5521">
      <w:pPr>
        <w:spacing w:line="360" w:lineRule="auto"/>
        <w:jc w:val="both"/>
        <w:rPr>
          <w:rFonts w:asciiTheme="minorHAnsi" w:hAnsiTheme="minorHAnsi" w:cstheme="minorHAnsi"/>
          <w:color w:val="000000" w:themeColor="text1"/>
        </w:rPr>
      </w:pPr>
      <w:r w:rsidRPr="009C486C">
        <w:rPr>
          <w:rFonts w:asciiTheme="minorHAnsi" w:hAnsiTheme="minorHAnsi" w:cstheme="minorHAnsi"/>
          <w:color w:val="000000" w:themeColor="text1"/>
        </w:rPr>
        <w:t>I</w:t>
      </w:r>
      <w:r w:rsidR="000102A0" w:rsidRPr="009C486C">
        <w:rPr>
          <w:rFonts w:asciiTheme="minorHAnsi" w:hAnsiTheme="minorHAnsi" w:cstheme="minorHAnsi"/>
          <w:color w:val="000000" w:themeColor="text1"/>
        </w:rPr>
        <w:t>nternational Centre for Migration, Health, and Development, Geneva</w:t>
      </w:r>
      <w:r w:rsidR="00E476AB">
        <w:rPr>
          <w:rFonts w:asciiTheme="minorHAnsi" w:hAnsiTheme="minorHAnsi" w:cstheme="minorHAnsi"/>
          <w:color w:val="000000" w:themeColor="text1"/>
        </w:rPr>
        <w:t>, Switzerland</w:t>
      </w:r>
      <w:r w:rsidRPr="009C486C">
        <w:rPr>
          <w:rFonts w:asciiTheme="minorHAnsi" w:hAnsiTheme="minorHAnsi" w:cstheme="minorHAnsi"/>
          <w:color w:val="000000" w:themeColor="text1"/>
        </w:rPr>
        <w:t xml:space="preserve"> (M</w:t>
      </w:r>
      <w:r w:rsidR="000102A0" w:rsidRPr="009C486C">
        <w:rPr>
          <w:rFonts w:asciiTheme="minorHAnsi" w:hAnsiTheme="minorHAnsi" w:cstheme="minorHAnsi"/>
          <w:color w:val="000000" w:themeColor="text1"/>
        </w:rPr>
        <w:t xml:space="preserve">anuel Carballo </w:t>
      </w:r>
      <w:r w:rsidR="00BE2763">
        <w:rPr>
          <w:rFonts w:asciiTheme="minorHAnsi" w:hAnsiTheme="minorHAnsi" w:cstheme="minorHAnsi"/>
          <w:color w:val="000000" w:themeColor="text1"/>
        </w:rPr>
        <w:t>MPH DSc</w:t>
      </w:r>
      <w:proofErr w:type="gramStart"/>
      <w:r w:rsidR="000102A0" w:rsidRPr="009C486C">
        <w:rPr>
          <w:rFonts w:asciiTheme="minorHAnsi" w:hAnsiTheme="minorHAnsi" w:cstheme="minorHAnsi"/>
          <w:color w:val="000000" w:themeColor="text1"/>
        </w:rPr>
        <w:t>)</w:t>
      </w:r>
      <w:r w:rsidR="00E476AB">
        <w:rPr>
          <w:rFonts w:asciiTheme="minorHAnsi" w:hAnsiTheme="minorHAnsi" w:cstheme="minorHAnsi"/>
          <w:color w:val="000000" w:themeColor="text1"/>
        </w:rPr>
        <w:t>;</w:t>
      </w:r>
      <w:proofErr w:type="gramEnd"/>
    </w:p>
    <w:p w14:paraId="5E73457C" w14:textId="263E9A86" w:rsidR="004A6A7E" w:rsidRPr="009C486C" w:rsidRDefault="004A6A7E" w:rsidP="00BF5521">
      <w:pPr>
        <w:spacing w:line="360" w:lineRule="auto"/>
        <w:jc w:val="both"/>
        <w:rPr>
          <w:rFonts w:asciiTheme="minorHAnsi" w:hAnsiTheme="minorHAnsi" w:cstheme="minorHAnsi"/>
          <w:color w:val="000000" w:themeColor="text1"/>
        </w:rPr>
      </w:pPr>
      <w:r w:rsidRPr="009C486C">
        <w:rPr>
          <w:rFonts w:asciiTheme="minorHAnsi" w:hAnsiTheme="minorHAnsi" w:cstheme="minorHAnsi"/>
          <w:color w:val="000000" w:themeColor="text1"/>
        </w:rPr>
        <w:t>Doctors of the World UK</w:t>
      </w:r>
      <w:r w:rsidR="000102A0" w:rsidRPr="009C486C">
        <w:rPr>
          <w:rFonts w:asciiTheme="minorHAnsi" w:hAnsiTheme="minorHAnsi" w:cstheme="minorHAnsi"/>
          <w:color w:val="000000" w:themeColor="text1"/>
        </w:rPr>
        <w:t>, London, UK</w:t>
      </w:r>
      <w:r w:rsidRPr="009C486C">
        <w:rPr>
          <w:rFonts w:asciiTheme="minorHAnsi" w:hAnsiTheme="minorHAnsi" w:cstheme="minorHAnsi"/>
          <w:color w:val="000000" w:themeColor="text1"/>
        </w:rPr>
        <w:t xml:space="preserve"> (Y</w:t>
      </w:r>
      <w:r w:rsidR="000102A0" w:rsidRPr="009C486C">
        <w:rPr>
          <w:rFonts w:asciiTheme="minorHAnsi" w:hAnsiTheme="minorHAnsi" w:cstheme="minorHAnsi"/>
          <w:color w:val="000000" w:themeColor="text1"/>
        </w:rPr>
        <w:t>us</w:t>
      </w:r>
      <w:r w:rsidR="00433371">
        <w:rPr>
          <w:rFonts w:asciiTheme="minorHAnsi" w:hAnsiTheme="minorHAnsi" w:cstheme="minorHAnsi"/>
          <w:color w:val="000000" w:themeColor="text1"/>
        </w:rPr>
        <w:t>u</w:t>
      </w:r>
      <w:r w:rsidR="000102A0" w:rsidRPr="009C486C">
        <w:rPr>
          <w:rFonts w:asciiTheme="minorHAnsi" w:hAnsiTheme="minorHAnsi" w:cstheme="minorHAnsi"/>
          <w:color w:val="000000" w:themeColor="text1"/>
        </w:rPr>
        <w:t xml:space="preserve">f </w:t>
      </w:r>
      <w:proofErr w:type="spellStart"/>
      <w:r w:rsidR="000102A0" w:rsidRPr="009C486C">
        <w:rPr>
          <w:rFonts w:asciiTheme="minorHAnsi" w:hAnsiTheme="minorHAnsi" w:cstheme="minorHAnsi"/>
          <w:color w:val="000000" w:themeColor="text1"/>
        </w:rPr>
        <w:t>Ciftci</w:t>
      </w:r>
      <w:proofErr w:type="spellEnd"/>
      <w:r w:rsidR="000102A0" w:rsidRPr="009C486C">
        <w:rPr>
          <w:rFonts w:asciiTheme="minorHAnsi" w:hAnsiTheme="minorHAnsi" w:cstheme="minorHAnsi"/>
          <w:color w:val="000000" w:themeColor="text1"/>
        </w:rPr>
        <w:t xml:space="preserve"> PhD</w:t>
      </w:r>
      <w:proofErr w:type="gramStart"/>
      <w:r w:rsidRPr="009C486C">
        <w:rPr>
          <w:rFonts w:asciiTheme="minorHAnsi" w:hAnsiTheme="minorHAnsi" w:cstheme="minorHAnsi"/>
          <w:color w:val="000000" w:themeColor="text1"/>
        </w:rPr>
        <w:t>)</w:t>
      </w:r>
      <w:r w:rsidR="00106BA7">
        <w:rPr>
          <w:rFonts w:asciiTheme="minorHAnsi" w:hAnsiTheme="minorHAnsi" w:cstheme="minorHAnsi"/>
          <w:color w:val="000000" w:themeColor="text1"/>
        </w:rPr>
        <w:t>;</w:t>
      </w:r>
      <w:proofErr w:type="gramEnd"/>
    </w:p>
    <w:p w14:paraId="16802796" w14:textId="1955539A" w:rsidR="005E5365" w:rsidRPr="001B0F87" w:rsidRDefault="005E5365" w:rsidP="005E5365">
      <w:pPr>
        <w:spacing w:line="360" w:lineRule="auto"/>
        <w:jc w:val="both"/>
        <w:rPr>
          <w:rFonts w:asciiTheme="minorHAnsi" w:hAnsiTheme="minorHAnsi" w:cstheme="minorHAnsi"/>
          <w:color w:val="000000" w:themeColor="text1"/>
          <w:lang w:val="en-US"/>
        </w:rPr>
      </w:pPr>
      <w:r w:rsidRPr="001B0F87">
        <w:rPr>
          <w:rFonts w:asciiTheme="minorHAnsi" w:hAnsiTheme="minorHAnsi" w:cstheme="minorHAnsi"/>
          <w:color w:val="000000" w:themeColor="text1"/>
        </w:rPr>
        <w:t xml:space="preserve">Department of Medicine-Solna, Karolinska </w:t>
      </w:r>
      <w:proofErr w:type="spellStart"/>
      <w:r w:rsidRPr="001B0F87">
        <w:rPr>
          <w:rFonts w:asciiTheme="minorHAnsi" w:hAnsiTheme="minorHAnsi" w:cstheme="minorHAnsi"/>
          <w:color w:val="000000" w:themeColor="text1"/>
        </w:rPr>
        <w:t>Institutet</w:t>
      </w:r>
      <w:proofErr w:type="spellEnd"/>
      <w:r>
        <w:rPr>
          <w:rFonts w:asciiTheme="minorHAnsi" w:hAnsiTheme="minorHAnsi" w:cstheme="minorHAnsi"/>
          <w:color w:val="000000" w:themeColor="text1"/>
        </w:rPr>
        <w:t>, Sweden; and</w:t>
      </w:r>
      <w:r w:rsidR="00E476AB">
        <w:rPr>
          <w:rFonts w:asciiTheme="minorHAnsi" w:hAnsiTheme="minorHAnsi" w:cstheme="minorHAnsi"/>
          <w:color w:val="000000" w:themeColor="text1"/>
        </w:rPr>
        <w:t xml:space="preserve"> </w:t>
      </w:r>
      <w:r w:rsidRPr="001B0F87">
        <w:rPr>
          <w:rFonts w:asciiTheme="minorHAnsi" w:hAnsiTheme="minorHAnsi" w:cstheme="minorHAnsi"/>
          <w:color w:val="000000" w:themeColor="text1"/>
          <w:lang w:val="en-US"/>
        </w:rPr>
        <w:t>Barcelona Institute for Global Health (</w:t>
      </w:r>
      <w:proofErr w:type="spellStart"/>
      <w:r w:rsidRPr="001B0F87">
        <w:rPr>
          <w:rFonts w:asciiTheme="minorHAnsi" w:hAnsiTheme="minorHAnsi" w:cstheme="minorHAnsi"/>
          <w:color w:val="000000" w:themeColor="text1"/>
          <w:lang w:val="en-US"/>
        </w:rPr>
        <w:t>ISGlobal</w:t>
      </w:r>
      <w:proofErr w:type="spellEnd"/>
      <w:r w:rsidRPr="001B0F87">
        <w:rPr>
          <w:rFonts w:asciiTheme="minorHAnsi" w:hAnsiTheme="minorHAnsi" w:cstheme="minorHAnsi"/>
          <w:color w:val="000000" w:themeColor="text1"/>
          <w:lang w:val="en-US"/>
        </w:rPr>
        <w:t>-University of B</w:t>
      </w:r>
      <w:r>
        <w:rPr>
          <w:rFonts w:asciiTheme="minorHAnsi" w:hAnsiTheme="minorHAnsi" w:cstheme="minorHAnsi"/>
          <w:color w:val="000000" w:themeColor="text1"/>
          <w:lang w:val="en-US"/>
        </w:rPr>
        <w:t>arcelona)</w:t>
      </w:r>
      <w:r w:rsidRPr="001B0F87">
        <w:rPr>
          <w:rFonts w:asciiTheme="minorHAnsi" w:hAnsiTheme="minorHAnsi" w:cstheme="minorHAnsi"/>
          <w:color w:val="000000" w:themeColor="text1"/>
          <w:lang w:val="en-US"/>
        </w:rPr>
        <w:t xml:space="preserve">, Spain (Ana </w:t>
      </w:r>
      <w:proofErr w:type="spellStart"/>
      <w:r w:rsidRPr="001B0F87">
        <w:rPr>
          <w:rFonts w:asciiTheme="minorHAnsi" w:hAnsiTheme="minorHAnsi" w:cstheme="minorHAnsi"/>
          <w:color w:val="000000" w:themeColor="text1"/>
          <w:lang w:val="en-US"/>
        </w:rPr>
        <w:t>Requena</w:t>
      </w:r>
      <w:proofErr w:type="spellEnd"/>
      <w:r>
        <w:rPr>
          <w:rFonts w:asciiTheme="minorHAnsi" w:hAnsiTheme="minorHAnsi" w:cstheme="minorHAnsi"/>
          <w:color w:val="000000" w:themeColor="text1"/>
          <w:lang w:val="en-US"/>
        </w:rPr>
        <w:t>-Méndez</w:t>
      </w:r>
      <w:r w:rsidRPr="001B0F87">
        <w:rPr>
          <w:rFonts w:asciiTheme="minorHAnsi" w:hAnsiTheme="minorHAnsi" w:cstheme="minorHAnsi"/>
          <w:color w:val="000000" w:themeColor="text1"/>
          <w:lang w:val="en-US"/>
        </w:rPr>
        <w:t xml:space="preserve"> MD</w:t>
      </w:r>
      <w:proofErr w:type="gramStart"/>
      <w:r w:rsidRPr="001B0F87">
        <w:rPr>
          <w:rFonts w:asciiTheme="minorHAnsi" w:hAnsiTheme="minorHAnsi" w:cstheme="minorHAnsi"/>
          <w:color w:val="000000" w:themeColor="text1"/>
          <w:lang w:val="en-US"/>
        </w:rPr>
        <w:t>);</w:t>
      </w:r>
      <w:proofErr w:type="gramEnd"/>
    </w:p>
    <w:p w14:paraId="28469CFE" w14:textId="17BD4BDD" w:rsidR="004A6A7E" w:rsidRPr="009C486C" w:rsidRDefault="000102A0" w:rsidP="00BF5521">
      <w:pPr>
        <w:spacing w:line="360" w:lineRule="auto"/>
        <w:jc w:val="both"/>
        <w:rPr>
          <w:rFonts w:asciiTheme="minorHAnsi" w:hAnsiTheme="minorHAnsi" w:cstheme="minorHAnsi"/>
          <w:color w:val="000000" w:themeColor="text1"/>
        </w:rPr>
      </w:pPr>
      <w:r w:rsidRPr="009C486C">
        <w:rPr>
          <w:rFonts w:asciiTheme="minorHAnsi" w:hAnsiTheme="minorHAnsi" w:cstheme="minorHAnsi"/>
          <w:color w:val="000000" w:themeColor="text1"/>
        </w:rPr>
        <w:t>Department of Medicine, McGill University</w:t>
      </w:r>
      <w:r w:rsidR="004A6A7E" w:rsidRPr="009C486C">
        <w:rPr>
          <w:rFonts w:asciiTheme="minorHAnsi" w:hAnsiTheme="minorHAnsi" w:cstheme="minorHAnsi"/>
          <w:color w:val="000000" w:themeColor="text1"/>
        </w:rPr>
        <w:t xml:space="preserve"> (C</w:t>
      </w:r>
      <w:r w:rsidRPr="009C486C">
        <w:rPr>
          <w:rFonts w:asciiTheme="minorHAnsi" w:hAnsiTheme="minorHAnsi" w:cstheme="minorHAnsi"/>
          <w:color w:val="000000" w:themeColor="text1"/>
        </w:rPr>
        <w:t>hris Greenaway MD</w:t>
      </w:r>
      <w:proofErr w:type="gramStart"/>
      <w:r w:rsidR="004A6A7E" w:rsidRPr="009C486C">
        <w:rPr>
          <w:rFonts w:asciiTheme="minorHAnsi" w:hAnsiTheme="minorHAnsi" w:cstheme="minorHAnsi"/>
          <w:color w:val="000000" w:themeColor="text1"/>
        </w:rPr>
        <w:t>)</w:t>
      </w:r>
      <w:r w:rsidR="00106BA7">
        <w:rPr>
          <w:rFonts w:asciiTheme="minorHAnsi" w:hAnsiTheme="minorHAnsi" w:cstheme="minorHAnsi"/>
          <w:color w:val="000000" w:themeColor="text1"/>
        </w:rPr>
        <w:t>;</w:t>
      </w:r>
      <w:proofErr w:type="gramEnd"/>
    </w:p>
    <w:p w14:paraId="6D8DF1D1" w14:textId="0D128CE4" w:rsidR="00094813" w:rsidRPr="009C486C" w:rsidRDefault="00094813" w:rsidP="00BF5521">
      <w:pPr>
        <w:spacing w:line="360" w:lineRule="auto"/>
        <w:jc w:val="both"/>
        <w:rPr>
          <w:rFonts w:asciiTheme="minorHAnsi" w:hAnsiTheme="minorHAnsi" w:cstheme="minorHAnsi"/>
          <w:color w:val="000000" w:themeColor="text1"/>
        </w:rPr>
      </w:pPr>
      <w:r>
        <w:rPr>
          <w:rFonts w:asciiTheme="minorHAnsi" w:hAnsiTheme="minorHAnsi" w:cstheme="minorHAnsi"/>
          <w:color w:val="000000" w:themeColor="text1"/>
        </w:rPr>
        <w:t>Department of Population Medicine and Health and Health Services Research, School of Public Health, Bielefeld University; Section for Health Equity Studies &amp; Migration, Heidelberg University Hospital (</w:t>
      </w:r>
      <w:r w:rsidR="00886136">
        <w:rPr>
          <w:rFonts w:asciiTheme="minorHAnsi" w:hAnsiTheme="minorHAnsi" w:cstheme="minorHAnsi"/>
          <w:color w:val="000000" w:themeColor="text1"/>
        </w:rPr>
        <w:t xml:space="preserve">Prof </w:t>
      </w:r>
      <w:proofErr w:type="spellStart"/>
      <w:r>
        <w:rPr>
          <w:rFonts w:asciiTheme="minorHAnsi" w:hAnsiTheme="minorHAnsi" w:cstheme="minorHAnsi"/>
          <w:color w:val="000000" w:themeColor="text1"/>
        </w:rPr>
        <w:t>Kayvan</w:t>
      </w:r>
      <w:proofErr w:type="spellEnd"/>
      <w:r>
        <w:rPr>
          <w:rFonts w:asciiTheme="minorHAnsi" w:hAnsiTheme="minorHAnsi" w:cstheme="minorHAnsi"/>
          <w:color w:val="000000" w:themeColor="text1"/>
        </w:rPr>
        <w:t xml:space="preserve"> </w:t>
      </w:r>
      <w:proofErr w:type="spellStart"/>
      <w:r>
        <w:rPr>
          <w:rFonts w:asciiTheme="minorHAnsi" w:hAnsiTheme="minorHAnsi" w:cstheme="minorHAnsi"/>
          <w:color w:val="000000" w:themeColor="text1"/>
        </w:rPr>
        <w:t>Bozorgmehr</w:t>
      </w:r>
      <w:proofErr w:type="spellEnd"/>
      <w:r w:rsidR="00886136">
        <w:rPr>
          <w:rFonts w:asciiTheme="minorHAnsi" w:hAnsiTheme="minorHAnsi" w:cstheme="minorHAnsi"/>
          <w:color w:val="000000" w:themeColor="text1"/>
        </w:rPr>
        <w:t xml:space="preserve"> MD</w:t>
      </w:r>
      <w:proofErr w:type="gramStart"/>
      <w:r>
        <w:rPr>
          <w:rFonts w:asciiTheme="minorHAnsi" w:hAnsiTheme="minorHAnsi" w:cstheme="minorHAnsi"/>
          <w:color w:val="000000" w:themeColor="text1"/>
        </w:rPr>
        <w:t>)</w:t>
      </w:r>
      <w:r w:rsidR="00106BA7">
        <w:rPr>
          <w:rFonts w:asciiTheme="minorHAnsi" w:hAnsiTheme="minorHAnsi" w:cstheme="minorHAnsi"/>
          <w:color w:val="000000" w:themeColor="text1"/>
        </w:rPr>
        <w:t>;</w:t>
      </w:r>
      <w:proofErr w:type="gramEnd"/>
    </w:p>
    <w:p w14:paraId="57BB899D" w14:textId="727C73BA" w:rsidR="004A6A7E" w:rsidRDefault="004A6A7E" w:rsidP="00BF5521">
      <w:pPr>
        <w:spacing w:line="360" w:lineRule="auto"/>
        <w:jc w:val="both"/>
        <w:rPr>
          <w:rFonts w:asciiTheme="minorHAnsi" w:hAnsiTheme="minorHAnsi" w:cstheme="minorHAnsi"/>
          <w:color w:val="000000" w:themeColor="text1"/>
        </w:rPr>
      </w:pPr>
      <w:proofErr w:type="spellStart"/>
      <w:r w:rsidRPr="009C486C">
        <w:rPr>
          <w:rFonts w:asciiTheme="minorHAnsi" w:hAnsiTheme="minorHAnsi" w:cstheme="minorHAnsi"/>
          <w:color w:val="000000" w:themeColor="text1"/>
        </w:rPr>
        <w:t>Medecins</w:t>
      </w:r>
      <w:proofErr w:type="spellEnd"/>
      <w:r w:rsidRPr="009C486C">
        <w:rPr>
          <w:rFonts w:asciiTheme="minorHAnsi" w:hAnsiTheme="minorHAnsi" w:cstheme="minorHAnsi"/>
          <w:color w:val="000000" w:themeColor="text1"/>
        </w:rPr>
        <w:t xml:space="preserve"> Sans </w:t>
      </w:r>
      <w:proofErr w:type="spellStart"/>
      <w:r w:rsidRPr="009C486C">
        <w:rPr>
          <w:rFonts w:asciiTheme="minorHAnsi" w:hAnsiTheme="minorHAnsi" w:cstheme="minorHAnsi"/>
          <w:color w:val="000000" w:themeColor="text1"/>
        </w:rPr>
        <w:t>Frontieres</w:t>
      </w:r>
      <w:proofErr w:type="spellEnd"/>
      <w:r w:rsidRPr="009C486C">
        <w:rPr>
          <w:rFonts w:asciiTheme="minorHAnsi" w:hAnsiTheme="minorHAnsi" w:cstheme="minorHAnsi"/>
          <w:color w:val="000000" w:themeColor="text1"/>
        </w:rPr>
        <w:t xml:space="preserve"> Greece</w:t>
      </w:r>
      <w:r w:rsidR="005E0BC3" w:rsidRPr="009C486C">
        <w:rPr>
          <w:rFonts w:asciiTheme="minorHAnsi" w:hAnsiTheme="minorHAnsi" w:cstheme="minorHAnsi"/>
          <w:color w:val="000000" w:themeColor="text1"/>
        </w:rPr>
        <w:t>, Athens, Greece</w:t>
      </w:r>
      <w:r w:rsidRPr="009C486C">
        <w:rPr>
          <w:rFonts w:asciiTheme="minorHAnsi" w:hAnsiTheme="minorHAnsi" w:cstheme="minorHAnsi"/>
          <w:color w:val="000000" w:themeColor="text1"/>
        </w:rPr>
        <w:t xml:space="preserve"> (A</w:t>
      </w:r>
      <w:r w:rsidR="000102A0" w:rsidRPr="009C486C">
        <w:rPr>
          <w:rFonts w:asciiTheme="minorHAnsi" w:hAnsiTheme="minorHAnsi" w:cstheme="minorHAnsi"/>
          <w:color w:val="000000" w:themeColor="text1"/>
        </w:rPr>
        <w:t xml:space="preserve">postolos </w:t>
      </w:r>
      <w:proofErr w:type="spellStart"/>
      <w:r w:rsidR="000102A0" w:rsidRPr="009C486C">
        <w:rPr>
          <w:rFonts w:asciiTheme="minorHAnsi" w:hAnsiTheme="minorHAnsi" w:cstheme="minorHAnsi"/>
          <w:color w:val="000000" w:themeColor="text1"/>
        </w:rPr>
        <w:t>Veizis</w:t>
      </w:r>
      <w:proofErr w:type="spellEnd"/>
      <w:r w:rsidR="000102A0" w:rsidRPr="009C486C">
        <w:rPr>
          <w:rFonts w:asciiTheme="minorHAnsi" w:hAnsiTheme="minorHAnsi" w:cstheme="minorHAnsi"/>
          <w:color w:val="000000" w:themeColor="text1"/>
        </w:rPr>
        <w:t xml:space="preserve"> MD</w:t>
      </w:r>
      <w:proofErr w:type="gramStart"/>
      <w:r w:rsidRPr="009C486C">
        <w:rPr>
          <w:rFonts w:asciiTheme="minorHAnsi" w:hAnsiTheme="minorHAnsi" w:cstheme="minorHAnsi"/>
          <w:color w:val="000000" w:themeColor="text1"/>
        </w:rPr>
        <w:t>)</w:t>
      </w:r>
      <w:r w:rsidR="00106BA7">
        <w:rPr>
          <w:rFonts w:asciiTheme="minorHAnsi" w:hAnsiTheme="minorHAnsi" w:cstheme="minorHAnsi"/>
          <w:color w:val="000000" w:themeColor="text1"/>
        </w:rPr>
        <w:t>;</w:t>
      </w:r>
      <w:proofErr w:type="gramEnd"/>
    </w:p>
    <w:p w14:paraId="2B70A44D" w14:textId="50A0E837" w:rsidR="004D6A99" w:rsidRPr="009C486C" w:rsidRDefault="004D6A99" w:rsidP="00BF5521">
      <w:pPr>
        <w:spacing w:line="360" w:lineRule="auto"/>
        <w:jc w:val="both"/>
        <w:rPr>
          <w:rFonts w:asciiTheme="minorHAnsi" w:hAnsiTheme="minorHAnsi" w:cstheme="minorHAnsi"/>
          <w:color w:val="000000" w:themeColor="text1"/>
        </w:rPr>
      </w:pPr>
      <w:r>
        <w:rPr>
          <w:rFonts w:asciiTheme="minorHAnsi" w:hAnsiTheme="minorHAnsi" w:cstheme="minorHAnsi"/>
          <w:color w:val="000000" w:themeColor="text1"/>
        </w:rPr>
        <w:t>Public Health England (</w:t>
      </w:r>
      <w:r w:rsidRPr="009C486C">
        <w:rPr>
          <w:rFonts w:asciiTheme="minorHAnsi" w:hAnsiTheme="minorHAnsi" w:cstheme="minorHAnsi"/>
          <w:color w:val="000000" w:themeColor="text1"/>
        </w:rPr>
        <w:t>Farah Seedat PhD</w:t>
      </w:r>
      <w:r>
        <w:rPr>
          <w:rFonts w:asciiTheme="minorHAnsi" w:hAnsiTheme="minorHAnsi" w:cstheme="minorHAnsi"/>
          <w:color w:val="000000" w:themeColor="text1"/>
        </w:rPr>
        <w:t>)</w:t>
      </w:r>
    </w:p>
    <w:p w14:paraId="495EF07B" w14:textId="57481BF5" w:rsidR="004A6A7E" w:rsidRDefault="004A6A7E" w:rsidP="00BF5521">
      <w:pPr>
        <w:spacing w:line="360" w:lineRule="auto"/>
        <w:jc w:val="both"/>
        <w:rPr>
          <w:rFonts w:asciiTheme="minorHAnsi" w:hAnsiTheme="minorHAnsi" w:cstheme="minorHAnsi"/>
          <w:color w:val="000000" w:themeColor="text1"/>
        </w:rPr>
      </w:pPr>
      <w:r w:rsidRPr="009C486C">
        <w:rPr>
          <w:rFonts w:asciiTheme="minorHAnsi" w:hAnsiTheme="minorHAnsi" w:cstheme="minorHAnsi"/>
          <w:color w:val="000000" w:themeColor="text1"/>
        </w:rPr>
        <w:t>Public Health England</w:t>
      </w:r>
      <w:r w:rsidR="004D6A99">
        <w:rPr>
          <w:rFonts w:asciiTheme="minorHAnsi" w:hAnsiTheme="minorHAnsi" w:cstheme="minorHAnsi"/>
          <w:color w:val="000000" w:themeColor="text1"/>
        </w:rPr>
        <w:t>;</w:t>
      </w:r>
      <w:r w:rsidR="000110EF" w:rsidRPr="009C486C">
        <w:rPr>
          <w:rFonts w:asciiTheme="minorHAnsi" w:hAnsiTheme="minorHAnsi" w:cstheme="minorHAnsi"/>
          <w:color w:val="000000" w:themeColor="text1"/>
        </w:rPr>
        <w:t xml:space="preserve"> </w:t>
      </w:r>
      <w:r w:rsidR="004D6A99">
        <w:rPr>
          <w:rFonts w:asciiTheme="minorHAnsi" w:hAnsiTheme="minorHAnsi" w:cstheme="minorHAnsi"/>
          <w:color w:val="000000" w:themeColor="text1"/>
        </w:rPr>
        <w:t xml:space="preserve">and UCL Collaborative Centre for Inclusion Health, </w:t>
      </w:r>
      <w:r w:rsidR="000110EF" w:rsidRPr="009C486C">
        <w:rPr>
          <w:rFonts w:asciiTheme="minorHAnsi" w:hAnsiTheme="minorHAnsi" w:cstheme="minorHAnsi"/>
          <w:color w:val="000000" w:themeColor="text1"/>
        </w:rPr>
        <w:t>London, UK</w:t>
      </w:r>
      <w:r w:rsidRPr="009C486C">
        <w:rPr>
          <w:rFonts w:asciiTheme="minorHAnsi" w:hAnsiTheme="minorHAnsi" w:cstheme="minorHAnsi"/>
          <w:color w:val="000000" w:themeColor="text1"/>
        </w:rPr>
        <w:t xml:space="preserve"> (</w:t>
      </w:r>
      <w:r w:rsidR="004D6A99">
        <w:rPr>
          <w:rFonts w:asciiTheme="minorHAnsi" w:hAnsiTheme="minorHAnsi" w:cstheme="minorHAnsi"/>
          <w:color w:val="000000" w:themeColor="text1"/>
        </w:rPr>
        <w:t>Ines Campos-Matos</w:t>
      </w:r>
      <w:r w:rsidR="0016148F">
        <w:rPr>
          <w:rFonts w:asciiTheme="minorHAnsi" w:hAnsiTheme="minorHAnsi" w:cstheme="minorHAnsi"/>
          <w:color w:val="000000" w:themeColor="text1"/>
        </w:rPr>
        <w:t xml:space="preserve"> PhD</w:t>
      </w:r>
      <w:r w:rsidRPr="009C486C">
        <w:rPr>
          <w:rFonts w:asciiTheme="minorHAnsi" w:hAnsiTheme="minorHAnsi" w:cstheme="minorHAnsi"/>
          <w:color w:val="000000" w:themeColor="text1"/>
        </w:rPr>
        <w:t>)</w:t>
      </w:r>
      <w:r w:rsidR="00106BA7">
        <w:rPr>
          <w:rFonts w:asciiTheme="minorHAnsi" w:hAnsiTheme="minorHAnsi" w:cstheme="minorHAnsi"/>
          <w:color w:val="000000" w:themeColor="text1"/>
        </w:rPr>
        <w:t>;</w:t>
      </w:r>
    </w:p>
    <w:p w14:paraId="037D3E9B" w14:textId="3B6B7093" w:rsidR="004D6A99" w:rsidRDefault="004D6A99" w:rsidP="00BF5521">
      <w:pPr>
        <w:spacing w:line="360" w:lineRule="auto"/>
        <w:jc w:val="both"/>
        <w:rPr>
          <w:rFonts w:asciiTheme="minorHAnsi" w:hAnsiTheme="minorHAnsi" w:cstheme="minorHAnsi"/>
          <w:color w:val="000000" w:themeColor="text1"/>
        </w:rPr>
      </w:pPr>
      <w:r>
        <w:rPr>
          <w:rFonts w:asciiTheme="minorHAnsi" w:hAnsiTheme="minorHAnsi" w:cstheme="minorHAnsi"/>
          <w:color w:val="000000" w:themeColor="text1"/>
        </w:rPr>
        <w:lastRenderedPageBreak/>
        <w:t>Public Health England; and UCL Research Department of Epidemiology and Public Health (</w:t>
      </w:r>
      <w:r w:rsidRPr="009C486C">
        <w:rPr>
          <w:rFonts w:asciiTheme="minorHAnsi" w:hAnsiTheme="minorHAnsi" w:cstheme="minorHAnsi"/>
          <w:color w:val="000000" w:themeColor="text1"/>
        </w:rPr>
        <w:t xml:space="preserve">Fatima </w:t>
      </w:r>
      <w:proofErr w:type="spellStart"/>
      <w:r w:rsidRPr="009C486C">
        <w:rPr>
          <w:rFonts w:asciiTheme="minorHAnsi" w:hAnsiTheme="minorHAnsi" w:cstheme="minorHAnsi"/>
          <w:color w:val="000000" w:themeColor="text1"/>
        </w:rPr>
        <w:t>Wurie</w:t>
      </w:r>
      <w:proofErr w:type="spellEnd"/>
      <w:r>
        <w:rPr>
          <w:rFonts w:asciiTheme="minorHAnsi" w:hAnsiTheme="minorHAnsi" w:cstheme="minorHAnsi"/>
          <w:color w:val="000000" w:themeColor="text1"/>
        </w:rPr>
        <w:t xml:space="preserve"> MPhil)</w:t>
      </w:r>
    </w:p>
    <w:p w14:paraId="23CA8B53" w14:textId="08A2AF32" w:rsidR="003943EB" w:rsidRPr="009C486C" w:rsidRDefault="003943EB" w:rsidP="00BF5521">
      <w:pPr>
        <w:spacing w:line="360" w:lineRule="auto"/>
        <w:jc w:val="both"/>
        <w:rPr>
          <w:rFonts w:asciiTheme="minorHAnsi" w:hAnsiTheme="minorHAnsi" w:cstheme="minorHAnsi"/>
          <w:color w:val="000000" w:themeColor="text1"/>
        </w:rPr>
      </w:pPr>
      <w:r w:rsidRPr="009C486C">
        <w:rPr>
          <w:rFonts w:asciiTheme="minorHAnsi" w:hAnsiTheme="minorHAnsi" w:cstheme="minorHAnsi"/>
          <w:color w:val="000000" w:themeColor="text1"/>
        </w:rPr>
        <w:t>European Centre for Disease Prevention and Control, Stockholm, Sweden (</w:t>
      </w:r>
      <w:proofErr w:type="spellStart"/>
      <w:r w:rsidRPr="009C486C">
        <w:rPr>
          <w:rFonts w:asciiTheme="minorHAnsi" w:hAnsiTheme="minorHAnsi" w:cstheme="minorHAnsi"/>
          <w:color w:val="000000" w:themeColor="text1"/>
        </w:rPr>
        <w:t>Teymur</w:t>
      </w:r>
      <w:proofErr w:type="spellEnd"/>
      <w:r w:rsidRPr="009C486C">
        <w:rPr>
          <w:rFonts w:asciiTheme="minorHAnsi" w:hAnsiTheme="minorHAnsi" w:cstheme="minorHAnsi"/>
          <w:color w:val="000000" w:themeColor="text1"/>
        </w:rPr>
        <w:t xml:space="preserve"> Noori M</w:t>
      </w:r>
      <w:r>
        <w:rPr>
          <w:rFonts w:asciiTheme="minorHAnsi" w:hAnsiTheme="minorHAnsi" w:cstheme="minorHAnsi"/>
          <w:color w:val="000000" w:themeColor="text1"/>
        </w:rPr>
        <w:t>Sc</w:t>
      </w:r>
      <w:r w:rsidRPr="009C486C">
        <w:rPr>
          <w:rFonts w:asciiTheme="minorHAnsi" w:hAnsiTheme="minorHAnsi" w:cstheme="minorHAnsi"/>
          <w:color w:val="000000" w:themeColor="text1"/>
        </w:rPr>
        <w:t>)</w:t>
      </w:r>
    </w:p>
    <w:p w14:paraId="386AFC34" w14:textId="59DC248E" w:rsidR="0085544B" w:rsidRDefault="0085544B" w:rsidP="00BF5521">
      <w:pPr>
        <w:spacing w:line="360" w:lineRule="auto"/>
        <w:jc w:val="both"/>
        <w:rPr>
          <w:rFonts w:asciiTheme="minorHAnsi" w:hAnsiTheme="minorHAnsi" w:cstheme="minorHAnsi"/>
          <w:color w:val="000000" w:themeColor="text1"/>
        </w:rPr>
      </w:pPr>
      <w:r w:rsidRPr="009C486C">
        <w:rPr>
          <w:rFonts w:asciiTheme="minorHAnsi" w:hAnsiTheme="minorHAnsi" w:cstheme="minorHAnsi"/>
          <w:color w:val="000000" w:themeColor="text1"/>
        </w:rPr>
        <w:t>Norwegian Institute of Public Health (</w:t>
      </w:r>
      <w:r>
        <w:rPr>
          <w:rFonts w:asciiTheme="minorHAnsi" w:hAnsiTheme="minorHAnsi" w:cstheme="minorHAnsi"/>
          <w:color w:val="000000" w:themeColor="text1"/>
        </w:rPr>
        <w:t xml:space="preserve">Prof </w:t>
      </w:r>
      <w:r w:rsidRPr="009C486C">
        <w:rPr>
          <w:rFonts w:asciiTheme="minorHAnsi" w:hAnsiTheme="minorHAnsi" w:cstheme="minorHAnsi"/>
          <w:color w:val="000000" w:themeColor="text1"/>
        </w:rPr>
        <w:t>B</w:t>
      </w:r>
      <w:r>
        <w:rPr>
          <w:rFonts w:asciiTheme="minorHAnsi" w:hAnsiTheme="minorHAnsi" w:cstheme="minorHAnsi"/>
          <w:color w:val="000000" w:themeColor="text1"/>
        </w:rPr>
        <w:t xml:space="preserve">ernadette </w:t>
      </w:r>
      <w:r w:rsidRPr="009C486C">
        <w:rPr>
          <w:rFonts w:asciiTheme="minorHAnsi" w:hAnsiTheme="minorHAnsi" w:cstheme="minorHAnsi"/>
          <w:color w:val="000000" w:themeColor="text1"/>
        </w:rPr>
        <w:t>K</w:t>
      </w:r>
      <w:r>
        <w:rPr>
          <w:rFonts w:asciiTheme="minorHAnsi" w:hAnsiTheme="minorHAnsi" w:cstheme="minorHAnsi"/>
          <w:color w:val="000000" w:themeColor="text1"/>
        </w:rPr>
        <w:t>umar</w:t>
      </w:r>
      <w:proofErr w:type="gramStart"/>
      <w:r w:rsidRPr="009C486C">
        <w:rPr>
          <w:rFonts w:asciiTheme="minorHAnsi" w:hAnsiTheme="minorHAnsi" w:cstheme="minorHAnsi"/>
          <w:color w:val="000000" w:themeColor="text1"/>
        </w:rPr>
        <w:t>)</w:t>
      </w:r>
      <w:r w:rsidR="00106BA7">
        <w:rPr>
          <w:rFonts w:asciiTheme="minorHAnsi" w:hAnsiTheme="minorHAnsi" w:cstheme="minorHAnsi"/>
          <w:color w:val="000000" w:themeColor="text1"/>
        </w:rPr>
        <w:t>;</w:t>
      </w:r>
      <w:proofErr w:type="gramEnd"/>
    </w:p>
    <w:p w14:paraId="73B99592" w14:textId="488C3378" w:rsidR="0093053F" w:rsidRPr="009C486C" w:rsidRDefault="00986C08" w:rsidP="00BF5521">
      <w:pPr>
        <w:spacing w:line="360" w:lineRule="auto"/>
        <w:jc w:val="both"/>
        <w:rPr>
          <w:rFonts w:asciiTheme="minorHAnsi" w:hAnsiTheme="minorHAnsi" w:cstheme="minorHAnsi"/>
          <w:color w:val="000000" w:themeColor="text1"/>
        </w:rPr>
      </w:pPr>
      <w:r>
        <w:rPr>
          <w:rFonts w:asciiTheme="minorHAnsi" w:hAnsiTheme="minorHAnsi" w:cstheme="minorHAnsi"/>
          <w:color w:val="000000" w:themeColor="text1"/>
        </w:rPr>
        <w:t xml:space="preserve">Faculty of Public Health and Policy, </w:t>
      </w:r>
      <w:r w:rsidR="0093053F" w:rsidRPr="009C486C">
        <w:rPr>
          <w:rFonts w:asciiTheme="minorHAnsi" w:hAnsiTheme="minorHAnsi" w:cstheme="minorHAnsi"/>
          <w:color w:val="000000" w:themeColor="text1"/>
        </w:rPr>
        <w:t>London School of Hygiene and Tropical Medicine (</w:t>
      </w:r>
      <w:r>
        <w:rPr>
          <w:rFonts w:asciiTheme="minorHAnsi" w:hAnsiTheme="minorHAnsi" w:cstheme="minorHAnsi"/>
          <w:color w:val="000000" w:themeColor="text1"/>
        </w:rPr>
        <w:t xml:space="preserve">Sally </w:t>
      </w:r>
      <w:r w:rsidR="002F4BCA">
        <w:rPr>
          <w:rFonts w:asciiTheme="minorHAnsi" w:hAnsiTheme="minorHAnsi" w:cstheme="minorHAnsi"/>
          <w:color w:val="000000" w:themeColor="text1"/>
        </w:rPr>
        <w:t xml:space="preserve">E </w:t>
      </w:r>
      <w:r>
        <w:rPr>
          <w:rFonts w:asciiTheme="minorHAnsi" w:hAnsiTheme="minorHAnsi" w:cstheme="minorHAnsi"/>
          <w:color w:val="000000" w:themeColor="text1"/>
        </w:rPr>
        <w:t xml:space="preserve">Hayward MSc, </w:t>
      </w:r>
      <w:r w:rsidR="00FA61C7">
        <w:rPr>
          <w:rFonts w:asciiTheme="minorHAnsi" w:hAnsiTheme="minorHAnsi" w:cstheme="minorHAnsi"/>
          <w:color w:val="000000" w:themeColor="text1"/>
        </w:rPr>
        <w:t xml:space="preserve">Anna Deal MSc, </w:t>
      </w:r>
      <w:r w:rsidR="0093053F" w:rsidRPr="009C486C">
        <w:rPr>
          <w:rFonts w:asciiTheme="minorHAnsi" w:hAnsiTheme="minorHAnsi" w:cstheme="minorHAnsi"/>
          <w:color w:val="000000" w:themeColor="text1"/>
        </w:rPr>
        <w:t xml:space="preserve">Prof Martin McKee </w:t>
      </w:r>
      <w:proofErr w:type="spellStart"/>
      <w:r w:rsidR="0093053F" w:rsidRPr="009C486C">
        <w:rPr>
          <w:rFonts w:asciiTheme="minorHAnsi" w:hAnsiTheme="minorHAnsi" w:cstheme="minorHAnsi"/>
          <w:color w:val="000000" w:themeColor="text1"/>
        </w:rPr>
        <w:t>FMedSci</w:t>
      </w:r>
      <w:proofErr w:type="spellEnd"/>
      <w:proofErr w:type="gramStart"/>
      <w:r w:rsidR="0093053F" w:rsidRPr="009C486C">
        <w:rPr>
          <w:rFonts w:asciiTheme="minorHAnsi" w:hAnsiTheme="minorHAnsi" w:cstheme="minorHAnsi"/>
          <w:color w:val="000000" w:themeColor="text1"/>
        </w:rPr>
        <w:t>)</w:t>
      </w:r>
      <w:r w:rsidR="00106BA7">
        <w:rPr>
          <w:rFonts w:asciiTheme="minorHAnsi" w:hAnsiTheme="minorHAnsi" w:cstheme="minorHAnsi"/>
          <w:color w:val="000000" w:themeColor="text1"/>
        </w:rPr>
        <w:t>;</w:t>
      </w:r>
      <w:proofErr w:type="gramEnd"/>
    </w:p>
    <w:p w14:paraId="18D8542B" w14:textId="3E21B41D" w:rsidR="00FA42A6" w:rsidRPr="009C486C" w:rsidRDefault="00FA42A6" w:rsidP="00BF5521">
      <w:pPr>
        <w:spacing w:line="360" w:lineRule="auto"/>
        <w:jc w:val="both"/>
        <w:rPr>
          <w:rFonts w:asciiTheme="minorHAnsi" w:hAnsiTheme="minorHAnsi" w:cstheme="minorHAnsi"/>
          <w:color w:val="000000" w:themeColor="text1"/>
        </w:rPr>
      </w:pPr>
    </w:p>
    <w:p w14:paraId="2E0782BF" w14:textId="26A5F1AB" w:rsidR="00FA42A6" w:rsidRPr="009C486C" w:rsidRDefault="00FA42A6" w:rsidP="00BF5521">
      <w:pPr>
        <w:spacing w:line="360" w:lineRule="auto"/>
        <w:jc w:val="both"/>
        <w:rPr>
          <w:rFonts w:asciiTheme="minorHAnsi" w:hAnsiTheme="minorHAnsi" w:cstheme="minorHAnsi"/>
          <w:color w:val="000000" w:themeColor="text1"/>
        </w:rPr>
      </w:pPr>
      <w:r w:rsidRPr="009C486C">
        <w:rPr>
          <w:rFonts w:asciiTheme="minorHAnsi" w:hAnsiTheme="minorHAnsi" w:cstheme="minorHAnsi"/>
          <w:color w:val="000000" w:themeColor="text1"/>
        </w:rPr>
        <w:t>Correspondence to:</w:t>
      </w:r>
    </w:p>
    <w:p w14:paraId="4735071C" w14:textId="6F5BBC41" w:rsidR="00FA42A6" w:rsidRPr="009C486C" w:rsidRDefault="00FA42A6" w:rsidP="00BF5521">
      <w:pPr>
        <w:spacing w:line="360" w:lineRule="auto"/>
        <w:jc w:val="both"/>
        <w:rPr>
          <w:rFonts w:asciiTheme="minorHAnsi" w:hAnsiTheme="minorHAnsi" w:cstheme="minorHAnsi"/>
          <w:color w:val="000000" w:themeColor="text1"/>
        </w:rPr>
      </w:pPr>
      <w:r w:rsidRPr="009C486C">
        <w:rPr>
          <w:rFonts w:asciiTheme="minorHAnsi" w:hAnsiTheme="minorHAnsi" w:cstheme="minorHAnsi"/>
          <w:color w:val="000000" w:themeColor="text1"/>
        </w:rPr>
        <w:t>Dr Sally Hargreaves</w:t>
      </w:r>
    </w:p>
    <w:p w14:paraId="2D520180" w14:textId="3F4A1475" w:rsidR="00FA42A6" w:rsidRPr="009C486C" w:rsidRDefault="000110EF" w:rsidP="00BF5521">
      <w:pPr>
        <w:spacing w:line="360" w:lineRule="auto"/>
        <w:jc w:val="both"/>
        <w:rPr>
          <w:rFonts w:asciiTheme="minorHAnsi" w:hAnsiTheme="minorHAnsi" w:cstheme="minorHAnsi"/>
          <w:color w:val="000000" w:themeColor="text1"/>
        </w:rPr>
      </w:pPr>
      <w:r w:rsidRPr="009C486C">
        <w:rPr>
          <w:rFonts w:asciiTheme="minorHAnsi" w:hAnsiTheme="minorHAnsi" w:cstheme="minorHAnsi"/>
          <w:color w:val="000000" w:themeColor="text1"/>
        </w:rPr>
        <w:t>s.hargreaves@sgul.ac.uk</w:t>
      </w:r>
    </w:p>
    <w:p w14:paraId="2D1C9F5D" w14:textId="77777777" w:rsidR="00076DED" w:rsidRPr="009C486C" w:rsidRDefault="00076DED" w:rsidP="00BF5521">
      <w:pPr>
        <w:spacing w:line="360" w:lineRule="auto"/>
        <w:jc w:val="both"/>
        <w:rPr>
          <w:rFonts w:asciiTheme="minorHAnsi" w:hAnsiTheme="minorHAnsi" w:cstheme="minorHAnsi"/>
          <w:b/>
          <w:bCs/>
          <w:color w:val="000000" w:themeColor="text1"/>
          <w:u w:val="single"/>
        </w:rPr>
      </w:pPr>
    </w:p>
    <w:p w14:paraId="0A5B8BFC" w14:textId="7515F56C" w:rsidR="005F0F20" w:rsidRPr="00A12D4C" w:rsidRDefault="005F0F20" w:rsidP="00BF5521">
      <w:pPr>
        <w:spacing w:line="360" w:lineRule="auto"/>
        <w:jc w:val="both"/>
        <w:rPr>
          <w:rFonts w:asciiTheme="minorHAnsi" w:hAnsiTheme="minorHAnsi" w:cstheme="minorHAnsi"/>
          <w:b/>
          <w:bCs/>
          <w:color w:val="000000" w:themeColor="text1"/>
          <w:sz w:val="28"/>
          <w:szCs w:val="28"/>
        </w:rPr>
      </w:pPr>
    </w:p>
    <w:p w14:paraId="58BD9589" w14:textId="37ECE37B" w:rsidR="004F6BAD" w:rsidRPr="009A35D2" w:rsidRDefault="004F6BAD" w:rsidP="00BF5521">
      <w:pPr>
        <w:spacing w:line="360" w:lineRule="auto"/>
        <w:jc w:val="both"/>
        <w:rPr>
          <w:rFonts w:asciiTheme="minorHAnsi" w:hAnsiTheme="minorHAnsi" w:cstheme="minorHAnsi"/>
          <w:b/>
          <w:bCs/>
          <w:sz w:val="28"/>
          <w:szCs w:val="28"/>
          <w:u w:val="single"/>
        </w:rPr>
      </w:pPr>
      <w:r w:rsidRPr="009A35D2">
        <w:rPr>
          <w:rFonts w:asciiTheme="minorHAnsi" w:hAnsiTheme="minorHAnsi" w:cstheme="minorHAnsi"/>
          <w:b/>
          <w:bCs/>
          <w:sz w:val="28"/>
          <w:szCs w:val="28"/>
          <w:u w:val="single"/>
        </w:rPr>
        <w:t>Abstract</w:t>
      </w:r>
      <w:r w:rsidR="005356BD" w:rsidRPr="009A35D2">
        <w:rPr>
          <w:rFonts w:asciiTheme="minorHAnsi" w:hAnsiTheme="minorHAnsi" w:cstheme="minorHAnsi"/>
          <w:b/>
          <w:bCs/>
          <w:sz w:val="28"/>
          <w:szCs w:val="28"/>
          <w:u w:val="single"/>
        </w:rPr>
        <w:t xml:space="preserve"> </w:t>
      </w:r>
    </w:p>
    <w:p w14:paraId="2188E4F2" w14:textId="77777777" w:rsidR="003B34A7" w:rsidRPr="00D01742" w:rsidRDefault="003B34A7" w:rsidP="00BF5521">
      <w:pPr>
        <w:spacing w:line="360" w:lineRule="auto"/>
        <w:jc w:val="both"/>
        <w:rPr>
          <w:rFonts w:asciiTheme="minorHAnsi" w:hAnsiTheme="minorHAnsi" w:cstheme="minorHAnsi"/>
        </w:rPr>
      </w:pPr>
    </w:p>
    <w:p w14:paraId="75EE1F07" w14:textId="03EEFBD2" w:rsidR="002A6AC8" w:rsidRPr="003F4CB4" w:rsidRDefault="002A6AC8" w:rsidP="00BF5521">
      <w:pPr>
        <w:spacing w:line="360" w:lineRule="auto"/>
        <w:jc w:val="both"/>
        <w:rPr>
          <w:rFonts w:asciiTheme="minorHAnsi" w:hAnsiTheme="minorHAnsi" w:cstheme="minorHAnsi"/>
          <w:b/>
          <w:bCs/>
          <w:i/>
          <w:iCs/>
        </w:rPr>
      </w:pPr>
      <w:r w:rsidRPr="003F4CB4">
        <w:rPr>
          <w:rFonts w:asciiTheme="minorHAnsi" w:hAnsiTheme="minorHAnsi" w:cstheme="minorHAnsi"/>
          <w:b/>
          <w:bCs/>
          <w:i/>
          <w:iCs/>
        </w:rPr>
        <w:t>Background</w:t>
      </w:r>
    </w:p>
    <w:p w14:paraId="54B7B54B" w14:textId="5505DF1F" w:rsidR="002A6AC8" w:rsidRDefault="00D0140F" w:rsidP="00BF5521">
      <w:pPr>
        <w:spacing w:line="360" w:lineRule="auto"/>
        <w:jc w:val="both"/>
        <w:rPr>
          <w:rFonts w:asciiTheme="minorHAnsi" w:hAnsiTheme="minorHAnsi" w:cstheme="minorHAnsi"/>
        </w:rPr>
      </w:pPr>
      <w:r>
        <w:rPr>
          <w:rFonts w:asciiTheme="minorHAnsi" w:hAnsiTheme="minorHAnsi" w:cstheme="minorHAnsi"/>
        </w:rPr>
        <w:t>Migrants</w:t>
      </w:r>
      <w:r w:rsidR="0005565A">
        <w:rPr>
          <w:rFonts w:asciiTheme="minorHAnsi" w:hAnsiTheme="minorHAnsi" w:cstheme="minorHAnsi"/>
        </w:rPr>
        <w:t xml:space="preserve">, </w:t>
      </w:r>
      <w:r w:rsidRPr="00D01742">
        <w:rPr>
          <w:rFonts w:asciiTheme="minorHAnsi" w:hAnsiTheme="minorHAnsi" w:cstheme="minorHAnsi"/>
        </w:rPr>
        <w:t xml:space="preserve">including refugees, asylum seekers, labour migrants, </w:t>
      </w:r>
      <w:r w:rsidR="00084E87">
        <w:rPr>
          <w:rFonts w:asciiTheme="minorHAnsi" w:hAnsiTheme="minorHAnsi" w:cstheme="minorHAnsi"/>
        </w:rPr>
        <w:t xml:space="preserve">and </w:t>
      </w:r>
      <w:r w:rsidRPr="00D01742">
        <w:rPr>
          <w:rFonts w:asciiTheme="minorHAnsi" w:hAnsiTheme="minorHAnsi" w:cstheme="minorHAnsi"/>
        </w:rPr>
        <w:t>undocumented migrants</w:t>
      </w:r>
      <w:r>
        <w:rPr>
          <w:rFonts w:asciiTheme="minorHAnsi" w:hAnsiTheme="minorHAnsi" w:cstheme="minorHAnsi"/>
        </w:rPr>
        <w:t xml:space="preserve">, now constitute a </w:t>
      </w:r>
      <w:r w:rsidR="0030656F">
        <w:rPr>
          <w:rFonts w:asciiTheme="minorHAnsi" w:hAnsiTheme="minorHAnsi" w:cstheme="minorHAnsi"/>
        </w:rPr>
        <w:t xml:space="preserve">considerable </w:t>
      </w:r>
      <w:r>
        <w:rPr>
          <w:rFonts w:asciiTheme="minorHAnsi" w:hAnsiTheme="minorHAnsi" w:cstheme="minorHAnsi"/>
        </w:rPr>
        <w:t xml:space="preserve">proportion of most </w:t>
      </w:r>
      <w:r w:rsidRPr="00D01742">
        <w:rPr>
          <w:rFonts w:asciiTheme="minorHAnsi" w:hAnsiTheme="minorHAnsi" w:cstheme="minorHAnsi"/>
        </w:rPr>
        <w:t>high</w:t>
      </w:r>
      <w:r>
        <w:rPr>
          <w:rFonts w:asciiTheme="minorHAnsi" w:hAnsiTheme="minorHAnsi" w:cstheme="minorHAnsi"/>
        </w:rPr>
        <w:t>-</w:t>
      </w:r>
      <w:r w:rsidRPr="00D01742">
        <w:rPr>
          <w:rFonts w:asciiTheme="minorHAnsi" w:hAnsiTheme="minorHAnsi" w:cstheme="minorHAnsi"/>
        </w:rPr>
        <w:t>income countries</w:t>
      </w:r>
      <w:r w:rsidR="00705884">
        <w:rPr>
          <w:rFonts w:asciiTheme="minorHAnsi" w:hAnsiTheme="minorHAnsi" w:cstheme="minorHAnsi"/>
        </w:rPr>
        <w:t>’ populations</w:t>
      </w:r>
      <w:r>
        <w:rPr>
          <w:rFonts w:asciiTheme="minorHAnsi" w:hAnsiTheme="minorHAnsi" w:cstheme="minorHAnsi"/>
        </w:rPr>
        <w:t xml:space="preserve">, including their skilled and unskilled workforces. Migrants </w:t>
      </w:r>
      <w:r w:rsidR="00BC336D">
        <w:rPr>
          <w:rFonts w:asciiTheme="minorHAnsi" w:hAnsiTheme="minorHAnsi" w:cstheme="minorHAnsi"/>
        </w:rPr>
        <w:t>may be at incre</w:t>
      </w:r>
      <w:r>
        <w:rPr>
          <w:rFonts w:asciiTheme="minorHAnsi" w:hAnsiTheme="minorHAnsi" w:cstheme="minorHAnsi"/>
        </w:rPr>
        <w:t xml:space="preserve">ased risk of COVID-19 </w:t>
      </w:r>
      <w:r w:rsidR="00BC336D">
        <w:rPr>
          <w:rFonts w:asciiTheme="minorHAnsi" w:hAnsiTheme="minorHAnsi" w:cstheme="minorHAnsi"/>
        </w:rPr>
        <w:t>due to their health and social circumstances</w:t>
      </w:r>
      <w:r>
        <w:rPr>
          <w:rFonts w:asciiTheme="minorHAnsi" w:hAnsiTheme="minorHAnsi" w:cstheme="minorHAnsi"/>
        </w:rPr>
        <w:t>, yet the extent to which they are being affected and their predisposing risk factors are not clearly understood.</w:t>
      </w:r>
      <w:r w:rsidR="00BC336D">
        <w:rPr>
          <w:rFonts w:asciiTheme="minorHAnsi" w:hAnsiTheme="minorHAnsi" w:cstheme="minorHAnsi"/>
        </w:rPr>
        <w:t xml:space="preserve"> </w:t>
      </w:r>
      <w:r w:rsidR="002547F0" w:rsidRPr="00D01742">
        <w:rPr>
          <w:rFonts w:asciiTheme="minorHAnsi" w:hAnsiTheme="minorHAnsi" w:cstheme="minorHAnsi"/>
        </w:rPr>
        <w:t xml:space="preserve">We </w:t>
      </w:r>
      <w:r w:rsidR="00F43C27">
        <w:rPr>
          <w:rFonts w:asciiTheme="minorHAnsi" w:hAnsiTheme="minorHAnsi" w:cstheme="minorHAnsi"/>
        </w:rPr>
        <w:t>did</w:t>
      </w:r>
      <w:r w:rsidR="00FC5980" w:rsidRPr="00D01742">
        <w:rPr>
          <w:rFonts w:asciiTheme="minorHAnsi" w:hAnsiTheme="minorHAnsi" w:cstheme="minorHAnsi"/>
        </w:rPr>
        <w:t xml:space="preserve"> </w:t>
      </w:r>
      <w:r w:rsidR="002547F0" w:rsidRPr="00D01742">
        <w:rPr>
          <w:rFonts w:asciiTheme="minorHAnsi" w:hAnsiTheme="minorHAnsi" w:cstheme="minorHAnsi"/>
        </w:rPr>
        <w:t>a systematic review to assess clinical outcomes of COVID-19 in migrant populations (cases, hospitalisations, deaths), indirect health</w:t>
      </w:r>
      <w:r w:rsidR="00FC5980">
        <w:rPr>
          <w:rFonts w:asciiTheme="minorHAnsi" w:hAnsiTheme="minorHAnsi" w:cstheme="minorHAnsi"/>
        </w:rPr>
        <w:t xml:space="preserve"> and social</w:t>
      </w:r>
      <w:r w:rsidR="002547F0" w:rsidRPr="00D01742">
        <w:rPr>
          <w:rFonts w:asciiTheme="minorHAnsi" w:hAnsiTheme="minorHAnsi" w:cstheme="minorHAnsi"/>
        </w:rPr>
        <w:t xml:space="preserve"> impacts, and to </w:t>
      </w:r>
      <w:r w:rsidR="004B18D3">
        <w:rPr>
          <w:rFonts w:asciiTheme="minorHAnsi" w:hAnsiTheme="minorHAnsi" w:cstheme="minorHAnsi"/>
        </w:rPr>
        <w:t>determine</w:t>
      </w:r>
      <w:r w:rsidR="002547F0" w:rsidRPr="00D01742">
        <w:rPr>
          <w:rFonts w:asciiTheme="minorHAnsi" w:hAnsiTheme="minorHAnsi" w:cstheme="minorHAnsi"/>
        </w:rPr>
        <w:t xml:space="preserve"> key risk factors. </w:t>
      </w:r>
    </w:p>
    <w:p w14:paraId="3A2C1DB9" w14:textId="77777777" w:rsidR="002A6AC8" w:rsidRDefault="002A6AC8" w:rsidP="00BF5521">
      <w:pPr>
        <w:spacing w:line="360" w:lineRule="auto"/>
        <w:jc w:val="both"/>
        <w:rPr>
          <w:rFonts w:asciiTheme="minorHAnsi" w:hAnsiTheme="minorHAnsi" w:cstheme="minorHAnsi"/>
        </w:rPr>
      </w:pPr>
    </w:p>
    <w:p w14:paraId="5E455A11" w14:textId="1C90390B" w:rsidR="002A6AC8" w:rsidRPr="003F4CB4" w:rsidRDefault="002A6AC8" w:rsidP="00BF5521">
      <w:pPr>
        <w:spacing w:line="360" w:lineRule="auto"/>
        <w:jc w:val="both"/>
        <w:rPr>
          <w:rFonts w:asciiTheme="minorHAnsi" w:hAnsiTheme="minorHAnsi" w:cstheme="minorHAnsi"/>
          <w:b/>
          <w:bCs/>
          <w:i/>
          <w:iCs/>
        </w:rPr>
      </w:pPr>
      <w:r w:rsidRPr="003F4CB4">
        <w:rPr>
          <w:rFonts w:asciiTheme="minorHAnsi" w:hAnsiTheme="minorHAnsi" w:cstheme="minorHAnsi"/>
          <w:b/>
          <w:bCs/>
          <w:i/>
          <w:iCs/>
        </w:rPr>
        <w:t>Methods</w:t>
      </w:r>
    </w:p>
    <w:p w14:paraId="00D41300" w14:textId="6808C32C" w:rsidR="002A6AC8" w:rsidRPr="00B046C1" w:rsidRDefault="00843D14" w:rsidP="00BF5521">
      <w:pPr>
        <w:spacing w:line="360" w:lineRule="auto"/>
        <w:jc w:val="both"/>
        <w:rPr>
          <w:rFonts w:asciiTheme="minorHAnsi" w:hAnsiTheme="minorHAnsi" w:cstheme="minorHAnsi"/>
          <w:color w:val="000000" w:themeColor="text1"/>
        </w:rPr>
      </w:pPr>
      <w:r w:rsidRPr="00B046C1">
        <w:rPr>
          <w:rFonts w:asciiTheme="minorHAnsi" w:hAnsiTheme="minorHAnsi" w:cstheme="minorHAnsi"/>
          <w:color w:val="000000" w:themeColor="text1"/>
        </w:rPr>
        <w:t>We</w:t>
      </w:r>
      <w:r w:rsidR="00FC5980">
        <w:rPr>
          <w:rFonts w:asciiTheme="minorHAnsi" w:hAnsiTheme="minorHAnsi" w:cstheme="minorHAnsi"/>
          <w:color w:val="000000" w:themeColor="text1"/>
        </w:rPr>
        <w:t xml:space="preserve"> </w:t>
      </w:r>
      <w:r w:rsidR="00D0140F">
        <w:rPr>
          <w:rFonts w:asciiTheme="minorHAnsi" w:hAnsiTheme="minorHAnsi" w:cstheme="minorHAnsi"/>
          <w:color w:val="000000" w:themeColor="text1"/>
        </w:rPr>
        <w:t>did</w:t>
      </w:r>
      <w:r w:rsidR="00FC5980">
        <w:rPr>
          <w:rFonts w:asciiTheme="minorHAnsi" w:hAnsiTheme="minorHAnsi" w:cstheme="minorHAnsi"/>
          <w:color w:val="000000" w:themeColor="text1"/>
        </w:rPr>
        <w:t xml:space="preserve"> a systematic review</w:t>
      </w:r>
      <w:r w:rsidRPr="00B046C1">
        <w:rPr>
          <w:rFonts w:asciiTheme="minorHAnsi" w:hAnsiTheme="minorHAnsi" w:cstheme="minorHAnsi"/>
          <w:color w:val="000000" w:themeColor="text1"/>
        </w:rPr>
        <w:t xml:space="preserve"> follow</w:t>
      </w:r>
      <w:r w:rsidR="00FC5980">
        <w:rPr>
          <w:rFonts w:asciiTheme="minorHAnsi" w:hAnsiTheme="minorHAnsi" w:cstheme="minorHAnsi"/>
          <w:color w:val="000000" w:themeColor="text1"/>
        </w:rPr>
        <w:t>ing</w:t>
      </w:r>
      <w:r w:rsidRPr="00B046C1">
        <w:rPr>
          <w:rFonts w:asciiTheme="minorHAnsi" w:hAnsiTheme="minorHAnsi" w:cstheme="minorHAnsi"/>
          <w:color w:val="000000" w:themeColor="text1"/>
        </w:rPr>
        <w:t xml:space="preserve"> PRISMA guidelines</w:t>
      </w:r>
      <w:r w:rsidR="00FC5980">
        <w:rPr>
          <w:rFonts w:asciiTheme="minorHAnsi" w:hAnsiTheme="minorHAnsi" w:cstheme="minorHAnsi"/>
          <w:color w:val="000000" w:themeColor="text1"/>
        </w:rPr>
        <w:t xml:space="preserve">, </w:t>
      </w:r>
      <w:r w:rsidR="009A35D2">
        <w:rPr>
          <w:rFonts w:asciiTheme="minorHAnsi" w:hAnsiTheme="minorHAnsi" w:cstheme="minorHAnsi"/>
          <w:color w:val="000000" w:themeColor="text1"/>
        </w:rPr>
        <w:t xml:space="preserve">registered </w:t>
      </w:r>
      <w:r w:rsidR="00FC5980">
        <w:rPr>
          <w:rFonts w:asciiTheme="minorHAnsi" w:hAnsiTheme="minorHAnsi" w:cstheme="minorHAnsi"/>
          <w:color w:val="000000" w:themeColor="text1"/>
        </w:rPr>
        <w:t>with</w:t>
      </w:r>
      <w:r w:rsidRPr="00B046C1">
        <w:rPr>
          <w:rFonts w:asciiTheme="minorHAnsi" w:hAnsiTheme="minorHAnsi" w:cstheme="minorHAnsi"/>
          <w:color w:val="000000" w:themeColor="text1"/>
        </w:rPr>
        <w:t xml:space="preserve"> PROSPERO (CRD42020222135). </w:t>
      </w:r>
      <w:r w:rsidR="00755488" w:rsidRPr="00B046C1">
        <w:rPr>
          <w:rFonts w:asciiTheme="minorHAnsi" w:hAnsiTheme="minorHAnsi" w:cstheme="minorHAnsi"/>
          <w:color w:val="000000" w:themeColor="text1"/>
        </w:rPr>
        <w:t xml:space="preserve">We searched </w:t>
      </w:r>
      <w:r w:rsidR="00870F05">
        <w:rPr>
          <w:rFonts w:asciiTheme="minorHAnsi" w:hAnsiTheme="minorHAnsi" w:cstheme="minorHAnsi"/>
          <w:color w:val="000000" w:themeColor="text1"/>
        </w:rPr>
        <w:t xml:space="preserve">databases including </w:t>
      </w:r>
      <w:r w:rsidR="002547F0" w:rsidRPr="00B046C1">
        <w:rPr>
          <w:rFonts w:asciiTheme="minorHAnsi" w:hAnsiTheme="minorHAnsi" w:cstheme="minorHAnsi"/>
          <w:color w:val="000000" w:themeColor="text1"/>
        </w:rPr>
        <w:t>Pub</w:t>
      </w:r>
      <w:r w:rsidR="00FC5980">
        <w:rPr>
          <w:rFonts w:asciiTheme="minorHAnsi" w:hAnsiTheme="minorHAnsi" w:cstheme="minorHAnsi"/>
          <w:color w:val="000000" w:themeColor="text1"/>
        </w:rPr>
        <w:t>M</w:t>
      </w:r>
      <w:r w:rsidR="002547F0" w:rsidRPr="00B046C1">
        <w:rPr>
          <w:rFonts w:asciiTheme="minorHAnsi" w:hAnsiTheme="minorHAnsi" w:cstheme="minorHAnsi"/>
          <w:color w:val="000000" w:themeColor="text1"/>
        </w:rPr>
        <w:t>ed</w:t>
      </w:r>
      <w:r w:rsidR="003A02EC" w:rsidRPr="00B046C1">
        <w:rPr>
          <w:rFonts w:asciiTheme="minorHAnsi" w:hAnsiTheme="minorHAnsi" w:cstheme="minorHAnsi"/>
          <w:color w:val="000000" w:themeColor="text1"/>
        </w:rPr>
        <w:t xml:space="preserve">, Global Health, Scopus, CINAHL, </w:t>
      </w:r>
      <w:r w:rsidR="003D6C1C">
        <w:rPr>
          <w:rFonts w:asciiTheme="minorHAnsi" w:hAnsiTheme="minorHAnsi" w:cstheme="minorHAnsi"/>
          <w:color w:val="000000" w:themeColor="text1"/>
        </w:rPr>
        <w:t xml:space="preserve">and </w:t>
      </w:r>
      <w:r w:rsidR="001C7A5B" w:rsidRPr="00B046C1">
        <w:rPr>
          <w:rFonts w:asciiTheme="minorHAnsi" w:hAnsiTheme="minorHAnsi" w:cstheme="minorHAnsi"/>
          <w:color w:val="000000" w:themeColor="text1"/>
        </w:rPr>
        <w:t>pre-print database</w:t>
      </w:r>
      <w:r w:rsidR="003D6C1C">
        <w:rPr>
          <w:rFonts w:asciiTheme="minorHAnsi" w:hAnsiTheme="minorHAnsi" w:cstheme="minorHAnsi"/>
          <w:color w:val="000000" w:themeColor="text1"/>
        </w:rPr>
        <w:t>s</w:t>
      </w:r>
      <w:r w:rsidR="001C7A5B" w:rsidRPr="00B046C1">
        <w:rPr>
          <w:rFonts w:asciiTheme="minorHAnsi" w:hAnsiTheme="minorHAnsi" w:cstheme="minorHAnsi"/>
          <w:color w:val="000000" w:themeColor="text1"/>
        </w:rPr>
        <w:t xml:space="preserve"> </w:t>
      </w:r>
      <w:r w:rsidR="00B046C1">
        <w:rPr>
          <w:rFonts w:asciiTheme="minorHAnsi" w:hAnsiTheme="minorHAnsi" w:cstheme="minorHAnsi"/>
          <w:color w:val="000000" w:themeColor="text1"/>
        </w:rPr>
        <w:t>(</w:t>
      </w:r>
      <w:proofErr w:type="spellStart"/>
      <w:r w:rsidR="00B046C1">
        <w:rPr>
          <w:rFonts w:asciiTheme="minorHAnsi" w:hAnsiTheme="minorHAnsi" w:cstheme="minorHAnsi"/>
          <w:color w:val="000000" w:themeColor="text1"/>
        </w:rPr>
        <w:t>medRxiv</w:t>
      </w:r>
      <w:proofErr w:type="spellEnd"/>
      <w:r w:rsidR="00B046C1">
        <w:rPr>
          <w:rFonts w:asciiTheme="minorHAnsi" w:hAnsiTheme="minorHAnsi" w:cstheme="minorHAnsi"/>
          <w:color w:val="000000" w:themeColor="text1"/>
        </w:rPr>
        <w:t xml:space="preserve">) </w:t>
      </w:r>
      <w:r w:rsidR="00755488" w:rsidRPr="00B046C1">
        <w:rPr>
          <w:rFonts w:asciiTheme="minorHAnsi" w:hAnsiTheme="minorHAnsi" w:cstheme="minorHAnsi"/>
          <w:color w:val="000000" w:themeColor="text1"/>
        </w:rPr>
        <w:t xml:space="preserve">via the WHO Global Research on COVID-19 database </w:t>
      </w:r>
      <w:r w:rsidR="002547F0" w:rsidRPr="00B046C1">
        <w:rPr>
          <w:rFonts w:asciiTheme="minorHAnsi" w:hAnsiTheme="minorHAnsi" w:cstheme="minorHAnsi"/>
          <w:color w:val="000000" w:themeColor="text1"/>
        </w:rPr>
        <w:t>to Nov 18, 2020 for p</w:t>
      </w:r>
      <w:r w:rsidR="008434F3" w:rsidRPr="00B046C1">
        <w:rPr>
          <w:rFonts w:asciiTheme="minorHAnsi" w:hAnsiTheme="minorHAnsi" w:cstheme="minorHAnsi"/>
          <w:color w:val="000000" w:themeColor="text1"/>
        </w:rPr>
        <w:t>eer-reviewed and grey literature</w:t>
      </w:r>
      <w:r w:rsidR="002547F0" w:rsidRPr="00B046C1">
        <w:rPr>
          <w:rFonts w:asciiTheme="minorHAnsi" w:hAnsiTheme="minorHAnsi" w:cstheme="minorHAnsi"/>
          <w:color w:val="000000" w:themeColor="text1"/>
        </w:rPr>
        <w:t xml:space="preserve"> pertaining to migra</w:t>
      </w:r>
      <w:r w:rsidR="00C86CC5" w:rsidRPr="00B046C1">
        <w:rPr>
          <w:rFonts w:asciiTheme="minorHAnsi" w:hAnsiTheme="minorHAnsi" w:cstheme="minorHAnsi"/>
          <w:color w:val="000000" w:themeColor="text1"/>
        </w:rPr>
        <w:t>nts</w:t>
      </w:r>
      <w:r w:rsidR="00327C44">
        <w:rPr>
          <w:rFonts w:asciiTheme="minorHAnsi" w:hAnsiTheme="minorHAnsi" w:cstheme="minorHAnsi"/>
          <w:color w:val="000000" w:themeColor="text1"/>
        </w:rPr>
        <w:t xml:space="preserve"> (defined as foreign born)</w:t>
      </w:r>
      <w:r w:rsidR="00C86CC5" w:rsidRPr="00B046C1">
        <w:rPr>
          <w:rFonts w:asciiTheme="minorHAnsi" w:hAnsiTheme="minorHAnsi" w:cstheme="minorHAnsi"/>
          <w:color w:val="000000" w:themeColor="text1"/>
        </w:rPr>
        <w:t xml:space="preserve"> </w:t>
      </w:r>
      <w:r w:rsidR="002547F0" w:rsidRPr="00B046C1">
        <w:rPr>
          <w:rFonts w:asciiTheme="minorHAnsi" w:hAnsiTheme="minorHAnsi" w:cstheme="minorHAnsi"/>
          <w:color w:val="000000" w:themeColor="text1"/>
        </w:rPr>
        <w:t>and COVID-19</w:t>
      </w:r>
      <w:r w:rsidR="00D01742" w:rsidRPr="00B046C1">
        <w:rPr>
          <w:rFonts w:asciiTheme="minorHAnsi" w:hAnsiTheme="minorHAnsi" w:cstheme="minorHAnsi"/>
          <w:color w:val="000000" w:themeColor="text1"/>
        </w:rPr>
        <w:t xml:space="preserve"> in 82 high</w:t>
      </w:r>
      <w:r w:rsidR="00705884">
        <w:rPr>
          <w:rFonts w:asciiTheme="minorHAnsi" w:hAnsiTheme="minorHAnsi" w:cstheme="minorHAnsi"/>
          <w:color w:val="000000" w:themeColor="text1"/>
        </w:rPr>
        <w:t>-</w:t>
      </w:r>
      <w:r w:rsidR="00D01742" w:rsidRPr="00B046C1">
        <w:rPr>
          <w:rFonts w:asciiTheme="minorHAnsi" w:hAnsiTheme="minorHAnsi" w:cstheme="minorHAnsi"/>
          <w:color w:val="000000" w:themeColor="text1"/>
        </w:rPr>
        <w:t>income countries</w:t>
      </w:r>
      <w:r w:rsidR="002A6AC8" w:rsidRPr="00B046C1">
        <w:rPr>
          <w:rFonts w:asciiTheme="minorHAnsi" w:hAnsiTheme="minorHAnsi" w:cstheme="minorHAnsi"/>
          <w:color w:val="000000" w:themeColor="text1"/>
        </w:rPr>
        <w:t xml:space="preserve">. </w:t>
      </w:r>
      <w:r w:rsidR="00C91510" w:rsidRPr="00B046C1">
        <w:rPr>
          <w:rFonts w:asciiTheme="minorHAnsi" w:hAnsiTheme="minorHAnsi" w:cstheme="minorHAnsi"/>
          <w:color w:val="000000" w:themeColor="text1"/>
        </w:rPr>
        <w:t>We used our international networks to source national datasets</w:t>
      </w:r>
      <w:r w:rsidR="00CD6F72" w:rsidRPr="00B046C1">
        <w:rPr>
          <w:rFonts w:asciiTheme="minorHAnsi" w:hAnsiTheme="minorHAnsi" w:cstheme="minorHAnsi"/>
          <w:color w:val="000000" w:themeColor="text1"/>
        </w:rPr>
        <w:t xml:space="preserve"> and grey literature</w:t>
      </w:r>
      <w:r w:rsidR="00C91510" w:rsidRPr="00B046C1">
        <w:rPr>
          <w:rFonts w:asciiTheme="minorHAnsi" w:hAnsiTheme="minorHAnsi" w:cstheme="minorHAnsi"/>
          <w:color w:val="000000" w:themeColor="text1"/>
        </w:rPr>
        <w:t xml:space="preserve">. </w:t>
      </w:r>
      <w:r w:rsidR="00D01742" w:rsidRPr="00B046C1">
        <w:rPr>
          <w:rFonts w:asciiTheme="minorHAnsi" w:hAnsiTheme="minorHAnsi" w:cstheme="minorHAnsi"/>
          <w:color w:val="000000" w:themeColor="text1"/>
        </w:rPr>
        <w:t xml:space="preserve">Data were extracted </w:t>
      </w:r>
      <w:r w:rsidR="00D01742" w:rsidRPr="00B046C1">
        <w:rPr>
          <w:rFonts w:asciiTheme="minorHAnsi" w:hAnsiTheme="minorHAnsi" w:cstheme="minorHAnsi"/>
          <w:color w:val="000000" w:themeColor="text1"/>
        </w:rPr>
        <w:lastRenderedPageBreak/>
        <w:t xml:space="preserve">on </w:t>
      </w:r>
      <w:r w:rsidR="000251DA" w:rsidRPr="00B046C1">
        <w:rPr>
          <w:rFonts w:asciiTheme="minorHAnsi" w:hAnsiTheme="minorHAnsi" w:cstheme="minorHAnsi"/>
          <w:color w:val="000000" w:themeColor="text1"/>
        </w:rPr>
        <w:t>our primary</w:t>
      </w:r>
      <w:r w:rsidR="00CD6F72" w:rsidRPr="00B046C1">
        <w:rPr>
          <w:rFonts w:asciiTheme="minorHAnsi" w:hAnsiTheme="minorHAnsi" w:cstheme="minorHAnsi"/>
          <w:color w:val="000000" w:themeColor="text1"/>
        </w:rPr>
        <w:t xml:space="preserve"> outcome</w:t>
      </w:r>
      <w:r w:rsidR="00D0140F">
        <w:rPr>
          <w:rFonts w:asciiTheme="minorHAnsi" w:hAnsiTheme="minorHAnsi" w:cstheme="minorHAnsi"/>
          <w:color w:val="000000" w:themeColor="text1"/>
        </w:rPr>
        <w:t>s</w:t>
      </w:r>
      <w:r w:rsidR="00CD6F72" w:rsidRPr="00B046C1">
        <w:rPr>
          <w:rFonts w:asciiTheme="minorHAnsi" w:hAnsiTheme="minorHAnsi" w:cstheme="minorHAnsi"/>
          <w:color w:val="000000" w:themeColor="text1"/>
        </w:rPr>
        <w:t xml:space="preserve"> (cases, hospitalisations, deaths)</w:t>
      </w:r>
      <w:r w:rsidR="00D0140F">
        <w:rPr>
          <w:rFonts w:asciiTheme="minorHAnsi" w:hAnsiTheme="minorHAnsi" w:cstheme="minorHAnsi"/>
          <w:color w:val="000000" w:themeColor="text1"/>
        </w:rPr>
        <w:t xml:space="preserve"> and </w:t>
      </w:r>
      <w:r w:rsidR="00D01742" w:rsidRPr="00B046C1">
        <w:rPr>
          <w:rFonts w:asciiTheme="minorHAnsi" w:hAnsiTheme="minorHAnsi" w:cstheme="minorHAnsi"/>
          <w:color w:val="000000" w:themeColor="text1"/>
        </w:rPr>
        <w:t>w</w:t>
      </w:r>
      <w:r w:rsidR="003B34A7" w:rsidRPr="00B046C1">
        <w:rPr>
          <w:rFonts w:asciiTheme="minorHAnsi" w:hAnsiTheme="minorHAnsi" w:cstheme="minorHAnsi"/>
          <w:color w:val="000000" w:themeColor="text1"/>
        </w:rPr>
        <w:t xml:space="preserve">e evaluated </w:t>
      </w:r>
      <w:r w:rsidR="0030656F">
        <w:rPr>
          <w:rFonts w:asciiTheme="minorHAnsi" w:hAnsiTheme="minorHAnsi" w:cstheme="minorHAnsi"/>
          <w:color w:val="000000" w:themeColor="text1"/>
        </w:rPr>
        <w:t xml:space="preserve">secondary outcomes </w:t>
      </w:r>
      <w:r w:rsidR="00E14FA7">
        <w:rPr>
          <w:rFonts w:asciiTheme="minorHAnsi" w:hAnsiTheme="minorHAnsi" w:cstheme="minorHAnsi"/>
          <w:color w:val="000000" w:themeColor="text1"/>
        </w:rPr>
        <w:t>on indirect health and social impacts</w:t>
      </w:r>
      <w:r w:rsidR="0030656F">
        <w:rPr>
          <w:rFonts w:asciiTheme="minorHAnsi" w:hAnsiTheme="minorHAnsi" w:cstheme="minorHAnsi"/>
          <w:color w:val="000000" w:themeColor="text1"/>
        </w:rPr>
        <w:t>,</w:t>
      </w:r>
      <w:r w:rsidR="00E14FA7">
        <w:rPr>
          <w:rFonts w:asciiTheme="minorHAnsi" w:hAnsiTheme="minorHAnsi" w:cstheme="minorHAnsi"/>
          <w:color w:val="000000" w:themeColor="text1"/>
        </w:rPr>
        <w:t xml:space="preserve"> and risk factors</w:t>
      </w:r>
      <w:r w:rsidR="0030656F">
        <w:rPr>
          <w:rFonts w:asciiTheme="minorHAnsi" w:hAnsiTheme="minorHAnsi" w:cstheme="minorHAnsi"/>
          <w:color w:val="000000" w:themeColor="text1"/>
        </w:rPr>
        <w:t>,</w:t>
      </w:r>
      <w:r w:rsidR="003B34A7" w:rsidRPr="00B046C1">
        <w:rPr>
          <w:rFonts w:asciiTheme="minorHAnsi" w:hAnsiTheme="minorHAnsi" w:cstheme="minorHAnsi"/>
          <w:color w:val="000000" w:themeColor="text1"/>
        </w:rPr>
        <w:t xml:space="preserve"> using narrative synthesis. </w:t>
      </w:r>
    </w:p>
    <w:p w14:paraId="37EEDF73" w14:textId="77777777" w:rsidR="002A6AC8" w:rsidRDefault="002A6AC8" w:rsidP="00BF5521">
      <w:pPr>
        <w:spacing w:line="360" w:lineRule="auto"/>
        <w:jc w:val="both"/>
        <w:rPr>
          <w:rFonts w:asciiTheme="minorHAnsi" w:hAnsiTheme="minorHAnsi" w:cstheme="minorHAnsi"/>
        </w:rPr>
      </w:pPr>
    </w:p>
    <w:p w14:paraId="119CBFDE" w14:textId="047F858C" w:rsidR="002A6AC8" w:rsidRPr="003F4CB4" w:rsidRDefault="002A6AC8" w:rsidP="00BF5521">
      <w:pPr>
        <w:spacing w:line="360" w:lineRule="auto"/>
        <w:jc w:val="both"/>
        <w:rPr>
          <w:rFonts w:asciiTheme="minorHAnsi" w:hAnsiTheme="minorHAnsi" w:cstheme="minorHAnsi"/>
          <w:b/>
          <w:bCs/>
          <w:i/>
          <w:iCs/>
        </w:rPr>
      </w:pPr>
      <w:r w:rsidRPr="003F4CB4">
        <w:rPr>
          <w:rFonts w:asciiTheme="minorHAnsi" w:hAnsiTheme="minorHAnsi" w:cstheme="minorHAnsi"/>
          <w:b/>
          <w:bCs/>
          <w:i/>
          <w:iCs/>
        </w:rPr>
        <w:t>Results</w:t>
      </w:r>
    </w:p>
    <w:p w14:paraId="0DEB9A8B" w14:textId="720129DB" w:rsidR="00C749BB" w:rsidRPr="00F0218F" w:rsidRDefault="00823697" w:rsidP="00BF5521">
      <w:pPr>
        <w:spacing w:line="360" w:lineRule="auto"/>
        <w:jc w:val="both"/>
        <w:rPr>
          <w:rFonts w:asciiTheme="minorHAnsi" w:hAnsiTheme="minorHAnsi" w:cstheme="minorHAnsi"/>
          <w:b/>
          <w:bCs/>
        </w:rPr>
      </w:pPr>
      <w:r w:rsidRPr="00823697">
        <w:rPr>
          <w:rFonts w:asciiTheme="minorHAnsi" w:hAnsiTheme="minorHAnsi" w:cstheme="minorHAnsi"/>
        </w:rPr>
        <w:t>30</w:t>
      </w:r>
      <w:r w:rsidR="00734DA3">
        <w:rPr>
          <w:rFonts w:asciiTheme="minorHAnsi" w:hAnsiTheme="minorHAnsi" w:cstheme="minorHAnsi"/>
        </w:rPr>
        <w:t>16</w:t>
      </w:r>
      <w:r w:rsidRPr="00823697">
        <w:rPr>
          <w:rFonts w:asciiTheme="minorHAnsi" w:hAnsiTheme="minorHAnsi" w:cstheme="minorHAnsi"/>
        </w:rPr>
        <w:t xml:space="preserve"> </w:t>
      </w:r>
      <w:r w:rsidR="000865B5">
        <w:rPr>
          <w:rFonts w:asciiTheme="minorHAnsi" w:hAnsiTheme="minorHAnsi" w:cstheme="minorHAnsi"/>
        </w:rPr>
        <w:t>data</w:t>
      </w:r>
      <w:r w:rsidR="00796FA0">
        <w:rPr>
          <w:rFonts w:asciiTheme="minorHAnsi" w:hAnsiTheme="minorHAnsi" w:cstheme="minorHAnsi"/>
        </w:rPr>
        <w:t xml:space="preserve"> </w:t>
      </w:r>
      <w:r w:rsidR="000865B5">
        <w:rPr>
          <w:rFonts w:asciiTheme="minorHAnsi" w:hAnsiTheme="minorHAnsi" w:cstheme="minorHAnsi"/>
        </w:rPr>
        <w:t>sources</w:t>
      </w:r>
      <w:r w:rsidR="002A6AC8" w:rsidRPr="00823697">
        <w:rPr>
          <w:rFonts w:asciiTheme="minorHAnsi" w:hAnsiTheme="minorHAnsi" w:cstheme="minorHAnsi"/>
        </w:rPr>
        <w:t xml:space="preserve"> were screen</w:t>
      </w:r>
      <w:r w:rsidR="00FC5980" w:rsidRPr="00823697">
        <w:rPr>
          <w:rFonts w:asciiTheme="minorHAnsi" w:hAnsiTheme="minorHAnsi" w:cstheme="minorHAnsi"/>
        </w:rPr>
        <w:t>ed</w:t>
      </w:r>
      <w:r w:rsidR="002A6AC8" w:rsidRPr="00823697">
        <w:rPr>
          <w:rFonts w:asciiTheme="minorHAnsi" w:hAnsiTheme="minorHAnsi" w:cstheme="minorHAnsi"/>
        </w:rPr>
        <w:t xml:space="preserve"> with </w:t>
      </w:r>
      <w:r w:rsidRPr="00823697">
        <w:rPr>
          <w:rFonts w:asciiTheme="minorHAnsi" w:hAnsiTheme="minorHAnsi" w:cstheme="minorHAnsi"/>
        </w:rPr>
        <w:t>15</w:t>
      </w:r>
      <w:r w:rsidR="00734DA3">
        <w:rPr>
          <w:rFonts w:asciiTheme="minorHAnsi" w:hAnsiTheme="minorHAnsi" w:cstheme="minorHAnsi"/>
        </w:rPr>
        <w:t>8</w:t>
      </w:r>
      <w:r w:rsidR="002A6AC8" w:rsidRPr="00823697">
        <w:rPr>
          <w:rFonts w:asciiTheme="minorHAnsi" w:hAnsiTheme="minorHAnsi" w:cstheme="minorHAnsi"/>
        </w:rPr>
        <w:t xml:space="preserve"> </w:t>
      </w:r>
      <w:r w:rsidR="00D0140F">
        <w:rPr>
          <w:rFonts w:asciiTheme="minorHAnsi" w:hAnsiTheme="minorHAnsi" w:cstheme="minorHAnsi"/>
        </w:rPr>
        <w:t xml:space="preserve">from </w:t>
      </w:r>
      <w:r w:rsidR="001F7708">
        <w:rPr>
          <w:rFonts w:asciiTheme="minorHAnsi" w:hAnsiTheme="minorHAnsi" w:cstheme="minorHAnsi"/>
        </w:rPr>
        <w:t>1</w:t>
      </w:r>
      <w:r w:rsidR="00D07FE2">
        <w:rPr>
          <w:rFonts w:asciiTheme="minorHAnsi" w:hAnsiTheme="minorHAnsi" w:cstheme="minorHAnsi"/>
        </w:rPr>
        <w:t>5</w:t>
      </w:r>
      <w:r w:rsidR="00F4151D">
        <w:rPr>
          <w:rFonts w:asciiTheme="minorHAnsi" w:hAnsiTheme="minorHAnsi" w:cstheme="minorHAnsi"/>
        </w:rPr>
        <w:t xml:space="preserve"> countries</w:t>
      </w:r>
      <w:r w:rsidR="00D0140F">
        <w:rPr>
          <w:rFonts w:asciiTheme="minorHAnsi" w:hAnsiTheme="minorHAnsi" w:cstheme="minorHAnsi"/>
        </w:rPr>
        <w:t xml:space="preserve"> included in the analysis</w:t>
      </w:r>
      <w:r w:rsidR="00F0218F">
        <w:rPr>
          <w:rFonts w:asciiTheme="minorHAnsi" w:hAnsiTheme="minorHAnsi" w:cstheme="minorHAnsi"/>
        </w:rPr>
        <w:t xml:space="preserve"> </w:t>
      </w:r>
      <w:r w:rsidR="00F0218F" w:rsidRPr="00F0218F">
        <w:rPr>
          <w:rFonts w:asciiTheme="minorHAnsi" w:hAnsiTheme="minorHAnsi" w:cstheme="minorHAnsi"/>
        </w:rPr>
        <w:t>(3</w:t>
      </w:r>
      <w:r w:rsidR="00734DA3">
        <w:rPr>
          <w:rFonts w:asciiTheme="minorHAnsi" w:hAnsiTheme="minorHAnsi" w:cstheme="minorHAnsi"/>
        </w:rPr>
        <w:t>5</w:t>
      </w:r>
      <w:r w:rsidR="00F0218F" w:rsidRPr="00F0218F">
        <w:rPr>
          <w:rFonts w:asciiTheme="minorHAnsi" w:hAnsiTheme="minorHAnsi" w:cstheme="minorHAnsi"/>
        </w:rPr>
        <w:t xml:space="preserve"> data sources for primary outcomes: cases [</w:t>
      </w:r>
      <w:r w:rsidR="00734DA3">
        <w:rPr>
          <w:rFonts w:asciiTheme="minorHAnsi" w:hAnsiTheme="minorHAnsi" w:cstheme="minorHAnsi"/>
        </w:rPr>
        <w:t>21</w:t>
      </w:r>
      <w:r w:rsidR="00F0218F" w:rsidRPr="00F0218F">
        <w:rPr>
          <w:rFonts w:asciiTheme="minorHAnsi" w:hAnsiTheme="minorHAnsi" w:cstheme="minorHAnsi"/>
        </w:rPr>
        <w:t>], hospitalisations [</w:t>
      </w:r>
      <w:r w:rsidR="00734DA3">
        <w:rPr>
          <w:rFonts w:asciiTheme="minorHAnsi" w:hAnsiTheme="minorHAnsi" w:cstheme="minorHAnsi"/>
        </w:rPr>
        <w:t>4</w:t>
      </w:r>
      <w:r w:rsidR="00F0218F" w:rsidRPr="00F0218F">
        <w:rPr>
          <w:rFonts w:asciiTheme="minorHAnsi" w:hAnsiTheme="minorHAnsi" w:cstheme="minorHAnsi"/>
        </w:rPr>
        <w:t>]; deaths [1</w:t>
      </w:r>
      <w:r w:rsidR="00734DA3">
        <w:rPr>
          <w:rFonts w:asciiTheme="minorHAnsi" w:hAnsiTheme="minorHAnsi" w:cstheme="minorHAnsi"/>
        </w:rPr>
        <w:t>5</w:t>
      </w:r>
      <w:r w:rsidR="00F0218F" w:rsidRPr="00F0218F">
        <w:rPr>
          <w:rFonts w:asciiTheme="minorHAnsi" w:hAnsiTheme="minorHAnsi" w:cstheme="minorHAnsi"/>
        </w:rPr>
        <w:t>]; 12</w:t>
      </w:r>
      <w:r w:rsidR="00734DA3">
        <w:rPr>
          <w:rFonts w:asciiTheme="minorHAnsi" w:hAnsiTheme="minorHAnsi" w:cstheme="minorHAnsi"/>
        </w:rPr>
        <w:t>3</w:t>
      </w:r>
      <w:r w:rsidR="00F0218F" w:rsidRPr="00F0218F">
        <w:rPr>
          <w:rFonts w:asciiTheme="minorHAnsi" w:hAnsiTheme="minorHAnsi" w:cstheme="minorHAnsi"/>
        </w:rPr>
        <w:t xml:space="preserve"> for secondary outcomes). </w:t>
      </w:r>
      <w:r w:rsidR="00D0140F">
        <w:rPr>
          <w:rFonts w:asciiTheme="minorHAnsi" w:hAnsiTheme="minorHAnsi" w:cstheme="minorHAnsi"/>
        </w:rPr>
        <w:t>We found that m</w:t>
      </w:r>
      <w:r w:rsidR="00BC336D" w:rsidRPr="0079720B">
        <w:rPr>
          <w:rFonts w:asciiTheme="minorHAnsi" w:hAnsiTheme="minorHAnsi" w:cstheme="minorHAnsi"/>
        </w:rPr>
        <w:t xml:space="preserve">igrants </w:t>
      </w:r>
      <w:r w:rsidR="00D46A9A">
        <w:rPr>
          <w:rFonts w:asciiTheme="minorHAnsi" w:hAnsiTheme="minorHAnsi" w:cstheme="minorHAnsi"/>
        </w:rPr>
        <w:t>are</w:t>
      </w:r>
      <w:r w:rsidR="00BC336D" w:rsidRPr="0079720B">
        <w:rPr>
          <w:rFonts w:asciiTheme="minorHAnsi" w:hAnsiTheme="minorHAnsi" w:cstheme="minorHAnsi"/>
        </w:rPr>
        <w:t xml:space="preserve"> </w:t>
      </w:r>
      <w:r w:rsidR="00AD394A">
        <w:rPr>
          <w:rFonts w:asciiTheme="minorHAnsi" w:hAnsiTheme="minorHAnsi" w:cstheme="minorHAnsi"/>
        </w:rPr>
        <w:t xml:space="preserve">at </w:t>
      </w:r>
      <w:r w:rsidR="00D0140F">
        <w:rPr>
          <w:rFonts w:asciiTheme="minorHAnsi" w:hAnsiTheme="minorHAnsi" w:cstheme="minorHAnsi"/>
        </w:rPr>
        <w:t>increased</w:t>
      </w:r>
      <w:r w:rsidR="00AD394A">
        <w:rPr>
          <w:rFonts w:asciiTheme="minorHAnsi" w:hAnsiTheme="minorHAnsi" w:cstheme="minorHAnsi"/>
        </w:rPr>
        <w:t xml:space="preserve"> risk of infection and </w:t>
      </w:r>
      <w:r w:rsidR="00FC5980">
        <w:rPr>
          <w:rFonts w:asciiTheme="minorHAnsi" w:hAnsiTheme="minorHAnsi" w:cstheme="minorHAnsi"/>
        </w:rPr>
        <w:t xml:space="preserve">are </w:t>
      </w:r>
      <w:r w:rsidR="00D0140F">
        <w:rPr>
          <w:rFonts w:asciiTheme="minorHAnsi" w:hAnsiTheme="minorHAnsi" w:cstheme="minorHAnsi"/>
        </w:rPr>
        <w:t xml:space="preserve">disproportionately </w:t>
      </w:r>
      <w:r w:rsidR="00BC336D" w:rsidRPr="00A920A7">
        <w:rPr>
          <w:rFonts w:asciiTheme="minorHAnsi" w:hAnsiTheme="minorHAnsi" w:cstheme="minorHAnsi"/>
        </w:rPr>
        <w:t xml:space="preserve">represented </w:t>
      </w:r>
      <w:r w:rsidR="00691754">
        <w:rPr>
          <w:rFonts w:asciiTheme="minorHAnsi" w:hAnsiTheme="minorHAnsi" w:cstheme="minorHAnsi"/>
        </w:rPr>
        <w:t>among</w:t>
      </w:r>
      <w:r w:rsidR="00BC336D" w:rsidRPr="00A920A7">
        <w:rPr>
          <w:rFonts w:asciiTheme="minorHAnsi" w:hAnsiTheme="minorHAnsi" w:cstheme="minorHAnsi"/>
        </w:rPr>
        <w:t xml:space="preserve"> COVID-19 cases</w:t>
      </w:r>
      <w:r w:rsidR="00B50B07">
        <w:rPr>
          <w:rFonts w:asciiTheme="minorHAnsi" w:hAnsiTheme="minorHAnsi" w:cstheme="minorHAnsi"/>
        </w:rPr>
        <w:t xml:space="preserve">. </w:t>
      </w:r>
      <w:r w:rsidR="00380AC0">
        <w:rPr>
          <w:rFonts w:asciiTheme="minorHAnsi" w:hAnsiTheme="minorHAnsi" w:cstheme="minorHAnsi"/>
        </w:rPr>
        <w:t>Available d</w:t>
      </w:r>
      <w:r w:rsidR="00773E73" w:rsidRPr="0079720B">
        <w:rPr>
          <w:rFonts w:asciiTheme="minorHAnsi" w:hAnsiTheme="minorHAnsi" w:cstheme="minorHAnsi"/>
        </w:rPr>
        <w:t xml:space="preserve">atasets suggest </w:t>
      </w:r>
      <w:r w:rsidR="00AF5736">
        <w:rPr>
          <w:rFonts w:asciiTheme="minorHAnsi" w:hAnsiTheme="minorHAnsi" w:cstheme="minorHAnsi"/>
        </w:rPr>
        <w:t xml:space="preserve">a </w:t>
      </w:r>
      <w:r w:rsidR="00691754">
        <w:rPr>
          <w:rFonts w:asciiTheme="minorHAnsi" w:hAnsiTheme="minorHAnsi" w:cstheme="minorHAnsi"/>
        </w:rPr>
        <w:t>similar</w:t>
      </w:r>
      <w:r w:rsidR="00380AC0">
        <w:rPr>
          <w:rFonts w:asciiTheme="minorHAnsi" w:hAnsiTheme="minorHAnsi" w:cstheme="minorHAnsi"/>
        </w:rPr>
        <w:t>ly</w:t>
      </w:r>
      <w:r w:rsidR="00691754">
        <w:rPr>
          <w:rFonts w:asciiTheme="minorHAnsi" w:hAnsiTheme="minorHAnsi" w:cstheme="minorHAnsi"/>
        </w:rPr>
        <w:t xml:space="preserve"> disproportionate </w:t>
      </w:r>
      <w:r w:rsidR="00773E73" w:rsidRPr="0079720B">
        <w:rPr>
          <w:rFonts w:asciiTheme="minorHAnsi" w:hAnsiTheme="minorHAnsi" w:cstheme="minorHAnsi"/>
        </w:rPr>
        <w:t xml:space="preserve">representation of migrants in </w:t>
      </w:r>
      <w:r w:rsidR="00691754">
        <w:rPr>
          <w:rFonts w:asciiTheme="minorHAnsi" w:hAnsiTheme="minorHAnsi" w:cstheme="minorHAnsi"/>
        </w:rPr>
        <w:t>reported COVID</w:t>
      </w:r>
      <w:r w:rsidR="00773E73" w:rsidRPr="0079720B">
        <w:rPr>
          <w:rFonts w:asciiTheme="minorHAnsi" w:hAnsiTheme="minorHAnsi" w:cstheme="minorHAnsi"/>
        </w:rPr>
        <w:t>-19</w:t>
      </w:r>
      <w:r w:rsidR="00691754">
        <w:rPr>
          <w:rFonts w:asciiTheme="minorHAnsi" w:hAnsiTheme="minorHAnsi" w:cstheme="minorHAnsi"/>
        </w:rPr>
        <w:t xml:space="preserve"> deaths</w:t>
      </w:r>
      <w:r w:rsidR="00AF5736">
        <w:rPr>
          <w:rFonts w:asciiTheme="minorHAnsi" w:hAnsiTheme="minorHAnsi" w:cstheme="minorHAnsi"/>
        </w:rPr>
        <w:t>, a</w:t>
      </w:r>
      <w:r w:rsidR="00691754">
        <w:rPr>
          <w:rFonts w:asciiTheme="minorHAnsi" w:hAnsiTheme="minorHAnsi" w:cstheme="minorHAnsi"/>
        </w:rPr>
        <w:t>s well as</w:t>
      </w:r>
      <w:r w:rsidR="00AF5736">
        <w:rPr>
          <w:rFonts w:asciiTheme="minorHAnsi" w:hAnsiTheme="minorHAnsi" w:cstheme="minorHAnsi"/>
        </w:rPr>
        <w:t xml:space="preserve"> increased a</w:t>
      </w:r>
      <w:r w:rsidR="00773E73" w:rsidRPr="0079720B">
        <w:rPr>
          <w:rFonts w:asciiTheme="minorHAnsi" w:hAnsiTheme="minorHAnsi" w:cstheme="minorHAnsi"/>
        </w:rPr>
        <w:t>ll-cause mortality in migrants</w:t>
      </w:r>
      <w:r w:rsidR="00AF5736">
        <w:rPr>
          <w:rFonts w:asciiTheme="minorHAnsi" w:hAnsiTheme="minorHAnsi" w:cstheme="minorHAnsi"/>
        </w:rPr>
        <w:t xml:space="preserve"> in </w:t>
      </w:r>
      <w:r w:rsidR="00886136">
        <w:rPr>
          <w:rFonts w:asciiTheme="minorHAnsi" w:hAnsiTheme="minorHAnsi" w:cstheme="minorHAnsi"/>
        </w:rPr>
        <w:t>s</w:t>
      </w:r>
      <w:r w:rsidR="00D81A6D">
        <w:rPr>
          <w:rFonts w:asciiTheme="minorHAnsi" w:hAnsiTheme="minorHAnsi" w:cstheme="minorHAnsi"/>
        </w:rPr>
        <w:t>ome</w:t>
      </w:r>
      <w:r w:rsidR="00886136">
        <w:rPr>
          <w:rFonts w:asciiTheme="minorHAnsi" w:hAnsiTheme="minorHAnsi" w:cstheme="minorHAnsi"/>
        </w:rPr>
        <w:t xml:space="preserve"> </w:t>
      </w:r>
      <w:r w:rsidR="00AF5736">
        <w:rPr>
          <w:rFonts w:asciiTheme="minorHAnsi" w:hAnsiTheme="minorHAnsi" w:cstheme="minorHAnsi"/>
        </w:rPr>
        <w:t>countries</w:t>
      </w:r>
      <w:r w:rsidR="00940DC0">
        <w:rPr>
          <w:rFonts w:asciiTheme="minorHAnsi" w:hAnsiTheme="minorHAnsi" w:cstheme="minorHAnsi"/>
        </w:rPr>
        <w:t xml:space="preserve"> in 2020</w:t>
      </w:r>
      <w:r w:rsidR="00773E73" w:rsidRPr="0079720B">
        <w:rPr>
          <w:rFonts w:asciiTheme="minorHAnsi" w:hAnsiTheme="minorHAnsi" w:cstheme="minorHAnsi"/>
        </w:rPr>
        <w:t xml:space="preserve">. </w:t>
      </w:r>
      <w:r w:rsidR="00CD6F72" w:rsidRPr="00A920A7">
        <w:rPr>
          <w:rFonts w:asciiTheme="minorHAnsi" w:hAnsiTheme="minorHAnsi" w:cstheme="minorHAnsi"/>
        </w:rPr>
        <w:t>U</w:t>
      </w:r>
      <w:r w:rsidR="00773E73" w:rsidRPr="00A920A7">
        <w:rPr>
          <w:rFonts w:asciiTheme="minorHAnsi" w:hAnsiTheme="minorHAnsi" w:cstheme="minorHAnsi"/>
        </w:rPr>
        <w:t xml:space="preserve">ndocumented migrants, </w:t>
      </w:r>
      <w:r w:rsidR="00AF5736">
        <w:rPr>
          <w:rFonts w:asciiTheme="minorHAnsi" w:hAnsiTheme="minorHAnsi" w:cstheme="minorHAnsi"/>
        </w:rPr>
        <w:t xml:space="preserve">migrant </w:t>
      </w:r>
      <w:r w:rsidR="00773E73" w:rsidRPr="00A920A7">
        <w:rPr>
          <w:rFonts w:asciiTheme="minorHAnsi" w:hAnsiTheme="minorHAnsi" w:cstheme="minorHAnsi"/>
        </w:rPr>
        <w:t>health</w:t>
      </w:r>
      <w:r w:rsidR="00CD6F72" w:rsidRPr="00A920A7">
        <w:rPr>
          <w:rFonts w:asciiTheme="minorHAnsi" w:hAnsiTheme="minorHAnsi" w:cstheme="minorHAnsi"/>
        </w:rPr>
        <w:t xml:space="preserve"> and </w:t>
      </w:r>
      <w:r w:rsidR="00773E73" w:rsidRPr="00A920A7">
        <w:rPr>
          <w:rFonts w:asciiTheme="minorHAnsi" w:hAnsiTheme="minorHAnsi" w:cstheme="minorHAnsi"/>
        </w:rPr>
        <w:t>care workers, and migrants housed in camps and labour compounds</w:t>
      </w:r>
      <w:r w:rsidR="00CD6F72" w:rsidRPr="00A920A7">
        <w:rPr>
          <w:rFonts w:asciiTheme="minorHAnsi" w:hAnsiTheme="minorHAnsi" w:cstheme="minorHAnsi"/>
        </w:rPr>
        <w:t xml:space="preserve"> </w:t>
      </w:r>
      <w:r w:rsidR="00D46A9A">
        <w:rPr>
          <w:rFonts w:asciiTheme="minorHAnsi" w:hAnsiTheme="minorHAnsi" w:cstheme="minorHAnsi"/>
        </w:rPr>
        <w:t xml:space="preserve">may </w:t>
      </w:r>
      <w:r w:rsidR="00AF5736">
        <w:rPr>
          <w:rFonts w:asciiTheme="minorHAnsi" w:hAnsiTheme="minorHAnsi" w:cstheme="minorHAnsi"/>
        </w:rPr>
        <w:t xml:space="preserve">have been </w:t>
      </w:r>
      <w:r w:rsidR="00691754">
        <w:rPr>
          <w:rFonts w:asciiTheme="minorHAnsi" w:hAnsiTheme="minorHAnsi" w:cstheme="minorHAnsi"/>
        </w:rPr>
        <w:t>especially affected</w:t>
      </w:r>
      <w:r w:rsidR="00773E73" w:rsidRPr="00A920A7">
        <w:rPr>
          <w:rFonts w:asciiTheme="minorHAnsi" w:hAnsiTheme="minorHAnsi" w:cstheme="minorHAnsi"/>
        </w:rPr>
        <w:t>.</w:t>
      </w:r>
      <w:r w:rsidR="00794FC7">
        <w:rPr>
          <w:rFonts w:asciiTheme="minorHAnsi" w:hAnsiTheme="minorHAnsi" w:cstheme="minorHAnsi"/>
        </w:rPr>
        <w:t xml:space="preserve"> </w:t>
      </w:r>
      <w:r w:rsidR="00380AC0">
        <w:rPr>
          <w:rFonts w:asciiTheme="minorHAnsi" w:hAnsiTheme="minorHAnsi" w:cstheme="minorHAnsi"/>
        </w:rPr>
        <w:t>In general,</w:t>
      </w:r>
      <w:r w:rsidR="00380AC0" w:rsidRPr="00402341">
        <w:rPr>
          <w:rFonts w:asciiTheme="minorHAnsi" w:hAnsiTheme="minorHAnsi" w:cstheme="minorHAnsi"/>
        </w:rPr>
        <w:t xml:space="preserve"> </w:t>
      </w:r>
      <w:r w:rsidR="00380AC0">
        <w:rPr>
          <w:rFonts w:asciiTheme="minorHAnsi" w:hAnsiTheme="minorHAnsi" w:cstheme="minorHAnsi"/>
        </w:rPr>
        <w:t>m</w:t>
      </w:r>
      <w:r w:rsidR="00380AC0" w:rsidRPr="004E5E57">
        <w:rPr>
          <w:rFonts w:asciiTheme="minorHAnsi" w:hAnsiTheme="minorHAnsi" w:cstheme="minorHAnsi"/>
        </w:rPr>
        <w:t xml:space="preserve">igrants have </w:t>
      </w:r>
      <w:r w:rsidR="00380AC0">
        <w:rPr>
          <w:rFonts w:asciiTheme="minorHAnsi" w:hAnsiTheme="minorHAnsi" w:cstheme="minorHAnsi"/>
        </w:rPr>
        <w:t>higher levels</w:t>
      </w:r>
      <w:r w:rsidR="00380AC0" w:rsidRPr="004E5E57">
        <w:rPr>
          <w:rFonts w:asciiTheme="minorHAnsi" w:hAnsiTheme="minorHAnsi" w:cstheme="minorHAnsi"/>
        </w:rPr>
        <w:t xml:space="preserve"> of </w:t>
      </w:r>
      <w:r w:rsidR="00380AC0">
        <w:rPr>
          <w:rFonts w:asciiTheme="minorHAnsi" w:hAnsiTheme="minorHAnsi" w:cstheme="minorHAnsi"/>
        </w:rPr>
        <w:t xml:space="preserve">many </w:t>
      </w:r>
      <w:r w:rsidR="00380AC0" w:rsidRPr="004E5E57">
        <w:rPr>
          <w:rFonts w:asciiTheme="minorHAnsi" w:hAnsiTheme="minorHAnsi" w:cstheme="minorHAnsi"/>
        </w:rPr>
        <w:t xml:space="preserve">risk factors and vulnerabilities </w:t>
      </w:r>
      <w:r w:rsidR="00380AC0">
        <w:rPr>
          <w:rFonts w:asciiTheme="minorHAnsi" w:hAnsiTheme="minorHAnsi" w:cstheme="minorHAnsi"/>
        </w:rPr>
        <w:t xml:space="preserve">relevant to </w:t>
      </w:r>
      <w:r w:rsidR="00380AC0" w:rsidRPr="004E5E57">
        <w:rPr>
          <w:rFonts w:asciiTheme="minorHAnsi" w:hAnsiTheme="minorHAnsi" w:cstheme="minorHAnsi"/>
        </w:rPr>
        <w:t>COVID-19</w:t>
      </w:r>
      <w:r w:rsidR="00380AC0">
        <w:rPr>
          <w:rFonts w:asciiTheme="minorHAnsi" w:hAnsiTheme="minorHAnsi" w:cstheme="minorHAnsi"/>
        </w:rPr>
        <w:t xml:space="preserve">, </w:t>
      </w:r>
      <w:r w:rsidR="00794FC7" w:rsidRPr="00A920A7">
        <w:rPr>
          <w:rFonts w:asciiTheme="minorHAnsi" w:hAnsiTheme="minorHAnsi" w:cstheme="minorHAnsi"/>
        </w:rPr>
        <w:t xml:space="preserve">including </w:t>
      </w:r>
      <w:r w:rsidR="00794FC7">
        <w:rPr>
          <w:rFonts w:asciiTheme="minorHAnsi" w:hAnsiTheme="minorHAnsi" w:cstheme="minorHAnsi"/>
        </w:rPr>
        <w:t xml:space="preserve">increased exposure </w:t>
      </w:r>
      <w:r w:rsidR="00691754">
        <w:rPr>
          <w:rFonts w:asciiTheme="minorHAnsi" w:hAnsiTheme="minorHAnsi" w:cstheme="minorHAnsi"/>
        </w:rPr>
        <w:t xml:space="preserve">to SARS-CoV-2 </w:t>
      </w:r>
      <w:r w:rsidR="00794FC7">
        <w:rPr>
          <w:rFonts w:asciiTheme="minorHAnsi" w:hAnsiTheme="minorHAnsi" w:cstheme="minorHAnsi"/>
        </w:rPr>
        <w:t xml:space="preserve">due to </w:t>
      </w:r>
      <w:r w:rsidR="00794FC7" w:rsidRPr="00A920A7">
        <w:rPr>
          <w:rFonts w:asciiTheme="minorHAnsi" w:hAnsiTheme="minorHAnsi" w:cstheme="minorHAnsi"/>
        </w:rPr>
        <w:t>high-risk occupations</w:t>
      </w:r>
      <w:r w:rsidR="00794FC7">
        <w:rPr>
          <w:rFonts w:asciiTheme="minorHAnsi" w:hAnsiTheme="minorHAnsi" w:cstheme="minorHAnsi"/>
        </w:rPr>
        <w:t xml:space="preserve"> and</w:t>
      </w:r>
      <w:r w:rsidR="00794FC7" w:rsidRPr="00A920A7">
        <w:rPr>
          <w:rFonts w:asciiTheme="minorHAnsi" w:hAnsiTheme="minorHAnsi" w:cstheme="minorHAnsi"/>
        </w:rPr>
        <w:t xml:space="preserve"> overcrowded accommodation, </w:t>
      </w:r>
      <w:r w:rsidR="00F1209D">
        <w:rPr>
          <w:rFonts w:asciiTheme="minorHAnsi" w:hAnsiTheme="minorHAnsi" w:cstheme="minorHAnsi"/>
        </w:rPr>
        <w:t xml:space="preserve">and barriers to health care </w:t>
      </w:r>
      <w:r w:rsidR="005E0BC3">
        <w:rPr>
          <w:rFonts w:asciiTheme="minorHAnsi" w:hAnsiTheme="minorHAnsi" w:cstheme="minorHAnsi"/>
        </w:rPr>
        <w:t xml:space="preserve">including inadequate information, </w:t>
      </w:r>
      <w:r w:rsidR="004C11F6">
        <w:rPr>
          <w:rFonts w:asciiTheme="minorHAnsi" w:hAnsiTheme="minorHAnsi" w:cstheme="minorHAnsi"/>
        </w:rPr>
        <w:t>language</w:t>
      </w:r>
      <w:r w:rsidR="005E0BC3">
        <w:rPr>
          <w:rFonts w:asciiTheme="minorHAnsi" w:hAnsiTheme="minorHAnsi" w:cstheme="minorHAnsi"/>
        </w:rPr>
        <w:t xml:space="preserve"> barriers</w:t>
      </w:r>
      <w:r w:rsidR="004C11F6">
        <w:rPr>
          <w:rFonts w:asciiTheme="minorHAnsi" w:hAnsiTheme="minorHAnsi" w:cstheme="minorHAnsi"/>
        </w:rPr>
        <w:t xml:space="preserve">, </w:t>
      </w:r>
      <w:r w:rsidR="00794FC7">
        <w:rPr>
          <w:rFonts w:asciiTheme="minorHAnsi" w:hAnsiTheme="minorHAnsi" w:cstheme="minorHAnsi"/>
        </w:rPr>
        <w:t xml:space="preserve">and </w:t>
      </w:r>
      <w:r w:rsidR="004C11F6">
        <w:rPr>
          <w:rFonts w:asciiTheme="minorHAnsi" w:hAnsiTheme="minorHAnsi" w:cstheme="minorHAnsi"/>
        </w:rPr>
        <w:t>re</w:t>
      </w:r>
      <w:r w:rsidR="005E0BC3">
        <w:rPr>
          <w:rFonts w:asciiTheme="minorHAnsi" w:hAnsiTheme="minorHAnsi" w:cstheme="minorHAnsi"/>
        </w:rPr>
        <w:t>duced</w:t>
      </w:r>
      <w:r w:rsidR="00FC5980">
        <w:rPr>
          <w:rFonts w:asciiTheme="minorHAnsi" w:hAnsiTheme="minorHAnsi" w:cstheme="minorHAnsi"/>
        </w:rPr>
        <w:t xml:space="preserve"> entitlement </w:t>
      </w:r>
      <w:r w:rsidR="00F1209D">
        <w:rPr>
          <w:rFonts w:asciiTheme="minorHAnsi" w:hAnsiTheme="minorHAnsi" w:cstheme="minorHAnsi"/>
        </w:rPr>
        <w:t xml:space="preserve">to </w:t>
      </w:r>
      <w:r w:rsidR="005E0BC3">
        <w:rPr>
          <w:rFonts w:asciiTheme="minorHAnsi" w:hAnsiTheme="minorHAnsi" w:cstheme="minorHAnsi"/>
        </w:rPr>
        <w:t>healthcare coverage</w:t>
      </w:r>
      <w:r w:rsidR="00F1209D">
        <w:rPr>
          <w:rFonts w:asciiTheme="minorHAnsi" w:hAnsiTheme="minorHAnsi" w:cstheme="minorHAnsi"/>
        </w:rPr>
        <w:t xml:space="preserve"> related</w:t>
      </w:r>
      <w:r w:rsidR="00FC5980">
        <w:rPr>
          <w:rFonts w:asciiTheme="minorHAnsi" w:hAnsiTheme="minorHAnsi" w:cstheme="minorHAnsi"/>
        </w:rPr>
        <w:t xml:space="preserve"> to </w:t>
      </w:r>
      <w:r w:rsidR="00F1209D">
        <w:rPr>
          <w:rFonts w:asciiTheme="minorHAnsi" w:hAnsiTheme="minorHAnsi" w:cstheme="minorHAnsi"/>
        </w:rPr>
        <w:t xml:space="preserve">their </w:t>
      </w:r>
      <w:r w:rsidR="00FC5980">
        <w:rPr>
          <w:rFonts w:asciiTheme="minorHAnsi" w:hAnsiTheme="minorHAnsi" w:cstheme="minorHAnsi"/>
        </w:rPr>
        <w:t>immigration status</w:t>
      </w:r>
      <w:r w:rsidR="00794FC7">
        <w:rPr>
          <w:rFonts w:asciiTheme="minorHAnsi" w:hAnsiTheme="minorHAnsi" w:cstheme="minorHAnsi"/>
        </w:rPr>
        <w:t>.</w:t>
      </w:r>
    </w:p>
    <w:p w14:paraId="33E484F8" w14:textId="77777777" w:rsidR="00C749BB" w:rsidRPr="00A920A7" w:rsidRDefault="00C749BB" w:rsidP="00BF5521">
      <w:pPr>
        <w:spacing w:line="360" w:lineRule="auto"/>
        <w:jc w:val="both"/>
        <w:rPr>
          <w:rFonts w:asciiTheme="minorHAnsi" w:hAnsiTheme="minorHAnsi" w:cstheme="minorHAnsi"/>
        </w:rPr>
      </w:pPr>
    </w:p>
    <w:p w14:paraId="07C6ABF6" w14:textId="2D8D40EE" w:rsidR="00C749BB" w:rsidRPr="00A920A7" w:rsidRDefault="00C749BB" w:rsidP="00BF5521">
      <w:pPr>
        <w:spacing w:line="360" w:lineRule="auto"/>
        <w:jc w:val="both"/>
        <w:rPr>
          <w:rFonts w:asciiTheme="minorHAnsi" w:hAnsiTheme="minorHAnsi" w:cstheme="minorHAnsi"/>
          <w:b/>
          <w:bCs/>
          <w:i/>
          <w:iCs/>
        </w:rPr>
      </w:pPr>
      <w:r w:rsidRPr="00A920A7">
        <w:rPr>
          <w:rFonts w:asciiTheme="minorHAnsi" w:hAnsiTheme="minorHAnsi" w:cstheme="minorHAnsi"/>
          <w:b/>
          <w:bCs/>
          <w:i/>
          <w:iCs/>
        </w:rPr>
        <w:t>Conclusions</w:t>
      </w:r>
    </w:p>
    <w:p w14:paraId="2C7214FA" w14:textId="71899443" w:rsidR="00D01742" w:rsidRPr="00A920A7" w:rsidRDefault="00773E73" w:rsidP="00BF5521">
      <w:pPr>
        <w:spacing w:line="360" w:lineRule="auto"/>
        <w:jc w:val="both"/>
        <w:rPr>
          <w:rFonts w:asciiTheme="minorHAnsi" w:hAnsiTheme="minorHAnsi" w:cstheme="minorHAnsi"/>
        </w:rPr>
      </w:pPr>
      <w:r w:rsidRPr="00A920A7">
        <w:rPr>
          <w:rFonts w:asciiTheme="minorHAnsi" w:hAnsiTheme="minorHAnsi" w:cstheme="minorHAnsi"/>
        </w:rPr>
        <w:t xml:space="preserve">Migrants </w:t>
      </w:r>
      <w:r w:rsidR="00DB6DA5" w:rsidRPr="00A920A7">
        <w:rPr>
          <w:rFonts w:asciiTheme="minorHAnsi" w:hAnsiTheme="minorHAnsi" w:cstheme="minorHAnsi"/>
        </w:rPr>
        <w:t xml:space="preserve">in high-income countries </w:t>
      </w:r>
      <w:r w:rsidR="00B50B07">
        <w:rPr>
          <w:rFonts w:asciiTheme="minorHAnsi" w:hAnsiTheme="minorHAnsi" w:cstheme="minorHAnsi"/>
        </w:rPr>
        <w:t xml:space="preserve">are </w:t>
      </w:r>
      <w:r w:rsidR="002342A0">
        <w:rPr>
          <w:rFonts w:asciiTheme="minorHAnsi" w:hAnsiTheme="minorHAnsi" w:cstheme="minorHAnsi"/>
        </w:rPr>
        <w:t xml:space="preserve">at high </w:t>
      </w:r>
      <w:r w:rsidR="00B50B07">
        <w:rPr>
          <w:rFonts w:asciiTheme="minorHAnsi" w:hAnsiTheme="minorHAnsi" w:cstheme="minorHAnsi"/>
        </w:rPr>
        <w:t xml:space="preserve">risk </w:t>
      </w:r>
      <w:r w:rsidR="002342A0">
        <w:rPr>
          <w:rFonts w:asciiTheme="minorHAnsi" w:hAnsiTheme="minorHAnsi" w:cstheme="minorHAnsi"/>
        </w:rPr>
        <w:t xml:space="preserve">of exposure to, and infection with, COVID-19. </w:t>
      </w:r>
      <w:r w:rsidR="0062502E">
        <w:rPr>
          <w:rFonts w:asciiTheme="minorHAnsi" w:hAnsiTheme="minorHAnsi" w:cstheme="minorHAnsi"/>
        </w:rPr>
        <w:t>These data are of immediate relevance to national public health response</w:t>
      </w:r>
      <w:r w:rsidR="003943EB">
        <w:rPr>
          <w:rFonts w:asciiTheme="minorHAnsi" w:hAnsiTheme="minorHAnsi" w:cstheme="minorHAnsi"/>
        </w:rPr>
        <w:t>s</w:t>
      </w:r>
      <w:r w:rsidR="0062502E">
        <w:rPr>
          <w:rFonts w:asciiTheme="minorHAnsi" w:hAnsiTheme="minorHAnsi" w:cstheme="minorHAnsi"/>
        </w:rPr>
        <w:t xml:space="preserve"> to the pandemic and should inform policymaking on strategies for reducing transmission of COVID-19</w:t>
      </w:r>
      <w:r w:rsidR="003943EB">
        <w:rPr>
          <w:rFonts w:asciiTheme="minorHAnsi" w:hAnsiTheme="minorHAnsi" w:cstheme="minorHAnsi"/>
        </w:rPr>
        <w:t xml:space="preserve"> in this population</w:t>
      </w:r>
      <w:r w:rsidR="0062502E">
        <w:rPr>
          <w:rFonts w:asciiTheme="minorHAnsi" w:hAnsiTheme="minorHAnsi" w:cstheme="minorHAnsi"/>
        </w:rPr>
        <w:t xml:space="preserve">. </w:t>
      </w:r>
      <w:r w:rsidR="00C749BB" w:rsidRPr="00A920A7">
        <w:rPr>
          <w:rFonts w:asciiTheme="minorHAnsi" w:hAnsiTheme="minorHAnsi" w:cstheme="minorHAnsi"/>
        </w:rPr>
        <w:t xml:space="preserve">Robust </w:t>
      </w:r>
      <w:r w:rsidR="006E0909" w:rsidRPr="00A920A7">
        <w:rPr>
          <w:rFonts w:asciiTheme="minorHAnsi" w:hAnsiTheme="minorHAnsi" w:cstheme="minorHAnsi"/>
        </w:rPr>
        <w:t>data</w:t>
      </w:r>
      <w:r w:rsidR="0084335E" w:rsidRPr="00A920A7">
        <w:rPr>
          <w:rFonts w:asciiTheme="minorHAnsi" w:hAnsiTheme="minorHAnsi" w:cstheme="minorHAnsi"/>
        </w:rPr>
        <w:t xml:space="preserve"> </w:t>
      </w:r>
      <w:r w:rsidR="002E3CE6">
        <w:rPr>
          <w:rFonts w:asciiTheme="minorHAnsi" w:hAnsiTheme="minorHAnsi" w:cstheme="minorHAnsi"/>
        </w:rPr>
        <w:t>on</w:t>
      </w:r>
      <w:r w:rsidR="0084335E" w:rsidRPr="00A920A7">
        <w:rPr>
          <w:rFonts w:asciiTheme="minorHAnsi" w:hAnsiTheme="minorHAnsi" w:cstheme="minorHAnsi"/>
        </w:rPr>
        <w:t xml:space="preserve"> </w:t>
      </w:r>
      <w:r w:rsidR="002E3CE6">
        <w:rPr>
          <w:rFonts w:asciiTheme="minorHAnsi" w:hAnsiTheme="minorHAnsi" w:cstheme="minorHAnsi"/>
        </w:rPr>
        <w:t>testing uptake</w:t>
      </w:r>
      <w:r w:rsidR="008C31F8">
        <w:rPr>
          <w:rFonts w:asciiTheme="minorHAnsi" w:hAnsiTheme="minorHAnsi" w:cstheme="minorHAnsi"/>
        </w:rPr>
        <w:t xml:space="preserve"> and</w:t>
      </w:r>
      <w:r w:rsidR="002E3CE6">
        <w:rPr>
          <w:rFonts w:asciiTheme="minorHAnsi" w:hAnsiTheme="minorHAnsi" w:cstheme="minorHAnsi"/>
        </w:rPr>
        <w:t xml:space="preserve"> </w:t>
      </w:r>
      <w:r w:rsidR="002342A0">
        <w:rPr>
          <w:rFonts w:asciiTheme="minorHAnsi" w:hAnsiTheme="minorHAnsi" w:cstheme="minorHAnsi"/>
        </w:rPr>
        <w:t>clinical outcomes</w:t>
      </w:r>
      <w:r w:rsidR="008C31F8">
        <w:rPr>
          <w:rFonts w:asciiTheme="minorHAnsi" w:hAnsiTheme="minorHAnsi" w:cstheme="minorHAnsi"/>
        </w:rPr>
        <w:t xml:space="preserve"> in migrants</w:t>
      </w:r>
      <w:r w:rsidR="002342A0">
        <w:rPr>
          <w:rFonts w:asciiTheme="minorHAnsi" w:hAnsiTheme="minorHAnsi" w:cstheme="minorHAnsi"/>
        </w:rPr>
        <w:t xml:space="preserve">, </w:t>
      </w:r>
      <w:r w:rsidR="002E3CE6">
        <w:rPr>
          <w:rFonts w:asciiTheme="minorHAnsi" w:hAnsiTheme="minorHAnsi" w:cstheme="minorHAnsi"/>
        </w:rPr>
        <w:t>and barriers and facilitators to</w:t>
      </w:r>
      <w:r w:rsidR="00A34674">
        <w:rPr>
          <w:rFonts w:asciiTheme="minorHAnsi" w:hAnsiTheme="minorHAnsi" w:cstheme="minorHAnsi"/>
        </w:rPr>
        <w:t xml:space="preserve"> COVID-19 </w:t>
      </w:r>
      <w:r w:rsidR="002E3CE6">
        <w:rPr>
          <w:rFonts w:asciiTheme="minorHAnsi" w:hAnsiTheme="minorHAnsi" w:cstheme="minorHAnsi"/>
        </w:rPr>
        <w:t>vaccination</w:t>
      </w:r>
      <w:r w:rsidR="008C31F8">
        <w:rPr>
          <w:rFonts w:asciiTheme="minorHAnsi" w:hAnsiTheme="minorHAnsi" w:cstheme="minorHAnsi"/>
        </w:rPr>
        <w:t>,</w:t>
      </w:r>
      <w:r w:rsidR="002E3CE6">
        <w:rPr>
          <w:rFonts w:asciiTheme="minorHAnsi" w:hAnsiTheme="minorHAnsi" w:cstheme="minorHAnsi"/>
        </w:rPr>
        <w:t xml:space="preserve"> </w:t>
      </w:r>
      <w:r w:rsidR="008C31F8">
        <w:rPr>
          <w:rFonts w:asciiTheme="minorHAnsi" w:hAnsiTheme="minorHAnsi" w:cstheme="minorHAnsi"/>
        </w:rPr>
        <w:t>are</w:t>
      </w:r>
      <w:r w:rsidR="002E3CE6">
        <w:rPr>
          <w:rFonts w:asciiTheme="minorHAnsi" w:hAnsiTheme="minorHAnsi" w:cstheme="minorHAnsi"/>
        </w:rPr>
        <w:t xml:space="preserve"> </w:t>
      </w:r>
      <w:r w:rsidR="00C749BB" w:rsidRPr="00A920A7">
        <w:rPr>
          <w:rFonts w:asciiTheme="minorHAnsi" w:hAnsiTheme="minorHAnsi" w:cstheme="minorHAnsi"/>
        </w:rPr>
        <w:t>urgently needed</w:t>
      </w:r>
      <w:r w:rsidR="008C31F8">
        <w:rPr>
          <w:rFonts w:asciiTheme="minorHAnsi" w:hAnsiTheme="minorHAnsi" w:cstheme="minorHAnsi"/>
        </w:rPr>
        <w:t>, alongside strengthening engagement with diverse migrant groups</w:t>
      </w:r>
      <w:r w:rsidR="003943EB">
        <w:rPr>
          <w:rFonts w:asciiTheme="minorHAnsi" w:hAnsiTheme="minorHAnsi" w:cstheme="minorHAnsi"/>
        </w:rPr>
        <w:t>.</w:t>
      </w:r>
    </w:p>
    <w:p w14:paraId="142EB473" w14:textId="5ECD4DA2" w:rsidR="003B34A7" w:rsidRDefault="003B34A7" w:rsidP="00BF5521">
      <w:pPr>
        <w:spacing w:line="360" w:lineRule="auto"/>
        <w:jc w:val="both"/>
        <w:rPr>
          <w:rFonts w:asciiTheme="minorHAnsi" w:hAnsiTheme="minorHAnsi" w:cstheme="minorHAnsi"/>
          <w:b/>
          <w:bCs/>
          <w:sz w:val="28"/>
          <w:szCs w:val="28"/>
        </w:rPr>
      </w:pPr>
    </w:p>
    <w:p w14:paraId="05281FFD" w14:textId="24F20E8C" w:rsidR="003B34A7" w:rsidRDefault="003B34A7" w:rsidP="00BF5521">
      <w:pPr>
        <w:spacing w:line="360" w:lineRule="auto"/>
        <w:jc w:val="both"/>
        <w:rPr>
          <w:rFonts w:asciiTheme="minorHAnsi" w:hAnsiTheme="minorHAnsi" w:cstheme="minorHAnsi"/>
          <w:b/>
          <w:bCs/>
          <w:sz w:val="28"/>
          <w:szCs w:val="28"/>
        </w:rPr>
      </w:pPr>
    </w:p>
    <w:p w14:paraId="5F08F5F0" w14:textId="77777777" w:rsidR="00FC5980" w:rsidRPr="00A12D4C" w:rsidRDefault="00FC5980" w:rsidP="00BF5521">
      <w:pPr>
        <w:spacing w:line="360" w:lineRule="auto"/>
        <w:jc w:val="both"/>
        <w:rPr>
          <w:rFonts w:asciiTheme="minorHAnsi" w:hAnsiTheme="minorHAnsi" w:cstheme="minorHAnsi"/>
          <w:b/>
          <w:bCs/>
          <w:sz w:val="28"/>
          <w:szCs w:val="28"/>
        </w:rPr>
      </w:pPr>
    </w:p>
    <w:p w14:paraId="046E82B0" w14:textId="1AF8E032" w:rsidR="005F0F20" w:rsidRPr="009A35D2" w:rsidRDefault="009F7EE7" w:rsidP="00BF5521">
      <w:pPr>
        <w:spacing w:line="360" w:lineRule="auto"/>
        <w:jc w:val="both"/>
        <w:rPr>
          <w:rFonts w:asciiTheme="minorHAnsi" w:hAnsiTheme="minorHAnsi" w:cstheme="minorHAnsi"/>
          <w:b/>
          <w:bCs/>
          <w:sz w:val="28"/>
          <w:szCs w:val="28"/>
          <w:u w:val="single"/>
        </w:rPr>
      </w:pPr>
      <w:r w:rsidRPr="009A35D2">
        <w:rPr>
          <w:rFonts w:asciiTheme="minorHAnsi" w:hAnsiTheme="minorHAnsi" w:cstheme="minorHAnsi"/>
          <w:b/>
          <w:bCs/>
          <w:sz w:val="28"/>
          <w:szCs w:val="28"/>
          <w:u w:val="single"/>
        </w:rPr>
        <w:t>Intro</w:t>
      </w:r>
      <w:r w:rsidR="005F0F20" w:rsidRPr="009A35D2">
        <w:rPr>
          <w:rFonts w:asciiTheme="minorHAnsi" w:hAnsiTheme="minorHAnsi" w:cstheme="minorHAnsi"/>
          <w:b/>
          <w:bCs/>
          <w:sz w:val="28"/>
          <w:szCs w:val="28"/>
          <w:u w:val="single"/>
        </w:rPr>
        <w:t>duction</w:t>
      </w:r>
    </w:p>
    <w:p w14:paraId="730038A3" w14:textId="6A89BCCC" w:rsidR="005F0F20" w:rsidRPr="00A12D4C" w:rsidRDefault="005F0F20" w:rsidP="00BF5521">
      <w:pPr>
        <w:spacing w:line="360" w:lineRule="auto"/>
        <w:jc w:val="both"/>
        <w:rPr>
          <w:rFonts w:asciiTheme="minorHAnsi" w:hAnsiTheme="minorHAnsi" w:cstheme="minorHAnsi"/>
          <w:b/>
          <w:bCs/>
        </w:rPr>
      </w:pPr>
    </w:p>
    <w:p w14:paraId="3F1367E8" w14:textId="7C78032B" w:rsidR="009E4B77" w:rsidRPr="00A12D4C" w:rsidRDefault="00D1024D" w:rsidP="00BF5521">
      <w:pPr>
        <w:spacing w:line="360" w:lineRule="auto"/>
        <w:jc w:val="both"/>
        <w:rPr>
          <w:rFonts w:asciiTheme="minorHAnsi" w:hAnsiTheme="minorHAnsi" w:cstheme="minorHAnsi"/>
        </w:rPr>
      </w:pPr>
      <w:r w:rsidRPr="00A12D4C">
        <w:rPr>
          <w:rFonts w:asciiTheme="minorHAnsi" w:hAnsiTheme="minorHAnsi" w:cstheme="minorHAnsi"/>
        </w:rPr>
        <w:t xml:space="preserve">The COVID-19 pandemic has </w:t>
      </w:r>
      <w:r>
        <w:rPr>
          <w:rFonts w:asciiTheme="minorHAnsi" w:hAnsiTheme="minorHAnsi" w:cstheme="minorHAnsi"/>
        </w:rPr>
        <w:t>highlighted the vast ethnic, social, economic and cultural diversity that has come to characteri</w:t>
      </w:r>
      <w:r w:rsidR="00380901">
        <w:rPr>
          <w:rFonts w:asciiTheme="minorHAnsi" w:hAnsiTheme="minorHAnsi" w:cstheme="minorHAnsi"/>
        </w:rPr>
        <w:t>s</w:t>
      </w:r>
      <w:r>
        <w:rPr>
          <w:rFonts w:asciiTheme="minorHAnsi" w:hAnsiTheme="minorHAnsi" w:cstheme="minorHAnsi"/>
        </w:rPr>
        <w:t>e contemporary high-income countries</w:t>
      </w:r>
      <w:r w:rsidR="00BB3C07">
        <w:rPr>
          <w:rFonts w:asciiTheme="minorHAnsi" w:hAnsiTheme="minorHAnsi" w:cstheme="minorHAnsi"/>
        </w:rPr>
        <w:t xml:space="preserve"> (HICs)</w:t>
      </w:r>
      <w:r>
        <w:rPr>
          <w:rFonts w:asciiTheme="minorHAnsi" w:hAnsiTheme="minorHAnsi" w:cstheme="minorHAnsi"/>
        </w:rPr>
        <w:t xml:space="preserve">, and has </w:t>
      </w:r>
      <w:r>
        <w:rPr>
          <w:rFonts w:asciiTheme="minorHAnsi" w:hAnsiTheme="minorHAnsi" w:cstheme="minorHAnsi"/>
        </w:rPr>
        <w:lastRenderedPageBreak/>
        <w:t xml:space="preserve">served as a reminder of the growing rate of population movement between, as well as within, countries and the new public health </w:t>
      </w:r>
      <w:r w:rsidR="005B65CB">
        <w:rPr>
          <w:rFonts w:asciiTheme="minorHAnsi" w:hAnsiTheme="minorHAnsi" w:cstheme="minorHAnsi"/>
        </w:rPr>
        <w:t>opportunities</w:t>
      </w:r>
      <w:r>
        <w:rPr>
          <w:rFonts w:asciiTheme="minorHAnsi" w:hAnsiTheme="minorHAnsi" w:cstheme="minorHAnsi"/>
        </w:rPr>
        <w:t xml:space="preserve"> and challenges this is presenting. </w:t>
      </w:r>
      <w:r w:rsidR="005B65CB">
        <w:rPr>
          <w:rFonts w:asciiTheme="minorHAnsi" w:hAnsiTheme="minorHAnsi" w:cstheme="minorHAnsi"/>
        </w:rPr>
        <w:t xml:space="preserve">One of these challenges is the scale of </w:t>
      </w:r>
      <w:r w:rsidRPr="00A12D4C">
        <w:rPr>
          <w:rFonts w:asciiTheme="minorHAnsi" w:hAnsiTheme="minorHAnsi" w:cstheme="minorHAnsi"/>
        </w:rPr>
        <w:t xml:space="preserve">health and social </w:t>
      </w:r>
      <w:r>
        <w:rPr>
          <w:rFonts w:asciiTheme="minorHAnsi" w:hAnsiTheme="minorHAnsi" w:cstheme="minorHAnsi"/>
        </w:rPr>
        <w:t>disparities</w:t>
      </w:r>
      <w:r w:rsidRPr="00A12D4C">
        <w:rPr>
          <w:rFonts w:asciiTheme="minorHAnsi" w:hAnsiTheme="minorHAnsi" w:cstheme="minorHAnsi"/>
        </w:rPr>
        <w:t xml:space="preserve"> </w:t>
      </w:r>
      <w:r w:rsidR="005B65CB">
        <w:rPr>
          <w:rFonts w:asciiTheme="minorHAnsi" w:hAnsiTheme="minorHAnsi" w:cstheme="minorHAnsi"/>
        </w:rPr>
        <w:t>associated with this diversity, with profound consequences for some ethnic minority groups</w:t>
      </w:r>
      <w:r w:rsidRPr="00A12D4C">
        <w:rPr>
          <w:rFonts w:asciiTheme="minorHAnsi" w:hAnsiTheme="minorHAnsi" w:cstheme="minorHAnsi"/>
        </w:rPr>
        <w:t xml:space="preserve"> </w:t>
      </w:r>
      <w:r w:rsidR="00AE4562">
        <w:rPr>
          <w:rFonts w:asciiTheme="minorHAnsi" w:hAnsiTheme="minorHAnsi" w:cstheme="minorHAnsi"/>
        </w:rPr>
        <w:fldChar w:fldCharType="begin"/>
      </w:r>
      <w:r w:rsidR="00106507">
        <w:rPr>
          <w:rFonts w:asciiTheme="minorHAnsi" w:hAnsiTheme="minorHAnsi" w:cstheme="minorHAnsi"/>
        </w:rPr>
        <w:instrText xml:space="preserve"> ADDIN EN.CITE &lt;EndNote&gt;&lt;Cite&gt;&lt;Author&gt;Greenaway&lt;/Author&gt;&lt;Year&gt;2020&lt;/Year&gt;&lt;RecNum&gt;1&lt;/RecNum&gt;&lt;DisplayText&gt;(1)&lt;/DisplayText&gt;&lt;record&gt;&lt;rec-number&gt;1&lt;/rec-number&gt;&lt;foreign-keys&gt;&lt;key app="EN" db-id="fefwpvee9vtvahept9avatr20a5fd5trswv5" timestamp="1608034290"&gt;1&lt;/key&gt;&lt;/foreign-keys&gt;&lt;ref-type name="Journal Article"&gt;17&lt;/ref-type&gt;&lt;contributors&gt;&lt;authors&gt;&lt;author&gt;Greenaway, Christina&lt;/author&gt;&lt;author&gt;Hargreaves, Sally&lt;/author&gt;&lt;author&gt;Barkati, Sapha&lt;/author&gt;&lt;author&gt;Coyle, Christina M.&lt;/author&gt;&lt;author&gt;Gobbi, Federico&lt;/author&gt;&lt;author&gt;Veizis, Apostolos&lt;/author&gt;&lt;author&gt;Douglas, Paul&lt;/author&gt;&lt;/authors&gt;&lt;/contributors&gt;&lt;titles&gt;&lt;title&gt;COVID-19: Exposing and addressing health disparities among ethnic minorities and migrants&lt;/title&gt;&lt;secondary-title&gt;Journal of Travel Medicine&lt;/secondary-title&gt;&lt;/titles&gt;&lt;periodical&gt;&lt;full-title&gt;Journal of Travel Medicine&lt;/full-title&gt;&lt;/periodical&gt;&lt;pages&gt;taaa113&lt;/pages&gt;&lt;volume&gt;27&lt;/volume&gt;&lt;number&gt;7&lt;/number&gt;&lt;dates&gt;&lt;year&gt;2020&lt;/year&gt;&lt;pub-dates&gt;&lt;date&gt;2020-07&lt;/date&gt;&lt;/pub-dates&gt;&lt;/dates&gt;&lt;accession-num&gt;rayyan-109634261&lt;/accession-num&gt;&lt;urls&gt;&lt;related-urls&gt;&lt;url&gt;https://dx.doi.org/10.1093/jtm/taaa113&lt;/url&gt;&lt;/related-urls&gt;&lt;/urls&gt;&lt;custom1&gt;RAYYAN-INCLUSION: {&amp;quot;shargrea&amp;quot;=&amp;gt;&amp;quot;Included&amp;quot;, &amp;quot;Cherie &amp;quot;=&amp;gt;&amp;quot;Included&amp;quot;} | RAYYAN-LABELS: Migrant,*** MIGRANT ***&lt;/custom1&gt;&lt;language&gt;en&lt;/language&gt;&lt;/record&gt;&lt;/Cite&gt;&lt;/EndNote&gt;</w:instrText>
      </w:r>
      <w:r w:rsidR="00AE4562">
        <w:rPr>
          <w:rFonts w:asciiTheme="minorHAnsi" w:hAnsiTheme="minorHAnsi" w:cstheme="minorHAnsi"/>
        </w:rPr>
        <w:fldChar w:fldCharType="separate"/>
      </w:r>
      <w:r w:rsidR="00AE4562">
        <w:rPr>
          <w:rFonts w:asciiTheme="minorHAnsi" w:hAnsiTheme="minorHAnsi" w:cstheme="minorHAnsi"/>
          <w:noProof/>
        </w:rPr>
        <w:t>(1)</w:t>
      </w:r>
      <w:r w:rsidR="00AE4562">
        <w:rPr>
          <w:rFonts w:asciiTheme="minorHAnsi" w:hAnsiTheme="minorHAnsi" w:cstheme="minorHAnsi"/>
        </w:rPr>
        <w:fldChar w:fldCharType="end"/>
      </w:r>
      <w:r w:rsidR="009E4B77" w:rsidRPr="00A12D4C">
        <w:rPr>
          <w:rFonts w:asciiTheme="minorHAnsi" w:hAnsiTheme="minorHAnsi" w:cstheme="minorHAnsi"/>
        </w:rPr>
        <w:t xml:space="preserve">. </w:t>
      </w:r>
      <w:r w:rsidR="00DB45DC">
        <w:rPr>
          <w:rFonts w:asciiTheme="minorHAnsi" w:hAnsiTheme="minorHAnsi" w:cstheme="minorHAnsi"/>
        </w:rPr>
        <w:t xml:space="preserve">Data from several countries have revealed </w:t>
      </w:r>
      <w:r w:rsidR="00084E87">
        <w:rPr>
          <w:rFonts w:asciiTheme="minorHAnsi" w:hAnsiTheme="minorHAnsi" w:cstheme="minorHAnsi"/>
        </w:rPr>
        <w:t>a much</w:t>
      </w:r>
      <w:r w:rsidR="00DB45DC">
        <w:rPr>
          <w:rFonts w:asciiTheme="minorHAnsi" w:hAnsiTheme="minorHAnsi" w:cstheme="minorHAnsi"/>
        </w:rPr>
        <w:t xml:space="preserve"> greater risk of infection and adverse outcomes from</w:t>
      </w:r>
      <w:r w:rsidR="00F5073D">
        <w:rPr>
          <w:rFonts w:asciiTheme="minorHAnsi" w:hAnsiTheme="minorHAnsi" w:cstheme="minorHAnsi"/>
        </w:rPr>
        <w:t xml:space="preserve"> COVID-19</w:t>
      </w:r>
      <w:r w:rsidR="00DB45DC">
        <w:rPr>
          <w:rFonts w:asciiTheme="minorHAnsi" w:hAnsiTheme="minorHAnsi" w:cstheme="minorHAnsi"/>
        </w:rPr>
        <w:t xml:space="preserve"> among</w:t>
      </w:r>
      <w:r w:rsidR="009E4B77" w:rsidRPr="00A12D4C">
        <w:rPr>
          <w:rFonts w:asciiTheme="minorHAnsi" w:hAnsiTheme="minorHAnsi" w:cstheme="minorHAnsi"/>
        </w:rPr>
        <w:t xml:space="preserve"> Black, Asian, and Minority Ethnic </w:t>
      </w:r>
      <w:r w:rsidR="00486822">
        <w:rPr>
          <w:rFonts w:asciiTheme="minorHAnsi" w:hAnsiTheme="minorHAnsi" w:cstheme="minorHAnsi"/>
        </w:rPr>
        <w:t>[</w:t>
      </w:r>
      <w:r w:rsidR="009E4B77" w:rsidRPr="00A12D4C">
        <w:rPr>
          <w:rFonts w:asciiTheme="minorHAnsi" w:hAnsiTheme="minorHAnsi" w:cstheme="minorHAnsi"/>
        </w:rPr>
        <w:t>BAME</w:t>
      </w:r>
      <w:r w:rsidR="00486822">
        <w:rPr>
          <w:rFonts w:asciiTheme="minorHAnsi" w:hAnsiTheme="minorHAnsi" w:cstheme="minorHAnsi"/>
        </w:rPr>
        <w:t>]</w:t>
      </w:r>
      <w:r w:rsidR="009E4B77" w:rsidRPr="00A12D4C">
        <w:rPr>
          <w:rFonts w:asciiTheme="minorHAnsi" w:hAnsiTheme="minorHAnsi" w:cstheme="minorHAnsi"/>
        </w:rPr>
        <w:t xml:space="preserve"> groups, </w:t>
      </w:r>
      <w:r w:rsidR="0094290B" w:rsidRPr="00A12D4C">
        <w:rPr>
          <w:rFonts w:asciiTheme="minorHAnsi" w:hAnsiTheme="minorHAnsi" w:cstheme="minorHAnsi"/>
        </w:rPr>
        <w:t>South</w:t>
      </w:r>
      <w:r w:rsidR="005327E1" w:rsidRPr="00A12D4C">
        <w:rPr>
          <w:rFonts w:asciiTheme="minorHAnsi" w:hAnsiTheme="minorHAnsi" w:cstheme="minorHAnsi"/>
        </w:rPr>
        <w:t>/East</w:t>
      </w:r>
      <w:r w:rsidR="0094290B" w:rsidRPr="00A12D4C">
        <w:rPr>
          <w:rFonts w:asciiTheme="minorHAnsi" w:hAnsiTheme="minorHAnsi" w:cstheme="minorHAnsi"/>
        </w:rPr>
        <w:t xml:space="preserve"> Asian, </w:t>
      </w:r>
      <w:r w:rsidR="009E4B77" w:rsidRPr="00A12D4C">
        <w:rPr>
          <w:rFonts w:asciiTheme="minorHAnsi" w:hAnsiTheme="minorHAnsi" w:cstheme="minorHAnsi"/>
        </w:rPr>
        <w:t xml:space="preserve">Black Americans, Hispanics, Latinos, racialised groups, people of colour, and indigenous groups </w:t>
      </w:r>
      <w:r w:rsidR="00E05526">
        <w:rPr>
          <w:rFonts w:asciiTheme="minorHAnsi" w:hAnsiTheme="minorHAnsi" w:cstheme="minorHAnsi"/>
        </w:rPr>
        <w:t xml:space="preserve">compared </w:t>
      </w:r>
      <w:r w:rsidR="00936CCB" w:rsidRPr="00A12D4C">
        <w:rPr>
          <w:rFonts w:asciiTheme="minorHAnsi" w:hAnsiTheme="minorHAnsi" w:cstheme="minorHAnsi"/>
        </w:rPr>
        <w:t>to the native white population</w:t>
      </w:r>
      <w:r w:rsidR="00F5073D">
        <w:rPr>
          <w:rFonts w:asciiTheme="minorHAnsi" w:hAnsiTheme="minorHAnsi" w:cstheme="minorHAnsi"/>
        </w:rPr>
        <w:t xml:space="preserve"> in the same countries</w:t>
      </w:r>
      <w:r w:rsidR="00EC355D">
        <w:rPr>
          <w:rFonts w:asciiTheme="minorHAnsi" w:hAnsiTheme="minorHAnsi" w:cstheme="minorHAnsi"/>
        </w:rPr>
        <w:t xml:space="preserve"> </w:t>
      </w:r>
      <w:r w:rsidR="00EC355D">
        <w:rPr>
          <w:rFonts w:asciiTheme="minorHAnsi" w:hAnsiTheme="minorHAnsi" w:cstheme="minorHAnsi"/>
        </w:rPr>
        <w:fldChar w:fldCharType="begin"/>
      </w:r>
      <w:r w:rsidR="00106507">
        <w:rPr>
          <w:rFonts w:asciiTheme="minorHAnsi" w:hAnsiTheme="minorHAnsi" w:cstheme="minorHAnsi"/>
        </w:rPr>
        <w:instrText xml:space="preserve"> ADDIN EN.CITE &lt;EndNote&gt;&lt;Cite&gt;&lt;Author&gt;Sze S&lt;/Author&gt;&lt;Year&gt;2020&lt;/Year&gt;&lt;RecNum&gt;2&lt;/RecNum&gt;&lt;DisplayText&gt;(2)&lt;/DisplayText&gt;&lt;record&gt;&lt;rec-number&gt;2&lt;/rec-number&gt;&lt;foreign-keys&gt;&lt;key app="EN" db-id="fefwpvee9vtvahept9avatr20a5fd5trswv5" timestamp="1608034290"&gt;2&lt;/key&gt;&lt;/foreign-keys&gt;&lt;ref-type name="Journal Article"&gt;17&lt;/ref-type&gt;&lt;contributors&gt;&lt;authors&gt;&lt;author&gt;Sze S, Pan D, Nevill CR, et al&lt;/author&gt;&lt;/authors&gt;&lt;/contributors&gt;&lt;titles&gt;&lt;title&gt;Ethnicity and clinical outcomes in COVID-19: a systematic review and meta-analysis&lt;/title&gt;&lt;secondary-title&gt;EClinicalMedicine&lt;/secondary-title&gt;&lt;/titles&gt;&lt;periodical&gt;&lt;full-title&gt;EClinicalMedicine&lt;/full-title&gt;&lt;/periodical&gt;&lt;volume&gt;100630&lt;/volume&gt;&lt;edition&gt;Nov 12 2020&lt;/edition&gt;&lt;dates&gt;&lt;year&gt;2020&lt;/year&gt;&lt;/dates&gt;&lt;urls&gt;&lt;/urls&gt;&lt;electronic-resource-num&gt;https://doi.org/10.1016/j.eclinm.2020.100630&lt;/electronic-resource-num&gt;&lt;/record&gt;&lt;/Cite&gt;&lt;/EndNote&gt;</w:instrText>
      </w:r>
      <w:r w:rsidR="00EC355D">
        <w:rPr>
          <w:rFonts w:asciiTheme="minorHAnsi" w:hAnsiTheme="minorHAnsi" w:cstheme="minorHAnsi"/>
        </w:rPr>
        <w:fldChar w:fldCharType="separate"/>
      </w:r>
      <w:r w:rsidR="00EC355D">
        <w:rPr>
          <w:rFonts w:asciiTheme="minorHAnsi" w:hAnsiTheme="minorHAnsi" w:cstheme="minorHAnsi"/>
          <w:noProof/>
        </w:rPr>
        <w:t>(2)</w:t>
      </w:r>
      <w:r w:rsidR="00EC355D">
        <w:rPr>
          <w:rFonts w:asciiTheme="minorHAnsi" w:hAnsiTheme="minorHAnsi" w:cstheme="minorHAnsi"/>
        </w:rPr>
        <w:fldChar w:fldCharType="end"/>
      </w:r>
      <w:r w:rsidR="009E4B77" w:rsidRPr="00A12D4C">
        <w:rPr>
          <w:rFonts w:asciiTheme="minorHAnsi" w:hAnsiTheme="minorHAnsi" w:cstheme="minorHAnsi"/>
        </w:rPr>
        <w:t xml:space="preserve">. </w:t>
      </w:r>
      <w:r w:rsidR="00DB45DC">
        <w:rPr>
          <w:rFonts w:asciiTheme="minorHAnsi" w:hAnsiTheme="minorHAnsi" w:cstheme="minorHAnsi"/>
        </w:rPr>
        <w:t>These a</w:t>
      </w:r>
      <w:r w:rsidR="00936CCB" w:rsidRPr="00A12D4C">
        <w:rPr>
          <w:rFonts w:asciiTheme="minorHAnsi" w:hAnsiTheme="minorHAnsi" w:cstheme="minorHAnsi"/>
        </w:rPr>
        <w:t xml:space="preserve">dverse outcomes are </w:t>
      </w:r>
      <w:r w:rsidR="003A24E6">
        <w:rPr>
          <w:rFonts w:asciiTheme="minorHAnsi" w:hAnsiTheme="minorHAnsi" w:cstheme="minorHAnsi"/>
        </w:rPr>
        <w:t xml:space="preserve">likely </w:t>
      </w:r>
      <w:r w:rsidR="00936CCB" w:rsidRPr="00A12D4C">
        <w:rPr>
          <w:rFonts w:asciiTheme="minorHAnsi" w:hAnsiTheme="minorHAnsi" w:cstheme="minorHAnsi"/>
        </w:rPr>
        <w:t>the result of a complex interaction of socioeconomic disadvantage influencing</w:t>
      </w:r>
      <w:r w:rsidR="00DB45DC">
        <w:rPr>
          <w:rFonts w:asciiTheme="minorHAnsi" w:hAnsiTheme="minorHAnsi" w:cstheme="minorHAnsi"/>
        </w:rPr>
        <w:t xml:space="preserve"> exposure to SARS-CoV-2 and underlying </w:t>
      </w:r>
      <w:r w:rsidR="00DB45DC" w:rsidRPr="00A12D4C">
        <w:rPr>
          <w:rFonts w:asciiTheme="minorHAnsi" w:hAnsiTheme="minorHAnsi" w:cstheme="minorHAnsi"/>
        </w:rPr>
        <w:t>health status</w:t>
      </w:r>
      <w:r w:rsidR="00DB45DC">
        <w:rPr>
          <w:rFonts w:asciiTheme="minorHAnsi" w:hAnsiTheme="minorHAnsi" w:cstheme="minorHAnsi"/>
        </w:rPr>
        <w:t>, that predisposes to severe illness</w:t>
      </w:r>
      <w:r w:rsidR="00936CCB" w:rsidRPr="00A12D4C">
        <w:rPr>
          <w:rFonts w:asciiTheme="minorHAnsi" w:hAnsiTheme="minorHAnsi" w:cstheme="minorHAnsi"/>
        </w:rPr>
        <w:t xml:space="preserve"> </w:t>
      </w:r>
      <w:r w:rsidR="003A24E6">
        <w:rPr>
          <w:rFonts w:asciiTheme="minorHAnsi" w:hAnsiTheme="minorHAnsi" w:cstheme="minorHAnsi"/>
        </w:rPr>
        <w:fldChar w:fldCharType="begin"/>
      </w:r>
      <w:r w:rsidR="00106507">
        <w:rPr>
          <w:rFonts w:asciiTheme="minorHAnsi" w:hAnsiTheme="minorHAnsi" w:cstheme="minorHAnsi"/>
        </w:rPr>
        <w:instrText xml:space="preserve"> ADDIN EN.CITE &lt;EndNote&gt;&lt;Cite&gt;&lt;Author&gt;Public Health England&lt;/Author&gt;&lt;Year&gt;2020&lt;/Year&gt;&lt;RecNum&gt;3&lt;/RecNum&gt;&lt;DisplayText&gt;(3, 4)&lt;/DisplayText&gt;&lt;record&gt;&lt;rec-number&gt;3&lt;/rec-number&gt;&lt;foreign-keys&gt;&lt;key app="EN" db-id="fefwpvee9vtvahept9avatr20a5fd5trswv5" timestamp="1608034290"&gt;3&lt;/key&gt;&lt;/foreign-keys&gt;&lt;ref-type name="Report"&gt;27&lt;/ref-type&gt;&lt;contributors&gt;&lt;authors&gt;&lt;author&gt;Public Health England,&lt;/author&gt;&lt;/authors&gt;&lt;/contributors&gt;&lt;titles&gt;&lt;title&gt;Disparities in the risk and outcomes of COVID-19&lt;/title&gt;&lt;/titles&gt;&lt;dates&gt;&lt;year&gt;2020&lt;/year&gt;&lt;/dates&gt;&lt;urls&gt;&lt;/urls&gt;&lt;/record&gt;&lt;/Cite&gt;&lt;Cite&gt;&lt;Author&gt;Mathur&lt;/Author&gt;&lt;Year&gt;2020&lt;/Year&gt;&lt;RecNum&gt;4&lt;/RecNum&gt;&lt;record&gt;&lt;rec-number&gt;4&lt;/rec-number&gt;&lt;foreign-keys&gt;&lt;key app="EN" db-id="fefwpvee9vtvahept9avatr20a5fd5trswv5" timestamp="1608034290"&gt;4&lt;/key&gt;&lt;/foreign-keys&gt;&lt;ref-type name="Journal Article"&gt;17&lt;/ref-type&gt;&lt;contributors&gt;&lt;authors&gt;&lt;author&gt;Rohini Mathur&lt;/author&gt;&lt;author&gt;Laura Bear&lt;/author&gt;&lt;author&gt;Kamlesh Khunti&lt;/author&gt;&lt;author&gt;Rosalind M Eggo&lt;/author&gt;&lt;/authors&gt;&lt;/contributors&gt;&lt;titles&gt;&lt;title&gt;Urgent actions and policies needed to address COVID-19 among UK ethnic minorities&lt;/title&gt;&lt;secondary-title&gt;The Lancet&lt;/secondary-title&gt;&lt;/titles&gt;&lt;periodical&gt;&lt;full-title&gt;The Lancet&lt;/full-title&gt;&lt;/periodical&gt;&lt;volume&gt;396&lt;/volume&gt;&lt;number&gt;10266&lt;/number&gt;&lt;edition&gt;Nov 19&lt;/edition&gt;&lt;dates&gt;&lt;year&gt;2020&lt;/year&gt;&lt;/dates&gt;&lt;urls&gt;&lt;/urls&gt;&lt;electronic-resource-num&gt;https://doi.org/10.1016/S0140-6736(20)32465-X&lt;/electronic-resource-num&gt;&lt;/record&gt;&lt;/Cite&gt;&lt;/EndNote&gt;</w:instrText>
      </w:r>
      <w:r w:rsidR="003A24E6">
        <w:rPr>
          <w:rFonts w:asciiTheme="minorHAnsi" w:hAnsiTheme="minorHAnsi" w:cstheme="minorHAnsi"/>
        </w:rPr>
        <w:fldChar w:fldCharType="separate"/>
      </w:r>
      <w:r w:rsidR="00D34D1A">
        <w:rPr>
          <w:rFonts w:asciiTheme="minorHAnsi" w:hAnsiTheme="minorHAnsi" w:cstheme="minorHAnsi"/>
          <w:noProof/>
        </w:rPr>
        <w:t>(3, 4)</w:t>
      </w:r>
      <w:r w:rsidR="003A24E6">
        <w:rPr>
          <w:rFonts w:asciiTheme="minorHAnsi" w:hAnsiTheme="minorHAnsi" w:cstheme="minorHAnsi"/>
        </w:rPr>
        <w:fldChar w:fldCharType="end"/>
      </w:r>
      <w:r w:rsidR="00F57564">
        <w:rPr>
          <w:rFonts w:asciiTheme="minorHAnsi" w:hAnsiTheme="minorHAnsi" w:cstheme="minorHAnsi"/>
        </w:rPr>
        <w:t xml:space="preserve">, </w:t>
      </w:r>
      <w:r w:rsidR="00DB45DC">
        <w:rPr>
          <w:rFonts w:asciiTheme="minorHAnsi" w:hAnsiTheme="minorHAnsi" w:cstheme="minorHAnsi"/>
        </w:rPr>
        <w:t>leading to</w:t>
      </w:r>
      <w:r w:rsidR="00F57564">
        <w:rPr>
          <w:rFonts w:asciiTheme="minorHAnsi" w:hAnsiTheme="minorHAnsi" w:cstheme="minorHAnsi"/>
        </w:rPr>
        <w:t xml:space="preserve"> </w:t>
      </w:r>
      <w:r w:rsidR="00936CCB" w:rsidRPr="00A12D4C">
        <w:rPr>
          <w:rFonts w:asciiTheme="minorHAnsi" w:hAnsiTheme="minorHAnsi" w:cstheme="minorHAnsi"/>
        </w:rPr>
        <w:t xml:space="preserve">calls to address the root causes of these inequalities </w:t>
      </w:r>
      <w:r w:rsidR="00DB45DC">
        <w:rPr>
          <w:rFonts w:asciiTheme="minorHAnsi" w:hAnsiTheme="minorHAnsi" w:cstheme="minorHAnsi"/>
        </w:rPr>
        <w:t>now and in the future</w:t>
      </w:r>
      <w:r w:rsidR="00936CCB" w:rsidRPr="00A12D4C">
        <w:rPr>
          <w:rFonts w:asciiTheme="minorHAnsi" w:hAnsiTheme="minorHAnsi" w:cstheme="minorHAnsi"/>
        </w:rPr>
        <w:t xml:space="preserve">. </w:t>
      </w:r>
    </w:p>
    <w:p w14:paraId="3C89596C" w14:textId="77777777" w:rsidR="009E4B77" w:rsidRPr="00A12D4C" w:rsidRDefault="009E4B77" w:rsidP="00BF5521">
      <w:pPr>
        <w:spacing w:line="360" w:lineRule="auto"/>
        <w:jc w:val="both"/>
        <w:rPr>
          <w:rFonts w:asciiTheme="minorHAnsi" w:hAnsiTheme="minorHAnsi" w:cstheme="minorHAnsi"/>
        </w:rPr>
      </w:pPr>
    </w:p>
    <w:p w14:paraId="0AD4A227" w14:textId="2BB52B9D" w:rsidR="00C965C4" w:rsidRPr="00A12D4C" w:rsidRDefault="00DB45DC" w:rsidP="00BF5521">
      <w:pPr>
        <w:spacing w:line="360" w:lineRule="auto"/>
        <w:jc w:val="both"/>
        <w:rPr>
          <w:rFonts w:asciiTheme="minorHAnsi" w:hAnsiTheme="minorHAnsi" w:cstheme="minorHAnsi"/>
        </w:rPr>
      </w:pPr>
      <w:r>
        <w:rPr>
          <w:rFonts w:asciiTheme="minorHAnsi" w:hAnsiTheme="minorHAnsi" w:cstheme="minorHAnsi"/>
        </w:rPr>
        <w:t xml:space="preserve">Although a picture is emerging, there is not yet a comprehensive overview of </w:t>
      </w:r>
      <w:r w:rsidR="00BB3C07" w:rsidRPr="00203F29">
        <w:rPr>
          <w:rFonts w:asciiTheme="minorHAnsi" w:hAnsiTheme="minorHAnsi" w:cstheme="minorHAnsi"/>
        </w:rPr>
        <w:t xml:space="preserve">the </w:t>
      </w:r>
      <w:r w:rsidR="009E4B77" w:rsidRPr="00203F29">
        <w:rPr>
          <w:rFonts w:asciiTheme="minorHAnsi" w:hAnsiTheme="minorHAnsi" w:cstheme="minorHAnsi"/>
        </w:rPr>
        <w:t>extent to which migrants</w:t>
      </w:r>
      <w:r w:rsidR="00084E87">
        <w:rPr>
          <w:rFonts w:asciiTheme="minorHAnsi" w:hAnsiTheme="minorHAnsi" w:cstheme="minorHAnsi"/>
        </w:rPr>
        <w:t xml:space="preserve"> (defined as</w:t>
      </w:r>
      <w:r w:rsidR="009E4B77" w:rsidRPr="00203F29">
        <w:rPr>
          <w:rFonts w:asciiTheme="minorHAnsi" w:hAnsiTheme="minorHAnsi" w:cstheme="minorHAnsi"/>
        </w:rPr>
        <w:t xml:space="preserve"> foreign-born</w:t>
      </w:r>
      <w:r w:rsidR="00084E87">
        <w:rPr>
          <w:rFonts w:asciiTheme="minorHAnsi" w:hAnsiTheme="minorHAnsi" w:cstheme="minorHAnsi"/>
        </w:rPr>
        <w:t xml:space="preserve">) – </w:t>
      </w:r>
      <w:r w:rsidR="00BB3C07" w:rsidRPr="00203F29">
        <w:rPr>
          <w:rFonts w:asciiTheme="minorHAnsi" w:hAnsiTheme="minorHAnsi" w:cstheme="minorHAnsi"/>
        </w:rPr>
        <w:t xml:space="preserve">including refugees, asylum seekers, labour migrants, and undocumented migrants </w:t>
      </w:r>
      <w:r w:rsidR="009E4B77" w:rsidRPr="00203F29">
        <w:rPr>
          <w:rFonts w:asciiTheme="minorHAnsi" w:hAnsiTheme="minorHAnsi" w:cstheme="minorHAnsi"/>
        </w:rPr>
        <w:t>living</w:t>
      </w:r>
      <w:r w:rsidR="00084E87">
        <w:rPr>
          <w:rFonts w:asciiTheme="minorHAnsi" w:hAnsiTheme="minorHAnsi" w:cstheme="minorHAnsi"/>
        </w:rPr>
        <w:t xml:space="preserve"> temporarily or permanently</w:t>
      </w:r>
      <w:r w:rsidR="009E4B77" w:rsidRPr="00203F29">
        <w:rPr>
          <w:rFonts w:asciiTheme="minorHAnsi" w:hAnsiTheme="minorHAnsi" w:cstheme="minorHAnsi"/>
        </w:rPr>
        <w:t xml:space="preserve"> in</w:t>
      </w:r>
      <w:r>
        <w:rPr>
          <w:rFonts w:asciiTheme="minorHAnsi" w:hAnsiTheme="minorHAnsi" w:cstheme="minorHAnsi"/>
        </w:rPr>
        <w:t xml:space="preserve"> different</w:t>
      </w:r>
      <w:r w:rsidR="009E4B77" w:rsidRPr="00203F29">
        <w:rPr>
          <w:rFonts w:asciiTheme="minorHAnsi" w:hAnsiTheme="minorHAnsi" w:cstheme="minorHAnsi"/>
        </w:rPr>
        <w:t xml:space="preserve"> HICs</w:t>
      </w:r>
      <w:r w:rsidR="00084E87">
        <w:rPr>
          <w:rFonts w:asciiTheme="minorHAnsi" w:hAnsiTheme="minorHAnsi" w:cstheme="minorHAnsi"/>
        </w:rPr>
        <w:t xml:space="preserve"> –</w:t>
      </w:r>
      <w:r w:rsidR="009E4B77" w:rsidRPr="00203F29">
        <w:rPr>
          <w:rFonts w:asciiTheme="minorHAnsi" w:hAnsiTheme="minorHAnsi" w:cstheme="minorHAnsi"/>
        </w:rPr>
        <w:t xml:space="preserve"> have been</w:t>
      </w:r>
      <w:r w:rsidR="008462CF" w:rsidRPr="00203F29">
        <w:rPr>
          <w:rFonts w:asciiTheme="minorHAnsi" w:hAnsiTheme="minorHAnsi" w:cstheme="minorHAnsi"/>
        </w:rPr>
        <w:t xml:space="preserve"> </w:t>
      </w:r>
      <w:r w:rsidR="009E4B77" w:rsidRPr="00203F29">
        <w:rPr>
          <w:rFonts w:asciiTheme="minorHAnsi" w:hAnsiTheme="minorHAnsi" w:cstheme="minorHAnsi"/>
        </w:rPr>
        <w:t>impacted</w:t>
      </w:r>
      <w:r w:rsidR="009906FF" w:rsidRPr="00203F29">
        <w:rPr>
          <w:rFonts w:asciiTheme="minorHAnsi" w:hAnsiTheme="minorHAnsi" w:cstheme="minorHAnsi"/>
        </w:rPr>
        <w:t xml:space="preserve"> by COVID-19</w:t>
      </w:r>
      <w:r w:rsidR="00084E87">
        <w:rPr>
          <w:rFonts w:asciiTheme="minorHAnsi" w:hAnsiTheme="minorHAnsi" w:cstheme="minorHAnsi"/>
        </w:rPr>
        <w:t>,</w:t>
      </w:r>
      <w:r w:rsidR="004B18D3">
        <w:rPr>
          <w:rFonts w:asciiTheme="minorHAnsi" w:hAnsiTheme="minorHAnsi" w:cstheme="minorHAnsi"/>
        </w:rPr>
        <w:t xml:space="preserve"> and their </w:t>
      </w:r>
      <w:r w:rsidR="0062781E">
        <w:rPr>
          <w:rFonts w:asciiTheme="minorHAnsi" w:hAnsiTheme="minorHAnsi" w:cstheme="minorHAnsi"/>
        </w:rPr>
        <w:t xml:space="preserve">specific </w:t>
      </w:r>
      <w:r w:rsidR="004B18D3">
        <w:rPr>
          <w:rFonts w:asciiTheme="minorHAnsi" w:hAnsiTheme="minorHAnsi" w:cstheme="minorHAnsi"/>
        </w:rPr>
        <w:t>risk factors</w:t>
      </w:r>
      <w:r w:rsidR="00E16EA1" w:rsidRPr="00203F29">
        <w:rPr>
          <w:rFonts w:asciiTheme="minorHAnsi" w:hAnsiTheme="minorHAnsi" w:cstheme="minorHAnsi"/>
        </w:rPr>
        <w:t>.</w:t>
      </w:r>
      <w:r w:rsidR="009906FF" w:rsidRPr="00203F29">
        <w:rPr>
          <w:rFonts w:asciiTheme="minorHAnsi" w:hAnsiTheme="minorHAnsi" w:cstheme="minorHAnsi"/>
        </w:rPr>
        <w:t xml:space="preserve"> </w:t>
      </w:r>
      <w:r w:rsidR="00B14181" w:rsidRPr="00203F29">
        <w:rPr>
          <w:rFonts w:asciiTheme="minorHAnsi" w:hAnsiTheme="minorHAnsi" w:cstheme="minorHAnsi"/>
        </w:rPr>
        <w:t xml:space="preserve">Prior to the </w:t>
      </w:r>
      <w:r w:rsidR="00203F29" w:rsidRPr="00203F29">
        <w:rPr>
          <w:rFonts w:asciiTheme="minorHAnsi" w:hAnsiTheme="minorHAnsi" w:cstheme="minorHAnsi"/>
        </w:rPr>
        <w:t xml:space="preserve">COVID-19 </w:t>
      </w:r>
      <w:r w:rsidR="00B14181" w:rsidRPr="00203F29">
        <w:rPr>
          <w:rFonts w:asciiTheme="minorHAnsi" w:hAnsiTheme="minorHAnsi" w:cstheme="minorHAnsi"/>
        </w:rPr>
        <w:t>pandemic, global migration was at its highest level on record, with 1 billion people on the move</w:t>
      </w:r>
      <w:r w:rsidR="00203F29" w:rsidRPr="00203F29">
        <w:rPr>
          <w:rFonts w:asciiTheme="minorHAnsi" w:hAnsiTheme="minorHAnsi" w:cstheme="minorHAnsi"/>
        </w:rPr>
        <w:t xml:space="preserve"> around the world</w:t>
      </w:r>
      <w:r w:rsidR="00B14181" w:rsidRPr="00203F29">
        <w:rPr>
          <w:rFonts w:asciiTheme="minorHAnsi" w:hAnsiTheme="minorHAnsi" w:cstheme="minorHAnsi"/>
        </w:rPr>
        <w:t>, and</w:t>
      </w:r>
      <w:r w:rsidR="001C7A5B" w:rsidRPr="00203F29">
        <w:rPr>
          <w:rFonts w:asciiTheme="minorHAnsi" w:hAnsiTheme="minorHAnsi" w:cstheme="minorHAnsi"/>
        </w:rPr>
        <w:t xml:space="preserve"> with</w:t>
      </w:r>
      <w:r w:rsidR="00B14181" w:rsidRPr="00203F29">
        <w:rPr>
          <w:rFonts w:asciiTheme="minorHAnsi" w:hAnsiTheme="minorHAnsi" w:cstheme="minorHAnsi"/>
        </w:rPr>
        <w:t xml:space="preserve"> </w:t>
      </w:r>
      <w:r w:rsidR="00780BE3" w:rsidRPr="00203F29">
        <w:rPr>
          <w:rFonts w:asciiTheme="minorHAnsi" w:hAnsiTheme="minorHAnsi" w:cstheme="minorHAnsi"/>
        </w:rPr>
        <w:t>HICs</w:t>
      </w:r>
      <w:r w:rsidR="00B14181" w:rsidRPr="00203F29">
        <w:rPr>
          <w:rFonts w:asciiTheme="minorHAnsi" w:hAnsiTheme="minorHAnsi" w:cstheme="minorHAnsi"/>
        </w:rPr>
        <w:t xml:space="preserve"> </w:t>
      </w:r>
      <w:r w:rsidR="00780BE3" w:rsidRPr="00203F29">
        <w:rPr>
          <w:rFonts w:asciiTheme="minorHAnsi" w:hAnsiTheme="minorHAnsi" w:cstheme="minorHAnsi"/>
        </w:rPr>
        <w:t xml:space="preserve">receiving </w:t>
      </w:r>
      <w:r w:rsidR="00B14181" w:rsidRPr="00203F29">
        <w:rPr>
          <w:rFonts w:asciiTheme="minorHAnsi" w:hAnsiTheme="minorHAnsi" w:cstheme="minorHAnsi"/>
        </w:rPr>
        <w:t xml:space="preserve">unprecedented </w:t>
      </w:r>
      <w:r w:rsidR="00780BE3" w:rsidRPr="00203F29">
        <w:rPr>
          <w:rFonts w:asciiTheme="minorHAnsi" w:hAnsiTheme="minorHAnsi" w:cstheme="minorHAnsi"/>
        </w:rPr>
        <w:t xml:space="preserve">numbers </w:t>
      </w:r>
      <w:r w:rsidR="00B14181" w:rsidRPr="00203F29">
        <w:rPr>
          <w:rFonts w:asciiTheme="minorHAnsi" w:hAnsiTheme="minorHAnsi" w:cstheme="minorHAnsi"/>
        </w:rPr>
        <w:t xml:space="preserve">of </w:t>
      </w:r>
      <w:r w:rsidR="00203F29" w:rsidRPr="00203F29">
        <w:rPr>
          <w:rFonts w:asciiTheme="minorHAnsi" w:hAnsiTheme="minorHAnsi" w:cstheme="minorHAnsi"/>
        </w:rPr>
        <w:t>people seeking human security either through political asylum</w:t>
      </w:r>
      <w:r w:rsidR="00B14181" w:rsidRPr="00203F29">
        <w:rPr>
          <w:rFonts w:asciiTheme="minorHAnsi" w:hAnsiTheme="minorHAnsi" w:cstheme="minorHAnsi"/>
        </w:rPr>
        <w:t xml:space="preserve"> and</w:t>
      </w:r>
      <w:r w:rsidR="00292125" w:rsidRPr="00203F29">
        <w:rPr>
          <w:rFonts w:asciiTheme="minorHAnsi" w:hAnsiTheme="minorHAnsi" w:cstheme="minorHAnsi"/>
        </w:rPr>
        <w:t>/</w:t>
      </w:r>
      <w:r w:rsidR="00B14181" w:rsidRPr="00203F29">
        <w:rPr>
          <w:rFonts w:asciiTheme="minorHAnsi" w:hAnsiTheme="minorHAnsi" w:cstheme="minorHAnsi"/>
        </w:rPr>
        <w:t>or work opportunities</w:t>
      </w:r>
      <w:r w:rsidR="00780BE3" w:rsidRPr="00203F29">
        <w:rPr>
          <w:rFonts w:asciiTheme="minorHAnsi" w:hAnsiTheme="minorHAnsi" w:cstheme="minorHAnsi"/>
        </w:rPr>
        <w:t xml:space="preserve"> </w:t>
      </w:r>
      <w:r w:rsidR="00F57564" w:rsidRPr="00203F29">
        <w:rPr>
          <w:rFonts w:asciiTheme="minorHAnsi" w:hAnsiTheme="minorHAnsi" w:cstheme="minorHAnsi"/>
        </w:rPr>
        <w:fldChar w:fldCharType="begin"/>
      </w:r>
      <w:r w:rsidR="00106507">
        <w:rPr>
          <w:rFonts w:asciiTheme="minorHAnsi" w:hAnsiTheme="minorHAnsi" w:cstheme="minorHAnsi"/>
        </w:rPr>
        <w:instrText xml:space="preserve"> ADDIN EN.CITE &lt;EndNote&gt;&lt;Cite&gt;&lt;Author&gt;Abubakar I&lt;/Author&gt;&lt;Year&gt;2018&lt;/Year&gt;&lt;RecNum&gt;5&lt;/RecNum&gt;&lt;DisplayText&gt;(5)&lt;/DisplayText&gt;&lt;record&gt;&lt;rec-number&gt;5&lt;/rec-number&gt;&lt;foreign-keys&gt;&lt;key app="EN" db-id="fefwpvee9vtvahept9avatr20a5fd5trswv5" timestamp="1608034290"&gt;5&lt;/key&gt;&lt;/foreign-keys&gt;&lt;ref-type name="Journal Article"&gt;17&lt;/ref-type&gt;&lt;contributors&gt;&lt;authors&gt;&lt;author&gt;Abubakar I, Aldridge RW, Devakumar D, et al&lt;/author&gt;&lt;/authors&gt;&lt;/contributors&gt;&lt;titles&gt;&lt;title&gt;The UCL-Lancet Commission on Migration and Health: the health of a world on the move&lt;/title&gt;&lt;secondary-title&gt;Lancet&lt;/secondary-title&gt;&lt;/titles&gt;&lt;periodical&gt;&lt;full-title&gt;Lancet&lt;/full-title&gt;&lt;/periodical&gt;&lt;pages&gt;2606-2654&lt;/pages&gt;&lt;volume&gt;392&lt;/volume&gt;&lt;number&gt;10164&lt;/number&gt;&lt;dates&gt;&lt;year&gt;2018&lt;/year&gt;&lt;/dates&gt;&lt;urls&gt;&lt;/urls&gt;&lt;/record&gt;&lt;/Cite&gt;&lt;/EndNote&gt;</w:instrText>
      </w:r>
      <w:r w:rsidR="00F57564" w:rsidRPr="00203F29">
        <w:rPr>
          <w:rFonts w:asciiTheme="minorHAnsi" w:hAnsiTheme="minorHAnsi" w:cstheme="minorHAnsi"/>
        </w:rPr>
        <w:fldChar w:fldCharType="separate"/>
      </w:r>
      <w:r w:rsidR="00D34D1A" w:rsidRPr="00203F29">
        <w:rPr>
          <w:rFonts w:asciiTheme="minorHAnsi" w:hAnsiTheme="minorHAnsi" w:cstheme="minorHAnsi"/>
          <w:noProof/>
        </w:rPr>
        <w:t>(5)</w:t>
      </w:r>
      <w:r w:rsidR="00F57564" w:rsidRPr="00203F29">
        <w:rPr>
          <w:rFonts w:asciiTheme="minorHAnsi" w:hAnsiTheme="minorHAnsi" w:cstheme="minorHAnsi"/>
        </w:rPr>
        <w:fldChar w:fldCharType="end"/>
      </w:r>
      <w:r w:rsidR="00A13CA3" w:rsidRPr="00203F29">
        <w:rPr>
          <w:rFonts w:asciiTheme="minorHAnsi" w:hAnsiTheme="minorHAnsi" w:cstheme="minorHAnsi"/>
        </w:rPr>
        <w:t xml:space="preserve">. </w:t>
      </w:r>
      <w:r w:rsidRPr="00203F29">
        <w:rPr>
          <w:rFonts w:asciiTheme="minorHAnsi" w:hAnsiTheme="minorHAnsi" w:cstheme="minorHAnsi"/>
        </w:rPr>
        <w:t xml:space="preserve">Most of the </w:t>
      </w:r>
      <w:r>
        <w:rPr>
          <w:rFonts w:asciiTheme="minorHAnsi" w:hAnsiTheme="minorHAnsi" w:cstheme="minorHAnsi"/>
        </w:rPr>
        <w:t xml:space="preserve">relatively few health datasets with information on </w:t>
      </w:r>
      <w:r w:rsidRPr="00203F29">
        <w:rPr>
          <w:rFonts w:asciiTheme="minorHAnsi" w:hAnsiTheme="minorHAnsi" w:cstheme="minorHAnsi"/>
        </w:rPr>
        <w:t xml:space="preserve">ethnicity </w:t>
      </w:r>
      <w:r>
        <w:rPr>
          <w:rFonts w:asciiTheme="minorHAnsi" w:hAnsiTheme="minorHAnsi" w:cstheme="minorHAnsi"/>
        </w:rPr>
        <w:t>currently</w:t>
      </w:r>
      <w:r w:rsidRPr="00203F29">
        <w:rPr>
          <w:rFonts w:asciiTheme="minorHAnsi" w:hAnsiTheme="minorHAnsi" w:cstheme="minorHAnsi"/>
        </w:rPr>
        <w:t xml:space="preserve"> </w:t>
      </w:r>
      <w:r>
        <w:rPr>
          <w:rFonts w:asciiTheme="minorHAnsi" w:hAnsiTheme="minorHAnsi" w:cstheme="minorHAnsi"/>
        </w:rPr>
        <w:t xml:space="preserve">used to monitor </w:t>
      </w:r>
      <w:r w:rsidRPr="00203F29">
        <w:rPr>
          <w:rFonts w:asciiTheme="minorHAnsi" w:hAnsiTheme="minorHAnsi" w:cstheme="minorHAnsi"/>
        </w:rPr>
        <w:t>COVID-19</w:t>
      </w:r>
      <w:r w:rsidRPr="00203F29">
        <w:rPr>
          <w:rStyle w:val="CommentReference"/>
          <w:rFonts w:asciiTheme="minorHAnsi" w:eastAsiaTheme="minorHAnsi" w:hAnsiTheme="minorHAnsi" w:cstheme="minorBidi"/>
          <w:sz w:val="24"/>
          <w:szCs w:val="24"/>
        </w:rPr>
        <w:t xml:space="preserve"> reflect</w:t>
      </w:r>
      <w:r>
        <w:rPr>
          <w:rStyle w:val="CommentReference"/>
          <w:rFonts w:asciiTheme="minorHAnsi" w:eastAsiaTheme="minorHAnsi" w:hAnsiTheme="minorHAnsi" w:cstheme="minorBidi"/>
          <w:sz w:val="24"/>
          <w:szCs w:val="24"/>
        </w:rPr>
        <w:t xml:space="preserve"> what </w:t>
      </w:r>
      <w:r w:rsidRPr="00203F29">
        <w:rPr>
          <w:rFonts w:asciiTheme="minorHAnsi" w:hAnsiTheme="minorHAnsi" w:cstheme="minorHAnsi"/>
        </w:rPr>
        <w:t xml:space="preserve">information </w:t>
      </w:r>
      <w:r>
        <w:rPr>
          <w:rFonts w:asciiTheme="minorHAnsi" w:hAnsiTheme="minorHAnsi" w:cstheme="minorHAnsi"/>
        </w:rPr>
        <w:t xml:space="preserve">is already </w:t>
      </w:r>
      <w:r w:rsidRPr="00203F29">
        <w:rPr>
          <w:rFonts w:asciiTheme="minorHAnsi" w:hAnsiTheme="minorHAnsi" w:cstheme="minorHAnsi"/>
        </w:rPr>
        <w:t xml:space="preserve">recorded </w:t>
      </w:r>
      <w:r>
        <w:rPr>
          <w:rFonts w:asciiTheme="minorHAnsi" w:hAnsiTheme="minorHAnsi" w:cstheme="minorHAnsi"/>
        </w:rPr>
        <w:t>by</w:t>
      </w:r>
      <w:r w:rsidRPr="00203F29">
        <w:rPr>
          <w:rFonts w:asciiTheme="minorHAnsi" w:hAnsiTheme="minorHAnsi" w:cstheme="minorHAnsi"/>
        </w:rPr>
        <w:t xml:space="preserve"> healthcare systems</w:t>
      </w:r>
      <w:r>
        <w:rPr>
          <w:rFonts w:asciiTheme="minorHAnsi" w:hAnsiTheme="minorHAnsi" w:cstheme="minorHAnsi"/>
        </w:rPr>
        <w:t xml:space="preserve"> (which is highly variable across countries and regions). F</w:t>
      </w:r>
      <w:r w:rsidRPr="00203F29">
        <w:rPr>
          <w:rFonts w:asciiTheme="minorHAnsi" w:hAnsiTheme="minorHAnsi" w:cstheme="minorHAnsi"/>
        </w:rPr>
        <w:t xml:space="preserve">or the most part </w:t>
      </w:r>
      <w:r>
        <w:rPr>
          <w:rFonts w:asciiTheme="minorHAnsi" w:hAnsiTheme="minorHAnsi" w:cstheme="minorHAnsi"/>
        </w:rPr>
        <w:t xml:space="preserve">these fail to capture migration status, combining those </w:t>
      </w:r>
      <w:r w:rsidRPr="00203F29">
        <w:rPr>
          <w:rFonts w:asciiTheme="minorHAnsi" w:hAnsiTheme="minorHAnsi" w:cstheme="minorHAnsi"/>
        </w:rPr>
        <w:t>born in the host countries to famil</w:t>
      </w:r>
      <w:r>
        <w:rPr>
          <w:rFonts w:asciiTheme="minorHAnsi" w:hAnsiTheme="minorHAnsi" w:cstheme="minorHAnsi"/>
        </w:rPr>
        <w:t>i</w:t>
      </w:r>
      <w:r w:rsidRPr="00203F29">
        <w:rPr>
          <w:rFonts w:asciiTheme="minorHAnsi" w:hAnsiTheme="minorHAnsi" w:cstheme="minorHAnsi"/>
        </w:rPr>
        <w:t xml:space="preserve">es that </w:t>
      </w:r>
      <w:r>
        <w:rPr>
          <w:rFonts w:asciiTheme="minorHAnsi" w:hAnsiTheme="minorHAnsi" w:cstheme="minorHAnsi"/>
        </w:rPr>
        <w:t xml:space="preserve">may </w:t>
      </w:r>
      <w:r w:rsidRPr="00203F29">
        <w:rPr>
          <w:rFonts w:asciiTheme="minorHAnsi" w:hAnsiTheme="minorHAnsi" w:cstheme="minorHAnsi"/>
        </w:rPr>
        <w:t>have been in the country for several generations</w:t>
      </w:r>
      <w:r>
        <w:rPr>
          <w:rFonts w:asciiTheme="minorHAnsi" w:hAnsiTheme="minorHAnsi" w:cstheme="minorHAnsi"/>
        </w:rPr>
        <w:t xml:space="preserve"> with more recent migrants</w:t>
      </w:r>
      <w:r w:rsidRPr="00203F29">
        <w:rPr>
          <w:rFonts w:asciiTheme="minorHAnsi" w:hAnsiTheme="minorHAnsi" w:cstheme="minorHAnsi"/>
        </w:rPr>
        <w:t xml:space="preserve">, </w:t>
      </w:r>
      <w:r>
        <w:rPr>
          <w:rFonts w:asciiTheme="minorHAnsi" w:hAnsiTheme="minorHAnsi" w:cstheme="minorHAnsi"/>
        </w:rPr>
        <w:t xml:space="preserve">thus failing to </w:t>
      </w:r>
      <w:r w:rsidRPr="00203F29">
        <w:rPr>
          <w:rFonts w:asciiTheme="minorHAnsi" w:hAnsiTheme="minorHAnsi" w:cstheme="minorHAnsi"/>
        </w:rPr>
        <w:t xml:space="preserve">reflect the health dynamics of contemporary migration. </w:t>
      </w:r>
      <w:r>
        <w:rPr>
          <w:rFonts w:asciiTheme="minorHAnsi" w:hAnsiTheme="minorHAnsi" w:cstheme="minorHAnsi"/>
        </w:rPr>
        <w:t xml:space="preserve">Although more </w:t>
      </w:r>
      <w:r w:rsidRPr="00203F29">
        <w:rPr>
          <w:rFonts w:asciiTheme="minorHAnsi" w:hAnsiTheme="minorHAnsi" w:cstheme="minorHAnsi"/>
        </w:rPr>
        <w:t xml:space="preserve">recently arrived migrants predominantly from low- and middle-income countries, </w:t>
      </w:r>
      <w:r>
        <w:rPr>
          <w:rFonts w:asciiTheme="minorHAnsi" w:hAnsiTheme="minorHAnsi" w:cstheme="minorHAnsi"/>
        </w:rPr>
        <w:t xml:space="preserve">are typically </w:t>
      </w:r>
      <w:r w:rsidRPr="00A12D4C">
        <w:rPr>
          <w:rFonts w:asciiTheme="minorHAnsi" w:hAnsiTheme="minorHAnsi" w:cstheme="minorHAnsi"/>
        </w:rPr>
        <w:t xml:space="preserve">considered to be young and healthy </w:t>
      </w:r>
      <w:r w:rsidR="00AE7AB3" w:rsidRPr="00A12D4C">
        <w:rPr>
          <w:rFonts w:asciiTheme="minorHAnsi" w:hAnsiTheme="minorHAnsi" w:cstheme="minorHAnsi"/>
        </w:rPr>
        <w:t>on arrival</w:t>
      </w:r>
      <w:r w:rsidR="00E05F25">
        <w:rPr>
          <w:rFonts w:asciiTheme="minorHAnsi" w:hAnsiTheme="minorHAnsi" w:cstheme="minorHAnsi"/>
        </w:rPr>
        <w:t xml:space="preserve"> </w:t>
      </w:r>
      <w:r w:rsidR="001C7A5B">
        <w:rPr>
          <w:rFonts w:asciiTheme="minorHAnsi" w:hAnsiTheme="minorHAnsi" w:cstheme="minorHAnsi"/>
        </w:rPr>
        <w:fldChar w:fldCharType="begin"/>
      </w:r>
      <w:r w:rsidR="00106507">
        <w:rPr>
          <w:rFonts w:asciiTheme="minorHAnsi" w:hAnsiTheme="minorHAnsi" w:cstheme="minorHAnsi"/>
        </w:rPr>
        <w:instrText xml:space="preserve"> ADDIN EN.CITE &lt;EndNote&gt;&lt;Cite&gt;&lt;Author&gt;Aldridge&lt;/Author&gt;&lt;Year&gt;2018&lt;/Year&gt;&lt;RecNum&gt;6&lt;/RecNum&gt;&lt;DisplayText&gt;(6)&lt;/DisplayText&gt;&lt;record&gt;&lt;rec-number&gt;6&lt;/rec-number&gt;&lt;foreign-keys&gt;&lt;key app="EN" db-id="fefwpvee9vtvahept9avatr20a5fd5trswv5" timestamp="1608034290"&gt;6&lt;/key&gt;&lt;/foreign-keys&gt;&lt;ref-type name="Journal Article"&gt;17&lt;/ref-type&gt;&lt;contributors&gt;&lt;authors&gt;&lt;author&gt;Aldridge, RW, Nellums LB, et al&lt;/author&gt;&lt;/authors&gt;&lt;/contributors&gt;&lt;titles&gt;&lt;title&gt;Global patterns of mortality in international migrants: a systematic review and meta-analysis&lt;/title&gt;&lt;secondary-title&gt;The Lancet&lt;/secondary-title&gt;&lt;/titles&gt;&lt;periodical&gt;&lt;full-title&gt;The Lancet&lt;/full-title&gt;&lt;/periodical&gt;&lt;pages&gt;2553-66&lt;/pages&gt;&lt;volume&gt;392&lt;/volume&gt;&lt;dates&gt;&lt;year&gt;2018&lt;/year&gt;&lt;/dates&gt;&lt;urls&gt;&lt;/urls&gt;&lt;/record&gt;&lt;/Cite&gt;&lt;/EndNote&gt;</w:instrText>
      </w:r>
      <w:r w:rsidR="001C7A5B">
        <w:rPr>
          <w:rFonts w:asciiTheme="minorHAnsi" w:hAnsiTheme="minorHAnsi" w:cstheme="minorHAnsi"/>
        </w:rPr>
        <w:fldChar w:fldCharType="separate"/>
      </w:r>
      <w:r w:rsidR="00BC773A">
        <w:rPr>
          <w:rFonts w:asciiTheme="minorHAnsi" w:hAnsiTheme="minorHAnsi" w:cstheme="minorHAnsi"/>
          <w:noProof/>
        </w:rPr>
        <w:t>(6)</w:t>
      </w:r>
      <w:r w:rsidR="001C7A5B">
        <w:rPr>
          <w:rFonts w:asciiTheme="minorHAnsi" w:hAnsiTheme="minorHAnsi" w:cstheme="minorHAnsi"/>
        </w:rPr>
        <w:fldChar w:fldCharType="end"/>
      </w:r>
      <w:r w:rsidR="00380901">
        <w:rPr>
          <w:rFonts w:asciiTheme="minorHAnsi" w:hAnsiTheme="minorHAnsi" w:cstheme="minorHAnsi"/>
        </w:rPr>
        <w:t xml:space="preserve">, and </w:t>
      </w:r>
      <w:r w:rsidR="00203F29" w:rsidRPr="00A12D4C">
        <w:rPr>
          <w:rFonts w:asciiTheme="minorHAnsi" w:hAnsiTheme="minorHAnsi" w:cstheme="minorHAnsi"/>
        </w:rPr>
        <w:t xml:space="preserve">may </w:t>
      </w:r>
      <w:r w:rsidR="00203F29">
        <w:rPr>
          <w:rFonts w:asciiTheme="minorHAnsi" w:hAnsiTheme="minorHAnsi" w:cstheme="minorHAnsi"/>
        </w:rPr>
        <w:t xml:space="preserve">share many of the characteristics of “older” generation </w:t>
      </w:r>
      <w:r w:rsidR="00380901">
        <w:rPr>
          <w:rFonts w:asciiTheme="minorHAnsi" w:hAnsiTheme="minorHAnsi" w:cstheme="minorHAnsi"/>
        </w:rPr>
        <w:t>ethnic minorities</w:t>
      </w:r>
      <w:r w:rsidR="00203F29">
        <w:rPr>
          <w:rFonts w:asciiTheme="minorHAnsi" w:hAnsiTheme="minorHAnsi" w:cstheme="minorHAnsi"/>
        </w:rPr>
        <w:t xml:space="preserve"> and their offspring, they may also present</w:t>
      </w:r>
      <w:r w:rsidR="00203F29" w:rsidRPr="00A12D4C">
        <w:rPr>
          <w:rFonts w:asciiTheme="minorHAnsi" w:hAnsiTheme="minorHAnsi" w:cstheme="minorHAnsi"/>
        </w:rPr>
        <w:t xml:space="preserve"> </w:t>
      </w:r>
      <w:r w:rsidR="00203F29">
        <w:rPr>
          <w:rFonts w:asciiTheme="minorHAnsi" w:hAnsiTheme="minorHAnsi" w:cstheme="minorHAnsi"/>
        </w:rPr>
        <w:t xml:space="preserve">a </w:t>
      </w:r>
      <w:r w:rsidR="00203F29" w:rsidRPr="00A12D4C">
        <w:rPr>
          <w:rFonts w:asciiTheme="minorHAnsi" w:hAnsiTheme="minorHAnsi" w:cstheme="minorHAnsi"/>
        </w:rPr>
        <w:t xml:space="preserve">unique spectrum of health and social risk factors for COVID-19 </w:t>
      </w:r>
      <w:r w:rsidR="00203F29">
        <w:rPr>
          <w:rFonts w:asciiTheme="minorHAnsi" w:hAnsiTheme="minorHAnsi" w:cstheme="minorHAnsi"/>
        </w:rPr>
        <w:t xml:space="preserve">exposure and infection </w:t>
      </w:r>
      <w:r w:rsidR="00500A3F">
        <w:rPr>
          <w:rFonts w:asciiTheme="minorHAnsi" w:hAnsiTheme="minorHAnsi" w:cstheme="minorHAnsi"/>
        </w:rPr>
        <w:t>that</w:t>
      </w:r>
      <w:r w:rsidR="00203F29">
        <w:rPr>
          <w:rFonts w:asciiTheme="minorHAnsi" w:hAnsiTheme="minorHAnsi" w:cstheme="minorHAnsi"/>
        </w:rPr>
        <w:t xml:space="preserve"> </w:t>
      </w:r>
      <w:r w:rsidR="00203F29" w:rsidRPr="00A12D4C">
        <w:rPr>
          <w:rFonts w:asciiTheme="minorHAnsi" w:hAnsiTheme="minorHAnsi" w:cstheme="minorHAnsi"/>
        </w:rPr>
        <w:t xml:space="preserve">to date </w:t>
      </w:r>
      <w:r w:rsidR="00BE2763">
        <w:rPr>
          <w:rFonts w:asciiTheme="minorHAnsi" w:hAnsiTheme="minorHAnsi" w:cstheme="minorHAnsi"/>
        </w:rPr>
        <w:t xml:space="preserve">has </w:t>
      </w:r>
      <w:r w:rsidR="00203F29" w:rsidRPr="00A12D4C">
        <w:rPr>
          <w:rFonts w:asciiTheme="minorHAnsi" w:hAnsiTheme="minorHAnsi" w:cstheme="minorHAnsi"/>
        </w:rPr>
        <w:t xml:space="preserve">been poorly defined. </w:t>
      </w:r>
      <w:r w:rsidR="004E136E" w:rsidRPr="00A12D4C">
        <w:rPr>
          <w:rFonts w:asciiTheme="minorHAnsi" w:hAnsiTheme="minorHAnsi" w:cstheme="minorHAnsi"/>
        </w:rPr>
        <w:t xml:space="preserve">In </w:t>
      </w:r>
      <w:r w:rsidR="00203F29">
        <w:rPr>
          <w:rFonts w:asciiTheme="minorHAnsi" w:hAnsiTheme="minorHAnsi" w:cstheme="minorHAnsi"/>
        </w:rPr>
        <w:t>many</w:t>
      </w:r>
      <w:r w:rsidR="004E136E" w:rsidRPr="00A12D4C">
        <w:rPr>
          <w:rFonts w:asciiTheme="minorHAnsi" w:hAnsiTheme="minorHAnsi" w:cstheme="minorHAnsi"/>
        </w:rPr>
        <w:t xml:space="preserve"> countries, migrants make up a s</w:t>
      </w:r>
      <w:r w:rsidR="00203F29">
        <w:rPr>
          <w:rFonts w:asciiTheme="minorHAnsi" w:hAnsiTheme="minorHAnsi" w:cstheme="minorHAnsi"/>
        </w:rPr>
        <w:t xml:space="preserve">ignificant </w:t>
      </w:r>
      <w:r w:rsidR="004E136E" w:rsidRPr="00A12D4C">
        <w:rPr>
          <w:rFonts w:asciiTheme="minorHAnsi" w:hAnsiTheme="minorHAnsi" w:cstheme="minorHAnsi"/>
        </w:rPr>
        <w:t xml:space="preserve">proportion of </w:t>
      </w:r>
      <w:r w:rsidR="00D401FF">
        <w:rPr>
          <w:rFonts w:asciiTheme="minorHAnsi" w:hAnsiTheme="minorHAnsi" w:cstheme="minorHAnsi"/>
        </w:rPr>
        <w:t>front-line</w:t>
      </w:r>
      <w:r w:rsidR="004E136E" w:rsidRPr="00A12D4C">
        <w:rPr>
          <w:rFonts w:asciiTheme="minorHAnsi" w:hAnsiTheme="minorHAnsi" w:cstheme="minorHAnsi"/>
        </w:rPr>
        <w:t xml:space="preserve"> workers</w:t>
      </w:r>
      <w:r w:rsidR="00203F29">
        <w:rPr>
          <w:rFonts w:asciiTheme="minorHAnsi" w:hAnsiTheme="minorHAnsi" w:cstheme="minorHAnsi"/>
        </w:rPr>
        <w:t xml:space="preserve"> </w:t>
      </w:r>
      <w:r w:rsidR="000618CE">
        <w:rPr>
          <w:rFonts w:asciiTheme="minorHAnsi" w:hAnsiTheme="minorHAnsi" w:cstheme="minorHAnsi"/>
        </w:rPr>
        <w:t>w</w:t>
      </w:r>
      <w:r w:rsidR="00203F29">
        <w:rPr>
          <w:rFonts w:asciiTheme="minorHAnsi" w:hAnsiTheme="minorHAnsi" w:cstheme="minorHAnsi"/>
        </w:rPr>
        <w:t xml:space="preserve">ho </w:t>
      </w:r>
      <w:r w:rsidR="00380901">
        <w:rPr>
          <w:rFonts w:asciiTheme="minorHAnsi" w:hAnsiTheme="minorHAnsi" w:cstheme="minorHAnsi"/>
        </w:rPr>
        <w:t>may</w:t>
      </w:r>
      <w:r w:rsidR="00203F29">
        <w:rPr>
          <w:rFonts w:asciiTheme="minorHAnsi" w:hAnsiTheme="minorHAnsi" w:cstheme="minorHAnsi"/>
        </w:rPr>
        <w:t xml:space="preserve"> have a </w:t>
      </w:r>
      <w:r w:rsidR="000618CE">
        <w:rPr>
          <w:rFonts w:asciiTheme="minorHAnsi" w:hAnsiTheme="minorHAnsi" w:cstheme="minorHAnsi"/>
        </w:rPr>
        <w:t>greater exposure to COVID-19</w:t>
      </w:r>
      <w:r w:rsidR="004E136E" w:rsidRPr="00A12D4C">
        <w:rPr>
          <w:rFonts w:asciiTheme="minorHAnsi" w:hAnsiTheme="minorHAnsi" w:cstheme="minorHAnsi"/>
        </w:rPr>
        <w:t>, in</w:t>
      </w:r>
      <w:r w:rsidR="00BF23C1">
        <w:rPr>
          <w:rFonts w:asciiTheme="minorHAnsi" w:hAnsiTheme="minorHAnsi" w:cstheme="minorHAnsi"/>
        </w:rPr>
        <w:t xml:space="preserve"> sectors witnessing</w:t>
      </w:r>
      <w:r w:rsidR="004E136E" w:rsidRPr="00A12D4C">
        <w:rPr>
          <w:rFonts w:asciiTheme="minorHAnsi" w:hAnsiTheme="minorHAnsi" w:cstheme="minorHAnsi"/>
        </w:rPr>
        <w:t xml:space="preserve"> a disproportionate impact of COVID-19 </w:t>
      </w:r>
      <w:r w:rsidR="000618CE">
        <w:rPr>
          <w:rFonts w:asciiTheme="minorHAnsi" w:hAnsiTheme="minorHAnsi" w:cstheme="minorHAnsi"/>
        </w:rPr>
        <w:t xml:space="preserve">infections </w:t>
      </w:r>
      <w:r w:rsidR="00D401FF">
        <w:rPr>
          <w:rFonts w:asciiTheme="minorHAnsi" w:hAnsiTheme="minorHAnsi" w:cstheme="minorHAnsi"/>
        </w:rPr>
        <w:fldChar w:fldCharType="begin"/>
      </w:r>
      <w:r w:rsidR="00106507">
        <w:rPr>
          <w:rFonts w:asciiTheme="minorHAnsi" w:hAnsiTheme="minorHAnsi" w:cstheme="minorHAnsi"/>
        </w:rPr>
        <w:instrText xml:space="preserve"> ADDIN EN.CITE &lt;EndNote&gt;&lt;Cite&gt;&lt;Author&gt;Nicholson&lt;/Author&gt;&lt;Year&gt;2020&lt;/Year&gt;&lt;RecNum&gt;7&lt;/RecNum&gt;&lt;DisplayText&gt;(7)&lt;/DisplayText&gt;&lt;record&gt;&lt;rec-number&gt;7&lt;/rec-number&gt;&lt;foreign-keys&gt;&lt;key app="EN" db-id="fefwpvee9vtvahept9avatr20a5fd5trswv5" timestamp="1608034290"&gt;7&lt;/key&gt;&lt;/foreign-keys&gt;&lt;ref-type name="Report"&gt;27&lt;/ref-type&gt;&lt;contributors&gt;&lt;authors&gt;&lt;author&gt;Mike Nicholson&lt;/author&gt;&lt;author&gt;Daniela Alulema&lt;/author&gt;&lt;/authors&gt;&lt;tertiary-authors&gt;&lt;author&gt;CMS: New York&lt;/author&gt;&lt;/tertiary-authors&gt;&lt;/contributors&gt;&lt;titles&gt;&lt;title&gt;Immigrants Comprise 31 Percent of Workers in New York State Essential Businesses and 70 Percent of the State’s Undocumented Labor Force Works in Essential Businesses&lt;/title&gt;&lt;/titles&gt;&lt;dates&gt;&lt;year&gt;2020&lt;/year&gt;&lt;/dates&gt;&lt;publisher&gt;The Center for Migration Studies of New York (CMS)&lt;/publisher&gt;&lt;urls&gt;&lt;/urls&gt;&lt;/record&gt;&lt;/Cite&gt;&lt;/EndNote&gt;</w:instrText>
      </w:r>
      <w:r w:rsidR="00D401FF">
        <w:rPr>
          <w:rFonts w:asciiTheme="minorHAnsi" w:hAnsiTheme="minorHAnsi" w:cstheme="minorHAnsi"/>
        </w:rPr>
        <w:fldChar w:fldCharType="separate"/>
      </w:r>
      <w:r w:rsidR="00BC773A">
        <w:rPr>
          <w:rFonts w:asciiTheme="minorHAnsi" w:hAnsiTheme="minorHAnsi" w:cstheme="minorHAnsi"/>
          <w:noProof/>
        </w:rPr>
        <w:t>(7)</w:t>
      </w:r>
      <w:r w:rsidR="00D401FF">
        <w:rPr>
          <w:rFonts w:asciiTheme="minorHAnsi" w:hAnsiTheme="minorHAnsi" w:cstheme="minorHAnsi"/>
        </w:rPr>
        <w:fldChar w:fldCharType="end"/>
      </w:r>
      <w:r w:rsidR="004E136E" w:rsidRPr="00A12D4C">
        <w:rPr>
          <w:rFonts w:asciiTheme="minorHAnsi" w:hAnsiTheme="minorHAnsi" w:cstheme="minorHAnsi"/>
        </w:rPr>
        <w:t xml:space="preserve">. </w:t>
      </w:r>
      <w:r w:rsidR="00203F29">
        <w:rPr>
          <w:rFonts w:asciiTheme="minorHAnsi" w:hAnsiTheme="minorHAnsi" w:cstheme="minorHAnsi"/>
        </w:rPr>
        <w:t>There are</w:t>
      </w:r>
      <w:r w:rsidR="00A13CA3" w:rsidRPr="00A12D4C">
        <w:rPr>
          <w:rFonts w:asciiTheme="minorHAnsi" w:hAnsiTheme="minorHAnsi" w:cstheme="minorHAnsi"/>
        </w:rPr>
        <w:t>,</w:t>
      </w:r>
      <w:r w:rsidR="00203F29">
        <w:rPr>
          <w:rFonts w:asciiTheme="minorHAnsi" w:hAnsiTheme="minorHAnsi" w:cstheme="minorHAnsi"/>
        </w:rPr>
        <w:t xml:space="preserve"> in addition,</w:t>
      </w:r>
      <w:r w:rsidR="00A13CA3" w:rsidRPr="00A12D4C">
        <w:rPr>
          <w:rFonts w:asciiTheme="minorHAnsi" w:hAnsiTheme="minorHAnsi" w:cstheme="minorHAnsi"/>
        </w:rPr>
        <w:t xml:space="preserve"> t</w:t>
      </w:r>
      <w:r w:rsidR="00AD7364" w:rsidRPr="00A12D4C">
        <w:rPr>
          <w:rFonts w:asciiTheme="minorHAnsi" w:hAnsiTheme="minorHAnsi" w:cstheme="minorHAnsi"/>
        </w:rPr>
        <w:t>ens of t</w:t>
      </w:r>
      <w:r w:rsidR="003564CD" w:rsidRPr="00A12D4C">
        <w:rPr>
          <w:rFonts w:asciiTheme="minorHAnsi" w:hAnsiTheme="minorHAnsi" w:cstheme="minorHAnsi"/>
        </w:rPr>
        <w:t xml:space="preserve">housands of migrants in HICs </w:t>
      </w:r>
      <w:r w:rsidR="00BE2763">
        <w:rPr>
          <w:rFonts w:asciiTheme="minorHAnsi" w:hAnsiTheme="minorHAnsi" w:cstheme="minorHAnsi"/>
        </w:rPr>
        <w:t xml:space="preserve">who are </w:t>
      </w:r>
      <w:r w:rsidR="00BE2763">
        <w:rPr>
          <w:rFonts w:asciiTheme="minorHAnsi" w:hAnsiTheme="minorHAnsi" w:cstheme="minorHAnsi"/>
        </w:rPr>
        <w:lastRenderedPageBreak/>
        <w:t xml:space="preserve">being </w:t>
      </w:r>
      <w:r w:rsidR="003564CD" w:rsidRPr="00A12D4C">
        <w:rPr>
          <w:rFonts w:asciiTheme="minorHAnsi" w:hAnsiTheme="minorHAnsi" w:cstheme="minorHAnsi"/>
        </w:rPr>
        <w:t xml:space="preserve">housed in camps, detention centres, and labour dormitories </w:t>
      </w:r>
      <w:r w:rsidR="00203F29">
        <w:rPr>
          <w:rFonts w:asciiTheme="minorHAnsi" w:hAnsiTheme="minorHAnsi" w:cstheme="minorHAnsi"/>
        </w:rPr>
        <w:t>or</w:t>
      </w:r>
      <w:r w:rsidR="003564CD" w:rsidRPr="00A12D4C">
        <w:rPr>
          <w:rFonts w:asciiTheme="minorHAnsi" w:hAnsiTheme="minorHAnsi" w:cstheme="minorHAnsi"/>
        </w:rPr>
        <w:t xml:space="preserve"> compounds, </w:t>
      </w:r>
      <w:r w:rsidR="00A872B9">
        <w:rPr>
          <w:rFonts w:asciiTheme="minorHAnsi" w:hAnsiTheme="minorHAnsi" w:cstheme="minorHAnsi"/>
        </w:rPr>
        <w:t xml:space="preserve">all of </w:t>
      </w:r>
      <w:r w:rsidR="003564CD" w:rsidRPr="00A12D4C">
        <w:rPr>
          <w:rFonts w:asciiTheme="minorHAnsi" w:hAnsiTheme="minorHAnsi" w:cstheme="minorHAnsi"/>
        </w:rPr>
        <w:t>which are considered high-risk environments for COVID-19</w:t>
      </w:r>
      <w:r w:rsidR="00D34D1A">
        <w:rPr>
          <w:rFonts w:asciiTheme="minorHAnsi" w:hAnsiTheme="minorHAnsi" w:cstheme="minorHAnsi"/>
        </w:rPr>
        <w:t>.</w:t>
      </w:r>
      <w:r w:rsidR="003564CD" w:rsidRPr="00A12D4C">
        <w:rPr>
          <w:rFonts w:asciiTheme="minorHAnsi" w:hAnsiTheme="minorHAnsi" w:cstheme="minorHAnsi"/>
        </w:rPr>
        <w:t xml:space="preserve"> </w:t>
      </w:r>
      <w:r w:rsidR="00BC773A" w:rsidRPr="00A12D4C">
        <w:rPr>
          <w:rFonts w:asciiTheme="minorHAnsi" w:hAnsiTheme="minorHAnsi" w:cstheme="minorHAnsi"/>
        </w:rPr>
        <w:t>Recent analyses suggest that countries and regions with large migrant populations (</w:t>
      </w:r>
      <w:r w:rsidR="00BC773A">
        <w:rPr>
          <w:rFonts w:asciiTheme="minorHAnsi" w:hAnsiTheme="minorHAnsi" w:cstheme="minorHAnsi"/>
        </w:rPr>
        <w:t xml:space="preserve">including </w:t>
      </w:r>
      <w:r w:rsidR="00BC773A" w:rsidRPr="00A12D4C">
        <w:rPr>
          <w:rFonts w:asciiTheme="minorHAnsi" w:hAnsiTheme="minorHAnsi" w:cstheme="minorHAnsi"/>
        </w:rPr>
        <w:t xml:space="preserve">US, Italy, Spain, France, </w:t>
      </w:r>
      <w:r w:rsidR="00203F29">
        <w:rPr>
          <w:rFonts w:asciiTheme="minorHAnsi" w:hAnsiTheme="minorHAnsi" w:cstheme="minorHAnsi"/>
        </w:rPr>
        <w:t xml:space="preserve">and the </w:t>
      </w:r>
      <w:r w:rsidR="00BC773A" w:rsidRPr="00A12D4C">
        <w:rPr>
          <w:rFonts w:asciiTheme="minorHAnsi" w:hAnsiTheme="minorHAnsi" w:cstheme="minorHAnsi"/>
        </w:rPr>
        <w:t>UK)</w:t>
      </w:r>
      <w:r w:rsidR="00920211">
        <w:rPr>
          <w:rFonts w:asciiTheme="minorHAnsi" w:hAnsiTheme="minorHAnsi" w:cstheme="minorHAnsi"/>
        </w:rPr>
        <w:t xml:space="preserve"> should ensure they are better considered in public health responses</w:t>
      </w:r>
      <w:r w:rsidR="00BC773A" w:rsidRPr="00A12D4C">
        <w:rPr>
          <w:rFonts w:asciiTheme="minorHAnsi" w:hAnsiTheme="minorHAnsi" w:cstheme="minorHAnsi"/>
        </w:rPr>
        <w:t xml:space="preserve"> </w:t>
      </w:r>
      <w:r w:rsidR="00BC773A" w:rsidRPr="00A12D4C">
        <w:rPr>
          <w:rFonts w:asciiTheme="minorHAnsi" w:hAnsiTheme="minorHAnsi" w:cstheme="minorHAnsi"/>
        </w:rPr>
        <w:fldChar w:fldCharType="begin"/>
      </w:r>
      <w:r w:rsidR="00106507">
        <w:rPr>
          <w:rFonts w:asciiTheme="minorHAnsi" w:hAnsiTheme="minorHAnsi" w:cstheme="minorHAnsi"/>
        </w:rPr>
        <w:instrText xml:space="preserve"> ADDIN EN.CITE &lt;EndNote&gt;&lt;Cite&gt;&lt;Author&gt;Guadagno&lt;/Author&gt;&lt;Year&gt;2020&lt;/Year&gt;&lt;RecNum&gt;8&lt;/RecNum&gt;&lt;DisplayText&gt;(8, 9)&lt;/DisplayText&gt;&lt;record&gt;&lt;rec-number&gt;8&lt;/rec-number&gt;&lt;foreign-keys&gt;&lt;key app="EN" db-id="fefwpvee9vtvahept9avatr20a5fd5trswv5" timestamp="1608034290"&gt;8&lt;/key&gt;&lt;/foreign-keys&gt;&lt;ref-type name="Report"&gt;27&lt;/ref-type&gt;&lt;contributors&gt;&lt;authors&gt;&lt;author&gt;Lorenzo Guadagno&lt;/author&gt;&lt;/authors&gt;&lt;/contributors&gt;&lt;titles&gt;&lt;title&gt;Migrants and the COVID-19 pandemic: An initial analysis&lt;/title&gt;&lt;/titles&gt;&lt;dates&gt;&lt;year&gt;2020&lt;/year&gt;&lt;/dates&gt;&lt;publisher&gt;IOM&lt;/publisher&gt;&lt;urls&gt;&lt;/urls&gt;&lt;/record&gt;&lt;/Cite&gt;&lt;Cite&gt;&lt;Author&gt;Migration Data Portal&lt;/Author&gt;&lt;Year&gt;2020&lt;/Year&gt;&lt;RecNum&gt;9&lt;/RecNum&gt;&lt;record&gt;&lt;rec-number&gt;9&lt;/rec-number&gt;&lt;foreign-keys&gt;&lt;key app="EN" db-id="fefwpvee9vtvahept9avatr20a5fd5trswv5" timestamp="1608034290"&gt;9&lt;/key&gt;&lt;/foreign-keys&gt;&lt;ref-type name="Journal Article"&gt;17&lt;/ref-type&gt;&lt;contributors&gt;&lt;authors&gt;&lt;author&gt;Migration Data Portal, &lt;/author&gt;&lt;/authors&gt;&lt;/contributors&gt;&lt;titles&gt;&lt;title&gt;Migration data relevant for the COVID-19 pandemic&lt;/title&gt;&lt;/titles&gt;&lt;dates&gt;&lt;year&gt;2020&lt;/year&gt;&lt;/dates&gt;&lt;urls&gt;&lt;related-urls&gt;&lt;url&gt;https://migrationdataportal.org/themen/migration-data-relevant-covid-19-pandemic&lt;/url&gt;&lt;/related-urls&gt;&lt;/urls&gt;&lt;/record&gt;&lt;/Cite&gt;&lt;/EndNote&gt;</w:instrText>
      </w:r>
      <w:r w:rsidR="00BC773A" w:rsidRPr="00A12D4C">
        <w:rPr>
          <w:rFonts w:asciiTheme="minorHAnsi" w:hAnsiTheme="minorHAnsi" w:cstheme="minorHAnsi"/>
        </w:rPr>
        <w:fldChar w:fldCharType="separate"/>
      </w:r>
      <w:r w:rsidR="00A16B3D">
        <w:rPr>
          <w:rFonts w:asciiTheme="minorHAnsi" w:hAnsiTheme="minorHAnsi" w:cstheme="minorHAnsi"/>
          <w:noProof/>
        </w:rPr>
        <w:t>(8, 9)</w:t>
      </w:r>
      <w:r w:rsidR="00BC773A" w:rsidRPr="00A12D4C">
        <w:rPr>
          <w:rFonts w:asciiTheme="minorHAnsi" w:hAnsiTheme="minorHAnsi" w:cstheme="minorHAnsi"/>
        </w:rPr>
        <w:fldChar w:fldCharType="end"/>
      </w:r>
      <w:r w:rsidR="00BC773A" w:rsidRPr="00A12D4C">
        <w:rPr>
          <w:rFonts w:asciiTheme="minorHAnsi" w:hAnsiTheme="minorHAnsi" w:cstheme="minorHAnsi"/>
        </w:rPr>
        <w:t>.</w:t>
      </w:r>
    </w:p>
    <w:p w14:paraId="2840F36A" w14:textId="1A5D6905" w:rsidR="00A54A0E" w:rsidRPr="00A12D4C" w:rsidRDefault="00A54A0E" w:rsidP="00BF5521">
      <w:pPr>
        <w:spacing w:line="360" w:lineRule="auto"/>
        <w:jc w:val="both"/>
        <w:rPr>
          <w:rFonts w:asciiTheme="minorHAnsi" w:hAnsiTheme="minorHAnsi" w:cstheme="minorHAnsi"/>
        </w:rPr>
      </w:pPr>
    </w:p>
    <w:p w14:paraId="5CEF3C1C" w14:textId="7FED57E6" w:rsidR="003B742A" w:rsidRPr="00A12D4C" w:rsidRDefault="00711E90" w:rsidP="00BF5521">
      <w:pPr>
        <w:spacing w:line="360" w:lineRule="auto"/>
        <w:jc w:val="both"/>
        <w:rPr>
          <w:rFonts w:asciiTheme="minorHAnsi" w:hAnsiTheme="minorHAnsi" w:cstheme="minorHAnsi"/>
        </w:rPr>
      </w:pPr>
      <w:r>
        <w:rPr>
          <w:rFonts w:asciiTheme="minorHAnsi" w:hAnsiTheme="minorHAnsi" w:cstheme="minorHAnsi"/>
        </w:rPr>
        <w:t>I</w:t>
      </w:r>
      <w:r w:rsidRPr="00A12D4C">
        <w:rPr>
          <w:rFonts w:asciiTheme="minorHAnsi" w:hAnsiTheme="minorHAnsi" w:cstheme="minorHAnsi"/>
        </w:rPr>
        <w:t xml:space="preserve">n order to develop a more </w:t>
      </w:r>
      <w:r>
        <w:rPr>
          <w:rFonts w:asciiTheme="minorHAnsi" w:hAnsiTheme="minorHAnsi" w:cstheme="minorHAnsi"/>
        </w:rPr>
        <w:t>targeted</w:t>
      </w:r>
      <w:r w:rsidRPr="00A12D4C">
        <w:rPr>
          <w:rFonts w:asciiTheme="minorHAnsi" w:hAnsiTheme="minorHAnsi" w:cstheme="minorHAnsi"/>
        </w:rPr>
        <w:t xml:space="preserve"> </w:t>
      </w:r>
      <w:r w:rsidR="00B20D9E">
        <w:rPr>
          <w:rFonts w:asciiTheme="minorHAnsi" w:hAnsiTheme="minorHAnsi" w:cstheme="minorHAnsi"/>
        </w:rPr>
        <w:t xml:space="preserve">and inclusive </w:t>
      </w:r>
      <w:r w:rsidRPr="00A12D4C">
        <w:rPr>
          <w:rFonts w:asciiTheme="minorHAnsi" w:hAnsiTheme="minorHAnsi" w:cstheme="minorHAnsi"/>
        </w:rPr>
        <w:t xml:space="preserve">public health response </w:t>
      </w:r>
      <w:r>
        <w:rPr>
          <w:rFonts w:asciiTheme="minorHAnsi" w:hAnsiTheme="minorHAnsi" w:cstheme="minorHAnsi"/>
        </w:rPr>
        <w:t>a</w:t>
      </w:r>
      <w:r w:rsidRPr="00A12D4C">
        <w:rPr>
          <w:rFonts w:asciiTheme="minorHAnsi" w:hAnsiTheme="minorHAnsi" w:cstheme="minorHAnsi"/>
        </w:rPr>
        <w:t xml:space="preserve"> better understand</w:t>
      </w:r>
      <w:r>
        <w:rPr>
          <w:rFonts w:asciiTheme="minorHAnsi" w:hAnsiTheme="minorHAnsi" w:cstheme="minorHAnsi"/>
        </w:rPr>
        <w:t>ing of</w:t>
      </w:r>
      <w:r w:rsidRPr="00A12D4C">
        <w:rPr>
          <w:rFonts w:asciiTheme="minorHAnsi" w:hAnsiTheme="minorHAnsi" w:cstheme="minorHAnsi"/>
        </w:rPr>
        <w:t xml:space="preserve"> the impact that COVID-19 is having specifically on migrant populations</w:t>
      </w:r>
      <w:r>
        <w:rPr>
          <w:rFonts w:asciiTheme="minorHAnsi" w:hAnsiTheme="minorHAnsi" w:cstheme="minorHAnsi"/>
        </w:rPr>
        <w:t xml:space="preserve"> is critically needed.</w:t>
      </w:r>
      <w:r w:rsidR="003B742A" w:rsidRPr="00A12D4C">
        <w:rPr>
          <w:rFonts w:asciiTheme="minorHAnsi" w:hAnsiTheme="minorHAnsi" w:cstheme="minorHAnsi"/>
        </w:rPr>
        <w:t xml:space="preserve"> We therefore did</w:t>
      </w:r>
      <w:r w:rsidR="00AE7AB3" w:rsidRPr="00A12D4C">
        <w:rPr>
          <w:rFonts w:asciiTheme="minorHAnsi" w:hAnsiTheme="minorHAnsi" w:cstheme="minorHAnsi"/>
        </w:rPr>
        <w:t xml:space="preserve"> a systematic review </w:t>
      </w:r>
      <w:r w:rsidR="00A54A0E" w:rsidRPr="00A12D4C">
        <w:rPr>
          <w:rFonts w:asciiTheme="minorHAnsi" w:hAnsiTheme="minorHAnsi" w:cstheme="minorHAnsi"/>
        </w:rPr>
        <w:t xml:space="preserve">to explore and assess </w:t>
      </w:r>
      <w:r w:rsidR="00A872B9">
        <w:rPr>
          <w:rFonts w:asciiTheme="minorHAnsi" w:hAnsiTheme="minorHAnsi" w:cstheme="minorHAnsi"/>
        </w:rPr>
        <w:t xml:space="preserve">what is currently known about </w:t>
      </w:r>
      <w:r w:rsidR="00A13CA3" w:rsidRPr="00A12D4C">
        <w:rPr>
          <w:rFonts w:asciiTheme="minorHAnsi" w:hAnsiTheme="minorHAnsi" w:cstheme="minorHAnsi"/>
        </w:rPr>
        <w:t xml:space="preserve">clinical outcomes </w:t>
      </w:r>
      <w:r w:rsidR="00A54A0E" w:rsidRPr="00A12D4C">
        <w:rPr>
          <w:rFonts w:asciiTheme="minorHAnsi" w:hAnsiTheme="minorHAnsi" w:cstheme="minorHAnsi"/>
        </w:rPr>
        <w:t>of COVID-19 (cases, hospitalisations, deaths)</w:t>
      </w:r>
      <w:r w:rsidR="00A13CA3" w:rsidRPr="00A12D4C">
        <w:rPr>
          <w:rFonts w:asciiTheme="minorHAnsi" w:hAnsiTheme="minorHAnsi" w:cstheme="minorHAnsi"/>
        </w:rPr>
        <w:t xml:space="preserve">, indirect health </w:t>
      </w:r>
      <w:r w:rsidR="000618CE">
        <w:rPr>
          <w:rFonts w:asciiTheme="minorHAnsi" w:hAnsiTheme="minorHAnsi" w:cstheme="minorHAnsi"/>
        </w:rPr>
        <w:t xml:space="preserve">and social </w:t>
      </w:r>
      <w:r w:rsidR="00A13CA3" w:rsidRPr="00A12D4C">
        <w:rPr>
          <w:rFonts w:asciiTheme="minorHAnsi" w:hAnsiTheme="minorHAnsi" w:cstheme="minorHAnsi"/>
        </w:rPr>
        <w:t>impacts,</w:t>
      </w:r>
      <w:r w:rsidR="00A54A0E" w:rsidRPr="00A12D4C">
        <w:rPr>
          <w:rFonts w:asciiTheme="minorHAnsi" w:hAnsiTheme="minorHAnsi" w:cstheme="minorHAnsi"/>
        </w:rPr>
        <w:t xml:space="preserve"> and to</w:t>
      </w:r>
      <w:r w:rsidR="00A13CA3" w:rsidRPr="00A12D4C">
        <w:rPr>
          <w:rFonts w:asciiTheme="minorHAnsi" w:hAnsiTheme="minorHAnsi" w:cstheme="minorHAnsi"/>
        </w:rPr>
        <w:t xml:space="preserve"> </w:t>
      </w:r>
      <w:r w:rsidR="0030656F">
        <w:rPr>
          <w:rFonts w:asciiTheme="minorHAnsi" w:hAnsiTheme="minorHAnsi" w:cstheme="minorHAnsi"/>
        </w:rPr>
        <w:t>identify</w:t>
      </w:r>
      <w:r w:rsidR="00704470" w:rsidRPr="00A12D4C">
        <w:rPr>
          <w:rFonts w:asciiTheme="minorHAnsi" w:hAnsiTheme="minorHAnsi" w:cstheme="minorHAnsi"/>
        </w:rPr>
        <w:t xml:space="preserve"> </w:t>
      </w:r>
      <w:r w:rsidR="00A13CA3" w:rsidRPr="00A12D4C">
        <w:rPr>
          <w:rFonts w:asciiTheme="minorHAnsi" w:hAnsiTheme="minorHAnsi" w:cstheme="minorHAnsi"/>
        </w:rPr>
        <w:t>key risk factors</w:t>
      </w:r>
      <w:r w:rsidR="000618CE">
        <w:rPr>
          <w:rFonts w:asciiTheme="minorHAnsi" w:hAnsiTheme="minorHAnsi" w:cstheme="minorHAnsi"/>
        </w:rPr>
        <w:t xml:space="preserve"> and vulnerabilities</w:t>
      </w:r>
      <w:r w:rsidR="00A872B9">
        <w:rPr>
          <w:rFonts w:asciiTheme="minorHAnsi" w:hAnsiTheme="minorHAnsi" w:cstheme="minorHAnsi"/>
        </w:rPr>
        <w:t xml:space="preserve"> </w:t>
      </w:r>
      <w:r w:rsidR="00A872B9" w:rsidRPr="00A12D4C">
        <w:rPr>
          <w:rFonts w:asciiTheme="minorHAnsi" w:hAnsiTheme="minorHAnsi" w:cstheme="minorHAnsi"/>
        </w:rPr>
        <w:t>in migrant populations</w:t>
      </w:r>
      <w:r w:rsidR="00A13CA3" w:rsidRPr="00A12D4C">
        <w:rPr>
          <w:rFonts w:asciiTheme="minorHAnsi" w:hAnsiTheme="minorHAnsi" w:cstheme="minorHAnsi"/>
        </w:rPr>
        <w:t>.</w:t>
      </w:r>
    </w:p>
    <w:p w14:paraId="2AEFD115" w14:textId="4D34E87F" w:rsidR="003B742A" w:rsidRPr="00A12D4C" w:rsidRDefault="003B742A" w:rsidP="00BF5521">
      <w:pPr>
        <w:spacing w:line="360" w:lineRule="auto"/>
        <w:jc w:val="both"/>
        <w:rPr>
          <w:rFonts w:asciiTheme="minorHAnsi" w:hAnsiTheme="minorHAnsi" w:cstheme="minorHAnsi"/>
        </w:rPr>
      </w:pPr>
    </w:p>
    <w:p w14:paraId="1DCA092F" w14:textId="77777777" w:rsidR="002E3D33" w:rsidRPr="00A12D4C" w:rsidRDefault="002E3D33" w:rsidP="00BF5521">
      <w:pPr>
        <w:spacing w:line="360" w:lineRule="auto"/>
        <w:jc w:val="both"/>
        <w:rPr>
          <w:rFonts w:asciiTheme="minorHAnsi" w:hAnsiTheme="minorHAnsi" w:cstheme="minorHAnsi"/>
        </w:rPr>
      </w:pPr>
    </w:p>
    <w:p w14:paraId="6840BC35" w14:textId="16812961" w:rsidR="001E0DFC" w:rsidRPr="00A12D4C" w:rsidRDefault="001E0DFC" w:rsidP="00BF5521">
      <w:pPr>
        <w:spacing w:line="360" w:lineRule="auto"/>
        <w:jc w:val="both"/>
        <w:rPr>
          <w:rFonts w:asciiTheme="minorHAnsi" w:hAnsiTheme="minorHAnsi" w:cstheme="minorHAnsi"/>
        </w:rPr>
      </w:pPr>
    </w:p>
    <w:p w14:paraId="741D25D5" w14:textId="24C4CFD4" w:rsidR="001E0DFC" w:rsidRPr="009A35D2" w:rsidRDefault="001E0DFC" w:rsidP="00BF5521">
      <w:pPr>
        <w:spacing w:line="360" w:lineRule="auto"/>
        <w:jc w:val="both"/>
        <w:rPr>
          <w:rFonts w:asciiTheme="minorHAnsi" w:hAnsiTheme="minorHAnsi" w:cstheme="minorHAnsi"/>
          <w:b/>
          <w:bCs/>
          <w:sz w:val="28"/>
          <w:szCs w:val="28"/>
          <w:u w:val="single"/>
        </w:rPr>
      </w:pPr>
      <w:r w:rsidRPr="009A35D2">
        <w:rPr>
          <w:rFonts w:asciiTheme="minorHAnsi" w:hAnsiTheme="minorHAnsi" w:cstheme="minorHAnsi"/>
          <w:b/>
          <w:bCs/>
          <w:sz w:val="28"/>
          <w:szCs w:val="28"/>
          <w:u w:val="single"/>
        </w:rPr>
        <w:t>Methods</w:t>
      </w:r>
    </w:p>
    <w:p w14:paraId="77359037" w14:textId="77777777" w:rsidR="001E0DFC" w:rsidRPr="00A12D4C" w:rsidRDefault="001E0DFC" w:rsidP="00BF5521">
      <w:pPr>
        <w:pStyle w:val="BodyA"/>
        <w:spacing w:line="360" w:lineRule="auto"/>
        <w:jc w:val="both"/>
        <w:rPr>
          <w:rFonts w:asciiTheme="minorHAnsi" w:hAnsiTheme="minorHAnsi" w:cstheme="minorHAnsi"/>
          <w:lang w:val="en-GB"/>
        </w:rPr>
      </w:pPr>
    </w:p>
    <w:p w14:paraId="60028CE1" w14:textId="67DD479F" w:rsidR="009C3F8F" w:rsidRPr="00A12D4C" w:rsidRDefault="001E0DFC" w:rsidP="00BF5521">
      <w:pPr>
        <w:spacing w:line="360" w:lineRule="auto"/>
        <w:jc w:val="both"/>
        <w:rPr>
          <w:rFonts w:asciiTheme="minorHAnsi" w:hAnsiTheme="minorHAnsi" w:cstheme="minorHAnsi"/>
          <w:b/>
          <w:bCs/>
          <w:i/>
          <w:iCs/>
        </w:rPr>
      </w:pPr>
      <w:r w:rsidRPr="00A12D4C">
        <w:rPr>
          <w:rFonts w:asciiTheme="minorHAnsi" w:hAnsiTheme="minorHAnsi" w:cstheme="minorHAnsi"/>
          <w:b/>
          <w:bCs/>
          <w:i/>
          <w:iCs/>
        </w:rPr>
        <w:t>Search strategy</w:t>
      </w:r>
      <w:r w:rsidR="00F440BA">
        <w:rPr>
          <w:rFonts w:asciiTheme="minorHAnsi" w:hAnsiTheme="minorHAnsi" w:cstheme="minorHAnsi"/>
          <w:b/>
          <w:bCs/>
          <w:i/>
          <w:iCs/>
        </w:rPr>
        <w:t xml:space="preserve"> </w:t>
      </w:r>
    </w:p>
    <w:p w14:paraId="1F876F0E" w14:textId="77777777" w:rsidR="009C3F8F" w:rsidRPr="00882B97" w:rsidRDefault="009C3F8F" w:rsidP="00BF5521">
      <w:pPr>
        <w:spacing w:line="360" w:lineRule="auto"/>
        <w:jc w:val="both"/>
        <w:rPr>
          <w:rFonts w:asciiTheme="minorHAnsi" w:hAnsiTheme="minorHAnsi" w:cstheme="minorHAnsi"/>
          <w:b/>
          <w:bCs/>
        </w:rPr>
      </w:pPr>
    </w:p>
    <w:p w14:paraId="5CEA7ED2" w14:textId="605F6BDB" w:rsidR="001E0DFC" w:rsidRPr="00DC7217" w:rsidRDefault="001E0DFC" w:rsidP="00BF5521">
      <w:pPr>
        <w:spacing w:line="360" w:lineRule="auto"/>
        <w:jc w:val="both"/>
        <w:rPr>
          <w:rFonts w:asciiTheme="minorHAnsi" w:hAnsiTheme="minorHAnsi" w:cstheme="minorHAnsi"/>
        </w:rPr>
      </w:pPr>
      <w:r w:rsidRPr="00882B97">
        <w:rPr>
          <w:rFonts w:asciiTheme="minorHAnsi" w:hAnsiTheme="minorHAnsi" w:cstheme="minorHAnsi"/>
        </w:rPr>
        <w:t xml:space="preserve">We </w:t>
      </w:r>
      <w:r w:rsidR="00870F05">
        <w:rPr>
          <w:rFonts w:asciiTheme="minorHAnsi" w:hAnsiTheme="minorHAnsi" w:cstheme="minorHAnsi"/>
        </w:rPr>
        <w:t>undertook</w:t>
      </w:r>
      <w:r w:rsidR="00870F05" w:rsidRPr="00882B97">
        <w:rPr>
          <w:rFonts w:asciiTheme="minorHAnsi" w:hAnsiTheme="minorHAnsi" w:cstheme="minorHAnsi"/>
        </w:rPr>
        <w:t xml:space="preserve"> </w:t>
      </w:r>
      <w:r w:rsidRPr="00882B97">
        <w:rPr>
          <w:rFonts w:asciiTheme="minorHAnsi" w:hAnsiTheme="minorHAnsi" w:cstheme="minorHAnsi"/>
        </w:rPr>
        <w:t xml:space="preserve">a systematic review </w:t>
      </w:r>
      <w:r w:rsidR="00FB3DC0" w:rsidRPr="00882B97">
        <w:rPr>
          <w:rFonts w:asciiTheme="minorHAnsi" w:hAnsiTheme="minorHAnsi" w:cstheme="minorHAnsi"/>
        </w:rPr>
        <w:t>in line with the Preferred Reporting Items for Systematic Reviews and Meta-Analyses (</w:t>
      </w:r>
      <w:r w:rsidRPr="00882B97">
        <w:rPr>
          <w:rFonts w:asciiTheme="minorHAnsi" w:hAnsiTheme="minorHAnsi" w:cstheme="minorHAnsi"/>
        </w:rPr>
        <w:t>PRISMA</w:t>
      </w:r>
      <w:r w:rsidR="00FB3DC0" w:rsidRPr="00882B97">
        <w:rPr>
          <w:rFonts w:asciiTheme="minorHAnsi" w:hAnsiTheme="minorHAnsi" w:cstheme="minorHAnsi"/>
        </w:rPr>
        <w:t>)</w:t>
      </w:r>
      <w:r w:rsidRPr="00882B97">
        <w:rPr>
          <w:rFonts w:asciiTheme="minorHAnsi" w:hAnsiTheme="minorHAnsi" w:cstheme="minorHAnsi"/>
        </w:rPr>
        <w:t xml:space="preserve"> guidelines</w:t>
      </w:r>
      <w:r w:rsidR="00870F05">
        <w:rPr>
          <w:rFonts w:asciiTheme="minorHAnsi" w:hAnsiTheme="minorHAnsi" w:cstheme="minorHAnsi"/>
        </w:rPr>
        <w:t xml:space="preserve"> </w:t>
      </w:r>
      <w:r w:rsidR="00FB3DC0" w:rsidRPr="00882B97">
        <w:rPr>
          <w:rFonts w:asciiTheme="minorHAnsi" w:hAnsiTheme="minorHAnsi" w:cstheme="minorHAnsi"/>
        </w:rPr>
        <w:fldChar w:fldCharType="begin"/>
      </w:r>
      <w:r w:rsidR="00106507">
        <w:rPr>
          <w:rFonts w:asciiTheme="minorHAnsi" w:hAnsiTheme="minorHAnsi" w:cstheme="minorHAnsi"/>
        </w:rPr>
        <w:instrText xml:space="preserve"> ADDIN EN.CITE &lt;EndNote&gt;&lt;Cite&gt;&lt;Author&gt;Moher&lt;/Author&gt;&lt;Year&gt;2009&lt;/Year&gt;&lt;RecNum&gt;10&lt;/RecNum&gt;&lt;DisplayText&gt;(10)&lt;/DisplayText&gt;&lt;record&gt;&lt;rec-number&gt;10&lt;/rec-number&gt;&lt;foreign-keys&gt;&lt;key app="EN" db-id="fefwpvee9vtvahept9avatr20a5fd5trswv5" timestamp="1608034290"&gt;10&lt;/key&gt;&lt;/foreign-keys&gt;&lt;ref-type name="Journal Article"&gt;17&lt;/ref-type&gt;&lt;contributors&gt;&lt;authors&gt;&lt;author&gt;Moher, David&lt;/author&gt;&lt;author&gt;Liberati, Alessandro&lt;/author&gt;&lt;author&gt;Tetzlaff, Jennifer&lt;/author&gt;&lt;author&gt;Altman, Douglas G.&lt;/author&gt;&lt;author&gt;The Prisma Group, &lt;/author&gt;&lt;/authors&gt;&lt;/contributors&gt;&lt;titles&gt;&lt;title&gt;Preferred Reporting Items for Systematic Reviews and Meta-Analyses: The PRISMA Statement&lt;/title&gt;&lt;secondary-title&gt;PLOS Medicine&lt;/secondary-title&gt;&lt;/titles&gt;&lt;periodical&gt;&lt;full-title&gt;PLOS Medicine&lt;/full-title&gt;&lt;/periodical&gt;&lt;pages&gt;e1000097&lt;/pages&gt;&lt;volume&gt;6&lt;/volume&gt;&lt;number&gt;7&lt;/number&gt;&lt;dates&gt;&lt;year&gt;2009&lt;/year&gt;&lt;/dates&gt;&lt;urls&gt;&lt;/urls&gt;&lt;/record&gt;&lt;/Cite&gt;&lt;/EndNote&gt;</w:instrText>
      </w:r>
      <w:r w:rsidR="00FB3DC0" w:rsidRPr="00882B97">
        <w:rPr>
          <w:rFonts w:asciiTheme="minorHAnsi" w:hAnsiTheme="minorHAnsi" w:cstheme="minorHAnsi"/>
        </w:rPr>
        <w:fldChar w:fldCharType="separate"/>
      </w:r>
      <w:r w:rsidR="00A475D6" w:rsidRPr="00882B97">
        <w:rPr>
          <w:rFonts w:asciiTheme="minorHAnsi" w:hAnsiTheme="minorHAnsi" w:cstheme="minorHAnsi"/>
          <w:noProof/>
        </w:rPr>
        <w:t>(10)</w:t>
      </w:r>
      <w:r w:rsidR="00FB3DC0" w:rsidRPr="00882B97">
        <w:rPr>
          <w:rFonts w:asciiTheme="minorHAnsi" w:hAnsiTheme="minorHAnsi" w:cstheme="minorHAnsi"/>
        </w:rPr>
        <w:fldChar w:fldCharType="end"/>
      </w:r>
      <w:r w:rsidRPr="00882B97">
        <w:rPr>
          <w:rFonts w:asciiTheme="minorHAnsi" w:hAnsiTheme="minorHAnsi" w:cstheme="minorHAnsi"/>
        </w:rPr>
        <w:t xml:space="preserve">, </w:t>
      </w:r>
      <w:r w:rsidR="00FB3DC0" w:rsidRPr="00882B97">
        <w:rPr>
          <w:rFonts w:asciiTheme="minorHAnsi" w:hAnsiTheme="minorHAnsi" w:cstheme="minorHAnsi"/>
        </w:rPr>
        <w:t xml:space="preserve">and </w:t>
      </w:r>
      <w:r w:rsidRPr="00882B97">
        <w:rPr>
          <w:rFonts w:asciiTheme="minorHAnsi" w:hAnsiTheme="minorHAnsi" w:cstheme="minorHAnsi"/>
        </w:rPr>
        <w:t xml:space="preserve">registered with </w:t>
      </w:r>
      <w:r w:rsidRPr="00882B97">
        <w:rPr>
          <w:rFonts w:asciiTheme="minorHAnsi" w:hAnsiTheme="minorHAnsi" w:cstheme="minorHAnsi"/>
          <w:color w:val="000000" w:themeColor="text1"/>
        </w:rPr>
        <w:t>PROSPERO (</w:t>
      </w:r>
      <w:r w:rsidR="00E05F25" w:rsidRPr="00882B97">
        <w:rPr>
          <w:rFonts w:asciiTheme="minorHAnsi" w:hAnsiTheme="minorHAnsi" w:cstheme="minorHAnsi"/>
          <w:color w:val="000000" w:themeColor="text1"/>
        </w:rPr>
        <w:t>CRD42020222135</w:t>
      </w:r>
      <w:r w:rsidRPr="00882B97">
        <w:rPr>
          <w:rFonts w:asciiTheme="minorHAnsi" w:hAnsiTheme="minorHAnsi" w:cstheme="minorHAnsi"/>
          <w:color w:val="000000" w:themeColor="text1"/>
          <w:shd w:val="clear" w:color="auto" w:fill="FFFFFF"/>
        </w:rPr>
        <w:t>).</w:t>
      </w:r>
      <w:r w:rsidRPr="00882B97">
        <w:rPr>
          <w:rFonts w:asciiTheme="minorHAnsi" w:hAnsiTheme="minorHAnsi" w:cstheme="minorHAnsi"/>
          <w:i/>
          <w:iCs/>
          <w:color w:val="000000" w:themeColor="text1"/>
        </w:rPr>
        <w:t xml:space="preserve"> </w:t>
      </w:r>
      <w:r w:rsidRPr="00882B97">
        <w:rPr>
          <w:rFonts w:asciiTheme="minorHAnsi" w:hAnsiTheme="minorHAnsi" w:cstheme="minorHAnsi"/>
          <w:color w:val="000000" w:themeColor="text1"/>
        </w:rPr>
        <w:t>We</w:t>
      </w:r>
      <w:r w:rsidRPr="00882B97">
        <w:rPr>
          <w:rFonts w:asciiTheme="minorHAnsi" w:hAnsiTheme="minorHAnsi" w:cstheme="minorHAnsi"/>
        </w:rPr>
        <w:t xml:space="preserve"> searched the following databases: Embase, Web of Science, Oxford Academic Journals, PubMed NIH, </w:t>
      </w:r>
      <w:r w:rsidR="003A02EC" w:rsidRPr="00882B97">
        <w:rPr>
          <w:rFonts w:asciiTheme="minorHAnsi" w:hAnsiTheme="minorHAnsi" w:cstheme="minorHAnsi"/>
        </w:rPr>
        <w:t xml:space="preserve">Clinical Trials, </w:t>
      </w:r>
      <w:r w:rsidR="00870F05" w:rsidRPr="00870F05">
        <w:rPr>
          <w:rFonts w:asciiTheme="minorHAnsi" w:hAnsiTheme="minorHAnsi" w:cstheme="minorHAnsi"/>
        </w:rPr>
        <w:t>China CDC MMWR</w:t>
      </w:r>
      <w:r w:rsidR="003A02EC" w:rsidRPr="00882B97">
        <w:rPr>
          <w:rFonts w:asciiTheme="minorHAnsi" w:hAnsiTheme="minorHAnsi" w:cstheme="minorHAnsi"/>
        </w:rPr>
        <w:t>, CDC reports, ProQuest Central</w:t>
      </w:r>
      <w:r w:rsidR="00E05F25" w:rsidRPr="00882B97">
        <w:rPr>
          <w:rFonts w:asciiTheme="minorHAnsi" w:hAnsiTheme="minorHAnsi" w:cstheme="minorHAnsi"/>
        </w:rPr>
        <w:t xml:space="preserve"> </w:t>
      </w:r>
      <w:r w:rsidR="003A02EC" w:rsidRPr="00882B97">
        <w:rPr>
          <w:rFonts w:asciiTheme="minorHAnsi" w:hAnsiTheme="minorHAnsi" w:cstheme="minorHAnsi"/>
        </w:rPr>
        <w:t>(</w:t>
      </w:r>
      <w:proofErr w:type="spellStart"/>
      <w:r w:rsidR="003A02EC" w:rsidRPr="00882B97">
        <w:rPr>
          <w:rFonts w:asciiTheme="minorHAnsi" w:hAnsiTheme="minorHAnsi" w:cstheme="minorHAnsi"/>
        </w:rPr>
        <w:t>Proquest</w:t>
      </w:r>
      <w:proofErr w:type="spellEnd"/>
      <w:r w:rsidR="003A02EC" w:rsidRPr="00882B97">
        <w:rPr>
          <w:rFonts w:asciiTheme="minorHAnsi" w:hAnsiTheme="minorHAnsi" w:cstheme="minorHAnsi"/>
        </w:rPr>
        <w:t>), CINAHL, Africa Wide Information</w:t>
      </w:r>
      <w:r w:rsidR="00E05F25" w:rsidRPr="00882B97">
        <w:rPr>
          <w:rFonts w:asciiTheme="minorHAnsi" w:hAnsiTheme="minorHAnsi" w:cstheme="minorHAnsi"/>
        </w:rPr>
        <w:t xml:space="preserve"> </w:t>
      </w:r>
      <w:r w:rsidR="003A02EC" w:rsidRPr="00882B97">
        <w:rPr>
          <w:rFonts w:asciiTheme="minorHAnsi" w:hAnsiTheme="minorHAnsi" w:cstheme="minorHAnsi"/>
        </w:rPr>
        <w:t>(</w:t>
      </w:r>
      <w:proofErr w:type="spellStart"/>
      <w:r w:rsidR="003A02EC" w:rsidRPr="00882B97">
        <w:rPr>
          <w:rFonts w:asciiTheme="minorHAnsi" w:hAnsiTheme="minorHAnsi" w:cstheme="minorHAnsi"/>
        </w:rPr>
        <w:t>Ebsco</w:t>
      </w:r>
      <w:proofErr w:type="spellEnd"/>
      <w:r w:rsidR="003A02EC" w:rsidRPr="00882B97">
        <w:rPr>
          <w:rFonts w:asciiTheme="minorHAnsi" w:hAnsiTheme="minorHAnsi" w:cstheme="minorHAnsi"/>
        </w:rPr>
        <w:t xml:space="preserve">), Scopus, </w:t>
      </w:r>
      <w:proofErr w:type="spellStart"/>
      <w:r w:rsidR="003A02EC" w:rsidRPr="00882B97">
        <w:rPr>
          <w:rFonts w:asciiTheme="minorHAnsi" w:hAnsiTheme="minorHAnsi" w:cstheme="minorHAnsi"/>
        </w:rPr>
        <w:t>PsycInfo</w:t>
      </w:r>
      <w:proofErr w:type="spellEnd"/>
      <w:r w:rsidR="003A02EC" w:rsidRPr="00882B97">
        <w:rPr>
          <w:rFonts w:asciiTheme="minorHAnsi" w:hAnsiTheme="minorHAnsi" w:cstheme="minorHAnsi"/>
        </w:rPr>
        <w:t>, CAB Abstracts</w:t>
      </w:r>
      <w:r w:rsidR="00E05F25" w:rsidRPr="00882B97">
        <w:rPr>
          <w:rFonts w:asciiTheme="minorHAnsi" w:hAnsiTheme="minorHAnsi" w:cstheme="minorHAnsi"/>
        </w:rPr>
        <w:t xml:space="preserve">, </w:t>
      </w:r>
      <w:r w:rsidR="003A02EC" w:rsidRPr="00882B97">
        <w:rPr>
          <w:rFonts w:asciiTheme="minorHAnsi" w:hAnsiTheme="minorHAnsi" w:cstheme="minorHAnsi"/>
        </w:rPr>
        <w:t>Global Health</w:t>
      </w:r>
      <w:r w:rsidR="00E05F25" w:rsidRPr="00882B97">
        <w:rPr>
          <w:rFonts w:asciiTheme="minorHAnsi" w:hAnsiTheme="minorHAnsi" w:cstheme="minorHAnsi"/>
        </w:rPr>
        <w:t xml:space="preserve">, </w:t>
      </w:r>
      <w:r w:rsidRPr="00882B97">
        <w:rPr>
          <w:rFonts w:asciiTheme="minorHAnsi" w:hAnsiTheme="minorHAnsi" w:cstheme="minorHAnsi"/>
        </w:rPr>
        <w:t>J Stage, Science Direct, Wiley Online Journals, JAMA Network, British Medical Journal, Mary Ann Liebert, New England Journal of Medicine, Sage Publications, Taylor and Francis Online, Springer Link, Biomed Central, MDPI, ASM, PLOS, The Lancet, Cell Press</w:t>
      </w:r>
      <w:r w:rsidR="009C3F8F" w:rsidRPr="00882B97">
        <w:rPr>
          <w:rFonts w:asciiTheme="minorHAnsi" w:hAnsiTheme="minorHAnsi" w:cstheme="minorHAnsi"/>
        </w:rPr>
        <w:t xml:space="preserve">, </w:t>
      </w:r>
      <w:r w:rsidR="003A02EC" w:rsidRPr="00882B97">
        <w:rPr>
          <w:rFonts w:asciiTheme="minorHAnsi" w:hAnsiTheme="minorHAnsi" w:cstheme="minorHAnsi"/>
        </w:rPr>
        <w:t>and pre-print sites</w:t>
      </w:r>
      <w:r w:rsidR="00E05F25" w:rsidRPr="00882B97">
        <w:rPr>
          <w:rFonts w:asciiTheme="minorHAnsi" w:hAnsiTheme="minorHAnsi" w:cstheme="minorHAnsi"/>
        </w:rPr>
        <w:t xml:space="preserve"> </w:t>
      </w:r>
      <w:proofErr w:type="spellStart"/>
      <w:r w:rsidR="00E05F25" w:rsidRPr="00882B97">
        <w:rPr>
          <w:rFonts w:asciiTheme="minorHAnsi" w:hAnsiTheme="minorHAnsi" w:cstheme="minorHAnsi"/>
        </w:rPr>
        <w:t>chemRxiv</w:t>
      </w:r>
      <w:proofErr w:type="spellEnd"/>
      <w:r w:rsidR="00E05F25" w:rsidRPr="00882B97">
        <w:rPr>
          <w:rFonts w:asciiTheme="minorHAnsi" w:hAnsiTheme="minorHAnsi" w:cstheme="minorHAnsi"/>
        </w:rPr>
        <w:t xml:space="preserve">, </w:t>
      </w:r>
      <w:proofErr w:type="spellStart"/>
      <w:r w:rsidR="00E05F25" w:rsidRPr="00882B97">
        <w:rPr>
          <w:rFonts w:asciiTheme="minorHAnsi" w:hAnsiTheme="minorHAnsi" w:cstheme="minorHAnsi"/>
        </w:rPr>
        <w:t>SSRNbioRxiv</w:t>
      </w:r>
      <w:proofErr w:type="spellEnd"/>
      <w:r w:rsidR="00E05F25" w:rsidRPr="00882B97">
        <w:rPr>
          <w:rFonts w:asciiTheme="minorHAnsi" w:hAnsiTheme="minorHAnsi" w:cstheme="minorHAnsi"/>
        </w:rPr>
        <w:t xml:space="preserve">, and </w:t>
      </w:r>
      <w:proofErr w:type="spellStart"/>
      <w:r w:rsidR="00E05F25" w:rsidRPr="00882B97">
        <w:rPr>
          <w:rFonts w:asciiTheme="minorHAnsi" w:hAnsiTheme="minorHAnsi" w:cstheme="minorHAnsi"/>
        </w:rPr>
        <w:t>medRxiv</w:t>
      </w:r>
      <w:proofErr w:type="spellEnd"/>
      <w:r w:rsidR="003A02EC" w:rsidRPr="00882B97">
        <w:rPr>
          <w:rFonts w:asciiTheme="minorHAnsi" w:hAnsiTheme="minorHAnsi" w:cstheme="minorHAnsi"/>
        </w:rPr>
        <w:t xml:space="preserve"> </w:t>
      </w:r>
      <w:r w:rsidR="009C3F8F" w:rsidRPr="00882B97">
        <w:rPr>
          <w:rFonts w:asciiTheme="minorHAnsi" w:hAnsiTheme="minorHAnsi" w:cstheme="minorHAnsi"/>
        </w:rPr>
        <w:t>facilitated</w:t>
      </w:r>
      <w:r w:rsidR="005F0F20" w:rsidRPr="00882B97">
        <w:rPr>
          <w:rFonts w:asciiTheme="minorHAnsi" w:hAnsiTheme="minorHAnsi" w:cstheme="minorHAnsi"/>
        </w:rPr>
        <w:t xml:space="preserve"> </w:t>
      </w:r>
      <w:r w:rsidRPr="00882B97">
        <w:rPr>
          <w:rFonts w:asciiTheme="minorHAnsi" w:hAnsiTheme="minorHAnsi" w:cstheme="minorHAnsi"/>
        </w:rPr>
        <w:t>through the WHO Global Research on COVID-19 database from inception to 18/11/2020</w:t>
      </w:r>
      <w:r w:rsidR="005F0F20" w:rsidRPr="00882B97">
        <w:rPr>
          <w:rFonts w:asciiTheme="minorHAnsi" w:hAnsiTheme="minorHAnsi" w:cstheme="minorHAnsi"/>
        </w:rPr>
        <w:t xml:space="preserve"> </w:t>
      </w:r>
      <w:r w:rsidR="00E05F25" w:rsidRPr="00882B97">
        <w:rPr>
          <w:rFonts w:asciiTheme="minorHAnsi" w:hAnsiTheme="minorHAnsi" w:cstheme="minorHAnsi"/>
        </w:rPr>
        <w:t>(</w:t>
      </w:r>
      <w:hyperlink r:id="rId7" w:history="1">
        <w:r w:rsidR="00E05F25" w:rsidRPr="00882B97">
          <w:rPr>
            <w:rStyle w:val="Hyperlink"/>
            <w:rFonts w:asciiTheme="minorHAnsi" w:hAnsiTheme="minorHAnsi" w:cstheme="minorHAnsi"/>
          </w:rPr>
          <w:t>https://search.bvsalud.org/global-literature-on-novel-coronavirus-2019-ncov/</w:t>
        </w:r>
      </w:hyperlink>
      <w:r w:rsidR="00E05F25" w:rsidRPr="00882B97">
        <w:rPr>
          <w:rStyle w:val="Hyperlink"/>
          <w:rFonts w:asciiTheme="minorHAnsi" w:hAnsiTheme="minorHAnsi" w:cstheme="minorHAnsi"/>
        </w:rPr>
        <w:t>)</w:t>
      </w:r>
      <w:r w:rsidR="00870F05">
        <w:rPr>
          <w:rStyle w:val="Hyperlink"/>
          <w:rFonts w:asciiTheme="minorHAnsi" w:hAnsiTheme="minorHAnsi" w:cstheme="minorHAnsi"/>
        </w:rPr>
        <w:t xml:space="preserve">. </w:t>
      </w:r>
      <w:r w:rsidRPr="00EF6339">
        <w:rPr>
          <w:rFonts w:ascii="Calibri" w:hAnsi="Calibri" w:cs="Calibri"/>
        </w:rPr>
        <w:t>Th</w:t>
      </w:r>
      <w:r w:rsidR="00DC7217">
        <w:rPr>
          <w:rFonts w:ascii="Calibri" w:hAnsi="Calibri" w:cs="Calibri"/>
        </w:rPr>
        <w:t>e latter is</w:t>
      </w:r>
      <w:r w:rsidRPr="00EF6339">
        <w:rPr>
          <w:rFonts w:ascii="Calibri" w:hAnsi="Calibri" w:cs="Calibri"/>
        </w:rPr>
        <w:t xml:space="preserve"> a daily-updated, multilingual resource of all the global literature (peer-reviewed </w:t>
      </w:r>
      <w:r w:rsidR="004D606E" w:rsidRPr="00EF6339">
        <w:rPr>
          <w:rFonts w:ascii="Calibri" w:hAnsi="Calibri" w:cs="Calibri"/>
        </w:rPr>
        <w:t>literature</w:t>
      </w:r>
      <w:r w:rsidRPr="00EF6339">
        <w:rPr>
          <w:rFonts w:ascii="Calibri" w:hAnsi="Calibri" w:cs="Calibri"/>
        </w:rPr>
        <w:t xml:space="preserve">, pre-prints and grey literature) </w:t>
      </w:r>
      <w:r w:rsidR="004D606E" w:rsidRPr="00EF6339">
        <w:rPr>
          <w:rFonts w:ascii="Calibri" w:hAnsi="Calibri" w:cs="Calibri"/>
        </w:rPr>
        <w:t>pertaining to</w:t>
      </w:r>
      <w:r w:rsidRPr="00EF6339">
        <w:rPr>
          <w:rFonts w:ascii="Calibri" w:hAnsi="Calibri" w:cs="Calibri"/>
        </w:rPr>
        <w:t xml:space="preserve"> COVID-19</w:t>
      </w:r>
      <w:r w:rsidR="00B33FC9" w:rsidRPr="00EF6339">
        <w:rPr>
          <w:rFonts w:ascii="Calibri" w:hAnsi="Calibri" w:cs="Calibri"/>
        </w:rPr>
        <w:t xml:space="preserve">. </w:t>
      </w:r>
      <w:r w:rsidRPr="00EF6339">
        <w:rPr>
          <w:rFonts w:ascii="Calibri" w:hAnsi="Calibri" w:cs="Calibri"/>
        </w:rPr>
        <w:t xml:space="preserve">We used a broad search strategy </w:t>
      </w:r>
      <w:r w:rsidRPr="00EF6339">
        <w:rPr>
          <w:rFonts w:ascii="Calibri" w:hAnsi="Calibri" w:cs="Calibri"/>
        </w:rPr>
        <w:lastRenderedPageBreak/>
        <w:t xml:space="preserve">encompassing terms </w:t>
      </w:r>
      <w:r w:rsidR="00500A3F">
        <w:rPr>
          <w:rFonts w:ascii="Calibri" w:hAnsi="Calibri" w:cs="Calibri"/>
        </w:rPr>
        <w:t>related to</w:t>
      </w:r>
      <w:r w:rsidRPr="00EF6339">
        <w:rPr>
          <w:rFonts w:ascii="Calibri" w:hAnsi="Calibri" w:cs="Calibri"/>
        </w:rPr>
        <w:t xml:space="preserve"> ethnicity and migrants, to </w:t>
      </w:r>
      <w:r w:rsidR="00E05F25" w:rsidRPr="00EF6339">
        <w:rPr>
          <w:rFonts w:ascii="Calibri" w:hAnsi="Calibri" w:cs="Calibri"/>
        </w:rPr>
        <w:t xml:space="preserve">source </w:t>
      </w:r>
      <w:r w:rsidRPr="00EF6339">
        <w:rPr>
          <w:rFonts w:ascii="Calibri" w:hAnsi="Calibri" w:cs="Calibri"/>
        </w:rPr>
        <w:t>specific information pertaining to migrants</w:t>
      </w:r>
      <w:r w:rsidR="00882B97" w:rsidRPr="00EF6339">
        <w:rPr>
          <w:rFonts w:ascii="Calibri" w:hAnsi="Calibri" w:cs="Calibri"/>
        </w:rPr>
        <w:t xml:space="preserve"> (</w:t>
      </w:r>
      <w:r w:rsidRPr="00EF6339">
        <w:rPr>
          <w:rFonts w:ascii="Calibri" w:hAnsi="Calibri" w:cs="Calibri"/>
        </w:rPr>
        <w:t>Appendix 1</w:t>
      </w:r>
      <w:r w:rsidR="00882B97" w:rsidRPr="00EF6339">
        <w:rPr>
          <w:rFonts w:ascii="Calibri" w:hAnsi="Calibri" w:cs="Calibri"/>
        </w:rPr>
        <w:t>)</w:t>
      </w:r>
      <w:r w:rsidRPr="00EF6339">
        <w:rPr>
          <w:rFonts w:ascii="Calibri" w:hAnsi="Calibri" w:cs="Calibri"/>
        </w:rPr>
        <w:t xml:space="preserve">. </w:t>
      </w:r>
    </w:p>
    <w:p w14:paraId="2B102D69" w14:textId="77777777" w:rsidR="001E0DFC" w:rsidRPr="00A12D4C" w:rsidRDefault="001E0DFC" w:rsidP="00BF5521">
      <w:pPr>
        <w:pStyle w:val="BodyA"/>
        <w:spacing w:line="360" w:lineRule="auto"/>
        <w:jc w:val="both"/>
        <w:rPr>
          <w:rFonts w:asciiTheme="minorHAnsi" w:hAnsiTheme="minorHAnsi" w:cstheme="minorHAnsi"/>
          <w:lang w:val="en-GB"/>
        </w:rPr>
      </w:pPr>
    </w:p>
    <w:p w14:paraId="26AAD6EF" w14:textId="77169FED" w:rsidR="001E0DFC" w:rsidRPr="00A12D4C" w:rsidRDefault="001E0DFC" w:rsidP="00BF5521">
      <w:pPr>
        <w:pStyle w:val="BodyA"/>
        <w:spacing w:line="360" w:lineRule="auto"/>
        <w:jc w:val="both"/>
        <w:rPr>
          <w:rFonts w:asciiTheme="minorHAnsi" w:hAnsiTheme="minorHAnsi" w:cstheme="minorHAnsi"/>
          <w:lang w:val="en-GB"/>
        </w:rPr>
      </w:pPr>
      <w:r w:rsidRPr="00A12D4C">
        <w:rPr>
          <w:rFonts w:asciiTheme="minorHAnsi" w:hAnsiTheme="minorHAnsi" w:cstheme="minorHAnsi"/>
          <w:lang w:val="en-GB"/>
        </w:rPr>
        <w:t>Records were imported into EndNote, and duplicates deleted. Title/abstract and full-text screening were carried out by two reviewers using Rayyan QCRI</w:t>
      </w:r>
      <w:r w:rsidR="00A14CF4">
        <w:rPr>
          <w:rFonts w:asciiTheme="minorHAnsi" w:hAnsiTheme="minorHAnsi" w:cstheme="minorHAnsi"/>
          <w:lang w:val="en-GB"/>
        </w:rPr>
        <w:t xml:space="preserve"> </w:t>
      </w:r>
      <w:r w:rsidR="00A14CF4">
        <w:rPr>
          <w:rFonts w:asciiTheme="minorHAnsi" w:hAnsiTheme="minorHAnsi" w:cstheme="minorHAnsi"/>
          <w:lang w:val="en-GB"/>
        </w:rPr>
        <w:fldChar w:fldCharType="begin"/>
      </w:r>
      <w:r w:rsidR="00106507">
        <w:rPr>
          <w:rFonts w:asciiTheme="minorHAnsi" w:hAnsiTheme="minorHAnsi" w:cstheme="minorHAnsi"/>
          <w:lang w:val="en-GB"/>
        </w:rPr>
        <w:instrText xml:space="preserve"> ADDIN EN.CITE &lt;EndNote&gt;&lt;Cite&gt;&lt;Author&gt;Ouzzani&lt;/Author&gt;&lt;Year&gt;2016&lt;/Year&gt;&lt;RecNum&gt;11&lt;/RecNum&gt;&lt;DisplayText&gt;(11)&lt;/DisplayText&gt;&lt;record&gt;&lt;rec-number&gt;11&lt;/rec-number&gt;&lt;foreign-keys&gt;&lt;key app="EN" db-id="fefwpvee9vtvahept9avatr20a5fd5trswv5" timestamp="1608034290"&gt;11&lt;/key&gt;&lt;/foreign-keys&gt;&lt;ref-type name="Journal Article"&gt;17&lt;/ref-type&gt;&lt;contributors&gt;&lt;authors&gt;&lt;author&gt;Ouzzani, Mourad&lt;/author&gt;&lt;author&gt;Hammady, Hossam&lt;/author&gt;&lt;author&gt;Fedorowicz, Zbys&lt;/author&gt;&lt;author&gt;Elmagarmid, Ahmed&lt;/author&gt;&lt;/authors&gt;&lt;/contributors&gt;&lt;titles&gt;&lt;title&gt;Rayyan—a web and mobile app for systematic reviews&lt;/title&gt;&lt;secondary-title&gt;Systematic Reviews&lt;/secondary-title&gt;&lt;/titles&gt;&lt;periodical&gt;&lt;full-title&gt;Systematic Reviews&lt;/full-title&gt;&lt;/periodical&gt;&lt;pages&gt;210&lt;/pages&gt;&lt;volume&gt;5&lt;/volume&gt;&lt;number&gt;1&lt;/number&gt;&lt;dates&gt;&lt;year&gt;2016&lt;/year&gt;&lt;pub-dates&gt;&lt;date&gt;2016/12/05&lt;/date&gt;&lt;/pub-dates&gt;&lt;/dates&gt;&lt;isbn&gt;2046-4053&lt;/isbn&gt;&lt;urls&gt;&lt;related-urls&gt;&lt;url&gt;https://doi.org/10.1186/s13643-016-0384-4&lt;/url&gt;&lt;/related-urls&gt;&lt;/urls&gt;&lt;electronic-resource-num&gt;10.1186/s13643-016-0384-4&lt;/electronic-resource-num&gt;&lt;/record&gt;&lt;/Cite&gt;&lt;/EndNote&gt;</w:instrText>
      </w:r>
      <w:r w:rsidR="00A14CF4">
        <w:rPr>
          <w:rFonts w:asciiTheme="minorHAnsi" w:hAnsiTheme="minorHAnsi" w:cstheme="minorHAnsi"/>
          <w:lang w:val="en-GB"/>
        </w:rPr>
        <w:fldChar w:fldCharType="separate"/>
      </w:r>
      <w:r w:rsidR="00A14CF4">
        <w:rPr>
          <w:rFonts w:asciiTheme="minorHAnsi" w:hAnsiTheme="minorHAnsi" w:cstheme="minorHAnsi"/>
          <w:noProof/>
          <w:lang w:val="en-GB"/>
        </w:rPr>
        <w:t>(11)</w:t>
      </w:r>
      <w:r w:rsidR="00A14CF4">
        <w:rPr>
          <w:rFonts w:asciiTheme="minorHAnsi" w:hAnsiTheme="minorHAnsi" w:cstheme="minorHAnsi"/>
          <w:lang w:val="en-GB"/>
        </w:rPr>
        <w:fldChar w:fldCharType="end"/>
      </w:r>
      <w:r w:rsidRPr="00A12D4C">
        <w:rPr>
          <w:rFonts w:asciiTheme="minorHAnsi" w:hAnsiTheme="minorHAnsi" w:cstheme="minorHAnsi"/>
          <w:lang w:val="en-GB"/>
        </w:rPr>
        <w:t xml:space="preserve">. </w:t>
      </w:r>
      <w:r w:rsidR="00873BEB">
        <w:rPr>
          <w:rFonts w:asciiTheme="minorHAnsi" w:hAnsiTheme="minorHAnsi" w:cstheme="minorHAnsi"/>
          <w:lang w:val="en-GB"/>
        </w:rPr>
        <w:t>A</w:t>
      </w:r>
      <w:r w:rsidRPr="00A12D4C">
        <w:rPr>
          <w:rFonts w:asciiTheme="minorHAnsi" w:hAnsiTheme="minorHAnsi" w:cstheme="minorHAnsi"/>
          <w:lang w:val="en-GB"/>
        </w:rPr>
        <w:t xml:space="preserve"> snowballing method</w:t>
      </w:r>
      <w:r w:rsidR="00873BEB">
        <w:rPr>
          <w:rFonts w:asciiTheme="minorHAnsi" w:hAnsiTheme="minorHAnsi" w:cstheme="minorHAnsi"/>
          <w:lang w:val="en-GB"/>
        </w:rPr>
        <w:t xml:space="preserve"> was used</w:t>
      </w:r>
      <w:r w:rsidRPr="00A12D4C">
        <w:rPr>
          <w:rFonts w:asciiTheme="minorHAnsi" w:hAnsiTheme="minorHAnsi" w:cstheme="minorHAnsi"/>
          <w:lang w:val="en-GB"/>
        </w:rPr>
        <w:t xml:space="preserve"> to follow up potentially relevant articles cited in included papers.</w:t>
      </w:r>
      <w:r w:rsidRPr="00A12D4C">
        <w:rPr>
          <w:rFonts w:asciiTheme="minorHAnsi" w:hAnsiTheme="minorHAnsi" w:cstheme="minorHAnsi"/>
        </w:rPr>
        <w:t xml:space="preserve"> Grey literature sources were also hand-searched</w:t>
      </w:r>
      <w:r w:rsidR="00B33FC9" w:rsidRPr="00A12D4C">
        <w:rPr>
          <w:rFonts w:asciiTheme="minorHAnsi" w:hAnsiTheme="minorHAnsi" w:cstheme="minorHAnsi"/>
        </w:rPr>
        <w:t xml:space="preserve">. </w:t>
      </w:r>
      <w:r w:rsidR="00873BEB">
        <w:rPr>
          <w:rFonts w:asciiTheme="minorHAnsi" w:hAnsiTheme="minorHAnsi" w:cstheme="minorHAnsi"/>
        </w:rPr>
        <w:t>O</w:t>
      </w:r>
      <w:r w:rsidR="00E05F25">
        <w:rPr>
          <w:rFonts w:asciiTheme="minorHAnsi" w:hAnsiTheme="minorHAnsi" w:cstheme="minorHAnsi"/>
        </w:rPr>
        <w:t>ur international network</w:t>
      </w:r>
      <w:r w:rsidR="00C13B3D">
        <w:rPr>
          <w:rFonts w:asciiTheme="minorHAnsi" w:hAnsiTheme="minorHAnsi" w:cstheme="minorHAnsi"/>
        </w:rPr>
        <w:t>s were</w:t>
      </w:r>
      <w:r w:rsidR="00873BEB">
        <w:rPr>
          <w:rFonts w:asciiTheme="minorHAnsi" w:hAnsiTheme="minorHAnsi" w:cstheme="minorHAnsi"/>
        </w:rPr>
        <w:t xml:space="preserve"> used</w:t>
      </w:r>
      <w:r w:rsidR="00E05F25">
        <w:rPr>
          <w:rFonts w:asciiTheme="minorHAnsi" w:hAnsiTheme="minorHAnsi" w:cstheme="minorHAnsi"/>
        </w:rPr>
        <w:t xml:space="preserve"> to </w:t>
      </w:r>
      <w:r w:rsidR="00AF5E19" w:rsidRPr="00A12D4C">
        <w:rPr>
          <w:rFonts w:asciiTheme="minorHAnsi" w:hAnsiTheme="minorHAnsi" w:cstheme="minorHAnsi"/>
        </w:rPr>
        <w:t>directly engage</w:t>
      </w:r>
      <w:r w:rsidRPr="00A12D4C">
        <w:rPr>
          <w:rFonts w:asciiTheme="minorHAnsi" w:hAnsiTheme="minorHAnsi" w:cstheme="minorHAnsi"/>
        </w:rPr>
        <w:t xml:space="preserve"> migrant health </w:t>
      </w:r>
      <w:r w:rsidR="00AF5E19" w:rsidRPr="00A12D4C">
        <w:rPr>
          <w:rFonts w:asciiTheme="minorHAnsi" w:hAnsiTheme="minorHAnsi" w:cstheme="minorHAnsi"/>
        </w:rPr>
        <w:t>experts in key countries</w:t>
      </w:r>
      <w:r w:rsidR="00E05F25">
        <w:rPr>
          <w:rFonts w:asciiTheme="minorHAnsi" w:hAnsiTheme="minorHAnsi" w:cstheme="minorHAnsi"/>
        </w:rPr>
        <w:t>,</w:t>
      </w:r>
      <w:r w:rsidR="00AF5E19" w:rsidRPr="00A12D4C">
        <w:rPr>
          <w:rFonts w:asciiTheme="minorHAnsi" w:hAnsiTheme="minorHAnsi" w:cstheme="minorHAnsi"/>
        </w:rPr>
        <w:t xml:space="preserve"> </w:t>
      </w:r>
      <w:r w:rsidRPr="00A12D4C">
        <w:rPr>
          <w:rFonts w:asciiTheme="minorHAnsi" w:hAnsiTheme="minorHAnsi" w:cstheme="minorHAnsi"/>
        </w:rPr>
        <w:t xml:space="preserve">who were specifically </w:t>
      </w:r>
      <w:r w:rsidR="00E05F25">
        <w:rPr>
          <w:rFonts w:asciiTheme="minorHAnsi" w:hAnsiTheme="minorHAnsi" w:cstheme="minorHAnsi"/>
        </w:rPr>
        <w:t xml:space="preserve">approached </w:t>
      </w:r>
      <w:r w:rsidRPr="00A12D4C">
        <w:rPr>
          <w:rFonts w:asciiTheme="minorHAnsi" w:hAnsiTheme="minorHAnsi" w:cstheme="minorHAnsi"/>
        </w:rPr>
        <w:t>to source country-level public health data</w:t>
      </w:r>
      <w:r w:rsidR="00AF5E19" w:rsidRPr="00A12D4C">
        <w:rPr>
          <w:rFonts w:asciiTheme="minorHAnsi" w:hAnsiTheme="minorHAnsi" w:cstheme="minorHAnsi"/>
        </w:rPr>
        <w:t xml:space="preserve"> (via the Ministry of </w:t>
      </w:r>
      <w:r w:rsidR="00873BEB">
        <w:rPr>
          <w:rFonts w:asciiTheme="minorHAnsi" w:hAnsiTheme="minorHAnsi" w:cstheme="minorHAnsi"/>
        </w:rPr>
        <w:t>H</w:t>
      </w:r>
      <w:r w:rsidR="00AF5E19" w:rsidRPr="00A12D4C">
        <w:rPr>
          <w:rFonts w:asciiTheme="minorHAnsi" w:hAnsiTheme="minorHAnsi" w:cstheme="minorHAnsi"/>
        </w:rPr>
        <w:t>ealth and public health statistics)</w:t>
      </w:r>
      <w:r w:rsidRPr="00A12D4C">
        <w:rPr>
          <w:rFonts w:asciiTheme="minorHAnsi" w:hAnsiTheme="minorHAnsi" w:cstheme="minorHAnsi"/>
        </w:rPr>
        <w:t xml:space="preserve"> and </w:t>
      </w:r>
      <w:r w:rsidR="00AF5E19" w:rsidRPr="00A12D4C">
        <w:rPr>
          <w:rFonts w:asciiTheme="minorHAnsi" w:hAnsiTheme="minorHAnsi" w:cstheme="minorHAnsi"/>
        </w:rPr>
        <w:t xml:space="preserve">other </w:t>
      </w:r>
      <w:r w:rsidRPr="00A12D4C">
        <w:rPr>
          <w:rFonts w:asciiTheme="minorHAnsi" w:hAnsiTheme="minorHAnsi" w:cstheme="minorHAnsi"/>
        </w:rPr>
        <w:t>grey literature</w:t>
      </w:r>
      <w:r w:rsidR="00AF5E19" w:rsidRPr="00A12D4C">
        <w:rPr>
          <w:rFonts w:asciiTheme="minorHAnsi" w:hAnsiTheme="minorHAnsi" w:cstheme="minorHAnsi"/>
        </w:rPr>
        <w:t xml:space="preserve">. </w:t>
      </w:r>
    </w:p>
    <w:p w14:paraId="030454BD" w14:textId="77777777" w:rsidR="001E0DFC" w:rsidRPr="00A12D4C" w:rsidRDefault="001E0DFC" w:rsidP="00BF5521">
      <w:pPr>
        <w:pStyle w:val="BodyA"/>
        <w:spacing w:line="360" w:lineRule="auto"/>
        <w:jc w:val="both"/>
        <w:rPr>
          <w:rFonts w:asciiTheme="minorHAnsi" w:hAnsiTheme="minorHAnsi" w:cstheme="minorHAnsi"/>
          <w:lang w:val="en-GB"/>
        </w:rPr>
      </w:pPr>
    </w:p>
    <w:p w14:paraId="3F73390C" w14:textId="3E31C9EB" w:rsidR="00AF5E19" w:rsidRPr="00A12D4C" w:rsidRDefault="001E0DFC" w:rsidP="00BF5521">
      <w:pPr>
        <w:spacing w:line="360" w:lineRule="auto"/>
        <w:jc w:val="both"/>
        <w:rPr>
          <w:rFonts w:asciiTheme="minorHAnsi" w:hAnsiTheme="minorHAnsi" w:cstheme="minorHAnsi"/>
          <w:b/>
          <w:i/>
        </w:rPr>
      </w:pPr>
      <w:r w:rsidRPr="00A12D4C">
        <w:rPr>
          <w:rFonts w:asciiTheme="minorHAnsi" w:hAnsiTheme="minorHAnsi" w:cstheme="minorHAnsi"/>
          <w:b/>
          <w:i/>
        </w:rPr>
        <w:t>Selection criteria</w:t>
      </w:r>
      <w:r w:rsidR="00FD1CA4" w:rsidRPr="00A12D4C">
        <w:rPr>
          <w:rFonts w:asciiTheme="minorHAnsi" w:hAnsiTheme="minorHAnsi" w:cstheme="minorHAnsi"/>
          <w:b/>
          <w:i/>
        </w:rPr>
        <w:t xml:space="preserve"> and primary/secondary outcomes</w:t>
      </w:r>
    </w:p>
    <w:p w14:paraId="4256C2D9" w14:textId="77777777" w:rsidR="00FD1CA4" w:rsidRPr="00A12D4C" w:rsidRDefault="00FD1CA4" w:rsidP="00BF5521">
      <w:pPr>
        <w:spacing w:line="360" w:lineRule="auto"/>
        <w:jc w:val="both"/>
        <w:rPr>
          <w:rFonts w:asciiTheme="minorHAnsi" w:hAnsiTheme="minorHAnsi" w:cstheme="minorHAnsi"/>
          <w:bCs/>
          <w:i/>
        </w:rPr>
      </w:pPr>
    </w:p>
    <w:p w14:paraId="5707FC39" w14:textId="18217D6D" w:rsidR="00544F93" w:rsidRPr="00A12D4C" w:rsidRDefault="00AF5E19" w:rsidP="00BF5521">
      <w:pPr>
        <w:spacing w:line="360" w:lineRule="auto"/>
        <w:jc w:val="both"/>
        <w:rPr>
          <w:rFonts w:asciiTheme="minorHAnsi" w:hAnsiTheme="minorHAnsi" w:cstheme="minorHAnsi"/>
          <w:bCs/>
          <w:color w:val="000000" w:themeColor="text1"/>
        </w:rPr>
      </w:pPr>
      <w:r w:rsidRPr="00A12D4C">
        <w:rPr>
          <w:rFonts w:asciiTheme="minorHAnsi" w:hAnsiTheme="minorHAnsi" w:cstheme="minorHAnsi"/>
          <w:bCs/>
          <w:color w:val="000000" w:themeColor="text1"/>
        </w:rPr>
        <w:t xml:space="preserve">We included </w:t>
      </w:r>
      <w:r w:rsidR="001E0DFC" w:rsidRPr="00A12D4C">
        <w:rPr>
          <w:rFonts w:asciiTheme="minorHAnsi" w:hAnsiTheme="minorHAnsi" w:cstheme="minorHAnsi"/>
          <w:bCs/>
          <w:color w:val="000000" w:themeColor="text1"/>
        </w:rPr>
        <w:t xml:space="preserve">any </w:t>
      </w:r>
      <w:r w:rsidR="0030656F">
        <w:rPr>
          <w:rFonts w:asciiTheme="minorHAnsi" w:hAnsiTheme="minorHAnsi" w:cstheme="minorHAnsi"/>
          <w:bCs/>
          <w:color w:val="000000" w:themeColor="text1"/>
        </w:rPr>
        <w:t>data</w:t>
      </w:r>
      <w:r w:rsidR="00FD1CA4" w:rsidRPr="00A12D4C">
        <w:rPr>
          <w:rFonts w:asciiTheme="minorHAnsi" w:hAnsiTheme="minorHAnsi" w:cstheme="minorHAnsi"/>
          <w:bCs/>
          <w:color w:val="000000" w:themeColor="text1"/>
        </w:rPr>
        <w:t xml:space="preserve"> pertaining to</w:t>
      </w:r>
      <w:r w:rsidR="001E0DFC" w:rsidRPr="00A12D4C">
        <w:rPr>
          <w:rFonts w:asciiTheme="minorHAnsi" w:hAnsiTheme="minorHAnsi" w:cstheme="minorHAnsi"/>
          <w:bCs/>
          <w:color w:val="000000" w:themeColor="text1"/>
        </w:rPr>
        <w:t xml:space="preserve"> </w:t>
      </w:r>
      <w:r w:rsidR="00FD1CA4" w:rsidRPr="00A12D4C">
        <w:rPr>
          <w:rFonts w:asciiTheme="minorHAnsi" w:hAnsiTheme="minorHAnsi" w:cstheme="minorHAnsi"/>
          <w:bCs/>
          <w:color w:val="000000" w:themeColor="text1"/>
        </w:rPr>
        <w:t xml:space="preserve">our </w:t>
      </w:r>
      <w:r w:rsidR="004611A3">
        <w:rPr>
          <w:rFonts w:asciiTheme="minorHAnsi" w:hAnsiTheme="minorHAnsi" w:cstheme="minorHAnsi"/>
          <w:bCs/>
          <w:color w:val="000000" w:themeColor="text1"/>
        </w:rPr>
        <w:t xml:space="preserve">selected </w:t>
      </w:r>
      <w:r w:rsidR="00FD1CA4" w:rsidRPr="00A12D4C">
        <w:rPr>
          <w:rFonts w:asciiTheme="minorHAnsi" w:hAnsiTheme="minorHAnsi" w:cstheme="minorHAnsi"/>
          <w:bCs/>
          <w:color w:val="000000" w:themeColor="text1"/>
        </w:rPr>
        <w:t>primary and secondary outcomes</w:t>
      </w:r>
      <w:r w:rsidR="001E0DFC" w:rsidRPr="00A12D4C">
        <w:rPr>
          <w:rFonts w:asciiTheme="minorHAnsi" w:hAnsiTheme="minorHAnsi" w:cstheme="minorHAnsi"/>
          <w:bCs/>
          <w:color w:val="000000" w:themeColor="text1"/>
        </w:rPr>
        <w:t xml:space="preserve"> on migrant populations </w:t>
      </w:r>
      <w:r w:rsidRPr="00A12D4C">
        <w:rPr>
          <w:rFonts w:asciiTheme="minorHAnsi" w:hAnsiTheme="minorHAnsi" w:cstheme="minorHAnsi"/>
          <w:bCs/>
          <w:color w:val="000000" w:themeColor="text1"/>
        </w:rPr>
        <w:t>from</w:t>
      </w:r>
      <w:r w:rsidR="001E0DFC" w:rsidRPr="00A12D4C">
        <w:rPr>
          <w:rFonts w:asciiTheme="minorHAnsi" w:hAnsiTheme="minorHAnsi" w:cstheme="minorHAnsi"/>
          <w:bCs/>
          <w:color w:val="000000" w:themeColor="text1"/>
        </w:rPr>
        <w:t xml:space="preserve"> 82 World Bank </w:t>
      </w:r>
      <w:r w:rsidR="0030656F">
        <w:rPr>
          <w:rFonts w:asciiTheme="minorHAnsi" w:hAnsiTheme="minorHAnsi" w:cstheme="minorHAnsi"/>
          <w:bCs/>
          <w:color w:val="000000" w:themeColor="text1"/>
        </w:rPr>
        <w:t>HICs</w:t>
      </w:r>
      <w:r w:rsidR="001E0DFC" w:rsidRPr="00A12D4C">
        <w:rPr>
          <w:rFonts w:asciiTheme="minorHAnsi" w:hAnsiTheme="minorHAnsi" w:cstheme="minorHAnsi"/>
          <w:bCs/>
          <w:color w:val="000000" w:themeColor="text1"/>
        </w:rPr>
        <w:t xml:space="preserve"> (</w:t>
      </w:r>
      <w:r w:rsidR="00E05F25">
        <w:rPr>
          <w:rFonts w:asciiTheme="minorHAnsi" w:hAnsiTheme="minorHAnsi" w:cstheme="minorHAnsi"/>
          <w:bCs/>
          <w:color w:val="000000" w:themeColor="text1"/>
        </w:rPr>
        <w:t xml:space="preserve">countries </w:t>
      </w:r>
      <w:r w:rsidR="001E0DFC" w:rsidRPr="00A12D4C">
        <w:rPr>
          <w:rFonts w:asciiTheme="minorHAnsi" w:hAnsiTheme="minorHAnsi" w:cstheme="minorHAnsi"/>
          <w:bCs/>
          <w:color w:val="000000" w:themeColor="text1"/>
        </w:rPr>
        <w:t xml:space="preserve">listed in Appendix 2). Migrants </w:t>
      </w:r>
      <w:r w:rsidR="00F66FFA" w:rsidRPr="00A12D4C">
        <w:rPr>
          <w:rFonts w:asciiTheme="minorHAnsi" w:hAnsiTheme="minorHAnsi" w:cstheme="minorHAnsi"/>
          <w:bCs/>
          <w:color w:val="000000" w:themeColor="text1"/>
        </w:rPr>
        <w:t>were</w:t>
      </w:r>
      <w:r w:rsidR="001E0DFC" w:rsidRPr="00A12D4C">
        <w:rPr>
          <w:rFonts w:asciiTheme="minorHAnsi" w:hAnsiTheme="minorHAnsi" w:cstheme="minorHAnsi"/>
          <w:bCs/>
          <w:color w:val="000000" w:themeColor="text1"/>
        </w:rPr>
        <w:t xml:space="preserve"> defined as</w:t>
      </w:r>
      <w:r w:rsidR="0030656F">
        <w:rPr>
          <w:rFonts w:asciiTheme="minorHAnsi" w:hAnsiTheme="minorHAnsi" w:cstheme="minorHAnsi"/>
          <w:bCs/>
          <w:color w:val="000000" w:themeColor="text1"/>
        </w:rPr>
        <w:t xml:space="preserve"> foreign-born</w:t>
      </w:r>
      <w:r w:rsidR="001E0DFC" w:rsidRPr="00A12D4C">
        <w:rPr>
          <w:rFonts w:asciiTheme="minorHAnsi" w:hAnsiTheme="minorHAnsi" w:cstheme="minorHAnsi"/>
          <w:bCs/>
          <w:color w:val="000000" w:themeColor="text1"/>
        </w:rPr>
        <w:t xml:space="preserve"> </w:t>
      </w:r>
      <w:r w:rsidR="00FD1CA4" w:rsidRPr="00A12D4C">
        <w:rPr>
          <w:rFonts w:asciiTheme="minorHAnsi" w:hAnsiTheme="minorHAnsi" w:cstheme="minorHAnsi"/>
          <w:bCs/>
          <w:color w:val="000000" w:themeColor="text1"/>
        </w:rPr>
        <w:t>individuals</w:t>
      </w:r>
      <w:r w:rsidR="0030656F">
        <w:rPr>
          <w:rFonts w:asciiTheme="minorHAnsi" w:hAnsiTheme="minorHAnsi" w:cstheme="minorHAnsi"/>
          <w:bCs/>
          <w:color w:val="000000" w:themeColor="text1"/>
        </w:rPr>
        <w:t>,</w:t>
      </w:r>
      <w:r w:rsidR="00FD1CA4" w:rsidRPr="00A12D4C">
        <w:rPr>
          <w:rFonts w:asciiTheme="minorHAnsi" w:hAnsiTheme="minorHAnsi" w:cstheme="minorHAnsi"/>
          <w:bCs/>
          <w:color w:val="000000" w:themeColor="text1"/>
        </w:rPr>
        <w:t xml:space="preserve"> </w:t>
      </w:r>
      <w:r w:rsidR="001E0DFC" w:rsidRPr="00A12D4C">
        <w:rPr>
          <w:rFonts w:asciiTheme="minorHAnsi" w:hAnsiTheme="minorHAnsi" w:cstheme="minorHAnsi"/>
          <w:bCs/>
          <w:color w:val="000000" w:themeColor="text1"/>
        </w:rPr>
        <w:t xml:space="preserve">born outside of the country in which they </w:t>
      </w:r>
      <w:r w:rsidR="00B33FC9" w:rsidRPr="00A12D4C">
        <w:rPr>
          <w:rFonts w:asciiTheme="minorHAnsi" w:hAnsiTheme="minorHAnsi" w:cstheme="minorHAnsi"/>
          <w:bCs/>
          <w:color w:val="000000" w:themeColor="text1"/>
        </w:rPr>
        <w:t>are</w:t>
      </w:r>
      <w:r w:rsidR="001E0DFC" w:rsidRPr="00A12D4C">
        <w:rPr>
          <w:rFonts w:asciiTheme="minorHAnsi" w:hAnsiTheme="minorHAnsi" w:cstheme="minorHAnsi"/>
          <w:bCs/>
          <w:color w:val="000000" w:themeColor="text1"/>
        </w:rPr>
        <w:t xml:space="preserve"> resident. </w:t>
      </w:r>
      <w:r w:rsidR="00544F93" w:rsidRPr="00A12D4C">
        <w:rPr>
          <w:rFonts w:asciiTheme="minorHAnsi" w:hAnsiTheme="minorHAnsi" w:cstheme="minorHAnsi"/>
          <w:bCs/>
          <w:color w:val="000000" w:themeColor="text1"/>
        </w:rPr>
        <w:t xml:space="preserve">Primary outcomes </w:t>
      </w:r>
      <w:r w:rsidR="00FD1CA4" w:rsidRPr="00A12D4C">
        <w:rPr>
          <w:rFonts w:asciiTheme="minorHAnsi" w:hAnsiTheme="minorHAnsi" w:cstheme="minorHAnsi"/>
          <w:bCs/>
          <w:color w:val="000000" w:themeColor="text1"/>
        </w:rPr>
        <w:t xml:space="preserve">were </w:t>
      </w:r>
      <w:r w:rsidR="00544F93" w:rsidRPr="00A12D4C">
        <w:rPr>
          <w:rFonts w:asciiTheme="minorHAnsi" w:hAnsiTheme="minorHAnsi" w:cstheme="minorHAnsi"/>
          <w:bCs/>
          <w:color w:val="000000" w:themeColor="text1"/>
        </w:rPr>
        <w:t xml:space="preserve">clinical </w:t>
      </w:r>
      <w:r w:rsidR="00CA0B6E">
        <w:rPr>
          <w:rFonts w:asciiTheme="minorHAnsi" w:hAnsiTheme="minorHAnsi" w:cstheme="minorHAnsi"/>
          <w:bCs/>
          <w:color w:val="000000" w:themeColor="text1"/>
        </w:rPr>
        <w:t xml:space="preserve">outcomes </w:t>
      </w:r>
      <w:r w:rsidR="00544F93" w:rsidRPr="00A12D4C">
        <w:rPr>
          <w:rFonts w:asciiTheme="minorHAnsi" w:hAnsiTheme="minorHAnsi" w:cstheme="minorHAnsi"/>
          <w:bCs/>
          <w:color w:val="000000" w:themeColor="text1"/>
        </w:rPr>
        <w:t>of COVID-19 in migrant populations (cases, hospitalisation, deaths)</w:t>
      </w:r>
      <w:r w:rsidR="00F66FFA" w:rsidRPr="00A12D4C">
        <w:rPr>
          <w:rFonts w:asciiTheme="minorHAnsi" w:hAnsiTheme="minorHAnsi" w:cstheme="minorHAnsi"/>
          <w:bCs/>
          <w:color w:val="000000" w:themeColor="text1"/>
        </w:rPr>
        <w:t xml:space="preserve">. </w:t>
      </w:r>
      <w:r w:rsidR="00544F93" w:rsidRPr="00A12D4C">
        <w:rPr>
          <w:rFonts w:asciiTheme="minorHAnsi" w:hAnsiTheme="minorHAnsi" w:cstheme="minorHAnsi"/>
          <w:bCs/>
          <w:color w:val="000000" w:themeColor="text1"/>
        </w:rPr>
        <w:t xml:space="preserve">Secondary </w:t>
      </w:r>
      <w:r w:rsidR="00FD1CA4" w:rsidRPr="00A12D4C">
        <w:rPr>
          <w:rFonts w:asciiTheme="minorHAnsi" w:hAnsiTheme="minorHAnsi" w:cstheme="minorHAnsi"/>
          <w:bCs/>
          <w:color w:val="000000" w:themeColor="text1"/>
        </w:rPr>
        <w:t>o</w:t>
      </w:r>
      <w:r w:rsidR="00544F93" w:rsidRPr="00A12D4C">
        <w:rPr>
          <w:rFonts w:asciiTheme="minorHAnsi" w:hAnsiTheme="minorHAnsi" w:cstheme="minorHAnsi"/>
          <w:bCs/>
          <w:color w:val="000000" w:themeColor="text1"/>
        </w:rPr>
        <w:t>utcomes</w:t>
      </w:r>
      <w:r w:rsidR="00FD1CA4" w:rsidRPr="00A12D4C">
        <w:rPr>
          <w:rFonts w:asciiTheme="minorHAnsi" w:hAnsiTheme="minorHAnsi" w:cstheme="minorHAnsi"/>
          <w:bCs/>
          <w:color w:val="000000" w:themeColor="text1"/>
        </w:rPr>
        <w:t xml:space="preserve"> </w:t>
      </w:r>
      <w:r w:rsidR="002E0E0A">
        <w:rPr>
          <w:rFonts w:asciiTheme="minorHAnsi" w:hAnsiTheme="minorHAnsi" w:cstheme="minorHAnsi"/>
          <w:bCs/>
          <w:color w:val="000000" w:themeColor="text1"/>
        </w:rPr>
        <w:t>included</w:t>
      </w:r>
      <w:r w:rsidR="00544F93" w:rsidRPr="00A12D4C">
        <w:rPr>
          <w:rFonts w:asciiTheme="minorHAnsi" w:hAnsiTheme="minorHAnsi" w:cstheme="minorHAnsi"/>
          <w:bCs/>
          <w:color w:val="000000" w:themeColor="text1"/>
        </w:rPr>
        <w:t xml:space="preserve"> indirect health</w:t>
      </w:r>
      <w:r w:rsidR="00C4047A">
        <w:rPr>
          <w:rFonts w:asciiTheme="minorHAnsi" w:hAnsiTheme="minorHAnsi" w:cstheme="minorHAnsi"/>
          <w:bCs/>
          <w:color w:val="000000" w:themeColor="text1"/>
        </w:rPr>
        <w:t xml:space="preserve"> and social</w:t>
      </w:r>
      <w:r w:rsidR="00544F93" w:rsidRPr="00A12D4C">
        <w:rPr>
          <w:rFonts w:asciiTheme="minorHAnsi" w:hAnsiTheme="minorHAnsi" w:cstheme="minorHAnsi"/>
          <w:bCs/>
          <w:color w:val="000000" w:themeColor="text1"/>
        </w:rPr>
        <w:t xml:space="preserve"> impacts</w:t>
      </w:r>
      <w:r w:rsidR="00C4047A">
        <w:rPr>
          <w:rFonts w:asciiTheme="minorHAnsi" w:hAnsiTheme="minorHAnsi" w:cstheme="minorHAnsi"/>
          <w:bCs/>
          <w:color w:val="000000" w:themeColor="text1"/>
        </w:rPr>
        <w:t>,</w:t>
      </w:r>
      <w:r w:rsidR="00B33FC9" w:rsidRPr="00A12D4C">
        <w:rPr>
          <w:rFonts w:asciiTheme="minorHAnsi" w:hAnsiTheme="minorHAnsi" w:cstheme="minorHAnsi"/>
          <w:bCs/>
          <w:color w:val="000000" w:themeColor="text1"/>
        </w:rPr>
        <w:t xml:space="preserve"> and risk factors</w:t>
      </w:r>
      <w:r w:rsidR="00C4047A">
        <w:rPr>
          <w:rFonts w:asciiTheme="minorHAnsi" w:hAnsiTheme="minorHAnsi" w:cstheme="minorHAnsi"/>
          <w:bCs/>
          <w:color w:val="000000" w:themeColor="text1"/>
        </w:rPr>
        <w:t xml:space="preserve"> and vulnerabilities (</w:t>
      </w:r>
      <w:r w:rsidR="00544F93" w:rsidRPr="00A12D4C">
        <w:rPr>
          <w:rFonts w:asciiTheme="minorHAnsi" w:hAnsiTheme="minorHAnsi" w:cstheme="minorHAnsi"/>
          <w:bCs/>
          <w:color w:val="000000" w:themeColor="text1"/>
        </w:rPr>
        <w:t>co-morbidities</w:t>
      </w:r>
      <w:r w:rsidR="00B33FC9" w:rsidRPr="00A12D4C">
        <w:rPr>
          <w:rFonts w:asciiTheme="minorHAnsi" w:hAnsiTheme="minorHAnsi" w:cstheme="minorHAnsi"/>
          <w:bCs/>
          <w:color w:val="000000" w:themeColor="text1"/>
        </w:rPr>
        <w:t>, h</w:t>
      </w:r>
      <w:r w:rsidR="00544F93" w:rsidRPr="00A12D4C">
        <w:rPr>
          <w:rFonts w:asciiTheme="minorHAnsi" w:hAnsiTheme="minorHAnsi" w:cstheme="minorHAnsi"/>
          <w:bCs/>
          <w:color w:val="000000" w:themeColor="text1"/>
        </w:rPr>
        <w:t>ealth behaviours and systemic factors</w:t>
      </w:r>
      <w:r w:rsidR="00B33FC9" w:rsidRPr="00A12D4C">
        <w:rPr>
          <w:rFonts w:asciiTheme="minorHAnsi" w:hAnsiTheme="minorHAnsi" w:cstheme="minorHAnsi"/>
          <w:bCs/>
          <w:color w:val="000000" w:themeColor="text1"/>
        </w:rPr>
        <w:t>, s</w:t>
      </w:r>
      <w:r w:rsidR="00544F93" w:rsidRPr="00A12D4C">
        <w:rPr>
          <w:rFonts w:asciiTheme="minorHAnsi" w:hAnsiTheme="minorHAnsi" w:cstheme="minorHAnsi"/>
          <w:bCs/>
          <w:color w:val="000000" w:themeColor="text1"/>
        </w:rPr>
        <w:t>ocial and cultural factors</w:t>
      </w:r>
      <w:r w:rsidR="00B33FC9" w:rsidRPr="00A12D4C">
        <w:rPr>
          <w:rFonts w:asciiTheme="minorHAnsi" w:hAnsiTheme="minorHAnsi" w:cstheme="minorHAnsi"/>
          <w:bCs/>
          <w:color w:val="000000" w:themeColor="text1"/>
        </w:rPr>
        <w:t>, and o</w:t>
      </w:r>
      <w:r w:rsidR="00544F93" w:rsidRPr="00A12D4C">
        <w:rPr>
          <w:rFonts w:asciiTheme="minorHAnsi" w:hAnsiTheme="minorHAnsi" w:cstheme="minorHAnsi"/>
          <w:bCs/>
          <w:color w:val="000000" w:themeColor="text1"/>
        </w:rPr>
        <w:t>ccupation</w:t>
      </w:r>
      <w:r w:rsidR="00C4047A">
        <w:rPr>
          <w:rFonts w:asciiTheme="minorHAnsi" w:hAnsiTheme="minorHAnsi" w:cstheme="minorHAnsi"/>
          <w:bCs/>
          <w:color w:val="000000" w:themeColor="text1"/>
        </w:rPr>
        <w:t>)</w:t>
      </w:r>
      <w:r w:rsidR="00B33FC9" w:rsidRPr="00A12D4C">
        <w:rPr>
          <w:rFonts w:asciiTheme="minorHAnsi" w:hAnsiTheme="minorHAnsi" w:cstheme="minorHAnsi"/>
          <w:bCs/>
          <w:color w:val="000000" w:themeColor="text1"/>
        </w:rPr>
        <w:t xml:space="preserve">. </w:t>
      </w:r>
    </w:p>
    <w:p w14:paraId="6863F14B" w14:textId="77777777" w:rsidR="00544F93" w:rsidRPr="00A12D4C" w:rsidRDefault="00544F93" w:rsidP="00BF5521">
      <w:pPr>
        <w:spacing w:line="360" w:lineRule="auto"/>
        <w:jc w:val="both"/>
        <w:rPr>
          <w:rFonts w:asciiTheme="minorHAnsi" w:hAnsiTheme="minorHAnsi" w:cstheme="minorHAnsi"/>
          <w:b/>
          <w:bCs/>
        </w:rPr>
      </w:pPr>
    </w:p>
    <w:p w14:paraId="370929B5" w14:textId="181C4B6F" w:rsidR="001E0DFC" w:rsidRPr="00A12D4C" w:rsidRDefault="00CA0B6E" w:rsidP="00BF5521">
      <w:pPr>
        <w:spacing w:line="360" w:lineRule="auto"/>
        <w:jc w:val="both"/>
        <w:rPr>
          <w:rFonts w:asciiTheme="minorHAnsi" w:hAnsiTheme="minorHAnsi" w:cstheme="minorHAnsi"/>
        </w:rPr>
      </w:pPr>
      <w:r>
        <w:rPr>
          <w:rFonts w:asciiTheme="minorHAnsi" w:hAnsiTheme="minorHAnsi" w:cstheme="minorHAnsi"/>
          <w:bCs/>
        </w:rPr>
        <w:t>No</w:t>
      </w:r>
      <w:r w:rsidR="001E0DFC" w:rsidRPr="00A12D4C">
        <w:rPr>
          <w:rFonts w:asciiTheme="minorHAnsi" w:hAnsiTheme="minorHAnsi" w:cstheme="minorHAnsi"/>
        </w:rPr>
        <w:t xml:space="preserve"> restrictions </w:t>
      </w:r>
      <w:r>
        <w:rPr>
          <w:rFonts w:asciiTheme="minorHAnsi" w:hAnsiTheme="minorHAnsi" w:cstheme="minorHAnsi"/>
        </w:rPr>
        <w:t xml:space="preserve">were imposed </w:t>
      </w:r>
      <w:r w:rsidR="001E0DFC" w:rsidRPr="00A12D4C">
        <w:rPr>
          <w:rFonts w:asciiTheme="minorHAnsi" w:hAnsiTheme="minorHAnsi" w:cstheme="minorHAnsi"/>
        </w:rPr>
        <w:t>on study design</w:t>
      </w:r>
      <w:r w:rsidR="00AE62C6">
        <w:rPr>
          <w:rFonts w:asciiTheme="minorHAnsi" w:hAnsiTheme="minorHAnsi" w:cstheme="minorHAnsi"/>
        </w:rPr>
        <w:t xml:space="preserve"> because o</w:t>
      </w:r>
      <w:r w:rsidR="00FD1CA4" w:rsidRPr="00A12D4C">
        <w:rPr>
          <w:rFonts w:asciiTheme="minorHAnsi" w:hAnsiTheme="minorHAnsi" w:cstheme="minorHAnsi"/>
        </w:rPr>
        <w:t xml:space="preserve">ur preliminary scoping review </w:t>
      </w:r>
      <w:r w:rsidR="002E0E0A">
        <w:rPr>
          <w:rFonts w:asciiTheme="minorHAnsi" w:hAnsiTheme="minorHAnsi" w:cstheme="minorHAnsi"/>
        </w:rPr>
        <w:t>revealed</w:t>
      </w:r>
      <w:r w:rsidR="00FD1CA4" w:rsidRPr="00A12D4C">
        <w:rPr>
          <w:rFonts w:asciiTheme="minorHAnsi" w:hAnsiTheme="minorHAnsi" w:cstheme="minorHAnsi"/>
        </w:rPr>
        <w:t xml:space="preserve"> that </w:t>
      </w:r>
      <w:r>
        <w:rPr>
          <w:rFonts w:asciiTheme="minorHAnsi" w:hAnsiTheme="minorHAnsi" w:cstheme="minorHAnsi"/>
        </w:rPr>
        <w:t>in this rapidly evolving field important data</w:t>
      </w:r>
      <w:r w:rsidR="00FD1CA4" w:rsidRPr="00A12D4C">
        <w:rPr>
          <w:rFonts w:asciiTheme="minorHAnsi" w:hAnsiTheme="minorHAnsi" w:cstheme="minorHAnsi"/>
        </w:rPr>
        <w:t xml:space="preserve"> were </w:t>
      </w:r>
      <w:r w:rsidR="00986C08">
        <w:rPr>
          <w:rFonts w:asciiTheme="minorHAnsi" w:hAnsiTheme="minorHAnsi" w:cstheme="minorHAnsi"/>
        </w:rPr>
        <w:t xml:space="preserve">often </w:t>
      </w:r>
      <w:r w:rsidR="00544F93" w:rsidRPr="00A12D4C">
        <w:rPr>
          <w:rFonts w:asciiTheme="minorHAnsi" w:hAnsiTheme="minorHAnsi" w:cstheme="minorHAnsi"/>
        </w:rPr>
        <w:t xml:space="preserve">embedded into letters, editorials, </w:t>
      </w:r>
      <w:r w:rsidR="00FD1CA4" w:rsidRPr="00A12D4C">
        <w:rPr>
          <w:rFonts w:asciiTheme="minorHAnsi" w:hAnsiTheme="minorHAnsi" w:cstheme="minorHAnsi"/>
        </w:rPr>
        <w:t xml:space="preserve">and </w:t>
      </w:r>
      <w:r w:rsidR="00544F93" w:rsidRPr="00A12D4C">
        <w:rPr>
          <w:rFonts w:asciiTheme="minorHAnsi" w:hAnsiTheme="minorHAnsi" w:cstheme="minorHAnsi"/>
        </w:rPr>
        <w:t xml:space="preserve">grey literature </w:t>
      </w:r>
      <w:r w:rsidR="00FD1CA4" w:rsidRPr="00A12D4C">
        <w:rPr>
          <w:rFonts w:asciiTheme="minorHAnsi" w:hAnsiTheme="minorHAnsi" w:cstheme="minorHAnsi"/>
        </w:rPr>
        <w:t>as well as primary research</w:t>
      </w:r>
      <w:r w:rsidR="00544F93" w:rsidRPr="00A12D4C">
        <w:rPr>
          <w:rFonts w:asciiTheme="minorHAnsi" w:hAnsiTheme="minorHAnsi" w:cstheme="minorHAnsi"/>
        </w:rPr>
        <w:t xml:space="preserve"> studies</w:t>
      </w:r>
      <w:r w:rsidR="008217A1" w:rsidRPr="00A12D4C">
        <w:rPr>
          <w:rFonts w:asciiTheme="minorHAnsi" w:hAnsiTheme="minorHAnsi" w:cstheme="minorHAnsi"/>
        </w:rPr>
        <w:t xml:space="preserve"> and national statistics</w:t>
      </w:r>
      <w:r w:rsidR="00B33FC9" w:rsidRPr="00A12D4C">
        <w:rPr>
          <w:rFonts w:asciiTheme="minorHAnsi" w:hAnsiTheme="minorHAnsi" w:cstheme="minorHAnsi"/>
        </w:rPr>
        <w:t xml:space="preserve">. </w:t>
      </w:r>
      <w:r w:rsidR="004611A3">
        <w:rPr>
          <w:rFonts w:asciiTheme="minorHAnsi" w:hAnsiTheme="minorHAnsi" w:cstheme="minorHAnsi"/>
        </w:rPr>
        <w:t xml:space="preserve">We imposed no language restrictions and </w:t>
      </w:r>
      <w:r w:rsidR="00986C08">
        <w:rPr>
          <w:rFonts w:asciiTheme="minorHAnsi" w:hAnsiTheme="minorHAnsi" w:cstheme="minorHAnsi"/>
        </w:rPr>
        <w:t>i</w:t>
      </w:r>
      <w:r w:rsidR="00FD1CA4" w:rsidRPr="00A12D4C">
        <w:rPr>
          <w:rFonts w:asciiTheme="minorHAnsi" w:hAnsiTheme="minorHAnsi" w:cstheme="minorHAnsi"/>
        </w:rPr>
        <w:t xml:space="preserve">nformation was translated where required. </w:t>
      </w:r>
      <w:r w:rsidR="001E0DFC" w:rsidRPr="00A12D4C">
        <w:rPr>
          <w:rFonts w:asciiTheme="minorHAnsi" w:hAnsiTheme="minorHAnsi" w:cstheme="minorHAnsi"/>
        </w:rPr>
        <w:t xml:space="preserve">Studies were excluded </w:t>
      </w:r>
      <w:r w:rsidR="002E0E0A">
        <w:rPr>
          <w:rFonts w:asciiTheme="minorHAnsi" w:hAnsiTheme="minorHAnsi" w:cstheme="minorHAnsi"/>
        </w:rPr>
        <w:t>if</w:t>
      </w:r>
      <w:r w:rsidR="001E0DFC" w:rsidRPr="00A12D4C">
        <w:rPr>
          <w:rFonts w:asciiTheme="minorHAnsi" w:hAnsiTheme="minorHAnsi" w:cstheme="minorHAnsi"/>
        </w:rPr>
        <w:t xml:space="preserve"> it was not possible to determine whether individual(s) in the population </w:t>
      </w:r>
      <w:r w:rsidR="002E0E0A">
        <w:rPr>
          <w:rFonts w:asciiTheme="minorHAnsi" w:hAnsiTheme="minorHAnsi" w:cstheme="minorHAnsi"/>
        </w:rPr>
        <w:t>studied were</w:t>
      </w:r>
      <w:r w:rsidR="001E0DFC" w:rsidRPr="00A12D4C">
        <w:rPr>
          <w:rFonts w:asciiTheme="minorHAnsi" w:hAnsiTheme="minorHAnsi" w:cstheme="minorHAnsi"/>
        </w:rPr>
        <w:t xml:space="preserve"> migrants</w:t>
      </w:r>
      <w:r w:rsidR="002E0E0A">
        <w:rPr>
          <w:rFonts w:asciiTheme="minorHAnsi" w:hAnsiTheme="minorHAnsi" w:cstheme="minorHAnsi"/>
        </w:rPr>
        <w:t>,</w:t>
      </w:r>
      <w:r w:rsidR="001E0DFC" w:rsidRPr="00A12D4C">
        <w:rPr>
          <w:rFonts w:asciiTheme="minorHAnsi" w:hAnsiTheme="minorHAnsi" w:cstheme="minorHAnsi"/>
        </w:rPr>
        <w:t xml:space="preserve"> based on the stated criteria, and where data </w:t>
      </w:r>
      <w:r w:rsidR="00FD1CA4" w:rsidRPr="00A12D4C">
        <w:rPr>
          <w:rFonts w:asciiTheme="minorHAnsi" w:hAnsiTheme="minorHAnsi" w:cstheme="minorHAnsi"/>
        </w:rPr>
        <w:t>were</w:t>
      </w:r>
      <w:r w:rsidR="001E0DFC" w:rsidRPr="00A12D4C">
        <w:rPr>
          <w:rFonts w:asciiTheme="minorHAnsi" w:hAnsiTheme="minorHAnsi" w:cstheme="minorHAnsi"/>
        </w:rPr>
        <w:t xml:space="preserve"> collected outside of the countries listed</w:t>
      </w:r>
      <w:r w:rsidR="00F90B0E" w:rsidRPr="00A12D4C">
        <w:rPr>
          <w:rFonts w:asciiTheme="minorHAnsi" w:hAnsiTheme="minorHAnsi" w:cstheme="minorHAnsi"/>
        </w:rPr>
        <w:t xml:space="preserve"> or did not directly relate to COVID-19</w:t>
      </w:r>
      <w:r w:rsidR="00986C08">
        <w:rPr>
          <w:rFonts w:asciiTheme="minorHAnsi" w:hAnsiTheme="minorHAnsi" w:cstheme="minorHAnsi"/>
        </w:rPr>
        <w:t xml:space="preserve"> outcomes,</w:t>
      </w:r>
      <w:r>
        <w:rPr>
          <w:rFonts w:asciiTheme="minorHAnsi" w:hAnsiTheme="minorHAnsi" w:cstheme="minorHAnsi"/>
        </w:rPr>
        <w:t xml:space="preserve"> impacts</w:t>
      </w:r>
      <w:r w:rsidR="00986C08">
        <w:rPr>
          <w:rFonts w:asciiTheme="minorHAnsi" w:hAnsiTheme="minorHAnsi" w:cstheme="minorHAnsi"/>
        </w:rPr>
        <w:t xml:space="preserve"> and risk factors</w:t>
      </w:r>
      <w:r w:rsidR="00F90B0E" w:rsidRPr="00A12D4C">
        <w:rPr>
          <w:rFonts w:asciiTheme="minorHAnsi" w:hAnsiTheme="minorHAnsi" w:cstheme="minorHAnsi"/>
        </w:rPr>
        <w:t xml:space="preserve">. </w:t>
      </w:r>
      <w:r w:rsidR="006749BA" w:rsidRPr="00A12D4C">
        <w:rPr>
          <w:rFonts w:asciiTheme="minorHAnsi" w:hAnsiTheme="minorHAnsi" w:cstheme="minorHAnsi"/>
        </w:rPr>
        <w:t xml:space="preserve">We excluded all </w:t>
      </w:r>
      <w:r w:rsidR="002E0E0A">
        <w:rPr>
          <w:rFonts w:asciiTheme="minorHAnsi" w:hAnsiTheme="minorHAnsi" w:cstheme="minorHAnsi"/>
        </w:rPr>
        <w:t xml:space="preserve">mass </w:t>
      </w:r>
      <w:r w:rsidR="006749BA" w:rsidRPr="00A12D4C">
        <w:rPr>
          <w:rFonts w:asciiTheme="minorHAnsi" w:hAnsiTheme="minorHAnsi" w:cstheme="minorHAnsi"/>
        </w:rPr>
        <w:t>media reports.</w:t>
      </w:r>
    </w:p>
    <w:p w14:paraId="2C97C05A" w14:textId="54BB14E3" w:rsidR="00D7575A" w:rsidRPr="00A12D4C" w:rsidRDefault="00D7575A" w:rsidP="00BF5521">
      <w:pPr>
        <w:spacing w:line="360" w:lineRule="auto"/>
        <w:jc w:val="both"/>
        <w:rPr>
          <w:rFonts w:asciiTheme="minorHAnsi" w:hAnsiTheme="minorHAnsi" w:cstheme="minorHAnsi"/>
        </w:rPr>
      </w:pPr>
    </w:p>
    <w:p w14:paraId="7931D216" w14:textId="2F2499A4" w:rsidR="001E0DFC" w:rsidRPr="00F440BA" w:rsidRDefault="001E0DFC" w:rsidP="00BF5521">
      <w:pPr>
        <w:pStyle w:val="Body"/>
        <w:spacing w:line="360" w:lineRule="auto"/>
        <w:jc w:val="both"/>
        <w:rPr>
          <w:rFonts w:asciiTheme="minorHAnsi" w:hAnsiTheme="minorHAnsi" w:cstheme="minorHAnsi"/>
          <w:b/>
          <w:i/>
          <w:iCs/>
        </w:rPr>
      </w:pPr>
      <w:r w:rsidRPr="00F440BA">
        <w:rPr>
          <w:rFonts w:asciiTheme="minorHAnsi" w:hAnsiTheme="minorHAnsi" w:cstheme="minorHAnsi"/>
          <w:b/>
          <w:i/>
          <w:iCs/>
        </w:rPr>
        <w:t xml:space="preserve">Data </w:t>
      </w:r>
      <w:r w:rsidR="0061549C" w:rsidRPr="00F440BA">
        <w:rPr>
          <w:rFonts w:asciiTheme="minorHAnsi" w:hAnsiTheme="minorHAnsi" w:cstheme="minorHAnsi"/>
          <w:b/>
          <w:i/>
          <w:iCs/>
        </w:rPr>
        <w:t>extract</w:t>
      </w:r>
      <w:r w:rsidR="00F440BA" w:rsidRPr="00F440BA">
        <w:rPr>
          <w:rFonts w:asciiTheme="minorHAnsi" w:hAnsiTheme="minorHAnsi" w:cstheme="minorHAnsi"/>
          <w:b/>
          <w:i/>
          <w:iCs/>
        </w:rPr>
        <w:t>ion</w:t>
      </w:r>
      <w:r w:rsidR="0061549C" w:rsidRPr="00F440BA">
        <w:rPr>
          <w:rFonts w:asciiTheme="minorHAnsi" w:hAnsiTheme="minorHAnsi" w:cstheme="minorHAnsi"/>
          <w:b/>
          <w:i/>
          <w:iCs/>
        </w:rPr>
        <w:t>, critical appraisal and synthesis</w:t>
      </w:r>
    </w:p>
    <w:p w14:paraId="3A5C1CAD" w14:textId="77777777" w:rsidR="00FD1CA4" w:rsidRPr="00A12D4C" w:rsidRDefault="00FD1CA4" w:rsidP="00BF5521">
      <w:pPr>
        <w:pStyle w:val="Body"/>
        <w:spacing w:line="360" w:lineRule="auto"/>
        <w:jc w:val="both"/>
        <w:rPr>
          <w:rFonts w:asciiTheme="minorHAnsi" w:hAnsiTheme="minorHAnsi" w:cstheme="minorHAnsi"/>
        </w:rPr>
      </w:pPr>
    </w:p>
    <w:p w14:paraId="19B930E0" w14:textId="132170F9" w:rsidR="00354311" w:rsidRDefault="00544F93" w:rsidP="00354311">
      <w:pPr>
        <w:pStyle w:val="Body"/>
        <w:spacing w:line="360" w:lineRule="auto"/>
        <w:jc w:val="both"/>
        <w:rPr>
          <w:rFonts w:asciiTheme="minorHAnsi" w:hAnsiTheme="minorHAnsi" w:cstheme="minorHAnsi"/>
        </w:rPr>
      </w:pPr>
      <w:r w:rsidRPr="00A12D4C">
        <w:rPr>
          <w:rFonts w:asciiTheme="minorHAnsi" w:hAnsiTheme="minorHAnsi" w:cstheme="minorHAnsi"/>
        </w:rPr>
        <w:lastRenderedPageBreak/>
        <w:t>Abstracts were screened and d</w:t>
      </w:r>
      <w:r w:rsidR="001E0DFC" w:rsidRPr="00A12D4C">
        <w:rPr>
          <w:rFonts w:asciiTheme="minorHAnsi" w:hAnsiTheme="minorHAnsi" w:cstheme="minorHAnsi"/>
        </w:rPr>
        <w:t xml:space="preserve">ata were extracted </w:t>
      </w:r>
      <w:r w:rsidRPr="00A12D4C">
        <w:rPr>
          <w:rFonts w:asciiTheme="minorHAnsi" w:hAnsiTheme="minorHAnsi" w:cstheme="minorHAnsi"/>
        </w:rPr>
        <w:t xml:space="preserve">in duplicate at each stage, involving three researchers (CC, </w:t>
      </w:r>
      <w:r w:rsidR="00870F05">
        <w:rPr>
          <w:rFonts w:asciiTheme="minorHAnsi" w:hAnsiTheme="minorHAnsi" w:cstheme="minorHAnsi"/>
        </w:rPr>
        <w:t>SEH</w:t>
      </w:r>
      <w:r w:rsidRPr="00A12D4C">
        <w:rPr>
          <w:rFonts w:asciiTheme="minorHAnsi" w:hAnsiTheme="minorHAnsi" w:cstheme="minorHAnsi"/>
        </w:rPr>
        <w:t>, SH)</w:t>
      </w:r>
      <w:r w:rsidR="001E0DFC" w:rsidRPr="00A12D4C">
        <w:rPr>
          <w:rFonts w:asciiTheme="minorHAnsi" w:hAnsiTheme="minorHAnsi" w:cstheme="minorHAnsi"/>
        </w:rPr>
        <w:t>. Records and data were managed through EndNote and Excel databases prepared by the principal reviewers.</w:t>
      </w:r>
      <w:r w:rsidR="0030656F">
        <w:rPr>
          <w:rFonts w:asciiTheme="minorHAnsi" w:hAnsiTheme="minorHAnsi" w:cstheme="minorHAnsi"/>
        </w:rPr>
        <w:t xml:space="preserve"> </w:t>
      </w:r>
      <w:r w:rsidR="00354311" w:rsidRPr="009A7F98">
        <w:rPr>
          <w:rFonts w:asciiTheme="minorHAnsi" w:hAnsiTheme="minorHAnsi" w:cstheme="minorHAnsi"/>
        </w:rPr>
        <w:t>The quality of studies was assessed by two reviewers</w:t>
      </w:r>
      <w:r w:rsidR="00354311">
        <w:rPr>
          <w:rFonts w:asciiTheme="minorHAnsi" w:hAnsiTheme="minorHAnsi" w:cstheme="minorHAnsi"/>
        </w:rPr>
        <w:t xml:space="preserve"> (AD, CC)</w:t>
      </w:r>
      <w:r w:rsidR="00354311" w:rsidRPr="009A7F98">
        <w:rPr>
          <w:rFonts w:asciiTheme="minorHAnsi" w:hAnsiTheme="minorHAnsi" w:cstheme="minorHAnsi"/>
        </w:rPr>
        <w:t>, using Joanna Briggs Institute critical appraisal tool</w:t>
      </w:r>
      <w:r w:rsidR="00354311">
        <w:rPr>
          <w:rFonts w:asciiTheme="minorHAnsi" w:hAnsiTheme="minorHAnsi" w:cstheme="minorHAnsi"/>
        </w:rPr>
        <w:t>s</w:t>
      </w:r>
      <w:r w:rsidR="00EE7F41">
        <w:rPr>
          <w:rFonts w:asciiTheme="minorHAnsi" w:hAnsiTheme="minorHAnsi" w:cstheme="minorHAnsi"/>
        </w:rPr>
        <w:t xml:space="preserve"> </w:t>
      </w:r>
      <w:r w:rsidR="0030656F">
        <w:rPr>
          <w:rFonts w:asciiTheme="minorHAnsi" w:hAnsiTheme="minorHAnsi" w:cstheme="minorHAnsi"/>
        </w:rPr>
        <w:t>(</w:t>
      </w:r>
      <w:r w:rsidR="00354311">
        <w:rPr>
          <w:rFonts w:asciiTheme="minorHAnsi" w:hAnsiTheme="minorHAnsi" w:cstheme="minorHAnsi"/>
        </w:rPr>
        <w:t xml:space="preserve">checklists for cohort studies, qualitative research, prevalence studies, cross-sectional studies, case series or text and opinion checklists, </w:t>
      </w:r>
      <w:r w:rsidR="00354311" w:rsidRPr="009A7F98">
        <w:rPr>
          <w:rFonts w:asciiTheme="minorHAnsi" w:hAnsiTheme="minorHAnsi" w:cstheme="minorHAnsi"/>
        </w:rPr>
        <w:t xml:space="preserve">as appropriate for the </w:t>
      </w:r>
      <w:r w:rsidR="00354311">
        <w:rPr>
          <w:rFonts w:asciiTheme="minorHAnsi" w:hAnsiTheme="minorHAnsi" w:cstheme="minorHAnsi"/>
        </w:rPr>
        <w:t xml:space="preserve">individual </w:t>
      </w:r>
      <w:r w:rsidR="00354311" w:rsidRPr="009A7F98">
        <w:rPr>
          <w:rFonts w:asciiTheme="minorHAnsi" w:hAnsiTheme="minorHAnsi" w:cstheme="minorHAnsi"/>
        </w:rPr>
        <w:t>study design</w:t>
      </w:r>
      <w:r w:rsidR="0030656F">
        <w:rPr>
          <w:rFonts w:asciiTheme="minorHAnsi" w:hAnsiTheme="minorHAnsi" w:cstheme="minorHAnsi"/>
        </w:rPr>
        <w:t>)</w:t>
      </w:r>
      <w:r w:rsidR="00354311">
        <w:rPr>
          <w:rFonts w:asciiTheme="minorHAnsi" w:hAnsiTheme="minorHAnsi" w:cstheme="minorHAnsi"/>
        </w:rPr>
        <w:t xml:space="preserve"> </w:t>
      </w:r>
      <w:r w:rsidR="00354311">
        <w:rPr>
          <w:rFonts w:asciiTheme="minorHAnsi" w:hAnsiTheme="minorHAnsi" w:cstheme="minorHAnsi"/>
        </w:rPr>
        <w:fldChar w:fldCharType="begin"/>
      </w:r>
      <w:r w:rsidR="00106507">
        <w:rPr>
          <w:rFonts w:asciiTheme="minorHAnsi" w:hAnsiTheme="minorHAnsi" w:cstheme="minorHAnsi"/>
        </w:rPr>
        <w:instrText xml:space="preserve"> ADDIN EN.CITE &lt;EndNote&gt;&lt;Cite&gt;&lt;Author&gt;Joanna Briggs Institute&lt;/Author&gt;&lt;Year&gt;2020&lt;/Year&gt;&lt;RecNum&gt;12&lt;/RecNum&gt;&lt;DisplayText&gt;(12)&lt;/DisplayText&gt;&lt;record&gt;&lt;rec-number&gt;12&lt;/rec-number&gt;&lt;foreign-keys&gt;&lt;key app="EN" db-id="fefwpvee9vtvahept9avatr20a5fd5trswv5" timestamp="1608034290"&gt;12&lt;/key&gt;&lt;/foreign-keys&gt;&lt;ref-type name="Journal Article"&gt;17&lt;/ref-type&gt;&lt;contributors&gt;&lt;authors&gt;&lt;author&gt;Joanna Briggs Institute,&lt;/author&gt;&lt;/authors&gt;&lt;/contributors&gt;&lt;titles&gt;&lt;title&gt; The Joanna Briggs Institute Critical Appraisal Tools. Available at: https://joannabriggs.org/critical-appraisal-tools&lt;/title&gt;&lt;/titles&gt;&lt;dates&gt;&lt;year&gt;2020&lt;/year&gt;&lt;/dates&gt;&lt;urls&gt;&lt;/urls&gt;&lt;/record&gt;&lt;/Cite&gt;&lt;/EndNote&gt;</w:instrText>
      </w:r>
      <w:r w:rsidR="00354311">
        <w:rPr>
          <w:rFonts w:asciiTheme="minorHAnsi" w:hAnsiTheme="minorHAnsi" w:cstheme="minorHAnsi"/>
        </w:rPr>
        <w:fldChar w:fldCharType="separate"/>
      </w:r>
      <w:r w:rsidR="00354311">
        <w:rPr>
          <w:rFonts w:asciiTheme="minorHAnsi" w:hAnsiTheme="minorHAnsi" w:cstheme="minorHAnsi"/>
          <w:noProof/>
        </w:rPr>
        <w:t>(12)</w:t>
      </w:r>
      <w:r w:rsidR="00354311">
        <w:rPr>
          <w:rFonts w:asciiTheme="minorHAnsi" w:hAnsiTheme="minorHAnsi" w:cstheme="minorHAnsi"/>
        </w:rPr>
        <w:fldChar w:fldCharType="end"/>
      </w:r>
      <w:r w:rsidR="00354311" w:rsidRPr="009A7F98">
        <w:rPr>
          <w:rFonts w:asciiTheme="minorHAnsi" w:hAnsiTheme="minorHAnsi" w:cstheme="minorHAnsi"/>
        </w:rPr>
        <w:t>.</w:t>
      </w:r>
      <w:r w:rsidR="00354311">
        <w:rPr>
          <w:rFonts w:asciiTheme="minorHAnsi" w:hAnsiTheme="minorHAnsi" w:cstheme="minorHAnsi"/>
        </w:rPr>
        <w:t xml:space="preserve"> Quality scores were calculated as a total out of the maximum number of applicable questions and converted into percentages. Studies with a score of 80-100% were considered high quality, 60-79% medium quality and 0-59% low quality. </w:t>
      </w:r>
      <w:r w:rsidR="00354311" w:rsidRPr="009A7F98">
        <w:rPr>
          <w:rFonts w:asciiTheme="minorHAnsi" w:hAnsiTheme="minorHAnsi" w:cstheme="minorHAnsi"/>
        </w:rPr>
        <w:t>Data</w:t>
      </w:r>
      <w:r w:rsidR="0030656F">
        <w:rPr>
          <w:rFonts w:asciiTheme="minorHAnsi" w:hAnsiTheme="minorHAnsi" w:cstheme="minorHAnsi"/>
        </w:rPr>
        <w:t xml:space="preserve"> sources</w:t>
      </w:r>
      <w:r w:rsidR="00354311" w:rsidRPr="009A7F98">
        <w:rPr>
          <w:rFonts w:asciiTheme="minorHAnsi" w:hAnsiTheme="minorHAnsi" w:cstheme="minorHAnsi"/>
        </w:rPr>
        <w:t xml:space="preserve"> </w:t>
      </w:r>
      <w:r w:rsidR="0030656F">
        <w:rPr>
          <w:rFonts w:asciiTheme="minorHAnsi" w:hAnsiTheme="minorHAnsi" w:cstheme="minorHAnsi"/>
        </w:rPr>
        <w:t>were</w:t>
      </w:r>
      <w:r w:rsidR="00354311" w:rsidRPr="009A7F98">
        <w:rPr>
          <w:rFonts w:asciiTheme="minorHAnsi" w:hAnsiTheme="minorHAnsi" w:cstheme="minorHAnsi"/>
        </w:rPr>
        <w:t xml:space="preserve"> not excluded based on study quality, but information on quality contributed to the meta-synthesis and discussion. </w:t>
      </w:r>
      <w:r w:rsidR="00354311">
        <w:rPr>
          <w:rFonts w:asciiTheme="minorHAnsi" w:hAnsiTheme="minorHAnsi" w:cstheme="minorHAnsi"/>
        </w:rPr>
        <w:t xml:space="preserve">Only original research was appraised for both primary and secondary outcomes, as the appraisal tools are specific for study designs and thus are not applicable to </w:t>
      </w:r>
      <w:r w:rsidR="0094588C">
        <w:rPr>
          <w:rFonts w:asciiTheme="minorHAnsi" w:hAnsiTheme="minorHAnsi" w:cstheme="minorHAnsi"/>
        </w:rPr>
        <w:t>sources such as</w:t>
      </w:r>
      <w:r w:rsidR="00354311">
        <w:rPr>
          <w:rFonts w:asciiTheme="minorHAnsi" w:hAnsiTheme="minorHAnsi" w:cstheme="minorHAnsi"/>
        </w:rPr>
        <w:t xml:space="preserve"> commentaries. Critical appraisals were only performed for literature in English, French or Spanish, due to the language restrictions of the critical appraisal team.</w:t>
      </w:r>
      <w:r w:rsidR="003B0FEC">
        <w:rPr>
          <w:rFonts w:asciiTheme="minorHAnsi" w:hAnsiTheme="minorHAnsi" w:cstheme="minorHAnsi"/>
        </w:rPr>
        <w:t xml:space="preserve"> </w:t>
      </w:r>
    </w:p>
    <w:p w14:paraId="4E3E5BF9" w14:textId="77777777" w:rsidR="000F74C9" w:rsidRDefault="000F74C9" w:rsidP="00BF5521">
      <w:pPr>
        <w:pStyle w:val="Body"/>
        <w:spacing w:line="360" w:lineRule="auto"/>
        <w:jc w:val="both"/>
        <w:rPr>
          <w:rFonts w:asciiTheme="minorHAnsi" w:hAnsiTheme="minorHAnsi" w:cstheme="minorHAnsi"/>
        </w:rPr>
      </w:pPr>
    </w:p>
    <w:p w14:paraId="7CAF5189" w14:textId="3C203E48" w:rsidR="001E0DFC" w:rsidRPr="009A7F98" w:rsidRDefault="005A6A91" w:rsidP="00BF5521">
      <w:pPr>
        <w:pStyle w:val="Body"/>
        <w:spacing w:line="360" w:lineRule="auto"/>
        <w:jc w:val="both"/>
        <w:rPr>
          <w:rFonts w:asciiTheme="minorHAnsi" w:hAnsiTheme="minorHAnsi" w:cstheme="minorHAnsi"/>
        </w:rPr>
      </w:pPr>
      <w:r w:rsidRPr="009A7F98">
        <w:rPr>
          <w:rFonts w:asciiTheme="minorHAnsi" w:hAnsiTheme="minorHAnsi" w:cstheme="minorHAnsi"/>
        </w:rPr>
        <w:t>For the primary outcome</w:t>
      </w:r>
      <w:r w:rsidR="003829EF">
        <w:rPr>
          <w:rFonts w:asciiTheme="minorHAnsi" w:hAnsiTheme="minorHAnsi" w:cstheme="minorHAnsi"/>
        </w:rPr>
        <w:t>s</w:t>
      </w:r>
      <w:r w:rsidR="002C3111" w:rsidRPr="009A7F98">
        <w:rPr>
          <w:rFonts w:asciiTheme="minorHAnsi" w:hAnsiTheme="minorHAnsi" w:cstheme="minorHAnsi"/>
        </w:rPr>
        <w:t xml:space="preserve"> </w:t>
      </w:r>
      <w:r w:rsidRPr="009A7F98">
        <w:rPr>
          <w:rFonts w:asciiTheme="minorHAnsi" w:hAnsiTheme="minorHAnsi" w:cstheme="minorHAnsi"/>
        </w:rPr>
        <w:t>we included only primary data sources</w:t>
      </w:r>
      <w:r w:rsidR="0085716D">
        <w:rPr>
          <w:rFonts w:asciiTheme="minorHAnsi" w:hAnsiTheme="minorHAnsi" w:cstheme="minorHAnsi"/>
        </w:rPr>
        <w:t>;</w:t>
      </w:r>
      <w:r w:rsidR="00497A5B">
        <w:rPr>
          <w:rFonts w:asciiTheme="minorHAnsi" w:hAnsiTheme="minorHAnsi" w:cstheme="minorHAnsi"/>
        </w:rPr>
        <w:t xml:space="preserve"> the heterogeneity of study designs and populations precluded meta-analysis</w:t>
      </w:r>
      <w:r w:rsidRPr="009A7F98">
        <w:rPr>
          <w:rFonts w:asciiTheme="minorHAnsi" w:hAnsiTheme="minorHAnsi" w:cstheme="minorHAnsi"/>
        </w:rPr>
        <w:t xml:space="preserve">. For the secondary outcomes we included primary data and </w:t>
      </w:r>
      <w:r w:rsidR="0094588C">
        <w:rPr>
          <w:rFonts w:asciiTheme="minorHAnsi" w:hAnsiTheme="minorHAnsi" w:cstheme="minorHAnsi"/>
        </w:rPr>
        <w:t>data from other sources</w:t>
      </w:r>
      <w:r w:rsidR="00EE7F41">
        <w:rPr>
          <w:rFonts w:asciiTheme="minorHAnsi" w:hAnsiTheme="minorHAnsi" w:cstheme="minorHAnsi"/>
        </w:rPr>
        <w:t>,</w:t>
      </w:r>
      <w:r w:rsidRPr="009A7F98">
        <w:rPr>
          <w:rFonts w:asciiTheme="minorHAnsi" w:hAnsiTheme="minorHAnsi" w:cstheme="minorHAnsi"/>
        </w:rPr>
        <w:t xml:space="preserve"> </w:t>
      </w:r>
      <w:r w:rsidR="00B33FC9" w:rsidRPr="009A7F98">
        <w:rPr>
          <w:rFonts w:asciiTheme="minorHAnsi" w:hAnsiTheme="minorHAnsi" w:cstheme="minorHAnsi"/>
        </w:rPr>
        <w:t xml:space="preserve">which was </w:t>
      </w:r>
      <w:r w:rsidR="005A568F" w:rsidRPr="009A7F98">
        <w:rPr>
          <w:rFonts w:asciiTheme="minorHAnsi" w:hAnsiTheme="minorHAnsi" w:cstheme="minorHAnsi"/>
        </w:rPr>
        <w:t xml:space="preserve">collated and </w:t>
      </w:r>
      <w:r w:rsidR="00B33FC9" w:rsidRPr="009A7F98">
        <w:rPr>
          <w:rFonts w:asciiTheme="minorHAnsi" w:hAnsiTheme="minorHAnsi" w:cstheme="minorHAnsi"/>
        </w:rPr>
        <w:t xml:space="preserve">assessed using </w:t>
      </w:r>
      <w:r w:rsidRPr="009A7F98">
        <w:rPr>
          <w:rFonts w:asciiTheme="minorHAnsi" w:hAnsiTheme="minorHAnsi" w:cstheme="minorHAnsi"/>
        </w:rPr>
        <w:t>narrative synthesis</w:t>
      </w:r>
      <w:r w:rsidR="00B33FC9" w:rsidRPr="009A7F98">
        <w:rPr>
          <w:rFonts w:asciiTheme="minorHAnsi" w:hAnsiTheme="minorHAnsi" w:cstheme="minorHAnsi"/>
        </w:rPr>
        <w:t xml:space="preserve">. </w:t>
      </w:r>
    </w:p>
    <w:p w14:paraId="6CD7E310" w14:textId="77777777" w:rsidR="001E0DFC" w:rsidRPr="009A7F98" w:rsidRDefault="001E0DFC" w:rsidP="00BF5521">
      <w:pPr>
        <w:autoSpaceDE w:val="0"/>
        <w:autoSpaceDN w:val="0"/>
        <w:adjustRightInd w:val="0"/>
        <w:spacing w:line="360" w:lineRule="auto"/>
        <w:jc w:val="both"/>
        <w:rPr>
          <w:rFonts w:asciiTheme="minorHAnsi" w:hAnsiTheme="minorHAnsi" w:cstheme="minorHAnsi"/>
        </w:rPr>
      </w:pPr>
    </w:p>
    <w:p w14:paraId="11F0D5B0" w14:textId="77777777" w:rsidR="001E0DFC" w:rsidRPr="009A7F98" w:rsidRDefault="001E0DFC" w:rsidP="00BF5521">
      <w:pPr>
        <w:spacing w:line="360" w:lineRule="auto"/>
        <w:jc w:val="both"/>
        <w:rPr>
          <w:rFonts w:asciiTheme="minorHAnsi" w:hAnsiTheme="minorHAnsi" w:cstheme="minorHAnsi"/>
        </w:rPr>
      </w:pPr>
    </w:p>
    <w:p w14:paraId="5F427516" w14:textId="77777777" w:rsidR="001E0DFC" w:rsidRPr="009A7F98" w:rsidRDefault="001E0DFC" w:rsidP="00BF5521">
      <w:pPr>
        <w:spacing w:line="360" w:lineRule="auto"/>
        <w:jc w:val="both"/>
        <w:rPr>
          <w:rFonts w:asciiTheme="minorHAnsi" w:hAnsiTheme="minorHAnsi" w:cstheme="minorHAnsi"/>
          <w:b/>
          <w:bCs/>
        </w:rPr>
      </w:pPr>
      <w:r w:rsidRPr="009A7F98">
        <w:rPr>
          <w:rFonts w:asciiTheme="minorHAnsi" w:hAnsiTheme="minorHAnsi" w:cstheme="minorHAnsi"/>
          <w:b/>
          <w:bCs/>
        </w:rPr>
        <w:br w:type="page"/>
      </w:r>
    </w:p>
    <w:p w14:paraId="102AED16" w14:textId="59D61B04" w:rsidR="001E0DFC" w:rsidRPr="009A7F98" w:rsidRDefault="001E0DFC" w:rsidP="00BF5521">
      <w:pPr>
        <w:spacing w:line="360" w:lineRule="auto"/>
        <w:jc w:val="both"/>
        <w:rPr>
          <w:rFonts w:asciiTheme="minorHAnsi" w:hAnsiTheme="minorHAnsi" w:cstheme="minorHAnsi"/>
          <w:b/>
          <w:bCs/>
        </w:rPr>
      </w:pPr>
    </w:p>
    <w:p w14:paraId="05D740DF" w14:textId="77777777" w:rsidR="001E0DFC" w:rsidRPr="009A7F98" w:rsidRDefault="001E0DFC" w:rsidP="00BF5521">
      <w:pPr>
        <w:spacing w:line="360" w:lineRule="auto"/>
        <w:jc w:val="both"/>
        <w:rPr>
          <w:rFonts w:asciiTheme="minorHAnsi" w:hAnsiTheme="minorHAnsi" w:cstheme="minorHAnsi"/>
          <w:b/>
          <w:bCs/>
        </w:rPr>
      </w:pPr>
    </w:p>
    <w:p w14:paraId="39BC4164" w14:textId="77777777" w:rsidR="009F7EE7" w:rsidRPr="009A7F98" w:rsidRDefault="009F7EE7" w:rsidP="00BF5521">
      <w:pPr>
        <w:spacing w:line="360" w:lineRule="auto"/>
        <w:jc w:val="both"/>
        <w:rPr>
          <w:rFonts w:asciiTheme="minorHAnsi" w:hAnsiTheme="minorHAnsi" w:cstheme="minorHAnsi"/>
          <w:b/>
          <w:bCs/>
        </w:rPr>
      </w:pPr>
    </w:p>
    <w:p w14:paraId="3F51D4A1" w14:textId="3007E3D5" w:rsidR="00D124FB" w:rsidRPr="009A35D2" w:rsidRDefault="00B96378" w:rsidP="00BF5521">
      <w:pPr>
        <w:spacing w:line="360" w:lineRule="auto"/>
        <w:jc w:val="both"/>
        <w:rPr>
          <w:rFonts w:asciiTheme="minorHAnsi" w:hAnsiTheme="minorHAnsi" w:cstheme="minorHAnsi"/>
          <w:b/>
          <w:bCs/>
          <w:sz w:val="28"/>
          <w:szCs w:val="28"/>
          <w:u w:val="single"/>
        </w:rPr>
      </w:pPr>
      <w:r w:rsidRPr="009A35D2">
        <w:rPr>
          <w:rFonts w:asciiTheme="minorHAnsi" w:hAnsiTheme="minorHAnsi" w:cstheme="minorHAnsi"/>
          <w:b/>
          <w:bCs/>
          <w:sz w:val="28"/>
          <w:szCs w:val="28"/>
          <w:u w:val="single"/>
        </w:rPr>
        <w:t>Results</w:t>
      </w:r>
    </w:p>
    <w:p w14:paraId="68E50E9F" w14:textId="77777777" w:rsidR="00F0218F" w:rsidRPr="009A7F98" w:rsidRDefault="00F0218F" w:rsidP="00BF5521">
      <w:pPr>
        <w:spacing w:line="360" w:lineRule="auto"/>
        <w:jc w:val="both"/>
        <w:rPr>
          <w:rFonts w:asciiTheme="minorHAnsi" w:hAnsiTheme="minorHAnsi" w:cstheme="minorHAnsi"/>
          <w:b/>
          <w:bCs/>
        </w:rPr>
      </w:pPr>
    </w:p>
    <w:p w14:paraId="13F07AF7" w14:textId="41CCF4AC" w:rsidR="003C1DB2" w:rsidRPr="009A7F98" w:rsidRDefault="003C1DB2" w:rsidP="00BF5521">
      <w:pPr>
        <w:spacing w:line="360" w:lineRule="auto"/>
        <w:jc w:val="both"/>
        <w:rPr>
          <w:rFonts w:asciiTheme="minorHAnsi" w:hAnsiTheme="minorHAnsi" w:cstheme="minorHAnsi"/>
        </w:rPr>
      </w:pPr>
      <w:r w:rsidRPr="009A7F98">
        <w:rPr>
          <w:rFonts w:asciiTheme="minorHAnsi" w:hAnsiTheme="minorHAnsi" w:cstheme="minorHAnsi"/>
        </w:rPr>
        <w:t>Initial searches of database</w:t>
      </w:r>
      <w:r w:rsidR="008103AD">
        <w:rPr>
          <w:rFonts w:asciiTheme="minorHAnsi" w:hAnsiTheme="minorHAnsi" w:cstheme="minorHAnsi"/>
        </w:rPr>
        <w:t>s</w:t>
      </w:r>
      <w:r w:rsidRPr="009A7F98">
        <w:rPr>
          <w:rFonts w:asciiTheme="minorHAnsi" w:hAnsiTheme="minorHAnsi" w:cstheme="minorHAnsi"/>
        </w:rPr>
        <w:t xml:space="preserve"> and for grey literature </w:t>
      </w:r>
      <w:r w:rsidR="000F74C9">
        <w:rPr>
          <w:rFonts w:asciiTheme="minorHAnsi" w:hAnsiTheme="minorHAnsi" w:cstheme="minorHAnsi"/>
        </w:rPr>
        <w:t>identified</w:t>
      </w:r>
      <w:r w:rsidR="000F74C9" w:rsidRPr="009A7F98">
        <w:rPr>
          <w:rFonts w:asciiTheme="minorHAnsi" w:hAnsiTheme="minorHAnsi" w:cstheme="minorHAnsi"/>
        </w:rPr>
        <w:t xml:space="preserve"> </w:t>
      </w:r>
      <w:r w:rsidR="00823697">
        <w:rPr>
          <w:rFonts w:asciiTheme="minorHAnsi" w:hAnsiTheme="minorHAnsi" w:cstheme="minorHAnsi"/>
        </w:rPr>
        <w:t>30</w:t>
      </w:r>
      <w:r w:rsidR="00EB48C4">
        <w:rPr>
          <w:rFonts w:asciiTheme="minorHAnsi" w:hAnsiTheme="minorHAnsi" w:cstheme="minorHAnsi"/>
        </w:rPr>
        <w:t>16</w:t>
      </w:r>
      <w:r w:rsidRPr="009A7F98">
        <w:rPr>
          <w:rFonts w:asciiTheme="minorHAnsi" w:hAnsiTheme="minorHAnsi" w:cstheme="minorHAnsi"/>
        </w:rPr>
        <w:t xml:space="preserve"> </w:t>
      </w:r>
      <w:r w:rsidR="00823697">
        <w:rPr>
          <w:rFonts w:asciiTheme="minorHAnsi" w:hAnsiTheme="minorHAnsi" w:cstheme="minorHAnsi"/>
        </w:rPr>
        <w:t>records</w:t>
      </w:r>
      <w:r w:rsidRPr="009A7F98">
        <w:rPr>
          <w:rFonts w:asciiTheme="minorHAnsi" w:hAnsiTheme="minorHAnsi" w:cstheme="minorHAnsi"/>
        </w:rPr>
        <w:t xml:space="preserve"> to </w:t>
      </w:r>
      <w:r w:rsidR="000F74C9">
        <w:rPr>
          <w:rFonts w:asciiTheme="minorHAnsi" w:hAnsiTheme="minorHAnsi" w:cstheme="minorHAnsi"/>
        </w:rPr>
        <w:t>screen</w:t>
      </w:r>
      <w:r w:rsidR="003829EF">
        <w:rPr>
          <w:rFonts w:asciiTheme="minorHAnsi" w:hAnsiTheme="minorHAnsi" w:cstheme="minorHAnsi"/>
        </w:rPr>
        <w:t>;</w:t>
      </w:r>
      <w:r w:rsidRPr="009A7F98">
        <w:rPr>
          <w:rFonts w:asciiTheme="minorHAnsi" w:hAnsiTheme="minorHAnsi" w:cstheme="minorHAnsi"/>
        </w:rPr>
        <w:t xml:space="preserve"> </w:t>
      </w:r>
      <w:r w:rsidR="00960C63">
        <w:rPr>
          <w:rFonts w:asciiTheme="minorHAnsi" w:hAnsiTheme="minorHAnsi" w:cstheme="minorHAnsi"/>
        </w:rPr>
        <w:t>15</w:t>
      </w:r>
      <w:r w:rsidR="00EB48C4">
        <w:rPr>
          <w:rFonts w:asciiTheme="minorHAnsi" w:hAnsiTheme="minorHAnsi" w:cstheme="minorHAnsi"/>
        </w:rPr>
        <w:t>8</w:t>
      </w:r>
      <w:r w:rsidR="00960C63" w:rsidRPr="009A7F98">
        <w:rPr>
          <w:rFonts w:asciiTheme="minorHAnsi" w:hAnsiTheme="minorHAnsi" w:cstheme="minorHAnsi"/>
        </w:rPr>
        <w:t xml:space="preserve"> </w:t>
      </w:r>
      <w:r w:rsidR="003829EF">
        <w:rPr>
          <w:rFonts w:asciiTheme="minorHAnsi" w:hAnsiTheme="minorHAnsi" w:cstheme="minorHAnsi"/>
        </w:rPr>
        <w:t xml:space="preserve">of which </w:t>
      </w:r>
      <w:r w:rsidRPr="009A7F98">
        <w:rPr>
          <w:rFonts w:asciiTheme="minorHAnsi" w:hAnsiTheme="minorHAnsi" w:cstheme="minorHAnsi"/>
        </w:rPr>
        <w:t>were included in the final analysis</w:t>
      </w:r>
      <w:r w:rsidR="00960C63">
        <w:rPr>
          <w:rFonts w:asciiTheme="minorHAnsi" w:hAnsiTheme="minorHAnsi" w:cstheme="minorHAnsi"/>
        </w:rPr>
        <w:t xml:space="preserve"> (3</w:t>
      </w:r>
      <w:r w:rsidR="00C14DFA">
        <w:rPr>
          <w:rFonts w:asciiTheme="minorHAnsi" w:hAnsiTheme="minorHAnsi" w:cstheme="minorHAnsi"/>
        </w:rPr>
        <w:t>5</w:t>
      </w:r>
      <w:r w:rsidR="00960C63">
        <w:rPr>
          <w:rFonts w:asciiTheme="minorHAnsi" w:hAnsiTheme="minorHAnsi" w:cstheme="minorHAnsi"/>
        </w:rPr>
        <w:t xml:space="preserve"> for primary outcomes, 12</w:t>
      </w:r>
      <w:r w:rsidR="00EB48C4">
        <w:rPr>
          <w:rFonts w:asciiTheme="minorHAnsi" w:hAnsiTheme="minorHAnsi" w:cstheme="minorHAnsi"/>
        </w:rPr>
        <w:t>3</w:t>
      </w:r>
      <w:r w:rsidR="00960C63">
        <w:rPr>
          <w:rFonts w:asciiTheme="minorHAnsi" w:hAnsiTheme="minorHAnsi" w:cstheme="minorHAnsi"/>
        </w:rPr>
        <w:t xml:space="preserve"> for secondary outcomes)</w:t>
      </w:r>
      <w:r w:rsidRPr="009A7F98">
        <w:rPr>
          <w:rFonts w:asciiTheme="minorHAnsi" w:hAnsiTheme="minorHAnsi" w:cstheme="minorHAnsi"/>
        </w:rPr>
        <w:t xml:space="preserve"> (Figure 1). </w:t>
      </w:r>
      <w:r w:rsidR="00D7575A" w:rsidRPr="009A7F98">
        <w:rPr>
          <w:rFonts w:asciiTheme="minorHAnsi" w:hAnsiTheme="minorHAnsi" w:cstheme="minorHAnsi"/>
        </w:rPr>
        <w:t xml:space="preserve">Supplementary Table 1 </w:t>
      </w:r>
      <w:r w:rsidR="000F74C9">
        <w:rPr>
          <w:rFonts w:asciiTheme="minorHAnsi" w:hAnsiTheme="minorHAnsi" w:cstheme="minorHAnsi"/>
        </w:rPr>
        <w:t>details the</w:t>
      </w:r>
      <w:r w:rsidR="000F74C9" w:rsidRPr="009A7F98">
        <w:rPr>
          <w:rFonts w:asciiTheme="minorHAnsi" w:hAnsiTheme="minorHAnsi" w:cstheme="minorHAnsi"/>
        </w:rPr>
        <w:t xml:space="preserve"> </w:t>
      </w:r>
      <w:r w:rsidR="00D7575A" w:rsidRPr="009A7F98">
        <w:rPr>
          <w:rFonts w:asciiTheme="minorHAnsi" w:hAnsiTheme="minorHAnsi" w:cstheme="minorHAnsi"/>
        </w:rPr>
        <w:t xml:space="preserve">characteristics of all included </w:t>
      </w:r>
      <w:r w:rsidR="00D53056">
        <w:rPr>
          <w:rFonts w:asciiTheme="minorHAnsi" w:hAnsiTheme="minorHAnsi" w:cstheme="minorHAnsi"/>
        </w:rPr>
        <w:t>data sources</w:t>
      </w:r>
      <w:r w:rsidR="00D7575A" w:rsidRPr="009A7F98">
        <w:rPr>
          <w:rFonts w:asciiTheme="minorHAnsi" w:hAnsiTheme="minorHAnsi" w:cstheme="minorHAnsi"/>
        </w:rPr>
        <w:t xml:space="preserve">. </w:t>
      </w:r>
    </w:p>
    <w:p w14:paraId="7F961412" w14:textId="3B8CFA7D" w:rsidR="000A32C3" w:rsidRPr="009A7F98" w:rsidRDefault="000A32C3" w:rsidP="00BF5521">
      <w:pPr>
        <w:spacing w:line="360" w:lineRule="auto"/>
        <w:jc w:val="both"/>
        <w:rPr>
          <w:rFonts w:asciiTheme="minorHAnsi" w:hAnsiTheme="minorHAnsi" w:cstheme="minorHAnsi"/>
        </w:rPr>
      </w:pPr>
    </w:p>
    <w:p w14:paraId="203EC8BE" w14:textId="57471CE8" w:rsidR="00B9043A" w:rsidRPr="009A7F98" w:rsidRDefault="000A32C3" w:rsidP="00BF5521">
      <w:pPr>
        <w:spacing w:line="360" w:lineRule="auto"/>
        <w:jc w:val="both"/>
        <w:rPr>
          <w:rFonts w:asciiTheme="minorHAnsi" w:hAnsiTheme="minorHAnsi" w:cstheme="minorHAnsi"/>
        </w:rPr>
      </w:pPr>
      <w:r w:rsidRPr="009A7F98">
        <w:rPr>
          <w:rFonts w:asciiTheme="minorHAnsi" w:hAnsiTheme="minorHAnsi" w:cstheme="minorHAnsi"/>
        </w:rPr>
        <w:t xml:space="preserve">We found </w:t>
      </w:r>
      <w:r w:rsidR="00170B1C">
        <w:rPr>
          <w:rFonts w:asciiTheme="minorHAnsi" w:hAnsiTheme="minorHAnsi" w:cstheme="minorHAnsi"/>
        </w:rPr>
        <w:t>3</w:t>
      </w:r>
      <w:r w:rsidR="00696044">
        <w:rPr>
          <w:rFonts w:asciiTheme="minorHAnsi" w:hAnsiTheme="minorHAnsi" w:cstheme="minorHAnsi"/>
        </w:rPr>
        <w:t>5</w:t>
      </w:r>
      <w:r w:rsidR="00DA71BC">
        <w:rPr>
          <w:rFonts w:asciiTheme="minorHAnsi" w:hAnsiTheme="minorHAnsi" w:cstheme="minorHAnsi"/>
        </w:rPr>
        <w:t xml:space="preserve"> </w:t>
      </w:r>
      <w:r w:rsidR="00F0218F">
        <w:rPr>
          <w:rFonts w:asciiTheme="minorHAnsi" w:hAnsiTheme="minorHAnsi" w:cstheme="minorHAnsi"/>
        </w:rPr>
        <w:t xml:space="preserve">data </w:t>
      </w:r>
      <w:r w:rsidR="00170B1C">
        <w:rPr>
          <w:rFonts w:asciiTheme="minorHAnsi" w:hAnsiTheme="minorHAnsi" w:cstheme="minorHAnsi"/>
        </w:rPr>
        <w:t>sources</w:t>
      </w:r>
      <w:r w:rsidR="00DA71BC">
        <w:rPr>
          <w:rFonts w:asciiTheme="minorHAnsi" w:hAnsiTheme="minorHAnsi" w:cstheme="minorHAnsi"/>
        </w:rPr>
        <w:t xml:space="preserve"> </w:t>
      </w:r>
      <w:r w:rsidRPr="009A7F98">
        <w:rPr>
          <w:rFonts w:asciiTheme="minorHAnsi" w:hAnsiTheme="minorHAnsi" w:cstheme="minorHAnsi"/>
        </w:rPr>
        <w:t xml:space="preserve">reporting on </w:t>
      </w:r>
      <w:r w:rsidR="0054438D">
        <w:rPr>
          <w:rFonts w:asciiTheme="minorHAnsi" w:hAnsiTheme="minorHAnsi" w:cstheme="minorHAnsi"/>
        </w:rPr>
        <w:t>our primary</w:t>
      </w:r>
      <w:r w:rsidR="00170B1C">
        <w:rPr>
          <w:rFonts w:asciiTheme="minorHAnsi" w:hAnsiTheme="minorHAnsi" w:cstheme="minorHAnsi"/>
        </w:rPr>
        <w:t xml:space="preserve"> clinical</w:t>
      </w:r>
      <w:r w:rsidR="0054438D">
        <w:rPr>
          <w:rFonts w:asciiTheme="minorHAnsi" w:hAnsiTheme="minorHAnsi" w:cstheme="minorHAnsi"/>
        </w:rPr>
        <w:t xml:space="preserve"> outcome</w:t>
      </w:r>
      <w:r w:rsidR="00170B1C">
        <w:rPr>
          <w:rFonts w:asciiTheme="minorHAnsi" w:hAnsiTheme="minorHAnsi" w:cstheme="minorHAnsi"/>
        </w:rPr>
        <w:t>s</w:t>
      </w:r>
      <w:r w:rsidR="0054438D">
        <w:rPr>
          <w:rFonts w:asciiTheme="minorHAnsi" w:hAnsiTheme="minorHAnsi" w:cstheme="minorHAnsi"/>
        </w:rPr>
        <w:t xml:space="preserve"> </w:t>
      </w:r>
      <w:r w:rsidR="00DA71BC">
        <w:rPr>
          <w:rFonts w:asciiTheme="minorHAnsi" w:hAnsiTheme="minorHAnsi" w:cstheme="minorHAnsi"/>
        </w:rPr>
        <w:t xml:space="preserve">in </w:t>
      </w:r>
      <w:r w:rsidR="00DA71BC" w:rsidRPr="00242AC4">
        <w:rPr>
          <w:rFonts w:asciiTheme="minorHAnsi" w:hAnsiTheme="minorHAnsi" w:cstheme="minorHAnsi"/>
        </w:rPr>
        <w:t>migrants</w:t>
      </w:r>
      <w:r w:rsidR="00170B1C" w:rsidRPr="00242AC4">
        <w:rPr>
          <w:rFonts w:asciiTheme="minorHAnsi" w:hAnsiTheme="minorHAnsi" w:cstheme="minorHAnsi"/>
        </w:rPr>
        <w:t xml:space="preserve">, including </w:t>
      </w:r>
      <w:r w:rsidR="006E1AD4" w:rsidRPr="00242AC4">
        <w:rPr>
          <w:rFonts w:asciiTheme="minorHAnsi" w:hAnsiTheme="minorHAnsi" w:cstheme="minorHAnsi"/>
        </w:rPr>
        <w:t>21</w:t>
      </w:r>
      <w:r w:rsidR="00170B1C" w:rsidRPr="00242AC4">
        <w:rPr>
          <w:rFonts w:asciiTheme="minorHAnsi" w:hAnsiTheme="minorHAnsi" w:cstheme="minorHAnsi"/>
        </w:rPr>
        <w:t xml:space="preserve"> on cases</w:t>
      </w:r>
      <w:r w:rsidR="00DB1338" w:rsidRPr="00242AC4">
        <w:rPr>
          <w:rFonts w:asciiTheme="minorHAnsi" w:hAnsiTheme="minorHAnsi" w:cstheme="minorHAnsi"/>
        </w:rPr>
        <w:t xml:space="preserve"> </w:t>
      </w:r>
      <w:r w:rsidR="00DB1338" w:rsidRPr="00242AC4">
        <w:rPr>
          <w:rFonts w:asciiTheme="minorHAnsi" w:hAnsiTheme="minorHAnsi" w:cstheme="minorHAnsi"/>
        </w:rPr>
        <w:fldChar w:fldCharType="begin">
          <w:fldData xml:space="preserve">PEVuZE5vdGU+PENpdGU+PEF1dGhvcj5HdXR0bWFubjwvQXV0aG9yPjxZZWFyPjIwMjA8L1llYXI+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</w:fldData>
        </w:fldChar>
      </w:r>
      <w:r w:rsidR="00106507">
        <w:rPr>
          <w:rFonts w:asciiTheme="minorHAnsi" w:hAnsiTheme="minorHAnsi" w:cstheme="minorHAnsi"/>
        </w:rPr>
        <w:instrText xml:space="preserve"> ADDIN EN.CITE </w:instrText>
      </w:r>
      <w:r w:rsidR="00106507">
        <w:rPr>
          <w:rFonts w:asciiTheme="minorHAnsi" w:hAnsiTheme="minorHAnsi" w:cstheme="minorHAnsi"/>
        </w:rPr>
        <w:fldChar w:fldCharType="begin">
          <w:fldData xml:space="preserve">PEVuZE5vdGU+PENpdGU+PEF1dGhvcj5HdXR0bWFubjwvQXV0aG9yPjxZZWFyPjIwMjA8L1llYXI+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</w:fldData>
        </w:fldChar>
      </w:r>
      <w:r w:rsidR="00106507">
        <w:rPr>
          <w:rFonts w:asciiTheme="minorHAnsi" w:hAnsiTheme="minorHAnsi" w:cstheme="minorHAnsi"/>
        </w:rPr>
        <w:instrText xml:space="preserve"> ADDIN EN.CITE.DATA </w:instrText>
      </w:r>
      <w:r w:rsidR="00106507">
        <w:rPr>
          <w:rFonts w:asciiTheme="minorHAnsi" w:hAnsiTheme="minorHAnsi" w:cstheme="minorHAnsi"/>
        </w:rPr>
      </w:r>
      <w:r w:rsidR="00106507">
        <w:rPr>
          <w:rFonts w:asciiTheme="minorHAnsi" w:hAnsiTheme="minorHAnsi" w:cstheme="minorHAnsi"/>
        </w:rPr>
        <w:fldChar w:fldCharType="end"/>
      </w:r>
      <w:r w:rsidR="00DB1338" w:rsidRPr="00242AC4">
        <w:rPr>
          <w:rFonts w:asciiTheme="minorHAnsi" w:hAnsiTheme="minorHAnsi" w:cstheme="minorHAnsi"/>
        </w:rPr>
      </w:r>
      <w:r w:rsidR="00DB1338" w:rsidRPr="00242AC4">
        <w:rPr>
          <w:rFonts w:asciiTheme="minorHAnsi" w:hAnsiTheme="minorHAnsi" w:cstheme="minorHAnsi"/>
        </w:rPr>
        <w:fldChar w:fldCharType="separate"/>
      </w:r>
      <w:r w:rsidR="00D45697">
        <w:rPr>
          <w:rFonts w:asciiTheme="minorHAnsi" w:hAnsiTheme="minorHAnsi" w:cstheme="minorHAnsi"/>
          <w:noProof/>
        </w:rPr>
        <w:t>(13-32)</w:t>
      </w:r>
      <w:r w:rsidR="00DB1338" w:rsidRPr="00242AC4">
        <w:rPr>
          <w:rFonts w:asciiTheme="minorHAnsi" w:hAnsiTheme="minorHAnsi" w:cstheme="minorHAnsi"/>
        </w:rPr>
        <w:fldChar w:fldCharType="end"/>
      </w:r>
      <w:r w:rsidR="00170B1C" w:rsidRPr="00242AC4">
        <w:rPr>
          <w:rFonts w:asciiTheme="minorHAnsi" w:hAnsiTheme="minorHAnsi" w:cstheme="minorHAnsi"/>
        </w:rPr>
        <w:t xml:space="preserve">, </w:t>
      </w:r>
      <w:r w:rsidR="006E1AD4" w:rsidRPr="00242AC4">
        <w:rPr>
          <w:rFonts w:asciiTheme="minorHAnsi" w:hAnsiTheme="minorHAnsi" w:cstheme="minorHAnsi"/>
        </w:rPr>
        <w:t>4</w:t>
      </w:r>
      <w:r w:rsidR="00170B1C" w:rsidRPr="00242AC4">
        <w:rPr>
          <w:rFonts w:asciiTheme="minorHAnsi" w:hAnsiTheme="minorHAnsi" w:cstheme="minorHAnsi"/>
        </w:rPr>
        <w:t xml:space="preserve"> on hospitalisations</w:t>
      </w:r>
      <w:r w:rsidR="00973BC6" w:rsidRPr="00242AC4">
        <w:rPr>
          <w:rFonts w:asciiTheme="minorHAnsi" w:hAnsiTheme="minorHAnsi" w:cstheme="minorHAnsi"/>
        </w:rPr>
        <w:t xml:space="preserve"> </w:t>
      </w:r>
      <w:r w:rsidR="00973BC6" w:rsidRPr="00242AC4">
        <w:rPr>
          <w:rFonts w:asciiTheme="minorHAnsi" w:hAnsiTheme="minorHAnsi" w:cstheme="minorHAnsi"/>
        </w:rPr>
        <w:fldChar w:fldCharType="begin">
          <w:fldData xml:space="preserve">PEVuZE5vdGU+PENpdGU+PEF1dGhvcj5HaW9yZ2kgUm9zc2k8L0F1dGhvcj48WWVhcj4yMDIwPC9Z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</w:fldData>
        </w:fldChar>
      </w:r>
      <w:r w:rsidR="00106507">
        <w:rPr>
          <w:rFonts w:asciiTheme="minorHAnsi" w:hAnsiTheme="minorHAnsi" w:cstheme="minorHAnsi"/>
        </w:rPr>
        <w:instrText xml:space="preserve"> ADDIN EN.CITE </w:instrText>
      </w:r>
      <w:r w:rsidR="00106507">
        <w:rPr>
          <w:rFonts w:asciiTheme="minorHAnsi" w:hAnsiTheme="minorHAnsi" w:cstheme="minorHAnsi"/>
        </w:rPr>
        <w:fldChar w:fldCharType="begin">
          <w:fldData xml:space="preserve">PEVuZE5vdGU+PENpdGU+PEF1dGhvcj5HaW9yZ2kgUm9zc2k8L0F1dGhvcj48WWVhcj4yMDIwPC9Z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</w:fldData>
        </w:fldChar>
      </w:r>
      <w:r w:rsidR="00106507">
        <w:rPr>
          <w:rFonts w:asciiTheme="minorHAnsi" w:hAnsiTheme="minorHAnsi" w:cstheme="minorHAnsi"/>
        </w:rPr>
        <w:instrText xml:space="preserve"> ADDIN EN.CITE.DATA </w:instrText>
      </w:r>
      <w:r w:rsidR="00106507">
        <w:rPr>
          <w:rFonts w:asciiTheme="minorHAnsi" w:hAnsiTheme="minorHAnsi" w:cstheme="minorHAnsi"/>
        </w:rPr>
      </w:r>
      <w:r w:rsidR="00106507">
        <w:rPr>
          <w:rFonts w:asciiTheme="minorHAnsi" w:hAnsiTheme="minorHAnsi" w:cstheme="minorHAnsi"/>
        </w:rPr>
        <w:fldChar w:fldCharType="end"/>
      </w:r>
      <w:r w:rsidR="00973BC6" w:rsidRPr="00242AC4">
        <w:rPr>
          <w:rFonts w:asciiTheme="minorHAnsi" w:hAnsiTheme="minorHAnsi" w:cstheme="minorHAnsi"/>
        </w:rPr>
      </w:r>
      <w:r w:rsidR="00973BC6" w:rsidRPr="00242AC4">
        <w:rPr>
          <w:rFonts w:asciiTheme="minorHAnsi" w:hAnsiTheme="minorHAnsi" w:cstheme="minorHAnsi"/>
        </w:rPr>
        <w:fldChar w:fldCharType="separate"/>
      </w:r>
      <w:r w:rsidR="008E1C2A">
        <w:rPr>
          <w:rFonts w:asciiTheme="minorHAnsi" w:hAnsiTheme="minorHAnsi" w:cstheme="minorHAnsi"/>
          <w:noProof/>
        </w:rPr>
        <w:t>(20, 33-35)</w:t>
      </w:r>
      <w:r w:rsidR="00973BC6" w:rsidRPr="00242AC4">
        <w:rPr>
          <w:rFonts w:asciiTheme="minorHAnsi" w:hAnsiTheme="minorHAnsi" w:cstheme="minorHAnsi"/>
        </w:rPr>
        <w:fldChar w:fldCharType="end"/>
      </w:r>
      <w:r w:rsidR="00170B1C" w:rsidRPr="00242AC4">
        <w:rPr>
          <w:rFonts w:asciiTheme="minorHAnsi" w:hAnsiTheme="minorHAnsi" w:cstheme="minorHAnsi"/>
        </w:rPr>
        <w:t xml:space="preserve">, and </w:t>
      </w:r>
      <w:r w:rsidR="00B50C8E" w:rsidRPr="00242AC4">
        <w:rPr>
          <w:rFonts w:asciiTheme="minorHAnsi" w:hAnsiTheme="minorHAnsi" w:cstheme="minorHAnsi"/>
        </w:rPr>
        <w:t>1</w:t>
      </w:r>
      <w:r w:rsidR="006E1AD4" w:rsidRPr="00242AC4">
        <w:rPr>
          <w:rFonts w:asciiTheme="minorHAnsi" w:hAnsiTheme="minorHAnsi" w:cstheme="minorHAnsi"/>
        </w:rPr>
        <w:t>5</w:t>
      </w:r>
      <w:r w:rsidR="00170B1C" w:rsidRPr="00242AC4">
        <w:rPr>
          <w:rFonts w:asciiTheme="minorHAnsi" w:hAnsiTheme="minorHAnsi" w:cstheme="minorHAnsi"/>
        </w:rPr>
        <w:t xml:space="preserve"> on mortality </w:t>
      </w:r>
      <w:r w:rsidR="00973BC6" w:rsidRPr="00242AC4">
        <w:rPr>
          <w:rFonts w:asciiTheme="minorHAnsi" w:hAnsiTheme="minorHAnsi" w:cstheme="minorHAnsi"/>
        </w:rPr>
        <w:fldChar w:fldCharType="begin">
          <w:fldData xml:space="preserve">PEVuZE5vdGU+PENpdGU+PEF1dGhvcj5TdGF0ZW5zIFNlcnVtIEluc3RpdHV0PC9BdXRob3I+PFll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</w:fldData>
        </w:fldChar>
      </w:r>
      <w:r w:rsidR="00106507">
        <w:rPr>
          <w:rFonts w:asciiTheme="minorHAnsi" w:hAnsiTheme="minorHAnsi" w:cstheme="minorHAnsi"/>
        </w:rPr>
        <w:instrText xml:space="preserve"> ADDIN EN.CITE </w:instrText>
      </w:r>
      <w:r w:rsidR="00106507">
        <w:rPr>
          <w:rFonts w:asciiTheme="minorHAnsi" w:hAnsiTheme="minorHAnsi" w:cstheme="minorHAnsi"/>
        </w:rPr>
        <w:fldChar w:fldCharType="begin">
          <w:fldData xml:space="preserve">PEVuZE5vdGU+PENpdGU+PEF1dGhvcj5TdGF0ZW5zIFNlcnVtIEluc3RpdHV0PC9BdXRob3I+PFll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</w:fldData>
        </w:fldChar>
      </w:r>
      <w:r w:rsidR="00106507">
        <w:rPr>
          <w:rFonts w:asciiTheme="minorHAnsi" w:hAnsiTheme="minorHAnsi" w:cstheme="minorHAnsi"/>
        </w:rPr>
        <w:instrText xml:space="preserve"> ADDIN EN.CITE.DATA </w:instrText>
      </w:r>
      <w:r w:rsidR="00106507">
        <w:rPr>
          <w:rFonts w:asciiTheme="minorHAnsi" w:hAnsiTheme="minorHAnsi" w:cstheme="minorHAnsi"/>
        </w:rPr>
      </w:r>
      <w:r w:rsidR="00106507">
        <w:rPr>
          <w:rFonts w:asciiTheme="minorHAnsi" w:hAnsiTheme="minorHAnsi" w:cstheme="minorHAnsi"/>
        </w:rPr>
        <w:fldChar w:fldCharType="end"/>
      </w:r>
      <w:r w:rsidR="00973BC6" w:rsidRPr="00242AC4">
        <w:rPr>
          <w:rFonts w:asciiTheme="minorHAnsi" w:hAnsiTheme="minorHAnsi" w:cstheme="minorHAnsi"/>
        </w:rPr>
      </w:r>
      <w:r w:rsidR="00973BC6" w:rsidRPr="00242AC4">
        <w:rPr>
          <w:rFonts w:asciiTheme="minorHAnsi" w:hAnsiTheme="minorHAnsi" w:cstheme="minorHAnsi"/>
        </w:rPr>
        <w:fldChar w:fldCharType="separate"/>
      </w:r>
      <w:r w:rsidR="008E1C2A">
        <w:rPr>
          <w:rFonts w:asciiTheme="minorHAnsi" w:hAnsiTheme="minorHAnsi" w:cstheme="minorHAnsi"/>
          <w:noProof/>
        </w:rPr>
        <w:t>(3, 20, 33-45)</w:t>
      </w:r>
      <w:r w:rsidR="00973BC6" w:rsidRPr="00242AC4">
        <w:rPr>
          <w:rFonts w:asciiTheme="minorHAnsi" w:hAnsiTheme="minorHAnsi" w:cstheme="minorHAnsi"/>
        </w:rPr>
        <w:fldChar w:fldCharType="end"/>
      </w:r>
      <w:r w:rsidR="00170B1C" w:rsidRPr="00242AC4">
        <w:rPr>
          <w:rFonts w:asciiTheme="minorHAnsi" w:hAnsiTheme="minorHAnsi" w:cstheme="minorHAnsi"/>
        </w:rPr>
        <w:t xml:space="preserve">. This includes data </w:t>
      </w:r>
      <w:r w:rsidRPr="00242AC4">
        <w:rPr>
          <w:rFonts w:asciiTheme="minorHAnsi" w:hAnsiTheme="minorHAnsi" w:cstheme="minorHAnsi"/>
        </w:rPr>
        <w:t xml:space="preserve">from </w:t>
      </w:r>
      <w:r w:rsidR="008959E8" w:rsidRPr="00242AC4">
        <w:rPr>
          <w:rFonts w:asciiTheme="minorHAnsi" w:hAnsiTheme="minorHAnsi" w:cstheme="minorHAnsi"/>
        </w:rPr>
        <w:t>Sweden</w:t>
      </w:r>
      <w:r w:rsidR="00170B1C" w:rsidRPr="00242AC4">
        <w:rPr>
          <w:rFonts w:asciiTheme="minorHAnsi" w:hAnsiTheme="minorHAnsi" w:cstheme="minorHAnsi"/>
        </w:rPr>
        <w:t xml:space="preserve"> (</w:t>
      </w:r>
      <w:r w:rsidR="008959E8" w:rsidRPr="00242AC4">
        <w:rPr>
          <w:rFonts w:asciiTheme="minorHAnsi" w:hAnsiTheme="minorHAnsi" w:cstheme="minorHAnsi"/>
        </w:rPr>
        <w:t>6 records</w:t>
      </w:r>
      <w:r w:rsidR="00170B1C" w:rsidRPr="00242AC4">
        <w:rPr>
          <w:rFonts w:asciiTheme="minorHAnsi" w:hAnsiTheme="minorHAnsi" w:cstheme="minorHAnsi"/>
        </w:rPr>
        <w:t>),</w:t>
      </w:r>
      <w:r w:rsidR="008959E8" w:rsidRPr="00242AC4">
        <w:rPr>
          <w:rFonts w:asciiTheme="minorHAnsi" w:hAnsiTheme="minorHAnsi" w:cstheme="minorHAnsi"/>
        </w:rPr>
        <w:t xml:space="preserve"> Italy (4),</w:t>
      </w:r>
      <w:r w:rsidR="00170B1C" w:rsidRPr="00242AC4">
        <w:rPr>
          <w:rFonts w:asciiTheme="minorHAnsi" w:hAnsiTheme="minorHAnsi" w:cstheme="minorHAnsi"/>
        </w:rPr>
        <w:t xml:space="preserve"> the United States</w:t>
      </w:r>
      <w:r w:rsidR="008959E8" w:rsidRPr="00242AC4">
        <w:rPr>
          <w:rFonts w:asciiTheme="minorHAnsi" w:hAnsiTheme="minorHAnsi" w:cstheme="minorHAnsi"/>
        </w:rPr>
        <w:t xml:space="preserve"> (3)</w:t>
      </w:r>
      <w:r w:rsidR="00170B1C" w:rsidRPr="00242AC4">
        <w:rPr>
          <w:rFonts w:asciiTheme="minorHAnsi" w:hAnsiTheme="minorHAnsi" w:cstheme="minorHAnsi"/>
        </w:rPr>
        <w:t>, Canada</w:t>
      </w:r>
      <w:r w:rsidR="008959E8" w:rsidRPr="00242AC4">
        <w:rPr>
          <w:rFonts w:asciiTheme="minorHAnsi" w:hAnsiTheme="minorHAnsi" w:cstheme="minorHAnsi"/>
        </w:rPr>
        <w:t xml:space="preserve"> (2)</w:t>
      </w:r>
      <w:r w:rsidR="00170B1C" w:rsidRPr="00242AC4">
        <w:rPr>
          <w:rFonts w:asciiTheme="minorHAnsi" w:hAnsiTheme="minorHAnsi" w:cstheme="minorHAnsi"/>
        </w:rPr>
        <w:t xml:space="preserve">, </w:t>
      </w:r>
      <w:r w:rsidR="008959E8" w:rsidRPr="00242AC4">
        <w:rPr>
          <w:rFonts w:asciiTheme="minorHAnsi" w:hAnsiTheme="minorHAnsi" w:cstheme="minorHAnsi"/>
        </w:rPr>
        <w:t xml:space="preserve">Denmark (2), Spain (2), the UK (2), France (2), Kuwait (2), </w:t>
      </w:r>
      <w:r w:rsidR="001172B4" w:rsidRPr="00242AC4">
        <w:rPr>
          <w:rFonts w:asciiTheme="minorHAnsi" w:hAnsiTheme="minorHAnsi" w:cstheme="minorHAnsi"/>
        </w:rPr>
        <w:t xml:space="preserve">Singapore (2), </w:t>
      </w:r>
      <w:r w:rsidR="008959E8" w:rsidRPr="00242AC4">
        <w:rPr>
          <w:rFonts w:asciiTheme="minorHAnsi" w:hAnsiTheme="minorHAnsi" w:cstheme="minorHAnsi"/>
        </w:rPr>
        <w:t>Norway (</w:t>
      </w:r>
      <w:r w:rsidR="006E1AD4" w:rsidRPr="00242AC4">
        <w:rPr>
          <w:rFonts w:asciiTheme="minorHAnsi" w:hAnsiTheme="minorHAnsi" w:cstheme="minorHAnsi"/>
        </w:rPr>
        <w:t>2</w:t>
      </w:r>
      <w:r w:rsidR="008959E8" w:rsidRPr="00242AC4">
        <w:rPr>
          <w:rFonts w:asciiTheme="minorHAnsi" w:hAnsiTheme="minorHAnsi" w:cstheme="minorHAnsi"/>
        </w:rPr>
        <w:t xml:space="preserve">), </w:t>
      </w:r>
      <w:r w:rsidR="006E1AD4" w:rsidRPr="00242AC4">
        <w:rPr>
          <w:rFonts w:asciiTheme="minorHAnsi" w:hAnsiTheme="minorHAnsi" w:cstheme="minorHAnsi"/>
        </w:rPr>
        <w:t xml:space="preserve">Germany (2), </w:t>
      </w:r>
      <w:r w:rsidR="008959E8" w:rsidRPr="00242AC4">
        <w:rPr>
          <w:rFonts w:asciiTheme="minorHAnsi" w:hAnsiTheme="minorHAnsi" w:cstheme="minorHAnsi"/>
        </w:rPr>
        <w:t xml:space="preserve">the Netherlands (1), Greece (1), </w:t>
      </w:r>
      <w:r w:rsidR="001172B4" w:rsidRPr="00242AC4">
        <w:rPr>
          <w:rFonts w:asciiTheme="minorHAnsi" w:hAnsiTheme="minorHAnsi" w:cstheme="minorHAnsi"/>
        </w:rPr>
        <w:t>Saudi Arabia (1)</w:t>
      </w:r>
      <w:r w:rsidR="008959E8" w:rsidRPr="00242AC4">
        <w:rPr>
          <w:rFonts w:asciiTheme="minorHAnsi" w:hAnsiTheme="minorHAnsi" w:cstheme="minorHAnsi"/>
        </w:rPr>
        <w:t xml:space="preserve"> and across the EU/EEA/UK (1). </w:t>
      </w:r>
      <w:r w:rsidR="00170B1C" w:rsidRPr="00242AC4">
        <w:rPr>
          <w:rFonts w:asciiTheme="minorHAnsi" w:hAnsiTheme="minorHAnsi" w:cstheme="minorHAnsi"/>
        </w:rPr>
        <w:t>Sources include peer-reviewed journal articles (</w:t>
      </w:r>
      <w:r w:rsidR="00DB1338" w:rsidRPr="00242AC4">
        <w:rPr>
          <w:rFonts w:asciiTheme="minorHAnsi" w:hAnsiTheme="minorHAnsi" w:cstheme="minorHAnsi"/>
        </w:rPr>
        <w:t>13 records</w:t>
      </w:r>
      <w:r w:rsidR="00170B1C" w:rsidRPr="00242AC4">
        <w:rPr>
          <w:rFonts w:asciiTheme="minorHAnsi" w:hAnsiTheme="minorHAnsi" w:cstheme="minorHAnsi"/>
        </w:rPr>
        <w:t>), pre-prints</w:t>
      </w:r>
      <w:r w:rsidR="00DB1338" w:rsidRPr="00242AC4">
        <w:rPr>
          <w:rFonts w:asciiTheme="minorHAnsi" w:hAnsiTheme="minorHAnsi" w:cstheme="minorHAnsi"/>
        </w:rPr>
        <w:t xml:space="preserve"> (3)</w:t>
      </w:r>
      <w:r w:rsidR="00170B1C" w:rsidRPr="00242AC4">
        <w:rPr>
          <w:rFonts w:asciiTheme="minorHAnsi" w:hAnsiTheme="minorHAnsi" w:cstheme="minorHAnsi"/>
        </w:rPr>
        <w:t>, national statistics</w:t>
      </w:r>
      <w:r w:rsidR="00DB1338" w:rsidRPr="00242AC4">
        <w:rPr>
          <w:rFonts w:asciiTheme="minorHAnsi" w:hAnsiTheme="minorHAnsi" w:cstheme="minorHAnsi"/>
        </w:rPr>
        <w:t xml:space="preserve"> (</w:t>
      </w:r>
      <w:r w:rsidR="00242AC4" w:rsidRPr="00242AC4">
        <w:rPr>
          <w:rFonts w:asciiTheme="minorHAnsi" w:hAnsiTheme="minorHAnsi" w:cstheme="minorHAnsi"/>
        </w:rPr>
        <w:t>10</w:t>
      </w:r>
      <w:r w:rsidR="00DB1338" w:rsidRPr="00242AC4">
        <w:rPr>
          <w:rFonts w:asciiTheme="minorHAnsi" w:hAnsiTheme="minorHAnsi" w:cstheme="minorHAnsi"/>
        </w:rPr>
        <w:t>)</w:t>
      </w:r>
      <w:r w:rsidR="00170B1C" w:rsidRPr="00242AC4">
        <w:rPr>
          <w:rFonts w:asciiTheme="minorHAnsi" w:hAnsiTheme="minorHAnsi" w:cstheme="minorHAnsi"/>
        </w:rPr>
        <w:t>, and other grey literature</w:t>
      </w:r>
      <w:r w:rsidR="00DB1338" w:rsidRPr="00242AC4">
        <w:rPr>
          <w:rFonts w:asciiTheme="minorHAnsi" w:hAnsiTheme="minorHAnsi" w:cstheme="minorHAnsi"/>
        </w:rPr>
        <w:t xml:space="preserve"> (</w:t>
      </w:r>
      <w:r w:rsidR="00242AC4" w:rsidRPr="00242AC4">
        <w:rPr>
          <w:rFonts w:asciiTheme="minorHAnsi" w:hAnsiTheme="minorHAnsi" w:cstheme="minorHAnsi"/>
        </w:rPr>
        <w:t>9</w:t>
      </w:r>
      <w:r w:rsidR="00DB1338" w:rsidRPr="00242AC4">
        <w:rPr>
          <w:rFonts w:asciiTheme="minorHAnsi" w:hAnsiTheme="minorHAnsi" w:cstheme="minorHAnsi"/>
        </w:rPr>
        <w:t>)</w:t>
      </w:r>
      <w:r w:rsidR="00170B1C" w:rsidRPr="00242AC4">
        <w:rPr>
          <w:rFonts w:asciiTheme="minorHAnsi" w:hAnsiTheme="minorHAnsi" w:cstheme="minorHAnsi"/>
        </w:rPr>
        <w:t xml:space="preserve">. </w:t>
      </w:r>
      <w:r w:rsidR="00713D56">
        <w:rPr>
          <w:rFonts w:asciiTheme="minorHAnsi" w:hAnsiTheme="minorHAnsi" w:cstheme="minorHAnsi"/>
        </w:rPr>
        <w:t>A total of 59 studies were subjected to critical appraisa</w:t>
      </w:r>
      <w:r w:rsidR="00CB2731">
        <w:rPr>
          <w:rFonts w:asciiTheme="minorHAnsi" w:hAnsiTheme="minorHAnsi" w:cstheme="minorHAnsi"/>
        </w:rPr>
        <w:t>l, including 22 primary outcomes and 37 secondary outcomes</w:t>
      </w:r>
      <w:r w:rsidR="00713D56">
        <w:rPr>
          <w:rFonts w:asciiTheme="minorHAnsi" w:hAnsiTheme="minorHAnsi" w:cstheme="minorHAnsi"/>
        </w:rPr>
        <w:t xml:space="preserve">. </w:t>
      </w:r>
      <w:r w:rsidR="00354311">
        <w:rPr>
          <w:rFonts w:asciiTheme="minorHAnsi" w:hAnsiTheme="minorHAnsi" w:cstheme="minorHAnsi"/>
        </w:rPr>
        <w:t>Literature</w:t>
      </w:r>
      <w:r w:rsidR="00174303">
        <w:rPr>
          <w:rFonts w:asciiTheme="minorHAnsi" w:hAnsiTheme="minorHAnsi" w:cstheme="minorHAnsi"/>
        </w:rPr>
        <w:t xml:space="preserve"> ranged in quality</w:t>
      </w:r>
      <w:r w:rsidR="00354311">
        <w:rPr>
          <w:rFonts w:asciiTheme="minorHAnsi" w:hAnsiTheme="minorHAnsi" w:cstheme="minorHAnsi"/>
        </w:rPr>
        <w:t xml:space="preserve">, with 28 studies fitting the criteria for high quality studies (80-100%), 19 </w:t>
      </w:r>
      <w:r w:rsidR="003B0FEC">
        <w:rPr>
          <w:rFonts w:asciiTheme="minorHAnsi" w:hAnsiTheme="minorHAnsi" w:cstheme="minorHAnsi"/>
        </w:rPr>
        <w:t>for medium quality (60-79%) and 12 for low quality (0-59%). The average quality appraisal score was 73.6%, with reports included in the primary outcomes having a slightly higher quality score on average than those included in the secondary outcomes (74.9% and 72.9%, respectively)</w:t>
      </w:r>
      <w:r w:rsidR="00174303">
        <w:rPr>
          <w:rFonts w:asciiTheme="minorHAnsi" w:hAnsiTheme="minorHAnsi" w:cstheme="minorHAnsi"/>
        </w:rPr>
        <w:t xml:space="preserve">. </w:t>
      </w:r>
      <w:r w:rsidR="00170B1C">
        <w:rPr>
          <w:rFonts w:asciiTheme="minorHAnsi" w:hAnsiTheme="minorHAnsi" w:cstheme="minorHAnsi"/>
        </w:rPr>
        <w:t>An additional 1</w:t>
      </w:r>
      <w:r w:rsidR="001172B4">
        <w:rPr>
          <w:rFonts w:asciiTheme="minorHAnsi" w:hAnsiTheme="minorHAnsi" w:cstheme="minorHAnsi"/>
        </w:rPr>
        <w:t>2</w:t>
      </w:r>
      <w:r w:rsidR="00696044">
        <w:rPr>
          <w:rFonts w:asciiTheme="minorHAnsi" w:hAnsiTheme="minorHAnsi" w:cstheme="minorHAnsi"/>
        </w:rPr>
        <w:t>3</w:t>
      </w:r>
      <w:r w:rsidR="00170B1C">
        <w:rPr>
          <w:rFonts w:asciiTheme="minorHAnsi" w:hAnsiTheme="minorHAnsi" w:cstheme="minorHAnsi"/>
        </w:rPr>
        <w:t xml:space="preserve"> studies reported on indirect impacts of the pandemic on migrants and/or on risk factors for COVID-19 in migrants. </w:t>
      </w:r>
    </w:p>
    <w:p w14:paraId="0D55BC03" w14:textId="0BAA0311" w:rsidR="003C1DB2" w:rsidRPr="009A7F98" w:rsidRDefault="003C1DB2" w:rsidP="00BF5521">
      <w:pPr>
        <w:spacing w:line="360" w:lineRule="auto"/>
        <w:jc w:val="both"/>
        <w:rPr>
          <w:rFonts w:asciiTheme="minorHAnsi" w:hAnsiTheme="minorHAnsi" w:cstheme="minorHAnsi"/>
        </w:rPr>
      </w:pPr>
    </w:p>
    <w:p w14:paraId="2A34C931" w14:textId="46173358" w:rsidR="00C4388C" w:rsidRPr="009A7F98" w:rsidRDefault="00C4388C" w:rsidP="00BF5521">
      <w:pPr>
        <w:spacing w:line="360" w:lineRule="auto"/>
        <w:jc w:val="both"/>
        <w:rPr>
          <w:rFonts w:asciiTheme="minorHAnsi" w:hAnsiTheme="minorHAnsi" w:cstheme="minorHAnsi"/>
          <w:b/>
          <w:bCs/>
          <w:i/>
          <w:iCs/>
        </w:rPr>
      </w:pPr>
    </w:p>
    <w:p w14:paraId="006774AD" w14:textId="641E619F" w:rsidR="00F627C0" w:rsidRPr="009A7F98" w:rsidRDefault="00F627C0" w:rsidP="00BF5521">
      <w:pPr>
        <w:spacing w:line="360" w:lineRule="auto"/>
        <w:jc w:val="both"/>
        <w:rPr>
          <w:rFonts w:asciiTheme="minorHAnsi" w:hAnsiTheme="minorHAnsi" w:cstheme="minorHAnsi"/>
          <w:b/>
          <w:bCs/>
          <w:i/>
          <w:iCs/>
          <w:u w:val="single"/>
        </w:rPr>
      </w:pPr>
      <w:r w:rsidRPr="009A7F98">
        <w:rPr>
          <w:rFonts w:asciiTheme="minorHAnsi" w:hAnsiTheme="minorHAnsi" w:cstheme="minorHAnsi"/>
          <w:b/>
          <w:bCs/>
          <w:i/>
          <w:iCs/>
          <w:u w:val="single"/>
        </w:rPr>
        <w:t xml:space="preserve">Clinical </w:t>
      </w:r>
      <w:r w:rsidR="009A35D2">
        <w:rPr>
          <w:rFonts w:asciiTheme="minorHAnsi" w:hAnsiTheme="minorHAnsi" w:cstheme="minorHAnsi"/>
          <w:b/>
          <w:bCs/>
          <w:i/>
          <w:iCs/>
          <w:u w:val="single"/>
        </w:rPr>
        <w:t>outcomes</w:t>
      </w:r>
    </w:p>
    <w:p w14:paraId="733A4B3B" w14:textId="1E650003" w:rsidR="00D7575A" w:rsidRPr="009A7F98" w:rsidRDefault="00D7575A" w:rsidP="00BF5521">
      <w:pPr>
        <w:spacing w:line="360" w:lineRule="auto"/>
        <w:jc w:val="both"/>
        <w:rPr>
          <w:rFonts w:asciiTheme="minorHAnsi" w:hAnsiTheme="minorHAnsi" w:cstheme="minorHAnsi"/>
          <w:b/>
          <w:bCs/>
          <w:i/>
          <w:iCs/>
          <w:u w:val="single"/>
        </w:rPr>
      </w:pPr>
    </w:p>
    <w:p w14:paraId="23BE2405" w14:textId="4D5FC939" w:rsidR="00D7575A" w:rsidRPr="009A7F98" w:rsidRDefault="00D7575A" w:rsidP="00BF5521">
      <w:pPr>
        <w:spacing w:line="360" w:lineRule="auto"/>
        <w:jc w:val="both"/>
        <w:rPr>
          <w:rFonts w:asciiTheme="minorHAnsi" w:hAnsiTheme="minorHAnsi" w:cstheme="minorHAnsi"/>
          <w:b/>
          <w:bCs/>
          <w:i/>
          <w:iCs/>
          <w:u w:val="single"/>
        </w:rPr>
      </w:pPr>
      <w:r w:rsidRPr="009A7F98">
        <w:rPr>
          <w:rFonts w:asciiTheme="minorHAnsi" w:hAnsiTheme="minorHAnsi" w:cstheme="minorHAnsi"/>
        </w:rPr>
        <w:t xml:space="preserve">Table </w:t>
      </w:r>
      <w:r w:rsidR="000F74C9">
        <w:rPr>
          <w:rFonts w:asciiTheme="minorHAnsi" w:hAnsiTheme="minorHAnsi" w:cstheme="minorHAnsi"/>
        </w:rPr>
        <w:t>1</w:t>
      </w:r>
      <w:r w:rsidR="000F74C9" w:rsidRPr="009A7F98">
        <w:rPr>
          <w:rFonts w:asciiTheme="minorHAnsi" w:hAnsiTheme="minorHAnsi" w:cstheme="minorHAnsi"/>
        </w:rPr>
        <w:t xml:space="preserve"> </w:t>
      </w:r>
      <w:r w:rsidRPr="009A7F98">
        <w:rPr>
          <w:rFonts w:asciiTheme="minorHAnsi" w:hAnsiTheme="minorHAnsi" w:cstheme="minorHAnsi"/>
        </w:rPr>
        <w:t xml:space="preserve">summarises included studies on </w:t>
      </w:r>
      <w:r w:rsidR="009A35D2">
        <w:rPr>
          <w:rFonts w:asciiTheme="minorHAnsi" w:hAnsiTheme="minorHAnsi" w:cstheme="minorHAnsi"/>
        </w:rPr>
        <w:t xml:space="preserve">the </w:t>
      </w:r>
      <w:r w:rsidRPr="009A7F98">
        <w:rPr>
          <w:rFonts w:asciiTheme="minorHAnsi" w:hAnsiTheme="minorHAnsi" w:cstheme="minorHAnsi"/>
        </w:rPr>
        <w:t xml:space="preserve">primary outcome </w:t>
      </w:r>
      <w:r w:rsidR="00422FE6">
        <w:rPr>
          <w:rFonts w:asciiTheme="minorHAnsi" w:hAnsiTheme="minorHAnsi" w:cstheme="minorHAnsi"/>
        </w:rPr>
        <w:t>(</w:t>
      </w:r>
      <w:r w:rsidRPr="009A7F98">
        <w:rPr>
          <w:rFonts w:asciiTheme="minorHAnsi" w:hAnsiTheme="minorHAnsi" w:cstheme="minorHAnsi"/>
        </w:rPr>
        <w:t xml:space="preserve">cases, hospitalisation, </w:t>
      </w:r>
      <w:r w:rsidR="009A7F98">
        <w:rPr>
          <w:rFonts w:asciiTheme="minorHAnsi" w:hAnsiTheme="minorHAnsi" w:cstheme="minorHAnsi"/>
        </w:rPr>
        <w:t>deaths</w:t>
      </w:r>
      <w:r w:rsidR="00461A6D">
        <w:rPr>
          <w:rFonts w:asciiTheme="minorHAnsi" w:hAnsiTheme="minorHAnsi" w:cstheme="minorHAnsi"/>
        </w:rPr>
        <w:t>)</w:t>
      </w:r>
      <w:r w:rsidRPr="009A7F98">
        <w:rPr>
          <w:rFonts w:asciiTheme="minorHAnsi" w:hAnsiTheme="minorHAnsi" w:cstheme="minorHAnsi"/>
        </w:rPr>
        <w:t>.</w:t>
      </w:r>
    </w:p>
    <w:p w14:paraId="736322F1" w14:textId="709D6D94" w:rsidR="00F627C0" w:rsidRPr="009A7F98" w:rsidRDefault="00F627C0" w:rsidP="00BF5521">
      <w:pPr>
        <w:spacing w:line="360" w:lineRule="auto"/>
        <w:jc w:val="both"/>
        <w:rPr>
          <w:rFonts w:asciiTheme="minorHAnsi" w:hAnsiTheme="minorHAnsi" w:cstheme="minorHAnsi"/>
          <w:i/>
          <w:iCs/>
        </w:rPr>
      </w:pPr>
    </w:p>
    <w:p w14:paraId="5306E785" w14:textId="4843B65E" w:rsidR="003F2C1C" w:rsidRPr="009A7F98" w:rsidRDefault="00AB7274" w:rsidP="00BF5521">
      <w:pPr>
        <w:spacing w:line="360" w:lineRule="auto"/>
        <w:jc w:val="both"/>
        <w:rPr>
          <w:rFonts w:asciiTheme="minorHAnsi" w:hAnsiTheme="minorHAnsi" w:cstheme="minorHAnsi"/>
          <w:b/>
          <w:bCs/>
          <w:i/>
          <w:iCs/>
        </w:rPr>
      </w:pPr>
      <w:r w:rsidRPr="009A7F98">
        <w:rPr>
          <w:rFonts w:asciiTheme="minorHAnsi" w:hAnsiTheme="minorHAnsi" w:cstheme="minorHAnsi"/>
          <w:b/>
          <w:bCs/>
          <w:i/>
          <w:iCs/>
        </w:rPr>
        <w:t>COVID-19 cases</w:t>
      </w:r>
      <w:r w:rsidR="00882C3D" w:rsidRPr="009A7F98">
        <w:rPr>
          <w:rFonts w:asciiTheme="minorHAnsi" w:hAnsiTheme="minorHAnsi" w:cstheme="minorHAnsi"/>
          <w:b/>
          <w:bCs/>
          <w:i/>
          <w:iCs/>
        </w:rPr>
        <w:t xml:space="preserve"> </w:t>
      </w:r>
    </w:p>
    <w:p w14:paraId="4FCEA351" w14:textId="77777777" w:rsidR="00882C3D" w:rsidRPr="009A7F98" w:rsidRDefault="00882C3D" w:rsidP="00BF5521">
      <w:pPr>
        <w:spacing w:line="360" w:lineRule="auto"/>
        <w:jc w:val="both"/>
        <w:rPr>
          <w:rFonts w:asciiTheme="minorHAnsi" w:hAnsiTheme="minorHAnsi" w:cstheme="minorHAnsi"/>
        </w:rPr>
      </w:pPr>
    </w:p>
    <w:p w14:paraId="0C938E9A" w14:textId="41D97538" w:rsidR="00FE59EB" w:rsidRPr="009A7F98" w:rsidRDefault="00882C3D" w:rsidP="00BF5521">
      <w:pPr>
        <w:spacing w:line="360" w:lineRule="auto"/>
        <w:jc w:val="both"/>
        <w:rPr>
          <w:rFonts w:asciiTheme="minorHAnsi" w:hAnsiTheme="minorHAnsi" w:cstheme="minorHAnsi"/>
        </w:rPr>
      </w:pPr>
      <w:r w:rsidRPr="009A7F98">
        <w:rPr>
          <w:rFonts w:asciiTheme="minorHAnsi" w:hAnsiTheme="minorHAnsi" w:cstheme="minorHAnsi"/>
        </w:rPr>
        <w:t xml:space="preserve">Data </w:t>
      </w:r>
      <w:r w:rsidR="00A3400D">
        <w:rPr>
          <w:rFonts w:asciiTheme="minorHAnsi" w:hAnsiTheme="minorHAnsi" w:cstheme="minorHAnsi"/>
        </w:rPr>
        <w:t xml:space="preserve">that </w:t>
      </w:r>
      <w:r w:rsidR="00AB7274" w:rsidRPr="009A7F98">
        <w:rPr>
          <w:rFonts w:asciiTheme="minorHAnsi" w:hAnsiTheme="minorHAnsi" w:cstheme="minorHAnsi"/>
        </w:rPr>
        <w:t>disaggregat</w:t>
      </w:r>
      <w:r w:rsidR="00A3400D">
        <w:rPr>
          <w:rFonts w:asciiTheme="minorHAnsi" w:hAnsiTheme="minorHAnsi" w:cstheme="minorHAnsi"/>
        </w:rPr>
        <w:t xml:space="preserve">e </w:t>
      </w:r>
      <w:r w:rsidR="00AB7274" w:rsidRPr="009A7F98">
        <w:rPr>
          <w:rFonts w:asciiTheme="minorHAnsi" w:hAnsiTheme="minorHAnsi" w:cstheme="minorHAnsi"/>
        </w:rPr>
        <w:t>COVID-19 incidence</w:t>
      </w:r>
      <w:r w:rsidR="000E4BE8" w:rsidRPr="009A7F98">
        <w:rPr>
          <w:rFonts w:asciiTheme="minorHAnsi" w:hAnsiTheme="minorHAnsi" w:cstheme="minorHAnsi"/>
        </w:rPr>
        <w:t xml:space="preserve"> and testing uptake</w:t>
      </w:r>
      <w:r w:rsidR="00AB7274" w:rsidRPr="009A7F98">
        <w:rPr>
          <w:rFonts w:asciiTheme="minorHAnsi" w:hAnsiTheme="minorHAnsi" w:cstheme="minorHAnsi"/>
        </w:rPr>
        <w:t xml:space="preserve"> by migrant status indicate that migrants account for a disproportionate number of COVID-19 </w:t>
      </w:r>
      <w:r w:rsidR="0032002A">
        <w:rPr>
          <w:rFonts w:asciiTheme="minorHAnsi" w:hAnsiTheme="minorHAnsi" w:cstheme="minorHAnsi"/>
        </w:rPr>
        <w:t>infections</w:t>
      </w:r>
      <w:r w:rsidR="000E4BE8" w:rsidRPr="009A7F98">
        <w:rPr>
          <w:rFonts w:asciiTheme="minorHAnsi" w:hAnsiTheme="minorHAnsi" w:cstheme="minorHAnsi"/>
        </w:rPr>
        <w:t xml:space="preserve"> </w:t>
      </w:r>
      <w:r w:rsidR="00DC5EB7">
        <w:rPr>
          <w:rFonts w:asciiTheme="minorHAnsi" w:hAnsiTheme="minorHAnsi" w:cstheme="minorHAnsi"/>
        </w:rPr>
        <w:t>despite</w:t>
      </w:r>
      <w:r w:rsidR="004857E6">
        <w:rPr>
          <w:rFonts w:asciiTheme="minorHAnsi" w:hAnsiTheme="minorHAnsi" w:cstheme="minorHAnsi"/>
        </w:rPr>
        <w:t xml:space="preserve"> low rates of testing</w:t>
      </w:r>
      <w:r w:rsidR="00AB7274" w:rsidRPr="009A7F98">
        <w:rPr>
          <w:rFonts w:asciiTheme="minorHAnsi" w:hAnsiTheme="minorHAnsi" w:cstheme="minorHAnsi"/>
        </w:rPr>
        <w:t xml:space="preserve">. </w:t>
      </w:r>
      <w:r w:rsidR="00FE59EB" w:rsidRPr="009A7F98">
        <w:rPr>
          <w:rFonts w:asciiTheme="minorHAnsi" w:hAnsiTheme="minorHAnsi" w:cstheme="minorHAnsi"/>
        </w:rPr>
        <w:t xml:space="preserve">In Ontario, Canada, </w:t>
      </w:r>
      <w:r w:rsidR="002514EA">
        <w:rPr>
          <w:rFonts w:asciiTheme="minorHAnsi" w:hAnsiTheme="minorHAnsi" w:cstheme="minorHAnsi"/>
        </w:rPr>
        <w:t>im</w:t>
      </w:r>
      <w:r w:rsidR="00FE59EB" w:rsidRPr="009A7F98">
        <w:rPr>
          <w:rFonts w:asciiTheme="minorHAnsi" w:hAnsiTheme="minorHAnsi" w:cstheme="minorHAnsi"/>
        </w:rPr>
        <w:t>migrants make up just over 25% of the population, but accounted for 43.5% of all COVID-19 cases up until 13 June</w:t>
      </w:r>
      <w:r w:rsidR="00FF74C6">
        <w:rPr>
          <w:rFonts w:asciiTheme="minorHAnsi" w:hAnsiTheme="minorHAnsi" w:cstheme="minorHAnsi"/>
        </w:rPr>
        <w:t xml:space="preserve"> </w:t>
      </w:r>
      <w:r w:rsidRPr="009A7F98">
        <w:rPr>
          <w:rFonts w:asciiTheme="minorHAnsi" w:hAnsiTheme="minorHAnsi" w:cstheme="minorHAnsi"/>
        </w:rPr>
        <w:fldChar w:fldCharType="begin"/>
      </w:r>
      <w:r w:rsidR="00106507">
        <w:rPr>
          <w:rFonts w:asciiTheme="minorHAnsi" w:hAnsiTheme="minorHAnsi" w:cstheme="minorHAnsi"/>
        </w:rPr>
        <w:instrText xml:space="preserve"> ADDIN EN.CITE &lt;EndNote&gt;&lt;Cite&gt;&lt;Author&gt;Guttmann&lt;/Author&gt;&lt;Year&gt;2020&lt;/Year&gt;&lt;RecNum&gt;13&lt;/RecNum&gt;&lt;DisplayText&gt;(13)&lt;/DisplayText&gt;&lt;record&gt;&lt;rec-number&gt;13&lt;/rec-number&gt;&lt;foreign-keys&gt;&lt;key app="EN" db-id="fefwpvee9vtvahept9avatr20a5fd5trswv5" timestamp="1608034290"&gt;13&lt;/key&gt;&lt;/foreign-keys&gt;&lt;ref-type name="Report"&gt;27&lt;/ref-type&gt;&lt;contributors&gt;&lt;authors&gt;&lt;author&gt;Guttmann, A&lt;/author&gt;&lt;author&gt;Gandhi, S&lt;/author&gt;&lt;author&gt;Wanigaratne, S&lt;/author&gt;&lt;author&gt;Lu, H&lt;/author&gt;&lt;author&gt;Ferreira-Legere, LE&lt;/author&gt;&lt;author&gt;Paul, J&lt;/author&gt;&lt;author&gt;Gozdyra, P&lt;/author&gt;&lt;author&gt;Campbell, T&lt;/author&gt;&lt;author&gt;Chung, H&lt;/author&gt;&lt;author&gt;Fung, K&lt;/author&gt;&lt;author&gt;Chen, B&lt;/author&gt;&lt;author&gt;Kwong, JC&lt;/author&gt;&lt;author&gt;Rosella, L&lt;/author&gt;&lt;author&gt;Shah, BR&lt;/author&gt;&lt;author&gt;Saunders, N&lt;/author&gt;&lt;author&gt;Paterson, JM&lt;/author&gt;&lt;author&gt;Bronskill, SE&lt;/author&gt;&lt;author&gt;Azimaee, M&lt;/author&gt;&lt;author&gt;Vermeulen, MJ&lt;/author&gt;&lt;author&gt;Schull, MJ&lt;/author&gt;&lt;/authors&gt;&lt;/contributors&gt;&lt;titles&gt;&lt;title&gt;COVID-19 in Immigrants, Refugees and Other Newcomers in Ontario: Characteristics of Those Tested and Those Confirmed Positive, as of June 13, 2020&lt;/title&gt;&lt;/titles&gt;&lt;dates&gt;&lt;year&gt;2020&lt;/year&gt;&lt;/dates&gt;&lt;pub-location&gt;Toronto, ON&lt;/pub-location&gt;&lt;publisher&gt;ICES&lt;/publisher&gt;&lt;urls&gt;&lt;/urls&gt;&lt;/record&gt;&lt;/Cite&gt;&lt;/EndNote&gt;</w:instrText>
      </w:r>
      <w:r w:rsidRPr="009A7F98">
        <w:rPr>
          <w:rFonts w:asciiTheme="minorHAnsi" w:hAnsiTheme="minorHAnsi" w:cstheme="minorHAnsi"/>
        </w:rPr>
        <w:fldChar w:fldCharType="separate"/>
      </w:r>
      <w:r w:rsidR="00A14CF4">
        <w:rPr>
          <w:rFonts w:asciiTheme="minorHAnsi" w:hAnsiTheme="minorHAnsi" w:cstheme="minorHAnsi"/>
          <w:noProof/>
        </w:rPr>
        <w:t>(13)</w:t>
      </w:r>
      <w:r w:rsidRPr="009A7F98">
        <w:rPr>
          <w:rFonts w:asciiTheme="minorHAnsi" w:hAnsiTheme="minorHAnsi" w:cstheme="minorHAnsi"/>
        </w:rPr>
        <w:fldChar w:fldCharType="end"/>
      </w:r>
      <w:r w:rsidR="00FE59EB" w:rsidRPr="009A7F98">
        <w:rPr>
          <w:rFonts w:asciiTheme="minorHAnsi" w:hAnsiTheme="minorHAnsi" w:cstheme="minorHAnsi"/>
        </w:rPr>
        <w:t xml:space="preserve">. </w:t>
      </w:r>
      <w:r w:rsidR="002514EA">
        <w:rPr>
          <w:rFonts w:asciiTheme="minorHAnsi" w:hAnsiTheme="minorHAnsi" w:cstheme="minorHAnsi"/>
        </w:rPr>
        <w:t>Imm</w:t>
      </w:r>
      <w:r w:rsidR="00FE59EB" w:rsidRPr="009A7F98">
        <w:rPr>
          <w:rFonts w:asciiTheme="minorHAnsi" w:hAnsiTheme="minorHAnsi" w:cstheme="minorHAnsi"/>
        </w:rPr>
        <w:t xml:space="preserve">igrants had lower rates of testing but </w:t>
      </w:r>
      <w:r w:rsidR="00DC5EB7">
        <w:rPr>
          <w:rFonts w:asciiTheme="minorHAnsi" w:hAnsiTheme="minorHAnsi" w:cstheme="minorHAnsi"/>
        </w:rPr>
        <w:t xml:space="preserve">there was </w:t>
      </w:r>
      <w:r w:rsidR="00FE59EB" w:rsidRPr="009A7F98">
        <w:rPr>
          <w:rFonts w:asciiTheme="minorHAnsi" w:hAnsiTheme="minorHAnsi" w:cstheme="minorHAnsi"/>
        </w:rPr>
        <w:t xml:space="preserve">a higher percentage </w:t>
      </w:r>
      <w:r w:rsidR="0031082C">
        <w:rPr>
          <w:rFonts w:asciiTheme="minorHAnsi" w:hAnsiTheme="minorHAnsi" w:cstheme="minorHAnsi"/>
        </w:rPr>
        <w:t xml:space="preserve">of positive cases </w:t>
      </w:r>
      <w:r w:rsidR="00FE59EB" w:rsidRPr="009A7F98">
        <w:rPr>
          <w:rFonts w:asciiTheme="minorHAnsi" w:hAnsiTheme="minorHAnsi" w:cstheme="minorHAnsi"/>
        </w:rPr>
        <w:t xml:space="preserve">in those tested. Refugees </w:t>
      </w:r>
      <w:r w:rsidR="00FF74C6">
        <w:rPr>
          <w:rFonts w:asciiTheme="minorHAnsi" w:hAnsiTheme="minorHAnsi" w:cstheme="minorHAnsi"/>
        </w:rPr>
        <w:t>had the</w:t>
      </w:r>
      <w:r w:rsidR="00FE59EB" w:rsidRPr="009A7F98">
        <w:rPr>
          <w:rFonts w:asciiTheme="minorHAnsi" w:hAnsiTheme="minorHAnsi" w:cstheme="minorHAnsi"/>
        </w:rPr>
        <w:t xml:space="preserve"> highest percentage positivity, at 10.4%, compared with 7.6% among other </w:t>
      </w:r>
      <w:r w:rsidR="002514EA">
        <w:rPr>
          <w:rFonts w:asciiTheme="minorHAnsi" w:hAnsiTheme="minorHAnsi" w:cstheme="minorHAnsi"/>
        </w:rPr>
        <w:t>im</w:t>
      </w:r>
      <w:r w:rsidR="00FE59EB" w:rsidRPr="009A7F98">
        <w:rPr>
          <w:rFonts w:asciiTheme="minorHAnsi" w:hAnsiTheme="minorHAnsi" w:cstheme="minorHAnsi"/>
        </w:rPr>
        <w:t>migrants</w:t>
      </w:r>
      <w:r w:rsidR="004857E6">
        <w:rPr>
          <w:rFonts w:asciiTheme="minorHAnsi" w:hAnsiTheme="minorHAnsi" w:cstheme="minorHAnsi"/>
        </w:rPr>
        <w:t>,</w:t>
      </w:r>
      <w:r w:rsidR="00FE59EB" w:rsidRPr="009A7F98">
        <w:rPr>
          <w:rFonts w:asciiTheme="minorHAnsi" w:hAnsiTheme="minorHAnsi" w:cstheme="minorHAnsi"/>
        </w:rPr>
        <w:t xml:space="preserve"> and 2.6% in the Canadian-born. </w:t>
      </w:r>
      <w:r w:rsidRPr="009A7F98">
        <w:rPr>
          <w:rFonts w:asciiTheme="minorHAnsi" w:hAnsiTheme="minorHAnsi" w:cstheme="minorHAnsi"/>
        </w:rPr>
        <w:t>M</w:t>
      </w:r>
      <w:r w:rsidR="00FE59EB" w:rsidRPr="009A7F98">
        <w:rPr>
          <w:rFonts w:asciiTheme="minorHAnsi" w:hAnsiTheme="minorHAnsi" w:cstheme="minorHAnsi"/>
        </w:rPr>
        <w:t>igrants and refugees from Central, Western and East Africa, South America, the Caribbean, Southeast Asia and South Asia showed the highest rates of p</w:t>
      </w:r>
      <w:r w:rsidR="0031082C">
        <w:rPr>
          <w:rFonts w:asciiTheme="minorHAnsi" w:hAnsiTheme="minorHAnsi" w:cstheme="minorHAnsi"/>
        </w:rPr>
        <w:t>ositive cases</w:t>
      </w:r>
      <w:r w:rsidR="00FE59EB" w:rsidRPr="009A7F98">
        <w:rPr>
          <w:rFonts w:asciiTheme="minorHAnsi" w:hAnsiTheme="minorHAnsi" w:cstheme="minorHAnsi"/>
        </w:rPr>
        <w:t xml:space="preserve"> for COVID-19 </w:t>
      </w:r>
      <w:r w:rsidR="00FE59EB" w:rsidRPr="009A7F98">
        <w:rPr>
          <w:rFonts w:asciiTheme="minorHAnsi" w:hAnsiTheme="minorHAnsi" w:cstheme="minorHAnsi"/>
        </w:rPr>
        <w:fldChar w:fldCharType="begin"/>
      </w:r>
      <w:r w:rsidR="00106507">
        <w:rPr>
          <w:rFonts w:asciiTheme="minorHAnsi" w:hAnsiTheme="minorHAnsi" w:cstheme="minorHAnsi"/>
        </w:rPr>
        <w:instrText xml:space="preserve"> ADDIN EN.CITE &lt;EndNote&gt;&lt;Cite&gt;&lt;Author&gt;Guttmann&lt;/Author&gt;&lt;Year&gt;2020&lt;/Year&gt;&lt;RecNum&gt;13&lt;/RecNum&gt;&lt;DisplayText&gt;(13)&lt;/DisplayText&gt;&lt;record&gt;&lt;rec-number&gt;13&lt;/rec-number&gt;&lt;foreign-keys&gt;&lt;key app="EN" db-id="fefwpvee9vtvahept9avatr20a5fd5trswv5" timestamp="1608034290"&gt;13&lt;/key&gt;&lt;/foreign-keys&gt;&lt;ref-type name="Report"&gt;27&lt;/ref-type&gt;&lt;contributors&gt;&lt;authors&gt;&lt;author&gt;Guttmann, A&lt;/author&gt;&lt;author&gt;Gandhi, S&lt;/author&gt;&lt;author&gt;Wanigaratne, S&lt;/author&gt;&lt;author&gt;Lu, H&lt;/author&gt;&lt;author&gt;Ferreira-Legere, LE&lt;/author&gt;&lt;author&gt;Paul, J&lt;/author&gt;&lt;author&gt;Gozdyra, P&lt;/author&gt;&lt;author&gt;Campbell, T&lt;/author&gt;&lt;author&gt;Chung, H&lt;/author&gt;&lt;author&gt;Fung, K&lt;/author&gt;&lt;author&gt;Chen, B&lt;/author&gt;&lt;author&gt;Kwong, JC&lt;/author&gt;&lt;author&gt;Rosella, L&lt;/author&gt;&lt;author&gt;Shah, BR&lt;/author&gt;&lt;author&gt;Saunders, N&lt;/author&gt;&lt;author&gt;Paterson, JM&lt;/author&gt;&lt;author&gt;Bronskill, SE&lt;/author&gt;&lt;author&gt;Azimaee, M&lt;/author&gt;&lt;author&gt;Vermeulen, MJ&lt;/author&gt;&lt;author&gt;Schull, MJ&lt;/author&gt;&lt;/authors&gt;&lt;/contributors&gt;&lt;titles&gt;&lt;title&gt;COVID-19 in Immigrants, Refugees and Other Newcomers in Ontario: Characteristics of Those Tested and Those Confirmed Positive, as of June 13, 2020&lt;/title&gt;&lt;/titles&gt;&lt;dates&gt;&lt;year&gt;2020&lt;/year&gt;&lt;/dates&gt;&lt;pub-location&gt;Toronto, ON&lt;/pub-location&gt;&lt;publisher&gt;ICES&lt;/publisher&gt;&lt;urls&gt;&lt;/urls&gt;&lt;/record&gt;&lt;/Cite&gt;&lt;/EndNote&gt;</w:instrText>
      </w:r>
      <w:r w:rsidR="00FE59EB" w:rsidRPr="009A7F98">
        <w:rPr>
          <w:rFonts w:asciiTheme="minorHAnsi" w:hAnsiTheme="minorHAnsi" w:cstheme="minorHAnsi"/>
        </w:rPr>
        <w:fldChar w:fldCharType="separate"/>
      </w:r>
      <w:r w:rsidR="00A14CF4">
        <w:rPr>
          <w:rFonts w:asciiTheme="minorHAnsi" w:hAnsiTheme="minorHAnsi" w:cstheme="minorHAnsi"/>
          <w:noProof/>
        </w:rPr>
        <w:t>(13)</w:t>
      </w:r>
      <w:r w:rsidR="00FE59EB" w:rsidRPr="009A7F98">
        <w:rPr>
          <w:rFonts w:asciiTheme="minorHAnsi" w:hAnsiTheme="minorHAnsi" w:cstheme="minorHAnsi"/>
        </w:rPr>
        <w:fldChar w:fldCharType="end"/>
      </w:r>
      <w:r w:rsidR="00FE59EB" w:rsidRPr="009A7F98">
        <w:rPr>
          <w:rFonts w:asciiTheme="minorHAnsi" w:hAnsiTheme="minorHAnsi" w:cstheme="minorHAnsi"/>
        </w:rPr>
        <w:t xml:space="preserve">. </w:t>
      </w:r>
      <w:r w:rsidR="004857E6" w:rsidRPr="009A7F98">
        <w:rPr>
          <w:rFonts w:asciiTheme="minorHAnsi" w:hAnsiTheme="minorHAnsi" w:cstheme="minorHAnsi"/>
        </w:rPr>
        <w:t>Among all women who tested positive, 36% were employed as healthcare workers</w:t>
      </w:r>
      <w:r w:rsidR="00DC5EB7">
        <w:rPr>
          <w:rFonts w:asciiTheme="minorHAnsi" w:hAnsiTheme="minorHAnsi" w:cstheme="minorHAnsi"/>
        </w:rPr>
        <w:t xml:space="preserve"> (immigrants and refugees made up </w:t>
      </w:r>
      <w:r w:rsidR="004857E6" w:rsidRPr="009A7F98">
        <w:rPr>
          <w:rFonts w:asciiTheme="minorHAnsi" w:hAnsiTheme="minorHAnsi" w:cstheme="minorHAnsi"/>
        </w:rPr>
        <w:t xml:space="preserve">45% </w:t>
      </w:r>
      <w:r w:rsidR="00DC5EB7">
        <w:rPr>
          <w:rFonts w:asciiTheme="minorHAnsi" w:hAnsiTheme="minorHAnsi" w:cstheme="minorHAnsi"/>
        </w:rPr>
        <w:t>of these positive healthcare workers)</w:t>
      </w:r>
      <w:r w:rsidR="00461A6D">
        <w:rPr>
          <w:rFonts w:asciiTheme="minorHAnsi" w:hAnsiTheme="minorHAnsi" w:cstheme="minorHAnsi"/>
        </w:rPr>
        <w:t>:</w:t>
      </w:r>
      <w:r w:rsidR="004857E6" w:rsidRPr="009A7F98">
        <w:rPr>
          <w:rFonts w:asciiTheme="minorHAnsi" w:hAnsiTheme="minorHAnsi" w:cstheme="minorHAnsi"/>
        </w:rPr>
        <w:t xml:space="preserve"> 55% of positive cases </w:t>
      </w:r>
      <w:r w:rsidR="00461A6D">
        <w:rPr>
          <w:rFonts w:asciiTheme="minorHAnsi" w:hAnsiTheme="minorHAnsi" w:cstheme="minorHAnsi"/>
        </w:rPr>
        <w:t xml:space="preserve">were </w:t>
      </w:r>
      <w:r w:rsidR="004857E6" w:rsidRPr="009A7F98">
        <w:rPr>
          <w:rFonts w:asciiTheme="minorHAnsi" w:hAnsiTheme="minorHAnsi" w:cstheme="minorHAnsi"/>
        </w:rPr>
        <w:t xml:space="preserve">among female migrants in the economic caregiver categories, including 53% among those from the Philippines, 64% from Jamaica and 76% from Nigeria </w:t>
      </w:r>
      <w:r w:rsidR="004857E6" w:rsidRPr="009A7F98">
        <w:rPr>
          <w:rFonts w:asciiTheme="minorHAnsi" w:hAnsiTheme="minorHAnsi" w:cstheme="minorHAnsi"/>
        </w:rPr>
        <w:fldChar w:fldCharType="begin"/>
      </w:r>
      <w:r w:rsidR="00106507">
        <w:rPr>
          <w:rFonts w:asciiTheme="minorHAnsi" w:hAnsiTheme="minorHAnsi" w:cstheme="minorHAnsi"/>
        </w:rPr>
        <w:instrText xml:space="preserve"> ADDIN EN.CITE &lt;EndNote&gt;&lt;Cite&gt;&lt;Author&gt;Guttmann&lt;/Author&gt;&lt;Year&gt;2020&lt;/Year&gt;&lt;RecNum&gt;13&lt;/RecNum&gt;&lt;DisplayText&gt;(13)&lt;/DisplayText&gt;&lt;record&gt;&lt;rec-number&gt;13&lt;/rec-number&gt;&lt;foreign-keys&gt;&lt;key app="EN" db-id="fefwpvee9vtvahept9avatr20a5fd5trswv5" timestamp="1608034290"&gt;13&lt;/key&gt;&lt;/foreign-keys&gt;&lt;ref-type name="Report"&gt;27&lt;/ref-type&gt;&lt;contributors&gt;&lt;authors&gt;&lt;author&gt;Guttmann, A&lt;/author&gt;&lt;author&gt;Gandhi, S&lt;/author&gt;&lt;author&gt;Wanigaratne, S&lt;/author&gt;&lt;author&gt;Lu, H&lt;/author&gt;&lt;author&gt;Ferreira-Legere, LE&lt;/author&gt;&lt;author&gt;Paul, J&lt;/author&gt;&lt;author&gt;Gozdyra, P&lt;/author&gt;&lt;author&gt;Campbell, T&lt;/author&gt;&lt;author&gt;Chung, H&lt;/author&gt;&lt;author&gt;Fung, K&lt;/author&gt;&lt;author&gt;Chen, B&lt;/author&gt;&lt;author&gt;Kwong, JC&lt;/author&gt;&lt;author&gt;Rosella, L&lt;/author&gt;&lt;author&gt;Shah, BR&lt;/author&gt;&lt;author&gt;Saunders, N&lt;/author&gt;&lt;author&gt;Paterson, JM&lt;/author&gt;&lt;author&gt;Bronskill, SE&lt;/author&gt;&lt;author&gt;Azimaee, M&lt;/author&gt;&lt;author&gt;Vermeulen, MJ&lt;/author&gt;&lt;author&gt;Schull, MJ&lt;/author&gt;&lt;/authors&gt;&lt;/contributors&gt;&lt;titles&gt;&lt;title&gt;COVID-19 in Immigrants, Refugees and Other Newcomers in Ontario: Characteristics of Those Tested and Those Confirmed Positive, as of June 13, 2020&lt;/title&gt;&lt;/titles&gt;&lt;dates&gt;&lt;year&gt;2020&lt;/year&gt;&lt;/dates&gt;&lt;pub-location&gt;Toronto, ON&lt;/pub-location&gt;&lt;publisher&gt;ICES&lt;/publisher&gt;&lt;urls&gt;&lt;/urls&gt;&lt;/record&gt;&lt;/Cite&gt;&lt;/EndNote&gt;</w:instrText>
      </w:r>
      <w:r w:rsidR="004857E6" w:rsidRPr="009A7F98">
        <w:rPr>
          <w:rFonts w:asciiTheme="minorHAnsi" w:hAnsiTheme="minorHAnsi" w:cstheme="minorHAnsi"/>
        </w:rPr>
        <w:fldChar w:fldCharType="separate"/>
      </w:r>
      <w:r w:rsidR="00A14CF4">
        <w:rPr>
          <w:rFonts w:asciiTheme="minorHAnsi" w:hAnsiTheme="minorHAnsi" w:cstheme="minorHAnsi"/>
          <w:noProof/>
        </w:rPr>
        <w:t>(13)</w:t>
      </w:r>
      <w:r w:rsidR="004857E6" w:rsidRPr="009A7F98">
        <w:rPr>
          <w:rFonts w:asciiTheme="minorHAnsi" w:hAnsiTheme="minorHAnsi" w:cstheme="minorHAnsi"/>
        </w:rPr>
        <w:fldChar w:fldCharType="end"/>
      </w:r>
      <w:r w:rsidR="004857E6" w:rsidRPr="009A7F98">
        <w:rPr>
          <w:rFonts w:asciiTheme="minorHAnsi" w:hAnsiTheme="minorHAnsi" w:cstheme="minorHAnsi"/>
        </w:rPr>
        <w:t>.</w:t>
      </w:r>
      <w:r w:rsidR="004857E6">
        <w:rPr>
          <w:rFonts w:asciiTheme="minorHAnsi" w:hAnsiTheme="minorHAnsi" w:cstheme="minorHAnsi"/>
        </w:rPr>
        <w:t xml:space="preserve"> </w:t>
      </w:r>
      <w:r w:rsidR="0092389A" w:rsidRPr="009A7F98">
        <w:rPr>
          <w:rFonts w:asciiTheme="minorHAnsi" w:hAnsiTheme="minorHAnsi" w:cstheme="minorHAnsi"/>
        </w:rPr>
        <w:t xml:space="preserve">In </w:t>
      </w:r>
      <w:r w:rsidR="004857E6">
        <w:rPr>
          <w:rFonts w:asciiTheme="minorHAnsi" w:hAnsiTheme="minorHAnsi" w:cstheme="minorHAnsi"/>
        </w:rPr>
        <w:t>another study</w:t>
      </w:r>
      <w:r w:rsidR="0092389A" w:rsidRPr="009A7F98">
        <w:rPr>
          <w:rFonts w:asciiTheme="minorHAnsi" w:hAnsiTheme="minorHAnsi" w:cstheme="minorHAnsi"/>
        </w:rPr>
        <w:t xml:space="preserve">, living in an area of Ontario with a greater percentage of </w:t>
      </w:r>
      <w:r w:rsidR="00D42C15">
        <w:rPr>
          <w:rFonts w:asciiTheme="minorHAnsi" w:hAnsiTheme="minorHAnsi" w:cstheme="minorHAnsi"/>
        </w:rPr>
        <w:t xml:space="preserve">recently arrived </w:t>
      </w:r>
      <w:r w:rsidR="0092389A" w:rsidRPr="009A7F98">
        <w:rPr>
          <w:rFonts w:asciiTheme="minorHAnsi" w:hAnsiTheme="minorHAnsi" w:cstheme="minorHAnsi"/>
        </w:rPr>
        <w:t>migrants was significantly positively associated with</w:t>
      </w:r>
      <w:r w:rsidR="001013BF" w:rsidRPr="009A7F98">
        <w:rPr>
          <w:rFonts w:asciiTheme="minorHAnsi" w:hAnsiTheme="minorHAnsi" w:cstheme="minorHAnsi"/>
        </w:rPr>
        <w:t xml:space="preserve"> </w:t>
      </w:r>
      <w:r w:rsidR="004857E6">
        <w:rPr>
          <w:rFonts w:asciiTheme="minorHAnsi" w:hAnsiTheme="minorHAnsi" w:cstheme="minorHAnsi"/>
        </w:rPr>
        <w:t xml:space="preserve">an increased </w:t>
      </w:r>
      <w:r w:rsidR="001013BF" w:rsidRPr="009A7F98">
        <w:rPr>
          <w:rFonts w:asciiTheme="minorHAnsi" w:hAnsiTheme="minorHAnsi" w:cstheme="minorHAnsi"/>
        </w:rPr>
        <w:t>rate of</w:t>
      </w:r>
      <w:r w:rsidR="0092389A" w:rsidRPr="009A7F98">
        <w:rPr>
          <w:rFonts w:asciiTheme="minorHAnsi" w:hAnsiTheme="minorHAnsi" w:cstheme="minorHAnsi"/>
        </w:rPr>
        <w:t xml:space="preserve"> COVID-19 </w:t>
      </w:r>
      <w:r w:rsidR="004857E6">
        <w:rPr>
          <w:rFonts w:asciiTheme="minorHAnsi" w:hAnsiTheme="minorHAnsi" w:cstheme="minorHAnsi"/>
        </w:rPr>
        <w:t>diagnoses</w:t>
      </w:r>
      <w:r w:rsidR="0092389A" w:rsidRPr="009A7F98">
        <w:rPr>
          <w:rFonts w:asciiTheme="minorHAnsi" w:hAnsiTheme="minorHAnsi" w:cstheme="minorHAnsi"/>
        </w:rPr>
        <w:t xml:space="preserve"> </w:t>
      </w:r>
      <w:r w:rsidR="0092389A" w:rsidRPr="009A7F98">
        <w:rPr>
          <w:rFonts w:asciiTheme="minorHAnsi" w:hAnsiTheme="minorHAnsi" w:cstheme="minorHAnsi"/>
        </w:rPr>
        <w:fldChar w:fldCharType="begin"/>
      </w:r>
      <w:r w:rsidR="00106507">
        <w:rPr>
          <w:rFonts w:asciiTheme="minorHAnsi" w:hAnsiTheme="minorHAnsi" w:cstheme="minorHAnsi"/>
        </w:rPr>
        <w:instrText xml:space="preserve"> ADDIN EN.CITE &lt;EndNote&gt;&lt;Cite&gt;&lt;Author&gt;Sundaram&lt;/Author&gt;&lt;Year&gt;2020&lt;/Year&gt;&lt;RecNum&gt;14&lt;/RecNum&gt;&lt;DisplayText&gt;(14)&lt;/DisplayText&gt;&lt;record&gt;&lt;rec-number&gt;14&lt;/rec-number&gt;&lt;foreign-keys&gt;&lt;key app="EN" db-id="fefwpvee9vtvahept9avatr20a5fd5trswv5" timestamp="1608034290"&gt;14&lt;/key&gt;&lt;/foreign-keys&gt;&lt;ref-type name="Journal Article"&gt;17&lt;/ref-type&gt;&lt;contributors&gt;&lt;authors&gt;&lt;author&gt;Maria Sundaram&lt;/author&gt;&lt;author&gt;Andrew Calzavara&lt;/author&gt;&lt;author&gt;Sharmistha Mishra&lt;/author&gt;&lt;author&gt;Rafal Kustra&lt;/author&gt;&lt;author&gt;Adrienne Chan&lt;/author&gt;&lt;author&gt;Mackenzie A. Hamilton&lt;/author&gt;&lt;author&gt;Mohamed Djebli&lt;/author&gt;&lt;author&gt;Laura A. Rosella&lt;/author&gt;&lt;author&gt;Tristan Watson&lt;/author&gt;&lt;author&gt;Hong Chen&lt;/author&gt;&lt;author&gt;Branson Chen&lt;/author&gt;&lt;author&gt;Stefan Baral&lt;/author&gt;&lt;author&gt;Jeff Kwong&lt;/author&gt;&lt;/authors&gt;&lt;/contributors&gt;&lt;titles&gt;&lt;title&gt;The Individual and Social Determinants of COVID-19 in Ontario, Canada: A Population-Wide Study&lt;/title&gt;&lt;secondary-title&gt;medRxiv&lt;/secondary-title&gt;&lt;/titles&gt;&lt;periodical&gt;&lt;full-title&gt;medRxiv&lt;/full-title&gt;&lt;/periodical&gt;&lt;dates&gt;&lt;year&gt;2020&lt;/year&gt;&lt;/dates&gt;&lt;urls&gt;&lt;related-urls&gt;&lt;url&gt;https://medrxiv.org/cgi/content/short/2020.11.09.20223792&lt;/url&gt;&lt;/related-urls&gt;&lt;/urls&gt;&lt;electronic-resource-num&gt;10.1101/2020.11.09.20223792&lt;/electronic-resource-num&gt;&lt;remote-database-name&gt;PREPRINT-MEDRXIV&lt;/remote-database-name&gt;&lt;remote-database-provider&gt;https://www.who.int/emergencies/diseases/novel-coronavirus-2019/global-research-on-novel-coronavirus-2019-ncov/&lt;/remote-database-provider&gt;&lt;/record&gt;&lt;/Cite&gt;&lt;/EndNote&gt;</w:instrText>
      </w:r>
      <w:r w:rsidR="0092389A" w:rsidRPr="009A7F98">
        <w:rPr>
          <w:rFonts w:asciiTheme="minorHAnsi" w:hAnsiTheme="minorHAnsi" w:cstheme="minorHAnsi"/>
        </w:rPr>
        <w:fldChar w:fldCharType="separate"/>
      </w:r>
      <w:r w:rsidR="00A14CF4">
        <w:rPr>
          <w:rFonts w:asciiTheme="minorHAnsi" w:hAnsiTheme="minorHAnsi" w:cstheme="minorHAnsi"/>
          <w:noProof/>
        </w:rPr>
        <w:t>(14)</w:t>
      </w:r>
      <w:r w:rsidR="0092389A" w:rsidRPr="009A7F98">
        <w:rPr>
          <w:rFonts w:asciiTheme="minorHAnsi" w:hAnsiTheme="minorHAnsi" w:cstheme="minorHAnsi"/>
        </w:rPr>
        <w:fldChar w:fldCharType="end"/>
      </w:r>
      <w:r w:rsidR="0092389A" w:rsidRPr="009A7F98">
        <w:rPr>
          <w:rFonts w:asciiTheme="minorHAnsi" w:hAnsiTheme="minorHAnsi" w:cstheme="minorHAnsi"/>
        </w:rPr>
        <w:t xml:space="preserve">. </w:t>
      </w:r>
    </w:p>
    <w:p w14:paraId="55C818A6" w14:textId="0857E90D" w:rsidR="004111E3" w:rsidRPr="009A7F98" w:rsidRDefault="004111E3" w:rsidP="00BF5521">
      <w:pPr>
        <w:spacing w:line="360" w:lineRule="auto"/>
        <w:jc w:val="both"/>
        <w:rPr>
          <w:rFonts w:asciiTheme="minorHAnsi" w:hAnsiTheme="minorHAnsi" w:cstheme="minorHAnsi"/>
        </w:rPr>
      </w:pPr>
    </w:p>
    <w:p w14:paraId="32F49627" w14:textId="122E41F9" w:rsidR="00882C3D" w:rsidRPr="009A7F98" w:rsidRDefault="00E61FE8" w:rsidP="00BF5521">
      <w:pPr>
        <w:spacing w:line="360" w:lineRule="auto"/>
        <w:jc w:val="both"/>
        <w:rPr>
          <w:rFonts w:asciiTheme="minorHAnsi" w:hAnsiTheme="minorHAnsi" w:cstheme="minorHAnsi"/>
        </w:rPr>
      </w:pPr>
      <w:r w:rsidRPr="009A7F98">
        <w:rPr>
          <w:rFonts w:asciiTheme="minorHAnsi" w:hAnsiTheme="minorHAnsi" w:cstheme="minorHAnsi"/>
        </w:rPr>
        <w:t>In the US, a study</w:t>
      </w:r>
      <w:r w:rsidR="00DC5EB7">
        <w:rPr>
          <w:rFonts w:asciiTheme="minorHAnsi" w:hAnsiTheme="minorHAnsi" w:cstheme="minorHAnsi"/>
        </w:rPr>
        <w:t xml:space="preserve"> that reports</w:t>
      </w:r>
      <w:r w:rsidRPr="009A7F98">
        <w:rPr>
          <w:rFonts w:asciiTheme="minorHAnsi" w:hAnsiTheme="minorHAnsi" w:cstheme="minorHAnsi"/>
        </w:rPr>
        <w:t xml:space="preserve"> </w:t>
      </w:r>
      <w:r w:rsidR="00882C3D" w:rsidRPr="009A7F98">
        <w:rPr>
          <w:rFonts w:asciiTheme="minorHAnsi" w:hAnsiTheme="minorHAnsi" w:cstheme="minorHAnsi"/>
        </w:rPr>
        <w:t xml:space="preserve">using language as a surrogate for immigration status (in the absence of routine data collection on migrant status) </w:t>
      </w:r>
      <w:r w:rsidRPr="009A7F98">
        <w:rPr>
          <w:rFonts w:asciiTheme="minorHAnsi" w:hAnsiTheme="minorHAnsi" w:cstheme="minorHAnsi"/>
        </w:rPr>
        <w:t xml:space="preserve">found that non-English speakers were tested less frequently for COVID-19 </w:t>
      </w:r>
      <w:r w:rsidR="00FF74C6">
        <w:rPr>
          <w:rFonts w:asciiTheme="minorHAnsi" w:hAnsiTheme="minorHAnsi" w:cstheme="minorHAnsi"/>
        </w:rPr>
        <w:t>(</w:t>
      </w:r>
      <w:r w:rsidR="006065B8" w:rsidRPr="009A7F98">
        <w:rPr>
          <w:rFonts w:asciiTheme="minorHAnsi" w:hAnsiTheme="minorHAnsi" w:cstheme="minorHAnsi"/>
        </w:rPr>
        <w:t xml:space="preserve">29 February </w:t>
      </w:r>
      <w:r w:rsidR="00FF74C6">
        <w:rPr>
          <w:rFonts w:asciiTheme="minorHAnsi" w:hAnsiTheme="minorHAnsi" w:cstheme="minorHAnsi"/>
        </w:rPr>
        <w:t>to</w:t>
      </w:r>
      <w:r w:rsidR="006065B8" w:rsidRPr="009A7F98">
        <w:rPr>
          <w:rFonts w:asciiTheme="minorHAnsi" w:hAnsiTheme="minorHAnsi" w:cstheme="minorHAnsi"/>
        </w:rPr>
        <w:t xml:space="preserve"> 31 May</w:t>
      </w:r>
      <w:r w:rsidR="00FF74C6">
        <w:rPr>
          <w:rFonts w:asciiTheme="minorHAnsi" w:hAnsiTheme="minorHAnsi" w:cstheme="minorHAnsi"/>
        </w:rPr>
        <w:t>)</w:t>
      </w:r>
      <w:r w:rsidR="006065B8" w:rsidRPr="009A7F98">
        <w:rPr>
          <w:rFonts w:asciiTheme="minorHAnsi" w:hAnsiTheme="minorHAnsi" w:cstheme="minorHAnsi"/>
        </w:rPr>
        <w:t xml:space="preserve"> </w:t>
      </w:r>
      <w:r w:rsidRPr="009A7F98">
        <w:rPr>
          <w:rFonts w:asciiTheme="minorHAnsi" w:hAnsiTheme="minorHAnsi" w:cstheme="minorHAnsi"/>
        </w:rPr>
        <w:t>(4.7% [95% CI 4.5%-4.9%] vs 5.6% [95% CI 5.6%-5.7%])</w:t>
      </w:r>
      <w:r w:rsidR="00882C3D" w:rsidRPr="009A7F98">
        <w:rPr>
          <w:rFonts w:asciiTheme="minorHAnsi" w:hAnsiTheme="minorHAnsi" w:cstheme="minorHAnsi"/>
        </w:rPr>
        <w:t>, with variations across language groups,</w:t>
      </w:r>
      <w:r w:rsidRPr="009A7F98">
        <w:rPr>
          <w:rFonts w:asciiTheme="minorHAnsi" w:hAnsiTheme="minorHAnsi" w:cstheme="minorHAnsi"/>
        </w:rPr>
        <w:t xml:space="preserve"> but were more likely to </w:t>
      </w:r>
      <w:r w:rsidR="0031082C">
        <w:rPr>
          <w:rFonts w:asciiTheme="minorHAnsi" w:hAnsiTheme="minorHAnsi" w:cstheme="minorHAnsi"/>
        </w:rPr>
        <w:t>test</w:t>
      </w:r>
      <w:r w:rsidRPr="009A7F98">
        <w:rPr>
          <w:rFonts w:asciiTheme="minorHAnsi" w:hAnsiTheme="minorHAnsi" w:cstheme="minorHAnsi"/>
        </w:rPr>
        <w:t xml:space="preserve"> positive (18.6% [95% CI</w:t>
      </w:r>
      <w:r w:rsidR="00FF74C6">
        <w:rPr>
          <w:rFonts w:asciiTheme="minorHAnsi" w:hAnsiTheme="minorHAnsi" w:cstheme="minorHAnsi"/>
        </w:rPr>
        <w:t xml:space="preserve"> </w:t>
      </w:r>
      <w:r w:rsidRPr="009A7F98">
        <w:rPr>
          <w:rFonts w:asciiTheme="minorHAnsi" w:hAnsiTheme="minorHAnsi" w:cstheme="minorHAnsi"/>
        </w:rPr>
        <w:t>16.8%-20.4%] vs 4.0% [95% CI</w:t>
      </w:r>
      <w:r w:rsidR="00FF74C6">
        <w:rPr>
          <w:rFonts w:asciiTheme="minorHAnsi" w:hAnsiTheme="minorHAnsi" w:cstheme="minorHAnsi"/>
        </w:rPr>
        <w:t xml:space="preserve"> </w:t>
      </w:r>
      <w:r w:rsidRPr="009A7F98">
        <w:rPr>
          <w:rFonts w:asciiTheme="minorHAnsi" w:hAnsiTheme="minorHAnsi" w:cstheme="minorHAnsi"/>
        </w:rPr>
        <w:t xml:space="preserve">3.8%-4.2%]) </w:t>
      </w:r>
      <w:r w:rsidRPr="009A7F98">
        <w:rPr>
          <w:rFonts w:asciiTheme="minorHAnsi" w:hAnsiTheme="minorHAnsi" w:cstheme="minorHAnsi"/>
        </w:rPr>
        <w:fldChar w:fldCharType="begin">
          <w:fldData xml:space="preserve">PEVuZE5vdGU+PENpdGU+PEF1dGhvcj5LaW08L0F1dGhvcj48WWVhcj4yMDIwPC9ZZWFyPjxSZWNO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</w:fldData>
        </w:fldChar>
      </w:r>
      <w:r w:rsidR="00106507">
        <w:rPr>
          <w:rFonts w:asciiTheme="minorHAnsi" w:hAnsiTheme="minorHAnsi" w:cstheme="minorHAnsi"/>
        </w:rPr>
        <w:instrText xml:space="preserve"> ADDIN EN.CITE </w:instrText>
      </w:r>
      <w:r w:rsidR="00106507">
        <w:rPr>
          <w:rFonts w:asciiTheme="minorHAnsi" w:hAnsiTheme="minorHAnsi" w:cstheme="minorHAnsi"/>
        </w:rPr>
        <w:fldChar w:fldCharType="begin">
          <w:fldData xml:space="preserve">PEVuZE5vdGU+PENpdGU+PEF1dGhvcj5LaW08L0F1dGhvcj48WWVhcj4yMDIwPC9ZZWFyPjxSZWNO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</w:fldData>
        </w:fldChar>
      </w:r>
      <w:r w:rsidR="00106507">
        <w:rPr>
          <w:rFonts w:asciiTheme="minorHAnsi" w:hAnsiTheme="minorHAnsi" w:cstheme="minorHAnsi"/>
        </w:rPr>
        <w:instrText xml:space="preserve"> ADDIN EN.CITE.DATA </w:instrText>
      </w:r>
      <w:r w:rsidR="00106507">
        <w:rPr>
          <w:rFonts w:asciiTheme="minorHAnsi" w:hAnsiTheme="minorHAnsi" w:cstheme="minorHAnsi"/>
        </w:rPr>
      </w:r>
      <w:r w:rsidR="00106507">
        <w:rPr>
          <w:rFonts w:asciiTheme="minorHAnsi" w:hAnsiTheme="minorHAnsi" w:cstheme="minorHAnsi"/>
        </w:rPr>
        <w:fldChar w:fldCharType="end"/>
      </w:r>
      <w:r w:rsidRPr="009A7F98">
        <w:rPr>
          <w:rFonts w:asciiTheme="minorHAnsi" w:hAnsiTheme="minorHAnsi" w:cstheme="minorHAnsi"/>
        </w:rPr>
      </w:r>
      <w:r w:rsidRPr="009A7F98">
        <w:rPr>
          <w:rFonts w:asciiTheme="minorHAnsi" w:hAnsiTheme="minorHAnsi" w:cstheme="minorHAnsi"/>
        </w:rPr>
        <w:fldChar w:fldCharType="separate"/>
      </w:r>
      <w:r w:rsidR="00A14CF4">
        <w:rPr>
          <w:rFonts w:asciiTheme="minorHAnsi" w:hAnsiTheme="minorHAnsi" w:cstheme="minorHAnsi"/>
          <w:noProof/>
        </w:rPr>
        <w:t>(15)</w:t>
      </w:r>
      <w:r w:rsidRPr="009A7F98">
        <w:rPr>
          <w:rFonts w:asciiTheme="minorHAnsi" w:hAnsiTheme="minorHAnsi" w:cstheme="minorHAnsi"/>
        </w:rPr>
        <w:fldChar w:fldCharType="end"/>
      </w:r>
      <w:r w:rsidRPr="009A7F98">
        <w:rPr>
          <w:rFonts w:asciiTheme="minorHAnsi" w:hAnsiTheme="minorHAnsi" w:cstheme="minorHAnsi"/>
        </w:rPr>
        <w:t xml:space="preserve">. </w:t>
      </w:r>
      <w:r w:rsidR="00461A6D">
        <w:rPr>
          <w:rFonts w:asciiTheme="minorHAnsi" w:hAnsiTheme="minorHAnsi" w:cstheme="minorHAnsi"/>
        </w:rPr>
        <w:t>Fewer</w:t>
      </w:r>
      <w:r w:rsidR="00461A6D" w:rsidRPr="009A7F98">
        <w:rPr>
          <w:rFonts w:asciiTheme="minorHAnsi" w:hAnsiTheme="minorHAnsi" w:cstheme="minorHAnsi"/>
        </w:rPr>
        <w:t xml:space="preserve"> years of formal education and a lack of English or French language ability at the time of immigration w</w:t>
      </w:r>
      <w:r w:rsidR="00A3400D">
        <w:rPr>
          <w:rFonts w:asciiTheme="minorHAnsi" w:hAnsiTheme="minorHAnsi" w:cstheme="minorHAnsi"/>
        </w:rPr>
        <w:t>as</w:t>
      </w:r>
      <w:r w:rsidR="00461A6D" w:rsidRPr="009A7F98">
        <w:rPr>
          <w:rFonts w:asciiTheme="minorHAnsi" w:hAnsiTheme="minorHAnsi" w:cstheme="minorHAnsi"/>
        </w:rPr>
        <w:t xml:space="preserve"> associated with lower testing </w:t>
      </w:r>
      <w:r w:rsidR="0031082C">
        <w:rPr>
          <w:rFonts w:asciiTheme="minorHAnsi" w:hAnsiTheme="minorHAnsi" w:cstheme="minorHAnsi"/>
        </w:rPr>
        <w:t xml:space="preserve">rates </w:t>
      </w:r>
      <w:r w:rsidR="00461A6D" w:rsidRPr="009A7F98">
        <w:rPr>
          <w:rFonts w:asciiTheme="minorHAnsi" w:hAnsiTheme="minorHAnsi" w:cstheme="minorHAnsi"/>
        </w:rPr>
        <w:t>and higher percentage positivity among recent adult migrants</w:t>
      </w:r>
      <w:r w:rsidR="00461A6D">
        <w:rPr>
          <w:rFonts w:asciiTheme="minorHAnsi" w:hAnsiTheme="minorHAnsi" w:cstheme="minorHAnsi"/>
        </w:rPr>
        <w:t xml:space="preserve"> in Ontario, Canada </w:t>
      </w:r>
      <w:r w:rsidR="00461A6D" w:rsidRPr="009A7F98">
        <w:rPr>
          <w:rFonts w:asciiTheme="minorHAnsi" w:hAnsiTheme="minorHAnsi" w:cstheme="minorHAnsi"/>
        </w:rPr>
        <w:fldChar w:fldCharType="begin"/>
      </w:r>
      <w:r w:rsidR="00106507">
        <w:rPr>
          <w:rFonts w:asciiTheme="minorHAnsi" w:hAnsiTheme="minorHAnsi" w:cstheme="minorHAnsi"/>
        </w:rPr>
        <w:instrText xml:space="preserve"> ADDIN EN.CITE &lt;EndNote&gt;&lt;Cite&gt;&lt;Author&gt;Guttmann&lt;/Author&gt;&lt;Year&gt;2020&lt;/Year&gt;&lt;RecNum&gt;13&lt;/RecNum&gt;&lt;DisplayText&gt;(13)&lt;/DisplayText&gt;&lt;record&gt;&lt;rec-number&gt;13&lt;/rec-number&gt;&lt;foreign-keys&gt;&lt;key app="EN" db-id="fefwpvee9vtvahept9avatr20a5fd5trswv5" timestamp="1608034290"&gt;13&lt;/key&gt;&lt;/foreign-keys&gt;&lt;ref-type name="Report"&gt;27&lt;/ref-type&gt;&lt;contributors&gt;&lt;authors&gt;&lt;author&gt;Guttmann, A&lt;/author&gt;&lt;author&gt;Gandhi, S&lt;/author&gt;&lt;author&gt;Wanigaratne, S&lt;/author&gt;&lt;author&gt;Lu, H&lt;/author&gt;&lt;author&gt;Ferreira-Legere, LE&lt;/author&gt;&lt;author&gt;Paul, J&lt;/author&gt;&lt;author&gt;Gozdyra, P&lt;/author&gt;&lt;author&gt;Campbell, T&lt;/author&gt;&lt;author&gt;Chung, H&lt;/author&gt;&lt;author&gt;Fung, K&lt;/author&gt;&lt;author&gt;Chen, B&lt;/author&gt;&lt;author&gt;Kwong, JC&lt;/author&gt;&lt;author&gt;Rosella, L&lt;/author&gt;&lt;author&gt;Shah, BR&lt;/author&gt;&lt;author&gt;Saunders, N&lt;/author&gt;&lt;author&gt;Paterson, JM&lt;/author&gt;&lt;author&gt;Bronskill, SE&lt;/author&gt;&lt;author&gt;Azimaee, M&lt;/author&gt;&lt;author&gt;Vermeulen, MJ&lt;/author&gt;&lt;author&gt;Schull, MJ&lt;/author&gt;&lt;/authors&gt;&lt;/contributors&gt;&lt;titles&gt;&lt;title&gt;COVID-19 in Immigrants, Refugees and Other Newcomers in Ontario: Characteristics of Those Tested and Those Confirmed Positive, as of June 13, 2020&lt;/title&gt;&lt;/titles&gt;&lt;dates&gt;&lt;year&gt;2020&lt;/year&gt;&lt;/dates&gt;&lt;pub-location&gt;Toronto, ON&lt;/pub-location&gt;&lt;publisher&gt;ICES&lt;/publisher&gt;&lt;urls&gt;&lt;/urls&gt;&lt;/record&gt;&lt;/Cite&gt;&lt;/EndNote&gt;</w:instrText>
      </w:r>
      <w:r w:rsidR="00461A6D" w:rsidRPr="009A7F98">
        <w:rPr>
          <w:rFonts w:asciiTheme="minorHAnsi" w:hAnsiTheme="minorHAnsi" w:cstheme="minorHAnsi"/>
        </w:rPr>
        <w:fldChar w:fldCharType="separate"/>
      </w:r>
      <w:r w:rsidR="00A14CF4">
        <w:rPr>
          <w:rFonts w:asciiTheme="minorHAnsi" w:hAnsiTheme="minorHAnsi" w:cstheme="minorHAnsi"/>
          <w:noProof/>
        </w:rPr>
        <w:t>(13)</w:t>
      </w:r>
      <w:r w:rsidR="00461A6D" w:rsidRPr="009A7F98">
        <w:rPr>
          <w:rFonts w:asciiTheme="minorHAnsi" w:hAnsiTheme="minorHAnsi" w:cstheme="minorHAnsi"/>
        </w:rPr>
        <w:fldChar w:fldCharType="end"/>
      </w:r>
      <w:r w:rsidR="00461A6D" w:rsidRPr="009A7F98">
        <w:rPr>
          <w:rFonts w:asciiTheme="minorHAnsi" w:hAnsiTheme="minorHAnsi" w:cstheme="minorHAnsi"/>
        </w:rPr>
        <w:t>.</w:t>
      </w:r>
    </w:p>
    <w:p w14:paraId="2E36A755" w14:textId="77777777" w:rsidR="00882C3D" w:rsidRPr="009A7F98" w:rsidRDefault="00882C3D" w:rsidP="00BF5521">
      <w:pPr>
        <w:spacing w:line="360" w:lineRule="auto"/>
        <w:jc w:val="both"/>
        <w:rPr>
          <w:rFonts w:asciiTheme="minorHAnsi" w:hAnsiTheme="minorHAnsi" w:cstheme="minorHAnsi"/>
          <w:color w:val="494949"/>
          <w:shd w:val="clear" w:color="auto" w:fill="FFFFFF"/>
        </w:rPr>
      </w:pPr>
    </w:p>
    <w:p w14:paraId="1C173831" w14:textId="34DA75C3" w:rsidR="0076319D" w:rsidRPr="009A7F98" w:rsidRDefault="006D24F8" w:rsidP="00BF5521">
      <w:pPr>
        <w:spacing w:line="360" w:lineRule="auto"/>
        <w:jc w:val="both"/>
        <w:rPr>
          <w:rFonts w:asciiTheme="minorHAnsi" w:hAnsiTheme="minorHAnsi" w:cstheme="minorHAnsi"/>
        </w:rPr>
      </w:pPr>
      <w:r w:rsidRPr="009A7F98">
        <w:rPr>
          <w:rFonts w:asciiTheme="minorHAnsi" w:hAnsiTheme="minorHAnsi" w:cstheme="minorHAnsi"/>
        </w:rPr>
        <w:t xml:space="preserve">In Norway, </w:t>
      </w:r>
      <w:r w:rsidR="005620C6">
        <w:rPr>
          <w:rFonts w:asciiTheme="minorHAnsi" w:hAnsiTheme="minorHAnsi" w:cstheme="minorHAnsi"/>
        </w:rPr>
        <w:t xml:space="preserve">migrants made up 19% of </w:t>
      </w:r>
      <w:r w:rsidR="00DC5EB7">
        <w:rPr>
          <w:rFonts w:asciiTheme="minorHAnsi" w:hAnsiTheme="minorHAnsi" w:cstheme="minorHAnsi"/>
        </w:rPr>
        <w:t xml:space="preserve">all </w:t>
      </w:r>
      <w:r w:rsidR="005620C6">
        <w:rPr>
          <w:rFonts w:asciiTheme="minorHAnsi" w:hAnsiTheme="minorHAnsi" w:cstheme="minorHAnsi"/>
        </w:rPr>
        <w:t>reported cases in the week starting 16 March, rising to 42% in the week starting 27 April</w:t>
      </w:r>
      <w:r w:rsidR="003138B6">
        <w:rPr>
          <w:rFonts w:asciiTheme="minorHAnsi" w:hAnsiTheme="minorHAnsi" w:cstheme="minorHAnsi"/>
        </w:rPr>
        <w:t xml:space="preserve"> </w:t>
      </w:r>
      <w:r w:rsidR="00B86BAD">
        <w:rPr>
          <w:rFonts w:asciiTheme="minorHAnsi" w:hAnsiTheme="minorHAnsi" w:cstheme="minorHAnsi"/>
        </w:rPr>
        <w:fldChar w:fldCharType="begin"/>
      </w:r>
      <w:r w:rsidR="00106507">
        <w:rPr>
          <w:rFonts w:asciiTheme="minorHAnsi" w:hAnsiTheme="minorHAnsi" w:cstheme="minorHAnsi"/>
        </w:rPr>
        <w:instrText xml:space="preserve"> ADDIN EN.CITE &lt;EndNote&gt;&lt;Cite&gt;&lt;Author&gt;Norweigan Institute of Public Health [Folkehelseinstituttet]&lt;/Author&gt;&lt;RecNum&gt;16&lt;/RecNum&gt;&lt;DisplayText&gt;(16)&lt;/DisplayText&gt;&lt;record&gt;&lt;rec-number&gt;16&lt;/rec-number&gt;&lt;foreign-keys&gt;&lt;key app="EN" db-id="fefwpvee9vtvahept9avatr20a5fd5trswv5" timestamp="1608034290"&gt;16&lt;/key&gt;&lt;/foreign-keys&gt;&lt;ref-type name="Report"&gt;27&lt;/ref-type&gt;&lt;contributors&gt;&lt;authors&gt;&lt;author&gt;Norweigan Institute of Public Health [Folkehelseinstituttet],&lt;/author&gt;&lt;/authors&gt;&lt;/contributors&gt;&lt;titles&gt;&lt;title&gt;Covid-19-epidemien: kunnskap, situasjon, prognose, risiko og respons i Norge etter uke 18&lt;/title&gt;&lt;/titles&gt;&lt;dates&gt;&lt;pub-dates&gt;&lt;date&gt;5. mai 2020&lt;/date&gt;&lt;/pub-dates&gt;&lt;/dates&gt;&lt;urls&gt;&lt;/urls&gt;&lt;/record&gt;&lt;/Cite&gt;&lt;/EndNote&gt;</w:instrText>
      </w:r>
      <w:r w:rsidR="00B86BAD">
        <w:rPr>
          <w:rFonts w:asciiTheme="minorHAnsi" w:hAnsiTheme="minorHAnsi" w:cstheme="minorHAnsi"/>
        </w:rPr>
        <w:fldChar w:fldCharType="separate"/>
      </w:r>
      <w:r w:rsidR="00F66862">
        <w:rPr>
          <w:rFonts w:asciiTheme="minorHAnsi" w:hAnsiTheme="minorHAnsi" w:cstheme="minorHAnsi"/>
          <w:noProof/>
        </w:rPr>
        <w:t>(16)</w:t>
      </w:r>
      <w:r w:rsidR="00B86BAD">
        <w:rPr>
          <w:rFonts w:asciiTheme="minorHAnsi" w:hAnsiTheme="minorHAnsi" w:cstheme="minorHAnsi"/>
        </w:rPr>
        <w:fldChar w:fldCharType="end"/>
      </w:r>
      <w:r w:rsidRPr="009A7F98">
        <w:rPr>
          <w:rFonts w:asciiTheme="minorHAnsi" w:hAnsiTheme="minorHAnsi" w:cstheme="minorHAnsi"/>
        </w:rPr>
        <w:t xml:space="preserve">. </w:t>
      </w:r>
      <w:r w:rsidR="00C14DFA" w:rsidRPr="00D13B3C">
        <w:rPr>
          <w:rFonts w:ascii="Calibri" w:hAnsi="Calibri" w:cs="Calibri"/>
        </w:rPr>
        <w:t>While incidence among the Somali-born was very high until 1 July, in the autumn the risk increased for migrants from Pakistan, Iraq, Afghanistan, Serbia and Turkey</w:t>
      </w:r>
      <w:r w:rsidR="00C14DFA" w:rsidRPr="00D13B3C" w:rsidDel="00C14DFA">
        <w:rPr>
          <w:rFonts w:ascii="Calibri" w:hAnsi="Calibri" w:cs="Calibri"/>
        </w:rPr>
        <w:t xml:space="preserve"> </w:t>
      </w:r>
      <w:r w:rsidR="00F66862">
        <w:rPr>
          <w:rFonts w:ascii="Calibri" w:hAnsi="Calibri" w:cs="Calibri"/>
        </w:rPr>
        <w:fldChar w:fldCharType="begin"/>
      </w:r>
      <w:r w:rsidR="00106507">
        <w:rPr>
          <w:rFonts w:ascii="Calibri" w:hAnsi="Calibri" w:cs="Calibri"/>
        </w:rPr>
        <w:instrText xml:space="preserve"> ADDIN EN.CITE &lt;EndNote&gt;&lt;Cite&gt;&lt;Author&gt;Norweigan Institute of Public Health [Folkehelseinstituttet]&lt;/Author&gt;&lt;RecNum&gt;17&lt;/RecNum&gt;&lt;DisplayText&gt;(17)&lt;/DisplayText&gt;&lt;record&gt;&lt;rec-number&gt;17&lt;/rec-number&gt;&lt;foreign-keys&gt;&lt;key app="EN" db-id="fefwpvee9vtvahept9avatr20a5fd5trswv5" timestamp="1608034290"&gt;17&lt;/key&gt;&lt;/foreign-keys&gt;&lt;ref-type name="Report"&gt;27&lt;/ref-type&gt;&lt;contributors&gt;&lt;authors&gt;&lt;author&gt;Norweigan Institute of Public Health [Folkehelseinstituttet],&lt;/author&gt;&lt;/authors&gt;&lt;/contributors&gt;&lt;titles&gt;&lt;title&gt;Kunnskap, situasjon, prognose, risiko og respons i Norge etter uke 45&lt;/title&gt;&lt;/titles&gt;&lt;dates&gt;&lt;pub-dates&gt;&lt;date&gt;5. november 2020&lt;/date&gt;&lt;/pub-dates&gt;&lt;/dates&gt;&lt;urls&gt;&lt;/urls&gt;&lt;/record&gt;&lt;/Cite&gt;&lt;/EndNote&gt;</w:instrText>
      </w:r>
      <w:r w:rsidR="00F66862">
        <w:rPr>
          <w:rFonts w:ascii="Calibri" w:hAnsi="Calibri" w:cs="Calibri"/>
        </w:rPr>
        <w:fldChar w:fldCharType="separate"/>
      </w:r>
      <w:r w:rsidR="008E1C2A">
        <w:rPr>
          <w:rFonts w:ascii="Calibri" w:hAnsi="Calibri" w:cs="Calibri"/>
          <w:noProof/>
        </w:rPr>
        <w:t>(17)</w:t>
      </w:r>
      <w:r w:rsidR="00F66862">
        <w:rPr>
          <w:rFonts w:ascii="Calibri" w:hAnsi="Calibri" w:cs="Calibri"/>
        </w:rPr>
        <w:fldChar w:fldCharType="end"/>
      </w:r>
      <w:r w:rsidR="00F66862">
        <w:rPr>
          <w:rFonts w:ascii="Calibri" w:hAnsi="Calibri" w:cs="Calibri"/>
        </w:rPr>
        <w:t>.</w:t>
      </w:r>
      <w:r w:rsidR="00D13B3C" w:rsidRPr="00D13B3C">
        <w:rPr>
          <w:rFonts w:asciiTheme="minorHAnsi" w:hAnsiTheme="minorHAnsi" w:cstheme="minorHAnsi"/>
        </w:rPr>
        <w:t xml:space="preserve"> </w:t>
      </w:r>
      <w:r w:rsidR="00E61FE8" w:rsidRPr="00D13B3C">
        <w:rPr>
          <w:rFonts w:asciiTheme="minorHAnsi" w:hAnsiTheme="minorHAnsi" w:cstheme="minorHAnsi"/>
        </w:rPr>
        <w:t>Similarly in Sweden, during the first peak of the pandemic (13 March to</w:t>
      </w:r>
      <w:r w:rsidR="00E61FE8" w:rsidRPr="009A7F98">
        <w:rPr>
          <w:rFonts w:asciiTheme="minorHAnsi" w:hAnsiTheme="minorHAnsi" w:cstheme="minorHAnsi"/>
        </w:rPr>
        <w:t xml:space="preserve"> 7 May), 32% of </w:t>
      </w:r>
      <w:r w:rsidR="00DE27CF">
        <w:rPr>
          <w:rFonts w:asciiTheme="minorHAnsi" w:hAnsiTheme="minorHAnsi" w:cstheme="minorHAnsi"/>
        </w:rPr>
        <w:t xml:space="preserve">positive </w:t>
      </w:r>
      <w:r w:rsidR="00E61FE8" w:rsidRPr="009A7F98">
        <w:rPr>
          <w:rFonts w:asciiTheme="minorHAnsi" w:hAnsiTheme="minorHAnsi" w:cstheme="minorHAnsi"/>
        </w:rPr>
        <w:t xml:space="preserve">cases were immigrants, despite making up </w:t>
      </w:r>
      <w:r w:rsidR="00DE27CF">
        <w:rPr>
          <w:rFonts w:asciiTheme="minorHAnsi" w:hAnsiTheme="minorHAnsi" w:cstheme="minorHAnsi"/>
        </w:rPr>
        <w:t xml:space="preserve">only </w:t>
      </w:r>
      <w:r w:rsidR="00E61FE8" w:rsidRPr="009A7F98">
        <w:rPr>
          <w:rFonts w:asciiTheme="minorHAnsi" w:hAnsiTheme="minorHAnsi" w:cstheme="minorHAnsi"/>
        </w:rPr>
        <w:t>19% of the population</w:t>
      </w:r>
      <w:r w:rsidR="00B643F0">
        <w:rPr>
          <w:rFonts w:asciiTheme="minorHAnsi" w:hAnsiTheme="minorHAnsi" w:cstheme="minorHAnsi"/>
        </w:rPr>
        <w:t xml:space="preserve"> </w:t>
      </w:r>
      <w:r w:rsidR="00973123" w:rsidRPr="009A7F98">
        <w:rPr>
          <w:rFonts w:asciiTheme="minorHAnsi" w:hAnsiTheme="minorHAnsi" w:cstheme="minorHAnsi"/>
        </w:rPr>
        <w:fldChar w:fldCharType="begin"/>
      </w:r>
      <w:r w:rsidR="00106507">
        <w:rPr>
          <w:rFonts w:asciiTheme="minorHAnsi" w:hAnsiTheme="minorHAnsi" w:cstheme="minorHAnsi"/>
        </w:rPr>
        <w:instrText xml:space="preserve"> ADDIN EN.CITE &lt;EndNote&gt;&lt;Cite&gt;&lt;Author&gt;Swedish Public Health Agency (Folkhälsomyndigheten)&lt;/Author&gt;&lt;Year&gt;2020&lt;/Year&gt;&lt;RecNum&gt;18&lt;/RecNum&gt;&lt;DisplayText&gt;(18)&lt;/DisplayText&gt;&lt;record&gt;&lt;rec-number&gt;18&lt;/rec-number&gt;&lt;foreign-keys&gt;&lt;key app="EN" db-id="fefwpvee9vtvahept9avatr20a5fd5trswv5" timestamp="1608034290"&gt;18&lt;/key&gt;&lt;/foreign-keys&gt;&lt;ref-type name="Report"&gt;27&lt;/ref-type&gt;&lt;contributors&gt;&lt;authors&gt;&lt;author&gt;Swedish Public Health Agency (Folkhälsomyndigheten),&lt;/author&gt;&lt;/authors&gt;&lt;/contributors&gt;&lt;titles&gt;&lt;title&gt;Demographic Description of Confirmed Covid-19 Cases in Sweden from 13 March to 7 May (in Swedish, Demografisk Beskrivning av Bekräftade Covid-19 Fall i Sverige 13 Mars-7 maj 2020)&lt;/title&gt;&lt;/titles&gt;&lt;dates&gt;&lt;year&gt;2020&lt;/year&gt;&lt;/dates&gt;&lt;urls&gt;&lt;related-urls&gt;&lt;url&gt;https://www.folkhalsomyndigheten.se/contentassets/d6538f6c359e448ba39993a41e1116e7/covid-19-demografisk-beskrivning-bekraftade-covid-19-fall.pdf&lt;/url&gt;&lt;/related-urls&gt;&lt;/urls&gt;&lt;/record&gt;&lt;/Cite&gt;&lt;/EndNote&gt;</w:instrText>
      </w:r>
      <w:r w:rsidR="00973123" w:rsidRPr="009A7F98">
        <w:rPr>
          <w:rFonts w:asciiTheme="minorHAnsi" w:hAnsiTheme="minorHAnsi" w:cstheme="minorHAnsi"/>
        </w:rPr>
        <w:fldChar w:fldCharType="separate"/>
      </w:r>
      <w:r w:rsidR="008E1C2A">
        <w:rPr>
          <w:rFonts w:asciiTheme="minorHAnsi" w:hAnsiTheme="minorHAnsi" w:cstheme="minorHAnsi"/>
          <w:noProof/>
        </w:rPr>
        <w:t>(18)</w:t>
      </w:r>
      <w:r w:rsidR="00973123" w:rsidRPr="009A7F98">
        <w:rPr>
          <w:rFonts w:asciiTheme="minorHAnsi" w:hAnsiTheme="minorHAnsi" w:cstheme="minorHAnsi"/>
        </w:rPr>
        <w:fldChar w:fldCharType="end"/>
      </w:r>
      <w:r w:rsidR="00973123" w:rsidRPr="009A7F98">
        <w:rPr>
          <w:rFonts w:asciiTheme="minorHAnsi" w:hAnsiTheme="minorHAnsi" w:cstheme="minorHAnsi"/>
        </w:rPr>
        <w:t xml:space="preserve">. </w:t>
      </w:r>
      <w:r w:rsidR="00C026B4" w:rsidRPr="009A7F98">
        <w:rPr>
          <w:rFonts w:asciiTheme="minorHAnsi" w:hAnsiTheme="minorHAnsi" w:cstheme="minorHAnsi"/>
        </w:rPr>
        <w:t xml:space="preserve">The incidence of COVID-19 was highest among </w:t>
      </w:r>
      <w:r w:rsidR="00882C3D" w:rsidRPr="009A7F98">
        <w:rPr>
          <w:rFonts w:asciiTheme="minorHAnsi" w:hAnsiTheme="minorHAnsi" w:cstheme="minorHAnsi"/>
        </w:rPr>
        <w:t>migrants from</w:t>
      </w:r>
      <w:r w:rsidR="00C026B4" w:rsidRPr="009A7F98">
        <w:rPr>
          <w:rFonts w:asciiTheme="minorHAnsi" w:hAnsiTheme="minorHAnsi" w:cstheme="minorHAnsi"/>
        </w:rPr>
        <w:t xml:space="preserve"> </w:t>
      </w:r>
      <w:r w:rsidR="00C026B4" w:rsidRPr="009A7F98">
        <w:rPr>
          <w:rFonts w:asciiTheme="minorHAnsi" w:hAnsiTheme="minorHAnsi" w:cstheme="minorHAnsi"/>
        </w:rPr>
        <w:lastRenderedPageBreak/>
        <w:t xml:space="preserve">Turkey </w:t>
      </w:r>
      <w:r w:rsidR="00DE27CF">
        <w:rPr>
          <w:rFonts w:asciiTheme="minorHAnsi" w:hAnsiTheme="minorHAnsi" w:cstheme="minorHAnsi"/>
        </w:rPr>
        <w:t>(</w:t>
      </w:r>
      <w:r w:rsidR="00C026B4" w:rsidRPr="009A7F98">
        <w:rPr>
          <w:rFonts w:asciiTheme="minorHAnsi" w:hAnsiTheme="minorHAnsi" w:cstheme="minorHAnsi"/>
        </w:rPr>
        <w:t>753 per 100,000</w:t>
      </w:r>
      <w:r w:rsidR="00DE27CF">
        <w:rPr>
          <w:rFonts w:asciiTheme="minorHAnsi" w:hAnsiTheme="minorHAnsi" w:cstheme="minorHAnsi"/>
        </w:rPr>
        <w:t>)</w:t>
      </w:r>
      <w:r w:rsidR="00C026B4" w:rsidRPr="009A7F98">
        <w:rPr>
          <w:rFonts w:asciiTheme="minorHAnsi" w:hAnsiTheme="minorHAnsi" w:cstheme="minorHAnsi"/>
        </w:rPr>
        <w:t xml:space="preserve">, followed by Ethiopia </w:t>
      </w:r>
      <w:r w:rsidR="00DE27CF">
        <w:rPr>
          <w:rFonts w:asciiTheme="minorHAnsi" w:hAnsiTheme="minorHAnsi" w:cstheme="minorHAnsi"/>
        </w:rPr>
        <w:t>(</w:t>
      </w:r>
      <w:r w:rsidR="00C026B4" w:rsidRPr="009A7F98">
        <w:rPr>
          <w:rFonts w:asciiTheme="minorHAnsi" w:hAnsiTheme="minorHAnsi" w:cstheme="minorHAnsi"/>
        </w:rPr>
        <w:t>742 per 100,000</w:t>
      </w:r>
      <w:r w:rsidR="00DE27CF">
        <w:rPr>
          <w:rFonts w:asciiTheme="minorHAnsi" w:hAnsiTheme="minorHAnsi" w:cstheme="minorHAnsi"/>
        </w:rPr>
        <w:t>)</w:t>
      </w:r>
      <w:r w:rsidR="00C026B4" w:rsidRPr="009A7F98">
        <w:rPr>
          <w:rFonts w:asciiTheme="minorHAnsi" w:hAnsiTheme="minorHAnsi" w:cstheme="minorHAnsi"/>
        </w:rPr>
        <w:t xml:space="preserve"> and Somalia </w:t>
      </w:r>
      <w:r w:rsidR="00DE27CF">
        <w:rPr>
          <w:rFonts w:asciiTheme="minorHAnsi" w:hAnsiTheme="minorHAnsi" w:cstheme="minorHAnsi"/>
        </w:rPr>
        <w:t>(</w:t>
      </w:r>
      <w:r w:rsidR="00C026B4" w:rsidRPr="009A7F98">
        <w:rPr>
          <w:rFonts w:asciiTheme="minorHAnsi" w:hAnsiTheme="minorHAnsi" w:cstheme="minorHAnsi"/>
        </w:rPr>
        <w:t>660 per 100,000</w:t>
      </w:r>
      <w:r w:rsidR="00DE27CF">
        <w:rPr>
          <w:rFonts w:asciiTheme="minorHAnsi" w:hAnsiTheme="minorHAnsi" w:cstheme="minorHAnsi"/>
        </w:rPr>
        <w:t>)</w:t>
      </w:r>
      <w:r w:rsidR="00C026B4" w:rsidRPr="009A7F98">
        <w:rPr>
          <w:rFonts w:asciiTheme="minorHAnsi" w:hAnsiTheme="minorHAnsi" w:cstheme="minorHAnsi"/>
        </w:rPr>
        <w:t>. This compares with</w:t>
      </w:r>
      <w:r w:rsidR="00882C3D" w:rsidRPr="009A7F98">
        <w:rPr>
          <w:rFonts w:asciiTheme="minorHAnsi" w:hAnsiTheme="minorHAnsi" w:cstheme="minorHAnsi"/>
        </w:rPr>
        <w:t xml:space="preserve"> an incidence of</w:t>
      </w:r>
      <w:r w:rsidR="00C026B4" w:rsidRPr="009A7F98">
        <w:rPr>
          <w:rFonts w:asciiTheme="minorHAnsi" w:hAnsiTheme="minorHAnsi" w:cstheme="minorHAnsi"/>
        </w:rPr>
        <w:t xml:space="preserve"> 189 per 100,000 for </w:t>
      </w:r>
      <w:r w:rsidR="00882C3D" w:rsidRPr="009A7F98">
        <w:rPr>
          <w:rFonts w:asciiTheme="minorHAnsi" w:hAnsiTheme="minorHAnsi" w:cstheme="minorHAnsi"/>
        </w:rPr>
        <w:t>non-migrants who were</w:t>
      </w:r>
      <w:r w:rsidR="00C026B4" w:rsidRPr="009A7F98">
        <w:rPr>
          <w:rFonts w:asciiTheme="minorHAnsi" w:hAnsiTheme="minorHAnsi" w:cstheme="minorHAnsi"/>
        </w:rPr>
        <w:t xml:space="preserve"> born in Sweden</w:t>
      </w:r>
      <w:r w:rsidR="00DE27CF">
        <w:rPr>
          <w:rFonts w:asciiTheme="minorHAnsi" w:hAnsiTheme="minorHAnsi" w:cstheme="minorHAnsi"/>
        </w:rPr>
        <w:t xml:space="preserve"> for the same time-period</w:t>
      </w:r>
      <w:r w:rsidR="00C026B4" w:rsidRPr="009A7F98">
        <w:rPr>
          <w:rFonts w:asciiTheme="minorHAnsi" w:hAnsiTheme="minorHAnsi" w:cstheme="minorHAnsi"/>
        </w:rPr>
        <w:t xml:space="preserve"> </w:t>
      </w:r>
      <w:r w:rsidR="00C026B4" w:rsidRPr="009A7F98">
        <w:rPr>
          <w:rFonts w:asciiTheme="minorHAnsi" w:hAnsiTheme="minorHAnsi" w:cstheme="minorHAnsi"/>
        </w:rPr>
        <w:fldChar w:fldCharType="begin"/>
      </w:r>
      <w:r w:rsidR="00106507">
        <w:rPr>
          <w:rFonts w:asciiTheme="minorHAnsi" w:hAnsiTheme="minorHAnsi" w:cstheme="minorHAnsi"/>
        </w:rPr>
        <w:instrText xml:space="preserve"> ADDIN EN.CITE &lt;EndNote&gt;&lt;Cite&gt;&lt;Author&gt;Swedish Public Health Agency (Folkhälsomyndigheten)&lt;/Author&gt;&lt;Year&gt;2020&lt;/Year&gt;&lt;RecNum&gt;18&lt;/RecNum&gt;&lt;DisplayText&gt;(18)&lt;/DisplayText&gt;&lt;record&gt;&lt;rec-number&gt;18&lt;/rec-number&gt;&lt;foreign-keys&gt;&lt;key app="EN" db-id="fefwpvee9vtvahept9avatr20a5fd5trswv5" timestamp="1608034290"&gt;18&lt;/key&gt;&lt;/foreign-keys&gt;&lt;ref-type name="Report"&gt;27&lt;/ref-type&gt;&lt;contributors&gt;&lt;authors&gt;&lt;author&gt;Swedish Public Health Agency (Folkhälsomyndigheten),&lt;/author&gt;&lt;/authors&gt;&lt;/contributors&gt;&lt;titles&gt;&lt;title&gt;Demographic Description of Confirmed Covid-19 Cases in Sweden from 13 March to 7 May (in Swedish, Demografisk Beskrivning av Bekräftade Covid-19 Fall i Sverige 13 Mars-7 maj 2020)&lt;/title&gt;&lt;/titles&gt;&lt;dates&gt;&lt;year&gt;2020&lt;/year&gt;&lt;/dates&gt;&lt;urls&gt;&lt;related-urls&gt;&lt;url&gt;https://www.folkhalsomyndigheten.se/contentassets/d6538f6c359e448ba39993a41e1116e7/covid-19-demografisk-beskrivning-bekraftade-covid-19-fall.pdf&lt;/url&gt;&lt;/related-urls&gt;&lt;/urls&gt;&lt;/record&gt;&lt;/Cite&gt;&lt;/EndNote&gt;</w:instrText>
      </w:r>
      <w:r w:rsidR="00C026B4" w:rsidRPr="009A7F98">
        <w:rPr>
          <w:rFonts w:asciiTheme="minorHAnsi" w:hAnsiTheme="minorHAnsi" w:cstheme="minorHAnsi"/>
        </w:rPr>
        <w:fldChar w:fldCharType="separate"/>
      </w:r>
      <w:r w:rsidR="008E1C2A">
        <w:rPr>
          <w:rFonts w:asciiTheme="minorHAnsi" w:hAnsiTheme="minorHAnsi" w:cstheme="minorHAnsi"/>
          <w:noProof/>
        </w:rPr>
        <w:t>(18)</w:t>
      </w:r>
      <w:r w:rsidR="00C026B4" w:rsidRPr="009A7F98">
        <w:rPr>
          <w:rFonts w:asciiTheme="minorHAnsi" w:hAnsiTheme="minorHAnsi" w:cstheme="minorHAnsi"/>
        </w:rPr>
        <w:fldChar w:fldCharType="end"/>
      </w:r>
      <w:r w:rsidR="00C026B4" w:rsidRPr="009A7F98">
        <w:rPr>
          <w:rFonts w:asciiTheme="minorHAnsi" w:hAnsiTheme="minorHAnsi" w:cstheme="minorHAnsi"/>
        </w:rPr>
        <w:t xml:space="preserve">. </w:t>
      </w:r>
      <w:r w:rsidR="00E61FE8" w:rsidRPr="009A7F98">
        <w:rPr>
          <w:rFonts w:asciiTheme="minorHAnsi" w:hAnsiTheme="minorHAnsi" w:cstheme="minorHAnsi"/>
        </w:rPr>
        <w:t xml:space="preserve"> </w:t>
      </w:r>
    </w:p>
    <w:p w14:paraId="67CD92DB" w14:textId="77777777" w:rsidR="0076319D" w:rsidRPr="009A7F98" w:rsidRDefault="0076319D" w:rsidP="00BF5521">
      <w:pPr>
        <w:spacing w:line="360" w:lineRule="auto"/>
        <w:jc w:val="both"/>
        <w:rPr>
          <w:rFonts w:asciiTheme="minorHAnsi" w:hAnsiTheme="minorHAnsi" w:cstheme="minorHAnsi"/>
        </w:rPr>
      </w:pPr>
    </w:p>
    <w:p w14:paraId="01A23E13" w14:textId="00EE23F7" w:rsidR="006D24F8" w:rsidRPr="00653F92" w:rsidRDefault="00E61FE8" w:rsidP="00BF5521">
      <w:pPr>
        <w:spacing w:line="360" w:lineRule="auto"/>
        <w:jc w:val="both"/>
      </w:pPr>
      <w:r w:rsidRPr="009A7F98">
        <w:rPr>
          <w:rFonts w:asciiTheme="minorHAnsi" w:hAnsiTheme="minorHAnsi" w:cstheme="minorHAnsi"/>
        </w:rPr>
        <w:t xml:space="preserve">In Denmark, </w:t>
      </w:r>
      <w:r w:rsidR="0076319D" w:rsidRPr="009A7F98">
        <w:rPr>
          <w:rFonts w:asciiTheme="minorHAnsi" w:hAnsiTheme="minorHAnsi" w:cstheme="minorHAnsi"/>
        </w:rPr>
        <w:t>non-Western migrants</w:t>
      </w:r>
      <w:r w:rsidRPr="009A7F98">
        <w:rPr>
          <w:rFonts w:asciiTheme="minorHAnsi" w:hAnsiTheme="minorHAnsi" w:cstheme="minorHAnsi"/>
        </w:rPr>
        <w:t xml:space="preserve"> and their native-born children account</w:t>
      </w:r>
      <w:r w:rsidR="0076319D" w:rsidRPr="009A7F98">
        <w:rPr>
          <w:rFonts w:asciiTheme="minorHAnsi" w:hAnsiTheme="minorHAnsi" w:cstheme="minorHAnsi"/>
        </w:rPr>
        <w:t>ed</w:t>
      </w:r>
      <w:r w:rsidRPr="009A7F98">
        <w:rPr>
          <w:rFonts w:asciiTheme="minorHAnsi" w:hAnsiTheme="minorHAnsi" w:cstheme="minorHAnsi"/>
        </w:rPr>
        <w:t xml:space="preserve"> for 18% of cases</w:t>
      </w:r>
      <w:r w:rsidR="0076319D" w:rsidRPr="009A7F98">
        <w:rPr>
          <w:rFonts w:asciiTheme="minorHAnsi" w:hAnsiTheme="minorHAnsi" w:cstheme="minorHAnsi"/>
        </w:rPr>
        <w:t xml:space="preserve"> </w:t>
      </w:r>
      <w:r w:rsidR="00FF74C6">
        <w:rPr>
          <w:rFonts w:asciiTheme="minorHAnsi" w:hAnsiTheme="minorHAnsi" w:cstheme="minorHAnsi"/>
        </w:rPr>
        <w:t>(</w:t>
      </w:r>
      <w:r w:rsidR="0076319D" w:rsidRPr="009A7F98">
        <w:rPr>
          <w:rFonts w:asciiTheme="minorHAnsi" w:hAnsiTheme="minorHAnsi" w:cstheme="minorHAnsi"/>
        </w:rPr>
        <w:t xml:space="preserve">29 April </w:t>
      </w:r>
      <w:r w:rsidR="00FF74C6">
        <w:rPr>
          <w:rFonts w:asciiTheme="minorHAnsi" w:hAnsiTheme="minorHAnsi" w:cstheme="minorHAnsi"/>
        </w:rPr>
        <w:t>to</w:t>
      </w:r>
      <w:r w:rsidR="0076319D" w:rsidRPr="009A7F98">
        <w:rPr>
          <w:rFonts w:asciiTheme="minorHAnsi" w:hAnsiTheme="minorHAnsi" w:cstheme="minorHAnsi"/>
        </w:rPr>
        <w:t xml:space="preserve"> 6 May</w:t>
      </w:r>
      <w:r w:rsidR="00FF74C6">
        <w:rPr>
          <w:rFonts w:asciiTheme="minorHAnsi" w:hAnsiTheme="minorHAnsi" w:cstheme="minorHAnsi"/>
        </w:rPr>
        <w:t>)</w:t>
      </w:r>
      <w:r w:rsidRPr="009A7F98">
        <w:rPr>
          <w:rFonts w:asciiTheme="minorHAnsi" w:hAnsiTheme="minorHAnsi" w:cstheme="minorHAnsi"/>
        </w:rPr>
        <w:t xml:space="preserve">, </w:t>
      </w:r>
      <w:r w:rsidR="00DE27CF">
        <w:rPr>
          <w:rFonts w:asciiTheme="minorHAnsi" w:hAnsiTheme="minorHAnsi" w:cstheme="minorHAnsi"/>
        </w:rPr>
        <w:t xml:space="preserve">which was </w:t>
      </w:r>
      <w:r w:rsidRPr="009A7F98">
        <w:rPr>
          <w:rFonts w:asciiTheme="minorHAnsi" w:hAnsiTheme="minorHAnsi" w:cstheme="minorHAnsi"/>
        </w:rPr>
        <w:t>double their share in the Danish population</w:t>
      </w:r>
      <w:r w:rsidR="0076319D" w:rsidRPr="009A7F98">
        <w:rPr>
          <w:rFonts w:asciiTheme="minorHAnsi" w:hAnsiTheme="minorHAnsi" w:cstheme="minorHAnsi"/>
        </w:rPr>
        <w:t xml:space="preserve"> </w:t>
      </w:r>
      <w:r w:rsidR="00A77404" w:rsidRPr="009A7F98">
        <w:rPr>
          <w:rFonts w:asciiTheme="minorHAnsi" w:hAnsiTheme="minorHAnsi" w:cstheme="minorHAnsi"/>
        </w:rPr>
        <w:fldChar w:fldCharType="begin"/>
      </w:r>
      <w:r w:rsidR="00106507">
        <w:rPr>
          <w:rFonts w:asciiTheme="minorHAnsi" w:hAnsiTheme="minorHAnsi" w:cstheme="minorHAnsi"/>
        </w:rPr>
        <w:instrText xml:space="preserve"> ADDIN EN.CITE &lt;EndNote&gt;&lt;Cite&gt;&lt;Author&gt;Statens Serum Institut&lt;/Author&gt;&lt;Year&gt;2020&lt;/Year&gt;&lt;RecNum&gt;19&lt;/RecNum&gt;&lt;DisplayText&gt;(19)&lt;/DisplayText&gt;&lt;record&gt;&lt;rec-number&gt;19&lt;/rec-number&gt;&lt;foreign-keys&gt;&lt;key app="EN" db-id="fefwpvee9vtvahept9avatr20a5fd5trswv5" timestamp="1608034290"&gt;19&lt;/key&gt;&lt;/foreign-keys&gt;&lt;ref-type name="Report"&gt;27&lt;/ref-type&gt;&lt;contributors&gt;&lt;authors&gt;&lt;author&gt;Statens Serum Institut,&lt;/author&gt;&lt;/authors&gt;&lt;/contributors&gt;&lt;titles&gt;&lt;title&gt;Epidemiologisk trend og fokus: Herkomst (etnicitet)&lt;/title&gt;&lt;/titles&gt;&lt;dates&gt;&lt;year&gt;2020&lt;/year&gt;&lt;/dates&gt;&lt;pub-location&gt;Copenhagen, Denmark&lt;/pub-location&gt;&lt;urls&gt;&lt;related-urls&gt;&lt;url&gt;https://files.ssi.dk/COVID19-epi-trendogfokus-07052020-4eu7&lt;/url&gt;&lt;/related-urls&gt;&lt;/urls&gt;&lt;/record&gt;&lt;/Cite&gt;&lt;/EndNote&gt;</w:instrText>
      </w:r>
      <w:r w:rsidR="00A77404" w:rsidRPr="009A7F98">
        <w:rPr>
          <w:rFonts w:asciiTheme="minorHAnsi" w:hAnsiTheme="minorHAnsi" w:cstheme="minorHAnsi"/>
        </w:rPr>
        <w:fldChar w:fldCharType="separate"/>
      </w:r>
      <w:r w:rsidR="008E1C2A">
        <w:rPr>
          <w:rFonts w:asciiTheme="minorHAnsi" w:hAnsiTheme="minorHAnsi" w:cstheme="minorHAnsi"/>
          <w:noProof/>
        </w:rPr>
        <w:t>(19)</w:t>
      </w:r>
      <w:r w:rsidR="00A77404" w:rsidRPr="009A7F98">
        <w:rPr>
          <w:rFonts w:asciiTheme="minorHAnsi" w:hAnsiTheme="minorHAnsi" w:cstheme="minorHAnsi"/>
        </w:rPr>
        <w:fldChar w:fldCharType="end"/>
      </w:r>
      <w:r w:rsidR="0076319D" w:rsidRPr="009A7F98">
        <w:rPr>
          <w:rFonts w:asciiTheme="minorHAnsi" w:hAnsiTheme="minorHAnsi" w:cstheme="minorHAnsi"/>
        </w:rPr>
        <w:t xml:space="preserve">. In an </w:t>
      </w:r>
      <w:r w:rsidR="00DE27CF">
        <w:rPr>
          <w:rFonts w:asciiTheme="minorHAnsi" w:hAnsiTheme="minorHAnsi" w:cstheme="minorHAnsi"/>
        </w:rPr>
        <w:t xml:space="preserve">later </w:t>
      </w:r>
      <w:r w:rsidR="0076319D" w:rsidRPr="009A7F98">
        <w:rPr>
          <w:rFonts w:asciiTheme="minorHAnsi" w:hAnsiTheme="minorHAnsi" w:cstheme="minorHAnsi"/>
        </w:rPr>
        <w:t xml:space="preserve">update </w:t>
      </w:r>
      <w:r w:rsidR="00DE27CF">
        <w:rPr>
          <w:rFonts w:asciiTheme="minorHAnsi" w:hAnsiTheme="minorHAnsi" w:cstheme="minorHAnsi"/>
        </w:rPr>
        <w:t>(</w:t>
      </w:r>
      <w:r w:rsidR="0076319D" w:rsidRPr="009A7F98">
        <w:rPr>
          <w:rFonts w:asciiTheme="minorHAnsi" w:hAnsiTheme="minorHAnsi" w:cstheme="minorHAnsi"/>
        </w:rPr>
        <w:t>7 Sept</w:t>
      </w:r>
      <w:r w:rsidR="00A77404" w:rsidRPr="009A7F98">
        <w:rPr>
          <w:rFonts w:asciiTheme="minorHAnsi" w:hAnsiTheme="minorHAnsi" w:cstheme="minorHAnsi"/>
        </w:rPr>
        <w:t>ember</w:t>
      </w:r>
      <w:r w:rsidR="00DE27CF">
        <w:rPr>
          <w:rFonts w:asciiTheme="minorHAnsi" w:hAnsiTheme="minorHAnsi" w:cstheme="minorHAnsi"/>
        </w:rPr>
        <w:t>)</w:t>
      </w:r>
      <w:r w:rsidR="0076319D" w:rsidRPr="009A7F98">
        <w:rPr>
          <w:rFonts w:asciiTheme="minorHAnsi" w:hAnsiTheme="minorHAnsi" w:cstheme="minorHAnsi"/>
        </w:rPr>
        <w:t xml:space="preserve">, </w:t>
      </w:r>
      <w:r w:rsidR="00A77404" w:rsidRPr="009A7F98">
        <w:rPr>
          <w:rFonts w:asciiTheme="minorHAnsi" w:hAnsiTheme="minorHAnsi" w:cstheme="minorHAnsi"/>
        </w:rPr>
        <w:t xml:space="preserve">this had risen </w:t>
      </w:r>
      <w:r w:rsidR="00DE27CF">
        <w:rPr>
          <w:rFonts w:asciiTheme="minorHAnsi" w:hAnsiTheme="minorHAnsi" w:cstheme="minorHAnsi"/>
        </w:rPr>
        <w:t xml:space="preserve">substantially </w:t>
      </w:r>
      <w:r w:rsidR="00973123">
        <w:rPr>
          <w:rFonts w:asciiTheme="minorHAnsi" w:hAnsiTheme="minorHAnsi" w:cstheme="minorHAnsi"/>
        </w:rPr>
        <w:t>to migrants accounting for</w:t>
      </w:r>
      <w:r w:rsidR="0076319D" w:rsidRPr="009A7F98">
        <w:rPr>
          <w:rFonts w:asciiTheme="minorHAnsi" w:hAnsiTheme="minorHAnsi" w:cstheme="minorHAnsi"/>
        </w:rPr>
        <w:t xml:space="preserve"> 26% of cases </w:t>
      </w:r>
      <w:r w:rsidR="00A77404" w:rsidRPr="009A7F98">
        <w:rPr>
          <w:rFonts w:asciiTheme="minorHAnsi" w:hAnsiTheme="minorHAnsi" w:cstheme="minorHAnsi"/>
        </w:rPr>
        <w:fldChar w:fldCharType="begin"/>
      </w:r>
      <w:r w:rsidR="00106507">
        <w:rPr>
          <w:rFonts w:asciiTheme="minorHAnsi" w:hAnsiTheme="minorHAnsi" w:cstheme="minorHAnsi"/>
        </w:rPr>
        <w:instrText xml:space="preserve"> ADDIN EN.CITE &lt;EndNote&gt;&lt;Cite&gt;&lt;Author&gt;Statens Serum Institut&lt;/Author&gt;&lt;Year&gt;2020&lt;/Year&gt;&lt;RecNum&gt;20&lt;/RecNum&gt;&lt;DisplayText&gt;(20)&lt;/DisplayText&gt;&lt;record&gt;&lt;rec-number&gt;20&lt;/rec-number&gt;&lt;foreign-keys&gt;&lt;key app="EN" db-id="fefwpvee9vtvahept9avatr20a5fd5trswv5" timestamp="1608034290"&gt;20&lt;/key&gt;&lt;/foreign-keys&gt;&lt;ref-type name="Report"&gt;27&lt;/ref-type&gt;&lt;contributors&gt;&lt;authors&gt;&lt;author&gt;Statens Serum Institut,&lt;/author&gt;&lt;/authors&gt;&lt;/contributors&gt;&lt;titles&gt;&lt;title&gt;COVID-19 og herkomst - opdateret fokusrapport&lt;/title&gt;&lt;/titles&gt;&lt;dates&gt;&lt;year&gt;2020&lt;/year&gt;&lt;/dates&gt;&lt;pub-location&gt;Copenhagen, Denmark&lt;/pub-location&gt;&lt;urls&gt;&lt;related-urls&gt;&lt;url&gt;https://files.ssi.dk/COVID19-og-herkomst-oktober-2020&lt;/url&gt;&lt;/related-urls&gt;&lt;/urls&gt;&lt;/record&gt;&lt;/Cite&gt;&lt;/EndNote&gt;</w:instrText>
      </w:r>
      <w:r w:rsidR="00A77404" w:rsidRPr="009A7F98">
        <w:rPr>
          <w:rFonts w:asciiTheme="minorHAnsi" w:hAnsiTheme="minorHAnsi" w:cstheme="minorHAnsi"/>
        </w:rPr>
        <w:fldChar w:fldCharType="separate"/>
      </w:r>
      <w:r w:rsidR="008E1C2A">
        <w:rPr>
          <w:rFonts w:asciiTheme="minorHAnsi" w:hAnsiTheme="minorHAnsi" w:cstheme="minorHAnsi"/>
          <w:noProof/>
        </w:rPr>
        <w:t>(20)</w:t>
      </w:r>
      <w:r w:rsidR="00A77404" w:rsidRPr="009A7F98">
        <w:rPr>
          <w:rFonts w:asciiTheme="minorHAnsi" w:hAnsiTheme="minorHAnsi" w:cstheme="minorHAnsi"/>
        </w:rPr>
        <w:fldChar w:fldCharType="end"/>
      </w:r>
      <w:r w:rsidR="0076319D" w:rsidRPr="009A7F98">
        <w:rPr>
          <w:rFonts w:asciiTheme="minorHAnsi" w:hAnsiTheme="minorHAnsi" w:cstheme="minorHAnsi"/>
        </w:rPr>
        <w:t xml:space="preserve">. </w:t>
      </w:r>
      <w:r w:rsidR="00DC5EB7">
        <w:rPr>
          <w:rFonts w:asciiTheme="minorHAnsi" w:hAnsiTheme="minorHAnsi" w:cstheme="minorHAnsi"/>
        </w:rPr>
        <w:t>Among</w:t>
      </w:r>
      <w:r w:rsidR="0076319D" w:rsidRPr="009A7F98">
        <w:rPr>
          <w:rFonts w:asciiTheme="minorHAnsi" w:hAnsiTheme="minorHAnsi" w:cstheme="minorHAnsi"/>
        </w:rPr>
        <w:t xml:space="preserve"> non-Western migrants, </w:t>
      </w:r>
      <w:r w:rsidR="00AC3E5A">
        <w:rPr>
          <w:rFonts w:asciiTheme="minorHAnsi" w:hAnsiTheme="minorHAnsi" w:cstheme="minorHAnsi"/>
        </w:rPr>
        <w:t xml:space="preserve">the </w:t>
      </w:r>
      <w:r w:rsidR="0076319D" w:rsidRPr="009A7F98">
        <w:rPr>
          <w:rFonts w:asciiTheme="minorHAnsi" w:hAnsiTheme="minorHAnsi" w:cstheme="minorHAnsi"/>
        </w:rPr>
        <w:t>COVID-19 incidence rate was 315 per 100,000 compared with</w:t>
      </w:r>
      <w:r w:rsidR="00653F92">
        <w:rPr>
          <w:rFonts w:asciiTheme="minorHAnsi" w:hAnsiTheme="minorHAnsi" w:cstheme="minorHAnsi"/>
        </w:rPr>
        <w:t xml:space="preserve"> 240 per 100,000 for non-Western descendants and</w:t>
      </w:r>
      <w:r w:rsidR="0076319D" w:rsidRPr="009A7F98">
        <w:rPr>
          <w:rFonts w:asciiTheme="minorHAnsi" w:hAnsiTheme="minorHAnsi" w:cstheme="minorHAnsi"/>
        </w:rPr>
        <w:t xml:space="preserve"> 128 per 100,000 </w:t>
      </w:r>
      <w:r w:rsidR="00AC3E5A">
        <w:rPr>
          <w:rFonts w:asciiTheme="minorHAnsi" w:hAnsiTheme="minorHAnsi" w:cstheme="minorHAnsi"/>
        </w:rPr>
        <w:t>among</w:t>
      </w:r>
      <w:r w:rsidR="0076319D" w:rsidRPr="009A7F98">
        <w:rPr>
          <w:rFonts w:asciiTheme="minorHAnsi" w:hAnsiTheme="minorHAnsi" w:cstheme="minorHAnsi"/>
        </w:rPr>
        <w:t xml:space="preserve"> ethnic Danes </w:t>
      </w:r>
      <w:r w:rsidR="00FF74C6">
        <w:rPr>
          <w:rFonts w:asciiTheme="minorHAnsi" w:hAnsiTheme="minorHAnsi" w:cstheme="minorHAnsi"/>
        </w:rPr>
        <w:t>(</w:t>
      </w:r>
      <w:r w:rsidR="00A77404" w:rsidRPr="009A7F98">
        <w:rPr>
          <w:rFonts w:asciiTheme="minorHAnsi" w:hAnsiTheme="minorHAnsi" w:cstheme="minorHAnsi"/>
        </w:rPr>
        <w:t xml:space="preserve">29 April </w:t>
      </w:r>
      <w:r w:rsidR="00FF74C6">
        <w:rPr>
          <w:rFonts w:asciiTheme="minorHAnsi" w:hAnsiTheme="minorHAnsi" w:cstheme="minorHAnsi"/>
        </w:rPr>
        <w:t>to</w:t>
      </w:r>
      <w:r w:rsidR="00A77404" w:rsidRPr="009A7F98">
        <w:rPr>
          <w:rFonts w:asciiTheme="minorHAnsi" w:hAnsiTheme="minorHAnsi" w:cstheme="minorHAnsi"/>
        </w:rPr>
        <w:t xml:space="preserve"> 6 May</w:t>
      </w:r>
      <w:r w:rsidR="00FF74C6">
        <w:rPr>
          <w:rFonts w:asciiTheme="minorHAnsi" w:hAnsiTheme="minorHAnsi" w:cstheme="minorHAnsi"/>
        </w:rPr>
        <w:t>)</w:t>
      </w:r>
      <w:r w:rsidR="0076319D" w:rsidRPr="009A7F98">
        <w:rPr>
          <w:rFonts w:asciiTheme="minorHAnsi" w:hAnsiTheme="minorHAnsi" w:cstheme="minorHAnsi"/>
        </w:rPr>
        <w:t xml:space="preserve"> </w:t>
      </w:r>
      <w:r w:rsidR="00A77404" w:rsidRPr="009A7F98">
        <w:rPr>
          <w:rFonts w:asciiTheme="minorHAnsi" w:hAnsiTheme="minorHAnsi" w:cstheme="minorHAnsi"/>
        </w:rPr>
        <w:fldChar w:fldCharType="begin"/>
      </w:r>
      <w:r w:rsidR="00106507">
        <w:rPr>
          <w:rFonts w:asciiTheme="minorHAnsi" w:hAnsiTheme="minorHAnsi" w:cstheme="minorHAnsi"/>
        </w:rPr>
        <w:instrText xml:space="preserve"> ADDIN EN.CITE &lt;EndNote&gt;&lt;Cite&gt;&lt;Author&gt;Statens Serum Institut&lt;/Author&gt;&lt;Year&gt;2020&lt;/Year&gt;&lt;RecNum&gt;19&lt;/RecNum&gt;&lt;DisplayText&gt;(19)&lt;/DisplayText&gt;&lt;record&gt;&lt;rec-number&gt;19&lt;/rec-number&gt;&lt;foreign-keys&gt;&lt;key app="EN" db-id="fefwpvee9vtvahept9avatr20a5fd5trswv5" timestamp="1608034290"&gt;19&lt;/key&gt;&lt;/foreign-keys&gt;&lt;ref-type name="Report"&gt;27&lt;/ref-type&gt;&lt;contributors&gt;&lt;authors&gt;&lt;author&gt;Statens Serum Institut,&lt;/author&gt;&lt;/authors&gt;&lt;/contributors&gt;&lt;titles&gt;&lt;title&gt;Epidemiologisk trend og fokus: Herkomst (etnicitet)&lt;/title&gt;&lt;/titles&gt;&lt;dates&gt;&lt;year&gt;2020&lt;/year&gt;&lt;/dates&gt;&lt;pub-location&gt;Copenhagen, Denmark&lt;/pub-location&gt;&lt;urls&gt;&lt;related-urls&gt;&lt;url&gt;https://files.ssi.dk/COVID19-epi-trendogfokus-07052020-4eu7&lt;/url&gt;&lt;/related-urls&gt;&lt;/urls&gt;&lt;/record&gt;&lt;/Cite&gt;&lt;/EndNote&gt;</w:instrText>
      </w:r>
      <w:r w:rsidR="00A77404" w:rsidRPr="009A7F98">
        <w:rPr>
          <w:rFonts w:asciiTheme="minorHAnsi" w:hAnsiTheme="minorHAnsi" w:cstheme="minorHAnsi"/>
        </w:rPr>
        <w:fldChar w:fldCharType="separate"/>
      </w:r>
      <w:r w:rsidR="008E1C2A">
        <w:rPr>
          <w:rFonts w:asciiTheme="minorHAnsi" w:hAnsiTheme="minorHAnsi" w:cstheme="minorHAnsi"/>
          <w:noProof/>
        </w:rPr>
        <w:t>(19)</w:t>
      </w:r>
      <w:r w:rsidR="00A77404" w:rsidRPr="009A7F98">
        <w:rPr>
          <w:rFonts w:asciiTheme="minorHAnsi" w:hAnsiTheme="minorHAnsi" w:cstheme="minorHAnsi"/>
        </w:rPr>
        <w:fldChar w:fldCharType="end"/>
      </w:r>
      <w:r w:rsidR="0076319D" w:rsidRPr="009A7F98">
        <w:rPr>
          <w:rFonts w:asciiTheme="minorHAnsi" w:hAnsiTheme="minorHAnsi" w:cstheme="minorHAnsi"/>
        </w:rPr>
        <w:t xml:space="preserve">. Particularly high </w:t>
      </w:r>
      <w:r w:rsidR="001013BF" w:rsidRPr="009A7F98">
        <w:rPr>
          <w:rFonts w:asciiTheme="minorHAnsi" w:hAnsiTheme="minorHAnsi" w:cstheme="minorHAnsi"/>
        </w:rPr>
        <w:t>incidence rates</w:t>
      </w:r>
      <w:r w:rsidR="0076319D" w:rsidRPr="009A7F98">
        <w:rPr>
          <w:rFonts w:asciiTheme="minorHAnsi" w:hAnsiTheme="minorHAnsi" w:cstheme="minorHAnsi"/>
        </w:rPr>
        <w:t xml:space="preserve"> </w:t>
      </w:r>
      <w:r w:rsidR="00DE27CF">
        <w:rPr>
          <w:rFonts w:asciiTheme="minorHAnsi" w:hAnsiTheme="minorHAnsi" w:cstheme="minorHAnsi"/>
        </w:rPr>
        <w:t>were</w:t>
      </w:r>
      <w:r w:rsidR="0076319D" w:rsidRPr="009A7F98">
        <w:rPr>
          <w:rFonts w:asciiTheme="minorHAnsi" w:hAnsiTheme="minorHAnsi" w:cstheme="minorHAnsi"/>
        </w:rPr>
        <w:t xml:space="preserve"> seen among migrants from Morocco, Pakistan, Somalia and Turkey</w:t>
      </w:r>
      <w:r w:rsidR="00A77404" w:rsidRPr="009A7F98">
        <w:rPr>
          <w:rFonts w:asciiTheme="minorHAnsi" w:hAnsiTheme="minorHAnsi" w:cstheme="minorHAnsi"/>
        </w:rPr>
        <w:t xml:space="preserve"> </w:t>
      </w:r>
      <w:r w:rsidR="00A77404" w:rsidRPr="009A7F98">
        <w:rPr>
          <w:rFonts w:asciiTheme="minorHAnsi" w:hAnsiTheme="minorHAnsi" w:cstheme="minorHAnsi"/>
        </w:rPr>
        <w:fldChar w:fldCharType="begin"/>
      </w:r>
      <w:r w:rsidR="00106507">
        <w:rPr>
          <w:rFonts w:asciiTheme="minorHAnsi" w:hAnsiTheme="minorHAnsi" w:cstheme="minorHAnsi"/>
        </w:rPr>
        <w:instrText xml:space="preserve"> ADDIN EN.CITE &lt;EndNote&gt;&lt;Cite&gt;&lt;Author&gt;Statens Serum Institut&lt;/Author&gt;&lt;Year&gt;2020&lt;/Year&gt;&lt;RecNum&gt;19&lt;/RecNum&gt;&lt;DisplayText&gt;(19, 20)&lt;/DisplayText&gt;&lt;record&gt;&lt;rec-number&gt;19&lt;/rec-number&gt;&lt;foreign-keys&gt;&lt;key app="EN" db-id="fefwpvee9vtvahept9avatr20a5fd5trswv5" timestamp="1608034290"&gt;19&lt;/key&gt;&lt;/foreign-keys&gt;&lt;ref-type name="Report"&gt;27&lt;/ref-type&gt;&lt;contributors&gt;&lt;authors&gt;&lt;author&gt;Statens Serum Institut,&lt;/author&gt;&lt;/authors&gt;&lt;/contributors&gt;&lt;titles&gt;&lt;title&gt;Epidemiologisk trend og fokus: Herkomst (etnicitet)&lt;/title&gt;&lt;/titles&gt;&lt;dates&gt;&lt;year&gt;2020&lt;/year&gt;&lt;/dates&gt;&lt;pub-location&gt;Copenhagen, Denmark&lt;/pub-location&gt;&lt;urls&gt;&lt;related-urls&gt;&lt;url&gt;https://files.ssi.dk/COVID19-epi-trendogfokus-07052020-4eu7&lt;/url&gt;&lt;/related-urls&gt;&lt;/urls&gt;&lt;/record&gt;&lt;/Cite&gt;&lt;Cite&gt;&lt;Author&gt;Statens Serum Institut&lt;/Author&gt;&lt;Year&gt;2020&lt;/Year&gt;&lt;RecNum&gt;20&lt;/RecNum&gt;&lt;record&gt;&lt;rec-number&gt;20&lt;/rec-number&gt;&lt;foreign-keys&gt;&lt;key app="EN" db-id="fefwpvee9vtvahept9avatr20a5fd5trswv5" timestamp="1608034290"&gt;20&lt;/key&gt;&lt;/foreign-keys&gt;&lt;ref-type name="Report"&gt;27&lt;/ref-type&gt;&lt;contributors&gt;&lt;authors&gt;&lt;author&gt;Statens Serum Institut,&lt;/author&gt;&lt;/authors&gt;&lt;/contributors&gt;&lt;titles&gt;&lt;title&gt;COVID-19 og herkomst - opdateret fokusrapport&lt;/title&gt;&lt;/titles&gt;&lt;dates&gt;&lt;year&gt;2020&lt;/year&gt;&lt;/dates&gt;&lt;pub-location&gt;Copenhagen, Denmark&lt;/pub-location&gt;&lt;urls&gt;&lt;related-urls&gt;&lt;url&gt;https://files.ssi.dk/COVID19-og-herkomst-oktober-2020&lt;/url&gt;&lt;/related-urls&gt;&lt;/urls&gt;&lt;/record&gt;&lt;/Cite&gt;&lt;/EndNote&gt;</w:instrText>
      </w:r>
      <w:r w:rsidR="00A77404" w:rsidRPr="009A7F98">
        <w:rPr>
          <w:rFonts w:asciiTheme="minorHAnsi" w:hAnsiTheme="minorHAnsi" w:cstheme="minorHAnsi"/>
        </w:rPr>
        <w:fldChar w:fldCharType="separate"/>
      </w:r>
      <w:r w:rsidR="008E1C2A">
        <w:rPr>
          <w:rFonts w:asciiTheme="minorHAnsi" w:hAnsiTheme="minorHAnsi" w:cstheme="minorHAnsi"/>
          <w:noProof/>
        </w:rPr>
        <w:t>(19, 20)</w:t>
      </w:r>
      <w:r w:rsidR="00A77404" w:rsidRPr="009A7F98">
        <w:rPr>
          <w:rFonts w:asciiTheme="minorHAnsi" w:hAnsiTheme="minorHAnsi" w:cstheme="minorHAnsi"/>
        </w:rPr>
        <w:fldChar w:fldCharType="end"/>
      </w:r>
      <w:r w:rsidR="00A77404" w:rsidRPr="009A7F98">
        <w:rPr>
          <w:rFonts w:asciiTheme="minorHAnsi" w:hAnsiTheme="minorHAnsi" w:cstheme="minorHAnsi"/>
        </w:rPr>
        <w:t>.</w:t>
      </w:r>
      <w:r w:rsidR="00653F92">
        <w:rPr>
          <w:rFonts w:asciiTheme="minorHAnsi" w:hAnsiTheme="minorHAnsi" w:cstheme="minorHAnsi"/>
        </w:rPr>
        <w:t xml:space="preserve"> </w:t>
      </w:r>
    </w:p>
    <w:p w14:paraId="548EFB76" w14:textId="77777777" w:rsidR="00C026B4" w:rsidRPr="009A7F98" w:rsidRDefault="00C026B4" w:rsidP="00BF5521">
      <w:pPr>
        <w:spacing w:line="360" w:lineRule="auto"/>
        <w:jc w:val="both"/>
        <w:rPr>
          <w:rFonts w:asciiTheme="minorHAnsi" w:hAnsiTheme="minorHAnsi" w:cstheme="minorHAnsi"/>
        </w:rPr>
      </w:pPr>
    </w:p>
    <w:p w14:paraId="45F63745" w14:textId="5C458897" w:rsidR="00071A93" w:rsidRDefault="00071A93" w:rsidP="00BF5521">
      <w:pPr>
        <w:spacing w:line="360" w:lineRule="auto"/>
        <w:jc w:val="both"/>
        <w:rPr>
          <w:rFonts w:asciiTheme="minorHAnsi" w:hAnsiTheme="minorHAnsi" w:cstheme="minorHAnsi"/>
        </w:rPr>
      </w:pPr>
      <w:r w:rsidRPr="009A7F98">
        <w:rPr>
          <w:rFonts w:asciiTheme="minorHAnsi" w:hAnsiTheme="minorHAnsi" w:cstheme="minorHAnsi"/>
        </w:rPr>
        <w:t xml:space="preserve">In </w:t>
      </w:r>
      <w:proofErr w:type="spellStart"/>
      <w:r w:rsidRPr="009A7F98">
        <w:rPr>
          <w:rFonts w:asciiTheme="minorHAnsi" w:hAnsiTheme="minorHAnsi" w:cstheme="minorHAnsi"/>
        </w:rPr>
        <w:t>Alcorcón</w:t>
      </w:r>
      <w:proofErr w:type="spellEnd"/>
      <w:r w:rsidRPr="009A7F98">
        <w:rPr>
          <w:rFonts w:asciiTheme="minorHAnsi" w:hAnsiTheme="minorHAnsi" w:cstheme="minorHAnsi"/>
        </w:rPr>
        <w:t>, Spain</w:t>
      </w:r>
      <w:r w:rsidR="00FF74C6">
        <w:rPr>
          <w:rFonts w:asciiTheme="minorHAnsi" w:hAnsiTheme="minorHAnsi" w:cstheme="minorHAnsi"/>
        </w:rPr>
        <w:t xml:space="preserve"> (to </w:t>
      </w:r>
      <w:r w:rsidRPr="009A7F98">
        <w:rPr>
          <w:rFonts w:asciiTheme="minorHAnsi" w:hAnsiTheme="minorHAnsi" w:cstheme="minorHAnsi"/>
        </w:rPr>
        <w:t>25 April</w:t>
      </w:r>
      <w:r w:rsidR="00FF74C6">
        <w:rPr>
          <w:rFonts w:asciiTheme="minorHAnsi" w:hAnsiTheme="minorHAnsi" w:cstheme="minorHAnsi"/>
        </w:rPr>
        <w:t>)</w:t>
      </w:r>
      <w:r w:rsidR="00E61FE8" w:rsidRPr="009A7F98">
        <w:rPr>
          <w:rFonts w:asciiTheme="minorHAnsi" w:hAnsiTheme="minorHAnsi" w:cstheme="minorHAnsi"/>
        </w:rPr>
        <w:t xml:space="preserve"> </w:t>
      </w:r>
      <w:r w:rsidRPr="009A7F98">
        <w:rPr>
          <w:rFonts w:asciiTheme="minorHAnsi" w:hAnsiTheme="minorHAnsi" w:cstheme="minorHAnsi"/>
        </w:rPr>
        <w:t xml:space="preserve">the crude incidence </w:t>
      </w:r>
      <w:r w:rsidR="00495AF2">
        <w:rPr>
          <w:rFonts w:asciiTheme="minorHAnsi" w:hAnsiTheme="minorHAnsi" w:cstheme="minorHAnsi"/>
        </w:rPr>
        <w:t xml:space="preserve">rate </w:t>
      </w:r>
      <w:r w:rsidRPr="009A7F98">
        <w:rPr>
          <w:rFonts w:asciiTheme="minorHAnsi" w:hAnsiTheme="minorHAnsi" w:cstheme="minorHAnsi"/>
        </w:rPr>
        <w:t>of COVID-19 among migrants was higher than among</w:t>
      </w:r>
      <w:r w:rsidR="00495AF2">
        <w:rPr>
          <w:rFonts w:asciiTheme="minorHAnsi" w:hAnsiTheme="minorHAnsi" w:cstheme="minorHAnsi"/>
        </w:rPr>
        <w:t xml:space="preserve"> </w:t>
      </w:r>
      <w:r w:rsidR="00A3400D">
        <w:rPr>
          <w:rFonts w:asciiTheme="minorHAnsi" w:hAnsiTheme="minorHAnsi" w:cstheme="minorHAnsi"/>
        </w:rPr>
        <w:t xml:space="preserve">the </w:t>
      </w:r>
      <w:r w:rsidR="00495AF2">
        <w:rPr>
          <w:rFonts w:asciiTheme="minorHAnsi" w:hAnsiTheme="minorHAnsi" w:cstheme="minorHAnsi"/>
        </w:rPr>
        <w:t>host</w:t>
      </w:r>
      <w:r w:rsidRPr="009A7F98">
        <w:rPr>
          <w:rFonts w:asciiTheme="minorHAnsi" w:hAnsiTheme="minorHAnsi" w:cstheme="minorHAnsi"/>
        </w:rPr>
        <w:t xml:space="preserve"> Spani</w:t>
      </w:r>
      <w:r w:rsidR="00A3400D">
        <w:rPr>
          <w:rFonts w:asciiTheme="minorHAnsi" w:hAnsiTheme="minorHAnsi" w:cstheme="minorHAnsi"/>
        </w:rPr>
        <w:t>sh populations</w:t>
      </w:r>
      <w:r w:rsidRPr="009A7F98">
        <w:rPr>
          <w:rFonts w:asciiTheme="minorHAnsi" w:hAnsiTheme="minorHAnsi" w:cstheme="minorHAnsi"/>
        </w:rPr>
        <w:t>, at 8.71 and 6.51 per 1000 inhabitants respectively (p&lt;0.001)</w:t>
      </w:r>
      <w:r w:rsidR="00973123" w:rsidRPr="00973123">
        <w:rPr>
          <w:rFonts w:asciiTheme="minorHAnsi" w:hAnsiTheme="minorHAnsi" w:cstheme="minorHAnsi"/>
        </w:rPr>
        <w:t xml:space="preserve"> </w:t>
      </w:r>
      <w:r w:rsidR="00973123" w:rsidRPr="009A7F98">
        <w:rPr>
          <w:rFonts w:asciiTheme="minorHAnsi" w:hAnsiTheme="minorHAnsi" w:cstheme="minorHAnsi"/>
        </w:rPr>
        <w:fldChar w:fldCharType="begin"/>
      </w:r>
      <w:r w:rsidR="00106507">
        <w:rPr>
          <w:rFonts w:asciiTheme="minorHAnsi" w:hAnsiTheme="minorHAnsi" w:cstheme="minorHAnsi"/>
        </w:rPr>
        <w:instrText xml:space="preserve"> ADDIN EN.CITE &lt;EndNote&gt;&lt;Cite&gt;&lt;Author&gt;Guijarro&lt;/Author&gt;&lt;Year&gt;2020&lt;/Year&gt;&lt;RecNum&gt;21&lt;/RecNum&gt;&lt;DisplayText&gt;(21)&lt;/DisplayText&gt;&lt;record&gt;&lt;rec-number&gt;21&lt;/rec-number&gt;&lt;foreign-keys&gt;&lt;key app="EN" db-id="fefwpvee9vtvahept9avatr20a5fd5trswv5" timestamp="1608034290"&gt;21&lt;/key&gt;&lt;/foreign-keys&gt;&lt;ref-type name="Journal Article"&gt;17&lt;/ref-type&gt;&lt;contributors&gt;&lt;authors&gt;&lt;author&gt;Carlos Guijarro&lt;/author&gt;&lt;author&gt;Elia Pérez-Fernández&lt;/author&gt;&lt;author&gt;Beatriz González-Piñeiro&lt;/author&gt;&lt;author&gt;Victoria Meléndez&lt;/author&gt;&lt;author&gt;Maria José Goyanes&lt;/author&gt;&lt;author&gt;Ma Esther Renilla&lt;/author&gt;&lt;author&gt;Maria Luisa Casas&lt;/author&gt;&lt;author&gt;Isabel Sastre&lt;/author&gt;&lt;author&gt;María Velasco&lt;/author&gt;&lt;/authors&gt;&lt;/contributors&gt;&lt;titles&gt;&lt;title&gt;Increased risk for COVID-19 among Migrants from Latin-America, Caribbean, and Sub-Saharan Africa living in Spain&lt;/title&gt;&lt;secondary-title&gt;medRxiv&lt;/secondary-title&gt;&lt;/titles&gt;&lt;periodical&gt;&lt;full-title&gt;medRxiv&lt;/full-title&gt;&lt;/periodical&gt;&lt;keywords&gt;&lt;keyword&gt;Latin America&lt;/keyword&gt;&lt;keyword&gt;Spain&lt;/keyword&gt;&lt;keyword&gt;Africa South of the Sahara&lt;/keyword&gt;&lt;keyword&gt;Caribbean Region&lt;/keyword&gt;&lt;/keywords&gt;&lt;dates&gt;&lt;year&gt;2020&lt;/year&gt;&lt;/dates&gt;&lt;accession-num&gt;rayyan-109634877&lt;/accession-num&gt;&lt;urls&gt;&lt;related-urls&gt;&lt;url&gt;https://medrxiv.org/cgi/content/short/2020.05.25.20112185&lt;/url&gt;&lt;/related-urls&gt;&lt;/urls&gt;&lt;custom1&gt;RAYYAN-INCLUSION: {&amp;quot;Cherie &amp;quot;=&amp;gt;&amp;quot;Included&amp;quot;} | RAYYAN-LABELS: Spain,Migrant,*** MIGRANT ***&lt;/custom1&gt;&lt;/record&gt;&lt;/Cite&gt;&lt;/EndNote&gt;</w:instrText>
      </w:r>
      <w:r w:rsidR="00973123" w:rsidRPr="009A7F98">
        <w:rPr>
          <w:rFonts w:asciiTheme="minorHAnsi" w:hAnsiTheme="minorHAnsi" w:cstheme="minorHAnsi"/>
        </w:rPr>
        <w:fldChar w:fldCharType="separate"/>
      </w:r>
      <w:r w:rsidR="008E1C2A">
        <w:rPr>
          <w:rFonts w:asciiTheme="minorHAnsi" w:hAnsiTheme="minorHAnsi" w:cstheme="minorHAnsi"/>
          <w:noProof/>
        </w:rPr>
        <w:t>(21)</w:t>
      </w:r>
      <w:r w:rsidR="00973123" w:rsidRPr="009A7F98">
        <w:rPr>
          <w:rFonts w:asciiTheme="minorHAnsi" w:hAnsiTheme="minorHAnsi" w:cstheme="minorHAnsi"/>
        </w:rPr>
        <w:fldChar w:fldCharType="end"/>
      </w:r>
      <w:r w:rsidRPr="009A7F98">
        <w:rPr>
          <w:rFonts w:asciiTheme="minorHAnsi" w:hAnsiTheme="minorHAnsi" w:cstheme="minorHAnsi"/>
        </w:rPr>
        <w:t xml:space="preserve">. </w:t>
      </w:r>
      <w:r w:rsidR="00495AF2">
        <w:rPr>
          <w:rFonts w:asciiTheme="minorHAnsi" w:hAnsiTheme="minorHAnsi" w:cstheme="minorHAnsi"/>
        </w:rPr>
        <w:t>The r</w:t>
      </w:r>
      <w:r w:rsidRPr="009A7F98">
        <w:rPr>
          <w:rFonts w:asciiTheme="minorHAnsi" w:hAnsiTheme="minorHAnsi" w:cstheme="minorHAnsi"/>
        </w:rPr>
        <w:t>elative risk for COVID-19 was elevated in migrants from sub-Saharan Africa (RR 3.66, 95% CI 1.42-9.41</w:t>
      </w:r>
      <w:r w:rsidR="00FF74C6">
        <w:rPr>
          <w:rFonts w:asciiTheme="minorHAnsi" w:hAnsiTheme="minorHAnsi" w:cstheme="minorHAnsi"/>
        </w:rPr>
        <w:t>;</w:t>
      </w:r>
      <w:r w:rsidRPr="009A7F98">
        <w:rPr>
          <w:rFonts w:asciiTheme="minorHAnsi" w:hAnsiTheme="minorHAnsi" w:cstheme="minorHAnsi"/>
        </w:rPr>
        <w:t xml:space="preserve"> p=0.007), Caribbean (RR 6.35</w:t>
      </w:r>
      <w:r w:rsidR="00FF74C6">
        <w:rPr>
          <w:rFonts w:asciiTheme="minorHAnsi" w:hAnsiTheme="minorHAnsi" w:cstheme="minorHAnsi"/>
        </w:rPr>
        <w:t>,</w:t>
      </w:r>
      <w:r w:rsidRPr="009A7F98">
        <w:rPr>
          <w:rFonts w:asciiTheme="minorHAnsi" w:hAnsiTheme="minorHAnsi" w:cstheme="minorHAnsi"/>
        </w:rPr>
        <w:t xml:space="preserve"> 95% CI 3.83-10.55</w:t>
      </w:r>
      <w:r w:rsidR="00FF74C6">
        <w:rPr>
          <w:rFonts w:asciiTheme="minorHAnsi" w:hAnsiTheme="minorHAnsi" w:cstheme="minorHAnsi"/>
        </w:rPr>
        <w:t>;</w:t>
      </w:r>
      <w:r w:rsidRPr="009A7F98">
        <w:rPr>
          <w:rFonts w:asciiTheme="minorHAnsi" w:hAnsiTheme="minorHAnsi" w:cstheme="minorHAnsi"/>
        </w:rPr>
        <w:t xml:space="preserve"> p&lt;0.001)</w:t>
      </w:r>
      <w:r w:rsidR="00FF74C6">
        <w:rPr>
          <w:rFonts w:asciiTheme="minorHAnsi" w:hAnsiTheme="minorHAnsi" w:cstheme="minorHAnsi"/>
        </w:rPr>
        <w:t>,</w:t>
      </w:r>
      <w:r w:rsidRPr="009A7F98">
        <w:rPr>
          <w:rFonts w:asciiTheme="minorHAnsi" w:hAnsiTheme="minorHAnsi" w:cstheme="minorHAnsi"/>
        </w:rPr>
        <w:t xml:space="preserve"> and Latin America (RR 6.92, 95% CI 4.49-10.67</w:t>
      </w:r>
      <w:r w:rsidR="00FF74C6">
        <w:rPr>
          <w:rFonts w:asciiTheme="minorHAnsi" w:hAnsiTheme="minorHAnsi" w:cstheme="minorHAnsi"/>
        </w:rPr>
        <w:t>;</w:t>
      </w:r>
      <w:r w:rsidRPr="009A7F98">
        <w:rPr>
          <w:rFonts w:asciiTheme="minorHAnsi" w:hAnsiTheme="minorHAnsi" w:cstheme="minorHAnsi"/>
        </w:rPr>
        <w:t xml:space="preserve"> p&lt;0.001) but not from other regions </w:t>
      </w:r>
      <w:r w:rsidRPr="009A7F98">
        <w:rPr>
          <w:rFonts w:asciiTheme="minorHAnsi" w:hAnsiTheme="minorHAnsi" w:cstheme="minorHAnsi"/>
        </w:rPr>
        <w:fldChar w:fldCharType="begin"/>
      </w:r>
      <w:r w:rsidR="00106507">
        <w:rPr>
          <w:rFonts w:asciiTheme="minorHAnsi" w:hAnsiTheme="minorHAnsi" w:cstheme="minorHAnsi"/>
        </w:rPr>
        <w:instrText xml:space="preserve"> ADDIN EN.CITE &lt;EndNote&gt;&lt;Cite&gt;&lt;Author&gt;Guijarro&lt;/Author&gt;&lt;Year&gt;2020&lt;/Year&gt;&lt;RecNum&gt;21&lt;/RecNum&gt;&lt;DisplayText&gt;(21)&lt;/DisplayText&gt;&lt;record&gt;&lt;rec-number&gt;21&lt;/rec-number&gt;&lt;foreign-keys&gt;&lt;key app="EN" db-id="fefwpvee9vtvahept9avatr20a5fd5trswv5" timestamp="1608034290"&gt;21&lt;/key&gt;&lt;/foreign-keys&gt;&lt;ref-type name="Journal Article"&gt;17&lt;/ref-type&gt;&lt;contributors&gt;&lt;authors&gt;&lt;author&gt;Carlos Guijarro&lt;/author&gt;&lt;author&gt;Elia Pérez-Fernández&lt;/author&gt;&lt;author&gt;Beatriz González-Piñeiro&lt;/author&gt;&lt;author&gt;Victoria Meléndez&lt;/author&gt;&lt;author&gt;Maria José Goyanes&lt;/author&gt;&lt;author&gt;Ma Esther Renilla&lt;/author&gt;&lt;author&gt;Maria Luisa Casas&lt;/author&gt;&lt;author&gt;Isabel Sastre&lt;/author&gt;&lt;author&gt;María Velasco&lt;/author&gt;&lt;/authors&gt;&lt;/contributors&gt;&lt;titles&gt;&lt;title&gt;Increased risk for COVID-19 among Migrants from Latin-America, Caribbean, and Sub-Saharan Africa living in Spain&lt;/title&gt;&lt;secondary-title&gt;medRxiv&lt;/secondary-title&gt;&lt;/titles&gt;&lt;periodical&gt;&lt;full-title&gt;medRxiv&lt;/full-title&gt;&lt;/periodical&gt;&lt;keywords&gt;&lt;keyword&gt;Latin America&lt;/keyword&gt;&lt;keyword&gt;Spain&lt;/keyword&gt;&lt;keyword&gt;Africa South of the Sahara&lt;/keyword&gt;&lt;keyword&gt;Caribbean Region&lt;/keyword&gt;&lt;/keywords&gt;&lt;dates&gt;&lt;year&gt;2020&lt;/year&gt;&lt;/dates&gt;&lt;accession-num&gt;rayyan-109634877&lt;/accession-num&gt;&lt;urls&gt;&lt;related-urls&gt;&lt;url&gt;https://medrxiv.org/cgi/content/short/2020.05.25.20112185&lt;/url&gt;&lt;/related-urls&gt;&lt;/urls&gt;&lt;custom1&gt;RAYYAN-INCLUSION: {&amp;quot;Cherie &amp;quot;=&amp;gt;&amp;quot;Included&amp;quot;} | RAYYAN-LABELS: Spain,Migrant,*** MIGRANT ***&lt;/custom1&gt;&lt;/record&gt;&lt;/Cite&gt;&lt;/EndNote&gt;</w:instrText>
      </w:r>
      <w:r w:rsidRPr="009A7F98">
        <w:rPr>
          <w:rFonts w:asciiTheme="minorHAnsi" w:hAnsiTheme="minorHAnsi" w:cstheme="minorHAnsi"/>
        </w:rPr>
        <w:fldChar w:fldCharType="separate"/>
      </w:r>
      <w:r w:rsidR="008E1C2A">
        <w:rPr>
          <w:rFonts w:asciiTheme="minorHAnsi" w:hAnsiTheme="minorHAnsi" w:cstheme="minorHAnsi"/>
          <w:noProof/>
        </w:rPr>
        <w:t>(21)</w:t>
      </w:r>
      <w:r w:rsidRPr="009A7F98">
        <w:rPr>
          <w:rFonts w:asciiTheme="minorHAnsi" w:hAnsiTheme="minorHAnsi" w:cstheme="minorHAnsi"/>
        </w:rPr>
        <w:fldChar w:fldCharType="end"/>
      </w:r>
      <w:r w:rsidRPr="009A7F98">
        <w:rPr>
          <w:rFonts w:asciiTheme="minorHAnsi" w:hAnsiTheme="minorHAnsi" w:cstheme="minorHAnsi"/>
        </w:rPr>
        <w:t xml:space="preserve">. </w:t>
      </w:r>
      <w:r w:rsidR="0014091D">
        <w:rPr>
          <w:rFonts w:asciiTheme="minorHAnsi" w:hAnsiTheme="minorHAnsi" w:cstheme="minorHAnsi"/>
        </w:rPr>
        <w:t>Data from</w:t>
      </w:r>
      <w:r w:rsidR="00680AED">
        <w:rPr>
          <w:rFonts w:asciiTheme="minorHAnsi" w:hAnsiTheme="minorHAnsi" w:cstheme="minorHAnsi"/>
        </w:rPr>
        <w:t xml:space="preserve"> a hospital</w:t>
      </w:r>
      <w:r w:rsidR="00EB49ED">
        <w:rPr>
          <w:rFonts w:asciiTheme="minorHAnsi" w:hAnsiTheme="minorHAnsi" w:cstheme="minorHAnsi"/>
        </w:rPr>
        <w:t xml:space="preserve"> in</w:t>
      </w:r>
      <w:r w:rsidR="0014091D">
        <w:rPr>
          <w:rFonts w:asciiTheme="minorHAnsi" w:hAnsiTheme="minorHAnsi" w:cstheme="minorHAnsi"/>
        </w:rPr>
        <w:t xml:space="preserve"> Madrid </w:t>
      </w:r>
      <w:r w:rsidR="00495AF2">
        <w:rPr>
          <w:rFonts w:asciiTheme="minorHAnsi" w:hAnsiTheme="minorHAnsi" w:cstheme="minorHAnsi"/>
        </w:rPr>
        <w:t xml:space="preserve">up to the second week of April </w:t>
      </w:r>
      <w:r w:rsidR="0014091D">
        <w:rPr>
          <w:rFonts w:asciiTheme="minorHAnsi" w:hAnsiTheme="minorHAnsi" w:cstheme="minorHAnsi"/>
        </w:rPr>
        <w:t xml:space="preserve">showed no significant differences between migrants and host population in terms of COVID-19 </w:t>
      </w:r>
      <w:r w:rsidR="00495AF2">
        <w:rPr>
          <w:rFonts w:asciiTheme="minorHAnsi" w:hAnsiTheme="minorHAnsi" w:cstheme="minorHAnsi"/>
        </w:rPr>
        <w:t xml:space="preserve">positivity among those tested </w:t>
      </w:r>
      <w:r w:rsidR="00065FA3">
        <w:rPr>
          <w:rFonts w:asciiTheme="minorHAnsi" w:hAnsiTheme="minorHAnsi" w:cstheme="minorHAnsi"/>
        </w:rPr>
        <w:t>(</w:t>
      </w:r>
      <w:r w:rsidR="00495AF2">
        <w:rPr>
          <w:rFonts w:asciiTheme="minorHAnsi" w:hAnsiTheme="minorHAnsi" w:cstheme="minorHAnsi"/>
        </w:rPr>
        <w:t xml:space="preserve">52.5% </w:t>
      </w:r>
      <w:r w:rsidR="00065FA3">
        <w:rPr>
          <w:rFonts w:asciiTheme="minorHAnsi" w:hAnsiTheme="minorHAnsi" w:cstheme="minorHAnsi"/>
        </w:rPr>
        <w:t>[</w:t>
      </w:r>
      <w:r w:rsidR="00495AF2">
        <w:rPr>
          <w:rFonts w:asciiTheme="minorHAnsi" w:hAnsiTheme="minorHAnsi" w:cstheme="minorHAnsi"/>
        </w:rPr>
        <w:t>136/259</w:t>
      </w:r>
      <w:r w:rsidR="00065FA3">
        <w:rPr>
          <w:rFonts w:asciiTheme="minorHAnsi" w:hAnsiTheme="minorHAnsi" w:cstheme="minorHAnsi"/>
        </w:rPr>
        <w:t>]</w:t>
      </w:r>
      <w:r w:rsidR="00495AF2">
        <w:rPr>
          <w:rFonts w:asciiTheme="minorHAnsi" w:hAnsiTheme="minorHAnsi" w:cstheme="minorHAnsi"/>
        </w:rPr>
        <w:t xml:space="preserve"> vs 51.4% </w:t>
      </w:r>
      <w:r w:rsidR="00065FA3">
        <w:rPr>
          <w:rFonts w:asciiTheme="minorHAnsi" w:hAnsiTheme="minorHAnsi" w:cstheme="minorHAnsi"/>
        </w:rPr>
        <w:t>[</w:t>
      </w:r>
      <w:r w:rsidR="00495AF2">
        <w:rPr>
          <w:rFonts w:asciiTheme="minorHAnsi" w:hAnsiTheme="minorHAnsi" w:cstheme="minorHAnsi"/>
        </w:rPr>
        <w:t>782/1522</w:t>
      </w:r>
      <w:r w:rsidR="00065FA3">
        <w:rPr>
          <w:rFonts w:asciiTheme="minorHAnsi" w:hAnsiTheme="minorHAnsi" w:cstheme="minorHAnsi"/>
        </w:rPr>
        <w:t xml:space="preserve">]). </w:t>
      </w:r>
      <w:r w:rsidR="00495AF2">
        <w:rPr>
          <w:rFonts w:asciiTheme="minorHAnsi" w:hAnsiTheme="minorHAnsi" w:cstheme="minorHAnsi"/>
        </w:rPr>
        <w:t xml:space="preserve">There was also no difference in testing rate (odds ratio [OR] 1.08 95% CI 0.95-1.24) between migrants and </w:t>
      </w:r>
      <w:r w:rsidR="00A3400D">
        <w:rPr>
          <w:rFonts w:asciiTheme="minorHAnsi" w:hAnsiTheme="minorHAnsi" w:cstheme="minorHAnsi"/>
        </w:rPr>
        <w:t xml:space="preserve">the </w:t>
      </w:r>
      <w:r w:rsidR="00495AF2">
        <w:rPr>
          <w:rFonts w:asciiTheme="minorHAnsi" w:hAnsiTheme="minorHAnsi" w:cstheme="minorHAnsi"/>
        </w:rPr>
        <w:t>host</w:t>
      </w:r>
      <w:r w:rsidR="00A3400D">
        <w:rPr>
          <w:rFonts w:asciiTheme="minorHAnsi" w:hAnsiTheme="minorHAnsi" w:cstheme="minorHAnsi"/>
        </w:rPr>
        <w:t xml:space="preserve"> population</w:t>
      </w:r>
      <w:r w:rsidR="00495AF2">
        <w:rPr>
          <w:rFonts w:asciiTheme="minorHAnsi" w:hAnsiTheme="minorHAnsi" w:cstheme="minorHAnsi"/>
        </w:rPr>
        <w:t xml:space="preserve">; only 12.5% of COVID-19 positive migrants were </w:t>
      </w:r>
      <w:r w:rsidR="004E26E6">
        <w:rPr>
          <w:rFonts w:asciiTheme="minorHAnsi" w:hAnsiTheme="minorHAnsi" w:cstheme="minorHAnsi"/>
        </w:rPr>
        <w:t xml:space="preserve">older </w:t>
      </w:r>
      <w:r w:rsidR="00680AED">
        <w:rPr>
          <w:rFonts w:asciiTheme="minorHAnsi" w:hAnsiTheme="minorHAnsi" w:cstheme="minorHAnsi"/>
        </w:rPr>
        <w:t xml:space="preserve">than </w:t>
      </w:r>
      <w:r w:rsidR="0014091D">
        <w:rPr>
          <w:rFonts w:asciiTheme="minorHAnsi" w:hAnsiTheme="minorHAnsi" w:cstheme="minorHAnsi"/>
        </w:rPr>
        <w:t>65</w:t>
      </w:r>
      <w:r w:rsidR="001514AF">
        <w:rPr>
          <w:rFonts w:asciiTheme="minorHAnsi" w:hAnsiTheme="minorHAnsi" w:cstheme="minorHAnsi"/>
        </w:rPr>
        <w:t xml:space="preserve"> </w:t>
      </w:r>
      <w:r w:rsidR="0014091D">
        <w:rPr>
          <w:rFonts w:asciiTheme="minorHAnsi" w:hAnsiTheme="minorHAnsi" w:cstheme="minorHAnsi"/>
        </w:rPr>
        <w:t>years of age, compared to 56.9% of Spanish citizens who tested positive</w:t>
      </w:r>
      <w:r w:rsidR="001514AF">
        <w:rPr>
          <w:rFonts w:asciiTheme="minorHAnsi" w:hAnsiTheme="minorHAnsi" w:cstheme="minorHAnsi"/>
        </w:rPr>
        <w:t>.</w:t>
      </w:r>
      <w:r w:rsidR="0014091D">
        <w:rPr>
          <w:rFonts w:asciiTheme="minorHAnsi" w:hAnsiTheme="minorHAnsi" w:cstheme="minorHAnsi"/>
        </w:rPr>
        <w:t xml:space="preserve"> </w:t>
      </w:r>
      <w:r w:rsidR="001514AF">
        <w:rPr>
          <w:rFonts w:asciiTheme="minorHAnsi" w:hAnsiTheme="minorHAnsi" w:cstheme="minorHAnsi"/>
        </w:rPr>
        <w:t>M</w:t>
      </w:r>
      <w:r w:rsidR="0014091D">
        <w:rPr>
          <w:rFonts w:asciiTheme="minorHAnsi" w:hAnsiTheme="minorHAnsi" w:cstheme="minorHAnsi"/>
        </w:rPr>
        <w:t xml:space="preserve">igrants </w:t>
      </w:r>
      <w:r w:rsidR="00AC3E5A">
        <w:rPr>
          <w:rFonts w:asciiTheme="minorHAnsi" w:hAnsiTheme="minorHAnsi" w:cstheme="minorHAnsi"/>
        </w:rPr>
        <w:t>from</w:t>
      </w:r>
      <w:r w:rsidR="0014091D">
        <w:rPr>
          <w:rFonts w:asciiTheme="minorHAnsi" w:hAnsiTheme="minorHAnsi" w:cstheme="minorHAnsi"/>
        </w:rPr>
        <w:t xml:space="preserve"> Latin American had higher positivity rates per 1000 people, compared with the host population and other migrant groups</w:t>
      </w:r>
      <w:r w:rsidR="001514AF">
        <w:rPr>
          <w:rFonts w:asciiTheme="minorHAnsi" w:hAnsiTheme="minorHAnsi" w:cstheme="minorHAnsi"/>
        </w:rPr>
        <w:t xml:space="preserve"> </w:t>
      </w:r>
      <w:r w:rsidR="0014091D">
        <w:rPr>
          <w:rFonts w:asciiTheme="minorHAnsi" w:hAnsiTheme="minorHAnsi" w:cstheme="minorHAnsi"/>
        </w:rPr>
        <w:fldChar w:fldCharType="begin"/>
      </w:r>
      <w:r w:rsidR="00106507">
        <w:rPr>
          <w:rFonts w:asciiTheme="minorHAnsi" w:hAnsiTheme="minorHAnsi" w:cstheme="minorHAnsi"/>
        </w:rPr>
        <w:instrText xml:space="preserve"> ADDIN EN.CITE &lt;EndNote&gt;&lt;Cite&gt;&lt;Author&gt;Jaqueti Aroca&lt;/Author&gt;&lt;Year&gt;2020&lt;/Year&gt;&lt;RecNum&gt;24&lt;/RecNum&gt;&lt;DisplayText&gt;(24)&lt;/DisplayText&gt;&lt;record&gt;&lt;rec-number&gt;24&lt;/rec-number&gt;&lt;foreign-keys&gt;&lt;key app="EN" db-id="fefwpvee9vtvahept9avatr20a5fd5trswv5" timestamp="1608034290"&gt;24&lt;/key&gt;&lt;/foreign-keys&gt;&lt;ref-type name="Journal Article"&gt;17&lt;/ref-type&gt;&lt;contributors&gt;&lt;authors&gt;&lt;author&gt;Jaqueti Aroca, Jerónimo&lt;/author&gt;&lt;author&gt;Molina Esteban, Laura M. &lt;/author&gt;&lt;author&gt;García-Arata, Isabel&lt;/author&gt;&lt;author&gt;García-Martínez, Jesús&lt;/author&gt;&lt;/authors&gt;&lt;/contributors&gt;&lt;titles&gt;&lt;title&gt;COVID-19 en pacientes españoles e inmigrantes en un área sanitaria de Madrid &lt;/title&gt;&lt;secondary-title&gt;Rev Esp Quimioter &lt;/secondary-title&gt;&lt;/titles&gt;&lt;periodical&gt;&lt;full-title&gt;Rev Esp Quimioter&lt;/full-title&gt;&lt;/periodical&gt;&lt;pages&gt;289-291&lt;/pages&gt;&lt;volume&gt;33&lt;/volume&gt;&lt;number&gt;4&lt;/number&gt;&lt;dates&gt;&lt;year&gt;2020&lt;/year&gt;&lt;/dates&gt;&lt;urls&gt;&lt;/urls&gt;&lt;/record&gt;&lt;/Cite&gt;&lt;/EndNote&gt;</w:instrText>
      </w:r>
      <w:r w:rsidR="0014091D">
        <w:rPr>
          <w:rFonts w:asciiTheme="minorHAnsi" w:hAnsiTheme="minorHAnsi" w:cstheme="minorHAnsi"/>
        </w:rPr>
        <w:fldChar w:fldCharType="separate"/>
      </w:r>
      <w:r w:rsidR="008E1C2A">
        <w:rPr>
          <w:rFonts w:asciiTheme="minorHAnsi" w:hAnsiTheme="minorHAnsi" w:cstheme="minorHAnsi"/>
          <w:noProof/>
        </w:rPr>
        <w:t>(24)</w:t>
      </w:r>
      <w:r w:rsidR="0014091D">
        <w:rPr>
          <w:rFonts w:asciiTheme="minorHAnsi" w:hAnsiTheme="minorHAnsi" w:cstheme="minorHAnsi"/>
        </w:rPr>
        <w:fldChar w:fldCharType="end"/>
      </w:r>
      <w:r w:rsidR="0014091D">
        <w:rPr>
          <w:rFonts w:asciiTheme="minorHAnsi" w:hAnsiTheme="minorHAnsi" w:cstheme="minorHAnsi"/>
        </w:rPr>
        <w:t>.</w:t>
      </w:r>
    </w:p>
    <w:p w14:paraId="2E94B4AB" w14:textId="62515A0E" w:rsidR="000C0123" w:rsidRPr="009A7F98" w:rsidRDefault="00AC3E5A" w:rsidP="00BF5521">
      <w:pPr>
        <w:pStyle w:val="NormalWeb"/>
        <w:spacing w:line="360" w:lineRule="auto"/>
        <w:jc w:val="both"/>
        <w:rPr>
          <w:rFonts w:asciiTheme="minorHAnsi" w:hAnsiTheme="minorHAnsi" w:cstheme="minorHAnsi"/>
        </w:rPr>
      </w:pPr>
      <w:r>
        <w:rPr>
          <w:rFonts w:asciiTheme="minorHAnsi" w:hAnsiTheme="minorHAnsi" w:cstheme="minorHAnsi"/>
        </w:rPr>
        <w:t>A</w:t>
      </w:r>
      <w:r w:rsidR="00BE54B4">
        <w:rPr>
          <w:rFonts w:asciiTheme="minorHAnsi" w:hAnsiTheme="minorHAnsi" w:cstheme="minorHAnsi"/>
        </w:rPr>
        <w:t xml:space="preserve"> </w:t>
      </w:r>
      <w:r w:rsidR="000C0123">
        <w:rPr>
          <w:rFonts w:asciiTheme="minorHAnsi" w:hAnsiTheme="minorHAnsi" w:cstheme="minorHAnsi"/>
        </w:rPr>
        <w:t xml:space="preserve">US </w:t>
      </w:r>
      <w:r w:rsidR="00FF74C6">
        <w:rPr>
          <w:rFonts w:asciiTheme="minorHAnsi" w:hAnsiTheme="minorHAnsi" w:cstheme="minorHAnsi"/>
        </w:rPr>
        <w:t>study found</w:t>
      </w:r>
      <w:r w:rsidR="000C0123" w:rsidRPr="009A7F98">
        <w:rPr>
          <w:rFonts w:asciiTheme="minorHAnsi" w:hAnsiTheme="minorHAnsi" w:cstheme="minorHAnsi"/>
        </w:rPr>
        <w:t xml:space="preserve"> </w:t>
      </w:r>
      <w:r w:rsidR="00BE54B4">
        <w:rPr>
          <w:rFonts w:asciiTheme="minorHAnsi" w:hAnsiTheme="minorHAnsi" w:cstheme="minorHAnsi"/>
        </w:rPr>
        <w:t>that being</w:t>
      </w:r>
      <w:r w:rsidR="000C0123" w:rsidRPr="009A7F98">
        <w:rPr>
          <w:rFonts w:asciiTheme="minorHAnsi" w:hAnsiTheme="minorHAnsi" w:cstheme="minorHAnsi"/>
        </w:rPr>
        <w:t xml:space="preserve"> foreign-born was positively associated with COVID-19 case rate</w:t>
      </w:r>
      <w:r w:rsidR="000C0123">
        <w:rPr>
          <w:rFonts w:asciiTheme="minorHAnsi" w:hAnsiTheme="minorHAnsi" w:cstheme="minorHAnsi"/>
        </w:rPr>
        <w:t xml:space="preserve"> </w:t>
      </w:r>
      <w:r w:rsidR="000C0123" w:rsidRPr="009A7F98">
        <w:rPr>
          <w:rFonts w:asciiTheme="minorHAnsi" w:hAnsiTheme="minorHAnsi" w:cstheme="minorHAnsi"/>
        </w:rPr>
        <w:t xml:space="preserve">at </w:t>
      </w:r>
      <w:r w:rsidR="00BE54B4">
        <w:rPr>
          <w:rFonts w:asciiTheme="minorHAnsi" w:hAnsiTheme="minorHAnsi" w:cstheme="minorHAnsi"/>
        </w:rPr>
        <w:t xml:space="preserve">the </w:t>
      </w:r>
      <w:r w:rsidR="000C0123" w:rsidRPr="009A7F98">
        <w:rPr>
          <w:rFonts w:asciiTheme="minorHAnsi" w:hAnsiTheme="minorHAnsi" w:cstheme="minorHAnsi"/>
        </w:rPr>
        <w:t xml:space="preserve">county level </w:t>
      </w:r>
      <w:r w:rsidR="00FF74C6">
        <w:rPr>
          <w:rFonts w:asciiTheme="minorHAnsi" w:hAnsiTheme="minorHAnsi" w:cstheme="minorHAnsi"/>
        </w:rPr>
        <w:t xml:space="preserve">(data to 28 May; </w:t>
      </w:r>
      <w:r w:rsidR="00BE54B4">
        <w:rPr>
          <w:rFonts w:asciiTheme="minorHAnsi" w:hAnsiTheme="minorHAnsi" w:cstheme="minorHAnsi"/>
        </w:rPr>
        <w:t xml:space="preserve">with </w:t>
      </w:r>
      <w:r w:rsidR="000C0123" w:rsidRPr="009A7F98">
        <w:rPr>
          <w:rFonts w:asciiTheme="minorHAnsi" w:hAnsiTheme="minorHAnsi" w:cstheme="minorHAnsi"/>
        </w:rPr>
        <w:t>fully adjusted incidence rate ratio 1.106, 95% CI 1.074-1.139</w:t>
      </w:r>
      <w:r w:rsidR="00FF74C6">
        <w:rPr>
          <w:rFonts w:asciiTheme="minorHAnsi" w:hAnsiTheme="minorHAnsi" w:cstheme="minorHAnsi"/>
        </w:rPr>
        <w:t xml:space="preserve">; </w:t>
      </w:r>
      <w:r w:rsidR="000C0123" w:rsidRPr="009A7F98">
        <w:rPr>
          <w:rFonts w:asciiTheme="minorHAnsi" w:hAnsiTheme="minorHAnsi" w:cstheme="minorHAnsi"/>
        </w:rPr>
        <w:t xml:space="preserve">p&lt;0.01) </w:t>
      </w:r>
      <w:r w:rsidR="000C0123" w:rsidRPr="009A7F98">
        <w:rPr>
          <w:rFonts w:asciiTheme="minorHAnsi" w:hAnsiTheme="minorHAnsi" w:cstheme="minorHAnsi"/>
        </w:rPr>
        <w:fldChar w:fldCharType="begin"/>
      </w:r>
      <w:r w:rsidR="00106507">
        <w:rPr>
          <w:rFonts w:asciiTheme="minorHAnsi" w:hAnsiTheme="minorHAnsi" w:cstheme="minorHAnsi"/>
        </w:rPr>
        <w:instrText xml:space="preserve"> ADDIN EN.CITE &lt;EndNote&gt;&lt;Cite&gt;&lt;Author&gt;Strully&lt;/Author&gt;&lt;Year&gt;2020&lt;/Year&gt;&lt;RecNum&gt;23&lt;/RecNum&gt;&lt;DisplayText&gt;(23)&lt;/DisplayText&gt;&lt;record&gt;&lt;rec-number&gt;23&lt;/rec-number&gt;&lt;foreign-keys&gt;&lt;key app="EN" db-id="fefwpvee9vtvahept9avatr20a5fd5trswv5" timestamp="1608034290"&gt;23&lt;/key&gt;&lt;/foreign-keys&gt;&lt;ref-type name="Journal Article"&gt;17&lt;/ref-type&gt;&lt;contributors&gt;&lt;authors&gt;&lt;author&gt;Strully, Kate&lt;/author&gt;&lt;author&gt;Yang, Tse-Chuan&lt;/author&gt;&lt;author&gt;Liu, Han&lt;/author&gt;&lt;/authors&gt;&lt;/contributors&gt;&lt;titles&gt;&lt;title&gt;Regional variation in COVID-19 disparities: Connections with immigrant and Latinx communities in US counties&lt;/title&gt;&lt;secondary-title&gt;Ann. epidemiol&lt;/secondary-title&gt;&lt;/titles&gt;&lt;periodical&gt;&lt;full-title&gt;Ann. epidemiol&lt;/full-title&gt;&lt;/periodical&gt;&lt;pages&gt;56–62.e2&lt;/pages&gt;&lt;volume&gt;53&lt;/volume&gt;&lt;keywords&gt;&lt;keyword&gt;Emigrants and Immigrants&lt;/keyword&gt;&lt;/keywords&gt;&lt;dates&gt;&lt;year&gt;2020&lt;/year&gt;&lt;pub-dates&gt;&lt;date&gt;2020-09&lt;/date&gt;&lt;/pub-dates&gt;&lt;/dates&gt;&lt;accession-num&gt;rayyan-109635545&lt;/accession-num&gt;&lt;urls&gt;&lt;related-urls&gt;&lt;url&gt;https://dx.doi.org/10.1016/j.annepidem.2020.08.016&lt;/url&gt;&lt;/related-urls&gt;&lt;/urls&gt;&lt;custom1&gt;RAYYAN-INCLUSION: {&amp;quot;Cherie &amp;quot;=&amp;gt;&amp;quot;Included&amp;quot;} | RAYYAN-LABELS: US,Migrants,*** MIGRANT ***&lt;/custom1&gt;&lt;language&gt;en&lt;/language&gt;&lt;/record&gt;&lt;/Cite&gt;&lt;/EndNote&gt;</w:instrText>
      </w:r>
      <w:r w:rsidR="000C0123" w:rsidRPr="009A7F98">
        <w:rPr>
          <w:rFonts w:asciiTheme="minorHAnsi" w:hAnsiTheme="minorHAnsi" w:cstheme="minorHAnsi"/>
        </w:rPr>
        <w:fldChar w:fldCharType="separate"/>
      </w:r>
      <w:r w:rsidR="008E1C2A">
        <w:rPr>
          <w:rFonts w:asciiTheme="minorHAnsi" w:hAnsiTheme="minorHAnsi" w:cstheme="minorHAnsi"/>
          <w:noProof/>
        </w:rPr>
        <w:t>(23)</w:t>
      </w:r>
      <w:r w:rsidR="000C0123" w:rsidRPr="009A7F98">
        <w:rPr>
          <w:rFonts w:asciiTheme="minorHAnsi" w:hAnsiTheme="minorHAnsi" w:cstheme="minorHAnsi"/>
        </w:rPr>
        <w:fldChar w:fldCharType="end"/>
      </w:r>
      <w:r w:rsidR="000C0123" w:rsidRPr="009A7F98">
        <w:rPr>
          <w:rFonts w:asciiTheme="minorHAnsi" w:hAnsiTheme="minorHAnsi" w:cstheme="minorHAnsi"/>
        </w:rPr>
        <w:t xml:space="preserve">. </w:t>
      </w:r>
    </w:p>
    <w:p w14:paraId="066459C4" w14:textId="28770B96" w:rsidR="00A745A6" w:rsidRPr="009A7F98" w:rsidRDefault="00944195" w:rsidP="00BF5521">
      <w:pPr>
        <w:pStyle w:val="NormalWeb"/>
        <w:spacing w:before="0" w:beforeAutospacing="0" w:line="360" w:lineRule="auto"/>
        <w:jc w:val="both"/>
        <w:rPr>
          <w:rFonts w:asciiTheme="minorHAnsi" w:hAnsiTheme="minorHAnsi" w:cstheme="minorHAnsi"/>
          <w:color w:val="000000"/>
        </w:rPr>
      </w:pPr>
      <w:r w:rsidRPr="009A7F98">
        <w:rPr>
          <w:rFonts w:asciiTheme="minorHAnsi" w:hAnsiTheme="minorHAnsi" w:cstheme="minorHAnsi"/>
          <w:color w:val="000000"/>
        </w:rPr>
        <w:t xml:space="preserve">In Singapore, labour migrants in crowded dormitories have been disproportionately impacted by COVID-19, </w:t>
      </w:r>
      <w:r w:rsidR="00BE54B4">
        <w:rPr>
          <w:rFonts w:asciiTheme="minorHAnsi" w:hAnsiTheme="minorHAnsi" w:cstheme="minorHAnsi"/>
          <w:color w:val="000000"/>
        </w:rPr>
        <w:t xml:space="preserve">with </w:t>
      </w:r>
      <w:r w:rsidR="00BE54B4" w:rsidRPr="009A7F98">
        <w:rPr>
          <w:rFonts w:asciiTheme="minorHAnsi" w:hAnsiTheme="minorHAnsi" w:cstheme="minorHAnsi"/>
          <w:color w:val="000000"/>
        </w:rPr>
        <w:t xml:space="preserve">over 95% of confirmed cases </w:t>
      </w:r>
      <w:r w:rsidR="00BE54B4">
        <w:rPr>
          <w:rFonts w:asciiTheme="minorHAnsi" w:hAnsiTheme="minorHAnsi" w:cstheme="minorHAnsi"/>
          <w:color w:val="000000"/>
        </w:rPr>
        <w:t xml:space="preserve">(to </w:t>
      </w:r>
      <w:r w:rsidR="00BE54B4" w:rsidRPr="009A7F98">
        <w:rPr>
          <w:rFonts w:asciiTheme="minorHAnsi" w:hAnsiTheme="minorHAnsi" w:cstheme="minorHAnsi"/>
          <w:color w:val="000000"/>
        </w:rPr>
        <w:t>19</w:t>
      </w:r>
      <w:r w:rsidR="00BE54B4">
        <w:rPr>
          <w:rFonts w:asciiTheme="minorHAnsi" w:hAnsiTheme="minorHAnsi" w:cstheme="minorHAnsi"/>
          <w:color w:val="000000"/>
          <w:vertAlign w:val="superscript"/>
        </w:rPr>
        <w:t xml:space="preserve"> </w:t>
      </w:r>
      <w:r w:rsidR="00BE54B4" w:rsidRPr="009A7F98">
        <w:rPr>
          <w:rFonts w:asciiTheme="minorHAnsi" w:hAnsiTheme="minorHAnsi" w:cstheme="minorHAnsi"/>
          <w:color w:val="000000"/>
        </w:rPr>
        <w:t>June</w:t>
      </w:r>
      <w:r w:rsidR="00BE54B4">
        <w:rPr>
          <w:rFonts w:asciiTheme="minorHAnsi" w:hAnsiTheme="minorHAnsi" w:cstheme="minorHAnsi"/>
          <w:color w:val="000000"/>
        </w:rPr>
        <w:t xml:space="preserve">) </w:t>
      </w:r>
      <w:r w:rsidR="00BE54B4" w:rsidRPr="009A7F98">
        <w:rPr>
          <w:rFonts w:asciiTheme="minorHAnsi" w:hAnsiTheme="minorHAnsi" w:cstheme="minorHAnsi"/>
          <w:color w:val="000000"/>
        </w:rPr>
        <w:t xml:space="preserve">among </w:t>
      </w:r>
      <w:r w:rsidR="00BE54B4">
        <w:rPr>
          <w:rFonts w:asciiTheme="minorHAnsi" w:hAnsiTheme="minorHAnsi" w:cstheme="minorHAnsi"/>
          <w:color w:val="000000"/>
        </w:rPr>
        <w:t>dormitory-</w:t>
      </w:r>
      <w:r w:rsidR="00BE54B4" w:rsidRPr="009A7F98">
        <w:rPr>
          <w:rFonts w:asciiTheme="minorHAnsi" w:hAnsiTheme="minorHAnsi" w:cstheme="minorHAnsi"/>
          <w:color w:val="000000"/>
        </w:rPr>
        <w:t xml:space="preserve">housed </w:t>
      </w:r>
      <w:r w:rsidR="00BE54B4">
        <w:rPr>
          <w:rFonts w:asciiTheme="minorHAnsi" w:hAnsiTheme="minorHAnsi" w:cstheme="minorHAnsi"/>
          <w:color w:val="000000"/>
        </w:rPr>
        <w:t xml:space="preserve">migrants; </w:t>
      </w:r>
      <w:r w:rsidRPr="009A7F98">
        <w:rPr>
          <w:rFonts w:asciiTheme="minorHAnsi" w:hAnsiTheme="minorHAnsi" w:cstheme="minorHAnsi"/>
          <w:color w:val="000000"/>
        </w:rPr>
        <w:t xml:space="preserve">as of </w:t>
      </w:r>
      <w:r w:rsidR="001514AF">
        <w:rPr>
          <w:rFonts w:asciiTheme="minorHAnsi" w:hAnsiTheme="minorHAnsi" w:cstheme="minorHAnsi"/>
          <w:color w:val="000000"/>
        </w:rPr>
        <w:t xml:space="preserve">18 </w:t>
      </w:r>
      <w:r w:rsidRPr="009A7F98">
        <w:rPr>
          <w:rFonts w:asciiTheme="minorHAnsi" w:hAnsiTheme="minorHAnsi" w:cstheme="minorHAnsi"/>
          <w:color w:val="000000"/>
        </w:rPr>
        <w:t xml:space="preserve">Nov, 54,502 (95.7%) of 58,135 all in-country cases of COVID-19 were in </w:t>
      </w:r>
      <w:r w:rsidRPr="009A7F98">
        <w:rPr>
          <w:rFonts w:asciiTheme="minorHAnsi" w:hAnsiTheme="minorHAnsi" w:cstheme="minorHAnsi"/>
          <w:color w:val="000000"/>
        </w:rPr>
        <w:lastRenderedPageBreak/>
        <w:t xml:space="preserve">migrants residing in dormitories </w:t>
      </w:r>
      <w:r w:rsidRPr="009A7F98">
        <w:rPr>
          <w:rFonts w:asciiTheme="minorHAnsi" w:hAnsiTheme="minorHAnsi" w:cstheme="minorHAnsi"/>
          <w:color w:val="000000"/>
        </w:rPr>
        <w:fldChar w:fldCharType="begin"/>
      </w:r>
      <w:r w:rsidR="00106507">
        <w:rPr>
          <w:rFonts w:asciiTheme="minorHAnsi" w:hAnsiTheme="minorHAnsi" w:cstheme="minorHAnsi"/>
          <w:color w:val="000000"/>
        </w:rPr>
        <w:instrText xml:space="preserve"> ADDIN EN.CITE &lt;EndNote&gt;&lt;Cite&gt;&lt;Author&gt;Ministry of Health Singapore&lt;/Author&gt;&lt;Year&gt;2020&lt;/Year&gt;&lt;RecNum&gt;29&lt;/RecNum&gt;&lt;DisplayText&gt;(29)&lt;/DisplayText&gt;&lt;record&gt;&lt;rec-number&gt;29&lt;/rec-number&gt;&lt;foreign-keys&gt;&lt;key app="EN" db-id="fefwpvee9vtvahept9avatr20a5fd5trswv5" timestamp="1608034290"&gt;29&lt;/key&gt;&lt;/foreign-keys&gt;&lt;ref-type name="Web Page"&gt;12&lt;/ref-type&gt;&lt;contributors&gt;&lt;authors&gt;&lt;author&gt;Ministry of Health Singapore,&lt;/author&gt;&lt;/authors&gt;&lt;/contributors&gt;&lt;titles&gt;&lt;title&gt;Ministry of Health, Singapore, Government Agency Website&lt;/title&gt;&lt;/titles&gt;&lt;dates&gt;&lt;year&gt;2020&lt;/year&gt;&lt;/dates&gt;&lt;urls&gt;&lt;related-urls&gt;&lt;url&gt;https://www.moh.gov.sg/covid-19/situation-report&lt;/url&gt;&lt;/related-urls&gt;&lt;/urls&gt;&lt;/record&gt;&lt;/Cite&gt;&lt;/EndNote&gt;</w:instrText>
      </w:r>
      <w:r w:rsidRPr="009A7F98">
        <w:rPr>
          <w:rFonts w:asciiTheme="minorHAnsi" w:hAnsiTheme="minorHAnsi" w:cstheme="minorHAnsi"/>
          <w:color w:val="000000"/>
        </w:rPr>
        <w:fldChar w:fldCharType="separate"/>
      </w:r>
      <w:r w:rsidR="00A14CF4">
        <w:rPr>
          <w:rFonts w:asciiTheme="minorHAnsi" w:hAnsiTheme="minorHAnsi" w:cstheme="minorHAnsi"/>
          <w:noProof/>
          <w:color w:val="000000"/>
        </w:rPr>
        <w:t>(29)</w:t>
      </w:r>
      <w:r w:rsidRPr="009A7F98">
        <w:rPr>
          <w:rFonts w:asciiTheme="minorHAnsi" w:hAnsiTheme="minorHAnsi" w:cstheme="minorHAnsi"/>
          <w:color w:val="000000"/>
        </w:rPr>
        <w:fldChar w:fldCharType="end"/>
      </w:r>
      <w:r w:rsidRPr="009A7F98">
        <w:rPr>
          <w:rFonts w:asciiTheme="minorHAnsi" w:hAnsiTheme="minorHAnsi" w:cstheme="minorHAnsi"/>
          <w:color w:val="000000"/>
        </w:rPr>
        <w:t xml:space="preserve">. </w:t>
      </w:r>
      <w:r w:rsidR="004B7A4D" w:rsidRPr="009A7F98">
        <w:rPr>
          <w:rFonts w:asciiTheme="minorHAnsi" w:hAnsiTheme="minorHAnsi" w:cstheme="minorHAnsi"/>
          <w:color w:val="000000"/>
        </w:rPr>
        <w:t>A study in one isolated dormitory of 5977 migrant workers (mean age 33 years)</w:t>
      </w:r>
      <w:r w:rsidR="001514AF">
        <w:rPr>
          <w:rFonts w:asciiTheme="minorHAnsi" w:hAnsiTheme="minorHAnsi" w:cstheme="minorHAnsi"/>
          <w:color w:val="000000"/>
        </w:rPr>
        <w:t xml:space="preserve"> </w:t>
      </w:r>
      <w:r w:rsidR="001514AF" w:rsidRPr="009A7F98">
        <w:rPr>
          <w:rFonts w:asciiTheme="minorHAnsi" w:hAnsiTheme="minorHAnsi" w:cstheme="minorHAnsi"/>
          <w:color w:val="000000"/>
        </w:rPr>
        <w:t xml:space="preserve">in an accommodation centre of 13,000 migrants, 1264 tested positive for COVID-19 </w:t>
      </w:r>
      <w:r w:rsidR="001514AF">
        <w:rPr>
          <w:rFonts w:asciiTheme="minorHAnsi" w:hAnsiTheme="minorHAnsi" w:cstheme="minorHAnsi"/>
          <w:color w:val="000000"/>
        </w:rPr>
        <w:t xml:space="preserve">(between </w:t>
      </w:r>
      <w:r w:rsidR="001514AF" w:rsidRPr="009A7F98">
        <w:rPr>
          <w:rFonts w:asciiTheme="minorHAnsi" w:hAnsiTheme="minorHAnsi" w:cstheme="minorHAnsi"/>
          <w:color w:val="000000"/>
        </w:rPr>
        <w:t>11</w:t>
      </w:r>
      <w:r w:rsidR="001514AF">
        <w:rPr>
          <w:rFonts w:asciiTheme="minorHAnsi" w:hAnsiTheme="minorHAnsi" w:cstheme="minorHAnsi"/>
          <w:color w:val="000000"/>
          <w:vertAlign w:val="superscript"/>
        </w:rPr>
        <w:t xml:space="preserve"> </w:t>
      </w:r>
      <w:r w:rsidR="001514AF">
        <w:rPr>
          <w:rFonts w:asciiTheme="minorHAnsi" w:hAnsiTheme="minorHAnsi" w:cstheme="minorHAnsi"/>
          <w:color w:val="000000"/>
        </w:rPr>
        <w:t xml:space="preserve">to </w:t>
      </w:r>
      <w:r w:rsidR="001514AF" w:rsidRPr="009A7F98">
        <w:rPr>
          <w:rFonts w:asciiTheme="minorHAnsi" w:hAnsiTheme="minorHAnsi" w:cstheme="minorHAnsi"/>
          <w:color w:val="000000"/>
        </w:rPr>
        <w:t>19 April</w:t>
      </w:r>
      <w:r w:rsidR="001514AF">
        <w:rPr>
          <w:rFonts w:asciiTheme="minorHAnsi" w:hAnsiTheme="minorHAnsi" w:cstheme="minorHAnsi"/>
          <w:color w:val="000000"/>
        </w:rPr>
        <w:t>)</w:t>
      </w:r>
      <w:r w:rsidR="00EF381B">
        <w:rPr>
          <w:rFonts w:asciiTheme="minorHAnsi" w:hAnsiTheme="minorHAnsi" w:cstheme="minorHAnsi"/>
          <w:color w:val="000000"/>
        </w:rPr>
        <w:t xml:space="preserve"> </w:t>
      </w:r>
      <w:r w:rsidR="00EF381B">
        <w:rPr>
          <w:rFonts w:asciiTheme="minorHAnsi" w:hAnsiTheme="minorHAnsi" w:cstheme="minorHAnsi"/>
          <w:color w:val="000000"/>
        </w:rPr>
        <w:fldChar w:fldCharType="begin">
          <w:fldData xml:space="preserve">PEVuZE5vdGU+PENpdGU+PEF1dGhvcj5DaGV3PC9BdXRob3I+PFllYXI+MjAyMDwvWWVhcj48UmVj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</w:fldData>
        </w:fldChar>
      </w:r>
      <w:r w:rsidR="00106507">
        <w:rPr>
          <w:rFonts w:asciiTheme="minorHAnsi" w:hAnsiTheme="minorHAnsi" w:cstheme="minorHAnsi"/>
          <w:color w:val="000000"/>
        </w:rPr>
        <w:instrText xml:space="preserve"> ADDIN EN.CITE </w:instrText>
      </w:r>
      <w:r w:rsidR="00106507">
        <w:rPr>
          <w:rFonts w:asciiTheme="minorHAnsi" w:hAnsiTheme="minorHAnsi" w:cstheme="minorHAnsi"/>
          <w:color w:val="000000"/>
        </w:rPr>
        <w:fldChar w:fldCharType="begin">
          <w:fldData xml:space="preserve">PEVuZE5vdGU+PENpdGU+PEF1dGhvcj5DaGV3PC9BdXRob3I+PFllYXI+MjAyMDwvWWVhcj48UmVj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</w:fldData>
        </w:fldChar>
      </w:r>
      <w:r w:rsidR="00106507">
        <w:rPr>
          <w:rFonts w:asciiTheme="minorHAnsi" w:hAnsiTheme="minorHAnsi" w:cstheme="minorHAnsi"/>
          <w:color w:val="000000"/>
        </w:rPr>
        <w:instrText xml:space="preserve"> ADDIN EN.CITE.DATA </w:instrText>
      </w:r>
      <w:r w:rsidR="00106507">
        <w:rPr>
          <w:rFonts w:asciiTheme="minorHAnsi" w:hAnsiTheme="minorHAnsi" w:cstheme="minorHAnsi"/>
          <w:color w:val="000000"/>
        </w:rPr>
      </w:r>
      <w:r w:rsidR="00106507">
        <w:rPr>
          <w:rFonts w:asciiTheme="minorHAnsi" w:hAnsiTheme="minorHAnsi" w:cstheme="minorHAnsi"/>
          <w:color w:val="000000"/>
        </w:rPr>
        <w:fldChar w:fldCharType="end"/>
      </w:r>
      <w:r w:rsidR="00EF381B">
        <w:rPr>
          <w:rFonts w:asciiTheme="minorHAnsi" w:hAnsiTheme="minorHAnsi" w:cstheme="minorHAnsi"/>
          <w:color w:val="000000"/>
        </w:rPr>
      </w:r>
      <w:r w:rsidR="00EF381B">
        <w:rPr>
          <w:rFonts w:asciiTheme="minorHAnsi" w:hAnsiTheme="minorHAnsi" w:cstheme="minorHAnsi"/>
          <w:color w:val="000000"/>
        </w:rPr>
        <w:fldChar w:fldCharType="separate"/>
      </w:r>
      <w:r w:rsidR="008E1C2A">
        <w:rPr>
          <w:rFonts w:asciiTheme="minorHAnsi" w:hAnsiTheme="minorHAnsi" w:cstheme="minorHAnsi"/>
          <w:noProof/>
          <w:color w:val="000000"/>
        </w:rPr>
        <w:t>(25)</w:t>
      </w:r>
      <w:r w:rsidR="00EF381B">
        <w:rPr>
          <w:rFonts w:asciiTheme="minorHAnsi" w:hAnsiTheme="minorHAnsi" w:cstheme="minorHAnsi"/>
          <w:color w:val="000000"/>
        </w:rPr>
        <w:fldChar w:fldCharType="end"/>
      </w:r>
      <w:r w:rsidR="004B7A4D" w:rsidRPr="009A7F98">
        <w:rPr>
          <w:rFonts w:asciiTheme="minorHAnsi" w:hAnsiTheme="minorHAnsi" w:cstheme="minorHAnsi"/>
          <w:color w:val="000000"/>
        </w:rPr>
        <w:t xml:space="preserve">. </w:t>
      </w:r>
      <w:r w:rsidRPr="009A7F98">
        <w:rPr>
          <w:rFonts w:asciiTheme="minorHAnsi" w:hAnsiTheme="minorHAnsi" w:cstheme="minorHAnsi"/>
          <w:color w:val="000000"/>
        </w:rPr>
        <w:t>Similarly in Saudi Arabia, Ministry of Health Data</w:t>
      </w:r>
      <w:r w:rsidR="001514AF">
        <w:rPr>
          <w:rFonts w:asciiTheme="minorHAnsi" w:hAnsiTheme="minorHAnsi" w:cstheme="minorHAnsi"/>
          <w:color w:val="000000"/>
        </w:rPr>
        <w:t xml:space="preserve"> </w:t>
      </w:r>
      <w:r w:rsidR="001514AF" w:rsidRPr="009A7F98">
        <w:rPr>
          <w:rFonts w:asciiTheme="minorHAnsi" w:hAnsiTheme="minorHAnsi" w:cstheme="minorHAnsi"/>
          <w:color w:val="000000"/>
        </w:rPr>
        <w:t>report</w:t>
      </w:r>
      <w:r w:rsidR="00AC3E5A">
        <w:rPr>
          <w:rFonts w:asciiTheme="minorHAnsi" w:hAnsiTheme="minorHAnsi" w:cstheme="minorHAnsi"/>
          <w:color w:val="000000"/>
        </w:rPr>
        <w:t>ed</w:t>
      </w:r>
      <w:r w:rsidR="001514AF" w:rsidRPr="009A7F98">
        <w:rPr>
          <w:rFonts w:asciiTheme="minorHAnsi" w:hAnsiTheme="minorHAnsi" w:cstheme="minorHAnsi"/>
          <w:color w:val="000000"/>
        </w:rPr>
        <w:t xml:space="preserve"> that 75% of all people in-country who ha</w:t>
      </w:r>
      <w:r w:rsidR="00BE54B4">
        <w:rPr>
          <w:rFonts w:asciiTheme="minorHAnsi" w:hAnsiTheme="minorHAnsi" w:cstheme="minorHAnsi"/>
          <w:color w:val="000000"/>
        </w:rPr>
        <w:t>d</w:t>
      </w:r>
      <w:r w:rsidR="001514AF" w:rsidRPr="009A7F98">
        <w:rPr>
          <w:rFonts w:asciiTheme="minorHAnsi" w:hAnsiTheme="minorHAnsi" w:cstheme="minorHAnsi"/>
          <w:color w:val="000000"/>
        </w:rPr>
        <w:t xml:space="preserve"> tested positive for COVID-19 were migrants </w:t>
      </w:r>
      <w:r w:rsidR="001514AF">
        <w:rPr>
          <w:rFonts w:asciiTheme="minorHAnsi" w:hAnsiTheme="minorHAnsi" w:cstheme="minorHAnsi"/>
          <w:color w:val="000000"/>
        </w:rPr>
        <w:t>(</w:t>
      </w:r>
      <w:r w:rsidR="001514AF" w:rsidRPr="009A7F98">
        <w:rPr>
          <w:rFonts w:asciiTheme="minorHAnsi" w:hAnsiTheme="minorHAnsi" w:cstheme="minorHAnsi"/>
          <w:color w:val="000000"/>
        </w:rPr>
        <w:t>to 7</w:t>
      </w:r>
      <w:r w:rsidR="001514AF">
        <w:rPr>
          <w:rFonts w:asciiTheme="minorHAnsi" w:hAnsiTheme="minorHAnsi" w:cstheme="minorHAnsi"/>
          <w:color w:val="000000"/>
          <w:vertAlign w:val="superscript"/>
        </w:rPr>
        <w:t xml:space="preserve"> </w:t>
      </w:r>
      <w:r w:rsidR="001514AF" w:rsidRPr="009A7F98">
        <w:rPr>
          <w:rFonts w:asciiTheme="minorHAnsi" w:hAnsiTheme="minorHAnsi" w:cstheme="minorHAnsi"/>
          <w:color w:val="000000"/>
        </w:rPr>
        <w:t>May</w:t>
      </w:r>
      <w:r w:rsidR="001514AF">
        <w:rPr>
          <w:rFonts w:asciiTheme="minorHAnsi" w:hAnsiTheme="minorHAnsi" w:cstheme="minorHAnsi"/>
          <w:color w:val="000000"/>
        </w:rPr>
        <w:t xml:space="preserve">) </w:t>
      </w:r>
      <w:r w:rsidRPr="009A7F98">
        <w:rPr>
          <w:rFonts w:asciiTheme="minorHAnsi" w:hAnsiTheme="minorHAnsi" w:cstheme="minorHAnsi"/>
          <w:color w:val="000000"/>
        </w:rPr>
        <w:fldChar w:fldCharType="begin"/>
      </w:r>
      <w:r w:rsidR="00106507">
        <w:rPr>
          <w:rFonts w:asciiTheme="minorHAnsi" w:hAnsiTheme="minorHAnsi" w:cstheme="minorHAnsi"/>
          <w:color w:val="000000"/>
        </w:rPr>
        <w:instrText xml:space="preserve"> ADDIN EN.CITE &lt;EndNote&gt;&lt;Cite&gt;&lt;Author&gt;Ministry of Health Saudi Arabia&lt;/Author&gt;&lt;Year&gt;7 May 2020&lt;/Year&gt;&lt;RecNum&gt;30&lt;/RecNum&gt;&lt;DisplayText&gt;(30)&lt;/DisplayText&gt;&lt;record&gt;&lt;rec-number&gt;30&lt;/rec-number&gt;&lt;foreign-keys&gt;&lt;key app="EN" db-id="fefwpvee9vtvahept9avatr20a5fd5trswv5" timestamp="1608034290"&gt;30&lt;/key&gt;&lt;/foreign-keys&gt;&lt;ref-type name="Journal Article"&gt;17&lt;/ref-type&gt;&lt;contributors&gt;&lt;authors&gt;&lt;author&gt;Ministry of Health Saudi Arabia,&lt;/author&gt;&lt;/authors&gt;&lt;/contributors&gt;&lt;titles&gt;&lt;title&gt;The Press Conference of the Official Spokesperson of Ministry of Health on the Novel Coronavirus&lt;/title&gt;&lt;/titles&gt;&lt;dates&gt;&lt;year&gt;7 May 2020&lt;/year&gt;&lt;pub-dates&gt;&lt;date&gt;7 May 2020&lt;/date&gt;&lt;/pub-dates&gt;&lt;/dates&gt;&lt;urls&gt;&lt;related-urls&gt;&lt;url&gt;https://twitter.com/SaudiMOH/status/1258455943546900482&lt;/url&gt;&lt;/related-urls&gt;&lt;/urls&gt;&lt;/record&gt;&lt;/Cite&gt;&lt;/EndNote&gt;</w:instrText>
      </w:r>
      <w:r w:rsidRPr="009A7F98">
        <w:rPr>
          <w:rFonts w:asciiTheme="minorHAnsi" w:hAnsiTheme="minorHAnsi" w:cstheme="minorHAnsi"/>
          <w:color w:val="000000"/>
        </w:rPr>
        <w:fldChar w:fldCharType="separate"/>
      </w:r>
      <w:r w:rsidR="00A14CF4">
        <w:rPr>
          <w:rFonts w:asciiTheme="minorHAnsi" w:hAnsiTheme="minorHAnsi" w:cstheme="minorHAnsi"/>
          <w:noProof/>
          <w:color w:val="000000"/>
        </w:rPr>
        <w:t>(30)</w:t>
      </w:r>
      <w:r w:rsidRPr="009A7F98">
        <w:rPr>
          <w:rFonts w:asciiTheme="minorHAnsi" w:hAnsiTheme="minorHAnsi" w:cstheme="minorHAnsi"/>
          <w:color w:val="000000"/>
        </w:rPr>
        <w:fldChar w:fldCharType="end"/>
      </w:r>
      <w:r w:rsidRPr="009A7F98">
        <w:rPr>
          <w:rFonts w:asciiTheme="minorHAnsi" w:hAnsiTheme="minorHAnsi" w:cstheme="minorHAnsi"/>
          <w:color w:val="000000"/>
        </w:rPr>
        <w:t>.</w:t>
      </w:r>
    </w:p>
    <w:p w14:paraId="051295AA" w14:textId="34CA060B" w:rsidR="00CC56D1" w:rsidRDefault="00384F7B" w:rsidP="00BF5521">
      <w:pPr>
        <w:spacing w:line="360" w:lineRule="auto"/>
        <w:jc w:val="both"/>
        <w:rPr>
          <w:rFonts w:asciiTheme="minorHAnsi" w:hAnsiTheme="minorHAnsi" w:cstheme="minorHAnsi"/>
          <w:color w:val="000000" w:themeColor="text1"/>
          <w:shd w:val="clear" w:color="auto" w:fill="FFFFFF"/>
        </w:rPr>
      </w:pPr>
      <w:r>
        <w:rPr>
          <w:rFonts w:asciiTheme="minorHAnsi" w:hAnsiTheme="minorHAnsi" w:cstheme="minorHAnsi"/>
        </w:rPr>
        <w:t xml:space="preserve">Data on migrants in detention facilities and reception centres suggest these are </w:t>
      </w:r>
      <w:r w:rsidR="007B4196" w:rsidRPr="009A7F98">
        <w:rPr>
          <w:rFonts w:asciiTheme="minorHAnsi" w:hAnsiTheme="minorHAnsi" w:cstheme="minorHAnsi"/>
        </w:rPr>
        <w:t xml:space="preserve">high-risk </w:t>
      </w:r>
      <w:r w:rsidR="00A3400D">
        <w:rPr>
          <w:rFonts w:asciiTheme="minorHAnsi" w:hAnsiTheme="minorHAnsi" w:cstheme="minorHAnsi"/>
        </w:rPr>
        <w:t>settings for COVID-19</w:t>
      </w:r>
      <w:r w:rsidR="00CC56D1" w:rsidRPr="009A7F98">
        <w:rPr>
          <w:rFonts w:asciiTheme="minorHAnsi" w:hAnsiTheme="minorHAnsi" w:cstheme="minorHAnsi"/>
        </w:rPr>
        <w:t xml:space="preserve">. In the US, across 52 facilities run by the Department of Homeland Security (DHS)’s Immigration and Customs Enforcement (ICE) agency as of May 2020 more than 50% of ICE </w:t>
      </w:r>
      <w:r w:rsidR="007B4196" w:rsidRPr="009A7F98">
        <w:rPr>
          <w:rFonts w:asciiTheme="minorHAnsi" w:hAnsiTheme="minorHAnsi" w:cstheme="minorHAnsi"/>
        </w:rPr>
        <w:t xml:space="preserve">migrant </w:t>
      </w:r>
      <w:r w:rsidR="00CC56D1" w:rsidRPr="009A7F98">
        <w:rPr>
          <w:rFonts w:asciiTheme="minorHAnsi" w:hAnsiTheme="minorHAnsi" w:cstheme="minorHAnsi"/>
        </w:rPr>
        <w:t>detainees who h</w:t>
      </w:r>
      <w:r w:rsidR="000C0123">
        <w:rPr>
          <w:rFonts w:asciiTheme="minorHAnsi" w:hAnsiTheme="minorHAnsi" w:cstheme="minorHAnsi"/>
        </w:rPr>
        <w:t>ad</w:t>
      </w:r>
      <w:r w:rsidR="00CC56D1" w:rsidRPr="009A7F98">
        <w:rPr>
          <w:rFonts w:asciiTheme="minorHAnsi" w:hAnsiTheme="minorHAnsi" w:cstheme="minorHAnsi"/>
        </w:rPr>
        <w:t xml:space="preserve"> been tested </w:t>
      </w:r>
      <w:r w:rsidR="000C0123">
        <w:rPr>
          <w:rFonts w:asciiTheme="minorHAnsi" w:hAnsiTheme="minorHAnsi" w:cstheme="minorHAnsi"/>
        </w:rPr>
        <w:t>were positive</w:t>
      </w:r>
      <w:r w:rsidR="00CC56D1" w:rsidRPr="009A7F98">
        <w:rPr>
          <w:rFonts w:asciiTheme="minorHAnsi" w:hAnsiTheme="minorHAnsi" w:cstheme="minorHAnsi"/>
        </w:rPr>
        <w:t xml:space="preserve"> </w:t>
      </w:r>
      <w:r w:rsidR="00CC56D1" w:rsidRPr="009A7F98">
        <w:rPr>
          <w:rFonts w:asciiTheme="minorHAnsi" w:hAnsiTheme="minorHAnsi" w:cstheme="minorHAnsi"/>
        </w:rPr>
        <w:fldChar w:fldCharType="begin"/>
      </w:r>
      <w:r w:rsidR="00106507">
        <w:rPr>
          <w:rFonts w:asciiTheme="minorHAnsi" w:hAnsiTheme="minorHAnsi" w:cstheme="minorHAnsi"/>
        </w:rPr>
        <w:instrText xml:space="preserve"> ADDIN EN.CITE &lt;EndNote&gt;&lt;Cite&gt;&lt;Author&gt;Openshaw&lt;/Author&gt;&lt;Year&gt;2020&lt;/Year&gt;&lt;RecNum&gt;27&lt;/RecNum&gt;&lt;DisplayText&gt;(27)&lt;/DisplayText&gt;&lt;record&gt;&lt;rec-number&gt;27&lt;/rec-number&gt;&lt;foreign-keys&gt;&lt;key app="EN" db-id="fefwpvee9vtvahept9avatr20a5fd5trswv5" timestamp="1608034290"&gt;27&lt;/key&gt;&lt;/foreign-keys&gt;&lt;ref-type name="Journal Article"&gt;17&lt;/ref-type&gt;&lt;contributors&gt;&lt;authors&gt;&lt;author&gt;Openshaw, John James&lt;/author&gt;&lt;author&gt;Travassos, Mark A.&lt;/author&gt;&lt;/authors&gt;&lt;/contributors&gt;&lt;titles&gt;&lt;title&gt;COVID-19 outbreaks in U.S. immigrant detention centers: the urgent need to adopt CDC guidelines for prevention and evaluation&lt;/title&gt;&lt;/titles&gt;&lt;keywords&gt;&lt;keyword&gt;Disease Outbreaks&lt;/keyword&gt;&lt;/keywords&gt;&lt;dates&gt;&lt;year&gt;2020&lt;/year&gt;&lt;pub-dates&gt;&lt;date&gt;2020-06&lt;/date&gt;&lt;/pub-dates&gt;&lt;/dates&gt;&lt;accession-num&gt;rayyan-109634170&lt;/accession-num&gt;&lt;urls&gt;&lt;related-urls&gt;&lt;url&gt;https://dx.doi.org/10.1093/cid/ciaa692&lt;/url&gt;&lt;/related-urls&gt;&lt;/urls&gt;&lt;custom1&gt;RAYYAN-INCLUSION: {&amp;quot;Cherie &amp;quot;=&amp;gt;&amp;quot;Included&amp;quot;} | RAYYAN-LABELS: 6,7,US,*** MIGRANT ***,migrant detention centre&lt;/custom1&gt;&lt;language&gt;en&lt;/language&gt;&lt;/record&gt;&lt;/Cite&gt;&lt;/EndNote&gt;</w:instrText>
      </w:r>
      <w:r w:rsidR="00CC56D1" w:rsidRPr="009A7F98">
        <w:rPr>
          <w:rFonts w:asciiTheme="minorHAnsi" w:hAnsiTheme="minorHAnsi" w:cstheme="minorHAnsi"/>
        </w:rPr>
        <w:fldChar w:fldCharType="separate"/>
      </w:r>
      <w:r w:rsidR="008E1C2A">
        <w:rPr>
          <w:rFonts w:asciiTheme="minorHAnsi" w:hAnsiTheme="minorHAnsi" w:cstheme="minorHAnsi"/>
          <w:noProof/>
        </w:rPr>
        <w:t>(27)</w:t>
      </w:r>
      <w:r w:rsidR="00CC56D1" w:rsidRPr="009A7F98">
        <w:rPr>
          <w:rFonts w:asciiTheme="minorHAnsi" w:hAnsiTheme="minorHAnsi" w:cstheme="minorHAnsi"/>
        </w:rPr>
        <w:fldChar w:fldCharType="end"/>
      </w:r>
      <w:r w:rsidR="00CC56D1" w:rsidRPr="009A7F98">
        <w:rPr>
          <w:rFonts w:asciiTheme="minorHAnsi" w:hAnsiTheme="minorHAnsi" w:cstheme="minorHAnsi"/>
        </w:rPr>
        <w:t xml:space="preserve">. </w:t>
      </w:r>
      <w:r w:rsidR="009F7EE7" w:rsidRPr="009A7F98">
        <w:rPr>
          <w:rFonts w:asciiTheme="minorHAnsi" w:hAnsiTheme="minorHAnsi" w:cstheme="minorHAnsi"/>
        </w:rPr>
        <w:t xml:space="preserve">The European Centre for Disease Prevention and Control has </w:t>
      </w:r>
      <w:r w:rsidR="00A3400D">
        <w:rPr>
          <w:rFonts w:asciiTheme="minorHAnsi" w:hAnsiTheme="minorHAnsi" w:cstheme="minorHAnsi"/>
        </w:rPr>
        <w:t>also</w:t>
      </w:r>
      <w:r w:rsidR="00BE54B4">
        <w:rPr>
          <w:rFonts w:asciiTheme="minorHAnsi" w:hAnsiTheme="minorHAnsi" w:cstheme="minorHAnsi"/>
        </w:rPr>
        <w:t xml:space="preserve"> </w:t>
      </w:r>
      <w:r w:rsidR="009F7EE7" w:rsidRPr="009A7F98">
        <w:rPr>
          <w:rFonts w:asciiTheme="minorHAnsi" w:hAnsiTheme="minorHAnsi" w:cstheme="minorHAnsi"/>
        </w:rPr>
        <w:t xml:space="preserve">highlighted several examples of COVID-19 outbreaks in migrant reception </w:t>
      </w:r>
      <w:r w:rsidR="009F7EE7" w:rsidRPr="009A7F98">
        <w:rPr>
          <w:rFonts w:asciiTheme="minorHAnsi" w:hAnsiTheme="minorHAnsi" w:cstheme="minorHAnsi"/>
          <w:color w:val="000000" w:themeColor="text1"/>
        </w:rPr>
        <w:t xml:space="preserve">and detention centres in the </w:t>
      </w:r>
      <w:r w:rsidR="001514AF">
        <w:rPr>
          <w:rFonts w:asciiTheme="minorHAnsi" w:hAnsiTheme="minorHAnsi" w:cstheme="minorHAnsi"/>
          <w:color w:val="000000" w:themeColor="text1"/>
        </w:rPr>
        <w:t>European Union/European Economic Area (</w:t>
      </w:r>
      <w:r w:rsidR="009F7EE7" w:rsidRPr="009A7F98">
        <w:rPr>
          <w:rFonts w:asciiTheme="minorHAnsi" w:hAnsiTheme="minorHAnsi" w:cstheme="minorHAnsi"/>
          <w:color w:val="000000" w:themeColor="text1"/>
        </w:rPr>
        <w:t>EU/EEA</w:t>
      </w:r>
      <w:r w:rsidR="001514AF">
        <w:rPr>
          <w:rFonts w:asciiTheme="minorHAnsi" w:hAnsiTheme="minorHAnsi" w:cstheme="minorHAnsi"/>
          <w:color w:val="000000" w:themeColor="text1"/>
        </w:rPr>
        <w:t>)</w:t>
      </w:r>
      <w:r w:rsidR="009F7EE7" w:rsidRPr="009A7F98">
        <w:rPr>
          <w:rFonts w:asciiTheme="minorHAnsi" w:hAnsiTheme="minorHAnsi" w:cstheme="minorHAnsi"/>
          <w:color w:val="000000" w:themeColor="text1"/>
        </w:rPr>
        <w:t xml:space="preserve"> and the</w:t>
      </w:r>
      <w:r w:rsidR="001514AF">
        <w:rPr>
          <w:rFonts w:asciiTheme="minorHAnsi" w:hAnsiTheme="minorHAnsi" w:cstheme="minorHAnsi"/>
          <w:color w:val="000000" w:themeColor="text1"/>
        </w:rPr>
        <w:t xml:space="preserve"> United Kingdom</w:t>
      </w:r>
      <w:r w:rsidR="009F7EE7" w:rsidRPr="009A7F98">
        <w:rPr>
          <w:rFonts w:asciiTheme="minorHAnsi" w:hAnsiTheme="minorHAnsi" w:cstheme="minorHAnsi"/>
          <w:color w:val="000000" w:themeColor="text1"/>
        </w:rPr>
        <w:t xml:space="preserve"> </w:t>
      </w:r>
      <w:r w:rsidR="001514AF">
        <w:rPr>
          <w:rFonts w:asciiTheme="minorHAnsi" w:hAnsiTheme="minorHAnsi" w:cstheme="minorHAnsi"/>
          <w:color w:val="000000" w:themeColor="text1"/>
        </w:rPr>
        <w:t>(</w:t>
      </w:r>
      <w:r w:rsidR="009F7EE7" w:rsidRPr="009A7F98">
        <w:rPr>
          <w:rFonts w:asciiTheme="minorHAnsi" w:hAnsiTheme="minorHAnsi" w:cstheme="minorHAnsi"/>
          <w:color w:val="000000" w:themeColor="text1"/>
        </w:rPr>
        <w:t>UK</w:t>
      </w:r>
      <w:r w:rsidR="001514AF">
        <w:rPr>
          <w:rFonts w:asciiTheme="minorHAnsi" w:hAnsiTheme="minorHAnsi" w:cstheme="minorHAnsi"/>
          <w:color w:val="000000" w:themeColor="text1"/>
        </w:rPr>
        <w:t>)</w:t>
      </w:r>
      <w:r w:rsidR="002A6652" w:rsidRPr="009A7F98">
        <w:rPr>
          <w:rFonts w:asciiTheme="minorHAnsi" w:hAnsiTheme="minorHAnsi" w:cstheme="minorHAnsi"/>
          <w:color w:val="000000" w:themeColor="text1"/>
        </w:rPr>
        <w:t xml:space="preserve"> in a technical report</w:t>
      </w:r>
      <w:r w:rsidR="001514AF">
        <w:rPr>
          <w:rFonts w:asciiTheme="minorHAnsi" w:hAnsiTheme="minorHAnsi" w:cstheme="minorHAnsi"/>
          <w:color w:val="000000" w:themeColor="text1"/>
        </w:rPr>
        <w:t xml:space="preserve">, </w:t>
      </w:r>
      <w:r w:rsidR="001514AF" w:rsidRPr="009A7F98">
        <w:rPr>
          <w:rFonts w:asciiTheme="minorHAnsi" w:hAnsiTheme="minorHAnsi" w:cstheme="minorHAnsi"/>
          <w:color w:val="000000" w:themeColor="text1"/>
        </w:rPr>
        <w:t xml:space="preserve">including Greece, Germany, Malta, The Netherlands, and Portugal, and concludes that </w:t>
      </w:r>
      <w:r w:rsidR="001514AF" w:rsidRPr="009A7F98">
        <w:rPr>
          <w:rFonts w:asciiTheme="minorHAnsi" w:hAnsiTheme="minorHAnsi" w:cstheme="minorHAnsi"/>
          <w:color w:val="000000" w:themeColor="text1"/>
          <w:shd w:val="clear" w:color="auto" w:fill="FFFFFF"/>
        </w:rPr>
        <w:t>whilst there is no evidence to suggest that SARS-CoV-2 transmission is higher amongst migrants and refugees, overcrowding in reception and detention centres may increase their exposure to the disease</w:t>
      </w:r>
      <w:r w:rsidR="002A6652" w:rsidRPr="009A7F98">
        <w:rPr>
          <w:rFonts w:asciiTheme="minorHAnsi" w:hAnsiTheme="minorHAnsi" w:cstheme="minorHAnsi"/>
          <w:color w:val="000000" w:themeColor="text1"/>
        </w:rPr>
        <w:t xml:space="preserve"> </w:t>
      </w:r>
      <w:r w:rsidR="00C657E0" w:rsidRPr="009A7F98">
        <w:rPr>
          <w:rFonts w:asciiTheme="minorHAnsi" w:hAnsiTheme="minorHAnsi" w:cstheme="minorHAnsi"/>
          <w:color w:val="000000" w:themeColor="text1"/>
        </w:rPr>
        <w:fldChar w:fldCharType="begin"/>
      </w:r>
      <w:r w:rsidR="00106507">
        <w:rPr>
          <w:rFonts w:asciiTheme="minorHAnsi" w:hAnsiTheme="minorHAnsi" w:cstheme="minorHAnsi"/>
          <w:color w:val="000000" w:themeColor="text1"/>
        </w:rPr>
        <w:instrText xml:space="preserve"> ADDIN EN.CITE &lt;EndNote&gt;&lt;Cite&gt;&lt;Author&gt;European Centre for Disease Prevention and Control&lt;/Author&gt;&lt;Year&gt;2020&lt;/Year&gt;&lt;RecNum&gt;28&lt;/RecNum&gt;&lt;DisplayText&gt;(28)&lt;/DisplayText&gt;&lt;record&gt;&lt;rec-number&gt;28&lt;/rec-number&gt;&lt;foreign-keys&gt;&lt;key app="EN" db-id="fefwpvee9vtvahept9avatr20a5fd5trswv5" timestamp="1608034290"&gt;28&lt;/key&gt;&lt;/foreign-keys&gt;&lt;ref-type name="Report"&gt;27&lt;/ref-type&gt;&lt;contributors&gt;&lt;authors&gt;&lt;author&gt;European Centre for Disease Prevention and Control,&lt;/author&gt;&lt;/authors&gt;&lt;/contributors&gt;&lt;titles&gt;&lt;title&gt;Guidance on infection prevention and control of coronavirus disease (COVID-19) in migrant and refugee reception and detention centres in the EU/EEA and the United Kingdom – June 2020&lt;/title&gt;&lt;/titles&gt;&lt;dates&gt;&lt;year&gt;2020&lt;/year&gt;&lt;/dates&gt;&lt;pub-location&gt;Stockholm&lt;/pub-location&gt;&lt;publisher&gt;ECDC&lt;/publisher&gt;&lt;urls&gt;&lt;/urls&gt;&lt;/record&gt;&lt;/Cite&gt;&lt;/EndNote&gt;</w:instrText>
      </w:r>
      <w:r w:rsidR="00C657E0" w:rsidRPr="009A7F98">
        <w:rPr>
          <w:rFonts w:asciiTheme="minorHAnsi" w:hAnsiTheme="minorHAnsi" w:cstheme="minorHAnsi"/>
          <w:color w:val="000000" w:themeColor="text1"/>
        </w:rPr>
        <w:fldChar w:fldCharType="separate"/>
      </w:r>
      <w:r w:rsidR="008E1C2A">
        <w:rPr>
          <w:rFonts w:asciiTheme="minorHAnsi" w:hAnsiTheme="minorHAnsi" w:cstheme="minorHAnsi"/>
          <w:noProof/>
          <w:color w:val="000000" w:themeColor="text1"/>
        </w:rPr>
        <w:t>(28)</w:t>
      </w:r>
      <w:r w:rsidR="00C657E0" w:rsidRPr="009A7F98">
        <w:rPr>
          <w:rFonts w:asciiTheme="minorHAnsi" w:hAnsiTheme="minorHAnsi" w:cstheme="minorHAnsi"/>
          <w:color w:val="000000" w:themeColor="text1"/>
        </w:rPr>
        <w:fldChar w:fldCharType="end"/>
      </w:r>
      <w:r w:rsidR="009F7EE7" w:rsidRPr="009A7F98">
        <w:rPr>
          <w:rFonts w:asciiTheme="minorHAnsi" w:hAnsiTheme="minorHAnsi" w:cstheme="minorHAnsi"/>
          <w:color w:val="000000" w:themeColor="text1"/>
          <w:shd w:val="clear" w:color="auto" w:fill="FFFFFF"/>
        </w:rPr>
        <w:t>. </w:t>
      </w:r>
    </w:p>
    <w:p w14:paraId="57FEF5E4" w14:textId="6B2C1540" w:rsidR="00A745A6" w:rsidRDefault="00A745A6" w:rsidP="00BF5521">
      <w:pPr>
        <w:spacing w:line="360" w:lineRule="auto"/>
        <w:jc w:val="both"/>
        <w:rPr>
          <w:rFonts w:asciiTheme="minorHAnsi" w:hAnsiTheme="minorHAnsi" w:cstheme="minorHAnsi"/>
          <w:color w:val="000000" w:themeColor="text1"/>
          <w:shd w:val="clear" w:color="auto" w:fill="FFFFFF"/>
        </w:rPr>
      </w:pPr>
    </w:p>
    <w:p w14:paraId="4195AB68" w14:textId="3C022666" w:rsidR="00A745A6" w:rsidRDefault="00A745A6" w:rsidP="00BF5521">
      <w:pPr>
        <w:spacing w:line="360" w:lineRule="auto"/>
        <w:jc w:val="both"/>
        <w:rPr>
          <w:rFonts w:asciiTheme="minorHAnsi" w:hAnsiTheme="minorHAnsi" w:cstheme="minorHAnsi"/>
          <w:color w:val="000000" w:themeColor="text1"/>
          <w:shd w:val="clear" w:color="auto" w:fill="FFFFFF"/>
        </w:rPr>
      </w:pPr>
      <w:r>
        <w:rPr>
          <w:rFonts w:asciiTheme="minorHAnsi" w:hAnsiTheme="minorHAnsi" w:cstheme="minorHAnsi"/>
          <w:color w:val="000000" w:themeColor="text1"/>
          <w:shd w:val="clear" w:color="auto" w:fill="FFFFFF"/>
        </w:rPr>
        <w:t xml:space="preserve">This is in line with national notification data from Germany where 2.5% of notified outbreaks </w:t>
      </w:r>
      <w:r w:rsidR="00A3400D">
        <w:rPr>
          <w:rFonts w:asciiTheme="minorHAnsi" w:hAnsiTheme="minorHAnsi" w:cstheme="minorHAnsi"/>
          <w:color w:val="000000" w:themeColor="text1"/>
          <w:shd w:val="clear" w:color="auto" w:fill="FFFFFF"/>
        </w:rPr>
        <w:t xml:space="preserve">up </w:t>
      </w:r>
      <w:r>
        <w:rPr>
          <w:rFonts w:asciiTheme="minorHAnsi" w:hAnsiTheme="minorHAnsi" w:cstheme="minorHAnsi"/>
          <w:color w:val="000000" w:themeColor="text1"/>
          <w:shd w:val="clear" w:color="auto" w:fill="FFFFFF"/>
        </w:rPr>
        <w:t>to 11 August (199 of a total of 7864 were reported in refugee centres comprising 7.5% (n=4,146) of all notified cases during outbreaks (</w:t>
      </w:r>
      <w:r w:rsidR="0094588C">
        <w:rPr>
          <w:rFonts w:asciiTheme="minorHAnsi" w:hAnsiTheme="minorHAnsi" w:cstheme="minorHAnsi"/>
          <w:color w:val="000000" w:themeColor="text1"/>
          <w:shd w:val="clear" w:color="auto" w:fill="FFFFFF"/>
        </w:rPr>
        <w:t>n</w:t>
      </w:r>
      <w:r>
        <w:rPr>
          <w:rFonts w:asciiTheme="minorHAnsi" w:hAnsiTheme="minorHAnsi" w:cstheme="minorHAnsi"/>
          <w:color w:val="000000" w:themeColor="text1"/>
          <w:shd w:val="clear" w:color="auto" w:fill="FFFFFF"/>
        </w:rPr>
        <w:t xml:space="preserve">=55,141) across the country. The average number of cases per outbreak in refugee centres was 20.8, higher than in any other outbreak setting </w:t>
      </w:r>
      <w:r w:rsidR="00BE7DDE">
        <w:rPr>
          <w:rFonts w:asciiTheme="minorHAnsi" w:hAnsiTheme="minorHAnsi" w:cstheme="minorHAnsi"/>
          <w:color w:val="000000" w:themeColor="text1"/>
          <w:shd w:val="clear" w:color="auto" w:fill="FFFFFF"/>
        </w:rPr>
        <w:fldChar w:fldCharType="begin"/>
      </w:r>
      <w:r w:rsidR="00106507">
        <w:rPr>
          <w:rFonts w:asciiTheme="minorHAnsi" w:hAnsiTheme="minorHAnsi" w:cstheme="minorHAnsi"/>
          <w:color w:val="000000" w:themeColor="text1"/>
          <w:shd w:val="clear" w:color="auto" w:fill="FFFFFF"/>
        </w:rPr>
        <w:instrText xml:space="preserve"> ADDIN EN.CITE &lt;EndNote&gt;&lt;Cite&gt;&lt;Author&gt;Buda&lt;/Author&gt;&lt;Year&gt;2020&lt;/Year&gt;&lt;RecNum&gt;31&lt;/RecNum&gt;&lt;DisplayText&gt;(31)&lt;/DisplayText&gt;&lt;record&gt;&lt;rec-number&gt;31&lt;/rec-number&gt;&lt;foreign-keys&gt;&lt;key app="EN" db-id="fefwpvee9vtvahept9avatr20a5fd5trswv5" timestamp="1608034291"&gt;31&lt;/key&gt;&lt;/foreign-keys&gt;&lt;ref-type name="Report"&gt;27&lt;/ref-type&gt;&lt;contributors&gt;&lt;authors&gt;&lt;author&gt;Buda, S.&lt;/author&gt;&lt;author&gt;an der Heiden, M.&lt;/author&gt;&lt;author&gt;Altmann, D.&lt;/author&gt;&lt;author&gt;Diercke, M.&lt;/author&gt;&lt;author&gt;Hamouda, O.&lt;/author&gt;&lt;author&gt;Rexroth, U.&lt;/author&gt;&lt;/authors&gt;&lt;/contributors&gt;&lt;titles&gt;&lt;title&gt;Infektionsumfeld von erfassten COVID-19-Ausbrüchen in Deutschland&lt;/title&gt;&lt;secondary-title&gt;Epidemiologisches Bulletin&lt;/secondary-title&gt;&lt;/titles&gt;&lt;pages&gt;3-12&lt;/pages&gt;&lt;volume&gt;38&lt;/volume&gt;&lt;dates&gt;&lt;year&gt;2020&lt;/year&gt;&lt;/dates&gt;&lt;pub-location&gt;Berlin&lt;/pub-location&gt;&lt;publisher&gt;Robert Koch Institute&lt;/publisher&gt;&lt;urls&gt;&lt;related-urls&gt;&lt;url&gt;https://www.rki.de/DE/Content/Infekt/EpidBull/Archiv/2020/Ausgaben/38_20.pdf?__blob=publicationFile&lt;/url&gt;&lt;/related-urls&gt;&lt;/urls&gt;&lt;/record&gt;&lt;/Cite&gt;&lt;/EndNote&gt;</w:instrText>
      </w:r>
      <w:r w:rsidR="00BE7DDE">
        <w:rPr>
          <w:rFonts w:asciiTheme="minorHAnsi" w:hAnsiTheme="minorHAnsi" w:cstheme="minorHAnsi"/>
          <w:color w:val="000000" w:themeColor="text1"/>
          <w:shd w:val="clear" w:color="auto" w:fill="FFFFFF"/>
        </w:rPr>
        <w:fldChar w:fldCharType="separate"/>
      </w:r>
      <w:r w:rsidR="008E1C2A">
        <w:rPr>
          <w:rFonts w:asciiTheme="minorHAnsi" w:hAnsiTheme="minorHAnsi" w:cstheme="minorHAnsi"/>
          <w:noProof/>
          <w:color w:val="000000" w:themeColor="text1"/>
          <w:shd w:val="clear" w:color="auto" w:fill="FFFFFF"/>
        </w:rPr>
        <w:t>(31)</w:t>
      </w:r>
      <w:r w:rsidR="00BE7DDE">
        <w:rPr>
          <w:rFonts w:asciiTheme="minorHAnsi" w:hAnsiTheme="minorHAnsi" w:cstheme="minorHAnsi"/>
          <w:color w:val="000000" w:themeColor="text1"/>
          <w:shd w:val="clear" w:color="auto" w:fill="FFFFFF"/>
        </w:rPr>
        <w:fldChar w:fldCharType="end"/>
      </w:r>
      <w:r w:rsidR="00BE7DDE">
        <w:rPr>
          <w:rFonts w:asciiTheme="minorHAnsi" w:hAnsiTheme="minorHAnsi" w:cstheme="minorHAnsi"/>
          <w:color w:val="000000" w:themeColor="text1"/>
          <w:shd w:val="clear" w:color="auto" w:fill="FFFFFF"/>
        </w:rPr>
        <w:t>.</w:t>
      </w:r>
      <w:r>
        <w:rPr>
          <w:rFonts w:asciiTheme="minorHAnsi" w:hAnsiTheme="minorHAnsi" w:cstheme="minorHAnsi"/>
          <w:color w:val="000000" w:themeColor="text1"/>
          <w:shd w:val="clear" w:color="auto" w:fill="FFFFFF"/>
        </w:rPr>
        <w:t xml:space="preserve"> A systematic analysis of outbreak reports to 22 May identified 42 outbreaks in refugee reception and district accommodation centres of 11 federal states, with 1781 confirmed SARS-CoV2 cases among 9785 refugees in those centres. The pooled cumulative incidence rate (attack rate) was reported as 17.0% (</w:t>
      </w:r>
      <w:r w:rsidRPr="00FC1B17">
        <w:rPr>
          <w:rFonts w:asciiTheme="minorHAnsi" w:hAnsiTheme="minorHAnsi" w:cstheme="minorHAnsi"/>
          <w:color w:val="000000" w:themeColor="text1"/>
          <w:shd w:val="clear" w:color="auto" w:fill="FFFFFF"/>
        </w:rPr>
        <w:t xml:space="preserve">95% </w:t>
      </w:r>
      <w:r>
        <w:rPr>
          <w:rFonts w:asciiTheme="minorHAnsi" w:hAnsiTheme="minorHAnsi" w:cstheme="minorHAnsi"/>
          <w:color w:val="000000" w:themeColor="text1"/>
          <w:shd w:val="clear" w:color="auto" w:fill="FFFFFF"/>
        </w:rPr>
        <w:t>CI</w:t>
      </w:r>
      <w:r w:rsidRPr="00FC1B17">
        <w:rPr>
          <w:rFonts w:asciiTheme="minorHAnsi" w:hAnsiTheme="minorHAnsi" w:cstheme="minorHAnsi"/>
          <w:color w:val="000000" w:themeColor="text1"/>
          <w:shd w:val="clear" w:color="auto" w:fill="FFFFFF"/>
        </w:rPr>
        <w:t xml:space="preserve"> 12</w:t>
      </w:r>
      <w:r>
        <w:rPr>
          <w:rFonts w:asciiTheme="minorHAnsi" w:hAnsiTheme="minorHAnsi" w:cstheme="minorHAnsi"/>
          <w:color w:val="000000" w:themeColor="text1"/>
          <w:shd w:val="clear" w:color="auto" w:fill="FFFFFF"/>
        </w:rPr>
        <w:t>.</w:t>
      </w:r>
      <w:r w:rsidRPr="00FC1B17">
        <w:rPr>
          <w:rFonts w:asciiTheme="minorHAnsi" w:hAnsiTheme="minorHAnsi" w:cstheme="minorHAnsi"/>
          <w:color w:val="000000" w:themeColor="text1"/>
          <w:shd w:val="clear" w:color="auto" w:fill="FFFFFF"/>
        </w:rPr>
        <w:t>0 – 23</w:t>
      </w:r>
      <w:r>
        <w:rPr>
          <w:rFonts w:asciiTheme="minorHAnsi" w:hAnsiTheme="minorHAnsi" w:cstheme="minorHAnsi"/>
          <w:color w:val="000000" w:themeColor="text1"/>
          <w:shd w:val="clear" w:color="auto" w:fill="FFFFFF"/>
        </w:rPr>
        <w:t>.</w:t>
      </w:r>
      <w:r w:rsidRPr="00FC1B17">
        <w:rPr>
          <w:rFonts w:asciiTheme="minorHAnsi" w:hAnsiTheme="minorHAnsi" w:cstheme="minorHAnsi"/>
          <w:color w:val="000000" w:themeColor="text1"/>
          <w:shd w:val="clear" w:color="auto" w:fill="FFFFFF"/>
        </w:rPr>
        <w:t>0</w:t>
      </w:r>
      <w:r>
        <w:rPr>
          <w:rFonts w:asciiTheme="minorHAnsi" w:hAnsiTheme="minorHAnsi" w:cstheme="minorHAnsi"/>
          <w:color w:val="000000" w:themeColor="text1"/>
          <w:shd w:val="clear" w:color="auto" w:fill="FFFFFF"/>
        </w:rPr>
        <w:t xml:space="preserve">, </w:t>
      </w:r>
      <w:r>
        <w:rPr>
          <w:rFonts w:ascii="Calibri-Light" w:eastAsiaTheme="minorHAnsi" w:hAnsi="Calibri-Light" w:cs="Calibri-Light"/>
          <w:sz w:val="22"/>
          <w:szCs w:val="22"/>
          <w:lang w:val="de-DE" w:eastAsia="en-US"/>
        </w:rPr>
        <w:t>I</w:t>
      </w:r>
      <w:r>
        <w:rPr>
          <w:rFonts w:ascii="Calibri-Light" w:eastAsiaTheme="minorHAnsi" w:hAnsi="Calibri-Light" w:cs="Calibri-Light"/>
          <w:sz w:val="14"/>
          <w:szCs w:val="14"/>
          <w:lang w:val="de-DE" w:eastAsia="en-US"/>
        </w:rPr>
        <w:t xml:space="preserve">2 </w:t>
      </w:r>
      <w:r>
        <w:rPr>
          <w:rFonts w:ascii="Calibri-Light" w:eastAsiaTheme="minorHAnsi" w:hAnsi="Calibri-Light" w:cs="Calibri-Light"/>
          <w:sz w:val="22"/>
          <w:szCs w:val="22"/>
          <w:lang w:val="de-DE" w:eastAsia="en-US"/>
        </w:rPr>
        <w:t>= 98.3%</w:t>
      </w:r>
      <w:r w:rsidRPr="00FC1B17">
        <w:rPr>
          <w:rFonts w:asciiTheme="minorHAnsi" w:hAnsiTheme="minorHAnsi" w:cstheme="minorHAnsi"/>
          <w:color w:val="000000" w:themeColor="text1"/>
          <w:shd w:val="clear" w:color="auto" w:fill="FFFFFF"/>
        </w:rPr>
        <w:t>)</w:t>
      </w:r>
      <w:r w:rsidR="00BE7DDE">
        <w:rPr>
          <w:rFonts w:asciiTheme="minorHAnsi" w:hAnsiTheme="minorHAnsi" w:cstheme="minorHAnsi"/>
          <w:color w:val="000000" w:themeColor="text1"/>
          <w:shd w:val="clear" w:color="auto" w:fill="FFFFFF"/>
        </w:rPr>
        <w:t xml:space="preserve"> </w:t>
      </w:r>
      <w:r w:rsidR="00BE7DDE">
        <w:rPr>
          <w:rFonts w:asciiTheme="minorHAnsi" w:hAnsiTheme="minorHAnsi" w:cstheme="minorHAnsi"/>
          <w:color w:val="000000" w:themeColor="text1"/>
          <w:shd w:val="clear" w:color="auto" w:fill="FFFFFF"/>
        </w:rPr>
        <w:fldChar w:fldCharType="begin"/>
      </w:r>
      <w:r w:rsidR="00106507">
        <w:rPr>
          <w:rFonts w:asciiTheme="minorHAnsi" w:hAnsiTheme="minorHAnsi" w:cstheme="minorHAnsi"/>
          <w:color w:val="000000" w:themeColor="text1"/>
          <w:shd w:val="clear" w:color="auto" w:fill="FFFFFF"/>
        </w:rPr>
        <w:instrText xml:space="preserve"> ADDIN EN.CITE &lt;EndNote&gt;&lt;Cite&gt;&lt;Author&gt;Bozorgmehr&lt;/Author&gt;&lt;Year&gt;2020&lt;/Year&gt;&lt;RecNum&gt;32&lt;/RecNum&gt;&lt;DisplayText&gt;(32)&lt;/DisplayText&gt;&lt;record&gt;&lt;rec-number&gt;32&lt;/rec-number&gt;&lt;foreign-keys&gt;&lt;key app="EN" db-id="fefwpvee9vtvahept9avatr20a5fd5trswv5" timestamp="1608034291"&gt;32&lt;/key&gt;&lt;/foreign-keys&gt;&lt;ref-type name="Report"&gt;27&lt;/ref-type&gt;&lt;contributors&gt;&lt;authors&gt;&lt;author&gt;Bozorgmehr, K.&lt;/author&gt;&lt;author&gt;Hintermeier, M. &lt;/author&gt;&lt;author&gt;Razum, O. &lt;/author&gt;&lt;author&gt;Mohsenpour, A. &lt;/author&gt;&lt;author&gt;Biddle, L. &lt;/author&gt;&lt;author&gt;Oertelt-Prigione, S.&lt;/author&gt;&lt;author&gt;Spallek, J.&lt;/author&gt;&lt;author&gt;Tallarek, M.&lt;/author&gt;&lt;author&gt;Jahn, R.&lt;/author&gt;&lt;/authors&gt;&lt;/contributors&gt;&lt;titles&gt;&lt;title&gt;SARS‐CoV‐2 in Aufnahmeeinrichtungen und Gemeinschaftsunterkünften für Geflüchtete: Epidemiologische und normativ‐rechtliche Aspekte&lt;/title&gt;&lt;/titles&gt;&lt;dates&gt;&lt;year&gt;2020&lt;/year&gt;&lt;/dates&gt;&lt;pub-location&gt;Bremen&lt;/pub-location&gt;&lt;publisher&gt;Kompetenznetz Public Health COVID-19&lt;/publisher&gt;&lt;urls&gt;&lt;related-urls&gt;&lt;url&gt;https://pub.uni-bielefeld.de/download/2943665/2943668/FactSheet_PHNetwork-Covid19_Aufnahmeeinrichtungen_v1_inkl_ANNEX.pdf&lt;/url&gt;&lt;/related-urls&gt;&lt;/urls&gt;&lt;/record&gt;&lt;/Cite&gt;&lt;/EndNote&gt;</w:instrText>
      </w:r>
      <w:r w:rsidR="00BE7DDE">
        <w:rPr>
          <w:rFonts w:asciiTheme="minorHAnsi" w:hAnsiTheme="minorHAnsi" w:cstheme="minorHAnsi"/>
          <w:color w:val="000000" w:themeColor="text1"/>
          <w:shd w:val="clear" w:color="auto" w:fill="FFFFFF"/>
        </w:rPr>
        <w:fldChar w:fldCharType="separate"/>
      </w:r>
      <w:r w:rsidR="008E1C2A">
        <w:rPr>
          <w:rFonts w:asciiTheme="minorHAnsi" w:hAnsiTheme="minorHAnsi" w:cstheme="minorHAnsi"/>
          <w:noProof/>
          <w:color w:val="000000" w:themeColor="text1"/>
          <w:shd w:val="clear" w:color="auto" w:fill="FFFFFF"/>
        </w:rPr>
        <w:t>(32)</w:t>
      </w:r>
      <w:r w:rsidR="00BE7DDE">
        <w:rPr>
          <w:rFonts w:asciiTheme="minorHAnsi" w:hAnsiTheme="minorHAnsi" w:cstheme="minorHAnsi"/>
          <w:color w:val="000000" w:themeColor="text1"/>
          <w:shd w:val="clear" w:color="auto" w:fill="FFFFFF"/>
        </w:rPr>
        <w:fldChar w:fldCharType="end"/>
      </w:r>
      <w:r w:rsidR="00BE7DDE">
        <w:rPr>
          <w:rFonts w:asciiTheme="minorHAnsi" w:hAnsiTheme="minorHAnsi" w:cstheme="minorHAnsi"/>
          <w:color w:val="000000" w:themeColor="text1"/>
          <w:shd w:val="clear" w:color="auto" w:fill="FFFFFF"/>
        </w:rPr>
        <w:t xml:space="preserve">. </w:t>
      </w:r>
    </w:p>
    <w:p w14:paraId="4F466912" w14:textId="5B39B02E" w:rsidR="000327FD" w:rsidRDefault="000327FD" w:rsidP="00BF5521">
      <w:pPr>
        <w:spacing w:line="360" w:lineRule="auto"/>
        <w:jc w:val="both"/>
        <w:rPr>
          <w:rFonts w:asciiTheme="minorHAnsi" w:hAnsiTheme="minorHAnsi" w:cstheme="minorHAnsi"/>
          <w:color w:val="000000" w:themeColor="text1"/>
          <w:shd w:val="clear" w:color="auto" w:fill="FFFFFF"/>
        </w:rPr>
      </w:pPr>
    </w:p>
    <w:p w14:paraId="4F28A9FB" w14:textId="73F20A7D" w:rsidR="000327FD" w:rsidRPr="009A7F98" w:rsidRDefault="000327FD" w:rsidP="00BF5521">
      <w:pPr>
        <w:spacing w:line="360" w:lineRule="auto"/>
        <w:jc w:val="both"/>
        <w:rPr>
          <w:rFonts w:asciiTheme="minorHAnsi" w:hAnsiTheme="minorHAnsi" w:cstheme="minorHAnsi"/>
        </w:rPr>
      </w:pPr>
      <w:r w:rsidRPr="004200F1">
        <w:rPr>
          <w:rFonts w:asciiTheme="minorHAnsi" w:hAnsiTheme="minorHAnsi" w:cstheme="minorHAnsi"/>
          <w:color w:val="000000" w:themeColor="text1"/>
        </w:rPr>
        <w:t xml:space="preserve">A </w:t>
      </w:r>
      <w:r w:rsidRPr="004200F1">
        <w:rPr>
          <w:rFonts w:asciiTheme="minorHAnsi" w:hAnsiTheme="minorHAnsi" w:cstheme="minorHAnsi"/>
          <w:color w:val="000000" w:themeColor="text1"/>
          <w:shd w:val="clear" w:color="auto" w:fill="FFFFFF"/>
        </w:rPr>
        <w:t>temporal and spatiotemporal dynamics study of the COVID-19 pandemic in Kuwait using daily confirmed case data collected between the 23 February and 7 May concluded that densely populated areas and poor living conditions of migrant workers resulted in the highest number of significant spreading and clustering events within their communities</w:t>
      </w:r>
      <w:r>
        <w:rPr>
          <w:rFonts w:asciiTheme="minorHAnsi" w:hAnsiTheme="minorHAnsi" w:cstheme="minorHAnsi"/>
          <w:color w:val="000000" w:themeColor="text1"/>
          <w:shd w:val="clear" w:color="auto" w:fill="FFFFFF"/>
        </w:rPr>
        <w:t xml:space="preserve"> </w:t>
      </w:r>
      <w:r w:rsidRPr="004200F1">
        <w:rPr>
          <w:rFonts w:asciiTheme="minorHAnsi" w:hAnsiTheme="minorHAnsi" w:cstheme="minorHAnsi"/>
          <w:color w:val="000000" w:themeColor="text1"/>
          <w:shd w:val="clear" w:color="auto" w:fill="FFFFFF"/>
        </w:rPr>
        <w:fldChar w:fldCharType="begin"/>
      </w:r>
      <w:r w:rsidR="00106507">
        <w:rPr>
          <w:rFonts w:asciiTheme="minorHAnsi" w:hAnsiTheme="minorHAnsi" w:cstheme="minorHAnsi"/>
          <w:color w:val="000000" w:themeColor="text1"/>
          <w:shd w:val="clear" w:color="auto" w:fill="FFFFFF"/>
        </w:rPr>
        <w:instrText xml:space="preserve"> ADDIN EN.CITE &lt;EndNote&gt;&lt;Cite&gt;&lt;Author&gt;Alkhamis MA&lt;/Author&gt;&lt;Year&gt;2020&lt;/Year&gt;&lt;RecNum&gt;46&lt;/RecNum&gt;&lt;DisplayText&gt;(46)&lt;/DisplayText&gt;&lt;record&gt;&lt;rec-number&gt;46&lt;/rec-number&gt;&lt;foreign-keys&gt;&lt;key app="EN" db-id="fefwpvee9vtvahept9avatr20a5fd5trswv5" timestamp="1608034291"&gt;46&lt;/key&gt;&lt;/foreign-keys&gt;&lt;ref-type name="Journal Article"&gt;17&lt;/ref-type&gt;&lt;contributors&gt;&lt;authors&gt;&lt;author&gt;Alkhamis MA, Al Youha S, Khajah MM, et al&lt;/author&gt;&lt;/authors&gt;&lt;/contributors&gt;&lt;titles&gt;&lt;title&gt;Spatiotemporal dynamics of the COVID_19 pandemic in the State of Kuwait&lt;/title&gt;&lt;secondary-title&gt;Int j Infectious Dis&lt;/secondary-title&gt;&lt;/titles&gt;&lt;periodical&gt;&lt;full-title&gt;Int j Infectious Dis&lt;/full-title&gt;&lt;/periodical&gt;&lt;pages&gt;153-160&lt;/pages&gt;&lt;volume&gt;98&lt;/volume&gt;&lt;edition&gt;29 June, 2020&lt;/edition&gt;&lt;dates&gt;&lt;year&gt;2020&lt;/year&gt;&lt;/dates&gt;&lt;urls&gt;&lt;/urls&gt;&lt;/record&gt;&lt;/Cite&gt;&lt;/EndNote&gt;</w:instrText>
      </w:r>
      <w:r w:rsidRPr="004200F1">
        <w:rPr>
          <w:rFonts w:asciiTheme="minorHAnsi" w:hAnsiTheme="minorHAnsi" w:cstheme="minorHAnsi"/>
          <w:color w:val="000000" w:themeColor="text1"/>
          <w:shd w:val="clear" w:color="auto" w:fill="FFFFFF"/>
        </w:rPr>
        <w:fldChar w:fldCharType="separate"/>
      </w:r>
      <w:r w:rsidR="00EE60D9">
        <w:rPr>
          <w:rFonts w:asciiTheme="minorHAnsi" w:hAnsiTheme="minorHAnsi" w:cstheme="minorHAnsi"/>
          <w:noProof/>
          <w:color w:val="000000" w:themeColor="text1"/>
          <w:shd w:val="clear" w:color="auto" w:fill="FFFFFF"/>
        </w:rPr>
        <w:t>(46)</w:t>
      </w:r>
      <w:r w:rsidRPr="004200F1">
        <w:rPr>
          <w:rFonts w:asciiTheme="minorHAnsi" w:hAnsiTheme="minorHAnsi" w:cstheme="minorHAnsi"/>
          <w:color w:val="000000" w:themeColor="text1"/>
          <w:shd w:val="clear" w:color="auto" w:fill="FFFFFF"/>
        </w:rPr>
        <w:fldChar w:fldCharType="end"/>
      </w:r>
      <w:r>
        <w:rPr>
          <w:rFonts w:asciiTheme="minorHAnsi" w:hAnsiTheme="minorHAnsi" w:cstheme="minorHAnsi"/>
          <w:color w:val="000000" w:themeColor="text1"/>
          <w:shd w:val="clear" w:color="auto" w:fill="FFFFFF"/>
        </w:rPr>
        <w:t>.</w:t>
      </w:r>
    </w:p>
    <w:p w14:paraId="41480BE3" w14:textId="77A878EA" w:rsidR="007B4196" w:rsidRPr="00CB0A94" w:rsidRDefault="007B4196" w:rsidP="00BF5521">
      <w:pPr>
        <w:spacing w:before="100" w:beforeAutospacing="1" w:after="100" w:afterAutospacing="1" w:line="360" w:lineRule="auto"/>
        <w:jc w:val="both"/>
      </w:pPr>
      <w:r w:rsidRPr="00CB0A94">
        <w:rPr>
          <w:rFonts w:asciiTheme="minorHAnsi" w:hAnsiTheme="minorHAnsi" w:cstheme="minorHAnsi"/>
        </w:rPr>
        <w:lastRenderedPageBreak/>
        <w:t xml:space="preserve">We found </w:t>
      </w:r>
      <w:r w:rsidR="00AE4C69" w:rsidRPr="00CB0A94">
        <w:rPr>
          <w:rFonts w:asciiTheme="minorHAnsi" w:hAnsiTheme="minorHAnsi" w:cstheme="minorHAnsi"/>
        </w:rPr>
        <w:t xml:space="preserve">one </w:t>
      </w:r>
      <w:r w:rsidR="00FF74C6" w:rsidRPr="00CB0A94">
        <w:rPr>
          <w:rFonts w:asciiTheme="minorHAnsi" w:hAnsiTheme="minorHAnsi" w:cstheme="minorHAnsi"/>
        </w:rPr>
        <w:t xml:space="preserve">Italian </w:t>
      </w:r>
      <w:r w:rsidR="00AE4C69" w:rsidRPr="00CB0A94">
        <w:rPr>
          <w:rFonts w:asciiTheme="minorHAnsi" w:hAnsiTheme="minorHAnsi" w:cstheme="minorHAnsi"/>
        </w:rPr>
        <w:t>study</w:t>
      </w:r>
      <w:r w:rsidRPr="00CB0A94">
        <w:rPr>
          <w:rFonts w:asciiTheme="minorHAnsi" w:hAnsiTheme="minorHAnsi" w:cstheme="minorHAnsi"/>
        </w:rPr>
        <w:t xml:space="preserve"> reporting no differences between migrants and non-migrants</w:t>
      </w:r>
      <w:r w:rsidR="0069737A" w:rsidRPr="00CB0A94">
        <w:rPr>
          <w:rFonts w:asciiTheme="minorHAnsi" w:hAnsiTheme="minorHAnsi" w:cstheme="minorHAnsi"/>
        </w:rPr>
        <w:t xml:space="preserve"> in terms of the probability of being tested </w:t>
      </w:r>
      <w:r w:rsidR="0059236C" w:rsidRPr="00CB0A94">
        <w:rPr>
          <w:rFonts w:asciiTheme="minorHAnsi" w:hAnsiTheme="minorHAnsi" w:cstheme="minorHAnsi"/>
        </w:rPr>
        <w:t xml:space="preserve">(OR 0.93; 95% CI 0.81-1.1) </w:t>
      </w:r>
      <w:r w:rsidR="00CB0A94" w:rsidRPr="00CB0A94">
        <w:rPr>
          <w:rFonts w:ascii="Calibri" w:hAnsi="Calibri" w:cs="Calibri"/>
        </w:rPr>
        <w:t>and a similar prevalence of infection (OR 0.99</w:t>
      </w:r>
      <w:r w:rsidR="00CB0A94">
        <w:rPr>
          <w:rFonts w:ascii="Calibri" w:hAnsi="Calibri" w:cs="Calibri"/>
        </w:rPr>
        <w:t>;</w:t>
      </w:r>
      <w:r w:rsidR="00CB0A94" w:rsidRPr="00CB0A94">
        <w:rPr>
          <w:rFonts w:ascii="Calibri" w:hAnsi="Calibri" w:cs="Calibri"/>
        </w:rPr>
        <w:t xml:space="preserve"> 95% CI 0.82-1.20) </w:t>
      </w:r>
      <w:r w:rsidRPr="00CB0A94">
        <w:rPr>
          <w:rFonts w:asciiTheme="minorHAnsi" w:hAnsiTheme="minorHAnsi" w:cstheme="minorHAnsi"/>
        </w:rPr>
        <w:fldChar w:fldCharType="begin">
          <w:fldData xml:space="preserve">PEVuZE5vdGU+PENpdGU+PEF1dGhvcj5HcmlsbGk8L0F1dGhvcj48WWVhcj4yMDIwPC9ZZWFyPjxS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</w:fldData>
        </w:fldChar>
      </w:r>
      <w:r w:rsidR="00106507">
        <w:rPr>
          <w:rFonts w:asciiTheme="minorHAnsi" w:hAnsiTheme="minorHAnsi" w:cstheme="minorHAnsi"/>
        </w:rPr>
        <w:instrText xml:space="preserve"> ADDIN EN.CITE </w:instrText>
      </w:r>
      <w:r w:rsidR="00106507">
        <w:rPr>
          <w:rFonts w:asciiTheme="minorHAnsi" w:hAnsiTheme="minorHAnsi" w:cstheme="minorHAnsi"/>
        </w:rPr>
        <w:fldChar w:fldCharType="begin">
          <w:fldData xml:space="preserve">PEVuZE5vdGU+PENpdGU+PEF1dGhvcj5HcmlsbGk8L0F1dGhvcj48WWVhcj4yMDIwPC9ZZWFyPjxS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</w:fldData>
        </w:fldChar>
      </w:r>
      <w:r w:rsidR="00106507">
        <w:rPr>
          <w:rFonts w:asciiTheme="minorHAnsi" w:hAnsiTheme="minorHAnsi" w:cstheme="minorHAnsi"/>
        </w:rPr>
        <w:instrText xml:space="preserve"> ADDIN EN.CITE.DATA </w:instrText>
      </w:r>
      <w:r w:rsidR="00106507">
        <w:rPr>
          <w:rFonts w:asciiTheme="minorHAnsi" w:hAnsiTheme="minorHAnsi" w:cstheme="minorHAnsi"/>
        </w:rPr>
      </w:r>
      <w:r w:rsidR="00106507">
        <w:rPr>
          <w:rFonts w:asciiTheme="minorHAnsi" w:hAnsiTheme="minorHAnsi" w:cstheme="minorHAnsi"/>
        </w:rPr>
        <w:fldChar w:fldCharType="end"/>
      </w:r>
      <w:r w:rsidRPr="00CB0A94">
        <w:rPr>
          <w:rFonts w:asciiTheme="minorHAnsi" w:hAnsiTheme="minorHAnsi" w:cstheme="minorHAnsi"/>
        </w:rPr>
      </w:r>
      <w:r w:rsidRPr="00CB0A94">
        <w:rPr>
          <w:rFonts w:asciiTheme="minorHAnsi" w:hAnsiTheme="minorHAnsi" w:cstheme="minorHAnsi"/>
        </w:rPr>
        <w:fldChar w:fldCharType="separate"/>
      </w:r>
      <w:r w:rsidR="008E1C2A">
        <w:rPr>
          <w:rFonts w:asciiTheme="minorHAnsi" w:hAnsiTheme="minorHAnsi" w:cstheme="minorHAnsi"/>
          <w:noProof/>
        </w:rPr>
        <w:t>(22)</w:t>
      </w:r>
      <w:r w:rsidRPr="00CB0A94">
        <w:rPr>
          <w:rFonts w:asciiTheme="minorHAnsi" w:hAnsiTheme="minorHAnsi" w:cstheme="minorHAnsi"/>
        </w:rPr>
        <w:fldChar w:fldCharType="end"/>
      </w:r>
      <w:r w:rsidRPr="00CB0A94">
        <w:rPr>
          <w:rFonts w:asciiTheme="minorHAnsi" w:hAnsiTheme="minorHAnsi" w:cstheme="minorHAnsi"/>
        </w:rPr>
        <w:t>.</w:t>
      </w:r>
    </w:p>
    <w:p w14:paraId="316682C3" w14:textId="238B9B15" w:rsidR="00AB7274" w:rsidRPr="009A7F98" w:rsidRDefault="000A4955" w:rsidP="00BF5521">
      <w:pPr>
        <w:spacing w:line="360" w:lineRule="auto"/>
        <w:jc w:val="both"/>
        <w:rPr>
          <w:rFonts w:asciiTheme="minorHAnsi" w:hAnsiTheme="minorHAnsi" w:cstheme="minorHAnsi"/>
          <w:b/>
          <w:bCs/>
          <w:i/>
          <w:iCs/>
        </w:rPr>
      </w:pPr>
      <w:r w:rsidRPr="009A7F98">
        <w:rPr>
          <w:rFonts w:asciiTheme="minorHAnsi" w:hAnsiTheme="minorHAnsi" w:cstheme="minorHAnsi"/>
          <w:b/>
          <w:bCs/>
          <w:i/>
          <w:iCs/>
        </w:rPr>
        <w:t>H</w:t>
      </w:r>
      <w:r w:rsidR="00B54229" w:rsidRPr="009A7F98">
        <w:rPr>
          <w:rFonts w:asciiTheme="minorHAnsi" w:hAnsiTheme="minorHAnsi" w:cstheme="minorHAnsi"/>
          <w:b/>
          <w:bCs/>
          <w:i/>
          <w:iCs/>
        </w:rPr>
        <w:t>ospitalisation</w:t>
      </w:r>
      <w:r w:rsidRPr="009A7F98">
        <w:rPr>
          <w:rFonts w:asciiTheme="minorHAnsi" w:hAnsiTheme="minorHAnsi" w:cstheme="minorHAnsi"/>
          <w:b/>
          <w:bCs/>
          <w:i/>
          <w:iCs/>
        </w:rPr>
        <w:t xml:space="preserve"> due to COVID-19</w:t>
      </w:r>
    </w:p>
    <w:p w14:paraId="1B81EAD9" w14:textId="5498318F" w:rsidR="00B54229" w:rsidRPr="009A7F98" w:rsidRDefault="00B54229" w:rsidP="00BF5521">
      <w:pPr>
        <w:spacing w:line="360" w:lineRule="auto"/>
        <w:jc w:val="both"/>
        <w:rPr>
          <w:rFonts w:asciiTheme="minorHAnsi" w:hAnsiTheme="minorHAnsi" w:cstheme="minorHAnsi"/>
          <w:i/>
          <w:iCs/>
        </w:rPr>
      </w:pPr>
    </w:p>
    <w:p w14:paraId="2B5BBB2D" w14:textId="53BE4130" w:rsidR="004B7A4D" w:rsidRPr="009A7F98" w:rsidRDefault="004B7A4D" w:rsidP="00BF5521">
      <w:pPr>
        <w:spacing w:line="360" w:lineRule="auto"/>
        <w:jc w:val="both"/>
        <w:rPr>
          <w:rFonts w:asciiTheme="minorHAnsi" w:eastAsiaTheme="minorHAnsi" w:hAnsiTheme="minorHAnsi" w:cstheme="minorHAnsi"/>
          <w:color w:val="131413"/>
        </w:rPr>
      </w:pPr>
      <w:r w:rsidRPr="009A7F98">
        <w:rPr>
          <w:rFonts w:asciiTheme="minorHAnsi" w:hAnsiTheme="minorHAnsi" w:cstheme="minorHAnsi"/>
        </w:rPr>
        <w:t>In a prospective COVID-19 registry study (n=1123) comparing Kuwaitis with non-Kuwaitis/migrants (two-thirds of the Kuwaiti population are migrants, the majority of non-Kuwaitis are migrant workers)</w:t>
      </w:r>
      <w:r w:rsidRPr="009A7F98">
        <w:rPr>
          <w:rFonts w:asciiTheme="minorHAnsi" w:eastAsiaTheme="minorHAnsi" w:hAnsiTheme="minorHAnsi" w:cstheme="minorHAnsi"/>
          <w:color w:val="131413"/>
        </w:rPr>
        <w:t xml:space="preserve"> in the main COVID-19-specific healthcare facility in the country, with adjustments made to age, gender, smoking and selected co-morbidities, non-Kuwaitis</w:t>
      </w:r>
      <w:r w:rsidR="00D42C15">
        <w:rPr>
          <w:rFonts w:asciiTheme="minorHAnsi" w:eastAsiaTheme="minorHAnsi" w:hAnsiTheme="minorHAnsi" w:cstheme="minorHAnsi"/>
          <w:color w:val="131413"/>
        </w:rPr>
        <w:t xml:space="preserve"> (</w:t>
      </w:r>
      <w:r w:rsidR="00D42C15" w:rsidRPr="009A7F98">
        <w:rPr>
          <w:rFonts w:asciiTheme="minorHAnsi" w:eastAsiaTheme="minorHAnsi" w:hAnsiTheme="minorHAnsi" w:cstheme="minorHAnsi"/>
          <w:color w:val="131413"/>
        </w:rPr>
        <w:t>91.6% males</w:t>
      </w:r>
      <w:r w:rsidR="00F30B21">
        <w:rPr>
          <w:rFonts w:asciiTheme="minorHAnsi" w:eastAsiaTheme="minorHAnsi" w:hAnsiTheme="minorHAnsi" w:cstheme="minorHAnsi"/>
          <w:color w:val="131413"/>
        </w:rPr>
        <w:t xml:space="preserve">; </w:t>
      </w:r>
      <w:r w:rsidR="00D42C15" w:rsidRPr="009A7F98">
        <w:rPr>
          <w:rFonts w:asciiTheme="minorHAnsi" w:eastAsiaTheme="minorHAnsi" w:hAnsiTheme="minorHAnsi" w:cstheme="minorHAnsi"/>
          <w:color w:val="131413"/>
        </w:rPr>
        <w:t>mean age 41.0</w:t>
      </w:r>
      <w:r w:rsidR="00D42C15">
        <w:rPr>
          <w:rFonts w:asciiTheme="minorHAnsi" w:eastAsiaTheme="minorHAnsi" w:hAnsiTheme="minorHAnsi" w:cstheme="minorHAnsi"/>
          <w:color w:val="131413"/>
        </w:rPr>
        <w:t xml:space="preserve"> </w:t>
      </w:r>
      <w:r w:rsidR="00D42C15" w:rsidRPr="009A7F98">
        <w:rPr>
          <w:rFonts w:asciiTheme="minorHAnsi" w:eastAsiaTheme="minorHAnsi" w:hAnsiTheme="minorHAnsi" w:cstheme="minorHAnsi"/>
          <w:color w:val="131413"/>
        </w:rPr>
        <w:t>years</w:t>
      </w:r>
      <w:r w:rsidR="00D42C15">
        <w:rPr>
          <w:rFonts w:asciiTheme="minorHAnsi" w:eastAsiaTheme="minorHAnsi" w:hAnsiTheme="minorHAnsi" w:cstheme="minorHAnsi"/>
          <w:color w:val="131413"/>
        </w:rPr>
        <w:t>)</w:t>
      </w:r>
      <w:r w:rsidRPr="009A7F98">
        <w:rPr>
          <w:rFonts w:asciiTheme="minorHAnsi" w:eastAsiaTheme="minorHAnsi" w:hAnsiTheme="minorHAnsi" w:cstheme="minorHAnsi"/>
          <w:color w:val="131413"/>
        </w:rPr>
        <w:t xml:space="preserve"> had two-fold increase in the odds of death or being admitted to the intensive care unit compared to Kuwaitis (OR 2.14, 95% CI 1.12–4.32). Non-Kuwaitis also</w:t>
      </w:r>
      <w:r w:rsidR="0070240A">
        <w:rPr>
          <w:rFonts w:asciiTheme="minorHAnsi" w:eastAsiaTheme="minorHAnsi" w:hAnsiTheme="minorHAnsi" w:cstheme="minorHAnsi"/>
          <w:color w:val="131413"/>
        </w:rPr>
        <w:t xml:space="preserve"> had</w:t>
      </w:r>
      <w:r w:rsidRPr="009A7F98">
        <w:rPr>
          <w:rFonts w:asciiTheme="minorHAnsi" w:eastAsiaTheme="minorHAnsi" w:hAnsiTheme="minorHAnsi" w:cstheme="minorHAnsi"/>
          <w:color w:val="131413"/>
        </w:rPr>
        <w:t xml:space="preserve"> higher odds of </w:t>
      </w:r>
      <w:r w:rsidR="00E37B7B">
        <w:rPr>
          <w:rFonts w:asciiTheme="minorHAnsi" w:eastAsiaTheme="minorHAnsi" w:hAnsiTheme="minorHAnsi" w:cstheme="minorHAnsi"/>
          <w:color w:val="131413"/>
        </w:rPr>
        <w:t>acute respiratory distress syndrome [</w:t>
      </w:r>
      <w:r w:rsidRPr="009A7F98">
        <w:rPr>
          <w:rFonts w:asciiTheme="minorHAnsi" w:eastAsiaTheme="minorHAnsi" w:hAnsiTheme="minorHAnsi" w:cstheme="minorHAnsi"/>
          <w:color w:val="131413"/>
        </w:rPr>
        <w:t>ARDS</w:t>
      </w:r>
      <w:r w:rsidR="00E37B7B">
        <w:rPr>
          <w:rFonts w:asciiTheme="minorHAnsi" w:eastAsiaTheme="minorHAnsi" w:hAnsiTheme="minorHAnsi" w:cstheme="minorHAnsi"/>
          <w:color w:val="131413"/>
        </w:rPr>
        <w:t>]</w:t>
      </w:r>
      <w:r w:rsidRPr="009A7F98">
        <w:rPr>
          <w:rFonts w:asciiTheme="minorHAnsi" w:eastAsiaTheme="minorHAnsi" w:hAnsiTheme="minorHAnsi" w:cstheme="minorHAnsi"/>
          <w:color w:val="131413"/>
        </w:rPr>
        <w:t xml:space="preserve"> (OR</w:t>
      </w:r>
      <w:r w:rsidR="00F3228F">
        <w:rPr>
          <w:rFonts w:asciiTheme="minorHAnsi" w:eastAsiaTheme="minorHAnsi" w:hAnsiTheme="minorHAnsi" w:cstheme="minorHAnsi"/>
          <w:color w:val="131413"/>
        </w:rPr>
        <w:t xml:space="preserve"> </w:t>
      </w:r>
      <w:r w:rsidRPr="009A7F98">
        <w:rPr>
          <w:rFonts w:asciiTheme="minorHAnsi" w:eastAsiaTheme="minorHAnsi" w:hAnsiTheme="minorHAnsi" w:cstheme="minorHAnsi"/>
          <w:color w:val="131413"/>
        </w:rPr>
        <w:t>2.44, 95% CI 1.23–5.09) and pneumonia (OR 2.24, 95% CI 1.27–4.12)</w:t>
      </w:r>
      <w:r w:rsidR="00F3228F">
        <w:rPr>
          <w:rFonts w:asciiTheme="minorHAnsi" w:eastAsiaTheme="minorHAnsi" w:hAnsiTheme="minorHAnsi" w:cstheme="minorHAnsi"/>
          <w:color w:val="131413"/>
        </w:rPr>
        <w:t xml:space="preserve"> </w:t>
      </w:r>
      <w:r w:rsidR="00F3228F" w:rsidRPr="009A7F98">
        <w:rPr>
          <w:rFonts w:asciiTheme="minorHAnsi" w:hAnsiTheme="minorHAnsi" w:cstheme="minorHAnsi"/>
        </w:rPr>
        <w:fldChar w:fldCharType="begin"/>
      </w:r>
      <w:r w:rsidR="00106507">
        <w:rPr>
          <w:rFonts w:asciiTheme="minorHAnsi" w:hAnsiTheme="minorHAnsi" w:cstheme="minorHAnsi"/>
        </w:rPr>
        <w:instrText xml:space="preserve"> ADDIN EN.CITE &lt;EndNote&gt;&lt;Cite&gt;&lt;Author&gt;Hamadah H&lt;/Author&gt;&lt;Year&gt;2020&lt;/Year&gt;&lt;RecNum&gt;34&lt;/RecNum&gt;&lt;DisplayText&gt;(34)&lt;/DisplayText&gt;&lt;record&gt;&lt;rec-number&gt;34&lt;/rec-number&gt;&lt;foreign-keys&gt;&lt;key app="EN" db-id="fefwpvee9vtvahept9avatr20a5fd5trswv5" timestamp="1608034291"&gt;34&lt;/key&gt;&lt;/foreign-keys&gt;&lt;ref-type name="Journal Article"&gt;17&lt;/ref-type&gt;&lt;contributors&gt;&lt;authors&gt;&lt;author&gt;Hamadah H, Alahmad B, Behbehani M, et al&lt;/author&gt;&lt;/authors&gt;&lt;/contributors&gt;&lt;titles&gt;&lt;title&gt;COVID-19 clinical outcomes and nationality: results from a Nationwide registry in Kuwait&lt;/title&gt;&lt;secondary-title&gt;BMC Public Health&lt;/secondary-title&gt;&lt;/titles&gt;&lt;periodical&gt;&lt;full-title&gt;BMC Public Health&lt;/full-title&gt;&lt;/periodical&gt;&lt;volume&gt;20&lt;/volume&gt;&lt;edition&gt;10 September 2020&lt;/edition&gt;&lt;dates&gt;&lt;year&gt;2020&lt;/year&gt;&lt;/dates&gt;&lt;urls&gt;&lt;/urls&gt;&lt;/record&gt;&lt;/Cite&gt;&lt;/EndNote&gt;</w:instrText>
      </w:r>
      <w:r w:rsidR="00F3228F" w:rsidRPr="009A7F98">
        <w:rPr>
          <w:rFonts w:asciiTheme="minorHAnsi" w:hAnsiTheme="minorHAnsi" w:cstheme="minorHAnsi"/>
        </w:rPr>
        <w:fldChar w:fldCharType="separate"/>
      </w:r>
      <w:r w:rsidR="008E1C2A">
        <w:rPr>
          <w:rFonts w:asciiTheme="minorHAnsi" w:hAnsiTheme="minorHAnsi" w:cstheme="minorHAnsi"/>
          <w:noProof/>
        </w:rPr>
        <w:t>(34)</w:t>
      </w:r>
      <w:r w:rsidR="00F3228F" w:rsidRPr="009A7F98">
        <w:rPr>
          <w:rFonts w:asciiTheme="minorHAnsi" w:hAnsiTheme="minorHAnsi" w:cstheme="minorHAnsi"/>
        </w:rPr>
        <w:fldChar w:fldCharType="end"/>
      </w:r>
      <w:r w:rsidRPr="009A7F98">
        <w:rPr>
          <w:rFonts w:asciiTheme="minorHAnsi" w:eastAsiaTheme="minorHAnsi" w:hAnsiTheme="minorHAnsi" w:cstheme="minorHAnsi"/>
          <w:color w:val="131413"/>
        </w:rPr>
        <w:t xml:space="preserve">. </w:t>
      </w:r>
    </w:p>
    <w:p w14:paraId="4273310D" w14:textId="77777777" w:rsidR="004B7A4D" w:rsidRPr="009A7F98" w:rsidRDefault="004B7A4D" w:rsidP="00BF5521">
      <w:pPr>
        <w:spacing w:line="360" w:lineRule="auto"/>
        <w:jc w:val="both"/>
        <w:rPr>
          <w:rFonts w:asciiTheme="minorHAnsi" w:hAnsiTheme="minorHAnsi" w:cstheme="minorHAnsi"/>
        </w:rPr>
      </w:pPr>
    </w:p>
    <w:p w14:paraId="4B080E17" w14:textId="638E1F16" w:rsidR="00B54229" w:rsidRPr="009A7F98" w:rsidRDefault="00B54229" w:rsidP="00BF5521">
      <w:pPr>
        <w:spacing w:line="360" w:lineRule="auto"/>
        <w:jc w:val="both"/>
        <w:rPr>
          <w:rFonts w:asciiTheme="minorHAnsi" w:hAnsiTheme="minorHAnsi" w:cstheme="minorHAnsi"/>
        </w:rPr>
      </w:pPr>
      <w:r w:rsidRPr="009A7F98">
        <w:rPr>
          <w:rFonts w:asciiTheme="minorHAnsi" w:hAnsiTheme="minorHAnsi" w:cstheme="minorHAnsi"/>
        </w:rPr>
        <w:t xml:space="preserve">In Denmark, non-Western migrants and their children accounted for 15% of COVID-19 hospital admissions </w:t>
      </w:r>
      <w:r w:rsidR="00FF74C6">
        <w:rPr>
          <w:rFonts w:asciiTheme="minorHAnsi" w:hAnsiTheme="minorHAnsi" w:cstheme="minorHAnsi"/>
        </w:rPr>
        <w:t>(to</w:t>
      </w:r>
      <w:r w:rsidRPr="009A7F98">
        <w:rPr>
          <w:rFonts w:asciiTheme="minorHAnsi" w:hAnsiTheme="minorHAnsi" w:cstheme="minorHAnsi"/>
        </w:rPr>
        <w:t xml:space="preserve"> 7 September</w:t>
      </w:r>
      <w:r w:rsidR="00FF74C6">
        <w:rPr>
          <w:rFonts w:asciiTheme="minorHAnsi" w:hAnsiTheme="minorHAnsi" w:cstheme="minorHAnsi"/>
        </w:rPr>
        <w:t>)</w:t>
      </w:r>
      <w:r w:rsidRPr="009A7F98">
        <w:rPr>
          <w:rFonts w:asciiTheme="minorHAnsi" w:hAnsiTheme="minorHAnsi" w:cstheme="minorHAnsi"/>
        </w:rPr>
        <w:t xml:space="preserve">, despite only making up 9% of the population </w:t>
      </w:r>
      <w:r w:rsidRPr="009A7F98">
        <w:rPr>
          <w:rFonts w:asciiTheme="minorHAnsi" w:hAnsiTheme="minorHAnsi" w:cstheme="minorHAnsi"/>
        </w:rPr>
        <w:fldChar w:fldCharType="begin"/>
      </w:r>
      <w:r w:rsidR="00106507">
        <w:rPr>
          <w:rFonts w:asciiTheme="minorHAnsi" w:hAnsiTheme="minorHAnsi" w:cstheme="minorHAnsi"/>
        </w:rPr>
        <w:instrText xml:space="preserve"> ADDIN EN.CITE &lt;EndNote&gt;&lt;Cite&gt;&lt;Author&gt;Statens Serum Institut&lt;/Author&gt;&lt;Year&gt;2020&lt;/Year&gt;&lt;RecNum&gt;20&lt;/RecNum&gt;&lt;DisplayText&gt;(20)&lt;/DisplayText&gt;&lt;record&gt;&lt;rec-number&gt;20&lt;/rec-number&gt;&lt;foreign-keys&gt;&lt;key app="EN" db-id="fefwpvee9vtvahept9avatr20a5fd5trswv5" timestamp="1608034290"&gt;20&lt;/key&gt;&lt;/foreign-keys&gt;&lt;ref-type name="Report"&gt;27&lt;/ref-type&gt;&lt;contributors&gt;&lt;authors&gt;&lt;author&gt;Statens Serum Institut,&lt;/author&gt;&lt;/authors&gt;&lt;/contributors&gt;&lt;titles&gt;&lt;title&gt;COVID-19 og herkomst - opdateret fokusrapport&lt;/title&gt;&lt;/titles&gt;&lt;dates&gt;&lt;year&gt;2020&lt;/year&gt;&lt;/dates&gt;&lt;pub-location&gt;Copenhagen, Denmark&lt;/pub-location&gt;&lt;urls&gt;&lt;related-urls&gt;&lt;url&gt;https://files.ssi.dk/COVID19-og-herkomst-oktober-2020&lt;/url&gt;&lt;/related-urls&gt;&lt;/urls&gt;&lt;/record&gt;&lt;/Cite&gt;&lt;/EndNote&gt;</w:instrText>
      </w:r>
      <w:r w:rsidRPr="009A7F98">
        <w:rPr>
          <w:rFonts w:asciiTheme="minorHAnsi" w:hAnsiTheme="minorHAnsi" w:cstheme="minorHAnsi"/>
        </w:rPr>
        <w:fldChar w:fldCharType="separate"/>
      </w:r>
      <w:r w:rsidR="008E1C2A">
        <w:rPr>
          <w:rFonts w:asciiTheme="minorHAnsi" w:hAnsiTheme="minorHAnsi" w:cstheme="minorHAnsi"/>
          <w:noProof/>
        </w:rPr>
        <w:t>(20)</w:t>
      </w:r>
      <w:r w:rsidRPr="009A7F98">
        <w:rPr>
          <w:rFonts w:asciiTheme="minorHAnsi" w:hAnsiTheme="minorHAnsi" w:cstheme="minorHAnsi"/>
        </w:rPr>
        <w:fldChar w:fldCharType="end"/>
      </w:r>
      <w:r w:rsidRPr="009A7F98">
        <w:rPr>
          <w:rFonts w:asciiTheme="minorHAnsi" w:hAnsiTheme="minorHAnsi" w:cstheme="minorHAnsi"/>
        </w:rPr>
        <w:t xml:space="preserve">. </w:t>
      </w:r>
    </w:p>
    <w:p w14:paraId="6F18857C" w14:textId="1AC5E8A6" w:rsidR="004C126A" w:rsidRPr="009A7F98" w:rsidRDefault="004C126A" w:rsidP="00BF5521">
      <w:pPr>
        <w:spacing w:line="360" w:lineRule="auto"/>
        <w:jc w:val="both"/>
        <w:rPr>
          <w:rFonts w:asciiTheme="minorHAnsi" w:hAnsiTheme="minorHAnsi" w:cstheme="minorHAnsi"/>
        </w:rPr>
      </w:pPr>
    </w:p>
    <w:p w14:paraId="48C3B17F" w14:textId="321ABF69" w:rsidR="004C126A" w:rsidRDefault="004C126A" w:rsidP="00BF5521">
      <w:pPr>
        <w:spacing w:line="360" w:lineRule="auto"/>
        <w:jc w:val="both"/>
        <w:rPr>
          <w:rFonts w:asciiTheme="minorHAnsi" w:hAnsiTheme="minorHAnsi" w:cstheme="minorHAnsi"/>
        </w:rPr>
      </w:pPr>
      <w:r w:rsidRPr="009A7F98">
        <w:rPr>
          <w:rFonts w:asciiTheme="minorHAnsi" w:hAnsiTheme="minorHAnsi" w:cstheme="minorHAnsi"/>
        </w:rPr>
        <w:t xml:space="preserve">In </w:t>
      </w:r>
      <w:r w:rsidR="00FF74C6">
        <w:rPr>
          <w:rFonts w:asciiTheme="minorHAnsi" w:hAnsiTheme="minorHAnsi" w:cstheme="minorHAnsi"/>
        </w:rPr>
        <w:t>one</w:t>
      </w:r>
      <w:r w:rsidRPr="009A7F98">
        <w:rPr>
          <w:rFonts w:asciiTheme="minorHAnsi" w:hAnsiTheme="minorHAnsi" w:cstheme="minorHAnsi"/>
        </w:rPr>
        <w:t xml:space="preserve"> province </w:t>
      </w:r>
      <w:r w:rsidR="00FF74C6">
        <w:rPr>
          <w:rFonts w:asciiTheme="minorHAnsi" w:hAnsiTheme="minorHAnsi" w:cstheme="minorHAnsi"/>
        </w:rPr>
        <w:t>in</w:t>
      </w:r>
      <w:r w:rsidRPr="009A7F98">
        <w:rPr>
          <w:rFonts w:asciiTheme="minorHAnsi" w:hAnsiTheme="minorHAnsi" w:cstheme="minorHAnsi"/>
        </w:rPr>
        <w:t xml:space="preserve"> Italy </w:t>
      </w:r>
      <w:r w:rsidR="00FF74C6">
        <w:rPr>
          <w:rFonts w:asciiTheme="minorHAnsi" w:hAnsiTheme="minorHAnsi" w:cstheme="minorHAnsi"/>
        </w:rPr>
        <w:t>(</w:t>
      </w:r>
      <w:r w:rsidRPr="009A7F98">
        <w:rPr>
          <w:rFonts w:asciiTheme="minorHAnsi" w:hAnsiTheme="minorHAnsi" w:cstheme="minorHAnsi"/>
        </w:rPr>
        <w:t>27 February to 2 April</w:t>
      </w:r>
      <w:r w:rsidR="00FF74C6">
        <w:rPr>
          <w:rFonts w:asciiTheme="minorHAnsi" w:hAnsiTheme="minorHAnsi" w:cstheme="minorHAnsi"/>
        </w:rPr>
        <w:t>)</w:t>
      </w:r>
      <w:r w:rsidRPr="009A7F98">
        <w:rPr>
          <w:rFonts w:asciiTheme="minorHAnsi" w:hAnsiTheme="minorHAnsi" w:cstheme="minorHAnsi"/>
        </w:rPr>
        <w:t>, migrants were found to have a higher risk of hospitalisation (</w:t>
      </w:r>
      <w:r w:rsidR="00F3228F">
        <w:rPr>
          <w:rFonts w:asciiTheme="minorHAnsi" w:hAnsiTheme="minorHAnsi" w:cstheme="minorHAnsi"/>
        </w:rPr>
        <w:t>hazard ratio [</w:t>
      </w:r>
      <w:r w:rsidRPr="009A7F98">
        <w:rPr>
          <w:rFonts w:asciiTheme="minorHAnsi" w:hAnsiTheme="minorHAnsi" w:cstheme="minorHAnsi"/>
        </w:rPr>
        <w:t>HR</w:t>
      </w:r>
      <w:r w:rsidR="00F3228F">
        <w:rPr>
          <w:rFonts w:asciiTheme="minorHAnsi" w:hAnsiTheme="minorHAnsi" w:cstheme="minorHAnsi"/>
        </w:rPr>
        <w:t>]</w:t>
      </w:r>
      <w:r w:rsidRPr="009A7F98">
        <w:rPr>
          <w:rFonts w:asciiTheme="minorHAnsi" w:hAnsiTheme="minorHAnsi" w:cstheme="minorHAnsi"/>
        </w:rPr>
        <w:t xml:space="preserve"> 1.3, 95% CI 0.99-1.81) than Italians </w:t>
      </w:r>
      <w:r w:rsidRPr="009A7F98">
        <w:rPr>
          <w:rFonts w:asciiTheme="minorHAnsi" w:hAnsiTheme="minorHAnsi" w:cstheme="minorHAnsi"/>
        </w:rPr>
        <w:fldChar w:fldCharType="begin">
          <w:fldData xml:space="preserve">PEVuZE5vdGU+PENpdGU+PEF1dGhvcj5HaW9yZ2kgUm9zc2k8L0F1dGhvcj48WWVhcj4yMDIwPC9Z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</w:fldData>
        </w:fldChar>
      </w:r>
      <w:r w:rsidR="00106507">
        <w:rPr>
          <w:rFonts w:asciiTheme="minorHAnsi" w:hAnsiTheme="minorHAnsi" w:cstheme="minorHAnsi"/>
        </w:rPr>
        <w:instrText xml:space="preserve"> ADDIN EN.CITE </w:instrText>
      </w:r>
      <w:r w:rsidR="00106507">
        <w:rPr>
          <w:rFonts w:asciiTheme="minorHAnsi" w:hAnsiTheme="minorHAnsi" w:cstheme="minorHAnsi"/>
        </w:rPr>
        <w:fldChar w:fldCharType="begin">
          <w:fldData xml:space="preserve">PEVuZE5vdGU+PENpdGU+PEF1dGhvcj5HaW9yZ2kgUm9zc2k8L0F1dGhvcj48WWVhcj4yMDIwPC9Z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</w:fldData>
        </w:fldChar>
      </w:r>
      <w:r w:rsidR="00106507">
        <w:rPr>
          <w:rFonts w:asciiTheme="minorHAnsi" w:hAnsiTheme="minorHAnsi" w:cstheme="minorHAnsi"/>
        </w:rPr>
        <w:instrText xml:space="preserve"> ADDIN EN.CITE.DATA </w:instrText>
      </w:r>
      <w:r w:rsidR="00106507">
        <w:rPr>
          <w:rFonts w:asciiTheme="minorHAnsi" w:hAnsiTheme="minorHAnsi" w:cstheme="minorHAnsi"/>
        </w:rPr>
      </w:r>
      <w:r w:rsidR="00106507">
        <w:rPr>
          <w:rFonts w:asciiTheme="minorHAnsi" w:hAnsiTheme="minorHAnsi" w:cstheme="minorHAnsi"/>
        </w:rPr>
        <w:fldChar w:fldCharType="end"/>
      </w:r>
      <w:r w:rsidRPr="009A7F98">
        <w:rPr>
          <w:rFonts w:asciiTheme="minorHAnsi" w:hAnsiTheme="minorHAnsi" w:cstheme="minorHAnsi"/>
        </w:rPr>
      </w:r>
      <w:r w:rsidRPr="009A7F98">
        <w:rPr>
          <w:rFonts w:asciiTheme="minorHAnsi" w:hAnsiTheme="minorHAnsi" w:cstheme="minorHAnsi"/>
        </w:rPr>
        <w:fldChar w:fldCharType="separate"/>
      </w:r>
      <w:r w:rsidR="008E1C2A">
        <w:rPr>
          <w:rFonts w:asciiTheme="minorHAnsi" w:hAnsiTheme="minorHAnsi" w:cstheme="minorHAnsi"/>
          <w:noProof/>
        </w:rPr>
        <w:t>(33)</w:t>
      </w:r>
      <w:r w:rsidRPr="009A7F98">
        <w:rPr>
          <w:rFonts w:asciiTheme="minorHAnsi" w:hAnsiTheme="minorHAnsi" w:cstheme="minorHAnsi"/>
        </w:rPr>
        <w:fldChar w:fldCharType="end"/>
      </w:r>
      <w:r w:rsidRPr="009A7F98">
        <w:rPr>
          <w:rFonts w:asciiTheme="minorHAnsi" w:hAnsiTheme="minorHAnsi" w:cstheme="minorHAnsi"/>
        </w:rPr>
        <w:t xml:space="preserve">. In Italian surveillance data </w:t>
      </w:r>
      <w:r w:rsidR="00FF74C6">
        <w:rPr>
          <w:rFonts w:asciiTheme="minorHAnsi" w:hAnsiTheme="minorHAnsi" w:cstheme="minorHAnsi"/>
        </w:rPr>
        <w:t>(</w:t>
      </w:r>
      <w:r w:rsidRPr="009A7F98">
        <w:rPr>
          <w:rFonts w:asciiTheme="minorHAnsi" w:hAnsiTheme="minorHAnsi" w:cstheme="minorHAnsi"/>
        </w:rPr>
        <w:t>to 19 July</w:t>
      </w:r>
      <w:r w:rsidR="00FF74C6">
        <w:rPr>
          <w:rFonts w:asciiTheme="minorHAnsi" w:hAnsiTheme="minorHAnsi" w:cstheme="minorHAnsi"/>
        </w:rPr>
        <w:t>)</w:t>
      </w:r>
      <w:r w:rsidRPr="009A7F98">
        <w:rPr>
          <w:rFonts w:asciiTheme="minorHAnsi" w:hAnsiTheme="minorHAnsi" w:cstheme="minorHAnsi"/>
        </w:rPr>
        <w:t xml:space="preserve"> non-Italian cases were diagnosed at a later date than Italian cases and were more likely to be hospitalised (adjusted relative risk 1.39</w:t>
      </w:r>
      <w:r w:rsidR="00FF74C6">
        <w:rPr>
          <w:rFonts w:asciiTheme="minorHAnsi" w:hAnsiTheme="minorHAnsi" w:cstheme="minorHAnsi"/>
        </w:rPr>
        <w:t xml:space="preserve"> [</w:t>
      </w:r>
      <w:r w:rsidRPr="009A7F98">
        <w:rPr>
          <w:rFonts w:asciiTheme="minorHAnsi" w:hAnsiTheme="minorHAnsi" w:cstheme="minorHAnsi"/>
        </w:rPr>
        <w:t>95% CI 1.33-1.44</w:t>
      </w:r>
      <w:r w:rsidR="00FF74C6">
        <w:rPr>
          <w:rFonts w:asciiTheme="minorHAnsi" w:hAnsiTheme="minorHAnsi" w:cstheme="minorHAnsi"/>
        </w:rPr>
        <w:t>])</w:t>
      </w:r>
      <w:r w:rsidRPr="009A7F98">
        <w:rPr>
          <w:rFonts w:asciiTheme="minorHAnsi" w:hAnsiTheme="minorHAnsi" w:cstheme="minorHAnsi"/>
        </w:rPr>
        <w:t xml:space="preserve"> and admitted to an intensive care unit (1.19</w:t>
      </w:r>
      <w:r w:rsidR="00FF74C6">
        <w:rPr>
          <w:rFonts w:asciiTheme="minorHAnsi" w:hAnsiTheme="minorHAnsi" w:cstheme="minorHAnsi"/>
        </w:rPr>
        <w:t xml:space="preserve"> [</w:t>
      </w:r>
      <w:r w:rsidRPr="009A7F98">
        <w:rPr>
          <w:rFonts w:asciiTheme="minorHAnsi" w:hAnsiTheme="minorHAnsi" w:cstheme="minorHAnsi"/>
        </w:rPr>
        <w:t>95% CI 1.07-1.32</w:t>
      </w:r>
      <w:r w:rsidR="00FF74C6">
        <w:rPr>
          <w:rFonts w:asciiTheme="minorHAnsi" w:hAnsiTheme="minorHAnsi" w:cstheme="minorHAnsi"/>
        </w:rPr>
        <w:t>]</w:t>
      </w:r>
      <w:r w:rsidRPr="009A7F98">
        <w:rPr>
          <w:rFonts w:asciiTheme="minorHAnsi" w:hAnsiTheme="minorHAnsi" w:cstheme="minorHAnsi"/>
        </w:rPr>
        <w:t>), especially in those coming from lower human development index</w:t>
      </w:r>
      <w:r w:rsidR="00AD394A">
        <w:rPr>
          <w:rFonts w:asciiTheme="minorHAnsi" w:hAnsiTheme="minorHAnsi" w:cstheme="minorHAnsi"/>
        </w:rPr>
        <w:t xml:space="preserve"> countries</w:t>
      </w:r>
      <w:r w:rsidR="00FF74C6">
        <w:rPr>
          <w:rFonts w:asciiTheme="minorHAnsi" w:hAnsiTheme="minorHAnsi" w:cstheme="minorHAnsi"/>
        </w:rPr>
        <w:t xml:space="preserve"> </w:t>
      </w:r>
      <w:r w:rsidRPr="009A7F98">
        <w:rPr>
          <w:rFonts w:asciiTheme="minorHAnsi" w:hAnsiTheme="minorHAnsi" w:cstheme="minorHAnsi"/>
        </w:rPr>
        <w:fldChar w:fldCharType="begin"/>
      </w:r>
      <w:r w:rsidR="00106507">
        <w:rPr>
          <w:rFonts w:asciiTheme="minorHAnsi" w:hAnsiTheme="minorHAnsi" w:cstheme="minorHAnsi"/>
        </w:rPr>
        <w:instrText xml:space="preserve"> ADDIN EN.CITE &lt;EndNote&gt;&lt;Cite&gt;&lt;Author&gt;Fabiani&lt;/Author&gt;&lt;Year&gt;2020&lt;/Year&gt;&lt;RecNum&gt;35&lt;/RecNum&gt;&lt;DisplayText&gt;(35)&lt;/DisplayText&gt;&lt;record&gt;&lt;rec-number&gt;35&lt;/rec-number&gt;&lt;foreign-keys&gt;&lt;key app="EN" db-id="fefwpvee9vtvahept9avatr20a5fd5trswv5" timestamp="1608034291"&gt;35&lt;/key&gt;&lt;/foreign-keys&gt;&lt;ref-type name="Journal Article"&gt;17&lt;/ref-type&gt;&lt;contributors&gt;&lt;authors&gt;&lt;author&gt;Massimo Fabiani&lt;/author&gt;&lt;author&gt;Alberto Mateo-Urdiales&lt;/author&gt;&lt;author&gt;Xanthi Andrianou&lt;/author&gt;&lt;author&gt;Antonino Bella&lt;/author&gt;&lt;author&gt;Martina Del Manso&lt;/author&gt;&lt;author&gt;Stefania Bellino&lt;/author&gt;&lt;author&gt;Maria C. Rota&lt;/author&gt;&lt;author&gt;Stefano Boros&lt;/author&gt;&lt;author&gt;Maria F. Vescio&lt;/author&gt;&lt;author&gt;Fortunato P. D.&lt;/author&gt;&lt;author&gt;Ancona&lt;/author&gt;&lt;author&gt;Andrea Siddu&lt;/author&gt;&lt;author&gt;Ornella Punzo&lt;/author&gt;&lt;author&gt;Antonietta Filia&lt;/author&gt;&lt;author&gt;Silvio Brusaferro&lt;/author&gt;&lt;author&gt;Giovanni Rezza&lt;/author&gt;&lt;author&gt;Maria G. Dente&lt;/author&gt;&lt;author&gt;Silvia Declich&lt;/author&gt;&lt;author&gt;Patrizio Pezzotti&lt;/author&gt;&lt;author&gt;Flavia Riccardo&lt;/author&gt;&lt;/authors&gt;&lt;/contributors&gt;&lt;titles&gt;&lt;title&gt;Epidemiological characteristics of COVID-19 cases in non-Italian nationals notified to the Italian surveillance system&lt;/title&gt;&lt;secondary-title&gt;medRxiv&lt;/secondary-title&gt;&lt;/titles&gt;&lt;periodical&gt;&lt;full-title&gt;medRxiv&lt;/full-title&gt;&lt;/periodical&gt;&lt;dates&gt;&lt;year&gt;2020&lt;/year&gt;&lt;/dates&gt;&lt;accession-num&gt;rayyan-109634495&lt;/accession-num&gt;&lt;urls&gt;&lt;related-urls&gt;&lt;url&gt;https://medrxiv.org/cgi/content/short/2020.09.22.20199398&lt;/url&gt;&lt;/related-urls&gt;&lt;/urls&gt;&lt;custom1&gt;RAYYAN-INCLUSION: {&amp;quot;Cherie &amp;quot;=&amp;gt;&amp;quot;Included&amp;quot;} | RAYYAN-LABELS: Italy,Migrants,non nationals,*** MIGRANT ***,later diagnosis&lt;/custom1&gt;&lt;/record&gt;&lt;/Cite&gt;&lt;/EndNote&gt;</w:instrText>
      </w:r>
      <w:r w:rsidRPr="009A7F98">
        <w:rPr>
          <w:rFonts w:asciiTheme="minorHAnsi" w:hAnsiTheme="minorHAnsi" w:cstheme="minorHAnsi"/>
        </w:rPr>
        <w:fldChar w:fldCharType="separate"/>
      </w:r>
      <w:r w:rsidR="008E1C2A">
        <w:rPr>
          <w:rFonts w:asciiTheme="minorHAnsi" w:hAnsiTheme="minorHAnsi" w:cstheme="minorHAnsi"/>
          <w:noProof/>
        </w:rPr>
        <w:t>(35)</w:t>
      </w:r>
      <w:r w:rsidRPr="009A7F98">
        <w:rPr>
          <w:rFonts w:asciiTheme="minorHAnsi" w:hAnsiTheme="minorHAnsi" w:cstheme="minorHAnsi"/>
        </w:rPr>
        <w:fldChar w:fldCharType="end"/>
      </w:r>
      <w:r w:rsidRPr="009A7F98">
        <w:rPr>
          <w:rFonts w:asciiTheme="minorHAnsi" w:hAnsiTheme="minorHAnsi" w:cstheme="minorHAnsi"/>
        </w:rPr>
        <w:t>.</w:t>
      </w:r>
    </w:p>
    <w:p w14:paraId="19279046" w14:textId="1DD68088" w:rsidR="00EC7EF3" w:rsidRDefault="00EC7EF3" w:rsidP="00BF5521">
      <w:pPr>
        <w:spacing w:line="360" w:lineRule="auto"/>
        <w:jc w:val="both"/>
        <w:rPr>
          <w:rFonts w:asciiTheme="minorHAnsi" w:hAnsiTheme="minorHAnsi" w:cstheme="minorHAnsi"/>
        </w:rPr>
      </w:pPr>
    </w:p>
    <w:p w14:paraId="490DB699" w14:textId="2F95EE57" w:rsidR="00EC7EF3" w:rsidRPr="002425F9" w:rsidRDefault="00EC7EF3" w:rsidP="00BF5521">
      <w:pPr>
        <w:spacing w:line="360" w:lineRule="auto"/>
        <w:jc w:val="both"/>
        <w:rPr>
          <w:rFonts w:asciiTheme="minorHAnsi" w:hAnsiTheme="minorHAnsi" w:cstheme="minorHAnsi"/>
        </w:rPr>
      </w:pPr>
      <w:r w:rsidRPr="002425F9">
        <w:rPr>
          <w:rFonts w:asciiTheme="minorHAnsi" w:hAnsiTheme="minorHAnsi" w:cstheme="minorHAnsi"/>
        </w:rPr>
        <w:t xml:space="preserve">In Greece, </w:t>
      </w:r>
      <w:r w:rsidRPr="009B1977">
        <w:rPr>
          <w:rFonts w:asciiTheme="minorHAnsi" w:hAnsiTheme="minorHAnsi" w:cstheme="minorHAnsi"/>
        </w:rPr>
        <w:t>almost half of COVID-19 patients hospitalised in Attica (Athens and surrounding areas)</w:t>
      </w:r>
      <w:r w:rsidR="002425F9" w:rsidRPr="009B1977">
        <w:rPr>
          <w:rFonts w:asciiTheme="minorHAnsi" w:hAnsiTheme="minorHAnsi" w:cstheme="minorHAnsi"/>
        </w:rPr>
        <w:t xml:space="preserve"> as of 17 Sept</w:t>
      </w:r>
      <w:r w:rsidRPr="009B1977">
        <w:rPr>
          <w:rFonts w:asciiTheme="minorHAnsi" w:hAnsiTheme="minorHAnsi" w:cstheme="minorHAnsi"/>
        </w:rPr>
        <w:t xml:space="preserve"> </w:t>
      </w:r>
      <w:r w:rsidR="002425F9" w:rsidRPr="009B1977">
        <w:rPr>
          <w:rFonts w:asciiTheme="minorHAnsi" w:hAnsiTheme="minorHAnsi" w:cstheme="minorHAnsi"/>
        </w:rPr>
        <w:t xml:space="preserve">were </w:t>
      </w:r>
      <w:r w:rsidRPr="009B1977">
        <w:rPr>
          <w:rFonts w:asciiTheme="minorHAnsi" w:hAnsiTheme="minorHAnsi" w:cstheme="minorHAnsi"/>
        </w:rPr>
        <w:t xml:space="preserve">refugees from camps/hosting sites and destitute migrants from the city centre, </w:t>
      </w:r>
      <w:r w:rsidR="002425F9">
        <w:rPr>
          <w:rFonts w:asciiTheme="minorHAnsi" w:hAnsiTheme="minorHAnsi" w:cstheme="minorHAnsi"/>
        </w:rPr>
        <w:t xml:space="preserve">including in </w:t>
      </w:r>
      <w:proofErr w:type="spellStart"/>
      <w:r w:rsidRPr="002425F9">
        <w:rPr>
          <w:rFonts w:asciiTheme="minorHAnsi" w:hAnsiTheme="minorHAnsi" w:cstheme="minorHAnsi"/>
        </w:rPr>
        <w:t>Sotiria</w:t>
      </w:r>
      <w:proofErr w:type="spellEnd"/>
      <w:r w:rsidRPr="002425F9">
        <w:rPr>
          <w:rFonts w:asciiTheme="minorHAnsi" w:hAnsiTheme="minorHAnsi" w:cstheme="minorHAnsi"/>
        </w:rPr>
        <w:t xml:space="preserve"> hospital (40 of 103 are refugees), </w:t>
      </w:r>
      <w:proofErr w:type="spellStart"/>
      <w:r w:rsidRPr="002425F9">
        <w:rPr>
          <w:rFonts w:asciiTheme="minorHAnsi" w:hAnsiTheme="minorHAnsi" w:cstheme="minorHAnsi"/>
        </w:rPr>
        <w:t>Evaggelismos</w:t>
      </w:r>
      <w:proofErr w:type="spellEnd"/>
      <w:r w:rsidRPr="002425F9">
        <w:rPr>
          <w:rFonts w:asciiTheme="minorHAnsi" w:hAnsiTheme="minorHAnsi" w:cstheme="minorHAnsi"/>
        </w:rPr>
        <w:t xml:space="preserve"> (36 of 66), </w:t>
      </w:r>
      <w:r w:rsidR="005C50D0" w:rsidRPr="002425F9">
        <w:rPr>
          <w:rFonts w:asciiTheme="minorHAnsi" w:hAnsiTheme="minorHAnsi" w:cstheme="minorHAnsi"/>
        </w:rPr>
        <w:t xml:space="preserve">Amalia Fleming (10 of 20) and </w:t>
      </w:r>
      <w:proofErr w:type="spellStart"/>
      <w:r w:rsidRPr="002425F9">
        <w:rPr>
          <w:rFonts w:asciiTheme="minorHAnsi" w:hAnsiTheme="minorHAnsi" w:cstheme="minorHAnsi"/>
        </w:rPr>
        <w:t>Attikon</w:t>
      </w:r>
      <w:proofErr w:type="spellEnd"/>
      <w:r w:rsidRPr="002425F9">
        <w:rPr>
          <w:rFonts w:asciiTheme="minorHAnsi" w:hAnsiTheme="minorHAnsi" w:cstheme="minorHAnsi"/>
        </w:rPr>
        <w:t xml:space="preserve"> (26 of 26)</w:t>
      </w:r>
      <w:r w:rsidR="00BB13F2" w:rsidRPr="002425F9">
        <w:rPr>
          <w:rFonts w:asciiTheme="minorHAnsi" w:hAnsiTheme="minorHAnsi" w:cstheme="minorHAnsi"/>
        </w:rPr>
        <w:t xml:space="preserve">; </w:t>
      </w:r>
      <w:r w:rsidR="00F30B21" w:rsidRPr="002425F9">
        <w:rPr>
          <w:rFonts w:asciiTheme="minorHAnsi" w:hAnsiTheme="minorHAnsi" w:cstheme="minorHAnsi"/>
        </w:rPr>
        <w:t xml:space="preserve">many of </w:t>
      </w:r>
      <w:r w:rsidR="00BB13F2" w:rsidRPr="002425F9">
        <w:rPr>
          <w:rFonts w:asciiTheme="minorHAnsi" w:hAnsiTheme="minorHAnsi" w:cstheme="minorHAnsi"/>
        </w:rPr>
        <w:t xml:space="preserve">these patients </w:t>
      </w:r>
      <w:r w:rsidR="0094588C">
        <w:rPr>
          <w:rFonts w:asciiTheme="minorHAnsi" w:hAnsiTheme="minorHAnsi" w:cstheme="minorHAnsi"/>
        </w:rPr>
        <w:t>were</w:t>
      </w:r>
      <w:r w:rsidR="0094588C" w:rsidRPr="002425F9">
        <w:rPr>
          <w:rFonts w:asciiTheme="minorHAnsi" w:hAnsiTheme="minorHAnsi" w:cstheme="minorHAnsi"/>
        </w:rPr>
        <w:t xml:space="preserve"> </w:t>
      </w:r>
      <w:r w:rsidR="00F30B21" w:rsidRPr="002425F9">
        <w:rPr>
          <w:rFonts w:asciiTheme="minorHAnsi" w:hAnsiTheme="minorHAnsi" w:cstheme="minorHAnsi"/>
        </w:rPr>
        <w:t>reported to be</w:t>
      </w:r>
      <w:r w:rsidR="00BB13F2" w:rsidRPr="002425F9">
        <w:rPr>
          <w:rFonts w:asciiTheme="minorHAnsi" w:hAnsiTheme="minorHAnsi" w:cstheme="minorHAnsi"/>
        </w:rPr>
        <w:t xml:space="preserve"> “asymptomatic and young” but </w:t>
      </w:r>
      <w:r w:rsidR="00A3400D">
        <w:rPr>
          <w:rFonts w:asciiTheme="minorHAnsi" w:hAnsiTheme="minorHAnsi" w:cstheme="minorHAnsi"/>
        </w:rPr>
        <w:t>could not</w:t>
      </w:r>
      <w:r w:rsidR="00BB13F2" w:rsidRPr="002425F9">
        <w:rPr>
          <w:rFonts w:asciiTheme="minorHAnsi" w:hAnsiTheme="minorHAnsi" w:cstheme="minorHAnsi"/>
        </w:rPr>
        <w:t xml:space="preserve"> be returned to overcrowded accommodation</w:t>
      </w:r>
      <w:r w:rsidR="00DF415E">
        <w:rPr>
          <w:rFonts w:asciiTheme="minorHAnsi" w:hAnsiTheme="minorHAnsi" w:cstheme="minorHAnsi"/>
        </w:rPr>
        <w:t xml:space="preserve"> </w:t>
      </w:r>
      <w:r w:rsidR="00DF415E">
        <w:rPr>
          <w:rFonts w:asciiTheme="minorHAnsi" w:hAnsiTheme="minorHAnsi" w:cstheme="minorHAnsi"/>
        </w:rPr>
        <w:fldChar w:fldCharType="begin"/>
      </w:r>
      <w:r w:rsidR="00106507">
        <w:rPr>
          <w:rFonts w:asciiTheme="minorHAnsi" w:hAnsiTheme="minorHAnsi" w:cstheme="minorHAnsi"/>
        </w:rPr>
        <w:instrText xml:space="preserve"> ADDIN EN.CITE &lt;EndNote&gt;&lt;Cite&gt;&lt;Author&gt;Greek Ministry of Health&lt;/Author&gt;&lt;Year&gt;2020&lt;/Year&gt;&lt;RecNum&gt;47&lt;/RecNum&gt;&lt;DisplayText&gt;(47)&lt;/DisplayText&gt;&lt;record&gt;&lt;rec-number&gt;47&lt;/rec-number&gt;&lt;foreign-keys&gt;&lt;key app="EN" db-id="fefwpvee9vtvahept9avatr20a5fd5trswv5" timestamp="1608034291"&gt;47&lt;/key&gt;&lt;/foreign-keys&gt;&lt;ref-type name="Report"&gt;27&lt;/ref-type&gt;&lt;contributors&gt;&lt;authors&gt;&lt;author&gt;Greek Ministry of Health, &lt;/author&gt;&lt;/authors&gt;&lt;/contributors&gt;&lt;titles&gt;&lt;title&gt;Β. Κικίλιας: 99 κενές κλίνες ΜΕΘ στην Αττική, επί ΣΥΡΙΖΑ το 2018 ήταν 35 άτομα στη λίστα αναμονής&lt;/title&gt;&lt;/titles&gt;&lt;dates&gt;&lt;year&gt;2020&lt;/year&gt;&lt;pub-dates&gt;&lt;date&gt;21 Sept&lt;/date&gt;&lt;/pub-dates&gt;&lt;/dates&gt;&lt;urls&gt;&lt;related-urls&gt;&lt;url&gt;https://www.moh.gov.gr/articles/ministry/grafeio-typoy/press-releases/7678-b-kikilias-99-kenes-klines-meth-sthn-attikh-epi-syriza-to-2018-htan-35-atoma-sth-lista-anamonhs&lt;/url&gt;&lt;/related-urls&gt;&lt;/urls&gt;&lt;/record&gt;&lt;/Cite&gt;&lt;/EndNote&gt;</w:instrText>
      </w:r>
      <w:r w:rsidR="00DF415E">
        <w:rPr>
          <w:rFonts w:asciiTheme="minorHAnsi" w:hAnsiTheme="minorHAnsi" w:cstheme="minorHAnsi"/>
        </w:rPr>
        <w:fldChar w:fldCharType="separate"/>
      </w:r>
      <w:r w:rsidR="00EE60D9">
        <w:rPr>
          <w:rFonts w:asciiTheme="minorHAnsi" w:hAnsiTheme="minorHAnsi" w:cstheme="minorHAnsi"/>
          <w:noProof/>
        </w:rPr>
        <w:t>(47)</w:t>
      </w:r>
      <w:r w:rsidR="00DF415E">
        <w:rPr>
          <w:rFonts w:asciiTheme="minorHAnsi" w:hAnsiTheme="minorHAnsi" w:cstheme="minorHAnsi"/>
        </w:rPr>
        <w:fldChar w:fldCharType="end"/>
      </w:r>
      <w:r w:rsidR="00BC4371" w:rsidRPr="002425F9">
        <w:rPr>
          <w:rFonts w:asciiTheme="minorHAnsi" w:hAnsiTheme="minorHAnsi" w:cstheme="minorHAnsi"/>
        </w:rPr>
        <w:t>.</w:t>
      </w:r>
    </w:p>
    <w:p w14:paraId="1FE0D623" w14:textId="77777777" w:rsidR="00B54229" w:rsidRPr="009A7F98" w:rsidRDefault="00B54229" w:rsidP="00BF5521">
      <w:pPr>
        <w:spacing w:line="360" w:lineRule="auto"/>
        <w:jc w:val="both"/>
        <w:rPr>
          <w:rFonts w:asciiTheme="minorHAnsi" w:hAnsiTheme="minorHAnsi" w:cstheme="minorHAnsi"/>
          <w:i/>
          <w:iCs/>
        </w:rPr>
      </w:pPr>
    </w:p>
    <w:p w14:paraId="49455E1F" w14:textId="48EA2368" w:rsidR="00B54229" w:rsidRPr="009A7F98" w:rsidRDefault="00B54229" w:rsidP="00BF5521">
      <w:pPr>
        <w:spacing w:line="360" w:lineRule="auto"/>
        <w:jc w:val="both"/>
        <w:rPr>
          <w:rFonts w:asciiTheme="minorHAnsi" w:hAnsiTheme="minorHAnsi" w:cstheme="minorHAnsi"/>
          <w:b/>
          <w:bCs/>
          <w:i/>
          <w:iCs/>
        </w:rPr>
      </w:pPr>
      <w:r w:rsidRPr="009A7F98">
        <w:rPr>
          <w:rFonts w:asciiTheme="minorHAnsi" w:hAnsiTheme="minorHAnsi" w:cstheme="minorHAnsi"/>
          <w:b/>
          <w:bCs/>
          <w:i/>
          <w:iCs/>
        </w:rPr>
        <w:t>COVID-19 mortality</w:t>
      </w:r>
      <w:r w:rsidR="00CE284B" w:rsidRPr="009A7F98">
        <w:rPr>
          <w:rFonts w:asciiTheme="minorHAnsi" w:hAnsiTheme="minorHAnsi" w:cstheme="minorHAnsi"/>
          <w:b/>
          <w:bCs/>
          <w:i/>
          <w:iCs/>
        </w:rPr>
        <w:t xml:space="preserve"> and excess deaths</w:t>
      </w:r>
    </w:p>
    <w:p w14:paraId="6CCAD7AC" w14:textId="3CC0CEE1" w:rsidR="0051500B" w:rsidRPr="009A7F98" w:rsidRDefault="0051500B" w:rsidP="00BF5521">
      <w:pPr>
        <w:spacing w:line="360" w:lineRule="auto"/>
        <w:jc w:val="both"/>
        <w:rPr>
          <w:rFonts w:asciiTheme="minorHAnsi" w:hAnsiTheme="minorHAnsi" w:cstheme="minorHAnsi"/>
          <w:i/>
          <w:iCs/>
        </w:rPr>
      </w:pPr>
    </w:p>
    <w:p w14:paraId="1D4140E0" w14:textId="512CA5ED" w:rsidR="006F478A" w:rsidRDefault="0004613A" w:rsidP="00BF5521">
      <w:pPr>
        <w:spacing w:line="360" w:lineRule="auto"/>
        <w:jc w:val="both"/>
        <w:rPr>
          <w:rFonts w:asciiTheme="minorHAnsi" w:hAnsiTheme="minorHAnsi" w:cstheme="minorHAnsi"/>
        </w:rPr>
      </w:pPr>
      <w:r>
        <w:rPr>
          <w:rFonts w:asciiTheme="minorHAnsi" w:hAnsiTheme="minorHAnsi" w:cstheme="minorHAnsi"/>
        </w:rPr>
        <w:t>An analysis of all recorded COVID-19 deaths</w:t>
      </w:r>
      <w:r w:rsidR="006F478A" w:rsidRPr="009A7F98">
        <w:rPr>
          <w:rFonts w:asciiTheme="minorHAnsi" w:hAnsiTheme="minorHAnsi" w:cstheme="minorHAnsi"/>
        </w:rPr>
        <w:t xml:space="preserve"> </w:t>
      </w:r>
      <w:r w:rsidR="00F30B21">
        <w:rPr>
          <w:rFonts w:asciiTheme="minorHAnsi" w:hAnsiTheme="minorHAnsi" w:cstheme="minorHAnsi"/>
        </w:rPr>
        <w:t xml:space="preserve">(to </w:t>
      </w:r>
      <w:r w:rsidR="006F478A" w:rsidRPr="009A7F98">
        <w:rPr>
          <w:rFonts w:asciiTheme="minorHAnsi" w:hAnsiTheme="minorHAnsi" w:cstheme="minorHAnsi"/>
        </w:rPr>
        <w:t>7 May</w:t>
      </w:r>
      <w:r w:rsidR="00F30B21">
        <w:rPr>
          <w:rFonts w:asciiTheme="minorHAnsi" w:hAnsiTheme="minorHAnsi" w:cstheme="minorHAnsi"/>
        </w:rPr>
        <w:t>)</w:t>
      </w:r>
      <w:r w:rsidR="006F478A" w:rsidRPr="009A7F98">
        <w:rPr>
          <w:rFonts w:asciiTheme="minorHAnsi" w:hAnsiTheme="minorHAnsi" w:cstheme="minorHAnsi"/>
        </w:rPr>
        <w:t xml:space="preserve"> </w:t>
      </w:r>
      <w:r>
        <w:rPr>
          <w:rFonts w:asciiTheme="minorHAnsi" w:hAnsiTheme="minorHAnsi" w:cstheme="minorHAnsi"/>
        </w:rPr>
        <w:t xml:space="preserve">in Sweden found that </w:t>
      </w:r>
      <w:r w:rsidR="006F478A" w:rsidRPr="009A7F98">
        <w:rPr>
          <w:rFonts w:asciiTheme="minorHAnsi" w:hAnsiTheme="minorHAnsi" w:cstheme="minorHAnsi"/>
        </w:rPr>
        <w:t>being an migrant from a</w:t>
      </w:r>
      <w:r w:rsidR="00F3228F">
        <w:rPr>
          <w:rFonts w:asciiTheme="minorHAnsi" w:hAnsiTheme="minorHAnsi" w:cstheme="minorHAnsi"/>
        </w:rPr>
        <w:t xml:space="preserve">n </w:t>
      </w:r>
      <w:r w:rsidR="006F478A" w:rsidRPr="009A7F98">
        <w:rPr>
          <w:rFonts w:asciiTheme="minorHAnsi" w:hAnsiTheme="minorHAnsi" w:cstheme="minorHAnsi"/>
        </w:rPr>
        <w:t xml:space="preserve">LMIC </w:t>
      </w:r>
      <w:r w:rsidR="00A3400D">
        <w:rPr>
          <w:rFonts w:asciiTheme="minorHAnsi" w:hAnsiTheme="minorHAnsi" w:cstheme="minorHAnsi"/>
        </w:rPr>
        <w:t>is predictive of</w:t>
      </w:r>
      <w:r>
        <w:rPr>
          <w:rFonts w:asciiTheme="minorHAnsi" w:hAnsiTheme="minorHAnsi" w:cstheme="minorHAnsi"/>
        </w:rPr>
        <w:t xml:space="preserve"> a</w:t>
      </w:r>
      <w:r w:rsidR="006F478A" w:rsidRPr="009A7F98">
        <w:rPr>
          <w:rFonts w:asciiTheme="minorHAnsi" w:hAnsiTheme="minorHAnsi" w:cstheme="minorHAnsi"/>
        </w:rPr>
        <w:t xml:space="preserve"> higher risk of death from COVID-19, but not for all other causes of </w:t>
      </w:r>
      <w:r w:rsidR="006F478A" w:rsidRPr="00AD2BAC">
        <w:rPr>
          <w:rFonts w:asciiTheme="minorHAnsi" w:hAnsiTheme="minorHAnsi" w:cstheme="minorHAnsi"/>
        </w:rPr>
        <w:t>death</w:t>
      </w:r>
      <w:r w:rsidR="00F3228F" w:rsidRPr="00AD2BAC">
        <w:rPr>
          <w:rFonts w:asciiTheme="minorHAnsi" w:hAnsiTheme="minorHAnsi" w:cstheme="minorHAnsi"/>
        </w:rPr>
        <w:t xml:space="preserve"> </w:t>
      </w:r>
      <w:r w:rsidR="009504A2" w:rsidRPr="00AD2BAC">
        <w:rPr>
          <w:rFonts w:asciiTheme="minorHAnsi" w:hAnsiTheme="minorHAnsi" w:cstheme="minorHAnsi"/>
        </w:rPr>
        <w:fldChar w:fldCharType="begin"/>
      </w:r>
      <w:r w:rsidR="00106507">
        <w:rPr>
          <w:rFonts w:asciiTheme="minorHAnsi" w:hAnsiTheme="minorHAnsi" w:cstheme="minorHAnsi"/>
        </w:rPr>
        <w:instrText xml:space="preserve"> ADDIN EN.CITE &lt;EndNote&gt;&lt;Cite&gt;&lt;Author&gt;Drefahl&lt;/Author&gt;&lt;Year&gt;2020&lt;/Year&gt;&lt;RecNum&gt;42&lt;/RecNum&gt;&lt;DisplayText&gt;(42)&lt;/DisplayText&gt;&lt;record&gt;&lt;rec-number&gt;42&lt;/rec-number&gt;&lt;foreign-keys&gt;&lt;key app="EN" db-id="fefwpvee9vtvahept9avatr20a5fd5trswv5" timestamp="1608034291"&gt;42&lt;/key&gt;&lt;/foreign-keys&gt;&lt;ref-type name="Journal Article"&gt;17&lt;/ref-type&gt;&lt;contributors&gt;&lt;authors&gt;&lt;author&gt;Drefahl, Sven&lt;/author&gt;&lt;author&gt;Wallace, Matthew&lt;/author&gt;&lt;author&gt;Mussino, Eleonora&lt;/author&gt;&lt;author&gt;Aradhya, Siddartha&lt;/author&gt;&lt;author&gt;Kolk, Martin&lt;/author&gt;&lt;author&gt;Br&lt;/author&gt;&lt;author&gt;én, Maria&lt;/author&gt;&lt;author&gt;Malmberg, Bo&lt;/author&gt;&lt;author&gt;Andersson, Gunnar&lt;/author&gt;&lt;/authors&gt;&lt;/contributors&gt;&lt;titles&gt;&lt;title&gt;A population-based cohort study of socio-demographic risk factors for COVID-19 deaths in Sweden&lt;/title&gt;&lt;secondary-title&gt;Nat Commun&lt;/secondary-title&gt;&lt;/titles&gt;&lt;periodical&gt;&lt;full-title&gt;Nat Commun&lt;/full-title&gt;&lt;/periodical&gt;&lt;pages&gt;5097-5097&lt;/pages&gt;&lt;volume&gt;11&lt;/volume&gt;&lt;number&gt;1&lt;/number&gt;&lt;keywords&gt;&lt;keyword&gt;Cohort Studies&lt;/keyword&gt;&lt;keyword&gt;Risk Factors&lt;/keyword&gt;&lt;keyword&gt;Sweden&lt;/keyword&gt;&lt;/keywords&gt;&lt;dates&gt;&lt;year&gt;2020&lt;/year&gt;&lt;pub-dates&gt;&lt;date&gt;2020-10&lt;/date&gt;&lt;/pub-dates&gt;&lt;/dates&gt;&lt;accession-num&gt;rayyan-109635310&lt;/accession-num&gt;&lt;urls&gt;&lt;related-urls&gt;&lt;url&gt;https://dx.doi.org/10.1038/s41467-020-18926-3&lt;/url&gt;&lt;/related-urls&gt;&lt;/urls&gt;&lt;custom1&gt;RAYYAN-INCLUSION: {&amp;quot;Cherie &amp;quot;=&amp;gt;&amp;quot;Included&amp;quot;} | RAYYAN-LABELS: Sweden,Migrant,*** MIGRANT ***&lt;/custom1&gt;&lt;language&gt;en&lt;/language&gt;&lt;/record&gt;&lt;/Cite&gt;&lt;/EndNote&gt;</w:instrText>
      </w:r>
      <w:r w:rsidR="009504A2" w:rsidRPr="00AD2BAC">
        <w:rPr>
          <w:rFonts w:asciiTheme="minorHAnsi" w:hAnsiTheme="minorHAnsi" w:cstheme="minorHAnsi"/>
        </w:rPr>
        <w:fldChar w:fldCharType="separate"/>
      </w:r>
      <w:r w:rsidR="008E1C2A">
        <w:rPr>
          <w:rFonts w:asciiTheme="minorHAnsi" w:hAnsiTheme="minorHAnsi" w:cstheme="minorHAnsi"/>
          <w:noProof/>
        </w:rPr>
        <w:t>(42)</w:t>
      </w:r>
      <w:r w:rsidR="009504A2" w:rsidRPr="00AD2BAC">
        <w:rPr>
          <w:rFonts w:asciiTheme="minorHAnsi" w:hAnsiTheme="minorHAnsi" w:cstheme="minorHAnsi"/>
        </w:rPr>
        <w:fldChar w:fldCharType="end"/>
      </w:r>
      <w:r w:rsidR="006F478A" w:rsidRPr="00AD2BAC">
        <w:rPr>
          <w:rFonts w:asciiTheme="minorHAnsi" w:hAnsiTheme="minorHAnsi" w:cstheme="minorHAnsi"/>
        </w:rPr>
        <w:t xml:space="preserve">. </w:t>
      </w:r>
      <w:r w:rsidR="00AD2BAC" w:rsidRPr="00AD2BAC">
        <w:rPr>
          <w:rFonts w:ascii="Calibri" w:hAnsi="Calibri" w:cs="Calibri"/>
          <w:color w:val="000000"/>
        </w:rPr>
        <w:t xml:space="preserve">In models adjusting for age and </w:t>
      </w:r>
      <w:proofErr w:type="spellStart"/>
      <w:r w:rsidR="00AD2BAC" w:rsidRPr="00AD2BAC">
        <w:rPr>
          <w:rFonts w:ascii="Calibri" w:hAnsi="Calibri" w:cs="Calibri"/>
          <w:color w:val="000000"/>
        </w:rPr>
        <w:t>sociodemographics</w:t>
      </w:r>
      <w:proofErr w:type="spellEnd"/>
      <w:r w:rsidR="006F478A" w:rsidRPr="00AD2BAC">
        <w:rPr>
          <w:rFonts w:asciiTheme="minorHAnsi" w:hAnsiTheme="minorHAnsi" w:cstheme="minorHAnsi"/>
        </w:rPr>
        <w:t xml:space="preserve">, migrants from LMICs from the Middle East and North Africa </w:t>
      </w:r>
      <w:r w:rsidRPr="00AD2BAC">
        <w:rPr>
          <w:rFonts w:asciiTheme="minorHAnsi" w:hAnsiTheme="minorHAnsi" w:cstheme="minorHAnsi"/>
        </w:rPr>
        <w:t>found a</w:t>
      </w:r>
      <w:r w:rsidR="006F478A" w:rsidRPr="00AD2BAC">
        <w:rPr>
          <w:rFonts w:asciiTheme="minorHAnsi" w:hAnsiTheme="minorHAnsi" w:cstheme="minorHAnsi"/>
        </w:rPr>
        <w:t xml:space="preserve"> three times higher mortality </w:t>
      </w:r>
      <w:r w:rsidRPr="00AD2BAC">
        <w:rPr>
          <w:rFonts w:asciiTheme="minorHAnsi" w:hAnsiTheme="minorHAnsi" w:cstheme="minorHAnsi"/>
        </w:rPr>
        <w:t xml:space="preserve">rate from COVID-19 </w:t>
      </w:r>
      <w:r w:rsidR="006F478A" w:rsidRPr="00AD2BAC">
        <w:rPr>
          <w:rFonts w:asciiTheme="minorHAnsi" w:hAnsiTheme="minorHAnsi" w:cstheme="minorHAnsi"/>
        </w:rPr>
        <w:t xml:space="preserve">among men (HR 3.13, 95% CI 2.51-3.90) and two times higher mortality among women (HR 2.09, 95% CI 1.52-2.89) as compared to the Swedish-born </w:t>
      </w:r>
      <w:r w:rsidR="006F478A" w:rsidRPr="00AD2BAC">
        <w:rPr>
          <w:rFonts w:asciiTheme="minorHAnsi" w:hAnsiTheme="minorHAnsi" w:cstheme="minorHAnsi"/>
        </w:rPr>
        <w:fldChar w:fldCharType="begin"/>
      </w:r>
      <w:r w:rsidR="00106507">
        <w:rPr>
          <w:rFonts w:asciiTheme="minorHAnsi" w:hAnsiTheme="minorHAnsi" w:cstheme="minorHAnsi"/>
        </w:rPr>
        <w:instrText xml:space="preserve"> ADDIN EN.CITE &lt;EndNote&gt;&lt;Cite&gt;&lt;Author&gt;Drefahl&lt;/Author&gt;&lt;Year&gt;2020&lt;/Year&gt;&lt;RecNum&gt;42&lt;/RecNum&gt;&lt;DisplayText&gt;(42)&lt;/DisplayText&gt;&lt;record&gt;&lt;rec-number&gt;42&lt;/rec-number&gt;&lt;foreign-keys&gt;&lt;key app="EN" db-id="fefwpvee9vtvahept9avatr20a5fd5trswv5" timestamp="1608034291"&gt;42&lt;/key&gt;&lt;/foreign-keys&gt;&lt;ref-type name="Journal Article"&gt;17&lt;/ref-type&gt;&lt;contributors&gt;&lt;authors&gt;&lt;author&gt;Drefahl, Sven&lt;/author&gt;&lt;author&gt;Wallace, Matthew&lt;/author&gt;&lt;author&gt;Mussino, Eleonora&lt;/author&gt;&lt;author&gt;Aradhya, Siddartha&lt;/author&gt;&lt;author&gt;Kolk, Martin&lt;/author&gt;&lt;author&gt;Br&lt;/author&gt;&lt;author&gt;én, Maria&lt;/author&gt;&lt;author&gt;Malmberg, Bo&lt;/author&gt;&lt;author&gt;Andersson, Gunnar&lt;/author&gt;&lt;/authors&gt;&lt;/contributors&gt;&lt;titles&gt;&lt;title&gt;A population-based cohort study of socio-demographic risk factors for COVID-19 deaths in Sweden&lt;/title&gt;&lt;secondary-title&gt;Nat Commun&lt;/secondary-title&gt;&lt;/titles&gt;&lt;periodical&gt;&lt;full-title&gt;Nat Commun&lt;/full-title&gt;&lt;/periodical&gt;&lt;pages&gt;5097-5097&lt;/pages&gt;&lt;volume&gt;11&lt;/volume&gt;&lt;number&gt;1&lt;/number&gt;&lt;keywords&gt;&lt;keyword&gt;Cohort Studies&lt;/keyword&gt;&lt;keyword&gt;Risk Factors&lt;/keyword&gt;&lt;keyword&gt;Sweden&lt;/keyword&gt;&lt;/keywords&gt;&lt;dates&gt;&lt;year&gt;2020&lt;/year&gt;&lt;pub-dates&gt;&lt;date&gt;2020-10&lt;/date&gt;&lt;/pub-dates&gt;&lt;/dates&gt;&lt;accession-num&gt;rayyan-109635310&lt;/accession-num&gt;&lt;urls&gt;&lt;related-urls&gt;&lt;url&gt;https://dx.doi.org/10.1038/s41467-020-18926-3&lt;/url&gt;&lt;/related-urls&gt;&lt;/urls&gt;&lt;custom1&gt;RAYYAN-INCLUSION: {&amp;quot;Cherie &amp;quot;=&amp;gt;&amp;quot;Included&amp;quot;} | RAYYAN-LABELS: Sweden,Migrant,*** MIGRANT ***&lt;/custom1&gt;&lt;language&gt;en&lt;/language&gt;&lt;/record&gt;&lt;/Cite&gt;&lt;/EndNote&gt;</w:instrText>
      </w:r>
      <w:r w:rsidR="006F478A" w:rsidRPr="00AD2BAC">
        <w:rPr>
          <w:rFonts w:asciiTheme="minorHAnsi" w:hAnsiTheme="minorHAnsi" w:cstheme="minorHAnsi"/>
        </w:rPr>
        <w:fldChar w:fldCharType="separate"/>
      </w:r>
      <w:r w:rsidR="008E1C2A">
        <w:rPr>
          <w:rFonts w:asciiTheme="minorHAnsi" w:hAnsiTheme="minorHAnsi" w:cstheme="minorHAnsi"/>
          <w:noProof/>
        </w:rPr>
        <w:t>(42)</w:t>
      </w:r>
      <w:r w:rsidR="006F478A" w:rsidRPr="00AD2BAC">
        <w:rPr>
          <w:rFonts w:asciiTheme="minorHAnsi" w:hAnsiTheme="minorHAnsi" w:cstheme="minorHAnsi"/>
        </w:rPr>
        <w:fldChar w:fldCharType="end"/>
      </w:r>
      <w:r w:rsidR="006F478A" w:rsidRPr="00AD2BAC">
        <w:rPr>
          <w:rFonts w:asciiTheme="minorHAnsi" w:hAnsiTheme="minorHAnsi" w:cstheme="minorHAnsi"/>
        </w:rPr>
        <w:t>. Similarly, data from Stockholm, Sweden until 4 May shows that migrants from Middle Eastern countries (RR 3.2, 95% CI 2.6-3.8), Africa (RR 3.0, 95% CI 2.2-4.3) and the Nordic countries (RR 1.5, 95% CI 1.2-1.8) had higher COVID-19 mortality when compared to Swedish-born</w:t>
      </w:r>
      <w:r w:rsidR="00A3400D">
        <w:rPr>
          <w:rFonts w:asciiTheme="minorHAnsi" w:hAnsiTheme="minorHAnsi" w:cstheme="minorHAnsi"/>
        </w:rPr>
        <w:t xml:space="preserve"> people</w:t>
      </w:r>
      <w:r w:rsidR="00AD2BAC" w:rsidRPr="00AD2BAC">
        <w:rPr>
          <w:rFonts w:asciiTheme="minorHAnsi" w:hAnsiTheme="minorHAnsi" w:cstheme="minorHAnsi"/>
        </w:rPr>
        <w:t xml:space="preserve">, </w:t>
      </w:r>
      <w:r w:rsidR="00AD2BAC" w:rsidRPr="00AD2BAC">
        <w:rPr>
          <w:rFonts w:ascii="Calibri" w:hAnsi="Calibri" w:cs="Calibri"/>
          <w:color w:val="000000"/>
        </w:rPr>
        <w:t>adjusting for age, sex and sociodemographic</w:t>
      </w:r>
      <w:r w:rsidR="00A3400D">
        <w:rPr>
          <w:rFonts w:ascii="Calibri" w:hAnsi="Calibri" w:cs="Calibri"/>
          <w:color w:val="000000"/>
        </w:rPr>
        <w:t xml:space="preserve"> characteristics</w:t>
      </w:r>
      <w:r w:rsidR="006F478A" w:rsidRPr="00AD2BAC">
        <w:rPr>
          <w:rFonts w:asciiTheme="minorHAnsi" w:hAnsiTheme="minorHAnsi" w:cstheme="minorHAnsi"/>
        </w:rPr>
        <w:t>. Especially high mortality risks from</w:t>
      </w:r>
      <w:r w:rsidR="006F478A" w:rsidRPr="009A7F98">
        <w:rPr>
          <w:rFonts w:asciiTheme="minorHAnsi" w:hAnsiTheme="minorHAnsi" w:cstheme="minorHAnsi"/>
        </w:rPr>
        <w:t xml:space="preserve"> COVID-19 were found among individuals born in Somalia (RR 8.9, 95% CI 5.6-14.0), Lebanon (RR 5.9, 95% CI 3.4- 10.3) and Syria (RR 4.7, 95% CI 3.3-6.6) </w:t>
      </w:r>
      <w:r w:rsidR="006F478A" w:rsidRPr="009A7F98">
        <w:rPr>
          <w:rFonts w:asciiTheme="minorHAnsi" w:hAnsiTheme="minorHAnsi" w:cstheme="minorHAnsi"/>
        </w:rPr>
        <w:fldChar w:fldCharType="begin"/>
      </w:r>
      <w:r w:rsidR="00106507">
        <w:rPr>
          <w:rFonts w:asciiTheme="minorHAnsi" w:hAnsiTheme="minorHAnsi" w:cstheme="minorHAnsi"/>
        </w:rPr>
        <w:instrText xml:space="preserve"> ADDIN EN.CITE &lt;EndNote&gt;&lt;Cite&gt;&lt;Author&gt;Rostila&lt;/Author&gt;&lt;Year&gt;2020&lt;/Year&gt;&lt;RecNum&gt;43&lt;/RecNum&gt;&lt;DisplayText&gt;(43)&lt;/DisplayText&gt;&lt;record&gt;&lt;rec-number&gt;43&lt;/rec-number&gt;&lt;foreign-keys&gt;&lt;key app="EN" db-id="fefwpvee9vtvahept9avatr20a5fd5trswv5" timestamp="1608034291"&gt;43&lt;/key&gt;&lt;/foreign-keys&gt;&lt;ref-type name="Journal Article"&gt;17&lt;/ref-type&gt;&lt;contributors&gt;&lt;authors&gt;&lt;author&gt;Mikael Rostila&lt;/author&gt;&lt;author&gt;Agneta Cederström&lt;/author&gt;&lt;author&gt;Matthew Wallace&lt;/author&gt;&lt;author&gt;Maria Brandén&lt;/author&gt;&lt;author&gt;Bo Malmberg&lt;/author&gt;&lt;author&gt;Gunnar Andersson&lt;/author&gt;&lt;/authors&gt;&lt;/contributors&gt;&lt;titles&gt;&lt;title&gt;Disparities in covid-19 deaths by country of birth in Stockholm, Sweden:&amp;#xD;A total population based cohort study&lt;/title&gt;&lt;secondary-title&gt;Stockholm Research Reports in Demography&lt;/secondary-title&gt;&lt;/titles&gt;&lt;periodical&gt;&lt;full-title&gt;Stockholm Research Reports in Demography&lt;/full-title&gt;&lt;/periodical&gt;&lt;volume&gt;39&lt;/volume&gt;&lt;dates&gt;&lt;year&gt;2020&lt;/year&gt;&lt;/dates&gt;&lt;urls&gt;&lt;/urls&gt;&lt;/record&gt;&lt;/Cite&gt;&lt;/EndNote&gt;</w:instrText>
      </w:r>
      <w:r w:rsidR="006F478A" w:rsidRPr="009A7F98">
        <w:rPr>
          <w:rFonts w:asciiTheme="minorHAnsi" w:hAnsiTheme="minorHAnsi" w:cstheme="minorHAnsi"/>
        </w:rPr>
        <w:fldChar w:fldCharType="separate"/>
      </w:r>
      <w:r w:rsidR="008E1C2A">
        <w:rPr>
          <w:rFonts w:asciiTheme="minorHAnsi" w:hAnsiTheme="minorHAnsi" w:cstheme="minorHAnsi"/>
          <w:noProof/>
        </w:rPr>
        <w:t>(43)</w:t>
      </w:r>
      <w:r w:rsidR="006F478A" w:rsidRPr="009A7F98">
        <w:rPr>
          <w:rFonts w:asciiTheme="minorHAnsi" w:hAnsiTheme="minorHAnsi" w:cstheme="minorHAnsi"/>
        </w:rPr>
        <w:fldChar w:fldCharType="end"/>
      </w:r>
      <w:r w:rsidR="006F478A" w:rsidRPr="009A7F98">
        <w:rPr>
          <w:rFonts w:asciiTheme="minorHAnsi" w:hAnsiTheme="minorHAnsi" w:cstheme="minorHAnsi"/>
        </w:rPr>
        <w:t xml:space="preserve">. </w:t>
      </w:r>
    </w:p>
    <w:p w14:paraId="22F5A3A0" w14:textId="4492F622" w:rsidR="009504A2" w:rsidRDefault="009504A2" w:rsidP="00BF5521">
      <w:pPr>
        <w:spacing w:line="360" w:lineRule="auto"/>
        <w:jc w:val="both"/>
        <w:rPr>
          <w:rFonts w:asciiTheme="minorHAnsi" w:hAnsiTheme="minorHAnsi" w:cstheme="minorHAnsi"/>
        </w:rPr>
      </w:pPr>
    </w:p>
    <w:p w14:paraId="54F95B5B" w14:textId="3BBF4ABC" w:rsidR="009504A2" w:rsidRPr="009A7F98" w:rsidRDefault="009B2904" w:rsidP="00BF5521">
      <w:pPr>
        <w:spacing w:line="360" w:lineRule="auto"/>
        <w:jc w:val="both"/>
        <w:rPr>
          <w:rFonts w:asciiTheme="minorHAnsi" w:hAnsiTheme="minorHAnsi" w:cstheme="minorHAnsi"/>
        </w:rPr>
      </w:pPr>
      <w:r>
        <w:rPr>
          <w:rFonts w:asciiTheme="minorHAnsi" w:hAnsiTheme="minorHAnsi" w:cstheme="minorHAnsi"/>
        </w:rPr>
        <w:t>A</w:t>
      </w:r>
      <w:r w:rsidR="009504A2">
        <w:rPr>
          <w:rFonts w:asciiTheme="minorHAnsi" w:hAnsiTheme="minorHAnsi" w:cstheme="minorHAnsi"/>
        </w:rPr>
        <w:t>n epidemiological report that compared risk of death from COVID-19 in over 25</w:t>
      </w:r>
      <w:r w:rsidR="00EE7F41">
        <w:rPr>
          <w:rFonts w:asciiTheme="minorHAnsi" w:hAnsiTheme="minorHAnsi" w:cstheme="minorHAnsi"/>
        </w:rPr>
        <w:t>-</w:t>
      </w:r>
      <w:r w:rsidR="009504A2">
        <w:rPr>
          <w:rFonts w:asciiTheme="minorHAnsi" w:hAnsiTheme="minorHAnsi" w:cstheme="minorHAnsi"/>
        </w:rPr>
        <w:t>year olds who were foreign</w:t>
      </w:r>
      <w:r w:rsidR="00F30B21">
        <w:rPr>
          <w:rFonts w:asciiTheme="minorHAnsi" w:hAnsiTheme="minorHAnsi" w:cstheme="minorHAnsi"/>
        </w:rPr>
        <w:t>-</w:t>
      </w:r>
      <w:r w:rsidR="009504A2">
        <w:rPr>
          <w:rFonts w:asciiTheme="minorHAnsi" w:hAnsiTheme="minorHAnsi" w:cstheme="minorHAnsi"/>
        </w:rPr>
        <w:t>born versus Swedish-born</w:t>
      </w:r>
      <w:r w:rsidR="00EF0D16">
        <w:rPr>
          <w:rFonts w:asciiTheme="minorHAnsi" w:hAnsiTheme="minorHAnsi" w:cstheme="minorHAnsi"/>
        </w:rPr>
        <w:t xml:space="preserve"> of the same age</w:t>
      </w:r>
      <w:r w:rsidR="009504A2">
        <w:rPr>
          <w:rFonts w:asciiTheme="minorHAnsi" w:hAnsiTheme="minorHAnsi" w:cstheme="minorHAnsi"/>
        </w:rPr>
        <w:t xml:space="preserve"> to</w:t>
      </w:r>
      <w:r w:rsidR="00F3228F">
        <w:rPr>
          <w:rFonts w:asciiTheme="minorHAnsi" w:hAnsiTheme="minorHAnsi" w:cstheme="minorHAnsi"/>
        </w:rPr>
        <w:t xml:space="preserve"> 30</w:t>
      </w:r>
      <w:r w:rsidR="009504A2">
        <w:rPr>
          <w:rFonts w:asciiTheme="minorHAnsi" w:hAnsiTheme="minorHAnsi" w:cstheme="minorHAnsi"/>
        </w:rPr>
        <w:t xml:space="preserve"> June</w:t>
      </w:r>
      <w:r w:rsidR="00B33C08">
        <w:rPr>
          <w:rFonts w:asciiTheme="minorHAnsi" w:hAnsiTheme="minorHAnsi" w:cstheme="minorHAnsi"/>
        </w:rPr>
        <w:t xml:space="preserve"> in Stockholm Country</w:t>
      </w:r>
      <w:r w:rsidR="009504A2">
        <w:rPr>
          <w:rFonts w:asciiTheme="minorHAnsi" w:hAnsiTheme="minorHAnsi" w:cstheme="minorHAnsi"/>
        </w:rPr>
        <w:t xml:space="preserve"> </w:t>
      </w:r>
      <w:r w:rsidR="00EF0D16">
        <w:rPr>
          <w:rFonts w:asciiTheme="minorHAnsi" w:hAnsiTheme="minorHAnsi" w:cstheme="minorHAnsi"/>
        </w:rPr>
        <w:t>found marked differences</w:t>
      </w:r>
      <w:r w:rsidR="00886217">
        <w:rPr>
          <w:rFonts w:asciiTheme="minorHAnsi" w:hAnsiTheme="minorHAnsi" w:cstheme="minorHAnsi"/>
        </w:rPr>
        <w:t xml:space="preserve"> between Swedish-born and Somali (</w:t>
      </w:r>
      <w:r w:rsidR="00F3228F">
        <w:rPr>
          <w:rFonts w:asciiTheme="minorHAnsi" w:hAnsiTheme="minorHAnsi" w:cstheme="minorHAnsi"/>
        </w:rPr>
        <w:t>HR</w:t>
      </w:r>
      <w:r w:rsidR="00886217">
        <w:rPr>
          <w:rFonts w:asciiTheme="minorHAnsi" w:hAnsiTheme="minorHAnsi" w:cstheme="minorHAnsi"/>
        </w:rPr>
        <w:t xml:space="preserve"> adjusted for age and sex 12.39 [7.93-19.36]), Lebanese (6.19 [3.41-11.24]</w:t>
      </w:r>
      <w:r w:rsidR="00F3228F">
        <w:rPr>
          <w:rFonts w:asciiTheme="minorHAnsi" w:hAnsiTheme="minorHAnsi" w:cstheme="minorHAnsi"/>
        </w:rPr>
        <w:t>)</w:t>
      </w:r>
      <w:r w:rsidR="00886217">
        <w:rPr>
          <w:rFonts w:asciiTheme="minorHAnsi" w:hAnsiTheme="minorHAnsi" w:cstheme="minorHAnsi"/>
        </w:rPr>
        <w:t>, and Syrian (6.14 [4.28-8.80]</w:t>
      </w:r>
      <w:r w:rsidR="00F3228F">
        <w:rPr>
          <w:rFonts w:asciiTheme="minorHAnsi" w:hAnsiTheme="minorHAnsi" w:cstheme="minorHAnsi"/>
        </w:rPr>
        <w:t>) migrants</w:t>
      </w:r>
      <w:r w:rsidR="00EF0D16">
        <w:rPr>
          <w:rFonts w:asciiTheme="minorHAnsi" w:hAnsiTheme="minorHAnsi" w:cstheme="minorHAnsi"/>
        </w:rPr>
        <w:t xml:space="preserve"> (</w:t>
      </w:r>
      <w:r w:rsidR="00EF0D16">
        <w:rPr>
          <w:rFonts w:asciiTheme="minorHAnsi" w:hAnsiTheme="minorHAnsi" w:cstheme="minorHAnsi"/>
          <w:noProof/>
        </w:rPr>
        <w:t>40)</w:t>
      </w:r>
      <w:r w:rsidR="00F3228F">
        <w:rPr>
          <w:rFonts w:asciiTheme="minorHAnsi" w:hAnsiTheme="minorHAnsi" w:cstheme="minorHAnsi"/>
        </w:rPr>
        <w:t>.</w:t>
      </w:r>
      <w:r w:rsidR="00B33C08">
        <w:rPr>
          <w:rFonts w:asciiTheme="minorHAnsi" w:hAnsiTheme="minorHAnsi" w:cstheme="minorHAnsi"/>
        </w:rPr>
        <w:t xml:space="preserve"> </w:t>
      </w:r>
      <w:r w:rsidR="00F3228F">
        <w:rPr>
          <w:rFonts w:asciiTheme="minorHAnsi" w:hAnsiTheme="minorHAnsi" w:cstheme="minorHAnsi"/>
        </w:rPr>
        <w:t xml:space="preserve">These effects were attenuated </w:t>
      </w:r>
      <w:r w:rsidR="00B33C08">
        <w:rPr>
          <w:rFonts w:asciiTheme="minorHAnsi" w:hAnsiTheme="minorHAnsi" w:cstheme="minorHAnsi"/>
        </w:rPr>
        <w:t>when adjust</w:t>
      </w:r>
      <w:r w:rsidR="00EF0D16">
        <w:rPr>
          <w:rFonts w:asciiTheme="minorHAnsi" w:hAnsiTheme="minorHAnsi" w:cstheme="minorHAnsi"/>
        </w:rPr>
        <w:t>ed</w:t>
      </w:r>
      <w:r w:rsidR="00B33C08">
        <w:rPr>
          <w:rFonts w:asciiTheme="minorHAnsi" w:hAnsiTheme="minorHAnsi" w:cstheme="minorHAnsi"/>
        </w:rPr>
        <w:t xml:space="preserve"> for neighbourhood, education level, occupation, income, household size and previous chronic illness, but remained higher among migrants than Swedish-born</w:t>
      </w:r>
      <w:r w:rsidR="00F30B21">
        <w:rPr>
          <w:rFonts w:asciiTheme="minorHAnsi" w:hAnsiTheme="minorHAnsi" w:cstheme="minorHAnsi"/>
        </w:rPr>
        <w:t xml:space="preserve"> </w:t>
      </w:r>
      <w:r w:rsidR="00B33C08">
        <w:rPr>
          <w:rFonts w:asciiTheme="minorHAnsi" w:hAnsiTheme="minorHAnsi" w:cstheme="minorHAnsi"/>
        </w:rPr>
        <w:fldChar w:fldCharType="begin"/>
      </w:r>
      <w:r w:rsidR="00106507">
        <w:rPr>
          <w:rFonts w:asciiTheme="minorHAnsi" w:hAnsiTheme="minorHAnsi" w:cstheme="minorHAnsi"/>
        </w:rPr>
        <w:instrText xml:space="preserve"> ADDIN EN.CITE &lt;EndNote&gt;&lt;Cite&gt;&lt;Author&gt;Centrum for epidemiologi och samhallsmediccin&lt;/Author&gt;&lt;Year&gt;2020&lt;/Year&gt;&lt;RecNum&gt;44&lt;/RecNum&gt;&lt;DisplayText&gt;(44)&lt;/DisplayText&gt;&lt;record&gt;&lt;rec-number&gt;44&lt;/rec-number&gt;&lt;foreign-keys&gt;&lt;key app="EN" db-id="fefwpvee9vtvahept9avatr20a5fd5trswv5" timestamp="1608034291"&gt;44&lt;/key&gt;&lt;/foreign-keys&gt;&lt;ref-type name="Report"&gt;27&lt;/ref-type&gt;&lt;contributors&gt;&lt;authors&gt;&lt;author&gt;Centrum for epidemiologi och samhallsmediccin, Region Stockholm&lt;/author&gt;&lt;/authors&gt;&lt;/contributors&gt;&lt;titles&gt;&lt;title&gt;Socioeconomic factors for COVID-19 in the Stockholm region&lt;/title&gt;&lt;/titles&gt;&lt;dates&gt;&lt;year&gt;2020&lt;/year&gt;&lt;/dates&gt;&lt;urls&gt;&lt;related-urls&gt;&lt;url&gt;https://ces.sll.se/globalassets/verksamheter/forskning-och-utveckling/centrum-for-epidemiologi-och-samhallsmedicin/folkhalsoguiden/rapporter-och-faktablad/rapport-2020.10-socioekonomiska-faktorer-och-covid-19-i-stockholms-lan_november-2020_.pdf&lt;/url&gt;&lt;/related-urls&gt;&lt;/urls&gt;&lt;/record&gt;&lt;/Cite&gt;&lt;/EndNote&gt;</w:instrText>
      </w:r>
      <w:r w:rsidR="00B33C08">
        <w:rPr>
          <w:rFonts w:asciiTheme="minorHAnsi" w:hAnsiTheme="minorHAnsi" w:cstheme="minorHAnsi"/>
        </w:rPr>
        <w:fldChar w:fldCharType="separate"/>
      </w:r>
      <w:r w:rsidR="008E1C2A">
        <w:rPr>
          <w:rFonts w:asciiTheme="minorHAnsi" w:hAnsiTheme="minorHAnsi" w:cstheme="minorHAnsi"/>
          <w:noProof/>
        </w:rPr>
        <w:t>(44)</w:t>
      </w:r>
      <w:r w:rsidR="00B33C08">
        <w:rPr>
          <w:rFonts w:asciiTheme="minorHAnsi" w:hAnsiTheme="minorHAnsi" w:cstheme="minorHAnsi"/>
        </w:rPr>
        <w:fldChar w:fldCharType="end"/>
      </w:r>
      <w:r w:rsidR="00B33C08">
        <w:rPr>
          <w:rFonts w:asciiTheme="minorHAnsi" w:hAnsiTheme="minorHAnsi" w:cstheme="minorHAnsi"/>
        </w:rPr>
        <w:t xml:space="preserve">. </w:t>
      </w:r>
      <w:r w:rsidR="0036113D">
        <w:rPr>
          <w:rFonts w:asciiTheme="minorHAnsi" w:hAnsiTheme="minorHAnsi" w:cstheme="minorHAnsi"/>
        </w:rPr>
        <w:t xml:space="preserve">In a brief report of </w:t>
      </w:r>
      <w:r w:rsidR="0036113D" w:rsidRPr="009A7F98">
        <w:rPr>
          <w:rFonts w:asciiTheme="minorHAnsi" w:hAnsiTheme="minorHAnsi" w:cstheme="minorHAnsi"/>
        </w:rPr>
        <w:t xml:space="preserve">106 healthcare workers who died </w:t>
      </w:r>
      <w:r w:rsidR="0036113D">
        <w:rPr>
          <w:rFonts w:asciiTheme="minorHAnsi" w:hAnsiTheme="minorHAnsi" w:cstheme="minorHAnsi"/>
        </w:rPr>
        <w:t xml:space="preserve">in the UK </w:t>
      </w:r>
      <w:r w:rsidR="0036113D" w:rsidRPr="009A7F98">
        <w:rPr>
          <w:rFonts w:asciiTheme="minorHAnsi" w:hAnsiTheme="minorHAnsi" w:cstheme="minorHAnsi"/>
        </w:rPr>
        <w:t xml:space="preserve">up until 22 April 2020, 56 (53%) were reportedly born outside the UK </w:t>
      </w:r>
      <w:r w:rsidR="0036113D" w:rsidRPr="009A7F98">
        <w:rPr>
          <w:rFonts w:asciiTheme="minorHAnsi" w:hAnsiTheme="minorHAnsi" w:cstheme="minorHAnsi"/>
        </w:rPr>
        <w:fldChar w:fldCharType="begin"/>
      </w:r>
      <w:r w:rsidR="00106507">
        <w:rPr>
          <w:rFonts w:asciiTheme="minorHAnsi" w:hAnsiTheme="minorHAnsi" w:cstheme="minorHAnsi"/>
        </w:rPr>
        <w:instrText xml:space="preserve"> ADDIN EN.CITE &lt;EndNote&gt;&lt;Cite&gt;&lt;Author&gt;Cook&lt;/Author&gt;&lt;Year&gt;2020&lt;/Year&gt;&lt;RecNum&gt;45&lt;/RecNum&gt;&lt;DisplayText&gt;(45)&lt;/DisplayText&gt;&lt;record&gt;&lt;rec-number&gt;45&lt;/rec-number&gt;&lt;foreign-keys&gt;&lt;key app="EN" db-id="fefwpvee9vtvahept9avatr20a5fd5trswv5" timestamp="1608034291"&gt;45&lt;/key&gt;&lt;/foreign-keys&gt;&lt;ref-type name="Journal Article"&gt;17&lt;/ref-type&gt;&lt;contributors&gt;&lt;authors&gt;&lt;author&gt;Tim Cook&lt;/author&gt;&lt;author&gt;Emira Kursumovic&lt;/author&gt;&lt;author&gt;Simon Lennane&lt;/author&gt;&lt;/authors&gt;&lt;/contributors&gt;&lt;titles&gt;&lt;title&gt;Exclusive: deaths of NHS staff from covid-19 analysed&lt;/title&gt;&lt;secondary-title&gt;Health Service Journal&lt;/secondary-title&gt;&lt;/titles&gt;&lt;periodical&gt;&lt;full-title&gt;Health Service Journal&lt;/full-title&gt;&lt;/periodical&gt;&lt;dates&gt;&lt;year&gt;2020&lt;/year&gt;&lt;/dates&gt;&lt;urls&gt;&lt;related-urls&gt;&lt;url&gt;https://www.hsj.co.uk/exclusive-deaths-of-nhs-staff-from-covid-19-analysed/7027471.article&lt;/url&gt;&lt;/related-urls&gt;&lt;/urls&gt;&lt;/record&gt;&lt;/Cite&gt;&lt;/EndNote&gt;</w:instrText>
      </w:r>
      <w:r w:rsidR="0036113D" w:rsidRPr="009A7F98">
        <w:rPr>
          <w:rFonts w:asciiTheme="minorHAnsi" w:hAnsiTheme="minorHAnsi" w:cstheme="minorHAnsi"/>
        </w:rPr>
        <w:fldChar w:fldCharType="separate"/>
      </w:r>
      <w:r w:rsidR="008E1C2A">
        <w:rPr>
          <w:rFonts w:asciiTheme="minorHAnsi" w:hAnsiTheme="minorHAnsi" w:cstheme="minorHAnsi"/>
          <w:noProof/>
        </w:rPr>
        <w:t>(45)</w:t>
      </w:r>
      <w:r w:rsidR="0036113D" w:rsidRPr="009A7F98">
        <w:rPr>
          <w:rFonts w:asciiTheme="minorHAnsi" w:hAnsiTheme="minorHAnsi" w:cstheme="minorHAnsi"/>
        </w:rPr>
        <w:fldChar w:fldCharType="end"/>
      </w:r>
      <w:r w:rsidR="0036113D" w:rsidRPr="009A7F98">
        <w:rPr>
          <w:rFonts w:asciiTheme="minorHAnsi" w:hAnsiTheme="minorHAnsi" w:cstheme="minorHAnsi"/>
        </w:rPr>
        <w:t>.</w:t>
      </w:r>
    </w:p>
    <w:p w14:paraId="6B628EF7" w14:textId="77777777" w:rsidR="006F478A" w:rsidRPr="009A7F98" w:rsidRDefault="006F478A" w:rsidP="00BF5521">
      <w:pPr>
        <w:spacing w:line="360" w:lineRule="auto"/>
        <w:jc w:val="both"/>
        <w:rPr>
          <w:rFonts w:asciiTheme="minorHAnsi" w:hAnsiTheme="minorHAnsi" w:cstheme="minorHAnsi"/>
        </w:rPr>
      </w:pPr>
    </w:p>
    <w:p w14:paraId="15707D9C" w14:textId="6A5B04B0" w:rsidR="00AE0D09" w:rsidRDefault="006F478A" w:rsidP="00BF5521">
      <w:pPr>
        <w:spacing w:line="360" w:lineRule="auto"/>
        <w:jc w:val="both"/>
        <w:rPr>
          <w:rFonts w:asciiTheme="minorHAnsi" w:hAnsiTheme="minorHAnsi" w:cstheme="minorHAnsi"/>
        </w:rPr>
      </w:pPr>
      <w:r w:rsidRPr="009A7F98">
        <w:rPr>
          <w:rFonts w:asciiTheme="minorHAnsi" w:hAnsiTheme="minorHAnsi" w:cstheme="minorHAnsi"/>
        </w:rPr>
        <w:t xml:space="preserve">No differences in mortality </w:t>
      </w:r>
      <w:r w:rsidR="00297B97" w:rsidRPr="009A7F98">
        <w:rPr>
          <w:rFonts w:asciiTheme="minorHAnsi" w:hAnsiTheme="minorHAnsi" w:cstheme="minorHAnsi"/>
        </w:rPr>
        <w:t xml:space="preserve">from COVID-19 </w:t>
      </w:r>
      <w:r w:rsidR="00020FF9">
        <w:rPr>
          <w:rFonts w:asciiTheme="minorHAnsi" w:hAnsiTheme="minorHAnsi" w:cstheme="minorHAnsi"/>
        </w:rPr>
        <w:t xml:space="preserve">by migration status </w:t>
      </w:r>
      <w:r w:rsidRPr="009A7F98">
        <w:rPr>
          <w:rFonts w:asciiTheme="minorHAnsi" w:hAnsiTheme="minorHAnsi" w:cstheme="minorHAnsi"/>
        </w:rPr>
        <w:t xml:space="preserve">were observed </w:t>
      </w:r>
      <w:r w:rsidR="0036113D">
        <w:rPr>
          <w:rFonts w:asciiTheme="minorHAnsi" w:hAnsiTheme="minorHAnsi" w:cstheme="minorHAnsi"/>
        </w:rPr>
        <w:t xml:space="preserve">in crude analyses by </w:t>
      </w:r>
      <w:r w:rsidRPr="009A7F98">
        <w:rPr>
          <w:rFonts w:asciiTheme="minorHAnsi" w:hAnsiTheme="minorHAnsi" w:cstheme="minorHAnsi"/>
        </w:rPr>
        <w:t>migrant status in Denmark</w:t>
      </w:r>
      <w:r w:rsidR="00F30B21">
        <w:rPr>
          <w:rFonts w:asciiTheme="minorHAnsi" w:hAnsiTheme="minorHAnsi" w:cstheme="minorHAnsi"/>
        </w:rPr>
        <w:t xml:space="preserve"> (data to </w:t>
      </w:r>
      <w:r w:rsidRPr="009A7F98">
        <w:rPr>
          <w:rFonts w:asciiTheme="minorHAnsi" w:hAnsiTheme="minorHAnsi" w:cstheme="minorHAnsi"/>
        </w:rPr>
        <w:t>7 September</w:t>
      </w:r>
      <w:r w:rsidR="00F30B21">
        <w:rPr>
          <w:rFonts w:asciiTheme="minorHAnsi" w:hAnsiTheme="minorHAnsi" w:cstheme="minorHAnsi"/>
        </w:rPr>
        <w:t xml:space="preserve">) </w:t>
      </w:r>
      <w:r w:rsidRPr="009A7F98">
        <w:rPr>
          <w:rFonts w:asciiTheme="minorHAnsi" w:hAnsiTheme="minorHAnsi" w:cstheme="minorHAnsi"/>
        </w:rPr>
        <w:fldChar w:fldCharType="begin"/>
      </w:r>
      <w:r w:rsidR="00106507">
        <w:rPr>
          <w:rFonts w:asciiTheme="minorHAnsi" w:hAnsiTheme="minorHAnsi" w:cstheme="minorHAnsi"/>
        </w:rPr>
        <w:instrText xml:space="preserve"> ADDIN EN.CITE &lt;EndNote&gt;&lt;Cite&gt;&lt;Author&gt;Statens Serum Institut&lt;/Author&gt;&lt;Year&gt;2020&lt;/Year&gt;&lt;RecNum&gt;20&lt;/RecNum&gt;&lt;DisplayText&gt;(20)&lt;/DisplayText&gt;&lt;record&gt;&lt;rec-number&gt;20&lt;/rec-number&gt;&lt;foreign-keys&gt;&lt;key app="EN" db-id="fefwpvee9vtvahept9avatr20a5fd5trswv5" timestamp="1608034290"&gt;20&lt;/key&gt;&lt;/foreign-keys&gt;&lt;ref-type name="Report"&gt;27&lt;/ref-type&gt;&lt;contributors&gt;&lt;authors&gt;&lt;author&gt;Statens Serum Institut,&lt;/author&gt;&lt;/authors&gt;&lt;/contributors&gt;&lt;titles&gt;&lt;title&gt;COVID-19 og herkomst - opdateret fokusrapport&lt;/title&gt;&lt;/titles&gt;&lt;dates&gt;&lt;year&gt;2020&lt;/year&gt;&lt;/dates&gt;&lt;pub-location&gt;Copenhagen, Denmark&lt;/pub-location&gt;&lt;urls&gt;&lt;related-urls&gt;&lt;url&gt;https://files.ssi.dk/COVID19-og-herkomst-oktober-2020&lt;/url&gt;&lt;/related-urls&gt;&lt;/urls&gt;&lt;/record&gt;&lt;/Cite&gt;&lt;/EndNote&gt;</w:instrText>
      </w:r>
      <w:r w:rsidRPr="009A7F98">
        <w:rPr>
          <w:rFonts w:asciiTheme="minorHAnsi" w:hAnsiTheme="minorHAnsi" w:cstheme="minorHAnsi"/>
        </w:rPr>
        <w:fldChar w:fldCharType="separate"/>
      </w:r>
      <w:r w:rsidR="008E1C2A">
        <w:rPr>
          <w:rFonts w:asciiTheme="minorHAnsi" w:hAnsiTheme="minorHAnsi" w:cstheme="minorHAnsi"/>
          <w:noProof/>
        </w:rPr>
        <w:t>(20)</w:t>
      </w:r>
      <w:r w:rsidRPr="009A7F98">
        <w:rPr>
          <w:rFonts w:asciiTheme="minorHAnsi" w:hAnsiTheme="minorHAnsi" w:cstheme="minorHAnsi"/>
        </w:rPr>
        <w:fldChar w:fldCharType="end"/>
      </w:r>
      <w:r w:rsidRPr="009A7F98">
        <w:rPr>
          <w:rFonts w:asciiTheme="minorHAnsi" w:hAnsiTheme="minorHAnsi" w:cstheme="minorHAnsi"/>
        </w:rPr>
        <w:t xml:space="preserve">. In </w:t>
      </w:r>
      <w:r w:rsidR="00F30B21">
        <w:rPr>
          <w:rFonts w:asciiTheme="minorHAnsi" w:hAnsiTheme="minorHAnsi" w:cstheme="minorHAnsi"/>
        </w:rPr>
        <w:t>one</w:t>
      </w:r>
      <w:r w:rsidRPr="009A7F98">
        <w:rPr>
          <w:rFonts w:asciiTheme="minorHAnsi" w:hAnsiTheme="minorHAnsi" w:cstheme="minorHAnsi"/>
        </w:rPr>
        <w:t xml:space="preserve"> province of Italy, migrants were found to have a similar risk of death to non-migrants </w:t>
      </w:r>
      <w:r w:rsidR="00F30B21">
        <w:rPr>
          <w:rFonts w:asciiTheme="minorHAnsi" w:hAnsiTheme="minorHAnsi" w:cstheme="minorHAnsi"/>
        </w:rPr>
        <w:t>(</w:t>
      </w:r>
      <w:r w:rsidRPr="009A7F98">
        <w:rPr>
          <w:rFonts w:asciiTheme="minorHAnsi" w:hAnsiTheme="minorHAnsi" w:cstheme="minorHAnsi"/>
        </w:rPr>
        <w:t>27 February to 2 April</w:t>
      </w:r>
      <w:r w:rsidR="00F30B21">
        <w:rPr>
          <w:rFonts w:asciiTheme="minorHAnsi" w:hAnsiTheme="minorHAnsi" w:cstheme="minorHAnsi"/>
        </w:rPr>
        <w:t>)</w:t>
      </w:r>
      <w:r w:rsidRPr="009A7F98">
        <w:rPr>
          <w:rFonts w:asciiTheme="minorHAnsi" w:hAnsiTheme="minorHAnsi" w:cstheme="minorHAnsi"/>
        </w:rPr>
        <w:t xml:space="preserve"> </w:t>
      </w:r>
      <w:r w:rsidRPr="009A7F98">
        <w:rPr>
          <w:rFonts w:asciiTheme="minorHAnsi" w:hAnsiTheme="minorHAnsi" w:cstheme="minorHAnsi"/>
        </w:rPr>
        <w:fldChar w:fldCharType="begin">
          <w:fldData xml:space="preserve">PEVuZE5vdGU+PENpdGU+PEF1dGhvcj5HaW9yZ2kgUm9zc2k8L0F1dGhvcj48WWVhcj4yMDIwPC9Z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</w:fldData>
        </w:fldChar>
      </w:r>
      <w:r w:rsidR="00106507">
        <w:rPr>
          <w:rFonts w:asciiTheme="minorHAnsi" w:hAnsiTheme="minorHAnsi" w:cstheme="minorHAnsi"/>
        </w:rPr>
        <w:instrText xml:space="preserve"> ADDIN EN.CITE </w:instrText>
      </w:r>
      <w:r w:rsidR="00106507">
        <w:rPr>
          <w:rFonts w:asciiTheme="minorHAnsi" w:hAnsiTheme="minorHAnsi" w:cstheme="minorHAnsi"/>
        </w:rPr>
        <w:fldChar w:fldCharType="begin">
          <w:fldData xml:space="preserve">PEVuZE5vdGU+PENpdGU+PEF1dGhvcj5HaW9yZ2kgUm9zc2k8L0F1dGhvcj48WWVhcj4yMDIwPC9Z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</w:fldData>
        </w:fldChar>
      </w:r>
      <w:r w:rsidR="00106507">
        <w:rPr>
          <w:rFonts w:asciiTheme="minorHAnsi" w:hAnsiTheme="minorHAnsi" w:cstheme="minorHAnsi"/>
        </w:rPr>
        <w:instrText xml:space="preserve"> ADDIN EN.CITE.DATA </w:instrText>
      </w:r>
      <w:r w:rsidR="00106507">
        <w:rPr>
          <w:rFonts w:asciiTheme="minorHAnsi" w:hAnsiTheme="minorHAnsi" w:cstheme="minorHAnsi"/>
        </w:rPr>
      </w:r>
      <w:r w:rsidR="00106507">
        <w:rPr>
          <w:rFonts w:asciiTheme="minorHAnsi" w:hAnsiTheme="minorHAnsi" w:cstheme="minorHAnsi"/>
        </w:rPr>
        <w:fldChar w:fldCharType="end"/>
      </w:r>
      <w:r w:rsidRPr="009A7F98">
        <w:rPr>
          <w:rFonts w:asciiTheme="minorHAnsi" w:hAnsiTheme="minorHAnsi" w:cstheme="minorHAnsi"/>
        </w:rPr>
      </w:r>
      <w:r w:rsidRPr="009A7F98">
        <w:rPr>
          <w:rFonts w:asciiTheme="minorHAnsi" w:hAnsiTheme="minorHAnsi" w:cstheme="minorHAnsi"/>
        </w:rPr>
        <w:fldChar w:fldCharType="separate"/>
      </w:r>
      <w:r w:rsidR="008E1C2A">
        <w:rPr>
          <w:rFonts w:asciiTheme="minorHAnsi" w:hAnsiTheme="minorHAnsi" w:cstheme="minorHAnsi"/>
          <w:noProof/>
        </w:rPr>
        <w:t>(33)</w:t>
      </w:r>
      <w:r w:rsidRPr="009A7F98">
        <w:rPr>
          <w:rFonts w:asciiTheme="minorHAnsi" w:hAnsiTheme="minorHAnsi" w:cstheme="minorHAnsi"/>
        </w:rPr>
        <w:fldChar w:fldCharType="end"/>
      </w:r>
      <w:r w:rsidRPr="009A7F98">
        <w:rPr>
          <w:rFonts w:asciiTheme="minorHAnsi" w:hAnsiTheme="minorHAnsi" w:cstheme="minorHAnsi"/>
        </w:rPr>
        <w:t>. However, Italian surveillance data from the start of the outbreak to 19 July found an increased risk of death in non-Italian</w:t>
      </w:r>
      <w:r w:rsidR="00020FF9">
        <w:rPr>
          <w:rFonts w:asciiTheme="minorHAnsi" w:hAnsiTheme="minorHAnsi" w:cstheme="minorHAnsi"/>
        </w:rPr>
        <w:t xml:space="preserve">s </w:t>
      </w:r>
      <w:r w:rsidRPr="009A7F98">
        <w:rPr>
          <w:rFonts w:asciiTheme="minorHAnsi" w:hAnsiTheme="minorHAnsi" w:cstheme="minorHAnsi"/>
        </w:rPr>
        <w:t>from low-H</w:t>
      </w:r>
      <w:r w:rsidR="00297B97" w:rsidRPr="009A7F98">
        <w:rPr>
          <w:rFonts w:asciiTheme="minorHAnsi" w:hAnsiTheme="minorHAnsi" w:cstheme="minorHAnsi"/>
        </w:rPr>
        <w:t xml:space="preserve">uman </w:t>
      </w:r>
      <w:r w:rsidRPr="009A7F98">
        <w:rPr>
          <w:rFonts w:asciiTheme="minorHAnsi" w:hAnsiTheme="minorHAnsi" w:cstheme="minorHAnsi"/>
        </w:rPr>
        <w:t>D</w:t>
      </w:r>
      <w:r w:rsidR="00297B97" w:rsidRPr="009A7F98">
        <w:rPr>
          <w:rFonts w:asciiTheme="minorHAnsi" w:hAnsiTheme="minorHAnsi" w:cstheme="minorHAnsi"/>
        </w:rPr>
        <w:t xml:space="preserve">evelopment </w:t>
      </w:r>
      <w:r w:rsidRPr="009A7F98">
        <w:rPr>
          <w:rFonts w:asciiTheme="minorHAnsi" w:hAnsiTheme="minorHAnsi" w:cstheme="minorHAnsi"/>
        </w:rPr>
        <w:t>I</w:t>
      </w:r>
      <w:r w:rsidR="00297B97" w:rsidRPr="009A7F98">
        <w:rPr>
          <w:rFonts w:asciiTheme="minorHAnsi" w:hAnsiTheme="minorHAnsi" w:cstheme="minorHAnsi"/>
        </w:rPr>
        <w:t>ndex</w:t>
      </w:r>
      <w:r w:rsidRPr="009A7F98">
        <w:rPr>
          <w:rFonts w:asciiTheme="minorHAnsi" w:hAnsiTheme="minorHAnsi" w:cstheme="minorHAnsi"/>
        </w:rPr>
        <w:t xml:space="preserve"> countries (</w:t>
      </w:r>
      <w:r w:rsidR="00CA02BC">
        <w:rPr>
          <w:rFonts w:asciiTheme="minorHAnsi" w:hAnsiTheme="minorHAnsi" w:cstheme="minorHAnsi"/>
        </w:rPr>
        <w:t xml:space="preserve">adjusted </w:t>
      </w:r>
      <w:r w:rsidRPr="009A7F98">
        <w:rPr>
          <w:rFonts w:asciiTheme="minorHAnsi" w:hAnsiTheme="minorHAnsi" w:cstheme="minorHAnsi"/>
        </w:rPr>
        <w:t>RR</w:t>
      </w:r>
      <w:r w:rsidR="00CA02BC">
        <w:rPr>
          <w:rFonts w:asciiTheme="minorHAnsi" w:hAnsiTheme="minorHAnsi" w:cstheme="minorHAnsi"/>
        </w:rPr>
        <w:t xml:space="preserve"> </w:t>
      </w:r>
      <w:r w:rsidRPr="009A7F98">
        <w:rPr>
          <w:rFonts w:asciiTheme="minorHAnsi" w:hAnsiTheme="minorHAnsi" w:cstheme="minorHAnsi"/>
        </w:rPr>
        <w:t xml:space="preserve">1.32, 95% CI 1.01-1.75) </w:t>
      </w:r>
      <w:r w:rsidRPr="009A7F98">
        <w:rPr>
          <w:rFonts w:asciiTheme="minorHAnsi" w:hAnsiTheme="minorHAnsi" w:cstheme="minorHAnsi"/>
        </w:rPr>
        <w:fldChar w:fldCharType="begin"/>
      </w:r>
      <w:r w:rsidR="00106507">
        <w:rPr>
          <w:rFonts w:asciiTheme="minorHAnsi" w:hAnsiTheme="minorHAnsi" w:cstheme="minorHAnsi"/>
        </w:rPr>
        <w:instrText xml:space="preserve"> ADDIN EN.CITE &lt;EndNote&gt;&lt;Cite&gt;&lt;Author&gt;Fabiani&lt;/Author&gt;&lt;Year&gt;2020&lt;/Year&gt;&lt;RecNum&gt;35&lt;/RecNum&gt;&lt;DisplayText&gt;(35)&lt;/DisplayText&gt;&lt;record&gt;&lt;rec-number&gt;35&lt;/rec-number&gt;&lt;foreign-keys&gt;&lt;key app="EN" db-id="fefwpvee9vtvahept9avatr20a5fd5trswv5" timestamp="1608034291"&gt;35&lt;/key&gt;&lt;/foreign-keys&gt;&lt;ref-type name="Journal Article"&gt;17&lt;/ref-type&gt;&lt;contributors&gt;&lt;authors&gt;&lt;author&gt;Massimo Fabiani&lt;/author&gt;&lt;author&gt;Alberto Mateo-Urdiales&lt;/author&gt;&lt;author&gt;Xanthi Andrianou&lt;/author&gt;&lt;author&gt;Antonino Bella&lt;/author&gt;&lt;author&gt;Martina Del Manso&lt;/author&gt;&lt;author&gt;Stefania Bellino&lt;/author&gt;&lt;author&gt;Maria C. Rota&lt;/author&gt;&lt;author&gt;Stefano Boros&lt;/author&gt;&lt;author&gt;Maria F. Vescio&lt;/author&gt;&lt;author&gt;Fortunato P. D.&lt;/author&gt;&lt;author&gt;Ancona&lt;/author&gt;&lt;author&gt;Andrea Siddu&lt;/author&gt;&lt;author&gt;Ornella Punzo&lt;/author&gt;&lt;author&gt;Antonietta Filia&lt;/author&gt;&lt;author&gt;Silvio Brusaferro&lt;/author&gt;&lt;author&gt;Giovanni Rezza&lt;/author&gt;&lt;author&gt;Maria G. Dente&lt;/author&gt;&lt;author&gt;Silvia Declich&lt;/author&gt;&lt;author&gt;Patrizio Pezzotti&lt;/author&gt;&lt;author&gt;Flavia Riccardo&lt;/author&gt;&lt;/authors&gt;&lt;/contributors&gt;&lt;titles&gt;&lt;title&gt;Epidemiological characteristics of COVID-19 cases in non-Italian nationals notified to the Italian surveillance system&lt;/title&gt;&lt;secondary-title&gt;medRxiv&lt;/secondary-title&gt;&lt;/titles&gt;&lt;periodical&gt;&lt;full-title&gt;medRxiv&lt;/full-title&gt;&lt;/periodical&gt;&lt;dates&gt;&lt;year&gt;2020&lt;/year&gt;&lt;/dates&gt;&lt;accession-num&gt;rayyan-109634495&lt;/accession-num&gt;&lt;urls&gt;&lt;related-urls&gt;&lt;url&gt;https://medrxiv.org/cgi/content/short/2020.09.22.20199398&lt;/url&gt;&lt;/related-urls&gt;&lt;/urls&gt;&lt;custom1&gt;RAYYAN-INCLUSION: {&amp;quot;Cherie &amp;quot;=&amp;gt;&amp;quot;Included&amp;quot;} | RAYYAN-LABELS: Italy,Migrants,non nationals,*** MIGRANT ***,later diagnosis&lt;/custom1&gt;&lt;/record&gt;&lt;/Cite&gt;&lt;/EndNote&gt;</w:instrText>
      </w:r>
      <w:r w:rsidRPr="009A7F98">
        <w:rPr>
          <w:rFonts w:asciiTheme="minorHAnsi" w:hAnsiTheme="minorHAnsi" w:cstheme="minorHAnsi"/>
        </w:rPr>
        <w:fldChar w:fldCharType="separate"/>
      </w:r>
      <w:r w:rsidR="008E1C2A">
        <w:rPr>
          <w:rFonts w:asciiTheme="minorHAnsi" w:hAnsiTheme="minorHAnsi" w:cstheme="minorHAnsi"/>
          <w:noProof/>
        </w:rPr>
        <w:t>(35)</w:t>
      </w:r>
      <w:r w:rsidRPr="009A7F98">
        <w:rPr>
          <w:rFonts w:asciiTheme="minorHAnsi" w:hAnsiTheme="minorHAnsi" w:cstheme="minorHAnsi"/>
        </w:rPr>
        <w:fldChar w:fldCharType="end"/>
      </w:r>
      <w:r w:rsidRPr="009A7F98">
        <w:rPr>
          <w:rFonts w:asciiTheme="minorHAnsi" w:hAnsiTheme="minorHAnsi" w:cstheme="minorHAnsi"/>
        </w:rPr>
        <w:t>.</w:t>
      </w:r>
      <w:r w:rsidR="009B2904">
        <w:rPr>
          <w:rFonts w:asciiTheme="minorHAnsi" w:hAnsiTheme="minorHAnsi" w:cstheme="minorHAnsi"/>
        </w:rPr>
        <w:t xml:space="preserve"> </w:t>
      </w:r>
    </w:p>
    <w:p w14:paraId="7AD73D66" w14:textId="77777777" w:rsidR="00AE0D09" w:rsidRDefault="00AE0D09" w:rsidP="00BF5521">
      <w:pPr>
        <w:spacing w:line="360" w:lineRule="auto"/>
        <w:jc w:val="both"/>
        <w:rPr>
          <w:rFonts w:asciiTheme="minorHAnsi" w:hAnsiTheme="minorHAnsi" w:cstheme="minorHAnsi"/>
        </w:rPr>
      </w:pPr>
    </w:p>
    <w:p w14:paraId="266387A7" w14:textId="34A2E404" w:rsidR="003F07A7" w:rsidRPr="009A7F98" w:rsidRDefault="00020FF9" w:rsidP="00BF5521">
      <w:pPr>
        <w:spacing w:line="360" w:lineRule="auto"/>
        <w:jc w:val="both"/>
        <w:rPr>
          <w:rFonts w:asciiTheme="minorHAnsi" w:hAnsiTheme="minorHAnsi" w:cstheme="minorHAnsi"/>
        </w:rPr>
      </w:pPr>
      <w:r>
        <w:rPr>
          <w:rFonts w:asciiTheme="minorHAnsi" w:hAnsiTheme="minorHAnsi" w:cstheme="minorHAnsi"/>
        </w:rPr>
        <w:t xml:space="preserve">Definitional and data collection challenges mean that attention has focused on all cause excess mortality during the pandemic, comparing deaths with those expected on the basis of </w:t>
      </w:r>
      <w:r>
        <w:rPr>
          <w:rFonts w:asciiTheme="minorHAnsi" w:hAnsiTheme="minorHAnsi" w:cstheme="minorHAnsi"/>
        </w:rPr>
        <w:lastRenderedPageBreak/>
        <w:t xml:space="preserve">rates in preceding years. </w:t>
      </w:r>
      <w:r w:rsidR="003F07A7" w:rsidRPr="009A7F98">
        <w:rPr>
          <w:rFonts w:asciiTheme="minorHAnsi" w:hAnsiTheme="minorHAnsi" w:cstheme="minorHAnsi"/>
        </w:rPr>
        <w:t>In England</w:t>
      </w:r>
      <w:r w:rsidR="00444E30" w:rsidRPr="009A7F98">
        <w:rPr>
          <w:rFonts w:asciiTheme="minorHAnsi" w:hAnsiTheme="minorHAnsi" w:cstheme="minorHAnsi"/>
        </w:rPr>
        <w:t>, for example</w:t>
      </w:r>
      <w:r w:rsidR="003F07A7" w:rsidRPr="009A7F98">
        <w:rPr>
          <w:rFonts w:asciiTheme="minorHAnsi" w:hAnsiTheme="minorHAnsi" w:cstheme="minorHAnsi"/>
        </w:rPr>
        <w:t xml:space="preserve"> </w:t>
      </w:r>
      <w:r w:rsidR="00F30B21">
        <w:rPr>
          <w:rFonts w:asciiTheme="minorHAnsi" w:hAnsiTheme="minorHAnsi" w:cstheme="minorHAnsi"/>
        </w:rPr>
        <w:t>(</w:t>
      </w:r>
      <w:r w:rsidR="003F07A7" w:rsidRPr="009A7F98">
        <w:rPr>
          <w:rFonts w:asciiTheme="minorHAnsi" w:hAnsiTheme="minorHAnsi" w:cstheme="minorHAnsi"/>
        </w:rPr>
        <w:t>21 March to 8 May</w:t>
      </w:r>
      <w:r w:rsidR="00F30B21">
        <w:rPr>
          <w:rFonts w:asciiTheme="minorHAnsi" w:hAnsiTheme="minorHAnsi" w:cstheme="minorHAnsi"/>
        </w:rPr>
        <w:t>)</w:t>
      </w:r>
      <w:r w:rsidR="003F07A7" w:rsidRPr="009A7F98">
        <w:rPr>
          <w:rFonts w:asciiTheme="minorHAnsi" w:hAnsiTheme="minorHAnsi" w:cstheme="minorHAnsi"/>
        </w:rPr>
        <w:t xml:space="preserve"> </w:t>
      </w:r>
      <w:r w:rsidR="008E0C68">
        <w:rPr>
          <w:rFonts w:asciiTheme="minorHAnsi" w:hAnsiTheme="minorHAnsi" w:cstheme="minorHAnsi"/>
        </w:rPr>
        <w:t xml:space="preserve">where </w:t>
      </w:r>
      <w:r w:rsidR="003F07A7" w:rsidRPr="009A7F98">
        <w:rPr>
          <w:rFonts w:asciiTheme="minorHAnsi" w:hAnsiTheme="minorHAnsi" w:cstheme="minorHAnsi"/>
        </w:rPr>
        <w:t xml:space="preserve">the number of death registrations from all causes was 1.7 times higher than the average </w:t>
      </w:r>
      <w:r w:rsidR="00B54229" w:rsidRPr="009A7F98">
        <w:rPr>
          <w:rFonts w:asciiTheme="minorHAnsi" w:hAnsiTheme="minorHAnsi" w:cstheme="minorHAnsi"/>
        </w:rPr>
        <w:t>during</w:t>
      </w:r>
      <w:r w:rsidR="003F07A7" w:rsidRPr="009A7F98">
        <w:rPr>
          <w:rFonts w:asciiTheme="minorHAnsi" w:hAnsiTheme="minorHAnsi" w:cstheme="minorHAnsi"/>
        </w:rPr>
        <w:t xml:space="preserve"> the same period </w:t>
      </w:r>
      <w:r w:rsidR="00B54229" w:rsidRPr="009A7F98">
        <w:rPr>
          <w:rFonts w:asciiTheme="minorHAnsi" w:hAnsiTheme="minorHAnsi" w:cstheme="minorHAnsi"/>
        </w:rPr>
        <w:t>in</w:t>
      </w:r>
      <w:r w:rsidR="003F07A7" w:rsidRPr="009A7F98">
        <w:rPr>
          <w:rFonts w:asciiTheme="minorHAnsi" w:hAnsiTheme="minorHAnsi" w:cstheme="minorHAnsi"/>
        </w:rPr>
        <w:t xml:space="preserve"> 2014-2018</w:t>
      </w:r>
      <w:r w:rsidR="008E0C68">
        <w:rPr>
          <w:rFonts w:asciiTheme="minorHAnsi" w:hAnsiTheme="minorHAnsi" w:cstheme="minorHAnsi"/>
        </w:rPr>
        <w:t>, t</w:t>
      </w:r>
      <w:r w:rsidR="003F07A7" w:rsidRPr="009A7F98">
        <w:rPr>
          <w:rFonts w:asciiTheme="minorHAnsi" w:hAnsiTheme="minorHAnsi" w:cstheme="minorHAnsi"/>
        </w:rPr>
        <w:t>h</w:t>
      </w:r>
      <w:r w:rsidR="008E0C68">
        <w:rPr>
          <w:rFonts w:asciiTheme="minorHAnsi" w:hAnsiTheme="minorHAnsi" w:cstheme="minorHAnsi"/>
        </w:rPr>
        <w:t>e</w:t>
      </w:r>
      <w:r w:rsidR="003F07A7" w:rsidRPr="009A7F98">
        <w:rPr>
          <w:rFonts w:asciiTheme="minorHAnsi" w:hAnsiTheme="minorHAnsi" w:cstheme="minorHAnsi"/>
        </w:rPr>
        <w:t xml:space="preserve"> relative increase in total deaths was greater among those born outside the UK; deaths in 2020 were over 3 times higher than the equivalent period in 2014 to 2018 for those from Central and Western Africa (4.5 times higher) the Caribbean (3.5), South East Asia (3.4), Middle East (3.2) and South and Eastern Africa (3.1). </w:t>
      </w:r>
      <w:r w:rsidR="008E0C68">
        <w:rPr>
          <w:rFonts w:asciiTheme="minorHAnsi" w:hAnsiTheme="minorHAnsi" w:cstheme="minorHAnsi"/>
        </w:rPr>
        <w:t>For migrants</w:t>
      </w:r>
      <w:r w:rsidR="003F07A7" w:rsidRPr="009A7F98">
        <w:rPr>
          <w:rFonts w:asciiTheme="minorHAnsi" w:hAnsiTheme="minorHAnsi" w:cstheme="minorHAnsi"/>
        </w:rPr>
        <w:t xml:space="preserve"> born in </w:t>
      </w:r>
      <w:r w:rsidR="00297B97" w:rsidRPr="009A7F98">
        <w:rPr>
          <w:rFonts w:asciiTheme="minorHAnsi" w:hAnsiTheme="minorHAnsi" w:cstheme="minorHAnsi"/>
        </w:rPr>
        <w:t>other countries within the</w:t>
      </w:r>
      <w:r w:rsidR="003F07A7" w:rsidRPr="009A7F98">
        <w:rPr>
          <w:rFonts w:asciiTheme="minorHAnsi" w:hAnsiTheme="minorHAnsi" w:cstheme="minorHAnsi"/>
        </w:rPr>
        <w:t xml:space="preserve"> EU</w:t>
      </w:r>
      <w:r w:rsidR="00297B97" w:rsidRPr="009A7F98">
        <w:rPr>
          <w:rFonts w:asciiTheme="minorHAnsi" w:hAnsiTheme="minorHAnsi" w:cstheme="minorHAnsi"/>
        </w:rPr>
        <w:t xml:space="preserve"> (internal migrants)</w:t>
      </w:r>
      <w:r w:rsidR="003F07A7" w:rsidRPr="009A7F98">
        <w:rPr>
          <w:rFonts w:asciiTheme="minorHAnsi" w:hAnsiTheme="minorHAnsi" w:cstheme="minorHAnsi"/>
        </w:rPr>
        <w:t xml:space="preserve"> </w:t>
      </w:r>
      <w:r w:rsidR="008E0C68">
        <w:rPr>
          <w:rFonts w:asciiTheme="minorHAnsi" w:hAnsiTheme="minorHAnsi" w:cstheme="minorHAnsi"/>
        </w:rPr>
        <w:t>the</w:t>
      </w:r>
      <w:r w:rsidR="003F07A7" w:rsidRPr="009A7F98">
        <w:rPr>
          <w:rFonts w:asciiTheme="minorHAnsi" w:hAnsiTheme="minorHAnsi" w:cstheme="minorHAnsi"/>
        </w:rPr>
        <w:t xml:space="preserve"> level of increased risk</w:t>
      </w:r>
      <w:r w:rsidR="008E0C68">
        <w:rPr>
          <w:rFonts w:asciiTheme="minorHAnsi" w:hAnsiTheme="minorHAnsi" w:cstheme="minorHAnsi"/>
        </w:rPr>
        <w:t xml:space="preserve"> was similar</w:t>
      </w:r>
      <w:r w:rsidR="003F07A7" w:rsidRPr="009A7F98">
        <w:rPr>
          <w:rFonts w:asciiTheme="minorHAnsi" w:hAnsiTheme="minorHAnsi" w:cstheme="minorHAnsi"/>
        </w:rPr>
        <w:t xml:space="preserve"> to those born in the UK </w:t>
      </w:r>
      <w:r w:rsidR="003F07A7" w:rsidRPr="009A7F98">
        <w:rPr>
          <w:rFonts w:asciiTheme="minorHAnsi" w:hAnsiTheme="minorHAnsi" w:cstheme="minorHAnsi"/>
        </w:rPr>
        <w:fldChar w:fldCharType="begin"/>
      </w:r>
      <w:r w:rsidR="00106507">
        <w:rPr>
          <w:rFonts w:asciiTheme="minorHAnsi" w:hAnsiTheme="minorHAnsi" w:cstheme="minorHAnsi"/>
        </w:rPr>
        <w:instrText xml:space="preserve"> ADDIN EN.CITE &lt;EndNote&gt;&lt;Cite&gt;&lt;Author&gt;Public Health England&lt;/Author&gt;&lt;Year&gt;2020&lt;/Year&gt;&lt;RecNum&gt;3&lt;/RecNum&gt;&lt;DisplayText&gt;(3)&lt;/DisplayText&gt;&lt;record&gt;&lt;rec-number&gt;3&lt;/rec-number&gt;&lt;foreign-keys&gt;&lt;key app="EN" db-id="fefwpvee9vtvahept9avatr20a5fd5trswv5" timestamp="1608034290"&gt;3&lt;/key&gt;&lt;/foreign-keys&gt;&lt;ref-type name="Report"&gt;27&lt;/ref-type&gt;&lt;contributors&gt;&lt;authors&gt;&lt;author&gt;Public Health England,&lt;/author&gt;&lt;/authors&gt;&lt;/contributors&gt;&lt;titles&gt;&lt;title&gt;Disparities in the risk and outcomes of COVID-19&lt;/title&gt;&lt;/titles&gt;&lt;dates&gt;&lt;year&gt;2020&lt;/year&gt;&lt;/dates&gt;&lt;urls&gt;&lt;/urls&gt;&lt;/record&gt;&lt;/Cite&gt;&lt;/EndNote&gt;</w:instrText>
      </w:r>
      <w:r w:rsidR="003F07A7" w:rsidRPr="009A7F98">
        <w:rPr>
          <w:rFonts w:asciiTheme="minorHAnsi" w:hAnsiTheme="minorHAnsi" w:cstheme="minorHAnsi"/>
        </w:rPr>
        <w:fldChar w:fldCharType="separate"/>
      </w:r>
      <w:r w:rsidR="000C663C">
        <w:rPr>
          <w:rFonts w:asciiTheme="minorHAnsi" w:hAnsiTheme="minorHAnsi" w:cstheme="minorHAnsi"/>
          <w:noProof/>
        </w:rPr>
        <w:t>(3)</w:t>
      </w:r>
      <w:r w:rsidR="003F07A7" w:rsidRPr="009A7F98">
        <w:rPr>
          <w:rFonts w:asciiTheme="minorHAnsi" w:hAnsiTheme="minorHAnsi" w:cstheme="minorHAnsi"/>
        </w:rPr>
        <w:fldChar w:fldCharType="end"/>
      </w:r>
      <w:r w:rsidR="003F07A7" w:rsidRPr="009A7F98">
        <w:rPr>
          <w:rFonts w:asciiTheme="minorHAnsi" w:hAnsiTheme="minorHAnsi" w:cstheme="minorHAnsi"/>
        </w:rPr>
        <w:t xml:space="preserve">. </w:t>
      </w:r>
    </w:p>
    <w:p w14:paraId="5357DEFE" w14:textId="77777777" w:rsidR="003F07A7" w:rsidRPr="009A7F98" w:rsidRDefault="003F07A7" w:rsidP="00BF5521">
      <w:pPr>
        <w:spacing w:line="360" w:lineRule="auto"/>
        <w:jc w:val="both"/>
        <w:rPr>
          <w:rFonts w:asciiTheme="minorHAnsi" w:hAnsiTheme="minorHAnsi" w:cstheme="minorHAnsi"/>
        </w:rPr>
      </w:pPr>
    </w:p>
    <w:p w14:paraId="46835E82" w14:textId="5009F2CD" w:rsidR="00B54229" w:rsidRPr="009A7F98" w:rsidRDefault="003F07A7" w:rsidP="00BF5521">
      <w:pPr>
        <w:spacing w:line="360" w:lineRule="auto"/>
        <w:jc w:val="both"/>
        <w:rPr>
          <w:rFonts w:asciiTheme="minorHAnsi" w:hAnsiTheme="minorHAnsi" w:cstheme="minorHAnsi"/>
        </w:rPr>
      </w:pPr>
      <w:r w:rsidRPr="009A7F98">
        <w:rPr>
          <w:rFonts w:asciiTheme="minorHAnsi" w:hAnsiTheme="minorHAnsi" w:cstheme="minorHAnsi"/>
        </w:rPr>
        <w:t>In France, foreign-born</w:t>
      </w:r>
      <w:r w:rsidR="00AF63B3">
        <w:rPr>
          <w:rFonts w:asciiTheme="minorHAnsi" w:hAnsiTheme="minorHAnsi" w:cstheme="minorHAnsi"/>
        </w:rPr>
        <w:t xml:space="preserve"> </w:t>
      </w:r>
      <w:r w:rsidR="00A3400D">
        <w:rPr>
          <w:rFonts w:asciiTheme="minorHAnsi" w:hAnsiTheme="minorHAnsi" w:cstheme="minorHAnsi"/>
        </w:rPr>
        <w:t xml:space="preserve">people </w:t>
      </w:r>
      <w:r w:rsidRPr="009A7F98">
        <w:rPr>
          <w:rFonts w:asciiTheme="minorHAnsi" w:hAnsiTheme="minorHAnsi" w:cstheme="minorHAnsi"/>
        </w:rPr>
        <w:t xml:space="preserve">represented 15% of registered deaths </w:t>
      </w:r>
      <w:r w:rsidR="00F30B21">
        <w:rPr>
          <w:rFonts w:asciiTheme="minorHAnsi" w:hAnsiTheme="minorHAnsi" w:cstheme="minorHAnsi"/>
        </w:rPr>
        <w:t>(</w:t>
      </w:r>
      <w:r w:rsidRPr="009A7F98">
        <w:rPr>
          <w:rFonts w:asciiTheme="minorHAnsi" w:hAnsiTheme="minorHAnsi" w:cstheme="minorHAnsi"/>
        </w:rPr>
        <w:t>March and April</w:t>
      </w:r>
      <w:r w:rsidR="00F30B21">
        <w:rPr>
          <w:rFonts w:asciiTheme="minorHAnsi" w:hAnsiTheme="minorHAnsi" w:cstheme="minorHAnsi"/>
        </w:rPr>
        <w:t xml:space="preserve"> 2020)</w:t>
      </w:r>
      <w:r w:rsidRPr="009A7F98">
        <w:rPr>
          <w:rFonts w:asciiTheme="minorHAnsi" w:hAnsiTheme="minorHAnsi" w:cstheme="minorHAnsi"/>
        </w:rPr>
        <w:t xml:space="preserve"> versus 13% </w:t>
      </w:r>
      <w:r w:rsidR="00AF63B3">
        <w:rPr>
          <w:rFonts w:asciiTheme="minorHAnsi" w:hAnsiTheme="minorHAnsi" w:cstheme="minorHAnsi"/>
        </w:rPr>
        <w:t>for the same period in</w:t>
      </w:r>
      <w:r w:rsidRPr="009A7F98">
        <w:rPr>
          <w:rFonts w:asciiTheme="minorHAnsi" w:hAnsiTheme="minorHAnsi" w:cstheme="minorHAnsi"/>
        </w:rPr>
        <w:t xml:space="preserve"> 2019. This includes an increase of 54% </w:t>
      </w:r>
      <w:r w:rsidR="001D08C6" w:rsidRPr="009A7F98">
        <w:rPr>
          <w:rFonts w:asciiTheme="minorHAnsi" w:hAnsiTheme="minorHAnsi" w:cstheme="minorHAnsi"/>
        </w:rPr>
        <w:t xml:space="preserve">deaths </w:t>
      </w:r>
      <w:r w:rsidRPr="009A7F98">
        <w:rPr>
          <w:rFonts w:asciiTheme="minorHAnsi" w:hAnsiTheme="minorHAnsi" w:cstheme="minorHAnsi"/>
        </w:rPr>
        <w:t xml:space="preserve">among </w:t>
      </w:r>
      <w:r w:rsidR="001D08C6" w:rsidRPr="009A7F98">
        <w:rPr>
          <w:rFonts w:asciiTheme="minorHAnsi" w:hAnsiTheme="minorHAnsi" w:cstheme="minorHAnsi"/>
        </w:rPr>
        <w:t>migrants</w:t>
      </w:r>
      <w:r w:rsidRPr="009A7F98">
        <w:rPr>
          <w:rFonts w:asciiTheme="minorHAnsi" w:hAnsiTheme="minorHAnsi" w:cstheme="minorHAnsi"/>
        </w:rPr>
        <w:t xml:space="preserve"> from North Africa (Algeria, Morocco, Tunisia)</w:t>
      </w:r>
      <w:r w:rsidR="001D08C6" w:rsidRPr="009A7F98">
        <w:rPr>
          <w:rFonts w:asciiTheme="minorHAnsi" w:hAnsiTheme="minorHAnsi" w:cstheme="minorHAnsi"/>
        </w:rPr>
        <w:t>,</w:t>
      </w:r>
      <w:r w:rsidRPr="009A7F98">
        <w:rPr>
          <w:rFonts w:asciiTheme="minorHAnsi" w:hAnsiTheme="minorHAnsi" w:cstheme="minorHAnsi"/>
        </w:rPr>
        <w:t xml:space="preserve"> 114% for those from sub-Saharan Africa, and 91% for those from Asia. </w:t>
      </w:r>
      <w:r w:rsidR="001D08C6" w:rsidRPr="009A7F98">
        <w:rPr>
          <w:rFonts w:asciiTheme="minorHAnsi" w:hAnsiTheme="minorHAnsi" w:cstheme="minorHAnsi"/>
        </w:rPr>
        <w:t>Migrants</w:t>
      </w:r>
      <w:r w:rsidRPr="009A7F98">
        <w:rPr>
          <w:rFonts w:asciiTheme="minorHAnsi" w:hAnsiTheme="minorHAnsi" w:cstheme="minorHAnsi"/>
        </w:rPr>
        <w:t xml:space="preserve"> from </w:t>
      </w:r>
      <w:r w:rsidR="00AF63B3">
        <w:rPr>
          <w:rFonts w:asciiTheme="minorHAnsi" w:hAnsiTheme="minorHAnsi" w:cstheme="minorHAnsi"/>
        </w:rPr>
        <w:t xml:space="preserve">other parts of </w:t>
      </w:r>
      <w:r w:rsidRPr="009A7F98">
        <w:rPr>
          <w:rFonts w:asciiTheme="minorHAnsi" w:hAnsiTheme="minorHAnsi" w:cstheme="minorHAnsi"/>
        </w:rPr>
        <w:t>Europe, America or Oceania ha</w:t>
      </w:r>
      <w:r w:rsidR="00F30B21">
        <w:rPr>
          <w:rFonts w:asciiTheme="minorHAnsi" w:hAnsiTheme="minorHAnsi" w:cstheme="minorHAnsi"/>
        </w:rPr>
        <w:t>d</w:t>
      </w:r>
      <w:r w:rsidRPr="009A7F98">
        <w:rPr>
          <w:rFonts w:asciiTheme="minorHAnsi" w:hAnsiTheme="minorHAnsi" w:cstheme="minorHAnsi"/>
        </w:rPr>
        <w:t xml:space="preserve"> similar mortality rates to the French-born, </w:t>
      </w:r>
      <w:r w:rsidR="00020FF9">
        <w:rPr>
          <w:rFonts w:asciiTheme="minorHAnsi" w:hAnsiTheme="minorHAnsi" w:cstheme="minorHAnsi"/>
        </w:rPr>
        <w:t>who</w:t>
      </w:r>
      <w:r w:rsidRPr="009A7F98">
        <w:rPr>
          <w:rFonts w:asciiTheme="minorHAnsi" w:hAnsiTheme="minorHAnsi" w:cstheme="minorHAnsi"/>
        </w:rPr>
        <w:t xml:space="preserve"> experience</w:t>
      </w:r>
      <w:r w:rsidR="00AF63B3">
        <w:rPr>
          <w:rFonts w:asciiTheme="minorHAnsi" w:hAnsiTheme="minorHAnsi" w:cstheme="minorHAnsi"/>
        </w:rPr>
        <w:t>d a</w:t>
      </w:r>
      <w:r w:rsidRPr="009A7F98">
        <w:rPr>
          <w:rFonts w:asciiTheme="minorHAnsi" w:hAnsiTheme="minorHAnsi" w:cstheme="minorHAnsi"/>
        </w:rPr>
        <w:t xml:space="preserve"> 22% excess mortality </w:t>
      </w:r>
      <w:r w:rsidRPr="009A7F98">
        <w:rPr>
          <w:rFonts w:asciiTheme="minorHAnsi" w:hAnsiTheme="minorHAnsi" w:cstheme="minorHAnsi"/>
        </w:rPr>
        <w:fldChar w:fldCharType="begin"/>
      </w:r>
      <w:r w:rsidR="00106507">
        <w:rPr>
          <w:rFonts w:asciiTheme="minorHAnsi" w:hAnsiTheme="minorHAnsi" w:cstheme="minorHAnsi"/>
        </w:rPr>
        <w:instrText xml:space="preserve"> ADDIN EN.CITE &lt;EndNote&gt;&lt;Cite&gt;&lt;Author&gt;Papon&lt;/Author&gt;&lt;RecNum&gt;37&lt;/RecNum&gt;&lt;DisplayText&gt;(37)&lt;/DisplayText&gt;&lt;record&gt;&lt;rec-number&gt;37&lt;/rec-number&gt;&lt;foreign-keys&gt;&lt;key app="EN" db-id="fefwpvee9vtvahept9avatr20a5fd5trswv5" timestamp="1608034291"&gt;37&lt;/key&gt;&lt;/foreign-keys&gt;&lt;ref-type name="Web Page"&gt;12&lt;/ref-type&gt;&lt;contributors&gt;&lt;authors&gt;&lt;author&gt;Sylvain Papon&lt;/author&gt;&lt;author&gt;Isabelle Robert-Bobée&lt;/author&gt;&lt;/authors&gt;&lt;/contributors&gt;&lt;titles&gt;&lt;title&gt;Une hausse des décès deux fois plus forte pour les personnes nées à l’étranger que pour celles nées en France en mars-avril 2020&lt;/title&gt;&lt;/titles&gt;&lt;dates&gt;&lt;/dates&gt;&lt;urls&gt;&lt;related-urls&gt;&lt;url&gt;https://www.insee.fr/fr/statistiques/4627049#consulter&lt;/url&gt;&lt;/related-urls&gt;&lt;/urls&gt;&lt;/record&gt;&lt;/Cite&gt;&lt;/EndNote&gt;</w:instrText>
      </w:r>
      <w:r w:rsidRPr="009A7F98">
        <w:rPr>
          <w:rFonts w:asciiTheme="minorHAnsi" w:hAnsiTheme="minorHAnsi" w:cstheme="minorHAnsi"/>
        </w:rPr>
        <w:fldChar w:fldCharType="separate"/>
      </w:r>
      <w:r w:rsidR="008E1C2A">
        <w:rPr>
          <w:rFonts w:asciiTheme="minorHAnsi" w:hAnsiTheme="minorHAnsi" w:cstheme="minorHAnsi"/>
          <w:noProof/>
        </w:rPr>
        <w:t>(37)</w:t>
      </w:r>
      <w:r w:rsidRPr="009A7F98">
        <w:rPr>
          <w:rFonts w:asciiTheme="minorHAnsi" w:hAnsiTheme="minorHAnsi" w:cstheme="minorHAnsi"/>
        </w:rPr>
        <w:fldChar w:fldCharType="end"/>
      </w:r>
      <w:r w:rsidRPr="009A7F98">
        <w:rPr>
          <w:rFonts w:asciiTheme="minorHAnsi" w:hAnsiTheme="minorHAnsi" w:cstheme="minorHAnsi"/>
        </w:rPr>
        <w:t xml:space="preserve">. </w:t>
      </w:r>
      <w:r w:rsidR="00725414" w:rsidRPr="009A7F98">
        <w:rPr>
          <w:rFonts w:asciiTheme="minorHAnsi" w:hAnsiTheme="minorHAnsi" w:cstheme="minorHAnsi"/>
        </w:rPr>
        <w:t xml:space="preserve">This </w:t>
      </w:r>
      <w:r w:rsidR="00A3400D">
        <w:rPr>
          <w:rFonts w:asciiTheme="minorHAnsi" w:hAnsiTheme="minorHAnsi" w:cstheme="minorHAnsi"/>
        </w:rPr>
        <w:t xml:space="preserve">same </w:t>
      </w:r>
      <w:r w:rsidR="00725414" w:rsidRPr="009A7F98">
        <w:rPr>
          <w:rFonts w:asciiTheme="minorHAnsi" w:hAnsiTheme="minorHAnsi" w:cstheme="minorHAnsi"/>
        </w:rPr>
        <w:t xml:space="preserve">trend </w:t>
      </w:r>
      <w:r w:rsidR="00AF63B3">
        <w:rPr>
          <w:rFonts w:asciiTheme="minorHAnsi" w:hAnsiTheme="minorHAnsi" w:cstheme="minorHAnsi"/>
        </w:rPr>
        <w:t>is also</w:t>
      </w:r>
      <w:r w:rsidR="00725414" w:rsidRPr="009A7F98">
        <w:rPr>
          <w:rFonts w:asciiTheme="minorHAnsi" w:hAnsiTheme="minorHAnsi" w:cstheme="minorHAnsi"/>
        </w:rPr>
        <w:t xml:space="preserve"> seen in </w:t>
      </w:r>
      <w:r w:rsidR="00AF63B3">
        <w:rPr>
          <w:rFonts w:asciiTheme="minorHAnsi" w:hAnsiTheme="minorHAnsi" w:cstheme="minorHAnsi"/>
        </w:rPr>
        <w:t>different regions of France;</w:t>
      </w:r>
      <w:r w:rsidR="00725414" w:rsidRPr="009A7F98">
        <w:rPr>
          <w:rFonts w:asciiTheme="minorHAnsi" w:hAnsiTheme="minorHAnsi" w:cstheme="minorHAnsi"/>
        </w:rPr>
        <w:t xml:space="preserve"> for example Seine-Saint-Denis, a district in the north of Paris where 30% of the population </w:t>
      </w:r>
      <w:r w:rsidR="00020FF9">
        <w:rPr>
          <w:rFonts w:asciiTheme="minorHAnsi" w:hAnsiTheme="minorHAnsi" w:cstheme="minorHAnsi"/>
        </w:rPr>
        <w:t>are</w:t>
      </w:r>
      <w:r w:rsidR="00725414" w:rsidRPr="009A7F98">
        <w:rPr>
          <w:rFonts w:asciiTheme="minorHAnsi" w:hAnsiTheme="minorHAnsi" w:cstheme="minorHAnsi"/>
        </w:rPr>
        <w:t xml:space="preserve"> immigrant</w:t>
      </w:r>
      <w:r w:rsidR="00020FF9">
        <w:rPr>
          <w:rFonts w:asciiTheme="minorHAnsi" w:hAnsiTheme="minorHAnsi" w:cstheme="minorHAnsi"/>
        </w:rPr>
        <w:t>s</w:t>
      </w:r>
      <w:r w:rsidR="00725414" w:rsidRPr="009A7F98">
        <w:rPr>
          <w:rFonts w:asciiTheme="minorHAnsi" w:hAnsiTheme="minorHAnsi" w:cstheme="minorHAnsi"/>
        </w:rPr>
        <w:t xml:space="preserve">, </w:t>
      </w:r>
      <w:r w:rsidR="00AF63B3">
        <w:rPr>
          <w:rFonts w:asciiTheme="minorHAnsi" w:hAnsiTheme="minorHAnsi" w:cstheme="minorHAnsi"/>
        </w:rPr>
        <w:t>saw</w:t>
      </w:r>
      <w:r w:rsidR="00725414" w:rsidRPr="009A7F98">
        <w:rPr>
          <w:rFonts w:asciiTheme="minorHAnsi" w:hAnsiTheme="minorHAnsi" w:cstheme="minorHAnsi"/>
        </w:rPr>
        <w:t xml:space="preserve"> a 188% mortality increase compared </w:t>
      </w:r>
      <w:r w:rsidR="00AF63B3">
        <w:rPr>
          <w:rFonts w:asciiTheme="minorHAnsi" w:hAnsiTheme="minorHAnsi" w:cstheme="minorHAnsi"/>
        </w:rPr>
        <w:t>with</w:t>
      </w:r>
      <w:r w:rsidR="00725414" w:rsidRPr="009A7F98">
        <w:rPr>
          <w:rFonts w:asciiTheme="minorHAnsi" w:hAnsiTheme="minorHAnsi" w:cstheme="minorHAnsi"/>
        </w:rPr>
        <w:t xml:space="preserve"> 2019</w:t>
      </w:r>
      <w:r w:rsidR="001D08C6" w:rsidRPr="009A7F98">
        <w:rPr>
          <w:rFonts w:asciiTheme="minorHAnsi" w:hAnsiTheme="minorHAnsi" w:cstheme="minorHAnsi"/>
        </w:rPr>
        <w:t>,</w:t>
      </w:r>
      <w:r w:rsidR="00725414" w:rsidRPr="009A7F98">
        <w:rPr>
          <w:rFonts w:asciiTheme="minorHAnsi" w:hAnsiTheme="minorHAnsi" w:cstheme="minorHAnsi"/>
        </w:rPr>
        <w:t xml:space="preserve"> versus a 96% increase in Paris as a whol</w:t>
      </w:r>
      <w:r w:rsidR="00EA4A03" w:rsidRPr="009A7F98">
        <w:rPr>
          <w:rFonts w:asciiTheme="minorHAnsi" w:hAnsiTheme="minorHAnsi" w:cstheme="minorHAnsi"/>
        </w:rPr>
        <w:t xml:space="preserve">e </w:t>
      </w:r>
      <w:r w:rsidR="00EA4A03" w:rsidRPr="009A7F98">
        <w:rPr>
          <w:rFonts w:asciiTheme="minorHAnsi" w:hAnsiTheme="minorHAnsi" w:cstheme="minorHAnsi"/>
        </w:rPr>
        <w:fldChar w:fldCharType="begin"/>
      </w:r>
      <w:r w:rsidR="00106507">
        <w:rPr>
          <w:rFonts w:asciiTheme="minorHAnsi" w:hAnsiTheme="minorHAnsi" w:cstheme="minorHAnsi"/>
        </w:rPr>
        <w:instrText xml:space="preserve"> ADDIN EN.CITE &lt;EndNote&gt;&lt;Cite&gt;&lt;Author&gt;Observatoire Regional de Sante Ile de France&lt;/Author&gt;&lt;Year&gt;2020&lt;/Year&gt;&lt;RecNum&gt;38&lt;/RecNum&gt;&lt;DisplayText&gt;(38)&lt;/DisplayText&gt;&lt;record&gt;&lt;rec-number&gt;38&lt;/rec-number&gt;&lt;foreign-keys&gt;&lt;key app="EN" db-id="fefwpvee9vtvahept9avatr20a5fd5trswv5" timestamp="1608034291"&gt;38&lt;/key&gt;&lt;/foreign-keys&gt;&lt;ref-type name="Journal Article"&gt;17&lt;/ref-type&gt;&lt;contributors&gt;&lt;authors&gt;&lt;author&gt;Observatoire Regional de Sante Ile de France,&lt;/author&gt;&lt;/authors&gt;&lt;/contributors&gt;&lt;titles&gt;&lt;title&gt;La surmortalite durant l’epidemie de Covid-19 dans les departements franciliens&lt;/title&gt;&lt;/titles&gt;&lt;dates&gt;&lt;year&gt;2020&lt;/year&gt;&lt;/dates&gt;&lt;urls&gt;&lt;/urls&gt;&lt;/record&gt;&lt;/Cite&gt;&lt;/EndNote&gt;</w:instrText>
      </w:r>
      <w:r w:rsidR="00EA4A03" w:rsidRPr="009A7F98">
        <w:rPr>
          <w:rFonts w:asciiTheme="minorHAnsi" w:hAnsiTheme="minorHAnsi" w:cstheme="minorHAnsi"/>
        </w:rPr>
        <w:fldChar w:fldCharType="separate"/>
      </w:r>
      <w:r w:rsidR="008E1C2A">
        <w:rPr>
          <w:rFonts w:asciiTheme="minorHAnsi" w:hAnsiTheme="minorHAnsi" w:cstheme="minorHAnsi"/>
          <w:noProof/>
        </w:rPr>
        <w:t>(38)</w:t>
      </w:r>
      <w:r w:rsidR="00EA4A03" w:rsidRPr="009A7F98">
        <w:rPr>
          <w:rFonts w:asciiTheme="minorHAnsi" w:hAnsiTheme="minorHAnsi" w:cstheme="minorHAnsi"/>
        </w:rPr>
        <w:fldChar w:fldCharType="end"/>
      </w:r>
      <w:r w:rsidR="00EA4A03" w:rsidRPr="009A7F98">
        <w:rPr>
          <w:rFonts w:asciiTheme="minorHAnsi" w:hAnsiTheme="minorHAnsi" w:cstheme="minorHAnsi"/>
        </w:rPr>
        <w:t>.</w:t>
      </w:r>
    </w:p>
    <w:p w14:paraId="3FDA0296" w14:textId="77777777" w:rsidR="00B54229" w:rsidRPr="009A7F98" w:rsidRDefault="00B54229" w:rsidP="00BF5521">
      <w:pPr>
        <w:spacing w:line="360" w:lineRule="auto"/>
        <w:jc w:val="both"/>
        <w:rPr>
          <w:rFonts w:asciiTheme="minorHAnsi" w:hAnsiTheme="minorHAnsi" w:cstheme="minorHAnsi"/>
        </w:rPr>
      </w:pPr>
    </w:p>
    <w:p w14:paraId="3440136E" w14:textId="4D465769" w:rsidR="003F07A7" w:rsidRPr="009A7F98" w:rsidRDefault="003F07A7" w:rsidP="00BF5521">
      <w:pPr>
        <w:spacing w:line="360" w:lineRule="auto"/>
        <w:jc w:val="both"/>
        <w:rPr>
          <w:rFonts w:asciiTheme="minorHAnsi" w:hAnsiTheme="minorHAnsi" w:cstheme="minorHAnsi"/>
        </w:rPr>
      </w:pPr>
      <w:r w:rsidRPr="009A7F98">
        <w:rPr>
          <w:rFonts w:asciiTheme="minorHAnsi" w:hAnsiTheme="minorHAnsi" w:cstheme="minorHAnsi"/>
        </w:rPr>
        <w:t xml:space="preserve">In the Netherlands </w:t>
      </w:r>
      <w:r w:rsidR="00F30B21">
        <w:rPr>
          <w:rFonts w:asciiTheme="minorHAnsi" w:hAnsiTheme="minorHAnsi" w:cstheme="minorHAnsi"/>
        </w:rPr>
        <w:t>(</w:t>
      </w:r>
      <w:r w:rsidRPr="009A7F98">
        <w:rPr>
          <w:rFonts w:asciiTheme="minorHAnsi" w:hAnsiTheme="minorHAnsi" w:cstheme="minorHAnsi"/>
        </w:rPr>
        <w:t>9 March to 19 April 2020</w:t>
      </w:r>
      <w:r w:rsidR="00F30B21">
        <w:rPr>
          <w:rFonts w:asciiTheme="minorHAnsi" w:hAnsiTheme="minorHAnsi" w:cstheme="minorHAnsi"/>
        </w:rPr>
        <w:t>)</w:t>
      </w:r>
      <w:r w:rsidRPr="009A7F98">
        <w:rPr>
          <w:rFonts w:asciiTheme="minorHAnsi" w:hAnsiTheme="minorHAnsi" w:cstheme="minorHAnsi"/>
        </w:rPr>
        <w:t>, mortality was 47% higher than expected</w:t>
      </w:r>
      <w:r w:rsidR="001D08C6" w:rsidRPr="009A7F98">
        <w:rPr>
          <w:rFonts w:asciiTheme="minorHAnsi" w:hAnsiTheme="minorHAnsi" w:cstheme="minorHAnsi"/>
        </w:rPr>
        <w:t xml:space="preserve"> for migrants from non-Western countries and their immediate children</w:t>
      </w:r>
      <w:r w:rsidRPr="009A7F98">
        <w:rPr>
          <w:rFonts w:asciiTheme="minorHAnsi" w:hAnsiTheme="minorHAnsi" w:cstheme="minorHAnsi"/>
        </w:rPr>
        <w:t xml:space="preserve"> (based on number of deaths in the preceding weeks, adjusted for seasonal factors), 49% higher for migrants from Western countries and their children, and 38% higher for the native-born </w:t>
      </w:r>
      <w:r w:rsidR="00CE60E8">
        <w:rPr>
          <w:rFonts w:asciiTheme="minorHAnsi" w:hAnsiTheme="minorHAnsi" w:cstheme="minorHAnsi"/>
        </w:rPr>
        <w:t xml:space="preserve">people </w:t>
      </w:r>
      <w:r w:rsidRPr="009A7F98">
        <w:rPr>
          <w:rFonts w:asciiTheme="minorHAnsi" w:hAnsiTheme="minorHAnsi" w:cstheme="minorHAnsi"/>
        </w:rPr>
        <w:t xml:space="preserve">with Dutch parents </w:t>
      </w:r>
      <w:r w:rsidRPr="009A7F98">
        <w:rPr>
          <w:rFonts w:asciiTheme="minorHAnsi" w:hAnsiTheme="minorHAnsi" w:cstheme="minorHAnsi"/>
        </w:rPr>
        <w:fldChar w:fldCharType="begin"/>
      </w:r>
      <w:r w:rsidR="00106507">
        <w:rPr>
          <w:rFonts w:asciiTheme="minorHAnsi" w:hAnsiTheme="minorHAnsi" w:cstheme="minorHAnsi"/>
        </w:rPr>
        <w:instrText xml:space="preserve"> ADDIN EN.CITE &lt;EndNote&gt;&lt;Cite&gt;&lt;Author&gt;Kunst&lt;/Author&gt;&lt;Year&gt;2020&lt;/Year&gt;&lt;RecNum&gt;39&lt;/RecNum&gt;&lt;DisplayText&gt;(39)&lt;/DisplayText&gt;&lt;record&gt;&lt;rec-number&gt;39&lt;/rec-number&gt;&lt;foreign-keys&gt;&lt;key app="EN" db-id="fefwpvee9vtvahept9avatr20a5fd5trswv5" timestamp="1608034291"&gt;39&lt;/key&gt;&lt;/foreign-keys&gt;&lt;ref-type name="Report"&gt;27&lt;/ref-type&gt;&lt;contributors&gt;&lt;authors&gt;&lt;author&gt;Anton Kunst &lt;/author&gt;&lt;author&gt;Mara de Visser&lt;/author&gt;&lt;author&gt;Lenny Stoeldraijer&lt;/author&gt;&lt;author&gt;Carel Harmsen&lt;/author&gt;&lt;/authors&gt;&lt;/contributors&gt;&lt;titles&gt;&lt;title&gt;Oversterfte tijdens de eerste zes weken van de corona-epidemie: Sociaal-demografische en geografische verschillen&lt;/title&gt;&lt;/titles&gt;&lt;dates&gt;&lt;year&gt;2020&lt;/year&gt;&lt;/dates&gt;&lt;publisher&gt;Centraal Bureau voor de Statistiek&lt;/publisher&gt;&lt;urls&gt;&lt;/urls&gt;&lt;/record&gt;&lt;/Cite&gt;&lt;/EndNote&gt;</w:instrText>
      </w:r>
      <w:r w:rsidRPr="009A7F98">
        <w:rPr>
          <w:rFonts w:asciiTheme="minorHAnsi" w:hAnsiTheme="minorHAnsi" w:cstheme="minorHAnsi"/>
        </w:rPr>
        <w:fldChar w:fldCharType="separate"/>
      </w:r>
      <w:r w:rsidR="008E1C2A">
        <w:rPr>
          <w:rFonts w:asciiTheme="minorHAnsi" w:hAnsiTheme="minorHAnsi" w:cstheme="minorHAnsi"/>
          <w:noProof/>
        </w:rPr>
        <w:t>(39)</w:t>
      </w:r>
      <w:r w:rsidRPr="009A7F98">
        <w:rPr>
          <w:rFonts w:asciiTheme="minorHAnsi" w:hAnsiTheme="minorHAnsi" w:cstheme="minorHAnsi"/>
        </w:rPr>
        <w:fldChar w:fldCharType="end"/>
      </w:r>
      <w:r w:rsidRPr="009A7F98">
        <w:rPr>
          <w:rFonts w:asciiTheme="minorHAnsi" w:hAnsiTheme="minorHAnsi" w:cstheme="minorHAnsi"/>
        </w:rPr>
        <w:t xml:space="preserve">. </w:t>
      </w:r>
    </w:p>
    <w:p w14:paraId="5E6A04E3" w14:textId="244A681C" w:rsidR="00B54229" w:rsidRPr="009A7F98" w:rsidRDefault="00B54229" w:rsidP="00BF5521">
      <w:pPr>
        <w:spacing w:line="360" w:lineRule="auto"/>
        <w:jc w:val="both"/>
        <w:rPr>
          <w:rFonts w:asciiTheme="minorHAnsi" w:hAnsiTheme="minorHAnsi" w:cstheme="minorHAnsi"/>
        </w:rPr>
      </w:pPr>
    </w:p>
    <w:p w14:paraId="7B2F204C" w14:textId="33053F0B" w:rsidR="00B54229" w:rsidRPr="009A7F98" w:rsidRDefault="00B54229" w:rsidP="00BF5521">
      <w:pPr>
        <w:spacing w:line="360" w:lineRule="auto"/>
        <w:jc w:val="both"/>
        <w:rPr>
          <w:rFonts w:asciiTheme="minorHAnsi" w:hAnsiTheme="minorHAnsi" w:cstheme="minorHAnsi"/>
        </w:rPr>
      </w:pPr>
      <w:r w:rsidRPr="009A7F98">
        <w:rPr>
          <w:rFonts w:asciiTheme="minorHAnsi" w:hAnsiTheme="minorHAnsi" w:cstheme="minorHAnsi"/>
        </w:rPr>
        <w:t xml:space="preserve">In Sweden, </w:t>
      </w:r>
      <w:r w:rsidR="00020FF9">
        <w:rPr>
          <w:rFonts w:asciiTheme="minorHAnsi" w:hAnsiTheme="minorHAnsi" w:cstheme="minorHAnsi"/>
        </w:rPr>
        <w:t>mortality among migrants was elevated in</w:t>
      </w:r>
      <w:r w:rsidRPr="009A7F98">
        <w:rPr>
          <w:rFonts w:asciiTheme="minorHAnsi" w:hAnsiTheme="minorHAnsi" w:cstheme="minorHAnsi"/>
        </w:rPr>
        <w:t xml:space="preserve"> 2020 compared with previous years. A comparison </w:t>
      </w:r>
      <w:r w:rsidR="00CE60E8">
        <w:rPr>
          <w:rFonts w:asciiTheme="minorHAnsi" w:hAnsiTheme="minorHAnsi" w:cstheme="minorHAnsi"/>
        </w:rPr>
        <w:t>between</w:t>
      </w:r>
      <w:r w:rsidRPr="009A7F98">
        <w:rPr>
          <w:rFonts w:asciiTheme="minorHAnsi" w:hAnsiTheme="minorHAnsi" w:cstheme="minorHAnsi"/>
        </w:rPr>
        <w:t xml:space="preserve"> all-cause mortality data from March to May 2020 with d</w:t>
      </w:r>
      <w:r w:rsidR="003F7D72">
        <w:rPr>
          <w:rFonts w:asciiTheme="minorHAnsi" w:hAnsiTheme="minorHAnsi" w:cstheme="minorHAnsi"/>
        </w:rPr>
        <w:t>ata from</w:t>
      </w:r>
      <w:r w:rsidRPr="009A7F98">
        <w:rPr>
          <w:rFonts w:asciiTheme="minorHAnsi" w:hAnsiTheme="minorHAnsi" w:cstheme="minorHAnsi"/>
        </w:rPr>
        <w:t xml:space="preserve"> the same period in 2016 to 2019 found that among middle-aged (40-64 years) and older (&gt;65 years) </w:t>
      </w:r>
      <w:r w:rsidR="001D08C6" w:rsidRPr="009A7F98">
        <w:rPr>
          <w:rFonts w:asciiTheme="minorHAnsi" w:hAnsiTheme="minorHAnsi" w:cstheme="minorHAnsi"/>
        </w:rPr>
        <w:t xml:space="preserve">migrants </w:t>
      </w:r>
      <w:r w:rsidRPr="009A7F98">
        <w:rPr>
          <w:rFonts w:asciiTheme="minorHAnsi" w:hAnsiTheme="minorHAnsi" w:cstheme="minorHAnsi"/>
        </w:rPr>
        <w:t xml:space="preserve">born in Syria, Iraq and Somalia excess mortality was approximately 220%. Among people born in Sweden, the EU, the Nordic countries or North America, the excess mortality among those &gt;65 was 19% and among the middle aged was 1% </w:t>
      </w:r>
      <w:r w:rsidRPr="009A7F98">
        <w:rPr>
          <w:rFonts w:asciiTheme="minorHAnsi" w:hAnsiTheme="minorHAnsi" w:cstheme="minorHAnsi"/>
        </w:rPr>
        <w:fldChar w:fldCharType="begin"/>
      </w:r>
      <w:r w:rsidR="00106507">
        <w:rPr>
          <w:rFonts w:asciiTheme="minorHAnsi" w:hAnsiTheme="minorHAnsi" w:cstheme="minorHAnsi"/>
        </w:rPr>
        <w:instrText xml:space="preserve"> ADDIN EN.CITE &lt;EndNote&gt;&lt;Cite&gt;&lt;Author&gt;Hansson&lt;/Author&gt;&lt;Year&gt;2020&lt;/Year&gt;&lt;RecNum&gt;40&lt;/RecNum&gt;&lt;DisplayText&gt;(40)&lt;/DisplayText&gt;&lt;record&gt;&lt;rec-number&gt;40&lt;/rec-number&gt;&lt;foreign-keys&gt;&lt;key app="EN" db-id="fefwpvee9vtvahept9avatr20a5fd5trswv5" timestamp="1608034291"&gt;40&lt;/key&gt;&lt;/foreign-keys&gt;&lt;ref-type name="Journal Article"&gt;17&lt;/ref-type&gt;&lt;contributors&gt;&lt;authors&gt;&lt;author&gt;Hansson, Erik&lt;/author&gt;&lt;author&gt;Albin, Maria&lt;/author&gt;&lt;author&gt;Rasmussen, Magnus&lt;/author&gt;&lt;author&gt;Jakobsson, Kristina&lt;/author&gt;&lt;/authors&gt;&lt;/contributors&gt;&lt;titles&gt;&lt;title&gt;[Large differences in excess mortality in March-May 2020 by country of birth in Sweden]&lt;/title&gt;&lt;secondary-title&gt;Lakartidningen&lt;/secondary-title&gt;&lt;/titles&gt;&lt;periodical&gt;&lt;full-title&gt;Lakartidningen&lt;/full-title&gt;&lt;/periodical&gt;&lt;pages&gt;20113&lt;/pages&gt;&lt;volume&gt;117&lt;/volume&gt;&lt;keywords&gt;&lt;keyword&gt;Sweden&lt;/keyword&gt;&lt;/keywords&gt;&lt;dates&gt;&lt;year&gt;2020&lt;/year&gt;&lt;pub-dates&gt;&lt;date&gt;2020-00&lt;/date&gt;&lt;/pub-dates&gt;&lt;/dates&gt;&lt;accession-num&gt;rayyan-109634976&lt;/accession-num&gt;&lt;urls&gt;&lt;related-urls&gt;&lt;url&gt;https://search.bvsalud.org/global-literature-on-novel-coronavirus-2019-ncov/resource/en/covidwho-631113&lt;/url&gt;&lt;/related-urls&gt;&lt;/urls&gt;&lt;custom1&gt;RAYYAN-INCLUSION: {&amp;quot;Cherie &amp;quot;=&amp;gt;&amp;quot;Included&amp;quot;} | RAYYAN-LABELS: 7,Sweden,Migrant,*** MIGRANT ***&lt;/custom1&gt;&lt;/record&gt;&lt;/Cite&gt;&lt;/EndNote&gt;</w:instrText>
      </w:r>
      <w:r w:rsidRPr="009A7F98">
        <w:rPr>
          <w:rFonts w:asciiTheme="minorHAnsi" w:hAnsiTheme="minorHAnsi" w:cstheme="minorHAnsi"/>
        </w:rPr>
        <w:fldChar w:fldCharType="separate"/>
      </w:r>
      <w:r w:rsidR="008E1C2A">
        <w:rPr>
          <w:rFonts w:asciiTheme="minorHAnsi" w:hAnsiTheme="minorHAnsi" w:cstheme="minorHAnsi"/>
          <w:noProof/>
        </w:rPr>
        <w:t>(40)</w:t>
      </w:r>
      <w:r w:rsidRPr="009A7F98">
        <w:rPr>
          <w:rFonts w:asciiTheme="minorHAnsi" w:hAnsiTheme="minorHAnsi" w:cstheme="minorHAnsi"/>
        </w:rPr>
        <w:fldChar w:fldCharType="end"/>
      </w:r>
      <w:r w:rsidRPr="009A7F98">
        <w:rPr>
          <w:rFonts w:asciiTheme="minorHAnsi" w:hAnsiTheme="minorHAnsi" w:cstheme="minorHAnsi"/>
        </w:rPr>
        <w:t xml:space="preserve">. In Stockholm during the peak of the epidemic (6 to 12 April 2020), areas with the lowest tercile of share of Swedish-born had 178% excess mortality compared with the previous five years </w:t>
      </w:r>
      <w:r w:rsidRPr="009A7F98">
        <w:rPr>
          <w:rFonts w:asciiTheme="minorHAnsi" w:hAnsiTheme="minorHAnsi" w:cstheme="minorHAnsi"/>
        </w:rPr>
        <w:fldChar w:fldCharType="begin"/>
      </w:r>
      <w:r w:rsidR="00106507">
        <w:rPr>
          <w:rFonts w:asciiTheme="minorHAnsi" w:hAnsiTheme="minorHAnsi" w:cstheme="minorHAnsi"/>
        </w:rPr>
        <w:instrText xml:space="preserve"> ADDIN EN.CITE &lt;EndNote&gt;&lt;Cite&gt;&lt;Author&gt;Calderón-Larrañaga&lt;/Author&gt;&lt;Year&gt;2020&lt;/Year&gt;&lt;RecNum&gt;41&lt;/RecNum&gt;&lt;DisplayText&gt;(41)&lt;/DisplayText&gt;&lt;record&gt;&lt;rec-number&gt;41&lt;/rec-number&gt;&lt;foreign-keys&gt;&lt;key app="EN" db-id="fefwpvee9vtvahept9avatr20a5fd5trswv5" timestamp="1608034291"&gt;41&lt;/key&gt;&lt;/foreign-keys&gt;&lt;ref-type name="Journal Article"&gt;17&lt;/ref-type&gt;&lt;contributors&gt;&lt;authors&gt;&lt;author&gt;Calderón-Larrañaga, Amaia&lt;/author&gt;&lt;author&gt;Vetrano, Davide L.&lt;/author&gt;&lt;author&gt;Rizzuto, Debora&lt;/author&gt;&lt;author&gt;Bellander, Tom&lt;/author&gt;&lt;author&gt;Fratiglioni, Laura&lt;/author&gt;&lt;author&gt;Dekhtyar, Serhiy&lt;/author&gt;&lt;/authors&gt;&lt;/contributors&gt;&lt;titles&gt;&lt;title&gt;High excess mortality in areas with young and socially vulnerable populations during the COVID-19 outbreak in Stockholm Region, Sweden&lt;/title&gt;&lt;secondary-title&gt;BMJ Global Health&lt;/secondary-title&gt;&lt;/titles&gt;&lt;periodical&gt;&lt;full-title&gt;BMJ Global Health&lt;/full-title&gt;&lt;/periodical&gt;&lt;pages&gt;e003595&lt;/pages&gt;&lt;volume&gt;5&lt;/volume&gt;&lt;number&gt;10&lt;/number&gt;&lt;dates&gt;&lt;year&gt;2020&lt;/year&gt;&lt;/dates&gt;&lt;urls&gt;&lt;related-urls&gt;&lt;url&gt;http://gh.bmj.com/content/5/10/e003595.abstract&lt;/url&gt;&lt;/related-urls&gt;&lt;/urls&gt;&lt;electronic-resource-num&gt;10.1136/bmjgh-2020-003595&lt;/electronic-resource-num&gt;&lt;/record&gt;&lt;/Cite&gt;&lt;/EndNote&gt;</w:instrText>
      </w:r>
      <w:r w:rsidRPr="009A7F98">
        <w:rPr>
          <w:rFonts w:asciiTheme="minorHAnsi" w:hAnsiTheme="minorHAnsi" w:cstheme="minorHAnsi"/>
        </w:rPr>
        <w:fldChar w:fldCharType="separate"/>
      </w:r>
      <w:r w:rsidR="008E1C2A">
        <w:rPr>
          <w:rFonts w:asciiTheme="minorHAnsi" w:hAnsiTheme="minorHAnsi" w:cstheme="minorHAnsi"/>
          <w:noProof/>
        </w:rPr>
        <w:t>(41)</w:t>
      </w:r>
      <w:r w:rsidRPr="009A7F98">
        <w:rPr>
          <w:rFonts w:asciiTheme="minorHAnsi" w:hAnsiTheme="minorHAnsi" w:cstheme="minorHAnsi"/>
        </w:rPr>
        <w:fldChar w:fldCharType="end"/>
      </w:r>
      <w:r w:rsidRPr="009A7F98">
        <w:rPr>
          <w:rFonts w:asciiTheme="minorHAnsi" w:hAnsiTheme="minorHAnsi" w:cstheme="minorHAnsi"/>
        </w:rPr>
        <w:t xml:space="preserve">. </w:t>
      </w:r>
    </w:p>
    <w:p w14:paraId="4C063DCA" w14:textId="267D4620" w:rsidR="00444E30" w:rsidRPr="009A7F98" w:rsidRDefault="00444E30" w:rsidP="00BF5521">
      <w:pPr>
        <w:spacing w:line="360" w:lineRule="auto"/>
        <w:jc w:val="both"/>
        <w:rPr>
          <w:rFonts w:asciiTheme="minorHAnsi" w:hAnsiTheme="minorHAnsi" w:cstheme="minorHAnsi"/>
        </w:rPr>
      </w:pPr>
    </w:p>
    <w:p w14:paraId="5F7880EB" w14:textId="24CCC83B" w:rsidR="00B90FA8" w:rsidRPr="009A7F98" w:rsidRDefault="00020FF9" w:rsidP="00BF5521">
      <w:pPr>
        <w:spacing w:line="360" w:lineRule="auto"/>
        <w:jc w:val="both"/>
        <w:rPr>
          <w:rFonts w:asciiTheme="minorHAnsi" w:hAnsiTheme="minorHAnsi" w:cstheme="minorHAnsi"/>
        </w:rPr>
      </w:pPr>
      <w:r>
        <w:rPr>
          <w:rFonts w:asciiTheme="minorHAnsi" w:hAnsiTheme="minorHAnsi" w:cstheme="minorHAnsi"/>
        </w:rPr>
        <w:t xml:space="preserve">In </w:t>
      </w:r>
      <w:r w:rsidR="00444E30" w:rsidRPr="009A7F98">
        <w:rPr>
          <w:rFonts w:asciiTheme="minorHAnsi" w:hAnsiTheme="minorHAnsi" w:cstheme="minorHAnsi"/>
        </w:rPr>
        <w:t>Italy</w:t>
      </w:r>
      <w:r w:rsidR="003F7D72">
        <w:rPr>
          <w:rFonts w:asciiTheme="minorHAnsi" w:hAnsiTheme="minorHAnsi" w:cstheme="minorHAnsi"/>
        </w:rPr>
        <w:t xml:space="preserve">, </w:t>
      </w:r>
      <w:r w:rsidR="00444E30" w:rsidRPr="009A7F98">
        <w:rPr>
          <w:rFonts w:asciiTheme="minorHAnsi" w:hAnsiTheme="minorHAnsi" w:cstheme="minorHAnsi"/>
        </w:rPr>
        <w:t xml:space="preserve">on the other hand, between 21 February and 29 April 2020, </w:t>
      </w:r>
      <w:r w:rsidR="003F7D72">
        <w:rPr>
          <w:rFonts w:asciiTheme="minorHAnsi" w:hAnsiTheme="minorHAnsi" w:cstheme="minorHAnsi"/>
        </w:rPr>
        <w:t xml:space="preserve">found </w:t>
      </w:r>
      <w:r w:rsidR="00444E30" w:rsidRPr="009A7F98">
        <w:rPr>
          <w:rFonts w:asciiTheme="minorHAnsi" w:hAnsiTheme="minorHAnsi" w:cstheme="minorHAnsi"/>
        </w:rPr>
        <w:t xml:space="preserve">the </w:t>
      </w:r>
      <w:r>
        <w:rPr>
          <w:rFonts w:asciiTheme="minorHAnsi" w:hAnsiTheme="minorHAnsi" w:cstheme="minorHAnsi"/>
        </w:rPr>
        <w:t>share</w:t>
      </w:r>
      <w:r w:rsidR="00444E30" w:rsidRPr="009A7F98">
        <w:rPr>
          <w:rFonts w:asciiTheme="minorHAnsi" w:hAnsiTheme="minorHAnsi" w:cstheme="minorHAnsi"/>
        </w:rPr>
        <w:t xml:space="preserve"> of migrants and non-migrants among COVID-related deaths (2.5% and 97.5% respectively) was similar to the</w:t>
      </w:r>
      <w:r>
        <w:rPr>
          <w:rFonts w:asciiTheme="minorHAnsi" w:hAnsiTheme="minorHAnsi" w:cstheme="minorHAnsi"/>
        </w:rPr>
        <w:t>ir share in</w:t>
      </w:r>
      <w:r w:rsidR="00444E30" w:rsidRPr="009A7F98">
        <w:rPr>
          <w:rFonts w:asciiTheme="minorHAnsi" w:hAnsiTheme="minorHAnsi" w:cstheme="minorHAnsi"/>
        </w:rPr>
        <w:t xml:space="preserve"> all-cause mortality rates estimated in Italy in 2018 (2.6% and 97.4% respectively) </w:t>
      </w:r>
      <w:r w:rsidR="00444E30" w:rsidRPr="009A7F98">
        <w:rPr>
          <w:rFonts w:asciiTheme="minorHAnsi" w:hAnsiTheme="minorHAnsi" w:cstheme="minorHAnsi"/>
        </w:rPr>
        <w:fldChar w:fldCharType="begin">
          <w:fldData xml:space="preserve">PEVuZE5vdGU+PENpdGU+PEF1dGhvcj5DYW5ldmVsbGk8L0F1dGhvcj48WWVhcj4yMDIwPC9ZZWFy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</w:fldData>
        </w:fldChar>
      </w:r>
      <w:r w:rsidR="00106507">
        <w:rPr>
          <w:rFonts w:asciiTheme="minorHAnsi" w:hAnsiTheme="minorHAnsi" w:cstheme="minorHAnsi"/>
        </w:rPr>
        <w:instrText xml:space="preserve"> ADDIN EN.CITE </w:instrText>
      </w:r>
      <w:r w:rsidR="00106507">
        <w:rPr>
          <w:rFonts w:asciiTheme="minorHAnsi" w:hAnsiTheme="minorHAnsi" w:cstheme="minorHAnsi"/>
        </w:rPr>
        <w:fldChar w:fldCharType="begin">
          <w:fldData xml:space="preserve">PEVuZE5vdGU+PENpdGU+PEF1dGhvcj5DYW5ldmVsbGk8L0F1dGhvcj48WWVhcj4yMDIwPC9ZZWFy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</w:fldData>
        </w:fldChar>
      </w:r>
      <w:r w:rsidR="00106507">
        <w:rPr>
          <w:rFonts w:asciiTheme="minorHAnsi" w:hAnsiTheme="minorHAnsi" w:cstheme="minorHAnsi"/>
        </w:rPr>
        <w:instrText xml:space="preserve"> ADDIN EN.CITE.DATA </w:instrText>
      </w:r>
      <w:r w:rsidR="00106507">
        <w:rPr>
          <w:rFonts w:asciiTheme="minorHAnsi" w:hAnsiTheme="minorHAnsi" w:cstheme="minorHAnsi"/>
        </w:rPr>
      </w:r>
      <w:r w:rsidR="00106507">
        <w:rPr>
          <w:rFonts w:asciiTheme="minorHAnsi" w:hAnsiTheme="minorHAnsi" w:cstheme="minorHAnsi"/>
        </w:rPr>
        <w:fldChar w:fldCharType="end"/>
      </w:r>
      <w:r w:rsidR="00444E30" w:rsidRPr="009A7F98">
        <w:rPr>
          <w:rFonts w:asciiTheme="minorHAnsi" w:hAnsiTheme="minorHAnsi" w:cstheme="minorHAnsi"/>
        </w:rPr>
      </w:r>
      <w:r w:rsidR="00444E30" w:rsidRPr="009A7F98">
        <w:rPr>
          <w:rFonts w:asciiTheme="minorHAnsi" w:hAnsiTheme="minorHAnsi" w:cstheme="minorHAnsi"/>
        </w:rPr>
        <w:fldChar w:fldCharType="separate"/>
      </w:r>
      <w:r w:rsidR="008E1C2A">
        <w:rPr>
          <w:rFonts w:asciiTheme="minorHAnsi" w:hAnsiTheme="minorHAnsi" w:cstheme="minorHAnsi"/>
          <w:noProof/>
        </w:rPr>
        <w:t>(36)</w:t>
      </w:r>
      <w:r w:rsidR="00444E30" w:rsidRPr="009A7F98">
        <w:rPr>
          <w:rFonts w:asciiTheme="minorHAnsi" w:hAnsiTheme="minorHAnsi" w:cstheme="minorHAnsi"/>
        </w:rPr>
        <w:fldChar w:fldCharType="end"/>
      </w:r>
      <w:r w:rsidR="00444E30" w:rsidRPr="009A7F98">
        <w:rPr>
          <w:rFonts w:asciiTheme="minorHAnsi" w:hAnsiTheme="minorHAnsi" w:cstheme="minorHAnsi"/>
        </w:rPr>
        <w:t>.</w:t>
      </w:r>
      <w:r w:rsidR="00B90FA8" w:rsidRPr="009A7F98">
        <w:rPr>
          <w:rFonts w:asciiTheme="minorHAnsi" w:hAnsiTheme="minorHAnsi" w:cstheme="minorHAnsi"/>
        </w:rPr>
        <w:t xml:space="preserve"> However, migrants were younger at the time of death </w:t>
      </w:r>
      <w:r>
        <w:rPr>
          <w:rFonts w:asciiTheme="minorHAnsi" w:hAnsiTheme="minorHAnsi" w:cstheme="minorHAnsi"/>
        </w:rPr>
        <w:t>than</w:t>
      </w:r>
      <w:r w:rsidR="00B90FA8" w:rsidRPr="009A7F98">
        <w:rPr>
          <w:rFonts w:asciiTheme="minorHAnsi" w:hAnsiTheme="minorHAnsi" w:cstheme="minorHAnsi"/>
        </w:rPr>
        <w:t xml:space="preserve"> non-migrants (71.1, standard deviation [SD] 13.1 years vs 78.3, SD 10.8 years, p&lt;0.001).</w:t>
      </w:r>
    </w:p>
    <w:p w14:paraId="2EF80800" w14:textId="2CF6B1A8" w:rsidR="00444E30" w:rsidRPr="009A7F98" w:rsidRDefault="00444E30" w:rsidP="00BF5521">
      <w:pPr>
        <w:spacing w:line="360" w:lineRule="auto"/>
        <w:jc w:val="both"/>
        <w:rPr>
          <w:rFonts w:asciiTheme="minorHAnsi" w:hAnsiTheme="minorHAnsi" w:cstheme="minorHAnsi"/>
        </w:rPr>
      </w:pPr>
    </w:p>
    <w:p w14:paraId="587629DD" w14:textId="4830EE6F" w:rsidR="00C7334E" w:rsidRPr="009A7F98" w:rsidRDefault="00C7334E" w:rsidP="00BF5521">
      <w:pPr>
        <w:spacing w:line="360" w:lineRule="auto"/>
        <w:jc w:val="both"/>
        <w:rPr>
          <w:rFonts w:asciiTheme="minorHAnsi" w:hAnsiTheme="minorHAnsi" w:cstheme="minorHAnsi"/>
        </w:rPr>
      </w:pPr>
    </w:p>
    <w:p w14:paraId="6E4BD764" w14:textId="49C49A5F" w:rsidR="00C7334E" w:rsidRPr="009A7F98" w:rsidRDefault="003D1291" w:rsidP="00BF5521">
      <w:pPr>
        <w:spacing w:line="360" w:lineRule="auto"/>
        <w:jc w:val="both"/>
        <w:rPr>
          <w:rFonts w:asciiTheme="minorHAnsi" w:hAnsiTheme="minorHAnsi" w:cstheme="minorHAnsi"/>
          <w:b/>
          <w:bCs/>
          <w:i/>
          <w:iCs/>
          <w:u w:val="single"/>
        </w:rPr>
      </w:pPr>
      <w:r w:rsidRPr="009A7F98">
        <w:rPr>
          <w:rFonts w:asciiTheme="minorHAnsi" w:hAnsiTheme="minorHAnsi" w:cstheme="minorHAnsi"/>
          <w:b/>
          <w:bCs/>
          <w:i/>
          <w:iCs/>
          <w:u w:val="single"/>
        </w:rPr>
        <w:t>I</w:t>
      </w:r>
      <w:r w:rsidR="00C7334E" w:rsidRPr="009A7F98">
        <w:rPr>
          <w:rFonts w:asciiTheme="minorHAnsi" w:hAnsiTheme="minorHAnsi" w:cstheme="minorHAnsi"/>
          <w:b/>
          <w:bCs/>
          <w:i/>
          <w:iCs/>
          <w:u w:val="single"/>
        </w:rPr>
        <w:t xml:space="preserve">ndirect </w:t>
      </w:r>
      <w:r w:rsidR="0004154A">
        <w:rPr>
          <w:rFonts w:asciiTheme="minorHAnsi" w:hAnsiTheme="minorHAnsi" w:cstheme="minorHAnsi"/>
          <w:b/>
          <w:bCs/>
          <w:i/>
          <w:iCs/>
          <w:u w:val="single"/>
        </w:rPr>
        <w:t xml:space="preserve">health and social </w:t>
      </w:r>
      <w:r w:rsidR="00102BF8" w:rsidRPr="009A7F98">
        <w:rPr>
          <w:rFonts w:asciiTheme="minorHAnsi" w:hAnsiTheme="minorHAnsi" w:cstheme="minorHAnsi"/>
          <w:b/>
          <w:bCs/>
          <w:i/>
          <w:iCs/>
          <w:u w:val="single"/>
        </w:rPr>
        <w:t>impacts</w:t>
      </w:r>
    </w:p>
    <w:p w14:paraId="697CF09F" w14:textId="77777777" w:rsidR="000605F6" w:rsidRPr="009A7F98" w:rsidRDefault="000605F6" w:rsidP="00BF5521">
      <w:pPr>
        <w:spacing w:line="360" w:lineRule="auto"/>
        <w:jc w:val="both"/>
        <w:rPr>
          <w:rFonts w:asciiTheme="minorHAnsi" w:hAnsiTheme="minorHAnsi" w:cstheme="minorHAnsi"/>
          <w:b/>
          <w:bCs/>
          <w:i/>
          <w:iCs/>
        </w:rPr>
      </w:pPr>
    </w:p>
    <w:p w14:paraId="083249FA" w14:textId="3ECB3E1A" w:rsidR="009A7F98" w:rsidRPr="009A7F98" w:rsidRDefault="009B6AE0" w:rsidP="00BF5521">
      <w:pPr>
        <w:spacing w:line="360" w:lineRule="auto"/>
        <w:jc w:val="both"/>
        <w:rPr>
          <w:rFonts w:asciiTheme="minorHAnsi" w:hAnsiTheme="minorHAnsi" w:cstheme="minorHAnsi"/>
        </w:rPr>
      </w:pPr>
      <w:r w:rsidRPr="009A7F98">
        <w:rPr>
          <w:rFonts w:asciiTheme="minorHAnsi" w:hAnsiTheme="minorHAnsi" w:cstheme="minorHAnsi"/>
        </w:rPr>
        <w:t>The mental health impact of the COVID-19 pandemic and associated restrictions has been well-documented</w:t>
      </w:r>
      <w:r w:rsidR="002E28CE">
        <w:rPr>
          <w:rFonts w:asciiTheme="minorHAnsi" w:hAnsiTheme="minorHAnsi" w:cstheme="minorHAnsi"/>
        </w:rPr>
        <w:t>. M</w:t>
      </w:r>
      <w:r w:rsidRPr="009A7F98">
        <w:rPr>
          <w:rFonts w:asciiTheme="minorHAnsi" w:hAnsiTheme="minorHAnsi" w:cstheme="minorHAnsi"/>
        </w:rPr>
        <w:t xml:space="preserve">igrants may be particularly affected due to pre-existing risk factors </w:t>
      </w:r>
      <w:r w:rsidRPr="009A7F98">
        <w:rPr>
          <w:rFonts w:asciiTheme="minorHAnsi" w:hAnsiTheme="minorHAnsi" w:cstheme="minorHAnsi"/>
        </w:rPr>
        <w:fldChar w:fldCharType="begin">
          <w:fldData xml:space="preserve">PEVuZE5vdGU+PENpdGU+PEF1dGhvcj5Kw7puaW9yPC9BdXRob3I+PFllYXI+MjAyMDwvWWVhcj48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</w:fldData>
        </w:fldChar>
      </w:r>
      <w:r w:rsidR="00106507">
        <w:rPr>
          <w:rFonts w:asciiTheme="minorHAnsi" w:hAnsiTheme="minorHAnsi" w:cstheme="minorHAnsi"/>
        </w:rPr>
        <w:instrText xml:space="preserve"> ADDIN EN.CITE </w:instrText>
      </w:r>
      <w:r w:rsidR="00106507">
        <w:rPr>
          <w:rFonts w:asciiTheme="minorHAnsi" w:hAnsiTheme="minorHAnsi" w:cstheme="minorHAnsi"/>
        </w:rPr>
        <w:fldChar w:fldCharType="begin">
          <w:fldData xml:space="preserve">PEVuZE5vdGU+PENpdGU+PEF1dGhvcj5Kw7puaW9yPC9BdXRob3I+PFllYXI+MjAyMDwvWWVhcj48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</w:fldData>
        </w:fldChar>
      </w:r>
      <w:r w:rsidR="00106507">
        <w:rPr>
          <w:rFonts w:asciiTheme="minorHAnsi" w:hAnsiTheme="minorHAnsi" w:cstheme="minorHAnsi"/>
        </w:rPr>
        <w:instrText xml:space="preserve"> ADDIN EN.CITE.DATA </w:instrText>
      </w:r>
      <w:r w:rsidR="00106507">
        <w:rPr>
          <w:rFonts w:asciiTheme="minorHAnsi" w:hAnsiTheme="minorHAnsi" w:cstheme="minorHAnsi"/>
        </w:rPr>
      </w:r>
      <w:r w:rsidR="00106507">
        <w:rPr>
          <w:rFonts w:asciiTheme="minorHAnsi" w:hAnsiTheme="minorHAnsi" w:cstheme="minorHAnsi"/>
        </w:rPr>
        <w:fldChar w:fldCharType="end"/>
      </w:r>
      <w:r w:rsidRPr="009A7F98">
        <w:rPr>
          <w:rFonts w:asciiTheme="minorHAnsi" w:hAnsiTheme="minorHAnsi" w:cstheme="minorHAnsi"/>
        </w:rPr>
      </w:r>
      <w:r w:rsidRPr="009A7F98">
        <w:rPr>
          <w:rFonts w:asciiTheme="minorHAnsi" w:hAnsiTheme="minorHAnsi" w:cstheme="minorHAnsi"/>
        </w:rPr>
        <w:fldChar w:fldCharType="separate"/>
      </w:r>
      <w:r w:rsidR="00EE60D9">
        <w:rPr>
          <w:rFonts w:asciiTheme="minorHAnsi" w:hAnsiTheme="minorHAnsi" w:cstheme="minorHAnsi"/>
          <w:noProof/>
        </w:rPr>
        <w:t>(48, 49)</w:t>
      </w:r>
      <w:r w:rsidRPr="009A7F98">
        <w:rPr>
          <w:rFonts w:asciiTheme="minorHAnsi" w:hAnsiTheme="minorHAnsi" w:cstheme="minorHAnsi"/>
        </w:rPr>
        <w:fldChar w:fldCharType="end"/>
      </w:r>
      <w:r w:rsidRPr="009A7F98">
        <w:rPr>
          <w:rFonts w:asciiTheme="minorHAnsi" w:hAnsiTheme="minorHAnsi" w:cstheme="minorHAnsi"/>
        </w:rPr>
        <w:t xml:space="preserve"> and potential exclusion and social isolation </w:t>
      </w:r>
      <w:r w:rsidRPr="009A7F98">
        <w:rPr>
          <w:rFonts w:asciiTheme="minorHAnsi" w:hAnsiTheme="minorHAnsi" w:cstheme="minorHAnsi"/>
        </w:rPr>
        <w:fldChar w:fldCharType="begin"/>
      </w:r>
      <w:r w:rsidR="00106507">
        <w:rPr>
          <w:rFonts w:asciiTheme="minorHAnsi" w:hAnsiTheme="minorHAnsi" w:cstheme="minorHAnsi"/>
        </w:rPr>
        <w:instrText xml:space="preserve"> ADDIN EN.CITE &lt;EndNote&gt;&lt;Cite&gt;&lt;Author&gt;Doctors of the World&lt;/Author&gt;&lt;Year&gt;2020&lt;/Year&gt;&lt;RecNum&gt;50&lt;/RecNum&gt;&lt;DisplayText&gt;(50)&lt;/DisplayText&gt;&lt;record&gt;&lt;rec-number&gt;50&lt;/rec-number&gt;&lt;foreign-keys&gt;&lt;key app="EN" db-id="fefwpvee9vtvahept9avatr20a5fd5trswv5" timestamp="1608034292"&gt;50&lt;/key&gt;&lt;/foreign-keys&gt;&lt;ref-type name="Report"&gt;27&lt;/ref-type&gt;&lt;contributors&gt;&lt;authors&gt;&lt;author&gt;Doctors of the World,&lt;/author&gt;&lt;/authors&gt;&lt;/contributors&gt;&lt;titles&gt;&lt;title&gt;An Unsafe Distance: The Impact of the COVID-19 Pandemic on Excluded People in England&lt;/title&gt;&lt;/titles&gt;&lt;dates&gt;&lt;year&gt;2020&lt;/year&gt;&lt;/dates&gt;&lt;urls&gt;&lt;/urls&gt;&lt;/record&gt;&lt;/Cite&gt;&lt;/EndNote&gt;</w:instrText>
      </w:r>
      <w:r w:rsidRPr="009A7F98">
        <w:rPr>
          <w:rFonts w:asciiTheme="minorHAnsi" w:hAnsiTheme="minorHAnsi" w:cstheme="minorHAnsi"/>
        </w:rPr>
        <w:fldChar w:fldCharType="separate"/>
      </w:r>
      <w:r w:rsidR="00EE60D9">
        <w:rPr>
          <w:rFonts w:asciiTheme="minorHAnsi" w:hAnsiTheme="minorHAnsi" w:cstheme="minorHAnsi"/>
          <w:noProof/>
        </w:rPr>
        <w:t>(50)</w:t>
      </w:r>
      <w:r w:rsidRPr="009A7F98">
        <w:rPr>
          <w:rFonts w:asciiTheme="minorHAnsi" w:hAnsiTheme="minorHAnsi" w:cstheme="minorHAnsi"/>
        </w:rPr>
        <w:fldChar w:fldCharType="end"/>
      </w:r>
      <w:r w:rsidR="0071697B" w:rsidRPr="009A7F98">
        <w:rPr>
          <w:rFonts w:asciiTheme="minorHAnsi" w:hAnsiTheme="minorHAnsi" w:cstheme="minorHAnsi"/>
        </w:rPr>
        <w:t xml:space="preserve">, and </w:t>
      </w:r>
      <w:r w:rsidRPr="009A7F98">
        <w:rPr>
          <w:rFonts w:asciiTheme="minorHAnsi" w:hAnsiTheme="minorHAnsi" w:cstheme="minorHAnsi"/>
        </w:rPr>
        <w:t xml:space="preserve">worsening of pre-existing mental health conditions </w:t>
      </w:r>
      <w:r w:rsidRPr="009A7F98">
        <w:rPr>
          <w:rFonts w:asciiTheme="minorHAnsi" w:hAnsiTheme="minorHAnsi" w:cstheme="minorHAnsi"/>
        </w:rPr>
        <w:fldChar w:fldCharType="begin">
          <w:fldData xml:space="preserve">PEVuZE5vdGU+PENpdGU+PEF1dGhvcj5QaW56w7NuLUVzcGlub3NhPC9BdXRob3I+PFllYXI+MjAy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</w:fldData>
        </w:fldChar>
      </w:r>
      <w:r w:rsidR="00106507">
        <w:rPr>
          <w:rFonts w:asciiTheme="minorHAnsi" w:hAnsiTheme="minorHAnsi" w:cstheme="minorHAnsi"/>
        </w:rPr>
        <w:instrText xml:space="preserve"> ADDIN EN.CITE </w:instrText>
      </w:r>
      <w:r w:rsidR="00106507">
        <w:rPr>
          <w:rFonts w:asciiTheme="minorHAnsi" w:hAnsiTheme="minorHAnsi" w:cstheme="minorHAnsi"/>
        </w:rPr>
        <w:fldChar w:fldCharType="begin">
          <w:fldData xml:space="preserve">PEVuZE5vdGU+PENpdGU+PEF1dGhvcj5QaW56w7NuLUVzcGlub3NhPC9BdXRob3I+PFllYXI+MjAy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</w:fldData>
        </w:fldChar>
      </w:r>
      <w:r w:rsidR="00106507">
        <w:rPr>
          <w:rFonts w:asciiTheme="minorHAnsi" w:hAnsiTheme="minorHAnsi" w:cstheme="minorHAnsi"/>
        </w:rPr>
        <w:instrText xml:space="preserve"> ADDIN EN.CITE.DATA </w:instrText>
      </w:r>
      <w:r w:rsidR="00106507">
        <w:rPr>
          <w:rFonts w:asciiTheme="minorHAnsi" w:hAnsiTheme="minorHAnsi" w:cstheme="minorHAnsi"/>
        </w:rPr>
      </w:r>
      <w:r w:rsidR="00106507">
        <w:rPr>
          <w:rFonts w:asciiTheme="minorHAnsi" w:hAnsiTheme="minorHAnsi" w:cstheme="minorHAnsi"/>
        </w:rPr>
        <w:fldChar w:fldCharType="end"/>
      </w:r>
      <w:r w:rsidRPr="009A7F98">
        <w:rPr>
          <w:rFonts w:asciiTheme="minorHAnsi" w:hAnsiTheme="minorHAnsi" w:cstheme="minorHAnsi"/>
        </w:rPr>
      </w:r>
      <w:r w:rsidRPr="009A7F98">
        <w:rPr>
          <w:rFonts w:asciiTheme="minorHAnsi" w:hAnsiTheme="minorHAnsi" w:cstheme="minorHAnsi"/>
        </w:rPr>
        <w:fldChar w:fldCharType="separate"/>
      </w:r>
      <w:r w:rsidR="00EE60D9">
        <w:rPr>
          <w:rFonts w:asciiTheme="minorHAnsi" w:hAnsiTheme="minorHAnsi" w:cstheme="minorHAnsi"/>
          <w:noProof/>
        </w:rPr>
        <w:t>(51, 52)</w:t>
      </w:r>
      <w:r w:rsidRPr="009A7F98">
        <w:rPr>
          <w:rFonts w:asciiTheme="minorHAnsi" w:hAnsiTheme="minorHAnsi" w:cstheme="minorHAnsi"/>
        </w:rPr>
        <w:fldChar w:fldCharType="end"/>
      </w:r>
      <w:r w:rsidRPr="009A7F98">
        <w:rPr>
          <w:rFonts w:asciiTheme="minorHAnsi" w:hAnsiTheme="minorHAnsi" w:cstheme="minorHAnsi"/>
        </w:rPr>
        <w:t xml:space="preserve">; providing remote therapy for these individuals can be challenging </w:t>
      </w:r>
      <w:r w:rsidRPr="009A7F98">
        <w:rPr>
          <w:rFonts w:asciiTheme="minorHAnsi" w:hAnsiTheme="minorHAnsi" w:cstheme="minorHAnsi"/>
        </w:rPr>
        <w:fldChar w:fldCharType="begin"/>
      </w:r>
      <w:r w:rsidR="00106507">
        <w:rPr>
          <w:rFonts w:asciiTheme="minorHAnsi" w:hAnsiTheme="minorHAnsi" w:cstheme="minorHAnsi"/>
        </w:rPr>
        <w:instrText xml:space="preserve"> ADDIN EN.CITE &lt;EndNote&gt;&lt;Cite&gt;&lt;Author&gt;Mattar&lt;/Author&gt;&lt;Year&gt;2020&lt;/Year&gt;&lt;RecNum&gt;53&lt;/RecNum&gt;&lt;DisplayText&gt;(53)&lt;/DisplayText&gt;&lt;record&gt;&lt;rec-number&gt;53&lt;/rec-number&gt;&lt;foreign-keys&gt;&lt;key app="EN" db-id="fefwpvee9vtvahept9avatr20a5fd5trswv5" timestamp="1608034292"&gt;53&lt;/key&gt;&lt;/foreign-keys&gt;&lt;ref-type name="Journal Article"&gt;17&lt;/ref-type&gt;&lt;contributors&gt;&lt;authors&gt;&lt;author&gt;Mattar, S.&lt;/author&gt;&lt;author&gt;Piwowarczyk, Linda A.&lt;/author&gt;&lt;/authors&gt;&lt;/contributors&gt;&lt;titles&gt;&lt;title&gt;COVID-19 and U.S.-based refugee populations: Commentary&lt;/title&gt;&lt;secondary-title&gt;Psychol Trauma&lt;/secondary-title&gt;&lt;/titles&gt;&lt;periodical&gt;&lt;full-title&gt;Psychol Trauma&lt;/full-title&gt;&lt;/periodical&gt;&lt;pages&gt;S228-S229&lt;/pages&gt;&lt;volume&gt;12&lt;/volume&gt;&lt;keywords&gt;&lt;keyword&gt;Coronavirus Infections&lt;/keyword&gt;&lt;keyword&gt;Mental Health Services&lt;/keyword&gt;&lt;keyword&gt;Pandemics&lt;/keyword&gt;&lt;keyword&gt;Pneumonia, Viral&lt;/keyword&gt;&lt;keyword&gt;Psychological Trauma/therapy&lt;/keyword&gt;&lt;keyword&gt;Refugees&lt;/keyword&gt;&lt;keyword&gt;Stress Disorders, Post-Traumatic/therapy&lt;/keyword&gt;&lt;keyword&gt;Telemedicine&lt;/keyword&gt;&lt;keyword&gt;Adult&lt;/keyword&gt;&lt;keyword&gt;Boston&lt;/keyword&gt;&lt;keyword&gt;Humans&lt;/keyword&gt;&lt;keyword&gt;Infection Control&lt;/keyword&gt;&lt;keyword&gt;Psychological Trauma/psychology&lt;/keyword&gt;&lt;keyword&gt;Refugees/psychology&lt;/keyword&gt;&lt;keyword&gt;Stress Disorders, Post-Traumatic/psychology&lt;/keyword&gt;&lt;/keywords&gt;&lt;dates&gt;&lt;year&gt;2020&lt;/year&gt;&lt;pub-dates&gt;&lt;date&gt;2020-06&lt;/date&gt;&lt;/pub-dates&gt;&lt;/dates&gt;&lt;accession-num&gt;rayyan-109634108&lt;/accession-num&gt;&lt;urls&gt;&lt;related-urls&gt;&lt;url&gt;https://dx.doi.org/10.1037/tra0000602&lt;/url&gt;&lt;/related-urls&gt;&lt;/urls&gt;&lt;custom1&gt;RAYYAN-INCLUSION: {&amp;quot;Cherie &amp;quot;=&amp;gt;&amp;quot;Included&amp;quot;} | RAYYAN-LABELS: US,refugee,Management,*** MIGRANT ***&lt;/custom1&gt;&lt;language&gt;en&lt;/language&gt;&lt;/record&gt;&lt;/Cite&gt;&lt;/EndNote&gt;</w:instrText>
      </w:r>
      <w:r w:rsidRPr="009A7F98">
        <w:rPr>
          <w:rFonts w:asciiTheme="minorHAnsi" w:hAnsiTheme="minorHAnsi" w:cstheme="minorHAnsi"/>
        </w:rPr>
        <w:fldChar w:fldCharType="separate"/>
      </w:r>
      <w:r w:rsidR="00EE60D9">
        <w:rPr>
          <w:rFonts w:asciiTheme="minorHAnsi" w:hAnsiTheme="minorHAnsi" w:cstheme="minorHAnsi"/>
          <w:noProof/>
        </w:rPr>
        <w:t>(53)</w:t>
      </w:r>
      <w:r w:rsidRPr="009A7F98">
        <w:rPr>
          <w:rFonts w:asciiTheme="minorHAnsi" w:hAnsiTheme="minorHAnsi" w:cstheme="minorHAnsi"/>
        </w:rPr>
        <w:fldChar w:fldCharType="end"/>
      </w:r>
      <w:r w:rsidRPr="009A7F98">
        <w:rPr>
          <w:rFonts w:asciiTheme="minorHAnsi" w:hAnsiTheme="minorHAnsi" w:cstheme="minorHAnsi"/>
        </w:rPr>
        <w:t xml:space="preserve">. In one Canadian study, however, </w:t>
      </w:r>
      <w:r w:rsidR="002514EA">
        <w:rPr>
          <w:rFonts w:asciiTheme="minorHAnsi" w:hAnsiTheme="minorHAnsi" w:cstheme="minorHAnsi"/>
        </w:rPr>
        <w:t>im</w:t>
      </w:r>
      <w:r w:rsidRPr="009A7F98">
        <w:rPr>
          <w:rFonts w:asciiTheme="minorHAnsi" w:hAnsiTheme="minorHAnsi" w:cstheme="minorHAnsi"/>
        </w:rPr>
        <w:t xml:space="preserve">migrants were found to be less likely to increase negative health behaviours than Canada-born adults </w:t>
      </w:r>
      <w:r w:rsidRPr="009A7F98">
        <w:rPr>
          <w:rFonts w:asciiTheme="minorHAnsi" w:hAnsiTheme="minorHAnsi" w:cstheme="minorHAnsi"/>
        </w:rPr>
        <w:fldChar w:fldCharType="begin"/>
      </w:r>
      <w:r w:rsidR="00106507">
        <w:rPr>
          <w:rFonts w:asciiTheme="minorHAnsi" w:hAnsiTheme="minorHAnsi" w:cstheme="minorHAnsi"/>
        </w:rPr>
        <w:instrText xml:space="preserve"> ADDIN EN.CITE &lt;EndNote&gt;&lt;Cite&gt;&lt;Author&gt;Zajacova&lt;/Author&gt;&lt;Year&gt;2020&lt;/Year&gt;&lt;RecNum&gt;54&lt;/RecNum&gt;&lt;DisplayText&gt;(54)&lt;/DisplayText&gt;&lt;record&gt;&lt;rec-number&gt;54&lt;/rec-number&gt;&lt;foreign-keys&gt;&lt;key app="EN" db-id="fefwpvee9vtvahept9avatr20a5fd5trswv5" timestamp="1608034292"&gt;54&lt;/key&gt;&lt;/foreign-keys&gt;&lt;ref-type name="Journal Article"&gt;17&lt;/ref-type&gt;&lt;contributors&gt;&lt;authors&gt;&lt;author&gt;Zajacova, Anna&lt;/author&gt;&lt;author&gt;Jehn, Anthony&lt;/author&gt;&lt;author&gt;Stackhouse, Matthew&lt;/author&gt;&lt;author&gt;Denice, Patrick&lt;/author&gt;&lt;author&gt;Ramos, Howard&lt;/author&gt;&lt;/authors&gt;&lt;/contributors&gt;&lt;titles&gt;&lt;title&gt;Changes in health behaviours during early COVID-19 and socio-demographic disparities: a cross-sectional analysis&lt;/title&gt;&lt;secondary-title&gt;Can J Public Health&lt;/secondary-title&gt;&lt;/titles&gt;&lt;periodical&gt;&lt;full-title&gt;Can J Public Health&lt;/full-title&gt;&lt;/periodical&gt;&lt;pages&gt;1-10&lt;/pages&gt;&lt;dates&gt;&lt;year&gt;2020&lt;/year&gt;&lt;pub-dates&gt;&lt;date&gt;2020/11&lt;/date&gt;&lt;/pub-dates&gt;&lt;/dates&gt;&lt;urls&gt;&lt;related-urls&gt;&lt;url&gt;https://dx.doi.org/10.17269/s41997-020-00434-y&lt;/url&gt;&lt;/related-urls&gt;&lt;/urls&gt;&lt;remote-database-name&gt;MEDLINE&lt;/remote-database-name&gt;&lt;remote-database-provider&gt;https://www.who.int/emergencies/diseases/novel-coronavirus-2019/global-research-on-novel-coronavirus-2019-ncov/&lt;/remote-database-provider&gt;&lt;language&gt;en&lt;/language&gt;&lt;/record&gt;&lt;/Cite&gt;&lt;/EndNote&gt;</w:instrText>
      </w:r>
      <w:r w:rsidRPr="009A7F98">
        <w:rPr>
          <w:rFonts w:asciiTheme="minorHAnsi" w:hAnsiTheme="minorHAnsi" w:cstheme="minorHAnsi"/>
        </w:rPr>
        <w:fldChar w:fldCharType="separate"/>
      </w:r>
      <w:r w:rsidR="00EE60D9">
        <w:rPr>
          <w:rFonts w:asciiTheme="minorHAnsi" w:hAnsiTheme="minorHAnsi" w:cstheme="minorHAnsi"/>
          <w:noProof/>
        </w:rPr>
        <w:t>(54)</w:t>
      </w:r>
      <w:r w:rsidRPr="009A7F98">
        <w:rPr>
          <w:rFonts w:asciiTheme="minorHAnsi" w:hAnsiTheme="minorHAnsi" w:cstheme="minorHAnsi"/>
        </w:rPr>
        <w:fldChar w:fldCharType="end"/>
      </w:r>
      <w:r w:rsidRPr="009A7F98">
        <w:rPr>
          <w:rFonts w:asciiTheme="minorHAnsi" w:hAnsiTheme="minorHAnsi" w:cstheme="minorHAnsi"/>
        </w:rPr>
        <w:t xml:space="preserve">. In a nationally </w:t>
      </w:r>
      <w:r w:rsidR="00CA02BC">
        <w:rPr>
          <w:rFonts w:asciiTheme="minorHAnsi" w:hAnsiTheme="minorHAnsi" w:cstheme="minorHAnsi"/>
        </w:rPr>
        <w:t xml:space="preserve">representative </w:t>
      </w:r>
      <w:r w:rsidRPr="009A7F98">
        <w:rPr>
          <w:rFonts w:asciiTheme="minorHAnsi" w:hAnsiTheme="minorHAnsi" w:cstheme="minorHAnsi"/>
        </w:rPr>
        <w:t>US</w:t>
      </w:r>
      <w:r w:rsidR="002E28CE">
        <w:rPr>
          <w:rFonts w:asciiTheme="minorHAnsi" w:hAnsiTheme="minorHAnsi" w:cstheme="minorHAnsi"/>
        </w:rPr>
        <w:t xml:space="preserve"> survey carried out in March 2020</w:t>
      </w:r>
      <w:r w:rsidRPr="009A7F98">
        <w:rPr>
          <w:rFonts w:asciiTheme="minorHAnsi" w:hAnsiTheme="minorHAnsi" w:cstheme="minorHAnsi"/>
        </w:rPr>
        <w:t xml:space="preserve">, COVID-19-related fear and associated anxiety and depressive symptoms were higher for migrants compared with the US-born (p&lt;0.001) </w:t>
      </w:r>
      <w:r w:rsidRPr="009A7F98">
        <w:rPr>
          <w:rFonts w:asciiTheme="minorHAnsi" w:hAnsiTheme="minorHAnsi" w:cstheme="minorHAnsi"/>
        </w:rPr>
        <w:fldChar w:fldCharType="begin"/>
      </w:r>
      <w:r w:rsidR="00106507">
        <w:rPr>
          <w:rFonts w:asciiTheme="minorHAnsi" w:hAnsiTheme="minorHAnsi" w:cstheme="minorHAnsi"/>
        </w:rPr>
        <w:instrText xml:space="preserve"> ADDIN EN.CITE &lt;EndNote&gt;&lt;Cite&gt;&lt;Author&gt;Fitzpatrick&lt;/Author&gt;&lt;Year&gt;2020&lt;/Year&gt;&lt;RecNum&gt;55&lt;/RecNum&gt;&lt;DisplayText&gt;(55)&lt;/DisplayText&gt;&lt;record&gt;&lt;rec-number&gt;55&lt;/rec-number&gt;&lt;foreign-keys&gt;&lt;key app="EN" db-id="fefwpvee9vtvahept9avatr20a5fd5trswv5" timestamp="1608034292"&gt;55&lt;/key&gt;&lt;/foreign-keys&gt;&lt;ref-type name="Journal Article"&gt;17&lt;/ref-type&gt;&lt;contributors&gt;&lt;authors&gt;&lt;author&gt;Fitzpatrick, Kevin M.&lt;/author&gt;&lt;author&gt;Harris, Casey&lt;/author&gt;&lt;author&gt;Drawve, Grant&lt;/author&gt;&lt;/authors&gt;&lt;/contributors&gt;&lt;titles&gt;&lt;title&gt;Fear of COVID-19 and the mental health consequences in America&lt;/title&gt;&lt;secondary-title&gt;Psychol Trauma&lt;/secondary-title&gt;&lt;/titles&gt;&lt;periodical&gt;&lt;full-title&gt;Psychol Trauma&lt;/full-title&gt;&lt;/periodical&gt;&lt;pages&gt;S17-S21&lt;/pages&gt;&lt;volume&gt;12&lt;/volume&gt;&lt;keywords&gt;&lt;keyword&gt;Anxiety/psychology&lt;/keyword&gt;&lt;keyword&gt;Coronavirus Infections/psychology&lt;/keyword&gt;&lt;keyword&gt;Depression/psychology&lt;/keyword&gt;&lt;keyword&gt;Fear/psychology&lt;/keyword&gt;&lt;keyword&gt;Pneumonia, Viral/psychology&lt;/keyword&gt;&lt;keyword&gt;Adolescent&lt;/keyword&gt;&lt;keyword&gt;Adult&lt;/keyword&gt;&lt;keyword&gt;Aged&lt;/keyword&gt;&lt;keyword&gt;Aged, 80 and over&lt;/keyword&gt;&lt;keyword&gt;Anxiety/epidemiology&lt;/keyword&gt;&lt;keyword&gt;Depression/epidemiology&lt;/keyword&gt;&lt;keyword&gt;Female&lt;/keyword&gt;&lt;keyword&gt;Humans&lt;/keyword&gt;&lt;keyword&gt;Male&lt;/keyword&gt;&lt;keyword&gt;Middle Aged&lt;/keyword&gt;&lt;keyword&gt;Pandemics&lt;/keyword&gt;&lt;keyword&gt;United States/epidemiology&lt;/keyword&gt;&lt;keyword&gt;Young Adult&lt;/keyword&gt;&lt;/keywords&gt;&lt;dates&gt;&lt;year&gt;2020&lt;/year&gt;&lt;pub-dates&gt;&lt;date&gt;2020-06&lt;/date&gt;&lt;/pub-dates&gt;&lt;/dates&gt;&lt;accession-num&gt;rayyan-109634638&lt;/accession-num&gt;&lt;urls&gt;&lt;related-urls&gt;&lt;url&gt;https://dx.doi.org/10.1037/tra0000924&lt;/url&gt;&lt;/related-urls&gt;&lt;/urls&gt;&lt;custom1&gt;RAYYAN-INCLUSION: {&amp;quot;Cherie &amp;quot;=&amp;gt;&amp;quot;Included&amp;quot;} | RAYYAN-LABELS: US,mental health&lt;/custom1&gt;&lt;language&gt;en&lt;/language&gt;&lt;/record&gt;&lt;/Cite&gt;&lt;/EndNote&gt;</w:instrText>
      </w:r>
      <w:r w:rsidRPr="009A7F98">
        <w:rPr>
          <w:rFonts w:asciiTheme="minorHAnsi" w:hAnsiTheme="minorHAnsi" w:cstheme="minorHAnsi"/>
        </w:rPr>
        <w:fldChar w:fldCharType="separate"/>
      </w:r>
      <w:r w:rsidR="00EE60D9">
        <w:rPr>
          <w:rFonts w:asciiTheme="minorHAnsi" w:hAnsiTheme="minorHAnsi" w:cstheme="minorHAnsi"/>
          <w:noProof/>
        </w:rPr>
        <w:t>(55)</w:t>
      </w:r>
      <w:r w:rsidRPr="009A7F98">
        <w:rPr>
          <w:rFonts w:asciiTheme="minorHAnsi" w:hAnsiTheme="minorHAnsi" w:cstheme="minorHAnsi"/>
        </w:rPr>
        <w:fldChar w:fldCharType="end"/>
      </w:r>
      <w:r w:rsidR="0071697B" w:rsidRPr="009A7F98">
        <w:rPr>
          <w:rFonts w:asciiTheme="minorHAnsi" w:hAnsiTheme="minorHAnsi" w:cstheme="minorHAnsi"/>
        </w:rPr>
        <w:t xml:space="preserve">, with similar findings in other studies </w:t>
      </w:r>
      <w:r w:rsidRPr="009A7F98">
        <w:rPr>
          <w:rFonts w:asciiTheme="minorHAnsi" w:hAnsiTheme="minorHAnsi" w:cstheme="minorHAnsi"/>
        </w:rPr>
        <w:fldChar w:fldCharType="begin">
          <w:fldData xml:space="preserve">PEVuZE5vdGU+PENpdGU+PEF1dGhvcj5Hb29kbWFuPC9BdXRob3I+PFllYXI+MjAyMDwvWWVhcj48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</w:fldData>
        </w:fldChar>
      </w:r>
      <w:r w:rsidR="00106507">
        <w:rPr>
          <w:rFonts w:asciiTheme="minorHAnsi" w:hAnsiTheme="minorHAnsi" w:cstheme="minorHAnsi"/>
        </w:rPr>
        <w:instrText xml:space="preserve"> ADDIN EN.CITE </w:instrText>
      </w:r>
      <w:r w:rsidR="00106507">
        <w:rPr>
          <w:rFonts w:asciiTheme="minorHAnsi" w:hAnsiTheme="minorHAnsi" w:cstheme="minorHAnsi"/>
        </w:rPr>
        <w:fldChar w:fldCharType="begin">
          <w:fldData xml:space="preserve">PEVuZE5vdGU+PENpdGU+PEF1dGhvcj5Hb29kbWFuPC9BdXRob3I+PFllYXI+MjAyMDwvWWVhcj48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</w:fldData>
        </w:fldChar>
      </w:r>
      <w:r w:rsidR="00106507">
        <w:rPr>
          <w:rFonts w:asciiTheme="minorHAnsi" w:hAnsiTheme="minorHAnsi" w:cstheme="minorHAnsi"/>
        </w:rPr>
        <w:instrText xml:space="preserve"> ADDIN EN.CITE.DATA </w:instrText>
      </w:r>
      <w:r w:rsidR="00106507">
        <w:rPr>
          <w:rFonts w:asciiTheme="minorHAnsi" w:hAnsiTheme="minorHAnsi" w:cstheme="minorHAnsi"/>
        </w:rPr>
      </w:r>
      <w:r w:rsidR="00106507">
        <w:rPr>
          <w:rFonts w:asciiTheme="minorHAnsi" w:hAnsiTheme="minorHAnsi" w:cstheme="minorHAnsi"/>
        </w:rPr>
        <w:fldChar w:fldCharType="end"/>
      </w:r>
      <w:r w:rsidRPr="009A7F98">
        <w:rPr>
          <w:rFonts w:asciiTheme="minorHAnsi" w:hAnsiTheme="minorHAnsi" w:cstheme="minorHAnsi"/>
        </w:rPr>
      </w:r>
      <w:r w:rsidRPr="009A7F98">
        <w:rPr>
          <w:rFonts w:asciiTheme="minorHAnsi" w:hAnsiTheme="minorHAnsi" w:cstheme="minorHAnsi"/>
        </w:rPr>
        <w:fldChar w:fldCharType="separate"/>
      </w:r>
      <w:r w:rsidR="00EE60D9">
        <w:rPr>
          <w:rFonts w:asciiTheme="minorHAnsi" w:hAnsiTheme="minorHAnsi" w:cstheme="minorHAnsi"/>
          <w:noProof/>
        </w:rPr>
        <w:t>(56, 57)</w:t>
      </w:r>
      <w:r w:rsidRPr="009A7F98">
        <w:rPr>
          <w:rFonts w:asciiTheme="minorHAnsi" w:hAnsiTheme="minorHAnsi" w:cstheme="minorHAnsi"/>
        </w:rPr>
        <w:fldChar w:fldCharType="end"/>
      </w:r>
      <w:r w:rsidRPr="009A7F98">
        <w:rPr>
          <w:rFonts w:asciiTheme="minorHAnsi" w:hAnsiTheme="minorHAnsi" w:cstheme="minorHAnsi"/>
        </w:rPr>
        <w:t xml:space="preserve">. </w:t>
      </w:r>
      <w:r w:rsidR="00CA02BC">
        <w:rPr>
          <w:rFonts w:asciiTheme="minorHAnsi" w:hAnsiTheme="minorHAnsi" w:cstheme="minorHAnsi"/>
        </w:rPr>
        <w:t xml:space="preserve">In a cross-sectional survey of 295 Filipino domestic helpers in Hong Kong, multivariate regression results showed that the insufficiency of personal protective equipment </w:t>
      </w:r>
      <w:r w:rsidR="00985AF1">
        <w:rPr>
          <w:rFonts w:asciiTheme="minorHAnsi" w:hAnsiTheme="minorHAnsi" w:cstheme="minorHAnsi"/>
        </w:rPr>
        <w:t>(</w:t>
      </w:r>
      <w:r w:rsidR="00D94005">
        <w:rPr>
          <w:rFonts w:asciiTheme="minorHAnsi" w:hAnsiTheme="minorHAnsi" w:cstheme="minorHAnsi"/>
        </w:rPr>
        <w:t>PPE</w:t>
      </w:r>
      <w:r w:rsidR="00985AF1">
        <w:rPr>
          <w:rFonts w:asciiTheme="minorHAnsi" w:hAnsiTheme="minorHAnsi" w:cstheme="minorHAnsi"/>
        </w:rPr>
        <w:t>)</w:t>
      </w:r>
      <w:r w:rsidR="00D94005">
        <w:rPr>
          <w:rFonts w:asciiTheme="minorHAnsi" w:hAnsiTheme="minorHAnsi" w:cstheme="minorHAnsi"/>
        </w:rPr>
        <w:t xml:space="preserve"> </w:t>
      </w:r>
      <w:r w:rsidR="00CA02BC">
        <w:rPr>
          <w:rFonts w:asciiTheme="minorHAnsi" w:hAnsiTheme="minorHAnsi" w:cstheme="minorHAnsi"/>
        </w:rPr>
        <w:t>(OR=1.58 [95% CI 1.18-2.11]), increased workload (OR 1.51 [95% CI 10.2-2.25]), and concerns about</w:t>
      </w:r>
      <w:r w:rsidR="002E28CE">
        <w:rPr>
          <w:rFonts w:asciiTheme="minorHAnsi" w:hAnsiTheme="minorHAnsi" w:cstheme="minorHAnsi"/>
        </w:rPr>
        <w:t xml:space="preserve"> being forced out of their jobs</w:t>
      </w:r>
      <w:r w:rsidR="00CA02BC">
        <w:rPr>
          <w:rFonts w:asciiTheme="minorHAnsi" w:hAnsiTheme="minorHAnsi" w:cstheme="minorHAnsi"/>
        </w:rPr>
        <w:t xml:space="preserve"> if </w:t>
      </w:r>
      <w:r w:rsidR="002E28CE">
        <w:rPr>
          <w:rFonts w:asciiTheme="minorHAnsi" w:hAnsiTheme="minorHAnsi" w:cstheme="minorHAnsi"/>
        </w:rPr>
        <w:t xml:space="preserve">they test positive for </w:t>
      </w:r>
      <w:r w:rsidR="00CA02BC">
        <w:rPr>
          <w:rFonts w:asciiTheme="minorHAnsi" w:hAnsiTheme="minorHAnsi" w:cstheme="minorHAnsi"/>
        </w:rPr>
        <w:t>COVID-19 (OR 1.32 [95% CI 1.04-1.68]) were significantly associated with anxiety</w:t>
      </w:r>
      <w:r w:rsidR="00A03418">
        <w:rPr>
          <w:rFonts w:asciiTheme="minorHAnsi" w:hAnsiTheme="minorHAnsi" w:cstheme="minorHAnsi"/>
        </w:rPr>
        <w:t xml:space="preserve"> in a multivariate analysis</w:t>
      </w:r>
      <w:r w:rsidR="00CA02BC">
        <w:rPr>
          <w:rFonts w:asciiTheme="minorHAnsi" w:hAnsiTheme="minorHAnsi" w:cstheme="minorHAnsi"/>
        </w:rPr>
        <w:t xml:space="preserve"> </w:t>
      </w:r>
      <w:r w:rsidR="000C663C">
        <w:rPr>
          <w:rFonts w:asciiTheme="minorHAnsi" w:hAnsiTheme="minorHAnsi" w:cstheme="minorHAnsi"/>
        </w:rPr>
        <w:fldChar w:fldCharType="begin"/>
      </w:r>
      <w:r w:rsidR="00106507">
        <w:rPr>
          <w:rFonts w:asciiTheme="minorHAnsi" w:hAnsiTheme="minorHAnsi" w:cstheme="minorHAnsi"/>
        </w:rPr>
        <w:instrText xml:space="preserve"> ADDIN EN.CITE &lt;EndNote&gt;&lt;Cite&gt;&lt;Author&gt;Yeung&lt;/Author&gt;&lt;Year&gt;2020&lt;/Year&gt;&lt;RecNum&gt;58&lt;/RecNum&gt;&lt;DisplayText&gt;(58)&lt;/DisplayText&gt;&lt;record&gt;&lt;rec-number&gt;58&lt;/rec-number&gt;&lt;foreign-keys&gt;&lt;key app="EN" db-id="fefwpvee9vtvahept9avatr20a5fd5trswv5" timestamp="1608034292"&gt;58&lt;/key&gt;&lt;/foreign-keys&gt;&lt;ref-type name="Journal Article"&gt;17&lt;/ref-type&gt;&lt;contributors&gt;&lt;authors&gt;&lt;author&gt;Yeung, E.&lt;/author&gt;&lt;author&gt;Hopkins, P.&lt;/author&gt;&lt;author&gt;Auzinger, G.&lt;/author&gt;&lt;author&gt;Fan, K.&lt;/author&gt;&lt;/authors&gt;&lt;/contributors&gt;&lt;titles&gt;&lt;title&gt;Challenges of tracheostomy in COVID-19 patients in a tertiary centre in inner city London&lt;/title&gt;&lt;secondary-title&gt;International Journal of Oral and Maxillofacial Surgery&lt;/secondary-title&gt;&lt;/titles&gt;&lt;periodical&gt;&lt;full-title&gt;International Journal of Oral and Maxillofacial Surgery&lt;/full-title&gt;&lt;/periodical&gt;&lt;pages&gt;1385-1391&lt;/pages&gt;&lt;volume&gt;49&lt;/volume&gt;&lt;number&gt;11&lt;/number&gt;&lt;keywords&gt;&lt;keyword&gt;Tracheostomy&lt;/keyword&gt;&lt;/keywords&gt;&lt;dates&gt;&lt;year&gt;2020&lt;/year&gt;&lt;pub-dates&gt;&lt;date&gt;2020-09&lt;/date&gt;&lt;/pub-dates&gt;&lt;/dates&gt;&lt;accession-num&gt;rayyan-109633866&lt;/accession-num&gt;&lt;urls&gt;&lt;related-urls&gt;&lt;url&gt;https://dx.doi.org/10.1016/j.ijom.2020.08.007&lt;/url&gt;&lt;/related-urls&gt;&lt;/urls&gt;&lt;custom1&gt;RAYYAN-INCLUSION: {&amp;quot;Cherie &amp;quot;=&amp;gt;&amp;quot;Included&amp;quot;} | RAYYAN-LABELS: UK&lt;/custom1&gt;&lt;language&gt;en&lt;/language&gt;&lt;/record&gt;&lt;/Cite&gt;&lt;/EndNote&gt;</w:instrText>
      </w:r>
      <w:r w:rsidR="000C663C">
        <w:rPr>
          <w:rFonts w:asciiTheme="minorHAnsi" w:hAnsiTheme="minorHAnsi" w:cstheme="minorHAnsi"/>
        </w:rPr>
        <w:fldChar w:fldCharType="separate"/>
      </w:r>
      <w:r w:rsidR="00EE60D9">
        <w:rPr>
          <w:rFonts w:asciiTheme="minorHAnsi" w:hAnsiTheme="minorHAnsi" w:cstheme="minorHAnsi"/>
          <w:noProof/>
        </w:rPr>
        <w:t>(58)</w:t>
      </w:r>
      <w:r w:rsidR="000C663C">
        <w:rPr>
          <w:rFonts w:asciiTheme="minorHAnsi" w:hAnsiTheme="minorHAnsi" w:cstheme="minorHAnsi"/>
        </w:rPr>
        <w:fldChar w:fldCharType="end"/>
      </w:r>
      <w:r w:rsidR="00CA02BC">
        <w:rPr>
          <w:rFonts w:asciiTheme="minorHAnsi" w:hAnsiTheme="minorHAnsi" w:cstheme="minorHAnsi"/>
        </w:rPr>
        <w:t>.</w:t>
      </w:r>
      <w:r w:rsidR="009B600F">
        <w:rPr>
          <w:rFonts w:asciiTheme="minorHAnsi" w:hAnsiTheme="minorHAnsi" w:cstheme="minorHAnsi"/>
        </w:rPr>
        <w:t xml:space="preserve"> </w:t>
      </w:r>
    </w:p>
    <w:p w14:paraId="4E693083" w14:textId="77777777" w:rsidR="0008068B" w:rsidRPr="009A7F98" w:rsidRDefault="0008068B" w:rsidP="00BF5521">
      <w:pPr>
        <w:spacing w:line="360" w:lineRule="auto"/>
        <w:jc w:val="both"/>
        <w:rPr>
          <w:rFonts w:asciiTheme="minorHAnsi" w:hAnsiTheme="minorHAnsi" w:cstheme="minorHAnsi"/>
        </w:rPr>
      </w:pPr>
    </w:p>
    <w:p w14:paraId="40FC9FFE" w14:textId="624CF775" w:rsidR="008E2558" w:rsidRPr="009A7F98" w:rsidRDefault="008E2558" w:rsidP="00BF5521">
      <w:pPr>
        <w:spacing w:line="360" w:lineRule="auto"/>
        <w:jc w:val="both"/>
        <w:rPr>
          <w:rFonts w:asciiTheme="minorHAnsi" w:hAnsiTheme="minorHAnsi" w:cstheme="minorHAnsi"/>
        </w:rPr>
      </w:pPr>
      <w:r w:rsidRPr="009A7F98">
        <w:rPr>
          <w:rFonts w:asciiTheme="minorHAnsi" w:hAnsiTheme="minorHAnsi" w:cstheme="minorHAnsi"/>
        </w:rPr>
        <w:t xml:space="preserve">Migrants may be especially </w:t>
      </w:r>
      <w:r w:rsidR="00EF6B5F">
        <w:rPr>
          <w:rFonts w:asciiTheme="minorHAnsi" w:hAnsiTheme="minorHAnsi" w:cstheme="minorHAnsi"/>
        </w:rPr>
        <w:t>impacted</w:t>
      </w:r>
      <w:r w:rsidRPr="009A7F98">
        <w:rPr>
          <w:rFonts w:asciiTheme="minorHAnsi" w:hAnsiTheme="minorHAnsi" w:cstheme="minorHAnsi"/>
        </w:rPr>
        <w:t xml:space="preserve"> by travel restrictions </w:t>
      </w:r>
      <w:r w:rsidRPr="009A7F98">
        <w:rPr>
          <w:rFonts w:asciiTheme="minorHAnsi" w:hAnsiTheme="minorHAnsi" w:cstheme="minorHAnsi"/>
        </w:rPr>
        <w:fldChar w:fldCharType="begin">
          <w:fldData xml:space="preserve">PEVuZE5vdGU+PENpdGU+PFllYXI+MjAyMDwvWWVhcj48UmVjTnVtPjU0PC9SZWNOdW0+PERpc3Bs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</w:fldData>
        </w:fldChar>
      </w:r>
      <w:r w:rsidR="00106507">
        <w:rPr>
          <w:rFonts w:asciiTheme="minorHAnsi" w:hAnsiTheme="minorHAnsi" w:cstheme="minorHAnsi"/>
        </w:rPr>
        <w:instrText xml:space="preserve"> ADDIN EN.CITE </w:instrText>
      </w:r>
      <w:r w:rsidR="00106507">
        <w:rPr>
          <w:rFonts w:asciiTheme="minorHAnsi" w:hAnsiTheme="minorHAnsi" w:cstheme="minorHAnsi"/>
        </w:rPr>
        <w:fldChar w:fldCharType="begin">
          <w:fldData xml:space="preserve">PEVuZE5vdGU+PENpdGU+PFllYXI+MjAyMDwvWWVhcj48UmVjTnVtPjU0PC9SZWNOdW0+PERpc3Bs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</w:fldData>
        </w:fldChar>
      </w:r>
      <w:r w:rsidR="00106507">
        <w:rPr>
          <w:rFonts w:asciiTheme="minorHAnsi" w:hAnsiTheme="minorHAnsi" w:cstheme="minorHAnsi"/>
        </w:rPr>
        <w:instrText xml:space="preserve"> ADDIN EN.CITE.DATA </w:instrText>
      </w:r>
      <w:r w:rsidR="00106507">
        <w:rPr>
          <w:rFonts w:asciiTheme="minorHAnsi" w:hAnsiTheme="minorHAnsi" w:cstheme="minorHAnsi"/>
        </w:rPr>
      </w:r>
      <w:r w:rsidR="00106507">
        <w:rPr>
          <w:rFonts w:asciiTheme="minorHAnsi" w:hAnsiTheme="minorHAnsi" w:cstheme="minorHAnsi"/>
        </w:rPr>
        <w:fldChar w:fldCharType="end"/>
      </w:r>
      <w:r w:rsidRPr="009A7F98">
        <w:rPr>
          <w:rFonts w:asciiTheme="minorHAnsi" w:hAnsiTheme="minorHAnsi" w:cstheme="minorHAnsi"/>
        </w:rPr>
      </w:r>
      <w:r w:rsidRPr="009A7F98">
        <w:rPr>
          <w:rFonts w:asciiTheme="minorHAnsi" w:hAnsiTheme="minorHAnsi" w:cstheme="minorHAnsi"/>
        </w:rPr>
        <w:fldChar w:fldCharType="separate"/>
      </w:r>
      <w:r w:rsidR="00106507">
        <w:rPr>
          <w:rFonts w:asciiTheme="minorHAnsi" w:hAnsiTheme="minorHAnsi" w:cstheme="minorHAnsi"/>
          <w:noProof/>
        </w:rPr>
        <w:t>(8, 9, 54)</w:t>
      </w:r>
      <w:r w:rsidRPr="009A7F98">
        <w:rPr>
          <w:rFonts w:asciiTheme="minorHAnsi" w:hAnsiTheme="minorHAnsi" w:cstheme="minorHAnsi"/>
        </w:rPr>
        <w:fldChar w:fldCharType="end"/>
      </w:r>
      <w:r w:rsidR="009B600F" w:rsidRPr="009A7F98">
        <w:rPr>
          <w:rFonts w:asciiTheme="minorHAnsi" w:hAnsiTheme="minorHAnsi" w:cstheme="minorHAnsi"/>
        </w:rPr>
        <w:t>.</w:t>
      </w:r>
      <w:r w:rsidR="00341A52">
        <w:rPr>
          <w:rFonts w:asciiTheme="minorHAnsi" w:hAnsiTheme="minorHAnsi" w:cstheme="minorHAnsi"/>
        </w:rPr>
        <w:t xml:space="preserve"> </w:t>
      </w:r>
      <w:r w:rsidR="00A3400D">
        <w:rPr>
          <w:rFonts w:asciiTheme="minorHAnsi" w:hAnsiTheme="minorHAnsi" w:cstheme="minorHAnsi"/>
        </w:rPr>
        <w:t>Arriving</w:t>
      </w:r>
      <w:r w:rsidRPr="009A7F98">
        <w:rPr>
          <w:rFonts w:asciiTheme="minorHAnsi" w:hAnsiTheme="minorHAnsi" w:cstheme="minorHAnsi"/>
        </w:rPr>
        <w:t xml:space="preserve"> migrants </w:t>
      </w:r>
      <w:r w:rsidR="00257E0E" w:rsidRPr="009A7F98">
        <w:rPr>
          <w:rFonts w:asciiTheme="minorHAnsi" w:hAnsiTheme="minorHAnsi" w:cstheme="minorHAnsi"/>
        </w:rPr>
        <w:t>have been</w:t>
      </w:r>
      <w:r w:rsidRPr="009A7F98">
        <w:rPr>
          <w:rFonts w:asciiTheme="minorHAnsi" w:hAnsiTheme="minorHAnsi" w:cstheme="minorHAnsi"/>
        </w:rPr>
        <w:t xml:space="preserve"> pushed back or quarantined at borders and forced to stay in informal or overcrowded transit sites, </w:t>
      </w:r>
      <w:r w:rsidR="00A3400D">
        <w:rPr>
          <w:rFonts w:asciiTheme="minorHAnsi" w:hAnsiTheme="minorHAnsi" w:cstheme="minorHAnsi"/>
        </w:rPr>
        <w:t>while</w:t>
      </w:r>
      <w:r w:rsidRPr="009A7F98">
        <w:rPr>
          <w:rFonts w:asciiTheme="minorHAnsi" w:hAnsiTheme="minorHAnsi" w:cstheme="minorHAnsi"/>
        </w:rPr>
        <w:t xml:space="preserve"> international refugee resettlement programmes have been disrupted </w:t>
      </w:r>
      <w:r w:rsidRPr="009A7F98">
        <w:rPr>
          <w:rFonts w:asciiTheme="minorHAnsi" w:hAnsiTheme="minorHAnsi" w:cstheme="minorHAnsi"/>
        </w:rPr>
        <w:fldChar w:fldCharType="begin"/>
      </w:r>
      <w:r w:rsidR="00106507">
        <w:rPr>
          <w:rFonts w:asciiTheme="minorHAnsi" w:hAnsiTheme="minorHAnsi" w:cstheme="minorHAnsi"/>
        </w:rPr>
        <w:instrText xml:space="preserve"> ADDIN EN.CITE &lt;EndNote&gt;&lt;Cite&gt;&lt;Author&gt;Guadagno&lt;/Author&gt;&lt;Year&gt;2020&lt;/Year&gt;&lt;RecNum&gt;8&lt;/RecNum&gt;&lt;DisplayText&gt;(8, 59)&lt;/DisplayText&gt;&lt;record&gt;&lt;rec-number&gt;8&lt;/rec-number&gt;&lt;foreign-keys&gt;&lt;key app="EN" db-id="fefwpvee9vtvahept9avatr20a5fd5trswv5" timestamp="1608034290"&gt;8&lt;/key&gt;&lt;/foreign-keys&gt;&lt;ref-type name="Report"&gt;27&lt;/ref-type&gt;&lt;contributors&gt;&lt;authors&gt;&lt;author&gt;Lorenzo Guadagno&lt;/author&gt;&lt;/authors&gt;&lt;/contributors&gt;&lt;titles&gt;&lt;title&gt;Migrants and the COVID-19 pandemic: An initial analysis&lt;/title&gt;&lt;/titles&gt;&lt;dates&gt;&lt;year&gt;2020&lt;/year&gt;&lt;/dates&gt;&lt;publisher&gt;IOM&lt;/publisher&gt;&lt;urls&gt;&lt;/urls&gt;&lt;/record&gt;&lt;/Cite&gt;&lt;Cite&gt;&lt;Author&gt;Jauhiainen&lt;/Author&gt;&lt;Year&gt;2020&lt;/Year&gt;&lt;RecNum&gt;60&lt;/RecNum&gt;&lt;record&gt;&lt;rec-number&gt;60&lt;/rec-number&gt;&lt;foreign-keys&gt;&lt;key app="EN" db-id="fefwpvee9vtvahept9avatr20a5fd5trswv5" timestamp="1608034292"&gt;60&lt;/key&gt;&lt;/foreign-keys&gt;&lt;ref-type name="Journal Article"&gt;17&lt;/ref-type&gt;&lt;contributors&gt;&lt;authors&gt;&lt;author&gt;Jauhiainen, Jussi&lt;/author&gt;&lt;/authors&gt;&lt;/contributors&gt;&lt;titles&gt;&lt;title&gt;Biogeopolitics of COVID-19: Asylum-Related Migrants at the European Union Borderlands&lt;/title&gt;&lt;secondary-title&gt;Tijdschr. Econ. Soc. Geogr.&lt;/secondary-title&gt;&lt;/titles&gt;&lt;periodical&gt;&lt;full-title&gt;Tijdschr. Econ. Soc. Geogr.&lt;/full-title&gt;&lt;/periodical&gt;&lt;pages&gt;260-274&lt;/pages&gt;&lt;volume&gt;111&lt;/volume&gt;&lt;number&gt;3&lt;/number&gt;&lt;keywords&gt;&lt;keyword&gt;European Union&lt;/keyword&gt;&lt;/keywords&gt;&lt;dates&gt;&lt;year&gt;2020&lt;/year&gt;&lt;pub-dates&gt;&lt;date&gt;2020-00&lt;/date&gt;&lt;/pub-dates&gt;&lt;/dates&gt;&lt;accession-num&gt;rayyan-109633806&lt;/accession-num&gt;&lt;urls&gt;&lt;related-urls&gt;&lt;url&gt;https://doi.org/10.1111/tesg.12448&lt;/url&gt;&lt;/related-urls&gt;&lt;/urls&gt;&lt;custom1&gt;RAYYAN-INCLUSION: {&amp;quot;Cherie &amp;quot;=&amp;gt;&amp;quot;Included&amp;quot;} | RAYYAN-LABELS: Migrants,refugees,*** MIGRANT ***,Bottom Up Approach&lt;/custom1&gt;&lt;language&gt;en&lt;/language&gt;&lt;/record&gt;&lt;/Cite&gt;&lt;/EndNote&gt;</w:instrText>
      </w:r>
      <w:r w:rsidRPr="009A7F98">
        <w:rPr>
          <w:rFonts w:asciiTheme="minorHAnsi" w:hAnsiTheme="minorHAnsi" w:cstheme="minorHAnsi"/>
        </w:rPr>
        <w:fldChar w:fldCharType="separate"/>
      </w:r>
      <w:r w:rsidR="00106507">
        <w:rPr>
          <w:rFonts w:asciiTheme="minorHAnsi" w:hAnsiTheme="minorHAnsi" w:cstheme="minorHAnsi"/>
          <w:noProof/>
        </w:rPr>
        <w:t>(8, 59)</w:t>
      </w:r>
      <w:r w:rsidRPr="009A7F98">
        <w:rPr>
          <w:rFonts w:asciiTheme="minorHAnsi" w:hAnsiTheme="minorHAnsi" w:cstheme="minorHAnsi"/>
        </w:rPr>
        <w:fldChar w:fldCharType="end"/>
      </w:r>
      <w:r w:rsidRPr="009A7F98">
        <w:rPr>
          <w:rFonts w:asciiTheme="minorHAnsi" w:hAnsiTheme="minorHAnsi" w:cstheme="minorHAnsi"/>
        </w:rPr>
        <w:t xml:space="preserve">. For migrants who are already settled, </w:t>
      </w:r>
      <w:r w:rsidR="00A3400D">
        <w:rPr>
          <w:rFonts w:asciiTheme="minorHAnsi" w:hAnsiTheme="minorHAnsi" w:cstheme="minorHAnsi"/>
        </w:rPr>
        <w:t xml:space="preserve">but not considered resident, </w:t>
      </w:r>
      <w:r w:rsidRPr="009A7F98">
        <w:rPr>
          <w:rFonts w:asciiTheme="minorHAnsi" w:hAnsiTheme="minorHAnsi" w:cstheme="minorHAnsi"/>
        </w:rPr>
        <w:t xml:space="preserve">border restrictions may force them to overstay their visas, or prevent them from visiting family or friends outside of their host country, exacerbating feelings of isolation </w:t>
      </w:r>
      <w:r w:rsidRPr="009A7F98">
        <w:rPr>
          <w:rFonts w:asciiTheme="minorHAnsi" w:hAnsiTheme="minorHAnsi" w:cstheme="minorHAnsi"/>
        </w:rPr>
        <w:fldChar w:fldCharType="begin"/>
      </w:r>
      <w:r w:rsidR="00106507">
        <w:rPr>
          <w:rFonts w:asciiTheme="minorHAnsi" w:hAnsiTheme="minorHAnsi" w:cstheme="minorHAnsi"/>
        </w:rPr>
        <w:instrText xml:space="preserve"> ADDIN EN.CITE &lt;EndNote&gt;&lt;Cite&gt;&lt;Author&gt;Kanlungan Filipino Consortium&lt;/Author&gt;&lt;Year&gt;2020&lt;/Year&gt;&lt;RecNum&gt;61&lt;/RecNum&gt;&lt;DisplayText&gt;(60)&lt;/DisplayText&gt;&lt;record&gt;&lt;rec-number&gt;61&lt;/rec-number&gt;&lt;foreign-keys&gt;&lt;key app="EN" db-id="fefwpvee9vtvahept9avatr20a5fd5trswv5" timestamp="1608034292"&gt;61&lt;/key&gt;&lt;/foreign-keys&gt;&lt;ref-type name="Report"&gt;27&lt;/ref-type&gt;&lt;contributors&gt;&lt;authors&gt;&lt;author&gt;Kanlungan Filipino Consortium,&lt;/author&gt;&lt;/authors&gt;&lt;/contributors&gt;&lt;titles&gt;&lt;title&gt;&amp;quot;A chance to feel safe&amp;quot;: Precarious Filipino migrants amid the UK&amp;apos;s coronavirus outbreak&lt;/title&gt;&lt;/titles&gt;&lt;dates&gt;&lt;year&gt;2020&lt;/year&gt;&lt;/dates&gt;&lt;urls&gt;&lt;/urls&gt;&lt;/record&gt;&lt;/Cite&gt;&lt;/EndNote&gt;</w:instrText>
      </w:r>
      <w:r w:rsidRPr="009A7F98">
        <w:rPr>
          <w:rFonts w:asciiTheme="minorHAnsi" w:hAnsiTheme="minorHAnsi" w:cstheme="minorHAnsi"/>
        </w:rPr>
        <w:fldChar w:fldCharType="separate"/>
      </w:r>
      <w:r w:rsidR="00106507">
        <w:rPr>
          <w:rFonts w:asciiTheme="minorHAnsi" w:hAnsiTheme="minorHAnsi" w:cstheme="minorHAnsi"/>
          <w:noProof/>
        </w:rPr>
        <w:t>(60)</w:t>
      </w:r>
      <w:r w:rsidRPr="009A7F98">
        <w:rPr>
          <w:rFonts w:asciiTheme="minorHAnsi" w:hAnsiTheme="minorHAnsi" w:cstheme="minorHAnsi"/>
        </w:rPr>
        <w:fldChar w:fldCharType="end"/>
      </w:r>
      <w:r w:rsidRPr="009A7F98">
        <w:rPr>
          <w:rFonts w:asciiTheme="minorHAnsi" w:hAnsiTheme="minorHAnsi" w:cstheme="minorHAnsi"/>
        </w:rPr>
        <w:t xml:space="preserve">. Concerns have </w:t>
      </w:r>
      <w:r w:rsidR="002E28CE">
        <w:rPr>
          <w:rFonts w:asciiTheme="minorHAnsi" w:hAnsiTheme="minorHAnsi" w:cstheme="minorHAnsi"/>
        </w:rPr>
        <w:t xml:space="preserve">also </w:t>
      </w:r>
      <w:r w:rsidRPr="009A7F98">
        <w:rPr>
          <w:rFonts w:asciiTheme="minorHAnsi" w:hAnsiTheme="minorHAnsi" w:cstheme="minorHAnsi"/>
        </w:rPr>
        <w:t xml:space="preserve">been raised that border closures may increase smuggling of migrants </w:t>
      </w:r>
      <w:r w:rsidRPr="009A7F98">
        <w:rPr>
          <w:rFonts w:asciiTheme="minorHAnsi" w:hAnsiTheme="minorHAnsi" w:cstheme="minorHAnsi"/>
        </w:rPr>
        <w:fldChar w:fldCharType="begin"/>
      </w:r>
      <w:r w:rsidR="00106507">
        <w:rPr>
          <w:rFonts w:asciiTheme="minorHAnsi" w:hAnsiTheme="minorHAnsi" w:cstheme="minorHAnsi"/>
        </w:rPr>
        <w:instrText xml:space="preserve"> ADDIN EN.CITE &lt;EndNote&gt;&lt;Cite&gt;&lt;Author&gt;Sarrica&lt;/Author&gt;&lt;Year&gt;2020&lt;/Year&gt;&lt;RecNum&gt;62&lt;/RecNum&gt;&lt;DisplayText&gt;(61)&lt;/DisplayText&gt;&lt;record&gt;&lt;rec-number&gt;62&lt;/rec-number&gt;&lt;foreign-keys&gt;&lt;key app="EN" db-id="fefwpvee9vtvahept9avatr20a5fd5trswv5" timestamp="1608034292"&gt;62&lt;/key&gt;&lt;/foreign-keys&gt;&lt;ref-type name="Generic"&gt;13&lt;/ref-type&gt;&lt;contributors&gt;&lt;authors&gt;&lt;author&gt;Fabrizio Sarrica&lt;/author&gt;&lt;author&gt;Claire Healy&lt;/author&gt;&lt;author&gt;Giulia Serio&lt;/author&gt;&lt;author&gt;Jesper Samson&lt;/author&gt;&lt;/authors&gt;&lt;/contributors&gt;&lt;titles&gt;&lt;title&gt;How COVID-19 Restrictions and the Economic Consequences Are Likely to Impact Migrant Smuggling and Cross-Border Trafficking in Persons to Europe and North America&lt;/title&gt;&lt;/titles&gt;&lt;dates&gt;&lt;year&gt;2020&lt;/year&gt;&lt;pub-dates&gt;&lt;date&gt;2020/00&lt;/date&gt;&lt;/pub-dates&gt;&lt;/dates&gt;&lt;publisher&gt;UNODC&lt;/publisher&gt;&lt;urls&gt;&lt;related-urls&gt;&lt;url&gt;https://search.bvsalud.org/global-literature-on-novel-coronavirus-2019-ncov/resource/en/grc-740661&lt;/url&gt;&lt;/related-urls&gt;&lt;/urls&gt;&lt;remote-database-name&gt;GREY-COVIDWHO&lt;/remote-database-name&gt;&lt;remote-database-provider&gt;https://www.who.int/emergencies/diseases/novel-coronavirus-2019/global-research-on-novel-coronavirus-2019-ncov/&lt;/remote-database-provider&gt;&lt;/record&gt;&lt;/Cite&gt;&lt;/EndNote&gt;</w:instrText>
      </w:r>
      <w:r w:rsidRPr="009A7F98">
        <w:rPr>
          <w:rFonts w:asciiTheme="minorHAnsi" w:hAnsiTheme="minorHAnsi" w:cstheme="minorHAnsi"/>
        </w:rPr>
        <w:fldChar w:fldCharType="separate"/>
      </w:r>
      <w:r w:rsidR="00106507">
        <w:rPr>
          <w:rFonts w:asciiTheme="minorHAnsi" w:hAnsiTheme="minorHAnsi" w:cstheme="minorHAnsi"/>
          <w:noProof/>
        </w:rPr>
        <w:t>(61)</w:t>
      </w:r>
      <w:r w:rsidRPr="009A7F98">
        <w:rPr>
          <w:rFonts w:asciiTheme="minorHAnsi" w:hAnsiTheme="minorHAnsi" w:cstheme="minorHAnsi"/>
        </w:rPr>
        <w:fldChar w:fldCharType="end"/>
      </w:r>
      <w:r w:rsidRPr="009A7F98">
        <w:rPr>
          <w:rFonts w:asciiTheme="minorHAnsi" w:hAnsiTheme="minorHAnsi" w:cstheme="minorHAnsi"/>
        </w:rPr>
        <w:t xml:space="preserve">. COVID-19 may </w:t>
      </w:r>
      <w:r w:rsidR="002E28CE">
        <w:rPr>
          <w:rFonts w:asciiTheme="minorHAnsi" w:hAnsiTheme="minorHAnsi" w:cstheme="minorHAnsi"/>
        </w:rPr>
        <w:t xml:space="preserve">meanwhile </w:t>
      </w:r>
      <w:r w:rsidRPr="009A7F98">
        <w:rPr>
          <w:rFonts w:asciiTheme="minorHAnsi" w:hAnsiTheme="minorHAnsi" w:cstheme="minorHAnsi"/>
        </w:rPr>
        <w:t xml:space="preserve">pose </w:t>
      </w:r>
      <w:r w:rsidRPr="009A7F98">
        <w:rPr>
          <w:rFonts w:asciiTheme="minorHAnsi" w:hAnsiTheme="minorHAnsi" w:cstheme="minorHAnsi"/>
        </w:rPr>
        <w:lastRenderedPageBreak/>
        <w:t xml:space="preserve">a barrier to integration for migrants and refugees </w:t>
      </w:r>
      <w:r w:rsidRPr="009A7F98">
        <w:rPr>
          <w:rFonts w:asciiTheme="minorHAnsi" w:hAnsiTheme="minorHAnsi" w:cstheme="minorHAnsi"/>
        </w:rPr>
        <w:fldChar w:fldCharType="begin"/>
      </w:r>
      <w:r w:rsidR="00106507">
        <w:rPr>
          <w:rFonts w:asciiTheme="minorHAnsi" w:hAnsiTheme="minorHAnsi" w:cstheme="minorHAnsi"/>
        </w:rPr>
        <w:instrText xml:space="preserve"> ADDIN EN.CITE &lt;EndNote&gt;&lt;Cite&gt;&lt;Author&gt;Falkenhain&lt;/Author&gt;&lt;Year&gt;2020&lt;/Year&gt;&lt;RecNum&gt;63&lt;/RecNum&gt;&lt;DisplayText&gt;(62)&lt;/DisplayText&gt;&lt;record&gt;&lt;rec-number&gt;63&lt;/rec-number&gt;&lt;foreign-keys&gt;&lt;key app="EN" db-id="fefwpvee9vtvahept9avatr20a5fd5trswv5" timestamp="1608034292"&gt;63&lt;/key&gt;&lt;/foreign-keys&gt;&lt;ref-type name="Journal Article"&gt;17&lt;/ref-type&gt;&lt;contributors&gt;&lt;authors&gt;&lt;author&gt;Falkenhain, Mariella&lt;/author&gt;&lt;author&gt;Flick, Uwe&lt;/author&gt;&lt;author&gt;Hirsel, Andreas&lt;/author&gt;&lt;author&gt;Naji, Shahed&lt;/author&gt;&lt;author&gt;Seidelsohn, Kristina&lt;/author&gt;&lt;author&gt;Verlage, Thomas&lt;/author&gt;&lt;/authors&gt;&lt;/contributors&gt;&lt;titles&gt;&lt;title&gt;Setback in labour market integration due to the Covid-19 crisis? An explorative insight on forced migrants’ vulnerability in Germany&lt;/title&gt;&lt;secondary-title&gt;European Societies&lt;/secondary-title&gt;&lt;/titles&gt;&lt;periodical&gt;&lt;full-title&gt;European Societies&lt;/full-title&gt;&lt;/periodical&gt;&lt;keywords&gt;&lt;keyword&gt;Germany&lt;/keyword&gt;&lt;/keywords&gt;&lt;dates&gt;&lt;year&gt;2020&lt;/year&gt;&lt;pub-dates&gt;&lt;date&gt;2020-00&lt;/date&gt;&lt;/pub-dates&gt;&lt;/dates&gt;&lt;accession-num&gt;rayyan-109635701&lt;/accession-num&gt;&lt;urls&gt;&lt;related-urls&gt;&lt;url&gt;https://doi.org/10.1080/14616696.2020.1828976&lt;/url&gt;&lt;/related-urls&gt;&lt;/urls&gt;&lt;custom1&gt;RAYYAN-INCLUSION: {&amp;quot;Cherie &amp;quot;=&amp;gt;&amp;quot;Included&amp;quot;} | RAYYAN-LABELS: Germany,*** MIGRANT ***,Migrant n Refugee&lt;/custom1&gt;&lt;/record&gt;&lt;/Cite&gt;&lt;/EndNote&gt;</w:instrText>
      </w:r>
      <w:r w:rsidRPr="009A7F98">
        <w:rPr>
          <w:rFonts w:asciiTheme="minorHAnsi" w:hAnsiTheme="minorHAnsi" w:cstheme="minorHAnsi"/>
        </w:rPr>
        <w:fldChar w:fldCharType="separate"/>
      </w:r>
      <w:r w:rsidR="00106507">
        <w:rPr>
          <w:rFonts w:asciiTheme="minorHAnsi" w:hAnsiTheme="minorHAnsi" w:cstheme="minorHAnsi"/>
          <w:noProof/>
        </w:rPr>
        <w:t>(62)</w:t>
      </w:r>
      <w:r w:rsidRPr="009A7F98">
        <w:rPr>
          <w:rFonts w:asciiTheme="minorHAnsi" w:hAnsiTheme="minorHAnsi" w:cstheme="minorHAnsi"/>
        </w:rPr>
        <w:fldChar w:fldCharType="end"/>
      </w:r>
      <w:r w:rsidRPr="009A7F98">
        <w:rPr>
          <w:rFonts w:asciiTheme="minorHAnsi" w:hAnsiTheme="minorHAnsi" w:cstheme="minorHAnsi"/>
        </w:rPr>
        <w:t xml:space="preserve">, for example due to the suspension and modification of resettlement schemes </w:t>
      </w:r>
      <w:r w:rsidRPr="009A7F98">
        <w:rPr>
          <w:rFonts w:asciiTheme="minorHAnsi" w:hAnsiTheme="minorHAnsi" w:cstheme="minorHAnsi"/>
        </w:rPr>
        <w:fldChar w:fldCharType="begin"/>
      </w:r>
      <w:r w:rsidR="00106507">
        <w:rPr>
          <w:rFonts w:asciiTheme="minorHAnsi" w:hAnsiTheme="minorHAnsi" w:cstheme="minorHAnsi"/>
        </w:rPr>
        <w:instrText xml:space="preserve"> ADDIN EN.CITE &lt;EndNote&gt;&lt;Cite&gt;&lt;Author&gt;Brickhill-Atkinson&lt;/Author&gt;&lt;Year&gt;2020&lt;/Year&gt;&lt;RecNum&gt;64&lt;/RecNum&gt;&lt;DisplayText&gt;(63, 64)&lt;/DisplayText&gt;&lt;record&gt;&lt;rec-number&gt;64&lt;/rec-number&gt;&lt;foreign-keys&gt;&lt;key app="EN" db-id="fefwpvee9vtvahept9avatr20a5fd5trswv5" timestamp="1608034292"&gt;64&lt;/key&gt;&lt;/foreign-keys&gt;&lt;ref-type name="Journal Article"&gt;17&lt;/ref-type&gt;&lt;contributors&gt;&lt;authors&gt;&lt;author&gt;Brickhill-Atkinson, Micah&lt;/author&gt;&lt;author&gt;Hauck, Fern R.&lt;/author&gt;&lt;/authors&gt;&lt;/contributors&gt;&lt;titles&gt;&lt;title&gt;Impact of COVID-19 on Resettled Refugees&lt;/title&gt;&lt;secondary-title&gt;Primary Care: Clinics in Office Practice&lt;/secondary-title&gt;&lt;/titles&gt;&lt;periodical&gt;&lt;full-title&gt;Primary Care: Clinics in Office Practice&lt;/full-title&gt;&lt;/periodical&gt;&lt;dates&gt;&lt;year&gt;2020&lt;/year&gt;&lt;pub-dates&gt;&lt;date&gt;2020-00&lt;/date&gt;&lt;/pub-dates&gt;&lt;/dates&gt;&lt;accession-num&gt;rayyan-109634819&lt;/accession-num&gt;&lt;urls&gt;&lt;related-urls&gt;&lt;url&gt;https://doi.org/10.1016/j.pop.2020.10.001&lt;/url&gt;&lt;/related-urls&gt;&lt;/urls&gt;&lt;custom1&gt;RAYYAN-INCLUSION: {&amp;quot;Cherie &amp;quot;=&amp;gt;&amp;quot;Included&amp;quot;} | RAYYAN-LABELS: US,refugee,*** MIGRANT ***&lt;/custom1&gt;&lt;/record&gt;&lt;/Cite&gt;&lt;Cite&gt;&lt;Author&gt;Rush&lt;/Author&gt;&lt;Year&gt;2020&lt;/Year&gt;&lt;RecNum&gt;65&lt;/RecNum&gt;&lt;record&gt;&lt;rec-number&gt;65&lt;/rec-number&gt;&lt;foreign-keys&gt;&lt;key app="EN" db-id="fefwpvee9vtvahept9avatr20a5fd5trswv5" timestamp="1608034292"&gt;65&lt;/key&gt;&lt;/foreign-keys&gt;&lt;ref-type name="Generic"&gt;13&lt;/ref-type&gt;&lt;contributors&gt;&lt;authors&gt;&lt;author&gt;Rush, Nayla &lt;/author&gt;&lt;/authors&gt;&lt;/contributors&gt;&lt;titles&gt;&lt;title&gt;Refugee Placement and Medical Concerns Amid a Covid-19 Pandemic and an Economic Crisis&lt;/title&gt;&lt;/titles&gt;&lt;dates&gt;&lt;year&gt;2020&lt;/year&gt;&lt;pub-dates&gt;&lt;date&gt;2020/00&lt;/date&gt;&lt;/pub-dates&gt;&lt;/dates&gt;&lt;publisher&gt;Center for Immigration Studies&lt;/publisher&gt;&lt;urls&gt;&lt;related-urls&gt;&lt;url&gt;https://search.bvsalud.org/global-literature-on-novel-coronavirus-2019-ncov/resource/en/grc-740649&lt;/url&gt;&lt;/related-urls&gt;&lt;/urls&gt;&lt;remote-database-name&gt;GREY-COVIDWHO&lt;/remote-database-name&gt;&lt;remote-database-provider&gt;https://www.who.int/emergencies/diseases/novel-coronavirus-2019/global-research-on-novel-coronavirus-2019-ncov/&lt;/remote-database-provider&gt;&lt;/record&gt;&lt;/Cite&gt;&lt;/EndNote&gt;</w:instrText>
      </w:r>
      <w:r w:rsidRPr="009A7F98">
        <w:rPr>
          <w:rFonts w:asciiTheme="minorHAnsi" w:hAnsiTheme="minorHAnsi" w:cstheme="minorHAnsi"/>
        </w:rPr>
        <w:fldChar w:fldCharType="separate"/>
      </w:r>
      <w:r w:rsidR="00106507">
        <w:rPr>
          <w:rFonts w:asciiTheme="minorHAnsi" w:hAnsiTheme="minorHAnsi" w:cstheme="minorHAnsi"/>
          <w:noProof/>
        </w:rPr>
        <w:t>(63, 64)</w:t>
      </w:r>
      <w:r w:rsidRPr="009A7F98">
        <w:rPr>
          <w:rFonts w:asciiTheme="minorHAnsi" w:hAnsiTheme="minorHAnsi" w:cstheme="minorHAnsi"/>
        </w:rPr>
        <w:fldChar w:fldCharType="end"/>
      </w:r>
      <w:r w:rsidR="00257E0E" w:rsidRPr="009A7F98">
        <w:rPr>
          <w:rFonts w:asciiTheme="minorHAnsi" w:hAnsiTheme="minorHAnsi" w:cstheme="minorHAnsi"/>
        </w:rPr>
        <w:t xml:space="preserve">, </w:t>
      </w:r>
      <w:r w:rsidR="00A475D6">
        <w:rPr>
          <w:rFonts w:asciiTheme="minorHAnsi" w:hAnsiTheme="minorHAnsi" w:cstheme="minorHAnsi"/>
        </w:rPr>
        <w:t xml:space="preserve">and </w:t>
      </w:r>
      <w:r w:rsidR="00257E0E" w:rsidRPr="009A7F98">
        <w:rPr>
          <w:rFonts w:asciiTheme="minorHAnsi" w:hAnsiTheme="minorHAnsi" w:cstheme="minorHAnsi"/>
        </w:rPr>
        <w:t>education</w:t>
      </w:r>
      <w:r w:rsidR="00A03418">
        <w:rPr>
          <w:rFonts w:asciiTheme="minorHAnsi" w:hAnsiTheme="minorHAnsi" w:cstheme="minorHAnsi"/>
        </w:rPr>
        <w:t xml:space="preserve"> pro</w:t>
      </w:r>
      <w:r w:rsidR="00BF5521">
        <w:rPr>
          <w:rFonts w:asciiTheme="minorHAnsi" w:hAnsiTheme="minorHAnsi" w:cstheme="minorHAnsi"/>
        </w:rPr>
        <w:t>g</w:t>
      </w:r>
      <w:r w:rsidR="00A03418">
        <w:rPr>
          <w:rFonts w:asciiTheme="minorHAnsi" w:hAnsiTheme="minorHAnsi" w:cstheme="minorHAnsi"/>
        </w:rPr>
        <w:t>rammes</w:t>
      </w:r>
      <w:r w:rsidR="00257E0E" w:rsidRPr="009A7F98">
        <w:rPr>
          <w:rFonts w:asciiTheme="minorHAnsi" w:hAnsiTheme="minorHAnsi" w:cstheme="minorHAnsi"/>
        </w:rPr>
        <w:t xml:space="preserve"> </w:t>
      </w:r>
      <w:r w:rsidRPr="009A7F98">
        <w:rPr>
          <w:rFonts w:asciiTheme="minorHAnsi" w:hAnsiTheme="minorHAnsi" w:cstheme="minorHAnsi"/>
        </w:rPr>
        <w:fldChar w:fldCharType="begin">
          <w:fldData xml:space="preserve">PEVuZE5vdGU+PENpdGU+PEF1dGhvcj5Ccmlja2hpbGwtQXRraW5zb248L0F1dGhvcj48WWVhcj4y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</w:fldData>
        </w:fldChar>
      </w:r>
      <w:r w:rsidR="00106507">
        <w:rPr>
          <w:rFonts w:asciiTheme="minorHAnsi" w:hAnsiTheme="minorHAnsi" w:cstheme="minorHAnsi"/>
        </w:rPr>
        <w:instrText xml:space="preserve"> ADDIN EN.CITE </w:instrText>
      </w:r>
      <w:r w:rsidR="00106507">
        <w:rPr>
          <w:rFonts w:asciiTheme="minorHAnsi" w:hAnsiTheme="minorHAnsi" w:cstheme="minorHAnsi"/>
        </w:rPr>
        <w:fldChar w:fldCharType="begin">
          <w:fldData xml:space="preserve">PEVuZE5vdGU+PENpdGU+PEF1dGhvcj5Ccmlja2hpbGwtQXRraW5zb248L0F1dGhvcj48WWVhcj4y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</w:fldData>
        </w:fldChar>
      </w:r>
      <w:r w:rsidR="00106507">
        <w:rPr>
          <w:rFonts w:asciiTheme="minorHAnsi" w:hAnsiTheme="minorHAnsi" w:cstheme="minorHAnsi"/>
        </w:rPr>
        <w:instrText xml:space="preserve"> ADDIN EN.CITE.DATA </w:instrText>
      </w:r>
      <w:r w:rsidR="00106507">
        <w:rPr>
          <w:rFonts w:asciiTheme="minorHAnsi" w:hAnsiTheme="minorHAnsi" w:cstheme="minorHAnsi"/>
        </w:rPr>
      </w:r>
      <w:r w:rsidR="00106507">
        <w:rPr>
          <w:rFonts w:asciiTheme="minorHAnsi" w:hAnsiTheme="minorHAnsi" w:cstheme="minorHAnsi"/>
        </w:rPr>
        <w:fldChar w:fldCharType="end"/>
      </w:r>
      <w:r w:rsidRPr="009A7F98">
        <w:rPr>
          <w:rFonts w:asciiTheme="minorHAnsi" w:hAnsiTheme="minorHAnsi" w:cstheme="minorHAnsi"/>
        </w:rPr>
      </w:r>
      <w:r w:rsidRPr="009A7F98">
        <w:rPr>
          <w:rFonts w:asciiTheme="minorHAnsi" w:hAnsiTheme="minorHAnsi" w:cstheme="minorHAnsi"/>
        </w:rPr>
        <w:fldChar w:fldCharType="separate"/>
      </w:r>
      <w:r w:rsidR="00106507">
        <w:rPr>
          <w:rFonts w:asciiTheme="minorHAnsi" w:hAnsiTheme="minorHAnsi" w:cstheme="minorHAnsi"/>
          <w:noProof/>
        </w:rPr>
        <w:t>(63, 65-68)</w:t>
      </w:r>
      <w:r w:rsidRPr="009A7F98">
        <w:rPr>
          <w:rFonts w:asciiTheme="minorHAnsi" w:hAnsiTheme="minorHAnsi" w:cstheme="minorHAnsi"/>
        </w:rPr>
        <w:fldChar w:fldCharType="end"/>
      </w:r>
      <w:r w:rsidRPr="009A7F98">
        <w:rPr>
          <w:rFonts w:asciiTheme="minorHAnsi" w:hAnsiTheme="minorHAnsi" w:cstheme="minorHAnsi"/>
        </w:rPr>
        <w:t xml:space="preserve">. </w:t>
      </w:r>
      <w:r w:rsidR="002E28CE">
        <w:rPr>
          <w:rFonts w:asciiTheme="minorHAnsi" w:hAnsiTheme="minorHAnsi" w:cstheme="minorHAnsi"/>
        </w:rPr>
        <w:t>Migrants who are p</w:t>
      </w:r>
      <w:r w:rsidRPr="009A7F98">
        <w:rPr>
          <w:rFonts w:asciiTheme="minorHAnsi" w:hAnsiTheme="minorHAnsi" w:cstheme="minorHAnsi"/>
        </w:rPr>
        <w:t>articular</w:t>
      </w:r>
      <w:r w:rsidR="00A475D6">
        <w:rPr>
          <w:rFonts w:asciiTheme="minorHAnsi" w:hAnsiTheme="minorHAnsi" w:cstheme="minorHAnsi"/>
        </w:rPr>
        <w:t>ly</w:t>
      </w:r>
      <w:r w:rsidRPr="009A7F98">
        <w:rPr>
          <w:rFonts w:asciiTheme="minorHAnsi" w:hAnsiTheme="minorHAnsi" w:cstheme="minorHAnsi"/>
        </w:rPr>
        <w:t xml:space="preserve"> vulnerable may be disproportionality affected by the negative social impact of lockdown </w:t>
      </w:r>
      <w:r w:rsidRPr="009A7F98">
        <w:rPr>
          <w:rFonts w:asciiTheme="minorHAnsi" w:hAnsiTheme="minorHAnsi" w:cstheme="minorHAnsi"/>
        </w:rPr>
        <w:fldChar w:fldCharType="begin">
          <w:fldData xml:space="preserve">PEVuZE5vdGU+PENpdGU+PEF1dGhvcj5aZXJvPC9BdXRob3I+PFllYXI+MjAyMDwvWWVhcj48UmVj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==
</w:fldData>
        </w:fldChar>
      </w:r>
      <w:r w:rsidR="00106507">
        <w:rPr>
          <w:rFonts w:asciiTheme="minorHAnsi" w:hAnsiTheme="minorHAnsi" w:cstheme="minorHAnsi"/>
        </w:rPr>
        <w:instrText xml:space="preserve"> ADDIN EN.CITE </w:instrText>
      </w:r>
      <w:r w:rsidR="00106507">
        <w:rPr>
          <w:rFonts w:asciiTheme="minorHAnsi" w:hAnsiTheme="minorHAnsi" w:cstheme="minorHAnsi"/>
        </w:rPr>
        <w:fldChar w:fldCharType="begin">
          <w:fldData xml:space="preserve">PEVuZE5vdGU+PENpdGU+PEF1dGhvcj5aZXJvPC9BdXRob3I+PFllYXI+MjAyMDwvWWVhcj48UmVj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==
</w:fldData>
        </w:fldChar>
      </w:r>
      <w:r w:rsidR="00106507">
        <w:rPr>
          <w:rFonts w:asciiTheme="minorHAnsi" w:hAnsiTheme="minorHAnsi" w:cstheme="minorHAnsi"/>
        </w:rPr>
        <w:instrText xml:space="preserve"> ADDIN EN.CITE.DATA </w:instrText>
      </w:r>
      <w:r w:rsidR="00106507">
        <w:rPr>
          <w:rFonts w:asciiTheme="minorHAnsi" w:hAnsiTheme="minorHAnsi" w:cstheme="minorHAnsi"/>
        </w:rPr>
      </w:r>
      <w:r w:rsidR="00106507">
        <w:rPr>
          <w:rFonts w:asciiTheme="minorHAnsi" w:hAnsiTheme="minorHAnsi" w:cstheme="minorHAnsi"/>
        </w:rPr>
        <w:fldChar w:fldCharType="end"/>
      </w:r>
      <w:r w:rsidRPr="009A7F98">
        <w:rPr>
          <w:rFonts w:asciiTheme="minorHAnsi" w:hAnsiTheme="minorHAnsi" w:cstheme="minorHAnsi"/>
        </w:rPr>
      </w:r>
      <w:r w:rsidRPr="009A7F98">
        <w:rPr>
          <w:rFonts w:asciiTheme="minorHAnsi" w:hAnsiTheme="minorHAnsi" w:cstheme="minorHAnsi"/>
        </w:rPr>
        <w:fldChar w:fldCharType="separate"/>
      </w:r>
      <w:r w:rsidR="00106507">
        <w:rPr>
          <w:rFonts w:asciiTheme="minorHAnsi" w:hAnsiTheme="minorHAnsi" w:cstheme="minorHAnsi"/>
          <w:noProof/>
        </w:rPr>
        <w:t>(69, 70)</w:t>
      </w:r>
      <w:r w:rsidRPr="009A7F98">
        <w:rPr>
          <w:rFonts w:asciiTheme="minorHAnsi" w:hAnsiTheme="minorHAnsi" w:cstheme="minorHAnsi"/>
        </w:rPr>
        <w:fldChar w:fldCharType="end"/>
      </w:r>
      <w:r w:rsidRPr="009A7F98">
        <w:rPr>
          <w:rFonts w:asciiTheme="minorHAnsi" w:hAnsiTheme="minorHAnsi" w:cstheme="minorHAnsi"/>
        </w:rPr>
        <w:t xml:space="preserve">. </w:t>
      </w:r>
      <w:r w:rsidR="00334552">
        <w:rPr>
          <w:rFonts w:asciiTheme="minorHAnsi" w:hAnsiTheme="minorHAnsi" w:cstheme="minorHAnsi"/>
          <w:color w:val="000000" w:themeColor="text1"/>
        </w:rPr>
        <w:t>M</w:t>
      </w:r>
      <w:r w:rsidR="00334552" w:rsidRPr="00A12D4C">
        <w:rPr>
          <w:rFonts w:asciiTheme="minorHAnsi" w:hAnsiTheme="minorHAnsi" w:cstheme="minorHAnsi"/>
        </w:rPr>
        <w:t xml:space="preserve">igrants </w:t>
      </w:r>
      <w:r w:rsidR="00334552">
        <w:rPr>
          <w:rFonts w:asciiTheme="minorHAnsi" w:hAnsiTheme="minorHAnsi" w:cstheme="minorHAnsi"/>
        </w:rPr>
        <w:t xml:space="preserve">are </w:t>
      </w:r>
      <w:r w:rsidR="00334552" w:rsidRPr="00A12D4C">
        <w:rPr>
          <w:rFonts w:asciiTheme="minorHAnsi" w:hAnsiTheme="minorHAnsi" w:cstheme="minorHAnsi"/>
        </w:rPr>
        <w:t xml:space="preserve">considered </w:t>
      </w:r>
      <w:r w:rsidR="00334552">
        <w:rPr>
          <w:rFonts w:asciiTheme="minorHAnsi" w:hAnsiTheme="minorHAnsi" w:cstheme="minorHAnsi"/>
        </w:rPr>
        <w:t xml:space="preserve">to be </w:t>
      </w:r>
      <w:r w:rsidR="00334552" w:rsidRPr="00A12D4C">
        <w:rPr>
          <w:rFonts w:asciiTheme="minorHAnsi" w:hAnsiTheme="minorHAnsi" w:cstheme="minorHAnsi"/>
        </w:rPr>
        <w:t xml:space="preserve">especially vulnerable to job loss and economic hardship as a result of COVID-19 </w:t>
      </w:r>
      <w:r w:rsidR="00334552" w:rsidRPr="00A12D4C">
        <w:rPr>
          <w:rFonts w:asciiTheme="minorHAnsi" w:hAnsiTheme="minorHAnsi" w:cstheme="minorHAnsi"/>
          <w:color w:val="000000" w:themeColor="text1"/>
        </w:rPr>
        <w:fldChar w:fldCharType="begin">
          <w:fldData xml:space="preserve">PEVuZE5vdGU+PENpdGU+PEF1dGhvcj5XYW5nPC9BdXRob3I+PFllYXI+MjAyMDwvWWVhcj48UmVj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=
</w:fldData>
        </w:fldChar>
      </w:r>
      <w:r w:rsidR="00106507">
        <w:rPr>
          <w:rFonts w:asciiTheme="minorHAnsi" w:hAnsiTheme="minorHAnsi" w:cstheme="minorHAnsi"/>
          <w:color w:val="000000" w:themeColor="text1"/>
        </w:rPr>
        <w:instrText xml:space="preserve"> ADDIN EN.CITE </w:instrText>
      </w:r>
      <w:r w:rsidR="00106507">
        <w:rPr>
          <w:rFonts w:asciiTheme="minorHAnsi" w:hAnsiTheme="minorHAnsi" w:cstheme="minorHAnsi"/>
          <w:color w:val="000000" w:themeColor="text1"/>
        </w:rPr>
        <w:fldChar w:fldCharType="begin">
          <w:fldData xml:space="preserve">PEVuZE5vdGU+PENpdGU+PEF1dGhvcj5XYW5nPC9BdXRob3I+PFllYXI+MjAyMDwvWWVhcj48UmVj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=
</w:fldData>
        </w:fldChar>
      </w:r>
      <w:r w:rsidR="00106507">
        <w:rPr>
          <w:rFonts w:asciiTheme="minorHAnsi" w:hAnsiTheme="minorHAnsi" w:cstheme="minorHAnsi"/>
          <w:color w:val="000000" w:themeColor="text1"/>
        </w:rPr>
        <w:instrText xml:space="preserve"> ADDIN EN.CITE.DATA </w:instrText>
      </w:r>
      <w:r w:rsidR="00106507">
        <w:rPr>
          <w:rFonts w:asciiTheme="minorHAnsi" w:hAnsiTheme="minorHAnsi" w:cstheme="minorHAnsi"/>
          <w:color w:val="000000" w:themeColor="text1"/>
        </w:rPr>
      </w:r>
      <w:r w:rsidR="00106507">
        <w:rPr>
          <w:rFonts w:asciiTheme="minorHAnsi" w:hAnsiTheme="minorHAnsi" w:cstheme="minorHAnsi"/>
          <w:color w:val="000000" w:themeColor="text1"/>
        </w:rPr>
        <w:fldChar w:fldCharType="end"/>
      </w:r>
      <w:r w:rsidR="00334552" w:rsidRPr="00A12D4C">
        <w:rPr>
          <w:rFonts w:asciiTheme="minorHAnsi" w:hAnsiTheme="minorHAnsi" w:cstheme="minorHAnsi"/>
          <w:color w:val="000000" w:themeColor="text1"/>
        </w:rPr>
      </w:r>
      <w:r w:rsidR="00334552" w:rsidRPr="00A12D4C">
        <w:rPr>
          <w:rFonts w:asciiTheme="minorHAnsi" w:hAnsiTheme="minorHAnsi" w:cstheme="minorHAnsi"/>
          <w:color w:val="000000" w:themeColor="text1"/>
        </w:rPr>
        <w:fldChar w:fldCharType="separate"/>
      </w:r>
      <w:r w:rsidR="00106507">
        <w:rPr>
          <w:rFonts w:asciiTheme="minorHAnsi" w:hAnsiTheme="minorHAnsi" w:cstheme="minorHAnsi"/>
          <w:noProof/>
          <w:color w:val="000000" w:themeColor="text1"/>
        </w:rPr>
        <w:t>(60, 63, 67, 71-77)</w:t>
      </w:r>
      <w:r w:rsidR="00334552" w:rsidRPr="00A12D4C">
        <w:rPr>
          <w:rFonts w:asciiTheme="minorHAnsi" w:hAnsiTheme="minorHAnsi" w:cstheme="minorHAnsi"/>
          <w:color w:val="000000" w:themeColor="text1"/>
        </w:rPr>
        <w:fldChar w:fldCharType="end"/>
      </w:r>
      <w:r w:rsidR="00334552" w:rsidRPr="00A12D4C">
        <w:rPr>
          <w:rFonts w:asciiTheme="minorHAnsi" w:hAnsiTheme="minorHAnsi" w:cstheme="minorHAnsi"/>
        </w:rPr>
        <w:t>.</w:t>
      </w:r>
      <w:r w:rsidR="0046794E">
        <w:rPr>
          <w:rFonts w:asciiTheme="minorHAnsi" w:hAnsiTheme="minorHAnsi" w:cstheme="minorHAnsi"/>
        </w:rPr>
        <w:t xml:space="preserve"> </w:t>
      </w:r>
      <w:r w:rsidR="0046794E" w:rsidRPr="009A7F98">
        <w:rPr>
          <w:rFonts w:asciiTheme="minorHAnsi" w:hAnsiTheme="minorHAnsi" w:cstheme="minorHAnsi"/>
        </w:rPr>
        <w:t>A qualitative cumulative risk assessment for migrant workers in Kuwait found many workers are now facing layoffs, furloughs, non-payment and late payment of wages putting them in significant financial hardship</w:t>
      </w:r>
      <w:r w:rsidR="005166A1">
        <w:rPr>
          <w:rFonts w:asciiTheme="minorHAnsi" w:hAnsiTheme="minorHAnsi" w:cstheme="minorHAnsi"/>
        </w:rPr>
        <w:t xml:space="preserve"> </w:t>
      </w:r>
      <w:r w:rsidR="0046794E" w:rsidRPr="009A7F98">
        <w:rPr>
          <w:rFonts w:asciiTheme="minorHAnsi" w:hAnsiTheme="minorHAnsi" w:cstheme="minorHAnsi"/>
        </w:rPr>
        <w:fldChar w:fldCharType="begin"/>
      </w:r>
      <w:r w:rsidR="00106507">
        <w:rPr>
          <w:rFonts w:asciiTheme="minorHAnsi" w:hAnsiTheme="minorHAnsi" w:cstheme="minorHAnsi"/>
        </w:rPr>
        <w:instrText xml:space="preserve"> ADDIN EN.CITE &lt;EndNote&gt;&lt;Cite&gt;&lt;Author&gt;Alahmad&lt;/Author&gt;&lt;Year&gt;2020&lt;/Year&gt;&lt;RecNum&gt;79&lt;/RecNum&gt;&lt;DisplayText&gt;(78)&lt;/DisplayText&gt;&lt;record&gt;&lt;rec-number&gt;79&lt;/rec-number&gt;&lt;foreign-keys&gt;&lt;key app="EN" db-id="fefwpvee9vtvahept9avatr20a5fd5trswv5" timestamp="1608034292"&gt;79&lt;/key&gt;&lt;/foreign-keys&gt;&lt;ref-type name="Journal Article"&gt;17&lt;/ref-type&gt;&lt;contributors&gt;&lt;authors&gt;&lt;author&gt;Barrak Alahmad&lt;/author&gt;&lt;author&gt;Hussam Kurdi&lt;/author&gt;&lt;author&gt;Kyle Colonna&lt;/author&gt;&lt;author&gt;Janvier Gasana&lt;/author&gt;&lt;author&gt;Jacqueline Agnew&lt;/author&gt;&lt;author&gt;Mary A Fox&lt;/author&gt;&lt;/authors&gt;&lt;/contributors&gt;&lt;titles&gt;&lt;title&gt;CVID-19 stressors on migrant workers in Kuwait: cumulative risk consideration&lt;/title&gt;&lt;secondary-title&gt;BMJ Global Health&lt;/secondary-title&gt;&lt;/titles&gt;&lt;periodical&gt;&lt;full-title&gt;BMJ Global Health&lt;/full-title&gt;&lt;/periodical&gt;&lt;pages&gt;e002995&lt;/pages&gt;&lt;volume&gt;5&lt;/volume&gt;&lt;edition&gt;5:e002995.&lt;/edition&gt;&lt;dates&gt;&lt;year&gt;2020&lt;/year&gt;&lt;/dates&gt;&lt;urls&gt;&lt;/urls&gt;&lt;electronic-resource-num&gt;doi:10.1136/ bmjgh-2020-002995&lt;/electronic-resource-num&gt;&lt;/record&gt;&lt;/Cite&gt;&lt;/EndNote&gt;</w:instrText>
      </w:r>
      <w:r w:rsidR="0046794E" w:rsidRPr="009A7F98">
        <w:rPr>
          <w:rFonts w:asciiTheme="minorHAnsi" w:hAnsiTheme="minorHAnsi" w:cstheme="minorHAnsi"/>
        </w:rPr>
        <w:fldChar w:fldCharType="separate"/>
      </w:r>
      <w:r w:rsidR="00106507">
        <w:rPr>
          <w:rFonts w:asciiTheme="minorHAnsi" w:hAnsiTheme="minorHAnsi" w:cstheme="minorHAnsi"/>
          <w:noProof/>
        </w:rPr>
        <w:t>(78)</w:t>
      </w:r>
      <w:r w:rsidR="0046794E" w:rsidRPr="009A7F98">
        <w:rPr>
          <w:rFonts w:asciiTheme="minorHAnsi" w:hAnsiTheme="minorHAnsi" w:cstheme="minorHAnsi"/>
        </w:rPr>
        <w:fldChar w:fldCharType="end"/>
      </w:r>
      <w:r w:rsidR="0046794E" w:rsidRPr="009A7F98">
        <w:rPr>
          <w:rFonts w:asciiTheme="minorHAnsi" w:hAnsiTheme="minorHAnsi" w:cstheme="minorHAnsi"/>
        </w:rPr>
        <w:t>.</w:t>
      </w:r>
      <w:r w:rsidR="002F0D23">
        <w:rPr>
          <w:rFonts w:asciiTheme="minorHAnsi" w:hAnsiTheme="minorHAnsi" w:cstheme="minorHAnsi"/>
        </w:rPr>
        <w:t xml:space="preserve"> Across</w:t>
      </w:r>
      <w:r w:rsidR="00BA07B5">
        <w:rPr>
          <w:rFonts w:asciiTheme="minorHAnsi" w:hAnsiTheme="minorHAnsi" w:cstheme="minorHAnsi"/>
        </w:rPr>
        <w:t xml:space="preserve"> </w:t>
      </w:r>
      <w:r w:rsidR="00BE7D25">
        <w:rPr>
          <w:rFonts w:asciiTheme="minorHAnsi" w:hAnsiTheme="minorHAnsi" w:cstheme="minorHAnsi"/>
        </w:rPr>
        <w:t>Organisation for Economic Cooperation and Development</w:t>
      </w:r>
      <w:r w:rsidR="002F0D23">
        <w:rPr>
          <w:rFonts w:asciiTheme="minorHAnsi" w:hAnsiTheme="minorHAnsi" w:cstheme="minorHAnsi"/>
        </w:rPr>
        <w:t xml:space="preserve"> </w:t>
      </w:r>
      <w:r w:rsidR="00BE7D25">
        <w:rPr>
          <w:rFonts w:asciiTheme="minorHAnsi" w:hAnsiTheme="minorHAnsi" w:cstheme="minorHAnsi"/>
        </w:rPr>
        <w:t>(</w:t>
      </w:r>
      <w:r w:rsidR="002F0D23" w:rsidRPr="009A7F98">
        <w:rPr>
          <w:rFonts w:asciiTheme="minorHAnsi" w:hAnsiTheme="minorHAnsi" w:cstheme="minorHAnsi"/>
        </w:rPr>
        <w:t>OECD</w:t>
      </w:r>
      <w:r w:rsidR="00BE7D25">
        <w:rPr>
          <w:rFonts w:asciiTheme="minorHAnsi" w:hAnsiTheme="minorHAnsi" w:cstheme="minorHAnsi"/>
        </w:rPr>
        <w:t>)</w:t>
      </w:r>
      <w:r w:rsidR="002F0D23">
        <w:rPr>
          <w:rFonts w:asciiTheme="minorHAnsi" w:hAnsiTheme="minorHAnsi" w:cstheme="minorHAnsi"/>
        </w:rPr>
        <w:t xml:space="preserve"> countries</w:t>
      </w:r>
      <w:r w:rsidR="00BE7D25">
        <w:rPr>
          <w:rFonts w:asciiTheme="minorHAnsi" w:hAnsiTheme="minorHAnsi" w:cstheme="minorHAnsi"/>
        </w:rPr>
        <w:t>,</w:t>
      </w:r>
      <w:r w:rsidR="002F0D23" w:rsidRPr="009A7F98">
        <w:rPr>
          <w:rFonts w:asciiTheme="minorHAnsi" w:hAnsiTheme="minorHAnsi" w:cstheme="minorHAnsi"/>
        </w:rPr>
        <w:t xml:space="preserve"> a</w:t>
      </w:r>
      <w:r w:rsidR="002E28CE">
        <w:rPr>
          <w:rFonts w:asciiTheme="minorHAnsi" w:hAnsiTheme="minorHAnsi" w:cstheme="minorHAnsi"/>
        </w:rPr>
        <w:t>pproximately</w:t>
      </w:r>
      <w:r w:rsidR="002F0D23" w:rsidRPr="009A7F98">
        <w:rPr>
          <w:rFonts w:asciiTheme="minorHAnsi" w:hAnsiTheme="minorHAnsi" w:cstheme="minorHAnsi"/>
        </w:rPr>
        <w:t xml:space="preserve"> 30% of migrants </w:t>
      </w:r>
      <w:r w:rsidR="002E28CE">
        <w:rPr>
          <w:rFonts w:asciiTheme="minorHAnsi" w:hAnsiTheme="minorHAnsi" w:cstheme="minorHAnsi"/>
        </w:rPr>
        <w:t xml:space="preserve">are considered to be living </w:t>
      </w:r>
      <w:r w:rsidR="002F0D23" w:rsidRPr="009A7F98">
        <w:rPr>
          <w:rFonts w:asciiTheme="minorHAnsi" w:hAnsiTheme="minorHAnsi" w:cstheme="minorHAnsi"/>
        </w:rPr>
        <w:t>in relative poverty, compared with 20% of the native-born</w:t>
      </w:r>
      <w:r w:rsidR="002E28CE">
        <w:rPr>
          <w:rFonts w:asciiTheme="minorHAnsi" w:hAnsiTheme="minorHAnsi" w:cstheme="minorHAnsi"/>
        </w:rPr>
        <w:t xml:space="preserve"> people</w:t>
      </w:r>
      <w:r w:rsidR="002F0D23" w:rsidRPr="009A7F98">
        <w:rPr>
          <w:rFonts w:asciiTheme="minorHAnsi" w:hAnsiTheme="minorHAnsi" w:cstheme="minorHAnsi"/>
        </w:rPr>
        <w:t xml:space="preserve"> </w:t>
      </w:r>
      <w:r w:rsidR="002F0D23" w:rsidRPr="009A7F98">
        <w:rPr>
          <w:rFonts w:asciiTheme="minorHAnsi" w:hAnsiTheme="minorHAnsi" w:cstheme="minorHAnsi"/>
        </w:rPr>
        <w:fldChar w:fldCharType="begin"/>
      </w:r>
      <w:r w:rsidR="00106507">
        <w:rPr>
          <w:rFonts w:asciiTheme="minorHAnsi" w:hAnsiTheme="minorHAnsi" w:cstheme="minorHAnsi"/>
        </w:rPr>
        <w:instrText xml:space="preserve"> ADDIN EN.CITE &lt;EndNote&gt;&lt;Cite&gt;&lt;Author&gt;OECD&lt;/Author&gt;&lt;Year&gt;2020&lt;/Year&gt;&lt;RecNum&gt;68&lt;/RecNum&gt;&lt;DisplayText&gt;(67)&lt;/DisplayText&gt;&lt;record&gt;&lt;rec-number&gt;68&lt;/rec-number&gt;&lt;foreign-keys&gt;&lt;key app="EN" db-id="fefwpvee9vtvahept9avatr20a5fd5trswv5" timestamp="1608034292"&gt;68&lt;/key&gt;&lt;/foreign-keys&gt;&lt;ref-type name="Journal Article"&gt;17&lt;/ref-type&gt;&lt;contributors&gt;&lt;authors&gt;&lt;author&gt;OECD&lt;/author&gt;&lt;/authors&gt;&lt;/contributors&gt;&lt;titles&gt;&lt;title&gt;What is the impact of the COVID-19 pandemic on immigrants and their children?&lt;/title&gt;&lt;/titles&gt;&lt;dates&gt;&lt;year&gt;2020&lt;/year&gt;&lt;/dates&gt;&lt;urls&gt;&lt;/urls&gt;&lt;/record&gt;&lt;/Cite&gt;&lt;/EndNote&gt;</w:instrText>
      </w:r>
      <w:r w:rsidR="002F0D23" w:rsidRPr="009A7F98">
        <w:rPr>
          <w:rFonts w:asciiTheme="minorHAnsi" w:hAnsiTheme="minorHAnsi" w:cstheme="minorHAnsi"/>
        </w:rPr>
        <w:fldChar w:fldCharType="separate"/>
      </w:r>
      <w:r w:rsidR="00106507">
        <w:rPr>
          <w:rFonts w:asciiTheme="minorHAnsi" w:hAnsiTheme="minorHAnsi" w:cstheme="minorHAnsi"/>
          <w:noProof/>
        </w:rPr>
        <w:t>(67)</w:t>
      </w:r>
      <w:r w:rsidR="002F0D23" w:rsidRPr="009A7F98">
        <w:rPr>
          <w:rFonts w:asciiTheme="minorHAnsi" w:hAnsiTheme="minorHAnsi" w:cstheme="minorHAnsi"/>
        </w:rPr>
        <w:fldChar w:fldCharType="end"/>
      </w:r>
      <w:r w:rsidR="002F0D23" w:rsidRPr="009A7F98">
        <w:rPr>
          <w:rFonts w:asciiTheme="minorHAnsi" w:hAnsiTheme="minorHAnsi" w:cstheme="minorHAnsi"/>
        </w:rPr>
        <w:t xml:space="preserve">, which increases their vulnerability to COVID-19 infection </w:t>
      </w:r>
      <w:r w:rsidR="002F0D23" w:rsidRPr="009A7F98">
        <w:rPr>
          <w:rFonts w:asciiTheme="minorHAnsi" w:hAnsiTheme="minorHAnsi" w:cstheme="minorHAnsi"/>
        </w:rPr>
        <w:fldChar w:fldCharType="begin"/>
      </w:r>
      <w:r w:rsidR="00106507">
        <w:rPr>
          <w:rFonts w:asciiTheme="minorHAnsi" w:hAnsiTheme="minorHAnsi" w:cstheme="minorHAnsi"/>
        </w:rPr>
        <w:instrText xml:space="preserve"> ADDIN EN.CITE &lt;EndNote&gt;&lt;Cite&gt;&lt;Author&gt;Valeriani&lt;/Author&gt;&lt;Year&gt;2020&lt;/Year&gt;&lt;RecNum&gt;80&lt;/RecNum&gt;&lt;DisplayText&gt;(50, 79)&lt;/DisplayText&gt;&lt;record&gt;&lt;rec-number&gt;80&lt;/rec-number&gt;&lt;foreign-keys&gt;&lt;key app="EN" db-id="fefwpvee9vtvahept9avatr20a5fd5trswv5" timestamp="1608034292"&gt;80&lt;/key&gt;&lt;/foreign-keys&gt;&lt;ref-type name="Journal Article"&gt;17&lt;/ref-type&gt;&lt;contributors&gt;&lt;authors&gt;&lt;author&gt;Valeriani, G.&lt;/author&gt;&lt;author&gt;Sarajlic Vukovic, I.&lt;/author&gt;&lt;author&gt;Lindegaard, T.&lt;/author&gt;&lt;author&gt;Felizia, R.&lt;/author&gt;&lt;author&gt;Mollica, R.&lt;/author&gt;&lt;author&gt;Andersson, G.&lt;/author&gt;&lt;/authors&gt;&lt;/contributors&gt;&lt;titles&gt;&lt;title&gt;Addressing Healthcare Gaps in Sweden during the COVID-19 Outbreak: On Community Outreach and Empowering Ethnic Minority Groups in a Digitalized Context&lt;/title&gt;&lt;secondary-title&gt;Healthcare (Basel)&lt;/secondary-title&gt;&lt;/titles&gt;&lt;periodical&gt;&lt;full-title&gt;Healthcare (Basel)&lt;/full-title&gt;&lt;/periodical&gt;&lt;volume&gt;8&lt;/volume&gt;&lt;number&gt;4&lt;/number&gt;&lt;dates&gt;&lt;year&gt;2020&lt;/year&gt;&lt;pub-dates&gt;&lt;date&gt;2020/00&lt;/date&gt;&lt;/pub-dates&gt;&lt;/dates&gt;&lt;urls&gt;&lt;related-urls&gt;&lt;url&gt;https://doi.org/10.3390/healthcare8040445&lt;/url&gt;&lt;/related-urls&gt;&lt;/urls&gt;&lt;remote-database-name&gt;COVIDWHO&lt;/remote-database-name&gt;&lt;remote-database-provider&gt;https://www.who.int/emergencies/diseases/novel-coronavirus-2019/global-research-on-novel-coronavirus-2019-ncov/&lt;/remote-database-provider&gt;&lt;/record&gt;&lt;/Cite&gt;&lt;Cite&gt;&lt;Author&gt;Doctors of the World&lt;/Author&gt;&lt;Year&gt;2020&lt;/Year&gt;&lt;RecNum&gt;50&lt;/RecNum&gt;&lt;record&gt;&lt;rec-number&gt;50&lt;/rec-number&gt;&lt;foreign-keys&gt;&lt;key app="EN" db-id="fefwpvee9vtvahept9avatr20a5fd5trswv5" timestamp="1608034292"&gt;50&lt;/key&gt;&lt;/foreign-keys&gt;&lt;ref-type name="Report"&gt;27&lt;/ref-type&gt;&lt;contributors&gt;&lt;authors&gt;&lt;author&gt;Doctors of the World,&lt;/author&gt;&lt;/authors&gt;&lt;/contributors&gt;&lt;titles&gt;&lt;title&gt;An Unsafe Distance: The Impact of the COVID-19 Pandemic on Excluded People in England&lt;/title&gt;&lt;/titles&gt;&lt;dates&gt;&lt;year&gt;2020&lt;/year&gt;&lt;/dates&gt;&lt;urls&gt;&lt;/urls&gt;&lt;/record&gt;&lt;/Cite&gt;&lt;/EndNote&gt;</w:instrText>
      </w:r>
      <w:r w:rsidR="002F0D23" w:rsidRPr="009A7F98">
        <w:rPr>
          <w:rFonts w:asciiTheme="minorHAnsi" w:hAnsiTheme="minorHAnsi" w:cstheme="minorHAnsi"/>
        </w:rPr>
        <w:fldChar w:fldCharType="separate"/>
      </w:r>
      <w:r w:rsidR="00106507">
        <w:rPr>
          <w:rFonts w:asciiTheme="minorHAnsi" w:hAnsiTheme="minorHAnsi" w:cstheme="minorHAnsi"/>
          <w:noProof/>
        </w:rPr>
        <w:t>(50, 79)</w:t>
      </w:r>
      <w:r w:rsidR="002F0D23" w:rsidRPr="009A7F98">
        <w:rPr>
          <w:rFonts w:asciiTheme="minorHAnsi" w:hAnsiTheme="minorHAnsi" w:cstheme="minorHAnsi"/>
        </w:rPr>
        <w:fldChar w:fldCharType="end"/>
      </w:r>
      <w:r w:rsidR="002F0D23" w:rsidRPr="009A7F98">
        <w:rPr>
          <w:rFonts w:asciiTheme="minorHAnsi" w:hAnsiTheme="minorHAnsi" w:cstheme="minorHAnsi"/>
        </w:rPr>
        <w:t>.</w:t>
      </w:r>
    </w:p>
    <w:p w14:paraId="733441A4" w14:textId="77777777" w:rsidR="008E2558" w:rsidRPr="009A7F98" w:rsidRDefault="008E2558" w:rsidP="00BF5521">
      <w:pPr>
        <w:spacing w:line="360" w:lineRule="auto"/>
        <w:jc w:val="both"/>
        <w:rPr>
          <w:rFonts w:asciiTheme="minorHAnsi" w:hAnsiTheme="minorHAnsi" w:cstheme="minorHAnsi"/>
        </w:rPr>
      </w:pPr>
    </w:p>
    <w:p w14:paraId="11B57B91" w14:textId="1C663346" w:rsidR="00C90494" w:rsidRPr="009A7F98" w:rsidRDefault="00C90494" w:rsidP="00BF5521">
      <w:pPr>
        <w:spacing w:line="360" w:lineRule="auto"/>
        <w:jc w:val="both"/>
        <w:rPr>
          <w:rFonts w:asciiTheme="minorHAnsi" w:hAnsiTheme="minorHAnsi" w:cstheme="minorHAnsi"/>
        </w:rPr>
      </w:pPr>
      <w:r w:rsidRPr="009A7F98">
        <w:rPr>
          <w:rFonts w:asciiTheme="minorHAnsi" w:hAnsiTheme="minorHAnsi" w:cstheme="minorHAnsi"/>
        </w:rPr>
        <w:t xml:space="preserve">Migrants may </w:t>
      </w:r>
      <w:r w:rsidR="008E2558" w:rsidRPr="009A7F98">
        <w:rPr>
          <w:rFonts w:asciiTheme="minorHAnsi" w:hAnsiTheme="minorHAnsi" w:cstheme="minorHAnsi"/>
        </w:rPr>
        <w:t xml:space="preserve">also </w:t>
      </w:r>
      <w:r w:rsidR="002E28CE">
        <w:rPr>
          <w:rFonts w:asciiTheme="minorHAnsi" w:hAnsiTheme="minorHAnsi" w:cstheme="minorHAnsi"/>
        </w:rPr>
        <w:t>be</w:t>
      </w:r>
      <w:r w:rsidR="00482218">
        <w:rPr>
          <w:rFonts w:asciiTheme="minorHAnsi" w:hAnsiTheme="minorHAnsi" w:cstheme="minorHAnsi"/>
        </w:rPr>
        <w:t xml:space="preserve"> </w:t>
      </w:r>
      <w:r w:rsidRPr="009A7F98">
        <w:rPr>
          <w:rFonts w:asciiTheme="minorHAnsi" w:hAnsiTheme="minorHAnsi" w:cstheme="minorHAnsi"/>
        </w:rPr>
        <w:t>experienc</w:t>
      </w:r>
      <w:r w:rsidR="002E28CE">
        <w:rPr>
          <w:rFonts w:asciiTheme="minorHAnsi" w:hAnsiTheme="minorHAnsi" w:cstheme="minorHAnsi"/>
        </w:rPr>
        <w:t>ing</w:t>
      </w:r>
      <w:r w:rsidRPr="009A7F98">
        <w:rPr>
          <w:rFonts w:asciiTheme="minorHAnsi" w:hAnsiTheme="minorHAnsi" w:cstheme="minorHAnsi"/>
        </w:rPr>
        <w:t xml:space="preserve"> discrimination </w:t>
      </w:r>
      <w:r w:rsidR="002E28CE">
        <w:rPr>
          <w:rFonts w:asciiTheme="minorHAnsi" w:hAnsiTheme="minorHAnsi" w:cstheme="minorHAnsi"/>
        </w:rPr>
        <w:t>as a result of</w:t>
      </w:r>
      <w:r w:rsidRPr="009A7F98">
        <w:rPr>
          <w:rFonts w:asciiTheme="minorHAnsi" w:hAnsiTheme="minorHAnsi" w:cstheme="minorHAnsi"/>
        </w:rPr>
        <w:t xml:space="preserve"> the COVID-19 pandemic </w:t>
      </w:r>
      <w:r w:rsidRPr="009A7F98">
        <w:rPr>
          <w:rFonts w:asciiTheme="minorHAnsi" w:hAnsiTheme="minorHAnsi" w:cstheme="minorHAnsi"/>
        </w:rPr>
        <w:fldChar w:fldCharType="begin">
          <w:fldData xml:space="preserve">PEVuZE5vdGU+PENpdGU+PEF1dGhvcj5QYXRlbDwvQXV0aG9yPjxZZWFyPjIwMjA8L1llYXI+PFJl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</w:fldData>
        </w:fldChar>
      </w:r>
      <w:r w:rsidR="00106507">
        <w:rPr>
          <w:rFonts w:asciiTheme="minorHAnsi" w:hAnsiTheme="minorHAnsi" w:cstheme="minorHAnsi"/>
        </w:rPr>
        <w:instrText xml:space="preserve"> ADDIN EN.CITE </w:instrText>
      </w:r>
      <w:r w:rsidR="00106507">
        <w:rPr>
          <w:rFonts w:asciiTheme="minorHAnsi" w:hAnsiTheme="minorHAnsi" w:cstheme="minorHAnsi"/>
        </w:rPr>
        <w:fldChar w:fldCharType="begin">
          <w:fldData xml:space="preserve">PEVuZE5vdGU+PENpdGU+PEF1dGhvcj5QYXRlbDwvQXV0aG9yPjxZZWFyPjIwMjA8L1llYXI+PFJl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</w:fldData>
        </w:fldChar>
      </w:r>
      <w:r w:rsidR="00106507">
        <w:rPr>
          <w:rFonts w:asciiTheme="minorHAnsi" w:hAnsiTheme="minorHAnsi" w:cstheme="minorHAnsi"/>
        </w:rPr>
        <w:instrText xml:space="preserve"> ADDIN EN.CITE.DATA </w:instrText>
      </w:r>
      <w:r w:rsidR="00106507">
        <w:rPr>
          <w:rFonts w:asciiTheme="minorHAnsi" w:hAnsiTheme="minorHAnsi" w:cstheme="minorHAnsi"/>
        </w:rPr>
      </w:r>
      <w:r w:rsidR="00106507">
        <w:rPr>
          <w:rFonts w:asciiTheme="minorHAnsi" w:hAnsiTheme="minorHAnsi" w:cstheme="minorHAnsi"/>
        </w:rPr>
        <w:fldChar w:fldCharType="end"/>
      </w:r>
      <w:r w:rsidRPr="009A7F98">
        <w:rPr>
          <w:rFonts w:asciiTheme="minorHAnsi" w:hAnsiTheme="minorHAnsi" w:cstheme="minorHAnsi"/>
        </w:rPr>
      </w:r>
      <w:r w:rsidRPr="009A7F98">
        <w:rPr>
          <w:rFonts w:asciiTheme="minorHAnsi" w:hAnsiTheme="minorHAnsi" w:cstheme="minorHAnsi"/>
        </w:rPr>
        <w:fldChar w:fldCharType="separate"/>
      </w:r>
      <w:r w:rsidR="00106507">
        <w:rPr>
          <w:rFonts w:asciiTheme="minorHAnsi" w:hAnsiTheme="minorHAnsi" w:cstheme="minorHAnsi"/>
          <w:noProof/>
        </w:rPr>
        <w:t>(8, 80, 81)</w:t>
      </w:r>
      <w:r w:rsidRPr="009A7F98">
        <w:rPr>
          <w:rFonts w:asciiTheme="minorHAnsi" w:hAnsiTheme="minorHAnsi" w:cstheme="minorHAnsi"/>
        </w:rPr>
        <w:fldChar w:fldCharType="end"/>
      </w:r>
      <w:r w:rsidRPr="009A7F98">
        <w:rPr>
          <w:rFonts w:asciiTheme="minorHAnsi" w:hAnsiTheme="minorHAnsi" w:cstheme="minorHAnsi"/>
        </w:rPr>
        <w:t xml:space="preserve">. In particular, Chinese and other Asian migrants </w:t>
      </w:r>
      <w:r w:rsidR="000E5F7D" w:rsidRPr="009A7F98">
        <w:rPr>
          <w:rFonts w:asciiTheme="minorHAnsi" w:hAnsiTheme="minorHAnsi" w:cstheme="minorHAnsi"/>
        </w:rPr>
        <w:t>have been</w:t>
      </w:r>
      <w:r w:rsidRPr="009A7F98">
        <w:rPr>
          <w:rFonts w:asciiTheme="minorHAnsi" w:hAnsiTheme="minorHAnsi" w:cstheme="minorHAnsi"/>
        </w:rPr>
        <w:t xml:space="preserve"> targeted due to the original emergence of the pandemic in China, with reports of bullying, awkward behaviour, avoidance of Chinese restaurants and shops, and physical attacks </w:t>
      </w:r>
      <w:r w:rsidRPr="009A7F98">
        <w:rPr>
          <w:rFonts w:asciiTheme="minorHAnsi" w:hAnsiTheme="minorHAnsi" w:cstheme="minorHAnsi"/>
        </w:rPr>
        <w:fldChar w:fldCharType="begin">
          <w:fldData xml:space="preserve">PEVuZE5vdGU+PENpdGU+PEF1dGhvcj5Cb2Z1bGluPC9BdXRob3I+PFllYXI+MjAyMDwvWWVhcj48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</w:fldData>
        </w:fldChar>
      </w:r>
      <w:r w:rsidR="00106507">
        <w:rPr>
          <w:rFonts w:asciiTheme="minorHAnsi" w:hAnsiTheme="minorHAnsi" w:cstheme="minorHAnsi"/>
        </w:rPr>
        <w:instrText xml:space="preserve"> ADDIN EN.CITE </w:instrText>
      </w:r>
      <w:r w:rsidR="00106507">
        <w:rPr>
          <w:rFonts w:asciiTheme="minorHAnsi" w:hAnsiTheme="minorHAnsi" w:cstheme="minorHAnsi"/>
        </w:rPr>
        <w:fldChar w:fldCharType="begin">
          <w:fldData xml:space="preserve">PEVuZE5vdGU+PENpdGU+PEF1dGhvcj5Cb2Z1bGluPC9BdXRob3I+PFllYXI+MjAyMDwvWWVhcj48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</w:fldData>
        </w:fldChar>
      </w:r>
      <w:r w:rsidR="00106507">
        <w:rPr>
          <w:rFonts w:asciiTheme="minorHAnsi" w:hAnsiTheme="minorHAnsi" w:cstheme="minorHAnsi"/>
        </w:rPr>
        <w:instrText xml:space="preserve"> ADDIN EN.CITE.DATA </w:instrText>
      </w:r>
      <w:r w:rsidR="00106507">
        <w:rPr>
          <w:rFonts w:asciiTheme="minorHAnsi" w:hAnsiTheme="minorHAnsi" w:cstheme="minorHAnsi"/>
        </w:rPr>
      </w:r>
      <w:r w:rsidR="00106507">
        <w:rPr>
          <w:rFonts w:asciiTheme="minorHAnsi" w:hAnsiTheme="minorHAnsi" w:cstheme="minorHAnsi"/>
        </w:rPr>
        <w:fldChar w:fldCharType="end"/>
      </w:r>
      <w:r w:rsidRPr="009A7F98">
        <w:rPr>
          <w:rFonts w:asciiTheme="minorHAnsi" w:hAnsiTheme="minorHAnsi" w:cstheme="minorHAnsi"/>
        </w:rPr>
      </w:r>
      <w:r w:rsidRPr="009A7F98">
        <w:rPr>
          <w:rFonts w:asciiTheme="minorHAnsi" w:hAnsiTheme="minorHAnsi" w:cstheme="minorHAnsi"/>
        </w:rPr>
        <w:fldChar w:fldCharType="separate"/>
      </w:r>
      <w:r w:rsidR="00106507">
        <w:rPr>
          <w:rFonts w:asciiTheme="minorHAnsi" w:hAnsiTheme="minorHAnsi" w:cstheme="minorHAnsi"/>
          <w:noProof/>
        </w:rPr>
        <w:t>(82-84)</w:t>
      </w:r>
      <w:r w:rsidRPr="009A7F98">
        <w:rPr>
          <w:rFonts w:asciiTheme="minorHAnsi" w:hAnsiTheme="minorHAnsi" w:cstheme="minorHAnsi"/>
        </w:rPr>
        <w:fldChar w:fldCharType="end"/>
      </w:r>
      <w:r w:rsidR="000E5F7D" w:rsidRPr="009A7F98">
        <w:rPr>
          <w:rFonts w:asciiTheme="minorHAnsi" w:hAnsiTheme="minorHAnsi" w:cstheme="minorHAnsi"/>
        </w:rPr>
        <w:t xml:space="preserve">. </w:t>
      </w:r>
      <w:r w:rsidR="00A057BB" w:rsidRPr="009A7F98">
        <w:rPr>
          <w:rFonts w:asciiTheme="minorHAnsi" w:hAnsiTheme="minorHAnsi" w:cstheme="minorHAnsi"/>
        </w:rPr>
        <w:t xml:space="preserve">In surveys and interviews with </w:t>
      </w:r>
      <w:r w:rsidR="006556D6">
        <w:rPr>
          <w:rFonts w:asciiTheme="minorHAnsi" w:hAnsiTheme="minorHAnsi" w:cstheme="minorHAnsi"/>
        </w:rPr>
        <w:t>people</w:t>
      </w:r>
      <w:r w:rsidR="00A057BB" w:rsidRPr="009A7F98">
        <w:rPr>
          <w:rFonts w:asciiTheme="minorHAnsi" w:hAnsiTheme="minorHAnsi" w:cstheme="minorHAnsi"/>
        </w:rPr>
        <w:t xml:space="preserve"> of Chinese origin living in France, nearly a third reported having experienced at least one discriminatory act since January 2020 </w:t>
      </w:r>
      <w:r w:rsidR="00A057BB" w:rsidRPr="009A7F98">
        <w:rPr>
          <w:rFonts w:asciiTheme="minorHAnsi" w:hAnsiTheme="minorHAnsi" w:cstheme="minorHAnsi"/>
        </w:rPr>
        <w:fldChar w:fldCharType="begin"/>
      </w:r>
      <w:r w:rsidR="00106507">
        <w:rPr>
          <w:rFonts w:asciiTheme="minorHAnsi" w:hAnsiTheme="minorHAnsi" w:cstheme="minorHAnsi"/>
        </w:rPr>
        <w:instrText xml:space="preserve"> ADDIN EN.CITE &lt;EndNote&gt;&lt;Cite&gt;&lt;Author&gt;Wang&lt;/Author&gt;&lt;Year&gt;2020&lt;/Year&gt;&lt;RecNum&gt;86&lt;/RecNum&gt;&lt;DisplayText&gt;(85)&lt;/DisplayText&gt;&lt;record&gt;&lt;rec-number&gt;86&lt;/rec-number&gt;&lt;foreign-keys&gt;&lt;key app="EN" db-id="fefwpvee9vtvahept9avatr20a5fd5trswv5" timestamp="1608034293"&gt;86&lt;/key&gt;&lt;/foreign-keys&gt;&lt;ref-type name="Journal Article"&gt;17&lt;/ref-type&gt;&lt;contributors&gt;&lt;authors&gt;&lt;author&gt;Simeng Wang &lt;/author&gt;&lt;author&gt;Xiabing Chen &lt;/author&gt;&lt;author&gt;Yong Li&lt;/author&gt;&lt;author&gt; Chloé Luu &lt;/author&gt;&lt;author&gt;Ran Yan&lt;/author&gt;&lt;author&gt;Francesco Madrisotti&lt;/author&gt;&lt;/authors&gt;&lt;/contributors&gt;&lt;titles&gt;&lt;title&gt;‘I’m more afraid of racism than of the virus!’: racism awareness and resistance among Chinese migrants and their descendants in France during the Covid-19 pandemic&lt;/title&gt;&lt;secondary-title&gt;European Societies&lt;/secondary-title&gt;&lt;/titles&gt;&lt;periodical&gt;&lt;full-title&gt;European Societies&lt;/full-title&gt;&lt;/periodical&gt;&lt;pages&gt;1-22&lt;/pages&gt;&lt;dates&gt;&lt;year&gt;2020&lt;/year&gt;&lt;pub-dates&gt;&lt;date&gt;2020/00&lt;/date&gt;&lt;/pub-dates&gt;&lt;/dates&gt;&lt;urls&gt;&lt;related-urls&gt;&lt;url&gt;https://doi.org/10.1080/14616696.2020.1836384&lt;/url&gt;&lt;/related-urls&gt;&lt;/urls&gt;&lt;remote-database-name&gt;COVIDWHO&lt;/remote-database-name&gt;&lt;remote-database-provider&gt;https://www.who.int/emergencies/diseases/novel-coronavirus-2019/global-research-on-novel-coronavirus-2019-ncov/&lt;/remote-database-provider&gt;&lt;/record&gt;&lt;/Cite&gt;&lt;/EndNote&gt;</w:instrText>
      </w:r>
      <w:r w:rsidR="00A057BB" w:rsidRPr="009A7F98">
        <w:rPr>
          <w:rFonts w:asciiTheme="minorHAnsi" w:hAnsiTheme="minorHAnsi" w:cstheme="minorHAnsi"/>
        </w:rPr>
        <w:fldChar w:fldCharType="separate"/>
      </w:r>
      <w:r w:rsidR="00106507">
        <w:rPr>
          <w:rFonts w:asciiTheme="minorHAnsi" w:hAnsiTheme="minorHAnsi" w:cstheme="minorHAnsi"/>
          <w:noProof/>
        </w:rPr>
        <w:t>(85)</w:t>
      </w:r>
      <w:r w:rsidR="00A057BB" w:rsidRPr="009A7F98">
        <w:rPr>
          <w:rFonts w:asciiTheme="minorHAnsi" w:hAnsiTheme="minorHAnsi" w:cstheme="minorHAnsi"/>
        </w:rPr>
        <w:fldChar w:fldCharType="end"/>
      </w:r>
      <w:r w:rsidR="00A057BB" w:rsidRPr="009A7F98">
        <w:rPr>
          <w:rFonts w:asciiTheme="minorHAnsi" w:hAnsiTheme="minorHAnsi" w:cstheme="minorHAnsi"/>
        </w:rPr>
        <w:t>.</w:t>
      </w:r>
    </w:p>
    <w:p w14:paraId="21247FE9" w14:textId="77777777" w:rsidR="00B90FA8" w:rsidRPr="009A7F98" w:rsidRDefault="00B90FA8" w:rsidP="00BF5521">
      <w:pPr>
        <w:spacing w:line="360" w:lineRule="auto"/>
        <w:jc w:val="both"/>
        <w:rPr>
          <w:rFonts w:asciiTheme="minorHAnsi" w:hAnsiTheme="minorHAnsi" w:cstheme="minorHAnsi"/>
          <w:b/>
          <w:bCs/>
          <w:i/>
          <w:iCs/>
        </w:rPr>
      </w:pPr>
    </w:p>
    <w:p w14:paraId="22582534" w14:textId="77777777" w:rsidR="00C30626" w:rsidRPr="009A7F98" w:rsidRDefault="00C30626" w:rsidP="00BF5521">
      <w:pPr>
        <w:spacing w:line="360" w:lineRule="auto"/>
        <w:jc w:val="both"/>
        <w:rPr>
          <w:rFonts w:asciiTheme="minorHAnsi" w:hAnsiTheme="minorHAnsi" w:cstheme="minorHAnsi"/>
          <w:b/>
          <w:bCs/>
          <w:i/>
          <w:iCs/>
        </w:rPr>
      </w:pPr>
    </w:p>
    <w:p w14:paraId="38123566" w14:textId="556DBFC4" w:rsidR="00C4388C" w:rsidRPr="0004154A" w:rsidRDefault="001E0DFC" w:rsidP="00BF5521">
      <w:pPr>
        <w:spacing w:line="360" w:lineRule="auto"/>
        <w:jc w:val="both"/>
        <w:rPr>
          <w:rFonts w:asciiTheme="minorHAnsi" w:hAnsiTheme="minorHAnsi" w:cstheme="minorHAnsi"/>
          <w:b/>
          <w:bCs/>
          <w:i/>
          <w:iCs/>
          <w:u w:val="single"/>
        </w:rPr>
      </w:pPr>
      <w:r w:rsidRPr="0004154A">
        <w:rPr>
          <w:rFonts w:asciiTheme="minorHAnsi" w:hAnsiTheme="minorHAnsi" w:cstheme="minorHAnsi"/>
          <w:b/>
          <w:bCs/>
          <w:i/>
          <w:iCs/>
          <w:u w:val="single"/>
        </w:rPr>
        <w:t xml:space="preserve">Risk factors </w:t>
      </w:r>
      <w:r w:rsidR="00D713B2" w:rsidRPr="0004154A">
        <w:rPr>
          <w:rFonts w:asciiTheme="minorHAnsi" w:hAnsiTheme="minorHAnsi" w:cstheme="minorHAnsi"/>
          <w:b/>
          <w:bCs/>
          <w:i/>
          <w:iCs/>
          <w:u w:val="single"/>
        </w:rPr>
        <w:t xml:space="preserve">and vulnerabilities </w:t>
      </w:r>
      <w:r w:rsidRPr="0004154A">
        <w:rPr>
          <w:rFonts w:asciiTheme="minorHAnsi" w:hAnsiTheme="minorHAnsi" w:cstheme="minorHAnsi"/>
          <w:b/>
          <w:bCs/>
          <w:i/>
          <w:iCs/>
          <w:u w:val="single"/>
        </w:rPr>
        <w:t>for</w:t>
      </w:r>
      <w:r w:rsidR="004368C0" w:rsidRPr="0004154A">
        <w:rPr>
          <w:rFonts w:asciiTheme="minorHAnsi" w:hAnsiTheme="minorHAnsi" w:cstheme="minorHAnsi"/>
          <w:b/>
          <w:bCs/>
          <w:i/>
          <w:iCs/>
          <w:u w:val="single"/>
        </w:rPr>
        <w:t xml:space="preserve"> COVID-19</w:t>
      </w:r>
      <w:r w:rsidRPr="0004154A">
        <w:rPr>
          <w:rFonts w:asciiTheme="minorHAnsi" w:hAnsiTheme="minorHAnsi" w:cstheme="minorHAnsi"/>
          <w:b/>
          <w:bCs/>
          <w:i/>
          <w:iCs/>
          <w:u w:val="single"/>
        </w:rPr>
        <w:t xml:space="preserve"> in migrant</w:t>
      </w:r>
      <w:r w:rsidR="00FB70BA">
        <w:rPr>
          <w:rFonts w:asciiTheme="minorHAnsi" w:hAnsiTheme="minorHAnsi" w:cstheme="minorHAnsi"/>
          <w:b/>
          <w:bCs/>
          <w:i/>
          <w:iCs/>
          <w:u w:val="single"/>
        </w:rPr>
        <w:t>s</w:t>
      </w:r>
    </w:p>
    <w:p w14:paraId="4F6C1F6C" w14:textId="31F4FA3F" w:rsidR="00C4388C" w:rsidRPr="009A7F98" w:rsidRDefault="00C4388C" w:rsidP="00BF5521">
      <w:pPr>
        <w:spacing w:line="360" w:lineRule="auto"/>
        <w:jc w:val="both"/>
        <w:rPr>
          <w:rFonts w:asciiTheme="minorHAnsi" w:hAnsiTheme="minorHAnsi" w:cstheme="minorHAnsi"/>
        </w:rPr>
      </w:pPr>
    </w:p>
    <w:p w14:paraId="5399F8D8" w14:textId="435139D1" w:rsidR="00A475D6" w:rsidRDefault="00C30626" w:rsidP="00BF5521">
      <w:pPr>
        <w:spacing w:line="360" w:lineRule="auto"/>
        <w:jc w:val="both"/>
        <w:rPr>
          <w:rFonts w:asciiTheme="minorHAnsi" w:hAnsiTheme="minorHAnsi" w:cstheme="minorHAnsi"/>
        </w:rPr>
      </w:pPr>
      <w:r w:rsidRPr="009A7F98">
        <w:rPr>
          <w:rFonts w:asciiTheme="minorHAnsi" w:hAnsiTheme="minorHAnsi" w:cstheme="minorHAnsi"/>
        </w:rPr>
        <w:t xml:space="preserve">Table </w:t>
      </w:r>
      <w:r w:rsidR="00554950">
        <w:rPr>
          <w:rFonts w:asciiTheme="minorHAnsi" w:hAnsiTheme="minorHAnsi" w:cstheme="minorHAnsi"/>
        </w:rPr>
        <w:t>2</w:t>
      </w:r>
      <w:r w:rsidRPr="009A7F98">
        <w:rPr>
          <w:rFonts w:asciiTheme="minorHAnsi" w:hAnsiTheme="minorHAnsi" w:cstheme="minorHAnsi"/>
        </w:rPr>
        <w:t xml:space="preserve"> summarises key risk factors for migrants for COVID-19</w:t>
      </w:r>
      <w:r w:rsidR="00BD1C87" w:rsidRPr="009A7F98">
        <w:rPr>
          <w:rFonts w:asciiTheme="minorHAnsi" w:hAnsiTheme="minorHAnsi" w:cstheme="minorHAnsi"/>
        </w:rPr>
        <w:t xml:space="preserve"> reported </w:t>
      </w:r>
      <w:r w:rsidR="00B85EE1">
        <w:rPr>
          <w:rFonts w:asciiTheme="minorHAnsi" w:hAnsiTheme="minorHAnsi" w:cstheme="minorHAnsi"/>
        </w:rPr>
        <w:t>from included data sources</w:t>
      </w:r>
      <w:r w:rsidR="00BD1C87" w:rsidRPr="009A7F98">
        <w:rPr>
          <w:rFonts w:asciiTheme="minorHAnsi" w:hAnsiTheme="minorHAnsi" w:cstheme="minorHAnsi"/>
        </w:rPr>
        <w:t xml:space="preserve">. </w:t>
      </w:r>
      <w:r w:rsidR="00B01539">
        <w:rPr>
          <w:rFonts w:asciiTheme="minorHAnsi" w:hAnsiTheme="minorHAnsi" w:cstheme="minorHAnsi"/>
        </w:rPr>
        <w:t xml:space="preserve">Figure 2 highlights key risk factors and vulnerabilities of migrants identified in the literature. </w:t>
      </w:r>
    </w:p>
    <w:p w14:paraId="0B473C0D" w14:textId="77777777" w:rsidR="00A475D6" w:rsidRDefault="00A475D6" w:rsidP="00BF5521">
      <w:pPr>
        <w:spacing w:line="360" w:lineRule="auto"/>
        <w:jc w:val="both"/>
        <w:rPr>
          <w:rFonts w:asciiTheme="minorHAnsi" w:hAnsiTheme="minorHAnsi" w:cstheme="minorHAnsi"/>
        </w:rPr>
      </w:pPr>
    </w:p>
    <w:p w14:paraId="54EE218C" w14:textId="1D111CF6" w:rsidR="00A475D6" w:rsidRPr="0004154A" w:rsidRDefault="00A475D6" w:rsidP="00BF5521">
      <w:pPr>
        <w:spacing w:line="360" w:lineRule="auto"/>
        <w:jc w:val="both"/>
        <w:rPr>
          <w:rFonts w:asciiTheme="minorHAnsi" w:hAnsiTheme="minorHAnsi" w:cstheme="minorHAnsi"/>
          <w:b/>
          <w:bCs/>
          <w:i/>
          <w:iCs/>
        </w:rPr>
      </w:pPr>
      <w:r w:rsidRPr="0004154A">
        <w:rPr>
          <w:rFonts w:asciiTheme="minorHAnsi" w:hAnsiTheme="minorHAnsi" w:cstheme="minorHAnsi"/>
          <w:b/>
          <w:bCs/>
          <w:i/>
          <w:iCs/>
        </w:rPr>
        <w:t>Co-morbidities</w:t>
      </w:r>
    </w:p>
    <w:p w14:paraId="3490DD70" w14:textId="77777777" w:rsidR="00A475D6" w:rsidRDefault="00A475D6" w:rsidP="00BF5521">
      <w:pPr>
        <w:spacing w:line="360" w:lineRule="auto"/>
        <w:jc w:val="both"/>
        <w:rPr>
          <w:rFonts w:asciiTheme="minorHAnsi" w:hAnsiTheme="minorHAnsi" w:cstheme="minorHAnsi"/>
        </w:rPr>
      </w:pPr>
    </w:p>
    <w:p w14:paraId="2B64F016" w14:textId="353FC577" w:rsidR="00A475D6" w:rsidRPr="00A475D6" w:rsidRDefault="00A475D6" w:rsidP="00BF5521">
      <w:pPr>
        <w:spacing w:line="360" w:lineRule="auto"/>
        <w:jc w:val="both"/>
        <w:rPr>
          <w:rFonts w:asciiTheme="minorHAnsi" w:hAnsiTheme="minorHAnsi" w:cstheme="minorHAnsi"/>
        </w:rPr>
      </w:pPr>
      <w:r w:rsidRPr="00A475D6">
        <w:rPr>
          <w:rFonts w:asciiTheme="minorHAnsi" w:hAnsiTheme="minorHAnsi" w:cstheme="minorHAnsi"/>
        </w:rPr>
        <w:t xml:space="preserve">Co-morbidities </w:t>
      </w:r>
      <w:r w:rsidR="00B47F62">
        <w:rPr>
          <w:rFonts w:asciiTheme="minorHAnsi" w:hAnsiTheme="minorHAnsi" w:cstheme="minorHAnsi"/>
        </w:rPr>
        <w:t xml:space="preserve">may </w:t>
      </w:r>
      <w:r w:rsidR="006556D6">
        <w:rPr>
          <w:rFonts w:asciiTheme="minorHAnsi" w:hAnsiTheme="minorHAnsi" w:cstheme="minorHAnsi"/>
        </w:rPr>
        <w:t xml:space="preserve">be a cause of </w:t>
      </w:r>
      <w:r w:rsidR="00B47F62">
        <w:rPr>
          <w:rFonts w:asciiTheme="minorHAnsi" w:hAnsiTheme="minorHAnsi" w:cstheme="minorHAnsi"/>
        </w:rPr>
        <w:t>increase</w:t>
      </w:r>
      <w:r w:rsidR="006556D6">
        <w:rPr>
          <w:rFonts w:asciiTheme="minorHAnsi" w:hAnsiTheme="minorHAnsi" w:cstheme="minorHAnsi"/>
        </w:rPr>
        <w:t>d</w:t>
      </w:r>
      <w:r w:rsidR="00B47F62">
        <w:rPr>
          <w:rFonts w:asciiTheme="minorHAnsi" w:hAnsiTheme="minorHAnsi" w:cstheme="minorHAnsi"/>
        </w:rPr>
        <w:t xml:space="preserve"> </w:t>
      </w:r>
      <w:r w:rsidRPr="00A475D6">
        <w:rPr>
          <w:rFonts w:asciiTheme="minorHAnsi" w:hAnsiTheme="minorHAnsi" w:cstheme="minorHAnsi"/>
        </w:rPr>
        <w:t xml:space="preserve">COVID-19 </w:t>
      </w:r>
      <w:r w:rsidR="00B47F62">
        <w:rPr>
          <w:rFonts w:asciiTheme="minorHAnsi" w:hAnsiTheme="minorHAnsi" w:cstheme="minorHAnsi"/>
        </w:rPr>
        <w:t>risk</w:t>
      </w:r>
      <w:r w:rsidR="0078458D">
        <w:rPr>
          <w:rFonts w:asciiTheme="minorHAnsi" w:hAnsiTheme="minorHAnsi" w:cstheme="minorHAnsi"/>
        </w:rPr>
        <w:t xml:space="preserve"> and/or poor </w:t>
      </w:r>
      <w:r w:rsidR="00B51573">
        <w:rPr>
          <w:rFonts w:asciiTheme="minorHAnsi" w:hAnsiTheme="minorHAnsi" w:cstheme="minorHAnsi"/>
        </w:rPr>
        <w:t xml:space="preserve">COVID-19 </w:t>
      </w:r>
      <w:r w:rsidR="0078458D">
        <w:rPr>
          <w:rFonts w:asciiTheme="minorHAnsi" w:hAnsiTheme="minorHAnsi" w:cstheme="minorHAnsi"/>
        </w:rPr>
        <w:t>outcomes</w:t>
      </w:r>
      <w:r w:rsidR="00B47F62">
        <w:rPr>
          <w:rFonts w:asciiTheme="minorHAnsi" w:hAnsiTheme="minorHAnsi" w:cstheme="minorHAnsi"/>
        </w:rPr>
        <w:t xml:space="preserve"> </w:t>
      </w:r>
      <w:r w:rsidRPr="00A475D6">
        <w:rPr>
          <w:rFonts w:asciiTheme="minorHAnsi" w:hAnsiTheme="minorHAnsi" w:cstheme="minorHAnsi"/>
        </w:rPr>
        <w:t>in migrant populations</w:t>
      </w:r>
      <w:r w:rsidR="00B47F62">
        <w:rPr>
          <w:rFonts w:asciiTheme="minorHAnsi" w:hAnsiTheme="minorHAnsi" w:cstheme="minorHAnsi"/>
        </w:rPr>
        <w:t xml:space="preserve">, but this </w:t>
      </w:r>
      <w:r w:rsidR="009F092F">
        <w:rPr>
          <w:rFonts w:asciiTheme="minorHAnsi" w:hAnsiTheme="minorHAnsi" w:cstheme="minorHAnsi"/>
        </w:rPr>
        <w:t>remains poorly</w:t>
      </w:r>
      <w:r w:rsidR="00B47F62" w:rsidRPr="00A475D6">
        <w:rPr>
          <w:rFonts w:asciiTheme="minorHAnsi" w:hAnsiTheme="minorHAnsi" w:cstheme="minorHAnsi"/>
        </w:rPr>
        <w:t xml:space="preserve"> documented</w:t>
      </w:r>
      <w:r w:rsidRPr="00A475D6">
        <w:rPr>
          <w:rFonts w:asciiTheme="minorHAnsi" w:hAnsiTheme="minorHAnsi" w:cstheme="minorHAnsi"/>
        </w:rPr>
        <w:t xml:space="preserve">. </w:t>
      </w:r>
      <w:r w:rsidR="0078458D">
        <w:rPr>
          <w:rFonts w:asciiTheme="minorHAnsi" w:hAnsiTheme="minorHAnsi" w:cstheme="minorHAnsi"/>
        </w:rPr>
        <w:t>A situational brief reporting on the health or asylum seekers and undocumented migrants in</w:t>
      </w:r>
      <w:r w:rsidRPr="00A475D6">
        <w:rPr>
          <w:rFonts w:asciiTheme="minorHAnsi" w:hAnsiTheme="minorHAnsi" w:cstheme="minorHAnsi"/>
        </w:rPr>
        <w:t xml:space="preserve"> France</w:t>
      </w:r>
      <w:r w:rsidR="0078458D">
        <w:rPr>
          <w:rFonts w:asciiTheme="minorHAnsi" w:hAnsiTheme="minorHAnsi" w:cstheme="minorHAnsi"/>
        </w:rPr>
        <w:t xml:space="preserve"> during COVID-19 concludes they</w:t>
      </w:r>
      <w:r w:rsidRPr="00A475D6">
        <w:rPr>
          <w:rFonts w:asciiTheme="minorHAnsi" w:hAnsiTheme="minorHAnsi" w:cstheme="minorHAnsi"/>
        </w:rPr>
        <w:t xml:space="preserve"> are more likely to have certain chronic conditions that appear to be associated </w:t>
      </w:r>
      <w:r w:rsidRPr="00A475D6">
        <w:rPr>
          <w:rFonts w:asciiTheme="minorHAnsi" w:hAnsiTheme="minorHAnsi" w:cstheme="minorHAnsi"/>
        </w:rPr>
        <w:lastRenderedPageBreak/>
        <w:t xml:space="preserve">with worse COVID-19 outcomes, such as diabetes mellitus, hypertension, and obesity </w:t>
      </w:r>
      <w:r w:rsidRPr="00A475D6">
        <w:rPr>
          <w:rFonts w:asciiTheme="minorHAnsi" w:hAnsiTheme="minorHAnsi" w:cstheme="minorHAnsi"/>
        </w:rPr>
        <w:fldChar w:fldCharType="begin"/>
      </w:r>
      <w:r w:rsidR="00106507">
        <w:rPr>
          <w:rFonts w:asciiTheme="minorHAnsi" w:hAnsiTheme="minorHAnsi" w:cstheme="minorHAnsi"/>
        </w:rPr>
        <w:instrText xml:space="preserve"> ADDIN EN.CITE &lt;EndNote&gt;&lt;Cite&gt;&lt;Author&gt;Gosselin&lt;/Author&gt;&lt;Year&gt;2020&lt;/Year&gt;&lt;RecNum&gt;87&lt;/RecNum&gt;&lt;DisplayText&gt;(86)&lt;/DisplayText&gt;&lt;record&gt;&lt;rec-number&gt;87&lt;/rec-number&gt;&lt;foreign-keys&gt;&lt;key app="EN" db-id="fefwpvee9vtvahept9avatr20a5fd5trswv5" timestamp="1608034293"&gt;87&lt;/key&gt;&lt;/foreign-keys&gt;&lt;ref-type name="Report"&gt;27&lt;/ref-type&gt;&lt;contributors&gt;&lt;authors&gt;&lt;author&gt;Anne Gosselin&lt;/author&gt;&lt;author&gt;Annabel Desgrées du Loû&lt;/author&gt;&lt;author&gt;Sara Casella-Colombeau&lt;/author&gt;&lt;author&gt;Nicolas Vignier&lt;/author&gt;&lt;author&gt;Maria Melchior&lt;/author&gt;&lt;/authors&gt;&lt;/contributors&gt;&lt;titles&gt;&lt;title&gt;SITUATIONAL BRIEF: THE HEALTH OF ASYLUM SEEKERS &amp;amp; UNDOCUMENTED MIGRANTS IN FRANCE DURING COVID-19&lt;/title&gt;&lt;/titles&gt;&lt;dates&gt;&lt;year&gt;2020&lt;/year&gt;&lt;/dates&gt;&lt;urls&gt;&lt;/urls&gt;&lt;/record&gt;&lt;/Cite&gt;&lt;/EndNote&gt;</w:instrText>
      </w:r>
      <w:r w:rsidRPr="00A475D6">
        <w:rPr>
          <w:rFonts w:asciiTheme="minorHAnsi" w:hAnsiTheme="minorHAnsi" w:cstheme="minorHAnsi"/>
        </w:rPr>
        <w:fldChar w:fldCharType="separate"/>
      </w:r>
      <w:r w:rsidR="00106507">
        <w:rPr>
          <w:rFonts w:asciiTheme="minorHAnsi" w:hAnsiTheme="minorHAnsi" w:cstheme="minorHAnsi"/>
          <w:noProof/>
        </w:rPr>
        <w:t>(86)</w:t>
      </w:r>
      <w:r w:rsidRPr="00A475D6">
        <w:rPr>
          <w:rFonts w:asciiTheme="minorHAnsi" w:hAnsiTheme="minorHAnsi" w:cstheme="minorHAnsi"/>
        </w:rPr>
        <w:fldChar w:fldCharType="end"/>
      </w:r>
      <w:r w:rsidRPr="00A475D6">
        <w:rPr>
          <w:rFonts w:asciiTheme="minorHAnsi" w:hAnsiTheme="minorHAnsi" w:cstheme="minorHAnsi"/>
        </w:rPr>
        <w:t xml:space="preserve">. In Sweden, </w:t>
      </w:r>
      <w:r w:rsidR="00A21DB5">
        <w:rPr>
          <w:rFonts w:asciiTheme="minorHAnsi" w:hAnsiTheme="minorHAnsi" w:cstheme="minorHAnsi"/>
        </w:rPr>
        <w:t xml:space="preserve">a COVID-19 situational report found </w:t>
      </w:r>
      <w:r w:rsidRPr="00A475D6">
        <w:rPr>
          <w:rFonts w:asciiTheme="minorHAnsi" w:hAnsiTheme="minorHAnsi" w:cstheme="minorHAnsi"/>
        </w:rPr>
        <w:t xml:space="preserve">around 65% of refugees are either overweight or obese compared to 50% in the rest of the population, and around 35% are smokers, which is higher than the </w:t>
      </w:r>
      <w:r w:rsidR="00252409">
        <w:rPr>
          <w:rFonts w:asciiTheme="minorHAnsi" w:hAnsiTheme="minorHAnsi" w:cstheme="minorHAnsi"/>
        </w:rPr>
        <w:t>general</w:t>
      </w:r>
      <w:r w:rsidRPr="00A475D6">
        <w:rPr>
          <w:rFonts w:asciiTheme="minorHAnsi" w:hAnsiTheme="minorHAnsi" w:cstheme="minorHAnsi"/>
        </w:rPr>
        <w:t xml:space="preserve"> population </w:t>
      </w:r>
      <w:r w:rsidRPr="00A475D6">
        <w:rPr>
          <w:rFonts w:asciiTheme="minorHAnsi" w:hAnsiTheme="minorHAnsi" w:cstheme="minorHAnsi"/>
        </w:rPr>
        <w:fldChar w:fldCharType="begin"/>
      </w:r>
      <w:r w:rsidR="00106507">
        <w:rPr>
          <w:rFonts w:asciiTheme="minorHAnsi" w:hAnsiTheme="minorHAnsi" w:cstheme="minorHAnsi"/>
        </w:rPr>
        <w:instrText xml:space="preserve"> ADDIN EN.CITE &lt;EndNote&gt;&lt;Cite&gt;&lt;Author&gt;Elisabeth&lt;/Author&gt;&lt;Year&gt;2020&lt;/Year&gt;&lt;RecNum&gt;88&lt;/RecNum&gt;&lt;DisplayText&gt;(87)&lt;/DisplayText&gt;&lt;record&gt;&lt;rec-number&gt;88&lt;/rec-number&gt;&lt;foreign-keys&gt;&lt;key app="EN" db-id="fefwpvee9vtvahept9avatr20a5fd5trswv5" timestamp="1608034293"&gt;88&lt;/key&gt;&lt;/foreign-keys&gt;&lt;ref-type name="Journal Article"&gt;17&lt;/ref-type&gt;&lt;contributors&gt;&lt;authors&gt;&lt;author&gt;Elisabeth, M.&lt;/author&gt;&lt;author&gt;Maneesh, P. S.&lt;/author&gt;&lt;author&gt;Michael, S.&lt;/author&gt;&lt;/authors&gt;&lt;/contributors&gt;&lt;titles&gt;&lt;title&gt;Refugees in Sweden During the Covid-19 Pandemic—The Need for a New Perspective on Health and Integration&lt;/title&gt;&lt;secondary-title&gt;Frontiers in Public Health&lt;/secondary-title&gt;&lt;/titles&gt;&lt;periodical&gt;&lt;full-title&gt;Frontiers in Public Health&lt;/full-title&gt;&lt;/periodical&gt;&lt;volume&gt;8&lt;/volume&gt;&lt;dates&gt;&lt;year&gt;2020&lt;/year&gt;&lt;pub-dates&gt;&lt;date&gt;2020/00&lt;/date&gt;&lt;/pub-dates&gt;&lt;/dates&gt;&lt;urls&gt;&lt;related-urls&gt;&lt;url&gt;https://doi.org/10.3389/fpubh.2020.574334&lt;/url&gt;&lt;/related-urls&gt;&lt;/urls&gt;&lt;remote-database-name&gt;COVIDWHO&lt;/remote-database-name&gt;&lt;remote-database-provider&gt;https://www.who.int/emergencies/diseases/novel-coronavirus-2019/global-research-on-novel-coronavirus-2019-ncov/&lt;/remote-database-provider&gt;&lt;/record&gt;&lt;/Cite&gt;&lt;/EndNote&gt;</w:instrText>
      </w:r>
      <w:r w:rsidRPr="00A475D6">
        <w:rPr>
          <w:rFonts w:asciiTheme="minorHAnsi" w:hAnsiTheme="minorHAnsi" w:cstheme="minorHAnsi"/>
        </w:rPr>
        <w:fldChar w:fldCharType="separate"/>
      </w:r>
      <w:r w:rsidR="00106507">
        <w:rPr>
          <w:rFonts w:asciiTheme="minorHAnsi" w:hAnsiTheme="minorHAnsi" w:cstheme="minorHAnsi"/>
          <w:noProof/>
        </w:rPr>
        <w:t>(87)</w:t>
      </w:r>
      <w:r w:rsidRPr="00A475D6">
        <w:rPr>
          <w:rFonts w:asciiTheme="minorHAnsi" w:hAnsiTheme="minorHAnsi" w:cstheme="minorHAnsi"/>
        </w:rPr>
        <w:fldChar w:fldCharType="end"/>
      </w:r>
      <w:r w:rsidRPr="00A475D6">
        <w:rPr>
          <w:rFonts w:asciiTheme="minorHAnsi" w:hAnsiTheme="minorHAnsi" w:cstheme="minorHAnsi"/>
        </w:rPr>
        <w:t xml:space="preserve">. </w:t>
      </w:r>
      <w:r w:rsidR="001A7D8D">
        <w:rPr>
          <w:rFonts w:asciiTheme="minorHAnsi" w:hAnsiTheme="minorHAnsi" w:cstheme="minorHAnsi"/>
        </w:rPr>
        <w:t xml:space="preserve">In addition, hospital </w:t>
      </w:r>
      <w:r w:rsidR="00B51573">
        <w:rPr>
          <w:rFonts w:asciiTheme="minorHAnsi" w:hAnsiTheme="minorHAnsi" w:cstheme="minorHAnsi"/>
        </w:rPr>
        <w:t>visits</w:t>
      </w:r>
      <w:r w:rsidR="00252409">
        <w:rPr>
          <w:rFonts w:asciiTheme="minorHAnsi" w:hAnsiTheme="minorHAnsi" w:cstheme="minorHAnsi"/>
        </w:rPr>
        <w:t xml:space="preserve"> for management of</w:t>
      </w:r>
      <w:r w:rsidR="001A7D8D">
        <w:rPr>
          <w:rFonts w:asciiTheme="minorHAnsi" w:hAnsiTheme="minorHAnsi" w:cstheme="minorHAnsi"/>
        </w:rPr>
        <w:t xml:space="preserve"> co-morbidities may increase risk of exposure to COVID-19 </w:t>
      </w:r>
      <w:r w:rsidR="001A7D8D">
        <w:rPr>
          <w:rFonts w:asciiTheme="minorHAnsi" w:hAnsiTheme="minorHAnsi" w:cstheme="minorHAnsi"/>
        </w:rPr>
        <w:fldChar w:fldCharType="begin"/>
      </w:r>
      <w:r w:rsidR="00106507">
        <w:rPr>
          <w:rFonts w:asciiTheme="minorHAnsi" w:hAnsiTheme="minorHAnsi" w:cstheme="minorHAnsi"/>
        </w:rPr>
        <w:instrText xml:space="preserve"> ADDIN EN.CITE &lt;EndNote&gt;&lt;Cite&gt;&lt;Author&gt;Rizzolo&lt;/Author&gt;&lt;Year&gt;2020&lt;/Year&gt;&lt;RecNum&gt;89&lt;/RecNum&gt;&lt;DisplayText&gt;(88)&lt;/DisplayText&gt;&lt;record&gt;&lt;rec-number&gt;89&lt;/rec-number&gt;&lt;foreign-keys&gt;&lt;key app="EN" db-id="fefwpvee9vtvahept9avatr20a5fd5trswv5" timestamp="1608034293"&gt;89&lt;/key&gt;&lt;/foreign-keys&gt;&lt;ref-type name="Journal Article"&gt;17&lt;/ref-type&gt;&lt;contributors&gt;&lt;authors&gt;&lt;author&gt;Rizzolo, Katherine&lt;/author&gt;&lt;author&gt;Novick, Tessa K.&lt;/author&gt;&lt;author&gt;Cervantes, Lilia&lt;/author&gt;&lt;/authors&gt;&lt;/contributors&gt;&lt;titles&gt;&lt;title&gt;Dialysis Care for Undocumented Immigrants With Kidney Failure in the COVID-19 Era: Public Health Implications and Policy Recommendations&lt;/title&gt;&lt;secondary-title&gt;Am J Kidney Dis&lt;/secondary-title&gt;&lt;/titles&gt;&lt;periodical&gt;&lt;full-title&gt;Am J Kidney Dis&lt;/full-title&gt;&lt;/periodical&gt;&lt;pages&gt;255-257&lt;/pages&gt;&lt;volume&gt;76&lt;/volume&gt;&lt;number&gt;2&lt;/number&gt;&lt;keywords&gt;&lt;keyword&gt;Betacoronavirus&lt;/keyword&gt;&lt;keyword&gt;Coronavirus Infections/therapy&lt;/keyword&gt;&lt;keyword&gt;Health Policy&lt;/keyword&gt;&lt;keyword&gt;Pneumonia, Viral/therapy&lt;/keyword&gt;&lt;keyword&gt;Public Health/standards&lt;/keyword&gt;&lt;keyword&gt;Renal Dialysis/standards&lt;/keyword&gt;&lt;keyword&gt;Undocumented Immigrants&lt;/keyword&gt;&lt;keyword&gt;Coronavirus Infections/epidemiology&lt;/keyword&gt;&lt;keyword&gt;Health Services Accessibility/standards&lt;/keyword&gt;&lt;keyword&gt;Humans&lt;/keyword&gt;&lt;keyword&gt;Pandemics&lt;/keyword&gt;&lt;keyword&gt;Pneumonia, Viral/epidemiology&lt;/keyword&gt;&lt;keyword&gt;Public Health/methods&lt;/keyword&gt;&lt;keyword&gt;Renal Dialysis/methods&lt;/keyword&gt;&lt;keyword&gt;Kidney&lt;/keyword&gt;&lt;keyword&gt;Renal Insufficiency&lt;/keyword&gt;&lt;/keywords&gt;&lt;dates&gt;&lt;year&gt;2020&lt;/year&gt;&lt;pub-dates&gt;&lt;date&gt;2020-05&lt;/date&gt;&lt;/pub-dates&gt;&lt;/dates&gt;&lt;accession-num&gt;rayyan-109634367&lt;/accession-num&gt;&lt;urls&gt;&lt;related-urls&gt;&lt;url&gt;https://dx.doi.org/10.1053/j.ajkd.2020.05.001&lt;/url&gt;&lt;/related-urls&gt;&lt;/urls&gt;&lt;custom1&gt;RAYYAN-INCLUSION: {&amp;quot;Cherie &amp;quot;=&amp;gt;&amp;quot;Included&amp;quot;} | RAYYAN-LABELS: 6,US,Migrants,kidney failure,*** MIGRANT ***&lt;/custom1&gt;&lt;language&gt;en&lt;/language&gt;&lt;/record&gt;&lt;/Cite&gt;&lt;/EndNote&gt;</w:instrText>
      </w:r>
      <w:r w:rsidR="001A7D8D">
        <w:rPr>
          <w:rFonts w:asciiTheme="minorHAnsi" w:hAnsiTheme="minorHAnsi" w:cstheme="minorHAnsi"/>
        </w:rPr>
        <w:fldChar w:fldCharType="separate"/>
      </w:r>
      <w:r w:rsidR="00106507">
        <w:rPr>
          <w:rFonts w:asciiTheme="minorHAnsi" w:hAnsiTheme="minorHAnsi" w:cstheme="minorHAnsi"/>
          <w:noProof/>
        </w:rPr>
        <w:t>(88)</w:t>
      </w:r>
      <w:r w:rsidR="001A7D8D">
        <w:rPr>
          <w:rFonts w:asciiTheme="minorHAnsi" w:hAnsiTheme="minorHAnsi" w:cstheme="minorHAnsi"/>
        </w:rPr>
        <w:fldChar w:fldCharType="end"/>
      </w:r>
      <w:r w:rsidR="001A7D8D">
        <w:rPr>
          <w:rFonts w:asciiTheme="minorHAnsi" w:hAnsiTheme="minorHAnsi" w:cstheme="minorHAnsi"/>
        </w:rPr>
        <w:t xml:space="preserve">. </w:t>
      </w:r>
      <w:r w:rsidRPr="00A475D6">
        <w:rPr>
          <w:rFonts w:asciiTheme="minorHAnsi" w:hAnsiTheme="minorHAnsi" w:cstheme="minorHAnsi"/>
        </w:rPr>
        <w:t xml:space="preserve">Co-infections may also play a role. In Lisbon, it has been observed that some of the neighbourhoods with increased transmission coincide with areas where TB incidence has been higher </w:t>
      </w:r>
      <w:r w:rsidRPr="00A475D6">
        <w:rPr>
          <w:rFonts w:asciiTheme="minorHAnsi" w:hAnsiTheme="minorHAnsi" w:cstheme="minorHAnsi"/>
        </w:rPr>
        <w:fldChar w:fldCharType="begin"/>
      </w:r>
      <w:r w:rsidR="00106507">
        <w:rPr>
          <w:rFonts w:asciiTheme="minorHAnsi" w:hAnsiTheme="minorHAnsi" w:cstheme="minorHAnsi"/>
        </w:rPr>
        <w:instrText xml:space="preserve"> ADDIN EN.CITE &lt;EndNote&gt;&lt;Cite&gt;&lt;Author&gt;Dias&lt;/Author&gt;&lt;Year&gt;2020&lt;/Year&gt;&lt;RecNum&gt;90&lt;/RecNum&gt;&lt;DisplayText&gt;(89)&lt;/DisplayText&gt;&lt;record&gt;&lt;rec-number&gt;90&lt;/rec-number&gt;&lt;foreign-keys&gt;&lt;key app="EN" db-id="fefwpvee9vtvahept9avatr20a5fd5trswv5" timestamp="1608034293"&gt;90&lt;/key&gt;&lt;/foreign-keys&gt;&lt;ref-type name="Journal Article"&gt;17&lt;/ref-type&gt;&lt;contributors&gt;&lt;authors&gt;&lt;author&gt;Sonia Dias&lt;/author&gt;&lt;author&gt;Vasco Ricoca Peixoto&lt;/author&gt;&lt;author&gt;Raquel Vareda&lt;/author&gt;&lt;author&gt;Ana Gama&lt;/author&gt;&lt;author&gt;Alexandre Abrantes&lt;/author&gt;&lt;/authors&gt;&lt;/contributors&gt;&lt;titles&gt;&lt;title&gt;SITUATIONAL BRIEF: COVID-19 RESPONSE &amp;amp; MIGRANT HEALTH IN PORTUGAL&lt;/title&gt;&lt;/titles&gt;&lt;dates&gt;&lt;year&gt;2020&lt;/year&gt;&lt;/dates&gt;&lt;urls&gt;&lt;/urls&gt;&lt;/record&gt;&lt;/Cite&gt;&lt;/EndNote&gt;</w:instrText>
      </w:r>
      <w:r w:rsidRPr="00A475D6">
        <w:rPr>
          <w:rFonts w:asciiTheme="minorHAnsi" w:hAnsiTheme="minorHAnsi" w:cstheme="minorHAnsi"/>
        </w:rPr>
        <w:fldChar w:fldCharType="separate"/>
      </w:r>
      <w:r w:rsidR="00106507">
        <w:rPr>
          <w:rFonts w:asciiTheme="minorHAnsi" w:hAnsiTheme="minorHAnsi" w:cstheme="minorHAnsi"/>
          <w:noProof/>
        </w:rPr>
        <w:t>(89)</w:t>
      </w:r>
      <w:r w:rsidRPr="00A475D6">
        <w:rPr>
          <w:rFonts w:asciiTheme="minorHAnsi" w:hAnsiTheme="minorHAnsi" w:cstheme="minorHAnsi"/>
        </w:rPr>
        <w:fldChar w:fldCharType="end"/>
      </w:r>
      <w:r w:rsidR="006611AC">
        <w:rPr>
          <w:rFonts w:asciiTheme="minorHAnsi" w:hAnsiTheme="minorHAnsi" w:cstheme="minorHAnsi"/>
        </w:rPr>
        <w:t>, with over half of patients with TB and COVID-19 in two early case series being migrants</w:t>
      </w:r>
      <w:r w:rsidRPr="00A475D6">
        <w:rPr>
          <w:rFonts w:asciiTheme="minorHAnsi" w:hAnsiTheme="minorHAnsi" w:cstheme="minorHAnsi"/>
        </w:rPr>
        <w:t xml:space="preserve"> </w:t>
      </w:r>
      <w:r w:rsidRPr="00A475D6">
        <w:rPr>
          <w:rFonts w:asciiTheme="minorHAnsi" w:hAnsiTheme="minorHAnsi" w:cstheme="minorHAnsi"/>
        </w:rPr>
        <w:fldChar w:fldCharType="begin">
          <w:fldData xml:space="preserve">PEVuZE5vdGU+PENpdGU+PEF1dGhvcj5UYWRvbGluaTwvQXV0aG9yPjxZZWFyPjIwMjA8L1llYXI+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</w:fldData>
        </w:fldChar>
      </w:r>
      <w:r w:rsidR="00106507">
        <w:rPr>
          <w:rFonts w:asciiTheme="minorHAnsi" w:hAnsiTheme="minorHAnsi" w:cstheme="minorHAnsi"/>
        </w:rPr>
        <w:instrText xml:space="preserve"> ADDIN EN.CITE </w:instrText>
      </w:r>
      <w:r w:rsidR="00106507">
        <w:rPr>
          <w:rFonts w:asciiTheme="minorHAnsi" w:hAnsiTheme="minorHAnsi" w:cstheme="minorHAnsi"/>
        </w:rPr>
        <w:fldChar w:fldCharType="begin">
          <w:fldData xml:space="preserve">PEVuZE5vdGU+PENpdGU+PEF1dGhvcj5UYWRvbGluaTwvQXV0aG9yPjxZZWFyPjIwMjA8L1llYXI+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</w:fldData>
        </w:fldChar>
      </w:r>
      <w:r w:rsidR="00106507">
        <w:rPr>
          <w:rFonts w:asciiTheme="minorHAnsi" w:hAnsiTheme="minorHAnsi" w:cstheme="minorHAnsi"/>
        </w:rPr>
        <w:instrText xml:space="preserve"> ADDIN EN.CITE.DATA </w:instrText>
      </w:r>
      <w:r w:rsidR="00106507">
        <w:rPr>
          <w:rFonts w:asciiTheme="minorHAnsi" w:hAnsiTheme="minorHAnsi" w:cstheme="minorHAnsi"/>
        </w:rPr>
      </w:r>
      <w:r w:rsidR="00106507">
        <w:rPr>
          <w:rFonts w:asciiTheme="minorHAnsi" w:hAnsiTheme="minorHAnsi" w:cstheme="minorHAnsi"/>
        </w:rPr>
        <w:fldChar w:fldCharType="end"/>
      </w:r>
      <w:r w:rsidRPr="00A475D6">
        <w:rPr>
          <w:rFonts w:asciiTheme="minorHAnsi" w:hAnsiTheme="minorHAnsi" w:cstheme="minorHAnsi"/>
        </w:rPr>
      </w:r>
      <w:r w:rsidRPr="00A475D6">
        <w:rPr>
          <w:rFonts w:asciiTheme="minorHAnsi" w:hAnsiTheme="minorHAnsi" w:cstheme="minorHAnsi"/>
        </w:rPr>
        <w:fldChar w:fldCharType="separate"/>
      </w:r>
      <w:r w:rsidR="00106507">
        <w:rPr>
          <w:rFonts w:asciiTheme="minorHAnsi" w:hAnsiTheme="minorHAnsi" w:cstheme="minorHAnsi"/>
          <w:noProof/>
        </w:rPr>
        <w:t>(90, 91)</w:t>
      </w:r>
      <w:r w:rsidRPr="00A475D6">
        <w:rPr>
          <w:rFonts w:asciiTheme="minorHAnsi" w:hAnsiTheme="minorHAnsi" w:cstheme="minorHAnsi"/>
        </w:rPr>
        <w:fldChar w:fldCharType="end"/>
      </w:r>
      <w:r w:rsidRPr="00A475D6">
        <w:rPr>
          <w:rFonts w:asciiTheme="minorHAnsi" w:hAnsiTheme="minorHAnsi" w:cstheme="minorHAnsi"/>
        </w:rPr>
        <w:t>. Migrants in camp settings may be especially vulnerable due to existing illnesses or injuries and prevailing malnutrition and</w:t>
      </w:r>
      <w:r w:rsidR="00B51573">
        <w:rPr>
          <w:rFonts w:asciiTheme="minorHAnsi" w:hAnsiTheme="minorHAnsi" w:cstheme="minorHAnsi"/>
        </w:rPr>
        <w:t>/or poor</w:t>
      </w:r>
      <w:r w:rsidRPr="00A475D6">
        <w:rPr>
          <w:rFonts w:asciiTheme="minorHAnsi" w:hAnsiTheme="minorHAnsi" w:cstheme="minorHAnsi"/>
        </w:rPr>
        <w:t xml:space="preserve"> health</w:t>
      </w:r>
      <w:r w:rsidR="00B51573">
        <w:rPr>
          <w:rFonts w:asciiTheme="minorHAnsi" w:hAnsiTheme="minorHAnsi" w:cstheme="minorHAnsi"/>
        </w:rPr>
        <w:t xml:space="preserve"> in general</w:t>
      </w:r>
      <w:r w:rsidRPr="00A475D6">
        <w:rPr>
          <w:rFonts w:asciiTheme="minorHAnsi" w:hAnsiTheme="minorHAnsi" w:cstheme="minorHAnsi"/>
        </w:rPr>
        <w:t xml:space="preserve"> </w:t>
      </w:r>
      <w:r w:rsidRPr="00A475D6">
        <w:rPr>
          <w:rFonts w:asciiTheme="minorHAnsi" w:hAnsiTheme="minorHAnsi" w:cstheme="minorHAnsi"/>
        </w:rPr>
        <w:fldChar w:fldCharType="begin">
          <w:fldData xml:space="preserve">PEVuZE5vdGU+PENpdGU+PEF1dGhvcj5JYWNvYnVjY2k8L0F1dGhvcj48WWVhcj4yMDIwPC9ZZWFy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</w:fldData>
        </w:fldChar>
      </w:r>
      <w:r w:rsidR="00106507">
        <w:rPr>
          <w:rFonts w:asciiTheme="minorHAnsi" w:hAnsiTheme="minorHAnsi" w:cstheme="minorHAnsi"/>
        </w:rPr>
        <w:instrText xml:space="preserve"> ADDIN EN.CITE </w:instrText>
      </w:r>
      <w:r w:rsidR="00106507">
        <w:rPr>
          <w:rFonts w:asciiTheme="minorHAnsi" w:hAnsiTheme="minorHAnsi" w:cstheme="minorHAnsi"/>
        </w:rPr>
        <w:fldChar w:fldCharType="begin">
          <w:fldData xml:space="preserve">PEVuZE5vdGU+PENpdGU+PEF1dGhvcj5JYWNvYnVjY2k8L0F1dGhvcj48WWVhcj4yMDIwPC9ZZWFy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</w:fldData>
        </w:fldChar>
      </w:r>
      <w:r w:rsidR="00106507">
        <w:rPr>
          <w:rFonts w:asciiTheme="minorHAnsi" w:hAnsiTheme="minorHAnsi" w:cstheme="minorHAnsi"/>
        </w:rPr>
        <w:instrText xml:space="preserve"> ADDIN EN.CITE.DATA </w:instrText>
      </w:r>
      <w:r w:rsidR="00106507">
        <w:rPr>
          <w:rFonts w:asciiTheme="minorHAnsi" w:hAnsiTheme="minorHAnsi" w:cstheme="minorHAnsi"/>
        </w:rPr>
      </w:r>
      <w:r w:rsidR="00106507">
        <w:rPr>
          <w:rFonts w:asciiTheme="minorHAnsi" w:hAnsiTheme="minorHAnsi" w:cstheme="minorHAnsi"/>
        </w:rPr>
        <w:fldChar w:fldCharType="end"/>
      </w:r>
      <w:r w:rsidRPr="00A475D6">
        <w:rPr>
          <w:rFonts w:asciiTheme="minorHAnsi" w:hAnsiTheme="minorHAnsi" w:cstheme="minorHAnsi"/>
        </w:rPr>
      </w:r>
      <w:r w:rsidRPr="00A475D6">
        <w:rPr>
          <w:rFonts w:asciiTheme="minorHAnsi" w:hAnsiTheme="minorHAnsi" w:cstheme="minorHAnsi"/>
        </w:rPr>
        <w:fldChar w:fldCharType="separate"/>
      </w:r>
      <w:r w:rsidR="00106507">
        <w:rPr>
          <w:rFonts w:asciiTheme="minorHAnsi" w:hAnsiTheme="minorHAnsi" w:cstheme="minorHAnsi"/>
          <w:noProof/>
        </w:rPr>
        <w:t>(92-95)</w:t>
      </w:r>
      <w:r w:rsidRPr="00A475D6">
        <w:rPr>
          <w:rFonts w:asciiTheme="minorHAnsi" w:hAnsiTheme="minorHAnsi" w:cstheme="minorHAnsi"/>
        </w:rPr>
        <w:fldChar w:fldCharType="end"/>
      </w:r>
      <w:r w:rsidRPr="00A475D6">
        <w:rPr>
          <w:rFonts w:asciiTheme="minorHAnsi" w:hAnsiTheme="minorHAnsi" w:cstheme="minorHAnsi"/>
        </w:rPr>
        <w:t xml:space="preserve">. </w:t>
      </w:r>
    </w:p>
    <w:p w14:paraId="1E311CBA" w14:textId="5A5B359C" w:rsidR="00C30626" w:rsidRPr="009A7F98" w:rsidRDefault="00C30626" w:rsidP="00BF5521">
      <w:pPr>
        <w:spacing w:line="360" w:lineRule="auto"/>
        <w:jc w:val="both"/>
        <w:rPr>
          <w:rFonts w:asciiTheme="minorHAnsi" w:hAnsiTheme="minorHAnsi" w:cstheme="minorHAnsi"/>
        </w:rPr>
      </w:pPr>
    </w:p>
    <w:p w14:paraId="6A9D8E40" w14:textId="3790182C" w:rsidR="00C4388C" w:rsidRPr="0004154A" w:rsidRDefault="00C4388C" w:rsidP="00BF5521">
      <w:pPr>
        <w:spacing w:line="360" w:lineRule="auto"/>
        <w:jc w:val="both"/>
        <w:rPr>
          <w:rFonts w:asciiTheme="minorHAnsi" w:hAnsiTheme="minorHAnsi" w:cstheme="minorHAnsi"/>
          <w:b/>
          <w:bCs/>
          <w:i/>
          <w:iCs/>
        </w:rPr>
      </w:pPr>
      <w:r w:rsidRPr="0004154A">
        <w:rPr>
          <w:rFonts w:asciiTheme="minorHAnsi" w:hAnsiTheme="minorHAnsi" w:cstheme="minorHAnsi"/>
          <w:b/>
          <w:bCs/>
          <w:i/>
          <w:iCs/>
        </w:rPr>
        <w:t xml:space="preserve">Healthcare seeking and </w:t>
      </w:r>
      <w:r w:rsidR="00520058" w:rsidRPr="0004154A">
        <w:rPr>
          <w:rFonts w:asciiTheme="minorHAnsi" w:hAnsiTheme="minorHAnsi" w:cstheme="minorHAnsi"/>
          <w:b/>
          <w:bCs/>
          <w:i/>
          <w:iCs/>
        </w:rPr>
        <w:t xml:space="preserve">barriers to </w:t>
      </w:r>
      <w:r w:rsidR="0004154A">
        <w:rPr>
          <w:rFonts w:asciiTheme="minorHAnsi" w:hAnsiTheme="minorHAnsi" w:cstheme="minorHAnsi"/>
          <w:b/>
          <w:bCs/>
          <w:i/>
          <w:iCs/>
        </w:rPr>
        <w:t>care</w:t>
      </w:r>
    </w:p>
    <w:p w14:paraId="057C1F29" w14:textId="77777777" w:rsidR="000357AF" w:rsidRPr="009A7F98" w:rsidRDefault="000357AF" w:rsidP="00BF5521">
      <w:pPr>
        <w:spacing w:line="360" w:lineRule="auto"/>
        <w:jc w:val="both"/>
        <w:rPr>
          <w:rFonts w:asciiTheme="minorHAnsi" w:hAnsiTheme="minorHAnsi" w:cstheme="minorHAnsi"/>
        </w:rPr>
      </w:pPr>
    </w:p>
    <w:p w14:paraId="6B43A4BE" w14:textId="7B17F931" w:rsidR="000357AF" w:rsidRDefault="00ED5C68" w:rsidP="00BF5521">
      <w:pPr>
        <w:spacing w:line="360" w:lineRule="auto"/>
        <w:jc w:val="both"/>
        <w:rPr>
          <w:rFonts w:asciiTheme="minorHAnsi" w:hAnsiTheme="minorHAnsi" w:cstheme="minorHAnsi"/>
        </w:rPr>
      </w:pPr>
      <w:r w:rsidRPr="009A7F98">
        <w:rPr>
          <w:rFonts w:asciiTheme="minorHAnsi" w:hAnsiTheme="minorHAnsi" w:cstheme="minorHAnsi"/>
        </w:rPr>
        <w:t xml:space="preserve">Testing and treatment </w:t>
      </w:r>
      <w:r w:rsidR="00870FB5" w:rsidRPr="009A7F98">
        <w:rPr>
          <w:rFonts w:asciiTheme="minorHAnsi" w:hAnsiTheme="minorHAnsi" w:cstheme="minorHAnsi"/>
        </w:rPr>
        <w:t xml:space="preserve">for </w:t>
      </w:r>
      <w:r w:rsidRPr="009A7F98">
        <w:rPr>
          <w:rFonts w:asciiTheme="minorHAnsi" w:hAnsiTheme="minorHAnsi" w:cstheme="minorHAnsi"/>
        </w:rPr>
        <w:t>COVID-19 ha</w:t>
      </w:r>
      <w:r w:rsidR="00870FB5" w:rsidRPr="009A7F98">
        <w:rPr>
          <w:rFonts w:asciiTheme="minorHAnsi" w:hAnsiTheme="minorHAnsi" w:cstheme="minorHAnsi"/>
        </w:rPr>
        <w:t xml:space="preserve">s </w:t>
      </w:r>
      <w:r w:rsidRPr="009A7F98">
        <w:rPr>
          <w:rFonts w:asciiTheme="minorHAnsi" w:hAnsiTheme="minorHAnsi" w:cstheme="minorHAnsi"/>
        </w:rPr>
        <w:t>been made free of charge and exempt from immigration status checks in many countries</w:t>
      </w:r>
      <w:r w:rsidR="00252409">
        <w:rPr>
          <w:rFonts w:asciiTheme="minorHAnsi" w:hAnsiTheme="minorHAnsi" w:cstheme="minorHAnsi"/>
        </w:rPr>
        <w:t xml:space="preserve">, with these messages </w:t>
      </w:r>
      <w:r w:rsidR="00D41A76">
        <w:rPr>
          <w:rFonts w:asciiTheme="minorHAnsi" w:hAnsiTheme="minorHAnsi" w:cstheme="minorHAnsi"/>
        </w:rPr>
        <w:t>communicated in multiple languages</w:t>
      </w:r>
      <w:r w:rsidRPr="009A7F98">
        <w:rPr>
          <w:rFonts w:asciiTheme="minorHAnsi" w:hAnsiTheme="minorHAnsi" w:cstheme="minorHAnsi"/>
        </w:rPr>
        <w:t xml:space="preserve">; however, concerns remain that these exemptions do not fully mitigate the extensive barriers that migrants experience in accessing healthcare </w:t>
      </w:r>
      <w:r w:rsidRPr="009A7F98">
        <w:rPr>
          <w:rFonts w:asciiTheme="minorHAnsi" w:hAnsiTheme="minorHAnsi" w:cstheme="minorHAnsi"/>
        </w:rPr>
        <w:fldChar w:fldCharType="begin">
          <w:fldData xml:space="preserve">PEVuZE5vdGU+PENpdGU+PEF1dGhvcj5Xb29kPC9BdXRob3I+PFllYXI+MjAyMDwvWWVhcj48UmVj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</w:fldData>
        </w:fldChar>
      </w:r>
      <w:r w:rsidR="00106507">
        <w:rPr>
          <w:rFonts w:asciiTheme="minorHAnsi" w:hAnsiTheme="minorHAnsi" w:cstheme="minorHAnsi"/>
        </w:rPr>
        <w:instrText xml:space="preserve"> ADDIN EN.CITE </w:instrText>
      </w:r>
      <w:r w:rsidR="00106507">
        <w:rPr>
          <w:rFonts w:asciiTheme="minorHAnsi" w:hAnsiTheme="minorHAnsi" w:cstheme="minorHAnsi"/>
        </w:rPr>
        <w:fldChar w:fldCharType="begin">
          <w:fldData xml:space="preserve">PEVuZE5vdGU+PENpdGU+PEF1dGhvcj5Xb29kPC9BdXRob3I+PFllYXI+MjAyMDwvWWVhcj48UmVj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</w:fldData>
        </w:fldChar>
      </w:r>
      <w:r w:rsidR="00106507">
        <w:rPr>
          <w:rFonts w:asciiTheme="minorHAnsi" w:hAnsiTheme="minorHAnsi" w:cstheme="minorHAnsi"/>
        </w:rPr>
        <w:instrText xml:space="preserve"> ADDIN EN.CITE.DATA </w:instrText>
      </w:r>
      <w:r w:rsidR="00106507">
        <w:rPr>
          <w:rFonts w:asciiTheme="minorHAnsi" w:hAnsiTheme="minorHAnsi" w:cstheme="minorHAnsi"/>
        </w:rPr>
      </w:r>
      <w:r w:rsidR="00106507">
        <w:rPr>
          <w:rFonts w:asciiTheme="minorHAnsi" w:hAnsiTheme="minorHAnsi" w:cstheme="minorHAnsi"/>
        </w:rPr>
        <w:fldChar w:fldCharType="end"/>
      </w:r>
      <w:r w:rsidRPr="009A7F98">
        <w:rPr>
          <w:rFonts w:asciiTheme="minorHAnsi" w:hAnsiTheme="minorHAnsi" w:cstheme="minorHAnsi"/>
        </w:rPr>
      </w:r>
      <w:r w:rsidRPr="009A7F98">
        <w:rPr>
          <w:rFonts w:asciiTheme="minorHAnsi" w:hAnsiTheme="minorHAnsi" w:cstheme="minorHAnsi"/>
        </w:rPr>
        <w:fldChar w:fldCharType="separate"/>
      </w:r>
      <w:r w:rsidR="00106507">
        <w:rPr>
          <w:rFonts w:asciiTheme="minorHAnsi" w:hAnsiTheme="minorHAnsi" w:cstheme="minorHAnsi"/>
          <w:noProof/>
        </w:rPr>
        <w:t>(8, 96, 97)</w:t>
      </w:r>
      <w:r w:rsidRPr="009A7F98">
        <w:rPr>
          <w:rFonts w:asciiTheme="minorHAnsi" w:hAnsiTheme="minorHAnsi" w:cstheme="minorHAnsi"/>
        </w:rPr>
        <w:fldChar w:fldCharType="end"/>
      </w:r>
      <w:r w:rsidRPr="009A7F98">
        <w:rPr>
          <w:rFonts w:asciiTheme="minorHAnsi" w:hAnsiTheme="minorHAnsi" w:cstheme="minorHAnsi"/>
        </w:rPr>
        <w:t xml:space="preserve">. </w:t>
      </w:r>
      <w:r w:rsidR="00507972" w:rsidRPr="009A7F98">
        <w:rPr>
          <w:rFonts w:asciiTheme="minorHAnsi" w:hAnsiTheme="minorHAnsi" w:cstheme="minorHAnsi"/>
        </w:rPr>
        <w:t>C</w:t>
      </w:r>
      <w:r w:rsidR="000766A9" w:rsidRPr="009A7F98">
        <w:rPr>
          <w:rFonts w:asciiTheme="minorHAnsi" w:hAnsiTheme="minorHAnsi" w:cstheme="minorHAnsi"/>
        </w:rPr>
        <w:t>oncerns</w:t>
      </w:r>
      <w:r w:rsidR="00870FB5" w:rsidRPr="009A7F98">
        <w:rPr>
          <w:rFonts w:asciiTheme="minorHAnsi" w:hAnsiTheme="minorHAnsi" w:cstheme="minorHAnsi"/>
        </w:rPr>
        <w:t xml:space="preserve"> within migrant communities</w:t>
      </w:r>
      <w:r w:rsidR="000766A9" w:rsidRPr="009A7F98">
        <w:rPr>
          <w:rFonts w:asciiTheme="minorHAnsi" w:hAnsiTheme="minorHAnsi" w:cstheme="minorHAnsi"/>
        </w:rPr>
        <w:t xml:space="preserve"> that COVID-19 treatment </w:t>
      </w:r>
      <w:r w:rsidR="00252409">
        <w:rPr>
          <w:rFonts w:asciiTheme="minorHAnsi" w:hAnsiTheme="minorHAnsi" w:cstheme="minorHAnsi"/>
        </w:rPr>
        <w:t xml:space="preserve">might </w:t>
      </w:r>
      <w:r w:rsidR="000766A9" w:rsidRPr="009A7F98">
        <w:rPr>
          <w:rFonts w:asciiTheme="minorHAnsi" w:hAnsiTheme="minorHAnsi" w:cstheme="minorHAnsi"/>
        </w:rPr>
        <w:t>be chargeable</w:t>
      </w:r>
      <w:r w:rsidR="00870FB5" w:rsidRPr="009A7F98">
        <w:rPr>
          <w:rFonts w:asciiTheme="minorHAnsi" w:hAnsiTheme="minorHAnsi" w:cstheme="minorHAnsi"/>
        </w:rPr>
        <w:t>, or that undocumented migrants</w:t>
      </w:r>
      <w:r w:rsidR="004569BC">
        <w:rPr>
          <w:rFonts w:asciiTheme="minorHAnsi" w:hAnsiTheme="minorHAnsi" w:cstheme="minorHAnsi"/>
        </w:rPr>
        <w:t xml:space="preserve"> might</w:t>
      </w:r>
      <w:r w:rsidR="00870FB5" w:rsidRPr="009A7F98">
        <w:rPr>
          <w:rFonts w:asciiTheme="minorHAnsi" w:hAnsiTheme="minorHAnsi" w:cstheme="minorHAnsi"/>
        </w:rPr>
        <w:t xml:space="preserve"> be identified by health systems on presentation </w:t>
      </w:r>
      <w:r w:rsidR="000766A9" w:rsidRPr="009A7F98">
        <w:rPr>
          <w:rFonts w:asciiTheme="minorHAnsi" w:hAnsiTheme="minorHAnsi" w:cstheme="minorHAnsi"/>
        </w:rPr>
        <w:t>remain</w:t>
      </w:r>
      <w:r w:rsidR="00870FB5" w:rsidRPr="009A7F98">
        <w:rPr>
          <w:rFonts w:asciiTheme="minorHAnsi" w:hAnsiTheme="minorHAnsi" w:cstheme="minorHAnsi"/>
        </w:rPr>
        <w:t xml:space="preserve">, and could </w:t>
      </w:r>
      <w:r w:rsidR="00252409">
        <w:rPr>
          <w:rFonts w:asciiTheme="minorHAnsi" w:hAnsiTheme="minorHAnsi" w:cstheme="minorHAnsi"/>
        </w:rPr>
        <w:t>prevent</w:t>
      </w:r>
      <w:r w:rsidR="00870FB5" w:rsidRPr="009A7F98">
        <w:rPr>
          <w:rFonts w:asciiTheme="minorHAnsi" w:hAnsiTheme="minorHAnsi" w:cstheme="minorHAnsi"/>
        </w:rPr>
        <w:t xml:space="preserve"> early presentation and testing in migrants who distrust </w:t>
      </w:r>
      <w:r w:rsidR="00252409">
        <w:rPr>
          <w:rFonts w:asciiTheme="minorHAnsi" w:hAnsiTheme="minorHAnsi" w:cstheme="minorHAnsi"/>
        </w:rPr>
        <w:t>authorities</w:t>
      </w:r>
      <w:r w:rsidR="000766A9" w:rsidRPr="009A7F98">
        <w:rPr>
          <w:rFonts w:asciiTheme="minorHAnsi" w:hAnsiTheme="minorHAnsi" w:cstheme="minorHAnsi"/>
        </w:rPr>
        <w:t xml:space="preserve"> </w:t>
      </w:r>
      <w:r w:rsidR="000766A9" w:rsidRPr="009A7F98">
        <w:rPr>
          <w:rFonts w:asciiTheme="minorHAnsi" w:hAnsiTheme="minorHAnsi" w:cstheme="minorHAnsi"/>
        </w:rPr>
        <w:fldChar w:fldCharType="begin">
          <w:fldData xml:space="preserve">PEVuZE5vdGU+PENpdGU+PEF1dGhvcj5Eb2N0b3JzIG9mIHRoZSBXb3JsZDwvQXV0aG9yPjxZZWFy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</w:fldData>
        </w:fldChar>
      </w:r>
      <w:r w:rsidR="00106507">
        <w:rPr>
          <w:rFonts w:asciiTheme="minorHAnsi" w:hAnsiTheme="minorHAnsi" w:cstheme="minorHAnsi"/>
        </w:rPr>
        <w:instrText xml:space="preserve"> ADDIN EN.CITE </w:instrText>
      </w:r>
      <w:r w:rsidR="00106507">
        <w:rPr>
          <w:rFonts w:asciiTheme="minorHAnsi" w:hAnsiTheme="minorHAnsi" w:cstheme="minorHAnsi"/>
        </w:rPr>
        <w:fldChar w:fldCharType="begin">
          <w:fldData xml:space="preserve">PEVuZE5vdGU+PENpdGU+PEF1dGhvcj5Eb2N0b3JzIG9mIHRoZSBXb3JsZDwvQXV0aG9yPjxZZWFy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</w:fldData>
        </w:fldChar>
      </w:r>
      <w:r w:rsidR="00106507">
        <w:rPr>
          <w:rFonts w:asciiTheme="minorHAnsi" w:hAnsiTheme="minorHAnsi" w:cstheme="minorHAnsi"/>
        </w:rPr>
        <w:instrText xml:space="preserve"> ADDIN EN.CITE.DATA </w:instrText>
      </w:r>
      <w:r w:rsidR="00106507">
        <w:rPr>
          <w:rFonts w:asciiTheme="minorHAnsi" w:hAnsiTheme="minorHAnsi" w:cstheme="minorHAnsi"/>
        </w:rPr>
      </w:r>
      <w:r w:rsidR="00106507">
        <w:rPr>
          <w:rFonts w:asciiTheme="minorHAnsi" w:hAnsiTheme="minorHAnsi" w:cstheme="minorHAnsi"/>
        </w:rPr>
        <w:fldChar w:fldCharType="end"/>
      </w:r>
      <w:r w:rsidR="000766A9" w:rsidRPr="009A7F98">
        <w:rPr>
          <w:rFonts w:asciiTheme="minorHAnsi" w:hAnsiTheme="minorHAnsi" w:cstheme="minorHAnsi"/>
        </w:rPr>
      </w:r>
      <w:r w:rsidR="000766A9" w:rsidRPr="009A7F98">
        <w:rPr>
          <w:rFonts w:asciiTheme="minorHAnsi" w:hAnsiTheme="minorHAnsi" w:cstheme="minorHAnsi"/>
        </w:rPr>
        <w:fldChar w:fldCharType="separate"/>
      </w:r>
      <w:r w:rsidR="00106507">
        <w:rPr>
          <w:rFonts w:asciiTheme="minorHAnsi" w:hAnsiTheme="minorHAnsi" w:cstheme="minorHAnsi"/>
          <w:noProof/>
        </w:rPr>
        <w:t>(50, 60, 98)</w:t>
      </w:r>
      <w:r w:rsidR="000766A9" w:rsidRPr="009A7F98">
        <w:rPr>
          <w:rFonts w:asciiTheme="minorHAnsi" w:hAnsiTheme="minorHAnsi" w:cstheme="minorHAnsi"/>
        </w:rPr>
        <w:fldChar w:fldCharType="end"/>
      </w:r>
      <w:r w:rsidR="000766A9" w:rsidRPr="009A7F98">
        <w:rPr>
          <w:rFonts w:asciiTheme="minorHAnsi" w:hAnsiTheme="minorHAnsi" w:cstheme="minorHAnsi"/>
        </w:rPr>
        <w:t xml:space="preserve">. </w:t>
      </w:r>
      <w:r w:rsidR="00870FB5" w:rsidRPr="009A7F98">
        <w:rPr>
          <w:rFonts w:asciiTheme="minorHAnsi" w:hAnsiTheme="minorHAnsi" w:cstheme="minorHAnsi"/>
        </w:rPr>
        <w:t>I</w:t>
      </w:r>
      <w:r w:rsidRPr="009A7F98">
        <w:rPr>
          <w:rFonts w:asciiTheme="minorHAnsi" w:hAnsiTheme="minorHAnsi" w:cstheme="minorHAnsi"/>
        </w:rPr>
        <w:t>n the US,</w:t>
      </w:r>
      <w:r w:rsidR="004F47A9" w:rsidRPr="009A7F98">
        <w:rPr>
          <w:rFonts w:asciiTheme="minorHAnsi" w:hAnsiTheme="minorHAnsi" w:cstheme="minorHAnsi"/>
        </w:rPr>
        <w:t xml:space="preserve"> </w:t>
      </w:r>
      <w:r w:rsidR="004569BC">
        <w:rPr>
          <w:rFonts w:asciiTheme="minorHAnsi" w:hAnsiTheme="minorHAnsi" w:cstheme="minorHAnsi"/>
        </w:rPr>
        <w:t xml:space="preserve">where </w:t>
      </w:r>
      <w:r w:rsidR="00D70393" w:rsidRPr="009A7F98">
        <w:rPr>
          <w:rFonts w:asciiTheme="minorHAnsi" w:hAnsiTheme="minorHAnsi" w:cstheme="minorHAnsi"/>
        </w:rPr>
        <w:t xml:space="preserve">nearly half of undocumented adult migrants and a quarter of lawfully present adult migrants lack health insurance </w:t>
      </w:r>
      <w:r w:rsidR="00D70393" w:rsidRPr="009A7F98">
        <w:rPr>
          <w:rFonts w:asciiTheme="minorHAnsi" w:hAnsiTheme="minorHAnsi" w:cstheme="minorHAnsi"/>
        </w:rPr>
        <w:fldChar w:fldCharType="begin"/>
      </w:r>
      <w:r w:rsidR="00106507">
        <w:rPr>
          <w:rFonts w:asciiTheme="minorHAnsi" w:hAnsiTheme="minorHAnsi" w:cstheme="minorHAnsi"/>
        </w:rPr>
        <w:instrText xml:space="preserve"> ADDIN EN.CITE &lt;EndNote&gt;&lt;Cite&gt;&lt;Author&gt;Cholera&lt;/Author&gt;&lt;Year&gt;2020&lt;/Year&gt;&lt;RecNum&gt;100&lt;/RecNum&gt;&lt;DisplayText&gt;(99)&lt;/DisplayText&gt;&lt;record&gt;&lt;rec-number&gt;100&lt;/rec-number&gt;&lt;foreign-keys&gt;&lt;key app="EN" db-id="fefwpvee9vtvahept9avatr20a5fd5trswv5" timestamp="1608034293"&gt;100&lt;/key&gt;&lt;/foreign-keys&gt;&lt;ref-type name="Journal Article"&gt;17&lt;/ref-type&gt;&lt;contributors&gt;&lt;authors&gt;&lt;author&gt;Cholera, Rushina&lt;/author&gt;&lt;author&gt;Falusi, Olanrewaju O.&lt;/author&gt;&lt;author&gt;Linton, Julie M.&lt;/author&gt;&lt;/authors&gt;&lt;/contributors&gt;&lt;titles&gt;&lt;title&gt;Sheltering in Place in a Xenophobic Climate: COVID-19 and Children in Immigrant Families&lt;/title&gt;&lt;secondary-title&gt;Pediatrics&lt;/secondary-title&gt;&lt;/titles&gt;&lt;periodical&gt;&lt;full-title&gt;Pediatrics&lt;/full-title&gt;&lt;/periodical&gt;&lt;volume&gt;146&lt;/volume&gt;&lt;number&gt;1&lt;/number&gt;&lt;keywords&gt;&lt;keyword&gt;Betacoronavirus&lt;/keyword&gt;&lt;keyword&gt;Coronavirus Infections/epidemiology&lt;/keyword&gt;&lt;keyword&gt;Pneumonia, Viral/epidemiology&lt;/keyword&gt;&lt;keyword&gt;Quarantine/legislation &amp;amp;amp&lt;/keyword&gt;&lt;keyword&gt;amp&lt;/keyword&gt;&lt;keyword&gt;jurisprudence&lt;/keyword&gt;&lt;keyword&gt;Socioeconomic Factors&lt;/keyword&gt;&lt;keyword&gt;Undocumented Immigrants/legislation &amp;amp;amp&lt;/keyword&gt;&lt;keyword&gt;Xenophobia/legislation &amp;amp;amp&lt;/keyword&gt;&lt;keyword&gt;Child&lt;/keyword&gt;&lt;keyword&gt;Coronavirus Infections/economics&lt;/keyword&gt;&lt;keyword&gt;Coronavirus Infections/therapy&lt;/keyword&gt;&lt;keyword&gt;Humans&lt;/keyword&gt;&lt;keyword&gt;Pandemics/economics&lt;/keyword&gt;&lt;keyword&gt;Pneumonia, Viral/economics&lt;/keyword&gt;&lt;keyword&gt;Pneumonia, Viral/therapy&lt;/keyword&gt;&lt;keyword&gt;Quarantine/economics&lt;/keyword&gt;&lt;keyword&gt;Xenophobia/economics&lt;/keyword&gt;&lt;keyword&gt;Xenophobia/prevention &amp;amp;amp&lt;/keyword&gt;&lt;keyword&gt;control&lt;/keyword&gt;&lt;keyword&gt;Only Child&lt;/keyword&gt;&lt;keyword&gt;Emigrants and Immigrants&lt;/keyword&gt;&lt;/keywords&gt;&lt;dates&gt;&lt;year&gt;2020&lt;/year&gt;&lt;pub-dates&gt;&lt;date&gt;2020-04&lt;/date&gt;&lt;/pub-dates&gt;&lt;/dates&gt;&lt;accession-num&gt;rayyan-109635710&lt;/accession-num&gt;&lt;urls&gt;&lt;related-urls&gt;&lt;url&gt;https://dx.doi.org/10.1542/peds.2020-1094&lt;/url&gt;&lt;/related-urls&gt;&lt;/urls&gt;&lt;custom1&gt;RAYYAN-INCLUSION: {&amp;quot;Cherie &amp;quot;=&amp;gt;&amp;quot;Included&amp;quot;} | RAYYAN-LABELS: 6,US,Migrant,*** MIGRANT ***&lt;/custom1&gt;&lt;language&gt;en&lt;/language&gt;&lt;/record&gt;&lt;/Cite&gt;&lt;/EndNote&gt;</w:instrText>
      </w:r>
      <w:r w:rsidR="00D70393" w:rsidRPr="009A7F98">
        <w:rPr>
          <w:rFonts w:asciiTheme="minorHAnsi" w:hAnsiTheme="minorHAnsi" w:cstheme="minorHAnsi"/>
        </w:rPr>
        <w:fldChar w:fldCharType="separate"/>
      </w:r>
      <w:r w:rsidR="00106507">
        <w:rPr>
          <w:rFonts w:asciiTheme="minorHAnsi" w:hAnsiTheme="minorHAnsi" w:cstheme="minorHAnsi"/>
          <w:noProof/>
        </w:rPr>
        <w:t>(99)</w:t>
      </w:r>
      <w:r w:rsidR="00D70393" w:rsidRPr="009A7F98">
        <w:rPr>
          <w:rFonts w:asciiTheme="minorHAnsi" w:hAnsiTheme="minorHAnsi" w:cstheme="minorHAnsi"/>
        </w:rPr>
        <w:fldChar w:fldCharType="end"/>
      </w:r>
      <w:r w:rsidR="00384D96">
        <w:rPr>
          <w:rFonts w:asciiTheme="minorHAnsi" w:hAnsiTheme="minorHAnsi" w:cstheme="minorHAnsi"/>
        </w:rPr>
        <w:t xml:space="preserve">, or </w:t>
      </w:r>
      <w:r w:rsidR="004569BC">
        <w:rPr>
          <w:rFonts w:asciiTheme="minorHAnsi" w:hAnsiTheme="minorHAnsi" w:cstheme="minorHAnsi"/>
        </w:rPr>
        <w:t xml:space="preserve">have </w:t>
      </w:r>
      <w:r w:rsidR="00384D96">
        <w:rPr>
          <w:rFonts w:asciiTheme="minorHAnsi" w:hAnsiTheme="minorHAnsi" w:cstheme="minorHAnsi"/>
        </w:rPr>
        <w:t xml:space="preserve">insurance </w:t>
      </w:r>
      <w:r w:rsidR="004569BC">
        <w:rPr>
          <w:rFonts w:asciiTheme="minorHAnsi" w:hAnsiTheme="minorHAnsi" w:cstheme="minorHAnsi"/>
        </w:rPr>
        <w:t>that relies</w:t>
      </w:r>
      <w:r w:rsidR="00384D96" w:rsidRPr="009A7F98">
        <w:rPr>
          <w:rFonts w:asciiTheme="minorHAnsi" w:hAnsiTheme="minorHAnsi" w:cstheme="minorHAnsi"/>
        </w:rPr>
        <w:t xml:space="preserve"> on a specific employer, </w:t>
      </w:r>
      <w:r w:rsidR="004569BC">
        <w:rPr>
          <w:rFonts w:asciiTheme="minorHAnsi" w:hAnsiTheme="minorHAnsi" w:cstheme="minorHAnsi"/>
        </w:rPr>
        <w:t xml:space="preserve">migrants </w:t>
      </w:r>
      <w:r w:rsidR="00384D96" w:rsidRPr="009A7F98">
        <w:rPr>
          <w:rFonts w:asciiTheme="minorHAnsi" w:hAnsiTheme="minorHAnsi" w:cstheme="minorHAnsi"/>
        </w:rPr>
        <w:t xml:space="preserve">may avoid seeking care for fear of losing their job and being deported </w:t>
      </w:r>
      <w:r w:rsidR="00384D96" w:rsidRPr="009A7F98">
        <w:rPr>
          <w:rFonts w:asciiTheme="minorHAnsi" w:hAnsiTheme="minorHAnsi" w:cstheme="minorHAnsi"/>
        </w:rPr>
        <w:fldChar w:fldCharType="begin"/>
      </w:r>
      <w:r w:rsidR="00106507">
        <w:rPr>
          <w:rFonts w:asciiTheme="minorHAnsi" w:hAnsiTheme="minorHAnsi" w:cstheme="minorHAnsi"/>
        </w:rPr>
        <w:instrText xml:space="preserve"> ADDIN EN.CITE &lt;EndNote&gt;&lt;Cite&gt;&lt;Author&gt;Doyle&lt;/Author&gt;&lt;Year&gt;2020&lt;/Year&gt;&lt;RecNum&gt;101&lt;/RecNum&gt;&lt;DisplayText&gt;(100)&lt;/DisplayText&gt;&lt;record&gt;&lt;rec-number&gt;101&lt;/rec-number&gt;&lt;foreign-keys&gt;&lt;key app="EN" db-id="fefwpvee9vtvahept9avatr20a5fd5trswv5" timestamp="1608034293"&gt;101&lt;/key&gt;&lt;/foreign-keys&gt;&lt;ref-type name="Journal Article"&gt;17&lt;/ref-type&gt;&lt;contributors&gt;&lt;authors&gt;&lt;author&gt;Doyle, Sabrina&lt;/author&gt;&lt;/authors&gt;&lt;/contributors&gt;&lt;titles&gt;&lt;title&gt;Migrant workers falling through cracks in health care coverage&lt;/title&gt;&lt;secondary-title&gt;Canadian Medical Association Journal&lt;/secondary-title&gt;&lt;/titles&gt;&lt;periodical&gt;&lt;full-title&gt;Canadian Medical Association Journal&lt;/full-title&gt;&lt;/periodical&gt;&lt;dates&gt;&lt;year&gt;2020&lt;/year&gt;&lt;pub-dates&gt;&lt;date&gt;2020-00&lt;/date&gt;&lt;/pub-dates&gt;&lt;/dates&gt;&lt;accession-num&gt;rayyan-109635076&lt;/accession-num&gt;&lt;urls&gt;&lt;related-urls&gt;&lt;url&gt;https://doi.org/10.1503/cmaj.1095882&lt;/url&gt;&lt;/related-urls&gt;&lt;/urls&gt;&lt;custom1&gt;RAYYAN-INCLUSION: {&amp;quot;Cherie &amp;quot;=&amp;gt;&amp;quot;Included&amp;quot;} | RAYYAN-LABELS: Canada,Migrant,*** MIGRANT ***&lt;/custom1&gt;&lt;/record&gt;&lt;/Cite&gt;&lt;/EndNote&gt;</w:instrText>
      </w:r>
      <w:r w:rsidR="00384D96" w:rsidRPr="009A7F98">
        <w:rPr>
          <w:rFonts w:asciiTheme="minorHAnsi" w:hAnsiTheme="minorHAnsi" w:cstheme="minorHAnsi"/>
        </w:rPr>
        <w:fldChar w:fldCharType="separate"/>
      </w:r>
      <w:r w:rsidR="00106507">
        <w:rPr>
          <w:rFonts w:asciiTheme="minorHAnsi" w:hAnsiTheme="minorHAnsi" w:cstheme="minorHAnsi"/>
          <w:noProof/>
        </w:rPr>
        <w:t>(100)</w:t>
      </w:r>
      <w:r w:rsidR="00384D96" w:rsidRPr="009A7F98">
        <w:rPr>
          <w:rFonts w:asciiTheme="minorHAnsi" w:hAnsiTheme="minorHAnsi" w:cstheme="minorHAnsi"/>
        </w:rPr>
        <w:fldChar w:fldCharType="end"/>
      </w:r>
      <w:r w:rsidR="00384D96" w:rsidRPr="009A7F98">
        <w:rPr>
          <w:rFonts w:asciiTheme="minorHAnsi" w:hAnsiTheme="minorHAnsi" w:cstheme="minorHAnsi"/>
        </w:rPr>
        <w:t>.</w:t>
      </w:r>
      <w:r w:rsidR="00384D96">
        <w:rPr>
          <w:rFonts w:asciiTheme="minorHAnsi" w:hAnsiTheme="minorHAnsi" w:cstheme="minorHAnsi"/>
        </w:rPr>
        <w:t xml:space="preserve"> </w:t>
      </w:r>
      <w:r w:rsidR="000D1971" w:rsidRPr="009A7F98">
        <w:rPr>
          <w:rFonts w:asciiTheme="minorHAnsi" w:hAnsiTheme="minorHAnsi" w:cstheme="minorHAnsi"/>
        </w:rPr>
        <w:t>Various federal policies deter migrants from health seeking</w:t>
      </w:r>
      <w:r w:rsidR="00D70393" w:rsidRPr="009A7F98">
        <w:rPr>
          <w:rFonts w:asciiTheme="minorHAnsi" w:hAnsiTheme="minorHAnsi" w:cstheme="minorHAnsi"/>
        </w:rPr>
        <w:t xml:space="preserve"> </w:t>
      </w:r>
      <w:r w:rsidR="00D70393" w:rsidRPr="009A7F98">
        <w:rPr>
          <w:rFonts w:asciiTheme="minorHAnsi" w:hAnsiTheme="minorHAnsi" w:cstheme="minorHAnsi"/>
        </w:rPr>
        <w:fldChar w:fldCharType="begin">
          <w:fldData xml:space="preserve">PEVuZE5vdGU+PENpdGU+PEF1dGhvcj5QYWdlPC9BdXRob3I+PFllYXI+MjAyMDwvWWVhcj48UmVj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==
</w:fldData>
        </w:fldChar>
      </w:r>
      <w:r w:rsidR="00106507">
        <w:rPr>
          <w:rFonts w:asciiTheme="minorHAnsi" w:hAnsiTheme="minorHAnsi" w:cstheme="minorHAnsi"/>
        </w:rPr>
        <w:instrText xml:space="preserve"> ADDIN EN.CITE </w:instrText>
      </w:r>
      <w:r w:rsidR="00106507">
        <w:rPr>
          <w:rFonts w:asciiTheme="minorHAnsi" w:hAnsiTheme="minorHAnsi" w:cstheme="minorHAnsi"/>
        </w:rPr>
        <w:fldChar w:fldCharType="begin">
          <w:fldData xml:space="preserve">PEVuZE5vdGU+PENpdGU+PEF1dGhvcj5QYWdlPC9BdXRob3I+PFllYXI+MjAyMDwvWWVhcj48UmVj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==
</w:fldData>
        </w:fldChar>
      </w:r>
      <w:r w:rsidR="00106507">
        <w:rPr>
          <w:rFonts w:asciiTheme="minorHAnsi" w:hAnsiTheme="minorHAnsi" w:cstheme="minorHAnsi"/>
        </w:rPr>
        <w:instrText xml:space="preserve"> ADDIN EN.CITE.DATA </w:instrText>
      </w:r>
      <w:r w:rsidR="00106507">
        <w:rPr>
          <w:rFonts w:asciiTheme="minorHAnsi" w:hAnsiTheme="minorHAnsi" w:cstheme="minorHAnsi"/>
        </w:rPr>
      </w:r>
      <w:r w:rsidR="00106507">
        <w:rPr>
          <w:rFonts w:asciiTheme="minorHAnsi" w:hAnsiTheme="minorHAnsi" w:cstheme="minorHAnsi"/>
        </w:rPr>
        <w:fldChar w:fldCharType="end"/>
      </w:r>
      <w:r w:rsidR="00D70393" w:rsidRPr="009A7F98">
        <w:rPr>
          <w:rFonts w:asciiTheme="minorHAnsi" w:hAnsiTheme="minorHAnsi" w:cstheme="minorHAnsi"/>
        </w:rPr>
      </w:r>
      <w:r w:rsidR="00D70393" w:rsidRPr="009A7F98">
        <w:rPr>
          <w:rFonts w:asciiTheme="minorHAnsi" w:hAnsiTheme="minorHAnsi" w:cstheme="minorHAnsi"/>
        </w:rPr>
        <w:fldChar w:fldCharType="separate"/>
      </w:r>
      <w:r w:rsidR="00106507">
        <w:rPr>
          <w:rFonts w:asciiTheme="minorHAnsi" w:hAnsiTheme="minorHAnsi" w:cstheme="minorHAnsi"/>
          <w:noProof/>
        </w:rPr>
        <w:t>(101-104)</w:t>
      </w:r>
      <w:r w:rsidR="00D70393" w:rsidRPr="009A7F98">
        <w:rPr>
          <w:rFonts w:asciiTheme="minorHAnsi" w:hAnsiTheme="minorHAnsi" w:cstheme="minorHAnsi"/>
        </w:rPr>
        <w:fldChar w:fldCharType="end"/>
      </w:r>
      <w:r w:rsidR="00384D96">
        <w:rPr>
          <w:rFonts w:asciiTheme="minorHAnsi" w:hAnsiTheme="minorHAnsi" w:cstheme="minorHAnsi"/>
        </w:rPr>
        <w:t xml:space="preserve">. </w:t>
      </w:r>
      <w:r w:rsidR="004569BC">
        <w:rPr>
          <w:rFonts w:asciiTheme="minorHAnsi" w:hAnsiTheme="minorHAnsi" w:cstheme="minorHAnsi"/>
        </w:rPr>
        <w:t>For example, u</w:t>
      </w:r>
      <w:r w:rsidR="000766A9" w:rsidRPr="009A7F98">
        <w:rPr>
          <w:rFonts w:asciiTheme="minorHAnsi" w:hAnsiTheme="minorHAnsi" w:cstheme="minorHAnsi"/>
        </w:rPr>
        <w:t xml:space="preserve">ndocumented migrants in the US are ineligible for federally funded healthcare programmes such as Medicare and Medicaid </w:t>
      </w:r>
      <w:r w:rsidR="000766A9" w:rsidRPr="009A7F98">
        <w:rPr>
          <w:rFonts w:asciiTheme="minorHAnsi" w:hAnsiTheme="minorHAnsi" w:cstheme="minorHAnsi"/>
        </w:rPr>
        <w:fldChar w:fldCharType="begin"/>
      </w:r>
      <w:r w:rsidR="00106507">
        <w:rPr>
          <w:rFonts w:asciiTheme="minorHAnsi" w:hAnsiTheme="minorHAnsi" w:cstheme="minorHAnsi"/>
        </w:rPr>
        <w:instrText xml:space="preserve"> ADDIN EN.CITE &lt;EndNote&gt;&lt;Cite&gt;&lt;Author&gt;Wilson&lt;/Author&gt;&lt;Year&gt;2020&lt;/Year&gt;&lt;RecNum&gt;106&lt;/RecNum&gt;&lt;DisplayText&gt;(105)&lt;/DisplayText&gt;&lt;record&gt;&lt;rec-number&gt;106&lt;/rec-number&gt;&lt;foreign-keys&gt;&lt;key app="EN" db-id="fefwpvee9vtvahept9avatr20a5fd5trswv5" timestamp="1608034293"&gt;106&lt;/key&gt;&lt;/foreign-keys&gt;&lt;ref-type name="Journal Article"&gt;17&lt;/ref-type&gt;&lt;contributors&gt;&lt;authors&gt;&lt;author&gt;Wilson, Dana Burdnell&lt;/author&gt;&lt;author&gt;Solomon, Terry A.&lt;/author&gt;&lt;author&gt;McLane-Davison, Denise&lt;/author&gt;&lt;/authors&gt;&lt;/contributors&gt;&lt;titles&gt;&lt;title&gt;Ethics and Racial Equity in Social Welfare Policy: Social Work’s Response to the COVID-19 Pandemic&lt;/title&gt;&lt;secondary-title&gt;Soc Work Public Health&lt;/secondary-title&gt;&lt;/titles&gt;&lt;periodical&gt;&lt;full-title&gt;Soc Work Public Health&lt;/full-title&gt;&lt;/periodical&gt;&lt;pages&gt;617-632&lt;/pages&gt;&lt;volume&gt;35&lt;/volume&gt;&lt;number&gt;7&lt;/number&gt;&lt;keywords&gt;&lt;keyword&gt;Coronavirus Infections/epidemiology&lt;/keyword&gt;&lt;keyword&gt;Pneumonia, Viral/epidemiology&lt;/keyword&gt;&lt;keyword&gt;Public Policy&lt;/keyword&gt;&lt;keyword&gt;Racism/ethics&lt;/keyword&gt;&lt;keyword&gt;Social Welfare/ethics&lt;/keyword&gt;&lt;keyword&gt;Social Work/ethics&lt;/keyword&gt;&lt;keyword&gt;Betacoronavirus&lt;/keyword&gt;&lt;keyword&gt;Cultural Competency&lt;/keyword&gt;&lt;keyword&gt;Humans&lt;/keyword&gt;&lt;keyword&gt;Pandemics&lt;/keyword&gt;&lt;keyword&gt;United States/epidemiology&lt;/keyword&gt;&lt;keyword&gt;Social Welfare&lt;/keyword&gt;&lt;keyword&gt;Social Work&lt;/keyword&gt;&lt;/keywords&gt;&lt;dates&gt;&lt;year&gt;2020&lt;/year&gt;&lt;pub-dates&gt;&lt;date&gt;2020-09&lt;/date&gt;&lt;/pub-dates&gt;&lt;/dates&gt;&lt;accession-num&gt;rayyan-109634520&lt;/accession-num&gt;&lt;urls&gt;&lt;related-urls&gt;&lt;url&gt;https://dx.doi.org/10.1080/19371918.2020.1808145&lt;/url&gt;&lt;/related-urls&gt;&lt;/urls&gt;&lt;custom1&gt;RAYYAN-INCLUSION: {&amp;quot;Cherie &amp;quot;=&amp;gt;&amp;quot;Included&amp;quot;} | RAYYAN-LABELS: 6,US,social work&lt;/custom1&gt;&lt;language&gt;en&lt;/language&gt;&lt;/record&gt;&lt;/Cite&gt;&lt;/EndNote&gt;</w:instrText>
      </w:r>
      <w:r w:rsidR="000766A9" w:rsidRPr="009A7F98">
        <w:rPr>
          <w:rFonts w:asciiTheme="minorHAnsi" w:hAnsiTheme="minorHAnsi" w:cstheme="minorHAnsi"/>
        </w:rPr>
        <w:fldChar w:fldCharType="separate"/>
      </w:r>
      <w:r w:rsidR="00106507">
        <w:rPr>
          <w:rFonts w:asciiTheme="minorHAnsi" w:hAnsiTheme="minorHAnsi" w:cstheme="minorHAnsi"/>
          <w:noProof/>
        </w:rPr>
        <w:t>(105)</w:t>
      </w:r>
      <w:r w:rsidR="000766A9" w:rsidRPr="009A7F98">
        <w:rPr>
          <w:rFonts w:asciiTheme="minorHAnsi" w:hAnsiTheme="minorHAnsi" w:cstheme="minorHAnsi"/>
        </w:rPr>
        <w:fldChar w:fldCharType="end"/>
      </w:r>
      <w:r w:rsidR="000766A9" w:rsidRPr="009A7F98">
        <w:rPr>
          <w:rFonts w:asciiTheme="minorHAnsi" w:hAnsiTheme="minorHAnsi" w:cstheme="minorHAnsi"/>
        </w:rPr>
        <w:t xml:space="preserve">, and </w:t>
      </w:r>
      <w:r w:rsidR="000D1971" w:rsidRPr="009A7F98">
        <w:rPr>
          <w:rFonts w:asciiTheme="minorHAnsi" w:hAnsiTheme="minorHAnsi" w:cstheme="minorHAnsi"/>
        </w:rPr>
        <w:t xml:space="preserve">the ‘public charge’ rule introduced in February 2020 makes migrants who receive a broad range of cash and noncash benefits ineligible to apply for citizenship and residency </w:t>
      </w:r>
      <w:r w:rsidR="000D1971" w:rsidRPr="009A7F98">
        <w:rPr>
          <w:rFonts w:asciiTheme="minorHAnsi" w:hAnsiTheme="minorHAnsi" w:cstheme="minorHAnsi"/>
        </w:rPr>
        <w:fldChar w:fldCharType="begin">
          <w:fldData xml:space="preserve">PEVuZE5vdGU+PENpdGU+PEF1dGhvcj5MYW5nZWxsaWVyPC9BdXRob3I+PFllYXI+MjAyMDwvWWVh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=
</w:fldData>
        </w:fldChar>
      </w:r>
      <w:r w:rsidR="00106507">
        <w:rPr>
          <w:rFonts w:asciiTheme="minorHAnsi" w:hAnsiTheme="minorHAnsi" w:cstheme="minorHAnsi"/>
        </w:rPr>
        <w:instrText xml:space="preserve"> ADDIN EN.CITE </w:instrText>
      </w:r>
      <w:r w:rsidR="00106507">
        <w:rPr>
          <w:rFonts w:asciiTheme="minorHAnsi" w:hAnsiTheme="minorHAnsi" w:cstheme="minorHAnsi"/>
        </w:rPr>
        <w:fldChar w:fldCharType="begin">
          <w:fldData xml:space="preserve">PEVuZE5vdGU+PENpdGU+PEF1dGhvcj5MYW5nZWxsaWVyPC9BdXRob3I+PFllYXI+MjAyMDwvWWVh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=
</w:fldData>
        </w:fldChar>
      </w:r>
      <w:r w:rsidR="00106507">
        <w:rPr>
          <w:rFonts w:asciiTheme="minorHAnsi" w:hAnsiTheme="minorHAnsi" w:cstheme="minorHAnsi"/>
        </w:rPr>
        <w:instrText xml:space="preserve"> ADDIN EN.CITE.DATA </w:instrText>
      </w:r>
      <w:r w:rsidR="00106507">
        <w:rPr>
          <w:rFonts w:asciiTheme="minorHAnsi" w:hAnsiTheme="minorHAnsi" w:cstheme="minorHAnsi"/>
        </w:rPr>
      </w:r>
      <w:r w:rsidR="00106507">
        <w:rPr>
          <w:rFonts w:asciiTheme="minorHAnsi" w:hAnsiTheme="minorHAnsi" w:cstheme="minorHAnsi"/>
        </w:rPr>
        <w:fldChar w:fldCharType="end"/>
      </w:r>
      <w:r w:rsidR="000D1971" w:rsidRPr="009A7F98">
        <w:rPr>
          <w:rFonts w:asciiTheme="minorHAnsi" w:hAnsiTheme="minorHAnsi" w:cstheme="minorHAnsi"/>
        </w:rPr>
      </w:r>
      <w:r w:rsidR="000D1971" w:rsidRPr="009A7F98">
        <w:rPr>
          <w:rFonts w:asciiTheme="minorHAnsi" w:hAnsiTheme="minorHAnsi" w:cstheme="minorHAnsi"/>
        </w:rPr>
        <w:fldChar w:fldCharType="separate"/>
      </w:r>
      <w:r w:rsidR="00106507">
        <w:rPr>
          <w:rFonts w:asciiTheme="minorHAnsi" w:hAnsiTheme="minorHAnsi" w:cstheme="minorHAnsi"/>
          <w:noProof/>
        </w:rPr>
        <w:t>(106, 107)</w:t>
      </w:r>
      <w:r w:rsidR="000D1971" w:rsidRPr="009A7F98">
        <w:rPr>
          <w:rFonts w:asciiTheme="minorHAnsi" w:hAnsiTheme="minorHAnsi" w:cstheme="minorHAnsi"/>
        </w:rPr>
        <w:fldChar w:fldCharType="end"/>
      </w:r>
      <w:r w:rsidR="003F5C5D" w:rsidRPr="009A7F98">
        <w:rPr>
          <w:rFonts w:asciiTheme="minorHAnsi" w:hAnsiTheme="minorHAnsi" w:cstheme="minorHAnsi"/>
        </w:rPr>
        <w:t>, deterring treatment-seeking</w:t>
      </w:r>
      <w:r w:rsidR="00384D96">
        <w:rPr>
          <w:rFonts w:asciiTheme="minorHAnsi" w:hAnsiTheme="minorHAnsi" w:cstheme="minorHAnsi"/>
        </w:rPr>
        <w:t>, particularly so in</w:t>
      </w:r>
      <w:r w:rsidR="00384D96" w:rsidRPr="00384D96">
        <w:rPr>
          <w:rFonts w:asciiTheme="minorHAnsi" w:hAnsiTheme="minorHAnsi" w:cstheme="minorHAnsi"/>
        </w:rPr>
        <w:t xml:space="preserve"> </w:t>
      </w:r>
      <w:r w:rsidR="00384D96" w:rsidRPr="009A7F98">
        <w:rPr>
          <w:rFonts w:asciiTheme="minorHAnsi" w:hAnsiTheme="minorHAnsi" w:cstheme="minorHAnsi"/>
        </w:rPr>
        <w:t>jobs</w:t>
      </w:r>
      <w:r w:rsidR="00C45CA7">
        <w:rPr>
          <w:rFonts w:asciiTheme="minorHAnsi" w:hAnsiTheme="minorHAnsi" w:cstheme="minorHAnsi"/>
        </w:rPr>
        <w:t xml:space="preserve"> that are often criminalised</w:t>
      </w:r>
      <w:r w:rsidR="00384D96" w:rsidRPr="009A7F98">
        <w:rPr>
          <w:rFonts w:asciiTheme="minorHAnsi" w:hAnsiTheme="minorHAnsi" w:cstheme="minorHAnsi"/>
        </w:rPr>
        <w:t xml:space="preserve"> such as sex work </w:t>
      </w:r>
      <w:r w:rsidR="00384D96" w:rsidRPr="009A7F98">
        <w:rPr>
          <w:rFonts w:asciiTheme="minorHAnsi" w:hAnsiTheme="minorHAnsi" w:cstheme="minorHAnsi"/>
        </w:rPr>
        <w:fldChar w:fldCharType="begin"/>
      </w:r>
      <w:r w:rsidR="00106507">
        <w:rPr>
          <w:rFonts w:asciiTheme="minorHAnsi" w:hAnsiTheme="minorHAnsi" w:cstheme="minorHAnsi"/>
        </w:rPr>
        <w:instrText xml:space="preserve"> ADDIN EN.CITE &lt;EndNote&gt;&lt;Cite&gt;&lt;Author&gt;Lam&lt;/Author&gt;&lt;Year&gt;2020&lt;/Year&gt;&lt;RecNum&gt;109&lt;/RecNum&gt;&lt;DisplayText&gt;(108)&lt;/DisplayText&gt;&lt;record&gt;&lt;rec-number&gt;109&lt;/rec-number&gt;&lt;foreign-keys&gt;&lt;key app="EN" db-id="fefwpvee9vtvahept9avatr20a5fd5trswv5" timestamp="1608034293"&gt;109&lt;/key&gt;&lt;/foreign-keys&gt;&lt;ref-type name="Journal Article"&gt;17&lt;/ref-type&gt;&lt;contributors&gt;&lt;authors&gt;&lt;author&gt;Lam, Elene&lt;/author&gt;&lt;/authors&gt;&lt;/contributors&gt;&lt;titles&gt;&lt;title&gt;Migrant sex workers left behind during COVID-19 pandemic&lt;/title&gt;&lt;secondary-title&gt;Can J Public Health&lt;/secondary-title&gt;&lt;/titles&gt;&lt;periodical&gt;&lt;full-title&gt;Can J Public Health&lt;/full-title&gt;&lt;/periodical&gt;&lt;pages&gt;482-483&lt;/pages&gt;&lt;volume&gt;111&lt;/volume&gt;&lt;number&gt;4&lt;/number&gt;&lt;keywords&gt;&lt;keyword&gt;Coronavirus Infections&lt;/keyword&gt;&lt;keyword&gt;Pandemics&lt;/keyword&gt;&lt;keyword&gt;Pneumonia, Viral&lt;/keyword&gt;&lt;keyword&gt;Sex Workers&lt;/keyword&gt;&lt;keyword&gt;Transients and Migrants&lt;/keyword&gt;&lt;keyword&gt;Betacoronavirus&lt;/keyword&gt;&lt;keyword&gt;Human Rights&lt;/keyword&gt;&lt;keyword&gt;Humans&lt;/keyword&gt;&lt;/keywords&gt;&lt;dates&gt;&lt;year&gt;2020&lt;/year&gt;&lt;pub-dates&gt;&lt;date&gt;2020-07&lt;/date&gt;&lt;/pub-dates&gt;&lt;/dates&gt;&lt;accession-num&gt;rayyan-109635073&lt;/accession-num&gt;&lt;urls&gt;&lt;related-urls&gt;&lt;url&gt;https://dx.doi.org/10.17269/s41997-020-00377-4&lt;/url&gt;&lt;/related-urls&gt;&lt;/urls&gt;&lt;custom1&gt;RAYYAN-INCLUSION: {&amp;quot;Cherie &amp;quot;=&amp;gt;&amp;quot;Included&amp;quot;} | RAYYAN-LABELS: letter,*** MIGRANT ***,migrant sex workers&lt;/custom1&gt;&lt;language&gt;en&lt;/language&gt;&lt;/record&gt;&lt;/Cite&gt;&lt;/EndNote&gt;</w:instrText>
      </w:r>
      <w:r w:rsidR="00384D96" w:rsidRPr="009A7F98">
        <w:rPr>
          <w:rFonts w:asciiTheme="minorHAnsi" w:hAnsiTheme="minorHAnsi" w:cstheme="minorHAnsi"/>
        </w:rPr>
        <w:fldChar w:fldCharType="separate"/>
      </w:r>
      <w:r w:rsidR="00106507">
        <w:rPr>
          <w:rFonts w:asciiTheme="minorHAnsi" w:hAnsiTheme="minorHAnsi" w:cstheme="minorHAnsi"/>
          <w:noProof/>
        </w:rPr>
        <w:t>(108)</w:t>
      </w:r>
      <w:r w:rsidR="00384D96" w:rsidRPr="009A7F98">
        <w:rPr>
          <w:rFonts w:asciiTheme="minorHAnsi" w:hAnsiTheme="minorHAnsi" w:cstheme="minorHAnsi"/>
        </w:rPr>
        <w:fldChar w:fldCharType="end"/>
      </w:r>
      <w:r w:rsidR="00384D96" w:rsidRPr="009A7F98">
        <w:rPr>
          <w:rFonts w:asciiTheme="minorHAnsi" w:hAnsiTheme="minorHAnsi" w:cstheme="minorHAnsi"/>
        </w:rPr>
        <w:t>.</w:t>
      </w:r>
      <w:r w:rsidR="000D1971" w:rsidRPr="009A7F98">
        <w:rPr>
          <w:rFonts w:asciiTheme="minorHAnsi" w:hAnsiTheme="minorHAnsi" w:cstheme="minorHAnsi"/>
        </w:rPr>
        <w:t xml:space="preserve"> </w:t>
      </w:r>
      <w:r w:rsidR="000357AF" w:rsidRPr="009A7F98">
        <w:rPr>
          <w:rFonts w:asciiTheme="minorHAnsi" w:hAnsiTheme="minorHAnsi" w:cstheme="minorHAnsi"/>
        </w:rPr>
        <w:t xml:space="preserve">US Immigration and Customs Enforcement (ICE) raids </w:t>
      </w:r>
      <w:r w:rsidR="004569BC">
        <w:rPr>
          <w:rFonts w:asciiTheme="minorHAnsi" w:hAnsiTheme="minorHAnsi" w:cstheme="minorHAnsi"/>
        </w:rPr>
        <w:t xml:space="preserve">have </w:t>
      </w:r>
      <w:r w:rsidR="000357AF" w:rsidRPr="009A7F98">
        <w:rPr>
          <w:rFonts w:asciiTheme="minorHAnsi" w:hAnsiTheme="minorHAnsi" w:cstheme="minorHAnsi"/>
        </w:rPr>
        <w:t xml:space="preserve">continued in migrant communities over lockdown, </w:t>
      </w:r>
      <w:r w:rsidR="004569BC">
        <w:rPr>
          <w:rFonts w:asciiTheme="minorHAnsi" w:hAnsiTheme="minorHAnsi" w:cstheme="minorHAnsi"/>
        </w:rPr>
        <w:t xml:space="preserve">and have further </w:t>
      </w:r>
      <w:r w:rsidR="000357AF" w:rsidRPr="009A7F98">
        <w:rPr>
          <w:rFonts w:asciiTheme="minorHAnsi" w:hAnsiTheme="minorHAnsi" w:cstheme="minorHAnsi"/>
        </w:rPr>
        <w:t>damag</w:t>
      </w:r>
      <w:r w:rsidR="004569BC">
        <w:rPr>
          <w:rFonts w:asciiTheme="minorHAnsi" w:hAnsiTheme="minorHAnsi" w:cstheme="minorHAnsi"/>
        </w:rPr>
        <w:t>ed</w:t>
      </w:r>
      <w:r w:rsidR="000357AF" w:rsidRPr="009A7F98">
        <w:rPr>
          <w:rFonts w:asciiTheme="minorHAnsi" w:hAnsiTheme="minorHAnsi" w:cstheme="minorHAnsi"/>
        </w:rPr>
        <w:t xml:space="preserve"> trust and deterr</w:t>
      </w:r>
      <w:r w:rsidR="004569BC">
        <w:rPr>
          <w:rFonts w:asciiTheme="minorHAnsi" w:hAnsiTheme="minorHAnsi" w:cstheme="minorHAnsi"/>
        </w:rPr>
        <w:t>ed</w:t>
      </w:r>
      <w:r w:rsidR="000357AF" w:rsidRPr="009A7F98">
        <w:rPr>
          <w:rFonts w:asciiTheme="minorHAnsi" w:hAnsiTheme="minorHAnsi" w:cstheme="minorHAnsi"/>
        </w:rPr>
        <w:t xml:space="preserve"> migrants from </w:t>
      </w:r>
      <w:r w:rsidR="00384D96">
        <w:rPr>
          <w:rFonts w:asciiTheme="minorHAnsi" w:hAnsiTheme="minorHAnsi" w:cstheme="minorHAnsi"/>
        </w:rPr>
        <w:t>testing</w:t>
      </w:r>
      <w:r w:rsidR="003F5C5D" w:rsidRPr="009A7F98">
        <w:rPr>
          <w:rFonts w:asciiTheme="minorHAnsi" w:hAnsiTheme="minorHAnsi" w:cstheme="minorHAnsi"/>
        </w:rPr>
        <w:t xml:space="preserve"> and</w:t>
      </w:r>
      <w:r w:rsidR="000357AF" w:rsidRPr="009A7F98">
        <w:rPr>
          <w:rFonts w:asciiTheme="minorHAnsi" w:hAnsiTheme="minorHAnsi" w:cstheme="minorHAnsi"/>
        </w:rPr>
        <w:t xml:space="preserve"> treatment </w:t>
      </w:r>
      <w:r w:rsidR="000357AF" w:rsidRPr="009A7F98">
        <w:rPr>
          <w:rFonts w:asciiTheme="minorHAnsi" w:hAnsiTheme="minorHAnsi" w:cstheme="minorHAnsi"/>
        </w:rPr>
        <w:fldChar w:fldCharType="begin"/>
      </w:r>
      <w:r w:rsidR="00106507">
        <w:rPr>
          <w:rFonts w:asciiTheme="minorHAnsi" w:hAnsiTheme="minorHAnsi" w:cstheme="minorHAnsi"/>
        </w:rPr>
        <w:instrText xml:space="preserve"> ADDIN EN.CITE &lt;EndNote&gt;&lt;Cite&gt;&lt;Author&gt;Lopez&lt;/Author&gt;&lt;Year&gt;2020&lt;/Year&gt;&lt;RecNum&gt;110&lt;/RecNum&gt;&lt;DisplayText&gt;(109)&lt;/DisplayText&gt;&lt;record&gt;&lt;rec-number&gt;110&lt;/rec-number&gt;&lt;foreign-keys&gt;&lt;key app="EN" db-id="fefwpvee9vtvahept9avatr20a5fd5trswv5" timestamp="1608034293"&gt;110&lt;/key&gt;&lt;/foreign-keys&gt;&lt;ref-type name="Journal Article"&gt;17&lt;/ref-type&gt;&lt;contributors&gt;&lt;authors&gt;&lt;author&gt;Lopez, Miriam Magaña&lt;/author&gt;&lt;author&gt;Holmes, Seth M.&lt;/author&gt;&lt;/authors&gt;&lt;/contributors&gt;&lt;titles&gt;&lt;title&gt;Raids on Immigrant Communities During the Pandemic Threaten the Country’s Public Health&lt;/title&gt;&lt;secondary-title&gt;Am J Public Health&lt;/secondary-title&gt;&lt;/titles&gt;&lt;periodical&gt;&lt;full-title&gt;Am J Public Health&lt;/full-title&gt;&lt;/periodical&gt;&lt;pages&gt;958-959&lt;/pages&gt;&lt;volume&gt;110&lt;/volume&gt;&lt;number&gt;7&lt;/number&gt;&lt;keywords&gt;&lt;keyword&gt;Coronavirus Infections/prevention &amp;amp;amp&lt;/keyword&gt;&lt;keyword&gt;amp&lt;/keyword&gt;&lt;keyword&gt;control&lt;/keyword&gt;&lt;keyword&gt;Emigrants and Immigrants/legislation &amp;amp;amp&lt;/keyword&gt;&lt;keyword&gt;jurisprudence&lt;/keyword&gt;&lt;keyword&gt;Pandemics/prevention &amp;amp;amp&lt;/keyword&gt;&lt;keyword&gt;Pneumonia, Viral/prevention &amp;amp;amp&lt;/keyword&gt;&lt;keyword&gt;Public Health&lt;/keyword&gt;&lt;keyword&gt;Betacoronavirus&lt;/keyword&gt;&lt;keyword&gt;Coronavirus Infections/epidemiology&lt;/keyword&gt;&lt;keyword&gt;Humans&lt;/keyword&gt;&lt;keyword&gt;Law Enforcement&lt;/keyword&gt;&lt;keyword&gt;Masks/supply &amp;amp;amp&lt;/keyword&gt;&lt;keyword&gt;distribution&lt;/keyword&gt;&lt;keyword&gt;Pneumonia, Viral/epidemiology&lt;/keyword&gt;&lt;keyword&gt;Quarantine&lt;/keyword&gt;&lt;keyword&gt;United States&lt;/keyword&gt;&lt;keyword&gt;Vulnerable Populations&lt;/keyword&gt;&lt;/keywords&gt;&lt;dates&gt;&lt;year&gt;2020&lt;/year&gt;&lt;pub-dates&gt;&lt;date&gt;2020-04&lt;/date&gt;&lt;/pub-dates&gt;&lt;/dates&gt;&lt;accession-num&gt;rayyan-109635505&lt;/accession-num&gt;&lt;urls&gt;&lt;related-urls&gt;&lt;url&gt;https://dx.doi.org/10.2105/AJPH.2020.305704&lt;/url&gt;&lt;/related-urls&gt;&lt;/urls&gt;&lt;custom1&gt;RAYYAN-INCLUSION: {&amp;quot;Cherie &amp;quot;=&amp;gt;&amp;quot;Included&amp;quot;} | RAYYAN-LABELS: US,raids,Migrant,*** MIGRANT ***&lt;/custom1&gt;&lt;language&gt;en&lt;/language&gt;&lt;/record&gt;&lt;/Cite&gt;&lt;/EndNote&gt;</w:instrText>
      </w:r>
      <w:r w:rsidR="000357AF" w:rsidRPr="009A7F98">
        <w:rPr>
          <w:rFonts w:asciiTheme="minorHAnsi" w:hAnsiTheme="minorHAnsi" w:cstheme="minorHAnsi"/>
        </w:rPr>
        <w:fldChar w:fldCharType="separate"/>
      </w:r>
      <w:r w:rsidR="00106507">
        <w:rPr>
          <w:rFonts w:asciiTheme="minorHAnsi" w:hAnsiTheme="minorHAnsi" w:cstheme="minorHAnsi"/>
          <w:noProof/>
        </w:rPr>
        <w:t>(109)</w:t>
      </w:r>
      <w:r w:rsidR="000357AF" w:rsidRPr="009A7F98">
        <w:rPr>
          <w:rFonts w:asciiTheme="minorHAnsi" w:hAnsiTheme="minorHAnsi" w:cstheme="minorHAnsi"/>
        </w:rPr>
        <w:fldChar w:fldCharType="end"/>
      </w:r>
      <w:r w:rsidR="000357AF" w:rsidRPr="009A7F98">
        <w:rPr>
          <w:rFonts w:asciiTheme="minorHAnsi" w:hAnsiTheme="minorHAnsi" w:cstheme="minorHAnsi"/>
        </w:rPr>
        <w:t>.</w:t>
      </w:r>
    </w:p>
    <w:p w14:paraId="5BB111C9" w14:textId="77777777" w:rsidR="00985AF1" w:rsidRPr="009A7F98" w:rsidRDefault="00985AF1" w:rsidP="00BF5521">
      <w:pPr>
        <w:spacing w:line="360" w:lineRule="auto"/>
        <w:jc w:val="both"/>
        <w:rPr>
          <w:rFonts w:asciiTheme="minorHAnsi" w:hAnsiTheme="minorHAnsi" w:cstheme="minorHAnsi"/>
        </w:rPr>
      </w:pPr>
    </w:p>
    <w:p w14:paraId="3F6FBD97" w14:textId="75CC18C3" w:rsidR="004F47A9" w:rsidRDefault="000D1971" w:rsidP="00BF5521">
      <w:pPr>
        <w:spacing w:line="360" w:lineRule="auto"/>
        <w:jc w:val="both"/>
        <w:rPr>
          <w:rFonts w:asciiTheme="minorHAnsi" w:hAnsiTheme="minorHAnsi" w:cstheme="minorHAnsi"/>
        </w:rPr>
      </w:pPr>
      <w:r w:rsidRPr="009A7F98">
        <w:rPr>
          <w:rFonts w:asciiTheme="minorHAnsi" w:hAnsiTheme="minorHAnsi" w:cstheme="minorHAnsi"/>
        </w:rPr>
        <w:lastRenderedPageBreak/>
        <w:t>I</w:t>
      </w:r>
      <w:r w:rsidR="004F47A9" w:rsidRPr="009A7F98">
        <w:rPr>
          <w:rFonts w:asciiTheme="minorHAnsi" w:hAnsiTheme="minorHAnsi" w:cstheme="minorHAnsi"/>
        </w:rPr>
        <w:t>n an online survey of undocumented migrant</w:t>
      </w:r>
      <w:r w:rsidR="00AD033D">
        <w:rPr>
          <w:rFonts w:asciiTheme="minorHAnsi" w:hAnsiTheme="minorHAnsi" w:cstheme="minorHAnsi"/>
        </w:rPr>
        <w:t>s (students who entered as minors)</w:t>
      </w:r>
      <w:r w:rsidR="004F2737">
        <w:rPr>
          <w:rFonts w:asciiTheme="minorHAnsi" w:hAnsiTheme="minorHAnsi" w:cstheme="minorHAnsi"/>
        </w:rPr>
        <w:t xml:space="preserve"> in the US</w:t>
      </w:r>
      <w:r w:rsidR="004F47A9" w:rsidRPr="009A7F98">
        <w:rPr>
          <w:rFonts w:asciiTheme="minorHAnsi" w:hAnsiTheme="minorHAnsi" w:cstheme="minorHAnsi"/>
        </w:rPr>
        <w:t xml:space="preserve"> </w:t>
      </w:r>
      <w:r w:rsidR="00384D96">
        <w:rPr>
          <w:rFonts w:asciiTheme="minorHAnsi" w:hAnsiTheme="minorHAnsi" w:cstheme="minorHAnsi"/>
        </w:rPr>
        <w:t>(</w:t>
      </w:r>
      <w:r w:rsidR="004F47A9" w:rsidRPr="009A7F98">
        <w:rPr>
          <w:rFonts w:asciiTheme="minorHAnsi" w:hAnsiTheme="minorHAnsi" w:cstheme="minorHAnsi"/>
        </w:rPr>
        <w:t>May 2020</w:t>
      </w:r>
      <w:r w:rsidR="00384D96">
        <w:rPr>
          <w:rFonts w:asciiTheme="minorHAnsi" w:hAnsiTheme="minorHAnsi" w:cstheme="minorHAnsi"/>
        </w:rPr>
        <w:t>)</w:t>
      </w:r>
      <w:r w:rsidR="004F47A9" w:rsidRPr="009A7F98">
        <w:rPr>
          <w:rFonts w:asciiTheme="minorHAnsi" w:hAnsiTheme="minorHAnsi" w:cstheme="minorHAnsi"/>
        </w:rPr>
        <w:t xml:space="preserve">, 10% said that they or an immediate family member suspected COVID-19 infection at some point but did not get tested for fear of detainment or deportation, and 1 in 5 said they would be 'extremely worried' for this reason </w:t>
      </w:r>
      <w:r w:rsidR="004F47A9" w:rsidRPr="009A7F98">
        <w:rPr>
          <w:rFonts w:asciiTheme="minorHAnsi" w:hAnsiTheme="minorHAnsi" w:cstheme="minorHAnsi"/>
        </w:rPr>
        <w:fldChar w:fldCharType="begin"/>
      </w:r>
      <w:r w:rsidR="00106507">
        <w:rPr>
          <w:rFonts w:asciiTheme="minorHAnsi" w:hAnsiTheme="minorHAnsi" w:cstheme="minorHAnsi"/>
        </w:rPr>
        <w:instrText xml:space="preserve"> ADDIN EN.CITE &lt;EndNote&gt;&lt;Cite&gt;&lt;Author&gt;Goodman&lt;/Author&gt;&lt;Year&gt;2020&lt;/Year&gt;&lt;RecNum&gt;56&lt;/RecNum&gt;&lt;DisplayText&gt;(56)&lt;/DisplayText&gt;&lt;record&gt;&lt;rec-number&gt;56&lt;/rec-number&gt;&lt;foreign-keys&gt;&lt;key app="EN" db-id="fefwpvee9vtvahept9avatr20a5fd5trswv5" timestamp="1608034292"&gt;56&lt;/key&gt;&lt;/foreign-keys&gt;&lt;ref-type name="Journal Article"&gt;17&lt;/ref-type&gt;&lt;contributors&gt;&lt;authors&gt;&lt;author&gt;Jarid Goodman&lt;/author&gt;&lt;author&gt;Sharron Xuanren Wang&lt;/author&gt;&lt;author&gt;Rubi, A. Guadarrama Ornelas&lt;/author&gt;&lt;author&gt;Marina Hernandez Santana&lt;/author&gt;&lt;/authors&gt;&lt;/contributors&gt;&lt;titles&gt;&lt;title&gt;Mental health of undocumented college students during the COVID-19 pandemic&lt;/title&gt;&lt;secondary-title&gt;medRxiv&lt;/secondary-title&gt;&lt;/titles&gt;&lt;periodical&gt;&lt;full-title&gt;medRxiv&lt;/full-title&gt;&lt;/periodical&gt;&lt;keywords&gt;&lt;keyword&gt;Mental Health&lt;/keyword&gt;&lt;/keywords&gt;&lt;dates&gt;&lt;year&gt;2020&lt;/year&gt;&lt;/dates&gt;&lt;accession-num&gt;rayyan-109635053&lt;/accession-num&gt;&lt;urls&gt;&lt;related-urls&gt;&lt;url&gt;https://medrxiv.org/cgi/content/short/2020.09.28.20203489&lt;/url&gt;&lt;/related-urls&gt;&lt;/urls&gt;&lt;custom1&gt;RAYYAN-INCLUSION: {&amp;quot;Cherie &amp;quot;=&amp;gt;&amp;quot;Included&amp;quot;} | RAYYAN-LABELS: US,undocumented,Mental Health,*** MIGRANT ***,Migrant college students&lt;/custom1&gt;&lt;/record&gt;&lt;/Cite&gt;&lt;/EndNote&gt;</w:instrText>
      </w:r>
      <w:r w:rsidR="004F47A9" w:rsidRPr="009A7F98">
        <w:rPr>
          <w:rFonts w:asciiTheme="minorHAnsi" w:hAnsiTheme="minorHAnsi" w:cstheme="minorHAnsi"/>
        </w:rPr>
        <w:fldChar w:fldCharType="separate"/>
      </w:r>
      <w:r w:rsidR="00EE60D9">
        <w:rPr>
          <w:rFonts w:asciiTheme="minorHAnsi" w:hAnsiTheme="minorHAnsi" w:cstheme="minorHAnsi"/>
          <w:noProof/>
        </w:rPr>
        <w:t>(56)</w:t>
      </w:r>
      <w:r w:rsidR="004F47A9" w:rsidRPr="009A7F98">
        <w:rPr>
          <w:rFonts w:asciiTheme="minorHAnsi" w:hAnsiTheme="minorHAnsi" w:cstheme="minorHAnsi"/>
        </w:rPr>
        <w:fldChar w:fldCharType="end"/>
      </w:r>
      <w:r w:rsidR="004F47A9" w:rsidRPr="009A7F98">
        <w:rPr>
          <w:rFonts w:asciiTheme="minorHAnsi" w:hAnsiTheme="minorHAnsi" w:cstheme="minorHAnsi"/>
        </w:rPr>
        <w:t>.</w:t>
      </w:r>
      <w:r w:rsidR="006C741B" w:rsidRPr="009A7F98">
        <w:rPr>
          <w:rFonts w:asciiTheme="minorHAnsi" w:hAnsiTheme="minorHAnsi" w:cstheme="minorHAnsi"/>
        </w:rPr>
        <w:t xml:space="preserve"> </w:t>
      </w:r>
    </w:p>
    <w:p w14:paraId="0DC02DD1" w14:textId="20AA6D8A" w:rsidR="00987223" w:rsidRDefault="00987223" w:rsidP="00BF5521">
      <w:pPr>
        <w:spacing w:line="360" w:lineRule="auto"/>
        <w:jc w:val="both"/>
        <w:rPr>
          <w:rFonts w:asciiTheme="minorHAnsi" w:hAnsiTheme="minorHAnsi" w:cstheme="minorHAnsi"/>
        </w:rPr>
      </w:pPr>
    </w:p>
    <w:p w14:paraId="38B344A9" w14:textId="5340186D" w:rsidR="00987223" w:rsidRDefault="0036068A" w:rsidP="00BF5521">
      <w:pPr>
        <w:spacing w:line="360" w:lineRule="auto"/>
        <w:jc w:val="both"/>
        <w:rPr>
          <w:rFonts w:asciiTheme="minorHAnsi" w:hAnsiTheme="minorHAnsi" w:cstheme="minorHAnsi"/>
        </w:rPr>
      </w:pPr>
      <w:r>
        <w:rPr>
          <w:rFonts w:asciiTheme="minorHAnsi" w:hAnsiTheme="minorHAnsi" w:cstheme="minorHAnsi"/>
        </w:rPr>
        <w:t>H</w:t>
      </w:r>
      <w:r w:rsidRPr="009A7F98">
        <w:rPr>
          <w:rFonts w:asciiTheme="minorHAnsi" w:hAnsiTheme="minorHAnsi" w:cstheme="minorHAnsi"/>
        </w:rPr>
        <w:t xml:space="preserve">ealthcare access </w:t>
      </w:r>
      <w:r>
        <w:rPr>
          <w:rFonts w:asciiTheme="minorHAnsi" w:hAnsiTheme="minorHAnsi" w:cstheme="minorHAnsi"/>
        </w:rPr>
        <w:t>f</w:t>
      </w:r>
      <w:r w:rsidR="00987223" w:rsidRPr="009A7F98">
        <w:rPr>
          <w:rFonts w:asciiTheme="minorHAnsi" w:hAnsiTheme="minorHAnsi" w:cstheme="minorHAnsi"/>
        </w:rPr>
        <w:t xml:space="preserve">or migrants and refugees in camp settings </w:t>
      </w:r>
      <w:r w:rsidR="00AD715C">
        <w:rPr>
          <w:rFonts w:asciiTheme="minorHAnsi" w:hAnsiTheme="minorHAnsi" w:cstheme="minorHAnsi"/>
        </w:rPr>
        <w:t>can be limited,</w:t>
      </w:r>
      <w:r w:rsidR="00987223" w:rsidRPr="009A7F98">
        <w:rPr>
          <w:rFonts w:asciiTheme="minorHAnsi" w:hAnsiTheme="minorHAnsi" w:cstheme="minorHAnsi"/>
        </w:rPr>
        <w:t xml:space="preserve"> lack</w:t>
      </w:r>
      <w:r w:rsidR="00AD715C">
        <w:rPr>
          <w:rFonts w:asciiTheme="minorHAnsi" w:hAnsiTheme="minorHAnsi" w:cstheme="minorHAnsi"/>
        </w:rPr>
        <w:t>ing</w:t>
      </w:r>
      <w:r w:rsidR="00987223" w:rsidRPr="009A7F98">
        <w:rPr>
          <w:rFonts w:asciiTheme="minorHAnsi" w:hAnsiTheme="minorHAnsi" w:cstheme="minorHAnsi"/>
        </w:rPr>
        <w:t xml:space="preserve"> medical personnel, equipment and pharmaceuticals </w:t>
      </w:r>
      <w:r w:rsidR="00987223" w:rsidRPr="009A7F98">
        <w:rPr>
          <w:rFonts w:asciiTheme="minorHAnsi" w:hAnsiTheme="minorHAnsi" w:cstheme="minorHAnsi"/>
        </w:rPr>
        <w:fldChar w:fldCharType="begin"/>
      </w:r>
      <w:r w:rsidR="00106507">
        <w:rPr>
          <w:rFonts w:asciiTheme="minorHAnsi" w:hAnsiTheme="minorHAnsi" w:cstheme="minorHAnsi"/>
        </w:rPr>
        <w:instrText xml:space="preserve"> ADDIN EN.CITE &lt;EndNote&gt;&lt;Cite&gt;&lt;Author&gt;Vonen&lt;/Author&gt;&lt;Year&gt;2020&lt;/Year&gt;&lt;RecNum&gt;111&lt;/RecNum&gt;&lt;DisplayText&gt;(110)&lt;/DisplayText&gt;&lt;record&gt;&lt;rec-number&gt;111&lt;/rec-number&gt;&lt;foreign-keys&gt;&lt;key app="EN" db-id="fefwpvee9vtvahept9avatr20a5fd5trswv5" timestamp="1608034293"&gt;111&lt;/key&gt;&lt;/foreign-keys&gt;&lt;ref-type name="Journal Article"&gt;17&lt;/ref-type&gt;&lt;contributors&gt;&lt;authors&gt;&lt;author&gt;Vonen, Hanne Dahl&lt;/author&gt;&lt;author&gt;Olsen, Merete Lan&lt;/author&gt;&lt;author&gt;Eriksen, Sara Soraya&lt;/author&gt;&lt;author&gt;Jervelund, Signe Smith&lt;/author&gt;&lt;author&gt;Eikemo, Terje Andreas&lt;/author&gt;&lt;/authors&gt;&lt;/contributors&gt;&lt;titles&gt;&lt;title&gt;Refugee camps and COVID-19: Can we prevent a humanitarian crisis?&lt;/title&gt;&lt;secondary-title&gt;Scand J Public Health&lt;/secondary-title&gt;&lt;/titles&gt;&lt;periodical&gt;&lt;full-title&gt;Scand J Public Health&lt;/full-title&gt;&lt;/periodical&gt;&lt;keywords&gt;&lt;keyword&gt;Refugees&lt;/keyword&gt;&lt;/keywords&gt;&lt;dates&gt;&lt;year&gt;2020&lt;/year&gt;&lt;pub-dates&gt;&lt;date&gt;2020-06&lt;/date&gt;&lt;/pub-dates&gt;&lt;/dates&gt;&lt;accession-num&gt;rayyan-109635536&lt;/accession-num&gt;&lt;urls&gt;&lt;related-urls&gt;&lt;url&gt;https://dx.doi.org/10.1177/1403494820934952&lt;/url&gt;&lt;/related-urls&gt;&lt;/urls&gt;&lt;custom1&gt;RAYYAN-INCLUSION: {&amp;quot;Cherie &amp;quot;=&amp;gt;&amp;quot;Included&amp;quot;} | RAYYAN-LABELS: letter,*** MIGRANT ***&lt;/custom1&gt;&lt;language&gt;en&lt;/language&gt;&lt;/record&gt;&lt;/Cite&gt;&lt;/EndNote&gt;</w:instrText>
      </w:r>
      <w:r w:rsidR="00987223" w:rsidRPr="009A7F98">
        <w:rPr>
          <w:rFonts w:asciiTheme="minorHAnsi" w:hAnsiTheme="minorHAnsi" w:cstheme="minorHAnsi"/>
        </w:rPr>
        <w:fldChar w:fldCharType="separate"/>
      </w:r>
      <w:r w:rsidR="00106507">
        <w:rPr>
          <w:rFonts w:asciiTheme="minorHAnsi" w:hAnsiTheme="minorHAnsi" w:cstheme="minorHAnsi"/>
          <w:noProof/>
        </w:rPr>
        <w:t>(110)</w:t>
      </w:r>
      <w:r w:rsidR="00987223" w:rsidRPr="009A7F98">
        <w:rPr>
          <w:rFonts w:asciiTheme="minorHAnsi" w:hAnsiTheme="minorHAnsi" w:cstheme="minorHAnsi"/>
        </w:rPr>
        <w:fldChar w:fldCharType="end"/>
      </w:r>
      <w:r w:rsidR="00987223" w:rsidRPr="009A7F98">
        <w:rPr>
          <w:rFonts w:asciiTheme="minorHAnsi" w:hAnsiTheme="minorHAnsi" w:cstheme="minorHAnsi"/>
        </w:rPr>
        <w:t xml:space="preserve">, </w:t>
      </w:r>
      <w:r w:rsidR="00AD715C">
        <w:rPr>
          <w:rFonts w:asciiTheme="minorHAnsi" w:hAnsiTheme="minorHAnsi" w:cstheme="minorHAnsi"/>
        </w:rPr>
        <w:t>with poor or absent testing facilities</w:t>
      </w:r>
      <w:r w:rsidR="00987223" w:rsidRPr="009A7F98">
        <w:rPr>
          <w:rFonts w:asciiTheme="minorHAnsi" w:hAnsiTheme="minorHAnsi" w:cstheme="minorHAnsi"/>
        </w:rPr>
        <w:t xml:space="preserve"> </w:t>
      </w:r>
      <w:r w:rsidR="00987223" w:rsidRPr="009A7F98">
        <w:rPr>
          <w:rFonts w:asciiTheme="minorHAnsi" w:hAnsiTheme="minorHAnsi" w:cstheme="minorHAnsi"/>
        </w:rPr>
        <w:fldChar w:fldCharType="begin"/>
      </w:r>
      <w:r w:rsidR="00106507">
        <w:rPr>
          <w:rFonts w:asciiTheme="minorHAnsi" w:hAnsiTheme="minorHAnsi" w:cstheme="minorHAnsi"/>
        </w:rPr>
        <w:instrText xml:space="preserve"> ADDIN EN.CITE &lt;EndNote&gt;&lt;Cite&gt;&lt;Author&gt;Medact&lt;/Author&gt;&lt;Year&gt;2020&lt;/Year&gt;&lt;RecNum&gt;112&lt;/RecNum&gt;&lt;DisplayText&gt;(111)&lt;/DisplayText&gt;&lt;record&gt;&lt;rec-number&gt;112&lt;/rec-number&gt;&lt;foreign-keys&gt;&lt;key app="EN" db-id="fefwpvee9vtvahept9avatr20a5fd5trswv5" timestamp="1608034293"&gt;112&lt;/key&gt;&lt;/foreign-keys&gt;&lt;ref-type name="Report"&gt;27&lt;/ref-type&gt;&lt;contributors&gt;&lt;authors&gt;&lt;author&gt;Medact&lt;/author&gt;&lt;/authors&gt;&lt;/contributors&gt;&lt;titles&gt;&lt;title&gt;Exploring Migrant Access to Health: Part 2 – Prioritisation of COVID-19 testing: Migrant camps must not be forgotten&lt;/title&gt;&lt;/titles&gt;&lt;dates&gt;&lt;year&gt;2020&lt;/year&gt;&lt;/dates&gt;&lt;urls&gt;&lt;related-urls&gt;&lt;url&gt;https://www.medact.org/2020/blogs/exploring-migrant-access-to-health-part-2-prioritisation-of-covid-19-testing-migrant-camps-must-not-be-forgotten/&lt;/url&gt;&lt;/related-urls&gt;&lt;/urls&gt;&lt;/record&gt;&lt;/Cite&gt;&lt;/EndNote&gt;</w:instrText>
      </w:r>
      <w:r w:rsidR="00987223" w:rsidRPr="009A7F98">
        <w:rPr>
          <w:rFonts w:asciiTheme="minorHAnsi" w:hAnsiTheme="minorHAnsi" w:cstheme="minorHAnsi"/>
        </w:rPr>
        <w:fldChar w:fldCharType="separate"/>
      </w:r>
      <w:r w:rsidR="00106507">
        <w:rPr>
          <w:rFonts w:asciiTheme="minorHAnsi" w:hAnsiTheme="minorHAnsi" w:cstheme="minorHAnsi"/>
          <w:noProof/>
        </w:rPr>
        <w:t>(111)</w:t>
      </w:r>
      <w:r w:rsidR="00987223" w:rsidRPr="009A7F98">
        <w:rPr>
          <w:rFonts w:asciiTheme="minorHAnsi" w:hAnsiTheme="minorHAnsi" w:cstheme="minorHAnsi"/>
        </w:rPr>
        <w:fldChar w:fldCharType="end"/>
      </w:r>
      <w:r w:rsidR="00987223" w:rsidRPr="009A7F98">
        <w:rPr>
          <w:rFonts w:asciiTheme="minorHAnsi" w:hAnsiTheme="minorHAnsi" w:cstheme="minorHAnsi"/>
        </w:rPr>
        <w:t xml:space="preserve">. A modelling study has suggested that once the virus enters refugee camps, it </w:t>
      </w:r>
      <w:r w:rsidR="00C91A7E">
        <w:rPr>
          <w:rFonts w:asciiTheme="minorHAnsi" w:hAnsiTheme="minorHAnsi" w:cstheme="minorHAnsi"/>
        </w:rPr>
        <w:t>can</w:t>
      </w:r>
      <w:r w:rsidR="00987223" w:rsidRPr="009A7F98">
        <w:rPr>
          <w:rFonts w:asciiTheme="minorHAnsi" w:hAnsiTheme="minorHAnsi" w:cstheme="minorHAnsi"/>
        </w:rPr>
        <w:t xml:space="preserve"> spread quickly</w:t>
      </w:r>
      <w:r>
        <w:rPr>
          <w:rFonts w:asciiTheme="minorHAnsi" w:hAnsiTheme="minorHAnsi" w:cstheme="minorHAnsi"/>
        </w:rPr>
        <w:t xml:space="preserve">, </w:t>
      </w:r>
      <w:r w:rsidR="00987223" w:rsidRPr="009A7F98">
        <w:rPr>
          <w:rFonts w:asciiTheme="minorHAnsi" w:hAnsiTheme="minorHAnsi" w:cstheme="minorHAnsi"/>
        </w:rPr>
        <w:t>overwhelm</w:t>
      </w:r>
      <w:r>
        <w:rPr>
          <w:rFonts w:asciiTheme="minorHAnsi" w:hAnsiTheme="minorHAnsi" w:cstheme="minorHAnsi"/>
        </w:rPr>
        <w:t>ing</w:t>
      </w:r>
      <w:r w:rsidR="00987223" w:rsidRPr="009A7F98">
        <w:rPr>
          <w:rFonts w:asciiTheme="minorHAnsi" w:hAnsiTheme="minorHAnsi" w:cstheme="minorHAnsi"/>
        </w:rPr>
        <w:t xml:space="preserve"> hospitals and healthcare facilities </w:t>
      </w:r>
      <w:r w:rsidR="00987223" w:rsidRPr="009A7F98">
        <w:rPr>
          <w:rFonts w:asciiTheme="minorHAnsi" w:hAnsiTheme="minorHAnsi" w:cstheme="minorHAnsi"/>
        </w:rPr>
        <w:fldChar w:fldCharType="begin"/>
      </w:r>
      <w:r w:rsidR="00106507">
        <w:rPr>
          <w:rFonts w:asciiTheme="minorHAnsi" w:hAnsiTheme="minorHAnsi" w:cstheme="minorHAnsi"/>
        </w:rPr>
        <w:instrText xml:space="preserve"> ADDIN EN.CITE &lt;EndNote&gt;&lt;Cite&gt;&lt;Author&gt;Hernandez-Suarez&lt;/Author&gt;&lt;Year&gt;2020&lt;/Year&gt;&lt;RecNum&gt;113&lt;/RecNum&gt;&lt;DisplayText&gt;(112)&lt;/DisplayText&gt;&lt;record&gt;&lt;rec-number&gt;113&lt;/rec-number&gt;&lt;foreign-keys&gt;&lt;key app="EN" db-id="fefwpvee9vtvahept9avatr20a5fd5trswv5" timestamp="1608034293"&gt;113&lt;/key&gt;&lt;/foreign-keys&gt;&lt;ref-type name="Journal Article"&gt;17&lt;/ref-type&gt;&lt;contributors&gt;&lt;authors&gt;&lt;author&gt;Carlos M. Hernandez-Suarez&lt;/author&gt;&lt;author&gt;Paolo Verme&lt;/author&gt;&lt;author&gt;Sergiy Radyakin&lt;/author&gt;&lt;author&gt;Efren Murillo-Zamora&lt;/author&gt;&lt;/authors&gt;&lt;/contributors&gt;&lt;titles&gt;&lt;title&gt;COVID-19 Outbreaks in Refugee Camps. A simulation study&lt;/title&gt;&lt;secondary-title&gt;medRxiv&lt;/secondary-title&gt;&lt;/titles&gt;&lt;periodical&gt;&lt;full-title&gt;medRxiv&lt;/full-title&gt;&lt;/periodical&gt;&lt;keywords&gt;&lt;keyword&gt;Disease Outbreaks&lt;/keyword&gt;&lt;/keywords&gt;&lt;dates&gt;&lt;year&gt;2020&lt;/year&gt;&lt;/dates&gt;&lt;accession-num&gt;rayyan-109634169&lt;/accession-num&gt;&lt;urls&gt;&lt;related-urls&gt;&lt;url&gt;https://medrxiv.org/cgi/content/short/2020.10.02.20204818&lt;/url&gt;&lt;/related-urls&gt;&lt;/urls&gt;&lt;custom1&gt;RAYYAN-INCLUSION: {&amp;quot;Cherie &amp;quot;=&amp;gt;&amp;quot;Included&amp;quot;} | RAYYAN-LABELS: UK,refugee camp,*** MIGRANT ***,simulation study&lt;/custom1&gt;&lt;/record&gt;&lt;/Cite&gt;&lt;/EndNote&gt;</w:instrText>
      </w:r>
      <w:r w:rsidR="00987223" w:rsidRPr="009A7F98">
        <w:rPr>
          <w:rFonts w:asciiTheme="minorHAnsi" w:hAnsiTheme="minorHAnsi" w:cstheme="minorHAnsi"/>
        </w:rPr>
        <w:fldChar w:fldCharType="separate"/>
      </w:r>
      <w:r w:rsidR="00106507">
        <w:rPr>
          <w:rFonts w:asciiTheme="minorHAnsi" w:hAnsiTheme="minorHAnsi" w:cstheme="minorHAnsi"/>
          <w:noProof/>
        </w:rPr>
        <w:t>(112)</w:t>
      </w:r>
      <w:r w:rsidR="00987223" w:rsidRPr="009A7F98">
        <w:rPr>
          <w:rFonts w:asciiTheme="minorHAnsi" w:hAnsiTheme="minorHAnsi" w:cstheme="minorHAnsi"/>
        </w:rPr>
        <w:fldChar w:fldCharType="end"/>
      </w:r>
      <w:r w:rsidR="00987223" w:rsidRPr="009A7F98">
        <w:rPr>
          <w:rFonts w:asciiTheme="minorHAnsi" w:hAnsiTheme="minorHAnsi" w:cstheme="minorHAnsi"/>
        </w:rPr>
        <w:t xml:space="preserve">. </w:t>
      </w:r>
    </w:p>
    <w:p w14:paraId="37804104" w14:textId="4E4AF4CB" w:rsidR="00D713B2" w:rsidRDefault="00D713B2" w:rsidP="00BF5521">
      <w:pPr>
        <w:spacing w:line="360" w:lineRule="auto"/>
        <w:jc w:val="both"/>
        <w:rPr>
          <w:rFonts w:asciiTheme="minorHAnsi" w:hAnsiTheme="minorHAnsi" w:cstheme="minorHAnsi"/>
        </w:rPr>
      </w:pPr>
    </w:p>
    <w:p w14:paraId="2C9DEE62" w14:textId="1E97606B" w:rsidR="00D713B2" w:rsidRPr="009A7F98" w:rsidRDefault="00D713B2" w:rsidP="00BF5521">
      <w:pPr>
        <w:spacing w:line="360" w:lineRule="auto"/>
        <w:jc w:val="both"/>
        <w:rPr>
          <w:rFonts w:asciiTheme="minorHAnsi" w:hAnsiTheme="minorHAnsi" w:cstheme="minorHAnsi"/>
        </w:rPr>
      </w:pPr>
      <w:r w:rsidRPr="009A7F98">
        <w:rPr>
          <w:rFonts w:asciiTheme="minorHAnsi" w:hAnsiTheme="minorHAnsi" w:cstheme="minorHAnsi"/>
        </w:rPr>
        <w:t xml:space="preserve">With routine services closed due to the pandemic, concerns have been raised that migrants have struggled to navigate the new systems </w:t>
      </w:r>
      <w:r w:rsidRPr="009A7F98">
        <w:rPr>
          <w:rFonts w:asciiTheme="minorHAnsi" w:hAnsiTheme="minorHAnsi" w:cstheme="minorHAnsi"/>
        </w:rPr>
        <w:fldChar w:fldCharType="begin">
          <w:fldData xml:space="preserve">PEVuZE5vdGU+PENpdGU+PEF1dGhvcj5Eb2N0b3JzIG9mIHRoZSBXb3JsZDwvQXV0aG9yPjxZZWFy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</w:fldData>
        </w:fldChar>
      </w:r>
      <w:r w:rsidR="00106507">
        <w:rPr>
          <w:rFonts w:asciiTheme="minorHAnsi" w:hAnsiTheme="minorHAnsi" w:cstheme="minorHAnsi"/>
        </w:rPr>
        <w:instrText xml:space="preserve"> ADDIN EN.CITE </w:instrText>
      </w:r>
      <w:r w:rsidR="00106507">
        <w:rPr>
          <w:rFonts w:asciiTheme="minorHAnsi" w:hAnsiTheme="minorHAnsi" w:cstheme="minorHAnsi"/>
        </w:rPr>
        <w:fldChar w:fldCharType="begin">
          <w:fldData xml:space="preserve">PEVuZE5vdGU+PENpdGU+PEF1dGhvcj5Eb2N0b3JzIG9mIHRoZSBXb3JsZDwvQXV0aG9yPjxZZWFy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</w:fldData>
        </w:fldChar>
      </w:r>
      <w:r w:rsidR="00106507">
        <w:rPr>
          <w:rFonts w:asciiTheme="minorHAnsi" w:hAnsiTheme="minorHAnsi" w:cstheme="minorHAnsi"/>
        </w:rPr>
        <w:instrText xml:space="preserve"> ADDIN EN.CITE.DATA </w:instrText>
      </w:r>
      <w:r w:rsidR="00106507">
        <w:rPr>
          <w:rFonts w:asciiTheme="minorHAnsi" w:hAnsiTheme="minorHAnsi" w:cstheme="minorHAnsi"/>
        </w:rPr>
      </w:r>
      <w:r w:rsidR="00106507">
        <w:rPr>
          <w:rFonts w:asciiTheme="minorHAnsi" w:hAnsiTheme="minorHAnsi" w:cstheme="minorHAnsi"/>
        </w:rPr>
        <w:fldChar w:fldCharType="end"/>
      </w:r>
      <w:r w:rsidRPr="009A7F98">
        <w:rPr>
          <w:rFonts w:asciiTheme="minorHAnsi" w:hAnsiTheme="minorHAnsi" w:cstheme="minorHAnsi"/>
        </w:rPr>
      </w:r>
      <w:r w:rsidRPr="009A7F98">
        <w:rPr>
          <w:rFonts w:asciiTheme="minorHAnsi" w:hAnsiTheme="minorHAnsi" w:cstheme="minorHAnsi"/>
        </w:rPr>
        <w:fldChar w:fldCharType="separate"/>
      </w:r>
      <w:r w:rsidR="00106507">
        <w:rPr>
          <w:rFonts w:asciiTheme="minorHAnsi" w:hAnsiTheme="minorHAnsi" w:cstheme="minorHAnsi"/>
          <w:noProof/>
        </w:rPr>
        <w:t>(50, 113-115)</w:t>
      </w:r>
      <w:r w:rsidRPr="009A7F98">
        <w:rPr>
          <w:rFonts w:asciiTheme="minorHAnsi" w:hAnsiTheme="minorHAnsi" w:cstheme="minorHAnsi"/>
        </w:rPr>
        <w:fldChar w:fldCharType="end"/>
      </w:r>
      <w:r w:rsidRPr="009A7F98">
        <w:rPr>
          <w:rFonts w:asciiTheme="minorHAnsi" w:hAnsiTheme="minorHAnsi" w:cstheme="minorHAnsi"/>
        </w:rPr>
        <w:t xml:space="preserve"> and it has exacerbated migrants’ exclusion from </w:t>
      </w:r>
      <w:r w:rsidR="00154383">
        <w:rPr>
          <w:rFonts w:asciiTheme="minorHAnsi" w:hAnsiTheme="minorHAnsi" w:cstheme="minorHAnsi"/>
        </w:rPr>
        <w:t xml:space="preserve">health </w:t>
      </w:r>
      <w:r w:rsidRPr="009A7F98">
        <w:rPr>
          <w:rFonts w:asciiTheme="minorHAnsi" w:hAnsiTheme="minorHAnsi" w:cstheme="minorHAnsi"/>
        </w:rPr>
        <w:t xml:space="preserve">services </w:t>
      </w:r>
      <w:r w:rsidRPr="009A7F98">
        <w:rPr>
          <w:rFonts w:asciiTheme="minorHAnsi" w:hAnsiTheme="minorHAnsi" w:cstheme="minorHAnsi"/>
        </w:rPr>
        <w:fldChar w:fldCharType="begin">
          <w:fldData xml:space="preserve">PEVuZE5vdGU+PENpdGU+PEF1dGhvcj5EZXNhaTwvQXV0aG9yPjxZZWFyPjIwMjA8L1llYXI+PFJl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</w:fldData>
        </w:fldChar>
      </w:r>
      <w:r w:rsidR="00106507">
        <w:rPr>
          <w:rFonts w:asciiTheme="minorHAnsi" w:hAnsiTheme="minorHAnsi" w:cstheme="minorHAnsi"/>
        </w:rPr>
        <w:instrText xml:space="preserve"> ADDIN EN.CITE </w:instrText>
      </w:r>
      <w:r w:rsidR="00106507">
        <w:rPr>
          <w:rFonts w:asciiTheme="minorHAnsi" w:hAnsiTheme="minorHAnsi" w:cstheme="minorHAnsi"/>
        </w:rPr>
        <w:fldChar w:fldCharType="begin">
          <w:fldData xml:space="preserve">PEVuZE5vdGU+PENpdGU+PEF1dGhvcj5EZXNhaTwvQXV0aG9yPjxZZWFyPjIwMjA8L1llYXI+PFJl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</w:fldData>
        </w:fldChar>
      </w:r>
      <w:r w:rsidR="00106507">
        <w:rPr>
          <w:rFonts w:asciiTheme="minorHAnsi" w:hAnsiTheme="minorHAnsi" w:cstheme="minorHAnsi"/>
        </w:rPr>
        <w:instrText xml:space="preserve"> ADDIN EN.CITE.DATA </w:instrText>
      </w:r>
      <w:r w:rsidR="00106507">
        <w:rPr>
          <w:rFonts w:asciiTheme="minorHAnsi" w:hAnsiTheme="minorHAnsi" w:cstheme="minorHAnsi"/>
        </w:rPr>
      </w:r>
      <w:r w:rsidR="00106507">
        <w:rPr>
          <w:rFonts w:asciiTheme="minorHAnsi" w:hAnsiTheme="minorHAnsi" w:cstheme="minorHAnsi"/>
        </w:rPr>
        <w:fldChar w:fldCharType="end"/>
      </w:r>
      <w:r w:rsidRPr="009A7F98">
        <w:rPr>
          <w:rFonts w:asciiTheme="minorHAnsi" w:hAnsiTheme="minorHAnsi" w:cstheme="minorHAnsi"/>
        </w:rPr>
      </w:r>
      <w:r w:rsidRPr="009A7F98">
        <w:rPr>
          <w:rFonts w:asciiTheme="minorHAnsi" w:hAnsiTheme="minorHAnsi" w:cstheme="minorHAnsi"/>
        </w:rPr>
        <w:fldChar w:fldCharType="separate"/>
      </w:r>
      <w:r w:rsidR="00106507">
        <w:rPr>
          <w:rFonts w:asciiTheme="minorHAnsi" w:hAnsiTheme="minorHAnsi" w:cstheme="minorHAnsi"/>
          <w:noProof/>
        </w:rPr>
        <w:t>(116-120)</w:t>
      </w:r>
      <w:r w:rsidRPr="009A7F98">
        <w:rPr>
          <w:rFonts w:asciiTheme="minorHAnsi" w:hAnsiTheme="minorHAnsi" w:cstheme="minorHAnsi"/>
        </w:rPr>
        <w:fldChar w:fldCharType="end"/>
      </w:r>
      <w:r w:rsidRPr="009A7F98">
        <w:rPr>
          <w:rFonts w:asciiTheme="minorHAnsi" w:hAnsiTheme="minorHAnsi" w:cstheme="minorHAnsi"/>
        </w:rPr>
        <w:t xml:space="preserve">. Migrants may experience challenges in accessing healthcare remotely </w:t>
      </w:r>
      <w:r w:rsidRPr="009A7F98">
        <w:rPr>
          <w:rFonts w:asciiTheme="minorHAnsi" w:hAnsiTheme="minorHAnsi" w:cstheme="minorHAnsi"/>
        </w:rPr>
        <w:fldChar w:fldCharType="begin">
          <w:fldData xml:space="preserve">PEVuZE5vdGU+PENpdGU+PEF1dGhvcj5Ccmlja2hpbGwtQXRraW5zb248L0F1dGhvcj48WWVhcj4y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</w:fldData>
        </w:fldChar>
      </w:r>
      <w:r w:rsidR="00106507">
        <w:rPr>
          <w:rFonts w:asciiTheme="minorHAnsi" w:hAnsiTheme="minorHAnsi" w:cstheme="minorHAnsi"/>
        </w:rPr>
        <w:instrText xml:space="preserve"> ADDIN EN.CITE </w:instrText>
      </w:r>
      <w:r w:rsidR="00106507">
        <w:rPr>
          <w:rFonts w:asciiTheme="minorHAnsi" w:hAnsiTheme="minorHAnsi" w:cstheme="minorHAnsi"/>
        </w:rPr>
        <w:fldChar w:fldCharType="begin">
          <w:fldData xml:space="preserve">PEVuZE5vdGU+PENpdGU+PEF1dGhvcj5Ccmlja2hpbGwtQXRraW5zb248L0F1dGhvcj48WWVhcj4y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</w:fldData>
        </w:fldChar>
      </w:r>
      <w:r w:rsidR="00106507">
        <w:rPr>
          <w:rFonts w:asciiTheme="minorHAnsi" w:hAnsiTheme="minorHAnsi" w:cstheme="minorHAnsi"/>
        </w:rPr>
        <w:instrText xml:space="preserve"> ADDIN EN.CITE.DATA </w:instrText>
      </w:r>
      <w:r w:rsidR="00106507">
        <w:rPr>
          <w:rFonts w:asciiTheme="minorHAnsi" w:hAnsiTheme="minorHAnsi" w:cstheme="minorHAnsi"/>
        </w:rPr>
      </w:r>
      <w:r w:rsidR="00106507">
        <w:rPr>
          <w:rFonts w:asciiTheme="minorHAnsi" w:hAnsiTheme="minorHAnsi" w:cstheme="minorHAnsi"/>
        </w:rPr>
        <w:fldChar w:fldCharType="end"/>
      </w:r>
      <w:r w:rsidRPr="009A7F98">
        <w:rPr>
          <w:rFonts w:asciiTheme="minorHAnsi" w:hAnsiTheme="minorHAnsi" w:cstheme="minorHAnsi"/>
        </w:rPr>
      </w:r>
      <w:r w:rsidRPr="009A7F98">
        <w:rPr>
          <w:rFonts w:asciiTheme="minorHAnsi" w:hAnsiTheme="minorHAnsi" w:cstheme="minorHAnsi"/>
        </w:rPr>
        <w:fldChar w:fldCharType="separate"/>
      </w:r>
      <w:r w:rsidR="00106507">
        <w:rPr>
          <w:rFonts w:asciiTheme="minorHAnsi" w:hAnsiTheme="minorHAnsi" w:cstheme="minorHAnsi"/>
          <w:noProof/>
        </w:rPr>
        <w:t>(50, 63, 101, 106, 121)</w:t>
      </w:r>
      <w:r w:rsidRPr="009A7F98">
        <w:rPr>
          <w:rFonts w:asciiTheme="minorHAnsi" w:hAnsiTheme="minorHAnsi" w:cstheme="minorHAnsi"/>
        </w:rPr>
        <w:fldChar w:fldCharType="end"/>
      </w:r>
      <w:r w:rsidR="009D556D">
        <w:rPr>
          <w:rFonts w:asciiTheme="minorHAnsi" w:hAnsiTheme="minorHAnsi" w:cstheme="minorHAnsi"/>
        </w:rPr>
        <w:t>;</w:t>
      </w:r>
      <w:r w:rsidRPr="009A7F98">
        <w:rPr>
          <w:rFonts w:asciiTheme="minorHAnsi" w:hAnsiTheme="minorHAnsi" w:cstheme="minorHAnsi"/>
        </w:rPr>
        <w:t xml:space="preserve"> however, telemedicine may also offer opportunities that need to be further explored</w:t>
      </w:r>
      <w:r>
        <w:rPr>
          <w:rFonts w:asciiTheme="minorHAnsi" w:hAnsiTheme="minorHAnsi" w:cstheme="minorHAnsi"/>
        </w:rPr>
        <w:t xml:space="preserve"> in these populations</w:t>
      </w:r>
      <w:r w:rsidRPr="009A7F98">
        <w:rPr>
          <w:rFonts w:asciiTheme="minorHAnsi" w:hAnsiTheme="minorHAnsi" w:cstheme="minorHAnsi"/>
        </w:rPr>
        <w:t xml:space="preserve"> </w:t>
      </w:r>
      <w:r w:rsidRPr="009A7F98">
        <w:rPr>
          <w:rFonts w:asciiTheme="minorHAnsi" w:hAnsiTheme="minorHAnsi" w:cstheme="minorHAnsi"/>
        </w:rPr>
        <w:fldChar w:fldCharType="begin">
          <w:fldData xml:space="preserve">PEVuZE5vdGU+PENpdGU+PEF1dGhvcj5XYXJuZXI8L0F1dGhvcj48WWVhcj4yMDIwPC9ZZWFyPjxS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</w:fldData>
        </w:fldChar>
      </w:r>
      <w:r w:rsidR="00106507">
        <w:rPr>
          <w:rFonts w:asciiTheme="minorHAnsi" w:hAnsiTheme="minorHAnsi" w:cstheme="minorHAnsi"/>
        </w:rPr>
        <w:instrText xml:space="preserve"> ADDIN EN.CITE </w:instrText>
      </w:r>
      <w:r w:rsidR="00106507">
        <w:rPr>
          <w:rFonts w:asciiTheme="minorHAnsi" w:hAnsiTheme="minorHAnsi" w:cstheme="minorHAnsi"/>
        </w:rPr>
        <w:fldChar w:fldCharType="begin">
          <w:fldData xml:space="preserve">PEVuZE5vdGU+PENpdGU+PEF1dGhvcj5XYXJuZXI8L0F1dGhvcj48WWVhcj4yMDIwPC9ZZWFyPjxS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</w:fldData>
        </w:fldChar>
      </w:r>
      <w:r w:rsidR="00106507">
        <w:rPr>
          <w:rFonts w:asciiTheme="minorHAnsi" w:hAnsiTheme="minorHAnsi" w:cstheme="minorHAnsi"/>
        </w:rPr>
        <w:instrText xml:space="preserve"> ADDIN EN.CITE.DATA </w:instrText>
      </w:r>
      <w:r w:rsidR="00106507">
        <w:rPr>
          <w:rFonts w:asciiTheme="minorHAnsi" w:hAnsiTheme="minorHAnsi" w:cstheme="minorHAnsi"/>
        </w:rPr>
      </w:r>
      <w:r w:rsidR="00106507">
        <w:rPr>
          <w:rFonts w:asciiTheme="minorHAnsi" w:hAnsiTheme="minorHAnsi" w:cstheme="minorHAnsi"/>
        </w:rPr>
        <w:fldChar w:fldCharType="end"/>
      </w:r>
      <w:r w:rsidRPr="009A7F98">
        <w:rPr>
          <w:rFonts w:asciiTheme="minorHAnsi" w:hAnsiTheme="minorHAnsi" w:cstheme="minorHAnsi"/>
        </w:rPr>
      </w:r>
      <w:r w:rsidRPr="009A7F98">
        <w:rPr>
          <w:rFonts w:asciiTheme="minorHAnsi" w:hAnsiTheme="minorHAnsi" w:cstheme="minorHAnsi"/>
        </w:rPr>
        <w:fldChar w:fldCharType="separate"/>
      </w:r>
      <w:r w:rsidR="00106507">
        <w:rPr>
          <w:rFonts w:asciiTheme="minorHAnsi" w:hAnsiTheme="minorHAnsi" w:cstheme="minorHAnsi"/>
          <w:noProof/>
        </w:rPr>
        <w:t>(122, 123)</w:t>
      </w:r>
      <w:r w:rsidRPr="009A7F98">
        <w:rPr>
          <w:rFonts w:asciiTheme="minorHAnsi" w:hAnsiTheme="minorHAnsi" w:cstheme="minorHAnsi"/>
        </w:rPr>
        <w:fldChar w:fldCharType="end"/>
      </w:r>
      <w:r w:rsidRPr="009A7F98">
        <w:rPr>
          <w:rFonts w:asciiTheme="minorHAnsi" w:hAnsiTheme="minorHAnsi" w:cstheme="minorHAnsi"/>
        </w:rPr>
        <w:t xml:space="preserve">. </w:t>
      </w:r>
    </w:p>
    <w:p w14:paraId="45390CF7" w14:textId="77777777" w:rsidR="00987223" w:rsidRPr="009A7F98" w:rsidRDefault="00987223" w:rsidP="00BF5521">
      <w:pPr>
        <w:spacing w:line="360" w:lineRule="auto"/>
        <w:jc w:val="both"/>
        <w:rPr>
          <w:rFonts w:asciiTheme="minorHAnsi" w:hAnsiTheme="minorHAnsi" w:cstheme="minorHAnsi"/>
        </w:rPr>
      </w:pPr>
    </w:p>
    <w:p w14:paraId="10066DEE" w14:textId="4A94EC1E" w:rsidR="003B5DD5" w:rsidRPr="007C0605" w:rsidRDefault="0046794E" w:rsidP="00BF5521">
      <w:pPr>
        <w:spacing w:line="360" w:lineRule="auto"/>
        <w:jc w:val="both"/>
        <w:rPr>
          <w:rFonts w:ascii="Calibri" w:hAnsi="Calibri" w:cs="Calibri"/>
        </w:rPr>
      </w:pPr>
      <w:r>
        <w:rPr>
          <w:rFonts w:asciiTheme="minorHAnsi" w:hAnsiTheme="minorHAnsi" w:cstheme="minorHAnsi"/>
        </w:rPr>
        <w:t>M</w:t>
      </w:r>
      <w:r w:rsidR="00D70393" w:rsidRPr="009A7F98">
        <w:rPr>
          <w:rFonts w:asciiTheme="minorHAnsi" w:hAnsiTheme="minorHAnsi" w:cstheme="minorHAnsi"/>
        </w:rPr>
        <w:t xml:space="preserve">igrants </w:t>
      </w:r>
      <w:r w:rsidR="003A1CE7">
        <w:rPr>
          <w:rFonts w:asciiTheme="minorHAnsi" w:hAnsiTheme="minorHAnsi" w:cstheme="minorHAnsi"/>
        </w:rPr>
        <w:t>often</w:t>
      </w:r>
      <w:r w:rsidR="00D70393" w:rsidRPr="009A7F98">
        <w:rPr>
          <w:rFonts w:asciiTheme="minorHAnsi" w:hAnsiTheme="minorHAnsi" w:cstheme="minorHAnsi"/>
        </w:rPr>
        <w:t xml:space="preserve"> have difficulties understanding public health messaging due to cultural and language barriers </w:t>
      </w:r>
      <w:r w:rsidR="00D70393" w:rsidRPr="009A7F98">
        <w:rPr>
          <w:rFonts w:asciiTheme="minorHAnsi" w:hAnsiTheme="minorHAnsi" w:cstheme="minorHAnsi"/>
        </w:rPr>
        <w:fldChar w:fldCharType="begin">
          <w:fldData xml:space="preserve">PEVuZE5vdGU+PENpdGU+PEF1dGhvcj5DaG9sZXJhPC9BdXRob3I+PFllYXI+MjAyMDwvWWVhcj48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</w:fldData>
        </w:fldChar>
      </w:r>
      <w:r w:rsidR="00106507">
        <w:rPr>
          <w:rFonts w:asciiTheme="minorHAnsi" w:hAnsiTheme="minorHAnsi" w:cstheme="minorHAnsi"/>
        </w:rPr>
        <w:instrText xml:space="preserve"> ADDIN EN.CITE </w:instrText>
      </w:r>
      <w:r w:rsidR="00106507">
        <w:rPr>
          <w:rFonts w:asciiTheme="minorHAnsi" w:hAnsiTheme="minorHAnsi" w:cstheme="minorHAnsi"/>
        </w:rPr>
        <w:fldChar w:fldCharType="begin">
          <w:fldData xml:space="preserve">PEVuZE5vdGU+PENpdGU+PEF1dGhvcj5DaG9sZXJhPC9BdXRob3I+PFllYXI+MjAyMDwvWWVhcj48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</w:fldData>
        </w:fldChar>
      </w:r>
      <w:r w:rsidR="00106507">
        <w:rPr>
          <w:rFonts w:asciiTheme="minorHAnsi" w:hAnsiTheme="minorHAnsi" w:cstheme="minorHAnsi"/>
        </w:rPr>
        <w:instrText xml:space="preserve"> ADDIN EN.CITE.DATA </w:instrText>
      </w:r>
      <w:r w:rsidR="00106507">
        <w:rPr>
          <w:rFonts w:asciiTheme="minorHAnsi" w:hAnsiTheme="minorHAnsi" w:cstheme="minorHAnsi"/>
        </w:rPr>
      </w:r>
      <w:r w:rsidR="00106507">
        <w:rPr>
          <w:rFonts w:asciiTheme="minorHAnsi" w:hAnsiTheme="minorHAnsi" w:cstheme="minorHAnsi"/>
        </w:rPr>
        <w:fldChar w:fldCharType="end"/>
      </w:r>
      <w:r w:rsidR="00D70393" w:rsidRPr="009A7F98">
        <w:rPr>
          <w:rFonts w:asciiTheme="minorHAnsi" w:hAnsiTheme="minorHAnsi" w:cstheme="minorHAnsi"/>
        </w:rPr>
      </w:r>
      <w:r w:rsidR="00D70393" w:rsidRPr="009A7F98">
        <w:rPr>
          <w:rFonts w:asciiTheme="minorHAnsi" w:hAnsiTheme="minorHAnsi" w:cstheme="minorHAnsi"/>
        </w:rPr>
        <w:fldChar w:fldCharType="separate"/>
      </w:r>
      <w:r w:rsidR="00106507">
        <w:rPr>
          <w:rFonts w:asciiTheme="minorHAnsi" w:hAnsiTheme="minorHAnsi" w:cstheme="minorHAnsi"/>
          <w:noProof/>
        </w:rPr>
        <w:t>(50, 99, 124)</w:t>
      </w:r>
      <w:r w:rsidR="00D70393" w:rsidRPr="009A7F98">
        <w:rPr>
          <w:rFonts w:asciiTheme="minorHAnsi" w:hAnsiTheme="minorHAnsi" w:cstheme="minorHAnsi"/>
        </w:rPr>
        <w:fldChar w:fldCharType="end"/>
      </w:r>
      <w:r w:rsidR="00CC33F8" w:rsidRPr="009A7F98">
        <w:rPr>
          <w:rFonts w:asciiTheme="minorHAnsi" w:hAnsiTheme="minorHAnsi" w:cstheme="minorHAnsi"/>
        </w:rPr>
        <w:t xml:space="preserve">. </w:t>
      </w:r>
      <w:r w:rsidR="00870FB5" w:rsidRPr="009A7F98">
        <w:rPr>
          <w:rFonts w:asciiTheme="minorHAnsi" w:hAnsiTheme="minorHAnsi" w:cstheme="minorHAnsi"/>
        </w:rPr>
        <w:t>Public health guidance i</w:t>
      </w:r>
      <w:r w:rsidR="009D556D">
        <w:rPr>
          <w:rFonts w:asciiTheme="minorHAnsi" w:hAnsiTheme="minorHAnsi" w:cstheme="minorHAnsi"/>
        </w:rPr>
        <w:t>n</w:t>
      </w:r>
      <w:r w:rsidR="00870FB5" w:rsidRPr="009A7F98">
        <w:rPr>
          <w:rFonts w:asciiTheme="minorHAnsi" w:hAnsiTheme="minorHAnsi" w:cstheme="minorHAnsi"/>
        </w:rPr>
        <w:t xml:space="preserve"> many countries was</w:t>
      </w:r>
      <w:r w:rsidR="00CE4933" w:rsidRPr="009A7F98">
        <w:rPr>
          <w:rFonts w:asciiTheme="minorHAnsi" w:hAnsiTheme="minorHAnsi" w:cstheme="minorHAnsi"/>
        </w:rPr>
        <w:t xml:space="preserve"> not </w:t>
      </w:r>
      <w:r>
        <w:rPr>
          <w:rFonts w:asciiTheme="minorHAnsi" w:hAnsiTheme="minorHAnsi" w:cstheme="minorHAnsi"/>
        </w:rPr>
        <w:t xml:space="preserve">initially </w:t>
      </w:r>
      <w:r w:rsidR="00CE4933" w:rsidRPr="009A7F98">
        <w:rPr>
          <w:rFonts w:asciiTheme="minorHAnsi" w:hAnsiTheme="minorHAnsi" w:cstheme="minorHAnsi"/>
        </w:rPr>
        <w:t>tailored to</w:t>
      </w:r>
      <w:r w:rsidR="0036068A">
        <w:rPr>
          <w:rFonts w:asciiTheme="minorHAnsi" w:hAnsiTheme="minorHAnsi" w:cstheme="minorHAnsi"/>
        </w:rPr>
        <w:t xml:space="preserve"> the needs of </w:t>
      </w:r>
      <w:r w:rsidR="00CE4933" w:rsidRPr="009A7F98">
        <w:rPr>
          <w:rFonts w:asciiTheme="minorHAnsi" w:hAnsiTheme="minorHAnsi" w:cstheme="minorHAnsi"/>
        </w:rPr>
        <w:t xml:space="preserve">migrant </w:t>
      </w:r>
      <w:r w:rsidR="00870FB5" w:rsidRPr="009A7F98">
        <w:rPr>
          <w:rFonts w:asciiTheme="minorHAnsi" w:hAnsiTheme="minorHAnsi" w:cstheme="minorHAnsi"/>
        </w:rPr>
        <w:t xml:space="preserve">and ethnic minority </w:t>
      </w:r>
      <w:r w:rsidR="00CE4933" w:rsidRPr="009A7F98">
        <w:rPr>
          <w:rFonts w:asciiTheme="minorHAnsi" w:hAnsiTheme="minorHAnsi" w:cstheme="minorHAnsi"/>
        </w:rPr>
        <w:t xml:space="preserve">groups </w:t>
      </w:r>
      <w:r w:rsidR="00CE4933" w:rsidRPr="009A7F98">
        <w:rPr>
          <w:rFonts w:asciiTheme="minorHAnsi" w:hAnsiTheme="minorHAnsi" w:cstheme="minorHAnsi"/>
        </w:rPr>
        <w:fldChar w:fldCharType="begin"/>
      </w:r>
      <w:r w:rsidR="00106507">
        <w:rPr>
          <w:rFonts w:asciiTheme="minorHAnsi" w:hAnsiTheme="minorHAnsi" w:cstheme="minorHAnsi"/>
        </w:rPr>
        <w:instrText xml:space="preserve"> ADDIN EN.CITE &lt;EndNote&gt;&lt;Cite&gt;&lt;Author&gt;Doctors of the World&lt;/Author&gt;&lt;Year&gt;2020&lt;/Year&gt;&lt;RecNum&gt;50&lt;/RecNum&gt;&lt;DisplayText&gt;(50, 125)&lt;/DisplayText&gt;&lt;record&gt;&lt;rec-number&gt;50&lt;/rec-number&gt;&lt;foreign-keys&gt;&lt;key app="EN" db-id="fefwpvee9vtvahept9avatr20a5fd5trswv5" timestamp="1608034292"&gt;50&lt;/key&gt;&lt;/foreign-keys&gt;&lt;ref-type name="Report"&gt;27&lt;/ref-type&gt;&lt;contributors&gt;&lt;authors&gt;&lt;author&gt;Doctors of the World,&lt;/author&gt;&lt;/authors&gt;&lt;/contributors&gt;&lt;titles&gt;&lt;title&gt;An Unsafe Distance: The Impact of the COVID-19 Pandemic on Excluded People in England&lt;/title&gt;&lt;/titles&gt;&lt;dates&gt;&lt;year&gt;2020&lt;/year&gt;&lt;/dates&gt;&lt;urls&gt;&lt;/urls&gt;&lt;/record&gt;&lt;/Cite&gt;&lt;Cite&gt;&lt;Author&gt;Nezafat Maldonado&lt;/Author&gt;&lt;Year&gt;2020&lt;/Year&gt;&lt;RecNum&gt;126&lt;/RecNum&gt;&lt;record&gt;&lt;rec-number&gt;126&lt;/rec-number&gt;&lt;foreign-keys&gt;&lt;key app="EN" db-id="fefwpvee9vtvahept9avatr20a5fd5trswv5" timestamp="1608034294"&gt;126&lt;/key&gt;&lt;/foreign-keys&gt;&lt;ref-type name="Journal Article"&gt;17&lt;/ref-type&gt;&lt;contributors&gt;&lt;authors&gt;&lt;author&gt;Nezafat Maldonado, Behrouz&lt;/author&gt;&lt;author&gt;Collins, Jennifer&lt;/author&gt;&lt;author&gt;Blundell, Harriet J. &lt;/author&gt;&lt;author&gt;Singh, Lucy&lt;/author&gt;&lt;/authors&gt;&lt;/contributors&gt;&lt;titles&gt;&lt;title&gt;Engaging the vulnerable: a rapid review of public health communication aimed at migrants during the COVID-19 pandemic in Europe&lt;/title&gt;&lt;secondary-title&gt;J Migration and Health&lt;/secondary-title&gt;&lt;/titles&gt;&lt;periodical&gt;&lt;full-title&gt;J Migration and Health&lt;/full-title&gt;&lt;/periodical&gt;&lt;pages&gt;100004&lt;/pages&gt;&lt;volume&gt;1-2&lt;/volume&gt;&lt;dates&gt;&lt;year&gt;2020&lt;/year&gt;&lt;/dates&gt;&lt;urls&gt;&lt;/urls&gt;&lt;electronic-resource-num&gt;https://www.sciencedirect.com/science/article/pii/S2666623520300040?via%3Dihub&lt;/electronic-resource-num&gt;&lt;/record&gt;&lt;/Cite&gt;&lt;/EndNote&gt;</w:instrText>
      </w:r>
      <w:r w:rsidR="00CE4933" w:rsidRPr="009A7F98">
        <w:rPr>
          <w:rFonts w:asciiTheme="minorHAnsi" w:hAnsiTheme="minorHAnsi" w:cstheme="minorHAnsi"/>
        </w:rPr>
        <w:fldChar w:fldCharType="separate"/>
      </w:r>
      <w:r w:rsidR="00106507">
        <w:rPr>
          <w:rFonts w:asciiTheme="minorHAnsi" w:hAnsiTheme="minorHAnsi" w:cstheme="minorHAnsi"/>
          <w:noProof/>
        </w:rPr>
        <w:t>(50, 125)</w:t>
      </w:r>
      <w:r w:rsidR="00CE4933" w:rsidRPr="009A7F98">
        <w:rPr>
          <w:rFonts w:asciiTheme="minorHAnsi" w:hAnsiTheme="minorHAnsi" w:cstheme="minorHAnsi"/>
        </w:rPr>
        <w:fldChar w:fldCharType="end"/>
      </w:r>
      <w:r w:rsidR="00870FB5" w:rsidRPr="009A7F98">
        <w:rPr>
          <w:rFonts w:asciiTheme="minorHAnsi" w:hAnsiTheme="minorHAnsi" w:cstheme="minorHAnsi"/>
        </w:rPr>
        <w:t xml:space="preserve">; in the UK </w:t>
      </w:r>
      <w:r w:rsidR="009D556D">
        <w:rPr>
          <w:rFonts w:asciiTheme="minorHAnsi" w:hAnsiTheme="minorHAnsi" w:cstheme="minorHAnsi"/>
        </w:rPr>
        <w:t>non-governmental organisations (</w:t>
      </w:r>
      <w:r w:rsidR="00870FB5" w:rsidRPr="009A7F98">
        <w:rPr>
          <w:rFonts w:asciiTheme="minorHAnsi" w:hAnsiTheme="minorHAnsi" w:cstheme="minorHAnsi"/>
        </w:rPr>
        <w:t>NGOs</w:t>
      </w:r>
      <w:r w:rsidR="009D556D">
        <w:rPr>
          <w:rFonts w:asciiTheme="minorHAnsi" w:hAnsiTheme="minorHAnsi" w:cstheme="minorHAnsi"/>
        </w:rPr>
        <w:t>)</w:t>
      </w:r>
      <w:r w:rsidR="00870FB5" w:rsidRPr="009A7F98">
        <w:rPr>
          <w:rFonts w:asciiTheme="minorHAnsi" w:hAnsiTheme="minorHAnsi" w:cstheme="minorHAnsi"/>
        </w:rPr>
        <w:t xml:space="preserve"> translated </w:t>
      </w:r>
      <w:r w:rsidR="0036068A">
        <w:rPr>
          <w:rFonts w:asciiTheme="minorHAnsi" w:hAnsiTheme="minorHAnsi" w:cstheme="minorHAnsi"/>
        </w:rPr>
        <w:t>material</w:t>
      </w:r>
      <w:r w:rsidR="00870FB5" w:rsidRPr="009A7F98">
        <w:rPr>
          <w:rFonts w:asciiTheme="minorHAnsi" w:hAnsiTheme="minorHAnsi" w:cstheme="minorHAnsi"/>
        </w:rPr>
        <w:t xml:space="preserve"> into </w:t>
      </w:r>
      <w:r w:rsidR="00283D1B" w:rsidRPr="009A7F98">
        <w:rPr>
          <w:rFonts w:asciiTheme="minorHAnsi" w:hAnsiTheme="minorHAnsi" w:cstheme="minorHAnsi"/>
        </w:rPr>
        <w:t xml:space="preserve">51 languages </w:t>
      </w:r>
      <w:r w:rsidR="00870FB5" w:rsidRPr="009A7F98">
        <w:rPr>
          <w:rFonts w:asciiTheme="minorHAnsi" w:hAnsiTheme="minorHAnsi" w:cstheme="minorHAnsi"/>
        </w:rPr>
        <w:t xml:space="preserve">to make it more accessible </w:t>
      </w:r>
      <w:r w:rsidR="00283D1B" w:rsidRPr="009A7F98">
        <w:rPr>
          <w:rFonts w:asciiTheme="minorHAnsi" w:hAnsiTheme="minorHAnsi" w:cstheme="minorHAnsi"/>
        </w:rPr>
        <w:fldChar w:fldCharType="begin"/>
      </w:r>
      <w:r w:rsidR="00106507">
        <w:rPr>
          <w:rFonts w:asciiTheme="minorHAnsi" w:hAnsiTheme="minorHAnsi" w:cstheme="minorHAnsi"/>
        </w:rPr>
        <w:instrText xml:space="preserve"> ADDIN EN.CITE &lt;EndNote&gt;&lt;Cite&gt;&lt;Author&gt;Patel&lt;/Author&gt;&lt;Year&gt;2020&lt;/Year&gt;&lt;RecNum&gt;81&lt;/RecNum&gt;&lt;DisplayText&gt;(80)&lt;/DisplayText&gt;&lt;record&gt;&lt;rec-number&gt;81&lt;/rec-number&gt;&lt;foreign-keys&gt;&lt;key app="EN" db-id="fefwpvee9vtvahept9avatr20a5fd5trswv5" timestamp="1608034292"&gt;81&lt;/key&gt;&lt;/foreign-keys&gt;&lt;ref-type name="Journal Article"&gt;17&lt;/ref-type&gt;&lt;contributors&gt;&lt;authors&gt;&lt;author&gt;Parth Patel&lt;/author&gt;&lt;author&gt;Lucinda Hiam&lt;/author&gt;&lt;author&gt;Miriam Orcutt&lt;/author&gt;&lt;author&gt;Rachel Burns&lt;/author&gt;&lt;author&gt;Delan Devakumar&lt;/author&gt;&lt;author&gt;Robert Aldridge&lt;/author&gt;&lt;author&gt;Bernadette Kumar&lt;/author&gt;&lt;author&gt;Paul Spiegel&lt;/author&gt;&lt;author&gt;Ibrahim Abubakar&lt;/author&gt;&lt;/authors&gt;&lt;/contributors&gt;&lt;titles&gt;&lt;title&gt;Policy brief: Including migrants and refugees in the British government’s response to COVID-19&lt;/title&gt;&lt;/titles&gt;&lt;dates&gt;&lt;year&gt;2020&lt;/year&gt;&lt;/dates&gt;&lt;urls&gt;&lt;/urls&gt;&lt;/record&gt;&lt;/Cite&gt;&lt;/EndNote&gt;</w:instrText>
      </w:r>
      <w:r w:rsidR="00283D1B" w:rsidRPr="009A7F98">
        <w:rPr>
          <w:rFonts w:asciiTheme="minorHAnsi" w:hAnsiTheme="minorHAnsi" w:cstheme="minorHAnsi"/>
        </w:rPr>
        <w:fldChar w:fldCharType="separate"/>
      </w:r>
      <w:r w:rsidR="00106507">
        <w:rPr>
          <w:rFonts w:asciiTheme="minorHAnsi" w:hAnsiTheme="minorHAnsi" w:cstheme="minorHAnsi"/>
          <w:noProof/>
        </w:rPr>
        <w:t>(80)</w:t>
      </w:r>
      <w:r w:rsidR="00283D1B" w:rsidRPr="009A7F98">
        <w:rPr>
          <w:rFonts w:asciiTheme="minorHAnsi" w:hAnsiTheme="minorHAnsi" w:cstheme="minorHAnsi"/>
        </w:rPr>
        <w:fldChar w:fldCharType="end"/>
      </w:r>
      <w:r w:rsidR="00283D1B" w:rsidRPr="009A7F98">
        <w:rPr>
          <w:rFonts w:asciiTheme="minorHAnsi" w:hAnsiTheme="minorHAnsi" w:cstheme="minorHAnsi"/>
        </w:rPr>
        <w:t xml:space="preserve">. </w:t>
      </w:r>
      <w:r w:rsidR="0099601A" w:rsidRPr="009A7F98">
        <w:rPr>
          <w:rFonts w:asciiTheme="minorHAnsi" w:hAnsiTheme="minorHAnsi" w:cstheme="minorHAnsi"/>
        </w:rPr>
        <w:t xml:space="preserve">In Denmark, </w:t>
      </w:r>
      <w:r w:rsidR="00870FB5" w:rsidRPr="009A7F98">
        <w:rPr>
          <w:rFonts w:asciiTheme="minorHAnsi" w:hAnsiTheme="minorHAnsi" w:cstheme="minorHAnsi"/>
        </w:rPr>
        <w:t xml:space="preserve">a series of </w:t>
      </w:r>
      <w:r w:rsidR="0099601A" w:rsidRPr="009A7F98">
        <w:rPr>
          <w:rFonts w:asciiTheme="minorHAnsi" w:hAnsiTheme="minorHAnsi" w:cstheme="minorHAnsi"/>
        </w:rPr>
        <w:t xml:space="preserve">qualitative interviews </w:t>
      </w:r>
      <w:r w:rsidR="00870FB5" w:rsidRPr="009A7F98">
        <w:rPr>
          <w:rFonts w:asciiTheme="minorHAnsi" w:hAnsiTheme="minorHAnsi" w:cstheme="minorHAnsi"/>
        </w:rPr>
        <w:t>with</w:t>
      </w:r>
      <w:r w:rsidR="0099601A" w:rsidRPr="009A7F98">
        <w:rPr>
          <w:rFonts w:asciiTheme="minorHAnsi" w:hAnsiTheme="minorHAnsi" w:cstheme="minorHAnsi"/>
        </w:rPr>
        <w:t xml:space="preserve"> migrants </w:t>
      </w:r>
      <w:r w:rsidR="00870FB5" w:rsidRPr="009A7F98">
        <w:rPr>
          <w:rFonts w:asciiTheme="minorHAnsi" w:hAnsiTheme="minorHAnsi" w:cstheme="minorHAnsi"/>
        </w:rPr>
        <w:t xml:space="preserve">found that they </w:t>
      </w:r>
      <w:r w:rsidR="0099601A" w:rsidRPr="009A7F98">
        <w:rPr>
          <w:rFonts w:asciiTheme="minorHAnsi" w:hAnsiTheme="minorHAnsi" w:cstheme="minorHAnsi"/>
        </w:rPr>
        <w:t>felt uncertain regarding government guidance</w:t>
      </w:r>
      <w:r w:rsidR="00B728D5">
        <w:rPr>
          <w:rFonts w:asciiTheme="minorHAnsi" w:hAnsiTheme="minorHAnsi" w:cstheme="minorHAnsi"/>
        </w:rPr>
        <w:t xml:space="preserve"> for COVID-19</w:t>
      </w:r>
      <w:r w:rsidR="00870FB5" w:rsidRPr="009A7F98">
        <w:rPr>
          <w:rFonts w:asciiTheme="minorHAnsi" w:hAnsiTheme="minorHAnsi" w:cstheme="minorHAnsi"/>
        </w:rPr>
        <w:t xml:space="preserve">; </w:t>
      </w:r>
      <w:r w:rsidR="0099601A" w:rsidRPr="009A7F98">
        <w:rPr>
          <w:rFonts w:asciiTheme="minorHAnsi" w:hAnsiTheme="minorHAnsi" w:cstheme="minorHAnsi"/>
        </w:rPr>
        <w:t>although written material was translated into 19 languages</w:t>
      </w:r>
      <w:r w:rsidR="00870FB5" w:rsidRPr="009A7F98">
        <w:rPr>
          <w:rFonts w:asciiTheme="minorHAnsi" w:hAnsiTheme="minorHAnsi" w:cstheme="minorHAnsi"/>
        </w:rPr>
        <w:t xml:space="preserve">, </w:t>
      </w:r>
      <w:r w:rsidR="0099601A" w:rsidRPr="009A7F98">
        <w:rPr>
          <w:rFonts w:asciiTheme="minorHAnsi" w:hAnsiTheme="minorHAnsi" w:cstheme="minorHAnsi"/>
        </w:rPr>
        <w:t>it was not effectively disseminated</w:t>
      </w:r>
      <w:r w:rsidR="00870FB5" w:rsidRPr="009A7F98">
        <w:rPr>
          <w:rFonts w:asciiTheme="minorHAnsi" w:hAnsiTheme="minorHAnsi" w:cstheme="minorHAnsi"/>
        </w:rPr>
        <w:t xml:space="preserve"> </w:t>
      </w:r>
      <w:r w:rsidR="0099601A" w:rsidRPr="009A7F98">
        <w:rPr>
          <w:rFonts w:asciiTheme="minorHAnsi" w:hAnsiTheme="minorHAnsi" w:cstheme="minorHAnsi"/>
        </w:rPr>
        <w:fldChar w:fldCharType="begin"/>
      </w:r>
      <w:r w:rsidR="00106507">
        <w:rPr>
          <w:rFonts w:asciiTheme="minorHAnsi" w:hAnsiTheme="minorHAnsi" w:cstheme="minorHAnsi"/>
        </w:rPr>
        <w:instrText xml:space="preserve"> ADDIN EN.CITE &lt;EndNote&gt;&lt;Cite&gt;&lt;Author&gt;Institut for Menneskerettigheder&lt;/Author&gt;&lt;Year&gt;2020&lt;/Year&gt;&lt;RecNum&gt;127&lt;/RecNum&gt;&lt;DisplayText&gt;(126)&lt;/DisplayText&gt;&lt;record&gt;&lt;rec-number&gt;127&lt;/rec-number&gt;&lt;foreign-keys&gt;&lt;key app="EN" db-id="fefwpvee9vtvahept9avatr20a5fd5trswv5" timestamp="1608034294"&gt;127&lt;/key&gt;&lt;/foreign-keys&gt;&lt;ref-type name="Report"&gt;27&lt;/ref-type&gt;&lt;contributors&gt;&lt;authors&gt;&lt;author&gt;Institut for Menneskerettigheder,&lt;/author&gt;&lt;/authors&gt;&lt;/contributors&gt;&lt;titles&gt;&lt;title&gt;Corona rammer skævt - etnicitet og smitte&lt;/title&gt;&lt;/titles&gt;&lt;dates&gt;&lt;year&gt;2020&lt;/year&gt;&lt;/dates&gt;&lt;pub-location&gt;Copenhagen, Denmark&lt;/pub-location&gt;&lt;urls&gt;&lt;related-urls&gt;&lt;url&gt;https://menneskeret.dk/udgivelser/corona-rammer-skaevt-etnicitet-smitte&lt;/url&gt;&lt;/related-urls&gt;&lt;/urls&gt;&lt;/record&gt;&lt;/Cite&gt;&lt;/EndNote&gt;</w:instrText>
      </w:r>
      <w:r w:rsidR="0099601A" w:rsidRPr="009A7F98">
        <w:rPr>
          <w:rFonts w:asciiTheme="minorHAnsi" w:hAnsiTheme="minorHAnsi" w:cstheme="minorHAnsi"/>
        </w:rPr>
        <w:fldChar w:fldCharType="separate"/>
      </w:r>
      <w:r w:rsidR="00106507">
        <w:rPr>
          <w:rFonts w:asciiTheme="minorHAnsi" w:hAnsiTheme="minorHAnsi" w:cstheme="minorHAnsi"/>
          <w:noProof/>
        </w:rPr>
        <w:t>(126)</w:t>
      </w:r>
      <w:r w:rsidR="0099601A" w:rsidRPr="009A7F98">
        <w:rPr>
          <w:rFonts w:asciiTheme="minorHAnsi" w:hAnsiTheme="minorHAnsi" w:cstheme="minorHAnsi"/>
        </w:rPr>
        <w:fldChar w:fldCharType="end"/>
      </w:r>
      <w:r w:rsidR="0099601A" w:rsidRPr="009A7F98">
        <w:rPr>
          <w:rFonts w:asciiTheme="minorHAnsi" w:hAnsiTheme="minorHAnsi" w:cstheme="minorHAnsi"/>
        </w:rPr>
        <w:t xml:space="preserve">. </w:t>
      </w:r>
      <w:r w:rsidR="006D0774" w:rsidRPr="0076177A">
        <w:rPr>
          <w:rFonts w:ascii="Calibri" w:hAnsi="Calibri" w:cs="Calibri"/>
        </w:rPr>
        <w:t>I</w:t>
      </w:r>
      <w:r w:rsidR="006D0774">
        <w:rPr>
          <w:rFonts w:ascii="Calibri" w:hAnsi="Calibri" w:cs="Calibri"/>
        </w:rPr>
        <w:t>n Montreal, Canada, i</w:t>
      </w:r>
      <w:r w:rsidR="006D0774" w:rsidRPr="0076177A">
        <w:rPr>
          <w:rFonts w:ascii="Calibri" w:hAnsi="Calibri" w:cs="Calibri"/>
        </w:rPr>
        <w:t>t took two months after lockdown started for the Public Health directorate to publish official multilingual fact sheets on COVID-19 guidelines, and information phone lines only operate in French and English. Those who had arrived most recently, had lower language (French/English) ability or lower literacy had more difficulty accessing local</w:t>
      </w:r>
      <w:r w:rsidR="006D0774">
        <w:rPr>
          <w:rFonts w:ascii="Calibri" w:hAnsi="Calibri" w:cs="Calibri"/>
        </w:rPr>
        <w:t xml:space="preserve"> COVID-19</w:t>
      </w:r>
      <w:r w:rsidR="006D0774" w:rsidRPr="0076177A">
        <w:rPr>
          <w:rFonts w:ascii="Calibri" w:hAnsi="Calibri" w:cs="Calibri"/>
        </w:rPr>
        <w:t xml:space="preserve"> information </w:t>
      </w:r>
      <w:r w:rsidR="00594C90">
        <w:rPr>
          <w:rFonts w:ascii="Calibri" w:hAnsi="Calibri" w:cs="Calibri"/>
        </w:rPr>
        <w:fldChar w:fldCharType="begin"/>
      </w:r>
      <w:r w:rsidR="00106507">
        <w:rPr>
          <w:rFonts w:ascii="Calibri" w:hAnsi="Calibri" w:cs="Calibri"/>
        </w:rPr>
        <w:instrText xml:space="preserve"> ADDIN EN.CITE &lt;EndNote&gt;&lt;Cite&gt;&lt;Author&gt;Cleveland&lt;/Author&gt;&lt;Year&gt;2020&lt;/Year&gt;&lt;RecNum&gt;128&lt;/RecNum&gt;&lt;DisplayText&gt;(127)&lt;/DisplayText&gt;&lt;record&gt;&lt;rec-number&gt;128&lt;/rec-number&gt;&lt;foreign-keys&gt;&lt;key app="EN" db-id="fefwpvee9vtvahept9avatr20a5fd5trswv5" timestamp="1608034294"&gt;128&lt;/key&gt;&lt;/foreign-keys&gt;&lt;ref-type name="Report"&gt;27&lt;/ref-type&gt;&lt;contributors&gt;&lt;authors&gt;&lt;author&gt;Janet Cleveland&lt;/author&gt;&lt;author&gt;Jill Hanley&lt;/author&gt;&lt;author&gt;Annie Jaimes&lt;/author&gt;&lt;author&gt;Tamar Wolofsky&lt;/author&gt;&lt;/authors&gt;&lt;/contributors&gt;&lt;titles&gt;&lt;title&gt;Impacts de la crise de la COVID-19 sur les « communautés culturelles » montréalaises: Enquête sur les facteurs socioculturels et structurels affectant les groupes vulnérables&lt;/title&gt;&lt;/titles&gt;&lt;dates&gt;&lt;year&gt;2020&lt;/year&gt;&lt;/dates&gt;&lt;pub-location&gt;Montréal&lt;/pub-location&gt;&lt;publisher&gt;Institut universitaire SHERPA&lt;/publisher&gt;&lt;urls&gt;&lt;/urls&gt;&lt;/record&gt;&lt;/Cite&gt;&lt;/EndNote&gt;</w:instrText>
      </w:r>
      <w:r w:rsidR="00594C90">
        <w:rPr>
          <w:rFonts w:ascii="Calibri" w:hAnsi="Calibri" w:cs="Calibri"/>
        </w:rPr>
        <w:fldChar w:fldCharType="separate"/>
      </w:r>
      <w:r w:rsidR="00106507">
        <w:rPr>
          <w:rFonts w:ascii="Calibri" w:hAnsi="Calibri" w:cs="Calibri"/>
          <w:noProof/>
        </w:rPr>
        <w:t>(127)</w:t>
      </w:r>
      <w:r w:rsidR="00594C90">
        <w:rPr>
          <w:rFonts w:ascii="Calibri" w:hAnsi="Calibri" w:cs="Calibri"/>
        </w:rPr>
        <w:fldChar w:fldCharType="end"/>
      </w:r>
      <w:r w:rsidR="00594C90">
        <w:rPr>
          <w:rFonts w:ascii="Calibri" w:hAnsi="Calibri" w:cs="Calibri"/>
        </w:rPr>
        <w:t>.</w:t>
      </w:r>
      <w:r w:rsidR="006D0774" w:rsidRPr="0076177A">
        <w:rPr>
          <w:rFonts w:ascii="Calibri" w:hAnsi="Calibri" w:cs="Calibri"/>
        </w:rPr>
        <w:t xml:space="preserve"> </w:t>
      </w:r>
      <w:r w:rsidR="00CC33F8" w:rsidRPr="009A7F98">
        <w:rPr>
          <w:rFonts w:asciiTheme="minorHAnsi" w:hAnsiTheme="minorHAnsi" w:cstheme="minorHAnsi"/>
        </w:rPr>
        <w:t xml:space="preserve">In a rapid review to assess communications targeting migrant populations across Council of Europe Member States </w:t>
      </w:r>
      <w:r w:rsidR="00154383">
        <w:rPr>
          <w:rFonts w:asciiTheme="minorHAnsi" w:hAnsiTheme="minorHAnsi" w:cstheme="minorHAnsi"/>
        </w:rPr>
        <w:t xml:space="preserve">only </w:t>
      </w:r>
      <w:r w:rsidR="00CC33F8" w:rsidRPr="009A7F98">
        <w:rPr>
          <w:rFonts w:asciiTheme="minorHAnsi" w:hAnsiTheme="minorHAnsi" w:cstheme="minorHAnsi"/>
        </w:rPr>
        <w:t xml:space="preserve">48% (23/47) translated information into at least one </w:t>
      </w:r>
      <w:r w:rsidR="004C0AD0">
        <w:rPr>
          <w:rFonts w:asciiTheme="minorHAnsi" w:hAnsiTheme="minorHAnsi" w:cstheme="minorHAnsi"/>
        </w:rPr>
        <w:t>foreign</w:t>
      </w:r>
      <w:r w:rsidR="00CC33F8" w:rsidRPr="009A7F98">
        <w:rPr>
          <w:rFonts w:asciiTheme="minorHAnsi" w:hAnsiTheme="minorHAnsi" w:cstheme="minorHAnsi"/>
        </w:rPr>
        <w:t xml:space="preserve"> language</w:t>
      </w:r>
      <w:r w:rsidR="00D46104" w:rsidRPr="009A7F98">
        <w:rPr>
          <w:rFonts w:asciiTheme="minorHAnsi" w:hAnsiTheme="minorHAnsi" w:cstheme="minorHAnsi"/>
        </w:rPr>
        <w:t xml:space="preserve"> </w:t>
      </w:r>
      <w:r w:rsidR="00752D93" w:rsidRPr="009A7F98">
        <w:rPr>
          <w:rFonts w:asciiTheme="minorHAnsi" w:hAnsiTheme="minorHAnsi" w:cstheme="minorHAnsi"/>
        </w:rPr>
        <w:fldChar w:fldCharType="begin"/>
      </w:r>
      <w:r w:rsidR="00106507">
        <w:rPr>
          <w:rFonts w:asciiTheme="minorHAnsi" w:hAnsiTheme="minorHAnsi" w:cstheme="minorHAnsi"/>
        </w:rPr>
        <w:instrText xml:space="preserve"> ADDIN EN.CITE &lt;EndNote&gt;&lt;Cite&gt;&lt;Author&gt;Nezafat Maldonado&lt;/Author&gt;&lt;Year&gt;2020&lt;/Year&gt;&lt;RecNum&gt;126&lt;/RecNum&gt;&lt;DisplayText&gt;(125)&lt;/DisplayText&gt;&lt;record&gt;&lt;rec-number&gt;126&lt;/rec-number&gt;&lt;foreign-keys&gt;&lt;key app="EN" db-id="fefwpvee9vtvahept9avatr20a5fd5trswv5" timestamp="1608034294"&gt;126&lt;/key&gt;&lt;/foreign-keys&gt;&lt;ref-type name="Journal Article"&gt;17&lt;/ref-type&gt;&lt;contributors&gt;&lt;authors&gt;&lt;author&gt;Nezafat Maldonado, Behrouz&lt;/author&gt;&lt;author&gt;Collins, Jennifer&lt;/author&gt;&lt;author&gt;Blundell, Harriet J. &lt;/author&gt;&lt;author&gt;Singh, Lucy&lt;/author&gt;&lt;/authors&gt;&lt;/contributors&gt;&lt;titles&gt;&lt;title&gt;Engaging the vulnerable: a rapid review of public health communication aimed at migrants during the COVID-19 pandemic in Europe&lt;/title&gt;&lt;secondary-title&gt;J Migration and Health&lt;/secondary-title&gt;&lt;/titles&gt;&lt;periodical&gt;&lt;full-title&gt;J Migration and Health&lt;/full-title&gt;&lt;/periodical&gt;&lt;pages&gt;100004&lt;/pages&gt;&lt;volume&gt;1-2&lt;/volume&gt;&lt;dates&gt;&lt;year&gt;2020&lt;/year&gt;&lt;/dates&gt;&lt;urls&gt;&lt;/urls&gt;&lt;electronic-resource-num&gt;https://www.sciencedirect.com/science/article/pii/S2666623520300040?via%3Dihub&lt;/electronic-resource-num&gt;&lt;/record&gt;&lt;/Cite&gt;&lt;/EndNote&gt;</w:instrText>
      </w:r>
      <w:r w:rsidR="00752D93" w:rsidRPr="009A7F98">
        <w:rPr>
          <w:rFonts w:asciiTheme="minorHAnsi" w:hAnsiTheme="minorHAnsi" w:cstheme="minorHAnsi"/>
        </w:rPr>
        <w:fldChar w:fldCharType="separate"/>
      </w:r>
      <w:r w:rsidR="00106507">
        <w:rPr>
          <w:rFonts w:asciiTheme="minorHAnsi" w:hAnsiTheme="minorHAnsi" w:cstheme="minorHAnsi"/>
          <w:noProof/>
        </w:rPr>
        <w:t>(125)</w:t>
      </w:r>
      <w:r w:rsidR="00752D93" w:rsidRPr="009A7F98">
        <w:rPr>
          <w:rFonts w:asciiTheme="minorHAnsi" w:hAnsiTheme="minorHAnsi" w:cstheme="minorHAnsi"/>
        </w:rPr>
        <w:fldChar w:fldCharType="end"/>
      </w:r>
      <w:r w:rsidR="00CC33F8" w:rsidRPr="009A7F98">
        <w:rPr>
          <w:rFonts w:asciiTheme="minorHAnsi" w:hAnsiTheme="minorHAnsi" w:cstheme="minorHAnsi"/>
        </w:rPr>
        <w:t>.</w:t>
      </w:r>
      <w:r w:rsidR="00154383">
        <w:rPr>
          <w:rFonts w:asciiTheme="minorHAnsi" w:hAnsiTheme="minorHAnsi" w:cstheme="minorHAnsi"/>
        </w:rPr>
        <w:t xml:space="preserve"> I</w:t>
      </w:r>
      <w:r w:rsidR="00CC33F8" w:rsidRPr="009A7F98">
        <w:rPr>
          <w:rFonts w:asciiTheme="minorHAnsi" w:hAnsiTheme="minorHAnsi" w:cstheme="minorHAnsi"/>
        </w:rPr>
        <w:t xml:space="preserve">nformation on testing or healthcare entitlements in common migrant languages was only found in 6% (3/47) of countries and no government produced risk </w:t>
      </w:r>
      <w:r w:rsidR="00CC33F8" w:rsidRPr="009A7F98">
        <w:rPr>
          <w:rFonts w:asciiTheme="minorHAnsi" w:hAnsiTheme="minorHAnsi" w:cstheme="minorHAnsi"/>
        </w:rPr>
        <w:lastRenderedPageBreak/>
        <w:t xml:space="preserve">communications on disease prevention targeting people in refugee camps or informal settlements. </w:t>
      </w:r>
      <w:r w:rsidR="0036068A">
        <w:rPr>
          <w:rFonts w:asciiTheme="minorHAnsi" w:hAnsiTheme="minorHAnsi" w:cstheme="minorHAnsi"/>
        </w:rPr>
        <w:t>Poor language competence</w:t>
      </w:r>
      <w:r w:rsidR="003B5DD5">
        <w:rPr>
          <w:rFonts w:asciiTheme="minorHAnsi" w:hAnsiTheme="minorHAnsi" w:cstheme="minorHAnsi"/>
        </w:rPr>
        <w:t xml:space="preserve"> linked to low testing rates in two studies</w:t>
      </w:r>
      <w:r w:rsidR="009D556D">
        <w:rPr>
          <w:rFonts w:asciiTheme="minorHAnsi" w:hAnsiTheme="minorHAnsi" w:cstheme="minorHAnsi"/>
        </w:rPr>
        <w:t xml:space="preserve"> </w:t>
      </w:r>
      <w:r w:rsidR="003B5DD5" w:rsidRPr="009A7F98">
        <w:rPr>
          <w:rFonts w:asciiTheme="minorHAnsi" w:hAnsiTheme="minorHAnsi" w:cstheme="minorHAnsi"/>
        </w:rPr>
        <w:fldChar w:fldCharType="begin">
          <w:fldData xml:space="preserve">PEVuZE5vdGU+PENpdGU+PEF1dGhvcj5HdXR0bWFubjwvQXV0aG9yPjxZZWFyPjIwMjA8L1llYXI+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</w:fldData>
        </w:fldChar>
      </w:r>
      <w:r w:rsidR="00106507">
        <w:rPr>
          <w:rFonts w:asciiTheme="minorHAnsi" w:hAnsiTheme="minorHAnsi" w:cstheme="minorHAnsi"/>
        </w:rPr>
        <w:instrText xml:space="preserve"> ADDIN EN.CITE </w:instrText>
      </w:r>
      <w:r w:rsidR="00106507">
        <w:rPr>
          <w:rFonts w:asciiTheme="minorHAnsi" w:hAnsiTheme="minorHAnsi" w:cstheme="minorHAnsi"/>
        </w:rPr>
        <w:fldChar w:fldCharType="begin">
          <w:fldData xml:space="preserve">PEVuZE5vdGU+PENpdGU+PEF1dGhvcj5HdXR0bWFubjwvQXV0aG9yPjxZZWFyPjIwMjA8L1llYXI+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</w:fldData>
        </w:fldChar>
      </w:r>
      <w:r w:rsidR="00106507">
        <w:rPr>
          <w:rFonts w:asciiTheme="minorHAnsi" w:hAnsiTheme="minorHAnsi" w:cstheme="minorHAnsi"/>
        </w:rPr>
        <w:instrText xml:space="preserve"> ADDIN EN.CITE.DATA </w:instrText>
      </w:r>
      <w:r w:rsidR="00106507">
        <w:rPr>
          <w:rFonts w:asciiTheme="minorHAnsi" w:hAnsiTheme="minorHAnsi" w:cstheme="minorHAnsi"/>
        </w:rPr>
      </w:r>
      <w:r w:rsidR="00106507">
        <w:rPr>
          <w:rFonts w:asciiTheme="minorHAnsi" w:hAnsiTheme="minorHAnsi" w:cstheme="minorHAnsi"/>
        </w:rPr>
        <w:fldChar w:fldCharType="end"/>
      </w:r>
      <w:r w:rsidR="003B5DD5" w:rsidRPr="009A7F98">
        <w:rPr>
          <w:rFonts w:asciiTheme="minorHAnsi" w:hAnsiTheme="minorHAnsi" w:cstheme="minorHAnsi"/>
        </w:rPr>
      </w:r>
      <w:r w:rsidR="003B5DD5" w:rsidRPr="009A7F98">
        <w:rPr>
          <w:rFonts w:asciiTheme="minorHAnsi" w:hAnsiTheme="minorHAnsi" w:cstheme="minorHAnsi"/>
        </w:rPr>
        <w:fldChar w:fldCharType="separate"/>
      </w:r>
      <w:r w:rsidR="00A14CF4">
        <w:rPr>
          <w:rFonts w:asciiTheme="minorHAnsi" w:hAnsiTheme="minorHAnsi" w:cstheme="minorHAnsi"/>
          <w:noProof/>
        </w:rPr>
        <w:t>(13, 15)</w:t>
      </w:r>
      <w:r w:rsidR="003B5DD5" w:rsidRPr="009A7F98">
        <w:rPr>
          <w:rFonts w:asciiTheme="minorHAnsi" w:hAnsiTheme="minorHAnsi" w:cstheme="minorHAnsi"/>
        </w:rPr>
        <w:fldChar w:fldCharType="end"/>
      </w:r>
      <w:r w:rsidR="003B5DD5" w:rsidRPr="009A7F98">
        <w:rPr>
          <w:rFonts w:asciiTheme="minorHAnsi" w:hAnsiTheme="minorHAnsi" w:cstheme="minorHAnsi"/>
        </w:rPr>
        <w:t>.</w:t>
      </w:r>
      <w:r w:rsidR="00474E15">
        <w:rPr>
          <w:rFonts w:asciiTheme="minorHAnsi" w:hAnsiTheme="minorHAnsi" w:cstheme="minorHAnsi"/>
        </w:rPr>
        <w:t xml:space="preserve"> </w:t>
      </w:r>
    </w:p>
    <w:p w14:paraId="6C4F02F9" w14:textId="2E320BDC" w:rsidR="00F4297E" w:rsidRPr="009A7F98" w:rsidRDefault="00F4297E" w:rsidP="00BF5521">
      <w:pPr>
        <w:spacing w:line="360" w:lineRule="auto"/>
        <w:jc w:val="both"/>
        <w:rPr>
          <w:rFonts w:asciiTheme="minorHAnsi" w:hAnsiTheme="minorHAnsi" w:cstheme="minorHAnsi"/>
        </w:rPr>
      </w:pPr>
    </w:p>
    <w:p w14:paraId="10423805" w14:textId="2818DF9F" w:rsidR="009A7F98" w:rsidRPr="009A7F98" w:rsidRDefault="00D713B2" w:rsidP="00BF5521">
      <w:pPr>
        <w:spacing w:line="360" w:lineRule="auto"/>
        <w:jc w:val="both"/>
        <w:rPr>
          <w:rFonts w:asciiTheme="minorHAnsi" w:hAnsiTheme="minorHAnsi" w:cstheme="minorHAnsi"/>
        </w:rPr>
      </w:pPr>
      <w:r>
        <w:rPr>
          <w:rFonts w:asciiTheme="minorHAnsi" w:hAnsiTheme="minorHAnsi" w:cstheme="minorHAnsi"/>
        </w:rPr>
        <w:t>A</w:t>
      </w:r>
      <w:r w:rsidR="00262562" w:rsidRPr="009A7F98">
        <w:rPr>
          <w:rFonts w:asciiTheme="minorHAnsi" w:hAnsiTheme="minorHAnsi" w:cstheme="minorHAnsi"/>
        </w:rPr>
        <w:t xml:space="preserve"> potential lack of knowledge and awareness of COVID-19 among migrant groups</w:t>
      </w:r>
      <w:r w:rsidR="00094476" w:rsidRPr="009A7F98">
        <w:rPr>
          <w:rFonts w:asciiTheme="minorHAnsi" w:hAnsiTheme="minorHAnsi" w:cstheme="minorHAnsi"/>
        </w:rPr>
        <w:t xml:space="preserve"> or spread of misinformation</w:t>
      </w:r>
      <w:r w:rsidR="00870FB5" w:rsidRPr="009A7F98">
        <w:rPr>
          <w:rFonts w:asciiTheme="minorHAnsi" w:hAnsiTheme="minorHAnsi" w:cstheme="minorHAnsi"/>
        </w:rPr>
        <w:t xml:space="preserve"> </w:t>
      </w:r>
      <w:r>
        <w:rPr>
          <w:rFonts w:asciiTheme="minorHAnsi" w:hAnsiTheme="minorHAnsi" w:cstheme="minorHAnsi"/>
        </w:rPr>
        <w:t xml:space="preserve">has been </w:t>
      </w:r>
      <w:r w:rsidR="00870FB5" w:rsidRPr="009A7F98">
        <w:rPr>
          <w:rFonts w:asciiTheme="minorHAnsi" w:hAnsiTheme="minorHAnsi" w:cstheme="minorHAnsi"/>
        </w:rPr>
        <w:t>reported</w:t>
      </w:r>
      <w:r w:rsidR="00094476" w:rsidRPr="009A7F98">
        <w:rPr>
          <w:rFonts w:asciiTheme="minorHAnsi" w:hAnsiTheme="minorHAnsi" w:cstheme="minorHAnsi"/>
        </w:rPr>
        <w:t xml:space="preserve"> </w:t>
      </w:r>
      <w:r w:rsidR="00094476" w:rsidRPr="009A7F98">
        <w:rPr>
          <w:rFonts w:asciiTheme="minorHAnsi" w:hAnsiTheme="minorHAnsi" w:cstheme="minorHAnsi"/>
        </w:rPr>
        <w:fldChar w:fldCharType="begin"/>
      </w:r>
      <w:r w:rsidR="00106507">
        <w:rPr>
          <w:rFonts w:asciiTheme="minorHAnsi" w:hAnsiTheme="minorHAnsi" w:cstheme="minorHAnsi"/>
        </w:rPr>
        <w:instrText xml:space="preserve"> ADDIN EN.CITE &lt;EndNote&gt;&lt;Cite&gt;&lt;Author&gt;Doctors of the World&lt;/Author&gt;&lt;Year&gt;2020&lt;/Year&gt;&lt;RecNum&gt;50&lt;/RecNum&gt;&lt;DisplayText&gt;(50)&lt;/DisplayText&gt;&lt;record&gt;&lt;rec-number&gt;50&lt;/rec-number&gt;&lt;foreign-keys&gt;&lt;key app="EN" db-id="fefwpvee9vtvahept9avatr20a5fd5trswv5" timestamp="1608034292"&gt;50&lt;/key&gt;&lt;/foreign-keys&gt;&lt;ref-type name="Report"&gt;27&lt;/ref-type&gt;&lt;contributors&gt;&lt;authors&gt;&lt;author&gt;Doctors of the World,&lt;/author&gt;&lt;/authors&gt;&lt;/contributors&gt;&lt;titles&gt;&lt;title&gt;An Unsafe Distance: The Impact of the COVID-19 Pandemic on Excluded People in England&lt;/title&gt;&lt;/titles&gt;&lt;dates&gt;&lt;year&gt;2020&lt;/year&gt;&lt;/dates&gt;&lt;urls&gt;&lt;/urls&gt;&lt;/record&gt;&lt;/Cite&gt;&lt;/EndNote&gt;</w:instrText>
      </w:r>
      <w:r w:rsidR="00094476" w:rsidRPr="009A7F98">
        <w:rPr>
          <w:rFonts w:asciiTheme="minorHAnsi" w:hAnsiTheme="minorHAnsi" w:cstheme="minorHAnsi"/>
        </w:rPr>
        <w:fldChar w:fldCharType="separate"/>
      </w:r>
      <w:r w:rsidR="00EE60D9">
        <w:rPr>
          <w:rFonts w:asciiTheme="minorHAnsi" w:hAnsiTheme="minorHAnsi" w:cstheme="minorHAnsi"/>
          <w:noProof/>
        </w:rPr>
        <w:t>(50)</w:t>
      </w:r>
      <w:r w:rsidR="00094476" w:rsidRPr="009A7F98">
        <w:rPr>
          <w:rFonts w:asciiTheme="minorHAnsi" w:hAnsiTheme="minorHAnsi" w:cstheme="minorHAnsi"/>
        </w:rPr>
        <w:fldChar w:fldCharType="end"/>
      </w:r>
      <w:r w:rsidR="00262562" w:rsidRPr="009A7F98">
        <w:rPr>
          <w:rFonts w:asciiTheme="minorHAnsi" w:hAnsiTheme="minorHAnsi" w:cstheme="minorHAnsi"/>
        </w:rPr>
        <w:t xml:space="preserve">. </w:t>
      </w:r>
      <w:r w:rsidR="004E26E6">
        <w:rPr>
          <w:rFonts w:asciiTheme="minorHAnsi" w:hAnsiTheme="minorHAnsi" w:cstheme="minorHAnsi"/>
        </w:rPr>
        <w:t>For example, i</w:t>
      </w:r>
      <w:r w:rsidR="00262562" w:rsidRPr="009A7F98">
        <w:rPr>
          <w:rFonts w:asciiTheme="minorHAnsi" w:hAnsiTheme="minorHAnsi" w:cstheme="minorHAnsi"/>
        </w:rPr>
        <w:t xml:space="preserve">n </w:t>
      </w:r>
      <w:r w:rsidR="004D7FA9" w:rsidRPr="009A7F98">
        <w:rPr>
          <w:rFonts w:asciiTheme="minorHAnsi" w:hAnsiTheme="minorHAnsi" w:cstheme="minorHAnsi"/>
        </w:rPr>
        <w:t xml:space="preserve">qualitative interviews conducted in a migrant reception centre in Rocca di Papa, Italy between February and July 2020, there was low awareness of the danger of the pandemic, especially among migrants from sub-Saharan Africa </w:t>
      </w:r>
      <w:r w:rsidR="004D7FA9" w:rsidRPr="009A7F98">
        <w:rPr>
          <w:rFonts w:asciiTheme="minorHAnsi" w:hAnsiTheme="minorHAnsi" w:cstheme="minorHAnsi"/>
        </w:rPr>
        <w:fldChar w:fldCharType="begin"/>
      </w:r>
      <w:r w:rsidR="00106507">
        <w:rPr>
          <w:rFonts w:asciiTheme="minorHAnsi" w:hAnsiTheme="minorHAnsi" w:cstheme="minorHAnsi"/>
        </w:rPr>
        <w:instrText xml:space="preserve"> ADDIN EN.CITE &lt;EndNote&gt;&lt;Cite&gt;&lt;Author&gt;Ceccarelli&lt;/Author&gt;&lt;Year&gt;2020&lt;/Year&gt;&lt;RecNum&gt;129&lt;/RecNum&gt;&lt;DisplayText&gt;(128)&lt;/DisplayText&gt;&lt;record&gt;&lt;rec-number&gt;129&lt;/rec-number&gt;&lt;foreign-keys&gt;&lt;key app="EN" db-id="fefwpvee9vtvahept9avatr20a5fd5trswv5" timestamp="1608034294"&gt;129&lt;/key&gt;&lt;/foreign-keys&gt;&lt;ref-type name="Journal Article"&gt;17&lt;/ref-type&gt;&lt;contributors&gt;&lt;authors&gt;&lt;author&gt;Ceccarelli, Giancarlo&lt;/author&gt;&lt;author&gt;Lopalco, Maurizio&lt;/author&gt;&lt;author&gt;Ettorre, Gabriele&lt;/author&gt;&lt;author&gt;Ettorre, Gabriella&lt;/author&gt;&lt;author&gt;Ciccozzi, Massimo&lt;/author&gt;&lt;/authors&gt;&lt;/contributors&gt;&lt;titles&gt;&lt;title&gt;Surveillance of COVID-19 in migrant reception centers: a call for action&lt;/title&gt;&lt;secondary-title&gt;J. travel med&lt;/secondary-title&gt;&lt;/titles&gt;&lt;periodical&gt;&lt;full-title&gt;J. travel med&lt;/full-title&gt;&lt;/periodical&gt;&lt;keywords&gt;&lt;keyword&gt;Buserelin&lt;/keyword&gt;&lt;/keywords&gt;&lt;dates&gt;&lt;year&gt;2020&lt;/year&gt;&lt;pub-dates&gt;&lt;date&gt;2020-09&lt;/date&gt;&lt;/pub-dates&gt;&lt;/dates&gt;&lt;accession-num&gt;rayyan-109635812&lt;/accession-num&gt;&lt;urls&gt;&lt;related-urls&gt;&lt;url&gt;https://dx.doi.org/10.1093/jtm/taaa171&lt;/url&gt;&lt;/related-urls&gt;&lt;/urls&gt;&lt;custom1&gt;RAYYAN-INCLUSION: {&amp;quot;Cherie &amp;quot;=&amp;gt;&amp;quot;Included&amp;quot;} | RAYYAN-LABELS: 6,Italy,Migrant,*** MIGRANT ***&lt;/custom1&gt;&lt;language&gt;en&lt;/language&gt;&lt;/record&gt;&lt;/Cite&gt;&lt;/EndNote&gt;</w:instrText>
      </w:r>
      <w:r w:rsidR="004D7FA9" w:rsidRPr="009A7F98">
        <w:rPr>
          <w:rFonts w:asciiTheme="minorHAnsi" w:hAnsiTheme="minorHAnsi" w:cstheme="minorHAnsi"/>
        </w:rPr>
        <w:fldChar w:fldCharType="separate"/>
      </w:r>
      <w:r w:rsidR="00106507">
        <w:rPr>
          <w:rFonts w:asciiTheme="minorHAnsi" w:hAnsiTheme="minorHAnsi" w:cstheme="minorHAnsi"/>
          <w:noProof/>
        </w:rPr>
        <w:t>(128)</w:t>
      </w:r>
      <w:r w:rsidR="004D7FA9" w:rsidRPr="009A7F98">
        <w:rPr>
          <w:rFonts w:asciiTheme="minorHAnsi" w:hAnsiTheme="minorHAnsi" w:cstheme="minorHAnsi"/>
        </w:rPr>
        <w:fldChar w:fldCharType="end"/>
      </w:r>
      <w:r w:rsidR="004D7FA9" w:rsidRPr="009A7F98">
        <w:rPr>
          <w:rFonts w:asciiTheme="minorHAnsi" w:hAnsiTheme="minorHAnsi" w:cstheme="minorHAnsi"/>
        </w:rPr>
        <w:t xml:space="preserve">. </w:t>
      </w:r>
      <w:r w:rsidR="00870FB5" w:rsidRPr="009A7F98">
        <w:rPr>
          <w:rFonts w:asciiTheme="minorHAnsi" w:hAnsiTheme="minorHAnsi" w:cstheme="minorHAnsi"/>
        </w:rPr>
        <w:t xml:space="preserve">There is </w:t>
      </w:r>
      <w:r w:rsidR="00F4297E" w:rsidRPr="009A7F98">
        <w:rPr>
          <w:rFonts w:asciiTheme="minorHAnsi" w:hAnsiTheme="minorHAnsi" w:cstheme="minorHAnsi"/>
        </w:rPr>
        <w:t xml:space="preserve">some evidence that traditional Chinese medicine may have been used as a means of preventing COVID-19 among Chinese immigrants in Canada </w:t>
      </w:r>
      <w:r w:rsidR="00F4297E" w:rsidRPr="009A7F98">
        <w:rPr>
          <w:rFonts w:asciiTheme="minorHAnsi" w:hAnsiTheme="minorHAnsi" w:cstheme="minorHAnsi"/>
        </w:rPr>
        <w:fldChar w:fldCharType="begin">
          <w:fldData xml:space="preserve">PEVuZE5vdGU+PENpdGU+PEF1dGhvcj5Cb2Rlbm1hbm48L0F1dGhvcj48WWVhcj4yMDIwPC9ZZWFy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</w:fldData>
        </w:fldChar>
      </w:r>
      <w:r w:rsidR="00106507">
        <w:rPr>
          <w:rFonts w:asciiTheme="minorHAnsi" w:hAnsiTheme="minorHAnsi" w:cstheme="minorHAnsi"/>
        </w:rPr>
        <w:instrText xml:space="preserve"> ADDIN EN.CITE </w:instrText>
      </w:r>
      <w:r w:rsidR="00106507">
        <w:rPr>
          <w:rFonts w:asciiTheme="minorHAnsi" w:hAnsiTheme="minorHAnsi" w:cstheme="minorHAnsi"/>
        </w:rPr>
        <w:fldChar w:fldCharType="begin">
          <w:fldData xml:space="preserve">PEVuZE5vdGU+PENpdGU+PEF1dGhvcj5Cb2Rlbm1hbm48L0F1dGhvcj48WWVhcj4yMDIwPC9ZZWFy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</w:fldData>
        </w:fldChar>
      </w:r>
      <w:r w:rsidR="00106507">
        <w:rPr>
          <w:rFonts w:asciiTheme="minorHAnsi" w:hAnsiTheme="minorHAnsi" w:cstheme="minorHAnsi"/>
        </w:rPr>
        <w:instrText xml:space="preserve"> ADDIN EN.CITE.DATA </w:instrText>
      </w:r>
      <w:r w:rsidR="00106507">
        <w:rPr>
          <w:rFonts w:asciiTheme="minorHAnsi" w:hAnsiTheme="minorHAnsi" w:cstheme="minorHAnsi"/>
        </w:rPr>
      </w:r>
      <w:r w:rsidR="00106507">
        <w:rPr>
          <w:rFonts w:asciiTheme="minorHAnsi" w:hAnsiTheme="minorHAnsi" w:cstheme="minorHAnsi"/>
        </w:rPr>
        <w:fldChar w:fldCharType="end"/>
      </w:r>
      <w:r w:rsidR="00F4297E" w:rsidRPr="009A7F98">
        <w:rPr>
          <w:rFonts w:asciiTheme="minorHAnsi" w:hAnsiTheme="minorHAnsi" w:cstheme="minorHAnsi"/>
        </w:rPr>
      </w:r>
      <w:r w:rsidR="00F4297E" w:rsidRPr="009A7F98">
        <w:rPr>
          <w:rFonts w:asciiTheme="minorHAnsi" w:hAnsiTheme="minorHAnsi" w:cstheme="minorHAnsi"/>
        </w:rPr>
        <w:fldChar w:fldCharType="separate"/>
      </w:r>
      <w:r w:rsidR="00106507">
        <w:rPr>
          <w:rFonts w:asciiTheme="minorHAnsi" w:hAnsiTheme="minorHAnsi" w:cstheme="minorHAnsi"/>
          <w:noProof/>
        </w:rPr>
        <w:t>(124, 129)</w:t>
      </w:r>
      <w:r w:rsidR="00F4297E" w:rsidRPr="009A7F98">
        <w:rPr>
          <w:rFonts w:asciiTheme="minorHAnsi" w:hAnsiTheme="minorHAnsi" w:cstheme="minorHAnsi"/>
        </w:rPr>
        <w:fldChar w:fldCharType="end"/>
      </w:r>
      <w:r w:rsidR="00F4297E" w:rsidRPr="009A7F98">
        <w:rPr>
          <w:rFonts w:asciiTheme="minorHAnsi" w:hAnsiTheme="minorHAnsi" w:cstheme="minorHAnsi"/>
        </w:rPr>
        <w:t xml:space="preserve">. Conversely, migrants may be more likely to comply with preventative measures such as mask wearing, especially those migrating from Asian countries where this is more of a cultural norm </w:t>
      </w:r>
      <w:r w:rsidR="00F4297E" w:rsidRPr="009A7F98">
        <w:rPr>
          <w:rFonts w:asciiTheme="minorHAnsi" w:hAnsiTheme="minorHAnsi" w:cstheme="minorHAnsi"/>
        </w:rPr>
        <w:fldChar w:fldCharType="begin">
          <w:fldData xml:space="preserve">PEVuZE5vdGU+PENpdGU+PEF1dGhvcj5HdW88L0F1dGhvcj48WWVhcj4yMDIwPC9ZZWFyPjxSZWNO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</w:fldData>
        </w:fldChar>
      </w:r>
      <w:r w:rsidR="00106507">
        <w:rPr>
          <w:rFonts w:asciiTheme="minorHAnsi" w:hAnsiTheme="minorHAnsi" w:cstheme="minorHAnsi"/>
        </w:rPr>
        <w:instrText xml:space="preserve"> ADDIN EN.CITE </w:instrText>
      </w:r>
      <w:r w:rsidR="00106507">
        <w:rPr>
          <w:rFonts w:asciiTheme="minorHAnsi" w:hAnsiTheme="minorHAnsi" w:cstheme="minorHAnsi"/>
        </w:rPr>
        <w:fldChar w:fldCharType="begin">
          <w:fldData xml:space="preserve">PEVuZE5vdGU+PENpdGU+PEF1dGhvcj5HdW88L0F1dGhvcj48WWVhcj4yMDIwPC9ZZWFyPjxSZWNO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</w:fldData>
        </w:fldChar>
      </w:r>
      <w:r w:rsidR="00106507">
        <w:rPr>
          <w:rFonts w:asciiTheme="minorHAnsi" w:hAnsiTheme="minorHAnsi" w:cstheme="minorHAnsi"/>
        </w:rPr>
        <w:instrText xml:space="preserve"> ADDIN EN.CITE.DATA </w:instrText>
      </w:r>
      <w:r w:rsidR="00106507">
        <w:rPr>
          <w:rFonts w:asciiTheme="minorHAnsi" w:hAnsiTheme="minorHAnsi" w:cstheme="minorHAnsi"/>
        </w:rPr>
      </w:r>
      <w:r w:rsidR="00106507">
        <w:rPr>
          <w:rFonts w:asciiTheme="minorHAnsi" w:hAnsiTheme="minorHAnsi" w:cstheme="minorHAnsi"/>
        </w:rPr>
        <w:fldChar w:fldCharType="end"/>
      </w:r>
      <w:r w:rsidR="00F4297E" w:rsidRPr="009A7F98">
        <w:rPr>
          <w:rFonts w:asciiTheme="minorHAnsi" w:hAnsiTheme="minorHAnsi" w:cstheme="minorHAnsi"/>
        </w:rPr>
      </w:r>
      <w:r w:rsidR="00F4297E" w:rsidRPr="009A7F98">
        <w:rPr>
          <w:rFonts w:asciiTheme="minorHAnsi" w:hAnsiTheme="minorHAnsi" w:cstheme="minorHAnsi"/>
        </w:rPr>
        <w:fldChar w:fldCharType="separate"/>
      </w:r>
      <w:r w:rsidR="00106507">
        <w:rPr>
          <w:rFonts w:asciiTheme="minorHAnsi" w:hAnsiTheme="minorHAnsi" w:cstheme="minorHAnsi"/>
          <w:noProof/>
        </w:rPr>
        <w:t>(130, 131)</w:t>
      </w:r>
      <w:r w:rsidR="00F4297E" w:rsidRPr="009A7F98">
        <w:rPr>
          <w:rFonts w:asciiTheme="minorHAnsi" w:hAnsiTheme="minorHAnsi" w:cstheme="minorHAnsi"/>
        </w:rPr>
        <w:fldChar w:fldCharType="end"/>
      </w:r>
      <w:r w:rsidR="00F4297E" w:rsidRPr="009A7F98">
        <w:rPr>
          <w:rFonts w:asciiTheme="minorHAnsi" w:hAnsiTheme="minorHAnsi" w:cstheme="minorHAnsi"/>
        </w:rPr>
        <w:t>.</w:t>
      </w:r>
      <w:r w:rsidR="009A7F98" w:rsidRPr="009A7F98">
        <w:rPr>
          <w:rFonts w:asciiTheme="minorHAnsi" w:hAnsiTheme="minorHAnsi" w:cstheme="minorHAnsi"/>
        </w:rPr>
        <w:t xml:space="preserve"> A questionnaire among 352 Indian, Pakistani, and Nepalese migrants in Hong Kong </w:t>
      </w:r>
      <w:r w:rsidR="006B15EF">
        <w:rPr>
          <w:rFonts w:asciiTheme="minorHAnsi" w:hAnsiTheme="minorHAnsi" w:cstheme="minorHAnsi"/>
        </w:rPr>
        <w:t>found migrants</w:t>
      </w:r>
      <w:r w:rsidR="009A7F98" w:rsidRPr="009A7F98">
        <w:rPr>
          <w:rFonts w:asciiTheme="minorHAnsi" w:hAnsiTheme="minorHAnsi" w:cstheme="minorHAnsi"/>
        </w:rPr>
        <w:t xml:space="preserve"> </w:t>
      </w:r>
      <w:r w:rsidR="009A7F98" w:rsidRPr="009A7F98">
        <w:rPr>
          <w:rFonts w:asciiTheme="minorHAnsi" w:hAnsiTheme="minorHAnsi" w:cstheme="minorHAnsi"/>
          <w:color w:val="222222"/>
          <w:shd w:val="clear" w:color="auto" w:fill="FFFFFF"/>
        </w:rPr>
        <w:t xml:space="preserve">expressed certain misconceptions regarding the prevention of COVID-19 infection, but perceived </w:t>
      </w:r>
      <w:r w:rsidR="0036068A">
        <w:rPr>
          <w:rFonts w:asciiTheme="minorHAnsi" w:hAnsiTheme="minorHAnsi" w:cstheme="minorHAnsi"/>
          <w:color w:val="222222"/>
          <w:shd w:val="clear" w:color="auto" w:fill="FFFFFF"/>
        </w:rPr>
        <w:t>the risk of disease as mild</w:t>
      </w:r>
      <w:r w:rsidR="009A7F98" w:rsidRPr="009A7F98">
        <w:rPr>
          <w:rFonts w:asciiTheme="minorHAnsi" w:hAnsiTheme="minorHAnsi" w:cstheme="minorHAnsi"/>
          <w:color w:val="222222"/>
          <w:shd w:val="clear" w:color="auto" w:fill="FFFFFF"/>
        </w:rPr>
        <w:t>, had positive attitudes regarding its prevention, and implemented recommended disease-preventive measures</w:t>
      </w:r>
      <w:r w:rsidR="00620F0D">
        <w:rPr>
          <w:rFonts w:asciiTheme="minorHAnsi" w:hAnsiTheme="minorHAnsi" w:cstheme="minorHAnsi"/>
          <w:color w:val="222222"/>
          <w:shd w:val="clear" w:color="auto" w:fill="FFFFFF"/>
        </w:rPr>
        <w:t xml:space="preserve"> </w:t>
      </w:r>
      <w:r w:rsidR="009A7F98" w:rsidRPr="009A7F98">
        <w:rPr>
          <w:rFonts w:asciiTheme="minorHAnsi" w:hAnsiTheme="minorHAnsi" w:cstheme="minorHAnsi"/>
          <w:color w:val="222222"/>
          <w:shd w:val="clear" w:color="auto" w:fill="FFFFFF"/>
        </w:rPr>
        <w:fldChar w:fldCharType="begin"/>
      </w:r>
      <w:r w:rsidR="00106507">
        <w:rPr>
          <w:rFonts w:asciiTheme="minorHAnsi" w:hAnsiTheme="minorHAnsi" w:cstheme="minorHAnsi"/>
          <w:color w:val="222222"/>
          <w:shd w:val="clear" w:color="auto" w:fill="FFFFFF"/>
        </w:rPr>
        <w:instrText xml:space="preserve"> ADDIN EN.CITE &lt;EndNote&gt;&lt;Cite&gt;&lt;Author&gt;Wong CL&lt;/Author&gt;&lt;Year&gt;2020&lt;/Year&gt;&lt;RecNum&gt;133&lt;/RecNum&gt;&lt;DisplayText&gt;(132)&lt;/DisplayText&gt;&lt;record&gt;&lt;rec-number&gt;133&lt;/rec-number&gt;&lt;foreign-keys&gt;&lt;key app="EN" db-id="fefwpvee9vtvahept9avatr20a5fd5trswv5" timestamp="1608034294"&gt;133&lt;/key&gt;&lt;/foreign-keys&gt;&lt;ref-type name="Journal Article"&gt;17&lt;/ref-type&gt;&lt;contributors&gt;&lt;authors&gt;&lt;author&gt;Wong CL, Chen J, Chow KM, et al&lt;/author&gt;&lt;/authors&gt;&lt;/contributors&gt;&lt;titles&gt;&lt;title&gt;Knowledge, attitudes and practices towards COVID-19 amongst ethnic minorities in Hong Kong&lt;/title&gt;&lt;secondary-title&gt;Int. j. environ. res. public health (Online)&lt;/secondary-title&gt;&lt;/titles&gt;&lt;periodical&gt;&lt;full-title&gt;Int. j. environ. res. public health (Online)&lt;/full-title&gt;&lt;/periodical&gt;&lt;volume&gt;17&lt;/volume&gt;&lt;number&gt;21&lt;/number&gt;&lt;dates&gt;&lt;year&gt;2020&lt;/year&gt;&lt;/dates&gt;&lt;urls&gt;&lt;/urls&gt;&lt;/record&gt;&lt;/Cite&gt;&lt;/EndNote&gt;</w:instrText>
      </w:r>
      <w:r w:rsidR="009A7F98" w:rsidRPr="009A7F98">
        <w:rPr>
          <w:rFonts w:asciiTheme="minorHAnsi" w:hAnsiTheme="minorHAnsi" w:cstheme="minorHAnsi"/>
          <w:color w:val="222222"/>
          <w:shd w:val="clear" w:color="auto" w:fill="FFFFFF"/>
        </w:rPr>
        <w:fldChar w:fldCharType="separate"/>
      </w:r>
      <w:r w:rsidR="00106507">
        <w:rPr>
          <w:rFonts w:asciiTheme="minorHAnsi" w:hAnsiTheme="minorHAnsi" w:cstheme="minorHAnsi"/>
          <w:noProof/>
          <w:color w:val="222222"/>
          <w:shd w:val="clear" w:color="auto" w:fill="FFFFFF"/>
        </w:rPr>
        <w:t>(132)</w:t>
      </w:r>
      <w:r w:rsidR="009A7F98" w:rsidRPr="009A7F98">
        <w:rPr>
          <w:rFonts w:asciiTheme="minorHAnsi" w:hAnsiTheme="minorHAnsi" w:cstheme="minorHAnsi"/>
          <w:color w:val="222222"/>
          <w:shd w:val="clear" w:color="auto" w:fill="FFFFFF"/>
        </w:rPr>
        <w:fldChar w:fldCharType="end"/>
      </w:r>
      <w:r w:rsidR="009A7F98" w:rsidRPr="009A7F98">
        <w:rPr>
          <w:rFonts w:asciiTheme="minorHAnsi" w:hAnsiTheme="minorHAnsi" w:cstheme="minorHAnsi"/>
          <w:color w:val="222222"/>
          <w:shd w:val="clear" w:color="auto" w:fill="FFFFFF"/>
        </w:rPr>
        <w:t>.</w:t>
      </w:r>
    </w:p>
    <w:p w14:paraId="50FDC512" w14:textId="576BD4F5" w:rsidR="00F4297E" w:rsidRPr="009A7F98" w:rsidRDefault="00F4297E" w:rsidP="00BF5521">
      <w:pPr>
        <w:spacing w:line="360" w:lineRule="auto"/>
        <w:jc w:val="both"/>
        <w:rPr>
          <w:rFonts w:asciiTheme="minorHAnsi" w:hAnsiTheme="minorHAnsi" w:cstheme="minorHAnsi"/>
        </w:rPr>
      </w:pPr>
    </w:p>
    <w:p w14:paraId="7DE2FC7C" w14:textId="342C8C1C" w:rsidR="00C4388C" w:rsidRPr="0004154A" w:rsidRDefault="00520058" w:rsidP="00BF5521">
      <w:pPr>
        <w:spacing w:line="360" w:lineRule="auto"/>
        <w:jc w:val="both"/>
        <w:rPr>
          <w:rFonts w:asciiTheme="minorHAnsi" w:hAnsiTheme="minorHAnsi" w:cstheme="minorHAnsi"/>
          <w:b/>
          <w:bCs/>
          <w:i/>
          <w:iCs/>
        </w:rPr>
      </w:pPr>
      <w:r w:rsidRPr="0004154A">
        <w:rPr>
          <w:rFonts w:asciiTheme="minorHAnsi" w:hAnsiTheme="minorHAnsi" w:cstheme="minorHAnsi"/>
          <w:b/>
          <w:bCs/>
          <w:i/>
          <w:iCs/>
        </w:rPr>
        <w:t>Camps, detention centres, and overcrowded accom</w:t>
      </w:r>
      <w:r w:rsidR="006611AC" w:rsidRPr="0004154A">
        <w:rPr>
          <w:rFonts w:asciiTheme="minorHAnsi" w:hAnsiTheme="minorHAnsi" w:cstheme="minorHAnsi"/>
          <w:b/>
          <w:bCs/>
          <w:i/>
          <w:iCs/>
        </w:rPr>
        <w:t>m</w:t>
      </w:r>
      <w:r w:rsidRPr="0004154A">
        <w:rPr>
          <w:rFonts w:asciiTheme="minorHAnsi" w:hAnsiTheme="minorHAnsi" w:cstheme="minorHAnsi"/>
          <w:b/>
          <w:bCs/>
          <w:i/>
          <w:iCs/>
        </w:rPr>
        <w:t>odation</w:t>
      </w:r>
    </w:p>
    <w:p w14:paraId="017E6786" w14:textId="69563015" w:rsidR="00070CEF" w:rsidRPr="009A7F98" w:rsidRDefault="00070CEF" w:rsidP="00BF5521">
      <w:pPr>
        <w:spacing w:line="360" w:lineRule="auto"/>
        <w:jc w:val="both"/>
        <w:rPr>
          <w:rFonts w:asciiTheme="minorHAnsi" w:hAnsiTheme="minorHAnsi" w:cstheme="minorHAnsi"/>
          <w:i/>
          <w:iCs/>
        </w:rPr>
      </w:pPr>
    </w:p>
    <w:p w14:paraId="2A7F7C82" w14:textId="39D448FC" w:rsidR="00070CEF" w:rsidRPr="009A7F98" w:rsidRDefault="00F56A7F" w:rsidP="00BF5521">
      <w:pPr>
        <w:spacing w:line="360" w:lineRule="auto"/>
        <w:jc w:val="both"/>
        <w:rPr>
          <w:rFonts w:asciiTheme="minorHAnsi" w:hAnsiTheme="minorHAnsi" w:cstheme="minorHAnsi"/>
        </w:rPr>
      </w:pPr>
      <w:r w:rsidRPr="009A7F98">
        <w:rPr>
          <w:rFonts w:asciiTheme="minorHAnsi" w:hAnsiTheme="minorHAnsi" w:cstheme="minorHAnsi"/>
        </w:rPr>
        <w:t>Refugee</w:t>
      </w:r>
      <w:r>
        <w:rPr>
          <w:rFonts w:asciiTheme="minorHAnsi" w:hAnsiTheme="minorHAnsi" w:cstheme="minorHAnsi"/>
        </w:rPr>
        <w:t xml:space="preserve"> camps are typically crowded, and are often </w:t>
      </w:r>
      <w:r w:rsidR="0036068A">
        <w:rPr>
          <w:rFonts w:asciiTheme="minorHAnsi" w:hAnsiTheme="minorHAnsi" w:cstheme="minorHAnsi"/>
        </w:rPr>
        <w:t>built</w:t>
      </w:r>
      <w:r>
        <w:rPr>
          <w:rFonts w:asciiTheme="minorHAnsi" w:hAnsiTheme="minorHAnsi" w:cstheme="minorHAnsi"/>
        </w:rPr>
        <w:t xml:space="preserve"> quickly and with little regard to such things as tent</w:t>
      </w:r>
      <w:r w:rsidR="004C0AD0">
        <w:rPr>
          <w:rFonts w:asciiTheme="minorHAnsi" w:hAnsiTheme="minorHAnsi" w:cstheme="minorHAnsi"/>
        </w:rPr>
        <w:t xml:space="preserve"> </w:t>
      </w:r>
      <w:r>
        <w:rPr>
          <w:rFonts w:asciiTheme="minorHAnsi" w:hAnsiTheme="minorHAnsi" w:cstheme="minorHAnsi"/>
        </w:rPr>
        <w:t xml:space="preserve">spacing. In these settings, where social distancing and personal hygiene is difficult, </w:t>
      </w:r>
      <w:r w:rsidRPr="009A7F98">
        <w:rPr>
          <w:rFonts w:asciiTheme="minorHAnsi" w:hAnsiTheme="minorHAnsi" w:cstheme="minorHAnsi"/>
        </w:rPr>
        <w:t xml:space="preserve">the spread of COVID-19 </w:t>
      </w:r>
      <w:r>
        <w:rPr>
          <w:rFonts w:asciiTheme="minorHAnsi" w:hAnsiTheme="minorHAnsi" w:cstheme="minorHAnsi"/>
        </w:rPr>
        <w:t xml:space="preserve">is facilitated </w:t>
      </w:r>
      <w:r w:rsidR="00174AF7" w:rsidRPr="009A7F98">
        <w:rPr>
          <w:rFonts w:asciiTheme="minorHAnsi" w:hAnsiTheme="minorHAnsi" w:cstheme="minorHAnsi"/>
        </w:rPr>
        <w:fldChar w:fldCharType="begin">
          <w:fldData xml:space="preserve">PEVuZE5vdGU+PENpdGU+PEF1dGhvcj5IYXJncmVhdmVzPC9BdXRob3I+PFllYXI+MjAyMDwvWWVh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</w:fldData>
        </w:fldChar>
      </w:r>
      <w:r w:rsidR="00106507">
        <w:rPr>
          <w:rFonts w:asciiTheme="minorHAnsi" w:hAnsiTheme="minorHAnsi" w:cstheme="minorHAnsi"/>
        </w:rPr>
        <w:instrText xml:space="preserve"> ADDIN EN.CITE </w:instrText>
      </w:r>
      <w:r w:rsidR="00106507">
        <w:rPr>
          <w:rFonts w:asciiTheme="minorHAnsi" w:hAnsiTheme="minorHAnsi" w:cstheme="minorHAnsi"/>
        </w:rPr>
        <w:fldChar w:fldCharType="begin">
          <w:fldData xml:space="preserve">PEVuZE5vdGU+PENpdGU+PEF1dGhvcj5IYXJncmVhdmVzPC9BdXRob3I+PFllYXI+MjAyMDwvWWVh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</w:fldData>
        </w:fldChar>
      </w:r>
      <w:r w:rsidR="00106507">
        <w:rPr>
          <w:rFonts w:asciiTheme="minorHAnsi" w:hAnsiTheme="minorHAnsi" w:cstheme="minorHAnsi"/>
        </w:rPr>
        <w:instrText xml:space="preserve"> ADDIN EN.CITE.DATA </w:instrText>
      </w:r>
      <w:r w:rsidR="00106507">
        <w:rPr>
          <w:rFonts w:asciiTheme="minorHAnsi" w:hAnsiTheme="minorHAnsi" w:cstheme="minorHAnsi"/>
        </w:rPr>
      </w:r>
      <w:r w:rsidR="00106507">
        <w:rPr>
          <w:rFonts w:asciiTheme="minorHAnsi" w:hAnsiTheme="minorHAnsi" w:cstheme="minorHAnsi"/>
        </w:rPr>
        <w:fldChar w:fldCharType="end"/>
      </w:r>
      <w:r w:rsidR="00174AF7" w:rsidRPr="009A7F98">
        <w:rPr>
          <w:rFonts w:asciiTheme="minorHAnsi" w:hAnsiTheme="minorHAnsi" w:cstheme="minorHAnsi"/>
        </w:rPr>
      </w:r>
      <w:r w:rsidR="00174AF7" w:rsidRPr="009A7F98">
        <w:rPr>
          <w:rFonts w:asciiTheme="minorHAnsi" w:hAnsiTheme="minorHAnsi" w:cstheme="minorHAnsi"/>
        </w:rPr>
        <w:fldChar w:fldCharType="separate"/>
      </w:r>
      <w:r w:rsidR="00106507">
        <w:rPr>
          <w:rFonts w:asciiTheme="minorHAnsi" w:hAnsiTheme="minorHAnsi" w:cstheme="minorHAnsi"/>
          <w:noProof/>
        </w:rPr>
        <w:t>(1, 92-95, 110, 133-143)</w:t>
      </w:r>
      <w:r w:rsidR="00174AF7" w:rsidRPr="009A7F98">
        <w:rPr>
          <w:rFonts w:asciiTheme="minorHAnsi" w:hAnsiTheme="minorHAnsi" w:cstheme="minorHAnsi"/>
        </w:rPr>
        <w:fldChar w:fldCharType="end"/>
      </w:r>
      <w:r w:rsidR="004964E6" w:rsidRPr="009A7F98">
        <w:rPr>
          <w:rFonts w:asciiTheme="minorHAnsi" w:hAnsiTheme="minorHAnsi" w:cstheme="minorHAnsi"/>
        </w:rPr>
        <w:t xml:space="preserve">. </w:t>
      </w:r>
      <w:r w:rsidR="007551E4" w:rsidRPr="009A7F98">
        <w:rPr>
          <w:rFonts w:asciiTheme="minorHAnsi" w:hAnsiTheme="minorHAnsi" w:cstheme="minorHAnsi"/>
        </w:rPr>
        <w:t xml:space="preserve">For example, </w:t>
      </w:r>
      <w:r w:rsidR="00DE66A9">
        <w:rPr>
          <w:rFonts w:asciiTheme="minorHAnsi" w:hAnsiTheme="minorHAnsi" w:cstheme="minorHAnsi"/>
        </w:rPr>
        <w:t xml:space="preserve">the </w:t>
      </w:r>
      <w:proofErr w:type="spellStart"/>
      <w:r w:rsidR="007551E4" w:rsidRPr="009A7F98">
        <w:rPr>
          <w:rFonts w:asciiTheme="minorHAnsi" w:hAnsiTheme="minorHAnsi" w:cstheme="minorHAnsi"/>
        </w:rPr>
        <w:t>Mo</w:t>
      </w:r>
      <w:r w:rsidR="00CB0417">
        <w:rPr>
          <w:rFonts w:asciiTheme="minorHAnsi" w:hAnsiTheme="minorHAnsi" w:cstheme="minorHAnsi"/>
        </w:rPr>
        <w:t>ria</w:t>
      </w:r>
      <w:proofErr w:type="spellEnd"/>
      <w:r w:rsidR="007551E4" w:rsidRPr="009A7F98">
        <w:rPr>
          <w:rFonts w:asciiTheme="minorHAnsi" w:hAnsiTheme="minorHAnsi" w:cstheme="minorHAnsi"/>
        </w:rPr>
        <w:t xml:space="preserve"> camp in Greece had an estimated population density of 133,000 per km</w:t>
      </w:r>
      <w:r w:rsidR="007551E4" w:rsidRPr="009A7F98">
        <w:rPr>
          <w:rFonts w:asciiTheme="minorHAnsi" w:hAnsiTheme="minorHAnsi" w:cstheme="minorHAnsi"/>
          <w:vertAlign w:val="superscript"/>
        </w:rPr>
        <w:t>2</w:t>
      </w:r>
      <w:r w:rsidR="007551E4" w:rsidRPr="009A7F98">
        <w:rPr>
          <w:rFonts w:asciiTheme="minorHAnsi" w:hAnsiTheme="minorHAnsi" w:cstheme="minorHAnsi"/>
        </w:rPr>
        <w:t>, with reports of one water tap shared between 1,300 people in some areas of the camp</w:t>
      </w:r>
      <w:r w:rsidR="00E85C79">
        <w:rPr>
          <w:rFonts w:asciiTheme="minorHAnsi" w:hAnsiTheme="minorHAnsi" w:cstheme="minorHAnsi"/>
        </w:rPr>
        <w:t xml:space="preserve"> </w:t>
      </w:r>
      <w:r w:rsidR="00E85C79">
        <w:rPr>
          <w:rFonts w:asciiTheme="minorHAnsi" w:hAnsiTheme="minorHAnsi" w:cstheme="minorHAnsi"/>
        </w:rPr>
        <w:fldChar w:fldCharType="begin"/>
      </w:r>
      <w:r w:rsidR="00106507">
        <w:rPr>
          <w:rFonts w:asciiTheme="minorHAnsi" w:hAnsiTheme="minorHAnsi" w:cstheme="minorHAnsi"/>
        </w:rPr>
        <w:instrText xml:space="preserve"> ADDIN EN.CITE &lt;EndNote&gt;&lt;Cite&gt;&lt;Author&gt;ACAPS&lt;/Author&gt;&lt;Year&gt;2020&lt;/Year&gt;&lt;RecNum&gt;96&lt;/RecNum&gt;&lt;DisplayText&gt;(95)&lt;/DisplayText&gt;&lt;record&gt;&lt;rec-number&gt;96&lt;/rec-number&gt;&lt;foreign-keys&gt;&lt;key app="EN" db-id="fefwpvee9vtvahept9avatr20a5fd5trswv5" timestamp="1608034293"&gt;96&lt;/key&gt;&lt;/foreign-keys&gt;&lt;ref-type name="Journal Article"&gt;17&lt;/ref-type&gt;&lt;contributors&gt;&lt;authors&gt;&lt;author&gt;ACAPS&lt;/author&gt;&lt;/authors&gt;&lt;/contributors&gt;&lt;titles&gt;&lt;title&gt;Greece - Displacement in Lesvos: Fires and COVID-19&lt;/title&gt;&lt;/titles&gt;&lt;dates&gt;&lt;year&gt;2020&lt;/year&gt;&lt;/dates&gt;&lt;urls&gt;&lt;/urls&gt;&lt;/record&gt;&lt;/Cite&gt;&lt;/EndNote&gt;</w:instrText>
      </w:r>
      <w:r w:rsidR="00E85C79">
        <w:rPr>
          <w:rFonts w:asciiTheme="minorHAnsi" w:hAnsiTheme="minorHAnsi" w:cstheme="minorHAnsi"/>
        </w:rPr>
        <w:fldChar w:fldCharType="separate"/>
      </w:r>
      <w:r w:rsidR="00106507">
        <w:rPr>
          <w:rFonts w:asciiTheme="minorHAnsi" w:hAnsiTheme="minorHAnsi" w:cstheme="minorHAnsi"/>
          <w:noProof/>
        </w:rPr>
        <w:t>(95)</w:t>
      </w:r>
      <w:r w:rsidR="00E85C79">
        <w:rPr>
          <w:rFonts w:asciiTheme="minorHAnsi" w:hAnsiTheme="minorHAnsi" w:cstheme="minorHAnsi"/>
        </w:rPr>
        <w:fldChar w:fldCharType="end"/>
      </w:r>
      <w:r w:rsidR="007551E4" w:rsidRPr="009A7F98">
        <w:rPr>
          <w:rFonts w:asciiTheme="minorHAnsi" w:hAnsiTheme="minorHAnsi" w:cstheme="minorHAnsi"/>
        </w:rPr>
        <w:t xml:space="preserve">. </w:t>
      </w:r>
    </w:p>
    <w:p w14:paraId="65891015" w14:textId="563AE8DE" w:rsidR="00C30048" w:rsidRPr="009A7F98" w:rsidRDefault="00C30048" w:rsidP="00BF5521">
      <w:pPr>
        <w:spacing w:line="360" w:lineRule="auto"/>
        <w:jc w:val="both"/>
        <w:rPr>
          <w:rFonts w:asciiTheme="minorHAnsi" w:hAnsiTheme="minorHAnsi" w:cstheme="minorHAnsi"/>
        </w:rPr>
      </w:pPr>
    </w:p>
    <w:p w14:paraId="39472AF7" w14:textId="044B5D2F" w:rsidR="00AB4E1C" w:rsidRPr="009A7F98" w:rsidRDefault="00CD3D24" w:rsidP="00BF5521">
      <w:pPr>
        <w:spacing w:line="360" w:lineRule="auto"/>
        <w:jc w:val="both"/>
        <w:rPr>
          <w:rFonts w:asciiTheme="minorHAnsi" w:hAnsiTheme="minorHAnsi" w:cstheme="minorHAnsi"/>
        </w:rPr>
      </w:pPr>
      <w:r w:rsidRPr="009A7F98">
        <w:rPr>
          <w:rFonts w:asciiTheme="minorHAnsi" w:hAnsiTheme="minorHAnsi" w:cstheme="minorHAnsi"/>
        </w:rPr>
        <w:t xml:space="preserve">Conditions in detention </w:t>
      </w:r>
      <w:r w:rsidR="008153DC" w:rsidRPr="009A7F98">
        <w:rPr>
          <w:rFonts w:asciiTheme="minorHAnsi" w:hAnsiTheme="minorHAnsi" w:cstheme="minorHAnsi"/>
        </w:rPr>
        <w:t xml:space="preserve">or reception </w:t>
      </w:r>
      <w:r w:rsidRPr="009A7F98">
        <w:rPr>
          <w:rFonts w:asciiTheme="minorHAnsi" w:hAnsiTheme="minorHAnsi" w:cstheme="minorHAnsi"/>
        </w:rPr>
        <w:t xml:space="preserve">facilities are similarly conducive to the spread of COVID-19, </w:t>
      </w:r>
      <w:r w:rsidR="00941A3F">
        <w:rPr>
          <w:rFonts w:asciiTheme="minorHAnsi" w:hAnsiTheme="minorHAnsi" w:cstheme="minorHAnsi"/>
        </w:rPr>
        <w:t>with</w:t>
      </w:r>
      <w:r w:rsidRPr="009A7F98">
        <w:rPr>
          <w:rFonts w:asciiTheme="minorHAnsi" w:hAnsiTheme="minorHAnsi" w:cstheme="minorHAnsi"/>
        </w:rPr>
        <w:t xml:space="preserve"> confined and poorly ventilated spaces </w:t>
      </w:r>
      <w:r w:rsidRPr="009A7F98">
        <w:rPr>
          <w:rFonts w:asciiTheme="minorHAnsi" w:hAnsiTheme="minorHAnsi" w:cstheme="minorHAnsi"/>
        </w:rPr>
        <w:fldChar w:fldCharType="begin">
          <w:fldData xml:space="preserve">PEVuZE5vdGU+PENpdGU+PEF1dGhvcj5Mb2dhcjwvQXV0aG9yPjxZZWFyPjIwMjA8L1llYXI+PFJl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</w:fldData>
        </w:fldChar>
      </w:r>
      <w:r w:rsidR="00106507">
        <w:rPr>
          <w:rFonts w:asciiTheme="minorHAnsi" w:hAnsiTheme="minorHAnsi" w:cstheme="minorHAnsi"/>
        </w:rPr>
        <w:instrText xml:space="preserve"> ADDIN EN.CITE </w:instrText>
      </w:r>
      <w:r w:rsidR="00106507">
        <w:rPr>
          <w:rFonts w:asciiTheme="minorHAnsi" w:hAnsiTheme="minorHAnsi" w:cstheme="minorHAnsi"/>
        </w:rPr>
        <w:fldChar w:fldCharType="begin">
          <w:fldData xml:space="preserve">PEVuZE5vdGU+PENpdGU+PEF1dGhvcj5Mb2dhcjwvQXV0aG9yPjxZZWFyPjIwMjA8L1llYXI+PFJl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</w:fldData>
        </w:fldChar>
      </w:r>
      <w:r w:rsidR="00106507">
        <w:rPr>
          <w:rFonts w:asciiTheme="minorHAnsi" w:hAnsiTheme="minorHAnsi" w:cstheme="minorHAnsi"/>
        </w:rPr>
        <w:instrText xml:space="preserve"> ADDIN EN.CITE.DATA </w:instrText>
      </w:r>
      <w:r w:rsidR="00106507">
        <w:rPr>
          <w:rFonts w:asciiTheme="minorHAnsi" w:hAnsiTheme="minorHAnsi" w:cstheme="minorHAnsi"/>
        </w:rPr>
      </w:r>
      <w:r w:rsidR="00106507">
        <w:rPr>
          <w:rFonts w:asciiTheme="minorHAnsi" w:hAnsiTheme="minorHAnsi" w:cstheme="minorHAnsi"/>
        </w:rPr>
        <w:fldChar w:fldCharType="end"/>
      </w:r>
      <w:r w:rsidRPr="009A7F98">
        <w:rPr>
          <w:rFonts w:asciiTheme="minorHAnsi" w:hAnsiTheme="minorHAnsi" w:cstheme="minorHAnsi"/>
        </w:rPr>
      </w:r>
      <w:r w:rsidRPr="009A7F98">
        <w:rPr>
          <w:rFonts w:asciiTheme="minorHAnsi" w:hAnsiTheme="minorHAnsi" w:cstheme="minorHAnsi"/>
        </w:rPr>
        <w:fldChar w:fldCharType="separate"/>
      </w:r>
      <w:r w:rsidR="00106507">
        <w:rPr>
          <w:rFonts w:asciiTheme="minorHAnsi" w:hAnsiTheme="minorHAnsi" w:cstheme="minorHAnsi"/>
          <w:noProof/>
        </w:rPr>
        <w:t>(50, 83, 144-148)</w:t>
      </w:r>
      <w:r w:rsidRPr="009A7F98">
        <w:rPr>
          <w:rFonts w:asciiTheme="minorHAnsi" w:hAnsiTheme="minorHAnsi" w:cstheme="minorHAnsi"/>
        </w:rPr>
        <w:fldChar w:fldCharType="end"/>
      </w:r>
      <w:r w:rsidRPr="009A7F98">
        <w:rPr>
          <w:rFonts w:asciiTheme="minorHAnsi" w:hAnsiTheme="minorHAnsi" w:cstheme="minorHAnsi"/>
        </w:rPr>
        <w:t xml:space="preserve">. </w:t>
      </w:r>
      <w:r w:rsidR="00CC56D1" w:rsidRPr="009A7F98">
        <w:rPr>
          <w:rFonts w:asciiTheme="minorHAnsi" w:hAnsiTheme="minorHAnsi" w:cstheme="minorHAnsi"/>
        </w:rPr>
        <w:t>In the US, there</w:t>
      </w:r>
      <w:r w:rsidR="0076440E" w:rsidRPr="009A7F98">
        <w:rPr>
          <w:rFonts w:asciiTheme="minorHAnsi" w:hAnsiTheme="minorHAnsi" w:cstheme="minorHAnsi"/>
        </w:rPr>
        <w:t xml:space="preserve"> have been concerns that ICE facilities have violated </w:t>
      </w:r>
      <w:r w:rsidR="00E557E6" w:rsidRPr="009A7F98">
        <w:rPr>
          <w:rFonts w:asciiTheme="minorHAnsi" w:hAnsiTheme="minorHAnsi" w:cstheme="minorHAnsi"/>
        </w:rPr>
        <w:t>their</w:t>
      </w:r>
      <w:r w:rsidR="0076440E" w:rsidRPr="009A7F98">
        <w:rPr>
          <w:rFonts w:asciiTheme="minorHAnsi" w:hAnsiTheme="minorHAnsi" w:cstheme="minorHAnsi"/>
        </w:rPr>
        <w:t xml:space="preserve"> own standards as well as those from the </w:t>
      </w:r>
      <w:proofErr w:type="spellStart"/>
      <w:r w:rsidR="0076440E" w:rsidRPr="009A7F98">
        <w:rPr>
          <w:rFonts w:asciiTheme="minorHAnsi" w:hAnsiTheme="minorHAnsi" w:cstheme="minorHAnsi"/>
        </w:rPr>
        <w:t>Center</w:t>
      </w:r>
      <w:proofErr w:type="spellEnd"/>
      <w:r w:rsidR="0076440E" w:rsidRPr="009A7F98">
        <w:rPr>
          <w:rFonts w:asciiTheme="minorHAnsi" w:hAnsiTheme="minorHAnsi" w:cstheme="minorHAnsi"/>
        </w:rPr>
        <w:t xml:space="preserve"> for Disease Prevention and Control (CDC), for failing to test sick detainees </w:t>
      </w:r>
      <w:r w:rsidR="0076440E" w:rsidRPr="009A7F98">
        <w:rPr>
          <w:rFonts w:asciiTheme="minorHAnsi" w:hAnsiTheme="minorHAnsi" w:cstheme="minorHAnsi"/>
        </w:rPr>
        <w:fldChar w:fldCharType="begin">
          <w:fldData xml:space="preserve">PEVuZE5vdGU+PENpdGU+PEF1dGhvcj5MZW56ZXI8L0F1dGhvcj48WWVhcj4yMDIwPC9ZZWFyPjxS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</w:fldData>
        </w:fldChar>
      </w:r>
      <w:r w:rsidR="00106507">
        <w:rPr>
          <w:rFonts w:asciiTheme="minorHAnsi" w:hAnsiTheme="minorHAnsi" w:cstheme="minorHAnsi"/>
        </w:rPr>
        <w:instrText xml:space="preserve"> ADDIN EN.CITE </w:instrText>
      </w:r>
      <w:r w:rsidR="00106507">
        <w:rPr>
          <w:rFonts w:asciiTheme="minorHAnsi" w:hAnsiTheme="minorHAnsi" w:cstheme="minorHAnsi"/>
        </w:rPr>
        <w:fldChar w:fldCharType="begin">
          <w:fldData xml:space="preserve">PEVuZE5vdGU+PENpdGU+PEF1dGhvcj5MZW56ZXI8L0F1dGhvcj48WWVhcj4yMDIwPC9ZZWFyPjxS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</w:fldData>
        </w:fldChar>
      </w:r>
      <w:r w:rsidR="00106507">
        <w:rPr>
          <w:rFonts w:asciiTheme="minorHAnsi" w:hAnsiTheme="minorHAnsi" w:cstheme="minorHAnsi"/>
        </w:rPr>
        <w:instrText xml:space="preserve"> ADDIN EN.CITE.DATA </w:instrText>
      </w:r>
      <w:r w:rsidR="00106507">
        <w:rPr>
          <w:rFonts w:asciiTheme="minorHAnsi" w:hAnsiTheme="minorHAnsi" w:cstheme="minorHAnsi"/>
        </w:rPr>
      </w:r>
      <w:r w:rsidR="00106507">
        <w:rPr>
          <w:rFonts w:asciiTheme="minorHAnsi" w:hAnsiTheme="minorHAnsi" w:cstheme="minorHAnsi"/>
        </w:rPr>
        <w:fldChar w:fldCharType="end"/>
      </w:r>
      <w:r w:rsidR="0076440E" w:rsidRPr="009A7F98">
        <w:rPr>
          <w:rFonts w:asciiTheme="minorHAnsi" w:hAnsiTheme="minorHAnsi" w:cstheme="minorHAnsi"/>
        </w:rPr>
      </w:r>
      <w:r w:rsidR="0076440E" w:rsidRPr="009A7F98">
        <w:rPr>
          <w:rFonts w:asciiTheme="minorHAnsi" w:hAnsiTheme="minorHAnsi" w:cstheme="minorHAnsi"/>
        </w:rPr>
        <w:fldChar w:fldCharType="separate"/>
      </w:r>
      <w:r w:rsidR="00106507">
        <w:rPr>
          <w:rFonts w:asciiTheme="minorHAnsi" w:hAnsiTheme="minorHAnsi" w:cstheme="minorHAnsi"/>
          <w:noProof/>
        </w:rPr>
        <w:t>(27, 149)</w:t>
      </w:r>
      <w:r w:rsidR="0076440E" w:rsidRPr="009A7F98">
        <w:rPr>
          <w:rFonts w:asciiTheme="minorHAnsi" w:hAnsiTheme="minorHAnsi" w:cstheme="minorHAnsi"/>
        </w:rPr>
        <w:fldChar w:fldCharType="end"/>
      </w:r>
      <w:r w:rsidR="0076440E" w:rsidRPr="009A7F98">
        <w:rPr>
          <w:rFonts w:asciiTheme="minorHAnsi" w:hAnsiTheme="minorHAnsi" w:cstheme="minorHAnsi"/>
        </w:rPr>
        <w:t xml:space="preserve">. </w:t>
      </w:r>
      <w:r w:rsidR="00715ED8" w:rsidRPr="009A7F98">
        <w:rPr>
          <w:rFonts w:asciiTheme="minorHAnsi" w:hAnsiTheme="minorHAnsi" w:cstheme="minorHAnsi"/>
        </w:rPr>
        <w:t>L</w:t>
      </w:r>
      <w:r w:rsidR="00CC56D1" w:rsidRPr="009A7F98">
        <w:rPr>
          <w:rFonts w:asciiTheme="minorHAnsi" w:hAnsiTheme="minorHAnsi" w:cstheme="minorHAnsi"/>
        </w:rPr>
        <w:t>iving conditions in reception facilities</w:t>
      </w:r>
      <w:r w:rsidR="00715ED8" w:rsidRPr="009A7F98">
        <w:rPr>
          <w:rFonts w:asciiTheme="minorHAnsi" w:hAnsiTheme="minorHAnsi" w:cstheme="minorHAnsi"/>
        </w:rPr>
        <w:t xml:space="preserve"> in Europe</w:t>
      </w:r>
      <w:r w:rsidR="00CC56D1" w:rsidRPr="009A7F98">
        <w:rPr>
          <w:rFonts w:asciiTheme="minorHAnsi" w:hAnsiTheme="minorHAnsi" w:cstheme="minorHAnsi"/>
        </w:rPr>
        <w:t xml:space="preserve"> are</w:t>
      </w:r>
      <w:r w:rsidR="00715ED8" w:rsidRPr="009A7F98">
        <w:rPr>
          <w:rFonts w:asciiTheme="minorHAnsi" w:hAnsiTheme="minorHAnsi" w:cstheme="minorHAnsi"/>
        </w:rPr>
        <w:t xml:space="preserve"> </w:t>
      </w:r>
      <w:r w:rsidR="00CC56D1" w:rsidRPr="009A7F98">
        <w:rPr>
          <w:rFonts w:asciiTheme="minorHAnsi" w:hAnsiTheme="minorHAnsi" w:cstheme="minorHAnsi"/>
        </w:rPr>
        <w:t xml:space="preserve">overcrowded </w:t>
      </w:r>
      <w:r w:rsidR="00CC56D1" w:rsidRPr="009A7F98">
        <w:rPr>
          <w:rFonts w:asciiTheme="minorHAnsi" w:hAnsiTheme="minorHAnsi" w:cstheme="minorHAnsi"/>
        </w:rPr>
        <w:fldChar w:fldCharType="begin"/>
      </w:r>
      <w:r w:rsidR="00106507">
        <w:rPr>
          <w:rFonts w:asciiTheme="minorHAnsi" w:hAnsiTheme="minorHAnsi" w:cstheme="minorHAnsi"/>
        </w:rPr>
        <w:instrText xml:space="preserve"> ADDIN EN.CITE &lt;EndNote&gt;&lt;Cite&gt;&lt;Author&gt;Emelurumonye&lt;/Author&gt;&lt;Year&gt;2020&lt;/Year&gt;&lt;RecNum&gt;151&lt;/RecNum&gt;&lt;DisplayText&gt;(28, 150, 151)&lt;/DisplayText&gt;&lt;record&gt;&lt;rec-number&gt;151&lt;/rec-number&gt;&lt;foreign-keys&gt;&lt;key app="EN" db-id="fefwpvee9vtvahept9avatr20a5fd5trswv5" timestamp="1608034295"&gt;151&lt;/key&gt;&lt;/foreign-keys&gt;&lt;ref-type name="Report"&gt;27&lt;/ref-type&gt;&lt;contributors&gt;&lt;authors&gt;&lt;author&gt;Ifeoma Nneka Emelurumonye&lt;/author&gt;&lt;author&gt;Alessandro Miglietta&lt;/author&gt;&lt;/authors&gt;&lt;/contributors&gt;&lt;titles&gt;&lt;title&gt;SITUATIONAL BRIEF: NEWLY ARRIVED MIGRANTS &amp;amp; ASYLUM SEEKERS IN ITALY DURING THE COVID-19 PANDEMIC&lt;/title&gt;&lt;/titles&gt;&lt;dates&gt;&lt;year&gt;2020&lt;/year&gt;&lt;/dates&gt;&lt;urls&gt;&lt;/urls&gt;&lt;/record&gt;&lt;/Cite&gt;&lt;Cite&gt;&lt;Author&gt;Emelurumonye&lt;/Author&gt;&lt;Year&gt;2020&lt;/Year&gt;&lt;RecNum&gt;152&lt;/RecNum&gt;&lt;record&gt;&lt;rec-number&gt;152&lt;/rec-number&gt;&lt;foreign-keys&gt;&lt;key app="EN" db-id="fefwpvee9vtvahept9avatr20a5fd5trswv5" timestamp="1608034295"&gt;152&lt;/key&gt;&lt;/foreign-keys&gt;&lt;ref-type name="Report"&gt;27&lt;/ref-type&gt;&lt;contributors&gt;&lt;authors&gt;&lt;author&gt;Ifeoma Nneka Emelurumonye&lt;/author&gt;&lt;author&gt;Alessandro Miglietta&lt;/author&gt;&lt;/authors&gt;&lt;/contributors&gt;&lt;titles&gt;&lt;title&gt;NEW ARRIVAL MIGRANTS AND ASYLUM SEEKERS IN RECEPTION CENTRES IN ITALY DURING COVID-19 [update]&lt;/title&gt;&lt;/titles&gt;&lt;dates&gt;&lt;year&gt;2020&lt;/year&gt;&lt;/dates&gt;&lt;urls&gt;&lt;/urls&gt;&lt;/record&gt;&lt;/Cite&gt;&lt;Cite&gt;&lt;Author&gt;European Centre for Disease Prevention and Control&lt;/Author&gt;&lt;Year&gt;2020&lt;/Year&gt;&lt;RecNum&gt;28&lt;/RecNum&gt;&lt;record&gt;&lt;rec-number&gt;28&lt;/rec-number&gt;&lt;foreign-keys&gt;&lt;key app="EN" db-id="fefwpvee9vtvahept9avatr20a5fd5trswv5" timestamp="1608034290"&gt;28&lt;/key&gt;&lt;/foreign-keys&gt;&lt;ref-type name="Report"&gt;27&lt;/ref-type&gt;&lt;contributors&gt;&lt;authors&gt;&lt;author&gt;European Centre for Disease Prevention and Control,&lt;/author&gt;&lt;/authors&gt;&lt;/contributors&gt;&lt;titles&gt;&lt;title&gt;Guidance on infection prevention and control of coronavirus disease (COVID-19) in migrant and refugee reception and detention centres in the EU/EEA and the United Kingdom – June 2020&lt;/title&gt;&lt;/titles&gt;&lt;dates&gt;&lt;year&gt;2020&lt;/year&gt;&lt;/dates&gt;&lt;pub-location&gt;Stockholm&lt;/pub-location&gt;&lt;publisher&gt;ECDC&lt;/publisher&gt;&lt;urls&gt;&lt;/urls&gt;&lt;/record&gt;&lt;/Cite&gt;&lt;/EndNote&gt;</w:instrText>
      </w:r>
      <w:r w:rsidR="00CC56D1" w:rsidRPr="009A7F98">
        <w:rPr>
          <w:rFonts w:asciiTheme="minorHAnsi" w:hAnsiTheme="minorHAnsi" w:cstheme="minorHAnsi"/>
        </w:rPr>
        <w:fldChar w:fldCharType="separate"/>
      </w:r>
      <w:r w:rsidR="00106507">
        <w:rPr>
          <w:rFonts w:asciiTheme="minorHAnsi" w:hAnsiTheme="minorHAnsi" w:cstheme="minorHAnsi"/>
          <w:noProof/>
        </w:rPr>
        <w:t>(28, 150, 151)</w:t>
      </w:r>
      <w:r w:rsidR="00CC56D1" w:rsidRPr="009A7F98">
        <w:rPr>
          <w:rFonts w:asciiTheme="minorHAnsi" w:hAnsiTheme="minorHAnsi" w:cstheme="minorHAnsi"/>
        </w:rPr>
        <w:fldChar w:fldCharType="end"/>
      </w:r>
      <w:r w:rsidR="00CC56D1" w:rsidRPr="009A7F98">
        <w:rPr>
          <w:rFonts w:asciiTheme="minorHAnsi" w:hAnsiTheme="minorHAnsi" w:cstheme="minorHAnsi"/>
        </w:rPr>
        <w:t xml:space="preserve">. Gypsy, Roma and Traveller populations are also at risk due to living in potentially crowded conditions, their nomadic way of life, and reduced engagement with health services </w:t>
      </w:r>
      <w:r w:rsidR="00CC56D1" w:rsidRPr="009A7F98">
        <w:rPr>
          <w:rFonts w:asciiTheme="minorHAnsi" w:hAnsiTheme="minorHAnsi" w:cstheme="minorHAnsi"/>
        </w:rPr>
        <w:fldChar w:fldCharType="begin"/>
      </w:r>
      <w:r w:rsidR="00106507">
        <w:rPr>
          <w:rFonts w:asciiTheme="minorHAnsi" w:hAnsiTheme="minorHAnsi" w:cstheme="minorHAnsi"/>
        </w:rPr>
        <w:instrText xml:space="preserve"> ADDIN EN.CITE &lt;EndNote&gt;&lt;Cite&gt;&lt;Author&gt;Armitage&lt;/Author&gt;&lt;Year&gt;2020&lt;/Year&gt;&lt;RecNum&gt;153&lt;/RecNum&gt;&lt;DisplayText&gt;(50, 152)&lt;/DisplayText&gt;&lt;record&gt;&lt;rec-number&gt;153&lt;/rec-number&gt;&lt;foreign-keys&gt;&lt;key app="EN" db-id="fefwpvee9vtvahept9avatr20a5fd5trswv5" timestamp="1608034295"&gt;153&lt;/key&gt;&lt;/foreign-keys&gt;&lt;ref-type name="Journal Article"&gt;17&lt;/ref-type&gt;&lt;contributors&gt;&lt;authors&gt;&lt;author&gt;Armitage, R.&lt;/author&gt;&lt;author&gt;Nellums, L. B.&lt;/author&gt;&lt;/authors&gt;&lt;/contributors&gt;&lt;titles&gt;&lt;title&gt;COVID-19 and the Gypsy, Roma and Traveller population&lt;/title&gt;&lt;secondary-title&gt;Public Health&lt;/secondary-title&gt;&lt;/titles&gt;&lt;periodical&gt;&lt;full-title&gt;Public Health&lt;/full-title&gt;&lt;/periodical&gt;&lt;pages&gt;48-48&lt;/pages&gt;&lt;volume&gt;185&lt;/volume&gt;&lt;keywords&gt;&lt;keyword&gt;Travel&lt;/keyword&gt;&lt;/keywords&gt;&lt;dates&gt;&lt;year&gt;2020&lt;/year&gt;&lt;pub-dates&gt;&lt;date&gt;2020-06&lt;/date&gt;&lt;/pub-dates&gt;&lt;/dates&gt;&lt;accession-num&gt;rayyan-109634098&lt;/accession-num&gt;&lt;urls&gt;&lt;related-urls&gt;&lt;url&gt;https://dx.doi.org/10.1016/j.puhe.2020.06.003&lt;/url&gt;&lt;/related-urls&gt;&lt;/urls&gt;&lt;custom1&gt;RAYYAN-INCLUSION: {&amp;quot;shargrea&amp;quot;=&amp;gt;&amp;quot;Included&amp;quot;, &amp;quot;Cherie &amp;quot;=&amp;gt;&amp;quot;Included&amp;quot;} | RAYYAN-LABELS: Migrants,*** MIGRANT ***&lt;/custom1&gt;&lt;language&gt;en&lt;/language&gt;&lt;/record&gt;&lt;/Cite&gt;&lt;Cite&gt;&lt;Author&gt;Doctors of the World&lt;/Author&gt;&lt;Year&gt;2020&lt;/Year&gt;&lt;RecNum&gt;50&lt;/RecNum&gt;&lt;record&gt;&lt;rec-number&gt;50&lt;/rec-number&gt;&lt;foreign-keys&gt;&lt;key app="EN" db-id="fefwpvee9vtvahept9avatr20a5fd5trswv5" timestamp="1608034292"&gt;50&lt;/key&gt;&lt;/foreign-keys&gt;&lt;ref-type name="Report"&gt;27&lt;/ref-type&gt;&lt;contributors&gt;&lt;authors&gt;&lt;author&gt;Doctors of the World,&lt;/author&gt;&lt;/authors&gt;&lt;/contributors&gt;&lt;titles&gt;&lt;title&gt;An Unsafe Distance: The Impact of the COVID-19 Pandemic on Excluded People in England&lt;/title&gt;&lt;/titles&gt;&lt;dates&gt;&lt;year&gt;2020&lt;/year&gt;&lt;/dates&gt;&lt;urls&gt;&lt;/urls&gt;&lt;/record&gt;&lt;/Cite&gt;&lt;/EndNote&gt;</w:instrText>
      </w:r>
      <w:r w:rsidR="00CC56D1" w:rsidRPr="009A7F98">
        <w:rPr>
          <w:rFonts w:asciiTheme="minorHAnsi" w:hAnsiTheme="minorHAnsi" w:cstheme="minorHAnsi"/>
        </w:rPr>
        <w:fldChar w:fldCharType="separate"/>
      </w:r>
      <w:r w:rsidR="00106507">
        <w:rPr>
          <w:rFonts w:asciiTheme="minorHAnsi" w:hAnsiTheme="minorHAnsi" w:cstheme="minorHAnsi"/>
          <w:noProof/>
        </w:rPr>
        <w:t>(50, 152)</w:t>
      </w:r>
      <w:r w:rsidR="00CC56D1" w:rsidRPr="009A7F98">
        <w:rPr>
          <w:rFonts w:asciiTheme="minorHAnsi" w:hAnsiTheme="minorHAnsi" w:cstheme="minorHAnsi"/>
        </w:rPr>
        <w:fldChar w:fldCharType="end"/>
      </w:r>
      <w:r w:rsidR="00CC56D1" w:rsidRPr="009A7F98">
        <w:rPr>
          <w:rFonts w:asciiTheme="minorHAnsi" w:hAnsiTheme="minorHAnsi" w:cstheme="minorHAnsi"/>
        </w:rPr>
        <w:t xml:space="preserve">. </w:t>
      </w:r>
      <w:r w:rsidR="00FE2283" w:rsidRPr="009A7F98">
        <w:rPr>
          <w:rFonts w:asciiTheme="minorHAnsi" w:hAnsiTheme="minorHAnsi" w:cstheme="minorHAnsi"/>
        </w:rPr>
        <w:t xml:space="preserve">Many migrant </w:t>
      </w:r>
      <w:r w:rsidR="00FE2283" w:rsidRPr="009A7F98">
        <w:rPr>
          <w:rFonts w:asciiTheme="minorHAnsi" w:hAnsiTheme="minorHAnsi" w:cstheme="minorHAnsi"/>
        </w:rPr>
        <w:lastRenderedPageBreak/>
        <w:t xml:space="preserve">workers live in employer-provided shared accommodation, </w:t>
      </w:r>
      <w:r w:rsidR="00941A3F">
        <w:rPr>
          <w:rFonts w:asciiTheme="minorHAnsi" w:hAnsiTheme="minorHAnsi" w:cstheme="minorHAnsi"/>
        </w:rPr>
        <w:t xml:space="preserve">considered </w:t>
      </w:r>
      <w:r w:rsidR="00FE2283" w:rsidRPr="009A7F98">
        <w:rPr>
          <w:rFonts w:asciiTheme="minorHAnsi" w:hAnsiTheme="minorHAnsi" w:cstheme="minorHAnsi"/>
        </w:rPr>
        <w:t xml:space="preserve">high-risk for COVID-19 </w:t>
      </w:r>
      <w:r w:rsidR="00FE2283" w:rsidRPr="009A7F98">
        <w:rPr>
          <w:rFonts w:asciiTheme="minorHAnsi" w:hAnsiTheme="minorHAnsi" w:cstheme="minorHAnsi"/>
        </w:rPr>
        <w:fldChar w:fldCharType="begin">
          <w:fldData xml:space="preserve">PEVuZE5vdGU+PENpdGU+PEF1dGhvcj5Eb3lsZTwvQXV0aG9yPjxZZWFyPjIwMjA8L1llYXI+PFJl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</w:fldData>
        </w:fldChar>
      </w:r>
      <w:r w:rsidR="00106507">
        <w:rPr>
          <w:rFonts w:asciiTheme="minorHAnsi" w:hAnsiTheme="minorHAnsi" w:cstheme="minorHAnsi"/>
        </w:rPr>
        <w:instrText xml:space="preserve"> ADDIN EN.CITE </w:instrText>
      </w:r>
      <w:r w:rsidR="00106507">
        <w:rPr>
          <w:rFonts w:asciiTheme="minorHAnsi" w:hAnsiTheme="minorHAnsi" w:cstheme="minorHAnsi"/>
        </w:rPr>
        <w:fldChar w:fldCharType="begin">
          <w:fldData xml:space="preserve">PEVuZE5vdGU+PENpdGU+PEF1dGhvcj5Eb3lsZTwvQXV0aG9yPjxZZWFyPjIwMjA8L1llYXI+PFJl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</w:fldData>
        </w:fldChar>
      </w:r>
      <w:r w:rsidR="00106507">
        <w:rPr>
          <w:rFonts w:asciiTheme="minorHAnsi" w:hAnsiTheme="minorHAnsi" w:cstheme="minorHAnsi"/>
        </w:rPr>
        <w:instrText xml:space="preserve"> ADDIN EN.CITE.DATA </w:instrText>
      </w:r>
      <w:r w:rsidR="00106507">
        <w:rPr>
          <w:rFonts w:asciiTheme="minorHAnsi" w:hAnsiTheme="minorHAnsi" w:cstheme="minorHAnsi"/>
        </w:rPr>
      </w:r>
      <w:r w:rsidR="00106507">
        <w:rPr>
          <w:rFonts w:asciiTheme="minorHAnsi" w:hAnsiTheme="minorHAnsi" w:cstheme="minorHAnsi"/>
        </w:rPr>
        <w:fldChar w:fldCharType="end"/>
      </w:r>
      <w:r w:rsidR="00FE2283" w:rsidRPr="009A7F98">
        <w:rPr>
          <w:rFonts w:asciiTheme="minorHAnsi" w:hAnsiTheme="minorHAnsi" w:cstheme="minorHAnsi"/>
        </w:rPr>
      </w:r>
      <w:r w:rsidR="00FE2283" w:rsidRPr="009A7F98">
        <w:rPr>
          <w:rFonts w:asciiTheme="minorHAnsi" w:hAnsiTheme="minorHAnsi" w:cstheme="minorHAnsi"/>
        </w:rPr>
        <w:fldChar w:fldCharType="separate"/>
      </w:r>
      <w:r w:rsidR="00106507">
        <w:rPr>
          <w:rFonts w:asciiTheme="minorHAnsi" w:hAnsiTheme="minorHAnsi" w:cstheme="minorHAnsi"/>
          <w:noProof/>
        </w:rPr>
        <w:t>(100, 153-155)</w:t>
      </w:r>
      <w:r w:rsidR="00FE2283" w:rsidRPr="009A7F98">
        <w:rPr>
          <w:rFonts w:asciiTheme="minorHAnsi" w:hAnsiTheme="minorHAnsi" w:cstheme="minorHAnsi"/>
        </w:rPr>
        <w:fldChar w:fldCharType="end"/>
      </w:r>
      <w:r w:rsidR="00FE2283" w:rsidRPr="009A7F98">
        <w:rPr>
          <w:rFonts w:asciiTheme="minorHAnsi" w:hAnsiTheme="minorHAnsi" w:cstheme="minorHAnsi"/>
        </w:rPr>
        <w:t>.</w:t>
      </w:r>
    </w:p>
    <w:p w14:paraId="5BB6F967" w14:textId="792B10EE" w:rsidR="00C907D0" w:rsidRPr="009A7F98" w:rsidRDefault="00C907D0" w:rsidP="00BF5521">
      <w:pPr>
        <w:spacing w:line="360" w:lineRule="auto"/>
        <w:jc w:val="both"/>
        <w:rPr>
          <w:rFonts w:asciiTheme="minorHAnsi" w:hAnsiTheme="minorHAnsi" w:cstheme="minorHAnsi"/>
        </w:rPr>
      </w:pPr>
    </w:p>
    <w:p w14:paraId="285AE1DB" w14:textId="0D49CE01" w:rsidR="00284915" w:rsidRPr="004200F1" w:rsidRDefault="0059028E" w:rsidP="00BF5521">
      <w:pPr>
        <w:spacing w:line="360" w:lineRule="auto"/>
        <w:jc w:val="both"/>
        <w:rPr>
          <w:rFonts w:asciiTheme="minorHAnsi" w:hAnsiTheme="minorHAnsi" w:cstheme="minorHAnsi"/>
          <w:color w:val="000000" w:themeColor="text1"/>
        </w:rPr>
      </w:pPr>
      <w:r>
        <w:rPr>
          <w:rFonts w:asciiTheme="minorHAnsi" w:hAnsiTheme="minorHAnsi" w:cstheme="minorHAnsi"/>
        </w:rPr>
        <w:t>M</w:t>
      </w:r>
      <w:r w:rsidR="00627608" w:rsidRPr="009A7F98">
        <w:rPr>
          <w:rFonts w:asciiTheme="minorHAnsi" w:hAnsiTheme="minorHAnsi" w:cstheme="minorHAnsi"/>
        </w:rPr>
        <w:t xml:space="preserve">igrants </w:t>
      </w:r>
      <w:r w:rsidR="00941A3F">
        <w:rPr>
          <w:rFonts w:asciiTheme="minorHAnsi" w:hAnsiTheme="minorHAnsi" w:cstheme="minorHAnsi"/>
        </w:rPr>
        <w:t xml:space="preserve">in the community </w:t>
      </w:r>
      <w:r w:rsidR="00627608" w:rsidRPr="009A7F98">
        <w:rPr>
          <w:rFonts w:asciiTheme="minorHAnsi" w:hAnsiTheme="minorHAnsi" w:cstheme="minorHAnsi"/>
        </w:rPr>
        <w:t xml:space="preserve">are more likely to live in shared or overcrowded accommodation than non-migrants in host countries </w:t>
      </w:r>
      <w:r w:rsidR="00627608" w:rsidRPr="009A7F98">
        <w:rPr>
          <w:rFonts w:asciiTheme="minorHAnsi" w:hAnsiTheme="minorHAnsi" w:cstheme="minorHAnsi"/>
        </w:rPr>
        <w:fldChar w:fldCharType="begin"/>
      </w:r>
      <w:r w:rsidR="00106507">
        <w:rPr>
          <w:rFonts w:asciiTheme="minorHAnsi" w:hAnsiTheme="minorHAnsi" w:cstheme="minorHAnsi"/>
        </w:rPr>
        <w:instrText xml:space="preserve"> ADDIN EN.CITE &lt;EndNote&gt;&lt;Cite&gt;&lt;Author&gt;Doctors of the World&lt;/Author&gt;&lt;Year&gt;2020&lt;/Year&gt;&lt;RecNum&gt;50&lt;/RecNum&gt;&lt;DisplayText&gt;(50)&lt;/DisplayText&gt;&lt;record&gt;&lt;rec-number&gt;50&lt;/rec-number&gt;&lt;foreign-keys&gt;&lt;key app="EN" db-id="fefwpvee9vtvahept9avatr20a5fd5trswv5" timestamp="1608034292"&gt;50&lt;/key&gt;&lt;/foreign-keys&gt;&lt;ref-type name="Report"&gt;27&lt;/ref-type&gt;&lt;contributors&gt;&lt;authors&gt;&lt;author&gt;Doctors of the World,&lt;/author&gt;&lt;/authors&gt;&lt;/contributors&gt;&lt;titles&gt;&lt;title&gt;An Unsafe Distance: The Impact of the COVID-19 Pandemic on Excluded People in England&lt;/title&gt;&lt;/titles&gt;&lt;dates&gt;&lt;year&gt;2020&lt;/year&gt;&lt;/dates&gt;&lt;urls&gt;&lt;/urls&gt;&lt;/record&gt;&lt;/Cite&gt;&lt;/EndNote&gt;</w:instrText>
      </w:r>
      <w:r w:rsidR="00627608" w:rsidRPr="009A7F98">
        <w:rPr>
          <w:rFonts w:asciiTheme="minorHAnsi" w:hAnsiTheme="minorHAnsi" w:cstheme="minorHAnsi"/>
        </w:rPr>
        <w:fldChar w:fldCharType="separate"/>
      </w:r>
      <w:r w:rsidR="00EE60D9">
        <w:rPr>
          <w:rFonts w:asciiTheme="minorHAnsi" w:hAnsiTheme="minorHAnsi" w:cstheme="minorHAnsi"/>
          <w:noProof/>
        </w:rPr>
        <w:t>(50)</w:t>
      </w:r>
      <w:r w:rsidR="00627608" w:rsidRPr="009A7F98">
        <w:rPr>
          <w:rFonts w:asciiTheme="minorHAnsi" w:hAnsiTheme="minorHAnsi" w:cstheme="minorHAnsi"/>
        </w:rPr>
        <w:fldChar w:fldCharType="end"/>
      </w:r>
      <w:r w:rsidR="00627608" w:rsidRPr="009A7F98">
        <w:rPr>
          <w:rFonts w:asciiTheme="minorHAnsi" w:hAnsiTheme="minorHAnsi" w:cstheme="minorHAnsi"/>
        </w:rPr>
        <w:t xml:space="preserve">. 235 </w:t>
      </w:r>
      <w:r w:rsidRPr="009A7F98">
        <w:rPr>
          <w:rFonts w:asciiTheme="minorHAnsi" w:hAnsiTheme="minorHAnsi" w:cstheme="minorHAnsi"/>
        </w:rPr>
        <w:t xml:space="preserve">(59%) </w:t>
      </w:r>
      <w:r w:rsidR="00627608" w:rsidRPr="009A7F98">
        <w:rPr>
          <w:rFonts w:asciiTheme="minorHAnsi" w:hAnsiTheme="minorHAnsi" w:cstheme="minorHAnsi"/>
        </w:rPr>
        <w:t>of 399 of patients admitted to a medicalised hotel in Madrid in March to May 2020 were migrants</w:t>
      </w:r>
      <w:r w:rsidR="00941A3F">
        <w:rPr>
          <w:rFonts w:asciiTheme="minorHAnsi" w:hAnsiTheme="minorHAnsi" w:cstheme="minorHAnsi"/>
        </w:rPr>
        <w:t>: t</w:t>
      </w:r>
      <w:r w:rsidR="00627608" w:rsidRPr="009A7F98">
        <w:rPr>
          <w:rFonts w:asciiTheme="minorHAnsi" w:hAnsiTheme="minorHAnsi" w:cstheme="minorHAnsi"/>
        </w:rPr>
        <w:t xml:space="preserve">he main reason for referral was a lack of housing </w:t>
      </w:r>
      <w:r w:rsidR="0036068A">
        <w:rPr>
          <w:rFonts w:asciiTheme="minorHAnsi" w:hAnsiTheme="minorHAnsi" w:cstheme="minorHAnsi"/>
        </w:rPr>
        <w:t>that supported</w:t>
      </w:r>
      <w:r w:rsidR="00627608" w:rsidRPr="009A7F98">
        <w:rPr>
          <w:rFonts w:asciiTheme="minorHAnsi" w:hAnsiTheme="minorHAnsi" w:cstheme="minorHAnsi"/>
        </w:rPr>
        <w:t xml:space="preserve"> quarantining, </w:t>
      </w:r>
      <w:r w:rsidR="0036068A">
        <w:rPr>
          <w:rFonts w:asciiTheme="minorHAnsi" w:hAnsiTheme="minorHAnsi" w:cstheme="minorHAnsi"/>
        </w:rPr>
        <w:t>for example due to</w:t>
      </w:r>
      <w:r w:rsidR="00627608" w:rsidRPr="009A7F98">
        <w:rPr>
          <w:rFonts w:asciiTheme="minorHAnsi" w:hAnsiTheme="minorHAnsi" w:cstheme="minorHAnsi"/>
        </w:rPr>
        <w:t xml:space="preserve"> overcrowding, which was correlated with migrant status (</w:t>
      </w:r>
      <w:r w:rsidR="00627608" w:rsidRPr="009A7F98">
        <w:rPr>
          <w:rFonts w:asciiTheme="minorHAnsi" w:hAnsiTheme="minorHAnsi" w:cstheme="minorHAnsi"/>
          <w:i/>
          <w:iCs/>
          <w:color w:val="222222"/>
        </w:rPr>
        <w:t>χ</w:t>
      </w:r>
      <w:r w:rsidR="00627608" w:rsidRPr="009A7F98">
        <w:rPr>
          <w:rFonts w:asciiTheme="minorHAnsi" w:hAnsiTheme="minorHAnsi" w:cstheme="minorHAnsi"/>
          <w:i/>
          <w:iCs/>
          <w:color w:val="222222"/>
          <w:vertAlign w:val="superscript"/>
        </w:rPr>
        <w:t>2</w:t>
      </w:r>
      <w:r w:rsidR="00627608" w:rsidRPr="009A7F98">
        <w:rPr>
          <w:rFonts w:asciiTheme="minorHAnsi" w:hAnsiTheme="minorHAnsi" w:cstheme="minorHAnsi"/>
        </w:rPr>
        <w:t>=19.4, p&lt;0.01)</w:t>
      </w:r>
      <w:r w:rsidR="00787F16" w:rsidRPr="009A7F98">
        <w:rPr>
          <w:rFonts w:asciiTheme="minorHAnsi" w:hAnsiTheme="minorHAnsi" w:cstheme="minorHAnsi"/>
        </w:rPr>
        <w:t xml:space="preserve"> </w:t>
      </w:r>
      <w:r w:rsidR="00787F16" w:rsidRPr="009A7F98">
        <w:rPr>
          <w:rFonts w:asciiTheme="minorHAnsi" w:hAnsiTheme="minorHAnsi" w:cstheme="minorHAnsi"/>
        </w:rPr>
        <w:fldChar w:fldCharType="begin"/>
      </w:r>
      <w:r w:rsidR="00106507">
        <w:rPr>
          <w:rFonts w:asciiTheme="minorHAnsi" w:hAnsiTheme="minorHAnsi" w:cstheme="minorHAnsi"/>
        </w:rPr>
        <w:instrText xml:space="preserve"> ADDIN EN.CITE &lt;EndNote&gt;&lt;Cite&gt;&lt;Author&gt;Ramírez-Cervantes&lt;/Author&gt;&lt;Year&gt;2020&lt;/Year&gt;&lt;RecNum&gt;157&lt;/RecNum&gt;&lt;DisplayText&gt;(156)&lt;/DisplayText&gt;&lt;record&gt;&lt;rec-number&gt;157&lt;/rec-number&gt;&lt;foreign-keys&gt;&lt;key app="EN" db-id="fefwpvee9vtvahept9avatr20a5fd5trswv5" timestamp="1608034295"&gt;157&lt;/key&gt;&lt;/foreign-keys&gt;&lt;ref-type name="Journal Article"&gt;17&lt;/ref-type&gt;&lt;contributors&gt;&lt;authors&gt;&lt;author&gt;Ramírez-Cervantes, K. L.&lt;/author&gt;&lt;author&gt;Romero-Pardo, V.&lt;/author&gt;&lt;author&gt;Pérez-Tovar, C.&lt;/author&gt;&lt;author&gt;Martínez-Alés, G.&lt;/author&gt;&lt;author&gt;Quintana-Diaz, M.&lt;/author&gt;&lt;/authors&gt;&lt;/contributors&gt;&lt;titles&gt;&lt;title&gt;A medicalized hotel as a public health resource for the containment of Covid-19: more than a place for quarantining&lt;/title&gt;&lt;secondary-title&gt;J. public health (Oxf)&lt;/secondary-title&gt;&lt;/titles&gt;&lt;periodical&gt;&lt;full-title&gt;J. public health (Oxf)&lt;/full-title&gt;&lt;/periodical&gt;&lt;dates&gt;&lt;year&gt;2020&lt;/year&gt;&lt;pub-dates&gt;&lt;date&gt;2020-08&lt;/date&gt;&lt;/pub-dates&gt;&lt;/dates&gt;&lt;accession-num&gt;rayyan-109635038&lt;/accession-num&gt;&lt;urls&gt;&lt;related-urls&gt;&lt;url&gt;https://dx.doi.org/10.1093/pubmed/fdaa129&lt;/url&gt;&lt;/related-urls&gt;&lt;/urls&gt;&lt;custom1&gt;RAYYAN-INCLUSION: {&amp;quot;Cherie &amp;quot;=&amp;gt;&amp;quot;Included&amp;quot;} | RAYYAN-LABELS: Spain,Migrant,*** MIGRANT ***,medicalised hotel&lt;/custom1&gt;&lt;language&gt;en&lt;/language&gt;&lt;/record&gt;&lt;/Cite&gt;&lt;/EndNote&gt;</w:instrText>
      </w:r>
      <w:r w:rsidR="00787F16" w:rsidRPr="009A7F98">
        <w:rPr>
          <w:rFonts w:asciiTheme="minorHAnsi" w:hAnsiTheme="minorHAnsi" w:cstheme="minorHAnsi"/>
        </w:rPr>
        <w:fldChar w:fldCharType="separate"/>
      </w:r>
      <w:r w:rsidR="00106507">
        <w:rPr>
          <w:rFonts w:asciiTheme="minorHAnsi" w:hAnsiTheme="minorHAnsi" w:cstheme="minorHAnsi"/>
          <w:noProof/>
        </w:rPr>
        <w:t>(156)</w:t>
      </w:r>
      <w:r w:rsidR="00787F16" w:rsidRPr="009A7F98">
        <w:rPr>
          <w:rFonts w:asciiTheme="minorHAnsi" w:hAnsiTheme="minorHAnsi" w:cstheme="minorHAnsi"/>
        </w:rPr>
        <w:fldChar w:fldCharType="end"/>
      </w:r>
      <w:r w:rsidR="00627608" w:rsidRPr="009A7F98">
        <w:rPr>
          <w:rFonts w:asciiTheme="minorHAnsi" w:hAnsiTheme="minorHAnsi" w:cstheme="minorHAnsi"/>
        </w:rPr>
        <w:t>.</w:t>
      </w:r>
      <w:r w:rsidR="00787F16" w:rsidRPr="009A7F98">
        <w:rPr>
          <w:rFonts w:asciiTheme="minorHAnsi" w:hAnsiTheme="minorHAnsi" w:cstheme="minorHAnsi"/>
        </w:rPr>
        <w:t xml:space="preserve"> At a clinic in Milan, the proportion of undocumented migrants who were homeless nearly doubled from 8.8% to 17.1% in the months immediately before and during/after lockdown </w:t>
      </w:r>
      <w:r w:rsidR="00787F16" w:rsidRPr="009A7F98">
        <w:rPr>
          <w:rFonts w:asciiTheme="minorHAnsi" w:hAnsiTheme="minorHAnsi" w:cstheme="minorHAnsi"/>
        </w:rPr>
        <w:fldChar w:fldCharType="begin"/>
      </w:r>
      <w:r w:rsidR="00106507">
        <w:rPr>
          <w:rFonts w:asciiTheme="minorHAnsi" w:hAnsiTheme="minorHAnsi" w:cstheme="minorHAnsi"/>
        </w:rPr>
        <w:instrText xml:space="preserve"> ADDIN EN.CITE &lt;EndNote&gt;&lt;Cite&gt;&lt;Author&gt;Devillanova&lt;/Author&gt;&lt;Year&gt;2020&lt;/Year&gt;&lt;RecNum&gt;121&lt;/RecNum&gt;&lt;DisplayText&gt;(120)&lt;/DisplayText&gt;&lt;record&gt;&lt;rec-number&gt;121&lt;/rec-number&gt;&lt;foreign-keys&gt;&lt;key app="EN" db-id="fefwpvee9vtvahept9avatr20a5fd5trswv5" timestamp="1608034294"&gt;121&lt;/key&gt;&lt;/foreign-keys&gt;&lt;ref-type name="Journal Article"&gt;17&lt;/ref-type&gt;&lt;contributors&gt;&lt;authors&gt;&lt;author&gt;Devillanova, Carlo&lt;/author&gt;&lt;author&gt;Colombo, Cinzia&lt;/author&gt;&lt;author&gt;Garofolo, Primo&lt;/author&gt;&lt;author&gt;Spada, Anna&lt;/author&gt;&lt;/authors&gt;&lt;/contributors&gt;&lt;titles&gt;&lt;title&gt;Health care for undocumented immigrants during the early phase of the Covid-19 pandemic in Lombardy, Italy&lt;/title&gt;&lt;secondary-title&gt;Eur. j. public health&lt;/secondary-title&gt;&lt;/titles&gt;&lt;periodical&gt;&lt;full-title&gt;Eur. j. public health&lt;/full-title&gt;&lt;/periodical&gt;&lt;pages&gt;ckaa205&lt;/pages&gt;&lt;dates&gt;&lt;year&gt;2020&lt;/year&gt;&lt;pub-dates&gt;&lt;date&gt;2020/11&lt;/date&gt;&lt;/pub-dates&gt;&lt;/dates&gt;&lt;urls&gt;&lt;related-urls&gt;&lt;url&gt;https://dx.doi.org/10.1093/eurpub/ckaa205&lt;/url&gt;&lt;/related-urls&gt;&lt;/urls&gt;&lt;remote-database-name&gt;MEDLINE&lt;/remote-database-name&gt;&lt;remote-database-provider&gt;https://www.who.int/emergencies/diseases/novel-coronavirus-2019/global-research-on-novel-coronavirus-2019-ncov/&lt;/remote-database-provider&gt;&lt;language&gt;en&lt;/language&gt;&lt;/record&gt;&lt;/Cite&gt;&lt;/EndNote&gt;</w:instrText>
      </w:r>
      <w:r w:rsidR="00787F16" w:rsidRPr="009A7F98">
        <w:rPr>
          <w:rFonts w:asciiTheme="minorHAnsi" w:hAnsiTheme="minorHAnsi" w:cstheme="minorHAnsi"/>
        </w:rPr>
        <w:fldChar w:fldCharType="separate"/>
      </w:r>
      <w:r w:rsidR="00106507">
        <w:rPr>
          <w:rFonts w:asciiTheme="minorHAnsi" w:hAnsiTheme="minorHAnsi" w:cstheme="minorHAnsi"/>
          <w:noProof/>
        </w:rPr>
        <w:t>(120)</w:t>
      </w:r>
      <w:r w:rsidR="00787F16" w:rsidRPr="009A7F98">
        <w:rPr>
          <w:rFonts w:asciiTheme="minorHAnsi" w:hAnsiTheme="minorHAnsi" w:cstheme="minorHAnsi"/>
        </w:rPr>
        <w:fldChar w:fldCharType="end"/>
      </w:r>
      <w:r w:rsidR="00787F16" w:rsidRPr="009A7F98">
        <w:rPr>
          <w:rFonts w:asciiTheme="minorHAnsi" w:hAnsiTheme="minorHAnsi" w:cstheme="minorHAnsi"/>
        </w:rPr>
        <w:t xml:space="preserve">. </w:t>
      </w:r>
      <w:r w:rsidR="00A01756" w:rsidRPr="009A7F98">
        <w:rPr>
          <w:rFonts w:asciiTheme="minorHAnsi" w:hAnsiTheme="minorHAnsi" w:cstheme="minorHAnsi"/>
        </w:rPr>
        <w:t xml:space="preserve">In a survey of </w:t>
      </w:r>
      <w:r w:rsidR="0036068A">
        <w:rPr>
          <w:rFonts w:asciiTheme="minorHAnsi" w:hAnsiTheme="minorHAnsi" w:cstheme="minorHAnsi"/>
        </w:rPr>
        <w:t xml:space="preserve">precarious </w:t>
      </w:r>
      <w:r w:rsidR="00A01756" w:rsidRPr="009A7F98">
        <w:rPr>
          <w:rFonts w:asciiTheme="minorHAnsi" w:hAnsiTheme="minorHAnsi" w:cstheme="minorHAnsi"/>
        </w:rPr>
        <w:t>Filipino migrants</w:t>
      </w:r>
      <w:r w:rsidR="00DE66A9">
        <w:rPr>
          <w:rFonts w:asciiTheme="minorHAnsi" w:hAnsiTheme="minorHAnsi" w:cstheme="minorHAnsi"/>
        </w:rPr>
        <w:t xml:space="preserve"> in the UK, most of whom were </w:t>
      </w:r>
      <w:r w:rsidR="00A01756" w:rsidRPr="009A7F98">
        <w:rPr>
          <w:rFonts w:asciiTheme="minorHAnsi" w:hAnsiTheme="minorHAnsi" w:cstheme="minorHAnsi"/>
        </w:rPr>
        <w:t xml:space="preserve">undocumented </w:t>
      </w:r>
      <w:r w:rsidR="00DE66A9">
        <w:rPr>
          <w:rFonts w:asciiTheme="minorHAnsi" w:hAnsiTheme="minorHAnsi" w:cstheme="minorHAnsi"/>
        </w:rPr>
        <w:t>migrants</w:t>
      </w:r>
      <w:r w:rsidR="00A01756" w:rsidRPr="009A7F98">
        <w:rPr>
          <w:rFonts w:asciiTheme="minorHAnsi" w:hAnsiTheme="minorHAnsi" w:cstheme="minorHAnsi"/>
        </w:rPr>
        <w:t>, 58% of respondents lived in shared houses, 1 in 5 were homeless, had no fixed address</w:t>
      </w:r>
      <w:r>
        <w:rPr>
          <w:rFonts w:asciiTheme="minorHAnsi" w:hAnsiTheme="minorHAnsi" w:cstheme="minorHAnsi"/>
        </w:rPr>
        <w:t>,</w:t>
      </w:r>
      <w:r w:rsidR="00A01756" w:rsidRPr="009A7F98">
        <w:rPr>
          <w:rFonts w:asciiTheme="minorHAnsi" w:hAnsiTheme="minorHAnsi" w:cstheme="minorHAnsi"/>
        </w:rPr>
        <w:t xml:space="preserve"> or were staying temporarily with friends</w:t>
      </w:r>
      <w:r w:rsidR="00A01756" w:rsidRPr="004200F1">
        <w:rPr>
          <w:rFonts w:asciiTheme="minorHAnsi" w:hAnsiTheme="minorHAnsi" w:cstheme="minorHAnsi"/>
          <w:color w:val="000000" w:themeColor="text1"/>
        </w:rPr>
        <w:t xml:space="preserve"> </w:t>
      </w:r>
      <w:r>
        <w:rPr>
          <w:rFonts w:asciiTheme="minorHAnsi" w:hAnsiTheme="minorHAnsi" w:cstheme="minorHAnsi"/>
          <w:color w:val="000000" w:themeColor="text1"/>
        </w:rPr>
        <w:t>(</w:t>
      </w:r>
      <w:r w:rsidR="00A01756" w:rsidRPr="004200F1">
        <w:rPr>
          <w:rFonts w:asciiTheme="minorHAnsi" w:hAnsiTheme="minorHAnsi" w:cstheme="minorHAnsi"/>
          <w:color w:val="000000" w:themeColor="text1"/>
        </w:rPr>
        <w:t>on average shar</w:t>
      </w:r>
      <w:r>
        <w:rPr>
          <w:rFonts w:asciiTheme="minorHAnsi" w:hAnsiTheme="minorHAnsi" w:cstheme="minorHAnsi"/>
          <w:color w:val="000000" w:themeColor="text1"/>
        </w:rPr>
        <w:t>ing</w:t>
      </w:r>
      <w:r w:rsidR="00A01756" w:rsidRPr="004200F1">
        <w:rPr>
          <w:rFonts w:asciiTheme="minorHAnsi" w:hAnsiTheme="minorHAnsi" w:cstheme="minorHAnsi"/>
          <w:color w:val="000000" w:themeColor="text1"/>
        </w:rPr>
        <w:t xml:space="preserve"> a bedroom with 1-2 others</w:t>
      </w:r>
      <w:r>
        <w:rPr>
          <w:rFonts w:asciiTheme="minorHAnsi" w:hAnsiTheme="minorHAnsi" w:cstheme="minorHAnsi"/>
          <w:color w:val="000000" w:themeColor="text1"/>
        </w:rPr>
        <w:t>)</w:t>
      </w:r>
      <w:r w:rsidR="00A01756" w:rsidRPr="004200F1">
        <w:rPr>
          <w:rFonts w:asciiTheme="minorHAnsi" w:hAnsiTheme="minorHAnsi" w:cstheme="minorHAnsi"/>
          <w:color w:val="000000" w:themeColor="text1"/>
        </w:rPr>
        <w:t xml:space="preserve"> </w:t>
      </w:r>
      <w:r w:rsidR="00A01756" w:rsidRPr="004200F1">
        <w:rPr>
          <w:rFonts w:asciiTheme="minorHAnsi" w:hAnsiTheme="minorHAnsi" w:cstheme="minorHAnsi"/>
          <w:color w:val="000000" w:themeColor="text1"/>
        </w:rPr>
        <w:fldChar w:fldCharType="begin"/>
      </w:r>
      <w:r w:rsidR="00106507">
        <w:rPr>
          <w:rFonts w:asciiTheme="minorHAnsi" w:hAnsiTheme="minorHAnsi" w:cstheme="minorHAnsi"/>
          <w:color w:val="000000" w:themeColor="text1"/>
        </w:rPr>
        <w:instrText xml:space="preserve"> ADDIN EN.CITE &lt;EndNote&gt;&lt;Cite&gt;&lt;Author&gt;Kanlungan Filipino Consortium&lt;/Author&gt;&lt;Year&gt;2020&lt;/Year&gt;&lt;RecNum&gt;61&lt;/RecNum&gt;&lt;DisplayText&gt;(60)&lt;/DisplayText&gt;&lt;record&gt;&lt;rec-number&gt;61&lt;/rec-number&gt;&lt;foreign-keys&gt;&lt;key app="EN" db-id="fefwpvee9vtvahept9avatr20a5fd5trswv5" timestamp="1608034292"&gt;61&lt;/key&gt;&lt;/foreign-keys&gt;&lt;ref-type name="Report"&gt;27&lt;/ref-type&gt;&lt;contributors&gt;&lt;authors&gt;&lt;author&gt;Kanlungan Filipino Consortium,&lt;/author&gt;&lt;/authors&gt;&lt;/contributors&gt;&lt;titles&gt;&lt;title&gt;&amp;quot;A chance to feel safe&amp;quot;: Precarious Filipino migrants amid the UK&amp;apos;s coronavirus outbreak&lt;/title&gt;&lt;/titles&gt;&lt;dates&gt;&lt;year&gt;2020&lt;/year&gt;&lt;/dates&gt;&lt;urls&gt;&lt;/urls&gt;&lt;/record&gt;&lt;/Cite&gt;&lt;/EndNote&gt;</w:instrText>
      </w:r>
      <w:r w:rsidR="00A01756" w:rsidRPr="004200F1">
        <w:rPr>
          <w:rFonts w:asciiTheme="minorHAnsi" w:hAnsiTheme="minorHAnsi" w:cstheme="minorHAnsi"/>
          <w:color w:val="000000" w:themeColor="text1"/>
        </w:rPr>
        <w:fldChar w:fldCharType="separate"/>
      </w:r>
      <w:r w:rsidR="00106507">
        <w:rPr>
          <w:rFonts w:asciiTheme="minorHAnsi" w:hAnsiTheme="minorHAnsi" w:cstheme="minorHAnsi"/>
          <w:noProof/>
          <w:color w:val="000000" w:themeColor="text1"/>
        </w:rPr>
        <w:t>(60)</w:t>
      </w:r>
      <w:r w:rsidR="00A01756" w:rsidRPr="004200F1">
        <w:rPr>
          <w:rFonts w:asciiTheme="minorHAnsi" w:hAnsiTheme="minorHAnsi" w:cstheme="minorHAnsi"/>
          <w:color w:val="000000" w:themeColor="text1"/>
        </w:rPr>
        <w:fldChar w:fldCharType="end"/>
      </w:r>
      <w:r w:rsidR="00A01756" w:rsidRPr="004200F1">
        <w:rPr>
          <w:rFonts w:asciiTheme="minorHAnsi" w:hAnsiTheme="minorHAnsi" w:cstheme="minorHAnsi"/>
          <w:color w:val="000000" w:themeColor="text1"/>
        </w:rPr>
        <w:t>.</w:t>
      </w:r>
      <w:r w:rsidR="00284915" w:rsidRPr="004200F1">
        <w:rPr>
          <w:rFonts w:asciiTheme="minorHAnsi" w:hAnsiTheme="minorHAnsi" w:cstheme="minorHAnsi"/>
          <w:color w:val="000000" w:themeColor="text1"/>
        </w:rPr>
        <w:t xml:space="preserve"> </w:t>
      </w:r>
    </w:p>
    <w:p w14:paraId="65E7FA1B" w14:textId="41975B6F" w:rsidR="00A01756" w:rsidRPr="004200F1" w:rsidRDefault="00A01756" w:rsidP="00BF5521">
      <w:pPr>
        <w:spacing w:line="360" w:lineRule="auto"/>
        <w:jc w:val="both"/>
        <w:rPr>
          <w:rFonts w:asciiTheme="minorHAnsi" w:hAnsiTheme="minorHAnsi" w:cstheme="minorHAnsi"/>
          <w:color w:val="000000" w:themeColor="text1"/>
        </w:rPr>
      </w:pPr>
    </w:p>
    <w:p w14:paraId="5BE9DBC6" w14:textId="1A9DF88D" w:rsidR="00FE2283" w:rsidRDefault="0059028E" w:rsidP="00BF5521">
      <w:pPr>
        <w:spacing w:line="360" w:lineRule="auto"/>
        <w:jc w:val="both"/>
        <w:rPr>
          <w:rFonts w:asciiTheme="minorHAnsi" w:hAnsiTheme="minorHAnsi" w:cstheme="minorHAnsi"/>
        </w:rPr>
      </w:pPr>
      <w:r>
        <w:rPr>
          <w:rFonts w:asciiTheme="minorHAnsi" w:hAnsiTheme="minorHAnsi" w:cstheme="minorHAnsi"/>
          <w:color w:val="000000" w:themeColor="text1"/>
        </w:rPr>
        <w:t>A</w:t>
      </w:r>
      <w:r w:rsidR="00E84D1E" w:rsidRPr="004200F1">
        <w:rPr>
          <w:rFonts w:asciiTheme="minorHAnsi" w:hAnsiTheme="minorHAnsi" w:cstheme="minorHAnsi"/>
          <w:color w:val="000000" w:themeColor="text1"/>
        </w:rPr>
        <w:t xml:space="preserve">cross </w:t>
      </w:r>
      <w:r w:rsidR="008C6011">
        <w:rPr>
          <w:rFonts w:asciiTheme="minorHAnsi" w:hAnsiTheme="minorHAnsi" w:cstheme="minorHAnsi"/>
          <w:color w:val="000000" w:themeColor="text1"/>
        </w:rPr>
        <w:t xml:space="preserve">all </w:t>
      </w:r>
      <w:r w:rsidR="00E84D1E" w:rsidRPr="004200F1">
        <w:rPr>
          <w:rFonts w:asciiTheme="minorHAnsi" w:hAnsiTheme="minorHAnsi" w:cstheme="minorHAnsi"/>
          <w:color w:val="000000" w:themeColor="text1"/>
        </w:rPr>
        <w:t>OECD</w:t>
      </w:r>
      <w:r w:rsidR="00F826A0">
        <w:rPr>
          <w:rFonts w:asciiTheme="minorHAnsi" w:hAnsiTheme="minorHAnsi" w:cstheme="minorHAnsi"/>
          <w:color w:val="000000" w:themeColor="text1"/>
        </w:rPr>
        <w:t xml:space="preserve"> countries</w:t>
      </w:r>
      <w:r w:rsidR="00E84D1E" w:rsidRPr="004200F1">
        <w:rPr>
          <w:rFonts w:asciiTheme="minorHAnsi" w:hAnsiTheme="minorHAnsi" w:cstheme="minorHAnsi"/>
          <w:color w:val="000000" w:themeColor="text1"/>
        </w:rPr>
        <w:t>, migrants are more likely to live in sub-standard accommodation (23% versus 19% in the native-born) and twice as likely to live in overcrowded dwellings (17% versus 8%)</w:t>
      </w:r>
      <w:r w:rsidR="008C6011">
        <w:rPr>
          <w:rFonts w:asciiTheme="minorHAnsi" w:hAnsiTheme="minorHAnsi" w:cstheme="minorHAnsi"/>
          <w:color w:val="000000" w:themeColor="text1"/>
        </w:rPr>
        <w:t xml:space="preserve"> which could influence transmission and exposure</w:t>
      </w:r>
      <w:r w:rsidR="00E84D1E" w:rsidRPr="004200F1">
        <w:rPr>
          <w:rFonts w:asciiTheme="minorHAnsi" w:hAnsiTheme="minorHAnsi" w:cstheme="minorHAnsi"/>
          <w:color w:val="000000" w:themeColor="text1"/>
        </w:rPr>
        <w:t xml:space="preserve"> </w:t>
      </w:r>
      <w:r w:rsidR="00E84D1E" w:rsidRPr="004200F1">
        <w:rPr>
          <w:rFonts w:asciiTheme="minorHAnsi" w:hAnsiTheme="minorHAnsi" w:cstheme="minorHAnsi"/>
          <w:color w:val="000000" w:themeColor="text1"/>
        </w:rPr>
        <w:fldChar w:fldCharType="begin"/>
      </w:r>
      <w:r w:rsidR="00106507">
        <w:rPr>
          <w:rFonts w:asciiTheme="minorHAnsi" w:hAnsiTheme="minorHAnsi" w:cstheme="minorHAnsi"/>
          <w:color w:val="000000" w:themeColor="text1"/>
        </w:rPr>
        <w:instrText xml:space="preserve"> ADDIN EN.CITE &lt;EndNote&gt;&lt;Cite&gt;&lt;Author&gt;OECD&lt;/Author&gt;&lt;Year&gt;2020&lt;/Year&gt;&lt;RecNum&gt;68&lt;/RecNum&gt;&lt;DisplayText&gt;(67)&lt;/DisplayText&gt;&lt;record&gt;&lt;rec-number&gt;68&lt;/rec-number&gt;&lt;foreign-keys&gt;&lt;key app="EN" db-id="fefwpvee9vtvahept9avatr20a5fd5trswv5" timestamp="1608034292"&gt;68&lt;/key&gt;&lt;/foreign-keys&gt;&lt;ref-type name="Journal Article"&gt;17&lt;/ref-type&gt;&lt;contributors&gt;&lt;authors&gt;&lt;author&gt;OECD&lt;/author&gt;&lt;/authors&gt;&lt;/contributors&gt;&lt;titles&gt;&lt;title&gt;What is the impact of the COVID-19 pandemic on immigrants and their children?&lt;/title&gt;&lt;/titles&gt;&lt;dates&gt;&lt;year&gt;2020&lt;/year&gt;&lt;/dates&gt;&lt;urls&gt;&lt;/urls&gt;&lt;/record&gt;&lt;/Cite&gt;&lt;/EndNote&gt;</w:instrText>
      </w:r>
      <w:r w:rsidR="00E84D1E" w:rsidRPr="004200F1">
        <w:rPr>
          <w:rFonts w:asciiTheme="minorHAnsi" w:hAnsiTheme="minorHAnsi" w:cstheme="minorHAnsi"/>
          <w:color w:val="000000" w:themeColor="text1"/>
        </w:rPr>
        <w:fldChar w:fldCharType="separate"/>
      </w:r>
      <w:r w:rsidR="00106507">
        <w:rPr>
          <w:rFonts w:asciiTheme="minorHAnsi" w:hAnsiTheme="minorHAnsi" w:cstheme="minorHAnsi"/>
          <w:noProof/>
          <w:color w:val="000000" w:themeColor="text1"/>
        </w:rPr>
        <w:t>(67)</w:t>
      </w:r>
      <w:r w:rsidR="00E84D1E" w:rsidRPr="004200F1">
        <w:rPr>
          <w:rFonts w:asciiTheme="minorHAnsi" w:hAnsiTheme="minorHAnsi" w:cstheme="minorHAnsi"/>
          <w:color w:val="000000" w:themeColor="text1"/>
        </w:rPr>
        <w:fldChar w:fldCharType="end"/>
      </w:r>
      <w:r w:rsidR="00E84D1E" w:rsidRPr="004200F1">
        <w:rPr>
          <w:rFonts w:asciiTheme="minorHAnsi" w:hAnsiTheme="minorHAnsi" w:cstheme="minorHAnsi"/>
          <w:color w:val="000000" w:themeColor="text1"/>
        </w:rPr>
        <w:t xml:space="preserve">. Living in neighbourhoods </w:t>
      </w:r>
      <w:r w:rsidR="00E84D1E" w:rsidRPr="009A7F98">
        <w:rPr>
          <w:rFonts w:asciiTheme="minorHAnsi" w:hAnsiTheme="minorHAnsi" w:cstheme="minorHAnsi"/>
        </w:rPr>
        <w:t xml:space="preserve">with higher household density was associated with higher positivity </w:t>
      </w:r>
      <w:r w:rsidR="00F826A0">
        <w:rPr>
          <w:rFonts w:asciiTheme="minorHAnsi" w:hAnsiTheme="minorHAnsi" w:cstheme="minorHAnsi"/>
        </w:rPr>
        <w:t>rates for COVID-19 in</w:t>
      </w:r>
      <w:r w:rsidR="00E84D1E" w:rsidRPr="009A7F98">
        <w:rPr>
          <w:rFonts w:asciiTheme="minorHAnsi" w:hAnsiTheme="minorHAnsi" w:cstheme="minorHAnsi"/>
        </w:rPr>
        <w:t xml:space="preserve"> Ontario, Canada, but especially for migrants </w:t>
      </w:r>
      <w:r w:rsidR="00E84D1E" w:rsidRPr="009A7F98">
        <w:rPr>
          <w:rFonts w:asciiTheme="minorHAnsi" w:hAnsiTheme="minorHAnsi" w:cstheme="minorHAnsi"/>
        </w:rPr>
        <w:fldChar w:fldCharType="begin"/>
      </w:r>
      <w:r w:rsidR="00106507">
        <w:rPr>
          <w:rFonts w:asciiTheme="minorHAnsi" w:hAnsiTheme="minorHAnsi" w:cstheme="minorHAnsi"/>
        </w:rPr>
        <w:instrText xml:space="preserve"> ADDIN EN.CITE &lt;EndNote&gt;&lt;Cite&gt;&lt;Author&gt;Guttmann&lt;/Author&gt;&lt;Year&gt;2020&lt;/Year&gt;&lt;RecNum&gt;13&lt;/RecNum&gt;&lt;DisplayText&gt;(13)&lt;/DisplayText&gt;&lt;record&gt;&lt;rec-number&gt;13&lt;/rec-number&gt;&lt;foreign-keys&gt;&lt;key app="EN" db-id="fefwpvee9vtvahept9avatr20a5fd5trswv5" timestamp="1608034290"&gt;13&lt;/key&gt;&lt;/foreign-keys&gt;&lt;ref-type name="Report"&gt;27&lt;/ref-type&gt;&lt;contributors&gt;&lt;authors&gt;&lt;author&gt;Guttmann, A&lt;/author&gt;&lt;author&gt;Gandhi, S&lt;/author&gt;&lt;author&gt;Wanigaratne, S&lt;/author&gt;&lt;author&gt;Lu, H&lt;/author&gt;&lt;author&gt;Ferreira-Legere, LE&lt;/author&gt;&lt;author&gt;Paul, J&lt;/author&gt;&lt;author&gt;Gozdyra, P&lt;/author&gt;&lt;author&gt;Campbell, T&lt;/author&gt;&lt;author&gt;Chung, H&lt;/author&gt;&lt;author&gt;Fung, K&lt;/author&gt;&lt;author&gt;Chen, B&lt;/author&gt;&lt;author&gt;Kwong, JC&lt;/author&gt;&lt;author&gt;Rosella, L&lt;/author&gt;&lt;author&gt;Shah, BR&lt;/author&gt;&lt;author&gt;Saunders, N&lt;/author&gt;&lt;author&gt;Paterson, JM&lt;/author&gt;&lt;author&gt;Bronskill, SE&lt;/author&gt;&lt;author&gt;Azimaee, M&lt;/author&gt;&lt;author&gt;Vermeulen, MJ&lt;/author&gt;&lt;author&gt;Schull, MJ&lt;/author&gt;&lt;/authors&gt;&lt;/contributors&gt;&lt;titles&gt;&lt;title&gt;COVID-19 in Immigrants, Refugees and Other Newcomers in Ontario: Characteristics of Those Tested and Those Confirmed Positive, as of June 13, 2020&lt;/title&gt;&lt;/titles&gt;&lt;dates&gt;&lt;year&gt;2020&lt;/year&gt;&lt;/dates&gt;&lt;pub-location&gt;Toronto, ON&lt;/pub-location&gt;&lt;publisher&gt;ICES&lt;/publisher&gt;&lt;urls&gt;&lt;/urls&gt;&lt;/record&gt;&lt;/Cite&gt;&lt;/EndNote&gt;</w:instrText>
      </w:r>
      <w:r w:rsidR="00E84D1E" w:rsidRPr="009A7F98">
        <w:rPr>
          <w:rFonts w:asciiTheme="minorHAnsi" w:hAnsiTheme="minorHAnsi" w:cstheme="minorHAnsi"/>
        </w:rPr>
        <w:fldChar w:fldCharType="separate"/>
      </w:r>
      <w:r w:rsidR="00A14CF4">
        <w:rPr>
          <w:rFonts w:asciiTheme="minorHAnsi" w:hAnsiTheme="minorHAnsi" w:cstheme="minorHAnsi"/>
          <w:noProof/>
        </w:rPr>
        <w:t>(13)</w:t>
      </w:r>
      <w:r w:rsidR="00E84D1E" w:rsidRPr="009A7F98">
        <w:rPr>
          <w:rFonts w:asciiTheme="minorHAnsi" w:hAnsiTheme="minorHAnsi" w:cstheme="minorHAnsi"/>
        </w:rPr>
        <w:fldChar w:fldCharType="end"/>
      </w:r>
      <w:r w:rsidR="00E84D1E" w:rsidRPr="009A7F98">
        <w:rPr>
          <w:rFonts w:asciiTheme="minorHAnsi" w:hAnsiTheme="minorHAnsi" w:cstheme="minorHAnsi"/>
        </w:rPr>
        <w:t xml:space="preserve">. </w:t>
      </w:r>
      <w:r w:rsidR="00627608" w:rsidRPr="009A7F98">
        <w:rPr>
          <w:rFonts w:asciiTheme="minorHAnsi" w:hAnsiTheme="minorHAnsi" w:cstheme="minorHAnsi"/>
        </w:rPr>
        <w:t xml:space="preserve">Migrants </w:t>
      </w:r>
      <w:r w:rsidR="00CA38F4" w:rsidRPr="009A7F98">
        <w:rPr>
          <w:rFonts w:asciiTheme="minorHAnsi" w:hAnsiTheme="minorHAnsi" w:cstheme="minorHAnsi"/>
        </w:rPr>
        <w:t>are</w:t>
      </w:r>
      <w:r w:rsidR="00627608" w:rsidRPr="009A7F98">
        <w:rPr>
          <w:rFonts w:asciiTheme="minorHAnsi" w:hAnsiTheme="minorHAnsi" w:cstheme="minorHAnsi"/>
        </w:rPr>
        <w:t xml:space="preserve"> also more likely to live in multigenerational houses, with implications for transmission from younger to older and more vulnerable household members</w:t>
      </w:r>
      <w:r w:rsidR="00B87536" w:rsidRPr="009A7F98">
        <w:rPr>
          <w:rFonts w:asciiTheme="minorHAnsi" w:hAnsiTheme="minorHAnsi" w:cstheme="minorHAnsi"/>
        </w:rPr>
        <w:t xml:space="preserve"> </w:t>
      </w:r>
      <w:r w:rsidR="00B87536" w:rsidRPr="009A7F98">
        <w:rPr>
          <w:rFonts w:asciiTheme="minorHAnsi" w:hAnsiTheme="minorHAnsi" w:cstheme="minorHAnsi"/>
        </w:rPr>
        <w:fldChar w:fldCharType="begin">
          <w:fldData xml:space="preserve">PEVuZE5vdGU+PENpdGU+PEF1dGhvcj5MYW5nZWxsaWVyPC9BdXRob3I+PFllYXI+MjAyMDwvWWVh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</w:fldData>
        </w:fldChar>
      </w:r>
      <w:r w:rsidR="00106507">
        <w:rPr>
          <w:rFonts w:asciiTheme="minorHAnsi" w:hAnsiTheme="minorHAnsi" w:cstheme="minorHAnsi"/>
        </w:rPr>
        <w:instrText xml:space="preserve"> ADDIN EN.CITE </w:instrText>
      </w:r>
      <w:r w:rsidR="00106507">
        <w:rPr>
          <w:rFonts w:asciiTheme="minorHAnsi" w:hAnsiTheme="minorHAnsi" w:cstheme="minorHAnsi"/>
        </w:rPr>
        <w:fldChar w:fldCharType="begin">
          <w:fldData xml:space="preserve">PEVuZE5vdGU+PENpdGU+PEF1dGhvcj5MYW5nZWxsaWVyPC9BdXRob3I+PFllYXI+MjAyMDwvWWVh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</w:fldData>
        </w:fldChar>
      </w:r>
      <w:r w:rsidR="00106507">
        <w:rPr>
          <w:rFonts w:asciiTheme="minorHAnsi" w:hAnsiTheme="minorHAnsi" w:cstheme="minorHAnsi"/>
        </w:rPr>
        <w:instrText xml:space="preserve"> ADDIN EN.CITE.DATA </w:instrText>
      </w:r>
      <w:r w:rsidR="00106507">
        <w:rPr>
          <w:rFonts w:asciiTheme="minorHAnsi" w:hAnsiTheme="minorHAnsi" w:cstheme="minorHAnsi"/>
        </w:rPr>
      </w:r>
      <w:r w:rsidR="00106507">
        <w:rPr>
          <w:rFonts w:asciiTheme="minorHAnsi" w:hAnsiTheme="minorHAnsi" w:cstheme="minorHAnsi"/>
        </w:rPr>
        <w:fldChar w:fldCharType="end"/>
      </w:r>
      <w:r w:rsidR="00B87536" w:rsidRPr="009A7F98">
        <w:rPr>
          <w:rFonts w:asciiTheme="minorHAnsi" w:hAnsiTheme="minorHAnsi" w:cstheme="minorHAnsi"/>
        </w:rPr>
      </w:r>
      <w:r w:rsidR="00B87536" w:rsidRPr="009A7F98">
        <w:rPr>
          <w:rFonts w:asciiTheme="minorHAnsi" w:hAnsiTheme="minorHAnsi" w:cstheme="minorHAnsi"/>
        </w:rPr>
        <w:fldChar w:fldCharType="separate"/>
      </w:r>
      <w:r w:rsidR="00106507">
        <w:rPr>
          <w:rFonts w:asciiTheme="minorHAnsi" w:hAnsiTheme="minorHAnsi" w:cstheme="minorHAnsi"/>
          <w:noProof/>
        </w:rPr>
        <w:t>(99, 106)</w:t>
      </w:r>
      <w:r w:rsidR="00B87536" w:rsidRPr="009A7F98">
        <w:rPr>
          <w:rFonts w:asciiTheme="minorHAnsi" w:hAnsiTheme="minorHAnsi" w:cstheme="minorHAnsi"/>
        </w:rPr>
        <w:fldChar w:fldCharType="end"/>
      </w:r>
      <w:r w:rsidR="00627608" w:rsidRPr="009A7F98">
        <w:rPr>
          <w:rFonts w:asciiTheme="minorHAnsi" w:hAnsiTheme="minorHAnsi" w:cstheme="minorHAnsi"/>
        </w:rPr>
        <w:t>.</w:t>
      </w:r>
      <w:r w:rsidR="005007ED" w:rsidRPr="009A7F98">
        <w:rPr>
          <w:rFonts w:asciiTheme="minorHAnsi" w:hAnsiTheme="minorHAnsi" w:cstheme="minorHAnsi"/>
        </w:rPr>
        <w:t xml:space="preserve"> </w:t>
      </w:r>
    </w:p>
    <w:p w14:paraId="7930094B" w14:textId="77777777" w:rsidR="005E2AB2" w:rsidRPr="009A7F98" w:rsidRDefault="005E2AB2" w:rsidP="00BF5521">
      <w:pPr>
        <w:spacing w:line="360" w:lineRule="auto"/>
        <w:jc w:val="both"/>
        <w:rPr>
          <w:rFonts w:asciiTheme="minorHAnsi" w:hAnsiTheme="minorHAnsi" w:cstheme="minorHAnsi"/>
          <w:i/>
          <w:iCs/>
        </w:rPr>
      </w:pPr>
    </w:p>
    <w:p w14:paraId="3F33ECC9" w14:textId="24BD4E14" w:rsidR="00C4388C" w:rsidRPr="0004154A" w:rsidRDefault="00C4388C" w:rsidP="00BF5521">
      <w:pPr>
        <w:spacing w:line="360" w:lineRule="auto"/>
        <w:jc w:val="both"/>
        <w:rPr>
          <w:rFonts w:asciiTheme="minorHAnsi" w:hAnsiTheme="minorHAnsi" w:cstheme="minorHAnsi"/>
          <w:b/>
          <w:bCs/>
          <w:i/>
          <w:iCs/>
        </w:rPr>
      </w:pPr>
      <w:r w:rsidRPr="0004154A">
        <w:rPr>
          <w:rFonts w:asciiTheme="minorHAnsi" w:hAnsiTheme="minorHAnsi" w:cstheme="minorHAnsi"/>
          <w:b/>
          <w:bCs/>
          <w:i/>
          <w:iCs/>
        </w:rPr>
        <w:t>Occupation</w:t>
      </w:r>
      <w:r w:rsidR="005D52B7">
        <w:rPr>
          <w:rFonts w:asciiTheme="minorHAnsi" w:hAnsiTheme="minorHAnsi" w:cstheme="minorHAnsi"/>
          <w:b/>
          <w:bCs/>
          <w:i/>
          <w:iCs/>
        </w:rPr>
        <w:t>al risk</w:t>
      </w:r>
    </w:p>
    <w:p w14:paraId="6C961A78" w14:textId="77777777" w:rsidR="00BC3F24" w:rsidRPr="009A7F98" w:rsidRDefault="00BC3F24" w:rsidP="00BF5521">
      <w:pPr>
        <w:spacing w:line="360" w:lineRule="auto"/>
        <w:jc w:val="both"/>
        <w:rPr>
          <w:rFonts w:asciiTheme="minorHAnsi" w:hAnsiTheme="minorHAnsi" w:cstheme="minorHAnsi"/>
        </w:rPr>
      </w:pPr>
    </w:p>
    <w:p w14:paraId="27BCDB05" w14:textId="551E580A" w:rsidR="002F37BB" w:rsidRPr="009A7F98" w:rsidRDefault="006C1B9C" w:rsidP="00BF5521">
      <w:pPr>
        <w:spacing w:line="360" w:lineRule="auto"/>
        <w:jc w:val="both"/>
        <w:rPr>
          <w:rFonts w:asciiTheme="minorHAnsi" w:hAnsiTheme="minorHAnsi" w:cstheme="minorHAnsi"/>
        </w:rPr>
      </w:pPr>
      <w:r w:rsidRPr="009A7F98">
        <w:rPr>
          <w:rFonts w:asciiTheme="minorHAnsi" w:hAnsiTheme="minorHAnsi" w:cstheme="minorHAnsi"/>
        </w:rPr>
        <w:t xml:space="preserve">Migrants are disproportionately represented in </w:t>
      </w:r>
      <w:r w:rsidR="002235A8">
        <w:rPr>
          <w:rFonts w:asciiTheme="minorHAnsi" w:hAnsiTheme="minorHAnsi" w:cstheme="minorHAnsi"/>
        </w:rPr>
        <w:t xml:space="preserve">front-line </w:t>
      </w:r>
      <w:r w:rsidR="00181BC6" w:rsidRPr="009A7F98">
        <w:rPr>
          <w:rFonts w:asciiTheme="minorHAnsi" w:hAnsiTheme="minorHAnsi" w:cstheme="minorHAnsi"/>
        </w:rPr>
        <w:t>public-facing jobs</w:t>
      </w:r>
      <w:r w:rsidRPr="009A7F98">
        <w:rPr>
          <w:rFonts w:asciiTheme="minorHAnsi" w:hAnsiTheme="minorHAnsi" w:cstheme="minorHAnsi"/>
        </w:rPr>
        <w:t xml:space="preserve">, </w:t>
      </w:r>
      <w:r w:rsidR="0085310A" w:rsidRPr="009A7F98">
        <w:rPr>
          <w:rFonts w:asciiTheme="minorHAnsi" w:hAnsiTheme="minorHAnsi" w:cstheme="minorHAnsi"/>
        </w:rPr>
        <w:t>such as</w:t>
      </w:r>
      <w:r w:rsidR="002235A8">
        <w:rPr>
          <w:rFonts w:asciiTheme="minorHAnsi" w:hAnsiTheme="minorHAnsi" w:cstheme="minorHAnsi"/>
        </w:rPr>
        <w:t xml:space="preserve"> </w:t>
      </w:r>
      <w:r w:rsidR="00E5173E">
        <w:rPr>
          <w:rFonts w:asciiTheme="minorHAnsi" w:hAnsiTheme="minorHAnsi" w:cstheme="minorHAnsi"/>
        </w:rPr>
        <w:t>in</w:t>
      </w:r>
      <w:r w:rsidR="002235A8">
        <w:rPr>
          <w:rFonts w:asciiTheme="minorHAnsi" w:hAnsiTheme="minorHAnsi" w:cstheme="minorHAnsi"/>
        </w:rPr>
        <w:t xml:space="preserve"> the fields of</w:t>
      </w:r>
      <w:r w:rsidR="0085310A" w:rsidRPr="009A7F98">
        <w:rPr>
          <w:rFonts w:asciiTheme="minorHAnsi" w:hAnsiTheme="minorHAnsi" w:cstheme="minorHAnsi"/>
        </w:rPr>
        <w:t xml:space="preserve"> healthcare, </w:t>
      </w:r>
      <w:r w:rsidR="002F37BB" w:rsidRPr="009A7F98">
        <w:rPr>
          <w:rFonts w:asciiTheme="minorHAnsi" w:hAnsiTheme="minorHAnsi" w:cstheme="minorHAnsi"/>
        </w:rPr>
        <w:t xml:space="preserve">social work, </w:t>
      </w:r>
      <w:r w:rsidR="0085310A" w:rsidRPr="009A7F98">
        <w:rPr>
          <w:rFonts w:asciiTheme="minorHAnsi" w:hAnsiTheme="minorHAnsi" w:cstheme="minorHAnsi"/>
        </w:rPr>
        <w:t>hospitality, retail, delivery and household services</w:t>
      </w:r>
      <w:r w:rsidR="0004154A">
        <w:rPr>
          <w:rFonts w:asciiTheme="minorHAnsi" w:hAnsiTheme="minorHAnsi" w:cstheme="minorHAnsi"/>
        </w:rPr>
        <w:t xml:space="preserve">, and in </w:t>
      </w:r>
      <w:r w:rsidR="002235A8">
        <w:rPr>
          <w:rFonts w:asciiTheme="minorHAnsi" w:hAnsiTheme="minorHAnsi" w:cstheme="minorHAnsi"/>
        </w:rPr>
        <w:t xml:space="preserve">menial </w:t>
      </w:r>
      <w:r w:rsidR="0004154A">
        <w:rPr>
          <w:rFonts w:asciiTheme="minorHAnsi" w:hAnsiTheme="minorHAnsi" w:cstheme="minorHAnsi"/>
        </w:rPr>
        <w:t xml:space="preserve">jobs </w:t>
      </w:r>
      <w:r w:rsidR="002235A8">
        <w:rPr>
          <w:rFonts w:asciiTheme="minorHAnsi" w:hAnsiTheme="minorHAnsi" w:cstheme="minorHAnsi"/>
        </w:rPr>
        <w:t>that can place them</w:t>
      </w:r>
      <w:r w:rsidR="0004154A">
        <w:rPr>
          <w:rFonts w:asciiTheme="minorHAnsi" w:hAnsiTheme="minorHAnsi" w:cstheme="minorHAnsi"/>
        </w:rPr>
        <w:t xml:space="preserve"> at increased </w:t>
      </w:r>
      <w:r w:rsidR="0072754E">
        <w:rPr>
          <w:rFonts w:asciiTheme="minorHAnsi" w:hAnsiTheme="minorHAnsi" w:cstheme="minorHAnsi"/>
        </w:rPr>
        <w:t>exposure</w:t>
      </w:r>
      <w:r w:rsidR="002235A8">
        <w:rPr>
          <w:rFonts w:asciiTheme="minorHAnsi" w:hAnsiTheme="minorHAnsi" w:cstheme="minorHAnsi"/>
        </w:rPr>
        <w:t xml:space="preserve"> of COVID-19</w:t>
      </w:r>
      <w:r w:rsidR="0085310A" w:rsidRPr="009A7F98">
        <w:rPr>
          <w:rFonts w:asciiTheme="minorHAnsi" w:hAnsiTheme="minorHAnsi" w:cstheme="minorHAnsi"/>
        </w:rPr>
        <w:t xml:space="preserve"> </w:t>
      </w:r>
      <w:r w:rsidR="0085310A" w:rsidRPr="009A7F98">
        <w:rPr>
          <w:rFonts w:asciiTheme="minorHAnsi" w:hAnsiTheme="minorHAnsi" w:cstheme="minorHAnsi"/>
        </w:rPr>
        <w:fldChar w:fldCharType="begin">
          <w:fldData xml:space="preserve">PEVuZE5vdGU+PENpdGU+PEF1dGhvcj5Dcm9zczwvQXV0aG9yPjxZZWFyPjIwMjA8L1llYXI+PFJl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=
</w:fldData>
        </w:fldChar>
      </w:r>
      <w:r w:rsidR="00106507">
        <w:rPr>
          <w:rFonts w:asciiTheme="minorHAnsi" w:hAnsiTheme="minorHAnsi" w:cstheme="minorHAnsi"/>
        </w:rPr>
        <w:instrText xml:space="preserve"> ADDIN EN.CITE </w:instrText>
      </w:r>
      <w:r w:rsidR="00106507">
        <w:rPr>
          <w:rFonts w:asciiTheme="minorHAnsi" w:hAnsiTheme="minorHAnsi" w:cstheme="minorHAnsi"/>
        </w:rPr>
        <w:fldChar w:fldCharType="begin">
          <w:fldData xml:space="preserve">PEVuZE5vdGU+PENpdGU+PEF1dGhvcj5Dcm9zczwvQXV0aG9yPjxZZWFyPjIwMjA8L1llYXI+PFJl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=
</w:fldData>
        </w:fldChar>
      </w:r>
      <w:r w:rsidR="00106507">
        <w:rPr>
          <w:rFonts w:asciiTheme="minorHAnsi" w:hAnsiTheme="minorHAnsi" w:cstheme="minorHAnsi"/>
        </w:rPr>
        <w:instrText xml:space="preserve"> ADDIN EN.CITE.DATA </w:instrText>
      </w:r>
      <w:r w:rsidR="00106507">
        <w:rPr>
          <w:rFonts w:asciiTheme="minorHAnsi" w:hAnsiTheme="minorHAnsi" w:cstheme="minorHAnsi"/>
        </w:rPr>
      </w:r>
      <w:r w:rsidR="00106507">
        <w:rPr>
          <w:rFonts w:asciiTheme="minorHAnsi" w:hAnsiTheme="minorHAnsi" w:cstheme="minorHAnsi"/>
        </w:rPr>
        <w:fldChar w:fldCharType="end"/>
      </w:r>
      <w:r w:rsidR="0085310A" w:rsidRPr="009A7F98">
        <w:rPr>
          <w:rFonts w:asciiTheme="minorHAnsi" w:hAnsiTheme="minorHAnsi" w:cstheme="minorHAnsi"/>
        </w:rPr>
      </w:r>
      <w:r w:rsidR="0085310A" w:rsidRPr="009A7F98">
        <w:rPr>
          <w:rFonts w:asciiTheme="minorHAnsi" w:hAnsiTheme="minorHAnsi" w:cstheme="minorHAnsi"/>
        </w:rPr>
        <w:fldChar w:fldCharType="separate"/>
      </w:r>
      <w:r w:rsidR="00106507">
        <w:rPr>
          <w:rFonts w:asciiTheme="minorHAnsi" w:hAnsiTheme="minorHAnsi" w:cstheme="minorHAnsi"/>
          <w:noProof/>
        </w:rPr>
        <w:t>(8, 83, 154, 157-160)</w:t>
      </w:r>
      <w:r w:rsidR="0085310A" w:rsidRPr="009A7F98">
        <w:rPr>
          <w:rFonts w:asciiTheme="minorHAnsi" w:hAnsiTheme="minorHAnsi" w:cstheme="minorHAnsi"/>
        </w:rPr>
        <w:fldChar w:fldCharType="end"/>
      </w:r>
      <w:r w:rsidR="00E84D1E" w:rsidRPr="009A7F98">
        <w:rPr>
          <w:rFonts w:asciiTheme="minorHAnsi" w:hAnsiTheme="minorHAnsi" w:cstheme="minorHAnsi"/>
        </w:rPr>
        <w:t xml:space="preserve">. </w:t>
      </w:r>
      <w:r w:rsidR="002F37BB" w:rsidRPr="009A7F98">
        <w:rPr>
          <w:rFonts w:asciiTheme="minorHAnsi" w:hAnsiTheme="minorHAnsi" w:cstheme="minorHAnsi"/>
        </w:rPr>
        <w:t xml:space="preserve">On average, 13% of all key workers in the EU are immigrants </w:t>
      </w:r>
      <w:r w:rsidR="002F37BB" w:rsidRPr="009A7F98">
        <w:rPr>
          <w:rFonts w:asciiTheme="minorHAnsi" w:hAnsiTheme="minorHAnsi" w:cstheme="minorHAnsi"/>
        </w:rPr>
        <w:fldChar w:fldCharType="begin"/>
      </w:r>
      <w:r w:rsidR="00106507">
        <w:rPr>
          <w:rFonts w:asciiTheme="minorHAnsi" w:hAnsiTheme="minorHAnsi" w:cstheme="minorHAnsi"/>
        </w:rPr>
        <w:instrText xml:space="preserve"> ADDIN EN.CITE &lt;EndNote&gt;&lt;Cite&gt;&lt;Author&gt;Migration Data Portal&lt;/Author&gt;&lt;Year&gt;2020&lt;/Year&gt;&lt;RecNum&gt;9&lt;/RecNum&gt;&lt;DisplayText&gt;(9)&lt;/DisplayText&gt;&lt;record&gt;&lt;rec-number&gt;9&lt;/rec-number&gt;&lt;foreign-keys&gt;&lt;key app="EN" db-id="fefwpvee9vtvahept9avatr20a5fd5trswv5" timestamp="1608034290"&gt;9&lt;/key&gt;&lt;/foreign-keys&gt;&lt;ref-type name="Journal Article"&gt;17&lt;/ref-type&gt;&lt;contributors&gt;&lt;authors&gt;&lt;author&gt;Migration Data Portal, &lt;/author&gt;&lt;/authors&gt;&lt;/contributors&gt;&lt;titles&gt;&lt;title&gt;Migration data relevant for the COVID-19 pandemic&lt;/title&gt;&lt;/titles&gt;&lt;dates&gt;&lt;year&gt;2020&lt;/year&gt;&lt;/dates&gt;&lt;urls&gt;&lt;related-urls&gt;&lt;url&gt;https://migrationdataportal.org/themen/migration-data-relevant-covid-19-pandemic&lt;/url&gt;&lt;/related-urls&gt;&lt;/urls&gt;&lt;/record&gt;&lt;/Cite&gt;&lt;/EndNote&gt;</w:instrText>
      </w:r>
      <w:r w:rsidR="002F37BB" w:rsidRPr="009A7F98">
        <w:rPr>
          <w:rFonts w:asciiTheme="minorHAnsi" w:hAnsiTheme="minorHAnsi" w:cstheme="minorHAnsi"/>
        </w:rPr>
        <w:fldChar w:fldCharType="separate"/>
      </w:r>
      <w:r w:rsidR="00BC773A">
        <w:rPr>
          <w:rFonts w:asciiTheme="minorHAnsi" w:hAnsiTheme="minorHAnsi" w:cstheme="minorHAnsi"/>
          <w:noProof/>
        </w:rPr>
        <w:t>(9)</w:t>
      </w:r>
      <w:r w:rsidR="002F37BB" w:rsidRPr="009A7F98">
        <w:rPr>
          <w:rFonts w:asciiTheme="minorHAnsi" w:hAnsiTheme="minorHAnsi" w:cstheme="minorHAnsi"/>
        </w:rPr>
        <w:fldChar w:fldCharType="end"/>
      </w:r>
      <w:r w:rsidR="002F37BB" w:rsidRPr="009A7F98">
        <w:rPr>
          <w:rFonts w:asciiTheme="minorHAnsi" w:hAnsiTheme="minorHAnsi" w:cstheme="minorHAnsi"/>
        </w:rPr>
        <w:t>. Based on 2018 US Census Bureau data</w:t>
      </w:r>
      <w:r w:rsidR="00E5173E">
        <w:rPr>
          <w:rFonts w:asciiTheme="minorHAnsi" w:hAnsiTheme="minorHAnsi" w:cstheme="minorHAnsi"/>
        </w:rPr>
        <w:t xml:space="preserve"> for a report on COVID-19 impacts</w:t>
      </w:r>
      <w:r w:rsidR="002F37BB" w:rsidRPr="009A7F98">
        <w:rPr>
          <w:rFonts w:asciiTheme="minorHAnsi" w:hAnsiTheme="minorHAnsi" w:cstheme="minorHAnsi"/>
        </w:rPr>
        <w:t xml:space="preserve">, 69% of all immigrants in the US labour force and 74% of undocumented workers </w:t>
      </w:r>
      <w:r w:rsidR="00E5173E">
        <w:rPr>
          <w:rFonts w:asciiTheme="minorHAnsi" w:hAnsiTheme="minorHAnsi" w:cstheme="minorHAnsi"/>
        </w:rPr>
        <w:t>were reported to be</w:t>
      </w:r>
      <w:r w:rsidR="002F37BB" w:rsidRPr="009A7F98">
        <w:rPr>
          <w:rFonts w:asciiTheme="minorHAnsi" w:hAnsiTheme="minorHAnsi" w:cstheme="minorHAnsi"/>
        </w:rPr>
        <w:t xml:space="preserve"> essential workers, compared to 65% of the native-born labour force</w:t>
      </w:r>
      <w:r w:rsidR="00181BC6" w:rsidRPr="009A7F98">
        <w:rPr>
          <w:rFonts w:asciiTheme="minorHAnsi" w:hAnsiTheme="minorHAnsi" w:cstheme="minorHAnsi"/>
        </w:rPr>
        <w:t>;</w:t>
      </w:r>
      <w:r w:rsidR="0072754E">
        <w:rPr>
          <w:rFonts w:asciiTheme="minorHAnsi" w:hAnsiTheme="minorHAnsi" w:cstheme="minorHAnsi"/>
        </w:rPr>
        <w:t xml:space="preserve"> </w:t>
      </w:r>
      <w:r w:rsidR="002F37BB" w:rsidRPr="009A7F98">
        <w:rPr>
          <w:rFonts w:asciiTheme="minorHAnsi" w:hAnsiTheme="minorHAnsi" w:cstheme="minorHAnsi"/>
        </w:rPr>
        <w:t xml:space="preserve">70% of refugees and 78% of Black refugees are essential workers </w:t>
      </w:r>
      <w:r w:rsidR="002F37BB" w:rsidRPr="009A7F98">
        <w:rPr>
          <w:rFonts w:asciiTheme="minorHAnsi" w:hAnsiTheme="minorHAnsi" w:cstheme="minorHAnsi"/>
        </w:rPr>
        <w:fldChar w:fldCharType="begin"/>
      </w:r>
      <w:r w:rsidR="00106507">
        <w:rPr>
          <w:rFonts w:asciiTheme="minorHAnsi" w:hAnsiTheme="minorHAnsi" w:cstheme="minorHAnsi"/>
        </w:rPr>
        <w:instrText xml:space="preserve"> ADDIN EN.CITE &lt;EndNote&gt;&lt;Cite&gt;&lt;Author&gt;Kerwin&lt;/Author&gt;&lt;Year&gt;2020&lt;/Year&gt;&lt;RecNum&gt;162&lt;/RecNum&gt;&lt;DisplayText&gt;(161)&lt;/DisplayText&gt;&lt;record&gt;&lt;rec-number&gt;162&lt;/rec-number&gt;&lt;foreign-keys&gt;&lt;key app="EN" db-id="fefwpvee9vtvahept9avatr20a5fd5trswv5" timestamp="1608034295"&gt;162&lt;/key&gt;&lt;/foreign-keys&gt;&lt;ref-type name="Journal Article"&gt;17&lt;/ref-type&gt;&lt;contributors&gt;&lt;authors&gt;&lt;author&gt;Donald Kerwin&lt;/author&gt;&lt;author&gt;Robert Warren &lt;/author&gt;&lt;/authors&gt;&lt;/contributors&gt;&lt;titles&gt;&lt;title&gt;US Foreign-Born Workers in the Global Pandemic: Essential and Marginalized&lt;/title&gt;&lt;secondary-title&gt;Journal on Migration and Human Security&lt;/secondary-title&gt;&lt;/titles&gt;&lt;periodical&gt;&lt;full-title&gt;Journal on Migration and Human Security&lt;/full-title&gt;&lt;/periodical&gt;&lt;pages&gt;1-19&lt;/pages&gt;&lt;keywords&gt;&lt;keyword&gt;Emigrants and Immigrants&lt;/keyword&gt;&lt;/keywords&gt;&lt;dates&gt;&lt;year&gt;2020&lt;/year&gt;&lt;pub-dates&gt;&lt;date&gt;2020-00&lt;/date&gt;&lt;/pub-dates&gt;&lt;/dates&gt;&lt;accession-num&gt;rayyan-109635927&lt;/accession-num&gt;&lt;urls&gt;&lt;related-urls&gt;&lt;url&gt;https://doi.org/10.1177/2311502420952752&lt;/url&gt;&lt;/related-urls&gt;&lt;/urls&gt;&lt;custom1&gt;RAYYAN-INCLUSION: {&amp;quot;Cherie &amp;quot;=&amp;gt;&amp;quot;Included&amp;quot;} | RAYYAN-LABELS: US,article,*** MIGRANT ***&lt;/custom1&gt;&lt;/record&gt;&lt;/Cite&gt;&lt;/EndNote&gt;</w:instrText>
      </w:r>
      <w:r w:rsidR="002F37BB" w:rsidRPr="009A7F98">
        <w:rPr>
          <w:rFonts w:asciiTheme="minorHAnsi" w:hAnsiTheme="minorHAnsi" w:cstheme="minorHAnsi"/>
        </w:rPr>
        <w:fldChar w:fldCharType="separate"/>
      </w:r>
      <w:r w:rsidR="00106507">
        <w:rPr>
          <w:rFonts w:asciiTheme="minorHAnsi" w:hAnsiTheme="minorHAnsi" w:cstheme="minorHAnsi"/>
          <w:noProof/>
        </w:rPr>
        <w:t>(161)</w:t>
      </w:r>
      <w:r w:rsidR="002F37BB" w:rsidRPr="009A7F98">
        <w:rPr>
          <w:rFonts w:asciiTheme="minorHAnsi" w:hAnsiTheme="minorHAnsi" w:cstheme="minorHAnsi"/>
        </w:rPr>
        <w:fldChar w:fldCharType="end"/>
      </w:r>
      <w:r w:rsidR="006766ED" w:rsidRPr="009A7F98">
        <w:rPr>
          <w:rFonts w:asciiTheme="minorHAnsi" w:hAnsiTheme="minorHAnsi" w:cstheme="minorHAnsi"/>
        </w:rPr>
        <w:t>, with n</w:t>
      </w:r>
      <w:r w:rsidR="002F37BB" w:rsidRPr="009A7F98">
        <w:rPr>
          <w:rFonts w:asciiTheme="minorHAnsi" w:hAnsiTheme="minorHAnsi" w:cstheme="minorHAnsi"/>
        </w:rPr>
        <w:t>on-US-citizens ma</w:t>
      </w:r>
      <w:r w:rsidR="004A41D7">
        <w:rPr>
          <w:rFonts w:asciiTheme="minorHAnsi" w:hAnsiTheme="minorHAnsi" w:cstheme="minorHAnsi"/>
        </w:rPr>
        <w:t>king</w:t>
      </w:r>
      <w:r w:rsidR="002F37BB" w:rsidRPr="009A7F98">
        <w:rPr>
          <w:rFonts w:asciiTheme="minorHAnsi" w:hAnsiTheme="minorHAnsi" w:cstheme="minorHAnsi"/>
        </w:rPr>
        <w:t xml:space="preserve"> up 9% of the labour force but 22% of workers in the </w:t>
      </w:r>
      <w:r w:rsidR="002F37BB" w:rsidRPr="009A7F98">
        <w:rPr>
          <w:rFonts w:asciiTheme="minorHAnsi" w:hAnsiTheme="minorHAnsi" w:cstheme="minorHAnsi"/>
        </w:rPr>
        <w:lastRenderedPageBreak/>
        <w:t xml:space="preserve">agricultural industry, </w:t>
      </w:r>
      <w:r w:rsidR="006766ED" w:rsidRPr="009A7F98">
        <w:rPr>
          <w:rFonts w:asciiTheme="minorHAnsi" w:hAnsiTheme="minorHAnsi" w:cstheme="minorHAnsi"/>
        </w:rPr>
        <w:t>for example</w:t>
      </w:r>
      <w:r w:rsidR="002F37BB" w:rsidRPr="009A7F98">
        <w:rPr>
          <w:rFonts w:asciiTheme="minorHAnsi" w:hAnsiTheme="minorHAnsi" w:cstheme="minorHAnsi"/>
        </w:rPr>
        <w:t xml:space="preserve"> </w:t>
      </w:r>
      <w:r w:rsidR="002F37BB" w:rsidRPr="009A7F98">
        <w:rPr>
          <w:rFonts w:asciiTheme="minorHAnsi" w:hAnsiTheme="minorHAnsi" w:cstheme="minorHAnsi"/>
        </w:rPr>
        <w:fldChar w:fldCharType="begin">
          <w:fldData xml:space="preserve">PEVuZE5vdGU+PENpdGU+PEF1dGhvcj5MYW5nZWxsaWVyPC9BdXRob3I+PFllYXI+MjAyMDwvWWVh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</w:fldData>
        </w:fldChar>
      </w:r>
      <w:r w:rsidR="00106507">
        <w:rPr>
          <w:rFonts w:asciiTheme="minorHAnsi" w:hAnsiTheme="minorHAnsi" w:cstheme="minorHAnsi"/>
        </w:rPr>
        <w:instrText xml:space="preserve"> ADDIN EN.CITE </w:instrText>
      </w:r>
      <w:r w:rsidR="00106507">
        <w:rPr>
          <w:rFonts w:asciiTheme="minorHAnsi" w:hAnsiTheme="minorHAnsi" w:cstheme="minorHAnsi"/>
        </w:rPr>
        <w:fldChar w:fldCharType="begin">
          <w:fldData xml:space="preserve">PEVuZE5vdGU+PENpdGU+PEF1dGhvcj5MYW5nZWxsaWVyPC9BdXRob3I+PFllYXI+MjAyMDwvWWVh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</w:fldData>
        </w:fldChar>
      </w:r>
      <w:r w:rsidR="00106507">
        <w:rPr>
          <w:rFonts w:asciiTheme="minorHAnsi" w:hAnsiTheme="minorHAnsi" w:cstheme="minorHAnsi"/>
        </w:rPr>
        <w:instrText xml:space="preserve"> ADDIN EN.CITE.DATA </w:instrText>
      </w:r>
      <w:r w:rsidR="00106507">
        <w:rPr>
          <w:rFonts w:asciiTheme="minorHAnsi" w:hAnsiTheme="minorHAnsi" w:cstheme="minorHAnsi"/>
        </w:rPr>
      </w:r>
      <w:r w:rsidR="00106507">
        <w:rPr>
          <w:rFonts w:asciiTheme="minorHAnsi" w:hAnsiTheme="minorHAnsi" w:cstheme="minorHAnsi"/>
        </w:rPr>
        <w:fldChar w:fldCharType="end"/>
      </w:r>
      <w:r w:rsidR="002F37BB" w:rsidRPr="009A7F98">
        <w:rPr>
          <w:rFonts w:asciiTheme="minorHAnsi" w:hAnsiTheme="minorHAnsi" w:cstheme="minorHAnsi"/>
        </w:rPr>
      </w:r>
      <w:r w:rsidR="002F37BB" w:rsidRPr="009A7F98">
        <w:rPr>
          <w:rFonts w:asciiTheme="minorHAnsi" w:hAnsiTheme="minorHAnsi" w:cstheme="minorHAnsi"/>
        </w:rPr>
        <w:fldChar w:fldCharType="separate"/>
      </w:r>
      <w:r w:rsidR="00106507">
        <w:rPr>
          <w:rFonts w:asciiTheme="minorHAnsi" w:hAnsiTheme="minorHAnsi" w:cstheme="minorHAnsi"/>
          <w:noProof/>
        </w:rPr>
        <w:t>(106)</w:t>
      </w:r>
      <w:r w:rsidR="002F37BB" w:rsidRPr="009A7F98">
        <w:rPr>
          <w:rFonts w:asciiTheme="minorHAnsi" w:hAnsiTheme="minorHAnsi" w:cstheme="minorHAnsi"/>
        </w:rPr>
        <w:fldChar w:fldCharType="end"/>
      </w:r>
      <w:r w:rsidR="002F37BB" w:rsidRPr="009A7F98">
        <w:rPr>
          <w:rFonts w:asciiTheme="minorHAnsi" w:hAnsiTheme="minorHAnsi" w:cstheme="minorHAnsi"/>
        </w:rPr>
        <w:t xml:space="preserve">. In New York, the hardest hit US city during the first wave of the pandemic, 50% of non-governmental frontline workers </w:t>
      </w:r>
      <w:r w:rsidR="0072754E">
        <w:rPr>
          <w:rFonts w:asciiTheme="minorHAnsi" w:hAnsiTheme="minorHAnsi" w:cstheme="minorHAnsi"/>
        </w:rPr>
        <w:t xml:space="preserve">are </w:t>
      </w:r>
      <w:r w:rsidR="002F37BB" w:rsidRPr="009A7F98">
        <w:rPr>
          <w:rFonts w:asciiTheme="minorHAnsi" w:hAnsiTheme="minorHAnsi" w:cstheme="minorHAnsi"/>
        </w:rPr>
        <w:t xml:space="preserve">migrants </w:t>
      </w:r>
      <w:r w:rsidR="002F37BB" w:rsidRPr="009A7F98">
        <w:rPr>
          <w:rFonts w:asciiTheme="minorHAnsi" w:hAnsiTheme="minorHAnsi" w:cstheme="minorHAnsi"/>
        </w:rPr>
        <w:fldChar w:fldCharType="begin"/>
      </w:r>
      <w:r w:rsidR="00106507">
        <w:rPr>
          <w:rFonts w:asciiTheme="minorHAnsi" w:hAnsiTheme="minorHAnsi" w:cstheme="minorHAnsi"/>
        </w:rPr>
        <w:instrText xml:space="preserve"> ADDIN EN.CITE &lt;EndNote&gt;&lt;Cite&gt;&lt;Author&gt;Bureau of Policy and Research&lt;/Author&gt;&lt;Year&gt;2020&lt;/Year&gt;&lt;RecNum&gt;163&lt;/RecNum&gt;&lt;DisplayText&gt;(162)&lt;/DisplayText&gt;&lt;record&gt;&lt;rec-number&gt;163&lt;/rec-number&gt;&lt;foreign-keys&gt;&lt;key app="EN" db-id="fefwpvee9vtvahept9avatr20a5fd5trswv5" timestamp="1608034295"&gt;163&lt;/key&gt;&lt;/foreign-keys&gt;&lt;ref-type name="Report"&gt;27&lt;/ref-type&gt;&lt;contributors&gt;&lt;authors&gt;&lt;author&gt;Bureau of Policy and Research,&lt;/author&gt;&lt;/authors&gt;&lt;/contributors&gt;&lt;titles&gt;&lt;title&gt;New York City’s Frontline Workers&lt;/title&gt;&lt;/titles&gt;&lt;dates&gt;&lt;year&gt;2020&lt;/year&gt;&lt;/dates&gt;&lt;urls&gt;&lt;/urls&gt;&lt;/record&gt;&lt;/Cite&gt;&lt;/EndNote&gt;</w:instrText>
      </w:r>
      <w:r w:rsidR="002F37BB" w:rsidRPr="009A7F98">
        <w:rPr>
          <w:rFonts w:asciiTheme="minorHAnsi" w:hAnsiTheme="minorHAnsi" w:cstheme="minorHAnsi"/>
        </w:rPr>
        <w:fldChar w:fldCharType="separate"/>
      </w:r>
      <w:r w:rsidR="00106507">
        <w:rPr>
          <w:rFonts w:asciiTheme="minorHAnsi" w:hAnsiTheme="minorHAnsi" w:cstheme="minorHAnsi"/>
          <w:noProof/>
        </w:rPr>
        <w:t>(162)</w:t>
      </w:r>
      <w:r w:rsidR="002F37BB" w:rsidRPr="009A7F98">
        <w:rPr>
          <w:rFonts w:asciiTheme="minorHAnsi" w:hAnsiTheme="minorHAnsi" w:cstheme="minorHAnsi"/>
        </w:rPr>
        <w:fldChar w:fldCharType="end"/>
      </w:r>
      <w:r w:rsidR="002F37BB" w:rsidRPr="009A7F98">
        <w:rPr>
          <w:rFonts w:asciiTheme="minorHAnsi" w:hAnsiTheme="minorHAnsi" w:cstheme="minorHAnsi"/>
        </w:rPr>
        <w:t xml:space="preserve">. </w:t>
      </w:r>
    </w:p>
    <w:p w14:paraId="19B4E4BF" w14:textId="77777777" w:rsidR="004420EA" w:rsidRDefault="004420EA" w:rsidP="00BF5521">
      <w:pPr>
        <w:spacing w:line="360" w:lineRule="auto"/>
        <w:jc w:val="both"/>
        <w:rPr>
          <w:rFonts w:asciiTheme="minorHAnsi" w:hAnsiTheme="minorHAnsi" w:cstheme="minorHAnsi"/>
        </w:rPr>
      </w:pPr>
    </w:p>
    <w:p w14:paraId="66A1AC0E" w14:textId="43FE71C3" w:rsidR="00FE2283" w:rsidRPr="00E90D84" w:rsidRDefault="004420EA" w:rsidP="00BF5521">
      <w:pPr>
        <w:spacing w:line="360" w:lineRule="auto"/>
        <w:jc w:val="both"/>
        <w:rPr>
          <w:rFonts w:asciiTheme="minorHAnsi" w:hAnsiTheme="minorHAnsi" w:cstheme="minorHAnsi"/>
        </w:rPr>
      </w:pPr>
      <w:r>
        <w:rPr>
          <w:rFonts w:asciiTheme="minorHAnsi" w:hAnsiTheme="minorHAnsi" w:cstheme="minorHAnsi"/>
        </w:rPr>
        <w:t>Migrants may need</w:t>
      </w:r>
      <w:r w:rsidR="006766ED" w:rsidRPr="009A7F98">
        <w:rPr>
          <w:rFonts w:asciiTheme="minorHAnsi" w:hAnsiTheme="minorHAnsi" w:cstheme="minorHAnsi"/>
        </w:rPr>
        <w:t xml:space="preserve"> </w:t>
      </w:r>
      <w:r>
        <w:rPr>
          <w:rFonts w:asciiTheme="minorHAnsi" w:hAnsiTheme="minorHAnsi" w:cstheme="minorHAnsi"/>
        </w:rPr>
        <w:t xml:space="preserve">to </w:t>
      </w:r>
      <w:r w:rsidR="006766ED" w:rsidRPr="009A7F98">
        <w:rPr>
          <w:rFonts w:asciiTheme="minorHAnsi" w:hAnsiTheme="minorHAnsi" w:cstheme="minorHAnsi"/>
        </w:rPr>
        <w:t xml:space="preserve">carry on working </w:t>
      </w:r>
      <w:r w:rsidR="006C1B9C" w:rsidRPr="009A7F98">
        <w:rPr>
          <w:rFonts w:asciiTheme="minorHAnsi" w:hAnsiTheme="minorHAnsi" w:cstheme="minorHAnsi"/>
        </w:rPr>
        <w:t>or risk losing their job</w:t>
      </w:r>
      <w:r w:rsidR="0098044B" w:rsidRPr="009A7F98">
        <w:rPr>
          <w:rFonts w:asciiTheme="minorHAnsi" w:hAnsiTheme="minorHAnsi" w:cstheme="minorHAnsi"/>
        </w:rPr>
        <w:t xml:space="preserve"> </w:t>
      </w:r>
      <w:r w:rsidR="0098044B" w:rsidRPr="009A7F98">
        <w:rPr>
          <w:rFonts w:asciiTheme="minorHAnsi" w:hAnsiTheme="minorHAnsi" w:cstheme="minorHAnsi"/>
        </w:rPr>
        <w:fldChar w:fldCharType="begin"/>
      </w:r>
      <w:r w:rsidR="00106507">
        <w:rPr>
          <w:rFonts w:asciiTheme="minorHAnsi" w:hAnsiTheme="minorHAnsi" w:cstheme="minorHAnsi"/>
        </w:rPr>
        <w:instrText xml:space="preserve"> ADDIN EN.CITE &lt;EndNote&gt;&lt;Cite&gt;&lt;Author&gt;Giordano&lt;/Author&gt;&lt;Year&gt;2020&lt;/Year&gt;&lt;RecNum&gt;158&lt;/RecNum&gt;&lt;DisplayText&gt;(60, 157)&lt;/DisplayText&gt;&lt;record&gt;&lt;rec-number&gt;158&lt;/rec-number&gt;&lt;foreign-keys&gt;&lt;key app="EN" db-id="fefwpvee9vtvahept9avatr20a5fd5trswv5" timestamp="1608034295"&gt;158&lt;/key&gt;&lt;/foreign-keys&gt;&lt;ref-type name="Journal Article"&gt;17&lt;/ref-type&gt;&lt;contributors&gt;&lt;authors&gt;&lt;author&gt;Giordano, Chiara&lt;/author&gt;&lt;/authors&gt;&lt;/contributors&gt;&lt;titles&gt;&lt;title&gt;Freedom or money? The dilemma of migrant live-in elderly carers in times of COVID-19&lt;/title&gt;&lt;secondary-title&gt;Gender, work and organization&lt;/secondary-title&gt;&lt;/titles&gt;&lt;periodical&gt;&lt;full-title&gt;Gender, work and organization&lt;/full-title&gt;&lt;/periodical&gt;&lt;dates&gt;&lt;year&gt;2020&lt;/year&gt;&lt;pub-dates&gt;&lt;date&gt;2020-08&lt;/date&gt;&lt;/pub-dates&gt;&lt;/dates&gt;&lt;accession-num&gt;rayyan-109634664&lt;/accession-num&gt;&lt;urls&gt;&lt;related-urls&gt;&lt;url&gt;https://dx.doi.org/10.1111/gwao.12509&lt;/url&gt;&lt;/related-urls&gt;&lt;/urls&gt;&lt;custom1&gt;RAYYAN-INCLUSION: {&amp;quot;Cherie &amp;quot;=&amp;gt;&amp;quot;Included&amp;quot;} | RAYYAN-LABELS: Belgium,migrant carers,*** MIGRANT ***&lt;/custom1&gt;&lt;language&gt;en&lt;/language&gt;&lt;/record&gt;&lt;/Cite&gt;&lt;Cite&gt;&lt;Author&gt;Kanlungan Filipino Consortium&lt;/Author&gt;&lt;Year&gt;2020&lt;/Year&gt;&lt;RecNum&gt;61&lt;/RecNum&gt;&lt;record&gt;&lt;rec-number&gt;61&lt;/rec-number&gt;&lt;foreign-keys&gt;&lt;key app="EN" db-id="fefwpvee9vtvahept9avatr20a5fd5trswv5" timestamp="1608034292"&gt;61&lt;/key&gt;&lt;/foreign-keys&gt;&lt;ref-type name="Report"&gt;27&lt;/ref-type&gt;&lt;contributors&gt;&lt;authors&gt;&lt;author&gt;Kanlungan Filipino Consortium,&lt;/author&gt;&lt;/authors&gt;&lt;/contributors&gt;&lt;titles&gt;&lt;title&gt;&amp;quot;A chance to feel safe&amp;quot;: Precarious Filipino migrants amid the UK&amp;apos;s coronavirus outbreak&lt;/title&gt;&lt;/titles&gt;&lt;dates&gt;&lt;year&gt;2020&lt;/year&gt;&lt;/dates&gt;&lt;urls&gt;&lt;/urls&gt;&lt;/record&gt;&lt;/Cite&gt;&lt;/EndNote&gt;</w:instrText>
      </w:r>
      <w:r w:rsidR="0098044B" w:rsidRPr="009A7F98">
        <w:rPr>
          <w:rFonts w:asciiTheme="minorHAnsi" w:hAnsiTheme="minorHAnsi" w:cstheme="minorHAnsi"/>
        </w:rPr>
        <w:fldChar w:fldCharType="separate"/>
      </w:r>
      <w:r w:rsidR="00106507">
        <w:rPr>
          <w:rFonts w:asciiTheme="minorHAnsi" w:hAnsiTheme="minorHAnsi" w:cstheme="minorHAnsi"/>
          <w:noProof/>
        </w:rPr>
        <w:t>(60, 157)</w:t>
      </w:r>
      <w:r w:rsidR="0098044B" w:rsidRPr="009A7F98">
        <w:rPr>
          <w:rFonts w:asciiTheme="minorHAnsi" w:hAnsiTheme="minorHAnsi" w:cstheme="minorHAnsi"/>
        </w:rPr>
        <w:fldChar w:fldCharType="end"/>
      </w:r>
      <w:r w:rsidR="006C1B9C" w:rsidRPr="009A7F98">
        <w:rPr>
          <w:rFonts w:asciiTheme="minorHAnsi" w:hAnsiTheme="minorHAnsi" w:cstheme="minorHAnsi"/>
        </w:rPr>
        <w:t xml:space="preserve">. </w:t>
      </w:r>
      <w:r w:rsidR="00772E7A" w:rsidRPr="009A7F98">
        <w:rPr>
          <w:rFonts w:asciiTheme="minorHAnsi" w:hAnsiTheme="minorHAnsi" w:cstheme="minorHAnsi"/>
        </w:rPr>
        <w:t>This is especially true for migrants in informal</w:t>
      </w:r>
      <w:r>
        <w:rPr>
          <w:rFonts w:asciiTheme="minorHAnsi" w:hAnsiTheme="minorHAnsi" w:cstheme="minorHAnsi"/>
        </w:rPr>
        <w:t xml:space="preserve"> ‘</w:t>
      </w:r>
      <w:r w:rsidRPr="009A7F98">
        <w:rPr>
          <w:rFonts w:asciiTheme="minorHAnsi" w:hAnsiTheme="minorHAnsi" w:cstheme="minorHAnsi"/>
        </w:rPr>
        <w:t>no work, no pay’</w:t>
      </w:r>
      <w:r w:rsidR="00772E7A" w:rsidRPr="009A7F98">
        <w:rPr>
          <w:rFonts w:asciiTheme="minorHAnsi" w:hAnsiTheme="minorHAnsi" w:cstheme="minorHAnsi"/>
        </w:rPr>
        <w:t xml:space="preserve">, </w:t>
      </w:r>
      <w:r>
        <w:rPr>
          <w:rFonts w:asciiTheme="minorHAnsi" w:hAnsiTheme="minorHAnsi" w:cstheme="minorHAnsi"/>
        </w:rPr>
        <w:t xml:space="preserve">with precarious contracts, or </w:t>
      </w:r>
      <w:r w:rsidR="00772E7A" w:rsidRPr="009A7F98">
        <w:rPr>
          <w:rFonts w:asciiTheme="minorHAnsi" w:hAnsiTheme="minorHAnsi" w:cstheme="minorHAnsi"/>
        </w:rPr>
        <w:t xml:space="preserve">exploitative employment, including undocumented migrants who fall outside of government safety nets </w:t>
      </w:r>
      <w:r w:rsidR="00772E7A" w:rsidRPr="009A7F98">
        <w:rPr>
          <w:rFonts w:asciiTheme="minorHAnsi" w:hAnsiTheme="minorHAnsi" w:cstheme="minorHAnsi"/>
        </w:rPr>
        <w:fldChar w:fldCharType="begin"/>
      </w:r>
      <w:r w:rsidR="00106507">
        <w:rPr>
          <w:rFonts w:asciiTheme="minorHAnsi" w:hAnsiTheme="minorHAnsi" w:cstheme="minorHAnsi"/>
        </w:rPr>
        <w:instrText xml:space="preserve"> ADDIN EN.CITE &lt;EndNote&gt;&lt;Cite&gt;&lt;Author&gt;Kanlungan Filipino Consortium&lt;/Author&gt;&lt;Year&gt;2020&lt;/Year&gt;&lt;RecNum&gt;61&lt;/RecNum&gt;&lt;DisplayText&gt;(60, 162)&lt;/DisplayText&gt;&lt;record&gt;&lt;rec-number&gt;61&lt;/rec-number&gt;&lt;foreign-keys&gt;&lt;key app="EN" db-id="fefwpvee9vtvahept9avatr20a5fd5trswv5" timestamp="1608034292"&gt;61&lt;/key&gt;&lt;/foreign-keys&gt;&lt;ref-type name="Report"&gt;27&lt;/ref-type&gt;&lt;contributors&gt;&lt;authors&gt;&lt;author&gt;Kanlungan Filipino Consortium,&lt;/author&gt;&lt;/authors&gt;&lt;/contributors&gt;&lt;titles&gt;&lt;title&gt;&amp;quot;A chance to feel safe&amp;quot;: Precarious Filipino migrants amid the UK&amp;apos;s coronavirus outbreak&lt;/title&gt;&lt;/titles&gt;&lt;dates&gt;&lt;year&gt;2020&lt;/year&gt;&lt;/dates&gt;&lt;urls&gt;&lt;/urls&gt;&lt;/record&gt;&lt;/Cite&gt;&lt;Cite&gt;&lt;Author&gt;Bureau of Policy and Research&lt;/Author&gt;&lt;Year&gt;2020&lt;/Year&gt;&lt;RecNum&gt;163&lt;/RecNum&gt;&lt;record&gt;&lt;rec-number&gt;163&lt;/rec-number&gt;&lt;foreign-keys&gt;&lt;key app="EN" db-id="fefwpvee9vtvahept9avatr20a5fd5trswv5" timestamp="1608034295"&gt;163&lt;/key&gt;&lt;/foreign-keys&gt;&lt;ref-type name="Report"&gt;27&lt;/ref-type&gt;&lt;contributors&gt;&lt;authors&gt;&lt;author&gt;Bureau of Policy and Research,&lt;/author&gt;&lt;/authors&gt;&lt;/contributors&gt;&lt;titles&gt;&lt;title&gt;New York City’s Frontline Workers&lt;/title&gt;&lt;/titles&gt;&lt;dates&gt;&lt;year&gt;2020&lt;/year&gt;&lt;/dates&gt;&lt;urls&gt;&lt;/urls&gt;&lt;/record&gt;&lt;/Cite&gt;&lt;/EndNote&gt;</w:instrText>
      </w:r>
      <w:r w:rsidR="00772E7A" w:rsidRPr="009A7F98">
        <w:rPr>
          <w:rFonts w:asciiTheme="minorHAnsi" w:hAnsiTheme="minorHAnsi" w:cstheme="minorHAnsi"/>
        </w:rPr>
        <w:fldChar w:fldCharType="separate"/>
      </w:r>
      <w:r w:rsidR="00106507">
        <w:rPr>
          <w:rFonts w:asciiTheme="minorHAnsi" w:hAnsiTheme="minorHAnsi" w:cstheme="minorHAnsi"/>
          <w:noProof/>
        </w:rPr>
        <w:t>(60, 162)</w:t>
      </w:r>
      <w:r w:rsidR="00772E7A" w:rsidRPr="009A7F98">
        <w:rPr>
          <w:rFonts w:asciiTheme="minorHAnsi" w:hAnsiTheme="minorHAnsi" w:cstheme="minorHAnsi"/>
        </w:rPr>
        <w:fldChar w:fldCharType="end"/>
      </w:r>
      <w:r w:rsidR="00772E7A" w:rsidRPr="00E90D84">
        <w:rPr>
          <w:rFonts w:asciiTheme="minorHAnsi" w:hAnsiTheme="minorHAnsi" w:cstheme="minorHAnsi"/>
        </w:rPr>
        <w:t xml:space="preserve">. </w:t>
      </w:r>
      <w:r w:rsidR="007D6C77" w:rsidRPr="00E90D84">
        <w:rPr>
          <w:rFonts w:asciiTheme="minorHAnsi" w:hAnsiTheme="minorHAnsi" w:cstheme="minorHAnsi"/>
          <w:color w:val="000000" w:themeColor="text1"/>
          <w:shd w:val="clear" w:color="auto" w:fill="FFFFFF"/>
        </w:rPr>
        <w:t>A Canadian analysis</w:t>
      </w:r>
      <w:r w:rsidR="00B65F4A" w:rsidRPr="00E90D84">
        <w:rPr>
          <w:rFonts w:asciiTheme="minorHAnsi" w:hAnsiTheme="minorHAnsi" w:cstheme="minorHAnsi"/>
          <w:color w:val="000000" w:themeColor="text1"/>
          <w:shd w:val="clear" w:color="auto" w:fill="FFFFFF"/>
        </w:rPr>
        <w:t xml:space="preserve"> </w:t>
      </w:r>
      <w:r w:rsidR="007D6C77" w:rsidRPr="00E90D84">
        <w:rPr>
          <w:rFonts w:asciiTheme="minorHAnsi" w:hAnsiTheme="minorHAnsi" w:cstheme="minorHAnsi"/>
          <w:color w:val="000000" w:themeColor="text1"/>
          <w:shd w:val="clear" w:color="auto" w:fill="FFFFFF"/>
        </w:rPr>
        <w:t>found that workers in low-income occupations</w:t>
      </w:r>
      <w:r w:rsidR="00B65F4A" w:rsidRPr="00E90D84">
        <w:rPr>
          <w:rFonts w:asciiTheme="minorHAnsi" w:hAnsiTheme="minorHAnsi" w:cstheme="minorHAnsi"/>
          <w:color w:val="000000" w:themeColor="text1"/>
          <w:shd w:val="clear" w:color="auto" w:fill="FFFFFF"/>
        </w:rPr>
        <w:t xml:space="preserve"> (especially women, migrants, and visible minority groups)</w:t>
      </w:r>
      <w:r w:rsidR="007D6C77" w:rsidRPr="00E90D84">
        <w:rPr>
          <w:rFonts w:asciiTheme="minorHAnsi" w:hAnsiTheme="minorHAnsi" w:cstheme="minorHAnsi"/>
          <w:color w:val="000000" w:themeColor="text1"/>
          <w:shd w:val="clear" w:color="auto" w:fill="FFFFFF"/>
        </w:rPr>
        <w:t xml:space="preserve"> are employed in occupations that put them at greater risk of exposure to COVID-19 than other workers</w:t>
      </w:r>
      <w:r w:rsidR="00B65F4A" w:rsidRPr="00E90D84">
        <w:rPr>
          <w:rFonts w:asciiTheme="minorHAnsi" w:hAnsiTheme="minorHAnsi" w:cstheme="minorHAnsi"/>
          <w:color w:val="000000" w:themeColor="text1"/>
          <w:shd w:val="clear" w:color="auto" w:fill="FFFFFF"/>
        </w:rPr>
        <w:t>; low‐income workers may face financial disincentives for absence even if they are sick or vulnerable, increasing workplace transmission</w:t>
      </w:r>
      <w:r w:rsidR="00E90D84" w:rsidRPr="00E90D84">
        <w:rPr>
          <w:rFonts w:asciiTheme="minorHAnsi" w:hAnsiTheme="minorHAnsi" w:cstheme="minorHAnsi"/>
          <w:color w:val="000000" w:themeColor="text1"/>
          <w:shd w:val="clear" w:color="auto" w:fill="FFFFFF"/>
        </w:rPr>
        <w:t xml:space="preserve"> (</w:t>
      </w:r>
      <w:r w:rsidR="00E90D84" w:rsidRPr="00E90D84">
        <w:rPr>
          <w:rFonts w:asciiTheme="minorHAnsi" w:hAnsiTheme="minorHAnsi" w:cstheme="minorHAnsi"/>
          <w:noProof/>
          <w:color w:val="000000" w:themeColor="text1"/>
        </w:rPr>
        <w:t>152)</w:t>
      </w:r>
      <w:r w:rsidR="00B65F4A" w:rsidRPr="00E90D84">
        <w:rPr>
          <w:rFonts w:asciiTheme="minorHAnsi" w:hAnsiTheme="minorHAnsi" w:cstheme="minorHAnsi"/>
          <w:color w:val="000000" w:themeColor="text1"/>
          <w:shd w:val="clear" w:color="auto" w:fill="FFFFFF"/>
        </w:rPr>
        <w:t>.</w:t>
      </w:r>
      <w:r w:rsidR="00B65F4A" w:rsidRPr="00E90D84">
        <w:rPr>
          <w:rStyle w:val="apple-converted-space"/>
          <w:rFonts w:ascii="Helvetica Neue" w:hAnsi="Helvetica Neue"/>
          <w:color w:val="000000" w:themeColor="text1"/>
          <w:shd w:val="clear" w:color="auto" w:fill="FFFFFF"/>
        </w:rPr>
        <w:t> </w:t>
      </w:r>
      <w:r w:rsidR="00FE2283" w:rsidRPr="00E90D84">
        <w:rPr>
          <w:rFonts w:asciiTheme="minorHAnsi" w:hAnsiTheme="minorHAnsi" w:cstheme="minorHAnsi"/>
        </w:rPr>
        <w:t xml:space="preserve">Migrants are also </w:t>
      </w:r>
      <w:r w:rsidR="0036068A">
        <w:rPr>
          <w:rFonts w:asciiTheme="minorHAnsi" w:hAnsiTheme="minorHAnsi" w:cstheme="minorHAnsi"/>
        </w:rPr>
        <w:t xml:space="preserve">potentially </w:t>
      </w:r>
      <w:r w:rsidR="00FE2283" w:rsidRPr="00E90D84">
        <w:rPr>
          <w:rFonts w:asciiTheme="minorHAnsi" w:hAnsiTheme="minorHAnsi" w:cstheme="minorHAnsi"/>
        </w:rPr>
        <w:t xml:space="preserve">more likely to rely on public transport </w:t>
      </w:r>
      <w:r w:rsidR="0072754E">
        <w:rPr>
          <w:rFonts w:asciiTheme="minorHAnsi" w:hAnsiTheme="minorHAnsi" w:cstheme="minorHAnsi"/>
        </w:rPr>
        <w:t xml:space="preserve">to get to work, </w:t>
      </w:r>
      <w:r w:rsidR="00082476">
        <w:rPr>
          <w:rFonts w:asciiTheme="minorHAnsi" w:hAnsiTheme="minorHAnsi" w:cstheme="minorHAnsi"/>
        </w:rPr>
        <w:t xml:space="preserve">again </w:t>
      </w:r>
      <w:r w:rsidR="00FE2283" w:rsidRPr="00E90D84">
        <w:rPr>
          <w:rFonts w:asciiTheme="minorHAnsi" w:hAnsiTheme="minorHAnsi" w:cstheme="minorHAnsi"/>
        </w:rPr>
        <w:t>increasing</w:t>
      </w:r>
      <w:r w:rsidR="00082476">
        <w:rPr>
          <w:rFonts w:asciiTheme="minorHAnsi" w:hAnsiTheme="minorHAnsi" w:cstheme="minorHAnsi"/>
        </w:rPr>
        <w:t xml:space="preserve"> their possible exposure to COVID-19</w:t>
      </w:r>
      <w:r w:rsidR="00FE2283" w:rsidRPr="00E90D84">
        <w:rPr>
          <w:rFonts w:asciiTheme="minorHAnsi" w:hAnsiTheme="minorHAnsi" w:cstheme="minorHAnsi"/>
        </w:rPr>
        <w:t xml:space="preserve"> infection </w:t>
      </w:r>
      <w:r w:rsidR="00FE2283" w:rsidRPr="00E90D84">
        <w:rPr>
          <w:rFonts w:asciiTheme="minorHAnsi" w:hAnsiTheme="minorHAnsi" w:cstheme="minorHAnsi"/>
        </w:rPr>
        <w:fldChar w:fldCharType="begin">
          <w:fldData xml:space="preserve">PEVuZE5vdGU+PENpdGU+PEF1dGhvcj5MYW5nZWxsaWVyPC9BdXRob3I+PFllYXI+MjAyMDwvWWVh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</w:fldData>
        </w:fldChar>
      </w:r>
      <w:r w:rsidR="00106507">
        <w:rPr>
          <w:rFonts w:asciiTheme="minorHAnsi" w:hAnsiTheme="minorHAnsi" w:cstheme="minorHAnsi"/>
        </w:rPr>
        <w:instrText xml:space="preserve"> ADDIN EN.CITE </w:instrText>
      </w:r>
      <w:r w:rsidR="00106507">
        <w:rPr>
          <w:rFonts w:asciiTheme="minorHAnsi" w:hAnsiTheme="minorHAnsi" w:cstheme="minorHAnsi"/>
        </w:rPr>
        <w:fldChar w:fldCharType="begin">
          <w:fldData xml:space="preserve">PEVuZE5vdGU+PENpdGU+PEF1dGhvcj5MYW5nZWxsaWVyPC9BdXRob3I+PFllYXI+MjAyMDwvWWVh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</w:fldData>
        </w:fldChar>
      </w:r>
      <w:r w:rsidR="00106507">
        <w:rPr>
          <w:rFonts w:asciiTheme="minorHAnsi" w:hAnsiTheme="minorHAnsi" w:cstheme="minorHAnsi"/>
        </w:rPr>
        <w:instrText xml:space="preserve"> ADDIN EN.CITE.DATA </w:instrText>
      </w:r>
      <w:r w:rsidR="00106507">
        <w:rPr>
          <w:rFonts w:asciiTheme="minorHAnsi" w:hAnsiTheme="minorHAnsi" w:cstheme="minorHAnsi"/>
        </w:rPr>
      </w:r>
      <w:r w:rsidR="00106507">
        <w:rPr>
          <w:rFonts w:asciiTheme="minorHAnsi" w:hAnsiTheme="minorHAnsi" w:cstheme="minorHAnsi"/>
        </w:rPr>
        <w:fldChar w:fldCharType="end"/>
      </w:r>
      <w:r w:rsidR="00FE2283" w:rsidRPr="00E90D84">
        <w:rPr>
          <w:rFonts w:asciiTheme="minorHAnsi" w:hAnsiTheme="minorHAnsi" w:cstheme="minorHAnsi"/>
        </w:rPr>
      </w:r>
      <w:r w:rsidR="00FE2283" w:rsidRPr="00E90D84">
        <w:rPr>
          <w:rFonts w:asciiTheme="minorHAnsi" w:hAnsiTheme="minorHAnsi" w:cstheme="minorHAnsi"/>
        </w:rPr>
        <w:fldChar w:fldCharType="separate"/>
      </w:r>
      <w:r w:rsidR="00106507">
        <w:rPr>
          <w:rFonts w:asciiTheme="minorHAnsi" w:hAnsiTheme="minorHAnsi" w:cstheme="minorHAnsi"/>
          <w:noProof/>
        </w:rPr>
        <w:t>(106)</w:t>
      </w:r>
      <w:r w:rsidR="00FE2283" w:rsidRPr="00E90D84">
        <w:rPr>
          <w:rFonts w:asciiTheme="minorHAnsi" w:hAnsiTheme="minorHAnsi" w:cstheme="minorHAnsi"/>
        </w:rPr>
        <w:fldChar w:fldCharType="end"/>
      </w:r>
      <w:r w:rsidR="00FE2283" w:rsidRPr="00E90D84">
        <w:rPr>
          <w:rFonts w:asciiTheme="minorHAnsi" w:hAnsiTheme="minorHAnsi" w:cstheme="minorHAnsi"/>
        </w:rPr>
        <w:t xml:space="preserve">. </w:t>
      </w:r>
    </w:p>
    <w:p w14:paraId="3A409BCA" w14:textId="77777777" w:rsidR="00B65F4A" w:rsidRPr="00E90D84" w:rsidRDefault="00B65F4A" w:rsidP="00BF5521">
      <w:pPr>
        <w:spacing w:line="360" w:lineRule="auto"/>
        <w:jc w:val="both"/>
      </w:pPr>
    </w:p>
    <w:p w14:paraId="5811FDD3" w14:textId="2FD0889E" w:rsidR="008E0626" w:rsidRDefault="00082476" w:rsidP="00BF5521">
      <w:pPr>
        <w:spacing w:line="360" w:lineRule="auto"/>
        <w:jc w:val="both"/>
      </w:pPr>
      <w:r>
        <w:rPr>
          <w:rFonts w:asciiTheme="minorHAnsi" w:hAnsiTheme="minorHAnsi" w:cstheme="minorHAnsi"/>
        </w:rPr>
        <w:t xml:space="preserve">Not all migrants are unskilled or </w:t>
      </w:r>
      <w:r w:rsidR="0036068A">
        <w:rPr>
          <w:rFonts w:asciiTheme="minorHAnsi" w:hAnsiTheme="minorHAnsi" w:cstheme="minorHAnsi"/>
        </w:rPr>
        <w:t xml:space="preserve">work </w:t>
      </w:r>
      <w:r>
        <w:rPr>
          <w:rFonts w:asciiTheme="minorHAnsi" w:hAnsiTheme="minorHAnsi" w:cstheme="minorHAnsi"/>
        </w:rPr>
        <w:t>in low-skilled occupations</w:t>
      </w:r>
      <w:r w:rsidR="00B51573">
        <w:rPr>
          <w:rFonts w:asciiTheme="minorHAnsi" w:hAnsiTheme="minorHAnsi" w:cstheme="minorHAnsi"/>
        </w:rPr>
        <w:t>, however</w:t>
      </w:r>
      <w:r>
        <w:rPr>
          <w:rFonts w:asciiTheme="minorHAnsi" w:hAnsiTheme="minorHAnsi" w:cstheme="minorHAnsi"/>
        </w:rPr>
        <w:t xml:space="preserve">. </w:t>
      </w:r>
      <w:r w:rsidR="00FE2283">
        <w:rPr>
          <w:rFonts w:asciiTheme="minorHAnsi" w:hAnsiTheme="minorHAnsi" w:cstheme="minorHAnsi"/>
        </w:rPr>
        <w:t>A s</w:t>
      </w:r>
      <w:r w:rsidR="00B70D49" w:rsidRPr="009A7F98">
        <w:rPr>
          <w:rFonts w:asciiTheme="minorHAnsi" w:hAnsiTheme="minorHAnsi" w:cstheme="minorHAnsi"/>
        </w:rPr>
        <w:t>ubstantial</w:t>
      </w:r>
      <w:r w:rsidR="00766B9E" w:rsidRPr="009A7F98">
        <w:rPr>
          <w:rFonts w:asciiTheme="minorHAnsi" w:hAnsiTheme="minorHAnsi" w:cstheme="minorHAnsi"/>
        </w:rPr>
        <w:t xml:space="preserve"> proportion of doctors</w:t>
      </w:r>
      <w:r w:rsidR="00F56A7F" w:rsidRPr="00474E15">
        <w:rPr>
          <w:rFonts w:ascii="Calibri" w:hAnsi="Calibri" w:cs="Calibri"/>
        </w:rPr>
        <w:t xml:space="preserve">, </w:t>
      </w:r>
      <w:r w:rsidR="00766B9E" w:rsidRPr="00474E15">
        <w:rPr>
          <w:rFonts w:ascii="Calibri" w:hAnsi="Calibri" w:cs="Calibri"/>
        </w:rPr>
        <w:t>nurses</w:t>
      </w:r>
      <w:r w:rsidR="00F56A7F" w:rsidRPr="00474E15">
        <w:rPr>
          <w:rFonts w:ascii="Calibri" w:hAnsi="Calibri" w:cs="Calibri"/>
        </w:rPr>
        <w:t xml:space="preserve">, and other medical specialists </w:t>
      </w:r>
      <w:r w:rsidR="00766B9E" w:rsidRPr="00474E15">
        <w:rPr>
          <w:rFonts w:ascii="Calibri" w:hAnsi="Calibri" w:cs="Calibri"/>
        </w:rPr>
        <w:t>in countries such as Germany</w:t>
      </w:r>
      <w:r w:rsidR="00B70D49" w:rsidRPr="00474E15">
        <w:rPr>
          <w:rFonts w:ascii="Calibri" w:hAnsi="Calibri" w:cs="Calibri"/>
        </w:rPr>
        <w:t xml:space="preserve">, </w:t>
      </w:r>
      <w:r w:rsidR="00766B9E" w:rsidRPr="00474E15">
        <w:rPr>
          <w:rFonts w:ascii="Calibri" w:hAnsi="Calibri" w:cs="Calibri"/>
        </w:rPr>
        <w:t>France</w:t>
      </w:r>
      <w:r w:rsidR="00B70D49" w:rsidRPr="00474E15">
        <w:rPr>
          <w:rFonts w:ascii="Calibri" w:hAnsi="Calibri" w:cs="Calibri"/>
        </w:rPr>
        <w:t>, US, Canada, and UK</w:t>
      </w:r>
      <w:r w:rsidR="00F56A7F" w:rsidRPr="00474E15">
        <w:rPr>
          <w:rFonts w:ascii="Calibri" w:hAnsi="Calibri" w:cs="Calibri"/>
        </w:rPr>
        <w:t xml:space="preserve"> are migrants</w:t>
      </w:r>
      <w:r w:rsidR="00766B9E" w:rsidRPr="00474E15">
        <w:rPr>
          <w:rFonts w:ascii="Calibri" w:hAnsi="Calibri" w:cs="Calibri"/>
        </w:rPr>
        <w:t xml:space="preserve"> </w:t>
      </w:r>
      <w:r w:rsidR="00766B9E" w:rsidRPr="00474E15">
        <w:rPr>
          <w:rFonts w:ascii="Calibri" w:hAnsi="Calibri" w:cs="Calibri"/>
        </w:rPr>
        <w:fldChar w:fldCharType="begin"/>
      </w:r>
      <w:r w:rsidR="00106507">
        <w:rPr>
          <w:rFonts w:ascii="Calibri" w:hAnsi="Calibri" w:cs="Calibri"/>
        </w:rPr>
        <w:instrText xml:space="preserve"> ADDIN EN.CITE &lt;EndNote&gt;&lt;Cite&gt;&lt;Author&gt;Migration Data Portal&lt;/Author&gt;&lt;Year&gt;2020&lt;/Year&gt;&lt;RecNum&gt;9&lt;/RecNum&gt;&lt;DisplayText&gt;(9, 163)&lt;/DisplayText&gt;&lt;record&gt;&lt;rec-number&gt;9&lt;/rec-number&gt;&lt;foreign-keys&gt;&lt;key app="EN" db-id="fefwpvee9vtvahept9avatr20a5fd5trswv5" timestamp="1608034290"&gt;9&lt;/key&gt;&lt;/foreign-keys&gt;&lt;ref-type name="Journal Article"&gt;17&lt;/ref-type&gt;&lt;contributors&gt;&lt;authors&gt;&lt;author&gt;Migration Data Portal, &lt;/author&gt;&lt;/authors&gt;&lt;/contributors&gt;&lt;titles&gt;&lt;title&gt;Migration data relevant for the COVID-19 pandemic&lt;/title&gt;&lt;/titles&gt;&lt;dates&gt;&lt;year&gt;2020&lt;/year&gt;&lt;/dates&gt;&lt;urls&gt;&lt;related-urls&gt;&lt;url&gt;https://migrationdataportal.org/themen/migration-data-relevant-covid-19-pandemic&lt;/url&gt;&lt;/related-urls&gt;&lt;/urls&gt;&lt;/record&gt;&lt;/Cite&gt;&lt;Cite&gt;&lt;Author&gt;Chandratre&lt;/Author&gt;&lt;Year&gt;2020&lt;/Year&gt;&lt;RecNum&gt;164&lt;/RecNum&gt;&lt;record&gt;&lt;rec-number&gt;164&lt;/rec-number&gt;&lt;foreign-keys&gt;&lt;key app="EN" db-id="fefwpvee9vtvahept9avatr20a5fd5trswv5" timestamp="1608034295"&gt;164&lt;/key&gt;&lt;/foreign-keys&gt;&lt;ref-type name="Journal Article"&gt;17&lt;/ref-type&gt;&lt;contributors&gt;&lt;authors&gt;&lt;author&gt;Chandratre, Sonal&lt;/author&gt;&lt;author&gt;Soman, Aamod&lt;/author&gt;&lt;/authors&gt;&lt;/contributors&gt;&lt;titles&gt;&lt;title&gt;COVID-19 Poses Challenges to Immigrant Physicians in the United States&lt;/title&gt;&lt;secondary-title&gt;WMJ&lt;/secondary-title&gt;&lt;/titles&gt;&lt;periodical&gt;&lt;full-title&gt;WMJ&lt;/full-title&gt;&lt;/periodical&gt;&lt;pages&gt;77-78&lt;/pages&gt;&lt;volume&gt;119&lt;/volume&gt;&lt;number&gt;2&lt;/number&gt;&lt;keywords&gt;&lt;keyword&gt;United States&lt;/keyword&gt;&lt;keyword&gt;Emigrants and Immigrants&lt;/keyword&gt;&lt;/keywords&gt;&lt;dates&gt;&lt;year&gt;2020&lt;/year&gt;&lt;pub-dates&gt;&lt;date&gt;2020-00&lt;/date&gt;&lt;/pub-dates&gt;&lt;/dates&gt;&lt;accession-num&gt;rayyan-109634204&lt;/accession-num&gt;&lt;urls&gt;&lt;related-urls&gt;&lt;url&gt;https://search.bvsalud.org/global-literature-on-novel-coronavirus-2019-ncov/resource/en/covidwho-642259&lt;/url&gt;&lt;/related-urls&gt;&lt;/urls&gt;&lt;custom1&gt;RAYYAN-INCLUSION: {&amp;quot;Cherie &amp;quot;=&amp;gt;&amp;quot;Included&amp;quot;} | RAYYAN-LABELS: US,*** MIGRANT ***,migrant physicians&lt;/custom1&gt;&lt;/record&gt;&lt;/Cite&gt;&lt;/EndNote&gt;</w:instrText>
      </w:r>
      <w:r w:rsidR="00766B9E" w:rsidRPr="00474E15">
        <w:rPr>
          <w:rFonts w:ascii="Calibri" w:hAnsi="Calibri" w:cs="Calibri"/>
        </w:rPr>
        <w:fldChar w:fldCharType="separate"/>
      </w:r>
      <w:r w:rsidR="00106507">
        <w:rPr>
          <w:rFonts w:ascii="Calibri" w:hAnsi="Calibri" w:cs="Calibri"/>
          <w:noProof/>
        </w:rPr>
        <w:t>(9, 163)</w:t>
      </w:r>
      <w:r w:rsidR="00766B9E" w:rsidRPr="00474E15">
        <w:rPr>
          <w:rFonts w:ascii="Calibri" w:hAnsi="Calibri" w:cs="Calibri"/>
        </w:rPr>
        <w:fldChar w:fldCharType="end"/>
      </w:r>
      <w:r w:rsidR="00F56A7F" w:rsidRPr="00474E15">
        <w:rPr>
          <w:rFonts w:ascii="Calibri" w:hAnsi="Calibri" w:cs="Calibri"/>
        </w:rPr>
        <w:t>.</w:t>
      </w:r>
      <w:r w:rsidR="00474E15" w:rsidRPr="00474E15">
        <w:rPr>
          <w:rFonts w:ascii="Calibri" w:hAnsi="Calibri" w:cs="Calibri"/>
        </w:rPr>
        <w:t xml:space="preserve"> In Canada </w:t>
      </w:r>
      <w:r w:rsidR="0036068A">
        <w:rPr>
          <w:rFonts w:ascii="Calibri" w:hAnsi="Calibri" w:cs="Calibri"/>
        </w:rPr>
        <w:t>(</w:t>
      </w:r>
      <w:r w:rsidR="00474E15" w:rsidRPr="00474E15">
        <w:rPr>
          <w:rFonts w:ascii="Calibri" w:hAnsi="Calibri" w:cs="Calibri"/>
        </w:rPr>
        <w:t>2016</w:t>
      </w:r>
      <w:r w:rsidR="0036068A">
        <w:rPr>
          <w:rFonts w:ascii="Calibri" w:hAnsi="Calibri" w:cs="Calibri"/>
        </w:rPr>
        <w:t xml:space="preserve"> data)</w:t>
      </w:r>
      <w:r w:rsidR="00474E15" w:rsidRPr="00474E15">
        <w:rPr>
          <w:rFonts w:ascii="Calibri" w:hAnsi="Calibri" w:cs="Calibri"/>
        </w:rPr>
        <w:t xml:space="preserve">, more than a third of nurse aides, orderlies and patient service associates were migrants, with Black and Filipino women particularly over-represented </w:t>
      </w:r>
      <w:r w:rsidR="007D7851">
        <w:rPr>
          <w:rFonts w:ascii="Calibri" w:hAnsi="Calibri" w:cs="Calibri"/>
        </w:rPr>
        <w:fldChar w:fldCharType="begin"/>
      </w:r>
      <w:r w:rsidR="00106507">
        <w:rPr>
          <w:rFonts w:ascii="Calibri" w:hAnsi="Calibri" w:cs="Calibri"/>
        </w:rPr>
        <w:instrText xml:space="preserve"> ADDIN EN.CITE &lt;EndNote&gt;&lt;Cite&gt;&lt;Author&gt;Turcotte&lt;/Author&gt;&lt;Year&gt;2020&lt;/Year&gt;&lt;RecNum&gt;165&lt;/RecNum&gt;&lt;DisplayText&gt;(164)&lt;/DisplayText&gt;&lt;record&gt;&lt;rec-number&gt;165&lt;/rec-number&gt;&lt;foreign-keys&gt;&lt;key app="EN" db-id="fefwpvee9vtvahept9avatr20a5fd5trswv5" timestamp="1608034295"&gt;165&lt;/key&gt;&lt;/foreign-keys&gt;&lt;ref-type name="Report"&gt;27&lt;/ref-type&gt;&lt;contributors&gt;&lt;authors&gt;&lt;author&gt;Martin Turcotte&lt;/author&gt;&lt;author&gt;Katherine Savage&lt;/author&gt;&lt;/authors&gt;&lt;/contributors&gt;&lt;titles&gt;&lt;title&gt;The contribution of immigrants and population groups designated as visible minorities to nurse aide, orderly and patient service associate occupations&lt;/title&gt;&lt;/titles&gt;&lt;dates&gt;&lt;year&gt;2020&lt;/year&gt;&lt;/dates&gt;&lt;publisher&gt;Statistics Canada&lt;/publisher&gt;&lt;urls&gt;&lt;/urls&gt;&lt;/record&gt;&lt;/Cite&gt;&lt;/EndNote&gt;</w:instrText>
      </w:r>
      <w:r w:rsidR="007D7851">
        <w:rPr>
          <w:rFonts w:ascii="Calibri" w:hAnsi="Calibri" w:cs="Calibri"/>
        </w:rPr>
        <w:fldChar w:fldCharType="separate"/>
      </w:r>
      <w:r w:rsidR="00106507">
        <w:rPr>
          <w:rFonts w:ascii="Calibri" w:hAnsi="Calibri" w:cs="Calibri"/>
          <w:noProof/>
        </w:rPr>
        <w:t>(164)</w:t>
      </w:r>
      <w:r w:rsidR="007D7851">
        <w:rPr>
          <w:rFonts w:ascii="Calibri" w:hAnsi="Calibri" w:cs="Calibri"/>
        </w:rPr>
        <w:fldChar w:fldCharType="end"/>
      </w:r>
      <w:r w:rsidR="007D7851">
        <w:rPr>
          <w:rFonts w:ascii="Calibri" w:hAnsi="Calibri" w:cs="Calibri"/>
        </w:rPr>
        <w:t>.</w:t>
      </w:r>
      <w:r w:rsidR="00F56A7F" w:rsidRPr="00474E15">
        <w:rPr>
          <w:rFonts w:ascii="Calibri" w:hAnsi="Calibri" w:cs="Calibri"/>
        </w:rPr>
        <w:t xml:space="preserve"> D</w:t>
      </w:r>
      <w:r w:rsidR="00D47B05" w:rsidRPr="00474E15">
        <w:rPr>
          <w:rFonts w:ascii="Calibri" w:hAnsi="Calibri" w:cs="Calibri"/>
        </w:rPr>
        <w:t>ata are lacking on the impact of COVID-19 on this occupational group</w:t>
      </w:r>
      <w:r w:rsidR="00F56A7F" w:rsidRPr="00474E15">
        <w:rPr>
          <w:rFonts w:ascii="Calibri" w:hAnsi="Calibri" w:cs="Calibri"/>
        </w:rPr>
        <w:t>, and on hospital cleaning and maintenance staff who in many EU countries also tend to be migrants</w:t>
      </w:r>
      <w:r w:rsidR="00B70D49" w:rsidRPr="00474E15">
        <w:rPr>
          <w:rFonts w:ascii="Calibri" w:hAnsi="Calibri" w:cs="Calibri"/>
        </w:rPr>
        <w:t xml:space="preserve">. </w:t>
      </w:r>
      <w:r w:rsidR="00CD6F16" w:rsidRPr="00474E15">
        <w:rPr>
          <w:rFonts w:ascii="Calibri" w:hAnsi="Calibri" w:cs="Calibri"/>
        </w:rPr>
        <w:t>In a Canadian analysis, migrants in health occupations were found to have a slightly higher mean occupational risk of exposure to diseases</w:t>
      </w:r>
      <w:r w:rsidR="0066081E" w:rsidRPr="00474E15">
        <w:rPr>
          <w:rFonts w:ascii="Calibri" w:hAnsi="Calibri" w:cs="Calibri"/>
        </w:rPr>
        <w:t>/</w:t>
      </w:r>
      <w:r w:rsidR="00CD6F16" w:rsidRPr="00474E15">
        <w:rPr>
          <w:rFonts w:ascii="Calibri" w:hAnsi="Calibri" w:cs="Calibri"/>
        </w:rPr>
        <w:t>infections</w:t>
      </w:r>
      <w:r w:rsidR="0066081E" w:rsidRPr="00474E15">
        <w:rPr>
          <w:rFonts w:ascii="Calibri" w:hAnsi="Calibri" w:cs="Calibri"/>
        </w:rPr>
        <w:t xml:space="preserve"> such as COVID-19</w:t>
      </w:r>
      <w:r w:rsidR="00CD6F16" w:rsidRPr="00474E15">
        <w:rPr>
          <w:rFonts w:ascii="Calibri" w:hAnsi="Calibri" w:cs="Calibri"/>
        </w:rPr>
        <w:t xml:space="preserve"> than Canadian-born workers </w:t>
      </w:r>
      <w:r w:rsidR="00CD6F16" w:rsidRPr="00474E15">
        <w:rPr>
          <w:rFonts w:ascii="Calibri" w:hAnsi="Calibri" w:cs="Calibri"/>
        </w:rPr>
        <w:fldChar w:fldCharType="begin"/>
      </w:r>
      <w:r w:rsidR="00106507">
        <w:rPr>
          <w:rFonts w:ascii="Calibri" w:hAnsi="Calibri" w:cs="Calibri"/>
        </w:rPr>
        <w:instrText xml:space="preserve"> ADDIN EN.CITE &lt;EndNote&gt;&lt;Cite&gt;&lt;Author&gt;St-Denis&lt;/Author&gt;&lt;Year&gt;2020&lt;/Year&gt;&lt;RecNum&gt;166&lt;/RecNum&gt;&lt;DisplayText&gt;(165)&lt;/DisplayText&gt;&lt;record&gt;&lt;rec-number&gt;166&lt;/rec-number&gt;&lt;foreign-keys&gt;&lt;key app="EN" db-id="fefwpvee9vtvahept9avatr20a5fd5trswv5" timestamp="1608034295"&gt;166&lt;/key&gt;&lt;/foreign-keys&gt;&lt;ref-type name="Journal Article"&gt;17&lt;/ref-type&gt;&lt;contributors&gt;&lt;authors&gt;&lt;author&gt;St-Denis, Xavier&lt;/author&gt;&lt;/authors&gt;&lt;/contributors&gt;&lt;titles&gt;&lt;title&gt;Sociodemographic Determinants of Occupational Risks of Exposure to COVID-19 in Canada&lt;/title&gt;&lt;secondary-title&gt;Can Rev Sociol&lt;/secondary-title&gt;&lt;/titles&gt;&lt;periodical&gt;&lt;full-title&gt;Can Rev Sociol&lt;/full-title&gt;&lt;/periodical&gt;&lt;pages&gt;399-452&lt;/pages&gt;&lt;volume&gt;57&lt;/volume&gt;&lt;number&gt;3&lt;/number&gt;&lt;keywords&gt;&lt;keyword&gt;Betacoronavirus&lt;/keyword&gt;&lt;keyword&gt;Coronavirus Infections&lt;/keyword&gt;&lt;keyword&gt;Occupational Exposure/statistics &amp;amp;amp&lt;/keyword&gt;&lt;keyword&gt;amp&lt;/keyword&gt;&lt;keyword&gt;numerical data&lt;/keyword&gt;&lt;keyword&gt;Occupations&lt;/keyword&gt;&lt;keyword&gt;Pandemics&lt;/keyword&gt;&lt;keyword&gt;Pneumonia, Viral&lt;/keyword&gt;&lt;keyword&gt;Socioeconomic Factors&lt;/keyword&gt;&lt;keyword&gt;Adolescent&lt;/keyword&gt;&lt;keyword&gt;Adult&lt;/keyword&gt;&lt;keyword&gt;Age Factors&lt;/keyword&gt;&lt;keyword&gt;Aged&lt;/keyword&gt;&lt;keyword&gt;Canada&lt;/keyword&gt;&lt;keyword&gt;Ethnic Groups&lt;/keyword&gt;&lt;keyword&gt;Female&lt;/keyword&gt;&lt;keyword&gt;Humans&lt;/keyword&gt;&lt;keyword&gt;Least-Squares Analysis&lt;/keyword&gt;&lt;keyword&gt;Male&lt;/keyword&gt;&lt;keyword&gt;Middle Aged&lt;/keyword&gt;&lt;keyword&gt;Minority Groups&lt;/keyword&gt;&lt;keyword&gt;Risk&lt;/keyword&gt;&lt;keyword&gt;Sex Factors&lt;/keyword&gt;&lt;keyword&gt;Young Adult&lt;/keyword&gt;&lt;/keywords&gt;&lt;dates&gt;&lt;year&gt;2020&lt;/year&gt;&lt;pub-dates&gt;&lt;date&gt;2020-07&lt;/date&gt;&lt;/pub-dates&gt;&lt;/dates&gt;&lt;accession-num&gt;rayyan-109635760&lt;/accession-num&gt;&lt;urls&gt;&lt;related-urls&gt;&lt;url&gt;https://dx.doi.org/10.1111/cars.12288&lt;/url&gt;&lt;/related-urls&gt;&lt;/urls&gt;&lt;custom1&gt;RAYYAN-INCLUSION: {&amp;quot;Cherie &amp;quot;=&amp;gt;&amp;quot;Included&amp;quot;} | RAYYAN-LABELS: Canada,*** MIGRANT ***,migrants have same exposure&lt;/custom1&gt;&lt;language&gt;en&lt;/language&gt;&lt;/record&gt;&lt;/Cite&gt;&lt;/EndNote&gt;</w:instrText>
      </w:r>
      <w:r w:rsidR="00CD6F16" w:rsidRPr="00474E15">
        <w:rPr>
          <w:rFonts w:ascii="Calibri" w:hAnsi="Calibri" w:cs="Calibri"/>
        </w:rPr>
        <w:fldChar w:fldCharType="separate"/>
      </w:r>
      <w:r w:rsidR="00106507">
        <w:rPr>
          <w:rFonts w:ascii="Calibri" w:hAnsi="Calibri" w:cs="Calibri"/>
          <w:noProof/>
        </w:rPr>
        <w:t>(165)</w:t>
      </w:r>
      <w:r w:rsidR="00CD6F16" w:rsidRPr="00474E15">
        <w:rPr>
          <w:rFonts w:ascii="Calibri" w:hAnsi="Calibri" w:cs="Calibri"/>
        </w:rPr>
        <w:fldChar w:fldCharType="end"/>
      </w:r>
      <w:r w:rsidR="00CD6F16" w:rsidRPr="00474E15">
        <w:rPr>
          <w:rFonts w:ascii="Calibri" w:hAnsi="Calibri" w:cs="Calibri"/>
        </w:rPr>
        <w:t xml:space="preserve">. </w:t>
      </w:r>
      <w:r w:rsidR="0058346E" w:rsidRPr="00474E15">
        <w:rPr>
          <w:rFonts w:ascii="Calibri" w:hAnsi="Calibri" w:cs="Calibri"/>
        </w:rPr>
        <w:t>E</w:t>
      </w:r>
      <w:r w:rsidR="00E84D1E" w:rsidRPr="00474E15">
        <w:rPr>
          <w:rFonts w:ascii="Calibri" w:hAnsi="Calibri" w:cs="Calibri"/>
        </w:rPr>
        <w:t xml:space="preserve">mployment as a healthcare worker </w:t>
      </w:r>
      <w:r w:rsidR="00B65F4A" w:rsidRPr="00474E15">
        <w:rPr>
          <w:rFonts w:ascii="Calibri" w:hAnsi="Calibri" w:cs="Calibri"/>
        </w:rPr>
        <w:t xml:space="preserve">in Ontario </w:t>
      </w:r>
      <w:r w:rsidR="00E84D1E" w:rsidRPr="00474E15">
        <w:rPr>
          <w:rFonts w:ascii="Calibri" w:hAnsi="Calibri" w:cs="Calibri"/>
        </w:rPr>
        <w:t>accounted for a disproportionate number</w:t>
      </w:r>
      <w:r w:rsidR="00E84D1E" w:rsidRPr="009A7F98">
        <w:rPr>
          <w:rFonts w:asciiTheme="minorHAnsi" w:hAnsiTheme="minorHAnsi" w:cstheme="minorHAnsi"/>
        </w:rPr>
        <w:t xml:space="preserve"> of COVID-19 cases among migrants, especially women </w:t>
      </w:r>
      <w:r w:rsidR="00E84D1E" w:rsidRPr="009A7F98">
        <w:rPr>
          <w:rFonts w:asciiTheme="minorHAnsi" w:hAnsiTheme="minorHAnsi" w:cstheme="minorHAnsi"/>
        </w:rPr>
        <w:fldChar w:fldCharType="begin"/>
      </w:r>
      <w:r w:rsidR="00106507">
        <w:rPr>
          <w:rFonts w:asciiTheme="minorHAnsi" w:hAnsiTheme="minorHAnsi" w:cstheme="minorHAnsi"/>
        </w:rPr>
        <w:instrText xml:space="preserve"> ADDIN EN.CITE &lt;EndNote&gt;&lt;Cite&gt;&lt;Author&gt;Guttmann&lt;/Author&gt;&lt;Year&gt;2020&lt;/Year&gt;&lt;RecNum&gt;13&lt;/RecNum&gt;&lt;DisplayText&gt;(13)&lt;/DisplayText&gt;&lt;record&gt;&lt;rec-number&gt;13&lt;/rec-number&gt;&lt;foreign-keys&gt;&lt;key app="EN" db-id="fefwpvee9vtvahept9avatr20a5fd5trswv5" timestamp="1608034290"&gt;13&lt;/key&gt;&lt;/foreign-keys&gt;&lt;ref-type name="Report"&gt;27&lt;/ref-type&gt;&lt;contributors&gt;&lt;authors&gt;&lt;author&gt;Guttmann, A&lt;/author&gt;&lt;author&gt;Gandhi, S&lt;/author&gt;&lt;author&gt;Wanigaratne, S&lt;/author&gt;&lt;author&gt;Lu, H&lt;/author&gt;&lt;author&gt;Ferreira-Legere, LE&lt;/author&gt;&lt;author&gt;Paul, J&lt;/author&gt;&lt;author&gt;Gozdyra, P&lt;/author&gt;&lt;author&gt;Campbell, T&lt;/author&gt;&lt;author&gt;Chung, H&lt;/author&gt;&lt;author&gt;Fung, K&lt;/author&gt;&lt;author&gt;Chen, B&lt;/author&gt;&lt;author&gt;Kwong, JC&lt;/author&gt;&lt;author&gt;Rosella, L&lt;/author&gt;&lt;author&gt;Shah, BR&lt;/author&gt;&lt;author&gt;Saunders, N&lt;/author&gt;&lt;author&gt;Paterson, JM&lt;/author&gt;&lt;author&gt;Bronskill, SE&lt;/author&gt;&lt;author&gt;Azimaee, M&lt;/author&gt;&lt;author&gt;Vermeulen, MJ&lt;/author&gt;&lt;author&gt;Schull, MJ&lt;/author&gt;&lt;/authors&gt;&lt;/contributors&gt;&lt;titles&gt;&lt;title&gt;COVID-19 in Immigrants, Refugees and Other Newcomers in Ontario: Characteristics of Those Tested and Those Confirmed Positive, as of June 13, 2020&lt;/title&gt;&lt;/titles&gt;&lt;dates&gt;&lt;year&gt;2020&lt;/year&gt;&lt;/dates&gt;&lt;pub-location&gt;Toronto, ON&lt;/pub-location&gt;&lt;publisher&gt;ICES&lt;/publisher&gt;&lt;urls&gt;&lt;/urls&gt;&lt;/record&gt;&lt;/Cite&gt;&lt;/EndNote&gt;</w:instrText>
      </w:r>
      <w:r w:rsidR="00E84D1E" w:rsidRPr="009A7F98">
        <w:rPr>
          <w:rFonts w:asciiTheme="minorHAnsi" w:hAnsiTheme="minorHAnsi" w:cstheme="minorHAnsi"/>
        </w:rPr>
        <w:fldChar w:fldCharType="separate"/>
      </w:r>
      <w:r w:rsidR="00A14CF4">
        <w:rPr>
          <w:rFonts w:asciiTheme="minorHAnsi" w:hAnsiTheme="minorHAnsi" w:cstheme="minorHAnsi"/>
          <w:noProof/>
        </w:rPr>
        <w:t>(13)</w:t>
      </w:r>
      <w:r w:rsidR="00E84D1E" w:rsidRPr="009A7F98">
        <w:rPr>
          <w:rFonts w:asciiTheme="minorHAnsi" w:hAnsiTheme="minorHAnsi" w:cstheme="minorHAnsi"/>
        </w:rPr>
        <w:fldChar w:fldCharType="end"/>
      </w:r>
      <w:r w:rsidR="00E84D1E" w:rsidRPr="009A7F98">
        <w:rPr>
          <w:rFonts w:asciiTheme="minorHAnsi" w:hAnsiTheme="minorHAnsi" w:cstheme="minorHAnsi"/>
        </w:rPr>
        <w:t xml:space="preserve">. </w:t>
      </w:r>
      <w:r w:rsidR="00133FC9">
        <w:rPr>
          <w:rFonts w:asciiTheme="minorHAnsi" w:hAnsiTheme="minorHAnsi" w:cstheme="minorHAnsi"/>
        </w:rPr>
        <w:t xml:space="preserve">Concerns have </w:t>
      </w:r>
      <w:r w:rsidR="00F56A7F">
        <w:rPr>
          <w:rFonts w:asciiTheme="minorHAnsi" w:hAnsiTheme="minorHAnsi" w:cstheme="minorHAnsi"/>
        </w:rPr>
        <w:t xml:space="preserve">also </w:t>
      </w:r>
      <w:r w:rsidR="00133FC9">
        <w:rPr>
          <w:rFonts w:asciiTheme="minorHAnsi" w:hAnsiTheme="minorHAnsi" w:cstheme="minorHAnsi"/>
        </w:rPr>
        <w:t xml:space="preserve">been raised about </w:t>
      </w:r>
      <w:r w:rsidR="00FD0B61" w:rsidRPr="009A7F98">
        <w:rPr>
          <w:rFonts w:asciiTheme="minorHAnsi" w:hAnsiTheme="minorHAnsi" w:cstheme="minorHAnsi"/>
        </w:rPr>
        <w:t>inadequate access to or use of PPE, overrepresentation</w:t>
      </w:r>
      <w:r w:rsidR="00133FC9">
        <w:rPr>
          <w:rFonts w:asciiTheme="minorHAnsi" w:hAnsiTheme="minorHAnsi" w:cstheme="minorHAnsi"/>
        </w:rPr>
        <w:t xml:space="preserve"> of migrants</w:t>
      </w:r>
      <w:r w:rsidR="00FD0B61" w:rsidRPr="009A7F98">
        <w:rPr>
          <w:rFonts w:asciiTheme="minorHAnsi" w:hAnsiTheme="minorHAnsi" w:cstheme="minorHAnsi"/>
        </w:rPr>
        <w:t xml:space="preserve"> in low paying paramedical roles, or </w:t>
      </w:r>
      <w:r w:rsidR="00F56A7F">
        <w:rPr>
          <w:rFonts w:asciiTheme="minorHAnsi" w:hAnsiTheme="minorHAnsi" w:cstheme="minorHAnsi"/>
        </w:rPr>
        <w:t>difficulties in self-</w:t>
      </w:r>
      <w:r w:rsidR="00FD0B61" w:rsidRPr="009A7F98">
        <w:rPr>
          <w:rFonts w:asciiTheme="minorHAnsi" w:hAnsiTheme="minorHAnsi" w:cstheme="minorHAnsi"/>
        </w:rPr>
        <w:t>isolat</w:t>
      </w:r>
      <w:r w:rsidR="00F56A7F">
        <w:rPr>
          <w:rFonts w:asciiTheme="minorHAnsi" w:hAnsiTheme="minorHAnsi" w:cstheme="minorHAnsi"/>
        </w:rPr>
        <w:t>ing</w:t>
      </w:r>
      <w:r w:rsidR="00FD0B61" w:rsidRPr="009A7F98">
        <w:rPr>
          <w:rFonts w:asciiTheme="minorHAnsi" w:hAnsiTheme="minorHAnsi" w:cstheme="minorHAnsi"/>
        </w:rPr>
        <w:t xml:space="preserve"> </w:t>
      </w:r>
      <w:r w:rsidR="00F56A7F">
        <w:rPr>
          <w:rFonts w:asciiTheme="minorHAnsi" w:hAnsiTheme="minorHAnsi" w:cstheme="minorHAnsi"/>
        </w:rPr>
        <w:t>because of</w:t>
      </w:r>
      <w:r w:rsidR="00FD0B61" w:rsidRPr="009A7F98">
        <w:rPr>
          <w:rFonts w:asciiTheme="minorHAnsi" w:hAnsiTheme="minorHAnsi" w:cstheme="minorHAnsi"/>
        </w:rPr>
        <w:t xml:space="preserve"> staff shortages at the start of the pandemic</w:t>
      </w:r>
      <w:r w:rsidR="00FD0B61">
        <w:t xml:space="preserve"> </w:t>
      </w:r>
      <w:r w:rsidR="00FD0B61">
        <w:fldChar w:fldCharType="begin">
          <w:fldData xml:space="preserve">PEVuZE5vdGU+PENpdGU+PEF1dGhvcj5UYXlhYmVuPC9BdXRob3I+PFllYXI+MjAyMDwvWWVhcj48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</w:fldData>
        </w:fldChar>
      </w:r>
      <w:r w:rsidR="00106507">
        <w:instrText xml:space="preserve"> ADDIN EN.CITE </w:instrText>
      </w:r>
      <w:r w:rsidR="00106507">
        <w:fldChar w:fldCharType="begin">
          <w:fldData xml:space="preserve">PEVuZE5vdGU+PENpdGU+PEF1dGhvcj5UYXlhYmVuPC9BdXRob3I+PFllYXI+MjAyMDwvWWVhcj48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</w:fldData>
        </w:fldChar>
      </w:r>
      <w:r w:rsidR="00106507">
        <w:instrText xml:space="preserve"> ADDIN EN.CITE.DATA </w:instrText>
      </w:r>
      <w:r w:rsidR="00106507">
        <w:fldChar w:fldCharType="end"/>
      </w:r>
      <w:r w:rsidR="00FD0B61">
        <w:fldChar w:fldCharType="separate"/>
      </w:r>
      <w:r w:rsidR="00106507">
        <w:rPr>
          <w:noProof/>
        </w:rPr>
        <w:t>(1, 166)</w:t>
      </w:r>
      <w:r w:rsidR="00FD0B61">
        <w:fldChar w:fldCharType="end"/>
      </w:r>
      <w:r w:rsidR="00FD0B61">
        <w:t xml:space="preserve">. </w:t>
      </w:r>
    </w:p>
    <w:p w14:paraId="48EB234F" w14:textId="77777777" w:rsidR="008E0626" w:rsidRDefault="008E0626" w:rsidP="00BF5521">
      <w:pPr>
        <w:spacing w:line="360" w:lineRule="auto"/>
        <w:jc w:val="both"/>
      </w:pPr>
    </w:p>
    <w:p w14:paraId="1096346C" w14:textId="7AC42D2E" w:rsidR="008E0626" w:rsidRPr="009A7F98" w:rsidRDefault="008E0626" w:rsidP="00BF5521">
      <w:pPr>
        <w:spacing w:line="360" w:lineRule="auto"/>
        <w:jc w:val="both"/>
        <w:rPr>
          <w:rFonts w:asciiTheme="minorHAnsi" w:hAnsiTheme="minorHAnsi" w:cstheme="minorHAnsi"/>
        </w:rPr>
      </w:pPr>
      <w:r w:rsidRPr="009A7F98">
        <w:rPr>
          <w:rFonts w:asciiTheme="minorHAnsi" w:hAnsiTheme="minorHAnsi" w:cstheme="minorHAnsi"/>
        </w:rPr>
        <w:t>Living in low</w:t>
      </w:r>
      <w:r w:rsidR="004420EA">
        <w:rPr>
          <w:rFonts w:asciiTheme="minorHAnsi" w:hAnsiTheme="minorHAnsi" w:cstheme="minorHAnsi"/>
        </w:rPr>
        <w:t>-</w:t>
      </w:r>
      <w:r w:rsidRPr="009A7F98">
        <w:rPr>
          <w:rFonts w:asciiTheme="minorHAnsi" w:hAnsiTheme="minorHAnsi" w:cstheme="minorHAnsi"/>
        </w:rPr>
        <w:t xml:space="preserve">income neighbourhoods was strongly correlated with test positivity for newly-arrived migrants but not for Canadian-born and long-term residents </w:t>
      </w:r>
      <w:r w:rsidRPr="009A7F98">
        <w:rPr>
          <w:rFonts w:asciiTheme="minorHAnsi" w:hAnsiTheme="minorHAnsi" w:cstheme="minorHAnsi"/>
        </w:rPr>
        <w:fldChar w:fldCharType="begin"/>
      </w:r>
      <w:r w:rsidR="00106507">
        <w:rPr>
          <w:rFonts w:asciiTheme="minorHAnsi" w:hAnsiTheme="minorHAnsi" w:cstheme="minorHAnsi"/>
        </w:rPr>
        <w:instrText xml:space="preserve"> ADDIN EN.CITE &lt;EndNote&gt;&lt;Cite&gt;&lt;Author&gt;Guttmann&lt;/Author&gt;&lt;Year&gt;2020&lt;/Year&gt;&lt;RecNum&gt;13&lt;/RecNum&gt;&lt;DisplayText&gt;(13)&lt;/DisplayText&gt;&lt;record&gt;&lt;rec-number&gt;13&lt;/rec-number&gt;&lt;foreign-keys&gt;&lt;key app="EN" db-id="fefwpvee9vtvahept9avatr20a5fd5trswv5" timestamp="1608034290"&gt;13&lt;/key&gt;&lt;/foreign-keys&gt;&lt;ref-type name="Report"&gt;27&lt;/ref-type&gt;&lt;contributors&gt;&lt;authors&gt;&lt;author&gt;Guttmann, A&lt;/author&gt;&lt;author&gt;Gandhi, S&lt;/author&gt;&lt;author&gt;Wanigaratne, S&lt;/author&gt;&lt;author&gt;Lu, H&lt;/author&gt;&lt;author&gt;Ferreira-Legere, LE&lt;/author&gt;&lt;author&gt;Paul, J&lt;/author&gt;&lt;author&gt;Gozdyra, P&lt;/author&gt;&lt;author&gt;Campbell, T&lt;/author&gt;&lt;author&gt;Chung, H&lt;/author&gt;&lt;author&gt;Fung, K&lt;/author&gt;&lt;author&gt;Chen, B&lt;/author&gt;&lt;author&gt;Kwong, JC&lt;/author&gt;&lt;author&gt;Rosella, L&lt;/author&gt;&lt;author&gt;Shah, BR&lt;/author&gt;&lt;author&gt;Saunders, N&lt;/author&gt;&lt;author&gt;Paterson, JM&lt;/author&gt;&lt;author&gt;Bronskill, SE&lt;/author&gt;&lt;author&gt;Azimaee, M&lt;/author&gt;&lt;author&gt;Vermeulen, MJ&lt;/author&gt;&lt;author&gt;Schull, MJ&lt;/author&gt;&lt;/authors&gt;&lt;/contributors&gt;&lt;titles&gt;&lt;title&gt;COVID-19 in Immigrants, Refugees and Other Newcomers in Ontario: Characteristics of Those Tested and Those Confirmed Positive, as of June 13, 2020&lt;/title&gt;&lt;/titles&gt;&lt;dates&gt;&lt;year&gt;2020&lt;/year&gt;&lt;/dates&gt;&lt;pub-location&gt;Toronto, ON&lt;/pub-location&gt;&lt;publisher&gt;ICES&lt;/publisher&gt;&lt;urls&gt;&lt;/urls&gt;&lt;/record&gt;&lt;/Cite&gt;&lt;/EndNote&gt;</w:instrText>
      </w:r>
      <w:r w:rsidRPr="009A7F98">
        <w:rPr>
          <w:rFonts w:asciiTheme="minorHAnsi" w:hAnsiTheme="minorHAnsi" w:cstheme="minorHAnsi"/>
        </w:rPr>
        <w:fldChar w:fldCharType="separate"/>
      </w:r>
      <w:r w:rsidR="00A14CF4">
        <w:rPr>
          <w:rFonts w:asciiTheme="minorHAnsi" w:hAnsiTheme="minorHAnsi" w:cstheme="minorHAnsi"/>
          <w:noProof/>
        </w:rPr>
        <w:t>(13)</w:t>
      </w:r>
      <w:r w:rsidRPr="009A7F98">
        <w:rPr>
          <w:rFonts w:asciiTheme="minorHAnsi" w:hAnsiTheme="minorHAnsi" w:cstheme="minorHAnsi"/>
        </w:rPr>
        <w:fldChar w:fldCharType="end"/>
      </w:r>
      <w:r w:rsidRPr="009A7F98">
        <w:rPr>
          <w:rFonts w:asciiTheme="minorHAnsi" w:hAnsiTheme="minorHAnsi" w:cstheme="minorHAnsi"/>
        </w:rPr>
        <w:t xml:space="preserve">. In addition, the association between percentage of immigrants living in a given area of Ontario and diagnoses of COVID-19 is attenuated when adjusting for covariates such as household income, educational attainment, and household density </w:t>
      </w:r>
      <w:r w:rsidRPr="009A7F98">
        <w:rPr>
          <w:rFonts w:asciiTheme="minorHAnsi" w:hAnsiTheme="minorHAnsi" w:cstheme="minorHAnsi"/>
        </w:rPr>
        <w:fldChar w:fldCharType="begin"/>
      </w:r>
      <w:r w:rsidR="00106507">
        <w:rPr>
          <w:rFonts w:asciiTheme="minorHAnsi" w:hAnsiTheme="minorHAnsi" w:cstheme="minorHAnsi"/>
        </w:rPr>
        <w:instrText xml:space="preserve"> ADDIN EN.CITE &lt;EndNote&gt;&lt;Cite&gt;&lt;Author&gt;Sundaram&lt;/Author&gt;&lt;Year&gt;2020&lt;/Year&gt;&lt;RecNum&gt;14&lt;/RecNum&gt;&lt;DisplayText&gt;(14)&lt;/DisplayText&gt;&lt;record&gt;&lt;rec-number&gt;14&lt;/rec-number&gt;&lt;foreign-keys&gt;&lt;key app="EN" db-id="fefwpvee9vtvahept9avatr20a5fd5trswv5" timestamp="1608034290"&gt;14&lt;/key&gt;&lt;/foreign-keys&gt;&lt;ref-type name="Journal Article"&gt;17&lt;/ref-type&gt;&lt;contributors&gt;&lt;authors&gt;&lt;author&gt;Maria Sundaram&lt;/author&gt;&lt;author&gt;Andrew Calzavara&lt;/author&gt;&lt;author&gt;Sharmistha Mishra&lt;/author&gt;&lt;author&gt;Rafal Kustra&lt;/author&gt;&lt;author&gt;Adrienne Chan&lt;/author&gt;&lt;author&gt;Mackenzie A. Hamilton&lt;/author&gt;&lt;author&gt;Mohamed Djebli&lt;/author&gt;&lt;author&gt;Laura A. Rosella&lt;/author&gt;&lt;author&gt;Tristan Watson&lt;/author&gt;&lt;author&gt;Hong Chen&lt;/author&gt;&lt;author&gt;Branson Chen&lt;/author&gt;&lt;author&gt;Stefan Baral&lt;/author&gt;&lt;author&gt;Jeff Kwong&lt;/author&gt;&lt;/authors&gt;&lt;/contributors&gt;&lt;titles&gt;&lt;title&gt;The Individual and Social Determinants of COVID-19 in Ontario, Canada: A Population-Wide Study&lt;/title&gt;&lt;secondary-title&gt;medRxiv&lt;/secondary-title&gt;&lt;/titles&gt;&lt;periodical&gt;&lt;full-title&gt;medRxiv&lt;/full-title&gt;&lt;/periodical&gt;&lt;dates&gt;&lt;year&gt;2020&lt;/year&gt;&lt;/dates&gt;&lt;urls&gt;&lt;related-urls&gt;&lt;url&gt;https://medrxiv.org/cgi/content/short/2020.11.09.20223792&lt;/url&gt;&lt;/related-urls&gt;&lt;/urls&gt;&lt;electronic-resource-num&gt;10.1101/2020.11.09.20223792&lt;/electronic-resource-num&gt;&lt;remote-database-name&gt;PREPRINT-MEDRXIV&lt;/remote-database-name&gt;&lt;remote-database-provider&gt;https://www.who.int/emergencies/diseases/novel-coronavirus-2019/global-research-on-novel-coronavirus-2019-ncov/&lt;/remote-database-provider&gt;&lt;/record&gt;&lt;/Cite&gt;&lt;/EndNote&gt;</w:instrText>
      </w:r>
      <w:r w:rsidRPr="009A7F98">
        <w:rPr>
          <w:rFonts w:asciiTheme="minorHAnsi" w:hAnsiTheme="minorHAnsi" w:cstheme="minorHAnsi"/>
        </w:rPr>
        <w:fldChar w:fldCharType="separate"/>
      </w:r>
      <w:r w:rsidR="00A14CF4">
        <w:rPr>
          <w:rFonts w:asciiTheme="minorHAnsi" w:hAnsiTheme="minorHAnsi" w:cstheme="minorHAnsi"/>
          <w:noProof/>
        </w:rPr>
        <w:t>(14)</w:t>
      </w:r>
      <w:r w:rsidRPr="009A7F98">
        <w:rPr>
          <w:rFonts w:asciiTheme="minorHAnsi" w:hAnsiTheme="minorHAnsi" w:cstheme="minorHAnsi"/>
        </w:rPr>
        <w:fldChar w:fldCharType="end"/>
      </w:r>
      <w:r w:rsidRPr="009A7F98">
        <w:rPr>
          <w:rFonts w:asciiTheme="minorHAnsi" w:hAnsiTheme="minorHAnsi" w:cstheme="minorHAnsi"/>
        </w:rPr>
        <w:t>.</w:t>
      </w:r>
      <w:r>
        <w:rPr>
          <w:rFonts w:asciiTheme="minorHAnsi" w:hAnsiTheme="minorHAnsi" w:cstheme="minorHAnsi"/>
        </w:rPr>
        <w:t xml:space="preserve"> </w:t>
      </w:r>
      <w:r w:rsidR="00FB70BA">
        <w:rPr>
          <w:rFonts w:asciiTheme="minorHAnsi" w:hAnsiTheme="minorHAnsi" w:cstheme="minorHAnsi"/>
        </w:rPr>
        <w:t>I</w:t>
      </w:r>
      <w:r w:rsidRPr="009A7F98">
        <w:rPr>
          <w:rFonts w:asciiTheme="minorHAnsi" w:hAnsiTheme="minorHAnsi" w:cstheme="minorHAnsi"/>
        </w:rPr>
        <w:t>n Swedish data</w:t>
      </w:r>
      <w:r w:rsidR="00FB70BA">
        <w:rPr>
          <w:rFonts w:asciiTheme="minorHAnsi" w:hAnsiTheme="minorHAnsi" w:cstheme="minorHAnsi"/>
        </w:rPr>
        <w:t xml:space="preserve">, </w:t>
      </w:r>
      <w:r w:rsidRPr="009A7F98">
        <w:rPr>
          <w:rFonts w:asciiTheme="minorHAnsi" w:hAnsiTheme="minorHAnsi" w:cstheme="minorHAnsi"/>
        </w:rPr>
        <w:t xml:space="preserve">socioeconomic status </w:t>
      </w:r>
      <w:r w:rsidRPr="009A7F98">
        <w:rPr>
          <w:rFonts w:asciiTheme="minorHAnsi" w:hAnsiTheme="minorHAnsi" w:cstheme="minorHAnsi"/>
        </w:rPr>
        <w:lastRenderedPageBreak/>
        <w:t xml:space="preserve">(including disposable income and employment status), number of working age household members and neighbourhood population density attenuated up to half of the increased COVID-19 mortality risk, but not all-cause mortality </w:t>
      </w:r>
      <w:r w:rsidRPr="009A7F98">
        <w:rPr>
          <w:rFonts w:asciiTheme="minorHAnsi" w:hAnsiTheme="minorHAnsi" w:cstheme="minorHAnsi"/>
        </w:rPr>
        <w:fldChar w:fldCharType="begin"/>
      </w:r>
      <w:r w:rsidR="00106507">
        <w:rPr>
          <w:rFonts w:asciiTheme="minorHAnsi" w:hAnsiTheme="minorHAnsi" w:cstheme="minorHAnsi"/>
        </w:rPr>
        <w:instrText xml:space="preserve"> ADDIN EN.CITE &lt;EndNote&gt;&lt;Cite&gt;&lt;Author&gt;Rostila&lt;/Author&gt;&lt;Year&gt;2020&lt;/Year&gt;&lt;RecNum&gt;43&lt;/RecNum&gt;&lt;DisplayText&gt;(43)&lt;/DisplayText&gt;&lt;record&gt;&lt;rec-number&gt;43&lt;/rec-number&gt;&lt;foreign-keys&gt;&lt;key app="EN" db-id="fefwpvee9vtvahept9avatr20a5fd5trswv5" timestamp="1608034291"&gt;43&lt;/key&gt;&lt;/foreign-keys&gt;&lt;ref-type name="Journal Article"&gt;17&lt;/ref-type&gt;&lt;contributors&gt;&lt;authors&gt;&lt;author&gt;Mikael Rostila&lt;/author&gt;&lt;author&gt;Agneta Cederström&lt;/author&gt;&lt;author&gt;Matthew Wallace&lt;/author&gt;&lt;author&gt;Maria Brandén&lt;/author&gt;&lt;author&gt;Bo Malmberg&lt;/author&gt;&lt;author&gt;Gunnar Andersson&lt;/author&gt;&lt;/authors&gt;&lt;/contributors&gt;&lt;titles&gt;&lt;title&gt;Disparities in covid-19 deaths by country of birth in Stockholm, Sweden:&amp;#xD;A total population based cohort study&lt;/title&gt;&lt;secondary-title&gt;Stockholm Research Reports in Demography&lt;/secondary-title&gt;&lt;/titles&gt;&lt;periodical&gt;&lt;full-title&gt;Stockholm Research Reports in Demography&lt;/full-title&gt;&lt;/periodical&gt;&lt;volume&gt;39&lt;/volume&gt;&lt;dates&gt;&lt;year&gt;2020&lt;/year&gt;&lt;/dates&gt;&lt;urls&gt;&lt;/urls&gt;&lt;/record&gt;&lt;/Cite&gt;&lt;/EndNote&gt;</w:instrText>
      </w:r>
      <w:r w:rsidRPr="009A7F98">
        <w:rPr>
          <w:rFonts w:asciiTheme="minorHAnsi" w:hAnsiTheme="minorHAnsi" w:cstheme="minorHAnsi"/>
        </w:rPr>
        <w:fldChar w:fldCharType="separate"/>
      </w:r>
      <w:r w:rsidR="008E1C2A">
        <w:rPr>
          <w:rFonts w:asciiTheme="minorHAnsi" w:hAnsiTheme="minorHAnsi" w:cstheme="minorHAnsi"/>
          <w:noProof/>
        </w:rPr>
        <w:t>(43)</w:t>
      </w:r>
      <w:r w:rsidRPr="009A7F98">
        <w:rPr>
          <w:rFonts w:asciiTheme="minorHAnsi" w:hAnsiTheme="minorHAnsi" w:cstheme="minorHAnsi"/>
        </w:rPr>
        <w:fldChar w:fldCharType="end"/>
      </w:r>
      <w:r>
        <w:rPr>
          <w:rFonts w:asciiTheme="minorHAnsi" w:hAnsiTheme="minorHAnsi" w:cstheme="minorHAnsi"/>
        </w:rPr>
        <w:t xml:space="preserve">, indicating </w:t>
      </w:r>
      <w:r w:rsidRPr="009A7F98">
        <w:rPr>
          <w:rFonts w:asciiTheme="minorHAnsi" w:hAnsiTheme="minorHAnsi" w:cstheme="minorHAnsi"/>
        </w:rPr>
        <w:t>that these factors play a role but cannot account entirely for the observed disparity.</w:t>
      </w:r>
    </w:p>
    <w:p w14:paraId="516C99A5" w14:textId="4D49F1FE" w:rsidR="00CC081F" w:rsidRPr="00FB70BA" w:rsidRDefault="00CC081F" w:rsidP="00BF5521">
      <w:pPr>
        <w:spacing w:line="360" w:lineRule="auto"/>
        <w:jc w:val="both"/>
        <w:rPr>
          <w:rFonts w:asciiTheme="minorHAnsi" w:hAnsiTheme="minorHAnsi" w:cstheme="minorHAnsi"/>
        </w:rPr>
      </w:pPr>
    </w:p>
    <w:p w14:paraId="78BC637C" w14:textId="673009EF" w:rsidR="00261D4A" w:rsidRPr="00517C88" w:rsidRDefault="0023324F" w:rsidP="00BF5521">
      <w:pPr>
        <w:spacing w:line="360" w:lineRule="auto"/>
        <w:jc w:val="both"/>
        <w:rPr>
          <w:b/>
          <w:bCs/>
          <w:sz w:val="28"/>
          <w:szCs w:val="28"/>
          <w:u w:val="single"/>
        </w:rPr>
      </w:pPr>
      <w:r w:rsidRPr="00517C88">
        <w:rPr>
          <w:b/>
          <w:bCs/>
          <w:sz w:val="28"/>
          <w:szCs w:val="28"/>
          <w:u w:val="single"/>
        </w:rPr>
        <w:t>Discussion</w:t>
      </w:r>
    </w:p>
    <w:p w14:paraId="5D1CF3A1" w14:textId="026E0547" w:rsidR="0056607E" w:rsidRDefault="0056607E" w:rsidP="00BF5521">
      <w:pPr>
        <w:spacing w:line="360" w:lineRule="auto"/>
        <w:jc w:val="both"/>
      </w:pPr>
    </w:p>
    <w:p w14:paraId="35395AA0" w14:textId="5778318D" w:rsidR="00AD394A" w:rsidRPr="004E5E57" w:rsidRDefault="000B61CE" w:rsidP="00BF5521">
      <w:pPr>
        <w:spacing w:line="360" w:lineRule="auto"/>
        <w:jc w:val="both"/>
        <w:rPr>
          <w:rFonts w:asciiTheme="minorHAnsi" w:hAnsiTheme="minorHAnsi" w:cstheme="minorHAnsi"/>
        </w:rPr>
      </w:pPr>
      <w:r>
        <w:rPr>
          <w:rFonts w:asciiTheme="minorHAnsi" w:hAnsiTheme="minorHAnsi" w:cstheme="minorHAnsi"/>
        </w:rPr>
        <w:t>This</w:t>
      </w:r>
      <w:r w:rsidR="00E12793" w:rsidRPr="004E5E57">
        <w:rPr>
          <w:rFonts w:asciiTheme="minorHAnsi" w:hAnsiTheme="minorHAnsi" w:cstheme="minorHAnsi"/>
        </w:rPr>
        <w:t xml:space="preserve"> systematic review is the first attempt to bring together global datasets on the impact of COVID-19 on migrants</w:t>
      </w:r>
      <w:r w:rsidR="00B51573">
        <w:rPr>
          <w:rFonts w:asciiTheme="minorHAnsi" w:hAnsiTheme="minorHAnsi" w:cstheme="minorHAnsi"/>
        </w:rPr>
        <w:t>, and to assess</w:t>
      </w:r>
      <w:r w:rsidR="001E0547" w:rsidRPr="004E5E57">
        <w:rPr>
          <w:rFonts w:asciiTheme="minorHAnsi" w:hAnsiTheme="minorHAnsi" w:cstheme="minorHAnsi"/>
        </w:rPr>
        <w:t xml:space="preserve"> </w:t>
      </w:r>
      <w:r w:rsidR="00B51573">
        <w:rPr>
          <w:rFonts w:asciiTheme="minorHAnsi" w:hAnsiTheme="minorHAnsi" w:cstheme="minorHAnsi"/>
        </w:rPr>
        <w:t>the critical</w:t>
      </w:r>
      <w:r w:rsidR="001E0547" w:rsidRPr="004E5E57">
        <w:rPr>
          <w:rFonts w:asciiTheme="minorHAnsi" w:hAnsiTheme="minorHAnsi" w:cstheme="minorHAnsi"/>
        </w:rPr>
        <w:t xml:space="preserve"> risk</w:t>
      </w:r>
      <w:r w:rsidR="00494162">
        <w:rPr>
          <w:rFonts w:asciiTheme="minorHAnsi" w:hAnsiTheme="minorHAnsi" w:cstheme="minorHAnsi"/>
        </w:rPr>
        <w:t xml:space="preserve"> </w:t>
      </w:r>
      <w:r w:rsidR="001E0547" w:rsidRPr="004E5E57">
        <w:rPr>
          <w:rFonts w:asciiTheme="minorHAnsi" w:hAnsiTheme="minorHAnsi" w:cstheme="minorHAnsi"/>
        </w:rPr>
        <w:t>factors and vulnerabilities</w:t>
      </w:r>
      <w:r w:rsidR="00B51573">
        <w:rPr>
          <w:rFonts w:asciiTheme="minorHAnsi" w:hAnsiTheme="minorHAnsi" w:cstheme="minorHAnsi"/>
        </w:rPr>
        <w:t xml:space="preserve"> involved,</w:t>
      </w:r>
      <w:r>
        <w:rPr>
          <w:rFonts w:asciiTheme="minorHAnsi" w:hAnsiTheme="minorHAnsi" w:cstheme="minorHAnsi"/>
        </w:rPr>
        <w:t xml:space="preserve"> in what is a rapidly evolving field</w:t>
      </w:r>
      <w:r w:rsidR="001E0547" w:rsidRPr="004E5E57">
        <w:rPr>
          <w:rFonts w:asciiTheme="minorHAnsi" w:hAnsiTheme="minorHAnsi" w:cstheme="minorHAnsi"/>
        </w:rPr>
        <w:t xml:space="preserve">. </w:t>
      </w:r>
      <w:r w:rsidR="00402341" w:rsidRPr="004E5E57">
        <w:rPr>
          <w:rFonts w:asciiTheme="minorHAnsi" w:hAnsiTheme="minorHAnsi" w:cstheme="minorHAnsi"/>
        </w:rPr>
        <w:t xml:space="preserve">We found that migrants are at high risk of </w:t>
      </w:r>
      <w:r w:rsidR="00402341">
        <w:rPr>
          <w:rFonts w:asciiTheme="minorHAnsi" w:hAnsiTheme="minorHAnsi" w:cstheme="minorHAnsi"/>
        </w:rPr>
        <w:t xml:space="preserve">COVID-19 </w:t>
      </w:r>
      <w:r w:rsidR="00402341" w:rsidRPr="004E5E57">
        <w:rPr>
          <w:rFonts w:asciiTheme="minorHAnsi" w:hAnsiTheme="minorHAnsi" w:cstheme="minorHAnsi"/>
        </w:rPr>
        <w:t xml:space="preserve">infection and over-represented in </w:t>
      </w:r>
      <w:r w:rsidR="00402341">
        <w:rPr>
          <w:rFonts w:asciiTheme="minorHAnsi" w:hAnsiTheme="minorHAnsi" w:cstheme="minorHAnsi"/>
        </w:rPr>
        <w:t xml:space="preserve">confirmed </w:t>
      </w:r>
      <w:r w:rsidR="00402341" w:rsidRPr="004E5E57">
        <w:rPr>
          <w:rFonts w:asciiTheme="minorHAnsi" w:hAnsiTheme="minorHAnsi" w:cstheme="minorHAnsi"/>
        </w:rPr>
        <w:t>COVID-19 cases</w:t>
      </w:r>
      <w:r w:rsidR="00001361">
        <w:rPr>
          <w:rFonts w:asciiTheme="minorHAnsi" w:hAnsiTheme="minorHAnsi" w:cstheme="minorHAnsi"/>
        </w:rPr>
        <w:t xml:space="preserve">, with data suggesting an elevated risk </w:t>
      </w:r>
      <w:r w:rsidR="000C08FD">
        <w:rPr>
          <w:rFonts w:asciiTheme="minorHAnsi" w:hAnsiTheme="minorHAnsi" w:cstheme="minorHAnsi"/>
        </w:rPr>
        <w:t>for</w:t>
      </w:r>
      <w:r w:rsidR="00001361">
        <w:rPr>
          <w:rFonts w:asciiTheme="minorHAnsi" w:hAnsiTheme="minorHAnsi" w:cstheme="minorHAnsi"/>
        </w:rPr>
        <w:t xml:space="preserve"> COVID-19 among u</w:t>
      </w:r>
      <w:r w:rsidR="00001361" w:rsidRPr="004E5E57">
        <w:rPr>
          <w:rFonts w:asciiTheme="minorHAnsi" w:hAnsiTheme="minorHAnsi" w:cstheme="minorHAnsi"/>
        </w:rPr>
        <w:t>ndocumented migrants, migrant health and care workers, and migrants housed in camps and labour compounds.</w:t>
      </w:r>
      <w:r w:rsidR="00001361">
        <w:rPr>
          <w:rFonts w:asciiTheme="minorHAnsi" w:hAnsiTheme="minorHAnsi" w:cstheme="minorHAnsi"/>
        </w:rPr>
        <w:t xml:space="preserve"> </w:t>
      </w:r>
      <w:r w:rsidR="00F44597">
        <w:rPr>
          <w:rFonts w:asciiTheme="minorHAnsi" w:hAnsiTheme="minorHAnsi" w:cstheme="minorHAnsi"/>
        </w:rPr>
        <w:t xml:space="preserve">Available data </w:t>
      </w:r>
      <w:r w:rsidR="00B51573">
        <w:rPr>
          <w:rFonts w:asciiTheme="minorHAnsi" w:hAnsiTheme="minorHAnsi" w:cstheme="minorHAnsi"/>
        </w:rPr>
        <w:t>point to</w:t>
      </w:r>
      <w:r w:rsidR="00001361" w:rsidRPr="0079720B">
        <w:rPr>
          <w:rFonts w:asciiTheme="minorHAnsi" w:hAnsiTheme="minorHAnsi" w:cstheme="minorHAnsi"/>
        </w:rPr>
        <w:t xml:space="preserve"> </w:t>
      </w:r>
      <w:r w:rsidR="00001361">
        <w:rPr>
          <w:rFonts w:asciiTheme="minorHAnsi" w:hAnsiTheme="minorHAnsi" w:cstheme="minorHAnsi"/>
        </w:rPr>
        <w:t>a similar</w:t>
      </w:r>
      <w:r w:rsidR="00F44597">
        <w:rPr>
          <w:rFonts w:asciiTheme="minorHAnsi" w:hAnsiTheme="minorHAnsi" w:cstheme="minorHAnsi"/>
        </w:rPr>
        <w:t>ly</w:t>
      </w:r>
      <w:r w:rsidR="00001361">
        <w:rPr>
          <w:rFonts w:asciiTheme="minorHAnsi" w:hAnsiTheme="minorHAnsi" w:cstheme="minorHAnsi"/>
        </w:rPr>
        <w:t xml:space="preserve"> disproportionate </w:t>
      </w:r>
      <w:r w:rsidR="00001361" w:rsidRPr="0079720B">
        <w:rPr>
          <w:rFonts w:asciiTheme="minorHAnsi" w:hAnsiTheme="minorHAnsi" w:cstheme="minorHAnsi"/>
        </w:rPr>
        <w:t xml:space="preserve">representation of migrants in </w:t>
      </w:r>
      <w:r w:rsidR="00001361">
        <w:rPr>
          <w:rFonts w:asciiTheme="minorHAnsi" w:hAnsiTheme="minorHAnsi" w:cstheme="minorHAnsi"/>
        </w:rPr>
        <w:t>reported COVID</w:t>
      </w:r>
      <w:r w:rsidR="00001361" w:rsidRPr="0079720B">
        <w:rPr>
          <w:rFonts w:asciiTheme="minorHAnsi" w:hAnsiTheme="minorHAnsi" w:cstheme="minorHAnsi"/>
        </w:rPr>
        <w:t>-19</w:t>
      </w:r>
      <w:r w:rsidR="00001361">
        <w:rPr>
          <w:rFonts w:asciiTheme="minorHAnsi" w:hAnsiTheme="minorHAnsi" w:cstheme="minorHAnsi"/>
        </w:rPr>
        <w:t xml:space="preserve"> deaths, as well as increased a</w:t>
      </w:r>
      <w:r w:rsidR="00001361" w:rsidRPr="0079720B">
        <w:rPr>
          <w:rFonts w:asciiTheme="minorHAnsi" w:hAnsiTheme="minorHAnsi" w:cstheme="minorHAnsi"/>
        </w:rPr>
        <w:t>ll-cause mortality in migrants</w:t>
      </w:r>
      <w:r w:rsidR="00001361">
        <w:rPr>
          <w:rFonts w:asciiTheme="minorHAnsi" w:hAnsiTheme="minorHAnsi" w:cstheme="minorHAnsi"/>
        </w:rPr>
        <w:t xml:space="preserve"> in reporting countries in 2020, though data are limited</w:t>
      </w:r>
      <w:r w:rsidR="00001361" w:rsidRPr="0079720B">
        <w:rPr>
          <w:rFonts w:asciiTheme="minorHAnsi" w:hAnsiTheme="minorHAnsi" w:cstheme="minorHAnsi"/>
        </w:rPr>
        <w:t xml:space="preserve">. </w:t>
      </w:r>
      <w:r w:rsidR="00402341">
        <w:rPr>
          <w:rFonts w:asciiTheme="minorHAnsi" w:hAnsiTheme="minorHAnsi" w:cstheme="minorHAnsi"/>
        </w:rPr>
        <w:t>In general,</w:t>
      </w:r>
      <w:r w:rsidR="00402341" w:rsidRPr="00402341">
        <w:rPr>
          <w:rFonts w:asciiTheme="minorHAnsi" w:hAnsiTheme="minorHAnsi" w:cstheme="minorHAnsi"/>
        </w:rPr>
        <w:t xml:space="preserve"> </w:t>
      </w:r>
      <w:r w:rsidR="00402341">
        <w:rPr>
          <w:rFonts w:asciiTheme="minorHAnsi" w:hAnsiTheme="minorHAnsi" w:cstheme="minorHAnsi"/>
        </w:rPr>
        <w:t>m</w:t>
      </w:r>
      <w:r w:rsidR="00402341" w:rsidRPr="004E5E57">
        <w:rPr>
          <w:rFonts w:asciiTheme="minorHAnsi" w:hAnsiTheme="minorHAnsi" w:cstheme="minorHAnsi"/>
        </w:rPr>
        <w:t xml:space="preserve">igrants </w:t>
      </w:r>
      <w:r w:rsidR="00B51573">
        <w:rPr>
          <w:rFonts w:asciiTheme="minorHAnsi" w:hAnsiTheme="minorHAnsi" w:cstheme="minorHAnsi"/>
        </w:rPr>
        <w:t xml:space="preserve">were found to </w:t>
      </w:r>
      <w:r w:rsidR="00402341" w:rsidRPr="004E5E57">
        <w:rPr>
          <w:rFonts w:asciiTheme="minorHAnsi" w:hAnsiTheme="minorHAnsi" w:cstheme="minorHAnsi"/>
        </w:rPr>
        <w:t xml:space="preserve">have </w:t>
      </w:r>
      <w:r w:rsidR="00F44597">
        <w:rPr>
          <w:rFonts w:asciiTheme="minorHAnsi" w:hAnsiTheme="minorHAnsi" w:cstheme="minorHAnsi"/>
        </w:rPr>
        <w:t>higher levels</w:t>
      </w:r>
      <w:r w:rsidR="00402341" w:rsidRPr="004E5E57">
        <w:rPr>
          <w:rFonts w:asciiTheme="minorHAnsi" w:hAnsiTheme="minorHAnsi" w:cstheme="minorHAnsi"/>
        </w:rPr>
        <w:t xml:space="preserve"> of </w:t>
      </w:r>
      <w:r w:rsidR="00F44597">
        <w:rPr>
          <w:rFonts w:asciiTheme="minorHAnsi" w:hAnsiTheme="minorHAnsi" w:cstheme="minorHAnsi"/>
        </w:rPr>
        <w:t xml:space="preserve">many </w:t>
      </w:r>
      <w:r w:rsidR="00B51573">
        <w:rPr>
          <w:rFonts w:asciiTheme="minorHAnsi" w:hAnsiTheme="minorHAnsi" w:cstheme="minorHAnsi"/>
        </w:rPr>
        <w:t xml:space="preserve">of the </w:t>
      </w:r>
      <w:r w:rsidR="00402341" w:rsidRPr="004E5E57">
        <w:rPr>
          <w:rFonts w:asciiTheme="minorHAnsi" w:hAnsiTheme="minorHAnsi" w:cstheme="minorHAnsi"/>
        </w:rPr>
        <w:t xml:space="preserve">risk factors and vulnerabilities </w:t>
      </w:r>
      <w:r w:rsidR="00B51573">
        <w:rPr>
          <w:rFonts w:asciiTheme="minorHAnsi" w:hAnsiTheme="minorHAnsi" w:cstheme="minorHAnsi"/>
        </w:rPr>
        <w:t>for</w:t>
      </w:r>
      <w:r w:rsidR="00F44597">
        <w:rPr>
          <w:rFonts w:asciiTheme="minorHAnsi" w:hAnsiTheme="minorHAnsi" w:cstheme="minorHAnsi"/>
        </w:rPr>
        <w:t xml:space="preserve"> </w:t>
      </w:r>
      <w:r w:rsidR="00402341" w:rsidRPr="004E5E57">
        <w:rPr>
          <w:rFonts w:asciiTheme="minorHAnsi" w:hAnsiTheme="minorHAnsi" w:cstheme="minorHAnsi"/>
        </w:rPr>
        <w:t>COVID-19</w:t>
      </w:r>
      <w:r w:rsidR="00F44597">
        <w:rPr>
          <w:rFonts w:asciiTheme="minorHAnsi" w:hAnsiTheme="minorHAnsi" w:cstheme="minorHAnsi"/>
        </w:rPr>
        <w:t>,</w:t>
      </w:r>
      <w:r w:rsidR="00402341" w:rsidRPr="004E5E57">
        <w:rPr>
          <w:rFonts w:asciiTheme="minorHAnsi" w:hAnsiTheme="minorHAnsi" w:cstheme="minorHAnsi"/>
        </w:rPr>
        <w:t xml:space="preserve"> </w:t>
      </w:r>
      <w:r w:rsidR="00B51573">
        <w:rPr>
          <w:rFonts w:asciiTheme="minorHAnsi" w:hAnsiTheme="minorHAnsi" w:cstheme="minorHAnsi"/>
        </w:rPr>
        <w:t>as a result of</w:t>
      </w:r>
      <w:r w:rsidR="00402341" w:rsidRPr="004E5E57">
        <w:rPr>
          <w:rFonts w:asciiTheme="minorHAnsi" w:hAnsiTheme="minorHAnsi" w:cstheme="minorHAnsi"/>
        </w:rPr>
        <w:t xml:space="preserve"> increased exposure due to high-risk </w:t>
      </w:r>
      <w:r w:rsidR="00402341">
        <w:rPr>
          <w:rFonts w:asciiTheme="minorHAnsi" w:hAnsiTheme="minorHAnsi" w:cstheme="minorHAnsi"/>
        </w:rPr>
        <w:t xml:space="preserve">or precarious </w:t>
      </w:r>
      <w:r w:rsidR="00402341" w:rsidRPr="004E5E57">
        <w:rPr>
          <w:rFonts w:asciiTheme="minorHAnsi" w:hAnsiTheme="minorHAnsi" w:cstheme="minorHAnsi"/>
        </w:rPr>
        <w:t>occupations</w:t>
      </w:r>
      <w:r w:rsidR="00402341">
        <w:rPr>
          <w:rFonts w:asciiTheme="minorHAnsi" w:hAnsiTheme="minorHAnsi" w:cstheme="minorHAnsi"/>
        </w:rPr>
        <w:t xml:space="preserve">, </w:t>
      </w:r>
      <w:r w:rsidR="00402341" w:rsidRPr="004E5E57">
        <w:rPr>
          <w:rFonts w:asciiTheme="minorHAnsi" w:hAnsiTheme="minorHAnsi" w:cstheme="minorHAnsi"/>
        </w:rPr>
        <w:t xml:space="preserve">overcrowded accommodation, </w:t>
      </w:r>
      <w:r w:rsidR="00402341">
        <w:rPr>
          <w:rFonts w:asciiTheme="minorHAnsi" w:hAnsiTheme="minorHAnsi" w:cstheme="minorHAnsi"/>
        </w:rPr>
        <w:t>legal-administrative</w:t>
      </w:r>
      <w:r w:rsidR="00402341" w:rsidRPr="004E5E57">
        <w:rPr>
          <w:rFonts w:asciiTheme="minorHAnsi" w:hAnsiTheme="minorHAnsi" w:cstheme="minorHAnsi"/>
        </w:rPr>
        <w:t xml:space="preserve"> barriers to health</w:t>
      </w:r>
      <w:r w:rsidR="00402341">
        <w:rPr>
          <w:rFonts w:asciiTheme="minorHAnsi" w:hAnsiTheme="minorHAnsi" w:cstheme="minorHAnsi"/>
        </w:rPr>
        <w:t>care services</w:t>
      </w:r>
      <w:r w:rsidR="00402341" w:rsidRPr="004E5E57">
        <w:rPr>
          <w:rFonts w:asciiTheme="minorHAnsi" w:hAnsiTheme="minorHAnsi" w:cstheme="minorHAnsi"/>
        </w:rPr>
        <w:t xml:space="preserve"> and low levels of language </w:t>
      </w:r>
      <w:r w:rsidR="00402341">
        <w:rPr>
          <w:rFonts w:asciiTheme="minorHAnsi" w:hAnsiTheme="minorHAnsi" w:cstheme="minorHAnsi"/>
        </w:rPr>
        <w:t xml:space="preserve">competence, all of which have a potentially negative </w:t>
      </w:r>
      <w:r w:rsidR="00402341" w:rsidRPr="004E5E57">
        <w:rPr>
          <w:rFonts w:asciiTheme="minorHAnsi" w:hAnsiTheme="minorHAnsi" w:cstheme="minorHAnsi"/>
        </w:rPr>
        <w:t>impact</w:t>
      </w:r>
      <w:r w:rsidR="00402341">
        <w:rPr>
          <w:rFonts w:asciiTheme="minorHAnsi" w:hAnsiTheme="minorHAnsi" w:cstheme="minorHAnsi"/>
        </w:rPr>
        <w:t xml:space="preserve"> on awareness of the problem and/or ability to take remedial action – including testing uptake</w:t>
      </w:r>
      <w:r w:rsidR="007A6160">
        <w:rPr>
          <w:rFonts w:asciiTheme="minorHAnsi" w:hAnsiTheme="minorHAnsi" w:cstheme="minorHAnsi"/>
        </w:rPr>
        <w:t xml:space="preserve"> </w:t>
      </w:r>
      <w:r w:rsidR="00402341">
        <w:rPr>
          <w:rFonts w:asciiTheme="minorHAnsi" w:hAnsiTheme="minorHAnsi" w:cstheme="minorHAnsi"/>
        </w:rPr>
        <w:t xml:space="preserve">and activities to reduce exposure. </w:t>
      </w:r>
      <w:r w:rsidR="000A36B0">
        <w:rPr>
          <w:rFonts w:asciiTheme="minorHAnsi" w:hAnsiTheme="minorHAnsi" w:cstheme="minorHAnsi"/>
        </w:rPr>
        <w:t>These data are of immediate relevance to</w:t>
      </w:r>
      <w:r w:rsidR="00F44341">
        <w:rPr>
          <w:rFonts w:asciiTheme="minorHAnsi" w:hAnsiTheme="minorHAnsi" w:cstheme="minorHAnsi"/>
        </w:rPr>
        <w:t xml:space="preserve"> </w:t>
      </w:r>
      <w:r w:rsidR="000A36B0">
        <w:rPr>
          <w:rFonts w:asciiTheme="minorHAnsi" w:hAnsiTheme="minorHAnsi" w:cstheme="minorHAnsi"/>
        </w:rPr>
        <w:t>national public health responses</w:t>
      </w:r>
      <w:r w:rsidR="00986F0E">
        <w:rPr>
          <w:rFonts w:asciiTheme="minorHAnsi" w:hAnsiTheme="minorHAnsi" w:cstheme="minorHAnsi"/>
        </w:rPr>
        <w:t>, be i</w:t>
      </w:r>
      <w:r w:rsidR="00A23CA9">
        <w:rPr>
          <w:rFonts w:asciiTheme="minorHAnsi" w:hAnsiTheme="minorHAnsi" w:cstheme="minorHAnsi"/>
        </w:rPr>
        <w:t>t</w:t>
      </w:r>
      <w:r w:rsidR="00986F0E">
        <w:rPr>
          <w:rFonts w:asciiTheme="minorHAnsi" w:hAnsiTheme="minorHAnsi" w:cstheme="minorHAnsi"/>
        </w:rPr>
        <w:t xml:space="preserve"> in terms of policies or programmatic actions tailored to reach migrants</w:t>
      </w:r>
      <w:r w:rsidR="00F44341">
        <w:rPr>
          <w:rFonts w:asciiTheme="minorHAnsi" w:hAnsiTheme="minorHAnsi" w:cstheme="minorHAnsi"/>
        </w:rPr>
        <w:t>.</w:t>
      </w:r>
      <w:r w:rsidR="000A36B0">
        <w:rPr>
          <w:rFonts w:asciiTheme="minorHAnsi" w:hAnsiTheme="minorHAnsi" w:cstheme="minorHAnsi"/>
        </w:rPr>
        <w:t xml:space="preserve"> </w:t>
      </w:r>
    </w:p>
    <w:p w14:paraId="4EFF1CBF" w14:textId="3911DB2B" w:rsidR="00A44CE3" w:rsidRDefault="00BE3B24" w:rsidP="00BF5521">
      <w:pPr>
        <w:pStyle w:val="NormalWeb"/>
        <w:spacing w:line="360" w:lineRule="auto"/>
        <w:jc w:val="both"/>
        <w:rPr>
          <w:rFonts w:asciiTheme="minorHAnsi" w:hAnsiTheme="minorHAnsi" w:cstheme="minorHAnsi"/>
          <w:color w:val="000000" w:themeColor="text1"/>
          <w:shd w:val="clear" w:color="auto" w:fill="FCFBFB"/>
        </w:rPr>
      </w:pPr>
      <w:r w:rsidRPr="00402341">
        <w:rPr>
          <w:rFonts w:asciiTheme="minorHAnsi" w:hAnsiTheme="minorHAnsi" w:cstheme="minorHAnsi"/>
          <w:color w:val="000000" w:themeColor="text1"/>
        </w:rPr>
        <w:t xml:space="preserve">In the most recent and largest systematic review of 18,728,893 </w:t>
      </w:r>
      <w:r w:rsidR="00494162" w:rsidRPr="00402341">
        <w:rPr>
          <w:rFonts w:asciiTheme="minorHAnsi" w:hAnsiTheme="minorHAnsi" w:cstheme="minorHAnsi"/>
          <w:color w:val="000000" w:themeColor="text1"/>
        </w:rPr>
        <w:t>patients</w:t>
      </w:r>
      <w:r w:rsidRPr="00402341">
        <w:rPr>
          <w:rFonts w:asciiTheme="minorHAnsi" w:hAnsiTheme="minorHAnsi" w:cstheme="minorHAnsi"/>
          <w:color w:val="000000" w:themeColor="text1"/>
        </w:rPr>
        <w:t xml:space="preserve"> in d</w:t>
      </w:r>
      <w:r w:rsidR="001E0547" w:rsidRPr="00402341">
        <w:rPr>
          <w:rFonts w:asciiTheme="minorHAnsi" w:hAnsiTheme="minorHAnsi" w:cstheme="minorHAnsi"/>
          <w:color w:val="000000" w:themeColor="text1"/>
        </w:rPr>
        <w:t xml:space="preserve">atasets reporting </w:t>
      </w:r>
      <w:r w:rsidRPr="00402341">
        <w:rPr>
          <w:rFonts w:asciiTheme="minorHAnsi" w:hAnsiTheme="minorHAnsi" w:cstheme="minorHAnsi"/>
          <w:color w:val="000000" w:themeColor="text1"/>
        </w:rPr>
        <w:t xml:space="preserve">clinical outcomes for COVID-19 </w:t>
      </w:r>
      <w:r w:rsidR="001E0547" w:rsidRPr="00402341">
        <w:rPr>
          <w:rFonts w:asciiTheme="minorHAnsi" w:hAnsiTheme="minorHAnsi" w:cstheme="minorHAnsi"/>
          <w:color w:val="000000" w:themeColor="text1"/>
        </w:rPr>
        <w:t xml:space="preserve">by ethnicity </w:t>
      </w:r>
      <w:r w:rsidRPr="00402341">
        <w:rPr>
          <w:rFonts w:asciiTheme="minorHAnsi" w:hAnsiTheme="minorHAnsi" w:cstheme="minorHAnsi"/>
          <w:color w:val="000000" w:themeColor="text1"/>
        </w:rPr>
        <w:t>(42 studies from the</w:t>
      </w:r>
      <w:r w:rsidR="001E0547" w:rsidRPr="00402341">
        <w:rPr>
          <w:rFonts w:asciiTheme="minorHAnsi" w:hAnsiTheme="minorHAnsi" w:cstheme="minorHAnsi"/>
          <w:color w:val="000000" w:themeColor="text1"/>
        </w:rPr>
        <w:t xml:space="preserve"> US</w:t>
      </w:r>
      <w:r w:rsidRPr="00402341">
        <w:rPr>
          <w:rFonts w:asciiTheme="minorHAnsi" w:hAnsiTheme="minorHAnsi" w:cstheme="minorHAnsi"/>
          <w:color w:val="000000" w:themeColor="text1"/>
        </w:rPr>
        <w:t>, 8 from the UK</w:t>
      </w:r>
      <w:r w:rsidR="008E078D" w:rsidRPr="00402341">
        <w:rPr>
          <w:rFonts w:asciiTheme="minorHAnsi" w:hAnsiTheme="minorHAnsi" w:cstheme="minorHAnsi"/>
          <w:color w:val="000000" w:themeColor="text1"/>
        </w:rPr>
        <w:t xml:space="preserve"> to </w:t>
      </w:r>
      <w:r w:rsidR="00494162" w:rsidRPr="00402341">
        <w:rPr>
          <w:rFonts w:asciiTheme="minorHAnsi" w:hAnsiTheme="minorHAnsi" w:cstheme="minorHAnsi"/>
          <w:color w:val="000000" w:themeColor="text1"/>
        </w:rPr>
        <w:t xml:space="preserve">31 </w:t>
      </w:r>
      <w:r w:rsidR="008E078D" w:rsidRPr="00402341">
        <w:rPr>
          <w:rFonts w:asciiTheme="minorHAnsi" w:hAnsiTheme="minorHAnsi" w:cstheme="minorHAnsi"/>
          <w:color w:val="000000" w:themeColor="text1"/>
        </w:rPr>
        <w:t>Aug</w:t>
      </w:r>
      <w:r w:rsidRPr="00402341">
        <w:rPr>
          <w:rFonts w:asciiTheme="minorHAnsi" w:hAnsiTheme="minorHAnsi" w:cstheme="minorHAnsi"/>
          <w:color w:val="000000" w:themeColor="text1"/>
        </w:rPr>
        <w:t>)</w:t>
      </w:r>
      <w:r w:rsidR="001E0547" w:rsidRPr="00402341">
        <w:rPr>
          <w:rFonts w:asciiTheme="minorHAnsi" w:hAnsiTheme="minorHAnsi" w:cstheme="minorHAnsi"/>
          <w:color w:val="000000" w:themeColor="text1"/>
        </w:rPr>
        <w:t xml:space="preserve">, </w:t>
      </w:r>
      <w:r w:rsidRPr="00402341">
        <w:rPr>
          <w:rFonts w:asciiTheme="minorHAnsi" w:hAnsiTheme="minorHAnsi" w:cstheme="minorHAnsi"/>
          <w:color w:val="000000" w:themeColor="text1"/>
        </w:rPr>
        <w:t>authors report an</w:t>
      </w:r>
      <w:r w:rsidR="001E0547" w:rsidRPr="00402341">
        <w:rPr>
          <w:rFonts w:asciiTheme="minorHAnsi" w:hAnsiTheme="minorHAnsi" w:cstheme="minorHAnsi"/>
          <w:color w:val="000000" w:themeColor="text1"/>
        </w:rPr>
        <w:t xml:space="preserve"> </w:t>
      </w:r>
      <w:r w:rsidR="00A21751" w:rsidRPr="00402341">
        <w:rPr>
          <w:rFonts w:asciiTheme="minorHAnsi" w:hAnsiTheme="minorHAnsi" w:cstheme="minorHAnsi"/>
          <w:color w:val="000000" w:themeColor="text1"/>
          <w:shd w:val="clear" w:color="auto" w:fill="FCFBFB"/>
        </w:rPr>
        <w:t xml:space="preserve">increased risk of infection </w:t>
      </w:r>
      <w:r w:rsidRPr="00402341">
        <w:rPr>
          <w:rFonts w:asciiTheme="minorHAnsi" w:hAnsiTheme="minorHAnsi" w:cstheme="minorHAnsi"/>
          <w:color w:val="000000" w:themeColor="text1"/>
          <w:shd w:val="clear" w:color="auto" w:fill="FCFBFB"/>
        </w:rPr>
        <w:t xml:space="preserve">in </w:t>
      </w:r>
      <w:r w:rsidR="00A21751" w:rsidRPr="00402341">
        <w:rPr>
          <w:rFonts w:asciiTheme="minorHAnsi" w:hAnsiTheme="minorHAnsi" w:cstheme="minorHAnsi"/>
          <w:color w:val="000000" w:themeColor="text1"/>
          <w:shd w:val="clear" w:color="auto" w:fill="FCFBFB"/>
        </w:rPr>
        <w:t>Black and Asian ethnicities</w:t>
      </w:r>
      <w:r w:rsidRPr="00402341">
        <w:rPr>
          <w:rFonts w:asciiTheme="minorHAnsi" w:hAnsiTheme="minorHAnsi" w:cstheme="minorHAnsi"/>
          <w:color w:val="000000" w:themeColor="text1"/>
          <w:shd w:val="clear" w:color="auto" w:fill="FCFBFB"/>
        </w:rPr>
        <w:t xml:space="preserve"> (Asian pooled adjusted </w:t>
      </w:r>
      <w:r w:rsidR="00494162" w:rsidRPr="00402341">
        <w:rPr>
          <w:rFonts w:asciiTheme="minorHAnsi" w:hAnsiTheme="minorHAnsi" w:cstheme="minorHAnsi"/>
          <w:color w:val="000000" w:themeColor="text1"/>
          <w:shd w:val="clear" w:color="auto" w:fill="FCFBFB"/>
        </w:rPr>
        <w:t>RR</w:t>
      </w:r>
      <w:r w:rsidRPr="00402341">
        <w:rPr>
          <w:rFonts w:asciiTheme="minorHAnsi" w:hAnsiTheme="minorHAnsi" w:cstheme="minorHAnsi"/>
          <w:color w:val="000000" w:themeColor="text1"/>
          <w:shd w:val="clear" w:color="auto" w:fill="FCFBFB"/>
        </w:rPr>
        <w:t xml:space="preserve"> 1.50 [95%</w:t>
      </w:r>
      <w:r w:rsidR="00494162" w:rsidRPr="00402341">
        <w:rPr>
          <w:rFonts w:asciiTheme="minorHAnsi" w:hAnsiTheme="minorHAnsi" w:cstheme="minorHAnsi"/>
          <w:color w:val="000000" w:themeColor="text1"/>
          <w:shd w:val="clear" w:color="auto" w:fill="FCFBFB"/>
        </w:rPr>
        <w:t xml:space="preserve"> </w:t>
      </w:r>
      <w:r w:rsidRPr="00402341">
        <w:rPr>
          <w:rFonts w:asciiTheme="minorHAnsi" w:hAnsiTheme="minorHAnsi" w:cstheme="minorHAnsi"/>
          <w:color w:val="000000" w:themeColor="text1"/>
          <w:shd w:val="clear" w:color="auto" w:fill="FCFBFB"/>
        </w:rPr>
        <w:t>CI 1.24-1.93</w:t>
      </w:r>
      <w:r w:rsidR="00494162" w:rsidRPr="00402341">
        <w:rPr>
          <w:rFonts w:asciiTheme="minorHAnsi" w:hAnsiTheme="minorHAnsi" w:cstheme="minorHAnsi"/>
          <w:color w:val="000000" w:themeColor="text1"/>
          <w:shd w:val="clear" w:color="auto" w:fill="FCFBFB"/>
        </w:rPr>
        <w:t>]</w:t>
      </w:r>
      <w:r w:rsidRPr="00402341">
        <w:rPr>
          <w:rFonts w:asciiTheme="minorHAnsi" w:hAnsiTheme="minorHAnsi" w:cstheme="minorHAnsi"/>
          <w:color w:val="000000" w:themeColor="text1"/>
          <w:shd w:val="clear" w:color="auto" w:fill="FCFBFB"/>
        </w:rPr>
        <w:t>; Black 2.02 [1.67-2.45]</w:t>
      </w:r>
      <w:r w:rsidR="00494162" w:rsidRPr="00402341">
        <w:rPr>
          <w:rFonts w:asciiTheme="minorHAnsi" w:hAnsiTheme="minorHAnsi" w:cstheme="minorHAnsi"/>
          <w:color w:val="000000" w:themeColor="text1"/>
          <w:shd w:val="clear" w:color="auto" w:fill="FCFBFB"/>
        </w:rPr>
        <w:t>)</w:t>
      </w:r>
      <w:r w:rsidR="00A21751" w:rsidRPr="00402341">
        <w:rPr>
          <w:rFonts w:asciiTheme="minorHAnsi" w:hAnsiTheme="minorHAnsi" w:cstheme="minorHAnsi"/>
          <w:color w:val="000000" w:themeColor="text1"/>
          <w:shd w:val="clear" w:color="auto" w:fill="FCFBFB"/>
        </w:rPr>
        <w:t xml:space="preserve"> compared to White individuals</w:t>
      </w:r>
      <w:r w:rsidR="00C91EC3">
        <w:rPr>
          <w:rFonts w:asciiTheme="minorHAnsi" w:hAnsiTheme="minorHAnsi" w:cstheme="minorHAnsi"/>
          <w:color w:val="000000" w:themeColor="text1"/>
          <w:shd w:val="clear" w:color="auto" w:fill="FCFBFB"/>
        </w:rPr>
        <w:t>, with Asian individual</w:t>
      </w:r>
      <w:r w:rsidR="00046B6E">
        <w:rPr>
          <w:rFonts w:asciiTheme="minorHAnsi" w:hAnsiTheme="minorHAnsi" w:cstheme="minorHAnsi"/>
          <w:color w:val="000000" w:themeColor="text1"/>
          <w:shd w:val="clear" w:color="auto" w:fill="FCFBFB"/>
        </w:rPr>
        <w:t>s</w:t>
      </w:r>
      <w:r w:rsidR="00C91EC3">
        <w:rPr>
          <w:rFonts w:asciiTheme="minorHAnsi" w:hAnsiTheme="minorHAnsi" w:cstheme="minorHAnsi"/>
          <w:color w:val="000000" w:themeColor="text1"/>
          <w:shd w:val="clear" w:color="auto" w:fill="FCFBFB"/>
        </w:rPr>
        <w:t xml:space="preserve"> </w:t>
      </w:r>
      <w:r w:rsidR="00986F0E">
        <w:rPr>
          <w:rFonts w:asciiTheme="minorHAnsi" w:hAnsiTheme="minorHAnsi" w:cstheme="minorHAnsi"/>
          <w:color w:val="000000" w:themeColor="text1"/>
          <w:shd w:val="clear" w:color="auto" w:fill="FCFBFB"/>
        </w:rPr>
        <w:t xml:space="preserve">being </w:t>
      </w:r>
      <w:r w:rsidR="00C91EC3">
        <w:rPr>
          <w:rFonts w:asciiTheme="minorHAnsi" w:hAnsiTheme="minorHAnsi" w:cstheme="minorHAnsi"/>
          <w:color w:val="000000" w:themeColor="text1"/>
          <w:shd w:val="clear" w:color="auto" w:fill="FCFBFB"/>
        </w:rPr>
        <w:t>at higher risk of hospital admission to intensive care and risk of death, even after adjusting for confounders such as age, sex, and co-morbidities</w:t>
      </w:r>
      <w:r w:rsidRPr="00402341">
        <w:rPr>
          <w:rFonts w:asciiTheme="minorHAnsi" w:hAnsiTheme="minorHAnsi" w:cstheme="minorHAnsi"/>
          <w:color w:val="000000" w:themeColor="text1"/>
          <w:shd w:val="clear" w:color="auto" w:fill="FCFBFB"/>
        </w:rPr>
        <w:t xml:space="preserve"> </w:t>
      </w:r>
      <w:r w:rsidR="00A21751" w:rsidRPr="00402341">
        <w:rPr>
          <w:rFonts w:asciiTheme="minorHAnsi" w:hAnsiTheme="minorHAnsi" w:cstheme="minorHAnsi"/>
          <w:color w:val="000000" w:themeColor="text1"/>
          <w:shd w:val="clear" w:color="auto" w:fill="FCFBFB"/>
        </w:rPr>
        <w:fldChar w:fldCharType="begin"/>
      </w:r>
      <w:r w:rsidR="00106507">
        <w:rPr>
          <w:rFonts w:asciiTheme="minorHAnsi" w:hAnsiTheme="minorHAnsi" w:cstheme="minorHAnsi"/>
          <w:color w:val="000000" w:themeColor="text1"/>
          <w:shd w:val="clear" w:color="auto" w:fill="FCFBFB"/>
        </w:rPr>
        <w:instrText xml:space="preserve"> ADDIN EN.CITE &lt;EndNote&gt;&lt;Cite&gt;&lt;Author&gt;Sze S&lt;/Author&gt;&lt;Year&gt;2020&lt;/Year&gt;&lt;RecNum&gt;2&lt;/RecNum&gt;&lt;DisplayText&gt;(2)&lt;/DisplayText&gt;&lt;record&gt;&lt;rec-number&gt;2&lt;/rec-number&gt;&lt;foreign-keys&gt;&lt;key app="EN" db-id="fefwpvee9vtvahept9avatr20a5fd5trswv5" timestamp="1608034290"&gt;2&lt;/key&gt;&lt;/foreign-keys&gt;&lt;ref-type name="Journal Article"&gt;17&lt;/ref-type&gt;&lt;contributors&gt;&lt;authors&gt;&lt;author&gt;Sze S, Pan D, Nevill CR, et al&lt;/author&gt;&lt;/authors&gt;&lt;/contributors&gt;&lt;titles&gt;&lt;title&gt;Ethnicity and clinical outcomes in COVID-19: a systematic review and meta-analysis&lt;/title&gt;&lt;secondary-title&gt;EClinicalMedicine&lt;/secondary-title&gt;&lt;/titles&gt;&lt;periodical&gt;&lt;full-title&gt;EClinicalMedicine&lt;/full-title&gt;&lt;/periodical&gt;&lt;volume&gt;100630&lt;/volume&gt;&lt;edition&gt;Nov 12 2020&lt;/edition&gt;&lt;dates&gt;&lt;year&gt;2020&lt;/year&gt;&lt;/dates&gt;&lt;urls&gt;&lt;/urls&gt;&lt;electronic-resource-num&gt;https://doi.org/10.1016/j.eclinm.2020.100630&lt;/electronic-resource-num&gt;&lt;/record&gt;&lt;/Cite&gt;&lt;/EndNote&gt;</w:instrText>
      </w:r>
      <w:r w:rsidR="00A21751" w:rsidRPr="00402341">
        <w:rPr>
          <w:rFonts w:asciiTheme="minorHAnsi" w:hAnsiTheme="minorHAnsi" w:cstheme="minorHAnsi"/>
          <w:color w:val="000000" w:themeColor="text1"/>
          <w:shd w:val="clear" w:color="auto" w:fill="FCFBFB"/>
        </w:rPr>
        <w:fldChar w:fldCharType="separate"/>
      </w:r>
      <w:r w:rsidR="00EC355D">
        <w:rPr>
          <w:rFonts w:asciiTheme="minorHAnsi" w:hAnsiTheme="minorHAnsi" w:cstheme="minorHAnsi"/>
          <w:noProof/>
          <w:color w:val="000000" w:themeColor="text1"/>
          <w:shd w:val="clear" w:color="auto" w:fill="FCFBFB"/>
        </w:rPr>
        <w:t>(2)</w:t>
      </w:r>
      <w:r w:rsidR="00A21751" w:rsidRPr="00402341">
        <w:rPr>
          <w:rFonts w:asciiTheme="minorHAnsi" w:hAnsiTheme="minorHAnsi" w:cstheme="minorHAnsi"/>
          <w:color w:val="000000" w:themeColor="text1"/>
          <w:shd w:val="clear" w:color="auto" w:fill="FCFBFB"/>
        </w:rPr>
        <w:fldChar w:fldCharType="end"/>
      </w:r>
      <w:r w:rsidR="00A21751" w:rsidRPr="00402341">
        <w:rPr>
          <w:rFonts w:asciiTheme="minorHAnsi" w:hAnsiTheme="minorHAnsi" w:cstheme="minorHAnsi"/>
          <w:color w:val="000000" w:themeColor="text1"/>
          <w:shd w:val="clear" w:color="auto" w:fill="FCFBFB"/>
        </w:rPr>
        <w:t>.</w:t>
      </w:r>
      <w:r w:rsidRPr="00402341">
        <w:rPr>
          <w:rFonts w:asciiTheme="minorHAnsi" w:hAnsiTheme="minorHAnsi" w:cstheme="minorHAnsi"/>
          <w:color w:val="000000" w:themeColor="text1"/>
          <w:shd w:val="clear" w:color="auto" w:fill="FCFBFB"/>
        </w:rPr>
        <w:t xml:space="preserve"> </w:t>
      </w:r>
      <w:r w:rsidR="00C07799" w:rsidRPr="00402341">
        <w:rPr>
          <w:rFonts w:asciiTheme="minorHAnsi" w:hAnsiTheme="minorHAnsi" w:cstheme="minorHAnsi"/>
          <w:color w:val="000000" w:themeColor="text1"/>
          <w:shd w:val="clear" w:color="auto" w:fill="FCFBFB"/>
        </w:rPr>
        <w:t xml:space="preserve">Other </w:t>
      </w:r>
      <w:r w:rsidR="00A44CE3">
        <w:rPr>
          <w:rFonts w:asciiTheme="minorHAnsi" w:hAnsiTheme="minorHAnsi" w:cstheme="minorHAnsi"/>
          <w:color w:val="000000" w:themeColor="text1"/>
          <w:shd w:val="clear" w:color="auto" w:fill="FCFBFB"/>
        </w:rPr>
        <w:t>research has</w:t>
      </w:r>
      <w:r w:rsidR="00C07799" w:rsidRPr="00402341">
        <w:rPr>
          <w:rFonts w:asciiTheme="minorHAnsi" w:hAnsiTheme="minorHAnsi" w:cstheme="minorHAnsi"/>
          <w:color w:val="000000" w:themeColor="text1"/>
          <w:shd w:val="clear" w:color="auto" w:fill="FCFBFB"/>
        </w:rPr>
        <w:t xml:space="preserve"> highlighted high seroprevalence</w:t>
      </w:r>
      <w:r w:rsidR="00986F0E">
        <w:rPr>
          <w:rFonts w:asciiTheme="minorHAnsi" w:hAnsiTheme="minorHAnsi" w:cstheme="minorHAnsi"/>
          <w:color w:val="000000" w:themeColor="text1"/>
          <w:shd w:val="clear" w:color="auto" w:fill="FCFBFB"/>
        </w:rPr>
        <w:t xml:space="preserve"> rates</w:t>
      </w:r>
      <w:r w:rsidR="00C07799" w:rsidRPr="00402341">
        <w:rPr>
          <w:rFonts w:asciiTheme="minorHAnsi" w:hAnsiTheme="minorHAnsi" w:cstheme="minorHAnsi"/>
          <w:color w:val="000000" w:themeColor="text1"/>
          <w:shd w:val="clear" w:color="auto" w:fill="FCFBFB"/>
        </w:rPr>
        <w:t xml:space="preserve"> for COVID-19 in people living in precarious situations, </w:t>
      </w:r>
      <w:r w:rsidR="00C07799" w:rsidRPr="00402341">
        <w:rPr>
          <w:rFonts w:ascii="Calibri" w:hAnsi="Calibri" w:cs="Calibri"/>
        </w:rPr>
        <w:t xml:space="preserve">suggesting over-exposure </w:t>
      </w:r>
      <w:r w:rsidR="00986F0E">
        <w:rPr>
          <w:rFonts w:ascii="Calibri" w:hAnsi="Calibri" w:cs="Calibri"/>
        </w:rPr>
        <w:t>of</w:t>
      </w:r>
      <w:r w:rsidR="00C07799" w:rsidRPr="00402341">
        <w:rPr>
          <w:rFonts w:ascii="Calibri" w:hAnsi="Calibri" w:cs="Calibri"/>
        </w:rPr>
        <w:t xml:space="preserve"> marginalised groups </w:t>
      </w:r>
      <w:r w:rsidR="007D7851">
        <w:rPr>
          <w:rFonts w:ascii="Calibri" w:hAnsi="Calibri" w:cs="Calibri"/>
        </w:rPr>
        <w:fldChar w:fldCharType="begin"/>
      </w:r>
      <w:r w:rsidR="00106507">
        <w:rPr>
          <w:rFonts w:ascii="Calibri" w:hAnsi="Calibri" w:cs="Calibri"/>
        </w:rPr>
        <w:instrText xml:space="preserve"> ADDIN EN.CITE &lt;EndNote&gt;&lt;Cite&gt;&lt;Author&gt;Roederer&lt;/Author&gt;&lt;Year&gt;2020&lt;/Year&gt;&lt;RecNum&gt;168&lt;/RecNum&gt;&lt;DisplayText&gt;(167)&lt;/DisplayText&gt;&lt;record&gt;&lt;rec-number&gt;168&lt;/rec-number&gt;&lt;foreign-keys&gt;&lt;key app="EN" db-id="fefwpvee9vtvahept9avatr20a5fd5trswv5" timestamp="1608034296"&gt;168&lt;/key&gt;&lt;/foreign-keys&gt;&lt;ref-type name="Journal Article"&gt;17&lt;/ref-type&gt;&lt;contributors&gt;&lt;authors&gt;&lt;author&gt;Roederer, Thomas&lt;/author&gt;&lt;author&gt;Mollo, Bastien&lt;/author&gt;&lt;author&gt;Vincent, Charline&lt;/author&gt;&lt;author&gt;Nikolay, Birgit&lt;/author&gt;&lt;author&gt;Llosa, Augusto&lt;/author&gt;&lt;author&gt;Nesbitt, Robin&lt;/author&gt;&lt;author&gt;Vanhomwegen, Jessica&lt;/author&gt;&lt;author&gt;Rose, Thierry&lt;/author&gt;&lt;author&gt;Anna, François&lt;/author&gt;&lt;author&gt;Torre, Corinne&lt;/author&gt;&lt;author&gt;Fourrey, Emilie&lt;/author&gt;&lt;author&gt;Simons, Erica&lt;/author&gt;&lt;author&gt;Goyard, Sophie&lt;/author&gt;&lt;author&gt;Janin, Yves&lt;/author&gt;&lt;author&gt;Charneau, Pierre&lt;/author&gt;&lt;author&gt;Vratskikh, Oxana&lt;/author&gt;&lt;author&gt;Coury, Anneliese&lt;/author&gt;&lt;author&gt;Vanel, Stefan&lt;/author&gt;&lt;author&gt;Mendiharat, Pierre&lt;/author&gt;&lt;author&gt;Porten, Klaudia&lt;/author&gt;&lt;author&gt;Hennequin, William&lt;/author&gt;&lt;author&gt;Mills, Clair&lt;/author&gt;&lt;author&gt;Luquero, Francisco&lt;/author&gt;&lt;/authors&gt;&lt;/contributors&gt;&lt;titles&gt;&lt;title&gt;High seroprevalence of SARS-CoV-2 antibodies among people living in precarious situations in Ile de France&lt;/title&gt;&lt;secondary-title&gt;medRxiv&lt;/secondary-title&gt;&lt;/titles&gt;&lt;periodical&gt;&lt;full-title&gt;medRxiv&lt;/full-title&gt;&lt;/periodical&gt;&lt;pages&gt;2020.10.07.20207795&lt;/pages&gt;&lt;dates&gt;&lt;year&gt;2020&lt;/year&gt;&lt;/dates&gt;&lt;urls&gt;&lt;related-urls&gt;&lt;url&gt;http://medrxiv.org/content/early/2020/10/09/2020.10.07.20207795.abstract&lt;/url&gt;&lt;/related-urls&gt;&lt;/urls&gt;&lt;electronic-resource-num&gt;10.1101/2020.10.07.20207795&lt;/electronic-resource-num&gt;&lt;/record&gt;&lt;/Cite&gt;&lt;/EndNote&gt;</w:instrText>
      </w:r>
      <w:r w:rsidR="007D7851">
        <w:rPr>
          <w:rFonts w:ascii="Calibri" w:hAnsi="Calibri" w:cs="Calibri"/>
        </w:rPr>
        <w:fldChar w:fldCharType="separate"/>
      </w:r>
      <w:r w:rsidR="00106507">
        <w:rPr>
          <w:rFonts w:ascii="Calibri" w:hAnsi="Calibri" w:cs="Calibri"/>
          <w:noProof/>
        </w:rPr>
        <w:t>(167)</w:t>
      </w:r>
      <w:r w:rsidR="007D7851">
        <w:rPr>
          <w:rFonts w:ascii="Calibri" w:hAnsi="Calibri" w:cs="Calibri"/>
        </w:rPr>
        <w:fldChar w:fldCharType="end"/>
      </w:r>
      <w:r w:rsidR="007D7851">
        <w:rPr>
          <w:rFonts w:ascii="Calibri" w:hAnsi="Calibri" w:cs="Calibri"/>
        </w:rPr>
        <w:t>.</w:t>
      </w:r>
      <w:r w:rsidR="00C07799" w:rsidRPr="00402341">
        <w:rPr>
          <w:rFonts w:ascii="Calibri" w:hAnsi="Calibri" w:cs="Calibri"/>
        </w:rPr>
        <w:t xml:space="preserve"> </w:t>
      </w:r>
      <w:r w:rsidR="004B5220" w:rsidRPr="00402341">
        <w:rPr>
          <w:rFonts w:asciiTheme="minorHAnsi" w:hAnsiTheme="minorHAnsi" w:cstheme="minorHAnsi"/>
          <w:color w:val="000000" w:themeColor="text1"/>
          <w:shd w:val="clear" w:color="auto" w:fill="FCFBFB"/>
        </w:rPr>
        <w:t xml:space="preserve">These datasets will include migrants as a subpopulation, </w:t>
      </w:r>
      <w:r w:rsidR="00986F0E">
        <w:rPr>
          <w:rFonts w:asciiTheme="minorHAnsi" w:hAnsiTheme="minorHAnsi" w:cstheme="minorHAnsi"/>
          <w:color w:val="000000" w:themeColor="text1"/>
          <w:shd w:val="clear" w:color="auto" w:fill="FCFBFB"/>
        </w:rPr>
        <w:t>but</w:t>
      </w:r>
      <w:r w:rsidR="004B5220" w:rsidRPr="00402341">
        <w:rPr>
          <w:rFonts w:asciiTheme="minorHAnsi" w:hAnsiTheme="minorHAnsi" w:cstheme="minorHAnsi"/>
          <w:color w:val="000000" w:themeColor="text1"/>
          <w:shd w:val="clear" w:color="auto" w:fill="FCFBFB"/>
        </w:rPr>
        <w:t xml:space="preserve"> do not disaggregate by migrant status</w:t>
      </w:r>
      <w:r w:rsidR="00ED12CC">
        <w:rPr>
          <w:rFonts w:asciiTheme="minorHAnsi" w:hAnsiTheme="minorHAnsi" w:cstheme="minorHAnsi"/>
          <w:color w:val="000000" w:themeColor="text1"/>
          <w:shd w:val="clear" w:color="auto" w:fill="FCFBFB"/>
        </w:rPr>
        <w:t xml:space="preserve">. </w:t>
      </w:r>
      <w:r w:rsidR="00C07799">
        <w:rPr>
          <w:rFonts w:asciiTheme="minorHAnsi" w:hAnsiTheme="minorHAnsi" w:cstheme="minorHAnsi"/>
          <w:color w:val="000000" w:themeColor="text1"/>
          <w:shd w:val="clear" w:color="auto" w:fill="FCFBFB"/>
        </w:rPr>
        <w:t>O</w:t>
      </w:r>
      <w:r w:rsidR="00C07799" w:rsidRPr="00402341">
        <w:rPr>
          <w:rFonts w:asciiTheme="minorHAnsi" w:hAnsiTheme="minorHAnsi" w:cstheme="minorHAnsi"/>
          <w:color w:val="000000" w:themeColor="text1"/>
          <w:shd w:val="clear" w:color="auto" w:fill="FCFBFB"/>
        </w:rPr>
        <w:t xml:space="preserve">ur </w:t>
      </w:r>
      <w:r w:rsidR="00986F0E">
        <w:rPr>
          <w:rFonts w:asciiTheme="minorHAnsi" w:hAnsiTheme="minorHAnsi" w:cstheme="minorHAnsi"/>
          <w:color w:val="000000" w:themeColor="text1"/>
          <w:shd w:val="clear" w:color="auto" w:fill="FCFBFB"/>
        </w:rPr>
        <w:t>analysis</w:t>
      </w:r>
      <w:r w:rsidR="00C07799" w:rsidRPr="00402341">
        <w:rPr>
          <w:rFonts w:asciiTheme="minorHAnsi" w:hAnsiTheme="minorHAnsi" w:cstheme="minorHAnsi"/>
          <w:color w:val="000000" w:themeColor="text1"/>
          <w:shd w:val="clear" w:color="auto" w:fill="FCFBFB"/>
        </w:rPr>
        <w:t xml:space="preserve"> suggests</w:t>
      </w:r>
      <w:r w:rsidR="00C07799">
        <w:rPr>
          <w:rFonts w:asciiTheme="minorHAnsi" w:hAnsiTheme="minorHAnsi" w:cstheme="minorHAnsi"/>
          <w:color w:val="000000" w:themeColor="text1"/>
          <w:shd w:val="clear" w:color="auto" w:fill="FCFBFB"/>
        </w:rPr>
        <w:t xml:space="preserve"> </w:t>
      </w:r>
      <w:r w:rsidR="00C07799">
        <w:rPr>
          <w:rFonts w:asciiTheme="minorHAnsi" w:hAnsiTheme="minorHAnsi" w:cstheme="minorHAnsi"/>
          <w:color w:val="000000" w:themeColor="text1"/>
          <w:shd w:val="clear" w:color="auto" w:fill="FCFBFB"/>
        </w:rPr>
        <w:lastRenderedPageBreak/>
        <w:t>that</w:t>
      </w:r>
      <w:r w:rsidR="00A44CE3">
        <w:rPr>
          <w:rFonts w:asciiTheme="minorHAnsi" w:hAnsiTheme="minorHAnsi" w:cstheme="minorHAnsi"/>
          <w:color w:val="000000" w:themeColor="text1"/>
          <w:shd w:val="clear" w:color="auto" w:fill="FCFBFB"/>
        </w:rPr>
        <w:t xml:space="preserve"> migrants specifically have an increased risk of infection and </w:t>
      </w:r>
      <w:r w:rsidR="00986F0E">
        <w:rPr>
          <w:rFonts w:asciiTheme="minorHAnsi" w:hAnsiTheme="minorHAnsi" w:cstheme="minorHAnsi"/>
          <w:color w:val="000000" w:themeColor="text1"/>
          <w:shd w:val="clear" w:color="auto" w:fill="FCFBFB"/>
        </w:rPr>
        <w:t>points to</w:t>
      </w:r>
      <w:r w:rsidR="00A44CE3">
        <w:rPr>
          <w:rFonts w:asciiTheme="minorHAnsi" w:hAnsiTheme="minorHAnsi" w:cstheme="minorHAnsi"/>
          <w:color w:val="000000" w:themeColor="text1"/>
          <w:shd w:val="clear" w:color="auto" w:fill="FCFBFB"/>
        </w:rPr>
        <w:t xml:space="preserve"> </w:t>
      </w:r>
      <w:r w:rsidR="005867BC" w:rsidRPr="004E5E57">
        <w:rPr>
          <w:rFonts w:asciiTheme="minorHAnsi" w:hAnsiTheme="minorHAnsi" w:cstheme="minorHAnsi"/>
          <w:color w:val="000000" w:themeColor="text1"/>
          <w:shd w:val="clear" w:color="auto" w:fill="FCFBFB"/>
        </w:rPr>
        <w:t>striking increases in all-cause mortality data</w:t>
      </w:r>
      <w:r w:rsidR="00A37AA5">
        <w:rPr>
          <w:rFonts w:asciiTheme="minorHAnsi" w:hAnsiTheme="minorHAnsi" w:cstheme="minorHAnsi"/>
          <w:color w:val="000000" w:themeColor="text1"/>
          <w:shd w:val="clear" w:color="auto" w:fill="FCFBFB"/>
        </w:rPr>
        <w:t xml:space="preserve"> among certain migrant </w:t>
      </w:r>
      <w:r w:rsidR="00046B6E">
        <w:rPr>
          <w:rFonts w:asciiTheme="minorHAnsi" w:hAnsiTheme="minorHAnsi" w:cstheme="minorHAnsi"/>
          <w:color w:val="000000" w:themeColor="text1"/>
          <w:shd w:val="clear" w:color="auto" w:fill="FCFBFB"/>
        </w:rPr>
        <w:t>groups</w:t>
      </w:r>
      <w:r w:rsidR="005867BC" w:rsidRPr="004E5E57">
        <w:rPr>
          <w:rFonts w:asciiTheme="minorHAnsi" w:hAnsiTheme="minorHAnsi" w:cstheme="minorHAnsi"/>
          <w:color w:val="000000" w:themeColor="text1"/>
          <w:shd w:val="clear" w:color="auto" w:fill="FCFBFB"/>
        </w:rPr>
        <w:t xml:space="preserve"> </w:t>
      </w:r>
      <w:r w:rsidR="004A5D37" w:rsidRPr="004E5E57">
        <w:rPr>
          <w:rFonts w:asciiTheme="minorHAnsi" w:hAnsiTheme="minorHAnsi" w:cstheme="minorHAnsi"/>
          <w:color w:val="000000" w:themeColor="text1"/>
          <w:shd w:val="clear" w:color="auto" w:fill="FCFBFB"/>
        </w:rPr>
        <w:t xml:space="preserve">in the few </w:t>
      </w:r>
      <w:r w:rsidR="005867BC" w:rsidRPr="004E5E57">
        <w:rPr>
          <w:rFonts w:asciiTheme="minorHAnsi" w:hAnsiTheme="minorHAnsi" w:cstheme="minorHAnsi"/>
          <w:color w:val="000000" w:themeColor="text1"/>
          <w:shd w:val="clear" w:color="auto" w:fill="FCFBFB"/>
        </w:rPr>
        <w:t>countries</w:t>
      </w:r>
      <w:r w:rsidR="004A5D37" w:rsidRPr="004E5E57">
        <w:rPr>
          <w:rFonts w:asciiTheme="minorHAnsi" w:hAnsiTheme="minorHAnsi" w:cstheme="minorHAnsi"/>
          <w:color w:val="000000" w:themeColor="text1"/>
          <w:shd w:val="clear" w:color="auto" w:fill="FCFBFB"/>
        </w:rPr>
        <w:t xml:space="preserve"> that</w:t>
      </w:r>
      <w:r w:rsidR="005867BC" w:rsidRPr="004E5E57">
        <w:rPr>
          <w:rFonts w:asciiTheme="minorHAnsi" w:hAnsiTheme="minorHAnsi" w:cstheme="minorHAnsi"/>
          <w:color w:val="000000" w:themeColor="text1"/>
          <w:shd w:val="clear" w:color="auto" w:fill="FCFBFB"/>
        </w:rPr>
        <w:t xml:space="preserve"> have reported </w:t>
      </w:r>
      <w:r w:rsidR="00986F0E">
        <w:rPr>
          <w:rFonts w:asciiTheme="minorHAnsi" w:hAnsiTheme="minorHAnsi" w:cstheme="minorHAnsi"/>
          <w:color w:val="000000" w:themeColor="text1"/>
          <w:shd w:val="clear" w:color="auto" w:fill="FCFBFB"/>
        </w:rPr>
        <w:t>on this in</w:t>
      </w:r>
      <w:r w:rsidR="00A37AA5">
        <w:rPr>
          <w:rFonts w:asciiTheme="minorHAnsi" w:hAnsiTheme="minorHAnsi" w:cstheme="minorHAnsi"/>
          <w:color w:val="000000" w:themeColor="text1"/>
          <w:shd w:val="clear" w:color="auto" w:fill="FCFBFB"/>
        </w:rPr>
        <w:t xml:space="preserve"> 2020</w:t>
      </w:r>
      <w:r w:rsidR="005867BC" w:rsidRPr="004E5E57">
        <w:rPr>
          <w:rFonts w:asciiTheme="minorHAnsi" w:hAnsiTheme="minorHAnsi" w:cstheme="minorHAnsi"/>
          <w:color w:val="000000" w:themeColor="text1"/>
          <w:shd w:val="clear" w:color="auto" w:fill="FCFBFB"/>
        </w:rPr>
        <w:t xml:space="preserve">. </w:t>
      </w:r>
      <w:r w:rsidR="00A37AA5">
        <w:rPr>
          <w:rFonts w:asciiTheme="minorHAnsi" w:hAnsiTheme="minorHAnsi" w:cstheme="minorHAnsi"/>
          <w:color w:val="000000" w:themeColor="text1"/>
          <w:shd w:val="clear" w:color="auto" w:fill="FCFBFB"/>
        </w:rPr>
        <w:t>More robust</w:t>
      </w:r>
      <w:r w:rsidR="003A6A7B" w:rsidRPr="004E5E57">
        <w:rPr>
          <w:rFonts w:asciiTheme="minorHAnsi" w:hAnsiTheme="minorHAnsi" w:cstheme="minorHAnsi"/>
          <w:color w:val="000000" w:themeColor="text1"/>
          <w:shd w:val="clear" w:color="auto" w:fill="FCFBFB"/>
        </w:rPr>
        <w:t xml:space="preserve"> data on </w:t>
      </w:r>
      <w:r w:rsidR="00665119">
        <w:rPr>
          <w:rFonts w:asciiTheme="minorHAnsi" w:hAnsiTheme="minorHAnsi" w:cstheme="minorHAnsi"/>
          <w:color w:val="000000" w:themeColor="text1"/>
          <w:shd w:val="clear" w:color="auto" w:fill="FCFBFB"/>
        </w:rPr>
        <w:t xml:space="preserve">cases, testing uptake, </w:t>
      </w:r>
      <w:r w:rsidR="003A6A7B" w:rsidRPr="004E5E57">
        <w:rPr>
          <w:rFonts w:asciiTheme="minorHAnsi" w:hAnsiTheme="minorHAnsi" w:cstheme="minorHAnsi"/>
          <w:color w:val="000000" w:themeColor="text1"/>
          <w:shd w:val="clear" w:color="auto" w:fill="FCFBFB"/>
        </w:rPr>
        <w:t>hospitalisations and deaths</w:t>
      </w:r>
      <w:r w:rsidR="006D450A">
        <w:rPr>
          <w:rFonts w:asciiTheme="minorHAnsi" w:hAnsiTheme="minorHAnsi" w:cstheme="minorHAnsi"/>
          <w:color w:val="000000" w:themeColor="text1"/>
          <w:shd w:val="clear" w:color="auto" w:fill="FCFBFB"/>
        </w:rPr>
        <w:t xml:space="preserve"> from COVID-19</w:t>
      </w:r>
      <w:r w:rsidR="003A6A7B" w:rsidRPr="004E5E57">
        <w:rPr>
          <w:rFonts w:asciiTheme="minorHAnsi" w:hAnsiTheme="minorHAnsi" w:cstheme="minorHAnsi"/>
          <w:color w:val="000000" w:themeColor="text1"/>
          <w:shd w:val="clear" w:color="auto" w:fill="FCFBFB"/>
        </w:rPr>
        <w:t xml:space="preserve"> </w:t>
      </w:r>
      <w:r w:rsidR="00665119">
        <w:rPr>
          <w:rFonts w:asciiTheme="minorHAnsi" w:hAnsiTheme="minorHAnsi" w:cstheme="minorHAnsi"/>
          <w:color w:val="000000" w:themeColor="text1"/>
          <w:shd w:val="clear" w:color="auto" w:fill="FCFBFB"/>
        </w:rPr>
        <w:t xml:space="preserve">among </w:t>
      </w:r>
      <w:r w:rsidR="003A6A7B" w:rsidRPr="004E5E57">
        <w:rPr>
          <w:rFonts w:asciiTheme="minorHAnsi" w:hAnsiTheme="minorHAnsi" w:cstheme="minorHAnsi"/>
          <w:color w:val="000000" w:themeColor="text1"/>
          <w:shd w:val="clear" w:color="auto" w:fill="FCFBFB"/>
        </w:rPr>
        <w:t>migrant</w:t>
      </w:r>
      <w:r w:rsidR="00665119">
        <w:rPr>
          <w:rFonts w:asciiTheme="minorHAnsi" w:hAnsiTheme="minorHAnsi" w:cstheme="minorHAnsi"/>
          <w:color w:val="000000" w:themeColor="text1"/>
          <w:shd w:val="clear" w:color="auto" w:fill="FCFBFB"/>
        </w:rPr>
        <w:t xml:space="preserve">s </w:t>
      </w:r>
      <w:r w:rsidR="00A37AA5">
        <w:rPr>
          <w:rFonts w:asciiTheme="minorHAnsi" w:hAnsiTheme="minorHAnsi" w:cstheme="minorHAnsi"/>
          <w:color w:val="000000" w:themeColor="text1"/>
          <w:shd w:val="clear" w:color="auto" w:fill="FCFBFB"/>
        </w:rPr>
        <w:t xml:space="preserve">is </w:t>
      </w:r>
      <w:r w:rsidR="00192273">
        <w:rPr>
          <w:rFonts w:asciiTheme="minorHAnsi" w:hAnsiTheme="minorHAnsi" w:cstheme="minorHAnsi"/>
          <w:color w:val="000000" w:themeColor="text1"/>
          <w:shd w:val="clear" w:color="auto" w:fill="FCFBFB"/>
        </w:rPr>
        <w:t xml:space="preserve">therefore </w:t>
      </w:r>
      <w:r w:rsidR="00A37AA5">
        <w:rPr>
          <w:rFonts w:asciiTheme="minorHAnsi" w:hAnsiTheme="minorHAnsi" w:cstheme="minorHAnsi"/>
          <w:color w:val="000000" w:themeColor="text1"/>
          <w:shd w:val="clear" w:color="auto" w:fill="FCFBFB"/>
        </w:rPr>
        <w:t>warranted</w:t>
      </w:r>
      <w:r w:rsidR="00665119">
        <w:rPr>
          <w:rFonts w:asciiTheme="minorHAnsi" w:hAnsiTheme="minorHAnsi" w:cstheme="minorHAnsi"/>
          <w:color w:val="000000" w:themeColor="text1"/>
          <w:shd w:val="clear" w:color="auto" w:fill="FCFBFB"/>
        </w:rPr>
        <w:t xml:space="preserve"> </w:t>
      </w:r>
      <w:r w:rsidR="004D7DAA">
        <w:rPr>
          <w:rFonts w:asciiTheme="minorHAnsi" w:hAnsiTheme="minorHAnsi" w:cstheme="minorHAnsi"/>
          <w:color w:val="000000" w:themeColor="text1"/>
          <w:shd w:val="clear" w:color="auto" w:fill="FCFBFB"/>
        </w:rPr>
        <w:t>and considered urgent. There is also a need to strengthen data systems in HICs so as to better understand the distribution of particular health outcomes in migrant populations, not only with respect to COVID-19 but in other disease areas as well.</w:t>
      </w:r>
    </w:p>
    <w:p w14:paraId="50E08BF2" w14:textId="3191EB8E" w:rsidR="00A23CA9" w:rsidRDefault="004D7DAA" w:rsidP="00BF5521">
      <w:pPr>
        <w:pStyle w:val="NormalWeb"/>
        <w:spacing w:line="360" w:lineRule="auto"/>
        <w:jc w:val="both"/>
        <w:rPr>
          <w:rFonts w:asciiTheme="minorHAnsi" w:hAnsiTheme="minorHAnsi" w:cstheme="minorHAnsi"/>
          <w:color w:val="000000" w:themeColor="text1"/>
          <w:shd w:val="clear" w:color="auto" w:fill="FCFBFB"/>
        </w:rPr>
      </w:pPr>
      <w:r>
        <w:rPr>
          <w:rFonts w:asciiTheme="minorHAnsi" w:hAnsiTheme="minorHAnsi" w:cstheme="minorHAnsi"/>
          <w:color w:val="000000" w:themeColor="text1"/>
        </w:rPr>
        <w:t>In this analysis, w</w:t>
      </w:r>
      <w:r w:rsidR="00B665B8" w:rsidRPr="00411D09">
        <w:rPr>
          <w:rFonts w:asciiTheme="minorHAnsi" w:hAnsiTheme="minorHAnsi" w:cstheme="minorHAnsi"/>
          <w:color w:val="000000" w:themeColor="text1"/>
        </w:rPr>
        <w:t xml:space="preserve">e </w:t>
      </w:r>
      <w:r w:rsidR="00A44CE3">
        <w:rPr>
          <w:rFonts w:asciiTheme="minorHAnsi" w:hAnsiTheme="minorHAnsi" w:cstheme="minorHAnsi"/>
          <w:color w:val="000000" w:themeColor="text1"/>
        </w:rPr>
        <w:t>report</w:t>
      </w:r>
      <w:r w:rsidR="00B665B8" w:rsidRPr="00411D09">
        <w:rPr>
          <w:rFonts w:asciiTheme="minorHAnsi" w:hAnsiTheme="minorHAnsi" w:cstheme="minorHAnsi"/>
          <w:color w:val="000000" w:themeColor="text1"/>
        </w:rPr>
        <w:t xml:space="preserve"> </w:t>
      </w:r>
      <w:r w:rsidR="008C404C">
        <w:rPr>
          <w:rFonts w:asciiTheme="minorHAnsi" w:hAnsiTheme="minorHAnsi" w:cstheme="minorHAnsi"/>
          <w:color w:val="000000" w:themeColor="text1"/>
        </w:rPr>
        <w:t>data that defines a</w:t>
      </w:r>
      <w:r w:rsidR="00B665B8">
        <w:rPr>
          <w:rFonts w:asciiTheme="minorHAnsi" w:hAnsiTheme="minorHAnsi" w:cstheme="minorHAnsi"/>
          <w:color w:val="000000" w:themeColor="text1"/>
        </w:rPr>
        <w:t xml:space="preserve"> </w:t>
      </w:r>
      <w:r w:rsidR="00B665B8" w:rsidRPr="00411D09">
        <w:rPr>
          <w:rFonts w:asciiTheme="minorHAnsi" w:hAnsiTheme="minorHAnsi" w:cstheme="minorHAnsi"/>
          <w:color w:val="000000" w:themeColor="text1"/>
        </w:rPr>
        <w:t xml:space="preserve">unique </w:t>
      </w:r>
      <w:r w:rsidR="00B665B8">
        <w:rPr>
          <w:rFonts w:asciiTheme="minorHAnsi" w:hAnsiTheme="minorHAnsi" w:cstheme="minorHAnsi"/>
          <w:color w:val="000000" w:themeColor="text1"/>
        </w:rPr>
        <w:t xml:space="preserve">set of </w:t>
      </w:r>
      <w:r w:rsidR="00B665B8" w:rsidRPr="00411D09">
        <w:rPr>
          <w:rFonts w:asciiTheme="minorHAnsi" w:hAnsiTheme="minorHAnsi" w:cstheme="minorHAnsi"/>
          <w:color w:val="000000" w:themeColor="text1"/>
        </w:rPr>
        <w:t>risk factors and vulnerabilities</w:t>
      </w:r>
      <w:r w:rsidR="008C404C">
        <w:rPr>
          <w:rFonts w:asciiTheme="minorHAnsi" w:hAnsiTheme="minorHAnsi" w:cstheme="minorHAnsi"/>
          <w:color w:val="000000" w:themeColor="text1"/>
        </w:rPr>
        <w:t xml:space="preserve"> experienced by migrants in HICs</w:t>
      </w:r>
      <w:r>
        <w:rPr>
          <w:rFonts w:asciiTheme="minorHAnsi" w:hAnsiTheme="minorHAnsi" w:cstheme="minorHAnsi"/>
          <w:color w:val="000000" w:themeColor="text1"/>
        </w:rPr>
        <w:t xml:space="preserve"> that are</w:t>
      </w:r>
      <w:r w:rsidR="00B665B8" w:rsidRPr="00411D09">
        <w:rPr>
          <w:rFonts w:asciiTheme="minorHAnsi" w:hAnsiTheme="minorHAnsi" w:cstheme="minorHAnsi"/>
          <w:color w:val="000000" w:themeColor="text1"/>
        </w:rPr>
        <w:t xml:space="preserve"> </w:t>
      </w:r>
      <w:r w:rsidR="00B665B8">
        <w:rPr>
          <w:rFonts w:asciiTheme="minorHAnsi" w:hAnsiTheme="minorHAnsi" w:cstheme="minorHAnsi"/>
          <w:color w:val="000000" w:themeColor="text1"/>
        </w:rPr>
        <w:t>influencing</w:t>
      </w:r>
      <w:r w:rsidR="00B665B8" w:rsidRPr="00411D09">
        <w:rPr>
          <w:rFonts w:asciiTheme="minorHAnsi" w:hAnsiTheme="minorHAnsi" w:cstheme="minorHAnsi"/>
          <w:color w:val="000000" w:themeColor="text1"/>
        </w:rPr>
        <w:t xml:space="preserve"> exposure and outcomes</w:t>
      </w:r>
      <w:r w:rsidR="00B665B8">
        <w:rPr>
          <w:rFonts w:asciiTheme="minorHAnsi" w:hAnsiTheme="minorHAnsi" w:cstheme="minorHAnsi"/>
          <w:color w:val="000000" w:themeColor="text1"/>
        </w:rPr>
        <w:t xml:space="preserve"> </w:t>
      </w:r>
      <w:r w:rsidR="008C404C">
        <w:rPr>
          <w:rFonts w:asciiTheme="minorHAnsi" w:hAnsiTheme="minorHAnsi" w:cstheme="minorHAnsi"/>
          <w:color w:val="000000" w:themeColor="text1"/>
        </w:rPr>
        <w:t>to</w:t>
      </w:r>
      <w:r w:rsidR="00B665B8">
        <w:rPr>
          <w:rFonts w:asciiTheme="minorHAnsi" w:hAnsiTheme="minorHAnsi" w:cstheme="minorHAnsi"/>
          <w:color w:val="000000" w:themeColor="text1"/>
        </w:rPr>
        <w:t xml:space="preserve"> COVID-19</w:t>
      </w:r>
      <w:r w:rsidR="00B665B8" w:rsidRPr="00411D09">
        <w:rPr>
          <w:rFonts w:asciiTheme="minorHAnsi" w:hAnsiTheme="minorHAnsi" w:cstheme="minorHAnsi"/>
          <w:color w:val="000000" w:themeColor="text1"/>
        </w:rPr>
        <w:t xml:space="preserve">. </w:t>
      </w:r>
      <w:r>
        <w:rPr>
          <w:rFonts w:asciiTheme="minorHAnsi" w:hAnsiTheme="minorHAnsi" w:cstheme="minorHAnsi"/>
          <w:color w:val="000000" w:themeColor="text1"/>
          <w:shd w:val="clear" w:color="auto" w:fill="FCFBFB"/>
        </w:rPr>
        <w:t>These risk factors and vulnerabilities are,</w:t>
      </w:r>
      <w:r w:rsidR="00A44CE3">
        <w:rPr>
          <w:rFonts w:asciiTheme="minorHAnsi" w:hAnsiTheme="minorHAnsi" w:cstheme="minorHAnsi"/>
          <w:color w:val="000000" w:themeColor="text1"/>
          <w:shd w:val="clear" w:color="auto" w:fill="FCFBFB"/>
        </w:rPr>
        <w:t xml:space="preserve"> in large part</w:t>
      </w:r>
      <w:r>
        <w:rPr>
          <w:rFonts w:asciiTheme="minorHAnsi" w:hAnsiTheme="minorHAnsi" w:cstheme="minorHAnsi"/>
          <w:color w:val="000000" w:themeColor="text1"/>
          <w:shd w:val="clear" w:color="auto" w:fill="FCFBFB"/>
        </w:rPr>
        <w:t>,</w:t>
      </w:r>
      <w:r w:rsidR="00A44CE3">
        <w:rPr>
          <w:rFonts w:asciiTheme="minorHAnsi" w:hAnsiTheme="minorHAnsi" w:cstheme="minorHAnsi"/>
          <w:color w:val="000000" w:themeColor="text1"/>
          <w:shd w:val="clear" w:color="auto" w:fill="FCFBFB"/>
        </w:rPr>
        <w:t xml:space="preserve"> </w:t>
      </w:r>
      <w:r>
        <w:rPr>
          <w:rFonts w:asciiTheme="minorHAnsi" w:hAnsiTheme="minorHAnsi" w:cstheme="minorHAnsi"/>
          <w:color w:val="000000" w:themeColor="text1"/>
          <w:shd w:val="clear" w:color="auto" w:fill="FCFBFB"/>
        </w:rPr>
        <w:t>related</w:t>
      </w:r>
      <w:r w:rsidR="00A44CE3">
        <w:rPr>
          <w:rFonts w:asciiTheme="minorHAnsi" w:hAnsiTheme="minorHAnsi" w:cstheme="minorHAnsi"/>
          <w:color w:val="000000" w:themeColor="text1"/>
          <w:shd w:val="clear" w:color="auto" w:fill="FCFBFB"/>
        </w:rPr>
        <w:t xml:space="preserve"> to </w:t>
      </w:r>
      <w:r w:rsidR="00A44CE3" w:rsidRPr="00402341">
        <w:rPr>
          <w:rFonts w:asciiTheme="minorHAnsi" w:hAnsiTheme="minorHAnsi" w:cstheme="minorHAnsi"/>
          <w:color w:val="000000" w:themeColor="text1"/>
          <w:shd w:val="clear" w:color="auto" w:fill="FCFBFB"/>
        </w:rPr>
        <w:t>the</w:t>
      </w:r>
      <w:r w:rsidR="00A44CE3">
        <w:rPr>
          <w:rFonts w:asciiTheme="minorHAnsi" w:hAnsiTheme="minorHAnsi" w:cstheme="minorHAnsi"/>
          <w:color w:val="000000" w:themeColor="text1"/>
          <w:shd w:val="clear" w:color="auto" w:fill="FCFBFB"/>
        </w:rPr>
        <w:t>ir</w:t>
      </w:r>
      <w:r w:rsidR="00A44CE3" w:rsidRPr="00402341">
        <w:rPr>
          <w:rFonts w:asciiTheme="minorHAnsi" w:hAnsiTheme="minorHAnsi" w:cstheme="minorHAnsi"/>
          <w:color w:val="000000" w:themeColor="text1"/>
          <w:shd w:val="clear" w:color="auto" w:fill="FCFBFB"/>
        </w:rPr>
        <w:t xml:space="preserve"> health and social situation</w:t>
      </w:r>
      <w:r w:rsidR="00A44CE3">
        <w:rPr>
          <w:rFonts w:asciiTheme="minorHAnsi" w:hAnsiTheme="minorHAnsi" w:cstheme="minorHAnsi"/>
          <w:color w:val="000000" w:themeColor="text1"/>
          <w:shd w:val="clear" w:color="auto" w:fill="FCFBFB"/>
        </w:rPr>
        <w:t xml:space="preserve"> </w:t>
      </w:r>
      <w:r w:rsidR="00A44CE3" w:rsidRPr="00402341">
        <w:rPr>
          <w:rFonts w:asciiTheme="minorHAnsi" w:hAnsiTheme="minorHAnsi" w:cstheme="minorHAnsi"/>
          <w:color w:val="000000" w:themeColor="text1"/>
          <w:shd w:val="clear" w:color="auto" w:fill="FCFBFB"/>
        </w:rPr>
        <w:t>in the host country</w:t>
      </w:r>
      <w:r w:rsidR="00A44CE3">
        <w:rPr>
          <w:rFonts w:asciiTheme="minorHAnsi" w:hAnsiTheme="minorHAnsi" w:cstheme="minorHAnsi"/>
          <w:color w:val="000000" w:themeColor="text1"/>
          <w:shd w:val="clear" w:color="auto" w:fill="FCFBFB"/>
        </w:rPr>
        <w:t xml:space="preserve">, and the barriers to </w:t>
      </w:r>
      <w:r>
        <w:rPr>
          <w:rFonts w:asciiTheme="minorHAnsi" w:hAnsiTheme="minorHAnsi" w:cstheme="minorHAnsi"/>
          <w:color w:val="000000" w:themeColor="text1"/>
          <w:shd w:val="clear" w:color="auto" w:fill="FCFBFB"/>
        </w:rPr>
        <w:t xml:space="preserve">accessing </w:t>
      </w:r>
      <w:r w:rsidR="00A44CE3">
        <w:rPr>
          <w:rFonts w:asciiTheme="minorHAnsi" w:hAnsiTheme="minorHAnsi" w:cstheme="minorHAnsi"/>
          <w:color w:val="000000" w:themeColor="text1"/>
          <w:shd w:val="clear" w:color="auto" w:fill="FCFBFB"/>
        </w:rPr>
        <w:t xml:space="preserve">health systems </w:t>
      </w:r>
      <w:r w:rsidR="008C404C">
        <w:rPr>
          <w:rFonts w:asciiTheme="minorHAnsi" w:hAnsiTheme="minorHAnsi" w:cstheme="minorHAnsi"/>
          <w:color w:val="000000" w:themeColor="text1"/>
          <w:shd w:val="clear" w:color="auto" w:fill="FCFBFB"/>
        </w:rPr>
        <w:t xml:space="preserve">(including preventative testing and treatment) </w:t>
      </w:r>
      <w:r w:rsidR="00A44CE3">
        <w:rPr>
          <w:rFonts w:asciiTheme="minorHAnsi" w:hAnsiTheme="minorHAnsi" w:cstheme="minorHAnsi"/>
          <w:color w:val="000000" w:themeColor="text1"/>
          <w:shd w:val="clear" w:color="auto" w:fill="FCFBFB"/>
        </w:rPr>
        <w:t>that they face, which ha</w:t>
      </w:r>
      <w:r>
        <w:rPr>
          <w:rFonts w:asciiTheme="minorHAnsi" w:hAnsiTheme="minorHAnsi" w:cstheme="minorHAnsi"/>
          <w:color w:val="000000" w:themeColor="text1"/>
          <w:shd w:val="clear" w:color="auto" w:fill="FCFBFB"/>
        </w:rPr>
        <w:t>ve</w:t>
      </w:r>
      <w:r w:rsidR="00A44CE3">
        <w:rPr>
          <w:rFonts w:asciiTheme="minorHAnsi" w:hAnsiTheme="minorHAnsi" w:cstheme="minorHAnsi"/>
          <w:color w:val="000000" w:themeColor="text1"/>
          <w:shd w:val="clear" w:color="auto" w:fill="FCFBFB"/>
        </w:rPr>
        <w:t xml:space="preserve"> been well reported for other infectious diseases </w:t>
      </w:r>
      <w:r w:rsidR="00E13834">
        <w:rPr>
          <w:rFonts w:asciiTheme="minorHAnsi" w:hAnsiTheme="minorHAnsi" w:cstheme="minorHAnsi"/>
          <w:color w:val="000000" w:themeColor="text1"/>
          <w:shd w:val="clear" w:color="auto" w:fill="FCFBFB"/>
        </w:rPr>
        <w:fldChar w:fldCharType="begin">
          <w:fldData xml:space="preserve">PEVuZE5vdGU+PENpdGU+PEF1dGhvcj5Ob29yaTwvQXV0aG9yPjxZZWFyPjIwMjA8L1llYXI+PFJl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</w:fldData>
        </w:fldChar>
      </w:r>
      <w:r w:rsidR="00106507">
        <w:rPr>
          <w:rFonts w:asciiTheme="minorHAnsi" w:hAnsiTheme="minorHAnsi" w:cstheme="minorHAnsi"/>
          <w:color w:val="000000" w:themeColor="text1"/>
          <w:shd w:val="clear" w:color="auto" w:fill="FCFBFB"/>
        </w:rPr>
        <w:instrText xml:space="preserve"> ADDIN EN.CITE </w:instrText>
      </w:r>
      <w:r w:rsidR="00106507">
        <w:rPr>
          <w:rFonts w:asciiTheme="minorHAnsi" w:hAnsiTheme="minorHAnsi" w:cstheme="minorHAnsi"/>
          <w:color w:val="000000" w:themeColor="text1"/>
          <w:shd w:val="clear" w:color="auto" w:fill="FCFBFB"/>
        </w:rPr>
        <w:fldChar w:fldCharType="begin">
          <w:fldData xml:space="preserve">PEVuZE5vdGU+PENpdGU+PEF1dGhvcj5Ob29yaTwvQXV0aG9yPjxZZWFyPjIwMjA8L1llYXI+PFJl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</w:fldData>
        </w:fldChar>
      </w:r>
      <w:r w:rsidR="00106507">
        <w:rPr>
          <w:rFonts w:asciiTheme="minorHAnsi" w:hAnsiTheme="minorHAnsi" w:cstheme="minorHAnsi"/>
          <w:color w:val="000000" w:themeColor="text1"/>
          <w:shd w:val="clear" w:color="auto" w:fill="FCFBFB"/>
        </w:rPr>
        <w:instrText xml:space="preserve"> ADDIN EN.CITE.DATA </w:instrText>
      </w:r>
      <w:r w:rsidR="00106507">
        <w:rPr>
          <w:rFonts w:asciiTheme="minorHAnsi" w:hAnsiTheme="minorHAnsi" w:cstheme="minorHAnsi"/>
          <w:color w:val="000000" w:themeColor="text1"/>
          <w:shd w:val="clear" w:color="auto" w:fill="FCFBFB"/>
        </w:rPr>
      </w:r>
      <w:r w:rsidR="00106507">
        <w:rPr>
          <w:rFonts w:asciiTheme="minorHAnsi" w:hAnsiTheme="minorHAnsi" w:cstheme="minorHAnsi"/>
          <w:color w:val="000000" w:themeColor="text1"/>
          <w:shd w:val="clear" w:color="auto" w:fill="FCFBFB"/>
        </w:rPr>
        <w:fldChar w:fldCharType="end"/>
      </w:r>
      <w:r w:rsidR="00E13834">
        <w:rPr>
          <w:rFonts w:asciiTheme="minorHAnsi" w:hAnsiTheme="minorHAnsi" w:cstheme="minorHAnsi"/>
          <w:color w:val="000000" w:themeColor="text1"/>
          <w:shd w:val="clear" w:color="auto" w:fill="FCFBFB"/>
        </w:rPr>
      </w:r>
      <w:r w:rsidR="00E13834">
        <w:rPr>
          <w:rFonts w:asciiTheme="minorHAnsi" w:hAnsiTheme="minorHAnsi" w:cstheme="minorHAnsi"/>
          <w:color w:val="000000" w:themeColor="text1"/>
          <w:shd w:val="clear" w:color="auto" w:fill="FCFBFB"/>
        </w:rPr>
        <w:fldChar w:fldCharType="separate"/>
      </w:r>
      <w:r w:rsidR="00106507">
        <w:rPr>
          <w:rFonts w:asciiTheme="minorHAnsi" w:hAnsiTheme="minorHAnsi" w:cstheme="minorHAnsi"/>
          <w:noProof/>
          <w:color w:val="000000" w:themeColor="text1"/>
          <w:shd w:val="clear" w:color="auto" w:fill="FCFBFB"/>
        </w:rPr>
        <w:t>(168)</w:t>
      </w:r>
      <w:r w:rsidR="00E13834">
        <w:rPr>
          <w:rFonts w:asciiTheme="minorHAnsi" w:hAnsiTheme="minorHAnsi" w:cstheme="minorHAnsi"/>
          <w:color w:val="000000" w:themeColor="text1"/>
          <w:shd w:val="clear" w:color="auto" w:fill="FCFBFB"/>
        </w:rPr>
        <w:fldChar w:fldCharType="end"/>
      </w:r>
      <w:r w:rsidR="00E13834">
        <w:rPr>
          <w:rFonts w:asciiTheme="minorHAnsi" w:hAnsiTheme="minorHAnsi" w:cstheme="minorHAnsi"/>
          <w:color w:val="000000" w:themeColor="text1"/>
          <w:shd w:val="clear" w:color="auto" w:fill="FCFBFB"/>
        </w:rPr>
        <w:t>.</w:t>
      </w:r>
      <w:r w:rsidR="00A44CE3">
        <w:rPr>
          <w:rFonts w:asciiTheme="minorHAnsi" w:hAnsiTheme="minorHAnsi" w:cstheme="minorHAnsi"/>
          <w:color w:val="000000" w:themeColor="text1"/>
          <w:shd w:val="clear" w:color="auto" w:fill="FCFBFB"/>
        </w:rPr>
        <w:t xml:space="preserve"> </w:t>
      </w:r>
      <w:r w:rsidR="008C404C">
        <w:rPr>
          <w:rFonts w:asciiTheme="minorHAnsi" w:hAnsiTheme="minorHAnsi" w:cstheme="minorHAnsi"/>
          <w:color w:val="000000" w:themeColor="text1"/>
          <w:shd w:val="clear" w:color="auto" w:fill="FCFBFB"/>
        </w:rPr>
        <w:t>Risk factors</w:t>
      </w:r>
      <w:r w:rsidR="00A44CE3">
        <w:rPr>
          <w:rFonts w:asciiTheme="minorHAnsi" w:hAnsiTheme="minorHAnsi" w:cstheme="minorHAnsi"/>
          <w:color w:val="000000" w:themeColor="text1"/>
          <w:shd w:val="clear" w:color="auto" w:fill="FCFBFB"/>
        </w:rPr>
        <w:t xml:space="preserve"> include</w:t>
      </w:r>
      <w:r w:rsidR="00A44CE3" w:rsidRPr="004E5E57">
        <w:rPr>
          <w:rFonts w:asciiTheme="minorHAnsi" w:hAnsiTheme="minorHAnsi" w:cstheme="minorHAnsi"/>
          <w:color w:val="000000" w:themeColor="text1"/>
          <w:shd w:val="clear" w:color="auto" w:fill="FCFBFB"/>
        </w:rPr>
        <w:t xml:space="preserve"> lower levels of language </w:t>
      </w:r>
      <w:r w:rsidR="00A44CE3">
        <w:rPr>
          <w:rFonts w:asciiTheme="minorHAnsi" w:hAnsiTheme="minorHAnsi" w:cstheme="minorHAnsi"/>
          <w:color w:val="000000" w:themeColor="text1"/>
          <w:shd w:val="clear" w:color="auto" w:fill="FCFBFB"/>
        </w:rPr>
        <w:t xml:space="preserve">proficiency rendering </w:t>
      </w:r>
      <w:r w:rsidR="00A44CE3" w:rsidRPr="004E5E57">
        <w:rPr>
          <w:rFonts w:asciiTheme="minorHAnsi" w:hAnsiTheme="minorHAnsi" w:cstheme="minorHAnsi"/>
          <w:color w:val="000000" w:themeColor="text1"/>
          <w:shd w:val="clear" w:color="auto" w:fill="FCFBFB"/>
        </w:rPr>
        <w:t>public health messaging</w:t>
      </w:r>
      <w:r w:rsidR="00A44CE3">
        <w:rPr>
          <w:rFonts w:asciiTheme="minorHAnsi" w:hAnsiTheme="minorHAnsi" w:cstheme="minorHAnsi"/>
          <w:color w:val="000000" w:themeColor="text1"/>
          <w:shd w:val="clear" w:color="auto" w:fill="FCFBFB"/>
        </w:rPr>
        <w:t xml:space="preserve"> inaccessible</w:t>
      </w:r>
      <w:r w:rsidR="008C404C">
        <w:rPr>
          <w:rFonts w:asciiTheme="minorHAnsi" w:hAnsiTheme="minorHAnsi" w:cstheme="minorHAnsi"/>
          <w:color w:val="000000" w:themeColor="text1"/>
          <w:shd w:val="clear" w:color="auto" w:fill="FCFBFB"/>
        </w:rPr>
        <w:t xml:space="preserve">. </w:t>
      </w:r>
      <w:r w:rsidR="00CA2CBE">
        <w:rPr>
          <w:rFonts w:asciiTheme="minorHAnsi" w:hAnsiTheme="minorHAnsi" w:cstheme="minorHAnsi"/>
          <w:color w:val="000000" w:themeColor="text1"/>
          <w:shd w:val="clear" w:color="auto" w:fill="FCFBFB"/>
        </w:rPr>
        <w:t xml:space="preserve">Low </w:t>
      </w:r>
      <w:r>
        <w:rPr>
          <w:rFonts w:asciiTheme="minorHAnsi" w:hAnsiTheme="minorHAnsi" w:cstheme="minorHAnsi"/>
          <w:color w:val="000000" w:themeColor="text1"/>
          <w:shd w:val="clear" w:color="auto" w:fill="FCFBFB"/>
        </w:rPr>
        <w:t xml:space="preserve">host country language competence, which is particularly the case with </w:t>
      </w:r>
      <w:r w:rsidR="00CA2CBE">
        <w:rPr>
          <w:rFonts w:asciiTheme="minorHAnsi" w:hAnsiTheme="minorHAnsi" w:cstheme="minorHAnsi"/>
          <w:color w:val="000000" w:themeColor="text1"/>
          <w:shd w:val="clear" w:color="auto" w:fill="FCFBFB"/>
        </w:rPr>
        <w:t>more recently arrived migrants</w:t>
      </w:r>
      <w:r>
        <w:rPr>
          <w:rFonts w:asciiTheme="minorHAnsi" w:hAnsiTheme="minorHAnsi" w:cstheme="minorHAnsi"/>
          <w:color w:val="000000" w:themeColor="text1"/>
          <w:shd w:val="clear" w:color="auto" w:fill="FCFBFB"/>
        </w:rPr>
        <w:t>, was seen to be</w:t>
      </w:r>
      <w:r w:rsidR="00CA2CBE">
        <w:rPr>
          <w:rFonts w:asciiTheme="minorHAnsi" w:hAnsiTheme="minorHAnsi" w:cstheme="minorHAnsi"/>
          <w:color w:val="000000" w:themeColor="text1"/>
          <w:shd w:val="clear" w:color="auto" w:fill="FCFBFB"/>
        </w:rPr>
        <w:t xml:space="preserve"> associated with lower rates of testing in two studies, but higher </w:t>
      </w:r>
      <w:r>
        <w:rPr>
          <w:rFonts w:asciiTheme="minorHAnsi" w:hAnsiTheme="minorHAnsi" w:cstheme="minorHAnsi"/>
          <w:color w:val="000000" w:themeColor="text1"/>
          <w:shd w:val="clear" w:color="auto" w:fill="FCFBFB"/>
        </w:rPr>
        <w:t xml:space="preserve">rates of </w:t>
      </w:r>
      <w:r w:rsidR="00CA2CBE">
        <w:rPr>
          <w:rFonts w:asciiTheme="minorHAnsi" w:hAnsiTheme="minorHAnsi" w:cstheme="minorHAnsi"/>
          <w:color w:val="000000" w:themeColor="text1"/>
          <w:shd w:val="clear" w:color="auto" w:fill="FCFBFB"/>
        </w:rPr>
        <w:t>positivity</w:t>
      </w:r>
      <w:r>
        <w:rPr>
          <w:rFonts w:asciiTheme="minorHAnsi" w:hAnsiTheme="minorHAnsi" w:cstheme="minorHAnsi"/>
          <w:color w:val="000000" w:themeColor="text1"/>
          <w:shd w:val="clear" w:color="auto" w:fill="FCFBFB"/>
        </w:rPr>
        <w:t xml:space="preserve"> when tested</w:t>
      </w:r>
      <w:r w:rsidR="004751CB">
        <w:rPr>
          <w:rFonts w:asciiTheme="minorHAnsi" w:hAnsiTheme="minorHAnsi" w:cstheme="minorHAnsi"/>
          <w:color w:val="000000" w:themeColor="text1"/>
          <w:shd w:val="clear" w:color="auto" w:fill="FCFBFB"/>
        </w:rPr>
        <w:t xml:space="preserve"> </w:t>
      </w:r>
      <w:r w:rsidR="004751CB">
        <w:rPr>
          <w:rFonts w:asciiTheme="minorHAnsi" w:hAnsiTheme="minorHAnsi" w:cstheme="minorHAnsi"/>
          <w:color w:val="000000" w:themeColor="text1"/>
          <w:shd w:val="clear" w:color="auto" w:fill="FCFBFB"/>
        </w:rPr>
        <w:fldChar w:fldCharType="begin">
          <w:fldData xml:space="preserve">PEVuZE5vdGU+PENpdGU+PEF1dGhvcj5HdXR0bWFubjwvQXV0aG9yPjxZZWFyPjIwMjA8L1llYXI+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</w:fldData>
        </w:fldChar>
      </w:r>
      <w:r w:rsidR="00106507">
        <w:rPr>
          <w:rFonts w:asciiTheme="minorHAnsi" w:hAnsiTheme="minorHAnsi" w:cstheme="minorHAnsi"/>
          <w:color w:val="000000" w:themeColor="text1"/>
          <w:shd w:val="clear" w:color="auto" w:fill="FCFBFB"/>
        </w:rPr>
        <w:instrText xml:space="preserve"> ADDIN EN.CITE </w:instrText>
      </w:r>
      <w:r w:rsidR="00106507">
        <w:rPr>
          <w:rFonts w:asciiTheme="minorHAnsi" w:hAnsiTheme="minorHAnsi" w:cstheme="minorHAnsi"/>
          <w:color w:val="000000" w:themeColor="text1"/>
          <w:shd w:val="clear" w:color="auto" w:fill="FCFBFB"/>
        </w:rPr>
        <w:fldChar w:fldCharType="begin">
          <w:fldData xml:space="preserve">PEVuZE5vdGU+PENpdGU+PEF1dGhvcj5HdXR0bWFubjwvQXV0aG9yPjxZZWFyPjIwMjA8L1llYXI+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</w:fldData>
        </w:fldChar>
      </w:r>
      <w:r w:rsidR="00106507">
        <w:rPr>
          <w:rFonts w:asciiTheme="minorHAnsi" w:hAnsiTheme="minorHAnsi" w:cstheme="minorHAnsi"/>
          <w:color w:val="000000" w:themeColor="text1"/>
          <w:shd w:val="clear" w:color="auto" w:fill="FCFBFB"/>
        </w:rPr>
        <w:instrText xml:space="preserve"> ADDIN EN.CITE.DATA </w:instrText>
      </w:r>
      <w:r w:rsidR="00106507">
        <w:rPr>
          <w:rFonts w:asciiTheme="minorHAnsi" w:hAnsiTheme="minorHAnsi" w:cstheme="minorHAnsi"/>
          <w:color w:val="000000" w:themeColor="text1"/>
          <w:shd w:val="clear" w:color="auto" w:fill="FCFBFB"/>
        </w:rPr>
      </w:r>
      <w:r w:rsidR="00106507">
        <w:rPr>
          <w:rFonts w:asciiTheme="minorHAnsi" w:hAnsiTheme="minorHAnsi" w:cstheme="minorHAnsi"/>
          <w:color w:val="000000" w:themeColor="text1"/>
          <w:shd w:val="clear" w:color="auto" w:fill="FCFBFB"/>
        </w:rPr>
        <w:fldChar w:fldCharType="end"/>
      </w:r>
      <w:r w:rsidR="004751CB">
        <w:rPr>
          <w:rFonts w:asciiTheme="minorHAnsi" w:hAnsiTheme="minorHAnsi" w:cstheme="minorHAnsi"/>
          <w:color w:val="000000" w:themeColor="text1"/>
          <w:shd w:val="clear" w:color="auto" w:fill="FCFBFB"/>
        </w:rPr>
      </w:r>
      <w:r w:rsidR="004751CB">
        <w:rPr>
          <w:rFonts w:asciiTheme="minorHAnsi" w:hAnsiTheme="minorHAnsi" w:cstheme="minorHAnsi"/>
          <w:color w:val="000000" w:themeColor="text1"/>
          <w:shd w:val="clear" w:color="auto" w:fill="FCFBFB"/>
        </w:rPr>
        <w:fldChar w:fldCharType="separate"/>
      </w:r>
      <w:r w:rsidR="004751CB">
        <w:rPr>
          <w:rFonts w:asciiTheme="minorHAnsi" w:hAnsiTheme="minorHAnsi" w:cstheme="minorHAnsi"/>
          <w:noProof/>
          <w:color w:val="000000" w:themeColor="text1"/>
          <w:shd w:val="clear" w:color="auto" w:fill="FCFBFB"/>
        </w:rPr>
        <w:t>(13, 15)</w:t>
      </w:r>
      <w:r w:rsidR="004751CB">
        <w:rPr>
          <w:rFonts w:asciiTheme="minorHAnsi" w:hAnsiTheme="minorHAnsi" w:cstheme="minorHAnsi"/>
          <w:color w:val="000000" w:themeColor="text1"/>
          <w:shd w:val="clear" w:color="auto" w:fill="FCFBFB"/>
        </w:rPr>
        <w:fldChar w:fldCharType="end"/>
      </w:r>
      <w:r w:rsidR="004751CB">
        <w:rPr>
          <w:rFonts w:asciiTheme="minorHAnsi" w:hAnsiTheme="minorHAnsi" w:cstheme="minorHAnsi"/>
          <w:color w:val="000000" w:themeColor="text1"/>
          <w:shd w:val="clear" w:color="auto" w:fill="FCFBFB"/>
        </w:rPr>
        <w:t>.</w:t>
      </w:r>
      <w:r w:rsidR="00CA2CBE">
        <w:rPr>
          <w:rFonts w:asciiTheme="minorHAnsi" w:hAnsiTheme="minorHAnsi" w:cstheme="minorHAnsi"/>
          <w:color w:val="000000" w:themeColor="text1"/>
          <w:shd w:val="clear" w:color="auto" w:fill="FCFBFB"/>
        </w:rPr>
        <w:t xml:space="preserve"> </w:t>
      </w:r>
      <w:r w:rsidR="008C404C">
        <w:rPr>
          <w:rFonts w:asciiTheme="minorHAnsi" w:hAnsiTheme="minorHAnsi" w:cstheme="minorHAnsi"/>
          <w:color w:val="000000" w:themeColor="text1"/>
          <w:shd w:val="clear" w:color="auto" w:fill="FCFBFB"/>
        </w:rPr>
        <w:t>We know that f</w:t>
      </w:r>
      <w:r w:rsidR="00A44CE3">
        <w:rPr>
          <w:rFonts w:asciiTheme="minorHAnsi" w:hAnsiTheme="minorHAnsi" w:cstheme="minorHAnsi"/>
          <w:color w:val="000000" w:themeColor="text1"/>
          <w:shd w:val="clear" w:color="auto" w:fill="FCFBFB"/>
        </w:rPr>
        <w:t xml:space="preserve">ew countries </w:t>
      </w:r>
      <w:r w:rsidR="008C404C">
        <w:rPr>
          <w:rFonts w:asciiTheme="minorHAnsi" w:hAnsiTheme="minorHAnsi" w:cstheme="minorHAnsi"/>
          <w:color w:val="000000" w:themeColor="text1"/>
          <w:shd w:val="clear" w:color="auto" w:fill="FCFBFB"/>
        </w:rPr>
        <w:t>specifically targeted public health</w:t>
      </w:r>
      <w:r w:rsidR="00A44CE3">
        <w:rPr>
          <w:rFonts w:asciiTheme="minorHAnsi" w:hAnsiTheme="minorHAnsi" w:cstheme="minorHAnsi"/>
          <w:color w:val="000000" w:themeColor="text1"/>
          <w:shd w:val="clear" w:color="auto" w:fill="FCFBFB"/>
        </w:rPr>
        <w:t xml:space="preserve"> messag</w:t>
      </w:r>
      <w:r w:rsidR="008C404C">
        <w:rPr>
          <w:rFonts w:asciiTheme="minorHAnsi" w:hAnsiTheme="minorHAnsi" w:cstheme="minorHAnsi"/>
          <w:color w:val="000000" w:themeColor="text1"/>
          <w:shd w:val="clear" w:color="auto" w:fill="FCFBFB"/>
        </w:rPr>
        <w:t>ing</w:t>
      </w:r>
      <w:r w:rsidR="00A44CE3">
        <w:rPr>
          <w:rFonts w:asciiTheme="minorHAnsi" w:hAnsiTheme="minorHAnsi" w:cstheme="minorHAnsi"/>
          <w:color w:val="000000" w:themeColor="text1"/>
          <w:shd w:val="clear" w:color="auto" w:fill="FCFBFB"/>
        </w:rPr>
        <w:t xml:space="preserve"> to </w:t>
      </w:r>
      <w:r w:rsidR="008C404C">
        <w:rPr>
          <w:rFonts w:asciiTheme="minorHAnsi" w:hAnsiTheme="minorHAnsi" w:cstheme="minorHAnsi"/>
          <w:color w:val="000000" w:themeColor="text1"/>
          <w:shd w:val="clear" w:color="auto" w:fill="FCFBFB"/>
        </w:rPr>
        <w:t>migrants,</w:t>
      </w:r>
      <w:r w:rsidR="00A44CE3">
        <w:rPr>
          <w:rFonts w:asciiTheme="minorHAnsi" w:hAnsiTheme="minorHAnsi" w:cstheme="minorHAnsi"/>
          <w:color w:val="000000" w:themeColor="text1"/>
          <w:shd w:val="clear" w:color="auto" w:fill="FCFBFB"/>
        </w:rPr>
        <w:t xml:space="preserve"> </w:t>
      </w:r>
      <w:r w:rsidR="00E11F4D">
        <w:rPr>
          <w:rFonts w:asciiTheme="minorHAnsi" w:hAnsiTheme="minorHAnsi" w:cstheme="minorHAnsi"/>
          <w:color w:val="000000" w:themeColor="text1"/>
          <w:shd w:val="clear" w:color="auto" w:fill="FCFBFB"/>
        </w:rPr>
        <w:t>which could have resulted in</w:t>
      </w:r>
      <w:r w:rsidR="00A44CE3">
        <w:rPr>
          <w:rFonts w:asciiTheme="minorHAnsi" w:hAnsiTheme="minorHAnsi" w:cstheme="minorHAnsi"/>
          <w:color w:val="000000" w:themeColor="text1"/>
          <w:shd w:val="clear" w:color="auto" w:fill="FCFBFB"/>
        </w:rPr>
        <w:t xml:space="preserve"> their exclusion from the </w:t>
      </w:r>
      <w:r>
        <w:rPr>
          <w:rFonts w:asciiTheme="minorHAnsi" w:hAnsiTheme="minorHAnsi" w:cstheme="minorHAnsi"/>
          <w:color w:val="000000" w:themeColor="text1"/>
          <w:shd w:val="clear" w:color="auto" w:fill="FCFBFB"/>
        </w:rPr>
        <w:t xml:space="preserve">larger </w:t>
      </w:r>
      <w:r w:rsidR="00A44CE3">
        <w:rPr>
          <w:rFonts w:asciiTheme="minorHAnsi" w:hAnsiTheme="minorHAnsi" w:cstheme="minorHAnsi"/>
          <w:color w:val="000000" w:themeColor="text1"/>
          <w:shd w:val="clear" w:color="auto" w:fill="FCFBFB"/>
        </w:rPr>
        <w:t>public health response</w:t>
      </w:r>
      <w:r w:rsidR="008C404C">
        <w:rPr>
          <w:rFonts w:asciiTheme="minorHAnsi" w:hAnsiTheme="minorHAnsi" w:cstheme="minorHAnsi"/>
          <w:color w:val="000000" w:themeColor="text1"/>
          <w:shd w:val="clear" w:color="auto" w:fill="FCFBFB"/>
        </w:rPr>
        <w:t xml:space="preserve"> </w:t>
      </w:r>
      <w:r w:rsidR="004751CB">
        <w:rPr>
          <w:rFonts w:asciiTheme="minorHAnsi" w:hAnsiTheme="minorHAnsi" w:cstheme="minorHAnsi"/>
          <w:color w:val="000000" w:themeColor="text1"/>
          <w:shd w:val="clear" w:color="auto" w:fill="FCFBFB"/>
        </w:rPr>
        <w:fldChar w:fldCharType="begin"/>
      </w:r>
      <w:r w:rsidR="00106507">
        <w:rPr>
          <w:rFonts w:asciiTheme="minorHAnsi" w:hAnsiTheme="minorHAnsi" w:cstheme="minorHAnsi"/>
          <w:color w:val="000000" w:themeColor="text1"/>
          <w:shd w:val="clear" w:color="auto" w:fill="FCFBFB"/>
        </w:rPr>
        <w:instrText xml:space="preserve"> ADDIN EN.CITE &lt;EndNote&gt;&lt;Cite&gt;&lt;Author&gt;Nezafat Maldonado&lt;/Author&gt;&lt;Year&gt;2020&lt;/Year&gt;&lt;RecNum&gt;126&lt;/RecNum&gt;&lt;DisplayText&gt;(125)&lt;/DisplayText&gt;&lt;record&gt;&lt;rec-number&gt;126&lt;/rec-number&gt;&lt;foreign-keys&gt;&lt;key app="EN" db-id="fefwpvee9vtvahept9avatr20a5fd5trswv5" timestamp="1608034294"&gt;126&lt;/key&gt;&lt;/foreign-keys&gt;&lt;ref-type name="Journal Article"&gt;17&lt;/ref-type&gt;&lt;contributors&gt;&lt;authors&gt;&lt;author&gt;Nezafat Maldonado, Behrouz&lt;/author&gt;&lt;author&gt;Collins, Jennifer&lt;/author&gt;&lt;author&gt;Blundell, Harriet J. &lt;/author&gt;&lt;author&gt;Singh, Lucy&lt;/author&gt;&lt;/authors&gt;&lt;/contributors&gt;&lt;titles&gt;&lt;title&gt;Engaging the vulnerable: a rapid review of public health communication aimed at migrants during the COVID-19 pandemic in Europe&lt;/title&gt;&lt;secondary-title&gt;J Migration and Health&lt;/secondary-title&gt;&lt;/titles&gt;&lt;periodical&gt;&lt;full-title&gt;J Migration and Health&lt;/full-title&gt;&lt;/periodical&gt;&lt;pages&gt;100004&lt;/pages&gt;&lt;volume&gt;1-2&lt;/volume&gt;&lt;dates&gt;&lt;year&gt;2020&lt;/year&gt;&lt;/dates&gt;&lt;urls&gt;&lt;/urls&gt;&lt;electronic-resource-num&gt;https://www.sciencedirect.com/science/article/pii/S2666623520300040?via%3Dihub&lt;/electronic-resource-num&gt;&lt;/record&gt;&lt;/Cite&gt;&lt;/EndNote&gt;</w:instrText>
      </w:r>
      <w:r w:rsidR="004751CB">
        <w:rPr>
          <w:rFonts w:asciiTheme="minorHAnsi" w:hAnsiTheme="minorHAnsi" w:cstheme="minorHAnsi"/>
          <w:color w:val="000000" w:themeColor="text1"/>
          <w:shd w:val="clear" w:color="auto" w:fill="FCFBFB"/>
        </w:rPr>
        <w:fldChar w:fldCharType="separate"/>
      </w:r>
      <w:r w:rsidR="00106507">
        <w:rPr>
          <w:rFonts w:asciiTheme="minorHAnsi" w:hAnsiTheme="minorHAnsi" w:cstheme="minorHAnsi"/>
          <w:noProof/>
          <w:color w:val="000000" w:themeColor="text1"/>
          <w:shd w:val="clear" w:color="auto" w:fill="FCFBFB"/>
        </w:rPr>
        <w:t>(125)</w:t>
      </w:r>
      <w:r w:rsidR="004751CB">
        <w:rPr>
          <w:rFonts w:asciiTheme="minorHAnsi" w:hAnsiTheme="minorHAnsi" w:cstheme="minorHAnsi"/>
          <w:color w:val="000000" w:themeColor="text1"/>
          <w:shd w:val="clear" w:color="auto" w:fill="FCFBFB"/>
        </w:rPr>
        <w:fldChar w:fldCharType="end"/>
      </w:r>
      <w:r w:rsidR="004751CB">
        <w:rPr>
          <w:rFonts w:asciiTheme="minorHAnsi" w:hAnsiTheme="minorHAnsi" w:cstheme="minorHAnsi"/>
          <w:color w:val="000000" w:themeColor="text1"/>
          <w:shd w:val="clear" w:color="auto" w:fill="FCFBFB"/>
        </w:rPr>
        <w:t>.</w:t>
      </w:r>
      <w:r w:rsidR="00A44CE3">
        <w:rPr>
          <w:rFonts w:asciiTheme="minorHAnsi" w:hAnsiTheme="minorHAnsi" w:cstheme="minorHAnsi"/>
          <w:color w:val="000000" w:themeColor="text1"/>
          <w:shd w:val="clear" w:color="auto" w:fill="FCFBFB"/>
        </w:rPr>
        <w:t xml:space="preserve"> </w:t>
      </w:r>
      <w:r>
        <w:rPr>
          <w:rFonts w:asciiTheme="minorHAnsi" w:hAnsiTheme="minorHAnsi" w:cstheme="minorHAnsi"/>
          <w:color w:val="000000" w:themeColor="text1"/>
          <w:shd w:val="clear" w:color="auto" w:fill="FCFBFB"/>
        </w:rPr>
        <w:t xml:space="preserve">Precarious occupations </w:t>
      </w:r>
      <w:r w:rsidR="00A44CE3">
        <w:rPr>
          <w:rFonts w:asciiTheme="minorHAnsi" w:hAnsiTheme="minorHAnsi" w:cstheme="minorHAnsi"/>
          <w:color w:val="000000" w:themeColor="text1"/>
          <w:shd w:val="clear" w:color="auto" w:fill="FCFBFB"/>
        </w:rPr>
        <w:t xml:space="preserve">and social situations mean that </w:t>
      </w:r>
      <w:r>
        <w:rPr>
          <w:rFonts w:asciiTheme="minorHAnsi" w:hAnsiTheme="minorHAnsi" w:cstheme="minorHAnsi"/>
          <w:color w:val="000000" w:themeColor="text1"/>
          <w:shd w:val="clear" w:color="auto" w:fill="FCFBFB"/>
        </w:rPr>
        <w:t>public health proposals</w:t>
      </w:r>
      <w:r w:rsidR="00A44CE3">
        <w:rPr>
          <w:rFonts w:asciiTheme="minorHAnsi" w:hAnsiTheme="minorHAnsi" w:cstheme="minorHAnsi"/>
          <w:color w:val="000000" w:themeColor="text1"/>
          <w:shd w:val="clear" w:color="auto" w:fill="FCFBFB"/>
        </w:rPr>
        <w:t xml:space="preserve"> such as work</w:t>
      </w:r>
      <w:r>
        <w:rPr>
          <w:rFonts w:asciiTheme="minorHAnsi" w:hAnsiTheme="minorHAnsi" w:cstheme="minorHAnsi"/>
          <w:color w:val="000000" w:themeColor="text1"/>
          <w:shd w:val="clear" w:color="auto" w:fill="FCFBFB"/>
        </w:rPr>
        <w:t>-</w:t>
      </w:r>
      <w:r w:rsidR="00A44CE3">
        <w:rPr>
          <w:rFonts w:asciiTheme="minorHAnsi" w:hAnsiTheme="minorHAnsi" w:cstheme="minorHAnsi"/>
          <w:color w:val="000000" w:themeColor="text1"/>
          <w:shd w:val="clear" w:color="auto" w:fill="FCFBFB"/>
        </w:rPr>
        <w:t>from</w:t>
      </w:r>
      <w:r>
        <w:rPr>
          <w:rFonts w:asciiTheme="minorHAnsi" w:hAnsiTheme="minorHAnsi" w:cstheme="minorHAnsi"/>
          <w:color w:val="000000" w:themeColor="text1"/>
          <w:shd w:val="clear" w:color="auto" w:fill="FCFBFB"/>
        </w:rPr>
        <w:t>-</w:t>
      </w:r>
      <w:r w:rsidR="00A44CE3">
        <w:rPr>
          <w:rFonts w:asciiTheme="minorHAnsi" w:hAnsiTheme="minorHAnsi" w:cstheme="minorHAnsi"/>
          <w:color w:val="000000" w:themeColor="text1"/>
          <w:shd w:val="clear" w:color="auto" w:fill="FCFBFB"/>
        </w:rPr>
        <w:t>home, self</w:t>
      </w:r>
      <w:r w:rsidR="00BF5521">
        <w:rPr>
          <w:rFonts w:asciiTheme="minorHAnsi" w:hAnsiTheme="minorHAnsi" w:cstheme="minorHAnsi"/>
          <w:color w:val="000000" w:themeColor="text1"/>
          <w:shd w:val="clear" w:color="auto" w:fill="FCFBFB"/>
        </w:rPr>
        <w:t>-</w:t>
      </w:r>
      <w:r w:rsidR="00A44CE3">
        <w:rPr>
          <w:rFonts w:asciiTheme="minorHAnsi" w:hAnsiTheme="minorHAnsi" w:cstheme="minorHAnsi"/>
          <w:color w:val="000000" w:themeColor="text1"/>
          <w:shd w:val="clear" w:color="auto" w:fill="FCFBFB"/>
        </w:rPr>
        <w:t>isolation, avoid</w:t>
      </w:r>
      <w:r>
        <w:rPr>
          <w:rFonts w:asciiTheme="minorHAnsi" w:hAnsiTheme="minorHAnsi" w:cstheme="minorHAnsi"/>
          <w:color w:val="000000" w:themeColor="text1"/>
          <w:shd w:val="clear" w:color="auto" w:fill="FCFBFB"/>
        </w:rPr>
        <w:t>ance</w:t>
      </w:r>
      <w:r w:rsidR="00A44CE3">
        <w:rPr>
          <w:rFonts w:asciiTheme="minorHAnsi" w:hAnsiTheme="minorHAnsi" w:cstheme="minorHAnsi"/>
          <w:color w:val="000000" w:themeColor="text1"/>
          <w:shd w:val="clear" w:color="auto" w:fill="FCFBFB"/>
        </w:rPr>
        <w:t xml:space="preserve"> public transport, and rapid testing uptake are not relevant</w:t>
      </w:r>
      <w:r>
        <w:rPr>
          <w:rFonts w:asciiTheme="minorHAnsi" w:hAnsiTheme="minorHAnsi" w:cstheme="minorHAnsi"/>
          <w:color w:val="000000" w:themeColor="text1"/>
          <w:shd w:val="clear" w:color="auto" w:fill="FCFBFB"/>
        </w:rPr>
        <w:t xml:space="preserve"> for many migrants and point to a type and degree of exclusion or restricted access to mainstream health systems</w:t>
      </w:r>
      <w:r w:rsidR="00A44CE3">
        <w:rPr>
          <w:rFonts w:asciiTheme="minorHAnsi" w:hAnsiTheme="minorHAnsi" w:cstheme="minorHAnsi"/>
          <w:color w:val="000000" w:themeColor="text1"/>
          <w:shd w:val="clear" w:color="auto" w:fill="FCFBFB"/>
        </w:rPr>
        <w:t xml:space="preserve">. </w:t>
      </w:r>
    </w:p>
    <w:p w14:paraId="10F6488D" w14:textId="4606879E" w:rsidR="00EF2F1B" w:rsidRPr="0092023E" w:rsidRDefault="00A44CE3" w:rsidP="00BF5521">
      <w:pPr>
        <w:pStyle w:val="NormalWeb"/>
        <w:spacing w:line="360" w:lineRule="auto"/>
        <w:jc w:val="both"/>
        <w:rPr>
          <w:rFonts w:asciiTheme="minorHAnsi" w:hAnsiTheme="minorHAnsi" w:cstheme="minorHAnsi"/>
          <w:color w:val="000000" w:themeColor="text1"/>
        </w:rPr>
      </w:pPr>
      <w:r>
        <w:rPr>
          <w:rFonts w:asciiTheme="minorHAnsi" w:hAnsiTheme="minorHAnsi" w:cstheme="minorHAnsi"/>
          <w:color w:val="000000" w:themeColor="text1"/>
          <w:shd w:val="clear" w:color="auto" w:fill="FCFBFB"/>
        </w:rPr>
        <w:t xml:space="preserve">Tens of thousands of migrants in HICs are excluded </w:t>
      </w:r>
      <w:r w:rsidR="00043A4C">
        <w:rPr>
          <w:rFonts w:asciiTheme="minorHAnsi" w:hAnsiTheme="minorHAnsi" w:cstheme="minorHAnsi"/>
          <w:color w:val="000000" w:themeColor="text1"/>
          <w:shd w:val="clear" w:color="auto" w:fill="FCFBFB"/>
        </w:rPr>
        <w:t>or restricted from accessing</w:t>
      </w:r>
      <w:r>
        <w:rPr>
          <w:rFonts w:asciiTheme="minorHAnsi" w:hAnsiTheme="minorHAnsi" w:cstheme="minorHAnsi"/>
          <w:color w:val="000000" w:themeColor="text1"/>
          <w:shd w:val="clear" w:color="auto" w:fill="FCFBFB"/>
        </w:rPr>
        <w:t xml:space="preserve"> mainstream health systems</w:t>
      </w:r>
      <w:r w:rsidR="004D7DAA">
        <w:rPr>
          <w:rFonts w:asciiTheme="minorHAnsi" w:hAnsiTheme="minorHAnsi" w:cstheme="minorHAnsi"/>
          <w:color w:val="000000" w:themeColor="text1"/>
          <w:shd w:val="clear" w:color="auto" w:fill="FCFBFB"/>
        </w:rPr>
        <w:t xml:space="preserve"> because of their immigration status</w:t>
      </w:r>
      <w:r>
        <w:rPr>
          <w:rFonts w:asciiTheme="minorHAnsi" w:hAnsiTheme="minorHAnsi" w:cstheme="minorHAnsi"/>
          <w:color w:val="000000" w:themeColor="text1"/>
          <w:shd w:val="clear" w:color="auto" w:fill="FCFBFB"/>
        </w:rPr>
        <w:t xml:space="preserve">, likely a major </w:t>
      </w:r>
      <w:r w:rsidR="00DF1192">
        <w:rPr>
          <w:rFonts w:asciiTheme="minorHAnsi" w:hAnsiTheme="minorHAnsi" w:cstheme="minorHAnsi"/>
          <w:color w:val="000000" w:themeColor="text1"/>
          <w:shd w:val="clear" w:color="auto" w:fill="FCFBFB"/>
        </w:rPr>
        <w:t>barrier to</w:t>
      </w:r>
      <w:r>
        <w:rPr>
          <w:rFonts w:asciiTheme="minorHAnsi" w:hAnsiTheme="minorHAnsi" w:cstheme="minorHAnsi"/>
          <w:color w:val="000000" w:themeColor="text1"/>
          <w:shd w:val="clear" w:color="auto" w:fill="FCFBFB"/>
        </w:rPr>
        <w:t xml:space="preserve"> access</w:t>
      </w:r>
      <w:r w:rsidR="00DF1192">
        <w:rPr>
          <w:rFonts w:asciiTheme="minorHAnsi" w:hAnsiTheme="minorHAnsi" w:cstheme="minorHAnsi"/>
          <w:color w:val="000000" w:themeColor="text1"/>
          <w:shd w:val="clear" w:color="auto" w:fill="FCFBFB"/>
        </w:rPr>
        <w:t>ing</w:t>
      </w:r>
      <w:r>
        <w:rPr>
          <w:rFonts w:asciiTheme="minorHAnsi" w:hAnsiTheme="minorHAnsi" w:cstheme="minorHAnsi"/>
          <w:color w:val="000000" w:themeColor="text1"/>
          <w:shd w:val="clear" w:color="auto" w:fill="FCFBFB"/>
        </w:rPr>
        <w:t xml:space="preserve"> testing and treatment</w:t>
      </w:r>
      <w:r w:rsidR="00E11F4D">
        <w:rPr>
          <w:rFonts w:asciiTheme="minorHAnsi" w:hAnsiTheme="minorHAnsi" w:cstheme="minorHAnsi"/>
          <w:color w:val="000000" w:themeColor="text1"/>
          <w:shd w:val="clear" w:color="auto" w:fill="FCFBFB"/>
        </w:rPr>
        <w:t xml:space="preserve">, and </w:t>
      </w:r>
      <w:r w:rsidR="004D7DAA">
        <w:rPr>
          <w:rFonts w:asciiTheme="minorHAnsi" w:hAnsiTheme="minorHAnsi" w:cstheme="minorHAnsi"/>
          <w:color w:val="000000" w:themeColor="text1"/>
          <w:shd w:val="clear" w:color="auto" w:fill="FCFBFB"/>
        </w:rPr>
        <w:t>eventual</w:t>
      </w:r>
      <w:r w:rsidR="00E11F4D">
        <w:rPr>
          <w:rFonts w:asciiTheme="minorHAnsi" w:hAnsiTheme="minorHAnsi" w:cstheme="minorHAnsi"/>
          <w:color w:val="000000" w:themeColor="text1"/>
          <w:shd w:val="clear" w:color="auto" w:fill="FCFBFB"/>
        </w:rPr>
        <w:t xml:space="preserve"> vaccine roll out. </w:t>
      </w:r>
      <w:r w:rsidR="00281F3A" w:rsidRPr="004E5E57">
        <w:rPr>
          <w:rFonts w:asciiTheme="minorHAnsi" w:hAnsiTheme="minorHAnsi" w:cstheme="minorHAnsi"/>
          <w:color w:val="000000" w:themeColor="text1"/>
          <w:shd w:val="clear" w:color="auto" w:fill="FCFBFB"/>
        </w:rPr>
        <w:t>Previous data for other infections has shown migrants may be late presenters to health services</w:t>
      </w:r>
      <w:r w:rsidR="00E34F17">
        <w:rPr>
          <w:rFonts w:asciiTheme="minorHAnsi" w:hAnsiTheme="minorHAnsi" w:cstheme="minorHAnsi"/>
          <w:color w:val="000000" w:themeColor="text1"/>
          <w:shd w:val="clear" w:color="auto" w:fill="FCFBFB"/>
        </w:rPr>
        <w:t xml:space="preserve"> </w:t>
      </w:r>
      <w:r w:rsidR="00E34F17">
        <w:rPr>
          <w:rFonts w:asciiTheme="minorHAnsi" w:hAnsiTheme="minorHAnsi" w:cstheme="minorHAnsi"/>
          <w:color w:val="000000" w:themeColor="text1"/>
          <w:shd w:val="clear" w:color="auto" w:fill="FCFBFB"/>
        </w:rPr>
        <w:fldChar w:fldCharType="begin"/>
      </w:r>
      <w:r w:rsidR="00106507">
        <w:rPr>
          <w:rFonts w:asciiTheme="minorHAnsi" w:hAnsiTheme="minorHAnsi" w:cstheme="minorHAnsi"/>
          <w:color w:val="000000" w:themeColor="text1"/>
          <w:shd w:val="clear" w:color="auto" w:fill="FCFBFB"/>
        </w:rPr>
        <w:instrText xml:space="preserve"> ADDIN EN.CITE &lt;EndNote&gt;&lt;Cite&gt;&lt;Author&gt;Potter&lt;/Author&gt;&lt;Year&gt;2020&lt;/Year&gt;&lt;RecNum&gt;170&lt;/RecNum&gt;&lt;DisplayText&gt;(169)&lt;/DisplayText&gt;&lt;record&gt;&lt;rec-number&gt;170&lt;/rec-number&gt;&lt;foreign-keys&gt;&lt;key app="EN" db-id="fefwpvee9vtvahept9avatr20a5fd5trswv5" timestamp="1608034296"&gt;170&lt;/key&gt;&lt;/foreign-keys&gt;&lt;ref-type name="Journal Article"&gt;17&lt;/ref-type&gt;&lt;contributors&gt;&lt;authors&gt;&lt;author&gt;Potter, J. L.&lt;/author&gt;&lt;author&gt;Burman, M.&lt;/author&gt;&lt;author&gt;Tweed, C. D.&lt;/author&gt;&lt;author&gt;Vaghela, D.&lt;/author&gt;&lt;author&gt;Kunst, H.&lt;/author&gt;&lt;author&gt;Swinglehurst, D.&lt;/author&gt;&lt;author&gt;Griffiths, C. J.&lt;/author&gt;&lt;/authors&gt;&lt;/contributors&gt;&lt;titles&gt;&lt;title&gt;The NHS visitor and migrant cost recovery programme – a threat to health?&lt;/title&gt;&lt;secondary-title&gt;BMC Public Health&lt;/secondary-title&gt;&lt;/titles&gt;&lt;periodical&gt;&lt;full-title&gt;BMC Public Health&lt;/full-title&gt;&lt;/periodical&gt;&lt;pages&gt;407&lt;/pages&gt;&lt;volume&gt;20&lt;/volume&gt;&lt;number&gt;1&lt;/number&gt;&lt;dates&gt;&lt;year&gt;2020&lt;/year&gt;&lt;pub-dates&gt;&lt;date&gt;2020/04/20&lt;/date&gt;&lt;/pub-dates&gt;&lt;/dates&gt;&lt;isbn&gt;1471-2458&lt;/isbn&gt;&lt;urls&gt;&lt;related-urls&gt;&lt;url&gt;https://doi.org/10.1186/s12889-020-08524-9&lt;/url&gt;&lt;/related-urls&gt;&lt;/urls&gt;&lt;electronic-resource-num&gt;10.1186/s12889-020-08524-9&lt;/electronic-resource-num&gt;&lt;/record&gt;&lt;/Cite&gt;&lt;/EndNote&gt;</w:instrText>
      </w:r>
      <w:r w:rsidR="00E34F17">
        <w:rPr>
          <w:rFonts w:asciiTheme="minorHAnsi" w:hAnsiTheme="minorHAnsi" w:cstheme="minorHAnsi"/>
          <w:color w:val="000000" w:themeColor="text1"/>
          <w:shd w:val="clear" w:color="auto" w:fill="FCFBFB"/>
        </w:rPr>
        <w:fldChar w:fldCharType="separate"/>
      </w:r>
      <w:r w:rsidR="00106507">
        <w:rPr>
          <w:rFonts w:asciiTheme="minorHAnsi" w:hAnsiTheme="minorHAnsi" w:cstheme="minorHAnsi"/>
          <w:noProof/>
          <w:color w:val="000000" w:themeColor="text1"/>
          <w:shd w:val="clear" w:color="auto" w:fill="FCFBFB"/>
        </w:rPr>
        <w:t>(169)</w:t>
      </w:r>
      <w:r w:rsidR="00E34F17">
        <w:rPr>
          <w:rFonts w:asciiTheme="minorHAnsi" w:hAnsiTheme="minorHAnsi" w:cstheme="minorHAnsi"/>
          <w:color w:val="000000" w:themeColor="text1"/>
          <w:shd w:val="clear" w:color="auto" w:fill="FCFBFB"/>
        </w:rPr>
        <w:fldChar w:fldCharType="end"/>
      </w:r>
      <w:r w:rsidR="00281F3A" w:rsidRPr="004E5E57">
        <w:rPr>
          <w:rFonts w:asciiTheme="minorHAnsi" w:hAnsiTheme="minorHAnsi" w:cstheme="minorHAnsi"/>
          <w:color w:val="000000" w:themeColor="text1"/>
          <w:shd w:val="clear" w:color="auto" w:fill="FCFBFB"/>
        </w:rPr>
        <w:t>, presenting only where necessary due to concerns around immigration</w:t>
      </w:r>
      <w:r w:rsidR="00E12B43">
        <w:rPr>
          <w:rFonts w:asciiTheme="minorHAnsi" w:hAnsiTheme="minorHAnsi" w:cstheme="minorHAnsi"/>
          <w:color w:val="000000" w:themeColor="text1"/>
          <w:shd w:val="clear" w:color="auto" w:fill="FCFBFB"/>
        </w:rPr>
        <w:t xml:space="preserve"> and lack of trust</w:t>
      </w:r>
      <w:r w:rsidR="00494162">
        <w:rPr>
          <w:rFonts w:asciiTheme="minorHAnsi" w:hAnsiTheme="minorHAnsi" w:cstheme="minorHAnsi"/>
          <w:color w:val="000000" w:themeColor="text1"/>
          <w:shd w:val="clear" w:color="auto" w:fill="FCFBFB"/>
        </w:rPr>
        <w:t xml:space="preserve">, </w:t>
      </w:r>
      <w:r w:rsidR="00281F3A" w:rsidRPr="004E5E57">
        <w:rPr>
          <w:rFonts w:asciiTheme="minorHAnsi" w:hAnsiTheme="minorHAnsi" w:cstheme="minorHAnsi"/>
          <w:color w:val="000000" w:themeColor="text1"/>
          <w:shd w:val="clear" w:color="auto" w:fill="FCFBFB"/>
        </w:rPr>
        <w:t xml:space="preserve">lack of knowledge of the health system, </w:t>
      </w:r>
      <w:r w:rsidR="00434F0C">
        <w:rPr>
          <w:rFonts w:asciiTheme="minorHAnsi" w:hAnsiTheme="minorHAnsi" w:cstheme="minorHAnsi"/>
          <w:color w:val="000000" w:themeColor="text1"/>
          <w:shd w:val="clear" w:color="auto" w:fill="FCFBFB"/>
        </w:rPr>
        <w:t xml:space="preserve">and </w:t>
      </w:r>
      <w:r w:rsidR="00281F3A" w:rsidRPr="004E5E57">
        <w:rPr>
          <w:rFonts w:asciiTheme="minorHAnsi" w:hAnsiTheme="minorHAnsi" w:cstheme="minorHAnsi"/>
          <w:color w:val="000000" w:themeColor="text1"/>
          <w:shd w:val="clear" w:color="auto" w:fill="FCFBFB"/>
        </w:rPr>
        <w:t>barriers to registration and access</w:t>
      </w:r>
      <w:r w:rsidR="00A12D84">
        <w:rPr>
          <w:rFonts w:asciiTheme="minorHAnsi" w:hAnsiTheme="minorHAnsi" w:cstheme="minorHAnsi"/>
          <w:color w:val="000000" w:themeColor="text1"/>
          <w:shd w:val="clear" w:color="auto" w:fill="FCFBFB"/>
        </w:rPr>
        <w:t xml:space="preserve">. </w:t>
      </w:r>
      <w:r w:rsidR="00A12D84">
        <w:rPr>
          <w:rFonts w:asciiTheme="minorHAnsi" w:hAnsiTheme="minorHAnsi" w:cstheme="minorHAnsi"/>
          <w:color w:val="000000" w:themeColor="text1"/>
        </w:rPr>
        <w:t>These findings strongly support arguments for</w:t>
      </w:r>
      <w:r w:rsidR="00B665B8" w:rsidRPr="00411D09">
        <w:rPr>
          <w:rFonts w:asciiTheme="minorHAnsi" w:hAnsiTheme="minorHAnsi" w:cstheme="minorHAnsi"/>
          <w:color w:val="000000" w:themeColor="text1"/>
        </w:rPr>
        <w:t xml:space="preserve"> more</w:t>
      </w:r>
      <w:r w:rsidR="00A12D84">
        <w:rPr>
          <w:rFonts w:asciiTheme="minorHAnsi" w:hAnsiTheme="minorHAnsi" w:cstheme="minorHAnsi"/>
          <w:color w:val="000000" w:themeColor="text1"/>
        </w:rPr>
        <w:t xml:space="preserve"> tailored and</w:t>
      </w:r>
      <w:r w:rsidR="00B665B8" w:rsidRPr="00411D09">
        <w:rPr>
          <w:rFonts w:asciiTheme="minorHAnsi" w:hAnsiTheme="minorHAnsi" w:cstheme="minorHAnsi"/>
          <w:color w:val="000000" w:themeColor="text1"/>
        </w:rPr>
        <w:t xml:space="preserve"> targeted public health </w:t>
      </w:r>
      <w:r w:rsidR="004D7DAA">
        <w:rPr>
          <w:rFonts w:asciiTheme="minorHAnsi" w:hAnsiTheme="minorHAnsi" w:cstheme="minorHAnsi"/>
          <w:color w:val="000000" w:themeColor="text1"/>
        </w:rPr>
        <w:t>initiatives</w:t>
      </w:r>
      <w:r w:rsidR="00A12D84">
        <w:rPr>
          <w:rFonts w:asciiTheme="minorHAnsi" w:hAnsiTheme="minorHAnsi" w:cstheme="minorHAnsi"/>
          <w:color w:val="000000" w:themeColor="text1"/>
        </w:rPr>
        <w:t xml:space="preserve"> to these groups</w:t>
      </w:r>
      <w:r w:rsidR="00DE2399">
        <w:rPr>
          <w:rFonts w:asciiTheme="minorHAnsi" w:hAnsiTheme="minorHAnsi" w:cstheme="minorHAnsi"/>
          <w:color w:val="000000" w:themeColor="text1"/>
        </w:rPr>
        <w:t xml:space="preserve">, </w:t>
      </w:r>
      <w:r w:rsidR="004D7DAA">
        <w:rPr>
          <w:rFonts w:asciiTheme="minorHAnsi" w:hAnsiTheme="minorHAnsi" w:cstheme="minorHAnsi"/>
          <w:color w:val="000000" w:themeColor="text1"/>
        </w:rPr>
        <w:t>including information and communication around</w:t>
      </w:r>
      <w:r w:rsidR="00DE2399">
        <w:rPr>
          <w:rFonts w:asciiTheme="minorHAnsi" w:hAnsiTheme="minorHAnsi" w:cstheme="minorHAnsi"/>
          <w:color w:val="000000" w:themeColor="text1"/>
        </w:rPr>
        <w:t xml:space="preserve"> </w:t>
      </w:r>
      <w:r w:rsidR="00F45757">
        <w:rPr>
          <w:rFonts w:asciiTheme="minorHAnsi" w:hAnsiTheme="minorHAnsi" w:cstheme="minorHAnsi"/>
          <w:color w:val="000000" w:themeColor="text1"/>
        </w:rPr>
        <w:t xml:space="preserve">testing, contact tracing, isolation, </w:t>
      </w:r>
      <w:r w:rsidR="00DE2399">
        <w:rPr>
          <w:rFonts w:asciiTheme="minorHAnsi" w:hAnsiTheme="minorHAnsi" w:cstheme="minorHAnsi"/>
          <w:color w:val="000000" w:themeColor="text1"/>
        </w:rPr>
        <w:t xml:space="preserve">and </w:t>
      </w:r>
      <w:r w:rsidR="00F45757">
        <w:rPr>
          <w:rFonts w:asciiTheme="minorHAnsi" w:hAnsiTheme="minorHAnsi" w:cstheme="minorHAnsi"/>
          <w:color w:val="000000" w:themeColor="text1"/>
        </w:rPr>
        <w:t>when to present, a</w:t>
      </w:r>
      <w:r w:rsidR="00DE2399">
        <w:rPr>
          <w:rFonts w:asciiTheme="minorHAnsi" w:hAnsiTheme="minorHAnsi" w:cstheme="minorHAnsi"/>
          <w:color w:val="000000" w:themeColor="text1"/>
        </w:rPr>
        <w:t>s well as</w:t>
      </w:r>
      <w:r w:rsidR="00F45757">
        <w:rPr>
          <w:rFonts w:asciiTheme="minorHAnsi" w:hAnsiTheme="minorHAnsi" w:cstheme="minorHAnsi"/>
          <w:color w:val="000000" w:themeColor="text1"/>
        </w:rPr>
        <w:t xml:space="preserve"> </w:t>
      </w:r>
      <w:r w:rsidR="00F45757">
        <w:rPr>
          <w:rFonts w:asciiTheme="minorHAnsi" w:hAnsiTheme="minorHAnsi" w:cstheme="minorHAnsi"/>
          <w:color w:val="000000" w:themeColor="text1"/>
        </w:rPr>
        <w:lastRenderedPageBreak/>
        <w:t>tackling misinformation</w:t>
      </w:r>
      <w:r w:rsidR="00DE2399">
        <w:rPr>
          <w:rFonts w:asciiTheme="minorHAnsi" w:hAnsiTheme="minorHAnsi" w:cstheme="minorHAnsi"/>
          <w:color w:val="000000" w:themeColor="text1"/>
        </w:rPr>
        <w:t xml:space="preserve">. </w:t>
      </w:r>
      <w:r w:rsidR="004D7DAA">
        <w:rPr>
          <w:rFonts w:asciiTheme="minorHAnsi" w:hAnsiTheme="minorHAnsi" w:cstheme="minorHAnsi"/>
          <w:color w:val="000000" w:themeColor="text1"/>
        </w:rPr>
        <w:t>Actions on behalf of migrants should be undertaken with and through trusted community channels</w:t>
      </w:r>
      <w:r w:rsidR="004D7DAA" w:rsidRPr="00411D09">
        <w:rPr>
          <w:rFonts w:asciiTheme="minorHAnsi" w:hAnsiTheme="minorHAnsi" w:cstheme="minorHAnsi"/>
          <w:color w:val="000000" w:themeColor="text1"/>
        </w:rPr>
        <w:t>, and developed through direct engagement with at-risk migrant groups</w:t>
      </w:r>
      <w:r w:rsidR="004D7DAA">
        <w:rPr>
          <w:rFonts w:asciiTheme="minorHAnsi" w:hAnsiTheme="minorHAnsi" w:cstheme="minorHAnsi"/>
          <w:color w:val="000000" w:themeColor="text1"/>
        </w:rPr>
        <w:t xml:space="preserve">. </w:t>
      </w:r>
      <w:r w:rsidR="00FD2285">
        <w:rPr>
          <w:rFonts w:asciiTheme="minorHAnsi" w:hAnsiTheme="minorHAnsi" w:cstheme="minorHAnsi"/>
          <w:color w:val="000000" w:themeColor="text1"/>
        </w:rPr>
        <w:t>Several groups</w:t>
      </w:r>
      <w:r w:rsidR="00B665B8" w:rsidRPr="00411D09">
        <w:rPr>
          <w:rFonts w:asciiTheme="minorHAnsi" w:hAnsiTheme="minorHAnsi" w:cstheme="minorHAnsi"/>
          <w:color w:val="000000" w:themeColor="text1"/>
        </w:rPr>
        <w:t xml:space="preserve"> have called for the temporary suspension of policies that exclude migrants from health systems during the pandemic</w:t>
      </w:r>
      <w:r w:rsidR="00D7723F">
        <w:rPr>
          <w:rFonts w:asciiTheme="minorHAnsi" w:hAnsiTheme="minorHAnsi" w:cstheme="minorHAnsi"/>
          <w:color w:val="000000" w:themeColor="text1"/>
        </w:rPr>
        <w:t xml:space="preserve"> </w:t>
      </w:r>
      <w:r w:rsidR="00D7723F">
        <w:rPr>
          <w:rFonts w:asciiTheme="minorHAnsi" w:hAnsiTheme="minorHAnsi" w:cstheme="minorHAnsi"/>
          <w:color w:val="000000" w:themeColor="text1"/>
        </w:rPr>
        <w:fldChar w:fldCharType="begin"/>
      </w:r>
      <w:r w:rsidR="00106507">
        <w:rPr>
          <w:rFonts w:asciiTheme="minorHAnsi" w:hAnsiTheme="minorHAnsi" w:cstheme="minorHAnsi"/>
          <w:color w:val="000000" w:themeColor="text1"/>
        </w:rPr>
        <w:instrText xml:space="preserve"> ADDIN EN.CITE &lt;EndNote&gt;&lt;Cite&gt;&lt;Author&gt;Orcutt&lt;/Author&gt;&lt;Year&gt;2020&lt;/Year&gt;&lt;RecNum&gt;98&lt;/RecNum&gt;&lt;DisplayText&gt;(97)&lt;/DisplayText&gt;&lt;record&gt;&lt;rec-number&gt;98&lt;/rec-number&gt;&lt;foreign-keys&gt;&lt;key app="EN" db-id="fefwpvee9vtvahept9avatr20a5fd5trswv5" timestamp="1608034293"&gt;98&lt;/key&gt;&lt;/foreign-keys&gt;&lt;ref-type name="Journal Article"&gt;17&lt;/ref-type&gt;&lt;contributors&gt;&lt;authors&gt;&lt;author&gt;Orcutt, Miriam&lt;/author&gt;&lt;author&gt;Patel, Parth&lt;/author&gt;&lt;author&gt;Burns, Rachel&lt;/author&gt;&lt;author&gt;Hiam, Lucinda&lt;/author&gt;&lt;author&gt;Aldridge, Rob&lt;/author&gt;&lt;author&gt;Devakumar, Delan&lt;/author&gt;&lt;author&gt;Kumar, Bernadette&lt;/author&gt;&lt;author&gt;Spiegel, Paul&lt;/author&gt;&lt;author&gt;Abubakar, Ibrahim&lt;/author&gt;&lt;/authors&gt;&lt;/contributors&gt;&lt;titles&gt;&lt;title&gt;Global call to action for inclusion of migrants and refugees in the COVID-19 response&lt;/title&gt;&lt;secondary-title&gt;Lancet&lt;/secondary-title&gt;&lt;/titles&gt;&lt;periodical&gt;&lt;full-title&gt;Lancet&lt;/full-title&gt;&lt;/periodical&gt;&lt;pages&gt;1482-1483&lt;/pages&gt;&lt;volume&gt;395&lt;/volume&gt;&lt;number&gt;10235&lt;/number&gt;&lt;keywords&gt;&lt;keyword&gt;Pneumonia, Viral&lt;/keyword&gt;&lt;keyword&gt;Refugees&lt;/keyword&gt;&lt;keyword&gt;Transients and Migrants&lt;/keyword&gt;&lt;keyword&gt;Betacoronavirus&lt;/keyword&gt;&lt;keyword&gt;Coronavirus Infections&lt;/keyword&gt;&lt;keyword&gt;Humans&lt;/keyword&gt;&lt;keyword&gt;Pandemics&lt;/keyword&gt;&lt;/keywords&gt;&lt;dates&gt;&lt;year&gt;2020&lt;/year&gt;&lt;pub-dates&gt;&lt;date&gt;2020-04&lt;/date&gt;&lt;/pub-dates&gt;&lt;/dates&gt;&lt;accession-num&gt;rayyan-109634702&lt;/accession-num&gt;&lt;urls&gt;&lt;related-urls&gt;&lt;url&gt;https://dx.doi.org/10.1016/S0140-6736(20)30971-5&lt;/url&gt;&lt;/related-urls&gt;&lt;/urls&gt;&lt;custom1&gt;RAYYAN-INCLUSION: {&amp;quot;shargrea&amp;quot;=&amp;gt;&amp;quot;Included&amp;quot;, &amp;quot;Cherie &amp;quot;=&amp;gt;&amp;quot;Included&amp;quot;} | RAYYAN-LABELS: Migrant,*** MIGRANT ***&lt;/custom1&gt;&lt;language&gt;en&lt;/language&gt;&lt;/record&gt;&lt;/Cite&gt;&lt;/EndNote&gt;</w:instrText>
      </w:r>
      <w:r w:rsidR="00D7723F">
        <w:rPr>
          <w:rFonts w:asciiTheme="minorHAnsi" w:hAnsiTheme="minorHAnsi" w:cstheme="minorHAnsi"/>
          <w:color w:val="000000" w:themeColor="text1"/>
        </w:rPr>
        <w:fldChar w:fldCharType="separate"/>
      </w:r>
      <w:r w:rsidR="00106507">
        <w:rPr>
          <w:rFonts w:asciiTheme="minorHAnsi" w:hAnsiTheme="minorHAnsi" w:cstheme="minorHAnsi"/>
          <w:noProof/>
          <w:color w:val="000000" w:themeColor="text1"/>
        </w:rPr>
        <w:t>(97)</w:t>
      </w:r>
      <w:r w:rsidR="00D7723F">
        <w:rPr>
          <w:rFonts w:asciiTheme="minorHAnsi" w:hAnsiTheme="minorHAnsi" w:cstheme="minorHAnsi"/>
          <w:color w:val="000000" w:themeColor="text1"/>
        </w:rPr>
        <w:fldChar w:fldCharType="end"/>
      </w:r>
      <w:r w:rsidR="00B665B8">
        <w:rPr>
          <w:rFonts w:asciiTheme="minorHAnsi" w:hAnsiTheme="minorHAnsi" w:cstheme="minorHAnsi"/>
          <w:color w:val="000000" w:themeColor="text1"/>
        </w:rPr>
        <w:t xml:space="preserve">, </w:t>
      </w:r>
      <w:r w:rsidR="00DE2399">
        <w:rPr>
          <w:rFonts w:asciiTheme="minorHAnsi" w:hAnsiTheme="minorHAnsi" w:cstheme="minorHAnsi"/>
          <w:color w:val="000000" w:themeColor="text1"/>
        </w:rPr>
        <w:t>something</w:t>
      </w:r>
      <w:r w:rsidR="00B665B8">
        <w:rPr>
          <w:rFonts w:asciiTheme="minorHAnsi" w:hAnsiTheme="minorHAnsi" w:cstheme="minorHAnsi"/>
          <w:color w:val="000000" w:themeColor="text1"/>
        </w:rPr>
        <w:t xml:space="preserve"> several countries have </w:t>
      </w:r>
      <w:r w:rsidR="00DE2399">
        <w:rPr>
          <w:rFonts w:asciiTheme="minorHAnsi" w:hAnsiTheme="minorHAnsi" w:cstheme="minorHAnsi"/>
          <w:color w:val="000000" w:themeColor="text1"/>
        </w:rPr>
        <w:t>done</w:t>
      </w:r>
      <w:r w:rsidR="004407CD">
        <w:rPr>
          <w:rFonts w:asciiTheme="minorHAnsi" w:hAnsiTheme="minorHAnsi" w:cstheme="minorHAnsi"/>
          <w:color w:val="000000" w:themeColor="text1"/>
        </w:rPr>
        <w:t>, along with stressing the importance of inclusion of these groups in ongoing protective measures, information campaigns and health services provision</w:t>
      </w:r>
      <w:r w:rsidR="00970C0D">
        <w:rPr>
          <w:rFonts w:asciiTheme="minorHAnsi" w:hAnsiTheme="minorHAnsi" w:cstheme="minorHAnsi"/>
          <w:color w:val="000000" w:themeColor="text1"/>
        </w:rPr>
        <w:t xml:space="preserve"> </w:t>
      </w:r>
      <w:r w:rsidR="00970C0D">
        <w:rPr>
          <w:rFonts w:asciiTheme="minorHAnsi" w:hAnsiTheme="minorHAnsi" w:cstheme="minorHAnsi"/>
          <w:color w:val="000000" w:themeColor="text1"/>
        </w:rPr>
        <w:fldChar w:fldCharType="begin"/>
      </w:r>
      <w:r w:rsidR="00106507">
        <w:rPr>
          <w:rFonts w:asciiTheme="minorHAnsi" w:hAnsiTheme="minorHAnsi" w:cstheme="minorHAnsi"/>
          <w:color w:val="000000" w:themeColor="text1"/>
        </w:rPr>
        <w:instrText xml:space="preserve"> ADDIN EN.CITE &lt;EndNote&gt;&lt;Cite&gt;&lt;Author&gt;The Migrant and Ethnic Health Section of the European Public Health Association (EUPHA)&lt;/Author&gt;&lt;Year&gt;2020&lt;/Year&gt;&lt;RecNum&gt;171&lt;/RecNum&gt;&lt;DisplayText&gt;(170, 171)&lt;/DisplayText&gt;&lt;record&gt;&lt;rec-number&gt;171&lt;/rec-number&gt;&lt;foreign-keys&gt;&lt;key app="EN" db-id="fefwpvee9vtvahept9avatr20a5fd5trswv5" timestamp="1608034296"&gt;171&lt;/key&gt;&lt;/foreign-keys&gt;&lt;ref-type name="Journal Article"&gt;17&lt;/ref-type&gt;&lt;contributors&gt;&lt;authors&gt;&lt;author&gt;The Migrant and Ethnic Health Section of the European Public Health Association (EUPHA),&lt;/author&gt;&lt;/authors&gt;&lt;/contributors&gt;&lt;titles&gt;&lt;title&gt;Statement by the EUPHA Migrant and ethnic minority health section on COVID-19 – CALL FOR ACTION. https://eupha.org/repository/advocacy/MIG_statement_on_COVID19.pdf&lt;/title&gt;&lt;/titles&gt;&lt;dates&gt;&lt;year&gt;2020&lt;/year&gt;&lt;/dates&gt;&lt;urls&gt;&lt;/urls&gt;&lt;/record&gt;&lt;/Cite&gt;&lt;Cite&gt;&lt;Author&gt;Platform for International Cooperation on Undocumented Migrants&lt;/Author&gt;&lt;Year&gt;2020&lt;/Year&gt;&lt;RecNum&gt;172&lt;/RecNum&gt;&lt;record&gt;&lt;rec-number&gt;172&lt;/rec-number&gt;&lt;foreign-keys&gt;&lt;key app="EN" db-id="fefwpvee9vtvahept9avatr20a5fd5trswv5" timestamp="1608034296"&gt;172&lt;/key&gt;&lt;/foreign-keys&gt;&lt;ref-type name="Journal Article"&gt;17&lt;/ref-type&gt;&lt;contributors&gt;&lt;authors&gt;&lt;author&gt;Platform for International Cooperation on Undocumented Migrants,&lt;/author&gt;&lt;/authors&gt;&lt;/contributors&gt;&lt;titles&gt;&lt;title&gt;The COVID-19 pandemic: we need urgent measures to protect people and mend the cracks in our health, social protection and migration systems&lt;/title&gt;&lt;secondary-title&gt;https://picum.org/wp-content/uploads/2020/03/COVID-19-Statement-March-2020.pdf&lt;/secondary-title&gt;&lt;/titles&gt;&lt;periodical&gt;&lt;full-title&gt;https://picum.org/wp-content/uploads/2020/03/COVID-19-Statement-March-2020.pdf&lt;/full-title&gt;&lt;/periodical&gt;&lt;dates&gt;&lt;year&gt;2020&lt;/year&gt;&lt;/dates&gt;&lt;urls&gt;&lt;/urls&gt;&lt;/record&gt;&lt;/Cite&gt;&lt;/EndNote&gt;</w:instrText>
      </w:r>
      <w:r w:rsidR="00970C0D">
        <w:rPr>
          <w:rFonts w:asciiTheme="minorHAnsi" w:hAnsiTheme="minorHAnsi" w:cstheme="minorHAnsi"/>
          <w:color w:val="000000" w:themeColor="text1"/>
        </w:rPr>
        <w:fldChar w:fldCharType="separate"/>
      </w:r>
      <w:r w:rsidR="00106507">
        <w:rPr>
          <w:rFonts w:asciiTheme="minorHAnsi" w:hAnsiTheme="minorHAnsi" w:cstheme="minorHAnsi"/>
          <w:noProof/>
          <w:color w:val="000000" w:themeColor="text1"/>
        </w:rPr>
        <w:t>(170, 171)</w:t>
      </w:r>
      <w:r w:rsidR="00970C0D">
        <w:rPr>
          <w:rFonts w:asciiTheme="minorHAnsi" w:hAnsiTheme="minorHAnsi" w:cstheme="minorHAnsi"/>
          <w:color w:val="000000" w:themeColor="text1"/>
        </w:rPr>
        <w:fldChar w:fldCharType="end"/>
      </w:r>
      <w:r w:rsidR="00B665B8">
        <w:rPr>
          <w:rFonts w:asciiTheme="minorHAnsi" w:hAnsiTheme="minorHAnsi" w:cstheme="minorHAnsi"/>
          <w:color w:val="000000" w:themeColor="text1"/>
        </w:rPr>
        <w:t xml:space="preserve">. WHO </w:t>
      </w:r>
      <w:r w:rsidR="00A6797A">
        <w:rPr>
          <w:rFonts w:asciiTheme="minorHAnsi" w:hAnsiTheme="minorHAnsi" w:cstheme="minorHAnsi"/>
          <w:color w:val="000000" w:themeColor="text1"/>
        </w:rPr>
        <w:t xml:space="preserve">and other agencies </w:t>
      </w:r>
      <w:r w:rsidR="00B665B8">
        <w:rPr>
          <w:rFonts w:asciiTheme="minorHAnsi" w:hAnsiTheme="minorHAnsi" w:cstheme="minorHAnsi"/>
          <w:color w:val="000000" w:themeColor="text1"/>
        </w:rPr>
        <w:t>ha</w:t>
      </w:r>
      <w:r w:rsidR="00A6797A">
        <w:rPr>
          <w:rFonts w:asciiTheme="minorHAnsi" w:hAnsiTheme="minorHAnsi" w:cstheme="minorHAnsi"/>
          <w:color w:val="000000" w:themeColor="text1"/>
        </w:rPr>
        <w:t>ve</w:t>
      </w:r>
      <w:r w:rsidR="00B665B8">
        <w:rPr>
          <w:rFonts w:asciiTheme="minorHAnsi" w:hAnsiTheme="minorHAnsi" w:cstheme="minorHAnsi"/>
          <w:color w:val="000000" w:themeColor="text1"/>
        </w:rPr>
        <w:t xml:space="preserve"> reinforced the need to ensure migrants in camps and closed facilities are offered screening, triage testing, and provided with care </w:t>
      </w:r>
      <w:r w:rsidR="00B665B8">
        <w:rPr>
          <w:rFonts w:asciiTheme="minorHAnsi" w:hAnsiTheme="minorHAnsi" w:cstheme="minorHAnsi"/>
          <w:color w:val="000000" w:themeColor="text1"/>
        </w:rPr>
        <w:fldChar w:fldCharType="begin"/>
      </w:r>
      <w:r w:rsidR="00106507">
        <w:rPr>
          <w:rFonts w:asciiTheme="minorHAnsi" w:hAnsiTheme="minorHAnsi" w:cstheme="minorHAnsi"/>
          <w:color w:val="000000" w:themeColor="text1"/>
        </w:rPr>
        <w:instrText xml:space="preserve"> ADDIN EN.CITE &lt;EndNote&gt;&lt;Cite&gt;&lt;Year&gt;2020&lt;/Year&gt;&lt;RecNum&gt;164&lt;/RecNum&gt;&lt;DisplayText&gt;(163)&lt;/DisplayText&gt;&lt;record&gt;&lt;rec-number&gt;164&lt;/rec-number&gt;&lt;foreign-keys&gt;&lt;key app="EN" db-id="fefwpvee9vtvahept9avatr20a5fd5trswv5" timestamp="1608034295"&gt;164&lt;/key&gt;&lt;/foreign-keys&gt;&lt;ref-type name="Journal Article"&gt;17&lt;/ref-type&gt;&lt;contributors&gt;&lt;authors&gt;&lt;author&gt;Chandratre, Sonal&lt;/author&gt;&lt;author&gt;Soman, Aamod&lt;/author&gt;&lt;/authors&gt;&lt;/contributors&gt;&lt;titles&gt;&lt;title&gt;COVID-19 Poses Challenges to Immigrant Physicians in the United States&lt;/title&gt;&lt;secondary-title&gt;WMJ&lt;/secondary-title&gt;&lt;/titles&gt;&lt;periodical&gt;&lt;full-title&gt;WMJ&lt;/full-title&gt;&lt;/periodical&gt;&lt;pages&gt;77-78&lt;/pages&gt;&lt;volume&gt;119&lt;/volume&gt;&lt;number&gt;2&lt;/number&gt;&lt;keywords&gt;&lt;keyword&gt;United States&lt;/keyword&gt;&lt;keyword&gt;Emigrants and Immigrants&lt;/keyword&gt;&lt;/keywords&gt;&lt;dates&gt;&lt;year&gt;2020&lt;/year&gt;&lt;pub-dates&gt;&lt;date&gt;2020-00&lt;/date&gt;&lt;/pub-dates&gt;&lt;/dates&gt;&lt;accession-num&gt;rayyan-109634204&lt;/accession-num&gt;&lt;urls&gt;&lt;related-urls&gt;&lt;url&gt;https://search.bvsalud.org/global-literature-on-novel-coronavirus-2019-ncov/resource/en/covidwho-642259&lt;/url&gt;&lt;/related-urls&gt;&lt;/urls&gt;&lt;custom1&gt;RAYYAN-INCLUSION: {&amp;quot;Cherie &amp;quot;=&amp;gt;&amp;quot;Included&amp;quot;} | RAYYAN-LABELS: US,*** MIGRANT ***,migrant physicians&lt;/custom1&gt;&lt;/record&gt;&lt;/Cite&gt;&lt;/EndNote&gt;</w:instrText>
      </w:r>
      <w:r w:rsidR="00B665B8">
        <w:rPr>
          <w:rFonts w:asciiTheme="minorHAnsi" w:hAnsiTheme="minorHAnsi" w:cstheme="minorHAnsi"/>
          <w:color w:val="000000" w:themeColor="text1"/>
        </w:rPr>
        <w:fldChar w:fldCharType="separate"/>
      </w:r>
      <w:r w:rsidR="00106507">
        <w:rPr>
          <w:rFonts w:asciiTheme="minorHAnsi" w:hAnsiTheme="minorHAnsi" w:cstheme="minorHAnsi"/>
          <w:noProof/>
          <w:color w:val="000000" w:themeColor="text1"/>
        </w:rPr>
        <w:t>(163)</w:t>
      </w:r>
      <w:r w:rsidR="00B665B8">
        <w:rPr>
          <w:rFonts w:asciiTheme="minorHAnsi" w:hAnsiTheme="minorHAnsi" w:cstheme="minorHAnsi"/>
          <w:color w:val="000000" w:themeColor="text1"/>
        </w:rPr>
        <w:fldChar w:fldCharType="end"/>
      </w:r>
      <w:r w:rsidR="00B665B8">
        <w:rPr>
          <w:rFonts w:asciiTheme="minorHAnsi" w:hAnsiTheme="minorHAnsi" w:cstheme="minorHAnsi"/>
          <w:color w:val="000000" w:themeColor="text1"/>
        </w:rPr>
        <w:t xml:space="preserve">. </w:t>
      </w:r>
      <w:r w:rsidR="00A6797A">
        <w:rPr>
          <w:rFonts w:asciiTheme="minorHAnsi" w:hAnsiTheme="minorHAnsi" w:cstheme="minorHAnsi"/>
          <w:color w:val="000000" w:themeColor="text1"/>
        </w:rPr>
        <w:t>UN agencies have also stressed the human rights of refugees and migrants and the need to ensure that COVID-19 responses respect these rights</w:t>
      </w:r>
      <w:r w:rsidR="00BB6293">
        <w:rPr>
          <w:rFonts w:asciiTheme="minorHAnsi" w:hAnsiTheme="minorHAnsi" w:cstheme="minorHAnsi"/>
          <w:color w:val="000000" w:themeColor="text1"/>
        </w:rPr>
        <w:t xml:space="preserve"> </w:t>
      </w:r>
      <w:r w:rsidR="00BB6293">
        <w:rPr>
          <w:rFonts w:asciiTheme="minorHAnsi" w:hAnsiTheme="minorHAnsi" w:cstheme="minorHAnsi"/>
          <w:color w:val="000000" w:themeColor="text1"/>
        </w:rPr>
        <w:fldChar w:fldCharType="begin"/>
      </w:r>
      <w:r w:rsidR="00106507">
        <w:rPr>
          <w:rFonts w:asciiTheme="minorHAnsi" w:hAnsiTheme="minorHAnsi" w:cstheme="minorHAnsi"/>
          <w:color w:val="000000" w:themeColor="text1"/>
        </w:rPr>
        <w:instrText xml:space="preserve"> ADDIN EN.CITE &lt;EndNote&gt;&lt;Cite&gt;&lt;Author&gt;UNHCR&lt;/Author&gt;&lt;Year&gt;2020&lt;/Year&gt;&lt;RecNum&gt;174&lt;/RecNum&gt;&lt;DisplayText&gt;(172)&lt;/DisplayText&gt;&lt;record&gt;&lt;rec-number&gt;174&lt;/rec-number&gt;&lt;foreign-keys&gt;&lt;key app="EN" db-id="fefwpvee9vtvahept9avatr20a5fd5trswv5" timestamp="1608034296"&gt;174&lt;/key&gt;&lt;/foreign-keys&gt;&lt;ref-type name="Report"&gt;27&lt;/ref-type&gt;&lt;contributors&gt;&lt;authors&gt;&lt;author&gt;UNHCR,&lt;/author&gt;&lt;author&gt;IOM,&lt;/author&gt;&lt;author&gt;OHCHR, &lt;/author&gt;&lt;author&gt;WHO,&lt;/author&gt;&lt;/authors&gt;&lt;/contributors&gt;&lt;titles&gt;&lt;title&gt;The rights and health of refugees, migrants and stateless must be protected in COVID-19 response: A joint statement&lt;/title&gt;&lt;/titles&gt;&lt;dates&gt;&lt;year&gt;2020&lt;/year&gt;&lt;/dates&gt;&lt;urls&gt;&lt;related-urls&gt;&lt;url&gt;https://www.ohchr.org/EN/NewsEvents/Pages/DisplayNews.aspx?NewsID=25762&amp;amp;LangID=E&lt;/url&gt;&lt;/related-urls&gt;&lt;/urls&gt;&lt;/record&gt;&lt;/Cite&gt;&lt;/EndNote&gt;</w:instrText>
      </w:r>
      <w:r w:rsidR="00BB6293">
        <w:rPr>
          <w:rFonts w:asciiTheme="minorHAnsi" w:hAnsiTheme="minorHAnsi" w:cstheme="minorHAnsi"/>
          <w:color w:val="000000" w:themeColor="text1"/>
        </w:rPr>
        <w:fldChar w:fldCharType="separate"/>
      </w:r>
      <w:r w:rsidR="00106507">
        <w:rPr>
          <w:rFonts w:asciiTheme="minorHAnsi" w:hAnsiTheme="minorHAnsi" w:cstheme="minorHAnsi"/>
          <w:noProof/>
          <w:color w:val="000000" w:themeColor="text1"/>
        </w:rPr>
        <w:t>(172)</w:t>
      </w:r>
      <w:r w:rsidR="00BB6293">
        <w:rPr>
          <w:rFonts w:asciiTheme="minorHAnsi" w:hAnsiTheme="minorHAnsi" w:cstheme="minorHAnsi"/>
          <w:color w:val="000000" w:themeColor="text1"/>
        </w:rPr>
        <w:fldChar w:fldCharType="end"/>
      </w:r>
      <w:r w:rsidR="00675D50">
        <w:rPr>
          <w:rFonts w:asciiTheme="minorHAnsi" w:hAnsiTheme="minorHAnsi" w:cstheme="minorHAnsi"/>
          <w:color w:val="000000" w:themeColor="text1"/>
        </w:rPr>
        <w:t>.</w:t>
      </w:r>
    </w:p>
    <w:p w14:paraId="2354E8AC" w14:textId="0C3BCE8B" w:rsidR="002B32F4" w:rsidRPr="004E5E57" w:rsidRDefault="00DE2399" w:rsidP="00BF5521">
      <w:pPr>
        <w:spacing w:line="360" w:lineRule="auto"/>
        <w:jc w:val="both"/>
        <w:rPr>
          <w:rFonts w:asciiTheme="minorHAnsi" w:hAnsiTheme="minorHAnsi" w:cstheme="minorHAnsi"/>
        </w:rPr>
      </w:pPr>
      <w:r>
        <w:rPr>
          <w:rFonts w:asciiTheme="minorHAnsi" w:hAnsiTheme="minorHAnsi" w:cstheme="minorHAnsi"/>
        </w:rPr>
        <w:t xml:space="preserve">This review has some </w:t>
      </w:r>
      <w:r w:rsidR="00A6797A">
        <w:rPr>
          <w:rFonts w:asciiTheme="minorHAnsi" w:hAnsiTheme="minorHAnsi" w:cstheme="minorHAnsi"/>
        </w:rPr>
        <w:t xml:space="preserve">inevitable </w:t>
      </w:r>
      <w:r>
        <w:rPr>
          <w:rFonts w:asciiTheme="minorHAnsi" w:hAnsiTheme="minorHAnsi" w:cstheme="minorHAnsi"/>
        </w:rPr>
        <w:t>limitations.</w:t>
      </w:r>
      <w:r w:rsidR="002B32F4" w:rsidRPr="004E5E57">
        <w:rPr>
          <w:rFonts w:asciiTheme="minorHAnsi" w:hAnsiTheme="minorHAnsi" w:cstheme="minorHAnsi"/>
        </w:rPr>
        <w:t xml:space="preserve"> </w:t>
      </w:r>
      <w:r w:rsidR="00A6797A">
        <w:rPr>
          <w:rFonts w:asciiTheme="minorHAnsi" w:hAnsiTheme="minorHAnsi" w:cstheme="minorHAnsi"/>
        </w:rPr>
        <w:t>It was not possible to</w:t>
      </w:r>
      <w:r w:rsidR="002B32F4" w:rsidRPr="004E5E57">
        <w:rPr>
          <w:rFonts w:asciiTheme="minorHAnsi" w:hAnsiTheme="minorHAnsi" w:cstheme="minorHAnsi"/>
        </w:rPr>
        <w:t xml:space="preserve"> engage </w:t>
      </w:r>
      <w:r w:rsidR="007C289C" w:rsidRPr="004E5E57">
        <w:rPr>
          <w:rFonts w:asciiTheme="minorHAnsi" w:hAnsiTheme="minorHAnsi" w:cstheme="minorHAnsi"/>
        </w:rPr>
        <w:t xml:space="preserve">an expert in </w:t>
      </w:r>
      <w:r w:rsidR="002B32F4" w:rsidRPr="004E5E57">
        <w:rPr>
          <w:rFonts w:asciiTheme="minorHAnsi" w:hAnsiTheme="minorHAnsi" w:cstheme="minorHAnsi"/>
        </w:rPr>
        <w:t xml:space="preserve">every </w:t>
      </w:r>
      <w:r w:rsidR="00A6797A">
        <w:rPr>
          <w:rFonts w:asciiTheme="minorHAnsi" w:hAnsiTheme="minorHAnsi" w:cstheme="minorHAnsi"/>
        </w:rPr>
        <w:t>HIC</w:t>
      </w:r>
      <w:r w:rsidR="002B32F4" w:rsidRPr="004E5E57">
        <w:rPr>
          <w:rFonts w:asciiTheme="minorHAnsi" w:hAnsiTheme="minorHAnsi" w:cstheme="minorHAnsi"/>
        </w:rPr>
        <w:t xml:space="preserve"> </w:t>
      </w:r>
      <w:r w:rsidR="00761ABF">
        <w:rPr>
          <w:rFonts w:asciiTheme="minorHAnsi" w:hAnsiTheme="minorHAnsi" w:cstheme="minorHAnsi"/>
        </w:rPr>
        <w:t>and as a result some</w:t>
      </w:r>
      <w:r w:rsidR="002B32F4" w:rsidRPr="004E5E57">
        <w:rPr>
          <w:rFonts w:asciiTheme="minorHAnsi" w:hAnsiTheme="minorHAnsi" w:cstheme="minorHAnsi"/>
        </w:rPr>
        <w:t xml:space="preserve"> national statistics </w:t>
      </w:r>
      <w:r w:rsidR="00E27A7E" w:rsidRPr="004E5E57">
        <w:rPr>
          <w:rFonts w:asciiTheme="minorHAnsi" w:hAnsiTheme="minorHAnsi" w:cstheme="minorHAnsi"/>
        </w:rPr>
        <w:t xml:space="preserve">and grey literature </w:t>
      </w:r>
      <w:r w:rsidR="002B32F4" w:rsidRPr="004E5E57">
        <w:rPr>
          <w:rFonts w:asciiTheme="minorHAnsi" w:hAnsiTheme="minorHAnsi" w:cstheme="minorHAnsi"/>
        </w:rPr>
        <w:t xml:space="preserve">may have been missed. However, we </w:t>
      </w:r>
      <w:r w:rsidR="00E27A7E" w:rsidRPr="004E5E57">
        <w:rPr>
          <w:rFonts w:asciiTheme="minorHAnsi" w:hAnsiTheme="minorHAnsi" w:cstheme="minorHAnsi"/>
        </w:rPr>
        <w:t xml:space="preserve">engaged widely through </w:t>
      </w:r>
      <w:r w:rsidR="00302BEA">
        <w:rPr>
          <w:rFonts w:asciiTheme="minorHAnsi" w:hAnsiTheme="minorHAnsi" w:cstheme="minorHAnsi"/>
        </w:rPr>
        <w:t>our international networks</w:t>
      </w:r>
      <w:r w:rsidR="00E27A7E" w:rsidRPr="004E5E57">
        <w:rPr>
          <w:rFonts w:asciiTheme="minorHAnsi" w:hAnsiTheme="minorHAnsi" w:cstheme="minorHAnsi"/>
        </w:rPr>
        <w:t xml:space="preserve"> to source local literature, and the WHO database sources both peer-reviewed, pre-prints, and grey literature from a diverse range of databases that would not normally have been searched individually for a systematic review. We are therefore confident that we have included the majority of datasets available to </w:t>
      </w:r>
      <w:r w:rsidR="003400F3">
        <w:rPr>
          <w:rFonts w:asciiTheme="minorHAnsi" w:hAnsiTheme="minorHAnsi" w:cstheme="minorHAnsi"/>
        </w:rPr>
        <w:t xml:space="preserve">18 </w:t>
      </w:r>
      <w:r w:rsidR="00E27A7E" w:rsidRPr="004E5E57">
        <w:rPr>
          <w:rFonts w:asciiTheme="minorHAnsi" w:hAnsiTheme="minorHAnsi" w:cstheme="minorHAnsi"/>
        </w:rPr>
        <w:t>Nov</w:t>
      </w:r>
      <w:r w:rsidR="008566C8" w:rsidRPr="004E5E57">
        <w:rPr>
          <w:rFonts w:asciiTheme="minorHAnsi" w:hAnsiTheme="minorHAnsi" w:cstheme="minorHAnsi"/>
        </w:rPr>
        <w:t>. In addition, w</w:t>
      </w:r>
      <w:r w:rsidR="00A21751" w:rsidRPr="004E5E57">
        <w:rPr>
          <w:rFonts w:asciiTheme="minorHAnsi" w:hAnsiTheme="minorHAnsi" w:cstheme="minorHAnsi"/>
        </w:rPr>
        <w:t xml:space="preserve">e have included non-peer reviewed </w:t>
      </w:r>
      <w:r w:rsidR="008566C8" w:rsidRPr="004E5E57">
        <w:rPr>
          <w:rFonts w:asciiTheme="minorHAnsi" w:hAnsiTheme="minorHAnsi" w:cstheme="minorHAnsi"/>
        </w:rPr>
        <w:t xml:space="preserve">grey literature and </w:t>
      </w:r>
      <w:r w:rsidR="00A21751" w:rsidRPr="004E5E57">
        <w:rPr>
          <w:rFonts w:asciiTheme="minorHAnsi" w:hAnsiTheme="minorHAnsi" w:cstheme="minorHAnsi"/>
        </w:rPr>
        <w:t>pre-print</w:t>
      </w:r>
      <w:r w:rsidR="008566C8" w:rsidRPr="004E5E57">
        <w:rPr>
          <w:rFonts w:asciiTheme="minorHAnsi" w:hAnsiTheme="minorHAnsi" w:cstheme="minorHAnsi"/>
        </w:rPr>
        <w:t>s</w:t>
      </w:r>
      <w:r w:rsidR="00761ABF">
        <w:rPr>
          <w:rFonts w:asciiTheme="minorHAnsi" w:hAnsiTheme="minorHAnsi" w:cstheme="minorHAnsi"/>
        </w:rPr>
        <w:t xml:space="preserve"> </w:t>
      </w:r>
      <w:r w:rsidR="00761ABF" w:rsidRPr="004E5E57">
        <w:rPr>
          <w:rFonts w:asciiTheme="minorHAnsi" w:hAnsiTheme="minorHAnsi" w:cstheme="minorHAnsi"/>
        </w:rPr>
        <w:t xml:space="preserve">in the narrative synthesis </w:t>
      </w:r>
      <w:r w:rsidR="008566C8" w:rsidRPr="004E5E57">
        <w:rPr>
          <w:rFonts w:asciiTheme="minorHAnsi" w:hAnsiTheme="minorHAnsi" w:cstheme="minorHAnsi"/>
        </w:rPr>
        <w:t xml:space="preserve">with obvious limitations. </w:t>
      </w:r>
      <w:r w:rsidR="00A93BB1">
        <w:rPr>
          <w:rFonts w:asciiTheme="minorHAnsi" w:hAnsiTheme="minorHAnsi" w:cstheme="minorHAnsi"/>
        </w:rPr>
        <w:t>D</w:t>
      </w:r>
      <w:r w:rsidR="008566C8" w:rsidRPr="004E5E57">
        <w:rPr>
          <w:rFonts w:asciiTheme="minorHAnsi" w:hAnsiTheme="minorHAnsi" w:cstheme="minorHAnsi"/>
        </w:rPr>
        <w:t>ue to the</w:t>
      </w:r>
      <w:r w:rsidR="00A21751" w:rsidRPr="004E5E57">
        <w:rPr>
          <w:rFonts w:asciiTheme="minorHAnsi" w:hAnsiTheme="minorHAnsi" w:cstheme="minorHAnsi"/>
        </w:rPr>
        <w:t xml:space="preserve"> ra</w:t>
      </w:r>
      <w:r w:rsidR="008566C8" w:rsidRPr="004E5E57">
        <w:rPr>
          <w:rFonts w:asciiTheme="minorHAnsi" w:hAnsiTheme="minorHAnsi" w:cstheme="minorHAnsi"/>
        </w:rPr>
        <w:t>pi</w:t>
      </w:r>
      <w:r w:rsidR="00A21751" w:rsidRPr="004E5E57">
        <w:rPr>
          <w:rFonts w:asciiTheme="minorHAnsi" w:hAnsiTheme="minorHAnsi" w:cstheme="minorHAnsi"/>
        </w:rPr>
        <w:t xml:space="preserve">dly evolving nature of </w:t>
      </w:r>
      <w:r w:rsidR="00E917CF">
        <w:rPr>
          <w:rFonts w:asciiTheme="minorHAnsi" w:hAnsiTheme="minorHAnsi" w:cstheme="minorHAnsi"/>
        </w:rPr>
        <w:t xml:space="preserve">the </w:t>
      </w:r>
      <w:r w:rsidR="00A21751" w:rsidRPr="004E5E57">
        <w:rPr>
          <w:rFonts w:asciiTheme="minorHAnsi" w:hAnsiTheme="minorHAnsi" w:cstheme="minorHAnsi"/>
        </w:rPr>
        <w:t xml:space="preserve">pandemic </w:t>
      </w:r>
      <w:r w:rsidR="008566C8" w:rsidRPr="004E5E57">
        <w:rPr>
          <w:rFonts w:asciiTheme="minorHAnsi" w:hAnsiTheme="minorHAnsi" w:cstheme="minorHAnsi"/>
        </w:rPr>
        <w:t>we felt this was justified</w:t>
      </w:r>
      <w:r w:rsidR="00A93BB1">
        <w:rPr>
          <w:rFonts w:asciiTheme="minorHAnsi" w:hAnsiTheme="minorHAnsi" w:cstheme="minorHAnsi"/>
        </w:rPr>
        <w:t xml:space="preserve"> and strengthens our description of the current situation facing migrants in </w:t>
      </w:r>
      <w:r w:rsidR="003400F3">
        <w:rPr>
          <w:rFonts w:asciiTheme="minorHAnsi" w:hAnsiTheme="minorHAnsi" w:cstheme="minorHAnsi"/>
        </w:rPr>
        <w:t>HICs</w:t>
      </w:r>
      <w:r w:rsidR="00A93BB1">
        <w:rPr>
          <w:rFonts w:asciiTheme="minorHAnsi" w:hAnsiTheme="minorHAnsi" w:cstheme="minorHAnsi"/>
        </w:rPr>
        <w:t>. I</w:t>
      </w:r>
      <w:r w:rsidR="008566C8" w:rsidRPr="004E5E57">
        <w:rPr>
          <w:rFonts w:asciiTheme="minorHAnsi" w:hAnsiTheme="minorHAnsi" w:cstheme="minorHAnsi"/>
        </w:rPr>
        <w:t>n</w:t>
      </w:r>
      <w:r w:rsidR="00A21751" w:rsidRPr="004E5E57">
        <w:rPr>
          <w:rFonts w:asciiTheme="minorHAnsi" w:hAnsiTheme="minorHAnsi" w:cstheme="minorHAnsi"/>
        </w:rPr>
        <w:t xml:space="preserve"> </w:t>
      </w:r>
      <w:r w:rsidR="008566C8" w:rsidRPr="004E5E57">
        <w:rPr>
          <w:rFonts w:asciiTheme="minorHAnsi" w:hAnsiTheme="minorHAnsi" w:cstheme="minorHAnsi"/>
        </w:rPr>
        <w:t>T</w:t>
      </w:r>
      <w:r w:rsidR="00A21751" w:rsidRPr="004E5E57">
        <w:rPr>
          <w:rFonts w:asciiTheme="minorHAnsi" w:hAnsiTheme="minorHAnsi" w:cstheme="minorHAnsi"/>
        </w:rPr>
        <w:t xml:space="preserve">able 1 </w:t>
      </w:r>
      <w:r w:rsidR="008566C8" w:rsidRPr="004E5E57">
        <w:rPr>
          <w:rFonts w:asciiTheme="minorHAnsi" w:hAnsiTheme="minorHAnsi" w:cstheme="minorHAnsi"/>
        </w:rPr>
        <w:t xml:space="preserve">and </w:t>
      </w:r>
      <w:r w:rsidR="00714EF0">
        <w:rPr>
          <w:rFonts w:asciiTheme="minorHAnsi" w:hAnsiTheme="minorHAnsi" w:cstheme="minorHAnsi"/>
        </w:rPr>
        <w:t>Supplementary Table 1</w:t>
      </w:r>
      <w:r w:rsidR="008566C8" w:rsidRPr="004E5E57">
        <w:rPr>
          <w:rFonts w:asciiTheme="minorHAnsi" w:hAnsiTheme="minorHAnsi" w:cstheme="minorHAnsi"/>
        </w:rPr>
        <w:t xml:space="preserve"> we have </w:t>
      </w:r>
      <w:r w:rsidR="00A21751" w:rsidRPr="004E5E57">
        <w:rPr>
          <w:rFonts w:asciiTheme="minorHAnsi" w:hAnsiTheme="minorHAnsi" w:cstheme="minorHAnsi"/>
        </w:rPr>
        <w:t>clearly state</w:t>
      </w:r>
      <w:r w:rsidR="008566C8" w:rsidRPr="004E5E57">
        <w:rPr>
          <w:rFonts w:asciiTheme="minorHAnsi" w:hAnsiTheme="minorHAnsi" w:cstheme="minorHAnsi"/>
        </w:rPr>
        <w:t xml:space="preserve">d </w:t>
      </w:r>
      <w:r w:rsidR="00E917CF">
        <w:rPr>
          <w:rFonts w:asciiTheme="minorHAnsi" w:hAnsiTheme="minorHAnsi" w:cstheme="minorHAnsi"/>
        </w:rPr>
        <w:t>all data sources</w:t>
      </w:r>
      <w:r w:rsidR="0085442C">
        <w:rPr>
          <w:rFonts w:asciiTheme="minorHAnsi" w:hAnsiTheme="minorHAnsi" w:cstheme="minorHAnsi"/>
        </w:rPr>
        <w:t xml:space="preserve"> and </w:t>
      </w:r>
      <w:r w:rsidR="00E917CF">
        <w:rPr>
          <w:rFonts w:asciiTheme="minorHAnsi" w:hAnsiTheme="minorHAnsi" w:cstheme="minorHAnsi"/>
        </w:rPr>
        <w:t xml:space="preserve">have </w:t>
      </w:r>
      <w:r w:rsidR="0085442C">
        <w:rPr>
          <w:rFonts w:asciiTheme="minorHAnsi" w:hAnsiTheme="minorHAnsi" w:cstheme="minorHAnsi"/>
        </w:rPr>
        <w:t>given a quality appraisal score</w:t>
      </w:r>
      <w:r w:rsidR="00E917CF">
        <w:rPr>
          <w:rFonts w:asciiTheme="minorHAnsi" w:hAnsiTheme="minorHAnsi" w:cstheme="minorHAnsi"/>
        </w:rPr>
        <w:t xml:space="preserve"> to them</w:t>
      </w:r>
      <w:r w:rsidR="00A93BB1">
        <w:rPr>
          <w:rFonts w:asciiTheme="minorHAnsi" w:hAnsiTheme="minorHAnsi" w:cstheme="minorHAnsi"/>
        </w:rPr>
        <w:t xml:space="preserve">. </w:t>
      </w:r>
    </w:p>
    <w:p w14:paraId="7B664E41" w14:textId="5349FF78" w:rsidR="004857E6" w:rsidRPr="004E5E57" w:rsidRDefault="004857E6" w:rsidP="00BF5521">
      <w:pPr>
        <w:spacing w:line="360" w:lineRule="auto"/>
        <w:jc w:val="both"/>
        <w:rPr>
          <w:rFonts w:asciiTheme="minorHAnsi" w:hAnsiTheme="minorHAnsi" w:cstheme="minorHAnsi"/>
        </w:rPr>
      </w:pPr>
    </w:p>
    <w:p w14:paraId="6C32CF9A" w14:textId="2D74A893" w:rsidR="004857E6" w:rsidRPr="004E5E57" w:rsidRDefault="00EB0685" w:rsidP="00BF5521">
      <w:pPr>
        <w:spacing w:line="360" w:lineRule="auto"/>
        <w:jc w:val="both"/>
        <w:rPr>
          <w:rFonts w:asciiTheme="minorHAnsi" w:hAnsiTheme="minorHAnsi" w:cstheme="minorHAnsi"/>
          <w:color w:val="000000" w:themeColor="text1"/>
          <w:shd w:val="clear" w:color="auto" w:fill="FFFFFF"/>
        </w:rPr>
      </w:pPr>
      <w:r w:rsidRPr="004E5E57">
        <w:rPr>
          <w:rFonts w:asciiTheme="minorHAnsi" w:hAnsiTheme="minorHAnsi" w:cstheme="minorHAnsi"/>
          <w:color w:val="000000" w:themeColor="text1"/>
          <w:shd w:val="clear" w:color="auto" w:fill="FFFFFF"/>
        </w:rPr>
        <w:t xml:space="preserve">Panel 1 </w:t>
      </w:r>
      <w:r w:rsidR="00DE2399">
        <w:rPr>
          <w:rFonts w:asciiTheme="minorHAnsi" w:hAnsiTheme="minorHAnsi" w:cstheme="minorHAnsi"/>
          <w:color w:val="000000" w:themeColor="text1"/>
          <w:shd w:val="clear" w:color="auto" w:fill="FFFFFF"/>
        </w:rPr>
        <w:t xml:space="preserve">sets out </w:t>
      </w:r>
      <w:r w:rsidR="00E917CF">
        <w:rPr>
          <w:rFonts w:asciiTheme="minorHAnsi" w:hAnsiTheme="minorHAnsi" w:cstheme="minorHAnsi"/>
          <w:color w:val="000000" w:themeColor="text1"/>
          <w:shd w:val="clear" w:color="auto" w:fill="FFFFFF"/>
        </w:rPr>
        <w:t>some of the</w:t>
      </w:r>
      <w:r w:rsidRPr="004E5E57">
        <w:rPr>
          <w:rFonts w:asciiTheme="minorHAnsi" w:hAnsiTheme="minorHAnsi" w:cstheme="minorHAnsi"/>
          <w:color w:val="000000" w:themeColor="text1"/>
          <w:shd w:val="clear" w:color="auto" w:fill="FFFFFF"/>
        </w:rPr>
        <w:t xml:space="preserve"> </w:t>
      </w:r>
      <w:r w:rsidR="001F0A93">
        <w:rPr>
          <w:rFonts w:asciiTheme="minorHAnsi" w:hAnsiTheme="minorHAnsi" w:cstheme="minorHAnsi"/>
          <w:color w:val="000000" w:themeColor="text1"/>
          <w:shd w:val="clear" w:color="auto" w:fill="FFFFFF"/>
        </w:rPr>
        <w:t xml:space="preserve">implications of this work for </w:t>
      </w:r>
      <w:r w:rsidRPr="004E5E57">
        <w:rPr>
          <w:rFonts w:asciiTheme="minorHAnsi" w:hAnsiTheme="minorHAnsi" w:cstheme="minorHAnsi"/>
          <w:color w:val="000000" w:themeColor="text1"/>
          <w:shd w:val="clear" w:color="auto" w:fill="FFFFFF"/>
        </w:rPr>
        <w:t xml:space="preserve">further research and </w:t>
      </w:r>
      <w:r w:rsidR="001F0A93">
        <w:rPr>
          <w:rFonts w:asciiTheme="minorHAnsi" w:hAnsiTheme="minorHAnsi" w:cstheme="minorHAnsi"/>
          <w:color w:val="000000" w:themeColor="text1"/>
          <w:shd w:val="clear" w:color="auto" w:fill="FFFFFF"/>
        </w:rPr>
        <w:t>for</w:t>
      </w:r>
      <w:r w:rsidRPr="004E5E57">
        <w:rPr>
          <w:rFonts w:asciiTheme="minorHAnsi" w:hAnsiTheme="minorHAnsi" w:cstheme="minorHAnsi"/>
          <w:color w:val="000000" w:themeColor="text1"/>
          <w:shd w:val="clear" w:color="auto" w:fill="FFFFFF"/>
        </w:rPr>
        <w:t xml:space="preserve"> health</w:t>
      </w:r>
      <w:r w:rsidR="00DE2399">
        <w:rPr>
          <w:rFonts w:asciiTheme="minorHAnsi" w:hAnsiTheme="minorHAnsi" w:cstheme="minorHAnsi"/>
          <w:color w:val="000000" w:themeColor="text1"/>
          <w:shd w:val="clear" w:color="auto" w:fill="FFFFFF"/>
        </w:rPr>
        <w:t xml:space="preserve"> polic</w:t>
      </w:r>
      <w:r w:rsidR="00E917CF">
        <w:rPr>
          <w:rFonts w:asciiTheme="minorHAnsi" w:hAnsiTheme="minorHAnsi" w:cstheme="minorHAnsi"/>
          <w:color w:val="000000" w:themeColor="text1"/>
          <w:shd w:val="clear" w:color="auto" w:fill="FFFFFF"/>
        </w:rPr>
        <w:t>ies</w:t>
      </w:r>
      <w:r w:rsidRPr="004E5E57">
        <w:rPr>
          <w:rFonts w:asciiTheme="minorHAnsi" w:hAnsiTheme="minorHAnsi" w:cstheme="minorHAnsi"/>
          <w:color w:val="000000" w:themeColor="text1"/>
          <w:shd w:val="clear" w:color="auto" w:fill="FFFFFF"/>
        </w:rPr>
        <w:t xml:space="preserve">. </w:t>
      </w:r>
      <w:r w:rsidR="00B4578D">
        <w:rPr>
          <w:rFonts w:asciiTheme="minorHAnsi" w:hAnsiTheme="minorHAnsi" w:cstheme="minorHAnsi"/>
          <w:color w:val="000000" w:themeColor="text1"/>
          <w:shd w:val="clear" w:color="auto" w:fill="FFFFFF"/>
        </w:rPr>
        <w:t>Understanding the lived experience of marginalised migrants will be vital to tackling</w:t>
      </w:r>
      <w:r w:rsidR="00454A98">
        <w:rPr>
          <w:rFonts w:asciiTheme="minorHAnsi" w:hAnsiTheme="minorHAnsi" w:cstheme="minorHAnsi"/>
          <w:color w:val="000000" w:themeColor="text1"/>
          <w:shd w:val="clear" w:color="auto" w:fill="FFFFFF"/>
        </w:rPr>
        <w:t xml:space="preserve"> </w:t>
      </w:r>
      <w:r w:rsidR="00B4578D">
        <w:rPr>
          <w:rFonts w:asciiTheme="minorHAnsi" w:hAnsiTheme="minorHAnsi" w:cstheme="minorHAnsi"/>
          <w:color w:val="000000" w:themeColor="text1"/>
          <w:shd w:val="clear" w:color="auto" w:fill="FFFFFF"/>
        </w:rPr>
        <w:t>issues around barriers to care</w:t>
      </w:r>
      <w:r w:rsidR="00761ABF">
        <w:rPr>
          <w:rFonts w:asciiTheme="minorHAnsi" w:hAnsiTheme="minorHAnsi" w:cstheme="minorHAnsi"/>
          <w:color w:val="000000" w:themeColor="text1"/>
          <w:shd w:val="clear" w:color="auto" w:fill="FFFFFF"/>
        </w:rPr>
        <w:t xml:space="preserve"> (including </w:t>
      </w:r>
      <w:r w:rsidR="00E917CF">
        <w:rPr>
          <w:rFonts w:asciiTheme="minorHAnsi" w:hAnsiTheme="minorHAnsi" w:cstheme="minorHAnsi"/>
          <w:color w:val="000000" w:themeColor="text1"/>
          <w:shd w:val="clear" w:color="auto" w:fill="FFFFFF"/>
        </w:rPr>
        <w:t xml:space="preserve">of </w:t>
      </w:r>
      <w:r w:rsidR="00761ABF">
        <w:rPr>
          <w:rFonts w:asciiTheme="minorHAnsi" w:hAnsiTheme="minorHAnsi" w:cstheme="minorHAnsi"/>
          <w:color w:val="000000" w:themeColor="text1"/>
          <w:shd w:val="clear" w:color="auto" w:fill="FFFFFF"/>
        </w:rPr>
        <w:t>migrants with long-term symptoms)</w:t>
      </w:r>
      <w:r w:rsidR="00B4578D">
        <w:rPr>
          <w:rFonts w:asciiTheme="minorHAnsi" w:hAnsiTheme="minorHAnsi" w:cstheme="minorHAnsi"/>
          <w:color w:val="000000" w:themeColor="text1"/>
          <w:shd w:val="clear" w:color="auto" w:fill="FFFFFF"/>
        </w:rPr>
        <w:t xml:space="preserve">, testing uptake, and </w:t>
      </w:r>
      <w:r w:rsidR="00E917CF">
        <w:rPr>
          <w:rFonts w:asciiTheme="minorHAnsi" w:hAnsiTheme="minorHAnsi" w:cstheme="minorHAnsi"/>
          <w:color w:val="000000" w:themeColor="text1"/>
          <w:shd w:val="clear" w:color="auto" w:fill="FFFFFF"/>
        </w:rPr>
        <w:t>obstacles</w:t>
      </w:r>
      <w:r w:rsidR="00B4578D">
        <w:rPr>
          <w:rFonts w:asciiTheme="minorHAnsi" w:hAnsiTheme="minorHAnsi" w:cstheme="minorHAnsi"/>
          <w:color w:val="000000" w:themeColor="text1"/>
          <w:shd w:val="clear" w:color="auto" w:fill="FFFFFF"/>
        </w:rPr>
        <w:t xml:space="preserve"> </w:t>
      </w:r>
      <w:r w:rsidR="00454A98">
        <w:rPr>
          <w:rFonts w:asciiTheme="minorHAnsi" w:hAnsiTheme="minorHAnsi" w:cstheme="minorHAnsi"/>
          <w:color w:val="000000" w:themeColor="text1"/>
          <w:shd w:val="clear" w:color="auto" w:fill="FFFFFF"/>
        </w:rPr>
        <w:t xml:space="preserve">and facilitators </w:t>
      </w:r>
      <w:r w:rsidR="00B4578D">
        <w:rPr>
          <w:rFonts w:asciiTheme="minorHAnsi" w:hAnsiTheme="minorHAnsi" w:cstheme="minorHAnsi"/>
          <w:color w:val="000000" w:themeColor="text1"/>
          <w:shd w:val="clear" w:color="auto" w:fill="FFFFFF"/>
        </w:rPr>
        <w:t xml:space="preserve">to </w:t>
      </w:r>
      <w:r w:rsidR="00E917CF">
        <w:rPr>
          <w:rFonts w:asciiTheme="minorHAnsi" w:hAnsiTheme="minorHAnsi" w:cstheme="minorHAnsi"/>
          <w:color w:val="000000" w:themeColor="text1"/>
          <w:shd w:val="clear" w:color="auto" w:fill="FFFFFF"/>
        </w:rPr>
        <w:t xml:space="preserve">eventual COVID-19 </w:t>
      </w:r>
      <w:r w:rsidR="00B4578D">
        <w:rPr>
          <w:rFonts w:asciiTheme="minorHAnsi" w:hAnsiTheme="minorHAnsi" w:cstheme="minorHAnsi"/>
          <w:color w:val="000000" w:themeColor="text1"/>
          <w:shd w:val="clear" w:color="auto" w:fill="FFFFFF"/>
        </w:rPr>
        <w:t xml:space="preserve">vaccination </w:t>
      </w:r>
      <w:r w:rsidR="00E917CF">
        <w:rPr>
          <w:rFonts w:asciiTheme="minorHAnsi" w:hAnsiTheme="minorHAnsi" w:cstheme="minorHAnsi"/>
          <w:color w:val="000000" w:themeColor="text1"/>
          <w:shd w:val="clear" w:color="auto" w:fill="FFFFFF"/>
        </w:rPr>
        <w:t xml:space="preserve">and ensuring good vaccine coverage of, and uptake by migrants and ethnic minorities </w:t>
      </w:r>
      <w:r w:rsidR="00080E41">
        <w:rPr>
          <w:rFonts w:asciiTheme="minorHAnsi" w:hAnsiTheme="minorHAnsi" w:cstheme="minorHAnsi"/>
          <w:color w:val="000000" w:themeColor="text1"/>
          <w:shd w:val="clear" w:color="auto" w:fill="FFFFFF"/>
        </w:rPr>
        <w:fldChar w:fldCharType="begin"/>
      </w:r>
      <w:r w:rsidR="00106507">
        <w:rPr>
          <w:rFonts w:asciiTheme="minorHAnsi" w:hAnsiTheme="minorHAnsi" w:cstheme="minorHAnsi"/>
          <w:color w:val="000000" w:themeColor="text1"/>
          <w:shd w:val="clear" w:color="auto" w:fill="FFFFFF"/>
        </w:rPr>
        <w:instrText xml:space="preserve"> ADDIN EN.CITE &lt;EndNote&gt;&lt;Cite&gt;&lt;Author&gt;Paul&lt;/Author&gt;&lt;Year&gt;2020&lt;/Year&gt;&lt;RecNum&gt;175&lt;/RecNum&gt;&lt;DisplayText&gt;(173)&lt;/DisplayText&gt;&lt;record&gt;&lt;rec-number&gt;175&lt;/rec-number&gt;&lt;foreign-keys&gt;&lt;key app="EN" db-id="fefwpvee9vtvahept9avatr20a5fd5trswv5" timestamp="1608034296"&gt;175&lt;/key&gt;&lt;/foreign-keys&gt;&lt;ref-type name="Journal Article"&gt;17&lt;/ref-type&gt;&lt;contributors&gt;&lt;authors&gt;&lt;author&gt;Paul, Elise&lt;/author&gt;&lt;author&gt;Steptoe, Andrew&lt;/author&gt;&lt;author&gt;Fancourt, Daisy&lt;/author&gt;&lt;/authors&gt;&lt;/contributors&gt;&lt;titles&gt;&lt;title&gt;Anti-vaccine attitudes and risk factors for not agreeing to vaccination against COVID-19 amongst 32,361 UK adults: Implications for public health communications&lt;/title&gt;&lt;secondary-title&gt;medRxiv&lt;/secondary-title&gt;&lt;/titles&gt;&lt;periodical&gt;&lt;full-title&gt;medRxiv&lt;/full-title&gt;&lt;/periodical&gt;&lt;pages&gt;2020.10.21.20216218&lt;/pages&gt;&lt;dates&gt;&lt;year&gt;2020&lt;/year&gt;&lt;/dates&gt;&lt;urls&gt;&lt;related-urls&gt;&lt;url&gt;http://medrxiv.org/content/early/2020/10/23/2020.10.21.20216218.abstract&lt;/url&gt;&lt;/related-urls&gt;&lt;/urls&gt;&lt;electronic-resource-num&gt;10.1101/2020.10.21.20216218&lt;/electronic-resource-num&gt;&lt;/record&gt;&lt;/Cite&gt;&lt;/EndNote&gt;</w:instrText>
      </w:r>
      <w:r w:rsidR="00080E41">
        <w:rPr>
          <w:rFonts w:asciiTheme="minorHAnsi" w:hAnsiTheme="minorHAnsi" w:cstheme="minorHAnsi"/>
          <w:color w:val="000000" w:themeColor="text1"/>
          <w:shd w:val="clear" w:color="auto" w:fill="FFFFFF"/>
        </w:rPr>
        <w:fldChar w:fldCharType="separate"/>
      </w:r>
      <w:r w:rsidR="00106507">
        <w:rPr>
          <w:rFonts w:asciiTheme="minorHAnsi" w:hAnsiTheme="minorHAnsi" w:cstheme="minorHAnsi"/>
          <w:noProof/>
          <w:color w:val="000000" w:themeColor="text1"/>
          <w:shd w:val="clear" w:color="auto" w:fill="FFFFFF"/>
        </w:rPr>
        <w:t>(173)</w:t>
      </w:r>
      <w:r w:rsidR="00080E41">
        <w:rPr>
          <w:rFonts w:asciiTheme="minorHAnsi" w:hAnsiTheme="minorHAnsi" w:cstheme="minorHAnsi"/>
          <w:color w:val="000000" w:themeColor="text1"/>
          <w:shd w:val="clear" w:color="auto" w:fill="FFFFFF"/>
        </w:rPr>
        <w:fldChar w:fldCharType="end"/>
      </w:r>
      <w:r w:rsidR="00080E41">
        <w:rPr>
          <w:rFonts w:asciiTheme="minorHAnsi" w:hAnsiTheme="minorHAnsi" w:cstheme="minorHAnsi"/>
          <w:color w:val="000000" w:themeColor="text1"/>
          <w:shd w:val="clear" w:color="auto" w:fill="FFFFFF"/>
        </w:rPr>
        <w:t>.</w:t>
      </w:r>
      <w:r w:rsidR="0085442C">
        <w:rPr>
          <w:rFonts w:asciiTheme="minorHAnsi" w:hAnsiTheme="minorHAnsi" w:cstheme="minorHAnsi"/>
          <w:color w:val="000000" w:themeColor="text1"/>
          <w:shd w:val="clear" w:color="auto" w:fill="FFFFFF"/>
        </w:rPr>
        <w:t xml:space="preserve"> </w:t>
      </w:r>
      <w:r w:rsidR="00E917CF">
        <w:rPr>
          <w:rFonts w:asciiTheme="minorHAnsi" w:hAnsiTheme="minorHAnsi" w:cstheme="minorHAnsi"/>
        </w:rPr>
        <w:t>We believe o</w:t>
      </w:r>
      <w:r w:rsidR="00411D09" w:rsidRPr="004E5E57">
        <w:rPr>
          <w:rFonts w:asciiTheme="minorHAnsi" w:hAnsiTheme="minorHAnsi" w:cstheme="minorHAnsi"/>
        </w:rPr>
        <w:t xml:space="preserve">ur </w:t>
      </w:r>
      <w:r w:rsidR="00DE2399">
        <w:rPr>
          <w:rFonts w:asciiTheme="minorHAnsi" w:hAnsiTheme="minorHAnsi" w:cstheme="minorHAnsi"/>
        </w:rPr>
        <w:t xml:space="preserve">findings are of </w:t>
      </w:r>
      <w:r w:rsidR="00E917CF">
        <w:rPr>
          <w:rFonts w:asciiTheme="minorHAnsi" w:hAnsiTheme="minorHAnsi" w:cstheme="minorHAnsi"/>
        </w:rPr>
        <w:t>immediate</w:t>
      </w:r>
      <w:r w:rsidR="00DE2399">
        <w:rPr>
          <w:rFonts w:asciiTheme="minorHAnsi" w:hAnsiTheme="minorHAnsi" w:cstheme="minorHAnsi"/>
        </w:rPr>
        <w:t xml:space="preserve"> relevance</w:t>
      </w:r>
      <w:r w:rsidR="00411D09" w:rsidRPr="004E5E57">
        <w:rPr>
          <w:rFonts w:asciiTheme="minorHAnsi" w:hAnsiTheme="minorHAnsi" w:cstheme="minorHAnsi"/>
        </w:rPr>
        <w:t xml:space="preserve"> to the</w:t>
      </w:r>
      <w:r w:rsidR="00DE2399">
        <w:rPr>
          <w:rFonts w:asciiTheme="minorHAnsi" w:hAnsiTheme="minorHAnsi" w:cstheme="minorHAnsi"/>
        </w:rPr>
        <w:t xml:space="preserve"> ongoing</w:t>
      </w:r>
      <w:r w:rsidR="00411D09" w:rsidRPr="004E5E57">
        <w:rPr>
          <w:rFonts w:asciiTheme="minorHAnsi" w:hAnsiTheme="minorHAnsi" w:cstheme="minorHAnsi"/>
        </w:rPr>
        <w:t xml:space="preserve"> public health response</w:t>
      </w:r>
      <w:r w:rsidR="00E917CF">
        <w:rPr>
          <w:rFonts w:asciiTheme="minorHAnsi" w:hAnsiTheme="minorHAnsi" w:cstheme="minorHAnsi"/>
        </w:rPr>
        <w:t>s</w:t>
      </w:r>
      <w:r w:rsidR="00411D09" w:rsidRPr="004E5E57">
        <w:rPr>
          <w:rFonts w:asciiTheme="minorHAnsi" w:hAnsiTheme="minorHAnsi" w:cstheme="minorHAnsi"/>
        </w:rPr>
        <w:t xml:space="preserve"> and should inform </w:t>
      </w:r>
      <w:r w:rsidR="00DE2399">
        <w:rPr>
          <w:rFonts w:asciiTheme="minorHAnsi" w:hAnsiTheme="minorHAnsi" w:cstheme="minorHAnsi"/>
        </w:rPr>
        <w:t>policies seeking to</w:t>
      </w:r>
      <w:r w:rsidR="00411D09" w:rsidRPr="004E5E57">
        <w:rPr>
          <w:rFonts w:asciiTheme="minorHAnsi" w:hAnsiTheme="minorHAnsi" w:cstheme="minorHAnsi"/>
        </w:rPr>
        <w:t xml:space="preserve"> minimis</w:t>
      </w:r>
      <w:r w:rsidR="00DE2399">
        <w:rPr>
          <w:rFonts w:asciiTheme="minorHAnsi" w:hAnsiTheme="minorHAnsi" w:cstheme="minorHAnsi"/>
        </w:rPr>
        <w:t>e</w:t>
      </w:r>
      <w:r w:rsidR="00411D09" w:rsidRPr="004E5E57">
        <w:rPr>
          <w:rFonts w:asciiTheme="minorHAnsi" w:hAnsiTheme="minorHAnsi" w:cstheme="minorHAnsi"/>
        </w:rPr>
        <w:t xml:space="preserve"> exposure to </w:t>
      </w:r>
      <w:r w:rsidR="00E917CF">
        <w:rPr>
          <w:rFonts w:asciiTheme="minorHAnsi" w:hAnsiTheme="minorHAnsi" w:cstheme="minorHAnsi"/>
        </w:rPr>
        <w:t>COVID-19</w:t>
      </w:r>
      <w:r w:rsidR="00411D09" w:rsidRPr="004E5E57">
        <w:rPr>
          <w:rFonts w:asciiTheme="minorHAnsi" w:hAnsiTheme="minorHAnsi" w:cstheme="minorHAnsi"/>
        </w:rPr>
        <w:t xml:space="preserve"> in </w:t>
      </w:r>
      <w:r w:rsidR="001F0A93">
        <w:rPr>
          <w:rFonts w:asciiTheme="minorHAnsi" w:hAnsiTheme="minorHAnsi" w:cstheme="minorHAnsi"/>
        </w:rPr>
        <w:t>migrants</w:t>
      </w:r>
      <w:r w:rsidR="00DE2399">
        <w:rPr>
          <w:rFonts w:asciiTheme="minorHAnsi" w:hAnsiTheme="minorHAnsi" w:cstheme="minorHAnsi"/>
        </w:rPr>
        <w:t xml:space="preserve"> and ensure their inclusion,</w:t>
      </w:r>
      <w:r w:rsidR="00761ABF">
        <w:rPr>
          <w:rFonts w:asciiTheme="minorHAnsi" w:hAnsiTheme="minorHAnsi" w:cstheme="minorHAnsi"/>
        </w:rPr>
        <w:t xml:space="preserve"> through innovative </w:t>
      </w:r>
      <w:r w:rsidR="00DE2399">
        <w:rPr>
          <w:rFonts w:asciiTheme="minorHAnsi" w:hAnsiTheme="minorHAnsi" w:cstheme="minorHAnsi"/>
        </w:rPr>
        <w:t xml:space="preserve">and </w:t>
      </w:r>
      <w:r w:rsidR="00761ABF">
        <w:rPr>
          <w:rFonts w:asciiTheme="minorHAnsi" w:hAnsiTheme="minorHAnsi" w:cstheme="minorHAnsi"/>
        </w:rPr>
        <w:t>nuanced solutions with community engagement at the</w:t>
      </w:r>
      <w:r w:rsidR="00DE2399">
        <w:rPr>
          <w:rFonts w:asciiTheme="minorHAnsi" w:hAnsiTheme="minorHAnsi" w:cstheme="minorHAnsi"/>
        </w:rPr>
        <w:t>ir</w:t>
      </w:r>
      <w:r w:rsidR="00761ABF">
        <w:rPr>
          <w:rFonts w:asciiTheme="minorHAnsi" w:hAnsiTheme="minorHAnsi" w:cstheme="minorHAnsi"/>
        </w:rPr>
        <w:t xml:space="preserve"> centre</w:t>
      </w:r>
      <w:r w:rsidR="00411D09" w:rsidRPr="004E5E57">
        <w:rPr>
          <w:rFonts w:asciiTheme="minorHAnsi" w:hAnsiTheme="minorHAnsi" w:cstheme="minorHAnsi"/>
        </w:rPr>
        <w:t>.</w:t>
      </w:r>
    </w:p>
    <w:p w14:paraId="37F913A7" w14:textId="77777777" w:rsidR="002B32F4" w:rsidRDefault="002B32F4" w:rsidP="00BF5521">
      <w:pPr>
        <w:spacing w:line="360" w:lineRule="auto"/>
        <w:jc w:val="both"/>
        <w:rPr>
          <w:b/>
          <w:bCs/>
        </w:rPr>
      </w:pPr>
    </w:p>
    <w:p w14:paraId="51CD281E" w14:textId="7C0D3FC8" w:rsidR="006F67B6" w:rsidRPr="0024315B" w:rsidRDefault="006F67B6" w:rsidP="00BF5521">
      <w:pPr>
        <w:spacing w:line="360" w:lineRule="auto"/>
        <w:jc w:val="both"/>
        <w:rPr>
          <w:rFonts w:asciiTheme="minorHAnsi" w:hAnsiTheme="minorHAnsi" w:cstheme="minorHAnsi"/>
          <w:b/>
          <w:bCs/>
        </w:rPr>
      </w:pPr>
      <w:r w:rsidRPr="0024315B">
        <w:rPr>
          <w:rFonts w:asciiTheme="minorHAnsi" w:hAnsiTheme="minorHAnsi" w:cstheme="minorHAnsi"/>
          <w:b/>
          <w:bCs/>
        </w:rPr>
        <w:lastRenderedPageBreak/>
        <w:t>Panel 1: Further research and next steps</w:t>
      </w:r>
    </w:p>
    <w:tbl>
      <w:tblPr>
        <w:tblStyle w:val="TableGrid"/>
        <w:tblW w:w="0" w:type="auto"/>
        <w:tblLook w:val="04A0" w:firstRow="1" w:lastRow="0" w:firstColumn="1" w:lastColumn="0" w:noHBand="0" w:noVBand="1"/>
      </w:tblPr>
      <w:tblGrid>
        <w:gridCol w:w="9010"/>
      </w:tblGrid>
      <w:tr w:rsidR="0056607E" w:rsidRPr="0024315B" w14:paraId="6A1AAA57" w14:textId="77777777" w:rsidTr="0056607E">
        <w:tc>
          <w:tcPr>
            <w:tcW w:w="9010" w:type="dxa"/>
          </w:tcPr>
          <w:p w14:paraId="28113D6C" w14:textId="3159A6A2" w:rsidR="002E655D" w:rsidRPr="0024315B" w:rsidRDefault="002E655D" w:rsidP="00BF5521">
            <w:pPr>
              <w:spacing w:line="360" w:lineRule="auto"/>
              <w:jc w:val="both"/>
              <w:rPr>
                <w:rFonts w:asciiTheme="minorHAnsi" w:hAnsiTheme="minorHAnsi" w:cstheme="minorHAnsi"/>
                <w:b/>
                <w:bCs/>
              </w:rPr>
            </w:pPr>
            <w:r w:rsidRPr="0024315B">
              <w:rPr>
                <w:rFonts w:asciiTheme="minorHAnsi" w:hAnsiTheme="minorHAnsi" w:cstheme="minorHAnsi"/>
                <w:b/>
                <w:bCs/>
              </w:rPr>
              <w:t>Strengthen data collection</w:t>
            </w:r>
            <w:r w:rsidR="004C5589" w:rsidRPr="0024315B">
              <w:rPr>
                <w:rFonts w:asciiTheme="minorHAnsi" w:hAnsiTheme="minorHAnsi" w:cstheme="minorHAnsi"/>
                <w:b/>
                <w:bCs/>
              </w:rPr>
              <w:t xml:space="preserve"> and future planning</w:t>
            </w:r>
          </w:p>
          <w:p w14:paraId="6AC61F21" w14:textId="2306AFAB" w:rsidR="00826544" w:rsidRPr="0024315B" w:rsidRDefault="007D0689" w:rsidP="00BF5521">
            <w:pPr>
              <w:spacing w:line="360" w:lineRule="auto"/>
              <w:jc w:val="both"/>
              <w:rPr>
                <w:rFonts w:asciiTheme="minorHAnsi" w:hAnsiTheme="minorHAnsi" w:cstheme="minorHAnsi"/>
              </w:rPr>
            </w:pPr>
            <w:r w:rsidRPr="0024315B">
              <w:rPr>
                <w:rFonts w:asciiTheme="minorHAnsi" w:hAnsiTheme="minorHAnsi" w:cstheme="minorHAnsi"/>
              </w:rPr>
              <w:sym w:font="Symbol" w:char="F0B7"/>
            </w:r>
            <w:r w:rsidRPr="0024315B">
              <w:rPr>
                <w:rFonts w:asciiTheme="minorHAnsi" w:hAnsiTheme="minorHAnsi" w:cstheme="minorHAnsi"/>
              </w:rPr>
              <w:t xml:space="preserve"> </w:t>
            </w:r>
            <w:r w:rsidR="00DE2399">
              <w:rPr>
                <w:rFonts w:asciiTheme="minorHAnsi" w:hAnsiTheme="minorHAnsi" w:cstheme="minorHAnsi"/>
              </w:rPr>
              <w:t>Initiate l</w:t>
            </w:r>
            <w:r w:rsidR="0056607E" w:rsidRPr="0024315B">
              <w:rPr>
                <w:rFonts w:asciiTheme="minorHAnsi" w:hAnsiTheme="minorHAnsi" w:cstheme="minorHAnsi"/>
              </w:rPr>
              <w:t xml:space="preserve">arge </w:t>
            </w:r>
            <w:r w:rsidR="00CE5290" w:rsidRPr="0024315B">
              <w:rPr>
                <w:rFonts w:asciiTheme="minorHAnsi" w:hAnsiTheme="minorHAnsi" w:cstheme="minorHAnsi"/>
              </w:rPr>
              <w:t>retrospective</w:t>
            </w:r>
            <w:r w:rsidR="004E5E57" w:rsidRPr="0024315B">
              <w:rPr>
                <w:rFonts w:asciiTheme="minorHAnsi" w:hAnsiTheme="minorHAnsi" w:cstheme="minorHAnsi"/>
              </w:rPr>
              <w:t xml:space="preserve"> and prospective</w:t>
            </w:r>
            <w:r w:rsidR="006D312F" w:rsidRPr="0024315B">
              <w:rPr>
                <w:rFonts w:asciiTheme="minorHAnsi" w:hAnsiTheme="minorHAnsi" w:cstheme="minorHAnsi"/>
              </w:rPr>
              <w:t xml:space="preserve"> studies,</w:t>
            </w:r>
            <w:r w:rsidR="00CE5290" w:rsidRPr="0024315B">
              <w:rPr>
                <w:rFonts w:asciiTheme="minorHAnsi" w:hAnsiTheme="minorHAnsi" w:cstheme="minorHAnsi"/>
              </w:rPr>
              <w:t xml:space="preserve"> </w:t>
            </w:r>
            <w:r w:rsidR="0056607E" w:rsidRPr="0024315B">
              <w:rPr>
                <w:rFonts w:asciiTheme="minorHAnsi" w:hAnsiTheme="minorHAnsi" w:cstheme="minorHAnsi"/>
              </w:rPr>
              <w:t>disaggregating by migrant status</w:t>
            </w:r>
            <w:r w:rsidR="006D312F" w:rsidRPr="0024315B">
              <w:rPr>
                <w:rFonts w:asciiTheme="minorHAnsi" w:hAnsiTheme="minorHAnsi" w:cstheme="minorHAnsi"/>
              </w:rPr>
              <w:t>,</w:t>
            </w:r>
            <w:r w:rsidR="0056607E" w:rsidRPr="0024315B">
              <w:rPr>
                <w:rFonts w:asciiTheme="minorHAnsi" w:hAnsiTheme="minorHAnsi" w:cstheme="minorHAnsi"/>
              </w:rPr>
              <w:t xml:space="preserve"> exploring </w:t>
            </w:r>
            <w:r w:rsidR="00911457" w:rsidRPr="0024315B">
              <w:rPr>
                <w:rFonts w:asciiTheme="minorHAnsi" w:hAnsiTheme="minorHAnsi" w:cstheme="minorHAnsi"/>
              </w:rPr>
              <w:t xml:space="preserve">disparities in </w:t>
            </w:r>
            <w:r w:rsidR="00826544" w:rsidRPr="0024315B">
              <w:rPr>
                <w:rFonts w:asciiTheme="minorHAnsi" w:hAnsiTheme="minorHAnsi" w:cstheme="minorHAnsi"/>
              </w:rPr>
              <w:t>testing and diagnosis</w:t>
            </w:r>
            <w:r w:rsidR="00EB0685" w:rsidRPr="0024315B">
              <w:rPr>
                <w:rFonts w:asciiTheme="minorHAnsi" w:hAnsiTheme="minorHAnsi" w:cstheme="minorHAnsi"/>
              </w:rPr>
              <w:t>,</w:t>
            </w:r>
            <w:r w:rsidR="0056607E" w:rsidRPr="0024315B">
              <w:rPr>
                <w:rFonts w:asciiTheme="minorHAnsi" w:hAnsiTheme="minorHAnsi" w:cstheme="minorHAnsi"/>
              </w:rPr>
              <w:t xml:space="preserve"> hospitalisations, </w:t>
            </w:r>
            <w:r w:rsidR="00EB0685" w:rsidRPr="0024315B">
              <w:rPr>
                <w:rFonts w:asciiTheme="minorHAnsi" w:hAnsiTheme="minorHAnsi" w:cstheme="minorHAnsi"/>
              </w:rPr>
              <w:t xml:space="preserve">and </w:t>
            </w:r>
            <w:r w:rsidR="00826544" w:rsidRPr="0024315B">
              <w:rPr>
                <w:rFonts w:asciiTheme="minorHAnsi" w:hAnsiTheme="minorHAnsi" w:cstheme="minorHAnsi"/>
              </w:rPr>
              <w:t xml:space="preserve">COVID-19-related </w:t>
            </w:r>
            <w:r w:rsidR="0056607E" w:rsidRPr="0024315B">
              <w:rPr>
                <w:rFonts w:asciiTheme="minorHAnsi" w:hAnsiTheme="minorHAnsi" w:cstheme="minorHAnsi"/>
              </w:rPr>
              <w:t>deaths in migrants</w:t>
            </w:r>
          </w:p>
          <w:p w14:paraId="2E1A0A8C" w14:textId="09BF82BD" w:rsidR="00CD1D23" w:rsidRPr="0024315B" w:rsidRDefault="00CD1D23" w:rsidP="00BF5521">
            <w:pPr>
              <w:spacing w:line="360" w:lineRule="auto"/>
              <w:jc w:val="both"/>
              <w:rPr>
                <w:rFonts w:asciiTheme="minorHAnsi" w:hAnsiTheme="minorHAnsi" w:cstheme="minorHAnsi"/>
              </w:rPr>
            </w:pPr>
            <w:r w:rsidRPr="0024315B">
              <w:rPr>
                <w:rFonts w:asciiTheme="minorHAnsi" w:hAnsiTheme="minorHAnsi" w:cstheme="minorHAnsi"/>
              </w:rPr>
              <w:sym w:font="Symbol" w:char="F0B7"/>
            </w:r>
            <w:r w:rsidRPr="0024315B">
              <w:rPr>
                <w:rFonts w:asciiTheme="minorHAnsi" w:hAnsiTheme="minorHAnsi" w:cstheme="minorHAnsi"/>
              </w:rPr>
              <w:t xml:space="preserve"> Collat</w:t>
            </w:r>
            <w:r w:rsidR="00DE2399">
              <w:rPr>
                <w:rFonts w:asciiTheme="minorHAnsi" w:hAnsiTheme="minorHAnsi" w:cstheme="minorHAnsi"/>
              </w:rPr>
              <w:t>e and conduct</w:t>
            </w:r>
            <w:r w:rsidRPr="0024315B">
              <w:rPr>
                <w:rFonts w:asciiTheme="minorHAnsi" w:hAnsiTheme="minorHAnsi" w:cstheme="minorHAnsi"/>
              </w:rPr>
              <w:t xml:space="preserve"> ongoing analysis of data on COVID-19 vaccine uptake by migrants when vaccine roll out starts, to identify disparities early on so they can be addressed</w:t>
            </w:r>
          </w:p>
          <w:p w14:paraId="5BAFD1E1" w14:textId="75801084" w:rsidR="004C5589" w:rsidRDefault="005E17BE" w:rsidP="00BF5521">
            <w:pPr>
              <w:spacing w:line="360" w:lineRule="auto"/>
              <w:jc w:val="both"/>
              <w:rPr>
                <w:rFonts w:asciiTheme="minorHAnsi" w:hAnsiTheme="minorHAnsi" w:cstheme="minorHAnsi"/>
                <w:color w:val="000000" w:themeColor="text1"/>
              </w:rPr>
            </w:pPr>
            <w:r w:rsidRPr="0024315B">
              <w:rPr>
                <w:rFonts w:asciiTheme="minorHAnsi" w:hAnsiTheme="minorHAnsi" w:cstheme="minorHAnsi"/>
              </w:rPr>
              <w:sym w:font="Symbol" w:char="F0B7"/>
            </w:r>
            <w:r w:rsidRPr="0024315B">
              <w:rPr>
                <w:rFonts w:asciiTheme="minorHAnsi" w:hAnsiTheme="minorHAnsi" w:cstheme="minorHAnsi"/>
              </w:rPr>
              <w:t xml:space="preserve"> </w:t>
            </w:r>
            <w:r w:rsidR="00DE2399">
              <w:rPr>
                <w:rFonts w:asciiTheme="minorHAnsi" w:hAnsiTheme="minorHAnsi" w:cstheme="minorHAnsi"/>
              </w:rPr>
              <w:t>Ensure m</w:t>
            </w:r>
            <w:r w:rsidRPr="0024315B">
              <w:rPr>
                <w:rFonts w:asciiTheme="minorHAnsi" w:hAnsiTheme="minorHAnsi" w:cstheme="minorHAnsi"/>
                <w:color w:val="000000" w:themeColor="text1"/>
              </w:rPr>
              <w:t xml:space="preserve">ore </w:t>
            </w:r>
            <w:r w:rsidR="00DE2399">
              <w:rPr>
                <w:rFonts w:asciiTheme="minorHAnsi" w:hAnsiTheme="minorHAnsi" w:cstheme="minorHAnsi"/>
                <w:color w:val="000000" w:themeColor="text1"/>
              </w:rPr>
              <w:t>consistent and complete</w:t>
            </w:r>
            <w:r w:rsidRPr="0024315B">
              <w:rPr>
                <w:rFonts w:asciiTheme="minorHAnsi" w:hAnsiTheme="minorHAnsi" w:cstheme="minorHAnsi"/>
                <w:color w:val="000000" w:themeColor="text1"/>
              </w:rPr>
              <w:t xml:space="preserve"> incorporation of migrant status in surveillance and health information systems</w:t>
            </w:r>
            <w:r w:rsidR="004C5589" w:rsidRPr="0024315B">
              <w:rPr>
                <w:rFonts w:asciiTheme="minorHAnsi" w:hAnsiTheme="minorHAnsi" w:cstheme="minorHAnsi"/>
                <w:color w:val="000000" w:themeColor="text1"/>
              </w:rPr>
              <w:t xml:space="preserve"> taking into account gender, ethnic, linguistic, educational and occupational diversity in migrant populations</w:t>
            </w:r>
          </w:p>
          <w:p w14:paraId="476D8BB0" w14:textId="73F234C6" w:rsidR="00BC19C4" w:rsidRPr="0024315B" w:rsidRDefault="00BC19C4" w:rsidP="00BF5521">
            <w:pPr>
              <w:spacing w:line="360" w:lineRule="auto"/>
              <w:jc w:val="both"/>
              <w:rPr>
                <w:rFonts w:asciiTheme="minorHAnsi" w:hAnsiTheme="minorHAnsi" w:cstheme="minorHAnsi"/>
                <w:color w:val="000000" w:themeColor="text1"/>
              </w:rPr>
            </w:pPr>
            <w:r w:rsidRPr="0024315B">
              <w:rPr>
                <w:rFonts w:asciiTheme="minorHAnsi" w:hAnsiTheme="minorHAnsi" w:cstheme="minorHAnsi"/>
              </w:rPr>
              <w:sym w:font="Symbol" w:char="F0B7"/>
            </w:r>
            <w:r>
              <w:rPr>
                <w:rFonts w:asciiTheme="minorHAnsi" w:hAnsiTheme="minorHAnsi" w:cstheme="minorHAnsi"/>
              </w:rPr>
              <w:t xml:space="preserve"> </w:t>
            </w:r>
            <w:r w:rsidR="00DE2399">
              <w:rPr>
                <w:rFonts w:asciiTheme="minorHAnsi" w:hAnsiTheme="minorHAnsi" w:cstheme="minorHAnsi"/>
              </w:rPr>
              <w:t>Create m</w:t>
            </w:r>
            <w:r>
              <w:rPr>
                <w:rFonts w:asciiTheme="minorHAnsi" w:hAnsiTheme="minorHAnsi" w:cstheme="minorHAnsi"/>
              </w:rPr>
              <w:t>ore empirical evidence on the link between risk factors identified in migrants and the role they play in driving disparities in clinical outcomes</w:t>
            </w:r>
          </w:p>
          <w:p w14:paraId="2F03567F" w14:textId="2000D07A" w:rsidR="00CD1D23" w:rsidRDefault="004C5589" w:rsidP="00BF5521">
            <w:pPr>
              <w:spacing w:line="360" w:lineRule="auto"/>
              <w:jc w:val="both"/>
              <w:rPr>
                <w:rFonts w:asciiTheme="minorHAnsi" w:hAnsiTheme="minorHAnsi" w:cstheme="minorHAnsi"/>
              </w:rPr>
            </w:pPr>
            <w:r w:rsidRPr="0024315B">
              <w:rPr>
                <w:rFonts w:asciiTheme="minorHAnsi" w:hAnsiTheme="minorHAnsi" w:cstheme="minorHAnsi"/>
              </w:rPr>
              <w:sym w:font="Symbol" w:char="F0B7"/>
            </w:r>
            <w:r w:rsidRPr="0024315B">
              <w:rPr>
                <w:rFonts w:asciiTheme="minorHAnsi" w:hAnsiTheme="minorHAnsi" w:cstheme="minorHAnsi"/>
              </w:rPr>
              <w:t xml:space="preserve"> Development of pandemic preparedness plans that address migration and migrants, and can be shared by countries</w:t>
            </w:r>
          </w:p>
          <w:p w14:paraId="6B5EC51E" w14:textId="2DBD0CA8" w:rsidR="002E655D" w:rsidRPr="0024315B" w:rsidRDefault="002E655D" w:rsidP="00BF5521">
            <w:pPr>
              <w:spacing w:line="360" w:lineRule="auto"/>
              <w:jc w:val="both"/>
              <w:rPr>
                <w:rFonts w:asciiTheme="minorHAnsi" w:hAnsiTheme="minorHAnsi" w:cstheme="minorHAnsi"/>
              </w:rPr>
            </w:pPr>
          </w:p>
          <w:p w14:paraId="489B4D24" w14:textId="45A8E288" w:rsidR="002E655D" w:rsidRPr="0024315B" w:rsidRDefault="00CD1D23" w:rsidP="00BF5521">
            <w:pPr>
              <w:spacing w:line="360" w:lineRule="auto"/>
              <w:jc w:val="both"/>
              <w:rPr>
                <w:rFonts w:asciiTheme="minorHAnsi" w:hAnsiTheme="minorHAnsi" w:cstheme="minorHAnsi"/>
                <w:b/>
                <w:bCs/>
              </w:rPr>
            </w:pPr>
            <w:r w:rsidRPr="0024315B">
              <w:rPr>
                <w:rFonts w:asciiTheme="minorHAnsi" w:hAnsiTheme="minorHAnsi" w:cstheme="minorHAnsi"/>
                <w:b/>
                <w:bCs/>
              </w:rPr>
              <w:t>Delivery of more effective public health messaging</w:t>
            </w:r>
          </w:p>
          <w:p w14:paraId="5C4AAA10" w14:textId="5A4AA57F" w:rsidR="00826544" w:rsidRPr="0024315B" w:rsidRDefault="00826544" w:rsidP="00BF5521">
            <w:pPr>
              <w:spacing w:line="360" w:lineRule="auto"/>
              <w:jc w:val="both"/>
              <w:rPr>
                <w:rFonts w:asciiTheme="minorHAnsi" w:hAnsiTheme="minorHAnsi" w:cstheme="minorHAnsi"/>
              </w:rPr>
            </w:pPr>
            <w:r w:rsidRPr="0024315B">
              <w:rPr>
                <w:rFonts w:asciiTheme="minorHAnsi" w:hAnsiTheme="minorHAnsi" w:cstheme="minorHAnsi"/>
              </w:rPr>
              <w:sym w:font="Symbol" w:char="F0B7"/>
            </w:r>
            <w:r w:rsidR="004106F7">
              <w:rPr>
                <w:rFonts w:asciiTheme="minorHAnsi" w:hAnsiTheme="minorHAnsi" w:cstheme="minorHAnsi"/>
              </w:rPr>
              <w:t xml:space="preserve"> </w:t>
            </w:r>
            <w:r w:rsidR="00C9538C">
              <w:rPr>
                <w:rFonts w:asciiTheme="minorHAnsi" w:hAnsiTheme="minorHAnsi" w:cstheme="minorHAnsi"/>
              </w:rPr>
              <w:t>Co-p</w:t>
            </w:r>
            <w:r w:rsidRPr="0024315B">
              <w:rPr>
                <w:rFonts w:asciiTheme="minorHAnsi" w:hAnsiTheme="minorHAnsi" w:cstheme="minorHAnsi"/>
              </w:rPr>
              <w:t>roduc</w:t>
            </w:r>
            <w:r w:rsidR="00C9538C">
              <w:rPr>
                <w:rFonts w:asciiTheme="minorHAnsi" w:hAnsiTheme="minorHAnsi" w:cstheme="minorHAnsi"/>
              </w:rPr>
              <w:t xml:space="preserve">e </w:t>
            </w:r>
            <w:r w:rsidRPr="0024315B">
              <w:rPr>
                <w:rFonts w:asciiTheme="minorHAnsi" w:hAnsiTheme="minorHAnsi" w:cstheme="minorHAnsi"/>
              </w:rPr>
              <w:t xml:space="preserve">carefully researched messaging on COVID-19 prevention, testing and treatment, </w:t>
            </w:r>
            <w:r w:rsidR="003D1196" w:rsidRPr="0024315B">
              <w:rPr>
                <w:rFonts w:asciiTheme="minorHAnsi" w:hAnsiTheme="minorHAnsi" w:cstheme="minorHAnsi"/>
              </w:rPr>
              <w:t>contact tracing, and self-isolation</w:t>
            </w:r>
            <w:r w:rsidR="00F84BA2">
              <w:rPr>
                <w:rFonts w:asciiTheme="minorHAnsi" w:hAnsiTheme="minorHAnsi" w:cstheme="minorHAnsi"/>
              </w:rPr>
              <w:t xml:space="preserve"> with affected communities</w:t>
            </w:r>
            <w:r w:rsidR="003D1196" w:rsidRPr="0024315B">
              <w:rPr>
                <w:rFonts w:asciiTheme="minorHAnsi" w:hAnsiTheme="minorHAnsi" w:cstheme="minorHAnsi"/>
              </w:rPr>
              <w:t xml:space="preserve">, </w:t>
            </w:r>
            <w:r w:rsidRPr="0024315B">
              <w:rPr>
                <w:rFonts w:asciiTheme="minorHAnsi" w:hAnsiTheme="minorHAnsi" w:cstheme="minorHAnsi"/>
              </w:rPr>
              <w:t>tailored to different cultural and social realities</w:t>
            </w:r>
            <w:r w:rsidR="002E655D" w:rsidRPr="0024315B">
              <w:rPr>
                <w:rFonts w:asciiTheme="minorHAnsi" w:hAnsiTheme="minorHAnsi" w:cstheme="minorHAnsi"/>
              </w:rPr>
              <w:t xml:space="preserve"> and that considers the unique risk factors and vulnerabilities of migrant populations and offers them meaningful solutions and support mechanisms to reduce their exposure</w:t>
            </w:r>
          </w:p>
          <w:p w14:paraId="02F8B253" w14:textId="5E566F1D" w:rsidR="006D312F" w:rsidRPr="0024315B" w:rsidRDefault="007D0689" w:rsidP="00BF5521">
            <w:pPr>
              <w:spacing w:line="360" w:lineRule="auto"/>
              <w:jc w:val="both"/>
              <w:rPr>
                <w:rFonts w:asciiTheme="minorHAnsi" w:hAnsiTheme="minorHAnsi" w:cstheme="minorHAnsi"/>
              </w:rPr>
            </w:pPr>
            <w:r w:rsidRPr="0024315B">
              <w:rPr>
                <w:rFonts w:asciiTheme="minorHAnsi" w:hAnsiTheme="minorHAnsi" w:cstheme="minorHAnsi"/>
              </w:rPr>
              <w:sym w:font="Symbol" w:char="F0B7"/>
            </w:r>
            <w:r w:rsidRPr="0024315B">
              <w:rPr>
                <w:rFonts w:asciiTheme="minorHAnsi" w:hAnsiTheme="minorHAnsi" w:cstheme="minorHAnsi"/>
              </w:rPr>
              <w:t xml:space="preserve"> </w:t>
            </w:r>
            <w:r w:rsidR="00C9538C">
              <w:rPr>
                <w:rFonts w:asciiTheme="minorHAnsi" w:hAnsiTheme="minorHAnsi" w:cstheme="minorHAnsi"/>
              </w:rPr>
              <w:t>Ensure r</w:t>
            </w:r>
            <w:r w:rsidR="006D312F" w:rsidRPr="0024315B">
              <w:rPr>
                <w:rFonts w:asciiTheme="minorHAnsi" w:hAnsiTheme="minorHAnsi" w:cstheme="minorHAnsi"/>
              </w:rPr>
              <w:t xml:space="preserve">apid </w:t>
            </w:r>
            <w:r w:rsidR="002E655D" w:rsidRPr="0024315B">
              <w:rPr>
                <w:rFonts w:asciiTheme="minorHAnsi" w:hAnsiTheme="minorHAnsi" w:cstheme="minorHAnsi"/>
              </w:rPr>
              <w:t xml:space="preserve">quality </w:t>
            </w:r>
            <w:r w:rsidR="006D312F" w:rsidRPr="0024315B">
              <w:rPr>
                <w:rFonts w:asciiTheme="minorHAnsi" w:hAnsiTheme="minorHAnsi" w:cstheme="minorHAnsi"/>
              </w:rPr>
              <w:t xml:space="preserve">translation and more effective dissemination of public health messaging and directives into </w:t>
            </w:r>
            <w:r w:rsidR="00C9538C">
              <w:rPr>
                <w:rFonts w:asciiTheme="minorHAnsi" w:hAnsiTheme="minorHAnsi" w:cstheme="minorHAnsi"/>
              </w:rPr>
              <w:t>common</w:t>
            </w:r>
            <w:r w:rsidR="006D312F" w:rsidRPr="0024315B">
              <w:rPr>
                <w:rFonts w:asciiTheme="minorHAnsi" w:hAnsiTheme="minorHAnsi" w:cstheme="minorHAnsi"/>
              </w:rPr>
              <w:t xml:space="preserve"> migrant languages</w:t>
            </w:r>
          </w:p>
          <w:p w14:paraId="0B35157B" w14:textId="7CBBD66B" w:rsidR="0056607E" w:rsidRPr="0024315B" w:rsidRDefault="007D0689" w:rsidP="00BF5521">
            <w:pPr>
              <w:spacing w:line="360" w:lineRule="auto"/>
              <w:jc w:val="both"/>
              <w:rPr>
                <w:rFonts w:asciiTheme="minorHAnsi" w:hAnsiTheme="minorHAnsi" w:cstheme="minorHAnsi"/>
              </w:rPr>
            </w:pPr>
            <w:r w:rsidRPr="0024315B">
              <w:rPr>
                <w:rFonts w:asciiTheme="minorHAnsi" w:hAnsiTheme="minorHAnsi" w:cstheme="minorHAnsi"/>
              </w:rPr>
              <w:sym w:font="Symbol" w:char="F0B7"/>
            </w:r>
            <w:r w:rsidRPr="0024315B">
              <w:rPr>
                <w:rFonts w:asciiTheme="minorHAnsi" w:hAnsiTheme="minorHAnsi" w:cstheme="minorHAnsi"/>
              </w:rPr>
              <w:t xml:space="preserve"> </w:t>
            </w:r>
            <w:r w:rsidR="002E655D" w:rsidRPr="0024315B">
              <w:rPr>
                <w:rFonts w:asciiTheme="minorHAnsi" w:hAnsiTheme="minorHAnsi" w:cstheme="minorHAnsi"/>
              </w:rPr>
              <w:t>Engagement of diverse high-risk migrant communities</w:t>
            </w:r>
            <w:r w:rsidR="00CD1D23" w:rsidRPr="0024315B">
              <w:rPr>
                <w:rFonts w:asciiTheme="minorHAnsi" w:hAnsiTheme="minorHAnsi" w:cstheme="minorHAnsi"/>
              </w:rPr>
              <w:t>, through localised support and community champions,</w:t>
            </w:r>
            <w:r w:rsidR="002E655D" w:rsidRPr="0024315B">
              <w:rPr>
                <w:rFonts w:asciiTheme="minorHAnsi" w:hAnsiTheme="minorHAnsi" w:cstheme="minorHAnsi"/>
              </w:rPr>
              <w:t xml:space="preserve"> in defining how best to deliver credible information </w:t>
            </w:r>
            <w:r w:rsidR="00CD1D23" w:rsidRPr="0024315B">
              <w:rPr>
                <w:rFonts w:asciiTheme="minorHAnsi" w:hAnsiTheme="minorHAnsi" w:cstheme="minorHAnsi"/>
              </w:rPr>
              <w:t xml:space="preserve">and support </w:t>
            </w:r>
            <w:r w:rsidR="002E655D" w:rsidRPr="0024315B">
              <w:rPr>
                <w:rFonts w:asciiTheme="minorHAnsi" w:hAnsiTheme="minorHAnsi" w:cstheme="minorHAnsi"/>
              </w:rPr>
              <w:t>on COVID-19 testing, reduc</w:t>
            </w:r>
            <w:r w:rsidR="00CD1D23" w:rsidRPr="0024315B">
              <w:rPr>
                <w:rFonts w:asciiTheme="minorHAnsi" w:hAnsiTheme="minorHAnsi" w:cstheme="minorHAnsi"/>
              </w:rPr>
              <w:t>ing their exposure</w:t>
            </w:r>
            <w:r w:rsidR="002E655D" w:rsidRPr="0024315B">
              <w:rPr>
                <w:rFonts w:asciiTheme="minorHAnsi" w:hAnsiTheme="minorHAnsi" w:cstheme="minorHAnsi"/>
              </w:rPr>
              <w:t xml:space="preserve">, </w:t>
            </w:r>
            <w:r w:rsidR="00CD1D23" w:rsidRPr="0024315B">
              <w:rPr>
                <w:rFonts w:asciiTheme="minorHAnsi" w:hAnsiTheme="minorHAnsi" w:cstheme="minorHAnsi"/>
              </w:rPr>
              <w:t xml:space="preserve">social support, </w:t>
            </w:r>
            <w:r w:rsidR="002E655D" w:rsidRPr="0024315B">
              <w:rPr>
                <w:rFonts w:asciiTheme="minorHAnsi" w:hAnsiTheme="minorHAnsi" w:cstheme="minorHAnsi"/>
              </w:rPr>
              <w:t>and facilitat</w:t>
            </w:r>
            <w:r w:rsidR="00CD1D23" w:rsidRPr="0024315B">
              <w:rPr>
                <w:rFonts w:asciiTheme="minorHAnsi" w:hAnsiTheme="minorHAnsi" w:cstheme="minorHAnsi"/>
              </w:rPr>
              <w:t>ing</w:t>
            </w:r>
            <w:r w:rsidR="002E655D" w:rsidRPr="0024315B">
              <w:rPr>
                <w:rFonts w:asciiTheme="minorHAnsi" w:hAnsiTheme="minorHAnsi" w:cstheme="minorHAnsi"/>
              </w:rPr>
              <w:t xml:space="preserve"> vaccine roll out, </w:t>
            </w:r>
            <w:r w:rsidR="00CD1D23" w:rsidRPr="0024315B">
              <w:rPr>
                <w:rFonts w:asciiTheme="minorHAnsi" w:hAnsiTheme="minorHAnsi" w:cstheme="minorHAnsi"/>
              </w:rPr>
              <w:t xml:space="preserve">alongside </w:t>
            </w:r>
            <w:r w:rsidR="002E655D" w:rsidRPr="0024315B">
              <w:rPr>
                <w:rFonts w:asciiTheme="minorHAnsi" w:hAnsiTheme="minorHAnsi" w:cstheme="minorHAnsi"/>
              </w:rPr>
              <w:t>explor</w:t>
            </w:r>
            <w:r w:rsidR="00CD1D23" w:rsidRPr="0024315B">
              <w:rPr>
                <w:rFonts w:asciiTheme="minorHAnsi" w:hAnsiTheme="minorHAnsi" w:cstheme="minorHAnsi"/>
              </w:rPr>
              <w:t>ing</w:t>
            </w:r>
            <w:r w:rsidR="002E655D" w:rsidRPr="0024315B">
              <w:rPr>
                <w:rFonts w:asciiTheme="minorHAnsi" w:hAnsiTheme="minorHAnsi" w:cstheme="minorHAnsi"/>
              </w:rPr>
              <w:t xml:space="preserve"> mechanisms to build trust in health systems</w:t>
            </w:r>
            <w:r w:rsidR="003D1196" w:rsidRPr="0024315B">
              <w:rPr>
                <w:rFonts w:asciiTheme="minorHAnsi" w:hAnsiTheme="minorHAnsi" w:cstheme="minorHAnsi"/>
              </w:rPr>
              <w:t xml:space="preserve"> and tackle misinformation</w:t>
            </w:r>
          </w:p>
          <w:p w14:paraId="3B0BE705" w14:textId="52AA742C" w:rsidR="005E17BE" w:rsidRPr="0024315B" w:rsidRDefault="005E17BE" w:rsidP="00BF5521">
            <w:pPr>
              <w:spacing w:line="360" w:lineRule="auto"/>
              <w:jc w:val="both"/>
              <w:rPr>
                <w:rFonts w:asciiTheme="minorHAnsi" w:hAnsiTheme="minorHAnsi" w:cstheme="minorHAnsi"/>
              </w:rPr>
            </w:pPr>
          </w:p>
          <w:p w14:paraId="70378F27" w14:textId="524FE30D" w:rsidR="005E17BE" w:rsidRPr="0024315B" w:rsidRDefault="005E17BE" w:rsidP="00BF5521">
            <w:pPr>
              <w:spacing w:line="360" w:lineRule="auto"/>
              <w:jc w:val="both"/>
              <w:rPr>
                <w:rFonts w:asciiTheme="minorHAnsi" w:hAnsiTheme="minorHAnsi" w:cstheme="minorHAnsi"/>
                <w:b/>
                <w:bCs/>
              </w:rPr>
            </w:pPr>
            <w:r w:rsidRPr="0024315B">
              <w:rPr>
                <w:rFonts w:asciiTheme="minorHAnsi" w:hAnsiTheme="minorHAnsi" w:cstheme="minorHAnsi"/>
                <w:b/>
                <w:bCs/>
              </w:rPr>
              <w:t>Better consider specific migrant groups</w:t>
            </w:r>
          </w:p>
          <w:p w14:paraId="090D751E" w14:textId="4D1DCC8B" w:rsidR="002A1526" w:rsidRPr="0024315B" w:rsidRDefault="007D0689" w:rsidP="00BF5521">
            <w:pPr>
              <w:spacing w:line="360" w:lineRule="auto"/>
              <w:jc w:val="both"/>
              <w:rPr>
                <w:rFonts w:asciiTheme="minorHAnsi" w:hAnsiTheme="minorHAnsi" w:cstheme="minorHAnsi"/>
              </w:rPr>
            </w:pPr>
            <w:r w:rsidRPr="0024315B">
              <w:rPr>
                <w:rFonts w:asciiTheme="minorHAnsi" w:hAnsiTheme="minorHAnsi" w:cstheme="minorHAnsi"/>
              </w:rPr>
              <w:lastRenderedPageBreak/>
              <w:sym w:font="Symbol" w:char="F0B7"/>
            </w:r>
            <w:r w:rsidRPr="0024315B">
              <w:rPr>
                <w:rFonts w:asciiTheme="minorHAnsi" w:hAnsiTheme="minorHAnsi" w:cstheme="minorHAnsi"/>
              </w:rPr>
              <w:t xml:space="preserve"> </w:t>
            </w:r>
            <w:r w:rsidR="001F0A93" w:rsidRPr="0024315B">
              <w:rPr>
                <w:rFonts w:asciiTheme="minorHAnsi" w:hAnsiTheme="minorHAnsi" w:cstheme="minorHAnsi"/>
              </w:rPr>
              <w:t>Proacti</w:t>
            </w:r>
            <w:r w:rsidR="00C9538C">
              <w:rPr>
                <w:rFonts w:asciiTheme="minorHAnsi" w:hAnsiTheme="minorHAnsi" w:cstheme="minorHAnsi"/>
              </w:rPr>
              <w:t xml:space="preserve">vely include </w:t>
            </w:r>
            <w:r w:rsidR="006D312F" w:rsidRPr="0024315B">
              <w:rPr>
                <w:rFonts w:asciiTheme="minorHAnsi" w:hAnsiTheme="minorHAnsi" w:cstheme="minorHAnsi"/>
              </w:rPr>
              <w:t>extremely marginalised migrants living in camps, reception centres, detention centres, labour compounds</w:t>
            </w:r>
            <w:r w:rsidR="002A1526" w:rsidRPr="0024315B">
              <w:rPr>
                <w:rFonts w:asciiTheme="minorHAnsi" w:hAnsiTheme="minorHAnsi" w:cstheme="minorHAnsi"/>
              </w:rPr>
              <w:t>, and undocumented migrants and others facing known structural barriers to health systems</w:t>
            </w:r>
            <w:r w:rsidR="00C9538C">
              <w:rPr>
                <w:rFonts w:asciiTheme="minorHAnsi" w:hAnsiTheme="minorHAnsi" w:cstheme="minorHAnsi"/>
              </w:rPr>
              <w:t xml:space="preserve"> in the COVID-19 response</w:t>
            </w:r>
          </w:p>
          <w:p w14:paraId="5E276565" w14:textId="2869CB21" w:rsidR="002A1526" w:rsidRPr="0024315B" w:rsidRDefault="002A1526" w:rsidP="00BF5521">
            <w:pPr>
              <w:spacing w:line="360" w:lineRule="auto"/>
              <w:jc w:val="both"/>
              <w:rPr>
                <w:rFonts w:asciiTheme="minorHAnsi" w:hAnsiTheme="minorHAnsi" w:cstheme="minorHAnsi"/>
              </w:rPr>
            </w:pPr>
          </w:p>
          <w:p w14:paraId="7DA278FE" w14:textId="2E2FA107" w:rsidR="002A1526" w:rsidRPr="0024315B" w:rsidRDefault="002A1526" w:rsidP="00BF5521">
            <w:pPr>
              <w:spacing w:line="360" w:lineRule="auto"/>
              <w:jc w:val="both"/>
              <w:rPr>
                <w:rFonts w:asciiTheme="minorHAnsi" w:hAnsiTheme="minorHAnsi" w:cstheme="minorHAnsi"/>
                <w:b/>
                <w:bCs/>
              </w:rPr>
            </w:pPr>
            <w:r w:rsidRPr="0024315B">
              <w:rPr>
                <w:rFonts w:asciiTheme="minorHAnsi" w:hAnsiTheme="minorHAnsi" w:cstheme="minorHAnsi"/>
                <w:b/>
                <w:bCs/>
              </w:rPr>
              <w:t>Long-term approaches to tackling disparities facing migrants in HICs</w:t>
            </w:r>
          </w:p>
          <w:p w14:paraId="4E78E14A" w14:textId="5F29226E" w:rsidR="00DA7CFC" w:rsidRPr="0024315B" w:rsidRDefault="007D0689" w:rsidP="00BF5521">
            <w:pPr>
              <w:spacing w:line="360" w:lineRule="auto"/>
              <w:jc w:val="both"/>
              <w:rPr>
                <w:rFonts w:asciiTheme="minorHAnsi" w:hAnsiTheme="minorHAnsi" w:cstheme="minorHAnsi"/>
              </w:rPr>
            </w:pPr>
            <w:r w:rsidRPr="0024315B">
              <w:rPr>
                <w:rFonts w:asciiTheme="minorHAnsi" w:hAnsiTheme="minorHAnsi" w:cstheme="minorHAnsi"/>
              </w:rPr>
              <w:sym w:font="Symbol" w:char="F0B7"/>
            </w:r>
            <w:r w:rsidRPr="0024315B">
              <w:rPr>
                <w:rFonts w:asciiTheme="minorHAnsi" w:hAnsiTheme="minorHAnsi" w:cstheme="minorHAnsi"/>
              </w:rPr>
              <w:t xml:space="preserve"> </w:t>
            </w:r>
            <w:r w:rsidR="00DA7CFC" w:rsidRPr="0024315B">
              <w:rPr>
                <w:rFonts w:asciiTheme="minorHAnsi" w:hAnsiTheme="minorHAnsi" w:cstheme="minorHAnsi"/>
              </w:rPr>
              <w:t>F</w:t>
            </w:r>
            <w:r w:rsidRPr="0024315B">
              <w:rPr>
                <w:rFonts w:asciiTheme="minorHAnsi" w:hAnsiTheme="minorHAnsi" w:cstheme="minorHAnsi"/>
              </w:rPr>
              <w:t>acilitat</w:t>
            </w:r>
            <w:r w:rsidR="00C9538C">
              <w:rPr>
                <w:rFonts w:asciiTheme="minorHAnsi" w:hAnsiTheme="minorHAnsi" w:cstheme="minorHAnsi"/>
              </w:rPr>
              <w:t>e</w:t>
            </w:r>
            <w:r w:rsidR="00926E1F" w:rsidRPr="0024315B">
              <w:rPr>
                <w:rFonts w:asciiTheme="minorHAnsi" w:hAnsiTheme="minorHAnsi" w:cstheme="minorHAnsi"/>
              </w:rPr>
              <w:t xml:space="preserve"> more</w:t>
            </w:r>
            <w:r w:rsidR="006F67B6" w:rsidRPr="0024315B">
              <w:rPr>
                <w:rFonts w:asciiTheme="minorHAnsi" w:hAnsiTheme="minorHAnsi" w:cstheme="minorHAnsi"/>
              </w:rPr>
              <w:t xml:space="preserve"> inclusive </w:t>
            </w:r>
            <w:r w:rsidRPr="0024315B">
              <w:rPr>
                <w:rFonts w:asciiTheme="minorHAnsi" w:hAnsiTheme="minorHAnsi" w:cstheme="minorHAnsi"/>
              </w:rPr>
              <w:t xml:space="preserve">and </w:t>
            </w:r>
            <w:r w:rsidR="00926E1F" w:rsidRPr="0024315B">
              <w:rPr>
                <w:rFonts w:asciiTheme="minorHAnsi" w:hAnsiTheme="minorHAnsi" w:cstheme="minorHAnsi"/>
              </w:rPr>
              <w:t xml:space="preserve">culturally competent </w:t>
            </w:r>
            <w:r w:rsidR="006F67B6" w:rsidRPr="0024315B">
              <w:rPr>
                <w:rFonts w:asciiTheme="minorHAnsi" w:hAnsiTheme="minorHAnsi" w:cstheme="minorHAnsi"/>
              </w:rPr>
              <w:t>health systems</w:t>
            </w:r>
            <w:r w:rsidR="00911457" w:rsidRPr="0024315B">
              <w:rPr>
                <w:rFonts w:asciiTheme="minorHAnsi" w:hAnsiTheme="minorHAnsi" w:cstheme="minorHAnsi"/>
              </w:rPr>
              <w:t>,</w:t>
            </w:r>
            <w:r w:rsidR="00DA7CFC" w:rsidRPr="0024315B">
              <w:rPr>
                <w:rFonts w:asciiTheme="minorHAnsi" w:hAnsiTheme="minorHAnsi" w:cstheme="minorHAnsi"/>
              </w:rPr>
              <w:t xml:space="preserve"> now and beyond this pandemic</w:t>
            </w:r>
          </w:p>
          <w:p w14:paraId="45C65412" w14:textId="7E491670" w:rsidR="0080515B" w:rsidRPr="0024315B" w:rsidRDefault="0080515B" w:rsidP="00BF5521">
            <w:pPr>
              <w:spacing w:line="360" w:lineRule="auto"/>
              <w:jc w:val="both"/>
              <w:rPr>
                <w:rFonts w:asciiTheme="minorHAnsi" w:hAnsiTheme="minorHAnsi" w:cstheme="minorHAnsi"/>
              </w:rPr>
            </w:pPr>
            <w:r w:rsidRPr="0024315B">
              <w:rPr>
                <w:rFonts w:asciiTheme="minorHAnsi" w:hAnsiTheme="minorHAnsi" w:cstheme="minorHAnsi"/>
              </w:rPr>
              <w:sym w:font="Symbol" w:char="F0B7"/>
            </w:r>
            <w:r w:rsidR="004106F7">
              <w:rPr>
                <w:rFonts w:asciiTheme="minorHAnsi" w:hAnsiTheme="minorHAnsi" w:cstheme="minorHAnsi"/>
              </w:rPr>
              <w:t xml:space="preserve"> </w:t>
            </w:r>
            <w:r w:rsidRPr="0024315B">
              <w:rPr>
                <w:rFonts w:asciiTheme="minorHAnsi" w:hAnsiTheme="minorHAnsi" w:cstheme="minorHAnsi"/>
              </w:rPr>
              <w:t>Develo</w:t>
            </w:r>
            <w:r w:rsidR="00C9538C">
              <w:rPr>
                <w:rFonts w:asciiTheme="minorHAnsi" w:hAnsiTheme="minorHAnsi" w:cstheme="minorHAnsi"/>
              </w:rPr>
              <w:t>p</w:t>
            </w:r>
            <w:r w:rsidRPr="0024315B">
              <w:rPr>
                <w:rFonts w:asciiTheme="minorHAnsi" w:hAnsiTheme="minorHAnsi" w:cstheme="minorHAnsi"/>
              </w:rPr>
              <w:t xml:space="preserve"> evidence-based inter-sectoral policies and strategies designed to improve the overall health and social conditions of migrants and respect the rights of migrants to basic human security in host countries  </w:t>
            </w:r>
          </w:p>
          <w:p w14:paraId="6FD56F45" w14:textId="1D2AD07F" w:rsidR="00EF74DC" w:rsidRPr="0024315B" w:rsidRDefault="00EF74DC" w:rsidP="00BF5521">
            <w:pPr>
              <w:spacing w:line="360" w:lineRule="auto"/>
              <w:jc w:val="both"/>
              <w:rPr>
                <w:rFonts w:asciiTheme="minorHAnsi" w:hAnsiTheme="minorHAnsi" w:cstheme="minorHAnsi"/>
              </w:rPr>
            </w:pPr>
            <w:r w:rsidRPr="0024315B">
              <w:rPr>
                <w:rFonts w:asciiTheme="minorHAnsi" w:hAnsiTheme="minorHAnsi" w:cstheme="minorHAnsi"/>
              </w:rPr>
              <w:sym w:font="Symbol" w:char="F0B7"/>
            </w:r>
            <w:r w:rsidRPr="0024315B">
              <w:rPr>
                <w:rFonts w:asciiTheme="minorHAnsi" w:hAnsiTheme="minorHAnsi" w:cstheme="minorHAnsi"/>
              </w:rPr>
              <w:t xml:space="preserve"> Facilitat</w:t>
            </w:r>
            <w:r w:rsidR="00C9538C">
              <w:rPr>
                <w:rFonts w:asciiTheme="minorHAnsi" w:hAnsiTheme="minorHAnsi" w:cstheme="minorHAnsi"/>
              </w:rPr>
              <w:t>e</w:t>
            </w:r>
            <w:r w:rsidRPr="0024315B">
              <w:rPr>
                <w:rFonts w:asciiTheme="minorHAnsi" w:hAnsiTheme="minorHAnsi" w:cstheme="minorHAnsi"/>
              </w:rPr>
              <w:t xml:space="preserve"> meaningful change to support the inclusion of migrants in host health systems, </w:t>
            </w:r>
            <w:r w:rsidR="00601556" w:rsidRPr="0024315B">
              <w:rPr>
                <w:rFonts w:asciiTheme="minorHAnsi" w:hAnsiTheme="minorHAnsi" w:cstheme="minorHAnsi"/>
              </w:rPr>
              <w:t xml:space="preserve">in alignment </w:t>
            </w:r>
            <w:r w:rsidRPr="0024315B">
              <w:rPr>
                <w:rFonts w:asciiTheme="minorHAnsi" w:hAnsiTheme="minorHAnsi" w:cstheme="minorHAnsi"/>
              </w:rPr>
              <w:t>with the principles of Universal Health Coverage and the UN Sustainable Development Goals to leave no-one behind</w:t>
            </w:r>
          </w:p>
        </w:tc>
      </w:tr>
    </w:tbl>
    <w:p w14:paraId="40273E43" w14:textId="77777777" w:rsidR="0056607E" w:rsidRDefault="0056607E" w:rsidP="00BF5521">
      <w:pPr>
        <w:spacing w:line="360" w:lineRule="auto"/>
        <w:jc w:val="both"/>
      </w:pPr>
    </w:p>
    <w:p w14:paraId="72C638AF" w14:textId="77777777" w:rsidR="00B05039" w:rsidRDefault="00B05039" w:rsidP="00BF5521">
      <w:pPr>
        <w:spacing w:line="360" w:lineRule="auto"/>
        <w:jc w:val="both"/>
      </w:pPr>
    </w:p>
    <w:p w14:paraId="13885CEC" w14:textId="77777777" w:rsidR="00B05039" w:rsidRDefault="00B05039" w:rsidP="00BF5521">
      <w:pPr>
        <w:spacing w:line="360" w:lineRule="auto"/>
        <w:jc w:val="both"/>
      </w:pPr>
    </w:p>
    <w:p w14:paraId="42EF9A47" w14:textId="77777777" w:rsidR="00B6420F" w:rsidRPr="00AE1320" w:rsidRDefault="00B6420F" w:rsidP="00BF5521">
      <w:pPr>
        <w:spacing w:line="360" w:lineRule="auto"/>
        <w:jc w:val="both"/>
        <w:rPr>
          <w:rFonts w:asciiTheme="minorHAnsi" w:hAnsiTheme="minorHAnsi" w:cstheme="minorHAnsi"/>
          <w:b/>
          <w:bCs/>
          <w:i/>
          <w:iCs/>
        </w:rPr>
      </w:pPr>
      <w:r w:rsidRPr="00AE1320">
        <w:rPr>
          <w:rFonts w:asciiTheme="minorHAnsi" w:hAnsiTheme="minorHAnsi" w:cstheme="minorHAnsi"/>
          <w:b/>
          <w:bCs/>
          <w:i/>
          <w:iCs/>
        </w:rPr>
        <w:t>Conflicts of Interest</w:t>
      </w:r>
    </w:p>
    <w:p w14:paraId="0B223108" w14:textId="77777777" w:rsidR="00B6420F" w:rsidRPr="00AE1320" w:rsidRDefault="00B6420F" w:rsidP="00BF5521">
      <w:pPr>
        <w:spacing w:line="360" w:lineRule="auto"/>
        <w:jc w:val="both"/>
        <w:rPr>
          <w:rFonts w:asciiTheme="minorHAnsi" w:hAnsiTheme="minorHAnsi" w:cstheme="minorHAnsi"/>
        </w:rPr>
      </w:pPr>
      <w:r w:rsidRPr="00AE1320">
        <w:rPr>
          <w:rFonts w:asciiTheme="minorHAnsi" w:hAnsiTheme="minorHAnsi" w:cstheme="minorHAnsi"/>
        </w:rPr>
        <w:t>The authors report no conflicts of interest to declare</w:t>
      </w:r>
    </w:p>
    <w:p w14:paraId="31E2E163" w14:textId="77777777" w:rsidR="00B6420F" w:rsidRPr="00AE1320" w:rsidRDefault="00B6420F" w:rsidP="00BF5521">
      <w:pPr>
        <w:spacing w:line="360" w:lineRule="auto"/>
        <w:jc w:val="both"/>
        <w:rPr>
          <w:rFonts w:asciiTheme="minorHAnsi" w:hAnsiTheme="minorHAnsi" w:cstheme="minorHAnsi"/>
        </w:rPr>
      </w:pPr>
    </w:p>
    <w:p w14:paraId="232E3F89" w14:textId="4899C5F9" w:rsidR="00B6420F" w:rsidRPr="00AE1320" w:rsidRDefault="00B6420F" w:rsidP="00BF5521">
      <w:pPr>
        <w:spacing w:line="360" w:lineRule="auto"/>
        <w:jc w:val="both"/>
        <w:rPr>
          <w:rFonts w:asciiTheme="minorHAnsi" w:hAnsiTheme="minorHAnsi" w:cstheme="minorHAnsi"/>
          <w:b/>
          <w:bCs/>
          <w:i/>
          <w:iCs/>
        </w:rPr>
      </w:pPr>
      <w:r w:rsidRPr="00AE1320">
        <w:rPr>
          <w:rFonts w:asciiTheme="minorHAnsi" w:hAnsiTheme="minorHAnsi" w:cstheme="minorHAnsi"/>
          <w:b/>
          <w:bCs/>
          <w:i/>
          <w:iCs/>
        </w:rPr>
        <w:t>Contributions</w:t>
      </w:r>
    </w:p>
    <w:p w14:paraId="4E4CB9DF" w14:textId="3A63D346" w:rsidR="00B6420F" w:rsidRDefault="00B6420F" w:rsidP="00BF5521">
      <w:pPr>
        <w:spacing w:line="360" w:lineRule="auto"/>
        <w:jc w:val="both"/>
        <w:rPr>
          <w:rFonts w:asciiTheme="minorHAnsi" w:hAnsiTheme="minorHAnsi" w:cstheme="minorHAnsi"/>
        </w:rPr>
      </w:pPr>
      <w:r w:rsidRPr="00AE1320">
        <w:rPr>
          <w:rFonts w:asciiTheme="minorHAnsi" w:hAnsiTheme="minorHAnsi" w:cstheme="minorHAnsi"/>
        </w:rPr>
        <w:t>SH conceived the idea for the review</w:t>
      </w:r>
      <w:r w:rsidR="00AE1320" w:rsidRPr="00AE1320">
        <w:rPr>
          <w:rFonts w:asciiTheme="minorHAnsi" w:hAnsiTheme="minorHAnsi" w:cstheme="minorHAnsi"/>
        </w:rPr>
        <w:t xml:space="preserve"> and ran the literature searches</w:t>
      </w:r>
      <w:r w:rsidRPr="00AE1320">
        <w:rPr>
          <w:rFonts w:asciiTheme="minorHAnsi" w:hAnsiTheme="minorHAnsi" w:cstheme="minorHAnsi"/>
        </w:rPr>
        <w:t>. S</w:t>
      </w:r>
      <w:r w:rsidR="004106F7">
        <w:rPr>
          <w:rFonts w:asciiTheme="minorHAnsi" w:hAnsiTheme="minorHAnsi" w:cstheme="minorHAnsi"/>
        </w:rPr>
        <w:t>E</w:t>
      </w:r>
      <w:r w:rsidRPr="00AE1320">
        <w:rPr>
          <w:rFonts w:asciiTheme="minorHAnsi" w:hAnsiTheme="minorHAnsi" w:cstheme="minorHAnsi"/>
        </w:rPr>
        <w:t xml:space="preserve">H, SH, </w:t>
      </w:r>
      <w:r w:rsidR="00AE1320" w:rsidRPr="00AE1320">
        <w:rPr>
          <w:rFonts w:asciiTheme="minorHAnsi" w:hAnsiTheme="minorHAnsi" w:cstheme="minorHAnsi"/>
        </w:rPr>
        <w:t xml:space="preserve">and CC did the abstract and full text screening, </w:t>
      </w:r>
      <w:r w:rsidR="004106F7">
        <w:rPr>
          <w:rFonts w:asciiTheme="minorHAnsi" w:hAnsiTheme="minorHAnsi" w:cstheme="minorHAnsi"/>
        </w:rPr>
        <w:t>data extraction, and synthesis</w:t>
      </w:r>
      <w:r w:rsidR="00AE1320" w:rsidRPr="00AE1320">
        <w:rPr>
          <w:rFonts w:asciiTheme="minorHAnsi" w:hAnsiTheme="minorHAnsi" w:cstheme="minorHAnsi"/>
        </w:rPr>
        <w:t>. AD</w:t>
      </w:r>
      <w:r w:rsidR="004106F7">
        <w:rPr>
          <w:rFonts w:asciiTheme="minorHAnsi" w:hAnsiTheme="minorHAnsi" w:cstheme="minorHAnsi"/>
        </w:rPr>
        <w:t xml:space="preserve"> and</w:t>
      </w:r>
      <w:r w:rsidR="00AE1320" w:rsidRPr="00AE1320">
        <w:rPr>
          <w:rFonts w:asciiTheme="minorHAnsi" w:hAnsiTheme="minorHAnsi" w:cstheme="minorHAnsi"/>
        </w:rPr>
        <w:t xml:space="preserve"> CC did the quality appraisal. </w:t>
      </w:r>
      <w:r w:rsidR="00355A56">
        <w:rPr>
          <w:rFonts w:asciiTheme="minorHAnsi" w:hAnsiTheme="minorHAnsi" w:cstheme="minorHAnsi"/>
        </w:rPr>
        <w:t xml:space="preserve">AFC, </w:t>
      </w:r>
      <w:r w:rsidR="00912562">
        <w:rPr>
          <w:rFonts w:asciiTheme="minorHAnsi" w:hAnsiTheme="minorHAnsi" w:cstheme="minorHAnsi"/>
        </w:rPr>
        <w:t xml:space="preserve">MO, </w:t>
      </w:r>
      <w:r w:rsidR="00AE1320" w:rsidRPr="00AE1320">
        <w:rPr>
          <w:rFonts w:asciiTheme="minorHAnsi" w:hAnsiTheme="minorHAnsi" w:cstheme="minorHAnsi"/>
        </w:rPr>
        <w:t xml:space="preserve">MN, AR, CG, KB, AV, </w:t>
      </w:r>
      <w:r w:rsidR="0005565A">
        <w:rPr>
          <w:rFonts w:asciiTheme="minorHAnsi" w:hAnsiTheme="minorHAnsi" w:cstheme="minorHAnsi"/>
        </w:rPr>
        <w:t xml:space="preserve">FW, IC-M, FS, </w:t>
      </w:r>
      <w:r w:rsidR="00AE1320" w:rsidRPr="00AE1320">
        <w:rPr>
          <w:rFonts w:asciiTheme="minorHAnsi" w:hAnsiTheme="minorHAnsi" w:cstheme="minorHAnsi"/>
        </w:rPr>
        <w:t xml:space="preserve">and BN provided national datasets and grey literature. </w:t>
      </w:r>
      <w:r w:rsidR="004106F7">
        <w:rPr>
          <w:rFonts w:asciiTheme="minorHAnsi" w:hAnsiTheme="minorHAnsi" w:cstheme="minorHAnsi"/>
        </w:rPr>
        <w:t>SEH</w:t>
      </w:r>
      <w:r w:rsidR="004106F7" w:rsidRPr="00AE1320">
        <w:rPr>
          <w:rFonts w:asciiTheme="minorHAnsi" w:hAnsiTheme="minorHAnsi" w:cstheme="minorHAnsi"/>
        </w:rPr>
        <w:t xml:space="preserve"> </w:t>
      </w:r>
      <w:r w:rsidR="00AE1320" w:rsidRPr="00AE1320">
        <w:rPr>
          <w:rFonts w:asciiTheme="minorHAnsi" w:hAnsiTheme="minorHAnsi" w:cstheme="minorHAnsi"/>
        </w:rPr>
        <w:t xml:space="preserve">and SH wrote a first draft of the paper with input from all authors. </w:t>
      </w:r>
    </w:p>
    <w:p w14:paraId="60E7B1AF" w14:textId="33987000" w:rsidR="00C9538C" w:rsidRDefault="00C9538C" w:rsidP="00BF5521">
      <w:pPr>
        <w:spacing w:line="360" w:lineRule="auto"/>
        <w:jc w:val="both"/>
        <w:rPr>
          <w:rFonts w:asciiTheme="minorHAnsi" w:hAnsiTheme="minorHAnsi" w:cstheme="minorHAnsi"/>
        </w:rPr>
      </w:pPr>
    </w:p>
    <w:p w14:paraId="7A0D7947" w14:textId="4AE98787" w:rsidR="00C9538C" w:rsidRDefault="00C9538C" w:rsidP="00BF5521">
      <w:pPr>
        <w:spacing w:line="360" w:lineRule="auto"/>
        <w:jc w:val="both"/>
        <w:rPr>
          <w:rFonts w:asciiTheme="minorHAnsi" w:hAnsiTheme="minorHAnsi" w:cstheme="minorHAnsi"/>
          <w:b/>
          <w:bCs/>
          <w:i/>
          <w:iCs/>
        </w:rPr>
      </w:pPr>
      <w:r w:rsidRPr="004D5764">
        <w:rPr>
          <w:rFonts w:asciiTheme="minorHAnsi" w:hAnsiTheme="minorHAnsi" w:cstheme="minorHAnsi"/>
          <w:b/>
          <w:bCs/>
          <w:i/>
          <w:iCs/>
        </w:rPr>
        <w:t>Funding</w:t>
      </w:r>
    </w:p>
    <w:p w14:paraId="7C011B9C" w14:textId="624187A0" w:rsidR="000E2C57" w:rsidRPr="000E2C57" w:rsidRDefault="000E2C57" w:rsidP="00BF5521">
      <w:pPr>
        <w:spacing w:line="360" w:lineRule="auto"/>
        <w:jc w:val="both"/>
        <w:rPr>
          <w:rFonts w:asciiTheme="minorHAnsi" w:hAnsiTheme="minorHAnsi" w:cstheme="minorHAnsi"/>
        </w:rPr>
      </w:pPr>
      <w:r w:rsidRPr="000E2C57">
        <w:rPr>
          <w:rFonts w:asciiTheme="minorHAnsi" w:hAnsiTheme="minorHAnsi" w:cstheme="minorHAnsi"/>
        </w:rPr>
        <w:t>NIHR</w:t>
      </w:r>
      <w:r w:rsidR="0005565A">
        <w:rPr>
          <w:rFonts w:asciiTheme="minorHAnsi" w:hAnsiTheme="minorHAnsi" w:cstheme="minorHAnsi"/>
        </w:rPr>
        <w:t>;</w:t>
      </w:r>
      <w:r w:rsidRPr="000E2C57">
        <w:rPr>
          <w:rFonts w:asciiTheme="minorHAnsi" w:hAnsiTheme="minorHAnsi" w:cstheme="minorHAnsi"/>
        </w:rPr>
        <w:t xml:space="preserve"> </w:t>
      </w:r>
      <w:r w:rsidR="00E917CF">
        <w:rPr>
          <w:rFonts w:asciiTheme="minorHAnsi" w:hAnsiTheme="minorHAnsi" w:cstheme="minorHAnsi"/>
        </w:rPr>
        <w:t>Academy of Medical Sciences.</w:t>
      </w:r>
    </w:p>
    <w:p w14:paraId="0E5B6998" w14:textId="63EEB38C" w:rsidR="000E2C57" w:rsidRDefault="000E2C57" w:rsidP="00BF5521">
      <w:pPr>
        <w:spacing w:line="360" w:lineRule="auto"/>
        <w:jc w:val="both"/>
        <w:rPr>
          <w:rFonts w:asciiTheme="minorHAnsi" w:hAnsiTheme="minorHAnsi" w:cstheme="minorHAnsi"/>
          <w:b/>
          <w:bCs/>
          <w:i/>
          <w:iCs/>
        </w:rPr>
      </w:pPr>
    </w:p>
    <w:p w14:paraId="576AFF10" w14:textId="6A8D72A7" w:rsidR="000E2C57" w:rsidRPr="004D5764" w:rsidRDefault="000E2C57" w:rsidP="00BF5521">
      <w:pPr>
        <w:spacing w:line="360" w:lineRule="auto"/>
        <w:jc w:val="both"/>
        <w:rPr>
          <w:rFonts w:asciiTheme="minorHAnsi" w:hAnsiTheme="minorHAnsi" w:cstheme="minorHAnsi"/>
          <w:b/>
          <w:bCs/>
          <w:i/>
          <w:iCs/>
        </w:rPr>
      </w:pPr>
      <w:r>
        <w:rPr>
          <w:rFonts w:asciiTheme="minorHAnsi" w:hAnsiTheme="minorHAnsi" w:cstheme="minorHAnsi"/>
          <w:b/>
          <w:bCs/>
          <w:i/>
          <w:iCs/>
        </w:rPr>
        <w:t>Acknowledgements</w:t>
      </w:r>
    </w:p>
    <w:p w14:paraId="41B21E97" w14:textId="77777777" w:rsidR="00BB134D" w:rsidRPr="00BB134D" w:rsidRDefault="00BB134D" w:rsidP="00BB134D">
      <w:pPr>
        <w:spacing w:line="360" w:lineRule="auto"/>
        <w:rPr>
          <w:rFonts w:asciiTheme="minorHAnsi" w:hAnsiTheme="minorHAnsi" w:cstheme="minorHAnsi"/>
        </w:rPr>
      </w:pPr>
      <w:r w:rsidRPr="00BB134D">
        <w:rPr>
          <w:rFonts w:asciiTheme="minorHAnsi" w:hAnsiTheme="minorHAnsi" w:cstheme="minorHAnsi"/>
          <w:color w:val="000000" w:themeColor="text1"/>
        </w:rPr>
        <w:t>SEH and AD are supported by Medical Research Council PhD studentships (</w:t>
      </w:r>
      <w:r w:rsidRPr="00BB134D">
        <w:rPr>
          <w:rFonts w:asciiTheme="minorHAnsi" w:hAnsiTheme="minorHAnsi" w:cstheme="minorHAnsi"/>
          <w:color w:val="000000" w:themeColor="text1"/>
          <w:shd w:val="clear" w:color="auto" w:fill="FFFFFF"/>
        </w:rPr>
        <w:t>MR/N013638/1</w:t>
      </w:r>
      <w:r w:rsidRPr="00BB134D">
        <w:rPr>
          <w:rFonts w:asciiTheme="minorHAnsi" w:hAnsiTheme="minorHAnsi" w:cstheme="minorHAnsi"/>
          <w:color w:val="000000" w:themeColor="text1"/>
        </w:rPr>
        <w:t xml:space="preserve">). </w:t>
      </w:r>
      <w:r w:rsidRPr="00BB134D">
        <w:rPr>
          <w:rFonts w:asciiTheme="minorHAnsi" w:hAnsiTheme="minorHAnsi" w:cstheme="minorHAnsi"/>
        </w:rPr>
        <w:t xml:space="preserve">SH is funded by the NIHR (NIHR Advanced Fellowship NIHR300072) </w:t>
      </w:r>
      <w:r w:rsidRPr="00BB134D">
        <w:rPr>
          <w:rFonts w:asciiTheme="minorHAnsi" w:hAnsiTheme="minorHAnsi" w:cstheme="minorHAnsi"/>
          <w:color w:val="000000"/>
        </w:rPr>
        <w:t xml:space="preserve">for this research project. The views expressed in this publication are those of the author(s) and not necessarily those </w:t>
      </w:r>
      <w:r w:rsidRPr="00BB134D">
        <w:rPr>
          <w:rFonts w:asciiTheme="minorHAnsi" w:hAnsiTheme="minorHAnsi" w:cstheme="minorHAnsi"/>
          <w:color w:val="000000"/>
        </w:rPr>
        <w:lastRenderedPageBreak/>
        <w:t xml:space="preserve">of the NIHR, NHS or the UK Department of Health and Social Care. SH is also funded by </w:t>
      </w:r>
      <w:r w:rsidRPr="00BB134D">
        <w:rPr>
          <w:rFonts w:asciiTheme="minorHAnsi" w:hAnsiTheme="minorHAnsi" w:cstheme="minorHAnsi"/>
        </w:rPr>
        <w:t xml:space="preserve">the Academy of Medical Sciences (SBF005\1111), and by the European Society of Clinical Microbiology and Infectious Diseases (ESCMID) through a joint ESCMID Study Group for Infections in Travellers and Migrants (ESGITM) and ESCMID Study Group for Mycobacterial Infections (ESGMYC) Research grant. </w:t>
      </w:r>
      <w:r w:rsidRPr="00BB134D">
        <w:rPr>
          <w:rFonts w:asciiTheme="minorHAnsi" w:hAnsiTheme="minorHAnsi" w:cstheme="minorHAnsi"/>
          <w:color w:val="000000"/>
        </w:rPr>
        <w:t>AFC is funded by the Academy of Medical Sciences (SBF005\1111) and the NIHR (NIHR300072)</w:t>
      </w:r>
      <w:r w:rsidRPr="00BB134D">
        <w:rPr>
          <w:rFonts w:asciiTheme="minorHAnsi" w:hAnsiTheme="minorHAnsi" w:cstheme="minorHAnsi"/>
        </w:rPr>
        <w:t xml:space="preserve">. </w:t>
      </w:r>
      <w:r w:rsidRPr="00BB134D">
        <w:rPr>
          <w:rFonts w:asciiTheme="minorHAnsi" w:hAnsiTheme="minorHAnsi" w:cstheme="minorHAnsi"/>
          <w:color w:val="000000" w:themeColor="text1"/>
        </w:rPr>
        <w:t xml:space="preserve">JC is funded by the </w:t>
      </w:r>
      <w:r w:rsidRPr="00BB134D">
        <w:rPr>
          <w:rFonts w:asciiTheme="minorHAnsi" w:hAnsiTheme="minorHAnsi" w:cstheme="minorHAnsi"/>
          <w:color w:val="000000"/>
        </w:rPr>
        <w:t>NIHR (NIHR in-practice clinical fellowship NIHR300290). MO is supported by an Economic and Social Research Council (ESRC) PhD studentship.</w:t>
      </w:r>
    </w:p>
    <w:p w14:paraId="1F7EE78F" w14:textId="1A167CBF" w:rsidR="0045202E" w:rsidRPr="00BB134D" w:rsidRDefault="0045202E" w:rsidP="00BB134D">
      <w:pPr>
        <w:spacing w:line="360" w:lineRule="auto"/>
        <w:rPr>
          <w:rFonts w:asciiTheme="minorHAnsi" w:hAnsiTheme="minorHAnsi" w:cstheme="minorHAnsi"/>
          <w:color w:val="000000"/>
        </w:rPr>
      </w:pPr>
    </w:p>
    <w:p w14:paraId="49D5EB17" w14:textId="77777777" w:rsidR="00355A56" w:rsidRPr="00BB134D" w:rsidRDefault="00355A56" w:rsidP="00BB134D">
      <w:pPr>
        <w:spacing w:line="360" w:lineRule="auto"/>
        <w:rPr>
          <w:rFonts w:asciiTheme="minorHAnsi" w:hAnsiTheme="minorHAnsi" w:cstheme="minorHAnsi"/>
          <w:color w:val="000000"/>
        </w:rPr>
      </w:pPr>
    </w:p>
    <w:p w14:paraId="1680EB36" w14:textId="7EFE49C4" w:rsidR="00355A56" w:rsidRPr="00FE1C5F" w:rsidRDefault="00355A56" w:rsidP="0045202E">
      <w:pPr>
        <w:rPr>
          <w:rFonts w:ascii="Calibri" w:hAnsi="Calibri" w:cs="Calibri"/>
          <w:b/>
          <w:bCs/>
          <w:i/>
          <w:iCs/>
          <w:color w:val="000000"/>
        </w:rPr>
      </w:pPr>
      <w:r w:rsidRPr="00FE1C5F">
        <w:rPr>
          <w:rFonts w:ascii="Calibri" w:hAnsi="Calibri" w:cs="Calibri"/>
          <w:b/>
          <w:bCs/>
          <w:i/>
          <w:iCs/>
          <w:color w:val="000000"/>
        </w:rPr>
        <w:t>Tables and Figures</w:t>
      </w:r>
    </w:p>
    <w:p w14:paraId="7C60E514" w14:textId="77777777" w:rsidR="003705EF" w:rsidRPr="00FE1C5F" w:rsidRDefault="003705EF" w:rsidP="0045202E">
      <w:pPr>
        <w:rPr>
          <w:rFonts w:ascii="Calibri" w:hAnsi="Calibri" w:cs="Calibri"/>
          <w:i/>
          <w:iCs/>
          <w:color w:val="000000"/>
        </w:rPr>
      </w:pPr>
    </w:p>
    <w:p w14:paraId="1E089426" w14:textId="0088C6BD" w:rsidR="00355A56" w:rsidRPr="00FE1C5F" w:rsidRDefault="00355A56" w:rsidP="00355A56">
      <w:pPr>
        <w:spacing w:line="276" w:lineRule="auto"/>
        <w:jc w:val="both"/>
        <w:rPr>
          <w:rFonts w:ascii="Calibri" w:hAnsi="Calibri" w:cs="Calibri"/>
        </w:rPr>
      </w:pPr>
      <w:r w:rsidRPr="00FE1C5F">
        <w:rPr>
          <w:rFonts w:ascii="Calibri" w:hAnsi="Calibri" w:cs="Calibri"/>
        </w:rPr>
        <w:t xml:space="preserve">Table 1. </w:t>
      </w:r>
      <w:r w:rsidR="003A43E4" w:rsidRPr="00FE1C5F">
        <w:rPr>
          <w:rFonts w:ascii="Calibri" w:hAnsi="Calibri" w:cs="Calibri"/>
        </w:rPr>
        <w:t>Data sources</w:t>
      </w:r>
      <w:r w:rsidRPr="00FE1C5F">
        <w:rPr>
          <w:rFonts w:ascii="Calibri" w:hAnsi="Calibri" w:cs="Calibri"/>
        </w:rPr>
        <w:t xml:space="preserve"> included in primary outcome data, clinical outcomes (cases, hospitalisations, deaths)</w:t>
      </w:r>
    </w:p>
    <w:p w14:paraId="31519EAA" w14:textId="45CF7125" w:rsidR="003705EF" w:rsidRPr="00FE1C5F" w:rsidRDefault="003705EF" w:rsidP="003705EF">
      <w:pPr>
        <w:spacing w:line="276" w:lineRule="auto"/>
        <w:jc w:val="both"/>
        <w:rPr>
          <w:rFonts w:ascii="Calibri" w:hAnsi="Calibri" w:cs="Calibri"/>
        </w:rPr>
      </w:pPr>
      <w:r w:rsidRPr="00FE1C5F">
        <w:rPr>
          <w:rFonts w:ascii="Calibri" w:hAnsi="Calibri" w:cs="Calibri"/>
          <w:color w:val="000000" w:themeColor="text1"/>
        </w:rPr>
        <w:t>Table 2: Ri</w:t>
      </w:r>
      <w:r w:rsidR="00BF123F">
        <w:rPr>
          <w:rFonts w:ascii="Calibri" w:hAnsi="Calibri" w:cs="Calibri"/>
          <w:color w:val="000000" w:themeColor="text1"/>
        </w:rPr>
        <w:t>s</w:t>
      </w:r>
      <w:r w:rsidRPr="00FE1C5F">
        <w:rPr>
          <w:rFonts w:ascii="Calibri" w:hAnsi="Calibri" w:cs="Calibri"/>
          <w:color w:val="000000" w:themeColor="text1"/>
        </w:rPr>
        <w:t>k factors and vulnerabilities reported for migrants for COVID-19</w:t>
      </w:r>
    </w:p>
    <w:p w14:paraId="1A3D00BA" w14:textId="589A639F" w:rsidR="003705EF" w:rsidRPr="00FE1C5F" w:rsidRDefault="003705EF" w:rsidP="00355A56">
      <w:pPr>
        <w:spacing w:line="276" w:lineRule="auto"/>
        <w:jc w:val="both"/>
        <w:rPr>
          <w:rFonts w:ascii="Calibri" w:hAnsi="Calibri" w:cs="Calibri"/>
        </w:rPr>
      </w:pPr>
      <w:r w:rsidRPr="00FE1C5F">
        <w:rPr>
          <w:rFonts w:ascii="Calibri" w:hAnsi="Calibri" w:cs="Calibri"/>
        </w:rPr>
        <w:t>Supplementary Table 1: Characteristics of included data sources</w:t>
      </w:r>
    </w:p>
    <w:p w14:paraId="16244134" w14:textId="48DBCA32" w:rsidR="00355A56" w:rsidRPr="00FE1C5F" w:rsidRDefault="00355A56" w:rsidP="00355A56">
      <w:pPr>
        <w:spacing w:line="276" w:lineRule="auto"/>
        <w:jc w:val="both"/>
        <w:rPr>
          <w:rFonts w:ascii="Calibri" w:hAnsi="Calibri" w:cs="Calibri"/>
        </w:rPr>
      </w:pPr>
    </w:p>
    <w:p w14:paraId="32E8BB6E" w14:textId="0B3CCC23" w:rsidR="00355A56" w:rsidRPr="00FE1C5F" w:rsidRDefault="00355A56" w:rsidP="00355A56">
      <w:pPr>
        <w:spacing w:line="276" w:lineRule="auto"/>
        <w:jc w:val="both"/>
        <w:rPr>
          <w:rFonts w:ascii="Calibri" w:hAnsi="Calibri" w:cs="Calibri"/>
        </w:rPr>
      </w:pPr>
      <w:r w:rsidRPr="00FE1C5F">
        <w:rPr>
          <w:rFonts w:ascii="Calibri" w:hAnsi="Calibri" w:cs="Calibri"/>
        </w:rPr>
        <w:t>Figure 1. PRISMA flow diagram of included data sources</w:t>
      </w:r>
    </w:p>
    <w:p w14:paraId="4216056B" w14:textId="78031961" w:rsidR="00355A56" w:rsidRPr="00FE1C5F" w:rsidRDefault="00355A56" w:rsidP="00355A56">
      <w:pPr>
        <w:spacing w:line="276" w:lineRule="auto"/>
        <w:jc w:val="both"/>
        <w:rPr>
          <w:rFonts w:ascii="Calibri" w:hAnsi="Calibri" w:cs="Calibri"/>
        </w:rPr>
      </w:pPr>
      <w:r w:rsidRPr="00FE1C5F">
        <w:rPr>
          <w:rFonts w:ascii="Calibri" w:hAnsi="Calibri" w:cs="Calibri"/>
        </w:rPr>
        <w:t xml:space="preserve">Figure 2: Migrant-specific risk factors and vulnerabilities identified </w:t>
      </w:r>
      <w:r w:rsidR="000C2286">
        <w:rPr>
          <w:rFonts w:ascii="Calibri" w:hAnsi="Calibri" w:cs="Calibri"/>
        </w:rPr>
        <w:t xml:space="preserve">in included </w:t>
      </w:r>
      <w:r w:rsidRPr="00FE1C5F">
        <w:rPr>
          <w:rFonts w:ascii="Calibri" w:hAnsi="Calibri" w:cs="Calibri"/>
        </w:rPr>
        <w:t>literature</w:t>
      </w:r>
    </w:p>
    <w:p w14:paraId="3432DB01" w14:textId="77777777" w:rsidR="00355A56" w:rsidRPr="00FE1C5F" w:rsidRDefault="00355A56" w:rsidP="0045202E"/>
    <w:p w14:paraId="098B7DEA" w14:textId="62860F45" w:rsidR="00C9538C" w:rsidRPr="004D5764" w:rsidRDefault="00C9538C" w:rsidP="00BF5521">
      <w:pPr>
        <w:spacing w:line="360" w:lineRule="auto"/>
        <w:jc w:val="both"/>
        <w:rPr>
          <w:rFonts w:asciiTheme="minorHAnsi" w:hAnsiTheme="minorHAnsi" w:cstheme="minorHAnsi"/>
        </w:rPr>
      </w:pPr>
    </w:p>
    <w:p w14:paraId="2C580A8E" w14:textId="77777777" w:rsidR="00B6420F" w:rsidRPr="00AE1320" w:rsidRDefault="00B6420F" w:rsidP="00BF5521">
      <w:pPr>
        <w:spacing w:line="360" w:lineRule="auto"/>
        <w:jc w:val="both"/>
        <w:rPr>
          <w:rFonts w:asciiTheme="minorHAnsi" w:hAnsiTheme="minorHAnsi" w:cstheme="minorHAnsi"/>
        </w:rPr>
      </w:pPr>
    </w:p>
    <w:p w14:paraId="3C83EF18" w14:textId="40482FA1" w:rsidR="00B6420F" w:rsidRPr="00B05039" w:rsidRDefault="00B6420F" w:rsidP="00F43C27">
      <w:pPr>
        <w:spacing w:line="276" w:lineRule="auto"/>
        <w:jc w:val="both"/>
        <w:sectPr w:rsidR="00B6420F" w:rsidRPr="00B05039" w:rsidSect="00414718">
          <w:footerReference w:type="even" r:id="rId8"/>
          <w:footerReference w:type="default" r:id="rId9"/>
          <w:pgSz w:w="11900" w:h="16840"/>
          <w:pgMar w:top="1440" w:right="1440" w:bottom="1440" w:left="1440" w:header="720" w:footer="720" w:gutter="0"/>
          <w:cols w:space="720"/>
          <w:docGrid w:linePitch="360"/>
        </w:sectPr>
      </w:pPr>
    </w:p>
    <w:p w14:paraId="0B6AA9FF" w14:textId="7E210625" w:rsidR="00354B88" w:rsidRPr="00CA7C74" w:rsidRDefault="00354B88" w:rsidP="00F43C27">
      <w:pPr>
        <w:spacing w:line="276" w:lineRule="auto"/>
        <w:jc w:val="both"/>
        <w:rPr>
          <w:rFonts w:ascii="Calibri" w:hAnsi="Calibri" w:cs="Calibri"/>
          <w:b/>
          <w:bCs/>
        </w:rPr>
      </w:pPr>
      <w:r w:rsidRPr="00CA7C74">
        <w:rPr>
          <w:rFonts w:ascii="Calibri" w:hAnsi="Calibri" w:cs="Calibri"/>
          <w:b/>
          <w:bCs/>
        </w:rPr>
        <w:lastRenderedPageBreak/>
        <w:t xml:space="preserve">Table 1. </w:t>
      </w:r>
      <w:r w:rsidR="003A43E4">
        <w:rPr>
          <w:rFonts w:ascii="Calibri" w:hAnsi="Calibri" w:cs="Calibri"/>
          <w:b/>
          <w:bCs/>
        </w:rPr>
        <w:t>Data sources</w:t>
      </w:r>
      <w:r w:rsidR="0085442C">
        <w:rPr>
          <w:rFonts w:ascii="Calibri" w:hAnsi="Calibri" w:cs="Calibri"/>
          <w:b/>
          <w:bCs/>
        </w:rPr>
        <w:t xml:space="preserve"> included in primary outcome</w:t>
      </w:r>
      <w:r w:rsidR="003A43E4">
        <w:rPr>
          <w:rFonts w:ascii="Calibri" w:hAnsi="Calibri" w:cs="Calibri"/>
          <w:b/>
          <w:bCs/>
        </w:rPr>
        <w:t>s</w:t>
      </w:r>
      <w:r w:rsidR="0085442C">
        <w:rPr>
          <w:rFonts w:ascii="Calibri" w:hAnsi="Calibri" w:cs="Calibri"/>
          <w:b/>
          <w:bCs/>
        </w:rPr>
        <w:t xml:space="preserve"> data, clinical outcomes (cases, hospitalisations, deaths)</w:t>
      </w:r>
    </w:p>
    <w:p w14:paraId="16085D0D" w14:textId="77777777" w:rsidR="00354B88" w:rsidRDefault="00354B88" w:rsidP="00F43C27">
      <w:pPr>
        <w:spacing w:line="276" w:lineRule="auto"/>
        <w:jc w:val="both"/>
        <w:rPr>
          <w:b/>
          <w:bCs/>
        </w:rPr>
      </w:pPr>
    </w:p>
    <w:tbl>
      <w:tblPr>
        <w:tblStyle w:val="TableGrid"/>
        <w:tblW w:w="0" w:type="auto"/>
        <w:tblLayout w:type="fixed"/>
        <w:tblLook w:val="04A0" w:firstRow="1" w:lastRow="0" w:firstColumn="1" w:lastColumn="0" w:noHBand="0" w:noVBand="1"/>
      </w:tblPr>
      <w:tblGrid>
        <w:gridCol w:w="1271"/>
        <w:gridCol w:w="1134"/>
        <w:gridCol w:w="1276"/>
        <w:gridCol w:w="1417"/>
        <w:gridCol w:w="1276"/>
        <w:gridCol w:w="1276"/>
        <w:gridCol w:w="1276"/>
        <w:gridCol w:w="1559"/>
        <w:gridCol w:w="2443"/>
        <w:gridCol w:w="1002"/>
      </w:tblGrid>
      <w:tr w:rsidR="009A3C93" w:rsidRPr="00CA7C74" w14:paraId="63C36FCF" w14:textId="77777777" w:rsidTr="009A3C93">
        <w:trPr>
          <w:tblHeader/>
        </w:trPr>
        <w:tc>
          <w:tcPr>
            <w:tcW w:w="1271" w:type="dxa"/>
          </w:tcPr>
          <w:p w14:paraId="4E70748B" w14:textId="77777777" w:rsidR="009A3C93" w:rsidRPr="00124831" w:rsidRDefault="009A3C93" w:rsidP="009A3C93">
            <w:pPr>
              <w:spacing w:line="276" w:lineRule="auto"/>
              <w:jc w:val="both"/>
              <w:rPr>
                <w:rFonts w:ascii="Calibri" w:hAnsi="Calibri" w:cs="Calibri"/>
                <w:b/>
                <w:bCs/>
                <w:sz w:val="22"/>
                <w:szCs w:val="22"/>
              </w:rPr>
            </w:pPr>
            <w:r w:rsidRPr="00124831">
              <w:rPr>
                <w:rFonts w:ascii="Calibri" w:hAnsi="Calibri" w:cs="Calibri"/>
                <w:b/>
                <w:bCs/>
                <w:sz w:val="22"/>
                <w:szCs w:val="22"/>
              </w:rPr>
              <w:t>Authors*</w:t>
            </w:r>
          </w:p>
        </w:tc>
        <w:tc>
          <w:tcPr>
            <w:tcW w:w="1134" w:type="dxa"/>
          </w:tcPr>
          <w:p w14:paraId="4B33E7B0" w14:textId="77777777" w:rsidR="009A3C93" w:rsidRPr="00CA7C74" w:rsidRDefault="009A3C93" w:rsidP="009A3C93">
            <w:pPr>
              <w:spacing w:line="276" w:lineRule="auto"/>
              <w:jc w:val="both"/>
              <w:rPr>
                <w:rFonts w:ascii="Calibri" w:hAnsi="Calibri" w:cs="Calibri"/>
                <w:b/>
                <w:bCs/>
                <w:sz w:val="22"/>
                <w:szCs w:val="22"/>
              </w:rPr>
            </w:pPr>
            <w:r w:rsidRPr="00CA7C74">
              <w:rPr>
                <w:rFonts w:ascii="Calibri" w:hAnsi="Calibri" w:cs="Calibri"/>
                <w:b/>
                <w:bCs/>
                <w:sz w:val="22"/>
                <w:szCs w:val="22"/>
              </w:rPr>
              <w:t>Location</w:t>
            </w:r>
          </w:p>
        </w:tc>
        <w:tc>
          <w:tcPr>
            <w:tcW w:w="1276" w:type="dxa"/>
          </w:tcPr>
          <w:p w14:paraId="214C3A0F" w14:textId="77777777" w:rsidR="009A3C93" w:rsidRPr="00CA7C74" w:rsidRDefault="009A3C93" w:rsidP="009A3C93">
            <w:pPr>
              <w:spacing w:line="276" w:lineRule="auto"/>
              <w:jc w:val="both"/>
              <w:rPr>
                <w:rFonts w:ascii="Calibri" w:hAnsi="Calibri" w:cs="Calibri"/>
                <w:b/>
                <w:bCs/>
                <w:sz w:val="22"/>
                <w:szCs w:val="22"/>
              </w:rPr>
            </w:pPr>
            <w:r w:rsidRPr="00CA7C74">
              <w:rPr>
                <w:rFonts w:ascii="Calibri" w:hAnsi="Calibri" w:cs="Calibri"/>
                <w:b/>
                <w:bCs/>
                <w:sz w:val="22"/>
                <w:szCs w:val="22"/>
              </w:rPr>
              <w:t>Population</w:t>
            </w:r>
          </w:p>
        </w:tc>
        <w:tc>
          <w:tcPr>
            <w:tcW w:w="1417" w:type="dxa"/>
          </w:tcPr>
          <w:p w14:paraId="045C133D" w14:textId="77777777" w:rsidR="009A3C93" w:rsidRPr="00CA7C74" w:rsidRDefault="009A3C93" w:rsidP="009A3C93">
            <w:pPr>
              <w:spacing w:line="276" w:lineRule="auto"/>
              <w:jc w:val="both"/>
              <w:rPr>
                <w:rFonts w:ascii="Calibri" w:hAnsi="Calibri" w:cs="Calibri"/>
                <w:b/>
                <w:bCs/>
                <w:sz w:val="22"/>
                <w:szCs w:val="22"/>
              </w:rPr>
            </w:pPr>
            <w:r w:rsidRPr="00CA7C74">
              <w:rPr>
                <w:rFonts w:ascii="Calibri" w:hAnsi="Calibri" w:cs="Calibri"/>
                <w:b/>
                <w:bCs/>
                <w:sz w:val="22"/>
                <w:szCs w:val="22"/>
              </w:rPr>
              <w:t>Study design</w:t>
            </w:r>
          </w:p>
        </w:tc>
        <w:tc>
          <w:tcPr>
            <w:tcW w:w="1276" w:type="dxa"/>
          </w:tcPr>
          <w:p w14:paraId="5B5AD111" w14:textId="77777777" w:rsidR="009A3C93" w:rsidRPr="00CA7C74" w:rsidRDefault="009A3C93" w:rsidP="009A3C93">
            <w:pPr>
              <w:spacing w:line="276" w:lineRule="auto"/>
              <w:jc w:val="both"/>
              <w:rPr>
                <w:rFonts w:ascii="Calibri" w:hAnsi="Calibri" w:cs="Calibri"/>
                <w:b/>
                <w:bCs/>
                <w:sz w:val="22"/>
                <w:szCs w:val="22"/>
              </w:rPr>
            </w:pPr>
            <w:r>
              <w:rPr>
                <w:rFonts w:ascii="Calibri" w:hAnsi="Calibri" w:cs="Calibri"/>
                <w:b/>
                <w:bCs/>
                <w:sz w:val="22"/>
                <w:szCs w:val="22"/>
              </w:rPr>
              <w:t>Publication type</w:t>
            </w:r>
          </w:p>
        </w:tc>
        <w:tc>
          <w:tcPr>
            <w:tcW w:w="1276" w:type="dxa"/>
          </w:tcPr>
          <w:p w14:paraId="46136513" w14:textId="77777777" w:rsidR="009A3C93" w:rsidRPr="00CA7C74" w:rsidRDefault="009A3C93" w:rsidP="009A3C93">
            <w:pPr>
              <w:spacing w:line="276" w:lineRule="auto"/>
              <w:jc w:val="both"/>
              <w:rPr>
                <w:rFonts w:ascii="Calibri" w:hAnsi="Calibri" w:cs="Calibri"/>
                <w:b/>
                <w:bCs/>
                <w:sz w:val="22"/>
                <w:szCs w:val="22"/>
              </w:rPr>
            </w:pPr>
            <w:r w:rsidRPr="00CA7C74">
              <w:rPr>
                <w:rFonts w:ascii="Calibri" w:hAnsi="Calibri" w:cs="Calibri"/>
                <w:b/>
                <w:bCs/>
                <w:sz w:val="22"/>
                <w:szCs w:val="22"/>
              </w:rPr>
              <w:t>Study period</w:t>
            </w:r>
          </w:p>
        </w:tc>
        <w:tc>
          <w:tcPr>
            <w:tcW w:w="1276" w:type="dxa"/>
          </w:tcPr>
          <w:p w14:paraId="711952F4" w14:textId="77777777" w:rsidR="009A3C93" w:rsidRPr="00CA7C74" w:rsidRDefault="009A3C93" w:rsidP="009A3C93">
            <w:pPr>
              <w:spacing w:line="276" w:lineRule="auto"/>
              <w:jc w:val="both"/>
              <w:rPr>
                <w:rFonts w:ascii="Calibri" w:hAnsi="Calibri" w:cs="Calibri"/>
                <w:b/>
                <w:bCs/>
                <w:sz w:val="22"/>
                <w:szCs w:val="22"/>
              </w:rPr>
            </w:pPr>
            <w:r w:rsidRPr="00CA7C74">
              <w:rPr>
                <w:rFonts w:ascii="Calibri" w:hAnsi="Calibri" w:cs="Calibri"/>
                <w:b/>
                <w:bCs/>
                <w:sz w:val="22"/>
                <w:szCs w:val="22"/>
              </w:rPr>
              <w:t>Sample size</w:t>
            </w:r>
          </w:p>
        </w:tc>
        <w:tc>
          <w:tcPr>
            <w:tcW w:w="1559" w:type="dxa"/>
          </w:tcPr>
          <w:p w14:paraId="73905EA9" w14:textId="77777777" w:rsidR="009A3C93" w:rsidRPr="00CA7C74" w:rsidRDefault="009A3C93" w:rsidP="009A3C93">
            <w:pPr>
              <w:spacing w:line="276" w:lineRule="auto"/>
              <w:jc w:val="both"/>
              <w:rPr>
                <w:rFonts w:ascii="Calibri" w:hAnsi="Calibri" w:cs="Calibri"/>
                <w:b/>
                <w:bCs/>
                <w:sz w:val="22"/>
                <w:szCs w:val="22"/>
              </w:rPr>
            </w:pPr>
            <w:r w:rsidRPr="00CA7C74">
              <w:rPr>
                <w:rFonts w:ascii="Calibri" w:hAnsi="Calibri" w:cs="Calibri"/>
                <w:b/>
                <w:bCs/>
                <w:sz w:val="22"/>
                <w:szCs w:val="22"/>
              </w:rPr>
              <w:t>Methods</w:t>
            </w:r>
          </w:p>
        </w:tc>
        <w:tc>
          <w:tcPr>
            <w:tcW w:w="2443" w:type="dxa"/>
          </w:tcPr>
          <w:p w14:paraId="048C7BB3" w14:textId="77777777" w:rsidR="009A3C93" w:rsidRPr="00CA7C74" w:rsidRDefault="009A3C93" w:rsidP="009A3C93">
            <w:pPr>
              <w:spacing w:line="276" w:lineRule="auto"/>
              <w:jc w:val="both"/>
              <w:rPr>
                <w:rFonts w:ascii="Calibri" w:hAnsi="Calibri" w:cs="Calibri"/>
                <w:b/>
                <w:bCs/>
                <w:sz w:val="22"/>
                <w:szCs w:val="22"/>
              </w:rPr>
            </w:pPr>
            <w:r w:rsidRPr="00CA7C74">
              <w:rPr>
                <w:rFonts w:ascii="Calibri" w:hAnsi="Calibri" w:cs="Calibri"/>
                <w:b/>
                <w:bCs/>
                <w:sz w:val="22"/>
                <w:szCs w:val="22"/>
              </w:rPr>
              <w:t>Key results</w:t>
            </w:r>
          </w:p>
        </w:tc>
        <w:tc>
          <w:tcPr>
            <w:tcW w:w="1002" w:type="dxa"/>
          </w:tcPr>
          <w:p w14:paraId="1C7230B6" w14:textId="23BF7AD2" w:rsidR="009A3C93" w:rsidRPr="00CA7C74" w:rsidRDefault="009A3C93" w:rsidP="009A3C93">
            <w:pPr>
              <w:spacing w:line="276" w:lineRule="auto"/>
              <w:jc w:val="both"/>
              <w:rPr>
                <w:rFonts w:ascii="Calibri" w:hAnsi="Calibri" w:cs="Calibri"/>
                <w:b/>
                <w:bCs/>
                <w:sz w:val="22"/>
                <w:szCs w:val="22"/>
              </w:rPr>
            </w:pPr>
            <w:r>
              <w:rPr>
                <w:rFonts w:ascii="Calibri" w:hAnsi="Calibri" w:cs="Calibri"/>
                <w:b/>
                <w:bCs/>
                <w:sz w:val="22"/>
                <w:szCs w:val="22"/>
              </w:rPr>
              <w:t>Quality appraisal score (%)</w:t>
            </w:r>
          </w:p>
        </w:tc>
      </w:tr>
      <w:tr w:rsidR="009A3C93" w:rsidRPr="00CA7C74" w14:paraId="70740224" w14:textId="77777777" w:rsidTr="009A3C93">
        <w:tc>
          <w:tcPr>
            <w:tcW w:w="13930" w:type="dxa"/>
            <w:gridSpan w:val="10"/>
          </w:tcPr>
          <w:p w14:paraId="5BA55328" w14:textId="77777777" w:rsidR="009A3C93" w:rsidRPr="00CA7C74" w:rsidRDefault="009A3C93" w:rsidP="009A3C93">
            <w:pPr>
              <w:spacing w:line="276" w:lineRule="auto"/>
              <w:jc w:val="both"/>
              <w:rPr>
                <w:rFonts w:ascii="Calibri" w:hAnsi="Calibri" w:cs="Calibri"/>
                <w:i/>
                <w:iCs/>
                <w:sz w:val="22"/>
                <w:szCs w:val="22"/>
              </w:rPr>
            </w:pPr>
            <w:r w:rsidRPr="00CA7C74">
              <w:rPr>
                <w:rFonts w:ascii="Calibri" w:hAnsi="Calibri" w:cs="Calibri"/>
                <w:i/>
                <w:iCs/>
                <w:sz w:val="22"/>
                <w:szCs w:val="22"/>
              </w:rPr>
              <w:t>COVID-19 cases</w:t>
            </w:r>
          </w:p>
        </w:tc>
      </w:tr>
      <w:tr w:rsidR="009A3C93" w:rsidRPr="00CA7C74" w14:paraId="090EEC95" w14:textId="77777777" w:rsidTr="009A3C93">
        <w:tc>
          <w:tcPr>
            <w:tcW w:w="1271" w:type="dxa"/>
          </w:tcPr>
          <w:p w14:paraId="2D830C66" w14:textId="45436668" w:rsidR="009A3C93" w:rsidRPr="00CA7C74" w:rsidRDefault="009A3C93" w:rsidP="009A3C93">
            <w:pPr>
              <w:spacing w:line="276" w:lineRule="auto"/>
              <w:jc w:val="both"/>
              <w:rPr>
                <w:rFonts w:ascii="Calibri" w:hAnsi="Calibri" w:cs="Calibri"/>
                <w:sz w:val="22"/>
                <w:szCs w:val="22"/>
              </w:rPr>
            </w:pPr>
            <w:r w:rsidRPr="00CA7C74">
              <w:rPr>
                <w:rFonts w:ascii="Calibri" w:hAnsi="Calibri" w:cs="Calibri"/>
                <w:sz w:val="22"/>
                <w:szCs w:val="22"/>
              </w:rPr>
              <w:t>Guttman</w:t>
            </w:r>
            <w:r>
              <w:rPr>
                <w:rFonts w:ascii="Calibri" w:hAnsi="Calibri" w:cs="Calibri"/>
                <w:sz w:val="22"/>
                <w:szCs w:val="22"/>
              </w:rPr>
              <w:t xml:space="preserve"> </w:t>
            </w:r>
            <w:r>
              <w:rPr>
                <w:rFonts w:ascii="Calibri" w:hAnsi="Calibri" w:cs="Calibri"/>
                <w:sz w:val="22"/>
                <w:szCs w:val="22"/>
              </w:rPr>
              <w:fldChar w:fldCharType="begin"/>
            </w:r>
            <w:r w:rsidR="00106507">
              <w:rPr>
                <w:rFonts w:ascii="Calibri" w:hAnsi="Calibri" w:cs="Calibri"/>
                <w:sz w:val="22"/>
                <w:szCs w:val="22"/>
              </w:rPr>
              <w:instrText xml:space="preserve"> ADDIN EN.CITE &lt;EndNote&gt;&lt;Cite&gt;&lt;Author&gt;Guttmann&lt;/Author&gt;&lt;Year&gt;2020&lt;/Year&gt;&lt;RecNum&gt;13&lt;/RecNum&gt;&lt;DisplayText&gt;(13)&lt;/DisplayText&gt;&lt;record&gt;&lt;rec-number&gt;13&lt;/rec-number&gt;&lt;foreign-keys&gt;&lt;key app="EN" db-id="fefwpvee9vtvahept9avatr20a5fd5trswv5" timestamp="1608034290"&gt;13&lt;/key&gt;&lt;/foreign-keys&gt;&lt;ref-type name="Report"&gt;27&lt;/ref-type&gt;&lt;contributors&gt;&lt;authors&gt;&lt;author&gt;Guttmann, A&lt;/author&gt;&lt;author&gt;Gandhi, S&lt;/author&gt;&lt;author&gt;Wanigaratne, S&lt;/author&gt;&lt;author&gt;Lu, H&lt;/author&gt;&lt;author&gt;Ferreira-Legere, LE&lt;/author&gt;&lt;author&gt;Paul, J&lt;/author&gt;&lt;author&gt;Gozdyra, P&lt;/author&gt;&lt;author&gt;Campbell, T&lt;/author&gt;&lt;author&gt;Chung, H&lt;/author&gt;&lt;author&gt;Fung, K&lt;/author&gt;&lt;author&gt;Chen, B&lt;/author&gt;&lt;author&gt;Kwong, JC&lt;/author&gt;&lt;author&gt;Rosella, L&lt;/author&gt;&lt;author&gt;Shah, BR&lt;/author&gt;&lt;author&gt;Saunders, N&lt;/author&gt;&lt;author&gt;Paterson, JM&lt;/author&gt;&lt;author&gt;Bronskill, SE&lt;/author&gt;&lt;author&gt;Azimaee, M&lt;/author&gt;&lt;author&gt;Vermeulen, MJ&lt;/author&gt;&lt;author&gt;Schull, MJ&lt;/author&gt;&lt;/authors&gt;&lt;/contributors&gt;&lt;titles&gt;&lt;title&gt;COVID-19 in Immigrants, Refugees and Other Newcomers in Ontario: Characteristics of Those Tested and Those Confirmed Positive, as of June 13, 2020&lt;/title&gt;&lt;/titles&gt;&lt;dates&gt;&lt;year&gt;2020&lt;/year&gt;&lt;/dates&gt;&lt;pub-location&gt;Toronto, ON&lt;/pub-location&gt;&lt;publisher&gt;ICES&lt;/publisher&gt;&lt;urls&gt;&lt;/urls&gt;&lt;/record&gt;&lt;/Cite&gt;&lt;/EndNote&gt;</w:instrText>
            </w:r>
            <w:r>
              <w:rPr>
                <w:rFonts w:ascii="Calibri" w:hAnsi="Calibri" w:cs="Calibri"/>
                <w:sz w:val="22"/>
                <w:szCs w:val="22"/>
              </w:rPr>
              <w:fldChar w:fldCharType="separate"/>
            </w:r>
            <w:r>
              <w:rPr>
                <w:rFonts w:ascii="Calibri" w:hAnsi="Calibri" w:cs="Calibri"/>
                <w:noProof/>
                <w:sz w:val="22"/>
                <w:szCs w:val="22"/>
              </w:rPr>
              <w:t>(13)</w:t>
            </w:r>
            <w:r>
              <w:rPr>
                <w:rFonts w:ascii="Calibri" w:hAnsi="Calibri" w:cs="Calibri"/>
                <w:sz w:val="22"/>
                <w:szCs w:val="22"/>
              </w:rPr>
              <w:fldChar w:fldCharType="end"/>
            </w:r>
          </w:p>
        </w:tc>
        <w:tc>
          <w:tcPr>
            <w:tcW w:w="1134" w:type="dxa"/>
          </w:tcPr>
          <w:p w14:paraId="177F7F7F" w14:textId="77777777" w:rsidR="009A3C93" w:rsidRPr="00CA7C74" w:rsidRDefault="009A3C93" w:rsidP="009A3C93">
            <w:pPr>
              <w:spacing w:line="276" w:lineRule="auto"/>
              <w:jc w:val="both"/>
              <w:rPr>
                <w:rFonts w:ascii="Calibri" w:hAnsi="Calibri" w:cs="Calibri"/>
                <w:sz w:val="22"/>
                <w:szCs w:val="22"/>
              </w:rPr>
            </w:pPr>
            <w:r w:rsidRPr="00CA7C74">
              <w:rPr>
                <w:rFonts w:ascii="Calibri" w:hAnsi="Calibri" w:cs="Calibri"/>
                <w:sz w:val="22"/>
                <w:szCs w:val="22"/>
              </w:rPr>
              <w:t>Ontario, Canada</w:t>
            </w:r>
          </w:p>
        </w:tc>
        <w:tc>
          <w:tcPr>
            <w:tcW w:w="1276" w:type="dxa"/>
          </w:tcPr>
          <w:p w14:paraId="114AE7D5" w14:textId="77777777" w:rsidR="009A3C93" w:rsidRPr="00CA7C74" w:rsidRDefault="009A3C93" w:rsidP="009A3C93">
            <w:pPr>
              <w:spacing w:line="276" w:lineRule="auto"/>
              <w:jc w:val="both"/>
              <w:rPr>
                <w:rFonts w:ascii="Calibri" w:hAnsi="Calibri" w:cs="Calibri"/>
                <w:sz w:val="22"/>
                <w:szCs w:val="22"/>
              </w:rPr>
            </w:pPr>
            <w:r w:rsidRPr="00CA7C74">
              <w:rPr>
                <w:rFonts w:ascii="Calibri" w:hAnsi="Calibri" w:cs="Calibri"/>
                <w:sz w:val="22"/>
                <w:szCs w:val="22"/>
              </w:rPr>
              <w:t>Migrants and refugees</w:t>
            </w:r>
          </w:p>
        </w:tc>
        <w:tc>
          <w:tcPr>
            <w:tcW w:w="1417" w:type="dxa"/>
          </w:tcPr>
          <w:p w14:paraId="01AC8ECE" w14:textId="77777777" w:rsidR="009A3C93" w:rsidRPr="00CA7C74" w:rsidRDefault="009A3C93" w:rsidP="009A3C93">
            <w:pPr>
              <w:spacing w:line="276" w:lineRule="auto"/>
              <w:jc w:val="both"/>
              <w:rPr>
                <w:rFonts w:ascii="Calibri" w:hAnsi="Calibri" w:cs="Calibri"/>
                <w:sz w:val="22"/>
                <w:szCs w:val="22"/>
              </w:rPr>
            </w:pPr>
            <w:r w:rsidRPr="00CA7C74">
              <w:rPr>
                <w:rFonts w:ascii="Calibri" w:hAnsi="Calibri" w:cs="Calibri"/>
                <w:sz w:val="22"/>
                <w:szCs w:val="22"/>
              </w:rPr>
              <w:t>Population-based case/ testing data</w:t>
            </w:r>
          </w:p>
        </w:tc>
        <w:tc>
          <w:tcPr>
            <w:tcW w:w="1276" w:type="dxa"/>
          </w:tcPr>
          <w:p w14:paraId="53EF1FB2" w14:textId="77777777" w:rsidR="009A3C93" w:rsidRPr="00CA7C74" w:rsidRDefault="009A3C93" w:rsidP="009A3C93">
            <w:pPr>
              <w:spacing w:line="276" w:lineRule="auto"/>
              <w:jc w:val="both"/>
              <w:rPr>
                <w:rFonts w:ascii="Calibri" w:hAnsi="Calibri" w:cs="Calibri"/>
                <w:sz w:val="22"/>
                <w:szCs w:val="22"/>
              </w:rPr>
            </w:pPr>
            <w:r>
              <w:rPr>
                <w:rFonts w:ascii="Calibri" w:hAnsi="Calibri" w:cs="Calibri"/>
                <w:sz w:val="22"/>
                <w:szCs w:val="22"/>
              </w:rPr>
              <w:t>Grey</w:t>
            </w:r>
          </w:p>
        </w:tc>
        <w:tc>
          <w:tcPr>
            <w:tcW w:w="1276" w:type="dxa"/>
          </w:tcPr>
          <w:p w14:paraId="179FC59D" w14:textId="77777777" w:rsidR="009A3C93" w:rsidRPr="00CA7C74" w:rsidRDefault="009A3C93" w:rsidP="009A3C93">
            <w:pPr>
              <w:spacing w:line="276" w:lineRule="auto"/>
              <w:jc w:val="both"/>
              <w:rPr>
                <w:rFonts w:ascii="Calibri" w:hAnsi="Calibri" w:cs="Calibri"/>
                <w:sz w:val="22"/>
                <w:szCs w:val="22"/>
              </w:rPr>
            </w:pPr>
            <w:r w:rsidRPr="00CA7C74">
              <w:rPr>
                <w:rFonts w:ascii="Calibri" w:hAnsi="Calibri" w:cs="Calibri"/>
                <w:sz w:val="22"/>
                <w:szCs w:val="22"/>
              </w:rPr>
              <w:t>To 13 June</w:t>
            </w:r>
          </w:p>
        </w:tc>
        <w:tc>
          <w:tcPr>
            <w:tcW w:w="1276" w:type="dxa"/>
          </w:tcPr>
          <w:p w14:paraId="676CC943" w14:textId="77777777" w:rsidR="009A3C93" w:rsidRPr="00CA7C74" w:rsidRDefault="009A3C93" w:rsidP="009A3C93">
            <w:pPr>
              <w:spacing w:line="276" w:lineRule="auto"/>
              <w:jc w:val="both"/>
              <w:rPr>
                <w:rFonts w:ascii="Calibri" w:hAnsi="Calibri" w:cs="Calibri"/>
                <w:sz w:val="22"/>
                <w:szCs w:val="22"/>
              </w:rPr>
            </w:pPr>
            <w:r w:rsidRPr="00CA7C74">
              <w:rPr>
                <w:rFonts w:ascii="Calibri" w:hAnsi="Calibri" w:cs="Calibri"/>
                <w:sz w:val="22"/>
                <w:szCs w:val="22"/>
              </w:rPr>
              <w:t>624,386 tested</w:t>
            </w:r>
          </w:p>
        </w:tc>
        <w:tc>
          <w:tcPr>
            <w:tcW w:w="1559" w:type="dxa"/>
          </w:tcPr>
          <w:p w14:paraId="5371F624" w14:textId="77777777" w:rsidR="009A3C93" w:rsidRPr="00CA7C74" w:rsidRDefault="009A3C93" w:rsidP="009A3C93">
            <w:pPr>
              <w:spacing w:line="276" w:lineRule="auto"/>
              <w:jc w:val="both"/>
              <w:rPr>
                <w:rFonts w:ascii="Calibri" w:hAnsi="Calibri" w:cs="Calibri"/>
                <w:sz w:val="22"/>
                <w:szCs w:val="22"/>
              </w:rPr>
            </w:pPr>
            <w:r w:rsidRPr="00CA7C74">
              <w:rPr>
                <w:rFonts w:ascii="Calibri" w:hAnsi="Calibri" w:cs="Calibri"/>
                <w:sz w:val="22"/>
                <w:szCs w:val="22"/>
              </w:rPr>
              <w:t>Rates of COVID-19 testing and percentage positivity in migrants, and relationship with socioeconomic factors</w:t>
            </w:r>
          </w:p>
        </w:tc>
        <w:tc>
          <w:tcPr>
            <w:tcW w:w="2443" w:type="dxa"/>
          </w:tcPr>
          <w:p w14:paraId="55FCA502" w14:textId="5D3C68BA" w:rsidR="009A3C93" w:rsidRPr="009D4CD8" w:rsidRDefault="009A3C93" w:rsidP="009A3C93">
            <w:pPr>
              <w:spacing w:line="276" w:lineRule="auto"/>
              <w:rPr>
                <w:rFonts w:ascii="Calibri" w:hAnsi="Calibri" w:cs="Calibri"/>
                <w:sz w:val="22"/>
                <w:szCs w:val="22"/>
              </w:rPr>
            </w:pPr>
            <w:r w:rsidRPr="009D4CD8">
              <w:rPr>
                <w:rFonts w:ascii="Calibri" w:hAnsi="Calibri" w:cs="Calibri"/>
                <w:sz w:val="22"/>
                <w:szCs w:val="22"/>
              </w:rPr>
              <w:t>Migrants accounted for 43.5% of all COVID-19 cases but make up just over 25% of the population; migrants had lower rates of testing but a higher percentage positivity in those tested (refugees 10.4% positive, other migrants 7.6%, and Canadian-born</w:t>
            </w:r>
            <w:r>
              <w:rPr>
                <w:rFonts w:ascii="Calibri" w:hAnsi="Calibri" w:cs="Calibri"/>
                <w:sz w:val="22"/>
                <w:szCs w:val="22"/>
              </w:rPr>
              <w:t xml:space="preserve"> 2.6%</w:t>
            </w:r>
            <w:r w:rsidRPr="009D4CD8">
              <w:rPr>
                <w:rFonts w:ascii="Calibri" w:hAnsi="Calibri" w:cs="Calibri"/>
                <w:sz w:val="22"/>
                <w:szCs w:val="22"/>
              </w:rPr>
              <w:t>)</w:t>
            </w:r>
          </w:p>
        </w:tc>
        <w:tc>
          <w:tcPr>
            <w:tcW w:w="1002" w:type="dxa"/>
          </w:tcPr>
          <w:p w14:paraId="58532713" w14:textId="3F181075" w:rsidR="009A3C93" w:rsidRPr="00CA7C74" w:rsidRDefault="009A3C93" w:rsidP="009A3C93">
            <w:pPr>
              <w:spacing w:line="276" w:lineRule="auto"/>
              <w:jc w:val="both"/>
              <w:rPr>
                <w:rFonts w:ascii="Calibri" w:hAnsi="Calibri" w:cs="Calibri"/>
                <w:sz w:val="22"/>
                <w:szCs w:val="22"/>
              </w:rPr>
            </w:pPr>
            <w:r>
              <w:rPr>
                <w:rFonts w:ascii="Calibri" w:hAnsi="Calibri" w:cs="Calibri"/>
                <w:sz w:val="22"/>
                <w:szCs w:val="22"/>
              </w:rPr>
              <w:t>6/10 (60)</w:t>
            </w:r>
          </w:p>
        </w:tc>
      </w:tr>
      <w:tr w:rsidR="009A3C93" w:rsidRPr="00CA7C74" w14:paraId="374D1F0A" w14:textId="77777777" w:rsidTr="009A3C93">
        <w:tc>
          <w:tcPr>
            <w:tcW w:w="1271" w:type="dxa"/>
          </w:tcPr>
          <w:p w14:paraId="1C96BA17" w14:textId="146C3A94" w:rsidR="009A3C93" w:rsidRPr="00CA7C74" w:rsidRDefault="009A3C93" w:rsidP="009A3C93">
            <w:pPr>
              <w:spacing w:line="276" w:lineRule="auto"/>
              <w:jc w:val="both"/>
              <w:rPr>
                <w:rFonts w:ascii="Calibri" w:hAnsi="Calibri" w:cs="Calibri"/>
                <w:sz w:val="22"/>
                <w:szCs w:val="22"/>
              </w:rPr>
            </w:pPr>
            <w:r w:rsidRPr="00CA7C74">
              <w:rPr>
                <w:rFonts w:ascii="Calibri" w:hAnsi="Calibri" w:cs="Calibri"/>
                <w:sz w:val="22"/>
                <w:szCs w:val="22"/>
              </w:rPr>
              <w:t>Sundaram</w:t>
            </w:r>
            <w:r>
              <w:rPr>
                <w:rFonts w:ascii="Calibri" w:hAnsi="Calibri" w:cs="Calibri"/>
                <w:sz w:val="22"/>
                <w:szCs w:val="22"/>
              </w:rPr>
              <w:t xml:space="preserve"> </w:t>
            </w:r>
            <w:r>
              <w:rPr>
                <w:rFonts w:ascii="Calibri" w:hAnsi="Calibri" w:cs="Calibri"/>
                <w:sz w:val="22"/>
                <w:szCs w:val="22"/>
              </w:rPr>
              <w:fldChar w:fldCharType="begin"/>
            </w:r>
            <w:r w:rsidR="00106507">
              <w:rPr>
                <w:rFonts w:ascii="Calibri" w:hAnsi="Calibri" w:cs="Calibri"/>
                <w:sz w:val="22"/>
                <w:szCs w:val="22"/>
              </w:rPr>
              <w:instrText xml:space="preserve"> ADDIN EN.CITE &lt;EndNote&gt;&lt;Cite&gt;&lt;Author&gt;Sundaram&lt;/Author&gt;&lt;Year&gt;2020&lt;/Year&gt;&lt;RecNum&gt;14&lt;/RecNum&gt;&lt;DisplayText&gt;(14)&lt;/DisplayText&gt;&lt;record&gt;&lt;rec-number&gt;14&lt;/rec-number&gt;&lt;foreign-keys&gt;&lt;key app="EN" db-id="fefwpvee9vtvahept9avatr20a5fd5trswv5" timestamp="1608034290"&gt;14&lt;/key&gt;&lt;/foreign-keys&gt;&lt;ref-type name="Journal Article"&gt;17&lt;/ref-type&gt;&lt;contributors&gt;&lt;authors&gt;&lt;author&gt;Maria Sundaram&lt;/author&gt;&lt;author&gt;Andrew Calzavara&lt;/author&gt;&lt;author&gt;Sharmistha Mishra&lt;/author&gt;&lt;author&gt;Rafal Kustra&lt;/author&gt;&lt;author&gt;Adrienne Chan&lt;/author&gt;&lt;author&gt;Mackenzie A. Hamilton&lt;/author&gt;&lt;author&gt;Mohamed Djebli&lt;/author&gt;&lt;author&gt;Laura A. Rosella&lt;/author&gt;&lt;author&gt;Tristan Watson&lt;/author&gt;&lt;author&gt;Hong Chen&lt;/author&gt;&lt;author&gt;Branson Chen&lt;/author&gt;&lt;author&gt;Stefan Baral&lt;/author&gt;&lt;author&gt;Jeff Kwong&lt;/author&gt;&lt;/authors&gt;&lt;/contributors&gt;&lt;titles&gt;&lt;title&gt;The Individual and Social Determinants of COVID-19 in Ontario, Canada: A Population-Wide Study&lt;/title&gt;&lt;secondary-title&gt;medRxiv&lt;/secondary-title&gt;&lt;/titles&gt;&lt;periodical&gt;&lt;full-title&gt;medRxiv&lt;/full-title&gt;&lt;/periodical&gt;&lt;dates&gt;&lt;year&gt;2020&lt;/year&gt;&lt;/dates&gt;&lt;urls&gt;&lt;related-urls&gt;&lt;url&gt;https://medrxiv.org/cgi/content/short/2020.11.09.20223792&lt;/url&gt;&lt;/related-urls&gt;&lt;/urls&gt;&lt;electronic-resource-num&gt;10.1101/2020.11.09.20223792&lt;/electronic-resource-num&gt;&lt;remote-database-name&gt;PREPRINT-MEDRXIV&lt;/remote-database-name&gt;&lt;remote-database-provider&gt;https://www.who.int/emergencies/diseases/novel-coronavirus-2019/global-research-on-novel-coronavirus-2019-ncov/&lt;/remote-database-provider&gt;&lt;/record&gt;&lt;/Cite&gt;&lt;/EndNote&gt;</w:instrText>
            </w:r>
            <w:r>
              <w:rPr>
                <w:rFonts w:ascii="Calibri" w:hAnsi="Calibri" w:cs="Calibri"/>
                <w:sz w:val="22"/>
                <w:szCs w:val="22"/>
              </w:rPr>
              <w:fldChar w:fldCharType="separate"/>
            </w:r>
            <w:r>
              <w:rPr>
                <w:rFonts w:ascii="Calibri" w:hAnsi="Calibri" w:cs="Calibri"/>
                <w:noProof/>
                <w:sz w:val="22"/>
                <w:szCs w:val="22"/>
              </w:rPr>
              <w:t>(14)</w:t>
            </w:r>
            <w:r>
              <w:rPr>
                <w:rFonts w:ascii="Calibri" w:hAnsi="Calibri" w:cs="Calibri"/>
                <w:sz w:val="22"/>
                <w:szCs w:val="22"/>
              </w:rPr>
              <w:fldChar w:fldCharType="end"/>
            </w:r>
          </w:p>
        </w:tc>
        <w:tc>
          <w:tcPr>
            <w:tcW w:w="1134" w:type="dxa"/>
          </w:tcPr>
          <w:p w14:paraId="5D6DD367" w14:textId="77777777" w:rsidR="009A3C93" w:rsidRPr="00CA7C74" w:rsidRDefault="009A3C93" w:rsidP="009A3C93">
            <w:pPr>
              <w:spacing w:line="276" w:lineRule="auto"/>
              <w:jc w:val="both"/>
              <w:rPr>
                <w:rFonts w:ascii="Calibri" w:hAnsi="Calibri" w:cs="Calibri"/>
                <w:sz w:val="22"/>
                <w:szCs w:val="22"/>
              </w:rPr>
            </w:pPr>
            <w:r w:rsidRPr="00CA7C74">
              <w:rPr>
                <w:rFonts w:ascii="Calibri" w:hAnsi="Calibri" w:cs="Calibri"/>
                <w:sz w:val="22"/>
                <w:szCs w:val="22"/>
              </w:rPr>
              <w:t>Ontario, Canada</w:t>
            </w:r>
          </w:p>
        </w:tc>
        <w:tc>
          <w:tcPr>
            <w:tcW w:w="1276" w:type="dxa"/>
          </w:tcPr>
          <w:p w14:paraId="59540875" w14:textId="77777777" w:rsidR="009A3C93" w:rsidRPr="00CA7C74" w:rsidRDefault="009A3C93" w:rsidP="009A3C93">
            <w:pPr>
              <w:spacing w:line="276" w:lineRule="auto"/>
              <w:jc w:val="both"/>
              <w:rPr>
                <w:rFonts w:ascii="Calibri" w:hAnsi="Calibri" w:cs="Calibri"/>
                <w:sz w:val="22"/>
                <w:szCs w:val="22"/>
              </w:rPr>
            </w:pPr>
            <w:r w:rsidRPr="00CA7C74">
              <w:rPr>
                <w:rFonts w:ascii="Calibri" w:hAnsi="Calibri" w:cs="Calibri"/>
                <w:sz w:val="22"/>
                <w:szCs w:val="22"/>
              </w:rPr>
              <w:t>Migrants</w:t>
            </w:r>
          </w:p>
        </w:tc>
        <w:tc>
          <w:tcPr>
            <w:tcW w:w="1417" w:type="dxa"/>
          </w:tcPr>
          <w:p w14:paraId="07D55BE1" w14:textId="77777777" w:rsidR="009A3C93" w:rsidRPr="00CA7C74" w:rsidRDefault="009A3C93" w:rsidP="009A3C93">
            <w:pPr>
              <w:spacing w:line="276" w:lineRule="auto"/>
              <w:jc w:val="both"/>
              <w:rPr>
                <w:rFonts w:ascii="Calibri" w:hAnsi="Calibri" w:cs="Calibri"/>
                <w:sz w:val="22"/>
                <w:szCs w:val="22"/>
              </w:rPr>
            </w:pPr>
            <w:r w:rsidRPr="00CA7C74">
              <w:rPr>
                <w:rFonts w:ascii="Calibri" w:hAnsi="Calibri" w:cs="Calibri"/>
                <w:sz w:val="22"/>
                <w:szCs w:val="22"/>
              </w:rPr>
              <w:t>Spatial comparison</w:t>
            </w:r>
          </w:p>
        </w:tc>
        <w:tc>
          <w:tcPr>
            <w:tcW w:w="1276" w:type="dxa"/>
          </w:tcPr>
          <w:p w14:paraId="1F328561" w14:textId="77777777" w:rsidR="009A3C93" w:rsidRPr="00CA7C74" w:rsidRDefault="009A3C93" w:rsidP="009A3C93">
            <w:pPr>
              <w:spacing w:line="276" w:lineRule="auto"/>
              <w:jc w:val="both"/>
              <w:rPr>
                <w:rFonts w:ascii="Calibri" w:hAnsi="Calibri" w:cs="Calibri"/>
                <w:sz w:val="22"/>
                <w:szCs w:val="22"/>
              </w:rPr>
            </w:pPr>
            <w:r>
              <w:rPr>
                <w:rFonts w:ascii="Calibri" w:hAnsi="Calibri" w:cs="Calibri"/>
                <w:sz w:val="22"/>
                <w:szCs w:val="22"/>
              </w:rPr>
              <w:t>Pre-print</w:t>
            </w:r>
          </w:p>
        </w:tc>
        <w:tc>
          <w:tcPr>
            <w:tcW w:w="1276" w:type="dxa"/>
          </w:tcPr>
          <w:p w14:paraId="7033AE61" w14:textId="77777777" w:rsidR="009A3C93" w:rsidRPr="00CA7C74" w:rsidRDefault="009A3C93" w:rsidP="009A3C93">
            <w:pPr>
              <w:spacing w:line="276" w:lineRule="auto"/>
              <w:jc w:val="both"/>
              <w:rPr>
                <w:rFonts w:ascii="Calibri" w:hAnsi="Calibri" w:cs="Calibri"/>
                <w:sz w:val="22"/>
                <w:szCs w:val="22"/>
              </w:rPr>
            </w:pPr>
            <w:r w:rsidRPr="00CA7C74">
              <w:rPr>
                <w:rFonts w:ascii="Calibri" w:hAnsi="Calibri" w:cs="Calibri"/>
                <w:sz w:val="22"/>
                <w:szCs w:val="22"/>
              </w:rPr>
              <w:t>1 March to 20 June</w:t>
            </w:r>
          </w:p>
        </w:tc>
        <w:tc>
          <w:tcPr>
            <w:tcW w:w="1276" w:type="dxa"/>
          </w:tcPr>
          <w:p w14:paraId="09B5BEC5" w14:textId="77777777" w:rsidR="009A3C93" w:rsidRPr="00CA7C74" w:rsidRDefault="009A3C93" w:rsidP="009A3C93">
            <w:pPr>
              <w:spacing w:line="276" w:lineRule="auto"/>
              <w:jc w:val="both"/>
              <w:rPr>
                <w:rFonts w:ascii="Calibri" w:hAnsi="Calibri" w:cs="Calibri"/>
                <w:sz w:val="22"/>
                <w:szCs w:val="22"/>
              </w:rPr>
            </w:pPr>
            <w:r w:rsidRPr="00CA7C74">
              <w:rPr>
                <w:rFonts w:ascii="Calibri" w:hAnsi="Calibri" w:cs="Calibri"/>
                <w:sz w:val="22"/>
                <w:szCs w:val="22"/>
              </w:rPr>
              <w:t>25,050 diagnoses</w:t>
            </w:r>
          </w:p>
        </w:tc>
        <w:tc>
          <w:tcPr>
            <w:tcW w:w="1559" w:type="dxa"/>
          </w:tcPr>
          <w:p w14:paraId="1C64450A" w14:textId="77777777" w:rsidR="009A3C93" w:rsidRPr="00CA7C74" w:rsidRDefault="009A3C93" w:rsidP="009A3C93">
            <w:pPr>
              <w:spacing w:line="276" w:lineRule="auto"/>
              <w:jc w:val="both"/>
              <w:rPr>
                <w:rFonts w:ascii="Calibri" w:hAnsi="Calibri" w:cs="Calibri"/>
                <w:sz w:val="22"/>
                <w:szCs w:val="22"/>
              </w:rPr>
            </w:pPr>
            <w:r w:rsidRPr="00CA7C74">
              <w:rPr>
                <w:rFonts w:ascii="Calibri" w:hAnsi="Calibri" w:cs="Calibri"/>
                <w:sz w:val="22"/>
                <w:szCs w:val="22"/>
              </w:rPr>
              <w:t>Association between COVID-19 diagnosis and percentage of migrants by area</w:t>
            </w:r>
          </w:p>
        </w:tc>
        <w:tc>
          <w:tcPr>
            <w:tcW w:w="2443" w:type="dxa"/>
          </w:tcPr>
          <w:p w14:paraId="4DB95052" w14:textId="77777777" w:rsidR="009A3C93" w:rsidRPr="00CA7C74" w:rsidRDefault="009A3C93" w:rsidP="009A3C93">
            <w:pPr>
              <w:spacing w:line="276" w:lineRule="auto"/>
              <w:jc w:val="both"/>
              <w:rPr>
                <w:rFonts w:ascii="Calibri" w:hAnsi="Calibri" w:cs="Calibri"/>
                <w:sz w:val="22"/>
                <w:szCs w:val="22"/>
              </w:rPr>
            </w:pPr>
            <w:r w:rsidRPr="00CA7C74">
              <w:rPr>
                <w:rFonts w:ascii="Calibri" w:hAnsi="Calibri" w:cs="Calibri"/>
                <w:sz w:val="22"/>
                <w:szCs w:val="22"/>
              </w:rPr>
              <w:t>Living in an area with a greater percentage of immigrants was positively associated with rate of COVID-19 diagnosis</w:t>
            </w:r>
          </w:p>
        </w:tc>
        <w:tc>
          <w:tcPr>
            <w:tcW w:w="1002" w:type="dxa"/>
          </w:tcPr>
          <w:p w14:paraId="594B42C3" w14:textId="111FCF50" w:rsidR="009A3C93" w:rsidRPr="00CA7C74" w:rsidRDefault="009A3C93" w:rsidP="009A3C93">
            <w:pPr>
              <w:spacing w:line="276" w:lineRule="auto"/>
              <w:jc w:val="both"/>
              <w:rPr>
                <w:rFonts w:ascii="Calibri" w:hAnsi="Calibri" w:cs="Calibri"/>
                <w:sz w:val="22"/>
                <w:szCs w:val="22"/>
              </w:rPr>
            </w:pPr>
            <w:r>
              <w:rPr>
                <w:rFonts w:ascii="Calibri" w:hAnsi="Calibri" w:cs="Calibri"/>
                <w:sz w:val="22"/>
                <w:szCs w:val="22"/>
              </w:rPr>
              <w:t>8/8 (100)</w:t>
            </w:r>
          </w:p>
        </w:tc>
      </w:tr>
      <w:tr w:rsidR="009A3C93" w:rsidRPr="00CA7C74" w14:paraId="69CBC53A" w14:textId="77777777" w:rsidTr="009A3C93">
        <w:tc>
          <w:tcPr>
            <w:tcW w:w="1271" w:type="dxa"/>
          </w:tcPr>
          <w:p w14:paraId="24AC8133" w14:textId="269E244C" w:rsidR="009A3C93" w:rsidRPr="00CA7C74" w:rsidRDefault="009A3C93" w:rsidP="009A3C93">
            <w:pPr>
              <w:spacing w:line="276" w:lineRule="auto"/>
              <w:jc w:val="both"/>
              <w:rPr>
                <w:rFonts w:ascii="Calibri" w:hAnsi="Calibri" w:cs="Calibri"/>
                <w:sz w:val="22"/>
                <w:szCs w:val="22"/>
              </w:rPr>
            </w:pPr>
            <w:r w:rsidRPr="00CA7C74">
              <w:rPr>
                <w:rFonts w:ascii="Calibri" w:hAnsi="Calibri" w:cs="Calibri"/>
                <w:sz w:val="22"/>
                <w:szCs w:val="22"/>
              </w:rPr>
              <w:lastRenderedPageBreak/>
              <w:t>Kim</w:t>
            </w:r>
            <w:r>
              <w:rPr>
                <w:rFonts w:ascii="Calibri" w:hAnsi="Calibri" w:cs="Calibri"/>
                <w:sz w:val="22"/>
                <w:szCs w:val="22"/>
              </w:rPr>
              <w:t xml:space="preserve"> </w:t>
            </w:r>
            <w:r>
              <w:rPr>
                <w:rFonts w:ascii="Calibri" w:hAnsi="Calibri" w:cs="Calibri"/>
                <w:sz w:val="22"/>
                <w:szCs w:val="22"/>
              </w:rPr>
              <w:fldChar w:fldCharType="begin">
                <w:fldData xml:space="preserve">PEVuZE5vdGU+PENpdGU+PEF1dGhvcj5LaW08L0F1dGhvcj48WWVhcj4yMDIwPC9ZZWFyPjxSZWNO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</w:fldData>
              </w:fldChar>
            </w:r>
            <w:r w:rsidR="00106507">
              <w:rPr>
                <w:rFonts w:ascii="Calibri" w:hAnsi="Calibri" w:cs="Calibri"/>
                <w:sz w:val="22"/>
                <w:szCs w:val="22"/>
              </w:rPr>
              <w:instrText xml:space="preserve"> ADDIN EN.CITE </w:instrText>
            </w:r>
            <w:r w:rsidR="00106507">
              <w:rPr>
                <w:rFonts w:ascii="Calibri" w:hAnsi="Calibri" w:cs="Calibri"/>
                <w:sz w:val="22"/>
                <w:szCs w:val="22"/>
              </w:rPr>
              <w:fldChar w:fldCharType="begin">
                <w:fldData xml:space="preserve">PEVuZE5vdGU+PENpdGU+PEF1dGhvcj5LaW08L0F1dGhvcj48WWVhcj4yMDIwPC9ZZWFyPjxSZWNO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</w:fldData>
              </w:fldChar>
            </w:r>
            <w:r w:rsidR="00106507">
              <w:rPr>
                <w:rFonts w:ascii="Calibri" w:hAnsi="Calibri" w:cs="Calibri"/>
                <w:sz w:val="22"/>
                <w:szCs w:val="22"/>
              </w:rPr>
              <w:instrText xml:space="preserve"> ADDIN EN.CITE.DATA </w:instrText>
            </w:r>
            <w:r w:rsidR="00106507">
              <w:rPr>
                <w:rFonts w:ascii="Calibri" w:hAnsi="Calibri" w:cs="Calibri"/>
                <w:sz w:val="22"/>
                <w:szCs w:val="22"/>
              </w:rPr>
            </w:r>
            <w:r w:rsidR="00106507">
              <w:rPr>
                <w:rFonts w:ascii="Calibri" w:hAnsi="Calibri" w:cs="Calibri"/>
                <w:sz w:val="22"/>
                <w:szCs w:val="22"/>
              </w:rPr>
              <w:fldChar w:fldCharType="end"/>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(15)</w:t>
            </w:r>
            <w:r>
              <w:rPr>
                <w:rFonts w:ascii="Calibri" w:hAnsi="Calibri" w:cs="Calibri"/>
                <w:sz w:val="22"/>
                <w:szCs w:val="22"/>
              </w:rPr>
              <w:fldChar w:fldCharType="end"/>
            </w:r>
          </w:p>
        </w:tc>
        <w:tc>
          <w:tcPr>
            <w:tcW w:w="1134" w:type="dxa"/>
          </w:tcPr>
          <w:p w14:paraId="08E54EB5" w14:textId="77777777" w:rsidR="009A3C93" w:rsidRPr="00CA7C74" w:rsidRDefault="009A3C93" w:rsidP="009A3C93">
            <w:pPr>
              <w:spacing w:line="276" w:lineRule="auto"/>
              <w:jc w:val="both"/>
              <w:rPr>
                <w:rFonts w:ascii="Calibri" w:hAnsi="Calibri" w:cs="Calibri"/>
                <w:sz w:val="22"/>
                <w:szCs w:val="22"/>
              </w:rPr>
            </w:pPr>
            <w:r w:rsidRPr="00CA7C74">
              <w:rPr>
                <w:rFonts w:ascii="Calibri" w:hAnsi="Calibri" w:cs="Calibri"/>
                <w:sz w:val="22"/>
                <w:szCs w:val="22"/>
              </w:rPr>
              <w:t>Washington DC, USA</w:t>
            </w:r>
          </w:p>
        </w:tc>
        <w:tc>
          <w:tcPr>
            <w:tcW w:w="1276" w:type="dxa"/>
          </w:tcPr>
          <w:p w14:paraId="60092CAD" w14:textId="77777777" w:rsidR="009A3C93" w:rsidRPr="00CA7C74" w:rsidRDefault="009A3C93" w:rsidP="009A3C93">
            <w:pPr>
              <w:spacing w:line="276" w:lineRule="auto"/>
              <w:jc w:val="both"/>
              <w:rPr>
                <w:rFonts w:ascii="Calibri" w:hAnsi="Calibri" w:cs="Calibri"/>
                <w:sz w:val="22"/>
                <w:szCs w:val="22"/>
              </w:rPr>
            </w:pPr>
            <w:r w:rsidRPr="00CA7C74">
              <w:rPr>
                <w:rFonts w:ascii="Calibri" w:hAnsi="Calibri" w:cs="Calibri"/>
                <w:sz w:val="22"/>
                <w:szCs w:val="22"/>
              </w:rPr>
              <w:t>Non-English speakers</w:t>
            </w:r>
          </w:p>
        </w:tc>
        <w:tc>
          <w:tcPr>
            <w:tcW w:w="1417" w:type="dxa"/>
          </w:tcPr>
          <w:p w14:paraId="5B03C828" w14:textId="77777777" w:rsidR="009A3C93" w:rsidRPr="00CA7C74" w:rsidRDefault="009A3C93" w:rsidP="009A3C93">
            <w:pPr>
              <w:spacing w:line="276" w:lineRule="auto"/>
              <w:jc w:val="both"/>
              <w:rPr>
                <w:rFonts w:ascii="Calibri" w:hAnsi="Calibri" w:cs="Calibri"/>
                <w:sz w:val="22"/>
                <w:szCs w:val="22"/>
              </w:rPr>
            </w:pPr>
            <w:r w:rsidRPr="00CA7C74">
              <w:rPr>
                <w:rFonts w:ascii="Calibri" w:hAnsi="Calibri" w:cs="Calibri"/>
                <w:sz w:val="22"/>
                <w:szCs w:val="22"/>
              </w:rPr>
              <w:t>Case/testing data</w:t>
            </w:r>
          </w:p>
        </w:tc>
        <w:tc>
          <w:tcPr>
            <w:tcW w:w="1276" w:type="dxa"/>
          </w:tcPr>
          <w:p w14:paraId="3B22822B" w14:textId="77777777" w:rsidR="009A3C93" w:rsidRPr="00CA7C74" w:rsidRDefault="009A3C93" w:rsidP="009A3C93">
            <w:pPr>
              <w:spacing w:line="276" w:lineRule="auto"/>
              <w:jc w:val="both"/>
              <w:rPr>
                <w:rFonts w:ascii="Calibri" w:hAnsi="Calibri" w:cs="Calibri"/>
                <w:sz w:val="22"/>
                <w:szCs w:val="22"/>
              </w:rPr>
            </w:pPr>
            <w:r>
              <w:rPr>
                <w:rFonts w:ascii="Calibri" w:hAnsi="Calibri" w:cs="Calibri"/>
                <w:sz w:val="22"/>
                <w:szCs w:val="22"/>
              </w:rPr>
              <w:t>Peer-reviewed publication</w:t>
            </w:r>
          </w:p>
        </w:tc>
        <w:tc>
          <w:tcPr>
            <w:tcW w:w="1276" w:type="dxa"/>
          </w:tcPr>
          <w:p w14:paraId="35E88B15" w14:textId="77777777" w:rsidR="009A3C93" w:rsidRPr="00CA7C74" w:rsidRDefault="009A3C93" w:rsidP="009A3C93">
            <w:pPr>
              <w:spacing w:line="276" w:lineRule="auto"/>
              <w:jc w:val="both"/>
              <w:rPr>
                <w:rFonts w:ascii="Calibri" w:hAnsi="Calibri" w:cs="Calibri"/>
                <w:sz w:val="22"/>
                <w:szCs w:val="22"/>
              </w:rPr>
            </w:pPr>
            <w:r w:rsidRPr="00CA7C74">
              <w:rPr>
                <w:rFonts w:ascii="Calibri" w:hAnsi="Calibri" w:cs="Calibri"/>
                <w:sz w:val="22"/>
                <w:szCs w:val="22"/>
              </w:rPr>
              <w:t xml:space="preserve">29 February to 31 May </w:t>
            </w:r>
          </w:p>
        </w:tc>
        <w:tc>
          <w:tcPr>
            <w:tcW w:w="1276" w:type="dxa"/>
          </w:tcPr>
          <w:p w14:paraId="352C67D7" w14:textId="77777777" w:rsidR="009A3C93" w:rsidRPr="00CA7C74" w:rsidRDefault="009A3C93" w:rsidP="009A3C93">
            <w:pPr>
              <w:pStyle w:val="NormalWeb"/>
              <w:spacing w:line="276" w:lineRule="auto"/>
              <w:jc w:val="both"/>
              <w:rPr>
                <w:rFonts w:ascii="Calibri" w:hAnsi="Calibri" w:cs="Calibri"/>
                <w:sz w:val="22"/>
                <w:szCs w:val="22"/>
              </w:rPr>
            </w:pPr>
            <w:r w:rsidRPr="00CA7C74">
              <w:rPr>
                <w:rFonts w:ascii="Calibri" w:hAnsi="Calibri" w:cs="Calibri"/>
                <w:sz w:val="22"/>
                <w:szCs w:val="22"/>
              </w:rPr>
              <w:t>562,242 tested</w:t>
            </w:r>
          </w:p>
        </w:tc>
        <w:tc>
          <w:tcPr>
            <w:tcW w:w="1559" w:type="dxa"/>
          </w:tcPr>
          <w:p w14:paraId="03987A53" w14:textId="77777777" w:rsidR="009A3C93" w:rsidRPr="00CA7C74" w:rsidRDefault="009A3C93" w:rsidP="009A3C93">
            <w:pPr>
              <w:spacing w:line="276" w:lineRule="auto"/>
              <w:jc w:val="both"/>
              <w:rPr>
                <w:rFonts w:ascii="Calibri" w:hAnsi="Calibri" w:cs="Calibri"/>
                <w:sz w:val="22"/>
                <w:szCs w:val="22"/>
              </w:rPr>
            </w:pPr>
            <w:r w:rsidRPr="00CA7C74">
              <w:rPr>
                <w:rFonts w:ascii="Calibri" w:hAnsi="Calibri" w:cs="Calibri"/>
                <w:sz w:val="22"/>
                <w:szCs w:val="22"/>
              </w:rPr>
              <w:t>Rates of COVID-19 testing and percentage positivity in non-English speakers versus English speakers</w:t>
            </w:r>
          </w:p>
        </w:tc>
        <w:tc>
          <w:tcPr>
            <w:tcW w:w="2443" w:type="dxa"/>
          </w:tcPr>
          <w:p w14:paraId="0B99861E" w14:textId="77777777" w:rsidR="009A3C93" w:rsidRPr="00CA7C74" w:rsidRDefault="009A3C93" w:rsidP="009A3C93">
            <w:pPr>
              <w:spacing w:line="276" w:lineRule="auto"/>
              <w:jc w:val="both"/>
              <w:rPr>
                <w:rFonts w:ascii="Calibri" w:hAnsi="Calibri" w:cs="Calibri"/>
                <w:sz w:val="22"/>
                <w:szCs w:val="22"/>
              </w:rPr>
            </w:pPr>
            <w:r w:rsidRPr="00CA7C74">
              <w:rPr>
                <w:rFonts w:ascii="Calibri" w:hAnsi="Calibri" w:cs="Calibri"/>
                <w:sz w:val="22"/>
                <w:szCs w:val="22"/>
              </w:rPr>
              <w:t>Non-English speakers were tested less frequently for COVID-19 (4.7% vs 5.6%) but were more likely to receive a positive result (18.6% vs 4.0%)</w:t>
            </w:r>
          </w:p>
        </w:tc>
        <w:tc>
          <w:tcPr>
            <w:tcW w:w="1002" w:type="dxa"/>
          </w:tcPr>
          <w:p w14:paraId="1BBAD6B6" w14:textId="65A30BBD" w:rsidR="009A3C93" w:rsidRPr="00CA7C74" w:rsidRDefault="009A3C93" w:rsidP="009A3C93">
            <w:pPr>
              <w:spacing w:line="276" w:lineRule="auto"/>
              <w:jc w:val="both"/>
              <w:rPr>
                <w:rFonts w:ascii="Calibri" w:hAnsi="Calibri" w:cs="Calibri"/>
                <w:sz w:val="22"/>
                <w:szCs w:val="22"/>
              </w:rPr>
            </w:pPr>
            <w:r>
              <w:rPr>
                <w:rFonts w:ascii="Calibri" w:hAnsi="Calibri" w:cs="Calibri"/>
                <w:sz w:val="22"/>
                <w:szCs w:val="22"/>
              </w:rPr>
              <w:t>6/8 (75)</w:t>
            </w:r>
          </w:p>
        </w:tc>
      </w:tr>
      <w:tr w:rsidR="009A3C93" w:rsidRPr="00CA7C74" w14:paraId="6A48740F" w14:textId="77777777" w:rsidTr="009A3C93">
        <w:tc>
          <w:tcPr>
            <w:tcW w:w="1271" w:type="dxa"/>
          </w:tcPr>
          <w:p w14:paraId="495A3C5A" w14:textId="43D63FEF" w:rsidR="009A3C93" w:rsidRPr="00CA7C74" w:rsidRDefault="009A3C93" w:rsidP="009A3C93">
            <w:pPr>
              <w:spacing w:line="276" w:lineRule="auto"/>
              <w:jc w:val="both"/>
              <w:rPr>
                <w:rFonts w:ascii="Calibri" w:hAnsi="Calibri" w:cs="Calibri"/>
                <w:sz w:val="22"/>
                <w:szCs w:val="22"/>
              </w:rPr>
            </w:pPr>
            <w:r>
              <w:rPr>
                <w:rFonts w:ascii="Calibri" w:hAnsi="Calibri" w:cs="Calibri"/>
                <w:noProof/>
                <w:sz w:val="22"/>
                <w:szCs w:val="22"/>
              </w:rPr>
              <w:t xml:space="preserve">Norweigan Institute of Public Health </w:t>
            </w:r>
            <w:r>
              <w:rPr>
                <w:rFonts w:ascii="Calibri" w:hAnsi="Calibri" w:cs="Calibri"/>
                <w:noProof/>
                <w:sz w:val="22"/>
                <w:szCs w:val="22"/>
              </w:rPr>
              <w:fldChar w:fldCharType="begin"/>
            </w:r>
            <w:r w:rsidR="00106507">
              <w:rPr>
                <w:rFonts w:ascii="Calibri" w:hAnsi="Calibri" w:cs="Calibri"/>
                <w:noProof/>
                <w:sz w:val="22"/>
                <w:szCs w:val="22"/>
              </w:rPr>
              <w:instrText xml:space="preserve"> ADDIN EN.CITE &lt;EndNote&gt;&lt;Cite&gt;&lt;Author&gt;Norweigan Institute of Public Health [Folkehelseinstituttet]&lt;/Author&gt;&lt;RecNum&gt;16&lt;/RecNum&gt;&lt;DisplayText&gt;(16)&lt;/DisplayText&gt;&lt;record&gt;&lt;rec-number&gt;16&lt;/rec-number&gt;&lt;foreign-keys&gt;&lt;key app="EN" db-id="fefwpvee9vtvahept9avatr20a5fd5trswv5" timestamp="1608034290"&gt;16&lt;/key&gt;&lt;/foreign-keys&gt;&lt;ref-type name="Report"&gt;27&lt;/ref-type&gt;&lt;contributors&gt;&lt;authors&gt;&lt;author&gt;Norweigan Institute of Public Health [Folkehelseinstituttet],&lt;/author&gt;&lt;/authors&gt;&lt;/contributors&gt;&lt;titles&gt;&lt;title&gt;Covid-19-epidemien: kunnskap, situasjon, prognose, risiko og respons i Norge etter uke 18&lt;/title&gt;&lt;/titles&gt;&lt;dates&gt;&lt;pub-dates&gt;&lt;date&gt;5. mai 2020&lt;/date&gt;&lt;/pub-dates&gt;&lt;/dates&gt;&lt;urls&gt;&lt;/urls&gt;&lt;/record&gt;&lt;/Cite&gt;&lt;/EndNote&gt;</w:instrText>
            </w:r>
            <w:r>
              <w:rPr>
                <w:rFonts w:ascii="Calibri" w:hAnsi="Calibri" w:cs="Calibri"/>
                <w:noProof/>
                <w:sz w:val="22"/>
                <w:szCs w:val="22"/>
              </w:rPr>
              <w:fldChar w:fldCharType="separate"/>
            </w:r>
            <w:r>
              <w:rPr>
                <w:rFonts w:ascii="Calibri" w:hAnsi="Calibri" w:cs="Calibri"/>
                <w:noProof/>
                <w:sz w:val="22"/>
                <w:szCs w:val="22"/>
              </w:rPr>
              <w:t>(16)</w:t>
            </w:r>
            <w:r>
              <w:rPr>
                <w:rFonts w:ascii="Calibri" w:hAnsi="Calibri" w:cs="Calibri"/>
                <w:noProof/>
                <w:sz w:val="22"/>
                <w:szCs w:val="22"/>
              </w:rPr>
              <w:fldChar w:fldCharType="end"/>
            </w:r>
          </w:p>
        </w:tc>
        <w:tc>
          <w:tcPr>
            <w:tcW w:w="1134" w:type="dxa"/>
          </w:tcPr>
          <w:p w14:paraId="25CA3352" w14:textId="77777777" w:rsidR="009A3C93" w:rsidRPr="00CA7C74" w:rsidRDefault="009A3C93" w:rsidP="009A3C93">
            <w:pPr>
              <w:spacing w:line="276" w:lineRule="auto"/>
              <w:jc w:val="both"/>
              <w:rPr>
                <w:rFonts w:ascii="Calibri" w:hAnsi="Calibri" w:cs="Calibri"/>
                <w:sz w:val="22"/>
                <w:szCs w:val="22"/>
              </w:rPr>
            </w:pPr>
            <w:r w:rsidRPr="00CA7C74">
              <w:rPr>
                <w:rFonts w:ascii="Calibri" w:hAnsi="Calibri" w:cs="Calibri"/>
                <w:sz w:val="22"/>
                <w:szCs w:val="22"/>
              </w:rPr>
              <w:t>Norway</w:t>
            </w:r>
          </w:p>
        </w:tc>
        <w:tc>
          <w:tcPr>
            <w:tcW w:w="1276" w:type="dxa"/>
          </w:tcPr>
          <w:p w14:paraId="591F9679" w14:textId="77777777" w:rsidR="009A3C93" w:rsidRPr="00CA7C74" w:rsidRDefault="009A3C93" w:rsidP="009A3C93">
            <w:pPr>
              <w:spacing w:line="276" w:lineRule="auto"/>
              <w:jc w:val="both"/>
              <w:rPr>
                <w:rFonts w:ascii="Calibri" w:hAnsi="Calibri" w:cs="Calibri"/>
                <w:sz w:val="22"/>
                <w:szCs w:val="22"/>
              </w:rPr>
            </w:pPr>
            <w:r>
              <w:rPr>
                <w:rFonts w:ascii="Calibri" w:hAnsi="Calibri" w:cs="Calibri"/>
                <w:sz w:val="22"/>
                <w:szCs w:val="22"/>
              </w:rPr>
              <w:t>Migrants</w:t>
            </w:r>
          </w:p>
        </w:tc>
        <w:tc>
          <w:tcPr>
            <w:tcW w:w="1417" w:type="dxa"/>
          </w:tcPr>
          <w:p w14:paraId="2BDC76F3" w14:textId="77777777" w:rsidR="009A3C93" w:rsidRPr="00CA7C74" w:rsidRDefault="009A3C93" w:rsidP="009A3C93">
            <w:pPr>
              <w:spacing w:line="276" w:lineRule="auto"/>
              <w:jc w:val="both"/>
              <w:rPr>
                <w:rFonts w:ascii="Calibri" w:hAnsi="Calibri" w:cs="Calibri"/>
                <w:sz w:val="22"/>
                <w:szCs w:val="22"/>
              </w:rPr>
            </w:pPr>
            <w:r>
              <w:rPr>
                <w:rFonts w:ascii="Calibri" w:hAnsi="Calibri" w:cs="Calibri"/>
                <w:sz w:val="22"/>
                <w:szCs w:val="22"/>
              </w:rPr>
              <w:t>Population-based case data</w:t>
            </w:r>
          </w:p>
        </w:tc>
        <w:tc>
          <w:tcPr>
            <w:tcW w:w="1276" w:type="dxa"/>
          </w:tcPr>
          <w:p w14:paraId="43CC1DB2" w14:textId="77777777" w:rsidR="009A3C93" w:rsidRPr="00CA7C74" w:rsidRDefault="009A3C93" w:rsidP="009A3C93">
            <w:pPr>
              <w:spacing w:line="276" w:lineRule="auto"/>
              <w:jc w:val="both"/>
              <w:rPr>
                <w:rFonts w:ascii="Calibri" w:hAnsi="Calibri" w:cs="Calibri"/>
                <w:sz w:val="22"/>
                <w:szCs w:val="22"/>
              </w:rPr>
            </w:pPr>
            <w:r>
              <w:rPr>
                <w:rFonts w:ascii="Calibri" w:hAnsi="Calibri" w:cs="Calibri"/>
                <w:sz w:val="22"/>
                <w:szCs w:val="22"/>
              </w:rPr>
              <w:t>National statistics</w:t>
            </w:r>
          </w:p>
        </w:tc>
        <w:tc>
          <w:tcPr>
            <w:tcW w:w="1276" w:type="dxa"/>
          </w:tcPr>
          <w:p w14:paraId="089C1234" w14:textId="77777777" w:rsidR="009A3C93" w:rsidRPr="00CA7C74" w:rsidRDefault="009A3C93" w:rsidP="009A3C93">
            <w:pPr>
              <w:spacing w:line="276" w:lineRule="auto"/>
              <w:jc w:val="both"/>
              <w:rPr>
                <w:rFonts w:ascii="Calibri" w:hAnsi="Calibri" w:cs="Calibri"/>
                <w:sz w:val="22"/>
                <w:szCs w:val="22"/>
              </w:rPr>
            </w:pPr>
            <w:r>
              <w:rPr>
                <w:rFonts w:ascii="Calibri" w:hAnsi="Calibri" w:cs="Calibri"/>
                <w:sz w:val="22"/>
                <w:szCs w:val="22"/>
              </w:rPr>
              <w:t>To 4 May</w:t>
            </w:r>
          </w:p>
        </w:tc>
        <w:tc>
          <w:tcPr>
            <w:tcW w:w="1276" w:type="dxa"/>
          </w:tcPr>
          <w:p w14:paraId="667314E1" w14:textId="77777777" w:rsidR="009A3C93" w:rsidRPr="00CA7C74" w:rsidRDefault="009A3C93" w:rsidP="009A3C93">
            <w:pPr>
              <w:pStyle w:val="NormalWeb"/>
              <w:spacing w:line="276" w:lineRule="auto"/>
              <w:jc w:val="both"/>
              <w:rPr>
                <w:rFonts w:ascii="Calibri" w:hAnsi="Calibri" w:cs="Calibri"/>
                <w:sz w:val="22"/>
                <w:szCs w:val="22"/>
              </w:rPr>
            </w:pPr>
            <w:r>
              <w:rPr>
                <w:rFonts w:ascii="Calibri" w:hAnsi="Calibri" w:cs="Calibri"/>
                <w:sz w:val="22"/>
                <w:szCs w:val="22"/>
              </w:rPr>
              <w:t>7,847 cases</w:t>
            </w:r>
          </w:p>
        </w:tc>
        <w:tc>
          <w:tcPr>
            <w:tcW w:w="1559" w:type="dxa"/>
          </w:tcPr>
          <w:p w14:paraId="67F4DA39" w14:textId="77777777" w:rsidR="009A3C93" w:rsidRPr="00CA7C74" w:rsidRDefault="009A3C93" w:rsidP="009A3C93">
            <w:pPr>
              <w:spacing w:line="276" w:lineRule="auto"/>
              <w:jc w:val="both"/>
              <w:rPr>
                <w:rFonts w:ascii="Calibri" w:hAnsi="Calibri" w:cs="Calibri"/>
                <w:sz w:val="22"/>
                <w:szCs w:val="22"/>
              </w:rPr>
            </w:pPr>
            <w:r>
              <w:rPr>
                <w:rFonts w:ascii="Calibri" w:hAnsi="Calibri" w:cs="Calibri"/>
                <w:sz w:val="22"/>
                <w:szCs w:val="22"/>
              </w:rPr>
              <w:t>Percentage of reported cases that are among the foreign-born</w:t>
            </w:r>
          </w:p>
        </w:tc>
        <w:tc>
          <w:tcPr>
            <w:tcW w:w="2443" w:type="dxa"/>
          </w:tcPr>
          <w:p w14:paraId="3764986C" w14:textId="77777777" w:rsidR="009A3C93" w:rsidRPr="00CA7C74" w:rsidRDefault="009A3C93" w:rsidP="009A3C93">
            <w:pPr>
              <w:spacing w:line="276" w:lineRule="auto"/>
              <w:jc w:val="both"/>
              <w:rPr>
                <w:rFonts w:ascii="Calibri" w:hAnsi="Calibri" w:cs="Calibri"/>
                <w:sz w:val="22"/>
                <w:szCs w:val="22"/>
              </w:rPr>
            </w:pPr>
            <w:r>
              <w:rPr>
                <w:rFonts w:ascii="Calibri" w:hAnsi="Calibri" w:cs="Calibri"/>
                <w:sz w:val="22"/>
                <w:szCs w:val="22"/>
              </w:rPr>
              <w:t xml:space="preserve">Migrants made up 19% of reported cases in week 12 and 42% in week 18 </w:t>
            </w:r>
          </w:p>
        </w:tc>
        <w:tc>
          <w:tcPr>
            <w:tcW w:w="1002" w:type="dxa"/>
          </w:tcPr>
          <w:p w14:paraId="2938274D" w14:textId="77777777" w:rsidR="009A3C93" w:rsidRPr="00CA7C74" w:rsidRDefault="009A3C93" w:rsidP="009A3C93">
            <w:pPr>
              <w:spacing w:line="276" w:lineRule="auto"/>
              <w:jc w:val="both"/>
              <w:rPr>
                <w:rFonts w:ascii="Calibri" w:hAnsi="Calibri" w:cs="Calibri"/>
                <w:sz w:val="22"/>
                <w:szCs w:val="22"/>
              </w:rPr>
            </w:pPr>
            <w:r>
              <w:rPr>
                <w:rFonts w:ascii="Calibri" w:hAnsi="Calibri" w:cs="Calibri"/>
                <w:sz w:val="22"/>
                <w:szCs w:val="22"/>
              </w:rPr>
              <w:t>N/A</w:t>
            </w:r>
          </w:p>
        </w:tc>
      </w:tr>
      <w:tr w:rsidR="009A3C93" w:rsidRPr="00CA7C74" w14:paraId="64B37032" w14:textId="77777777" w:rsidTr="009A3C93">
        <w:tc>
          <w:tcPr>
            <w:tcW w:w="1271" w:type="dxa"/>
          </w:tcPr>
          <w:p w14:paraId="78996167" w14:textId="4BDDFC83" w:rsidR="009A3C93" w:rsidRDefault="009A3C93" w:rsidP="009A3C93">
            <w:pPr>
              <w:spacing w:line="276" w:lineRule="auto"/>
              <w:jc w:val="both"/>
              <w:rPr>
                <w:rFonts w:ascii="Calibri" w:hAnsi="Calibri" w:cs="Calibri"/>
                <w:noProof/>
                <w:sz w:val="22"/>
                <w:szCs w:val="22"/>
              </w:rPr>
            </w:pPr>
            <w:r>
              <w:rPr>
                <w:rFonts w:ascii="Calibri" w:hAnsi="Calibri" w:cs="Calibri"/>
                <w:noProof/>
                <w:sz w:val="22"/>
                <w:szCs w:val="22"/>
              </w:rPr>
              <w:t xml:space="preserve">Norweigan Institute of Public Health </w:t>
            </w:r>
            <w:r>
              <w:rPr>
                <w:rFonts w:ascii="Calibri" w:hAnsi="Calibri" w:cs="Calibri"/>
                <w:noProof/>
                <w:sz w:val="22"/>
                <w:szCs w:val="22"/>
              </w:rPr>
              <w:fldChar w:fldCharType="begin"/>
            </w:r>
            <w:r w:rsidR="00106507">
              <w:rPr>
                <w:rFonts w:ascii="Calibri" w:hAnsi="Calibri" w:cs="Calibri"/>
                <w:noProof/>
                <w:sz w:val="22"/>
                <w:szCs w:val="22"/>
              </w:rPr>
              <w:instrText xml:space="preserve"> ADDIN EN.CITE &lt;EndNote&gt;&lt;Cite&gt;&lt;Author&gt;Norweigan Institute of Public Health [Folkehelseinstituttet]&lt;/Author&gt;&lt;RecNum&gt;17&lt;/RecNum&gt;&lt;DisplayText&gt;(17)&lt;/DisplayText&gt;&lt;record&gt;&lt;rec-number&gt;17&lt;/rec-number&gt;&lt;foreign-keys&gt;&lt;key app="EN" db-id="fefwpvee9vtvahept9avatr20a5fd5trswv5" timestamp="1608034290"&gt;17&lt;/key&gt;&lt;/foreign-keys&gt;&lt;ref-type name="Report"&gt;27&lt;/ref-type&gt;&lt;contributors&gt;&lt;authors&gt;&lt;author&gt;Norweigan Institute of Public Health [Folkehelseinstituttet],&lt;/author&gt;&lt;/authors&gt;&lt;/contributors&gt;&lt;titles&gt;&lt;title&gt;Kunnskap, situasjon, prognose, risiko og respons i Norge etter uke 45&lt;/title&gt;&lt;/titles&gt;&lt;dates&gt;&lt;pub-dates&gt;&lt;date&gt;5. november 2020&lt;/date&gt;&lt;/pub-dates&gt;&lt;/dates&gt;&lt;urls&gt;&lt;/urls&gt;&lt;/record&gt;&lt;/Cite&gt;&lt;/EndNote&gt;</w:instrText>
            </w:r>
            <w:r>
              <w:rPr>
                <w:rFonts w:ascii="Calibri" w:hAnsi="Calibri" w:cs="Calibri"/>
                <w:noProof/>
                <w:sz w:val="22"/>
                <w:szCs w:val="22"/>
              </w:rPr>
              <w:fldChar w:fldCharType="separate"/>
            </w:r>
            <w:r>
              <w:rPr>
                <w:rFonts w:ascii="Calibri" w:hAnsi="Calibri" w:cs="Calibri"/>
                <w:noProof/>
                <w:sz w:val="22"/>
                <w:szCs w:val="22"/>
              </w:rPr>
              <w:t>(17)</w:t>
            </w:r>
            <w:r>
              <w:rPr>
                <w:rFonts w:ascii="Calibri" w:hAnsi="Calibri" w:cs="Calibri"/>
                <w:noProof/>
                <w:sz w:val="22"/>
                <w:szCs w:val="22"/>
              </w:rPr>
              <w:fldChar w:fldCharType="end"/>
            </w:r>
          </w:p>
        </w:tc>
        <w:tc>
          <w:tcPr>
            <w:tcW w:w="1134" w:type="dxa"/>
          </w:tcPr>
          <w:p w14:paraId="2F3A9339" w14:textId="77777777" w:rsidR="009A3C93" w:rsidRPr="00CA7C74" w:rsidRDefault="009A3C93" w:rsidP="009A3C93">
            <w:pPr>
              <w:spacing w:line="276" w:lineRule="auto"/>
              <w:jc w:val="both"/>
              <w:rPr>
                <w:rFonts w:ascii="Calibri" w:hAnsi="Calibri" w:cs="Calibri"/>
                <w:sz w:val="22"/>
                <w:szCs w:val="22"/>
              </w:rPr>
            </w:pPr>
            <w:r w:rsidRPr="00CA7C74">
              <w:rPr>
                <w:rFonts w:ascii="Calibri" w:hAnsi="Calibri" w:cs="Calibri"/>
                <w:sz w:val="22"/>
                <w:szCs w:val="22"/>
              </w:rPr>
              <w:t>Norway</w:t>
            </w:r>
          </w:p>
        </w:tc>
        <w:tc>
          <w:tcPr>
            <w:tcW w:w="1276" w:type="dxa"/>
          </w:tcPr>
          <w:p w14:paraId="752EAD46" w14:textId="77777777" w:rsidR="009A3C93" w:rsidRDefault="009A3C93" w:rsidP="009A3C93">
            <w:pPr>
              <w:spacing w:line="276" w:lineRule="auto"/>
              <w:jc w:val="both"/>
              <w:rPr>
                <w:rFonts w:ascii="Calibri" w:hAnsi="Calibri" w:cs="Calibri"/>
                <w:sz w:val="22"/>
                <w:szCs w:val="22"/>
              </w:rPr>
            </w:pPr>
            <w:r>
              <w:rPr>
                <w:rFonts w:ascii="Calibri" w:hAnsi="Calibri" w:cs="Calibri"/>
                <w:sz w:val="22"/>
                <w:szCs w:val="22"/>
              </w:rPr>
              <w:t>Migrants</w:t>
            </w:r>
          </w:p>
        </w:tc>
        <w:tc>
          <w:tcPr>
            <w:tcW w:w="1417" w:type="dxa"/>
          </w:tcPr>
          <w:p w14:paraId="1ABA3FC8" w14:textId="77777777" w:rsidR="009A3C93" w:rsidRDefault="009A3C93" w:rsidP="009A3C93">
            <w:pPr>
              <w:spacing w:line="276" w:lineRule="auto"/>
              <w:jc w:val="both"/>
              <w:rPr>
                <w:rFonts w:ascii="Calibri" w:hAnsi="Calibri" w:cs="Calibri"/>
                <w:sz w:val="22"/>
                <w:szCs w:val="22"/>
              </w:rPr>
            </w:pPr>
            <w:r>
              <w:rPr>
                <w:rFonts w:ascii="Calibri" w:hAnsi="Calibri" w:cs="Calibri"/>
                <w:sz w:val="22"/>
                <w:szCs w:val="22"/>
              </w:rPr>
              <w:t>Population-based case data</w:t>
            </w:r>
          </w:p>
        </w:tc>
        <w:tc>
          <w:tcPr>
            <w:tcW w:w="1276" w:type="dxa"/>
          </w:tcPr>
          <w:p w14:paraId="762D9E1D" w14:textId="77777777" w:rsidR="009A3C93" w:rsidRDefault="009A3C93" w:rsidP="009A3C93">
            <w:pPr>
              <w:spacing w:line="276" w:lineRule="auto"/>
              <w:jc w:val="both"/>
              <w:rPr>
                <w:rFonts w:ascii="Calibri" w:hAnsi="Calibri" w:cs="Calibri"/>
                <w:sz w:val="22"/>
                <w:szCs w:val="22"/>
              </w:rPr>
            </w:pPr>
            <w:r>
              <w:rPr>
                <w:rFonts w:ascii="Calibri" w:hAnsi="Calibri" w:cs="Calibri"/>
                <w:sz w:val="22"/>
                <w:szCs w:val="22"/>
              </w:rPr>
              <w:t>National statistics</w:t>
            </w:r>
          </w:p>
        </w:tc>
        <w:tc>
          <w:tcPr>
            <w:tcW w:w="1276" w:type="dxa"/>
          </w:tcPr>
          <w:p w14:paraId="4F17C328" w14:textId="77777777" w:rsidR="009A3C93" w:rsidRDefault="009A3C93" w:rsidP="009A3C93">
            <w:pPr>
              <w:spacing w:line="276" w:lineRule="auto"/>
              <w:jc w:val="both"/>
              <w:rPr>
                <w:rFonts w:ascii="Calibri" w:hAnsi="Calibri" w:cs="Calibri"/>
                <w:sz w:val="22"/>
                <w:szCs w:val="22"/>
              </w:rPr>
            </w:pPr>
            <w:r>
              <w:rPr>
                <w:rFonts w:ascii="Calibri" w:hAnsi="Calibri" w:cs="Calibri"/>
                <w:sz w:val="22"/>
                <w:szCs w:val="22"/>
              </w:rPr>
              <w:t>To 5 Nov</w:t>
            </w:r>
          </w:p>
        </w:tc>
        <w:tc>
          <w:tcPr>
            <w:tcW w:w="1276" w:type="dxa"/>
          </w:tcPr>
          <w:p w14:paraId="5DA6C2DA" w14:textId="77777777" w:rsidR="009A3C93" w:rsidRDefault="009A3C93" w:rsidP="009A3C93">
            <w:pPr>
              <w:pStyle w:val="NormalWeb"/>
              <w:spacing w:line="276" w:lineRule="auto"/>
              <w:jc w:val="both"/>
              <w:rPr>
                <w:rFonts w:ascii="Calibri" w:hAnsi="Calibri" w:cs="Calibri"/>
                <w:sz w:val="22"/>
                <w:szCs w:val="22"/>
              </w:rPr>
            </w:pPr>
            <w:r>
              <w:rPr>
                <w:rFonts w:ascii="Calibri" w:hAnsi="Calibri" w:cs="Calibri"/>
                <w:sz w:val="22"/>
                <w:szCs w:val="22"/>
              </w:rPr>
              <w:t>-</w:t>
            </w:r>
          </w:p>
        </w:tc>
        <w:tc>
          <w:tcPr>
            <w:tcW w:w="1559" w:type="dxa"/>
          </w:tcPr>
          <w:p w14:paraId="618DFF8F" w14:textId="77777777" w:rsidR="009A3C93" w:rsidRDefault="009A3C93" w:rsidP="009A3C93">
            <w:pPr>
              <w:spacing w:line="276" w:lineRule="auto"/>
              <w:jc w:val="both"/>
              <w:rPr>
                <w:rFonts w:ascii="Calibri" w:hAnsi="Calibri" w:cs="Calibri"/>
                <w:sz w:val="22"/>
                <w:szCs w:val="22"/>
              </w:rPr>
            </w:pPr>
            <w:r>
              <w:rPr>
                <w:rFonts w:ascii="Calibri" w:hAnsi="Calibri" w:cs="Calibri"/>
                <w:sz w:val="22"/>
                <w:szCs w:val="22"/>
              </w:rPr>
              <w:t>Incidence rate among migrants by country of origin versus those born in Norway</w:t>
            </w:r>
          </w:p>
        </w:tc>
        <w:tc>
          <w:tcPr>
            <w:tcW w:w="2443" w:type="dxa"/>
          </w:tcPr>
          <w:p w14:paraId="1F91ED0A" w14:textId="77777777" w:rsidR="009A3C93" w:rsidRDefault="009A3C93" w:rsidP="009A3C93">
            <w:pPr>
              <w:spacing w:line="276" w:lineRule="auto"/>
              <w:jc w:val="both"/>
              <w:rPr>
                <w:rFonts w:ascii="Calibri" w:hAnsi="Calibri" w:cs="Calibri"/>
                <w:sz w:val="22"/>
                <w:szCs w:val="22"/>
              </w:rPr>
            </w:pPr>
            <w:r>
              <w:rPr>
                <w:rFonts w:ascii="Calibri" w:hAnsi="Calibri" w:cs="Calibri"/>
                <w:sz w:val="22"/>
                <w:szCs w:val="22"/>
              </w:rPr>
              <w:t>Until 1 July, incidence among the Somali-born was very high, but in autumn the risk has increased for migrants from Pakistan, Iraq, Afghanistan, Serbia and Turkey</w:t>
            </w:r>
          </w:p>
        </w:tc>
        <w:tc>
          <w:tcPr>
            <w:tcW w:w="1002" w:type="dxa"/>
          </w:tcPr>
          <w:p w14:paraId="3C3F552D" w14:textId="77777777" w:rsidR="009A3C93" w:rsidRPr="00CA7C74" w:rsidRDefault="009A3C93" w:rsidP="009A3C93">
            <w:pPr>
              <w:spacing w:line="276" w:lineRule="auto"/>
              <w:jc w:val="both"/>
              <w:rPr>
                <w:rFonts w:ascii="Calibri" w:hAnsi="Calibri" w:cs="Calibri"/>
                <w:sz w:val="22"/>
                <w:szCs w:val="22"/>
              </w:rPr>
            </w:pPr>
            <w:r>
              <w:rPr>
                <w:rFonts w:ascii="Calibri" w:hAnsi="Calibri" w:cs="Calibri"/>
                <w:sz w:val="22"/>
                <w:szCs w:val="22"/>
              </w:rPr>
              <w:t>N/A</w:t>
            </w:r>
          </w:p>
        </w:tc>
      </w:tr>
      <w:tr w:rsidR="009A3C93" w:rsidRPr="00CA7C74" w14:paraId="77DEF776" w14:textId="77777777" w:rsidTr="009A3C93">
        <w:tc>
          <w:tcPr>
            <w:tcW w:w="1271" w:type="dxa"/>
          </w:tcPr>
          <w:p w14:paraId="52E407A1" w14:textId="37EEDDE8" w:rsidR="009A3C93" w:rsidRPr="004C0218" w:rsidRDefault="009A3C93" w:rsidP="009A3C93">
            <w:pPr>
              <w:spacing w:line="276" w:lineRule="auto"/>
              <w:jc w:val="both"/>
              <w:rPr>
                <w:rFonts w:ascii="Calibri" w:hAnsi="Calibri" w:cs="Calibri"/>
                <w:noProof/>
                <w:sz w:val="22"/>
                <w:szCs w:val="22"/>
              </w:rPr>
            </w:pPr>
            <w:r>
              <w:rPr>
                <w:rFonts w:ascii="Calibri" w:hAnsi="Calibri" w:cs="Calibri"/>
                <w:sz w:val="22"/>
                <w:szCs w:val="22"/>
              </w:rPr>
              <w:t xml:space="preserve">Swedish Public </w:t>
            </w:r>
            <w:r>
              <w:rPr>
                <w:rFonts w:ascii="Calibri" w:hAnsi="Calibri" w:cs="Calibri"/>
                <w:sz w:val="22"/>
                <w:szCs w:val="22"/>
              </w:rPr>
              <w:lastRenderedPageBreak/>
              <w:t>Health Agency</w:t>
            </w:r>
            <w:r w:rsidRPr="005008B9">
              <w:rPr>
                <w:rFonts w:ascii="Calibri" w:hAnsi="Calibri" w:cs="Calibri"/>
                <w:sz w:val="22"/>
                <w:szCs w:val="22"/>
              </w:rPr>
              <w:t xml:space="preserve"> </w:t>
            </w:r>
            <w:r>
              <w:rPr>
                <w:rFonts w:ascii="Calibri" w:hAnsi="Calibri" w:cs="Calibri"/>
                <w:sz w:val="22"/>
                <w:szCs w:val="22"/>
              </w:rPr>
              <w:fldChar w:fldCharType="begin"/>
            </w:r>
            <w:r w:rsidR="00106507">
              <w:rPr>
                <w:rFonts w:ascii="Calibri" w:hAnsi="Calibri" w:cs="Calibri"/>
                <w:sz w:val="22"/>
                <w:szCs w:val="22"/>
              </w:rPr>
              <w:instrText xml:space="preserve"> ADDIN EN.CITE &lt;EndNote&gt;&lt;Cite&gt;&lt;Author&gt;Swedish Public Health Agency (Folkhälsomyndigheten)&lt;/Author&gt;&lt;Year&gt;2020&lt;/Year&gt;&lt;RecNum&gt;18&lt;/RecNum&gt;&lt;DisplayText&gt;(18)&lt;/DisplayText&gt;&lt;record&gt;&lt;rec-number&gt;18&lt;/rec-number&gt;&lt;foreign-keys&gt;&lt;key app="EN" db-id="fefwpvee9vtvahept9avatr20a5fd5trswv5" timestamp="1608034290"&gt;18&lt;/key&gt;&lt;/foreign-keys&gt;&lt;ref-type name="Report"&gt;27&lt;/ref-type&gt;&lt;contributors&gt;&lt;authors&gt;&lt;author&gt;Swedish Public Health Agency (Folkhälsomyndigheten),&lt;/author&gt;&lt;/authors&gt;&lt;/contributors&gt;&lt;titles&gt;&lt;title&gt;Demographic Description of Confirmed Covid-19 Cases in Sweden from 13 March to 7 May (in Swedish, Demografisk Beskrivning av Bekräftade Covid-19 Fall i Sverige 13 Mars-7 maj 2020)&lt;/title&gt;&lt;/titles&gt;&lt;dates&gt;&lt;year&gt;2020&lt;/year&gt;&lt;/dates&gt;&lt;urls&gt;&lt;related-urls&gt;&lt;url&gt;https://www.folkhalsomyndigheten.se/contentassets/d6538f6c359e448ba39993a41e1116e7/covid-19-demografisk-beskrivning-bekraftade-covid-19-fall.pdf&lt;/url&gt;&lt;/related-urls&gt;&lt;/urls&gt;&lt;/record&gt;&lt;/Cite&gt;&lt;/EndNote&gt;</w:instrText>
            </w:r>
            <w:r>
              <w:rPr>
                <w:rFonts w:ascii="Calibri" w:hAnsi="Calibri" w:cs="Calibri"/>
                <w:sz w:val="22"/>
                <w:szCs w:val="22"/>
              </w:rPr>
              <w:fldChar w:fldCharType="separate"/>
            </w:r>
            <w:r>
              <w:rPr>
                <w:rFonts w:ascii="Calibri" w:hAnsi="Calibri" w:cs="Calibri"/>
                <w:noProof/>
                <w:sz w:val="22"/>
                <w:szCs w:val="22"/>
              </w:rPr>
              <w:t>(18)</w:t>
            </w:r>
            <w:r>
              <w:rPr>
                <w:rFonts w:ascii="Calibri" w:hAnsi="Calibri" w:cs="Calibri"/>
                <w:sz w:val="22"/>
                <w:szCs w:val="22"/>
              </w:rPr>
              <w:fldChar w:fldCharType="end"/>
            </w:r>
          </w:p>
        </w:tc>
        <w:tc>
          <w:tcPr>
            <w:tcW w:w="1134" w:type="dxa"/>
          </w:tcPr>
          <w:p w14:paraId="110580AF" w14:textId="77777777" w:rsidR="009A3C93" w:rsidRPr="00CA7C74" w:rsidRDefault="009A3C93" w:rsidP="009A3C93">
            <w:pPr>
              <w:spacing w:line="276" w:lineRule="auto"/>
              <w:jc w:val="both"/>
              <w:rPr>
                <w:rFonts w:ascii="Calibri" w:hAnsi="Calibri" w:cs="Calibri"/>
                <w:sz w:val="22"/>
                <w:szCs w:val="22"/>
              </w:rPr>
            </w:pPr>
            <w:r w:rsidRPr="00CA7C74">
              <w:rPr>
                <w:rFonts w:ascii="Calibri" w:hAnsi="Calibri" w:cs="Calibri"/>
                <w:sz w:val="22"/>
                <w:szCs w:val="22"/>
              </w:rPr>
              <w:lastRenderedPageBreak/>
              <w:t>Sweden</w:t>
            </w:r>
          </w:p>
        </w:tc>
        <w:tc>
          <w:tcPr>
            <w:tcW w:w="1276" w:type="dxa"/>
          </w:tcPr>
          <w:p w14:paraId="1B268135" w14:textId="77777777" w:rsidR="009A3C93" w:rsidRPr="00CA7C74" w:rsidRDefault="009A3C93" w:rsidP="009A3C93">
            <w:pPr>
              <w:spacing w:line="276" w:lineRule="auto"/>
              <w:jc w:val="both"/>
              <w:rPr>
                <w:rFonts w:ascii="Calibri" w:hAnsi="Calibri" w:cs="Calibri"/>
                <w:sz w:val="22"/>
                <w:szCs w:val="22"/>
              </w:rPr>
            </w:pPr>
            <w:r w:rsidRPr="00CA7C74">
              <w:rPr>
                <w:rFonts w:ascii="Calibri" w:hAnsi="Calibri" w:cs="Calibri"/>
                <w:sz w:val="22"/>
                <w:szCs w:val="22"/>
              </w:rPr>
              <w:t>Migrants</w:t>
            </w:r>
          </w:p>
        </w:tc>
        <w:tc>
          <w:tcPr>
            <w:tcW w:w="1417" w:type="dxa"/>
          </w:tcPr>
          <w:p w14:paraId="2F379A9B" w14:textId="77777777" w:rsidR="009A3C93" w:rsidRPr="00CA7C74" w:rsidRDefault="009A3C93" w:rsidP="009A3C93">
            <w:pPr>
              <w:spacing w:line="276" w:lineRule="auto"/>
              <w:jc w:val="both"/>
              <w:rPr>
                <w:rFonts w:ascii="Calibri" w:hAnsi="Calibri" w:cs="Calibri"/>
                <w:sz w:val="22"/>
                <w:szCs w:val="22"/>
              </w:rPr>
            </w:pPr>
            <w:r w:rsidRPr="00CA7C74">
              <w:rPr>
                <w:rFonts w:ascii="Calibri" w:hAnsi="Calibri" w:cs="Calibri"/>
                <w:sz w:val="22"/>
                <w:szCs w:val="22"/>
              </w:rPr>
              <w:t>Population-based case data</w:t>
            </w:r>
          </w:p>
        </w:tc>
        <w:tc>
          <w:tcPr>
            <w:tcW w:w="1276" w:type="dxa"/>
          </w:tcPr>
          <w:p w14:paraId="033309AC" w14:textId="77777777" w:rsidR="009A3C93" w:rsidRPr="00CA7C74" w:rsidRDefault="009A3C93" w:rsidP="009A3C93">
            <w:pPr>
              <w:spacing w:line="276" w:lineRule="auto"/>
              <w:jc w:val="both"/>
              <w:rPr>
                <w:rFonts w:ascii="Calibri" w:hAnsi="Calibri" w:cs="Calibri"/>
                <w:sz w:val="22"/>
                <w:szCs w:val="22"/>
              </w:rPr>
            </w:pPr>
            <w:r>
              <w:rPr>
                <w:rFonts w:ascii="Calibri" w:hAnsi="Calibri" w:cs="Calibri"/>
                <w:sz w:val="22"/>
                <w:szCs w:val="22"/>
              </w:rPr>
              <w:t>National statistics</w:t>
            </w:r>
          </w:p>
        </w:tc>
        <w:tc>
          <w:tcPr>
            <w:tcW w:w="1276" w:type="dxa"/>
          </w:tcPr>
          <w:p w14:paraId="5806CB66" w14:textId="77777777" w:rsidR="009A3C93" w:rsidRPr="00CA7C74" w:rsidRDefault="009A3C93" w:rsidP="009A3C93">
            <w:pPr>
              <w:spacing w:line="276" w:lineRule="auto"/>
              <w:jc w:val="both"/>
              <w:rPr>
                <w:rFonts w:ascii="Calibri" w:hAnsi="Calibri" w:cs="Calibri"/>
                <w:sz w:val="22"/>
                <w:szCs w:val="22"/>
              </w:rPr>
            </w:pPr>
            <w:r w:rsidRPr="00CA7C74">
              <w:rPr>
                <w:rFonts w:ascii="Calibri" w:hAnsi="Calibri" w:cs="Calibri"/>
                <w:sz w:val="22"/>
                <w:szCs w:val="22"/>
              </w:rPr>
              <w:t>13 March to 7 May</w:t>
            </w:r>
          </w:p>
        </w:tc>
        <w:tc>
          <w:tcPr>
            <w:tcW w:w="1276" w:type="dxa"/>
          </w:tcPr>
          <w:p w14:paraId="17B5DF93" w14:textId="77777777" w:rsidR="009A3C93" w:rsidRPr="00CA7C74" w:rsidRDefault="009A3C93" w:rsidP="009A3C93">
            <w:pPr>
              <w:pStyle w:val="NormalWeb"/>
              <w:spacing w:line="276" w:lineRule="auto"/>
              <w:jc w:val="both"/>
              <w:rPr>
                <w:rFonts w:ascii="Calibri" w:hAnsi="Calibri" w:cs="Calibri"/>
                <w:sz w:val="22"/>
                <w:szCs w:val="22"/>
              </w:rPr>
            </w:pPr>
            <w:r w:rsidRPr="00CA7C74">
              <w:rPr>
                <w:rFonts w:ascii="Calibri" w:hAnsi="Calibri" w:cs="Calibri"/>
                <w:sz w:val="22"/>
                <w:szCs w:val="22"/>
              </w:rPr>
              <w:t>-</w:t>
            </w:r>
          </w:p>
        </w:tc>
        <w:tc>
          <w:tcPr>
            <w:tcW w:w="1559" w:type="dxa"/>
          </w:tcPr>
          <w:p w14:paraId="374EDAE0" w14:textId="77777777" w:rsidR="009A3C93" w:rsidRPr="00CA7C74" w:rsidRDefault="009A3C93" w:rsidP="009A3C93">
            <w:pPr>
              <w:spacing w:line="276" w:lineRule="auto"/>
              <w:jc w:val="both"/>
              <w:rPr>
                <w:rFonts w:ascii="Calibri" w:hAnsi="Calibri" w:cs="Calibri"/>
                <w:sz w:val="22"/>
                <w:szCs w:val="22"/>
              </w:rPr>
            </w:pPr>
            <w:r w:rsidRPr="00CA7C74">
              <w:rPr>
                <w:rFonts w:ascii="Calibri" w:hAnsi="Calibri" w:cs="Calibri"/>
                <w:sz w:val="22"/>
                <w:szCs w:val="22"/>
              </w:rPr>
              <w:t xml:space="preserve">Incidence of COVID-19 by </w:t>
            </w:r>
            <w:r w:rsidRPr="00CA7C74">
              <w:rPr>
                <w:rFonts w:ascii="Calibri" w:hAnsi="Calibri" w:cs="Calibri"/>
                <w:sz w:val="22"/>
                <w:szCs w:val="22"/>
              </w:rPr>
              <w:lastRenderedPageBreak/>
              <w:t>country of birth</w:t>
            </w:r>
          </w:p>
        </w:tc>
        <w:tc>
          <w:tcPr>
            <w:tcW w:w="2443" w:type="dxa"/>
          </w:tcPr>
          <w:p w14:paraId="672FA05C" w14:textId="77777777" w:rsidR="009A3C93" w:rsidRPr="00CA7C74" w:rsidRDefault="009A3C93" w:rsidP="009A3C93">
            <w:pPr>
              <w:spacing w:line="276" w:lineRule="auto"/>
              <w:jc w:val="both"/>
              <w:rPr>
                <w:rFonts w:ascii="Calibri" w:hAnsi="Calibri" w:cs="Calibri"/>
                <w:sz w:val="22"/>
                <w:szCs w:val="22"/>
              </w:rPr>
            </w:pPr>
            <w:r w:rsidRPr="00CA7C74">
              <w:rPr>
                <w:rFonts w:ascii="Calibri" w:hAnsi="Calibri" w:cs="Calibri"/>
                <w:sz w:val="22"/>
                <w:szCs w:val="22"/>
              </w:rPr>
              <w:lastRenderedPageBreak/>
              <w:t xml:space="preserve">32% of cases were immigrants, despite making up 19% of the </w:t>
            </w:r>
            <w:r w:rsidRPr="00CA7C74">
              <w:rPr>
                <w:rFonts w:ascii="Calibri" w:hAnsi="Calibri" w:cs="Calibri"/>
                <w:sz w:val="22"/>
                <w:szCs w:val="22"/>
              </w:rPr>
              <w:lastRenderedPageBreak/>
              <w:t>population; highest incidence among those born in Turkey, Ethiopia, and Somalia</w:t>
            </w:r>
          </w:p>
        </w:tc>
        <w:tc>
          <w:tcPr>
            <w:tcW w:w="1002" w:type="dxa"/>
          </w:tcPr>
          <w:p w14:paraId="2927D339" w14:textId="77777777" w:rsidR="009A3C93" w:rsidRPr="00CA7C74" w:rsidRDefault="009A3C93" w:rsidP="009A3C93">
            <w:pPr>
              <w:spacing w:line="276" w:lineRule="auto"/>
              <w:jc w:val="both"/>
              <w:rPr>
                <w:rFonts w:ascii="Calibri" w:hAnsi="Calibri" w:cs="Calibri"/>
                <w:sz w:val="22"/>
                <w:szCs w:val="22"/>
              </w:rPr>
            </w:pPr>
            <w:r>
              <w:rPr>
                <w:rFonts w:ascii="Calibri" w:hAnsi="Calibri" w:cs="Calibri"/>
                <w:sz w:val="22"/>
                <w:szCs w:val="22"/>
              </w:rPr>
              <w:lastRenderedPageBreak/>
              <w:t>N/A</w:t>
            </w:r>
          </w:p>
        </w:tc>
      </w:tr>
      <w:tr w:rsidR="009A3C93" w:rsidRPr="00CA7C74" w14:paraId="4EF59A82" w14:textId="77777777" w:rsidTr="009A3C93">
        <w:trPr>
          <w:trHeight w:val="587"/>
        </w:trPr>
        <w:tc>
          <w:tcPr>
            <w:tcW w:w="1271" w:type="dxa"/>
          </w:tcPr>
          <w:p w14:paraId="3FC86E31" w14:textId="32CD5E1F" w:rsidR="009A3C93" w:rsidRPr="004D3341" w:rsidRDefault="009A3C93" w:rsidP="009A3C93">
            <w:pPr>
              <w:spacing w:line="276" w:lineRule="auto"/>
              <w:jc w:val="both"/>
              <w:rPr>
                <w:rFonts w:ascii="Calibri" w:hAnsi="Calibri" w:cs="Calibri"/>
                <w:sz w:val="22"/>
                <w:szCs w:val="22"/>
              </w:rPr>
            </w:pPr>
            <w:proofErr w:type="spellStart"/>
            <w:r w:rsidRPr="004D3341">
              <w:rPr>
                <w:rFonts w:ascii="Calibri" w:hAnsi="Calibri" w:cs="Calibri"/>
                <w:sz w:val="22"/>
                <w:szCs w:val="22"/>
              </w:rPr>
              <w:t>Statens</w:t>
            </w:r>
            <w:proofErr w:type="spellEnd"/>
            <w:r w:rsidRPr="004D3341">
              <w:rPr>
                <w:rFonts w:ascii="Calibri" w:hAnsi="Calibri" w:cs="Calibri"/>
                <w:sz w:val="22"/>
                <w:szCs w:val="22"/>
              </w:rPr>
              <w:t xml:space="preserve"> Serum </w:t>
            </w:r>
            <w:proofErr w:type="spellStart"/>
            <w:r w:rsidRPr="004D3341">
              <w:rPr>
                <w:rFonts w:ascii="Calibri" w:hAnsi="Calibri" w:cs="Calibri"/>
                <w:sz w:val="22"/>
                <w:szCs w:val="22"/>
              </w:rPr>
              <w:t>Institut</w:t>
            </w:r>
            <w:proofErr w:type="spellEnd"/>
            <w:r>
              <w:rPr>
                <w:rFonts w:ascii="Calibri" w:hAnsi="Calibri" w:cs="Calibri"/>
                <w:sz w:val="22"/>
                <w:szCs w:val="22"/>
              </w:rPr>
              <w:t xml:space="preserve"> </w:t>
            </w:r>
            <w:r>
              <w:rPr>
                <w:rFonts w:ascii="Calibri" w:hAnsi="Calibri" w:cs="Calibri"/>
                <w:sz w:val="22"/>
                <w:szCs w:val="22"/>
              </w:rPr>
              <w:fldChar w:fldCharType="begin"/>
            </w:r>
            <w:r w:rsidR="00106507">
              <w:rPr>
                <w:rFonts w:ascii="Calibri" w:hAnsi="Calibri" w:cs="Calibri"/>
                <w:sz w:val="22"/>
                <w:szCs w:val="22"/>
              </w:rPr>
              <w:instrText xml:space="preserve"> ADDIN EN.CITE &lt;EndNote&gt;&lt;Cite&gt;&lt;Author&gt;Statens Serum Institut&lt;/Author&gt;&lt;Year&gt;2020&lt;/Year&gt;&lt;RecNum&gt;19&lt;/RecNum&gt;&lt;DisplayText&gt;(19)&lt;/DisplayText&gt;&lt;record&gt;&lt;rec-number&gt;19&lt;/rec-number&gt;&lt;foreign-keys&gt;&lt;key app="EN" db-id="fefwpvee9vtvahept9avatr20a5fd5trswv5" timestamp="1608034290"&gt;19&lt;/key&gt;&lt;/foreign-keys&gt;&lt;ref-type name="Report"&gt;27&lt;/ref-type&gt;&lt;contributors&gt;&lt;authors&gt;&lt;author&gt;Statens Serum Institut,&lt;/author&gt;&lt;/authors&gt;&lt;/contributors&gt;&lt;titles&gt;&lt;title&gt;Epidemiologisk trend og fokus: Herkomst (etnicitet)&lt;/title&gt;&lt;/titles&gt;&lt;dates&gt;&lt;year&gt;2020&lt;/year&gt;&lt;/dates&gt;&lt;pub-location&gt;Copenhagen, Denmark&lt;/pub-location&gt;&lt;urls&gt;&lt;related-urls&gt;&lt;url&gt;https://files.ssi.dk/COVID19-epi-trendogfokus-07052020-4eu7&lt;/url&gt;&lt;/related-urls&gt;&lt;/urls&gt;&lt;/record&gt;&lt;/Cite&gt;&lt;/EndNote&gt;</w:instrText>
            </w:r>
            <w:r>
              <w:rPr>
                <w:rFonts w:ascii="Calibri" w:hAnsi="Calibri" w:cs="Calibri"/>
                <w:sz w:val="22"/>
                <w:szCs w:val="22"/>
              </w:rPr>
              <w:fldChar w:fldCharType="separate"/>
            </w:r>
            <w:r>
              <w:rPr>
                <w:rFonts w:ascii="Calibri" w:hAnsi="Calibri" w:cs="Calibri"/>
                <w:noProof/>
                <w:sz w:val="22"/>
                <w:szCs w:val="22"/>
              </w:rPr>
              <w:t>(19)</w:t>
            </w:r>
            <w:r>
              <w:rPr>
                <w:rFonts w:ascii="Calibri" w:hAnsi="Calibri" w:cs="Calibri"/>
                <w:sz w:val="22"/>
                <w:szCs w:val="22"/>
              </w:rPr>
              <w:fldChar w:fldCharType="end"/>
            </w:r>
          </w:p>
        </w:tc>
        <w:tc>
          <w:tcPr>
            <w:tcW w:w="1134" w:type="dxa"/>
          </w:tcPr>
          <w:p w14:paraId="07381F40" w14:textId="77777777" w:rsidR="009A3C93" w:rsidRPr="004D3341" w:rsidRDefault="009A3C93" w:rsidP="009A3C93">
            <w:pPr>
              <w:spacing w:line="276" w:lineRule="auto"/>
              <w:jc w:val="both"/>
              <w:rPr>
                <w:rFonts w:ascii="Calibri" w:hAnsi="Calibri" w:cs="Calibri"/>
                <w:sz w:val="22"/>
                <w:szCs w:val="22"/>
              </w:rPr>
            </w:pPr>
            <w:r w:rsidRPr="004D3341">
              <w:rPr>
                <w:rFonts w:ascii="Calibri" w:hAnsi="Calibri" w:cs="Calibri"/>
                <w:sz w:val="22"/>
                <w:szCs w:val="22"/>
              </w:rPr>
              <w:t>Denmark</w:t>
            </w:r>
          </w:p>
        </w:tc>
        <w:tc>
          <w:tcPr>
            <w:tcW w:w="1276" w:type="dxa"/>
          </w:tcPr>
          <w:p w14:paraId="0F139EBD" w14:textId="77777777" w:rsidR="009A3C93" w:rsidRPr="004D3341" w:rsidRDefault="009A3C93" w:rsidP="009A3C93">
            <w:pPr>
              <w:spacing w:line="276" w:lineRule="auto"/>
              <w:jc w:val="both"/>
              <w:rPr>
                <w:rFonts w:ascii="Calibri" w:hAnsi="Calibri" w:cs="Calibri"/>
                <w:sz w:val="22"/>
                <w:szCs w:val="22"/>
              </w:rPr>
            </w:pPr>
            <w:r w:rsidRPr="004D3341">
              <w:rPr>
                <w:rFonts w:ascii="Calibri" w:hAnsi="Calibri" w:cs="Calibri"/>
                <w:sz w:val="22"/>
                <w:szCs w:val="22"/>
              </w:rPr>
              <w:t>Migrants and their children</w:t>
            </w:r>
          </w:p>
        </w:tc>
        <w:tc>
          <w:tcPr>
            <w:tcW w:w="1417" w:type="dxa"/>
          </w:tcPr>
          <w:p w14:paraId="7EBD6CE2" w14:textId="77777777" w:rsidR="009A3C93" w:rsidRPr="004D3341" w:rsidRDefault="009A3C93" w:rsidP="009A3C93">
            <w:pPr>
              <w:spacing w:line="276" w:lineRule="auto"/>
              <w:jc w:val="both"/>
              <w:rPr>
                <w:rFonts w:ascii="Calibri" w:hAnsi="Calibri" w:cs="Calibri"/>
                <w:sz w:val="22"/>
                <w:szCs w:val="22"/>
              </w:rPr>
            </w:pPr>
            <w:r w:rsidRPr="004D3341">
              <w:rPr>
                <w:rFonts w:ascii="Calibri" w:hAnsi="Calibri" w:cs="Calibri"/>
                <w:sz w:val="22"/>
                <w:szCs w:val="22"/>
              </w:rPr>
              <w:t>Population-based case data</w:t>
            </w:r>
          </w:p>
        </w:tc>
        <w:tc>
          <w:tcPr>
            <w:tcW w:w="1276" w:type="dxa"/>
          </w:tcPr>
          <w:p w14:paraId="44070B18" w14:textId="77777777" w:rsidR="009A3C93" w:rsidRPr="004D3341" w:rsidRDefault="009A3C93" w:rsidP="009A3C93">
            <w:pPr>
              <w:spacing w:line="276" w:lineRule="auto"/>
              <w:jc w:val="both"/>
              <w:rPr>
                <w:rFonts w:ascii="Calibri" w:hAnsi="Calibri" w:cs="Calibri"/>
                <w:sz w:val="22"/>
                <w:szCs w:val="22"/>
              </w:rPr>
            </w:pPr>
            <w:r w:rsidRPr="004D3341">
              <w:rPr>
                <w:rFonts w:ascii="Calibri" w:hAnsi="Calibri" w:cs="Calibri"/>
                <w:sz w:val="22"/>
                <w:szCs w:val="22"/>
              </w:rPr>
              <w:t>National statistics</w:t>
            </w:r>
          </w:p>
        </w:tc>
        <w:tc>
          <w:tcPr>
            <w:tcW w:w="1276" w:type="dxa"/>
          </w:tcPr>
          <w:p w14:paraId="5D416E42" w14:textId="77777777" w:rsidR="009A3C93" w:rsidRPr="004D3341" w:rsidRDefault="009A3C93" w:rsidP="009A3C93">
            <w:pPr>
              <w:spacing w:line="276" w:lineRule="auto"/>
              <w:jc w:val="both"/>
              <w:rPr>
                <w:rFonts w:ascii="Calibri" w:hAnsi="Calibri" w:cs="Calibri"/>
                <w:sz w:val="22"/>
                <w:szCs w:val="22"/>
              </w:rPr>
            </w:pPr>
            <w:r w:rsidRPr="004D3341">
              <w:rPr>
                <w:rFonts w:ascii="Calibri" w:hAnsi="Calibri" w:cs="Calibri"/>
                <w:sz w:val="22"/>
                <w:szCs w:val="22"/>
              </w:rPr>
              <w:t>29 April to 6 May</w:t>
            </w:r>
          </w:p>
        </w:tc>
        <w:tc>
          <w:tcPr>
            <w:tcW w:w="1276" w:type="dxa"/>
          </w:tcPr>
          <w:p w14:paraId="322FD250" w14:textId="77777777" w:rsidR="009A3C93" w:rsidRPr="004D3341" w:rsidRDefault="009A3C93" w:rsidP="009A3C93">
            <w:pPr>
              <w:pStyle w:val="NormalWeb"/>
              <w:spacing w:line="276" w:lineRule="auto"/>
              <w:jc w:val="both"/>
              <w:rPr>
                <w:rFonts w:ascii="Calibri" w:hAnsi="Calibri" w:cs="Calibri"/>
                <w:sz w:val="22"/>
                <w:szCs w:val="22"/>
              </w:rPr>
            </w:pPr>
            <w:r w:rsidRPr="004D3341">
              <w:rPr>
                <w:rFonts w:ascii="Calibri" w:hAnsi="Calibri" w:cs="Calibri"/>
                <w:sz w:val="22"/>
                <w:szCs w:val="22"/>
              </w:rPr>
              <w:t>-</w:t>
            </w:r>
          </w:p>
        </w:tc>
        <w:tc>
          <w:tcPr>
            <w:tcW w:w="1559" w:type="dxa"/>
          </w:tcPr>
          <w:p w14:paraId="6FA415F6" w14:textId="77777777" w:rsidR="009A3C93" w:rsidRPr="004D3341" w:rsidRDefault="009A3C93" w:rsidP="009A3C93">
            <w:pPr>
              <w:spacing w:line="276" w:lineRule="auto"/>
              <w:jc w:val="both"/>
              <w:rPr>
                <w:rFonts w:ascii="Calibri" w:hAnsi="Calibri" w:cs="Calibri"/>
                <w:sz w:val="22"/>
                <w:szCs w:val="22"/>
              </w:rPr>
            </w:pPr>
            <w:r w:rsidRPr="004D3341">
              <w:rPr>
                <w:rFonts w:ascii="Calibri" w:hAnsi="Calibri" w:cs="Calibri"/>
                <w:sz w:val="22"/>
                <w:szCs w:val="22"/>
              </w:rPr>
              <w:t>Case, testing and incidence data, comparing migrants and their descendants with non-migrants</w:t>
            </w:r>
          </w:p>
        </w:tc>
        <w:tc>
          <w:tcPr>
            <w:tcW w:w="2443" w:type="dxa"/>
          </w:tcPr>
          <w:p w14:paraId="04EB627A" w14:textId="77777777" w:rsidR="009A3C93" w:rsidRPr="004D3341" w:rsidRDefault="009A3C93" w:rsidP="009A3C93">
            <w:pPr>
              <w:spacing w:line="276" w:lineRule="auto"/>
              <w:jc w:val="both"/>
              <w:rPr>
                <w:rFonts w:ascii="Calibri" w:hAnsi="Calibri" w:cs="Calibri"/>
                <w:sz w:val="22"/>
                <w:szCs w:val="22"/>
              </w:rPr>
            </w:pPr>
            <w:r w:rsidRPr="004D3341">
              <w:rPr>
                <w:rFonts w:ascii="Calibri" w:hAnsi="Calibri" w:cs="Calibri"/>
                <w:sz w:val="22"/>
                <w:szCs w:val="22"/>
              </w:rPr>
              <w:t>Non-Western migrants and their native-born children accounted for 18% of cases, despite making up 9% of the population</w:t>
            </w:r>
          </w:p>
        </w:tc>
        <w:tc>
          <w:tcPr>
            <w:tcW w:w="1002" w:type="dxa"/>
          </w:tcPr>
          <w:p w14:paraId="552D8935" w14:textId="77777777" w:rsidR="009A3C93" w:rsidRPr="004D3341" w:rsidRDefault="009A3C93" w:rsidP="009A3C93">
            <w:pPr>
              <w:spacing w:line="276" w:lineRule="auto"/>
              <w:jc w:val="both"/>
              <w:rPr>
                <w:rFonts w:ascii="Calibri" w:hAnsi="Calibri" w:cs="Calibri"/>
                <w:sz w:val="22"/>
                <w:szCs w:val="22"/>
              </w:rPr>
            </w:pPr>
            <w:r>
              <w:rPr>
                <w:rFonts w:ascii="Calibri" w:hAnsi="Calibri" w:cs="Calibri"/>
                <w:sz w:val="22"/>
                <w:szCs w:val="22"/>
              </w:rPr>
              <w:t>N/A</w:t>
            </w:r>
          </w:p>
        </w:tc>
      </w:tr>
      <w:tr w:rsidR="009A3C93" w:rsidRPr="00CA7C74" w14:paraId="41B682D8" w14:textId="77777777" w:rsidTr="009A3C93">
        <w:tc>
          <w:tcPr>
            <w:tcW w:w="1271" w:type="dxa"/>
          </w:tcPr>
          <w:p w14:paraId="3F35486A" w14:textId="7F0C5875" w:rsidR="009A3C93" w:rsidRPr="004D3341" w:rsidRDefault="009A3C93" w:rsidP="009A3C93">
            <w:pPr>
              <w:spacing w:line="276" w:lineRule="auto"/>
              <w:jc w:val="both"/>
              <w:rPr>
                <w:rFonts w:ascii="Calibri" w:hAnsi="Calibri" w:cs="Calibri"/>
                <w:sz w:val="22"/>
                <w:szCs w:val="22"/>
              </w:rPr>
            </w:pPr>
            <w:proofErr w:type="spellStart"/>
            <w:r w:rsidRPr="004D3341">
              <w:rPr>
                <w:rFonts w:ascii="Calibri" w:hAnsi="Calibri" w:cs="Calibri"/>
                <w:sz w:val="22"/>
                <w:szCs w:val="22"/>
              </w:rPr>
              <w:t>Statens</w:t>
            </w:r>
            <w:proofErr w:type="spellEnd"/>
            <w:r w:rsidRPr="004D3341">
              <w:rPr>
                <w:rFonts w:ascii="Calibri" w:hAnsi="Calibri" w:cs="Calibri"/>
                <w:sz w:val="22"/>
                <w:szCs w:val="22"/>
              </w:rPr>
              <w:t xml:space="preserve"> Serum </w:t>
            </w:r>
            <w:proofErr w:type="spellStart"/>
            <w:r w:rsidRPr="004D3341">
              <w:rPr>
                <w:rFonts w:ascii="Calibri" w:hAnsi="Calibri" w:cs="Calibri"/>
                <w:sz w:val="22"/>
                <w:szCs w:val="22"/>
              </w:rPr>
              <w:t>Institut</w:t>
            </w:r>
            <w:proofErr w:type="spellEnd"/>
            <w:r>
              <w:rPr>
                <w:rFonts w:ascii="Calibri" w:hAnsi="Calibri" w:cs="Calibri"/>
                <w:sz w:val="22"/>
                <w:szCs w:val="22"/>
              </w:rPr>
              <w:t xml:space="preserve"> </w:t>
            </w:r>
            <w:r>
              <w:rPr>
                <w:rFonts w:ascii="Calibri" w:hAnsi="Calibri" w:cs="Calibri"/>
                <w:sz w:val="22"/>
                <w:szCs w:val="22"/>
              </w:rPr>
              <w:fldChar w:fldCharType="begin"/>
            </w:r>
            <w:r w:rsidR="00106507">
              <w:rPr>
                <w:rFonts w:ascii="Calibri" w:hAnsi="Calibri" w:cs="Calibri"/>
                <w:sz w:val="22"/>
                <w:szCs w:val="22"/>
              </w:rPr>
              <w:instrText xml:space="preserve"> ADDIN EN.CITE &lt;EndNote&gt;&lt;Cite&gt;&lt;Author&gt;Statens Serum Institut&lt;/Author&gt;&lt;Year&gt;2020&lt;/Year&gt;&lt;RecNum&gt;20&lt;/RecNum&gt;&lt;DisplayText&gt;(20)&lt;/DisplayText&gt;&lt;record&gt;&lt;rec-number&gt;20&lt;/rec-number&gt;&lt;foreign-keys&gt;&lt;key app="EN" db-id="fefwpvee9vtvahept9avatr20a5fd5trswv5" timestamp="1608034290"&gt;20&lt;/key&gt;&lt;/foreign-keys&gt;&lt;ref-type name="Report"&gt;27&lt;/ref-type&gt;&lt;contributors&gt;&lt;authors&gt;&lt;author&gt;Statens Serum Institut,&lt;/author&gt;&lt;/authors&gt;&lt;/contributors&gt;&lt;titles&gt;&lt;title&gt;COVID-19 og herkomst - opdateret fokusrapport&lt;/title&gt;&lt;/titles&gt;&lt;dates&gt;&lt;year&gt;2020&lt;/year&gt;&lt;/dates&gt;&lt;pub-location&gt;Copenhagen, Denmark&lt;/pub-location&gt;&lt;urls&gt;&lt;related-urls&gt;&lt;url&gt;https://files.ssi.dk/COVID19-og-herkomst-oktober-2020&lt;/url&gt;&lt;/related-urls&gt;&lt;/urls&gt;&lt;/record&gt;&lt;/Cite&gt;&lt;/EndNote&gt;</w:instrText>
            </w:r>
            <w:r>
              <w:rPr>
                <w:rFonts w:ascii="Calibri" w:hAnsi="Calibri" w:cs="Calibri"/>
                <w:sz w:val="22"/>
                <w:szCs w:val="22"/>
              </w:rPr>
              <w:fldChar w:fldCharType="separate"/>
            </w:r>
            <w:r>
              <w:rPr>
                <w:rFonts w:ascii="Calibri" w:hAnsi="Calibri" w:cs="Calibri"/>
                <w:noProof/>
                <w:sz w:val="22"/>
                <w:szCs w:val="22"/>
              </w:rPr>
              <w:t>(20)</w:t>
            </w:r>
            <w:r>
              <w:rPr>
                <w:rFonts w:ascii="Calibri" w:hAnsi="Calibri" w:cs="Calibri"/>
                <w:sz w:val="22"/>
                <w:szCs w:val="22"/>
              </w:rPr>
              <w:fldChar w:fldCharType="end"/>
            </w:r>
          </w:p>
        </w:tc>
        <w:tc>
          <w:tcPr>
            <w:tcW w:w="1134" w:type="dxa"/>
          </w:tcPr>
          <w:p w14:paraId="7A27E684" w14:textId="77777777" w:rsidR="009A3C93" w:rsidRPr="004D3341" w:rsidRDefault="009A3C93" w:rsidP="009A3C93">
            <w:pPr>
              <w:spacing w:line="276" w:lineRule="auto"/>
              <w:jc w:val="both"/>
              <w:rPr>
                <w:rFonts w:ascii="Calibri" w:hAnsi="Calibri" w:cs="Calibri"/>
                <w:sz w:val="22"/>
                <w:szCs w:val="22"/>
              </w:rPr>
            </w:pPr>
            <w:r w:rsidRPr="004D3341">
              <w:rPr>
                <w:rFonts w:ascii="Calibri" w:hAnsi="Calibri" w:cs="Calibri"/>
                <w:sz w:val="22"/>
                <w:szCs w:val="22"/>
              </w:rPr>
              <w:t>Denmark</w:t>
            </w:r>
          </w:p>
        </w:tc>
        <w:tc>
          <w:tcPr>
            <w:tcW w:w="1276" w:type="dxa"/>
          </w:tcPr>
          <w:p w14:paraId="67C35840" w14:textId="77777777" w:rsidR="009A3C93" w:rsidRPr="004D3341" w:rsidRDefault="009A3C93" w:rsidP="009A3C93">
            <w:pPr>
              <w:spacing w:line="276" w:lineRule="auto"/>
              <w:jc w:val="both"/>
              <w:rPr>
                <w:rFonts w:ascii="Calibri" w:hAnsi="Calibri" w:cs="Calibri"/>
                <w:sz w:val="22"/>
                <w:szCs w:val="22"/>
              </w:rPr>
            </w:pPr>
            <w:r w:rsidRPr="004D3341">
              <w:rPr>
                <w:rFonts w:ascii="Calibri" w:hAnsi="Calibri" w:cs="Calibri"/>
                <w:sz w:val="22"/>
                <w:szCs w:val="22"/>
              </w:rPr>
              <w:t>Migrants and their children</w:t>
            </w:r>
          </w:p>
        </w:tc>
        <w:tc>
          <w:tcPr>
            <w:tcW w:w="1417" w:type="dxa"/>
          </w:tcPr>
          <w:p w14:paraId="4C1D8AA8" w14:textId="77777777" w:rsidR="009A3C93" w:rsidRPr="004D3341" w:rsidRDefault="009A3C93" w:rsidP="009A3C93">
            <w:pPr>
              <w:spacing w:line="276" w:lineRule="auto"/>
              <w:jc w:val="both"/>
              <w:rPr>
                <w:rFonts w:ascii="Calibri" w:hAnsi="Calibri" w:cs="Calibri"/>
                <w:sz w:val="22"/>
                <w:szCs w:val="22"/>
              </w:rPr>
            </w:pPr>
            <w:r w:rsidRPr="004D3341">
              <w:rPr>
                <w:rFonts w:ascii="Calibri" w:hAnsi="Calibri" w:cs="Calibri"/>
                <w:sz w:val="22"/>
                <w:szCs w:val="22"/>
              </w:rPr>
              <w:t xml:space="preserve">Population-based data on cases, hospitalisation and mortality </w:t>
            </w:r>
          </w:p>
        </w:tc>
        <w:tc>
          <w:tcPr>
            <w:tcW w:w="1276" w:type="dxa"/>
          </w:tcPr>
          <w:p w14:paraId="245D2F17" w14:textId="77777777" w:rsidR="009A3C93" w:rsidRPr="004D3341" w:rsidRDefault="009A3C93" w:rsidP="009A3C93">
            <w:pPr>
              <w:spacing w:line="276" w:lineRule="auto"/>
              <w:jc w:val="both"/>
              <w:rPr>
                <w:rFonts w:ascii="Calibri" w:hAnsi="Calibri" w:cs="Calibri"/>
                <w:sz w:val="22"/>
                <w:szCs w:val="22"/>
              </w:rPr>
            </w:pPr>
            <w:r w:rsidRPr="004D3341">
              <w:rPr>
                <w:rFonts w:ascii="Calibri" w:hAnsi="Calibri" w:cs="Calibri"/>
                <w:sz w:val="22"/>
                <w:szCs w:val="22"/>
              </w:rPr>
              <w:t>National statistics</w:t>
            </w:r>
          </w:p>
        </w:tc>
        <w:tc>
          <w:tcPr>
            <w:tcW w:w="1276" w:type="dxa"/>
          </w:tcPr>
          <w:p w14:paraId="25E459F4" w14:textId="77777777" w:rsidR="009A3C93" w:rsidRPr="004D3341" w:rsidRDefault="009A3C93" w:rsidP="009A3C93">
            <w:pPr>
              <w:spacing w:line="276" w:lineRule="auto"/>
              <w:jc w:val="both"/>
              <w:rPr>
                <w:rFonts w:ascii="Calibri" w:hAnsi="Calibri" w:cs="Calibri"/>
                <w:sz w:val="22"/>
                <w:szCs w:val="22"/>
              </w:rPr>
            </w:pPr>
            <w:r w:rsidRPr="004D3341">
              <w:rPr>
                <w:rFonts w:ascii="Calibri" w:hAnsi="Calibri" w:cs="Calibri"/>
                <w:sz w:val="22"/>
                <w:szCs w:val="22"/>
              </w:rPr>
              <w:t>29 April to 7 September</w:t>
            </w:r>
          </w:p>
        </w:tc>
        <w:tc>
          <w:tcPr>
            <w:tcW w:w="1276" w:type="dxa"/>
          </w:tcPr>
          <w:p w14:paraId="445B9BE4" w14:textId="77777777" w:rsidR="009A3C93" w:rsidRPr="004D3341" w:rsidRDefault="009A3C93" w:rsidP="009A3C93">
            <w:pPr>
              <w:pStyle w:val="NormalWeb"/>
              <w:spacing w:line="276" w:lineRule="auto"/>
              <w:jc w:val="both"/>
              <w:rPr>
                <w:rFonts w:ascii="Calibri" w:hAnsi="Calibri" w:cs="Calibri"/>
                <w:sz w:val="22"/>
                <w:szCs w:val="22"/>
              </w:rPr>
            </w:pPr>
            <w:r w:rsidRPr="004D3341">
              <w:rPr>
                <w:rFonts w:ascii="Calibri" w:hAnsi="Calibri" w:cs="Calibri"/>
                <w:sz w:val="22"/>
                <w:szCs w:val="22"/>
              </w:rPr>
              <w:t>-</w:t>
            </w:r>
          </w:p>
        </w:tc>
        <w:tc>
          <w:tcPr>
            <w:tcW w:w="1559" w:type="dxa"/>
          </w:tcPr>
          <w:p w14:paraId="097840CA" w14:textId="77777777" w:rsidR="009A3C93" w:rsidRPr="004D3341" w:rsidRDefault="009A3C93" w:rsidP="009A3C93">
            <w:pPr>
              <w:spacing w:line="276" w:lineRule="auto"/>
              <w:jc w:val="both"/>
              <w:rPr>
                <w:rFonts w:ascii="Calibri" w:hAnsi="Calibri" w:cs="Calibri"/>
                <w:sz w:val="22"/>
                <w:szCs w:val="22"/>
              </w:rPr>
            </w:pPr>
            <w:r w:rsidRPr="004D3341">
              <w:rPr>
                <w:rFonts w:ascii="Calibri" w:hAnsi="Calibri" w:cs="Calibri"/>
                <w:sz w:val="22"/>
                <w:szCs w:val="22"/>
              </w:rPr>
              <w:t>Case, testing incidence, hospitalisation and mortality data, comparing migrants and their descendants with non-migrants</w:t>
            </w:r>
          </w:p>
        </w:tc>
        <w:tc>
          <w:tcPr>
            <w:tcW w:w="2443" w:type="dxa"/>
          </w:tcPr>
          <w:p w14:paraId="655A3962" w14:textId="77777777" w:rsidR="009A3C93" w:rsidRPr="004D3341" w:rsidRDefault="009A3C93" w:rsidP="009A3C93">
            <w:pPr>
              <w:spacing w:line="276" w:lineRule="auto"/>
              <w:jc w:val="both"/>
              <w:rPr>
                <w:rFonts w:ascii="Calibri" w:hAnsi="Calibri" w:cs="Calibri"/>
                <w:sz w:val="22"/>
                <w:szCs w:val="22"/>
              </w:rPr>
            </w:pPr>
            <w:r w:rsidRPr="004D3341">
              <w:rPr>
                <w:rFonts w:ascii="Calibri" w:hAnsi="Calibri" w:cs="Calibri"/>
                <w:sz w:val="22"/>
                <w:szCs w:val="22"/>
              </w:rPr>
              <w:t>Non-Western migrants and their native-born children accounted for 26% of cases, and 15% of COVID-19 hospital admissions, despite making up 9% of the population</w:t>
            </w:r>
          </w:p>
        </w:tc>
        <w:tc>
          <w:tcPr>
            <w:tcW w:w="1002" w:type="dxa"/>
          </w:tcPr>
          <w:p w14:paraId="515840B0" w14:textId="77777777" w:rsidR="009A3C93" w:rsidRPr="004D3341" w:rsidRDefault="009A3C93" w:rsidP="009A3C93">
            <w:pPr>
              <w:spacing w:line="276" w:lineRule="auto"/>
              <w:jc w:val="both"/>
              <w:rPr>
                <w:rFonts w:ascii="Calibri" w:hAnsi="Calibri" w:cs="Calibri"/>
                <w:sz w:val="22"/>
                <w:szCs w:val="22"/>
              </w:rPr>
            </w:pPr>
            <w:r>
              <w:rPr>
                <w:rFonts w:ascii="Calibri" w:hAnsi="Calibri" w:cs="Calibri"/>
                <w:sz w:val="22"/>
                <w:szCs w:val="22"/>
              </w:rPr>
              <w:t>N/A</w:t>
            </w:r>
          </w:p>
        </w:tc>
      </w:tr>
      <w:tr w:rsidR="009A3C93" w:rsidRPr="00CA7C74" w14:paraId="7D5F71A6" w14:textId="77777777" w:rsidTr="009A3C93">
        <w:tc>
          <w:tcPr>
            <w:tcW w:w="1271" w:type="dxa"/>
          </w:tcPr>
          <w:p w14:paraId="11C66952" w14:textId="06B3714A" w:rsidR="009A3C93" w:rsidRPr="00CA7C74" w:rsidRDefault="009A3C93" w:rsidP="009A3C93">
            <w:pPr>
              <w:spacing w:line="276" w:lineRule="auto"/>
              <w:jc w:val="both"/>
              <w:rPr>
                <w:rFonts w:ascii="Calibri" w:hAnsi="Calibri" w:cs="Calibri"/>
                <w:sz w:val="22"/>
                <w:szCs w:val="22"/>
              </w:rPr>
            </w:pPr>
            <w:proofErr w:type="spellStart"/>
            <w:r w:rsidRPr="00CA7C74">
              <w:rPr>
                <w:rFonts w:ascii="Calibri" w:hAnsi="Calibri" w:cs="Calibri"/>
                <w:sz w:val="22"/>
                <w:szCs w:val="22"/>
              </w:rPr>
              <w:lastRenderedPageBreak/>
              <w:t>Guijarro</w:t>
            </w:r>
            <w:proofErr w:type="spellEnd"/>
            <w:r>
              <w:rPr>
                <w:rFonts w:ascii="Calibri" w:hAnsi="Calibri" w:cs="Calibri"/>
                <w:sz w:val="22"/>
                <w:szCs w:val="22"/>
              </w:rPr>
              <w:t xml:space="preserve"> </w:t>
            </w:r>
            <w:r>
              <w:rPr>
                <w:rFonts w:ascii="Calibri" w:hAnsi="Calibri" w:cs="Calibri"/>
                <w:sz w:val="22"/>
                <w:szCs w:val="22"/>
              </w:rPr>
              <w:fldChar w:fldCharType="begin"/>
            </w:r>
            <w:r w:rsidR="00106507">
              <w:rPr>
                <w:rFonts w:ascii="Calibri" w:hAnsi="Calibri" w:cs="Calibri"/>
                <w:sz w:val="22"/>
                <w:szCs w:val="22"/>
              </w:rPr>
              <w:instrText xml:space="preserve"> ADDIN EN.CITE &lt;EndNote&gt;&lt;Cite&gt;&lt;Author&gt;Guijarro&lt;/Author&gt;&lt;Year&gt;2020&lt;/Year&gt;&lt;RecNum&gt;21&lt;/RecNum&gt;&lt;DisplayText&gt;(21)&lt;/DisplayText&gt;&lt;record&gt;&lt;rec-number&gt;21&lt;/rec-number&gt;&lt;foreign-keys&gt;&lt;key app="EN" db-id="fefwpvee9vtvahept9avatr20a5fd5trswv5" timestamp="1608034290"&gt;21&lt;/key&gt;&lt;/foreign-keys&gt;&lt;ref-type name="Journal Article"&gt;17&lt;/ref-type&gt;&lt;contributors&gt;&lt;authors&gt;&lt;author&gt;Carlos Guijarro&lt;/author&gt;&lt;author&gt;Elia Pérez-Fernández&lt;/author&gt;&lt;author&gt;Beatriz González-Piñeiro&lt;/author&gt;&lt;author&gt;Victoria Meléndez&lt;/author&gt;&lt;author&gt;Maria José Goyanes&lt;/author&gt;&lt;author&gt;Ma Esther Renilla&lt;/author&gt;&lt;author&gt;Maria Luisa Casas&lt;/author&gt;&lt;author&gt;Isabel Sastre&lt;/author&gt;&lt;author&gt;María Velasco&lt;/author&gt;&lt;/authors&gt;&lt;/contributors&gt;&lt;titles&gt;&lt;title&gt;Increased risk for COVID-19 among Migrants from Latin-America, Caribbean, and Sub-Saharan Africa living in Spain&lt;/title&gt;&lt;secondary-title&gt;medRxiv&lt;/secondary-title&gt;&lt;/titles&gt;&lt;periodical&gt;&lt;full-title&gt;medRxiv&lt;/full-title&gt;&lt;/periodical&gt;&lt;keywords&gt;&lt;keyword&gt;Latin America&lt;/keyword&gt;&lt;keyword&gt;Spain&lt;/keyword&gt;&lt;keyword&gt;Africa South of the Sahara&lt;/keyword&gt;&lt;keyword&gt;Caribbean Region&lt;/keyword&gt;&lt;/keywords&gt;&lt;dates&gt;&lt;year&gt;2020&lt;/year&gt;&lt;/dates&gt;&lt;accession-num&gt;rayyan-109634877&lt;/accession-num&gt;&lt;urls&gt;&lt;related-urls&gt;&lt;url&gt;https://medrxiv.org/cgi/content/short/2020.05.25.20112185&lt;/url&gt;&lt;/related-urls&gt;&lt;/urls&gt;&lt;custom1&gt;RAYYAN-INCLUSION: {&amp;quot;Cherie &amp;quot;=&amp;gt;&amp;quot;Included&amp;quot;} | RAYYAN-LABELS: Spain,Migrant,*** MIGRANT ***&lt;/custom1&gt;&lt;/record&gt;&lt;/Cite&gt;&lt;/EndNote&gt;</w:instrText>
            </w:r>
            <w:r>
              <w:rPr>
                <w:rFonts w:ascii="Calibri" w:hAnsi="Calibri" w:cs="Calibri"/>
                <w:sz w:val="22"/>
                <w:szCs w:val="22"/>
              </w:rPr>
              <w:fldChar w:fldCharType="separate"/>
            </w:r>
            <w:r>
              <w:rPr>
                <w:rFonts w:ascii="Calibri" w:hAnsi="Calibri" w:cs="Calibri"/>
                <w:noProof/>
                <w:sz w:val="22"/>
                <w:szCs w:val="22"/>
              </w:rPr>
              <w:t>(21)</w:t>
            </w:r>
            <w:r>
              <w:rPr>
                <w:rFonts w:ascii="Calibri" w:hAnsi="Calibri" w:cs="Calibri"/>
                <w:sz w:val="22"/>
                <w:szCs w:val="22"/>
              </w:rPr>
              <w:fldChar w:fldCharType="end"/>
            </w:r>
          </w:p>
        </w:tc>
        <w:tc>
          <w:tcPr>
            <w:tcW w:w="1134" w:type="dxa"/>
          </w:tcPr>
          <w:p w14:paraId="03C321E5" w14:textId="77777777" w:rsidR="009A3C93" w:rsidRPr="00CA7C74" w:rsidRDefault="009A3C93" w:rsidP="009A3C93">
            <w:pPr>
              <w:spacing w:line="276" w:lineRule="auto"/>
              <w:jc w:val="both"/>
              <w:rPr>
                <w:rFonts w:ascii="Calibri" w:hAnsi="Calibri" w:cs="Calibri"/>
                <w:sz w:val="22"/>
                <w:szCs w:val="22"/>
              </w:rPr>
            </w:pPr>
            <w:proofErr w:type="spellStart"/>
            <w:r w:rsidRPr="00CA7C74">
              <w:rPr>
                <w:rFonts w:ascii="Calibri" w:hAnsi="Calibri" w:cs="Calibri"/>
                <w:sz w:val="22"/>
                <w:szCs w:val="22"/>
              </w:rPr>
              <w:t>Alcorcón</w:t>
            </w:r>
            <w:proofErr w:type="spellEnd"/>
            <w:r w:rsidRPr="00CA7C74">
              <w:rPr>
                <w:rFonts w:ascii="Calibri" w:hAnsi="Calibri" w:cs="Calibri"/>
                <w:sz w:val="22"/>
                <w:szCs w:val="22"/>
              </w:rPr>
              <w:t>, Spain</w:t>
            </w:r>
          </w:p>
        </w:tc>
        <w:tc>
          <w:tcPr>
            <w:tcW w:w="1276" w:type="dxa"/>
          </w:tcPr>
          <w:p w14:paraId="6FF7FD05" w14:textId="77777777" w:rsidR="009A3C93" w:rsidRPr="00CA7C74" w:rsidRDefault="009A3C93" w:rsidP="009A3C93">
            <w:pPr>
              <w:spacing w:line="276" w:lineRule="auto"/>
              <w:jc w:val="both"/>
              <w:rPr>
                <w:rFonts w:ascii="Calibri" w:hAnsi="Calibri" w:cs="Calibri"/>
                <w:sz w:val="22"/>
                <w:szCs w:val="22"/>
              </w:rPr>
            </w:pPr>
            <w:r w:rsidRPr="00CA7C74">
              <w:rPr>
                <w:rFonts w:ascii="Calibri" w:hAnsi="Calibri" w:cs="Calibri"/>
                <w:sz w:val="22"/>
                <w:szCs w:val="22"/>
              </w:rPr>
              <w:t>Migrants</w:t>
            </w:r>
          </w:p>
        </w:tc>
        <w:tc>
          <w:tcPr>
            <w:tcW w:w="1417" w:type="dxa"/>
          </w:tcPr>
          <w:p w14:paraId="17B296D0" w14:textId="77777777" w:rsidR="009A3C93" w:rsidRPr="00CA7C74" w:rsidRDefault="009A3C93" w:rsidP="009A3C93">
            <w:pPr>
              <w:spacing w:line="276" w:lineRule="auto"/>
              <w:jc w:val="both"/>
              <w:rPr>
                <w:rFonts w:ascii="Calibri" w:hAnsi="Calibri" w:cs="Calibri"/>
                <w:sz w:val="22"/>
                <w:szCs w:val="22"/>
              </w:rPr>
            </w:pPr>
            <w:r w:rsidRPr="00CA7C74">
              <w:rPr>
                <w:rFonts w:ascii="Calibri" w:hAnsi="Calibri" w:cs="Calibri"/>
                <w:sz w:val="22"/>
                <w:szCs w:val="22"/>
              </w:rPr>
              <w:t>Population-based cohort study</w:t>
            </w:r>
          </w:p>
        </w:tc>
        <w:tc>
          <w:tcPr>
            <w:tcW w:w="1276" w:type="dxa"/>
          </w:tcPr>
          <w:p w14:paraId="395075EA" w14:textId="77777777" w:rsidR="009A3C93" w:rsidRPr="00CA7C74" w:rsidRDefault="009A3C93" w:rsidP="009A3C93">
            <w:pPr>
              <w:spacing w:line="276" w:lineRule="auto"/>
              <w:jc w:val="both"/>
              <w:rPr>
                <w:rFonts w:ascii="Calibri" w:hAnsi="Calibri" w:cs="Calibri"/>
                <w:sz w:val="22"/>
                <w:szCs w:val="22"/>
              </w:rPr>
            </w:pPr>
            <w:r>
              <w:rPr>
                <w:rFonts w:ascii="Calibri" w:hAnsi="Calibri" w:cs="Calibri"/>
                <w:sz w:val="22"/>
                <w:szCs w:val="22"/>
              </w:rPr>
              <w:t>Pre-print</w:t>
            </w:r>
          </w:p>
        </w:tc>
        <w:tc>
          <w:tcPr>
            <w:tcW w:w="1276" w:type="dxa"/>
          </w:tcPr>
          <w:p w14:paraId="5EC86F5E" w14:textId="77777777" w:rsidR="009A3C93" w:rsidRPr="00CA7C74" w:rsidRDefault="009A3C93" w:rsidP="009A3C93">
            <w:pPr>
              <w:spacing w:line="276" w:lineRule="auto"/>
              <w:jc w:val="both"/>
              <w:rPr>
                <w:rFonts w:ascii="Calibri" w:hAnsi="Calibri" w:cs="Calibri"/>
                <w:sz w:val="22"/>
                <w:szCs w:val="22"/>
              </w:rPr>
            </w:pPr>
            <w:r w:rsidRPr="00CA7C74">
              <w:rPr>
                <w:rFonts w:ascii="Calibri" w:hAnsi="Calibri" w:cs="Calibri"/>
                <w:sz w:val="22"/>
                <w:szCs w:val="22"/>
              </w:rPr>
              <w:t>1 February to 25 April</w:t>
            </w:r>
          </w:p>
        </w:tc>
        <w:tc>
          <w:tcPr>
            <w:tcW w:w="1276" w:type="dxa"/>
          </w:tcPr>
          <w:p w14:paraId="4A654F6D" w14:textId="77777777" w:rsidR="009A3C93" w:rsidRPr="00CA7C74" w:rsidRDefault="009A3C93" w:rsidP="009A3C93">
            <w:pPr>
              <w:pStyle w:val="NormalWeb"/>
              <w:spacing w:line="276" w:lineRule="auto"/>
              <w:jc w:val="both"/>
              <w:rPr>
                <w:rFonts w:ascii="Calibri" w:hAnsi="Calibri" w:cs="Calibri"/>
                <w:sz w:val="22"/>
                <w:szCs w:val="22"/>
              </w:rPr>
            </w:pPr>
            <w:r w:rsidRPr="00CA7C74">
              <w:rPr>
                <w:rFonts w:ascii="Calibri" w:hAnsi="Calibri" w:cs="Calibri"/>
                <w:sz w:val="22"/>
                <w:szCs w:val="22"/>
              </w:rPr>
              <w:t>152,018 residents</w:t>
            </w:r>
          </w:p>
        </w:tc>
        <w:tc>
          <w:tcPr>
            <w:tcW w:w="1559" w:type="dxa"/>
          </w:tcPr>
          <w:p w14:paraId="2BA4E01E" w14:textId="77777777" w:rsidR="009A3C93" w:rsidRPr="00CA7C74" w:rsidRDefault="009A3C93" w:rsidP="009A3C93">
            <w:pPr>
              <w:spacing w:line="276" w:lineRule="auto"/>
              <w:jc w:val="both"/>
              <w:rPr>
                <w:rFonts w:ascii="Calibri" w:hAnsi="Calibri" w:cs="Calibri"/>
                <w:sz w:val="22"/>
                <w:szCs w:val="22"/>
              </w:rPr>
            </w:pPr>
            <w:r w:rsidRPr="00CA7C74">
              <w:rPr>
                <w:rFonts w:ascii="Calibri" w:hAnsi="Calibri" w:cs="Calibri"/>
                <w:sz w:val="22"/>
                <w:szCs w:val="22"/>
              </w:rPr>
              <w:t>Incidence of COVID-19 in migrants versus Spaniards and relative risk by region of origin</w:t>
            </w:r>
          </w:p>
        </w:tc>
        <w:tc>
          <w:tcPr>
            <w:tcW w:w="2443" w:type="dxa"/>
          </w:tcPr>
          <w:p w14:paraId="6F36985E" w14:textId="77777777" w:rsidR="009A3C93" w:rsidRPr="00CA7C74" w:rsidRDefault="009A3C93" w:rsidP="009A3C93">
            <w:pPr>
              <w:spacing w:line="276" w:lineRule="auto"/>
              <w:jc w:val="both"/>
              <w:rPr>
                <w:rFonts w:ascii="Calibri" w:hAnsi="Calibri" w:cs="Calibri"/>
                <w:sz w:val="22"/>
                <w:szCs w:val="22"/>
              </w:rPr>
            </w:pPr>
            <w:r w:rsidRPr="00CA7C74">
              <w:rPr>
                <w:rFonts w:ascii="Calibri" w:hAnsi="Calibri" w:cs="Calibri"/>
                <w:sz w:val="22"/>
                <w:szCs w:val="22"/>
              </w:rPr>
              <w:t>Crude incidence of COVID-19 among migrants was higher than among Spaniards, at 8.71 and 6.51 per 1000 inhabitants respectively (p&lt;0.001)</w:t>
            </w:r>
          </w:p>
        </w:tc>
        <w:tc>
          <w:tcPr>
            <w:tcW w:w="1002" w:type="dxa"/>
          </w:tcPr>
          <w:p w14:paraId="1C803434" w14:textId="73A5D6B4" w:rsidR="009A3C93" w:rsidRPr="00CA7C74" w:rsidRDefault="009A3C93" w:rsidP="009A3C93">
            <w:pPr>
              <w:spacing w:line="276" w:lineRule="auto"/>
              <w:jc w:val="both"/>
              <w:rPr>
                <w:rFonts w:ascii="Calibri" w:hAnsi="Calibri" w:cs="Calibri"/>
                <w:sz w:val="22"/>
                <w:szCs w:val="22"/>
              </w:rPr>
            </w:pPr>
            <w:r>
              <w:rPr>
                <w:rFonts w:ascii="Calibri" w:hAnsi="Calibri" w:cs="Calibri"/>
                <w:sz w:val="22"/>
                <w:szCs w:val="22"/>
              </w:rPr>
              <w:t>8/8 (100)</w:t>
            </w:r>
          </w:p>
        </w:tc>
      </w:tr>
      <w:tr w:rsidR="009A3C93" w:rsidRPr="00CA7C74" w14:paraId="374EA75C" w14:textId="77777777" w:rsidTr="009A3C93">
        <w:tc>
          <w:tcPr>
            <w:tcW w:w="1271" w:type="dxa"/>
          </w:tcPr>
          <w:p w14:paraId="5197E770" w14:textId="5589BA91" w:rsidR="009A3C93" w:rsidRPr="00CA7C74" w:rsidRDefault="009A3C93" w:rsidP="009A3C93">
            <w:pPr>
              <w:spacing w:line="276" w:lineRule="auto"/>
              <w:jc w:val="both"/>
              <w:rPr>
                <w:rFonts w:ascii="Calibri" w:hAnsi="Calibri" w:cs="Calibri"/>
                <w:sz w:val="22"/>
                <w:szCs w:val="22"/>
              </w:rPr>
            </w:pPr>
            <w:proofErr w:type="spellStart"/>
            <w:r w:rsidRPr="00CA7C74">
              <w:rPr>
                <w:rFonts w:ascii="Calibri" w:hAnsi="Calibri" w:cs="Calibri"/>
                <w:sz w:val="22"/>
                <w:szCs w:val="22"/>
              </w:rPr>
              <w:t>Grilli</w:t>
            </w:r>
            <w:proofErr w:type="spellEnd"/>
            <w:r>
              <w:rPr>
                <w:rFonts w:ascii="Calibri" w:hAnsi="Calibri" w:cs="Calibri"/>
                <w:sz w:val="22"/>
                <w:szCs w:val="22"/>
              </w:rPr>
              <w:t xml:space="preserve"> </w:t>
            </w:r>
            <w:r>
              <w:rPr>
                <w:rFonts w:ascii="Calibri" w:hAnsi="Calibri" w:cs="Calibri"/>
                <w:sz w:val="22"/>
                <w:szCs w:val="22"/>
              </w:rPr>
              <w:fldChar w:fldCharType="begin">
                <w:fldData xml:space="preserve">PEVuZE5vdGU+PENpdGU+PEF1dGhvcj5HcmlsbGk8L0F1dGhvcj48WWVhcj4yMDIwPC9ZZWFyPjxS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</w:fldData>
              </w:fldChar>
            </w:r>
            <w:r w:rsidR="00106507">
              <w:rPr>
                <w:rFonts w:ascii="Calibri" w:hAnsi="Calibri" w:cs="Calibri"/>
                <w:sz w:val="22"/>
                <w:szCs w:val="22"/>
              </w:rPr>
              <w:instrText xml:space="preserve"> ADDIN EN.CITE </w:instrText>
            </w:r>
            <w:r w:rsidR="00106507">
              <w:rPr>
                <w:rFonts w:ascii="Calibri" w:hAnsi="Calibri" w:cs="Calibri"/>
                <w:sz w:val="22"/>
                <w:szCs w:val="22"/>
              </w:rPr>
              <w:fldChar w:fldCharType="begin">
                <w:fldData xml:space="preserve">PEVuZE5vdGU+PENpdGU+PEF1dGhvcj5HcmlsbGk8L0F1dGhvcj48WWVhcj4yMDIwPC9ZZWFyPjxS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</w:fldData>
              </w:fldChar>
            </w:r>
            <w:r w:rsidR="00106507">
              <w:rPr>
                <w:rFonts w:ascii="Calibri" w:hAnsi="Calibri" w:cs="Calibri"/>
                <w:sz w:val="22"/>
                <w:szCs w:val="22"/>
              </w:rPr>
              <w:instrText xml:space="preserve"> ADDIN EN.CITE.DATA </w:instrText>
            </w:r>
            <w:r w:rsidR="00106507">
              <w:rPr>
                <w:rFonts w:ascii="Calibri" w:hAnsi="Calibri" w:cs="Calibri"/>
                <w:sz w:val="22"/>
                <w:szCs w:val="22"/>
              </w:rPr>
            </w:r>
            <w:r w:rsidR="00106507">
              <w:rPr>
                <w:rFonts w:ascii="Calibri" w:hAnsi="Calibri" w:cs="Calibri"/>
                <w:sz w:val="22"/>
                <w:szCs w:val="22"/>
              </w:rPr>
              <w:fldChar w:fldCharType="end"/>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(22)</w:t>
            </w:r>
            <w:r>
              <w:rPr>
                <w:rFonts w:ascii="Calibri" w:hAnsi="Calibri" w:cs="Calibri"/>
                <w:sz w:val="22"/>
                <w:szCs w:val="22"/>
              </w:rPr>
              <w:fldChar w:fldCharType="end"/>
            </w:r>
          </w:p>
          <w:p w14:paraId="4B969086" w14:textId="77777777" w:rsidR="009A3C93" w:rsidRPr="00CA7C74" w:rsidRDefault="009A3C93" w:rsidP="009A3C93">
            <w:pPr>
              <w:spacing w:line="276" w:lineRule="auto"/>
              <w:jc w:val="both"/>
              <w:rPr>
                <w:rFonts w:ascii="Calibri" w:hAnsi="Calibri" w:cs="Calibri"/>
                <w:sz w:val="22"/>
                <w:szCs w:val="22"/>
              </w:rPr>
            </w:pPr>
          </w:p>
        </w:tc>
        <w:tc>
          <w:tcPr>
            <w:tcW w:w="1134" w:type="dxa"/>
          </w:tcPr>
          <w:p w14:paraId="6A33408A" w14:textId="77777777" w:rsidR="009A3C93" w:rsidRPr="00CA7C74" w:rsidRDefault="009A3C93" w:rsidP="009A3C93">
            <w:pPr>
              <w:spacing w:line="276" w:lineRule="auto"/>
              <w:jc w:val="both"/>
              <w:rPr>
                <w:rFonts w:ascii="Calibri" w:hAnsi="Calibri" w:cs="Calibri"/>
                <w:sz w:val="22"/>
                <w:szCs w:val="22"/>
              </w:rPr>
            </w:pPr>
            <w:r w:rsidRPr="00CA7C74">
              <w:rPr>
                <w:rFonts w:ascii="Calibri" w:hAnsi="Calibri" w:cs="Calibri"/>
                <w:sz w:val="22"/>
                <w:szCs w:val="22"/>
              </w:rPr>
              <w:t>Reggio Emilia, Italy</w:t>
            </w:r>
          </w:p>
        </w:tc>
        <w:tc>
          <w:tcPr>
            <w:tcW w:w="1276" w:type="dxa"/>
          </w:tcPr>
          <w:p w14:paraId="4B3FE27F" w14:textId="77777777" w:rsidR="009A3C93" w:rsidRPr="00CA7C74" w:rsidRDefault="009A3C93" w:rsidP="009A3C93">
            <w:pPr>
              <w:spacing w:line="276" w:lineRule="auto"/>
              <w:jc w:val="both"/>
              <w:rPr>
                <w:rFonts w:ascii="Calibri" w:hAnsi="Calibri" w:cs="Calibri"/>
                <w:sz w:val="22"/>
                <w:szCs w:val="22"/>
              </w:rPr>
            </w:pPr>
            <w:r w:rsidRPr="00CA7C74">
              <w:rPr>
                <w:rFonts w:ascii="Calibri" w:hAnsi="Calibri" w:cs="Calibri"/>
                <w:sz w:val="22"/>
                <w:szCs w:val="22"/>
              </w:rPr>
              <w:t>Migrants</w:t>
            </w:r>
          </w:p>
        </w:tc>
        <w:tc>
          <w:tcPr>
            <w:tcW w:w="1417" w:type="dxa"/>
          </w:tcPr>
          <w:p w14:paraId="6CE0FF58" w14:textId="77777777" w:rsidR="009A3C93" w:rsidRPr="00CA7C74" w:rsidRDefault="009A3C93" w:rsidP="009A3C93">
            <w:pPr>
              <w:spacing w:line="276" w:lineRule="auto"/>
              <w:jc w:val="both"/>
              <w:rPr>
                <w:rFonts w:ascii="Calibri" w:hAnsi="Calibri" w:cs="Calibri"/>
                <w:sz w:val="22"/>
                <w:szCs w:val="22"/>
              </w:rPr>
            </w:pPr>
            <w:r w:rsidRPr="00CA7C74">
              <w:rPr>
                <w:rFonts w:ascii="Calibri" w:hAnsi="Calibri" w:cs="Calibri"/>
                <w:sz w:val="22"/>
                <w:szCs w:val="22"/>
              </w:rPr>
              <w:t>Population-based case data</w:t>
            </w:r>
          </w:p>
        </w:tc>
        <w:tc>
          <w:tcPr>
            <w:tcW w:w="1276" w:type="dxa"/>
          </w:tcPr>
          <w:p w14:paraId="0EB0D1AD" w14:textId="77777777" w:rsidR="009A3C93" w:rsidRPr="00CA7C74" w:rsidRDefault="009A3C93" w:rsidP="009A3C93">
            <w:pPr>
              <w:spacing w:line="276" w:lineRule="auto"/>
              <w:jc w:val="both"/>
              <w:rPr>
                <w:rFonts w:ascii="Calibri" w:hAnsi="Calibri" w:cs="Calibri"/>
                <w:sz w:val="22"/>
                <w:szCs w:val="22"/>
              </w:rPr>
            </w:pPr>
            <w:r>
              <w:rPr>
                <w:rFonts w:ascii="Calibri" w:hAnsi="Calibri" w:cs="Calibri"/>
                <w:sz w:val="22"/>
                <w:szCs w:val="22"/>
              </w:rPr>
              <w:t>Peer-reviewed publication</w:t>
            </w:r>
          </w:p>
        </w:tc>
        <w:tc>
          <w:tcPr>
            <w:tcW w:w="1276" w:type="dxa"/>
          </w:tcPr>
          <w:p w14:paraId="30689352" w14:textId="77777777" w:rsidR="009A3C93" w:rsidRPr="00CA7C74" w:rsidRDefault="009A3C93" w:rsidP="009A3C93">
            <w:pPr>
              <w:spacing w:line="276" w:lineRule="auto"/>
              <w:jc w:val="both"/>
              <w:rPr>
                <w:rFonts w:ascii="Calibri" w:hAnsi="Calibri" w:cs="Calibri"/>
                <w:sz w:val="22"/>
                <w:szCs w:val="22"/>
              </w:rPr>
            </w:pPr>
            <w:r w:rsidRPr="00CA7C74">
              <w:rPr>
                <w:rFonts w:ascii="Calibri" w:hAnsi="Calibri" w:cs="Calibri"/>
                <w:sz w:val="22"/>
                <w:szCs w:val="22"/>
              </w:rPr>
              <w:t>6 March to 26 March</w:t>
            </w:r>
          </w:p>
        </w:tc>
        <w:tc>
          <w:tcPr>
            <w:tcW w:w="1276" w:type="dxa"/>
          </w:tcPr>
          <w:p w14:paraId="36E8707B" w14:textId="77777777" w:rsidR="009A3C93" w:rsidRPr="004D3341" w:rsidRDefault="009A3C93" w:rsidP="009A3C93">
            <w:pPr>
              <w:pStyle w:val="NormalWeb"/>
              <w:spacing w:line="276" w:lineRule="auto"/>
              <w:jc w:val="both"/>
              <w:rPr>
                <w:rFonts w:ascii="Calibri" w:hAnsi="Calibri" w:cs="Calibri"/>
                <w:sz w:val="22"/>
                <w:szCs w:val="22"/>
              </w:rPr>
            </w:pPr>
            <w:r w:rsidRPr="004D3341">
              <w:rPr>
                <w:rFonts w:ascii="Calibri" w:hAnsi="Calibri" w:cs="Calibri"/>
                <w:sz w:val="22"/>
                <w:szCs w:val="22"/>
              </w:rPr>
              <w:t>2635 tested</w:t>
            </w:r>
          </w:p>
        </w:tc>
        <w:tc>
          <w:tcPr>
            <w:tcW w:w="1559" w:type="dxa"/>
          </w:tcPr>
          <w:p w14:paraId="0E2FE14C" w14:textId="77777777" w:rsidR="009A3C93" w:rsidRPr="00CA7C74" w:rsidRDefault="009A3C93" w:rsidP="009A3C93">
            <w:pPr>
              <w:spacing w:line="276" w:lineRule="auto"/>
              <w:jc w:val="both"/>
              <w:rPr>
                <w:rFonts w:ascii="Calibri" w:hAnsi="Calibri" w:cs="Calibri"/>
                <w:sz w:val="22"/>
                <w:szCs w:val="22"/>
              </w:rPr>
            </w:pPr>
            <w:r w:rsidRPr="00CA7C74">
              <w:rPr>
                <w:rFonts w:ascii="Calibri" w:hAnsi="Calibri" w:cs="Calibri"/>
                <w:sz w:val="22"/>
                <w:szCs w:val="22"/>
              </w:rPr>
              <w:t>Odds of COVID-19 infection and being tested in migrants versus Italians</w:t>
            </w:r>
          </w:p>
        </w:tc>
        <w:tc>
          <w:tcPr>
            <w:tcW w:w="2443" w:type="dxa"/>
          </w:tcPr>
          <w:p w14:paraId="5DE2E671" w14:textId="77777777" w:rsidR="009A3C93" w:rsidRPr="00CA7C74" w:rsidRDefault="009A3C93" w:rsidP="009A3C93">
            <w:pPr>
              <w:spacing w:line="276" w:lineRule="auto"/>
              <w:jc w:val="both"/>
              <w:rPr>
                <w:rFonts w:ascii="Calibri" w:hAnsi="Calibri" w:cs="Calibri"/>
                <w:sz w:val="22"/>
                <w:szCs w:val="22"/>
              </w:rPr>
            </w:pPr>
            <w:r w:rsidRPr="00CA7C74">
              <w:rPr>
                <w:rFonts w:ascii="Calibri" w:hAnsi="Calibri" w:cs="Calibri"/>
                <w:sz w:val="22"/>
                <w:szCs w:val="22"/>
              </w:rPr>
              <w:t>Immigrants and Italians had a similar prevalence of infection (OR 0.99, 95% CI 0.82-1.20) and similar probability of being tested (OR 0.93, 95% CI 0.81-1.10)</w:t>
            </w:r>
          </w:p>
        </w:tc>
        <w:tc>
          <w:tcPr>
            <w:tcW w:w="1002" w:type="dxa"/>
          </w:tcPr>
          <w:p w14:paraId="64AF61FA" w14:textId="77777777" w:rsidR="009A3C93" w:rsidRPr="00CA7C74" w:rsidRDefault="009A3C93" w:rsidP="009A3C93">
            <w:pPr>
              <w:spacing w:line="276" w:lineRule="auto"/>
              <w:jc w:val="both"/>
              <w:rPr>
                <w:rFonts w:ascii="Calibri" w:hAnsi="Calibri" w:cs="Calibri"/>
                <w:sz w:val="22"/>
                <w:szCs w:val="22"/>
              </w:rPr>
            </w:pPr>
            <w:r>
              <w:rPr>
                <w:rFonts w:ascii="Calibri" w:hAnsi="Calibri" w:cs="Calibri"/>
                <w:sz w:val="22"/>
                <w:szCs w:val="22"/>
              </w:rPr>
              <w:t>N/A</w:t>
            </w:r>
          </w:p>
        </w:tc>
      </w:tr>
      <w:tr w:rsidR="009A3C93" w:rsidRPr="00CA7C74" w14:paraId="1CC86E0C" w14:textId="77777777" w:rsidTr="009A3C93">
        <w:tc>
          <w:tcPr>
            <w:tcW w:w="1271" w:type="dxa"/>
          </w:tcPr>
          <w:p w14:paraId="5F7751B5" w14:textId="5BE35871" w:rsidR="009A3C93" w:rsidRPr="00CA7C74" w:rsidRDefault="009A3C93" w:rsidP="009A3C93">
            <w:pPr>
              <w:spacing w:line="276" w:lineRule="auto"/>
              <w:jc w:val="both"/>
              <w:rPr>
                <w:rFonts w:ascii="Calibri" w:hAnsi="Calibri" w:cs="Calibri"/>
                <w:sz w:val="22"/>
                <w:szCs w:val="22"/>
              </w:rPr>
            </w:pPr>
            <w:proofErr w:type="spellStart"/>
            <w:r w:rsidRPr="00CA7C74">
              <w:rPr>
                <w:rFonts w:ascii="Calibri" w:hAnsi="Calibri" w:cs="Calibri"/>
                <w:sz w:val="22"/>
                <w:szCs w:val="22"/>
              </w:rPr>
              <w:t>Strully</w:t>
            </w:r>
            <w:proofErr w:type="spellEnd"/>
            <w:r>
              <w:rPr>
                <w:rFonts w:ascii="Calibri" w:hAnsi="Calibri" w:cs="Calibri"/>
                <w:sz w:val="22"/>
                <w:szCs w:val="22"/>
              </w:rPr>
              <w:t xml:space="preserve"> </w:t>
            </w:r>
            <w:r>
              <w:rPr>
                <w:rFonts w:ascii="Calibri" w:hAnsi="Calibri" w:cs="Calibri"/>
                <w:sz w:val="22"/>
                <w:szCs w:val="22"/>
              </w:rPr>
              <w:fldChar w:fldCharType="begin"/>
            </w:r>
            <w:r w:rsidR="00106507">
              <w:rPr>
                <w:rFonts w:ascii="Calibri" w:hAnsi="Calibri" w:cs="Calibri"/>
                <w:sz w:val="22"/>
                <w:szCs w:val="22"/>
              </w:rPr>
              <w:instrText xml:space="preserve"> ADDIN EN.CITE &lt;EndNote&gt;&lt;Cite&gt;&lt;Author&gt;Strully&lt;/Author&gt;&lt;Year&gt;2020&lt;/Year&gt;&lt;RecNum&gt;23&lt;/RecNum&gt;&lt;DisplayText&gt;(23)&lt;/DisplayText&gt;&lt;record&gt;&lt;rec-number&gt;23&lt;/rec-number&gt;&lt;foreign-keys&gt;&lt;key app="EN" db-id="fefwpvee9vtvahept9avatr20a5fd5trswv5" timestamp="1608034290"&gt;23&lt;/key&gt;&lt;/foreign-keys&gt;&lt;ref-type name="Journal Article"&gt;17&lt;/ref-type&gt;&lt;contributors&gt;&lt;authors&gt;&lt;author&gt;Strully, Kate&lt;/author&gt;&lt;author&gt;Yang, Tse-Chuan&lt;/author&gt;&lt;author&gt;Liu, Han&lt;/author&gt;&lt;/authors&gt;&lt;/contributors&gt;&lt;titles&gt;&lt;title&gt;Regional variation in COVID-19 disparities: Connections with immigrant and Latinx communities in US counties&lt;/title&gt;&lt;secondary-title&gt;Ann. epidemiol&lt;/secondary-title&gt;&lt;/titles&gt;&lt;periodical&gt;&lt;full-title&gt;Ann. epidemiol&lt;/full-title&gt;&lt;/periodical&gt;&lt;pages&gt;56–62.e2&lt;/pages&gt;&lt;volume&gt;53&lt;/volume&gt;&lt;keywords&gt;&lt;keyword&gt;Emigrants and Immigrants&lt;/keyword&gt;&lt;/keywords&gt;&lt;dates&gt;&lt;year&gt;2020&lt;/year&gt;&lt;pub-dates&gt;&lt;date&gt;2020-09&lt;/date&gt;&lt;/pub-dates&gt;&lt;/dates&gt;&lt;accession-num&gt;rayyan-109635545&lt;/accession-num&gt;&lt;urls&gt;&lt;related-urls&gt;&lt;url&gt;https://dx.doi.org/10.1016/j.annepidem.2020.08.016&lt;/url&gt;&lt;/related-urls&gt;&lt;/urls&gt;&lt;custom1&gt;RAYYAN-INCLUSION: {&amp;quot;Cherie &amp;quot;=&amp;gt;&amp;quot;Included&amp;quot;} | RAYYAN-LABELS: US,Migrants,*** MIGRANT ***&lt;/custom1&gt;&lt;language&gt;en&lt;/language&gt;&lt;/record&gt;&lt;/Cite&gt;&lt;/EndNote&gt;</w:instrText>
            </w:r>
            <w:r>
              <w:rPr>
                <w:rFonts w:ascii="Calibri" w:hAnsi="Calibri" w:cs="Calibri"/>
                <w:sz w:val="22"/>
                <w:szCs w:val="22"/>
              </w:rPr>
              <w:fldChar w:fldCharType="separate"/>
            </w:r>
            <w:r>
              <w:rPr>
                <w:rFonts w:ascii="Calibri" w:hAnsi="Calibri" w:cs="Calibri"/>
                <w:noProof/>
                <w:sz w:val="22"/>
                <w:szCs w:val="22"/>
              </w:rPr>
              <w:t>(23)</w:t>
            </w:r>
            <w:r>
              <w:rPr>
                <w:rFonts w:ascii="Calibri" w:hAnsi="Calibri" w:cs="Calibri"/>
                <w:sz w:val="22"/>
                <w:szCs w:val="22"/>
              </w:rPr>
              <w:fldChar w:fldCharType="end"/>
            </w:r>
          </w:p>
        </w:tc>
        <w:tc>
          <w:tcPr>
            <w:tcW w:w="1134" w:type="dxa"/>
          </w:tcPr>
          <w:p w14:paraId="7F866C0F" w14:textId="77777777" w:rsidR="009A3C93" w:rsidRPr="00CA7C74" w:rsidRDefault="009A3C93" w:rsidP="009A3C93">
            <w:pPr>
              <w:spacing w:line="276" w:lineRule="auto"/>
              <w:jc w:val="both"/>
              <w:rPr>
                <w:rFonts w:ascii="Calibri" w:hAnsi="Calibri" w:cs="Calibri"/>
                <w:sz w:val="22"/>
                <w:szCs w:val="22"/>
              </w:rPr>
            </w:pPr>
            <w:r w:rsidRPr="00CA7C74">
              <w:rPr>
                <w:rFonts w:ascii="Calibri" w:hAnsi="Calibri" w:cs="Calibri"/>
                <w:sz w:val="22"/>
                <w:szCs w:val="22"/>
              </w:rPr>
              <w:t>USA</w:t>
            </w:r>
          </w:p>
        </w:tc>
        <w:tc>
          <w:tcPr>
            <w:tcW w:w="1276" w:type="dxa"/>
          </w:tcPr>
          <w:p w14:paraId="62EC7D73" w14:textId="77777777" w:rsidR="009A3C93" w:rsidRPr="00CA7C74" w:rsidRDefault="009A3C93" w:rsidP="009A3C93">
            <w:pPr>
              <w:spacing w:line="276" w:lineRule="auto"/>
              <w:jc w:val="both"/>
              <w:rPr>
                <w:rFonts w:ascii="Calibri" w:hAnsi="Calibri" w:cs="Calibri"/>
                <w:sz w:val="22"/>
                <w:szCs w:val="22"/>
              </w:rPr>
            </w:pPr>
            <w:r w:rsidRPr="00CA7C74">
              <w:rPr>
                <w:rFonts w:ascii="Calibri" w:hAnsi="Calibri" w:cs="Calibri"/>
                <w:sz w:val="22"/>
                <w:szCs w:val="22"/>
              </w:rPr>
              <w:t>Migrants</w:t>
            </w:r>
          </w:p>
        </w:tc>
        <w:tc>
          <w:tcPr>
            <w:tcW w:w="1417" w:type="dxa"/>
          </w:tcPr>
          <w:p w14:paraId="25958450" w14:textId="77777777" w:rsidR="009A3C93" w:rsidRPr="00CA7C74" w:rsidRDefault="009A3C93" w:rsidP="009A3C93">
            <w:pPr>
              <w:spacing w:line="276" w:lineRule="auto"/>
              <w:jc w:val="both"/>
              <w:rPr>
                <w:rFonts w:ascii="Calibri" w:hAnsi="Calibri" w:cs="Calibri"/>
                <w:sz w:val="22"/>
                <w:szCs w:val="22"/>
              </w:rPr>
            </w:pPr>
            <w:r w:rsidRPr="00CA7C74">
              <w:rPr>
                <w:rFonts w:ascii="Calibri" w:hAnsi="Calibri" w:cs="Calibri"/>
                <w:sz w:val="22"/>
                <w:szCs w:val="22"/>
              </w:rPr>
              <w:t>Spatial comparison</w:t>
            </w:r>
          </w:p>
        </w:tc>
        <w:tc>
          <w:tcPr>
            <w:tcW w:w="1276" w:type="dxa"/>
          </w:tcPr>
          <w:p w14:paraId="7401BB3D" w14:textId="77777777" w:rsidR="009A3C93" w:rsidRPr="00CA7C74" w:rsidRDefault="009A3C93" w:rsidP="009A3C93">
            <w:pPr>
              <w:spacing w:line="276" w:lineRule="auto"/>
              <w:jc w:val="both"/>
              <w:rPr>
                <w:rFonts w:ascii="Calibri" w:hAnsi="Calibri" w:cs="Calibri"/>
                <w:sz w:val="22"/>
                <w:szCs w:val="22"/>
              </w:rPr>
            </w:pPr>
            <w:r>
              <w:rPr>
                <w:rFonts w:ascii="Calibri" w:hAnsi="Calibri" w:cs="Calibri"/>
                <w:sz w:val="22"/>
                <w:szCs w:val="22"/>
              </w:rPr>
              <w:t>Peer-reviewed publication</w:t>
            </w:r>
          </w:p>
        </w:tc>
        <w:tc>
          <w:tcPr>
            <w:tcW w:w="1276" w:type="dxa"/>
          </w:tcPr>
          <w:p w14:paraId="01790CA0" w14:textId="77777777" w:rsidR="009A3C93" w:rsidRPr="00CA7C74" w:rsidRDefault="009A3C93" w:rsidP="009A3C93">
            <w:pPr>
              <w:spacing w:line="276" w:lineRule="auto"/>
              <w:jc w:val="both"/>
              <w:rPr>
                <w:rFonts w:ascii="Calibri" w:hAnsi="Calibri" w:cs="Calibri"/>
                <w:sz w:val="22"/>
                <w:szCs w:val="22"/>
              </w:rPr>
            </w:pPr>
            <w:r w:rsidRPr="00CA7C74">
              <w:rPr>
                <w:rFonts w:ascii="Calibri" w:hAnsi="Calibri" w:cs="Calibri"/>
                <w:sz w:val="22"/>
                <w:szCs w:val="22"/>
              </w:rPr>
              <w:t>To 28 May</w:t>
            </w:r>
          </w:p>
        </w:tc>
        <w:tc>
          <w:tcPr>
            <w:tcW w:w="1276" w:type="dxa"/>
          </w:tcPr>
          <w:p w14:paraId="1BE5F42C" w14:textId="77777777" w:rsidR="009A3C93" w:rsidRPr="00CA7C74" w:rsidRDefault="009A3C93" w:rsidP="009A3C93">
            <w:pPr>
              <w:pStyle w:val="NormalWeb"/>
              <w:spacing w:line="276" w:lineRule="auto"/>
              <w:jc w:val="both"/>
              <w:rPr>
                <w:rFonts w:ascii="Calibri" w:hAnsi="Calibri" w:cs="Calibri"/>
                <w:sz w:val="22"/>
                <w:szCs w:val="22"/>
              </w:rPr>
            </w:pPr>
            <w:r w:rsidRPr="00CA7C74">
              <w:rPr>
                <w:rFonts w:ascii="Calibri" w:hAnsi="Calibri" w:cs="Calibri"/>
                <w:sz w:val="22"/>
                <w:szCs w:val="22"/>
              </w:rPr>
              <w:t>-</w:t>
            </w:r>
          </w:p>
        </w:tc>
        <w:tc>
          <w:tcPr>
            <w:tcW w:w="1559" w:type="dxa"/>
          </w:tcPr>
          <w:p w14:paraId="5FD50F9B" w14:textId="77777777" w:rsidR="009A3C93" w:rsidRPr="00CA7C74" w:rsidRDefault="009A3C93" w:rsidP="009A3C93">
            <w:pPr>
              <w:spacing w:line="276" w:lineRule="auto"/>
              <w:jc w:val="both"/>
              <w:rPr>
                <w:rFonts w:ascii="Calibri" w:hAnsi="Calibri" w:cs="Calibri"/>
                <w:sz w:val="22"/>
                <w:szCs w:val="22"/>
              </w:rPr>
            </w:pPr>
            <w:r w:rsidRPr="00CA7C74">
              <w:rPr>
                <w:rFonts w:ascii="Calibri" w:hAnsi="Calibri" w:cs="Calibri"/>
                <w:sz w:val="22"/>
                <w:szCs w:val="22"/>
              </w:rPr>
              <w:t>Association of proportion of migrants living in a region with COVID-19 case rates</w:t>
            </w:r>
          </w:p>
        </w:tc>
        <w:tc>
          <w:tcPr>
            <w:tcW w:w="2443" w:type="dxa"/>
          </w:tcPr>
          <w:p w14:paraId="0BC48790" w14:textId="77777777" w:rsidR="009A3C93" w:rsidRPr="00CA7C74" w:rsidRDefault="009A3C93" w:rsidP="009A3C93">
            <w:pPr>
              <w:spacing w:line="276" w:lineRule="auto"/>
              <w:jc w:val="both"/>
              <w:rPr>
                <w:rFonts w:ascii="Calibri" w:hAnsi="Calibri" w:cs="Calibri"/>
                <w:sz w:val="22"/>
                <w:szCs w:val="22"/>
              </w:rPr>
            </w:pPr>
            <w:r w:rsidRPr="00CA7C74">
              <w:rPr>
                <w:rFonts w:ascii="Calibri" w:hAnsi="Calibri" w:cs="Calibri"/>
                <w:sz w:val="22"/>
                <w:szCs w:val="22"/>
              </w:rPr>
              <w:t xml:space="preserve">Percentage of foreign-born residents was positively associated with COVID-19 case rate (fully adjusted </w:t>
            </w:r>
            <w:r>
              <w:rPr>
                <w:rFonts w:ascii="Calibri" w:hAnsi="Calibri" w:cs="Calibri"/>
                <w:sz w:val="22"/>
                <w:szCs w:val="22"/>
              </w:rPr>
              <w:t>IRR</w:t>
            </w:r>
            <w:r w:rsidRPr="00CA7C74">
              <w:rPr>
                <w:rFonts w:ascii="Calibri" w:hAnsi="Calibri" w:cs="Calibri"/>
                <w:sz w:val="22"/>
                <w:szCs w:val="22"/>
              </w:rPr>
              <w:t xml:space="preserve"> = 1.106, 95% CI 1.074-1.139, p&lt;0.01) at county level</w:t>
            </w:r>
          </w:p>
        </w:tc>
        <w:tc>
          <w:tcPr>
            <w:tcW w:w="1002" w:type="dxa"/>
          </w:tcPr>
          <w:p w14:paraId="0D915DCE" w14:textId="47C925AF" w:rsidR="009A3C93" w:rsidRPr="00CA7C74" w:rsidRDefault="009A3C93" w:rsidP="009A3C93">
            <w:pPr>
              <w:spacing w:line="276" w:lineRule="auto"/>
              <w:jc w:val="both"/>
              <w:rPr>
                <w:rFonts w:ascii="Calibri" w:hAnsi="Calibri" w:cs="Calibri"/>
                <w:sz w:val="22"/>
                <w:szCs w:val="22"/>
              </w:rPr>
            </w:pPr>
            <w:r>
              <w:rPr>
                <w:rFonts w:ascii="Calibri" w:hAnsi="Calibri" w:cs="Calibri"/>
                <w:sz w:val="22"/>
                <w:szCs w:val="22"/>
              </w:rPr>
              <w:t>8/8 (100)</w:t>
            </w:r>
          </w:p>
        </w:tc>
      </w:tr>
      <w:tr w:rsidR="009A3C93" w:rsidRPr="00CA7C74" w14:paraId="0F81DF4F" w14:textId="77777777" w:rsidTr="009A3C93">
        <w:tc>
          <w:tcPr>
            <w:tcW w:w="1271" w:type="dxa"/>
          </w:tcPr>
          <w:p w14:paraId="50327D67" w14:textId="69FEF2C3" w:rsidR="009A3C93" w:rsidRPr="00CA7C74" w:rsidRDefault="009A3C93" w:rsidP="009A3C93">
            <w:pPr>
              <w:spacing w:line="276" w:lineRule="auto"/>
              <w:jc w:val="both"/>
              <w:rPr>
                <w:rFonts w:ascii="Calibri" w:hAnsi="Calibri" w:cs="Calibri"/>
                <w:sz w:val="22"/>
                <w:szCs w:val="22"/>
              </w:rPr>
            </w:pPr>
            <w:proofErr w:type="spellStart"/>
            <w:r>
              <w:rPr>
                <w:rFonts w:ascii="Calibri" w:hAnsi="Calibri" w:cs="Calibri"/>
                <w:sz w:val="22"/>
                <w:szCs w:val="22"/>
              </w:rPr>
              <w:t>Jaqueti</w:t>
            </w:r>
            <w:proofErr w:type="spellEnd"/>
            <w:r>
              <w:rPr>
                <w:rFonts w:ascii="Calibri" w:hAnsi="Calibri" w:cs="Calibri"/>
                <w:sz w:val="22"/>
                <w:szCs w:val="22"/>
              </w:rPr>
              <w:t xml:space="preserve"> </w:t>
            </w:r>
            <w:proofErr w:type="spellStart"/>
            <w:r>
              <w:rPr>
                <w:rFonts w:ascii="Calibri" w:hAnsi="Calibri" w:cs="Calibri"/>
                <w:sz w:val="22"/>
                <w:szCs w:val="22"/>
              </w:rPr>
              <w:t>Aroca</w:t>
            </w:r>
            <w:proofErr w:type="spellEnd"/>
            <w:r>
              <w:rPr>
                <w:rFonts w:ascii="Calibri" w:hAnsi="Calibri" w:cs="Calibri"/>
                <w:sz w:val="22"/>
                <w:szCs w:val="22"/>
              </w:rPr>
              <w:t xml:space="preserve"> </w:t>
            </w:r>
            <w:r>
              <w:rPr>
                <w:rFonts w:ascii="Calibri" w:hAnsi="Calibri" w:cs="Calibri"/>
                <w:sz w:val="22"/>
                <w:szCs w:val="22"/>
              </w:rPr>
              <w:fldChar w:fldCharType="begin"/>
            </w:r>
            <w:r w:rsidR="00106507">
              <w:rPr>
                <w:rFonts w:ascii="Calibri" w:hAnsi="Calibri" w:cs="Calibri"/>
                <w:sz w:val="22"/>
                <w:szCs w:val="22"/>
              </w:rPr>
              <w:instrText xml:space="preserve"> ADDIN EN.CITE &lt;EndNote&gt;&lt;Cite&gt;&lt;Author&gt;Jaqueti Aroca&lt;/Author&gt;&lt;Year&gt;2020&lt;/Year&gt;&lt;RecNum&gt;24&lt;/RecNum&gt;&lt;DisplayText&gt;(24)&lt;/DisplayText&gt;&lt;record&gt;&lt;rec-number&gt;24&lt;/rec-number&gt;&lt;foreign-keys&gt;&lt;key app="EN" db-id="fefwpvee9vtvahept9avatr20a5fd5trswv5" timestamp="1608034290"&gt;24&lt;/key&gt;&lt;/foreign-keys&gt;&lt;ref-type name="Journal Article"&gt;17&lt;/ref-type&gt;&lt;contributors&gt;&lt;authors&gt;&lt;author&gt;Jaqueti Aroca, Jerónimo&lt;/author&gt;&lt;author&gt;Molina Esteban, Laura M. &lt;/author&gt;&lt;author&gt;García-Arata, Isabel&lt;/author&gt;&lt;author&gt;García-Martínez, Jesús&lt;/author&gt;&lt;/authors&gt;&lt;/contributors&gt;&lt;titles&gt;&lt;title&gt;COVID-19 en pacientes españoles e inmigrantes en un área sanitaria de Madrid &lt;/title&gt;&lt;secondary-title&gt;Rev Esp Quimioter &lt;/secondary-title&gt;&lt;/titles&gt;&lt;periodical&gt;&lt;full-title&gt;Rev Esp Quimioter&lt;/full-title&gt;&lt;/periodical&gt;&lt;pages&gt;289-291&lt;/pages&gt;&lt;volume&gt;33&lt;/volume&gt;&lt;number&gt;4&lt;/number&gt;&lt;dates&gt;&lt;year&gt;2020&lt;/year&gt;&lt;/dates&gt;&lt;urls&gt;&lt;/urls&gt;&lt;/record&gt;&lt;/Cite&gt;&lt;/EndNote&gt;</w:instrText>
            </w:r>
            <w:r>
              <w:rPr>
                <w:rFonts w:ascii="Calibri" w:hAnsi="Calibri" w:cs="Calibri"/>
                <w:sz w:val="22"/>
                <w:szCs w:val="22"/>
              </w:rPr>
              <w:fldChar w:fldCharType="separate"/>
            </w:r>
            <w:r>
              <w:rPr>
                <w:rFonts w:ascii="Calibri" w:hAnsi="Calibri" w:cs="Calibri"/>
                <w:noProof/>
                <w:sz w:val="22"/>
                <w:szCs w:val="22"/>
              </w:rPr>
              <w:t>(24)</w:t>
            </w:r>
            <w:r>
              <w:rPr>
                <w:rFonts w:ascii="Calibri" w:hAnsi="Calibri" w:cs="Calibri"/>
                <w:sz w:val="22"/>
                <w:szCs w:val="22"/>
              </w:rPr>
              <w:fldChar w:fldCharType="end"/>
            </w:r>
          </w:p>
        </w:tc>
        <w:tc>
          <w:tcPr>
            <w:tcW w:w="1134" w:type="dxa"/>
          </w:tcPr>
          <w:p w14:paraId="3C01B75A" w14:textId="77777777" w:rsidR="009A3C93" w:rsidRPr="00CA7C74" w:rsidRDefault="009A3C93" w:rsidP="009A3C93">
            <w:pPr>
              <w:spacing w:line="276" w:lineRule="auto"/>
              <w:jc w:val="both"/>
              <w:rPr>
                <w:rFonts w:ascii="Calibri" w:hAnsi="Calibri" w:cs="Calibri"/>
                <w:sz w:val="22"/>
                <w:szCs w:val="22"/>
              </w:rPr>
            </w:pPr>
            <w:r>
              <w:rPr>
                <w:rFonts w:ascii="Calibri" w:hAnsi="Calibri" w:cs="Calibri"/>
                <w:sz w:val="22"/>
                <w:szCs w:val="22"/>
              </w:rPr>
              <w:t>Madrid, Spain</w:t>
            </w:r>
          </w:p>
        </w:tc>
        <w:tc>
          <w:tcPr>
            <w:tcW w:w="1276" w:type="dxa"/>
          </w:tcPr>
          <w:p w14:paraId="28E3D6DB" w14:textId="77777777" w:rsidR="009A3C93" w:rsidRPr="00CA7C74" w:rsidRDefault="009A3C93" w:rsidP="009A3C93">
            <w:pPr>
              <w:spacing w:line="276" w:lineRule="auto"/>
              <w:jc w:val="both"/>
              <w:rPr>
                <w:rFonts w:ascii="Calibri" w:hAnsi="Calibri" w:cs="Calibri"/>
                <w:sz w:val="22"/>
                <w:szCs w:val="22"/>
              </w:rPr>
            </w:pPr>
            <w:r>
              <w:rPr>
                <w:rFonts w:ascii="Calibri" w:hAnsi="Calibri" w:cs="Calibri"/>
                <w:sz w:val="22"/>
                <w:szCs w:val="22"/>
              </w:rPr>
              <w:t>Migrants</w:t>
            </w:r>
          </w:p>
        </w:tc>
        <w:tc>
          <w:tcPr>
            <w:tcW w:w="1417" w:type="dxa"/>
          </w:tcPr>
          <w:p w14:paraId="47B65D42" w14:textId="77777777" w:rsidR="009A3C93" w:rsidRPr="00CA7C74" w:rsidRDefault="009A3C93" w:rsidP="009A3C93">
            <w:pPr>
              <w:spacing w:line="276" w:lineRule="auto"/>
              <w:jc w:val="both"/>
              <w:rPr>
                <w:rFonts w:ascii="Calibri" w:hAnsi="Calibri" w:cs="Calibri"/>
                <w:sz w:val="22"/>
                <w:szCs w:val="22"/>
              </w:rPr>
            </w:pPr>
            <w:r>
              <w:rPr>
                <w:rFonts w:ascii="Calibri" w:hAnsi="Calibri" w:cs="Calibri"/>
                <w:sz w:val="22"/>
                <w:szCs w:val="22"/>
              </w:rPr>
              <w:t>Case/testing data</w:t>
            </w:r>
          </w:p>
        </w:tc>
        <w:tc>
          <w:tcPr>
            <w:tcW w:w="1276" w:type="dxa"/>
          </w:tcPr>
          <w:p w14:paraId="3A2494AE" w14:textId="77777777" w:rsidR="009A3C93" w:rsidRDefault="009A3C93" w:rsidP="009A3C93">
            <w:pPr>
              <w:spacing w:line="276" w:lineRule="auto"/>
              <w:jc w:val="both"/>
              <w:rPr>
                <w:rFonts w:ascii="Calibri" w:hAnsi="Calibri" w:cs="Calibri"/>
                <w:sz w:val="22"/>
                <w:szCs w:val="22"/>
              </w:rPr>
            </w:pPr>
            <w:r>
              <w:rPr>
                <w:rFonts w:ascii="Calibri" w:hAnsi="Calibri" w:cs="Calibri"/>
                <w:sz w:val="22"/>
                <w:szCs w:val="22"/>
              </w:rPr>
              <w:t>Peer-reviewed publication</w:t>
            </w:r>
          </w:p>
        </w:tc>
        <w:tc>
          <w:tcPr>
            <w:tcW w:w="1276" w:type="dxa"/>
          </w:tcPr>
          <w:p w14:paraId="286899AD" w14:textId="77777777" w:rsidR="009A3C93" w:rsidRPr="00CA7C74" w:rsidRDefault="009A3C93" w:rsidP="009A3C93">
            <w:pPr>
              <w:spacing w:line="276" w:lineRule="auto"/>
              <w:jc w:val="both"/>
              <w:rPr>
                <w:rFonts w:ascii="Calibri" w:hAnsi="Calibri" w:cs="Calibri"/>
                <w:sz w:val="22"/>
                <w:szCs w:val="22"/>
              </w:rPr>
            </w:pPr>
            <w:r>
              <w:rPr>
                <w:rFonts w:ascii="Calibri" w:hAnsi="Calibri" w:cs="Calibri"/>
                <w:sz w:val="22"/>
                <w:szCs w:val="22"/>
              </w:rPr>
              <w:t xml:space="preserve">To the second </w:t>
            </w:r>
            <w:r>
              <w:rPr>
                <w:rFonts w:ascii="Calibri" w:hAnsi="Calibri" w:cs="Calibri"/>
                <w:sz w:val="22"/>
                <w:szCs w:val="22"/>
              </w:rPr>
              <w:lastRenderedPageBreak/>
              <w:t>week of April</w:t>
            </w:r>
          </w:p>
        </w:tc>
        <w:tc>
          <w:tcPr>
            <w:tcW w:w="1276" w:type="dxa"/>
          </w:tcPr>
          <w:p w14:paraId="4FDC39BE" w14:textId="77777777" w:rsidR="009A3C93" w:rsidRPr="00CA7C74" w:rsidRDefault="009A3C93" w:rsidP="009A3C93">
            <w:pPr>
              <w:pStyle w:val="NormalWeb"/>
              <w:spacing w:line="276" w:lineRule="auto"/>
              <w:jc w:val="both"/>
              <w:rPr>
                <w:rFonts w:ascii="Calibri" w:hAnsi="Calibri" w:cs="Calibri"/>
                <w:sz w:val="22"/>
                <w:szCs w:val="22"/>
              </w:rPr>
            </w:pPr>
            <w:r>
              <w:rPr>
                <w:rFonts w:ascii="Calibri" w:hAnsi="Calibri" w:cs="Calibri"/>
                <w:sz w:val="22"/>
                <w:szCs w:val="22"/>
              </w:rPr>
              <w:lastRenderedPageBreak/>
              <w:t>1,781 patients</w:t>
            </w:r>
          </w:p>
        </w:tc>
        <w:tc>
          <w:tcPr>
            <w:tcW w:w="1559" w:type="dxa"/>
          </w:tcPr>
          <w:p w14:paraId="4EA01B32" w14:textId="77777777" w:rsidR="009A3C93" w:rsidRPr="00CA7C74" w:rsidRDefault="009A3C93" w:rsidP="009A3C93">
            <w:pPr>
              <w:spacing w:line="276" w:lineRule="auto"/>
              <w:jc w:val="both"/>
              <w:rPr>
                <w:rFonts w:ascii="Calibri" w:hAnsi="Calibri" w:cs="Calibri"/>
                <w:sz w:val="22"/>
                <w:szCs w:val="22"/>
              </w:rPr>
            </w:pPr>
            <w:r>
              <w:rPr>
                <w:rFonts w:ascii="Calibri" w:hAnsi="Calibri" w:cs="Calibri"/>
                <w:sz w:val="22"/>
                <w:szCs w:val="22"/>
              </w:rPr>
              <w:t xml:space="preserve">Percentage positivity among </w:t>
            </w:r>
            <w:r>
              <w:rPr>
                <w:rFonts w:ascii="Calibri" w:hAnsi="Calibri" w:cs="Calibri"/>
                <w:sz w:val="22"/>
                <w:szCs w:val="22"/>
              </w:rPr>
              <w:lastRenderedPageBreak/>
              <w:t>foreign-born versus Spaniards</w:t>
            </w:r>
            <w:r>
              <w:rPr>
                <w:rStyle w:val="apple-converted-space"/>
                <w:rFonts w:ascii="Calibri" w:hAnsi="Calibri" w:cs="Calibri"/>
                <w:sz w:val="22"/>
                <w:szCs w:val="22"/>
              </w:rPr>
              <w:t> in hospitals</w:t>
            </w:r>
          </w:p>
        </w:tc>
        <w:tc>
          <w:tcPr>
            <w:tcW w:w="2443" w:type="dxa"/>
          </w:tcPr>
          <w:p w14:paraId="6F401997" w14:textId="77777777" w:rsidR="009A3C93" w:rsidRPr="00CA7C74" w:rsidRDefault="009A3C93" w:rsidP="009A3C93">
            <w:pPr>
              <w:spacing w:line="276" w:lineRule="auto"/>
              <w:jc w:val="both"/>
              <w:rPr>
                <w:rFonts w:ascii="Calibri" w:hAnsi="Calibri" w:cs="Calibri"/>
                <w:sz w:val="22"/>
                <w:szCs w:val="22"/>
              </w:rPr>
            </w:pPr>
            <w:r>
              <w:rPr>
                <w:rFonts w:ascii="Calibri" w:hAnsi="Calibri" w:cs="Calibri"/>
                <w:sz w:val="22"/>
                <w:szCs w:val="22"/>
              </w:rPr>
              <w:lastRenderedPageBreak/>
              <w:t xml:space="preserve">No significant difference in percentage positivity between migrants and </w:t>
            </w:r>
            <w:r>
              <w:rPr>
                <w:rFonts w:ascii="Calibri" w:hAnsi="Calibri" w:cs="Calibri"/>
                <w:sz w:val="22"/>
                <w:szCs w:val="22"/>
              </w:rPr>
              <w:lastRenderedPageBreak/>
              <w:t>Spaniards</w:t>
            </w:r>
            <w:r>
              <w:rPr>
                <w:rStyle w:val="apple-converted-space"/>
                <w:rFonts w:ascii="Calibri" w:hAnsi="Calibri" w:cs="Calibri"/>
                <w:sz w:val="22"/>
                <w:szCs w:val="22"/>
              </w:rPr>
              <w:t> </w:t>
            </w:r>
            <w:r>
              <w:rPr>
                <w:rFonts w:ascii="Calibri" w:hAnsi="Calibri" w:cs="Calibri"/>
                <w:color w:val="000000"/>
                <w:sz w:val="22"/>
                <w:szCs w:val="22"/>
              </w:rPr>
              <w:t>(OR 1.08, 95% CI 0.95-1.24), but those from Latin America are at higher risk; only 12.5% of positive migrants were &gt;65 years versus 56.9% Spaniards</w:t>
            </w:r>
          </w:p>
        </w:tc>
        <w:tc>
          <w:tcPr>
            <w:tcW w:w="1002" w:type="dxa"/>
          </w:tcPr>
          <w:p w14:paraId="09229A30" w14:textId="77680D0D" w:rsidR="009A3C93" w:rsidRPr="00290889" w:rsidRDefault="009A3C93" w:rsidP="009A3C93">
            <w:pPr>
              <w:spacing w:line="276" w:lineRule="auto"/>
              <w:jc w:val="both"/>
              <w:rPr>
                <w:rFonts w:ascii="Calibri" w:hAnsi="Calibri" w:cs="Calibri"/>
                <w:sz w:val="22"/>
                <w:szCs w:val="22"/>
              </w:rPr>
            </w:pPr>
            <w:r>
              <w:rPr>
                <w:rFonts w:ascii="Calibri" w:hAnsi="Calibri" w:cs="Calibri"/>
                <w:sz w:val="22"/>
                <w:szCs w:val="22"/>
              </w:rPr>
              <w:lastRenderedPageBreak/>
              <w:t>8/10 (80)</w:t>
            </w:r>
          </w:p>
        </w:tc>
      </w:tr>
      <w:tr w:rsidR="009A3C93" w:rsidRPr="00CA7C74" w14:paraId="7CB07E77" w14:textId="77777777" w:rsidTr="009A3C93">
        <w:tc>
          <w:tcPr>
            <w:tcW w:w="1271" w:type="dxa"/>
          </w:tcPr>
          <w:p w14:paraId="04609233" w14:textId="6362B2F5" w:rsidR="009A3C93" w:rsidRPr="00290889" w:rsidRDefault="009A3C93" w:rsidP="009A3C93">
            <w:pPr>
              <w:pStyle w:val="NormalWeb"/>
              <w:spacing w:line="276" w:lineRule="auto"/>
              <w:jc w:val="both"/>
              <w:rPr>
                <w:rFonts w:ascii="Calibri" w:hAnsi="Calibri" w:cs="Calibri"/>
                <w:sz w:val="22"/>
                <w:szCs w:val="22"/>
              </w:rPr>
            </w:pPr>
            <w:r>
              <w:rPr>
                <w:rFonts w:ascii="Calibri" w:hAnsi="Calibri" w:cs="Calibri"/>
                <w:sz w:val="22"/>
                <w:szCs w:val="22"/>
              </w:rPr>
              <w:t xml:space="preserve">Chew </w:t>
            </w:r>
            <w:r>
              <w:rPr>
                <w:rFonts w:ascii="Calibri" w:hAnsi="Calibri" w:cs="Calibri"/>
                <w:sz w:val="22"/>
                <w:szCs w:val="22"/>
              </w:rPr>
              <w:fldChar w:fldCharType="begin">
                <w:fldData xml:space="preserve">PEVuZE5vdGU+PENpdGU+PEF1dGhvcj5DaGV3PC9BdXRob3I+PFllYXI+MjAyMDwvWWVhcj48UmVj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</w:fldData>
              </w:fldChar>
            </w:r>
            <w:r w:rsidR="00106507">
              <w:rPr>
                <w:rFonts w:ascii="Calibri" w:hAnsi="Calibri" w:cs="Calibri"/>
                <w:sz w:val="22"/>
                <w:szCs w:val="22"/>
              </w:rPr>
              <w:instrText xml:space="preserve"> ADDIN EN.CITE </w:instrText>
            </w:r>
            <w:r w:rsidR="00106507">
              <w:rPr>
                <w:rFonts w:ascii="Calibri" w:hAnsi="Calibri" w:cs="Calibri"/>
                <w:sz w:val="22"/>
                <w:szCs w:val="22"/>
              </w:rPr>
              <w:fldChar w:fldCharType="begin">
                <w:fldData xml:space="preserve">PEVuZE5vdGU+PENpdGU+PEF1dGhvcj5DaGV3PC9BdXRob3I+PFllYXI+MjAyMDwvWWVhcj48UmVj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</w:fldData>
              </w:fldChar>
            </w:r>
            <w:r w:rsidR="00106507">
              <w:rPr>
                <w:rFonts w:ascii="Calibri" w:hAnsi="Calibri" w:cs="Calibri"/>
                <w:sz w:val="22"/>
                <w:szCs w:val="22"/>
              </w:rPr>
              <w:instrText xml:space="preserve"> ADDIN EN.CITE.DATA </w:instrText>
            </w:r>
            <w:r w:rsidR="00106507">
              <w:rPr>
                <w:rFonts w:ascii="Calibri" w:hAnsi="Calibri" w:cs="Calibri"/>
                <w:sz w:val="22"/>
                <w:szCs w:val="22"/>
              </w:rPr>
            </w:r>
            <w:r w:rsidR="00106507">
              <w:rPr>
                <w:rFonts w:ascii="Calibri" w:hAnsi="Calibri" w:cs="Calibri"/>
                <w:sz w:val="22"/>
                <w:szCs w:val="22"/>
              </w:rPr>
              <w:fldChar w:fldCharType="end"/>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(25)</w:t>
            </w:r>
            <w:r>
              <w:rPr>
                <w:rFonts w:ascii="Calibri" w:hAnsi="Calibri" w:cs="Calibri"/>
                <w:sz w:val="22"/>
                <w:szCs w:val="22"/>
              </w:rPr>
              <w:fldChar w:fldCharType="end"/>
            </w:r>
          </w:p>
        </w:tc>
        <w:tc>
          <w:tcPr>
            <w:tcW w:w="1134" w:type="dxa"/>
          </w:tcPr>
          <w:p w14:paraId="07D5605C" w14:textId="77777777" w:rsidR="009A3C93" w:rsidRDefault="009A3C93" w:rsidP="009A3C93">
            <w:pPr>
              <w:spacing w:line="276" w:lineRule="auto"/>
              <w:jc w:val="both"/>
              <w:rPr>
                <w:rFonts w:ascii="Calibri" w:hAnsi="Calibri" w:cs="Calibri"/>
                <w:sz w:val="22"/>
                <w:szCs w:val="22"/>
              </w:rPr>
            </w:pPr>
            <w:r>
              <w:rPr>
                <w:rFonts w:ascii="Calibri" w:hAnsi="Calibri" w:cs="Calibri"/>
                <w:sz w:val="22"/>
                <w:szCs w:val="22"/>
              </w:rPr>
              <w:t>Singapore</w:t>
            </w:r>
          </w:p>
        </w:tc>
        <w:tc>
          <w:tcPr>
            <w:tcW w:w="1276" w:type="dxa"/>
          </w:tcPr>
          <w:p w14:paraId="1FDE54E2" w14:textId="77777777" w:rsidR="009A3C93" w:rsidRDefault="009A3C93" w:rsidP="009A3C93">
            <w:pPr>
              <w:spacing w:line="276" w:lineRule="auto"/>
              <w:jc w:val="both"/>
              <w:rPr>
                <w:rFonts w:ascii="Calibri" w:hAnsi="Calibri" w:cs="Calibri"/>
                <w:sz w:val="22"/>
                <w:szCs w:val="22"/>
              </w:rPr>
            </w:pPr>
            <w:r>
              <w:rPr>
                <w:rFonts w:ascii="Calibri" w:hAnsi="Calibri" w:cs="Calibri"/>
                <w:sz w:val="22"/>
                <w:szCs w:val="22"/>
              </w:rPr>
              <w:t>Migrant workers</w:t>
            </w:r>
          </w:p>
        </w:tc>
        <w:tc>
          <w:tcPr>
            <w:tcW w:w="1417" w:type="dxa"/>
          </w:tcPr>
          <w:p w14:paraId="2F6B2311" w14:textId="77777777" w:rsidR="009A3C93" w:rsidRPr="00CA7C74" w:rsidRDefault="009A3C93" w:rsidP="009A3C93">
            <w:pPr>
              <w:spacing w:line="276" w:lineRule="auto"/>
              <w:jc w:val="both"/>
              <w:rPr>
                <w:rFonts w:ascii="Calibri" w:hAnsi="Calibri" w:cs="Calibri"/>
                <w:sz w:val="22"/>
                <w:szCs w:val="22"/>
              </w:rPr>
            </w:pPr>
            <w:r w:rsidRPr="00CA7C74">
              <w:rPr>
                <w:rFonts w:ascii="Calibri" w:hAnsi="Calibri" w:cs="Calibri"/>
                <w:sz w:val="22"/>
                <w:szCs w:val="22"/>
              </w:rPr>
              <w:t>Case/testing data</w:t>
            </w:r>
            <w:r>
              <w:rPr>
                <w:rFonts w:ascii="Calibri" w:hAnsi="Calibri" w:cs="Calibri"/>
                <w:sz w:val="22"/>
                <w:szCs w:val="22"/>
              </w:rPr>
              <w:t xml:space="preserve"> and clinical evaluation</w:t>
            </w:r>
          </w:p>
        </w:tc>
        <w:tc>
          <w:tcPr>
            <w:tcW w:w="1276" w:type="dxa"/>
          </w:tcPr>
          <w:p w14:paraId="3C2D0929" w14:textId="77777777" w:rsidR="009A3C93" w:rsidRDefault="009A3C93" w:rsidP="009A3C93">
            <w:pPr>
              <w:spacing w:line="276" w:lineRule="auto"/>
              <w:jc w:val="both"/>
              <w:rPr>
                <w:rFonts w:ascii="Calibri" w:hAnsi="Calibri" w:cs="Calibri"/>
                <w:sz w:val="22"/>
                <w:szCs w:val="22"/>
              </w:rPr>
            </w:pPr>
            <w:r>
              <w:rPr>
                <w:rFonts w:ascii="Calibri" w:hAnsi="Calibri" w:cs="Calibri"/>
                <w:sz w:val="22"/>
                <w:szCs w:val="22"/>
              </w:rPr>
              <w:t>Peer-reviewed publication</w:t>
            </w:r>
          </w:p>
        </w:tc>
        <w:tc>
          <w:tcPr>
            <w:tcW w:w="1276" w:type="dxa"/>
          </w:tcPr>
          <w:p w14:paraId="26C53666" w14:textId="77777777" w:rsidR="009A3C93" w:rsidRDefault="009A3C93" w:rsidP="009A3C93">
            <w:pPr>
              <w:spacing w:line="276" w:lineRule="auto"/>
              <w:jc w:val="both"/>
              <w:rPr>
                <w:rFonts w:ascii="Calibri" w:hAnsi="Calibri" w:cs="Calibri"/>
                <w:sz w:val="22"/>
                <w:szCs w:val="22"/>
              </w:rPr>
            </w:pPr>
            <w:r>
              <w:rPr>
                <w:rFonts w:ascii="Calibri" w:hAnsi="Calibri" w:cs="Calibri"/>
                <w:sz w:val="22"/>
                <w:szCs w:val="22"/>
              </w:rPr>
              <w:t>11 to 19 April</w:t>
            </w:r>
          </w:p>
        </w:tc>
        <w:tc>
          <w:tcPr>
            <w:tcW w:w="1276" w:type="dxa"/>
          </w:tcPr>
          <w:p w14:paraId="76C4ABFC" w14:textId="77777777" w:rsidR="009A3C93" w:rsidRDefault="009A3C93" w:rsidP="009A3C93">
            <w:pPr>
              <w:pStyle w:val="NormalWeb"/>
              <w:spacing w:line="276" w:lineRule="auto"/>
              <w:jc w:val="both"/>
              <w:rPr>
                <w:rFonts w:ascii="Calibri" w:hAnsi="Calibri" w:cs="Calibri"/>
                <w:sz w:val="22"/>
                <w:szCs w:val="22"/>
              </w:rPr>
            </w:pPr>
            <w:r>
              <w:rPr>
                <w:rFonts w:ascii="Calibri" w:hAnsi="Calibri" w:cs="Calibri"/>
                <w:sz w:val="22"/>
                <w:szCs w:val="22"/>
              </w:rPr>
              <w:t>5,977 migrant workers</w:t>
            </w:r>
          </w:p>
        </w:tc>
        <w:tc>
          <w:tcPr>
            <w:tcW w:w="1559" w:type="dxa"/>
          </w:tcPr>
          <w:p w14:paraId="7206E6F1" w14:textId="77777777" w:rsidR="009A3C93" w:rsidRDefault="009A3C93" w:rsidP="009A3C93">
            <w:pPr>
              <w:spacing w:line="276" w:lineRule="auto"/>
              <w:jc w:val="both"/>
              <w:rPr>
                <w:rFonts w:ascii="Calibri" w:hAnsi="Calibri" w:cs="Calibri"/>
                <w:sz w:val="22"/>
                <w:szCs w:val="22"/>
              </w:rPr>
            </w:pPr>
            <w:r>
              <w:rPr>
                <w:rFonts w:ascii="Calibri" w:hAnsi="Calibri" w:cs="Calibri"/>
                <w:sz w:val="22"/>
                <w:szCs w:val="22"/>
              </w:rPr>
              <w:t>Review of data from an outbreak investigation among migrant workers in a dormitory, including test positivity and clinical parameters</w:t>
            </w:r>
          </w:p>
        </w:tc>
        <w:tc>
          <w:tcPr>
            <w:tcW w:w="2443" w:type="dxa"/>
          </w:tcPr>
          <w:p w14:paraId="0DD6AA42" w14:textId="77777777" w:rsidR="009A3C93" w:rsidRPr="00290889" w:rsidRDefault="009A3C93" w:rsidP="009A3C93">
            <w:pPr>
              <w:spacing w:line="276" w:lineRule="auto"/>
              <w:jc w:val="both"/>
              <w:rPr>
                <w:rFonts w:ascii="Calibri" w:hAnsi="Calibri" w:cs="Calibri"/>
                <w:sz w:val="22"/>
                <w:szCs w:val="22"/>
              </w:rPr>
            </w:pPr>
            <w:r>
              <w:rPr>
                <w:rFonts w:ascii="Calibri" w:hAnsi="Calibri" w:cs="Calibri"/>
                <w:sz w:val="22"/>
                <w:szCs w:val="22"/>
              </w:rPr>
              <w:t>1832 of 5977 migrant workers were symptomatic, of which 1264 (69%) were positive for COVID-19, corresponding to 21% of the cohort</w:t>
            </w:r>
          </w:p>
        </w:tc>
        <w:tc>
          <w:tcPr>
            <w:tcW w:w="1002" w:type="dxa"/>
          </w:tcPr>
          <w:p w14:paraId="7F4E5F71" w14:textId="6E59E174" w:rsidR="009A3C93" w:rsidRDefault="009A3C93" w:rsidP="009A3C93">
            <w:pPr>
              <w:spacing w:line="276" w:lineRule="auto"/>
              <w:jc w:val="both"/>
              <w:rPr>
                <w:rFonts w:ascii="Calibri" w:hAnsi="Calibri" w:cs="Calibri"/>
                <w:sz w:val="22"/>
                <w:szCs w:val="22"/>
              </w:rPr>
            </w:pPr>
            <w:r>
              <w:rPr>
                <w:rFonts w:ascii="Calibri" w:hAnsi="Calibri" w:cs="Calibri"/>
                <w:sz w:val="22"/>
                <w:szCs w:val="22"/>
              </w:rPr>
              <w:t>6/10 (60)</w:t>
            </w:r>
          </w:p>
        </w:tc>
      </w:tr>
      <w:tr w:rsidR="009A3C93" w:rsidRPr="00CA7C74" w14:paraId="00DA1EF4" w14:textId="77777777" w:rsidTr="009A3C93">
        <w:tc>
          <w:tcPr>
            <w:tcW w:w="1271" w:type="dxa"/>
          </w:tcPr>
          <w:p w14:paraId="19F0845C" w14:textId="5D175E72" w:rsidR="009A3C93" w:rsidRDefault="009A3C93" w:rsidP="009A3C93">
            <w:pPr>
              <w:pStyle w:val="NormalWeb"/>
              <w:spacing w:line="276" w:lineRule="auto"/>
              <w:jc w:val="both"/>
              <w:rPr>
                <w:rFonts w:ascii="Calibri" w:hAnsi="Calibri" w:cs="Calibri"/>
                <w:sz w:val="22"/>
                <w:szCs w:val="22"/>
              </w:rPr>
            </w:pPr>
            <w:r w:rsidRPr="006B6813">
              <w:rPr>
                <w:rFonts w:ascii="Calibri" w:hAnsi="Calibri" w:cs="Calibri"/>
                <w:noProof/>
                <w:sz w:val="22"/>
                <w:szCs w:val="22"/>
              </w:rPr>
              <w:t>Alkhamis</w:t>
            </w:r>
            <w:r>
              <w:rPr>
                <w:rFonts w:ascii="Calibri" w:hAnsi="Calibri" w:cs="Calibri"/>
                <w:noProof/>
                <w:sz w:val="22"/>
                <w:szCs w:val="22"/>
              </w:rPr>
              <w:t xml:space="preserve"> </w:t>
            </w:r>
            <w:r>
              <w:rPr>
                <w:rFonts w:ascii="Calibri" w:hAnsi="Calibri" w:cs="Calibri"/>
                <w:noProof/>
                <w:sz w:val="22"/>
                <w:szCs w:val="22"/>
              </w:rPr>
              <w:fldChar w:fldCharType="begin"/>
            </w:r>
            <w:r w:rsidR="00106507">
              <w:rPr>
                <w:rFonts w:ascii="Calibri" w:hAnsi="Calibri" w:cs="Calibri"/>
                <w:noProof/>
                <w:sz w:val="22"/>
                <w:szCs w:val="22"/>
              </w:rPr>
              <w:instrText xml:space="preserve"> ADDIN EN.CITE &lt;EndNote&gt;&lt;Cite&gt;&lt;Author&gt;Alkhamis&lt;/Author&gt;&lt;Year&gt;2020&lt;/Year&gt;&lt;RecNum&gt;26&lt;/RecNum&gt;&lt;DisplayText&gt;(26)&lt;/DisplayText&gt;&lt;record&gt;&lt;rec-number&gt;26&lt;/rec-number&gt;&lt;foreign-keys&gt;&lt;key app="EN" db-id="fefwpvee9vtvahept9avatr20a5fd5trswv5" timestamp="1608034290"&gt;26&lt;/key&gt;&lt;/foreign-keys&gt;&lt;ref-type name="Journal Article"&gt;17&lt;/ref-type&gt;&lt;contributors&gt;&lt;authors&gt;&lt;author&gt;Alkhamis, Moh A &lt;/author&gt;&lt;author&gt;Al Youha, Sarah &lt;/author&gt;&lt;author&gt;Khajah, Mohammad M&lt;/author&gt;&lt;author&gt;Haider, Nour Ben &lt;/author&gt;&lt;author&gt;Alhardan, Sumayah&lt;/author&gt;&lt;author&gt;Nabeel, Ahmad&lt;/author&gt;&lt;author&gt;Al Mazeedi, Sulaiman&lt;/author&gt;&lt;author&gt;Al-Sabah, Salman K &lt;/author&gt;&lt;/authors&gt;&lt;/contributors&gt;&lt;titles&gt;&lt;title&gt;Spatiotemporal dynamics of the COVID-19 pandemic in the State of Kuwait&lt;/title&gt;&lt;secondary-title&gt;Int J Infect Dis&lt;/secondary-title&gt;&lt;/titles&gt;&lt;periodical&gt;&lt;full-title&gt;Int J Infect Dis&lt;/full-title&gt;&lt;/periodical&gt;&lt;pages&gt;153-160&lt;/pages&gt;&lt;volume&gt;98&lt;/volume&gt;&lt;dates&gt;&lt;year&gt;2020&lt;/year&gt;&lt;/dates&gt;&lt;urls&gt;&lt;/urls&gt;&lt;/record&gt;&lt;/Cite&gt;&lt;/EndNote&gt;</w:instrText>
            </w:r>
            <w:r>
              <w:rPr>
                <w:rFonts w:ascii="Calibri" w:hAnsi="Calibri" w:cs="Calibri"/>
                <w:noProof/>
                <w:sz w:val="22"/>
                <w:szCs w:val="22"/>
              </w:rPr>
              <w:fldChar w:fldCharType="separate"/>
            </w:r>
            <w:r>
              <w:rPr>
                <w:rFonts w:ascii="Calibri" w:hAnsi="Calibri" w:cs="Calibri"/>
                <w:noProof/>
                <w:sz w:val="22"/>
                <w:szCs w:val="22"/>
              </w:rPr>
              <w:t>(26)</w:t>
            </w:r>
            <w:r>
              <w:rPr>
                <w:rFonts w:ascii="Calibri" w:hAnsi="Calibri" w:cs="Calibri"/>
                <w:noProof/>
                <w:sz w:val="22"/>
                <w:szCs w:val="22"/>
              </w:rPr>
              <w:fldChar w:fldCharType="end"/>
            </w:r>
          </w:p>
        </w:tc>
        <w:tc>
          <w:tcPr>
            <w:tcW w:w="1134" w:type="dxa"/>
          </w:tcPr>
          <w:p w14:paraId="3B126AE7" w14:textId="77777777" w:rsidR="009A3C93" w:rsidRDefault="009A3C93" w:rsidP="009A3C93">
            <w:pPr>
              <w:spacing w:line="276" w:lineRule="auto"/>
              <w:jc w:val="both"/>
              <w:rPr>
                <w:rFonts w:ascii="Calibri" w:hAnsi="Calibri" w:cs="Calibri"/>
                <w:sz w:val="22"/>
                <w:szCs w:val="22"/>
              </w:rPr>
            </w:pPr>
            <w:r w:rsidRPr="006B6813">
              <w:rPr>
                <w:rFonts w:ascii="Calibri" w:hAnsi="Calibri" w:cs="Calibri"/>
                <w:sz w:val="22"/>
                <w:szCs w:val="22"/>
              </w:rPr>
              <w:t>Kuwait</w:t>
            </w:r>
          </w:p>
        </w:tc>
        <w:tc>
          <w:tcPr>
            <w:tcW w:w="1276" w:type="dxa"/>
          </w:tcPr>
          <w:p w14:paraId="4C9C0392" w14:textId="77777777" w:rsidR="009A3C93" w:rsidRDefault="009A3C93" w:rsidP="009A3C93">
            <w:pPr>
              <w:spacing w:line="276" w:lineRule="auto"/>
              <w:jc w:val="both"/>
              <w:rPr>
                <w:rFonts w:ascii="Calibri" w:hAnsi="Calibri" w:cs="Calibri"/>
                <w:sz w:val="22"/>
                <w:szCs w:val="22"/>
              </w:rPr>
            </w:pPr>
            <w:r w:rsidRPr="006B6813">
              <w:rPr>
                <w:rFonts w:ascii="Calibri" w:hAnsi="Calibri" w:cs="Calibri"/>
                <w:sz w:val="22"/>
                <w:szCs w:val="22"/>
              </w:rPr>
              <w:t>Migrant workers</w:t>
            </w:r>
          </w:p>
        </w:tc>
        <w:tc>
          <w:tcPr>
            <w:tcW w:w="1417" w:type="dxa"/>
          </w:tcPr>
          <w:p w14:paraId="1841E836" w14:textId="77777777" w:rsidR="009A3C93" w:rsidRPr="00CA7C74" w:rsidRDefault="009A3C93" w:rsidP="009A3C93">
            <w:pPr>
              <w:spacing w:line="276" w:lineRule="auto"/>
              <w:jc w:val="both"/>
              <w:rPr>
                <w:rFonts w:ascii="Calibri" w:hAnsi="Calibri" w:cs="Calibri"/>
                <w:sz w:val="22"/>
                <w:szCs w:val="22"/>
              </w:rPr>
            </w:pPr>
            <w:r w:rsidRPr="00CA7C74">
              <w:rPr>
                <w:rFonts w:ascii="Calibri" w:hAnsi="Calibri" w:cs="Calibri"/>
                <w:sz w:val="22"/>
                <w:szCs w:val="22"/>
              </w:rPr>
              <w:t>Population-based case data</w:t>
            </w:r>
          </w:p>
        </w:tc>
        <w:tc>
          <w:tcPr>
            <w:tcW w:w="1276" w:type="dxa"/>
          </w:tcPr>
          <w:p w14:paraId="33760FDF" w14:textId="77777777" w:rsidR="009A3C93" w:rsidRDefault="009A3C93" w:rsidP="009A3C93">
            <w:pPr>
              <w:spacing w:line="276" w:lineRule="auto"/>
              <w:jc w:val="both"/>
              <w:rPr>
                <w:rFonts w:ascii="Calibri" w:hAnsi="Calibri" w:cs="Calibri"/>
                <w:sz w:val="22"/>
                <w:szCs w:val="22"/>
              </w:rPr>
            </w:pPr>
            <w:r w:rsidRPr="006B6813">
              <w:rPr>
                <w:rFonts w:ascii="Calibri" w:hAnsi="Calibri" w:cs="Calibri"/>
                <w:sz w:val="22"/>
                <w:szCs w:val="22"/>
              </w:rPr>
              <w:t>Peer-reviewed journal</w:t>
            </w:r>
          </w:p>
        </w:tc>
        <w:tc>
          <w:tcPr>
            <w:tcW w:w="1276" w:type="dxa"/>
          </w:tcPr>
          <w:p w14:paraId="534BB6F3" w14:textId="77777777" w:rsidR="009A3C93" w:rsidRDefault="009A3C93" w:rsidP="009A3C93">
            <w:pPr>
              <w:spacing w:line="276" w:lineRule="auto"/>
              <w:jc w:val="both"/>
              <w:rPr>
                <w:rFonts w:ascii="Calibri" w:hAnsi="Calibri" w:cs="Calibri"/>
                <w:sz w:val="22"/>
                <w:szCs w:val="22"/>
              </w:rPr>
            </w:pPr>
            <w:r w:rsidRPr="006B6813">
              <w:rPr>
                <w:rFonts w:ascii="Calibri" w:hAnsi="Calibri" w:cs="Calibri"/>
                <w:sz w:val="22"/>
                <w:szCs w:val="22"/>
              </w:rPr>
              <w:t>23 February to 7 May</w:t>
            </w:r>
          </w:p>
        </w:tc>
        <w:tc>
          <w:tcPr>
            <w:tcW w:w="1276" w:type="dxa"/>
          </w:tcPr>
          <w:p w14:paraId="1AB6796C" w14:textId="77777777" w:rsidR="009A3C93" w:rsidRDefault="009A3C93" w:rsidP="009A3C93">
            <w:pPr>
              <w:pStyle w:val="NormalWeb"/>
              <w:spacing w:line="276" w:lineRule="auto"/>
              <w:jc w:val="both"/>
              <w:rPr>
                <w:rFonts w:ascii="Calibri" w:hAnsi="Calibri" w:cs="Calibri"/>
                <w:sz w:val="22"/>
                <w:szCs w:val="22"/>
              </w:rPr>
            </w:pPr>
            <w:r>
              <w:rPr>
                <w:rFonts w:ascii="Calibri" w:hAnsi="Calibri" w:cs="Calibri"/>
                <w:sz w:val="22"/>
                <w:szCs w:val="22"/>
              </w:rPr>
              <w:t>5988 cases</w:t>
            </w:r>
          </w:p>
        </w:tc>
        <w:tc>
          <w:tcPr>
            <w:tcW w:w="1559" w:type="dxa"/>
          </w:tcPr>
          <w:p w14:paraId="655CE259" w14:textId="77777777" w:rsidR="009A3C93" w:rsidRDefault="009A3C93" w:rsidP="009A3C93">
            <w:pPr>
              <w:spacing w:line="276" w:lineRule="auto"/>
              <w:jc w:val="both"/>
              <w:rPr>
                <w:rFonts w:ascii="Calibri" w:hAnsi="Calibri" w:cs="Calibri"/>
                <w:sz w:val="22"/>
                <w:szCs w:val="22"/>
              </w:rPr>
            </w:pPr>
            <w:r>
              <w:rPr>
                <w:rFonts w:ascii="Calibri" w:hAnsi="Calibri" w:cs="Calibri"/>
                <w:sz w:val="22"/>
                <w:szCs w:val="22"/>
              </w:rPr>
              <w:t xml:space="preserve">Modelling pandemic progression (spatiotemporal cluster analysis) in </w:t>
            </w:r>
            <w:r>
              <w:rPr>
                <w:rFonts w:ascii="Calibri" w:hAnsi="Calibri" w:cs="Calibri"/>
                <w:sz w:val="22"/>
                <w:szCs w:val="22"/>
              </w:rPr>
              <w:lastRenderedPageBreak/>
              <w:t>Kuwait citizens/ residents and migrant workers</w:t>
            </w:r>
          </w:p>
        </w:tc>
        <w:tc>
          <w:tcPr>
            <w:tcW w:w="2443" w:type="dxa"/>
          </w:tcPr>
          <w:p w14:paraId="3764606D" w14:textId="77777777" w:rsidR="009A3C93" w:rsidRDefault="009A3C93" w:rsidP="009A3C93">
            <w:pPr>
              <w:spacing w:line="276" w:lineRule="auto"/>
              <w:jc w:val="both"/>
              <w:rPr>
                <w:rFonts w:ascii="Calibri" w:hAnsi="Calibri" w:cs="Calibri"/>
                <w:sz w:val="22"/>
                <w:szCs w:val="22"/>
              </w:rPr>
            </w:pPr>
            <w:r>
              <w:rPr>
                <w:rFonts w:ascii="Calibri" w:hAnsi="Calibri" w:cs="Calibri"/>
                <w:sz w:val="22"/>
                <w:szCs w:val="22"/>
              </w:rPr>
              <w:lastRenderedPageBreak/>
              <w:t xml:space="preserve">78.8% of COVID-19 cases were in migrant workers, 40.1% of which were of Indian nationality; significant spreading </w:t>
            </w:r>
            <w:r>
              <w:rPr>
                <w:rFonts w:ascii="Calibri" w:hAnsi="Calibri" w:cs="Calibri"/>
                <w:sz w:val="22"/>
                <w:szCs w:val="22"/>
              </w:rPr>
              <w:lastRenderedPageBreak/>
              <w:t>events among migrant workers</w:t>
            </w:r>
          </w:p>
        </w:tc>
        <w:tc>
          <w:tcPr>
            <w:tcW w:w="1002" w:type="dxa"/>
          </w:tcPr>
          <w:p w14:paraId="20D40540" w14:textId="60F1BDBB" w:rsidR="009A3C93" w:rsidRDefault="009A3C93" w:rsidP="009A3C93">
            <w:pPr>
              <w:spacing w:line="276" w:lineRule="auto"/>
              <w:jc w:val="both"/>
              <w:rPr>
                <w:rFonts w:ascii="Calibri" w:hAnsi="Calibri" w:cs="Calibri"/>
                <w:sz w:val="22"/>
                <w:szCs w:val="22"/>
              </w:rPr>
            </w:pPr>
            <w:r>
              <w:rPr>
                <w:rFonts w:ascii="Calibri" w:hAnsi="Calibri" w:cs="Calibri"/>
                <w:sz w:val="22"/>
                <w:szCs w:val="22"/>
              </w:rPr>
              <w:lastRenderedPageBreak/>
              <w:t>6/10 (60)</w:t>
            </w:r>
          </w:p>
        </w:tc>
      </w:tr>
      <w:tr w:rsidR="009A3C93" w:rsidRPr="00CA7C74" w14:paraId="2D5EF3E9" w14:textId="77777777" w:rsidTr="009A3C93">
        <w:tc>
          <w:tcPr>
            <w:tcW w:w="1271" w:type="dxa"/>
          </w:tcPr>
          <w:p w14:paraId="4AE21AAE" w14:textId="4632A403" w:rsidR="009A3C93" w:rsidRPr="004C0218" w:rsidRDefault="009A3C93" w:rsidP="009A3C93">
            <w:pPr>
              <w:spacing w:line="276" w:lineRule="auto"/>
              <w:jc w:val="both"/>
              <w:rPr>
                <w:rFonts w:ascii="Calibri" w:hAnsi="Calibri" w:cs="Calibri"/>
                <w:sz w:val="22"/>
                <w:szCs w:val="22"/>
              </w:rPr>
            </w:pPr>
            <w:r w:rsidRPr="004C0218">
              <w:rPr>
                <w:rFonts w:ascii="Calibri" w:hAnsi="Calibri" w:cs="Calibri"/>
                <w:sz w:val="22"/>
                <w:szCs w:val="22"/>
              </w:rPr>
              <w:t>Openshaw</w:t>
            </w:r>
            <w:r>
              <w:rPr>
                <w:rFonts w:ascii="Calibri" w:hAnsi="Calibri" w:cs="Calibri"/>
                <w:sz w:val="22"/>
                <w:szCs w:val="22"/>
              </w:rPr>
              <w:t xml:space="preserve"> </w:t>
            </w:r>
            <w:r>
              <w:rPr>
                <w:rFonts w:ascii="Calibri" w:hAnsi="Calibri" w:cs="Calibri"/>
                <w:sz w:val="22"/>
                <w:szCs w:val="22"/>
              </w:rPr>
              <w:fldChar w:fldCharType="begin"/>
            </w:r>
            <w:r w:rsidR="00106507">
              <w:rPr>
                <w:rFonts w:ascii="Calibri" w:hAnsi="Calibri" w:cs="Calibri"/>
                <w:sz w:val="22"/>
                <w:szCs w:val="22"/>
              </w:rPr>
              <w:instrText xml:space="preserve"> ADDIN EN.CITE &lt;EndNote&gt;&lt;Cite&gt;&lt;Author&gt;Openshaw&lt;/Author&gt;&lt;Year&gt;2020&lt;/Year&gt;&lt;RecNum&gt;27&lt;/RecNum&gt;&lt;DisplayText&gt;(27)&lt;/DisplayText&gt;&lt;record&gt;&lt;rec-number&gt;27&lt;/rec-number&gt;&lt;foreign-keys&gt;&lt;key app="EN" db-id="fefwpvee9vtvahept9avatr20a5fd5trswv5" timestamp="1608034290"&gt;27&lt;/key&gt;&lt;/foreign-keys&gt;&lt;ref-type name="Journal Article"&gt;17&lt;/ref-type&gt;&lt;contributors&gt;&lt;authors&gt;&lt;author&gt;Openshaw, John James&lt;/author&gt;&lt;author&gt;Travassos, Mark A.&lt;/author&gt;&lt;/authors&gt;&lt;/contributors&gt;&lt;titles&gt;&lt;title&gt;COVID-19 outbreaks in U.S. immigrant detention centers: the urgent need to adopt CDC guidelines for prevention and evaluation&lt;/title&gt;&lt;/titles&gt;&lt;keywords&gt;&lt;keyword&gt;Disease Outbreaks&lt;/keyword&gt;&lt;/keywords&gt;&lt;dates&gt;&lt;year&gt;2020&lt;/year&gt;&lt;pub-dates&gt;&lt;date&gt;2020-06&lt;/date&gt;&lt;/pub-dates&gt;&lt;/dates&gt;&lt;accession-num&gt;rayyan-109634170&lt;/accession-num&gt;&lt;urls&gt;&lt;related-urls&gt;&lt;url&gt;https://dx.doi.org/10.1093/cid/ciaa692&lt;/url&gt;&lt;/related-urls&gt;&lt;/urls&gt;&lt;custom1&gt;RAYYAN-INCLUSION: {&amp;quot;Cherie &amp;quot;=&amp;gt;&amp;quot;Included&amp;quot;} | RAYYAN-LABELS: 6,7,US,*** MIGRANT ***,migrant detention centre&lt;/custom1&gt;&lt;language&gt;en&lt;/language&gt;&lt;/record&gt;&lt;/Cite&gt;&lt;/EndNote&gt;</w:instrText>
            </w:r>
            <w:r>
              <w:rPr>
                <w:rFonts w:ascii="Calibri" w:hAnsi="Calibri" w:cs="Calibri"/>
                <w:sz w:val="22"/>
                <w:szCs w:val="22"/>
              </w:rPr>
              <w:fldChar w:fldCharType="separate"/>
            </w:r>
            <w:r>
              <w:rPr>
                <w:rFonts w:ascii="Calibri" w:hAnsi="Calibri" w:cs="Calibri"/>
                <w:noProof/>
                <w:sz w:val="22"/>
                <w:szCs w:val="22"/>
              </w:rPr>
              <w:t>(27)</w:t>
            </w:r>
            <w:r>
              <w:rPr>
                <w:rFonts w:ascii="Calibri" w:hAnsi="Calibri" w:cs="Calibri"/>
                <w:sz w:val="22"/>
                <w:szCs w:val="22"/>
              </w:rPr>
              <w:fldChar w:fldCharType="end"/>
            </w:r>
          </w:p>
        </w:tc>
        <w:tc>
          <w:tcPr>
            <w:tcW w:w="1134" w:type="dxa"/>
          </w:tcPr>
          <w:p w14:paraId="5F266D36" w14:textId="77777777" w:rsidR="009A3C93" w:rsidRPr="004C0218" w:rsidRDefault="009A3C93" w:rsidP="009A3C93">
            <w:pPr>
              <w:spacing w:line="276" w:lineRule="auto"/>
              <w:jc w:val="both"/>
              <w:rPr>
                <w:rFonts w:ascii="Calibri" w:hAnsi="Calibri" w:cs="Calibri"/>
                <w:sz w:val="22"/>
                <w:szCs w:val="22"/>
              </w:rPr>
            </w:pPr>
            <w:r w:rsidRPr="004C0218">
              <w:rPr>
                <w:rFonts w:ascii="Calibri" w:hAnsi="Calibri" w:cs="Calibri"/>
                <w:sz w:val="22"/>
                <w:szCs w:val="22"/>
              </w:rPr>
              <w:t>USA</w:t>
            </w:r>
          </w:p>
        </w:tc>
        <w:tc>
          <w:tcPr>
            <w:tcW w:w="1276" w:type="dxa"/>
          </w:tcPr>
          <w:p w14:paraId="60389A6A" w14:textId="77777777" w:rsidR="009A3C93" w:rsidRPr="004C0218" w:rsidRDefault="009A3C93" w:rsidP="009A3C93">
            <w:pPr>
              <w:spacing w:line="276" w:lineRule="auto"/>
              <w:jc w:val="both"/>
              <w:rPr>
                <w:rFonts w:ascii="Calibri" w:hAnsi="Calibri" w:cs="Calibri"/>
                <w:sz w:val="22"/>
                <w:szCs w:val="22"/>
              </w:rPr>
            </w:pPr>
            <w:r w:rsidRPr="004C0218">
              <w:rPr>
                <w:rFonts w:ascii="Calibri" w:hAnsi="Calibri" w:cs="Calibri"/>
                <w:sz w:val="22"/>
                <w:szCs w:val="22"/>
              </w:rPr>
              <w:t>Migrants in detention centres</w:t>
            </w:r>
          </w:p>
        </w:tc>
        <w:tc>
          <w:tcPr>
            <w:tcW w:w="1417" w:type="dxa"/>
          </w:tcPr>
          <w:p w14:paraId="7688C0A0" w14:textId="77777777" w:rsidR="009A3C93" w:rsidRPr="004C0218" w:rsidRDefault="009A3C93" w:rsidP="009A3C93">
            <w:pPr>
              <w:spacing w:line="276" w:lineRule="auto"/>
              <w:jc w:val="both"/>
              <w:rPr>
                <w:rFonts w:ascii="Calibri" w:hAnsi="Calibri" w:cs="Calibri"/>
                <w:sz w:val="22"/>
                <w:szCs w:val="22"/>
              </w:rPr>
            </w:pPr>
            <w:r w:rsidRPr="004C0218">
              <w:rPr>
                <w:rFonts w:ascii="Calibri" w:hAnsi="Calibri" w:cs="Calibri"/>
                <w:sz w:val="22"/>
                <w:szCs w:val="22"/>
              </w:rPr>
              <w:t>Viewpoint (in</w:t>
            </w:r>
          </w:p>
        </w:tc>
        <w:tc>
          <w:tcPr>
            <w:tcW w:w="1276" w:type="dxa"/>
          </w:tcPr>
          <w:p w14:paraId="7752BE72" w14:textId="77777777" w:rsidR="009A3C93" w:rsidRPr="004C0218" w:rsidRDefault="009A3C93" w:rsidP="009A3C93">
            <w:pPr>
              <w:spacing w:line="276" w:lineRule="auto"/>
              <w:jc w:val="both"/>
              <w:rPr>
                <w:rFonts w:ascii="Calibri" w:hAnsi="Calibri" w:cs="Calibri"/>
                <w:sz w:val="22"/>
                <w:szCs w:val="22"/>
              </w:rPr>
            </w:pPr>
            <w:r w:rsidRPr="004C0218">
              <w:rPr>
                <w:rFonts w:ascii="Calibri" w:hAnsi="Calibri" w:cs="Calibri"/>
                <w:sz w:val="22"/>
                <w:szCs w:val="22"/>
              </w:rPr>
              <w:t>Peer-reviewed publication</w:t>
            </w:r>
          </w:p>
        </w:tc>
        <w:tc>
          <w:tcPr>
            <w:tcW w:w="1276" w:type="dxa"/>
          </w:tcPr>
          <w:p w14:paraId="3C61133A" w14:textId="77777777" w:rsidR="009A3C93" w:rsidRPr="004C0218" w:rsidRDefault="009A3C93" w:rsidP="009A3C93">
            <w:pPr>
              <w:spacing w:line="276" w:lineRule="auto"/>
              <w:jc w:val="both"/>
              <w:rPr>
                <w:rFonts w:ascii="Calibri" w:hAnsi="Calibri" w:cs="Calibri"/>
                <w:sz w:val="22"/>
                <w:szCs w:val="22"/>
              </w:rPr>
            </w:pPr>
            <w:r w:rsidRPr="004C0218">
              <w:rPr>
                <w:rFonts w:ascii="Calibri" w:hAnsi="Calibri" w:cs="Calibri"/>
                <w:sz w:val="22"/>
                <w:szCs w:val="22"/>
              </w:rPr>
              <w:t>To May</w:t>
            </w:r>
          </w:p>
        </w:tc>
        <w:tc>
          <w:tcPr>
            <w:tcW w:w="1276" w:type="dxa"/>
          </w:tcPr>
          <w:p w14:paraId="732B5CA0" w14:textId="77777777" w:rsidR="009A3C93" w:rsidRPr="004C0218" w:rsidRDefault="009A3C93" w:rsidP="009A3C93">
            <w:pPr>
              <w:pStyle w:val="NormalWeb"/>
              <w:spacing w:line="276" w:lineRule="auto"/>
              <w:jc w:val="both"/>
              <w:rPr>
                <w:rFonts w:ascii="Calibri" w:hAnsi="Calibri" w:cs="Calibri"/>
                <w:sz w:val="22"/>
                <w:szCs w:val="22"/>
              </w:rPr>
            </w:pPr>
            <w:r w:rsidRPr="004C0218">
              <w:rPr>
                <w:rFonts w:ascii="Calibri" w:hAnsi="Calibri" w:cs="Calibri"/>
                <w:sz w:val="22"/>
                <w:szCs w:val="22"/>
              </w:rPr>
              <w:t>-</w:t>
            </w:r>
          </w:p>
        </w:tc>
        <w:tc>
          <w:tcPr>
            <w:tcW w:w="1559" w:type="dxa"/>
          </w:tcPr>
          <w:p w14:paraId="618D6E0B" w14:textId="77777777" w:rsidR="009A3C93" w:rsidRPr="004C0218" w:rsidRDefault="009A3C93" w:rsidP="009A3C93">
            <w:pPr>
              <w:spacing w:line="276" w:lineRule="auto"/>
              <w:jc w:val="both"/>
              <w:rPr>
                <w:rFonts w:ascii="Calibri" w:hAnsi="Calibri" w:cs="Calibri"/>
                <w:sz w:val="22"/>
                <w:szCs w:val="22"/>
              </w:rPr>
            </w:pPr>
            <w:r w:rsidRPr="004C0218">
              <w:rPr>
                <w:rFonts w:ascii="Calibri" w:hAnsi="Calibri" w:cs="Calibri"/>
                <w:sz w:val="22"/>
                <w:szCs w:val="22"/>
              </w:rPr>
              <w:t>Reports COVID-19 cases at ICE detention centres</w:t>
            </w:r>
          </w:p>
        </w:tc>
        <w:tc>
          <w:tcPr>
            <w:tcW w:w="2443" w:type="dxa"/>
          </w:tcPr>
          <w:p w14:paraId="09C38905" w14:textId="77777777" w:rsidR="009A3C93" w:rsidRPr="004C0218" w:rsidRDefault="009A3C93" w:rsidP="009A3C93">
            <w:pPr>
              <w:spacing w:line="276" w:lineRule="auto"/>
              <w:jc w:val="both"/>
              <w:rPr>
                <w:rFonts w:ascii="Calibri" w:hAnsi="Calibri" w:cs="Calibri"/>
                <w:sz w:val="22"/>
                <w:szCs w:val="22"/>
              </w:rPr>
            </w:pPr>
            <w:r w:rsidRPr="004C0218">
              <w:rPr>
                <w:rFonts w:ascii="Calibri" w:hAnsi="Calibri" w:cs="Calibri"/>
                <w:sz w:val="22"/>
                <w:szCs w:val="22"/>
              </w:rPr>
              <w:t>Over 1200 confirmed COVID-19 cases across 52 facilities run by ICE</w:t>
            </w:r>
          </w:p>
        </w:tc>
        <w:tc>
          <w:tcPr>
            <w:tcW w:w="1002" w:type="dxa"/>
          </w:tcPr>
          <w:p w14:paraId="2D6C434F" w14:textId="6AC761A0" w:rsidR="009A3C93" w:rsidRPr="004C0218" w:rsidRDefault="009A3C93" w:rsidP="009A3C93">
            <w:pPr>
              <w:spacing w:line="276" w:lineRule="auto"/>
              <w:jc w:val="both"/>
              <w:rPr>
                <w:rFonts w:ascii="Calibri" w:hAnsi="Calibri" w:cs="Calibri"/>
                <w:sz w:val="22"/>
                <w:szCs w:val="22"/>
              </w:rPr>
            </w:pPr>
            <w:r>
              <w:rPr>
                <w:rFonts w:ascii="Calibri" w:hAnsi="Calibri" w:cs="Calibri"/>
                <w:sz w:val="22"/>
                <w:szCs w:val="22"/>
              </w:rPr>
              <w:t>6/6 (100)</w:t>
            </w:r>
          </w:p>
        </w:tc>
      </w:tr>
      <w:tr w:rsidR="009A3C93" w:rsidRPr="00CA7C74" w14:paraId="48C53910" w14:textId="77777777" w:rsidTr="009A3C93">
        <w:tc>
          <w:tcPr>
            <w:tcW w:w="1271" w:type="dxa"/>
          </w:tcPr>
          <w:p w14:paraId="2EBFECB0" w14:textId="774E509F" w:rsidR="009A3C93" w:rsidRPr="004C0218" w:rsidRDefault="009A3C93" w:rsidP="009A3C93">
            <w:pPr>
              <w:spacing w:line="276" w:lineRule="auto"/>
              <w:jc w:val="both"/>
              <w:rPr>
                <w:rFonts w:ascii="Calibri" w:hAnsi="Calibri" w:cs="Calibri"/>
                <w:sz w:val="22"/>
                <w:szCs w:val="22"/>
              </w:rPr>
            </w:pPr>
            <w:r w:rsidRPr="004C0218">
              <w:rPr>
                <w:rFonts w:ascii="Calibri" w:hAnsi="Calibri" w:cs="Calibri"/>
                <w:sz w:val="22"/>
                <w:szCs w:val="22"/>
              </w:rPr>
              <w:t xml:space="preserve">ECDC </w:t>
            </w:r>
            <w:r>
              <w:rPr>
                <w:rFonts w:ascii="Calibri" w:hAnsi="Calibri" w:cs="Calibri"/>
                <w:sz w:val="22"/>
                <w:szCs w:val="22"/>
              </w:rPr>
              <w:fldChar w:fldCharType="begin"/>
            </w:r>
            <w:r w:rsidR="00106507">
              <w:rPr>
                <w:rFonts w:ascii="Calibri" w:hAnsi="Calibri" w:cs="Calibri"/>
                <w:sz w:val="22"/>
                <w:szCs w:val="22"/>
              </w:rPr>
              <w:instrText xml:space="preserve"> ADDIN EN.CITE &lt;EndNote&gt;&lt;Cite&gt;&lt;Author&gt;European Centre for Disease Prevention and Control&lt;/Author&gt;&lt;Year&gt;2020&lt;/Year&gt;&lt;RecNum&gt;28&lt;/RecNum&gt;&lt;DisplayText&gt;(28)&lt;/DisplayText&gt;&lt;record&gt;&lt;rec-number&gt;28&lt;/rec-number&gt;&lt;foreign-keys&gt;&lt;key app="EN" db-id="fefwpvee9vtvahept9avatr20a5fd5trswv5" timestamp="1608034290"&gt;28&lt;/key&gt;&lt;/foreign-keys&gt;&lt;ref-type name="Report"&gt;27&lt;/ref-type&gt;&lt;contributors&gt;&lt;authors&gt;&lt;author&gt;European Centre for Disease Prevention and Control,&lt;/author&gt;&lt;/authors&gt;&lt;/contributors&gt;&lt;titles&gt;&lt;title&gt;Guidance on infection prevention and control of coronavirus disease (COVID-19) in migrant and refugee reception and detention centres in the EU/EEA and the United Kingdom – June 2020&lt;/title&gt;&lt;/titles&gt;&lt;dates&gt;&lt;year&gt;2020&lt;/year&gt;&lt;/dates&gt;&lt;pub-location&gt;Stockholm&lt;/pub-location&gt;&lt;publisher&gt;ECDC&lt;/publisher&gt;&lt;urls&gt;&lt;/urls&gt;&lt;/record&gt;&lt;/Cite&gt;&lt;/EndNote&gt;</w:instrText>
            </w:r>
            <w:r>
              <w:rPr>
                <w:rFonts w:ascii="Calibri" w:hAnsi="Calibri" w:cs="Calibri"/>
                <w:sz w:val="22"/>
                <w:szCs w:val="22"/>
              </w:rPr>
              <w:fldChar w:fldCharType="separate"/>
            </w:r>
            <w:r>
              <w:rPr>
                <w:rFonts w:ascii="Calibri" w:hAnsi="Calibri" w:cs="Calibri"/>
                <w:noProof/>
                <w:sz w:val="22"/>
                <w:szCs w:val="22"/>
              </w:rPr>
              <w:t>(28)</w:t>
            </w:r>
            <w:r>
              <w:rPr>
                <w:rFonts w:ascii="Calibri" w:hAnsi="Calibri" w:cs="Calibri"/>
                <w:sz w:val="22"/>
                <w:szCs w:val="22"/>
              </w:rPr>
              <w:fldChar w:fldCharType="end"/>
            </w:r>
          </w:p>
        </w:tc>
        <w:tc>
          <w:tcPr>
            <w:tcW w:w="1134" w:type="dxa"/>
          </w:tcPr>
          <w:p w14:paraId="13E7FAE0" w14:textId="77777777" w:rsidR="009A3C93" w:rsidRPr="004C0218" w:rsidRDefault="009A3C93" w:rsidP="009A3C93">
            <w:pPr>
              <w:spacing w:line="276" w:lineRule="auto"/>
              <w:jc w:val="both"/>
              <w:rPr>
                <w:rFonts w:ascii="Calibri" w:hAnsi="Calibri" w:cs="Calibri"/>
                <w:sz w:val="22"/>
                <w:szCs w:val="22"/>
              </w:rPr>
            </w:pPr>
            <w:r w:rsidRPr="004C0218">
              <w:rPr>
                <w:rFonts w:ascii="Calibri" w:hAnsi="Calibri" w:cs="Calibri"/>
                <w:sz w:val="22"/>
                <w:szCs w:val="22"/>
              </w:rPr>
              <w:t>EU/EEA and UK</w:t>
            </w:r>
          </w:p>
        </w:tc>
        <w:tc>
          <w:tcPr>
            <w:tcW w:w="1276" w:type="dxa"/>
          </w:tcPr>
          <w:p w14:paraId="45901C2C" w14:textId="77777777" w:rsidR="009A3C93" w:rsidRPr="004C0218" w:rsidRDefault="009A3C93" w:rsidP="009A3C93">
            <w:pPr>
              <w:spacing w:line="276" w:lineRule="auto"/>
              <w:jc w:val="both"/>
              <w:rPr>
                <w:rFonts w:ascii="Calibri" w:hAnsi="Calibri" w:cs="Calibri"/>
                <w:sz w:val="22"/>
                <w:szCs w:val="22"/>
              </w:rPr>
            </w:pPr>
            <w:r w:rsidRPr="004C0218">
              <w:rPr>
                <w:rFonts w:ascii="Calibri" w:hAnsi="Calibri" w:cs="Calibri"/>
                <w:sz w:val="22"/>
                <w:szCs w:val="22"/>
              </w:rPr>
              <w:t>Migrants in detention centres</w:t>
            </w:r>
          </w:p>
        </w:tc>
        <w:tc>
          <w:tcPr>
            <w:tcW w:w="1417" w:type="dxa"/>
          </w:tcPr>
          <w:p w14:paraId="449591AF" w14:textId="77777777" w:rsidR="009A3C93" w:rsidRPr="004C0218" w:rsidRDefault="009A3C93" w:rsidP="009A3C93">
            <w:pPr>
              <w:spacing w:line="276" w:lineRule="auto"/>
              <w:jc w:val="both"/>
              <w:rPr>
                <w:rFonts w:ascii="Calibri" w:hAnsi="Calibri" w:cs="Calibri"/>
                <w:sz w:val="22"/>
                <w:szCs w:val="22"/>
              </w:rPr>
            </w:pPr>
            <w:r w:rsidRPr="004C0218">
              <w:rPr>
                <w:rFonts w:ascii="Calibri" w:hAnsi="Calibri" w:cs="Calibri"/>
                <w:sz w:val="22"/>
                <w:szCs w:val="22"/>
              </w:rPr>
              <w:t>Report reporting cases</w:t>
            </w:r>
          </w:p>
        </w:tc>
        <w:tc>
          <w:tcPr>
            <w:tcW w:w="1276" w:type="dxa"/>
          </w:tcPr>
          <w:p w14:paraId="3902CE47" w14:textId="77777777" w:rsidR="009A3C93" w:rsidRPr="004C0218" w:rsidRDefault="009A3C93" w:rsidP="009A3C93">
            <w:pPr>
              <w:spacing w:line="276" w:lineRule="auto"/>
              <w:jc w:val="both"/>
              <w:rPr>
                <w:rFonts w:ascii="Calibri" w:hAnsi="Calibri" w:cs="Calibri"/>
                <w:sz w:val="22"/>
                <w:szCs w:val="22"/>
              </w:rPr>
            </w:pPr>
            <w:r w:rsidRPr="004C0218">
              <w:rPr>
                <w:rFonts w:ascii="Calibri" w:hAnsi="Calibri" w:cs="Calibri"/>
                <w:sz w:val="22"/>
                <w:szCs w:val="22"/>
              </w:rPr>
              <w:t>Grey</w:t>
            </w:r>
          </w:p>
        </w:tc>
        <w:tc>
          <w:tcPr>
            <w:tcW w:w="1276" w:type="dxa"/>
          </w:tcPr>
          <w:p w14:paraId="3BB03C41" w14:textId="77777777" w:rsidR="009A3C93" w:rsidRPr="004C0218" w:rsidRDefault="009A3C93" w:rsidP="009A3C93">
            <w:pPr>
              <w:spacing w:line="276" w:lineRule="auto"/>
              <w:jc w:val="both"/>
              <w:rPr>
                <w:rFonts w:ascii="Calibri" w:hAnsi="Calibri" w:cs="Calibri"/>
                <w:sz w:val="22"/>
                <w:szCs w:val="22"/>
              </w:rPr>
            </w:pPr>
            <w:r w:rsidRPr="004C0218">
              <w:rPr>
                <w:rFonts w:ascii="Calibri" w:hAnsi="Calibri" w:cs="Calibri"/>
                <w:sz w:val="22"/>
                <w:szCs w:val="22"/>
              </w:rPr>
              <w:t>To June</w:t>
            </w:r>
          </w:p>
        </w:tc>
        <w:tc>
          <w:tcPr>
            <w:tcW w:w="1276" w:type="dxa"/>
          </w:tcPr>
          <w:p w14:paraId="730467DF" w14:textId="77777777" w:rsidR="009A3C93" w:rsidRPr="004C0218" w:rsidRDefault="009A3C93" w:rsidP="009A3C93">
            <w:pPr>
              <w:pStyle w:val="NormalWeb"/>
              <w:spacing w:line="276" w:lineRule="auto"/>
              <w:jc w:val="both"/>
              <w:rPr>
                <w:rFonts w:ascii="Calibri" w:hAnsi="Calibri" w:cs="Calibri"/>
                <w:sz w:val="22"/>
                <w:szCs w:val="22"/>
              </w:rPr>
            </w:pPr>
            <w:r w:rsidRPr="004C0218">
              <w:rPr>
                <w:rFonts w:ascii="Calibri" w:hAnsi="Calibri" w:cs="Calibri"/>
                <w:sz w:val="22"/>
                <w:szCs w:val="22"/>
              </w:rPr>
              <w:t>-</w:t>
            </w:r>
          </w:p>
        </w:tc>
        <w:tc>
          <w:tcPr>
            <w:tcW w:w="1559" w:type="dxa"/>
          </w:tcPr>
          <w:p w14:paraId="0B11C330" w14:textId="77777777" w:rsidR="009A3C93" w:rsidRPr="004C0218" w:rsidRDefault="009A3C93" w:rsidP="009A3C93">
            <w:pPr>
              <w:spacing w:line="276" w:lineRule="auto"/>
              <w:jc w:val="both"/>
              <w:rPr>
                <w:rFonts w:ascii="Calibri" w:hAnsi="Calibri" w:cs="Calibri"/>
                <w:sz w:val="22"/>
                <w:szCs w:val="22"/>
              </w:rPr>
            </w:pPr>
            <w:r w:rsidRPr="004C0218">
              <w:rPr>
                <w:rFonts w:ascii="Calibri" w:hAnsi="Calibri" w:cs="Calibri"/>
                <w:sz w:val="22"/>
                <w:szCs w:val="22"/>
              </w:rPr>
              <w:t>Reports COVID-19 cases at detention centres in Europe</w:t>
            </w:r>
          </w:p>
        </w:tc>
        <w:tc>
          <w:tcPr>
            <w:tcW w:w="2443" w:type="dxa"/>
          </w:tcPr>
          <w:p w14:paraId="4379AE93" w14:textId="77777777" w:rsidR="009A3C93" w:rsidRPr="004C0218" w:rsidRDefault="009A3C93" w:rsidP="009A3C93">
            <w:pPr>
              <w:spacing w:line="276" w:lineRule="auto"/>
              <w:jc w:val="both"/>
              <w:rPr>
                <w:rFonts w:ascii="Calibri" w:hAnsi="Calibri" w:cs="Calibri"/>
                <w:sz w:val="22"/>
                <w:szCs w:val="22"/>
              </w:rPr>
            </w:pPr>
            <w:r w:rsidRPr="004C0218">
              <w:rPr>
                <w:rFonts w:ascii="Calibri" w:hAnsi="Calibri" w:cs="Calibri"/>
                <w:sz w:val="22"/>
                <w:szCs w:val="22"/>
              </w:rPr>
              <w:t>Reported outbreaks in detention centres in Germany and Portugal</w:t>
            </w:r>
          </w:p>
        </w:tc>
        <w:tc>
          <w:tcPr>
            <w:tcW w:w="1002" w:type="dxa"/>
          </w:tcPr>
          <w:p w14:paraId="2E2B28B3" w14:textId="0FC66779" w:rsidR="009A3C93" w:rsidRPr="004C0218" w:rsidRDefault="009A3C93" w:rsidP="009A3C93">
            <w:pPr>
              <w:spacing w:line="276" w:lineRule="auto"/>
              <w:jc w:val="both"/>
              <w:rPr>
                <w:rFonts w:ascii="Calibri" w:hAnsi="Calibri" w:cs="Calibri"/>
                <w:sz w:val="22"/>
                <w:szCs w:val="22"/>
              </w:rPr>
            </w:pPr>
            <w:r w:rsidRPr="004C0218">
              <w:rPr>
                <w:rFonts w:ascii="Calibri" w:hAnsi="Calibri" w:cs="Calibri"/>
                <w:sz w:val="22"/>
                <w:szCs w:val="22"/>
              </w:rPr>
              <w:t>6</w:t>
            </w:r>
            <w:r>
              <w:rPr>
                <w:rFonts w:ascii="Calibri" w:hAnsi="Calibri" w:cs="Calibri"/>
                <w:sz w:val="22"/>
                <w:szCs w:val="22"/>
              </w:rPr>
              <w:t>/6 (100)</w:t>
            </w:r>
          </w:p>
        </w:tc>
      </w:tr>
      <w:tr w:rsidR="009A3C93" w:rsidRPr="00CA7C74" w14:paraId="5A6DDB47" w14:textId="77777777" w:rsidTr="009A3C93">
        <w:tc>
          <w:tcPr>
            <w:tcW w:w="1271" w:type="dxa"/>
          </w:tcPr>
          <w:p w14:paraId="512AF314" w14:textId="095BDD7C" w:rsidR="009A3C93" w:rsidRPr="00CA7C74" w:rsidRDefault="009A3C93" w:rsidP="009A3C93">
            <w:pPr>
              <w:spacing w:line="276" w:lineRule="auto"/>
              <w:jc w:val="both"/>
              <w:rPr>
                <w:rFonts w:ascii="Calibri" w:hAnsi="Calibri" w:cs="Calibri"/>
                <w:sz w:val="22"/>
                <w:szCs w:val="22"/>
                <w:highlight w:val="cyan"/>
              </w:rPr>
            </w:pPr>
            <w:r>
              <w:rPr>
                <w:rFonts w:ascii="Calibri" w:hAnsi="Calibri" w:cs="Calibri"/>
                <w:sz w:val="22"/>
                <w:szCs w:val="22"/>
              </w:rPr>
              <w:t xml:space="preserve">Ministry of Health </w:t>
            </w:r>
            <w:r>
              <w:rPr>
                <w:rFonts w:ascii="Calibri" w:hAnsi="Calibri" w:cs="Calibri"/>
                <w:sz w:val="22"/>
                <w:szCs w:val="22"/>
              </w:rPr>
              <w:fldChar w:fldCharType="begin"/>
            </w:r>
            <w:r w:rsidR="00106507">
              <w:rPr>
                <w:rFonts w:ascii="Calibri" w:hAnsi="Calibri" w:cs="Calibri"/>
                <w:sz w:val="22"/>
                <w:szCs w:val="22"/>
              </w:rPr>
              <w:instrText xml:space="preserve"> ADDIN EN.CITE &lt;EndNote&gt;&lt;Cite&gt;&lt;Author&gt;Ministry of Health Singapore&lt;/Author&gt;&lt;Year&gt;2020&lt;/Year&gt;&lt;RecNum&gt;29&lt;/RecNum&gt;&lt;DisplayText&gt;(29)&lt;/DisplayText&gt;&lt;record&gt;&lt;rec-number&gt;29&lt;/rec-number&gt;&lt;foreign-keys&gt;&lt;key app="EN" db-id="fefwpvee9vtvahept9avatr20a5fd5trswv5" timestamp="1608034290"&gt;29&lt;/key&gt;&lt;/foreign-keys&gt;&lt;ref-type name="Web Page"&gt;12&lt;/ref-type&gt;&lt;contributors&gt;&lt;authors&gt;&lt;author&gt;Ministry of Health Singapore,&lt;/author&gt;&lt;/authors&gt;&lt;/contributors&gt;&lt;titles&gt;&lt;title&gt;Ministry of Health, Singapore, Government Agency Website&lt;/title&gt;&lt;/titles&gt;&lt;dates&gt;&lt;year&gt;2020&lt;/year&gt;&lt;/dates&gt;&lt;urls&gt;&lt;related-urls&gt;&lt;url&gt;https://www.moh.gov.sg/covid-19/situation-report&lt;/url&gt;&lt;/related-urls&gt;&lt;/urls&gt;&lt;/record&gt;&lt;/Cite&gt;&lt;/EndNote&gt;</w:instrText>
            </w:r>
            <w:r>
              <w:rPr>
                <w:rFonts w:ascii="Calibri" w:hAnsi="Calibri" w:cs="Calibri"/>
                <w:sz w:val="22"/>
                <w:szCs w:val="22"/>
              </w:rPr>
              <w:fldChar w:fldCharType="separate"/>
            </w:r>
            <w:r>
              <w:rPr>
                <w:rFonts w:ascii="Calibri" w:hAnsi="Calibri" w:cs="Calibri"/>
                <w:noProof/>
                <w:sz w:val="22"/>
                <w:szCs w:val="22"/>
              </w:rPr>
              <w:t>(29)</w:t>
            </w:r>
            <w:r>
              <w:rPr>
                <w:rFonts w:ascii="Calibri" w:hAnsi="Calibri" w:cs="Calibri"/>
                <w:sz w:val="22"/>
                <w:szCs w:val="22"/>
              </w:rPr>
              <w:fldChar w:fldCharType="end"/>
            </w:r>
          </w:p>
        </w:tc>
        <w:tc>
          <w:tcPr>
            <w:tcW w:w="1134" w:type="dxa"/>
          </w:tcPr>
          <w:p w14:paraId="77BC1F0D" w14:textId="77777777" w:rsidR="009A3C93" w:rsidRPr="00CA7C74" w:rsidRDefault="009A3C93" w:rsidP="009A3C93">
            <w:pPr>
              <w:spacing w:line="276" w:lineRule="auto"/>
              <w:jc w:val="both"/>
              <w:rPr>
                <w:rFonts w:ascii="Calibri" w:hAnsi="Calibri" w:cs="Calibri"/>
                <w:sz w:val="22"/>
                <w:szCs w:val="22"/>
                <w:highlight w:val="cyan"/>
              </w:rPr>
            </w:pPr>
            <w:r>
              <w:rPr>
                <w:rFonts w:ascii="Calibri" w:hAnsi="Calibri" w:cs="Calibri"/>
                <w:sz w:val="22"/>
                <w:szCs w:val="22"/>
              </w:rPr>
              <w:t>Singapore</w:t>
            </w:r>
          </w:p>
        </w:tc>
        <w:tc>
          <w:tcPr>
            <w:tcW w:w="1276" w:type="dxa"/>
          </w:tcPr>
          <w:p w14:paraId="07003F4B" w14:textId="77777777" w:rsidR="009A3C93" w:rsidRPr="00CA7C74" w:rsidRDefault="009A3C93" w:rsidP="009A3C93">
            <w:pPr>
              <w:spacing w:line="276" w:lineRule="auto"/>
              <w:jc w:val="both"/>
              <w:rPr>
                <w:rFonts w:ascii="Calibri" w:hAnsi="Calibri" w:cs="Calibri"/>
                <w:sz w:val="22"/>
                <w:szCs w:val="22"/>
                <w:highlight w:val="cyan"/>
              </w:rPr>
            </w:pPr>
            <w:r>
              <w:rPr>
                <w:rFonts w:ascii="Calibri" w:hAnsi="Calibri" w:cs="Calibri"/>
                <w:sz w:val="22"/>
                <w:szCs w:val="22"/>
              </w:rPr>
              <w:t>Migrant workers</w:t>
            </w:r>
          </w:p>
        </w:tc>
        <w:tc>
          <w:tcPr>
            <w:tcW w:w="1417" w:type="dxa"/>
          </w:tcPr>
          <w:p w14:paraId="2F88E69B" w14:textId="77777777" w:rsidR="009A3C93" w:rsidRPr="00CA7C74" w:rsidRDefault="009A3C93" w:rsidP="009A3C93">
            <w:pPr>
              <w:spacing w:line="276" w:lineRule="auto"/>
              <w:jc w:val="both"/>
              <w:rPr>
                <w:rFonts w:ascii="Calibri" w:hAnsi="Calibri" w:cs="Calibri"/>
                <w:sz w:val="22"/>
                <w:szCs w:val="22"/>
                <w:highlight w:val="cyan"/>
              </w:rPr>
            </w:pPr>
            <w:r w:rsidRPr="00CA7C74">
              <w:rPr>
                <w:rFonts w:ascii="Calibri" w:hAnsi="Calibri" w:cs="Calibri"/>
                <w:sz w:val="22"/>
                <w:szCs w:val="22"/>
              </w:rPr>
              <w:t>Population-based case data</w:t>
            </w:r>
          </w:p>
        </w:tc>
        <w:tc>
          <w:tcPr>
            <w:tcW w:w="1276" w:type="dxa"/>
          </w:tcPr>
          <w:p w14:paraId="3203914A" w14:textId="77777777" w:rsidR="009A3C93" w:rsidRPr="00B80156" w:rsidRDefault="009A3C93" w:rsidP="009A3C93">
            <w:pPr>
              <w:spacing w:line="276" w:lineRule="auto"/>
              <w:jc w:val="both"/>
              <w:rPr>
                <w:rFonts w:ascii="Calibri" w:hAnsi="Calibri" w:cs="Calibri"/>
                <w:sz w:val="22"/>
                <w:szCs w:val="22"/>
              </w:rPr>
            </w:pPr>
            <w:r w:rsidRPr="00B80156">
              <w:rPr>
                <w:rFonts w:ascii="Calibri" w:hAnsi="Calibri" w:cs="Calibri"/>
                <w:sz w:val="22"/>
                <w:szCs w:val="22"/>
              </w:rPr>
              <w:t>National statistics</w:t>
            </w:r>
          </w:p>
        </w:tc>
        <w:tc>
          <w:tcPr>
            <w:tcW w:w="1276" w:type="dxa"/>
          </w:tcPr>
          <w:p w14:paraId="4DE99A93" w14:textId="77777777" w:rsidR="009A3C93" w:rsidRPr="00B80156" w:rsidRDefault="009A3C93" w:rsidP="009A3C93">
            <w:pPr>
              <w:spacing w:line="276" w:lineRule="auto"/>
              <w:jc w:val="both"/>
              <w:rPr>
                <w:rFonts w:ascii="Calibri" w:hAnsi="Calibri" w:cs="Calibri"/>
                <w:sz w:val="22"/>
                <w:szCs w:val="22"/>
              </w:rPr>
            </w:pPr>
            <w:r w:rsidRPr="00B80156">
              <w:rPr>
                <w:rFonts w:ascii="Calibri" w:hAnsi="Calibri" w:cs="Calibri"/>
                <w:sz w:val="22"/>
                <w:szCs w:val="22"/>
              </w:rPr>
              <w:t>18 Nov</w:t>
            </w:r>
          </w:p>
        </w:tc>
        <w:tc>
          <w:tcPr>
            <w:tcW w:w="1276" w:type="dxa"/>
          </w:tcPr>
          <w:p w14:paraId="15DBD950" w14:textId="77777777" w:rsidR="009A3C93" w:rsidRPr="00CA7C74" w:rsidRDefault="009A3C93" w:rsidP="009A3C93">
            <w:pPr>
              <w:pStyle w:val="NormalWeb"/>
              <w:spacing w:line="276" w:lineRule="auto"/>
              <w:jc w:val="both"/>
              <w:rPr>
                <w:rFonts w:ascii="Calibri" w:hAnsi="Calibri" w:cs="Calibri"/>
                <w:sz w:val="22"/>
                <w:szCs w:val="22"/>
                <w:highlight w:val="cyan"/>
              </w:rPr>
            </w:pPr>
            <w:r w:rsidRPr="00B80156">
              <w:rPr>
                <w:rFonts w:ascii="Calibri" w:hAnsi="Calibri" w:cs="Calibri"/>
                <w:sz w:val="22"/>
                <w:szCs w:val="22"/>
              </w:rPr>
              <w:t>5,704,000</w:t>
            </w:r>
            <w:r>
              <w:rPr>
                <w:rFonts w:ascii="Calibri" w:hAnsi="Calibri" w:cs="Calibri"/>
                <w:sz w:val="22"/>
                <w:szCs w:val="22"/>
              </w:rPr>
              <w:t xml:space="preserve"> (population)</w:t>
            </w:r>
          </w:p>
        </w:tc>
        <w:tc>
          <w:tcPr>
            <w:tcW w:w="1559" w:type="dxa"/>
          </w:tcPr>
          <w:p w14:paraId="2E2C98B9" w14:textId="77777777" w:rsidR="009A3C93" w:rsidRPr="00CA7C74" w:rsidRDefault="009A3C93" w:rsidP="009A3C93">
            <w:pPr>
              <w:spacing w:line="276" w:lineRule="auto"/>
              <w:jc w:val="both"/>
              <w:rPr>
                <w:rFonts w:ascii="Calibri" w:hAnsi="Calibri" w:cs="Calibri"/>
                <w:sz w:val="22"/>
                <w:szCs w:val="22"/>
                <w:highlight w:val="cyan"/>
              </w:rPr>
            </w:pPr>
            <w:r w:rsidRPr="00B80156">
              <w:rPr>
                <w:rFonts w:ascii="Calibri" w:hAnsi="Calibri" w:cs="Calibri"/>
                <w:sz w:val="22"/>
                <w:szCs w:val="22"/>
              </w:rPr>
              <w:t>Surv</w:t>
            </w:r>
            <w:r>
              <w:rPr>
                <w:rFonts w:ascii="Calibri" w:hAnsi="Calibri" w:cs="Calibri"/>
                <w:sz w:val="22"/>
                <w:szCs w:val="22"/>
              </w:rPr>
              <w:t>eillance of new confirmed cases in the past 14 days, including proportion in dorm residents</w:t>
            </w:r>
          </w:p>
        </w:tc>
        <w:tc>
          <w:tcPr>
            <w:tcW w:w="2443" w:type="dxa"/>
          </w:tcPr>
          <w:p w14:paraId="7FEBAFB2" w14:textId="77777777" w:rsidR="009A3C93" w:rsidRPr="00B80156" w:rsidRDefault="009A3C93" w:rsidP="009A3C93">
            <w:pPr>
              <w:spacing w:line="276" w:lineRule="auto"/>
              <w:jc w:val="both"/>
              <w:rPr>
                <w:rFonts w:ascii="Calibri" w:hAnsi="Calibri" w:cs="Calibri"/>
                <w:sz w:val="22"/>
                <w:szCs w:val="22"/>
                <w:highlight w:val="cyan"/>
              </w:rPr>
            </w:pPr>
            <w:r w:rsidRPr="00B80156">
              <w:rPr>
                <w:rFonts w:asciiTheme="minorHAnsi" w:hAnsiTheme="minorHAnsi" w:cstheme="minorHAnsi"/>
                <w:color w:val="000000"/>
                <w:sz w:val="22"/>
                <w:szCs w:val="22"/>
              </w:rPr>
              <w:t>54,502 (95.7%) of 58,135 all in-country cases of COVID-19 were in migrants residing in dormitories</w:t>
            </w:r>
          </w:p>
        </w:tc>
        <w:tc>
          <w:tcPr>
            <w:tcW w:w="1002" w:type="dxa"/>
          </w:tcPr>
          <w:p w14:paraId="0FC02C3D" w14:textId="35716A6E" w:rsidR="009A3C93" w:rsidRDefault="009A3C93" w:rsidP="009A3C93">
            <w:pPr>
              <w:spacing w:line="276" w:lineRule="auto"/>
              <w:jc w:val="both"/>
              <w:rPr>
                <w:rFonts w:ascii="Calibri" w:hAnsi="Calibri" w:cs="Calibri"/>
                <w:sz w:val="22"/>
                <w:szCs w:val="22"/>
                <w:highlight w:val="cyan"/>
              </w:rPr>
            </w:pPr>
            <w:r w:rsidRPr="006E6616">
              <w:rPr>
                <w:rFonts w:ascii="Calibri" w:hAnsi="Calibri" w:cs="Calibri"/>
                <w:sz w:val="22"/>
                <w:szCs w:val="22"/>
              </w:rPr>
              <w:t>2/10</w:t>
            </w:r>
            <w:r>
              <w:rPr>
                <w:rFonts w:ascii="Calibri" w:hAnsi="Calibri" w:cs="Calibri"/>
                <w:sz w:val="22"/>
                <w:szCs w:val="22"/>
              </w:rPr>
              <w:t xml:space="preserve"> (20)</w:t>
            </w:r>
          </w:p>
        </w:tc>
      </w:tr>
      <w:tr w:rsidR="009A3C93" w:rsidRPr="00CA7C74" w14:paraId="3422D385" w14:textId="77777777" w:rsidTr="009A3C93">
        <w:tc>
          <w:tcPr>
            <w:tcW w:w="1271" w:type="dxa"/>
          </w:tcPr>
          <w:p w14:paraId="438218B2" w14:textId="5E7E138E" w:rsidR="009A3C93" w:rsidRPr="00EA130E" w:rsidRDefault="009A3C93" w:rsidP="009A3C93">
            <w:pPr>
              <w:pStyle w:val="NormalWeb"/>
              <w:spacing w:line="276" w:lineRule="auto"/>
              <w:rPr>
                <w:rFonts w:ascii="Calibri" w:hAnsi="Calibri" w:cs="Calibri"/>
                <w:color w:val="000000" w:themeColor="text1"/>
                <w:sz w:val="22"/>
                <w:szCs w:val="22"/>
              </w:rPr>
            </w:pPr>
            <w:r w:rsidRPr="00EA130E">
              <w:rPr>
                <w:rFonts w:ascii="Calibri" w:hAnsi="Calibri" w:cs="Calibri"/>
                <w:color w:val="000000" w:themeColor="text1"/>
                <w:sz w:val="22"/>
                <w:szCs w:val="22"/>
              </w:rPr>
              <w:lastRenderedPageBreak/>
              <w:t>Ministry of Health</w:t>
            </w:r>
            <w:r>
              <w:rPr>
                <w:rFonts w:ascii="Calibri" w:hAnsi="Calibri" w:cs="Calibri"/>
                <w:color w:val="000000" w:themeColor="text1"/>
                <w:sz w:val="22"/>
                <w:szCs w:val="22"/>
              </w:rPr>
              <w:t xml:space="preserve"> </w:t>
            </w:r>
            <w:r>
              <w:rPr>
                <w:rFonts w:ascii="Calibri" w:hAnsi="Calibri" w:cs="Calibri"/>
                <w:color w:val="000000" w:themeColor="text1"/>
                <w:sz w:val="22"/>
                <w:szCs w:val="22"/>
              </w:rPr>
              <w:fldChar w:fldCharType="begin"/>
            </w:r>
            <w:r w:rsidR="00106507">
              <w:rPr>
                <w:rFonts w:ascii="Calibri" w:hAnsi="Calibri" w:cs="Calibri"/>
                <w:color w:val="000000" w:themeColor="text1"/>
                <w:sz w:val="22"/>
                <w:szCs w:val="22"/>
              </w:rPr>
              <w:instrText xml:space="preserve"> ADDIN EN.CITE &lt;EndNote&gt;&lt;Cite&gt;&lt;Author&gt;Ministry of Health Saudi Arabia&lt;/Author&gt;&lt;Year&gt;7 May 2020&lt;/Year&gt;&lt;RecNum&gt;30&lt;/RecNum&gt;&lt;DisplayText&gt;(30)&lt;/DisplayText&gt;&lt;record&gt;&lt;rec-number&gt;30&lt;/rec-number&gt;&lt;foreign-keys&gt;&lt;key app="EN" db-id="fefwpvee9vtvahept9avatr20a5fd5trswv5" timestamp="1608034290"&gt;30&lt;/key&gt;&lt;/foreign-keys&gt;&lt;ref-type name="Journal Article"&gt;17&lt;/ref-type&gt;&lt;contributors&gt;&lt;authors&gt;&lt;author&gt;Ministry of Health Saudi Arabia,&lt;/author&gt;&lt;/authors&gt;&lt;/contributors&gt;&lt;titles&gt;&lt;title&gt;The Press Conference of the Official Spokesperson of Ministry of Health on the Novel Coronavirus&lt;/title&gt;&lt;/titles&gt;&lt;dates&gt;&lt;year&gt;7 May 2020&lt;/year&gt;&lt;pub-dates&gt;&lt;date&gt;7 May 2020&lt;/date&gt;&lt;/pub-dates&gt;&lt;/dates&gt;&lt;urls&gt;&lt;related-urls&gt;&lt;url&gt;https://twitter.com/SaudiMOH/status/1258455943546900482&lt;/url&gt;&lt;/related-urls&gt;&lt;/urls&gt;&lt;/record&gt;&lt;/Cite&gt;&lt;/EndNote&gt;</w:instrText>
            </w:r>
            <w:r>
              <w:rPr>
                <w:rFonts w:ascii="Calibri" w:hAnsi="Calibri" w:cs="Calibri"/>
                <w:color w:val="000000" w:themeColor="text1"/>
                <w:sz w:val="22"/>
                <w:szCs w:val="22"/>
              </w:rPr>
              <w:fldChar w:fldCharType="separate"/>
            </w:r>
            <w:r>
              <w:rPr>
                <w:rFonts w:ascii="Calibri" w:hAnsi="Calibri" w:cs="Calibri"/>
                <w:noProof/>
                <w:color w:val="000000" w:themeColor="text1"/>
                <w:sz w:val="22"/>
                <w:szCs w:val="22"/>
              </w:rPr>
              <w:t>(30)</w:t>
            </w:r>
            <w:r>
              <w:rPr>
                <w:rFonts w:ascii="Calibri" w:hAnsi="Calibri" w:cs="Calibri"/>
                <w:color w:val="000000" w:themeColor="text1"/>
                <w:sz w:val="22"/>
                <w:szCs w:val="22"/>
              </w:rPr>
              <w:fldChar w:fldCharType="end"/>
            </w:r>
          </w:p>
          <w:p w14:paraId="70FA3FB3" w14:textId="77777777" w:rsidR="009A3C93" w:rsidRPr="00EA130E" w:rsidRDefault="009A3C93" w:rsidP="009A3C93">
            <w:pPr>
              <w:spacing w:line="276" w:lineRule="auto"/>
              <w:jc w:val="both"/>
              <w:rPr>
                <w:rFonts w:ascii="Calibri" w:hAnsi="Calibri" w:cs="Calibri"/>
                <w:sz w:val="22"/>
                <w:szCs w:val="22"/>
              </w:rPr>
            </w:pPr>
          </w:p>
        </w:tc>
        <w:tc>
          <w:tcPr>
            <w:tcW w:w="1134" w:type="dxa"/>
          </w:tcPr>
          <w:p w14:paraId="4B6AAA77" w14:textId="77777777" w:rsidR="009A3C93" w:rsidRPr="00EA130E" w:rsidRDefault="009A3C93" w:rsidP="009A3C93">
            <w:pPr>
              <w:spacing w:line="276" w:lineRule="auto"/>
              <w:jc w:val="both"/>
              <w:rPr>
                <w:rFonts w:ascii="Calibri" w:hAnsi="Calibri" w:cs="Calibri"/>
                <w:sz w:val="22"/>
                <w:szCs w:val="22"/>
              </w:rPr>
            </w:pPr>
            <w:r w:rsidRPr="00EA130E">
              <w:rPr>
                <w:rFonts w:ascii="Calibri" w:hAnsi="Calibri" w:cs="Calibri"/>
                <w:sz w:val="22"/>
                <w:szCs w:val="22"/>
              </w:rPr>
              <w:t>Saudi Arabia</w:t>
            </w:r>
          </w:p>
        </w:tc>
        <w:tc>
          <w:tcPr>
            <w:tcW w:w="1276" w:type="dxa"/>
          </w:tcPr>
          <w:p w14:paraId="561A7B8F" w14:textId="77777777" w:rsidR="009A3C93" w:rsidRPr="00EA130E" w:rsidRDefault="009A3C93" w:rsidP="009A3C93">
            <w:pPr>
              <w:spacing w:line="276" w:lineRule="auto"/>
              <w:jc w:val="both"/>
              <w:rPr>
                <w:rFonts w:ascii="Calibri" w:hAnsi="Calibri" w:cs="Calibri"/>
                <w:sz w:val="22"/>
                <w:szCs w:val="22"/>
              </w:rPr>
            </w:pPr>
            <w:r w:rsidRPr="00EA130E">
              <w:rPr>
                <w:rFonts w:ascii="Calibri" w:hAnsi="Calibri" w:cs="Calibri"/>
                <w:sz w:val="22"/>
                <w:szCs w:val="22"/>
              </w:rPr>
              <w:t>Migrants</w:t>
            </w:r>
          </w:p>
        </w:tc>
        <w:tc>
          <w:tcPr>
            <w:tcW w:w="1417" w:type="dxa"/>
          </w:tcPr>
          <w:p w14:paraId="5102FF1B" w14:textId="77777777" w:rsidR="009A3C93" w:rsidRPr="00EA130E" w:rsidRDefault="009A3C93" w:rsidP="009A3C93">
            <w:pPr>
              <w:spacing w:line="276" w:lineRule="auto"/>
              <w:jc w:val="both"/>
              <w:rPr>
                <w:rFonts w:ascii="Calibri" w:hAnsi="Calibri" w:cs="Calibri"/>
                <w:sz w:val="22"/>
                <w:szCs w:val="22"/>
              </w:rPr>
            </w:pPr>
            <w:r w:rsidRPr="00EA130E">
              <w:rPr>
                <w:rFonts w:ascii="Calibri" w:hAnsi="Calibri" w:cs="Calibri"/>
                <w:sz w:val="22"/>
                <w:szCs w:val="22"/>
              </w:rPr>
              <w:t>Population-based case data</w:t>
            </w:r>
          </w:p>
        </w:tc>
        <w:tc>
          <w:tcPr>
            <w:tcW w:w="1276" w:type="dxa"/>
          </w:tcPr>
          <w:p w14:paraId="7B0186B2" w14:textId="77777777" w:rsidR="009A3C93" w:rsidRPr="00EA130E" w:rsidRDefault="009A3C93" w:rsidP="009A3C93">
            <w:pPr>
              <w:spacing w:line="276" w:lineRule="auto"/>
              <w:jc w:val="both"/>
              <w:rPr>
                <w:rFonts w:ascii="Calibri" w:hAnsi="Calibri" w:cs="Calibri"/>
                <w:sz w:val="22"/>
                <w:szCs w:val="22"/>
              </w:rPr>
            </w:pPr>
            <w:r w:rsidRPr="00EA130E">
              <w:rPr>
                <w:rFonts w:ascii="Calibri" w:hAnsi="Calibri" w:cs="Calibri"/>
                <w:sz w:val="22"/>
                <w:szCs w:val="22"/>
              </w:rPr>
              <w:t>National statistics</w:t>
            </w:r>
          </w:p>
        </w:tc>
        <w:tc>
          <w:tcPr>
            <w:tcW w:w="1276" w:type="dxa"/>
          </w:tcPr>
          <w:p w14:paraId="04995D58" w14:textId="77777777" w:rsidR="009A3C93" w:rsidRPr="00EA130E" w:rsidRDefault="009A3C93" w:rsidP="009A3C93">
            <w:pPr>
              <w:spacing w:line="276" w:lineRule="auto"/>
              <w:jc w:val="both"/>
              <w:rPr>
                <w:rFonts w:ascii="Calibri" w:hAnsi="Calibri" w:cs="Calibri"/>
                <w:sz w:val="22"/>
                <w:szCs w:val="22"/>
              </w:rPr>
            </w:pPr>
            <w:r w:rsidRPr="00EA130E">
              <w:rPr>
                <w:rFonts w:ascii="Calibri" w:hAnsi="Calibri" w:cs="Calibri"/>
                <w:sz w:val="22"/>
                <w:szCs w:val="22"/>
              </w:rPr>
              <w:t>To 7 May</w:t>
            </w:r>
          </w:p>
        </w:tc>
        <w:tc>
          <w:tcPr>
            <w:tcW w:w="1276" w:type="dxa"/>
          </w:tcPr>
          <w:p w14:paraId="0A9EA40E" w14:textId="77777777" w:rsidR="009A3C93" w:rsidRPr="00EA130E" w:rsidRDefault="009A3C93" w:rsidP="009A3C93">
            <w:pPr>
              <w:pStyle w:val="NormalWeb"/>
              <w:spacing w:line="276" w:lineRule="auto"/>
              <w:jc w:val="both"/>
              <w:rPr>
                <w:rFonts w:ascii="Calibri" w:hAnsi="Calibri" w:cs="Calibri"/>
                <w:sz w:val="22"/>
                <w:szCs w:val="22"/>
              </w:rPr>
            </w:pPr>
            <w:r w:rsidRPr="00EA130E">
              <w:rPr>
                <w:rFonts w:ascii="Calibri" w:hAnsi="Calibri" w:cs="Calibri"/>
                <w:sz w:val="22"/>
                <w:szCs w:val="22"/>
              </w:rPr>
              <w:t>-</w:t>
            </w:r>
          </w:p>
        </w:tc>
        <w:tc>
          <w:tcPr>
            <w:tcW w:w="1559" w:type="dxa"/>
          </w:tcPr>
          <w:p w14:paraId="03087193" w14:textId="77777777" w:rsidR="009A3C93" w:rsidRPr="00EA130E" w:rsidRDefault="009A3C93" w:rsidP="009A3C93">
            <w:pPr>
              <w:spacing w:line="276" w:lineRule="auto"/>
              <w:jc w:val="both"/>
              <w:rPr>
                <w:rFonts w:ascii="Calibri" w:hAnsi="Calibri" w:cs="Calibri"/>
                <w:sz w:val="22"/>
                <w:szCs w:val="22"/>
              </w:rPr>
            </w:pPr>
            <w:r w:rsidRPr="00EA130E">
              <w:rPr>
                <w:rFonts w:ascii="Calibri" w:hAnsi="Calibri" w:cs="Calibri"/>
                <w:sz w:val="22"/>
                <w:szCs w:val="22"/>
              </w:rPr>
              <w:t>Routine surveillance</w:t>
            </w:r>
          </w:p>
        </w:tc>
        <w:tc>
          <w:tcPr>
            <w:tcW w:w="2443" w:type="dxa"/>
          </w:tcPr>
          <w:p w14:paraId="75F9C8A0" w14:textId="77777777" w:rsidR="009A3C93" w:rsidRPr="00EA130E" w:rsidRDefault="009A3C93" w:rsidP="009A3C93">
            <w:pPr>
              <w:spacing w:line="276" w:lineRule="auto"/>
              <w:jc w:val="both"/>
              <w:rPr>
                <w:rFonts w:ascii="Calibri" w:hAnsi="Calibri" w:cs="Calibri"/>
                <w:color w:val="000000"/>
                <w:sz w:val="22"/>
                <w:szCs w:val="22"/>
              </w:rPr>
            </w:pPr>
            <w:r w:rsidRPr="00EA130E">
              <w:rPr>
                <w:rFonts w:ascii="Calibri" w:hAnsi="Calibri" w:cs="Calibri"/>
                <w:color w:val="000000"/>
                <w:sz w:val="22"/>
                <w:szCs w:val="22"/>
              </w:rPr>
              <w:t>75% of all people in-country who have tested positive for COVID-19 were migrants</w:t>
            </w:r>
          </w:p>
        </w:tc>
        <w:tc>
          <w:tcPr>
            <w:tcW w:w="1002" w:type="dxa"/>
          </w:tcPr>
          <w:p w14:paraId="0A92931F" w14:textId="77777777" w:rsidR="009A3C93" w:rsidRPr="00EA130E" w:rsidRDefault="009A3C93" w:rsidP="009A3C93">
            <w:pPr>
              <w:spacing w:line="276" w:lineRule="auto"/>
              <w:jc w:val="both"/>
              <w:rPr>
                <w:rFonts w:ascii="Calibri" w:hAnsi="Calibri" w:cs="Calibri"/>
                <w:sz w:val="22"/>
                <w:szCs w:val="22"/>
                <w:highlight w:val="cyan"/>
              </w:rPr>
            </w:pPr>
            <w:r w:rsidRPr="00EA130E">
              <w:rPr>
                <w:rFonts w:ascii="Calibri" w:hAnsi="Calibri" w:cs="Calibri"/>
                <w:sz w:val="22"/>
                <w:szCs w:val="22"/>
              </w:rPr>
              <w:t>N/A</w:t>
            </w:r>
          </w:p>
        </w:tc>
      </w:tr>
      <w:tr w:rsidR="009A3C93" w:rsidRPr="00CA7C74" w14:paraId="54A79C6D" w14:textId="77777777" w:rsidTr="009A3C93">
        <w:tc>
          <w:tcPr>
            <w:tcW w:w="1271" w:type="dxa"/>
          </w:tcPr>
          <w:p w14:paraId="37196531" w14:textId="436BEFC8" w:rsidR="009A3C93" w:rsidRPr="00EA130E" w:rsidRDefault="009A3C93" w:rsidP="009A3C93">
            <w:pPr>
              <w:pStyle w:val="NormalWeb"/>
              <w:spacing w:line="276" w:lineRule="auto"/>
              <w:rPr>
                <w:rFonts w:ascii="Calibri" w:hAnsi="Calibri" w:cs="Calibri"/>
                <w:color w:val="000000" w:themeColor="text1"/>
                <w:sz w:val="22"/>
                <w:szCs w:val="22"/>
              </w:rPr>
            </w:pPr>
            <w:r>
              <w:rPr>
                <w:rFonts w:ascii="Calibri" w:hAnsi="Calibri" w:cs="Calibri"/>
                <w:sz w:val="22"/>
                <w:szCs w:val="22"/>
              </w:rPr>
              <w:t xml:space="preserve">Greek Ministry of Health </w:t>
            </w:r>
            <w:r>
              <w:rPr>
                <w:rFonts w:ascii="Calibri" w:hAnsi="Calibri" w:cs="Calibri"/>
                <w:sz w:val="22"/>
                <w:szCs w:val="22"/>
              </w:rPr>
              <w:fldChar w:fldCharType="begin"/>
            </w:r>
            <w:r w:rsidR="00106507">
              <w:rPr>
                <w:rFonts w:ascii="Calibri" w:hAnsi="Calibri" w:cs="Calibri"/>
                <w:sz w:val="22"/>
                <w:szCs w:val="22"/>
              </w:rPr>
              <w:instrText xml:space="preserve"> ADDIN EN.CITE &lt;EndNote&gt;&lt;Cite&gt;&lt;Author&gt;Greek Ministry of Health&lt;/Author&gt;&lt;Year&gt;2020&lt;/Year&gt;&lt;RecNum&gt;47&lt;/RecNum&gt;&lt;DisplayText&gt;(47)&lt;/DisplayText&gt;&lt;record&gt;&lt;rec-number&gt;47&lt;/rec-number&gt;&lt;foreign-keys&gt;&lt;key app="EN" db-id="fefwpvee9vtvahept9avatr20a5fd5trswv5" timestamp="1608034291"&gt;47&lt;/key&gt;&lt;/foreign-keys&gt;&lt;ref-type name="Report"&gt;27&lt;/ref-type&gt;&lt;contributors&gt;&lt;authors&gt;&lt;author&gt;Greek Ministry of Health, &lt;/author&gt;&lt;/authors&gt;&lt;/contributors&gt;&lt;titles&gt;&lt;title&gt;Β. Κικίλιας: 99 κενές κλίνες ΜΕΘ στην Αττική, επί ΣΥΡΙΖΑ το 2018 ήταν 35 άτομα στη λίστα αναμονής&lt;/title&gt;&lt;/titles&gt;&lt;dates&gt;&lt;year&gt;2020&lt;/year&gt;&lt;pub-dates&gt;&lt;date&gt;21 Sept&lt;/date&gt;&lt;/pub-dates&gt;&lt;/dates&gt;&lt;urls&gt;&lt;related-urls&gt;&lt;url&gt;https://www.moh.gov.gr/articles/ministry/grafeio-typoy/press-releases/7678-b-kikilias-99-kenes-klines-meth-sthn-attikh-epi-syriza-to-2018-htan-35-atoma-sth-lista-anamonhs&lt;/url&gt;&lt;/related-urls&gt;&lt;/urls&gt;&lt;/record&gt;&lt;/Cite&gt;&lt;/EndNote&gt;</w:instrText>
            </w:r>
            <w:r>
              <w:rPr>
                <w:rFonts w:ascii="Calibri" w:hAnsi="Calibri" w:cs="Calibri"/>
                <w:sz w:val="22"/>
                <w:szCs w:val="22"/>
              </w:rPr>
              <w:fldChar w:fldCharType="separate"/>
            </w:r>
            <w:r>
              <w:rPr>
                <w:rFonts w:ascii="Calibri" w:hAnsi="Calibri" w:cs="Calibri"/>
                <w:noProof/>
                <w:sz w:val="22"/>
                <w:szCs w:val="22"/>
              </w:rPr>
              <w:t>(47)</w:t>
            </w:r>
            <w:r>
              <w:rPr>
                <w:rFonts w:ascii="Calibri" w:hAnsi="Calibri" w:cs="Calibri"/>
                <w:sz w:val="22"/>
                <w:szCs w:val="22"/>
              </w:rPr>
              <w:fldChar w:fldCharType="end"/>
            </w:r>
          </w:p>
        </w:tc>
        <w:tc>
          <w:tcPr>
            <w:tcW w:w="1134" w:type="dxa"/>
          </w:tcPr>
          <w:p w14:paraId="644BD467" w14:textId="77777777" w:rsidR="009A3C93" w:rsidRPr="00EA130E" w:rsidRDefault="009A3C93" w:rsidP="009A3C93">
            <w:pPr>
              <w:spacing w:line="276" w:lineRule="auto"/>
              <w:jc w:val="both"/>
              <w:rPr>
                <w:rFonts w:ascii="Calibri" w:hAnsi="Calibri" w:cs="Calibri"/>
                <w:sz w:val="22"/>
                <w:szCs w:val="22"/>
              </w:rPr>
            </w:pPr>
            <w:r>
              <w:rPr>
                <w:rFonts w:ascii="Calibri" w:hAnsi="Calibri" w:cs="Calibri"/>
                <w:sz w:val="22"/>
                <w:szCs w:val="22"/>
              </w:rPr>
              <w:t>Greece</w:t>
            </w:r>
          </w:p>
        </w:tc>
        <w:tc>
          <w:tcPr>
            <w:tcW w:w="1276" w:type="dxa"/>
          </w:tcPr>
          <w:p w14:paraId="4C2057D2" w14:textId="77777777" w:rsidR="009A3C93" w:rsidRPr="00EA130E" w:rsidRDefault="009A3C93" w:rsidP="009A3C93">
            <w:pPr>
              <w:spacing w:line="276" w:lineRule="auto"/>
              <w:jc w:val="both"/>
              <w:rPr>
                <w:rFonts w:ascii="Calibri" w:hAnsi="Calibri" w:cs="Calibri"/>
                <w:sz w:val="22"/>
                <w:szCs w:val="22"/>
              </w:rPr>
            </w:pPr>
            <w:r>
              <w:rPr>
                <w:rFonts w:ascii="Calibri" w:hAnsi="Calibri" w:cs="Calibri"/>
                <w:sz w:val="22"/>
                <w:szCs w:val="22"/>
              </w:rPr>
              <w:t>Migrants and refugees</w:t>
            </w:r>
          </w:p>
        </w:tc>
        <w:tc>
          <w:tcPr>
            <w:tcW w:w="1417" w:type="dxa"/>
          </w:tcPr>
          <w:p w14:paraId="0FD5FC6B" w14:textId="77777777" w:rsidR="009A3C93" w:rsidRPr="00EA130E" w:rsidRDefault="009A3C93" w:rsidP="009A3C93">
            <w:pPr>
              <w:spacing w:line="276" w:lineRule="auto"/>
              <w:jc w:val="both"/>
              <w:rPr>
                <w:rFonts w:ascii="Calibri" w:hAnsi="Calibri" w:cs="Calibri"/>
                <w:sz w:val="22"/>
                <w:szCs w:val="22"/>
              </w:rPr>
            </w:pPr>
            <w:r>
              <w:rPr>
                <w:rFonts w:ascii="Calibri" w:hAnsi="Calibri" w:cs="Calibri"/>
                <w:sz w:val="22"/>
                <w:szCs w:val="22"/>
              </w:rPr>
              <w:t>Hospital-based case data</w:t>
            </w:r>
          </w:p>
        </w:tc>
        <w:tc>
          <w:tcPr>
            <w:tcW w:w="1276" w:type="dxa"/>
          </w:tcPr>
          <w:p w14:paraId="1F414248" w14:textId="77777777" w:rsidR="009A3C93" w:rsidRPr="00EA130E" w:rsidRDefault="009A3C93" w:rsidP="009A3C93">
            <w:pPr>
              <w:spacing w:line="276" w:lineRule="auto"/>
              <w:jc w:val="both"/>
              <w:rPr>
                <w:rFonts w:ascii="Calibri" w:hAnsi="Calibri" w:cs="Calibri"/>
                <w:sz w:val="22"/>
                <w:szCs w:val="22"/>
              </w:rPr>
            </w:pPr>
            <w:r>
              <w:rPr>
                <w:rFonts w:ascii="Calibri" w:hAnsi="Calibri" w:cs="Calibri"/>
                <w:sz w:val="22"/>
                <w:szCs w:val="22"/>
              </w:rPr>
              <w:t>National statistics</w:t>
            </w:r>
          </w:p>
        </w:tc>
        <w:tc>
          <w:tcPr>
            <w:tcW w:w="1276" w:type="dxa"/>
          </w:tcPr>
          <w:p w14:paraId="25987A7B" w14:textId="77777777" w:rsidR="009A3C93" w:rsidRPr="00EA130E" w:rsidRDefault="009A3C93" w:rsidP="009A3C93">
            <w:pPr>
              <w:spacing w:line="276" w:lineRule="auto"/>
              <w:jc w:val="both"/>
              <w:rPr>
                <w:rFonts w:ascii="Calibri" w:hAnsi="Calibri" w:cs="Calibri"/>
                <w:sz w:val="22"/>
                <w:szCs w:val="22"/>
              </w:rPr>
            </w:pPr>
            <w:r>
              <w:rPr>
                <w:rFonts w:ascii="Calibri" w:hAnsi="Calibri" w:cs="Calibri"/>
                <w:sz w:val="22"/>
                <w:szCs w:val="22"/>
              </w:rPr>
              <w:t>To 16 September</w:t>
            </w:r>
          </w:p>
        </w:tc>
        <w:tc>
          <w:tcPr>
            <w:tcW w:w="1276" w:type="dxa"/>
          </w:tcPr>
          <w:p w14:paraId="659F8E9B" w14:textId="77777777" w:rsidR="009A3C93" w:rsidRPr="00EA130E" w:rsidRDefault="009A3C93" w:rsidP="009A3C93">
            <w:pPr>
              <w:pStyle w:val="NormalWeb"/>
              <w:spacing w:line="276" w:lineRule="auto"/>
              <w:jc w:val="both"/>
              <w:rPr>
                <w:rFonts w:ascii="Calibri" w:hAnsi="Calibri" w:cs="Calibri"/>
                <w:sz w:val="22"/>
                <w:szCs w:val="22"/>
              </w:rPr>
            </w:pPr>
            <w:r>
              <w:rPr>
                <w:rFonts w:ascii="Calibri" w:hAnsi="Calibri" w:cs="Calibri"/>
                <w:sz w:val="22"/>
                <w:szCs w:val="22"/>
              </w:rPr>
              <w:t>-</w:t>
            </w:r>
          </w:p>
        </w:tc>
        <w:tc>
          <w:tcPr>
            <w:tcW w:w="1559" w:type="dxa"/>
          </w:tcPr>
          <w:p w14:paraId="352ECCEA" w14:textId="77777777" w:rsidR="009A3C93" w:rsidRPr="00EA130E" w:rsidRDefault="009A3C93" w:rsidP="009A3C93">
            <w:pPr>
              <w:spacing w:line="276" w:lineRule="auto"/>
              <w:jc w:val="both"/>
              <w:rPr>
                <w:rFonts w:ascii="Calibri" w:hAnsi="Calibri" w:cs="Calibri"/>
                <w:sz w:val="22"/>
                <w:szCs w:val="22"/>
              </w:rPr>
            </w:pPr>
            <w:r>
              <w:rPr>
                <w:rFonts w:ascii="Calibri" w:hAnsi="Calibri" w:cs="Calibri"/>
                <w:sz w:val="22"/>
                <w:szCs w:val="22"/>
              </w:rPr>
              <w:t>Routine surveillance</w:t>
            </w:r>
          </w:p>
        </w:tc>
        <w:tc>
          <w:tcPr>
            <w:tcW w:w="2443" w:type="dxa"/>
          </w:tcPr>
          <w:p w14:paraId="5F780978" w14:textId="77777777" w:rsidR="009A3C93" w:rsidRPr="00EA130E" w:rsidRDefault="009A3C93" w:rsidP="009A3C93">
            <w:pPr>
              <w:spacing w:line="276" w:lineRule="auto"/>
              <w:jc w:val="both"/>
              <w:rPr>
                <w:rFonts w:ascii="Calibri" w:hAnsi="Calibri" w:cs="Calibri"/>
                <w:color w:val="000000"/>
                <w:sz w:val="22"/>
                <w:szCs w:val="22"/>
              </w:rPr>
            </w:pPr>
            <w:r>
              <w:rPr>
                <w:rFonts w:ascii="Calibri" w:hAnsi="Calibri" w:cs="Calibri"/>
                <w:sz w:val="22"/>
                <w:szCs w:val="22"/>
              </w:rPr>
              <w:t>Almost half of COVID-19 patients hospitalised in Attica are refugees from camps/hosting sites or destitute migrants</w:t>
            </w:r>
          </w:p>
        </w:tc>
        <w:tc>
          <w:tcPr>
            <w:tcW w:w="1002" w:type="dxa"/>
          </w:tcPr>
          <w:p w14:paraId="1B101FFB" w14:textId="77777777" w:rsidR="009A3C93" w:rsidRPr="00EA130E" w:rsidRDefault="009A3C93" w:rsidP="009A3C93">
            <w:pPr>
              <w:spacing w:line="276" w:lineRule="auto"/>
              <w:jc w:val="both"/>
              <w:rPr>
                <w:rFonts w:ascii="Calibri" w:hAnsi="Calibri" w:cs="Calibri"/>
                <w:sz w:val="22"/>
                <w:szCs w:val="22"/>
              </w:rPr>
            </w:pPr>
            <w:r w:rsidRPr="003D26BE">
              <w:rPr>
                <w:rFonts w:ascii="Calibri" w:hAnsi="Calibri" w:cs="Calibri"/>
                <w:sz w:val="22"/>
                <w:szCs w:val="22"/>
              </w:rPr>
              <w:t>N/A</w:t>
            </w:r>
          </w:p>
        </w:tc>
      </w:tr>
      <w:tr w:rsidR="009A3C93" w:rsidRPr="00CA7C74" w14:paraId="25366FC5" w14:textId="77777777" w:rsidTr="009A3C93">
        <w:tc>
          <w:tcPr>
            <w:tcW w:w="1271" w:type="dxa"/>
          </w:tcPr>
          <w:p w14:paraId="3D28DCF0" w14:textId="1F0856C7" w:rsidR="009A3C93" w:rsidRPr="008F506C" w:rsidRDefault="009A3C93" w:rsidP="009A3C93">
            <w:pPr>
              <w:pStyle w:val="NormalWeb"/>
              <w:spacing w:line="276" w:lineRule="auto"/>
              <w:rPr>
                <w:rFonts w:ascii="Calibri" w:hAnsi="Calibri" w:cs="Calibri"/>
                <w:sz w:val="22"/>
                <w:szCs w:val="22"/>
              </w:rPr>
            </w:pPr>
            <w:r w:rsidRPr="008F506C">
              <w:rPr>
                <w:rFonts w:ascii="Calibri" w:hAnsi="Calibri" w:cs="Calibri"/>
                <w:sz w:val="22"/>
              </w:rPr>
              <w:t>Buda</w:t>
            </w:r>
            <w:r>
              <w:rPr>
                <w:rFonts w:ascii="Calibri" w:hAnsi="Calibri" w:cs="Calibri"/>
                <w:sz w:val="22"/>
              </w:rPr>
              <w:t xml:space="preserve"> </w:t>
            </w:r>
            <w:r>
              <w:rPr>
                <w:rFonts w:ascii="Calibri" w:hAnsi="Calibri" w:cs="Calibri"/>
                <w:sz w:val="22"/>
              </w:rPr>
              <w:fldChar w:fldCharType="begin"/>
            </w:r>
            <w:r w:rsidR="00106507">
              <w:rPr>
                <w:rFonts w:ascii="Calibri" w:hAnsi="Calibri" w:cs="Calibri"/>
                <w:sz w:val="22"/>
              </w:rPr>
              <w:instrText xml:space="preserve"> ADDIN EN.CITE &lt;EndNote&gt;&lt;Cite&gt;&lt;Author&gt;Buda&lt;/Author&gt;&lt;Year&gt;2020&lt;/Year&gt;&lt;RecNum&gt;31&lt;/RecNum&gt;&lt;DisplayText&gt;(31)&lt;/DisplayText&gt;&lt;record&gt;&lt;rec-number&gt;31&lt;/rec-number&gt;&lt;foreign-keys&gt;&lt;key app="EN" db-id="fefwpvee9vtvahept9avatr20a5fd5trswv5" timestamp="1608034291"&gt;31&lt;/key&gt;&lt;/foreign-keys&gt;&lt;ref-type name="Report"&gt;27&lt;/ref-type&gt;&lt;contributors&gt;&lt;authors&gt;&lt;author&gt;Buda, S.&lt;/author&gt;&lt;author&gt;an der Heiden, M.&lt;/author&gt;&lt;author&gt;Altmann, D.&lt;/author&gt;&lt;author&gt;Diercke, M.&lt;/author&gt;&lt;author&gt;Hamouda, O.&lt;/author&gt;&lt;author&gt;Rexroth, U.&lt;/author&gt;&lt;/authors&gt;&lt;/contributors&gt;&lt;titles&gt;&lt;title&gt;Infektionsumfeld von erfassten COVID-19-Ausbrüchen in Deutschland&lt;/title&gt;&lt;secondary-title&gt;Epidemiologisches Bulletin&lt;/secondary-title&gt;&lt;/titles&gt;&lt;pages&gt;3-12&lt;/pages&gt;&lt;volume&gt;38&lt;/volume&gt;&lt;dates&gt;&lt;year&gt;2020&lt;/year&gt;&lt;/dates&gt;&lt;pub-location&gt;Berlin&lt;/pub-location&gt;&lt;publisher&gt;Robert Koch Institute&lt;/publisher&gt;&lt;urls&gt;&lt;related-urls&gt;&lt;url&gt;https://www.rki.de/DE/Content/Infekt/EpidBull/Archiv/2020/Ausgaben/38_20.pdf?__blob=publicationFile&lt;/url&gt;&lt;/related-urls&gt;&lt;/urls&gt;&lt;/record&gt;&lt;/Cite&gt;&lt;/EndNote&gt;</w:instrText>
            </w:r>
            <w:r>
              <w:rPr>
                <w:rFonts w:ascii="Calibri" w:hAnsi="Calibri" w:cs="Calibri"/>
                <w:sz w:val="22"/>
              </w:rPr>
              <w:fldChar w:fldCharType="separate"/>
            </w:r>
            <w:r>
              <w:rPr>
                <w:rFonts w:ascii="Calibri" w:hAnsi="Calibri" w:cs="Calibri"/>
                <w:noProof/>
                <w:sz w:val="22"/>
              </w:rPr>
              <w:t>(31)</w:t>
            </w:r>
            <w:r>
              <w:rPr>
                <w:rFonts w:ascii="Calibri" w:hAnsi="Calibri" w:cs="Calibri"/>
                <w:sz w:val="22"/>
              </w:rPr>
              <w:fldChar w:fldCharType="end"/>
            </w:r>
          </w:p>
        </w:tc>
        <w:tc>
          <w:tcPr>
            <w:tcW w:w="1134" w:type="dxa"/>
          </w:tcPr>
          <w:p w14:paraId="63B0A6C5" w14:textId="77777777" w:rsidR="009A3C93" w:rsidRPr="008F506C" w:rsidRDefault="009A3C93" w:rsidP="009A3C93">
            <w:pPr>
              <w:spacing w:line="276" w:lineRule="auto"/>
              <w:jc w:val="both"/>
              <w:rPr>
                <w:rFonts w:ascii="Calibri" w:hAnsi="Calibri" w:cs="Calibri"/>
                <w:sz w:val="22"/>
                <w:szCs w:val="22"/>
              </w:rPr>
            </w:pPr>
            <w:r w:rsidRPr="008F506C">
              <w:rPr>
                <w:rFonts w:ascii="Calibri" w:hAnsi="Calibri" w:cs="Calibri"/>
                <w:sz w:val="22"/>
                <w:szCs w:val="22"/>
              </w:rPr>
              <w:t>Germany</w:t>
            </w:r>
          </w:p>
        </w:tc>
        <w:tc>
          <w:tcPr>
            <w:tcW w:w="1276" w:type="dxa"/>
          </w:tcPr>
          <w:p w14:paraId="0AFACDA1" w14:textId="77777777" w:rsidR="009A3C93" w:rsidRPr="008F506C" w:rsidRDefault="009A3C93" w:rsidP="009A3C93">
            <w:pPr>
              <w:spacing w:line="276" w:lineRule="auto"/>
              <w:jc w:val="both"/>
              <w:rPr>
                <w:rFonts w:ascii="Calibri" w:hAnsi="Calibri" w:cs="Calibri"/>
                <w:sz w:val="22"/>
                <w:szCs w:val="22"/>
              </w:rPr>
            </w:pPr>
            <w:r w:rsidRPr="008F506C">
              <w:rPr>
                <w:rFonts w:ascii="Calibri" w:hAnsi="Calibri" w:cs="Calibri"/>
                <w:sz w:val="22"/>
                <w:szCs w:val="22"/>
              </w:rPr>
              <w:t>Refugees</w:t>
            </w:r>
          </w:p>
        </w:tc>
        <w:tc>
          <w:tcPr>
            <w:tcW w:w="1417" w:type="dxa"/>
          </w:tcPr>
          <w:p w14:paraId="52AF48D8" w14:textId="77777777" w:rsidR="009A3C93" w:rsidRPr="008F506C" w:rsidRDefault="009A3C93" w:rsidP="009A3C93">
            <w:pPr>
              <w:spacing w:line="276" w:lineRule="auto"/>
              <w:jc w:val="both"/>
              <w:rPr>
                <w:rFonts w:ascii="Calibri" w:hAnsi="Calibri" w:cs="Calibri"/>
                <w:sz w:val="22"/>
                <w:szCs w:val="22"/>
              </w:rPr>
            </w:pPr>
            <w:r w:rsidRPr="008F506C">
              <w:rPr>
                <w:rFonts w:ascii="Calibri" w:hAnsi="Calibri" w:cs="Calibri"/>
                <w:sz w:val="22"/>
                <w:szCs w:val="22"/>
              </w:rPr>
              <w:t>Outbreaks case data</w:t>
            </w:r>
          </w:p>
        </w:tc>
        <w:tc>
          <w:tcPr>
            <w:tcW w:w="1276" w:type="dxa"/>
          </w:tcPr>
          <w:p w14:paraId="298A5884" w14:textId="77777777" w:rsidR="009A3C93" w:rsidRPr="008F506C" w:rsidRDefault="009A3C93" w:rsidP="009A3C93">
            <w:pPr>
              <w:spacing w:line="276" w:lineRule="auto"/>
              <w:jc w:val="both"/>
              <w:rPr>
                <w:rFonts w:ascii="Calibri" w:hAnsi="Calibri" w:cs="Calibri"/>
                <w:sz w:val="22"/>
                <w:szCs w:val="22"/>
              </w:rPr>
            </w:pPr>
            <w:r w:rsidRPr="008F506C">
              <w:rPr>
                <w:rFonts w:ascii="Calibri" w:hAnsi="Calibri" w:cs="Calibri"/>
                <w:sz w:val="22"/>
                <w:szCs w:val="22"/>
              </w:rPr>
              <w:t>National statistics</w:t>
            </w:r>
          </w:p>
        </w:tc>
        <w:tc>
          <w:tcPr>
            <w:tcW w:w="1276" w:type="dxa"/>
          </w:tcPr>
          <w:p w14:paraId="3B7295D2" w14:textId="77777777" w:rsidR="009A3C93" w:rsidRPr="008F506C" w:rsidRDefault="009A3C93" w:rsidP="009A3C93">
            <w:pPr>
              <w:spacing w:line="276" w:lineRule="auto"/>
              <w:jc w:val="both"/>
              <w:rPr>
                <w:rFonts w:ascii="Calibri" w:hAnsi="Calibri" w:cs="Calibri"/>
                <w:sz w:val="22"/>
                <w:szCs w:val="22"/>
              </w:rPr>
            </w:pPr>
            <w:r w:rsidRPr="008F506C">
              <w:rPr>
                <w:rFonts w:ascii="Calibri" w:hAnsi="Calibri" w:cs="Calibri"/>
                <w:sz w:val="22"/>
                <w:szCs w:val="22"/>
              </w:rPr>
              <w:t>To 11 August</w:t>
            </w:r>
          </w:p>
        </w:tc>
        <w:tc>
          <w:tcPr>
            <w:tcW w:w="1276" w:type="dxa"/>
          </w:tcPr>
          <w:p w14:paraId="35EA7946" w14:textId="77777777" w:rsidR="009A3C93" w:rsidRPr="008F506C" w:rsidRDefault="009A3C93" w:rsidP="009A3C93">
            <w:pPr>
              <w:pStyle w:val="NormalWeb"/>
              <w:spacing w:line="276" w:lineRule="auto"/>
              <w:jc w:val="both"/>
              <w:rPr>
                <w:rFonts w:ascii="Calibri" w:hAnsi="Calibri" w:cs="Calibri"/>
                <w:sz w:val="22"/>
                <w:szCs w:val="22"/>
              </w:rPr>
            </w:pPr>
            <w:r w:rsidRPr="008F506C">
              <w:rPr>
                <w:rFonts w:ascii="Calibri" w:hAnsi="Calibri" w:cs="Calibri"/>
                <w:sz w:val="22"/>
                <w:szCs w:val="22"/>
              </w:rPr>
              <w:t>-</w:t>
            </w:r>
          </w:p>
        </w:tc>
        <w:tc>
          <w:tcPr>
            <w:tcW w:w="1559" w:type="dxa"/>
          </w:tcPr>
          <w:p w14:paraId="7F3B400D" w14:textId="77777777" w:rsidR="009A3C93" w:rsidRPr="008F506C" w:rsidRDefault="009A3C93" w:rsidP="009A3C93">
            <w:pPr>
              <w:spacing w:line="276" w:lineRule="auto"/>
              <w:jc w:val="both"/>
              <w:rPr>
                <w:rFonts w:ascii="Calibri" w:hAnsi="Calibri" w:cs="Calibri"/>
                <w:sz w:val="22"/>
                <w:szCs w:val="22"/>
              </w:rPr>
            </w:pPr>
            <w:r w:rsidRPr="008F506C">
              <w:rPr>
                <w:rFonts w:ascii="Calibri" w:hAnsi="Calibri" w:cs="Calibri"/>
                <w:sz w:val="22"/>
                <w:szCs w:val="22"/>
              </w:rPr>
              <w:t xml:space="preserve">Collation of outbreak reports, assessing the proportion in refugee centres (vs other settings such as nursing homes) </w:t>
            </w:r>
          </w:p>
        </w:tc>
        <w:tc>
          <w:tcPr>
            <w:tcW w:w="2443" w:type="dxa"/>
          </w:tcPr>
          <w:p w14:paraId="1F1539D2" w14:textId="77777777" w:rsidR="009A3C93" w:rsidRPr="008F506C" w:rsidRDefault="009A3C93" w:rsidP="009A3C93">
            <w:pPr>
              <w:spacing w:line="276" w:lineRule="auto"/>
              <w:jc w:val="both"/>
              <w:rPr>
                <w:rFonts w:ascii="Calibri" w:hAnsi="Calibri" w:cs="Calibri"/>
                <w:sz w:val="22"/>
                <w:szCs w:val="22"/>
              </w:rPr>
            </w:pPr>
            <w:r w:rsidRPr="008F506C">
              <w:rPr>
                <w:rFonts w:ascii="Calibri" w:hAnsi="Calibri" w:cs="Calibri"/>
                <w:sz w:val="22"/>
                <w:szCs w:val="22"/>
              </w:rPr>
              <w:t xml:space="preserve">2.5% of notified outbreaks (199 of 7864) were reported in refugee centres, comprising 7.5% (n=4,146) of all notified cases during outbreaks (n=55,141) </w:t>
            </w:r>
          </w:p>
        </w:tc>
        <w:tc>
          <w:tcPr>
            <w:tcW w:w="1002" w:type="dxa"/>
          </w:tcPr>
          <w:p w14:paraId="0C57F3F3" w14:textId="77777777" w:rsidR="009A3C93" w:rsidRPr="008F506C" w:rsidRDefault="009A3C93" w:rsidP="009A3C93">
            <w:pPr>
              <w:spacing w:line="276" w:lineRule="auto"/>
              <w:jc w:val="both"/>
              <w:rPr>
                <w:rFonts w:ascii="Calibri" w:hAnsi="Calibri" w:cs="Calibri"/>
                <w:sz w:val="22"/>
                <w:szCs w:val="22"/>
              </w:rPr>
            </w:pPr>
            <w:r>
              <w:rPr>
                <w:rFonts w:ascii="Calibri" w:hAnsi="Calibri" w:cs="Calibri"/>
                <w:sz w:val="22"/>
                <w:szCs w:val="22"/>
              </w:rPr>
              <w:t>N/A</w:t>
            </w:r>
          </w:p>
        </w:tc>
      </w:tr>
      <w:tr w:rsidR="009A3C93" w:rsidRPr="00CA7C74" w14:paraId="5CE8010E" w14:textId="77777777" w:rsidTr="009A3C93">
        <w:tc>
          <w:tcPr>
            <w:tcW w:w="1271" w:type="dxa"/>
          </w:tcPr>
          <w:p w14:paraId="346A9EC6" w14:textId="35BC6296" w:rsidR="009A3C93" w:rsidRPr="008F506C" w:rsidRDefault="009A3C93" w:rsidP="009A3C93">
            <w:pPr>
              <w:pStyle w:val="NormalWeb"/>
              <w:spacing w:line="276" w:lineRule="auto"/>
              <w:rPr>
                <w:rFonts w:ascii="Calibri" w:hAnsi="Calibri" w:cs="Calibri"/>
                <w:sz w:val="22"/>
                <w:szCs w:val="22"/>
              </w:rPr>
            </w:pPr>
            <w:proofErr w:type="spellStart"/>
            <w:r w:rsidRPr="008F506C">
              <w:rPr>
                <w:rFonts w:ascii="Calibri" w:hAnsi="Calibri" w:cs="Calibri"/>
                <w:sz w:val="22"/>
              </w:rPr>
              <w:t>Bozorgmehr</w:t>
            </w:r>
            <w:proofErr w:type="spellEnd"/>
            <w:r>
              <w:rPr>
                <w:rFonts w:ascii="Calibri" w:hAnsi="Calibri" w:cs="Calibri"/>
                <w:sz w:val="22"/>
              </w:rPr>
              <w:t xml:space="preserve"> </w:t>
            </w:r>
            <w:r>
              <w:rPr>
                <w:rFonts w:ascii="Calibri" w:hAnsi="Calibri" w:cs="Calibri"/>
                <w:sz w:val="22"/>
              </w:rPr>
              <w:fldChar w:fldCharType="begin"/>
            </w:r>
            <w:r w:rsidR="00106507">
              <w:rPr>
                <w:rFonts w:ascii="Calibri" w:hAnsi="Calibri" w:cs="Calibri"/>
                <w:sz w:val="22"/>
              </w:rPr>
              <w:instrText xml:space="preserve"> ADDIN EN.CITE &lt;EndNote&gt;&lt;Cite&gt;&lt;Author&gt;Bozorgmehr&lt;/Author&gt;&lt;Year&gt;2020&lt;/Year&gt;&lt;RecNum&gt;32&lt;/RecNum&gt;&lt;DisplayText&gt;(32)&lt;/DisplayText&gt;&lt;record&gt;&lt;rec-number&gt;32&lt;/rec-number&gt;&lt;foreign-keys&gt;&lt;key app="EN" db-id="fefwpvee9vtvahept9avatr20a5fd5trswv5" timestamp="1608034291"&gt;32&lt;/key&gt;&lt;/foreign-keys&gt;&lt;ref-type name="Report"&gt;27&lt;/ref-type&gt;&lt;contributors&gt;&lt;authors&gt;&lt;author&gt;Bozorgmehr, K.&lt;/author&gt;&lt;author&gt;Hintermeier, M. &lt;/author&gt;&lt;author&gt;Razum, O. &lt;/author&gt;&lt;author&gt;Mohsenpour, A. &lt;/author&gt;&lt;author&gt;Biddle, L. &lt;/author&gt;&lt;author&gt;Oertelt-Prigione, S.&lt;/author&gt;&lt;author&gt;Spallek, J.&lt;/author&gt;&lt;author&gt;Tallarek, M.&lt;/author&gt;&lt;author&gt;Jahn, R.&lt;/author&gt;&lt;/authors&gt;&lt;/contributors&gt;&lt;titles&gt;&lt;title&gt;SARS‐CoV‐2 in Aufnahmeeinrichtungen und Gemeinschaftsunterkünften für Geflüchtete: Epidemiologische und normativ‐rechtliche Aspekte&lt;/title&gt;&lt;/titles&gt;&lt;dates&gt;&lt;year&gt;2020&lt;/year&gt;&lt;/dates&gt;&lt;pub-location&gt;Bremen&lt;/pub-location&gt;&lt;publisher&gt;Kompetenznetz Public Health COVID-19&lt;/publisher&gt;&lt;urls&gt;&lt;related-urls&gt;&lt;url&gt;https://pub.uni-bielefeld.de/download/2943665/2943668/FactSheet_PHNetwork-Covid19_Aufnahmeeinrichtungen_v1_inkl_ANNEX.pdf&lt;/url&gt;&lt;/related-urls&gt;&lt;/urls&gt;&lt;/record&gt;&lt;/Cite&gt;&lt;/EndNote&gt;</w:instrText>
            </w:r>
            <w:r>
              <w:rPr>
                <w:rFonts w:ascii="Calibri" w:hAnsi="Calibri" w:cs="Calibri"/>
                <w:sz w:val="22"/>
              </w:rPr>
              <w:fldChar w:fldCharType="separate"/>
            </w:r>
            <w:r>
              <w:rPr>
                <w:rFonts w:ascii="Calibri" w:hAnsi="Calibri" w:cs="Calibri"/>
                <w:noProof/>
                <w:sz w:val="22"/>
              </w:rPr>
              <w:t>(32)</w:t>
            </w:r>
            <w:r>
              <w:rPr>
                <w:rFonts w:ascii="Calibri" w:hAnsi="Calibri" w:cs="Calibri"/>
                <w:sz w:val="22"/>
              </w:rPr>
              <w:fldChar w:fldCharType="end"/>
            </w:r>
          </w:p>
        </w:tc>
        <w:tc>
          <w:tcPr>
            <w:tcW w:w="1134" w:type="dxa"/>
          </w:tcPr>
          <w:p w14:paraId="7959F355" w14:textId="77777777" w:rsidR="009A3C93" w:rsidRPr="008F506C" w:rsidRDefault="009A3C93" w:rsidP="009A3C93">
            <w:pPr>
              <w:spacing w:line="276" w:lineRule="auto"/>
              <w:jc w:val="both"/>
              <w:rPr>
                <w:rFonts w:ascii="Calibri" w:hAnsi="Calibri" w:cs="Calibri"/>
                <w:sz w:val="22"/>
                <w:szCs w:val="22"/>
              </w:rPr>
            </w:pPr>
            <w:r w:rsidRPr="008F506C">
              <w:rPr>
                <w:rFonts w:ascii="Calibri" w:hAnsi="Calibri" w:cs="Calibri"/>
                <w:sz w:val="22"/>
                <w:szCs w:val="22"/>
              </w:rPr>
              <w:t>Germany</w:t>
            </w:r>
          </w:p>
        </w:tc>
        <w:tc>
          <w:tcPr>
            <w:tcW w:w="1276" w:type="dxa"/>
          </w:tcPr>
          <w:p w14:paraId="0AD9092E" w14:textId="77777777" w:rsidR="009A3C93" w:rsidRPr="008F506C" w:rsidRDefault="009A3C93" w:rsidP="009A3C93">
            <w:pPr>
              <w:spacing w:line="276" w:lineRule="auto"/>
              <w:jc w:val="both"/>
              <w:rPr>
                <w:rFonts w:ascii="Calibri" w:hAnsi="Calibri" w:cs="Calibri"/>
                <w:sz w:val="22"/>
                <w:szCs w:val="22"/>
              </w:rPr>
            </w:pPr>
            <w:r w:rsidRPr="008F506C">
              <w:rPr>
                <w:rFonts w:ascii="Calibri" w:hAnsi="Calibri" w:cs="Calibri"/>
                <w:sz w:val="22"/>
                <w:szCs w:val="22"/>
              </w:rPr>
              <w:t>Refugees in reception/ accommodation centres</w:t>
            </w:r>
          </w:p>
        </w:tc>
        <w:tc>
          <w:tcPr>
            <w:tcW w:w="1417" w:type="dxa"/>
          </w:tcPr>
          <w:p w14:paraId="4341E295" w14:textId="77777777" w:rsidR="009A3C93" w:rsidRPr="008F506C" w:rsidRDefault="009A3C93" w:rsidP="009A3C93">
            <w:pPr>
              <w:spacing w:line="276" w:lineRule="auto"/>
              <w:jc w:val="both"/>
              <w:rPr>
                <w:rFonts w:ascii="Calibri" w:hAnsi="Calibri" w:cs="Calibri"/>
                <w:sz w:val="22"/>
                <w:szCs w:val="22"/>
              </w:rPr>
            </w:pPr>
            <w:r w:rsidRPr="008F506C">
              <w:rPr>
                <w:rFonts w:ascii="Calibri" w:hAnsi="Calibri" w:cs="Calibri"/>
                <w:sz w:val="22"/>
                <w:szCs w:val="22"/>
              </w:rPr>
              <w:t>Outbreaks case data</w:t>
            </w:r>
          </w:p>
        </w:tc>
        <w:tc>
          <w:tcPr>
            <w:tcW w:w="1276" w:type="dxa"/>
          </w:tcPr>
          <w:p w14:paraId="519E42CC" w14:textId="77777777" w:rsidR="009A3C93" w:rsidRPr="008F506C" w:rsidRDefault="009A3C93" w:rsidP="009A3C93">
            <w:pPr>
              <w:spacing w:line="276" w:lineRule="auto"/>
              <w:jc w:val="both"/>
              <w:rPr>
                <w:rFonts w:ascii="Calibri" w:hAnsi="Calibri" w:cs="Calibri"/>
                <w:sz w:val="22"/>
                <w:szCs w:val="22"/>
              </w:rPr>
            </w:pPr>
            <w:r w:rsidRPr="008F506C">
              <w:rPr>
                <w:rFonts w:ascii="Calibri" w:hAnsi="Calibri" w:cs="Calibri"/>
                <w:sz w:val="22"/>
                <w:szCs w:val="22"/>
              </w:rPr>
              <w:t>Grey</w:t>
            </w:r>
          </w:p>
        </w:tc>
        <w:tc>
          <w:tcPr>
            <w:tcW w:w="1276" w:type="dxa"/>
          </w:tcPr>
          <w:p w14:paraId="3F756FB0" w14:textId="77777777" w:rsidR="009A3C93" w:rsidRPr="008F506C" w:rsidRDefault="009A3C93" w:rsidP="009A3C93">
            <w:pPr>
              <w:spacing w:line="276" w:lineRule="auto"/>
              <w:jc w:val="both"/>
              <w:rPr>
                <w:rFonts w:ascii="Calibri" w:hAnsi="Calibri" w:cs="Calibri"/>
                <w:sz w:val="22"/>
                <w:szCs w:val="22"/>
              </w:rPr>
            </w:pPr>
            <w:r w:rsidRPr="008F506C">
              <w:rPr>
                <w:rFonts w:ascii="Calibri" w:hAnsi="Calibri" w:cs="Calibri"/>
                <w:sz w:val="22"/>
                <w:szCs w:val="22"/>
              </w:rPr>
              <w:t>To 22 May</w:t>
            </w:r>
          </w:p>
        </w:tc>
        <w:tc>
          <w:tcPr>
            <w:tcW w:w="1276" w:type="dxa"/>
          </w:tcPr>
          <w:p w14:paraId="174A9C24" w14:textId="77777777" w:rsidR="009A3C93" w:rsidRPr="008F506C" w:rsidRDefault="009A3C93" w:rsidP="009A3C93">
            <w:pPr>
              <w:pStyle w:val="NormalWeb"/>
              <w:spacing w:line="276" w:lineRule="auto"/>
              <w:jc w:val="both"/>
              <w:rPr>
                <w:rFonts w:ascii="Calibri" w:hAnsi="Calibri" w:cs="Calibri"/>
                <w:sz w:val="22"/>
                <w:szCs w:val="22"/>
              </w:rPr>
            </w:pPr>
            <w:r w:rsidRPr="008F506C">
              <w:rPr>
                <w:rFonts w:ascii="Calibri" w:hAnsi="Calibri" w:cs="Calibri"/>
                <w:sz w:val="22"/>
                <w:szCs w:val="22"/>
              </w:rPr>
              <w:t>9785 refugees</w:t>
            </w:r>
          </w:p>
        </w:tc>
        <w:tc>
          <w:tcPr>
            <w:tcW w:w="1559" w:type="dxa"/>
          </w:tcPr>
          <w:p w14:paraId="2454C574" w14:textId="77777777" w:rsidR="009A3C93" w:rsidRPr="008F506C" w:rsidRDefault="009A3C93" w:rsidP="009A3C93">
            <w:pPr>
              <w:spacing w:line="276" w:lineRule="auto"/>
              <w:rPr>
                <w:rFonts w:ascii="Calibri" w:hAnsi="Calibri" w:cs="Calibri"/>
                <w:sz w:val="22"/>
                <w:szCs w:val="22"/>
              </w:rPr>
            </w:pPr>
            <w:r w:rsidRPr="008F506C">
              <w:rPr>
                <w:rFonts w:ascii="Calibri" w:hAnsi="Calibri" w:cs="Calibri"/>
                <w:sz w:val="22"/>
                <w:szCs w:val="22"/>
              </w:rPr>
              <w:t>Meta-analysis of media reports in Germany to identify</w:t>
            </w:r>
          </w:p>
          <w:p w14:paraId="6327CBB4" w14:textId="77777777" w:rsidR="009A3C93" w:rsidRPr="008F506C" w:rsidRDefault="009A3C93" w:rsidP="009A3C93">
            <w:pPr>
              <w:spacing w:line="276" w:lineRule="auto"/>
              <w:jc w:val="both"/>
              <w:rPr>
                <w:rFonts w:ascii="Calibri" w:hAnsi="Calibri" w:cs="Calibri"/>
                <w:sz w:val="22"/>
                <w:szCs w:val="22"/>
              </w:rPr>
            </w:pPr>
            <w:r w:rsidRPr="008F506C">
              <w:rPr>
                <w:rFonts w:ascii="Calibri" w:hAnsi="Calibri" w:cs="Calibri"/>
                <w:sz w:val="22"/>
                <w:szCs w:val="22"/>
              </w:rPr>
              <w:lastRenderedPageBreak/>
              <w:t>pooled cumulative incidence rate in refugee reception/ accommodation centres</w:t>
            </w:r>
          </w:p>
        </w:tc>
        <w:tc>
          <w:tcPr>
            <w:tcW w:w="2443" w:type="dxa"/>
          </w:tcPr>
          <w:p w14:paraId="08BEAD0F" w14:textId="77777777" w:rsidR="009A3C93" w:rsidRPr="008F506C" w:rsidRDefault="009A3C93" w:rsidP="009A3C93">
            <w:pPr>
              <w:spacing w:line="276" w:lineRule="auto"/>
              <w:jc w:val="both"/>
              <w:rPr>
                <w:rFonts w:ascii="Calibri" w:hAnsi="Calibri" w:cs="Calibri"/>
                <w:sz w:val="22"/>
                <w:szCs w:val="22"/>
              </w:rPr>
            </w:pPr>
            <w:r w:rsidRPr="008F506C">
              <w:rPr>
                <w:rFonts w:ascii="Calibri" w:hAnsi="Calibri" w:cs="Calibri"/>
                <w:sz w:val="22"/>
                <w:szCs w:val="22"/>
              </w:rPr>
              <w:lastRenderedPageBreak/>
              <w:t xml:space="preserve">Identified 42 outbreaks in 11 federal states, with 1769 confirmed </w:t>
            </w:r>
            <w:proofErr w:type="gramStart"/>
            <w:r w:rsidRPr="008F506C">
              <w:rPr>
                <w:rFonts w:ascii="Calibri" w:hAnsi="Calibri" w:cs="Calibri"/>
                <w:sz w:val="22"/>
                <w:szCs w:val="22"/>
              </w:rPr>
              <w:t>cases;</w:t>
            </w:r>
            <w:proofErr w:type="gramEnd"/>
            <w:r w:rsidRPr="008F506C">
              <w:rPr>
                <w:rFonts w:ascii="Calibri" w:hAnsi="Calibri" w:cs="Calibri"/>
                <w:sz w:val="22"/>
                <w:szCs w:val="22"/>
              </w:rPr>
              <w:t xml:space="preserve"> IR of 17.0% (95% CI 12.0 to 23.0, I</w:t>
            </w:r>
            <w:r w:rsidRPr="008F506C">
              <w:rPr>
                <w:rFonts w:ascii="Calibri" w:hAnsi="Calibri" w:cs="Calibri"/>
                <w:sz w:val="22"/>
                <w:szCs w:val="22"/>
                <w:vertAlign w:val="superscript"/>
              </w:rPr>
              <w:t>2</w:t>
            </w:r>
            <w:r w:rsidRPr="008F506C">
              <w:rPr>
                <w:rFonts w:ascii="Calibri" w:hAnsi="Calibri" w:cs="Calibri"/>
                <w:sz w:val="22"/>
                <w:szCs w:val="22"/>
              </w:rPr>
              <w:t xml:space="preserve"> = 98.3%) </w:t>
            </w:r>
          </w:p>
        </w:tc>
        <w:tc>
          <w:tcPr>
            <w:tcW w:w="1002" w:type="dxa"/>
          </w:tcPr>
          <w:p w14:paraId="1601C4CF" w14:textId="77777777" w:rsidR="009A3C93" w:rsidRPr="008F506C" w:rsidRDefault="009A3C93" w:rsidP="009A3C93">
            <w:pPr>
              <w:spacing w:line="276" w:lineRule="auto"/>
              <w:jc w:val="both"/>
              <w:rPr>
                <w:rFonts w:ascii="Calibri" w:hAnsi="Calibri" w:cs="Calibri"/>
                <w:sz w:val="22"/>
                <w:szCs w:val="22"/>
              </w:rPr>
            </w:pPr>
            <w:r>
              <w:rPr>
                <w:rFonts w:ascii="Calibri" w:hAnsi="Calibri" w:cs="Calibri"/>
                <w:sz w:val="22"/>
                <w:szCs w:val="22"/>
              </w:rPr>
              <w:t>N/A</w:t>
            </w:r>
          </w:p>
        </w:tc>
      </w:tr>
      <w:tr w:rsidR="009A3C93" w:rsidRPr="00CA7C74" w14:paraId="228C9BF8" w14:textId="77777777" w:rsidTr="009A3C93">
        <w:tc>
          <w:tcPr>
            <w:tcW w:w="13930" w:type="dxa"/>
            <w:gridSpan w:val="10"/>
          </w:tcPr>
          <w:p w14:paraId="4B7D5758" w14:textId="77777777" w:rsidR="009A3C93" w:rsidRPr="00CA7C74" w:rsidRDefault="009A3C93" w:rsidP="009A3C93">
            <w:pPr>
              <w:spacing w:line="276" w:lineRule="auto"/>
              <w:jc w:val="both"/>
              <w:rPr>
                <w:rFonts w:ascii="Calibri" w:hAnsi="Calibri" w:cs="Calibri"/>
                <w:i/>
                <w:iCs/>
                <w:sz w:val="22"/>
                <w:szCs w:val="22"/>
              </w:rPr>
            </w:pPr>
            <w:r w:rsidRPr="00CA7C74">
              <w:rPr>
                <w:rFonts w:ascii="Calibri" w:hAnsi="Calibri" w:cs="Calibri"/>
                <w:i/>
                <w:iCs/>
                <w:sz w:val="22"/>
                <w:szCs w:val="22"/>
              </w:rPr>
              <w:t>COVID-19 hospitalisation</w:t>
            </w:r>
          </w:p>
        </w:tc>
      </w:tr>
      <w:tr w:rsidR="009A3C93" w:rsidRPr="00CA7C74" w14:paraId="7DA987AD" w14:textId="77777777" w:rsidTr="009A3C93">
        <w:tc>
          <w:tcPr>
            <w:tcW w:w="1271" w:type="dxa"/>
          </w:tcPr>
          <w:p w14:paraId="07483A23" w14:textId="7C7A0C21" w:rsidR="009A3C93" w:rsidRPr="00CA7C74" w:rsidRDefault="009A3C93" w:rsidP="009A3C93">
            <w:pPr>
              <w:spacing w:line="276" w:lineRule="auto"/>
              <w:jc w:val="both"/>
              <w:rPr>
                <w:rFonts w:ascii="Calibri" w:hAnsi="Calibri" w:cs="Calibri"/>
                <w:sz w:val="22"/>
                <w:szCs w:val="22"/>
              </w:rPr>
            </w:pPr>
            <w:r w:rsidRPr="00CA7C74">
              <w:rPr>
                <w:rFonts w:ascii="Calibri" w:hAnsi="Calibri" w:cs="Calibri"/>
                <w:sz w:val="22"/>
                <w:szCs w:val="22"/>
              </w:rPr>
              <w:t>Giorgi Ross</w:t>
            </w:r>
            <w:r>
              <w:rPr>
                <w:rFonts w:ascii="Calibri" w:hAnsi="Calibri" w:cs="Calibri"/>
                <w:sz w:val="22"/>
                <w:szCs w:val="22"/>
              </w:rPr>
              <w:t xml:space="preserve">i </w:t>
            </w:r>
            <w:r>
              <w:rPr>
                <w:rFonts w:ascii="Calibri" w:hAnsi="Calibri" w:cs="Calibri"/>
                <w:sz w:val="22"/>
                <w:szCs w:val="22"/>
              </w:rPr>
              <w:fldChar w:fldCharType="begin">
                <w:fldData xml:space="preserve">PEVuZE5vdGU+PENpdGU+PEF1dGhvcj5HaW9yZ2kgUm9zc2k8L0F1dGhvcj48WWVhcj4yMDIwPC9Z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</w:fldData>
              </w:fldChar>
            </w:r>
            <w:r w:rsidR="00106507">
              <w:rPr>
                <w:rFonts w:ascii="Calibri" w:hAnsi="Calibri" w:cs="Calibri"/>
                <w:sz w:val="22"/>
                <w:szCs w:val="22"/>
              </w:rPr>
              <w:instrText xml:space="preserve"> ADDIN EN.CITE </w:instrText>
            </w:r>
            <w:r w:rsidR="00106507">
              <w:rPr>
                <w:rFonts w:ascii="Calibri" w:hAnsi="Calibri" w:cs="Calibri"/>
                <w:sz w:val="22"/>
                <w:szCs w:val="22"/>
              </w:rPr>
              <w:fldChar w:fldCharType="begin">
                <w:fldData xml:space="preserve">PEVuZE5vdGU+PENpdGU+PEF1dGhvcj5HaW9yZ2kgUm9zc2k8L0F1dGhvcj48WWVhcj4yMDIwPC9Z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</w:fldData>
              </w:fldChar>
            </w:r>
            <w:r w:rsidR="00106507">
              <w:rPr>
                <w:rFonts w:ascii="Calibri" w:hAnsi="Calibri" w:cs="Calibri"/>
                <w:sz w:val="22"/>
                <w:szCs w:val="22"/>
              </w:rPr>
              <w:instrText xml:space="preserve"> ADDIN EN.CITE.DATA </w:instrText>
            </w:r>
            <w:r w:rsidR="00106507">
              <w:rPr>
                <w:rFonts w:ascii="Calibri" w:hAnsi="Calibri" w:cs="Calibri"/>
                <w:sz w:val="22"/>
                <w:szCs w:val="22"/>
              </w:rPr>
            </w:r>
            <w:r w:rsidR="00106507">
              <w:rPr>
                <w:rFonts w:ascii="Calibri" w:hAnsi="Calibri" w:cs="Calibri"/>
                <w:sz w:val="22"/>
                <w:szCs w:val="22"/>
              </w:rPr>
              <w:fldChar w:fldCharType="end"/>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(33)</w:t>
            </w:r>
            <w:r>
              <w:rPr>
                <w:rFonts w:ascii="Calibri" w:hAnsi="Calibri" w:cs="Calibri"/>
                <w:sz w:val="22"/>
                <w:szCs w:val="22"/>
              </w:rPr>
              <w:fldChar w:fldCharType="end"/>
            </w:r>
          </w:p>
        </w:tc>
        <w:tc>
          <w:tcPr>
            <w:tcW w:w="1134" w:type="dxa"/>
          </w:tcPr>
          <w:p w14:paraId="78EAF74D" w14:textId="77777777" w:rsidR="009A3C93" w:rsidRPr="00CA7C74" w:rsidRDefault="009A3C93" w:rsidP="009A3C93">
            <w:pPr>
              <w:spacing w:line="276" w:lineRule="auto"/>
              <w:jc w:val="both"/>
              <w:rPr>
                <w:rFonts w:ascii="Calibri" w:hAnsi="Calibri" w:cs="Calibri"/>
                <w:sz w:val="22"/>
                <w:szCs w:val="22"/>
              </w:rPr>
            </w:pPr>
            <w:r w:rsidRPr="00CA7C74">
              <w:rPr>
                <w:rFonts w:ascii="Calibri" w:hAnsi="Calibri" w:cs="Calibri"/>
                <w:sz w:val="22"/>
                <w:szCs w:val="22"/>
              </w:rPr>
              <w:t>Reggio Emilia, Italy</w:t>
            </w:r>
          </w:p>
        </w:tc>
        <w:tc>
          <w:tcPr>
            <w:tcW w:w="1276" w:type="dxa"/>
          </w:tcPr>
          <w:p w14:paraId="691E33B7" w14:textId="77777777" w:rsidR="009A3C93" w:rsidRPr="00CA7C74" w:rsidRDefault="009A3C93" w:rsidP="009A3C93">
            <w:pPr>
              <w:spacing w:line="276" w:lineRule="auto"/>
              <w:jc w:val="both"/>
              <w:rPr>
                <w:rFonts w:ascii="Calibri" w:hAnsi="Calibri" w:cs="Calibri"/>
                <w:sz w:val="22"/>
                <w:szCs w:val="22"/>
              </w:rPr>
            </w:pPr>
            <w:r w:rsidRPr="00CA7C74">
              <w:rPr>
                <w:rFonts w:ascii="Calibri" w:hAnsi="Calibri" w:cs="Calibri"/>
                <w:sz w:val="22"/>
                <w:szCs w:val="22"/>
              </w:rPr>
              <w:t>Migrants</w:t>
            </w:r>
          </w:p>
        </w:tc>
        <w:tc>
          <w:tcPr>
            <w:tcW w:w="1417" w:type="dxa"/>
          </w:tcPr>
          <w:p w14:paraId="46B2DF4D" w14:textId="77777777" w:rsidR="009A3C93" w:rsidRPr="00CA7C74" w:rsidRDefault="009A3C93" w:rsidP="009A3C93">
            <w:pPr>
              <w:spacing w:line="276" w:lineRule="auto"/>
              <w:jc w:val="both"/>
              <w:rPr>
                <w:rFonts w:ascii="Calibri" w:hAnsi="Calibri" w:cs="Calibri"/>
                <w:sz w:val="22"/>
                <w:szCs w:val="22"/>
              </w:rPr>
            </w:pPr>
            <w:r w:rsidRPr="00CA7C74">
              <w:rPr>
                <w:rFonts w:ascii="Calibri" w:hAnsi="Calibri" w:cs="Calibri"/>
                <w:sz w:val="22"/>
                <w:szCs w:val="22"/>
              </w:rPr>
              <w:t>Population-based cohort study</w:t>
            </w:r>
          </w:p>
        </w:tc>
        <w:tc>
          <w:tcPr>
            <w:tcW w:w="1276" w:type="dxa"/>
          </w:tcPr>
          <w:p w14:paraId="572D756C" w14:textId="77777777" w:rsidR="009A3C93" w:rsidRPr="00CA7C74" w:rsidRDefault="009A3C93" w:rsidP="009A3C93">
            <w:pPr>
              <w:spacing w:line="276" w:lineRule="auto"/>
              <w:jc w:val="both"/>
              <w:rPr>
                <w:rFonts w:ascii="Calibri" w:hAnsi="Calibri" w:cs="Calibri"/>
                <w:sz w:val="22"/>
                <w:szCs w:val="22"/>
              </w:rPr>
            </w:pPr>
            <w:r>
              <w:rPr>
                <w:rFonts w:ascii="Calibri" w:hAnsi="Calibri" w:cs="Calibri"/>
                <w:sz w:val="22"/>
                <w:szCs w:val="22"/>
              </w:rPr>
              <w:t>Peer-reviewed publication</w:t>
            </w:r>
          </w:p>
        </w:tc>
        <w:tc>
          <w:tcPr>
            <w:tcW w:w="1276" w:type="dxa"/>
          </w:tcPr>
          <w:p w14:paraId="05FE9205" w14:textId="77777777" w:rsidR="009A3C93" w:rsidRPr="00CA7C74" w:rsidRDefault="009A3C93" w:rsidP="009A3C93">
            <w:pPr>
              <w:spacing w:line="276" w:lineRule="auto"/>
              <w:jc w:val="both"/>
              <w:rPr>
                <w:rFonts w:ascii="Calibri" w:hAnsi="Calibri" w:cs="Calibri"/>
                <w:sz w:val="22"/>
                <w:szCs w:val="22"/>
              </w:rPr>
            </w:pPr>
            <w:r w:rsidRPr="00CA7C74">
              <w:rPr>
                <w:rFonts w:ascii="Calibri" w:hAnsi="Calibri" w:cs="Calibri"/>
                <w:sz w:val="22"/>
                <w:szCs w:val="22"/>
              </w:rPr>
              <w:t>27 February to 2 April</w:t>
            </w:r>
          </w:p>
        </w:tc>
        <w:tc>
          <w:tcPr>
            <w:tcW w:w="1276" w:type="dxa"/>
          </w:tcPr>
          <w:p w14:paraId="12347EDE" w14:textId="77777777" w:rsidR="009A3C93" w:rsidRPr="00CA7C74" w:rsidRDefault="009A3C93" w:rsidP="009A3C93">
            <w:pPr>
              <w:pStyle w:val="NormalWeb"/>
              <w:spacing w:line="276" w:lineRule="auto"/>
              <w:jc w:val="both"/>
              <w:rPr>
                <w:rFonts w:ascii="Calibri" w:hAnsi="Calibri" w:cs="Calibri"/>
                <w:sz w:val="22"/>
                <w:szCs w:val="22"/>
              </w:rPr>
            </w:pPr>
            <w:r w:rsidRPr="00CA7C74">
              <w:rPr>
                <w:rFonts w:ascii="Calibri" w:hAnsi="Calibri" w:cs="Calibri"/>
                <w:sz w:val="22"/>
                <w:szCs w:val="22"/>
              </w:rPr>
              <w:t>2,653 tested</w:t>
            </w:r>
          </w:p>
        </w:tc>
        <w:tc>
          <w:tcPr>
            <w:tcW w:w="1559" w:type="dxa"/>
          </w:tcPr>
          <w:p w14:paraId="02F3D535" w14:textId="77777777" w:rsidR="009A3C93" w:rsidRPr="00CA7C74" w:rsidRDefault="009A3C93" w:rsidP="009A3C93">
            <w:pPr>
              <w:spacing w:line="276" w:lineRule="auto"/>
              <w:jc w:val="both"/>
              <w:rPr>
                <w:rFonts w:ascii="Calibri" w:hAnsi="Calibri" w:cs="Calibri"/>
                <w:sz w:val="22"/>
                <w:szCs w:val="22"/>
              </w:rPr>
            </w:pPr>
            <w:r w:rsidRPr="00CA7C74">
              <w:rPr>
                <w:rFonts w:ascii="Calibri" w:hAnsi="Calibri" w:cs="Calibri"/>
                <w:sz w:val="22"/>
                <w:szCs w:val="22"/>
              </w:rPr>
              <w:t>COVID-19 incidence, hospitalisation and death in migrants versus Italians</w:t>
            </w:r>
          </w:p>
        </w:tc>
        <w:tc>
          <w:tcPr>
            <w:tcW w:w="2443" w:type="dxa"/>
          </w:tcPr>
          <w:p w14:paraId="5F46FB76" w14:textId="77777777" w:rsidR="009A3C93" w:rsidRPr="00CA7C74" w:rsidRDefault="009A3C93" w:rsidP="009A3C93">
            <w:pPr>
              <w:spacing w:line="276" w:lineRule="auto"/>
              <w:jc w:val="both"/>
              <w:rPr>
                <w:rFonts w:ascii="Calibri" w:hAnsi="Calibri" w:cs="Calibri"/>
                <w:sz w:val="22"/>
                <w:szCs w:val="22"/>
              </w:rPr>
            </w:pPr>
            <w:r w:rsidRPr="00CA7C74">
              <w:rPr>
                <w:rFonts w:ascii="Calibri" w:hAnsi="Calibri" w:cs="Calibri"/>
                <w:sz w:val="22"/>
                <w:szCs w:val="22"/>
              </w:rPr>
              <w:t xml:space="preserve">Immigrants </w:t>
            </w:r>
            <w:r>
              <w:rPr>
                <w:rFonts w:ascii="Calibri" w:hAnsi="Calibri" w:cs="Calibri"/>
                <w:sz w:val="22"/>
                <w:szCs w:val="22"/>
              </w:rPr>
              <w:t>had</w:t>
            </w:r>
            <w:r w:rsidRPr="00CA7C74">
              <w:rPr>
                <w:rFonts w:ascii="Calibri" w:hAnsi="Calibri" w:cs="Calibri"/>
                <w:sz w:val="22"/>
                <w:szCs w:val="22"/>
              </w:rPr>
              <w:t xml:space="preserve"> a higher risk of hospitalisation (HR 1.3, 95% CI 0.99-1.81) than Italians</w:t>
            </w:r>
          </w:p>
        </w:tc>
        <w:tc>
          <w:tcPr>
            <w:tcW w:w="1002" w:type="dxa"/>
          </w:tcPr>
          <w:p w14:paraId="4129DA53" w14:textId="42327547" w:rsidR="009A3C93" w:rsidRPr="00CA7C74" w:rsidRDefault="009A3C93" w:rsidP="009A3C93">
            <w:pPr>
              <w:spacing w:line="276" w:lineRule="auto"/>
              <w:jc w:val="both"/>
              <w:rPr>
                <w:rFonts w:ascii="Calibri" w:hAnsi="Calibri" w:cs="Calibri"/>
                <w:sz w:val="22"/>
                <w:szCs w:val="22"/>
              </w:rPr>
            </w:pPr>
            <w:r>
              <w:rPr>
                <w:rFonts w:ascii="Calibri" w:hAnsi="Calibri" w:cs="Calibri"/>
                <w:sz w:val="22"/>
                <w:szCs w:val="22"/>
              </w:rPr>
              <w:t>7/10 (70)</w:t>
            </w:r>
          </w:p>
        </w:tc>
      </w:tr>
      <w:tr w:rsidR="009A3C93" w:rsidRPr="00CA7C74" w14:paraId="70296BB5" w14:textId="77777777" w:rsidTr="009A3C93">
        <w:tc>
          <w:tcPr>
            <w:tcW w:w="1271" w:type="dxa"/>
          </w:tcPr>
          <w:p w14:paraId="6BC6FCC5" w14:textId="7E184E73" w:rsidR="009A3C93" w:rsidRPr="00CA7C74" w:rsidRDefault="009A3C93" w:rsidP="009A3C93">
            <w:pPr>
              <w:spacing w:line="276" w:lineRule="auto"/>
              <w:jc w:val="both"/>
              <w:rPr>
                <w:rFonts w:ascii="Calibri" w:hAnsi="Calibri" w:cs="Calibri"/>
                <w:sz w:val="22"/>
                <w:szCs w:val="22"/>
              </w:rPr>
            </w:pPr>
            <w:proofErr w:type="spellStart"/>
            <w:r>
              <w:rPr>
                <w:rFonts w:ascii="Calibri" w:hAnsi="Calibri" w:cs="Calibri"/>
                <w:sz w:val="22"/>
                <w:szCs w:val="22"/>
              </w:rPr>
              <w:t>Hamadah</w:t>
            </w:r>
            <w:proofErr w:type="spellEnd"/>
            <w:r>
              <w:rPr>
                <w:rFonts w:ascii="Calibri" w:hAnsi="Calibri" w:cs="Calibri"/>
                <w:sz w:val="22"/>
                <w:szCs w:val="22"/>
              </w:rPr>
              <w:t xml:space="preserve"> </w:t>
            </w:r>
            <w:r>
              <w:rPr>
                <w:rFonts w:ascii="Calibri" w:hAnsi="Calibri" w:cs="Calibri"/>
                <w:sz w:val="22"/>
                <w:szCs w:val="22"/>
              </w:rPr>
              <w:fldChar w:fldCharType="begin"/>
            </w:r>
            <w:r w:rsidR="00106507">
              <w:rPr>
                <w:rFonts w:ascii="Calibri" w:hAnsi="Calibri" w:cs="Calibri"/>
                <w:sz w:val="22"/>
                <w:szCs w:val="22"/>
              </w:rPr>
              <w:instrText xml:space="preserve"> ADDIN EN.CITE &lt;EndNote&gt;&lt;Cite&gt;&lt;Author&gt;Hamadah H&lt;/Author&gt;&lt;Year&gt;2020&lt;/Year&gt;&lt;RecNum&gt;34&lt;/RecNum&gt;&lt;DisplayText&gt;(34)&lt;/DisplayText&gt;&lt;record&gt;&lt;rec-number&gt;34&lt;/rec-number&gt;&lt;foreign-keys&gt;&lt;key app="EN" db-id="fefwpvee9vtvahept9avatr20a5fd5trswv5" timestamp="1608034291"&gt;34&lt;/key&gt;&lt;/foreign-keys&gt;&lt;ref-type name="Journal Article"&gt;17&lt;/ref-type&gt;&lt;contributors&gt;&lt;authors&gt;&lt;author&gt;Hamadah H, Alahmad B, Behbehani M, et al&lt;/author&gt;&lt;/authors&gt;&lt;/contributors&gt;&lt;titles&gt;&lt;title&gt;COVID-19 clinical outcomes and nationality: results from a Nationwide registry in Kuwait&lt;/title&gt;&lt;secondary-title&gt;BMC Public Health&lt;/secondary-title&gt;&lt;/titles&gt;&lt;periodical&gt;&lt;full-title&gt;BMC Public Health&lt;/full-title&gt;&lt;/periodical&gt;&lt;volume&gt;20&lt;/volume&gt;&lt;edition&gt;10 September 2020&lt;/edition&gt;&lt;dates&gt;&lt;year&gt;2020&lt;/year&gt;&lt;/dates&gt;&lt;urls&gt;&lt;/urls&gt;&lt;/record&gt;&lt;/Cite&gt;&lt;/EndNote&gt;</w:instrText>
            </w:r>
            <w:r>
              <w:rPr>
                <w:rFonts w:ascii="Calibri" w:hAnsi="Calibri" w:cs="Calibri"/>
                <w:sz w:val="22"/>
                <w:szCs w:val="22"/>
              </w:rPr>
              <w:fldChar w:fldCharType="separate"/>
            </w:r>
            <w:r>
              <w:rPr>
                <w:rFonts w:ascii="Calibri" w:hAnsi="Calibri" w:cs="Calibri"/>
                <w:noProof/>
                <w:sz w:val="22"/>
                <w:szCs w:val="22"/>
              </w:rPr>
              <w:t>(34)</w:t>
            </w:r>
            <w:r>
              <w:rPr>
                <w:rFonts w:ascii="Calibri" w:hAnsi="Calibri" w:cs="Calibri"/>
                <w:sz w:val="22"/>
                <w:szCs w:val="22"/>
              </w:rPr>
              <w:fldChar w:fldCharType="end"/>
            </w:r>
          </w:p>
        </w:tc>
        <w:tc>
          <w:tcPr>
            <w:tcW w:w="1134" w:type="dxa"/>
          </w:tcPr>
          <w:p w14:paraId="4BDBF465" w14:textId="77777777" w:rsidR="009A3C93" w:rsidRPr="00CA7C74" w:rsidRDefault="009A3C93" w:rsidP="009A3C93">
            <w:pPr>
              <w:spacing w:line="276" w:lineRule="auto"/>
              <w:jc w:val="both"/>
              <w:rPr>
                <w:rFonts w:ascii="Calibri" w:hAnsi="Calibri" w:cs="Calibri"/>
                <w:sz w:val="22"/>
                <w:szCs w:val="22"/>
              </w:rPr>
            </w:pPr>
            <w:r>
              <w:rPr>
                <w:rFonts w:ascii="Calibri" w:hAnsi="Calibri" w:cs="Calibri"/>
                <w:sz w:val="22"/>
                <w:szCs w:val="22"/>
              </w:rPr>
              <w:t>Kuwait</w:t>
            </w:r>
          </w:p>
        </w:tc>
        <w:tc>
          <w:tcPr>
            <w:tcW w:w="1276" w:type="dxa"/>
          </w:tcPr>
          <w:p w14:paraId="503BB702" w14:textId="77777777" w:rsidR="009A3C93" w:rsidRPr="00CA7C74" w:rsidRDefault="009A3C93" w:rsidP="009A3C93">
            <w:pPr>
              <w:spacing w:line="276" w:lineRule="auto"/>
              <w:jc w:val="both"/>
              <w:rPr>
                <w:rFonts w:ascii="Calibri" w:hAnsi="Calibri" w:cs="Calibri"/>
                <w:sz w:val="22"/>
                <w:szCs w:val="22"/>
              </w:rPr>
            </w:pPr>
            <w:r>
              <w:rPr>
                <w:rFonts w:ascii="Calibri" w:hAnsi="Calibri" w:cs="Calibri"/>
                <w:sz w:val="22"/>
                <w:szCs w:val="22"/>
              </w:rPr>
              <w:t>Migrants</w:t>
            </w:r>
          </w:p>
        </w:tc>
        <w:tc>
          <w:tcPr>
            <w:tcW w:w="1417" w:type="dxa"/>
          </w:tcPr>
          <w:p w14:paraId="1DE8AC48" w14:textId="77777777" w:rsidR="009A3C93" w:rsidRPr="00CA7C74" w:rsidRDefault="009A3C93" w:rsidP="009A3C93">
            <w:pPr>
              <w:spacing w:line="276" w:lineRule="auto"/>
              <w:jc w:val="both"/>
              <w:rPr>
                <w:rFonts w:ascii="Calibri" w:hAnsi="Calibri" w:cs="Calibri"/>
                <w:sz w:val="22"/>
                <w:szCs w:val="22"/>
              </w:rPr>
            </w:pPr>
            <w:r>
              <w:rPr>
                <w:rFonts w:ascii="Calibri" w:hAnsi="Calibri" w:cs="Calibri"/>
                <w:sz w:val="22"/>
                <w:szCs w:val="22"/>
              </w:rPr>
              <w:t>Hospital-based cohort study</w:t>
            </w:r>
          </w:p>
        </w:tc>
        <w:tc>
          <w:tcPr>
            <w:tcW w:w="1276" w:type="dxa"/>
          </w:tcPr>
          <w:p w14:paraId="022616DC" w14:textId="77777777" w:rsidR="009A3C93" w:rsidRDefault="009A3C93" w:rsidP="009A3C93">
            <w:pPr>
              <w:spacing w:line="276" w:lineRule="auto"/>
              <w:jc w:val="both"/>
              <w:rPr>
                <w:rFonts w:ascii="Calibri" w:hAnsi="Calibri" w:cs="Calibri"/>
                <w:sz w:val="22"/>
                <w:szCs w:val="22"/>
              </w:rPr>
            </w:pPr>
            <w:r>
              <w:rPr>
                <w:rFonts w:ascii="Calibri" w:hAnsi="Calibri" w:cs="Calibri"/>
                <w:sz w:val="22"/>
                <w:szCs w:val="22"/>
              </w:rPr>
              <w:t>Peer-reviewed publication</w:t>
            </w:r>
          </w:p>
        </w:tc>
        <w:tc>
          <w:tcPr>
            <w:tcW w:w="1276" w:type="dxa"/>
          </w:tcPr>
          <w:p w14:paraId="0A479B17" w14:textId="77777777" w:rsidR="009A3C93" w:rsidRPr="00CA7C74" w:rsidRDefault="009A3C93" w:rsidP="009A3C93">
            <w:pPr>
              <w:spacing w:line="276" w:lineRule="auto"/>
              <w:jc w:val="both"/>
              <w:rPr>
                <w:rFonts w:ascii="Calibri" w:hAnsi="Calibri" w:cs="Calibri"/>
                <w:sz w:val="22"/>
                <w:szCs w:val="22"/>
              </w:rPr>
            </w:pPr>
            <w:r>
              <w:rPr>
                <w:rFonts w:ascii="Calibri" w:hAnsi="Calibri" w:cs="Calibri"/>
                <w:sz w:val="22"/>
                <w:szCs w:val="22"/>
              </w:rPr>
              <w:t>24 February to 20 April</w:t>
            </w:r>
          </w:p>
        </w:tc>
        <w:tc>
          <w:tcPr>
            <w:tcW w:w="1276" w:type="dxa"/>
          </w:tcPr>
          <w:p w14:paraId="7815786D" w14:textId="77777777" w:rsidR="009A3C93" w:rsidRPr="00CA7C74" w:rsidRDefault="009A3C93" w:rsidP="009A3C93">
            <w:pPr>
              <w:pStyle w:val="NormalWeb"/>
              <w:spacing w:line="276" w:lineRule="auto"/>
              <w:jc w:val="both"/>
              <w:rPr>
                <w:rFonts w:ascii="Calibri" w:hAnsi="Calibri" w:cs="Calibri"/>
                <w:sz w:val="22"/>
                <w:szCs w:val="22"/>
              </w:rPr>
            </w:pPr>
            <w:r>
              <w:rPr>
                <w:rFonts w:ascii="Calibri" w:hAnsi="Calibri" w:cs="Calibri"/>
                <w:sz w:val="22"/>
                <w:szCs w:val="22"/>
              </w:rPr>
              <w:t>1,123 patients</w:t>
            </w:r>
          </w:p>
        </w:tc>
        <w:tc>
          <w:tcPr>
            <w:tcW w:w="1559" w:type="dxa"/>
          </w:tcPr>
          <w:p w14:paraId="6AB9F1D6" w14:textId="77777777" w:rsidR="009A3C93" w:rsidRPr="00CA7C74" w:rsidRDefault="009A3C93" w:rsidP="009A3C93">
            <w:pPr>
              <w:spacing w:line="276" w:lineRule="auto"/>
              <w:jc w:val="both"/>
              <w:rPr>
                <w:rFonts w:ascii="Calibri" w:hAnsi="Calibri" w:cs="Calibri"/>
                <w:sz w:val="22"/>
                <w:szCs w:val="22"/>
              </w:rPr>
            </w:pPr>
            <w:r>
              <w:rPr>
                <w:rFonts w:ascii="Calibri" w:hAnsi="Calibri" w:cs="Calibri"/>
                <w:sz w:val="22"/>
                <w:szCs w:val="22"/>
              </w:rPr>
              <w:t>Comparison of ICU admission, ARDS, pneumonia and mortality in migrants and non-migrants</w:t>
            </w:r>
          </w:p>
        </w:tc>
        <w:tc>
          <w:tcPr>
            <w:tcW w:w="2443" w:type="dxa"/>
          </w:tcPr>
          <w:p w14:paraId="7A7F8038" w14:textId="77777777" w:rsidR="009A3C93" w:rsidRPr="00CA7C74" w:rsidRDefault="009A3C93" w:rsidP="009A3C93">
            <w:pPr>
              <w:spacing w:line="276" w:lineRule="auto"/>
              <w:jc w:val="both"/>
              <w:rPr>
                <w:rFonts w:ascii="Calibri" w:hAnsi="Calibri" w:cs="Calibri"/>
                <w:sz w:val="22"/>
                <w:szCs w:val="22"/>
              </w:rPr>
            </w:pPr>
            <w:r>
              <w:rPr>
                <w:rFonts w:ascii="Calibri" w:hAnsi="Calibri" w:cs="Calibri"/>
                <w:sz w:val="22"/>
                <w:szCs w:val="22"/>
              </w:rPr>
              <w:t>Migrants had increased odds of death or ICU admission (OR 2.14, 95% CI 1.12-4.32), ARDS (OR 2.44, 95%CI 1.23-5.09) and pneumonia (OR 2.24, 95% CI 1.27-4.12)</w:t>
            </w:r>
          </w:p>
        </w:tc>
        <w:tc>
          <w:tcPr>
            <w:tcW w:w="1002" w:type="dxa"/>
          </w:tcPr>
          <w:p w14:paraId="0866F09D" w14:textId="1AC69C90" w:rsidR="009A3C93" w:rsidRDefault="009A3C93" w:rsidP="009A3C93">
            <w:pPr>
              <w:spacing w:line="276" w:lineRule="auto"/>
              <w:jc w:val="both"/>
              <w:rPr>
                <w:rFonts w:ascii="Calibri" w:hAnsi="Calibri" w:cs="Calibri"/>
                <w:sz w:val="22"/>
                <w:szCs w:val="22"/>
              </w:rPr>
            </w:pPr>
            <w:r>
              <w:rPr>
                <w:rFonts w:ascii="Calibri" w:hAnsi="Calibri" w:cs="Calibri"/>
                <w:sz w:val="22"/>
                <w:szCs w:val="22"/>
              </w:rPr>
              <w:t>8/8 (100)</w:t>
            </w:r>
          </w:p>
        </w:tc>
      </w:tr>
      <w:tr w:rsidR="009A3C93" w:rsidRPr="00CA7C74" w14:paraId="764EE533" w14:textId="77777777" w:rsidTr="009A3C93">
        <w:tc>
          <w:tcPr>
            <w:tcW w:w="1271" w:type="dxa"/>
          </w:tcPr>
          <w:p w14:paraId="0015F332" w14:textId="2C18CEB5" w:rsidR="009A3C93" w:rsidRPr="00CA7C74" w:rsidRDefault="009A3C93" w:rsidP="009A3C93">
            <w:pPr>
              <w:spacing w:line="276" w:lineRule="auto"/>
              <w:jc w:val="both"/>
              <w:rPr>
                <w:rFonts w:ascii="Calibri" w:hAnsi="Calibri" w:cs="Calibri"/>
                <w:sz w:val="22"/>
                <w:szCs w:val="22"/>
              </w:rPr>
            </w:pPr>
            <w:proofErr w:type="spellStart"/>
            <w:r w:rsidRPr="00CA7C74">
              <w:rPr>
                <w:rFonts w:ascii="Calibri" w:hAnsi="Calibri" w:cs="Calibri"/>
                <w:sz w:val="22"/>
                <w:szCs w:val="22"/>
              </w:rPr>
              <w:t>Fabiani</w:t>
            </w:r>
            <w:proofErr w:type="spellEnd"/>
            <w:r>
              <w:rPr>
                <w:rFonts w:ascii="Calibri" w:hAnsi="Calibri" w:cs="Calibri"/>
                <w:sz w:val="22"/>
                <w:szCs w:val="22"/>
              </w:rPr>
              <w:t xml:space="preserve"> </w:t>
            </w:r>
            <w:r>
              <w:rPr>
                <w:rFonts w:ascii="Calibri" w:hAnsi="Calibri" w:cs="Calibri"/>
                <w:sz w:val="22"/>
                <w:szCs w:val="22"/>
              </w:rPr>
              <w:fldChar w:fldCharType="begin"/>
            </w:r>
            <w:r w:rsidR="00106507">
              <w:rPr>
                <w:rFonts w:ascii="Calibri" w:hAnsi="Calibri" w:cs="Calibri"/>
                <w:sz w:val="22"/>
                <w:szCs w:val="22"/>
              </w:rPr>
              <w:instrText xml:space="preserve"> ADDIN EN.CITE &lt;EndNote&gt;&lt;Cite&gt;&lt;Author&gt;Fabiani&lt;/Author&gt;&lt;Year&gt;2020&lt;/Year&gt;&lt;RecNum&gt;35&lt;/RecNum&gt;&lt;DisplayText&gt;(35)&lt;/DisplayText&gt;&lt;record&gt;&lt;rec-number&gt;35&lt;/rec-number&gt;&lt;foreign-keys&gt;&lt;key app="EN" db-id="fefwpvee9vtvahept9avatr20a5fd5trswv5" timestamp="1608034291"&gt;35&lt;/key&gt;&lt;/foreign-keys&gt;&lt;ref-type name="Journal Article"&gt;17&lt;/ref-type&gt;&lt;contributors&gt;&lt;authors&gt;&lt;author&gt;Massimo Fabiani&lt;/author&gt;&lt;author&gt;Alberto Mateo-Urdiales&lt;/author&gt;&lt;author&gt;Xanthi Andrianou&lt;/author&gt;&lt;author&gt;Antonino Bella&lt;/author&gt;&lt;author&gt;Martina Del Manso&lt;/author&gt;&lt;author&gt;Stefania Bellino&lt;/author&gt;&lt;author&gt;Maria C. Rota&lt;/author&gt;&lt;author&gt;Stefano Boros&lt;/author&gt;&lt;author&gt;Maria F. Vescio&lt;/author&gt;&lt;author&gt;Fortunato P. D.&lt;/author&gt;&lt;author&gt;Ancona&lt;/author&gt;&lt;author&gt;Andrea Siddu&lt;/author&gt;&lt;author&gt;Ornella Punzo&lt;/author&gt;&lt;author&gt;Antonietta Filia&lt;/author&gt;&lt;author&gt;Silvio Brusaferro&lt;/author&gt;&lt;author&gt;Giovanni Rezza&lt;/author&gt;&lt;author&gt;Maria G. Dente&lt;/author&gt;&lt;author&gt;Silvia Declich&lt;/author&gt;&lt;author&gt;Patrizio Pezzotti&lt;/author&gt;&lt;author&gt;Flavia Riccardo&lt;/author&gt;&lt;/authors&gt;&lt;/contributors&gt;&lt;titles&gt;&lt;title&gt;Epidemiological characteristics of COVID-19 cases in non-Italian nationals notified to the Italian surveillance system&lt;/title&gt;&lt;secondary-title&gt;medRxiv&lt;/secondary-title&gt;&lt;/titles&gt;&lt;periodical&gt;&lt;full-title&gt;medRxiv&lt;/full-title&gt;&lt;/periodical&gt;&lt;dates&gt;&lt;year&gt;2020&lt;/year&gt;&lt;/dates&gt;&lt;accession-num&gt;rayyan-109634495&lt;/accession-num&gt;&lt;urls&gt;&lt;related-urls&gt;&lt;url&gt;https://medrxiv.org/cgi/content/short/2020.09.22.20199398&lt;/url&gt;&lt;/related-urls&gt;&lt;/urls&gt;&lt;custom1&gt;RAYYAN-INCLUSION: {&amp;quot;Cherie &amp;quot;=&amp;gt;&amp;quot;Included&amp;quot;} | RAYYAN-LABELS: Italy,Migrants,non nationals,*** MIGRANT ***,later diagnosis&lt;/custom1&gt;&lt;/record&gt;&lt;/Cite&gt;&lt;/EndNote&gt;</w:instrText>
            </w:r>
            <w:r>
              <w:rPr>
                <w:rFonts w:ascii="Calibri" w:hAnsi="Calibri" w:cs="Calibri"/>
                <w:sz w:val="22"/>
                <w:szCs w:val="22"/>
              </w:rPr>
              <w:fldChar w:fldCharType="separate"/>
            </w:r>
            <w:r>
              <w:rPr>
                <w:rFonts w:ascii="Calibri" w:hAnsi="Calibri" w:cs="Calibri"/>
                <w:noProof/>
                <w:sz w:val="22"/>
                <w:szCs w:val="22"/>
              </w:rPr>
              <w:t>(35)</w:t>
            </w:r>
            <w:r>
              <w:rPr>
                <w:rFonts w:ascii="Calibri" w:hAnsi="Calibri" w:cs="Calibri"/>
                <w:sz w:val="22"/>
                <w:szCs w:val="22"/>
              </w:rPr>
              <w:fldChar w:fldCharType="end"/>
            </w:r>
          </w:p>
        </w:tc>
        <w:tc>
          <w:tcPr>
            <w:tcW w:w="1134" w:type="dxa"/>
          </w:tcPr>
          <w:p w14:paraId="651F8321" w14:textId="77777777" w:rsidR="009A3C93" w:rsidRPr="00CA7C74" w:rsidRDefault="009A3C93" w:rsidP="009A3C93">
            <w:pPr>
              <w:spacing w:line="276" w:lineRule="auto"/>
              <w:jc w:val="both"/>
              <w:rPr>
                <w:rFonts w:ascii="Calibri" w:hAnsi="Calibri" w:cs="Calibri"/>
                <w:sz w:val="22"/>
                <w:szCs w:val="22"/>
              </w:rPr>
            </w:pPr>
            <w:r w:rsidRPr="00CA7C74">
              <w:rPr>
                <w:rFonts w:ascii="Calibri" w:hAnsi="Calibri" w:cs="Calibri"/>
                <w:sz w:val="22"/>
                <w:szCs w:val="22"/>
              </w:rPr>
              <w:t>Italy</w:t>
            </w:r>
          </w:p>
        </w:tc>
        <w:tc>
          <w:tcPr>
            <w:tcW w:w="1276" w:type="dxa"/>
          </w:tcPr>
          <w:p w14:paraId="04F66B26" w14:textId="77777777" w:rsidR="009A3C93" w:rsidRPr="00CA7C74" w:rsidRDefault="009A3C93" w:rsidP="009A3C93">
            <w:pPr>
              <w:spacing w:line="276" w:lineRule="auto"/>
              <w:jc w:val="both"/>
              <w:rPr>
                <w:rFonts w:ascii="Calibri" w:hAnsi="Calibri" w:cs="Calibri"/>
                <w:sz w:val="22"/>
                <w:szCs w:val="22"/>
              </w:rPr>
            </w:pPr>
            <w:r w:rsidRPr="00CA7C74">
              <w:rPr>
                <w:rFonts w:ascii="Calibri" w:hAnsi="Calibri" w:cs="Calibri"/>
                <w:sz w:val="22"/>
                <w:szCs w:val="22"/>
              </w:rPr>
              <w:t>Migrants</w:t>
            </w:r>
          </w:p>
        </w:tc>
        <w:tc>
          <w:tcPr>
            <w:tcW w:w="1417" w:type="dxa"/>
          </w:tcPr>
          <w:p w14:paraId="7C794FF7" w14:textId="77777777" w:rsidR="009A3C93" w:rsidRPr="00CA7C74" w:rsidRDefault="009A3C93" w:rsidP="009A3C93">
            <w:pPr>
              <w:spacing w:line="276" w:lineRule="auto"/>
              <w:jc w:val="both"/>
              <w:rPr>
                <w:rFonts w:ascii="Calibri" w:hAnsi="Calibri" w:cs="Calibri"/>
                <w:sz w:val="22"/>
                <w:szCs w:val="22"/>
              </w:rPr>
            </w:pPr>
            <w:r w:rsidRPr="00CA7C74">
              <w:rPr>
                <w:rFonts w:ascii="Calibri" w:hAnsi="Calibri" w:cs="Calibri"/>
                <w:sz w:val="22"/>
                <w:szCs w:val="22"/>
              </w:rPr>
              <w:t xml:space="preserve">Population-based clinical </w:t>
            </w:r>
            <w:r w:rsidRPr="00CA7C74">
              <w:rPr>
                <w:rFonts w:ascii="Calibri" w:hAnsi="Calibri" w:cs="Calibri"/>
                <w:sz w:val="22"/>
                <w:szCs w:val="22"/>
              </w:rPr>
              <w:lastRenderedPageBreak/>
              <w:t>and mortality data</w:t>
            </w:r>
          </w:p>
        </w:tc>
        <w:tc>
          <w:tcPr>
            <w:tcW w:w="1276" w:type="dxa"/>
          </w:tcPr>
          <w:p w14:paraId="54FDBBA7" w14:textId="77777777" w:rsidR="009A3C93" w:rsidRPr="00CA7C74" w:rsidRDefault="009A3C93" w:rsidP="009A3C93">
            <w:pPr>
              <w:spacing w:line="276" w:lineRule="auto"/>
              <w:jc w:val="both"/>
              <w:rPr>
                <w:rFonts w:ascii="Calibri" w:hAnsi="Calibri" w:cs="Calibri"/>
                <w:sz w:val="22"/>
                <w:szCs w:val="22"/>
              </w:rPr>
            </w:pPr>
            <w:r>
              <w:rPr>
                <w:rFonts w:ascii="Calibri" w:hAnsi="Calibri" w:cs="Calibri"/>
                <w:sz w:val="22"/>
                <w:szCs w:val="22"/>
              </w:rPr>
              <w:lastRenderedPageBreak/>
              <w:t>Pre-print</w:t>
            </w:r>
          </w:p>
        </w:tc>
        <w:tc>
          <w:tcPr>
            <w:tcW w:w="1276" w:type="dxa"/>
          </w:tcPr>
          <w:p w14:paraId="2514D880" w14:textId="77777777" w:rsidR="009A3C93" w:rsidRPr="00CA7C74" w:rsidRDefault="009A3C93" w:rsidP="009A3C93">
            <w:pPr>
              <w:spacing w:line="276" w:lineRule="auto"/>
              <w:jc w:val="both"/>
              <w:rPr>
                <w:rFonts w:ascii="Calibri" w:hAnsi="Calibri" w:cs="Calibri"/>
                <w:sz w:val="22"/>
                <w:szCs w:val="22"/>
              </w:rPr>
            </w:pPr>
            <w:r w:rsidRPr="00CA7C74">
              <w:rPr>
                <w:rFonts w:ascii="Calibri" w:hAnsi="Calibri" w:cs="Calibri"/>
                <w:sz w:val="22"/>
                <w:szCs w:val="22"/>
              </w:rPr>
              <w:t>20 Feb to 19 July</w:t>
            </w:r>
          </w:p>
        </w:tc>
        <w:tc>
          <w:tcPr>
            <w:tcW w:w="1276" w:type="dxa"/>
          </w:tcPr>
          <w:p w14:paraId="2BC27061" w14:textId="77777777" w:rsidR="009A3C93" w:rsidRPr="00CA7C74" w:rsidRDefault="009A3C93" w:rsidP="009A3C93">
            <w:pPr>
              <w:pStyle w:val="NormalWeb"/>
              <w:spacing w:line="276" w:lineRule="auto"/>
              <w:jc w:val="both"/>
              <w:rPr>
                <w:rFonts w:ascii="Calibri" w:hAnsi="Calibri" w:cs="Calibri"/>
                <w:sz w:val="22"/>
                <w:szCs w:val="22"/>
              </w:rPr>
            </w:pPr>
            <w:r w:rsidRPr="00CA7C74">
              <w:rPr>
                <w:rFonts w:ascii="Calibri" w:hAnsi="Calibri" w:cs="Calibri"/>
                <w:sz w:val="22"/>
                <w:szCs w:val="22"/>
              </w:rPr>
              <w:t>213,180 cases</w:t>
            </w:r>
          </w:p>
        </w:tc>
        <w:tc>
          <w:tcPr>
            <w:tcW w:w="1559" w:type="dxa"/>
          </w:tcPr>
          <w:p w14:paraId="5D5E16D2" w14:textId="77777777" w:rsidR="009A3C93" w:rsidRPr="00CA7C74" w:rsidRDefault="009A3C93" w:rsidP="009A3C93">
            <w:pPr>
              <w:spacing w:line="276" w:lineRule="auto"/>
              <w:jc w:val="both"/>
              <w:rPr>
                <w:rFonts w:ascii="Calibri" w:hAnsi="Calibri" w:cs="Calibri"/>
                <w:sz w:val="22"/>
                <w:szCs w:val="22"/>
              </w:rPr>
            </w:pPr>
            <w:r w:rsidRPr="00CA7C74">
              <w:rPr>
                <w:rFonts w:ascii="Calibri" w:hAnsi="Calibri" w:cs="Calibri"/>
                <w:sz w:val="22"/>
                <w:szCs w:val="22"/>
              </w:rPr>
              <w:t xml:space="preserve">Comparison of case fatality </w:t>
            </w:r>
            <w:r w:rsidRPr="00CA7C74">
              <w:rPr>
                <w:rFonts w:ascii="Calibri" w:hAnsi="Calibri" w:cs="Calibri"/>
                <w:sz w:val="22"/>
                <w:szCs w:val="22"/>
              </w:rPr>
              <w:lastRenderedPageBreak/>
              <w:t>rate and rate of admission to hospital and ICU between migrants versus Italians</w:t>
            </w:r>
          </w:p>
        </w:tc>
        <w:tc>
          <w:tcPr>
            <w:tcW w:w="2443" w:type="dxa"/>
          </w:tcPr>
          <w:p w14:paraId="7D9E7178" w14:textId="77777777" w:rsidR="009A3C93" w:rsidRPr="00CA7C74" w:rsidRDefault="009A3C93" w:rsidP="009A3C93">
            <w:pPr>
              <w:spacing w:line="276" w:lineRule="auto"/>
              <w:jc w:val="both"/>
              <w:rPr>
                <w:rFonts w:ascii="Calibri" w:hAnsi="Calibri" w:cs="Calibri"/>
                <w:sz w:val="22"/>
                <w:szCs w:val="22"/>
              </w:rPr>
            </w:pPr>
            <w:r w:rsidRPr="00CA7C74">
              <w:rPr>
                <w:rFonts w:ascii="Calibri" w:hAnsi="Calibri" w:cs="Calibri"/>
                <w:sz w:val="22"/>
                <w:szCs w:val="22"/>
              </w:rPr>
              <w:lastRenderedPageBreak/>
              <w:t xml:space="preserve">Non-Italian cases were diagnosed at a later date </w:t>
            </w:r>
            <w:r w:rsidRPr="00CA7C74">
              <w:rPr>
                <w:rFonts w:ascii="Calibri" w:hAnsi="Calibri" w:cs="Calibri"/>
                <w:sz w:val="22"/>
                <w:szCs w:val="22"/>
              </w:rPr>
              <w:lastRenderedPageBreak/>
              <w:t>than Italian cases and were more likely to be hospitalised (ARR=1.39, 95% CI 1.33- 1.44) and admitted to an ICU (ARR=1.19, 95% CI 1.07-1.32)</w:t>
            </w:r>
          </w:p>
        </w:tc>
        <w:tc>
          <w:tcPr>
            <w:tcW w:w="1002" w:type="dxa"/>
          </w:tcPr>
          <w:p w14:paraId="4273FA1C" w14:textId="687B6A03" w:rsidR="009A3C93" w:rsidRPr="00CA7C74" w:rsidRDefault="009A3C93" w:rsidP="009A3C93">
            <w:pPr>
              <w:spacing w:line="276" w:lineRule="auto"/>
              <w:jc w:val="both"/>
              <w:rPr>
                <w:rFonts w:ascii="Calibri" w:hAnsi="Calibri" w:cs="Calibri"/>
                <w:sz w:val="22"/>
                <w:szCs w:val="22"/>
              </w:rPr>
            </w:pPr>
            <w:r>
              <w:rPr>
                <w:rFonts w:ascii="Calibri" w:hAnsi="Calibri" w:cs="Calibri"/>
                <w:sz w:val="22"/>
                <w:szCs w:val="22"/>
              </w:rPr>
              <w:lastRenderedPageBreak/>
              <w:t>8/8 (100)</w:t>
            </w:r>
          </w:p>
        </w:tc>
      </w:tr>
      <w:tr w:rsidR="009A3C93" w:rsidRPr="00CA7C74" w14:paraId="014DC9E3" w14:textId="77777777" w:rsidTr="009A3C93">
        <w:tc>
          <w:tcPr>
            <w:tcW w:w="13930" w:type="dxa"/>
            <w:gridSpan w:val="10"/>
          </w:tcPr>
          <w:p w14:paraId="4BBBDE59" w14:textId="77777777" w:rsidR="009A3C93" w:rsidRDefault="009A3C93" w:rsidP="009A3C93">
            <w:pPr>
              <w:spacing w:line="276" w:lineRule="auto"/>
              <w:jc w:val="both"/>
              <w:rPr>
                <w:rFonts w:ascii="Calibri" w:hAnsi="Calibri" w:cs="Calibri"/>
                <w:sz w:val="22"/>
                <w:szCs w:val="22"/>
              </w:rPr>
            </w:pPr>
            <w:r w:rsidRPr="00CA7C74">
              <w:rPr>
                <w:rFonts w:ascii="Calibri" w:hAnsi="Calibri" w:cs="Calibri"/>
                <w:i/>
                <w:iCs/>
                <w:sz w:val="22"/>
                <w:szCs w:val="22"/>
              </w:rPr>
              <w:t>COVID-19 mortality</w:t>
            </w:r>
          </w:p>
        </w:tc>
      </w:tr>
      <w:tr w:rsidR="009A3C93" w:rsidRPr="00CA7C74" w14:paraId="441032A6" w14:textId="77777777" w:rsidTr="009A3C93">
        <w:tc>
          <w:tcPr>
            <w:tcW w:w="1271" w:type="dxa"/>
          </w:tcPr>
          <w:p w14:paraId="2046BCDE" w14:textId="1451C270" w:rsidR="009A3C93" w:rsidRPr="00CA7C74" w:rsidRDefault="009A3C93" w:rsidP="009A3C93">
            <w:pPr>
              <w:spacing w:line="276" w:lineRule="auto"/>
              <w:jc w:val="both"/>
              <w:rPr>
                <w:rFonts w:ascii="Calibri" w:hAnsi="Calibri" w:cs="Calibri"/>
                <w:sz w:val="22"/>
                <w:szCs w:val="22"/>
              </w:rPr>
            </w:pPr>
            <w:proofErr w:type="spellStart"/>
            <w:r w:rsidRPr="00CA7C74">
              <w:rPr>
                <w:rFonts w:ascii="Calibri" w:hAnsi="Calibri" w:cs="Calibri"/>
                <w:sz w:val="22"/>
                <w:szCs w:val="22"/>
              </w:rPr>
              <w:t>Canevelli</w:t>
            </w:r>
            <w:proofErr w:type="spellEnd"/>
            <w:r>
              <w:rPr>
                <w:rFonts w:ascii="Calibri" w:hAnsi="Calibri" w:cs="Calibri"/>
                <w:sz w:val="22"/>
                <w:szCs w:val="22"/>
              </w:rPr>
              <w:t xml:space="preserve"> </w:t>
            </w:r>
            <w:r>
              <w:rPr>
                <w:rFonts w:ascii="Calibri" w:hAnsi="Calibri" w:cs="Calibri"/>
                <w:sz w:val="22"/>
                <w:szCs w:val="22"/>
              </w:rPr>
              <w:fldChar w:fldCharType="begin">
                <w:fldData xml:space="preserve">PEVuZE5vdGU+PENpdGU+PEF1dGhvcj5DYW5ldmVsbGk8L0F1dGhvcj48WWVhcj4yMDIwPC9ZZWFy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</w:fldData>
              </w:fldChar>
            </w:r>
            <w:r w:rsidR="00106507">
              <w:rPr>
                <w:rFonts w:ascii="Calibri" w:hAnsi="Calibri" w:cs="Calibri"/>
                <w:sz w:val="22"/>
                <w:szCs w:val="22"/>
              </w:rPr>
              <w:instrText xml:space="preserve"> ADDIN EN.CITE </w:instrText>
            </w:r>
            <w:r w:rsidR="00106507">
              <w:rPr>
                <w:rFonts w:ascii="Calibri" w:hAnsi="Calibri" w:cs="Calibri"/>
                <w:sz w:val="22"/>
                <w:szCs w:val="22"/>
              </w:rPr>
              <w:fldChar w:fldCharType="begin">
                <w:fldData xml:space="preserve">PEVuZE5vdGU+PENpdGU+PEF1dGhvcj5DYW5ldmVsbGk8L0F1dGhvcj48WWVhcj4yMDIwPC9ZZWFy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</w:fldData>
              </w:fldChar>
            </w:r>
            <w:r w:rsidR="00106507">
              <w:rPr>
                <w:rFonts w:ascii="Calibri" w:hAnsi="Calibri" w:cs="Calibri"/>
                <w:sz w:val="22"/>
                <w:szCs w:val="22"/>
              </w:rPr>
              <w:instrText xml:space="preserve"> ADDIN EN.CITE.DATA </w:instrText>
            </w:r>
            <w:r w:rsidR="00106507">
              <w:rPr>
                <w:rFonts w:ascii="Calibri" w:hAnsi="Calibri" w:cs="Calibri"/>
                <w:sz w:val="22"/>
                <w:szCs w:val="22"/>
              </w:rPr>
            </w:r>
            <w:r w:rsidR="00106507">
              <w:rPr>
                <w:rFonts w:ascii="Calibri" w:hAnsi="Calibri" w:cs="Calibri"/>
                <w:sz w:val="22"/>
                <w:szCs w:val="22"/>
              </w:rPr>
              <w:fldChar w:fldCharType="end"/>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(36)</w:t>
            </w:r>
            <w:r>
              <w:rPr>
                <w:rFonts w:ascii="Calibri" w:hAnsi="Calibri" w:cs="Calibri"/>
                <w:sz w:val="22"/>
                <w:szCs w:val="22"/>
              </w:rPr>
              <w:fldChar w:fldCharType="end"/>
            </w:r>
          </w:p>
        </w:tc>
        <w:tc>
          <w:tcPr>
            <w:tcW w:w="1134" w:type="dxa"/>
          </w:tcPr>
          <w:p w14:paraId="54C85B5A" w14:textId="77777777" w:rsidR="009A3C93" w:rsidRPr="00CA7C74" w:rsidRDefault="009A3C93" w:rsidP="009A3C93">
            <w:pPr>
              <w:spacing w:line="276" w:lineRule="auto"/>
              <w:jc w:val="both"/>
              <w:rPr>
                <w:rFonts w:ascii="Calibri" w:hAnsi="Calibri" w:cs="Calibri"/>
                <w:sz w:val="22"/>
                <w:szCs w:val="22"/>
              </w:rPr>
            </w:pPr>
            <w:r w:rsidRPr="00CA7C74">
              <w:rPr>
                <w:rFonts w:ascii="Calibri" w:hAnsi="Calibri" w:cs="Calibri"/>
                <w:sz w:val="22"/>
                <w:szCs w:val="22"/>
              </w:rPr>
              <w:t>Italy</w:t>
            </w:r>
          </w:p>
        </w:tc>
        <w:tc>
          <w:tcPr>
            <w:tcW w:w="1276" w:type="dxa"/>
          </w:tcPr>
          <w:p w14:paraId="256574B6" w14:textId="77777777" w:rsidR="009A3C93" w:rsidRPr="00CA7C74" w:rsidRDefault="009A3C93" w:rsidP="009A3C93">
            <w:pPr>
              <w:spacing w:line="276" w:lineRule="auto"/>
              <w:jc w:val="both"/>
              <w:rPr>
                <w:rFonts w:ascii="Calibri" w:hAnsi="Calibri" w:cs="Calibri"/>
                <w:sz w:val="22"/>
                <w:szCs w:val="22"/>
              </w:rPr>
            </w:pPr>
            <w:r w:rsidRPr="00CA7C74">
              <w:rPr>
                <w:rFonts w:ascii="Calibri" w:hAnsi="Calibri" w:cs="Calibri"/>
                <w:sz w:val="22"/>
                <w:szCs w:val="22"/>
              </w:rPr>
              <w:t>Migrants</w:t>
            </w:r>
          </w:p>
        </w:tc>
        <w:tc>
          <w:tcPr>
            <w:tcW w:w="1417" w:type="dxa"/>
          </w:tcPr>
          <w:p w14:paraId="403B2037" w14:textId="77777777" w:rsidR="009A3C93" w:rsidRPr="00CA7C74" w:rsidRDefault="009A3C93" w:rsidP="009A3C93">
            <w:pPr>
              <w:spacing w:line="276" w:lineRule="auto"/>
              <w:jc w:val="both"/>
              <w:rPr>
                <w:rFonts w:ascii="Calibri" w:hAnsi="Calibri" w:cs="Calibri"/>
                <w:sz w:val="22"/>
                <w:szCs w:val="22"/>
              </w:rPr>
            </w:pPr>
            <w:r w:rsidRPr="00CA7C74">
              <w:rPr>
                <w:rFonts w:ascii="Calibri" w:hAnsi="Calibri" w:cs="Calibri"/>
                <w:sz w:val="22"/>
                <w:szCs w:val="22"/>
              </w:rPr>
              <w:t>Temporal comparison</w:t>
            </w:r>
          </w:p>
        </w:tc>
        <w:tc>
          <w:tcPr>
            <w:tcW w:w="1276" w:type="dxa"/>
          </w:tcPr>
          <w:p w14:paraId="374FBD5D" w14:textId="77777777" w:rsidR="009A3C93" w:rsidRPr="00CA7C74" w:rsidRDefault="009A3C93" w:rsidP="009A3C93">
            <w:pPr>
              <w:spacing w:line="276" w:lineRule="auto"/>
              <w:jc w:val="both"/>
              <w:rPr>
                <w:rFonts w:ascii="Calibri" w:hAnsi="Calibri" w:cs="Calibri"/>
                <w:sz w:val="22"/>
                <w:szCs w:val="22"/>
              </w:rPr>
            </w:pPr>
            <w:r>
              <w:rPr>
                <w:rFonts w:ascii="Calibri" w:hAnsi="Calibri" w:cs="Calibri"/>
                <w:sz w:val="22"/>
                <w:szCs w:val="22"/>
              </w:rPr>
              <w:t>Peer-reviewed publication</w:t>
            </w:r>
          </w:p>
        </w:tc>
        <w:tc>
          <w:tcPr>
            <w:tcW w:w="1276" w:type="dxa"/>
          </w:tcPr>
          <w:p w14:paraId="09207B65" w14:textId="77777777" w:rsidR="009A3C93" w:rsidRPr="00CA7C74" w:rsidRDefault="009A3C93" w:rsidP="009A3C93">
            <w:pPr>
              <w:spacing w:line="276" w:lineRule="auto"/>
              <w:jc w:val="both"/>
              <w:rPr>
                <w:rFonts w:ascii="Calibri" w:hAnsi="Calibri" w:cs="Calibri"/>
                <w:sz w:val="22"/>
                <w:szCs w:val="22"/>
              </w:rPr>
            </w:pPr>
            <w:r w:rsidRPr="00CA7C74">
              <w:rPr>
                <w:rFonts w:ascii="Calibri" w:hAnsi="Calibri" w:cs="Calibri"/>
                <w:sz w:val="22"/>
                <w:szCs w:val="22"/>
              </w:rPr>
              <w:t>21 February to 29 April</w:t>
            </w:r>
          </w:p>
        </w:tc>
        <w:tc>
          <w:tcPr>
            <w:tcW w:w="1276" w:type="dxa"/>
          </w:tcPr>
          <w:p w14:paraId="3E2A86AB" w14:textId="77777777" w:rsidR="009A3C93" w:rsidRPr="00CA7C74" w:rsidRDefault="009A3C93" w:rsidP="009A3C93">
            <w:pPr>
              <w:pStyle w:val="NormalWeb"/>
              <w:spacing w:line="276" w:lineRule="auto"/>
              <w:jc w:val="both"/>
              <w:rPr>
                <w:rFonts w:ascii="Calibri" w:hAnsi="Calibri" w:cs="Calibri"/>
                <w:sz w:val="22"/>
                <w:szCs w:val="22"/>
              </w:rPr>
            </w:pPr>
            <w:r w:rsidRPr="00CA7C74">
              <w:rPr>
                <w:rFonts w:ascii="Calibri" w:hAnsi="Calibri" w:cs="Calibri"/>
                <w:sz w:val="22"/>
                <w:szCs w:val="22"/>
              </w:rPr>
              <w:t>2,687 deceased cases</w:t>
            </w:r>
          </w:p>
        </w:tc>
        <w:tc>
          <w:tcPr>
            <w:tcW w:w="1559" w:type="dxa"/>
          </w:tcPr>
          <w:p w14:paraId="007D11B6" w14:textId="77777777" w:rsidR="009A3C93" w:rsidRPr="00CA7C74" w:rsidRDefault="009A3C93" w:rsidP="009A3C93">
            <w:pPr>
              <w:spacing w:line="276" w:lineRule="auto"/>
              <w:jc w:val="both"/>
              <w:rPr>
                <w:rFonts w:ascii="Calibri" w:hAnsi="Calibri" w:cs="Calibri"/>
                <w:sz w:val="22"/>
                <w:szCs w:val="22"/>
              </w:rPr>
            </w:pPr>
            <w:r w:rsidRPr="00CA7C74">
              <w:rPr>
                <w:rFonts w:ascii="Calibri" w:hAnsi="Calibri" w:cs="Calibri"/>
                <w:sz w:val="22"/>
                <w:szCs w:val="22"/>
              </w:rPr>
              <w:t xml:space="preserve">Comparison of proportion of migrants in COVID-19 deaths versus all-cause mortality in 2018 </w:t>
            </w:r>
          </w:p>
        </w:tc>
        <w:tc>
          <w:tcPr>
            <w:tcW w:w="2443" w:type="dxa"/>
          </w:tcPr>
          <w:p w14:paraId="591D2073" w14:textId="77777777" w:rsidR="009A3C93" w:rsidRPr="00CA7C74" w:rsidRDefault="009A3C93" w:rsidP="009A3C93">
            <w:pPr>
              <w:spacing w:line="276" w:lineRule="auto"/>
              <w:jc w:val="both"/>
              <w:rPr>
                <w:rFonts w:ascii="Calibri" w:hAnsi="Calibri" w:cs="Calibri"/>
                <w:sz w:val="22"/>
                <w:szCs w:val="22"/>
              </w:rPr>
            </w:pPr>
            <w:r w:rsidRPr="00CA7C74">
              <w:rPr>
                <w:rFonts w:ascii="Calibri" w:hAnsi="Calibri" w:cs="Calibri"/>
                <w:sz w:val="22"/>
                <w:szCs w:val="22"/>
              </w:rPr>
              <w:t>The proportion of migrants and non-migrants among COVID-related deaths (2.5% and 97.5% respectively) was similar to the estimated 2018 all-cause mortality rates (2.6% and 97.4%)</w:t>
            </w:r>
            <w:r>
              <w:rPr>
                <w:rFonts w:ascii="Calibri" w:hAnsi="Calibri" w:cs="Calibri"/>
                <w:sz w:val="22"/>
                <w:szCs w:val="22"/>
              </w:rPr>
              <w:t>;</w:t>
            </w:r>
            <w:r w:rsidRPr="00CA7C74">
              <w:rPr>
                <w:rFonts w:ascii="Calibri" w:hAnsi="Calibri" w:cs="Calibri"/>
                <w:sz w:val="22"/>
                <w:szCs w:val="22"/>
              </w:rPr>
              <w:t xml:space="preserve"> but </w:t>
            </w:r>
            <w:r w:rsidRPr="00CA7C74">
              <w:rPr>
                <w:rFonts w:ascii="Calibri" w:hAnsi="Calibri" w:cs="Calibri"/>
                <w:color w:val="000000"/>
                <w:sz w:val="22"/>
                <w:szCs w:val="22"/>
              </w:rPr>
              <w:t xml:space="preserve">migrants were younger at the time of death </w:t>
            </w:r>
            <w:r>
              <w:rPr>
                <w:rFonts w:ascii="Calibri" w:hAnsi="Calibri" w:cs="Calibri"/>
                <w:color w:val="000000"/>
                <w:sz w:val="22"/>
                <w:szCs w:val="22"/>
              </w:rPr>
              <w:t>versus</w:t>
            </w:r>
            <w:r w:rsidRPr="00CA7C74">
              <w:rPr>
                <w:rFonts w:ascii="Calibri" w:hAnsi="Calibri" w:cs="Calibri"/>
                <w:color w:val="000000"/>
                <w:sz w:val="22"/>
                <w:szCs w:val="22"/>
              </w:rPr>
              <w:t xml:space="preserve"> non-migrants (71.1, SD 13.1 vs 78.3, SD 10.8, p&lt;0.001)</w:t>
            </w:r>
          </w:p>
        </w:tc>
        <w:tc>
          <w:tcPr>
            <w:tcW w:w="1002" w:type="dxa"/>
          </w:tcPr>
          <w:p w14:paraId="4D72B17F" w14:textId="3A0BCB9A" w:rsidR="009A3C93" w:rsidRPr="00CA7C74" w:rsidRDefault="009A3C93" w:rsidP="009A3C93">
            <w:pPr>
              <w:spacing w:line="276" w:lineRule="auto"/>
              <w:jc w:val="both"/>
              <w:rPr>
                <w:rFonts w:ascii="Calibri" w:hAnsi="Calibri" w:cs="Calibri"/>
                <w:sz w:val="22"/>
                <w:szCs w:val="22"/>
              </w:rPr>
            </w:pPr>
            <w:r>
              <w:rPr>
                <w:rFonts w:ascii="Calibri" w:hAnsi="Calibri" w:cs="Calibri"/>
                <w:sz w:val="22"/>
                <w:szCs w:val="22"/>
              </w:rPr>
              <w:t>9/10 (90)</w:t>
            </w:r>
          </w:p>
        </w:tc>
      </w:tr>
      <w:tr w:rsidR="009A3C93" w:rsidRPr="00CA7C74" w14:paraId="129B5C08" w14:textId="77777777" w:rsidTr="009A3C93">
        <w:tc>
          <w:tcPr>
            <w:tcW w:w="1271" w:type="dxa"/>
          </w:tcPr>
          <w:p w14:paraId="3C73D828" w14:textId="5770F2E5" w:rsidR="009A3C93" w:rsidRPr="00CA7C74" w:rsidRDefault="009A3C93" w:rsidP="009A3C93">
            <w:pPr>
              <w:spacing w:line="276" w:lineRule="auto"/>
              <w:jc w:val="both"/>
              <w:rPr>
                <w:rFonts w:ascii="Calibri" w:hAnsi="Calibri" w:cs="Calibri"/>
                <w:sz w:val="22"/>
                <w:szCs w:val="22"/>
              </w:rPr>
            </w:pPr>
            <w:r w:rsidRPr="00CA7C74">
              <w:rPr>
                <w:rFonts w:ascii="Calibri" w:hAnsi="Calibri" w:cs="Calibri"/>
                <w:sz w:val="22"/>
                <w:szCs w:val="22"/>
              </w:rPr>
              <w:t>P</w:t>
            </w:r>
            <w:r>
              <w:rPr>
                <w:rFonts w:ascii="Calibri" w:hAnsi="Calibri" w:cs="Calibri"/>
                <w:sz w:val="22"/>
                <w:szCs w:val="22"/>
              </w:rPr>
              <w:t xml:space="preserve">ublic </w:t>
            </w:r>
            <w:r w:rsidRPr="00CA7C74">
              <w:rPr>
                <w:rFonts w:ascii="Calibri" w:hAnsi="Calibri" w:cs="Calibri"/>
                <w:sz w:val="22"/>
                <w:szCs w:val="22"/>
              </w:rPr>
              <w:t>H</w:t>
            </w:r>
            <w:r>
              <w:rPr>
                <w:rFonts w:ascii="Calibri" w:hAnsi="Calibri" w:cs="Calibri"/>
                <w:sz w:val="22"/>
                <w:szCs w:val="22"/>
              </w:rPr>
              <w:t xml:space="preserve">ealth </w:t>
            </w:r>
            <w:r w:rsidRPr="00CA7C74">
              <w:rPr>
                <w:rFonts w:ascii="Calibri" w:hAnsi="Calibri" w:cs="Calibri"/>
                <w:sz w:val="22"/>
                <w:szCs w:val="22"/>
              </w:rPr>
              <w:t>E</w:t>
            </w:r>
            <w:r>
              <w:rPr>
                <w:rFonts w:ascii="Calibri" w:hAnsi="Calibri" w:cs="Calibri"/>
                <w:sz w:val="22"/>
                <w:szCs w:val="22"/>
              </w:rPr>
              <w:t xml:space="preserve">ngland </w:t>
            </w:r>
            <w:r>
              <w:rPr>
                <w:rFonts w:ascii="Calibri" w:hAnsi="Calibri" w:cs="Calibri"/>
                <w:sz w:val="22"/>
                <w:szCs w:val="22"/>
              </w:rPr>
              <w:fldChar w:fldCharType="begin"/>
            </w:r>
            <w:r w:rsidR="00106507">
              <w:rPr>
                <w:rFonts w:ascii="Calibri" w:hAnsi="Calibri" w:cs="Calibri"/>
                <w:sz w:val="22"/>
                <w:szCs w:val="22"/>
              </w:rPr>
              <w:instrText xml:space="preserve"> ADDIN EN.CITE &lt;EndNote&gt;&lt;Cite&gt;&lt;Author&gt;Public Health England&lt;/Author&gt;&lt;Year&gt;2020&lt;/Year&gt;&lt;RecNum&gt;3&lt;/RecNum&gt;&lt;DisplayText&gt;(3)&lt;/DisplayText&gt;&lt;record&gt;&lt;rec-number&gt;3&lt;/rec-number&gt;&lt;foreign-keys&gt;&lt;key app="EN" db-id="fefwpvee9vtvahept9avatr20a5fd5trswv5" timestamp="1608034290"&gt;3&lt;/key&gt;&lt;/foreign-keys&gt;&lt;ref-type name="Report"&gt;27&lt;/ref-type&gt;&lt;contributors&gt;&lt;authors&gt;&lt;author&gt;Public Health England,&lt;/author&gt;&lt;/authors&gt;&lt;/contributors&gt;&lt;titles&gt;&lt;title&gt;Disparities in the risk and outcomes of COVID-19&lt;/title&gt;&lt;/titles&gt;&lt;dates&gt;&lt;year&gt;2020&lt;/year&gt;&lt;/dates&gt;&lt;urls&gt;&lt;/urls&gt;&lt;/record&gt;&lt;/Cite&gt;&lt;/EndNote&gt;</w:instrText>
            </w:r>
            <w:r>
              <w:rPr>
                <w:rFonts w:ascii="Calibri" w:hAnsi="Calibri" w:cs="Calibri"/>
                <w:sz w:val="22"/>
                <w:szCs w:val="22"/>
              </w:rPr>
              <w:fldChar w:fldCharType="separate"/>
            </w:r>
            <w:r>
              <w:rPr>
                <w:rFonts w:ascii="Calibri" w:hAnsi="Calibri" w:cs="Calibri"/>
                <w:noProof/>
                <w:sz w:val="22"/>
                <w:szCs w:val="22"/>
              </w:rPr>
              <w:t>(3)</w:t>
            </w:r>
            <w:r>
              <w:rPr>
                <w:rFonts w:ascii="Calibri" w:hAnsi="Calibri" w:cs="Calibri"/>
                <w:sz w:val="22"/>
                <w:szCs w:val="22"/>
              </w:rPr>
              <w:fldChar w:fldCharType="end"/>
            </w:r>
          </w:p>
        </w:tc>
        <w:tc>
          <w:tcPr>
            <w:tcW w:w="1134" w:type="dxa"/>
          </w:tcPr>
          <w:p w14:paraId="433845CE" w14:textId="77777777" w:rsidR="009A3C93" w:rsidRPr="00CA7C74" w:rsidRDefault="009A3C93" w:rsidP="009A3C93">
            <w:pPr>
              <w:spacing w:line="276" w:lineRule="auto"/>
              <w:jc w:val="both"/>
              <w:rPr>
                <w:rFonts w:ascii="Calibri" w:hAnsi="Calibri" w:cs="Calibri"/>
                <w:sz w:val="22"/>
                <w:szCs w:val="22"/>
              </w:rPr>
            </w:pPr>
            <w:r w:rsidRPr="00CA7C74">
              <w:rPr>
                <w:rFonts w:ascii="Calibri" w:hAnsi="Calibri" w:cs="Calibri"/>
                <w:sz w:val="22"/>
                <w:szCs w:val="22"/>
              </w:rPr>
              <w:t>England</w:t>
            </w:r>
          </w:p>
        </w:tc>
        <w:tc>
          <w:tcPr>
            <w:tcW w:w="1276" w:type="dxa"/>
          </w:tcPr>
          <w:p w14:paraId="60DAD06B" w14:textId="77777777" w:rsidR="009A3C93" w:rsidRPr="00CA7C74" w:rsidRDefault="009A3C93" w:rsidP="009A3C93">
            <w:pPr>
              <w:spacing w:line="276" w:lineRule="auto"/>
              <w:jc w:val="both"/>
              <w:rPr>
                <w:rFonts w:ascii="Calibri" w:hAnsi="Calibri" w:cs="Calibri"/>
                <w:sz w:val="22"/>
                <w:szCs w:val="22"/>
              </w:rPr>
            </w:pPr>
            <w:r w:rsidRPr="00CA7C74">
              <w:rPr>
                <w:rFonts w:ascii="Calibri" w:hAnsi="Calibri" w:cs="Calibri"/>
                <w:sz w:val="22"/>
                <w:szCs w:val="22"/>
              </w:rPr>
              <w:t>Migrants</w:t>
            </w:r>
          </w:p>
        </w:tc>
        <w:tc>
          <w:tcPr>
            <w:tcW w:w="1417" w:type="dxa"/>
          </w:tcPr>
          <w:p w14:paraId="457A77E1" w14:textId="77777777" w:rsidR="009A3C93" w:rsidRPr="00CA7C74" w:rsidRDefault="009A3C93" w:rsidP="009A3C93">
            <w:pPr>
              <w:spacing w:line="276" w:lineRule="auto"/>
              <w:jc w:val="both"/>
              <w:rPr>
                <w:rFonts w:ascii="Calibri" w:hAnsi="Calibri" w:cs="Calibri"/>
                <w:sz w:val="22"/>
                <w:szCs w:val="22"/>
              </w:rPr>
            </w:pPr>
            <w:r w:rsidRPr="00CA7C74">
              <w:rPr>
                <w:rFonts w:ascii="Calibri" w:hAnsi="Calibri" w:cs="Calibri"/>
                <w:sz w:val="22"/>
                <w:szCs w:val="22"/>
              </w:rPr>
              <w:t>Temporal comparison</w:t>
            </w:r>
          </w:p>
        </w:tc>
        <w:tc>
          <w:tcPr>
            <w:tcW w:w="1276" w:type="dxa"/>
          </w:tcPr>
          <w:p w14:paraId="0655D8DF" w14:textId="77777777" w:rsidR="009A3C93" w:rsidRPr="00CA7C74" w:rsidRDefault="009A3C93" w:rsidP="009A3C93">
            <w:pPr>
              <w:spacing w:line="276" w:lineRule="auto"/>
              <w:jc w:val="both"/>
              <w:rPr>
                <w:rFonts w:ascii="Calibri" w:hAnsi="Calibri" w:cs="Calibri"/>
                <w:sz w:val="22"/>
                <w:szCs w:val="22"/>
              </w:rPr>
            </w:pPr>
            <w:r>
              <w:rPr>
                <w:rFonts w:ascii="Calibri" w:hAnsi="Calibri" w:cs="Calibri"/>
                <w:sz w:val="22"/>
                <w:szCs w:val="22"/>
              </w:rPr>
              <w:t>Grey</w:t>
            </w:r>
          </w:p>
        </w:tc>
        <w:tc>
          <w:tcPr>
            <w:tcW w:w="1276" w:type="dxa"/>
          </w:tcPr>
          <w:p w14:paraId="266D863B" w14:textId="77777777" w:rsidR="009A3C93" w:rsidRPr="00CA7C74" w:rsidRDefault="009A3C93" w:rsidP="009A3C93">
            <w:pPr>
              <w:spacing w:line="276" w:lineRule="auto"/>
              <w:jc w:val="both"/>
              <w:rPr>
                <w:rFonts w:ascii="Calibri" w:hAnsi="Calibri" w:cs="Calibri"/>
                <w:sz w:val="22"/>
                <w:szCs w:val="22"/>
              </w:rPr>
            </w:pPr>
            <w:r w:rsidRPr="00CA7C74">
              <w:rPr>
                <w:rFonts w:ascii="Calibri" w:hAnsi="Calibri" w:cs="Calibri"/>
                <w:sz w:val="22"/>
                <w:szCs w:val="22"/>
              </w:rPr>
              <w:t>21 March to 8 May</w:t>
            </w:r>
          </w:p>
        </w:tc>
        <w:tc>
          <w:tcPr>
            <w:tcW w:w="1276" w:type="dxa"/>
          </w:tcPr>
          <w:p w14:paraId="52C34725" w14:textId="77777777" w:rsidR="009A3C93" w:rsidRPr="00CA7C74" w:rsidRDefault="009A3C93" w:rsidP="009A3C93">
            <w:pPr>
              <w:pStyle w:val="NormalWeb"/>
              <w:spacing w:line="276" w:lineRule="auto"/>
              <w:jc w:val="both"/>
              <w:rPr>
                <w:rFonts w:ascii="Calibri" w:hAnsi="Calibri" w:cs="Calibri"/>
                <w:sz w:val="22"/>
                <w:szCs w:val="22"/>
              </w:rPr>
            </w:pPr>
            <w:r w:rsidRPr="00CA7C74">
              <w:rPr>
                <w:rFonts w:ascii="Calibri" w:hAnsi="Calibri" w:cs="Calibri"/>
                <w:sz w:val="22"/>
                <w:szCs w:val="22"/>
              </w:rPr>
              <w:t>-</w:t>
            </w:r>
          </w:p>
        </w:tc>
        <w:tc>
          <w:tcPr>
            <w:tcW w:w="1559" w:type="dxa"/>
          </w:tcPr>
          <w:p w14:paraId="288D3BBF" w14:textId="77777777" w:rsidR="009A3C93" w:rsidRPr="00CA7C74" w:rsidRDefault="009A3C93" w:rsidP="009A3C93">
            <w:pPr>
              <w:spacing w:line="276" w:lineRule="auto"/>
              <w:jc w:val="both"/>
              <w:rPr>
                <w:rFonts w:ascii="Calibri" w:hAnsi="Calibri" w:cs="Calibri"/>
                <w:sz w:val="22"/>
                <w:szCs w:val="22"/>
              </w:rPr>
            </w:pPr>
            <w:r w:rsidRPr="00CA7C74">
              <w:rPr>
                <w:rFonts w:ascii="Calibri" w:hAnsi="Calibri" w:cs="Calibri"/>
                <w:sz w:val="22"/>
                <w:szCs w:val="22"/>
              </w:rPr>
              <w:t xml:space="preserve">Comparison of all-cause mortality in </w:t>
            </w:r>
            <w:r w:rsidRPr="00CA7C74">
              <w:rPr>
                <w:rFonts w:ascii="Calibri" w:hAnsi="Calibri" w:cs="Calibri"/>
                <w:sz w:val="22"/>
                <w:szCs w:val="22"/>
              </w:rPr>
              <w:lastRenderedPageBreak/>
              <w:t>2020 versus 2014-2018 in migrants and UK-born</w:t>
            </w:r>
          </w:p>
        </w:tc>
        <w:tc>
          <w:tcPr>
            <w:tcW w:w="2443" w:type="dxa"/>
          </w:tcPr>
          <w:p w14:paraId="4D39D80A" w14:textId="77777777" w:rsidR="009A3C93" w:rsidRPr="00CA7C74" w:rsidRDefault="009A3C93" w:rsidP="009A3C93">
            <w:pPr>
              <w:spacing w:line="276" w:lineRule="auto"/>
              <w:jc w:val="both"/>
              <w:rPr>
                <w:rFonts w:ascii="Calibri" w:hAnsi="Calibri" w:cs="Calibri"/>
                <w:sz w:val="22"/>
                <w:szCs w:val="22"/>
              </w:rPr>
            </w:pPr>
            <w:r w:rsidRPr="00CA7C74">
              <w:rPr>
                <w:rFonts w:ascii="Calibri" w:hAnsi="Calibri" w:cs="Calibri"/>
                <w:sz w:val="22"/>
                <w:szCs w:val="22"/>
              </w:rPr>
              <w:lastRenderedPageBreak/>
              <w:t xml:space="preserve">Deaths in 2020 were over 3 times higher than 2014-2018 for those </w:t>
            </w:r>
            <w:r w:rsidRPr="00CA7C74">
              <w:rPr>
                <w:rFonts w:ascii="Calibri" w:hAnsi="Calibri" w:cs="Calibri"/>
                <w:sz w:val="22"/>
                <w:szCs w:val="22"/>
              </w:rPr>
              <w:lastRenderedPageBreak/>
              <w:t>from Central and Western Africa, the Caribbean, South East Asia, Middle East, and South and Eastern Africa, versus 1.7 times higher overall in England</w:t>
            </w:r>
          </w:p>
        </w:tc>
        <w:tc>
          <w:tcPr>
            <w:tcW w:w="1002" w:type="dxa"/>
          </w:tcPr>
          <w:p w14:paraId="3F21E6AD" w14:textId="4D1C4EDC" w:rsidR="009A3C93" w:rsidRPr="00CA7C74" w:rsidRDefault="009A3C93" w:rsidP="009A3C93">
            <w:pPr>
              <w:spacing w:line="276" w:lineRule="auto"/>
              <w:jc w:val="both"/>
              <w:rPr>
                <w:rFonts w:ascii="Calibri" w:hAnsi="Calibri" w:cs="Calibri"/>
                <w:sz w:val="22"/>
                <w:szCs w:val="22"/>
              </w:rPr>
            </w:pPr>
            <w:r>
              <w:rPr>
                <w:rFonts w:ascii="Calibri" w:hAnsi="Calibri" w:cs="Calibri"/>
                <w:sz w:val="22"/>
                <w:szCs w:val="22"/>
              </w:rPr>
              <w:lastRenderedPageBreak/>
              <w:t>8/8 (100)</w:t>
            </w:r>
          </w:p>
        </w:tc>
      </w:tr>
      <w:tr w:rsidR="009A3C93" w:rsidRPr="00CA7C74" w14:paraId="13C2D2DC" w14:textId="77777777" w:rsidTr="009A3C93">
        <w:tc>
          <w:tcPr>
            <w:tcW w:w="1271" w:type="dxa"/>
          </w:tcPr>
          <w:p w14:paraId="6D2668EF" w14:textId="5DD7F872" w:rsidR="009A3C93" w:rsidRPr="00CA7C74" w:rsidRDefault="009A3C93" w:rsidP="009A3C93">
            <w:pPr>
              <w:spacing w:line="276" w:lineRule="auto"/>
              <w:jc w:val="both"/>
              <w:rPr>
                <w:rFonts w:ascii="Calibri" w:hAnsi="Calibri" w:cs="Calibri"/>
                <w:sz w:val="22"/>
                <w:szCs w:val="22"/>
              </w:rPr>
            </w:pPr>
            <w:proofErr w:type="spellStart"/>
            <w:r w:rsidRPr="00CA7C74">
              <w:rPr>
                <w:rFonts w:ascii="Calibri" w:hAnsi="Calibri" w:cs="Calibri"/>
                <w:sz w:val="22"/>
                <w:szCs w:val="22"/>
              </w:rPr>
              <w:t>Papon</w:t>
            </w:r>
            <w:proofErr w:type="spellEnd"/>
            <w:r>
              <w:rPr>
                <w:rFonts w:ascii="Calibri" w:hAnsi="Calibri" w:cs="Calibri"/>
                <w:sz w:val="22"/>
                <w:szCs w:val="22"/>
              </w:rPr>
              <w:t xml:space="preserve"> </w:t>
            </w:r>
            <w:r>
              <w:rPr>
                <w:rFonts w:ascii="Calibri" w:hAnsi="Calibri" w:cs="Calibri"/>
                <w:sz w:val="22"/>
                <w:szCs w:val="22"/>
              </w:rPr>
              <w:fldChar w:fldCharType="begin"/>
            </w:r>
            <w:r w:rsidR="00106507">
              <w:rPr>
                <w:rFonts w:ascii="Calibri" w:hAnsi="Calibri" w:cs="Calibri"/>
                <w:sz w:val="22"/>
                <w:szCs w:val="22"/>
              </w:rPr>
              <w:instrText xml:space="preserve"> ADDIN EN.CITE &lt;EndNote&gt;&lt;Cite&gt;&lt;Author&gt;Papon&lt;/Author&gt;&lt;RecNum&gt;37&lt;/RecNum&gt;&lt;DisplayText&gt;(37)&lt;/DisplayText&gt;&lt;record&gt;&lt;rec-number&gt;37&lt;/rec-number&gt;&lt;foreign-keys&gt;&lt;key app="EN" db-id="fefwpvee9vtvahept9avatr20a5fd5trswv5" timestamp="1608034291"&gt;37&lt;/key&gt;&lt;/foreign-keys&gt;&lt;ref-type name="Web Page"&gt;12&lt;/ref-type&gt;&lt;contributors&gt;&lt;authors&gt;&lt;author&gt;Sylvain Papon&lt;/author&gt;&lt;author&gt;Isabelle Robert-Bobée&lt;/author&gt;&lt;/authors&gt;&lt;/contributors&gt;&lt;titles&gt;&lt;title&gt;Une hausse des décès deux fois plus forte pour les personnes nées à l’étranger que pour celles nées en France en mars-avril 2020&lt;/title&gt;&lt;/titles&gt;&lt;dates&gt;&lt;/dates&gt;&lt;urls&gt;&lt;related-urls&gt;&lt;url&gt;https://www.insee.fr/fr/statistiques/4627049#consulter&lt;/url&gt;&lt;/related-urls&gt;&lt;/urls&gt;&lt;/record&gt;&lt;/Cite&gt;&lt;/EndNote&gt;</w:instrText>
            </w:r>
            <w:r>
              <w:rPr>
                <w:rFonts w:ascii="Calibri" w:hAnsi="Calibri" w:cs="Calibri"/>
                <w:sz w:val="22"/>
                <w:szCs w:val="22"/>
              </w:rPr>
              <w:fldChar w:fldCharType="separate"/>
            </w:r>
            <w:r>
              <w:rPr>
                <w:rFonts w:ascii="Calibri" w:hAnsi="Calibri" w:cs="Calibri"/>
                <w:noProof/>
                <w:sz w:val="22"/>
                <w:szCs w:val="22"/>
              </w:rPr>
              <w:t>(37)</w:t>
            </w:r>
            <w:r>
              <w:rPr>
                <w:rFonts w:ascii="Calibri" w:hAnsi="Calibri" w:cs="Calibri"/>
                <w:sz w:val="22"/>
                <w:szCs w:val="22"/>
              </w:rPr>
              <w:fldChar w:fldCharType="end"/>
            </w:r>
          </w:p>
        </w:tc>
        <w:tc>
          <w:tcPr>
            <w:tcW w:w="1134" w:type="dxa"/>
          </w:tcPr>
          <w:p w14:paraId="75948458" w14:textId="77777777" w:rsidR="009A3C93" w:rsidRPr="00CA7C74" w:rsidRDefault="009A3C93" w:rsidP="009A3C93">
            <w:pPr>
              <w:spacing w:line="276" w:lineRule="auto"/>
              <w:jc w:val="both"/>
              <w:rPr>
                <w:rFonts w:ascii="Calibri" w:hAnsi="Calibri" w:cs="Calibri"/>
                <w:sz w:val="22"/>
                <w:szCs w:val="22"/>
              </w:rPr>
            </w:pPr>
            <w:r w:rsidRPr="00CA7C74">
              <w:rPr>
                <w:rFonts w:ascii="Calibri" w:hAnsi="Calibri" w:cs="Calibri"/>
                <w:sz w:val="22"/>
                <w:szCs w:val="22"/>
              </w:rPr>
              <w:t>France</w:t>
            </w:r>
          </w:p>
        </w:tc>
        <w:tc>
          <w:tcPr>
            <w:tcW w:w="1276" w:type="dxa"/>
          </w:tcPr>
          <w:p w14:paraId="5DA616FB" w14:textId="77777777" w:rsidR="009A3C93" w:rsidRPr="00CA7C74" w:rsidRDefault="009A3C93" w:rsidP="009A3C93">
            <w:pPr>
              <w:spacing w:line="276" w:lineRule="auto"/>
              <w:jc w:val="both"/>
              <w:rPr>
                <w:rFonts w:ascii="Calibri" w:hAnsi="Calibri" w:cs="Calibri"/>
                <w:sz w:val="22"/>
                <w:szCs w:val="22"/>
              </w:rPr>
            </w:pPr>
            <w:r w:rsidRPr="00CA7C74">
              <w:rPr>
                <w:rFonts w:ascii="Calibri" w:hAnsi="Calibri" w:cs="Calibri"/>
                <w:sz w:val="22"/>
                <w:szCs w:val="22"/>
              </w:rPr>
              <w:t>Migrants</w:t>
            </w:r>
          </w:p>
        </w:tc>
        <w:tc>
          <w:tcPr>
            <w:tcW w:w="1417" w:type="dxa"/>
          </w:tcPr>
          <w:p w14:paraId="47CC947E" w14:textId="77777777" w:rsidR="009A3C93" w:rsidRPr="00CA7C74" w:rsidRDefault="009A3C93" w:rsidP="009A3C93">
            <w:pPr>
              <w:spacing w:line="276" w:lineRule="auto"/>
              <w:jc w:val="both"/>
              <w:rPr>
                <w:rFonts w:ascii="Calibri" w:hAnsi="Calibri" w:cs="Calibri"/>
                <w:sz w:val="22"/>
                <w:szCs w:val="22"/>
              </w:rPr>
            </w:pPr>
            <w:r w:rsidRPr="00CA7C74">
              <w:rPr>
                <w:rFonts w:ascii="Calibri" w:hAnsi="Calibri" w:cs="Calibri"/>
                <w:sz w:val="22"/>
                <w:szCs w:val="22"/>
              </w:rPr>
              <w:t>Temporal comparison</w:t>
            </w:r>
          </w:p>
        </w:tc>
        <w:tc>
          <w:tcPr>
            <w:tcW w:w="1276" w:type="dxa"/>
          </w:tcPr>
          <w:p w14:paraId="0E69828A" w14:textId="77777777" w:rsidR="009A3C93" w:rsidRPr="00CA7C74" w:rsidRDefault="009A3C93" w:rsidP="009A3C93">
            <w:pPr>
              <w:spacing w:line="276" w:lineRule="auto"/>
              <w:jc w:val="both"/>
              <w:rPr>
                <w:rFonts w:ascii="Calibri" w:hAnsi="Calibri" w:cs="Calibri"/>
                <w:sz w:val="22"/>
                <w:szCs w:val="22"/>
              </w:rPr>
            </w:pPr>
            <w:r>
              <w:rPr>
                <w:rFonts w:ascii="Calibri" w:hAnsi="Calibri" w:cs="Calibri"/>
                <w:sz w:val="22"/>
                <w:szCs w:val="22"/>
              </w:rPr>
              <w:t>Grey</w:t>
            </w:r>
          </w:p>
        </w:tc>
        <w:tc>
          <w:tcPr>
            <w:tcW w:w="1276" w:type="dxa"/>
          </w:tcPr>
          <w:p w14:paraId="00C196AB" w14:textId="77777777" w:rsidR="009A3C93" w:rsidRPr="00CA7C74" w:rsidRDefault="009A3C93" w:rsidP="009A3C93">
            <w:pPr>
              <w:spacing w:line="276" w:lineRule="auto"/>
              <w:jc w:val="both"/>
              <w:rPr>
                <w:rFonts w:ascii="Calibri" w:hAnsi="Calibri" w:cs="Calibri"/>
                <w:sz w:val="22"/>
                <w:szCs w:val="22"/>
              </w:rPr>
            </w:pPr>
            <w:r w:rsidRPr="00CA7C74">
              <w:rPr>
                <w:rFonts w:ascii="Calibri" w:hAnsi="Calibri" w:cs="Calibri"/>
                <w:sz w:val="22"/>
                <w:szCs w:val="22"/>
              </w:rPr>
              <w:t>March to April</w:t>
            </w:r>
          </w:p>
        </w:tc>
        <w:tc>
          <w:tcPr>
            <w:tcW w:w="1276" w:type="dxa"/>
          </w:tcPr>
          <w:p w14:paraId="1DBDC9E2" w14:textId="77777777" w:rsidR="009A3C93" w:rsidRPr="00CA7C74" w:rsidRDefault="009A3C93" w:rsidP="009A3C93">
            <w:pPr>
              <w:pStyle w:val="NormalWeb"/>
              <w:spacing w:line="276" w:lineRule="auto"/>
              <w:jc w:val="both"/>
              <w:rPr>
                <w:rFonts w:ascii="Calibri" w:hAnsi="Calibri" w:cs="Calibri"/>
                <w:sz w:val="22"/>
                <w:szCs w:val="22"/>
              </w:rPr>
            </w:pPr>
            <w:r w:rsidRPr="00CA7C74">
              <w:rPr>
                <w:rFonts w:ascii="Calibri" w:hAnsi="Calibri" w:cs="Calibri"/>
                <w:sz w:val="22"/>
                <w:szCs w:val="22"/>
              </w:rPr>
              <w:t>-</w:t>
            </w:r>
          </w:p>
        </w:tc>
        <w:tc>
          <w:tcPr>
            <w:tcW w:w="1559" w:type="dxa"/>
          </w:tcPr>
          <w:p w14:paraId="14F69994" w14:textId="77777777" w:rsidR="009A3C93" w:rsidRPr="00CA7C74" w:rsidRDefault="009A3C93" w:rsidP="009A3C93">
            <w:pPr>
              <w:spacing w:line="276" w:lineRule="auto"/>
              <w:jc w:val="both"/>
              <w:rPr>
                <w:rFonts w:ascii="Calibri" w:hAnsi="Calibri" w:cs="Calibri"/>
                <w:sz w:val="22"/>
                <w:szCs w:val="22"/>
              </w:rPr>
            </w:pPr>
            <w:r w:rsidRPr="00CA7C74">
              <w:rPr>
                <w:rFonts w:ascii="Calibri" w:hAnsi="Calibri" w:cs="Calibri"/>
                <w:sz w:val="22"/>
                <w:szCs w:val="22"/>
              </w:rPr>
              <w:t xml:space="preserve">Comparison of proportion of migrants in registered deaths in 2020 versus 2014-2019 </w:t>
            </w:r>
          </w:p>
        </w:tc>
        <w:tc>
          <w:tcPr>
            <w:tcW w:w="2443" w:type="dxa"/>
          </w:tcPr>
          <w:p w14:paraId="536E83C4" w14:textId="77777777" w:rsidR="009A3C93" w:rsidRPr="00CA7C74" w:rsidRDefault="009A3C93" w:rsidP="009A3C93">
            <w:pPr>
              <w:spacing w:line="276" w:lineRule="auto"/>
              <w:jc w:val="both"/>
              <w:rPr>
                <w:rFonts w:ascii="Calibri" w:hAnsi="Calibri" w:cs="Calibri"/>
                <w:sz w:val="22"/>
                <w:szCs w:val="22"/>
              </w:rPr>
            </w:pPr>
            <w:r w:rsidRPr="00CA7C74">
              <w:rPr>
                <w:rFonts w:ascii="Calibri" w:hAnsi="Calibri" w:cs="Calibri"/>
                <w:sz w:val="22"/>
                <w:szCs w:val="22"/>
              </w:rPr>
              <w:t>The foreign-born represented 15% of registered deaths in March and April 2020 versus 13% in March and April 2019</w:t>
            </w:r>
          </w:p>
        </w:tc>
        <w:tc>
          <w:tcPr>
            <w:tcW w:w="1002" w:type="dxa"/>
          </w:tcPr>
          <w:p w14:paraId="51C1D2DA" w14:textId="6F387040" w:rsidR="009A3C93" w:rsidRPr="00CA7C74" w:rsidRDefault="009A3C93" w:rsidP="009A3C93">
            <w:pPr>
              <w:spacing w:line="276" w:lineRule="auto"/>
              <w:jc w:val="both"/>
              <w:rPr>
                <w:rFonts w:ascii="Calibri" w:hAnsi="Calibri" w:cs="Calibri"/>
                <w:sz w:val="22"/>
                <w:szCs w:val="22"/>
              </w:rPr>
            </w:pPr>
            <w:r>
              <w:rPr>
                <w:rFonts w:ascii="Calibri" w:hAnsi="Calibri" w:cs="Calibri"/>
                <w:sz w:val="22"/>
                <w:szCs w:val="22"/>
              </w:rPr>
              <w:t>6/10 (60)</w:t>
            </w:r>
          </w:p>
        </w:tc>
      </w:tr>
      <w:tr w:rsidR="009A3C93" w:rsidRPr="00CA7C74" w14:paraId="2F2F09F2" w14:textId="77777777" w:rsidTr="009A3C93">
        <w:tc>
          <w:tcPr>
            <w:tcW w:w="1271" w:type="dxa"/>
          </w:tcPr>
          <w:p w14:paraId="341FF759" w14:textId="3FADAA65" w:rsidR="009A3C93" w:rsidRPr="00CA7C74" w:rsidRDefault="009A3C93" w:rsidP="009A3C93">
            <w:pPr>
              <w:spacing w:line="276" w:lineRule="auto"/>
              <w:jc w:val="both"/>
              <w:rPr>
                <w:rFonts w:ascii="Calibri" w:hAnsi="Calibri" w:cs="Calibri"/>
                <w:sz w:val="22"/>
                <w:szCs w:val="22"/>
              </w:rPr>
            </w:pPr>
            <w:proofErr w:type="spellStart"/>
            <w:r w:rsidRPr="00CA7C74">
              <w:rPr>
                <w:rFonts w:ascii="Calibri" w:hAnsi="Calibri" w:cs="Calibri"/>
                <w:sz w:val="22"/>
                <w:szCs w:val="22"/>
              </w:rPr>
              <w:t>Observatoire</w:t>
            </w:r>
            <w:proofErr w:type="spellEnd"/>
            <w:r w:rsidRPr="00CA7C74">
              <w:rPr>
                <w:rFonts w:ascii="Calibri" w:hAnsi="Calibri" w:cs="Calibri"/>
                <w:sz w:val="22"/>
                <w:szCs w:val="22"/>
              </w:rPr>
              <w:t xml:space="preserve"> Regional de </w:t>
            </w:r>
            <w:proofErr w:type="spellStart"/>
            <w:r w:rsidRPr="00CA7C74">
              <w:rPr>
                <w:rFonts w:ascii="Calibri" w:hAnsi="Calibri" w:cs="Calibri"/>
                <w:sz w:val="22"/>
                <w:szCs w:val="22"/>
              </w:rPr>
              <w:t>Sante</w:t>
            </w:r>
            <w:proofErr w:type="spellEnd"/>
            <w:r w:rsidRPr="00CA7C74">
              <w:rPr>
                <w:rFonts w:ascii="Calibri" w:hAnsi="Calibri" w:cs="Calibri"/>
                <w:sz w:val="22"/>
                <w:szCs w:val="22"/>
              </w:rPr>
              <w:t xml:space="preserve"> Ile de France</w:t>
            </w:r>
            <w:r>
              <w:rPr>
                <w:rFonts w:ascii="Calibri" w:hAnsi="Calibri" w:cs="Calibri"/>
                <w:sz w:val="22"/>
                <w:szCs w:val="22"/>
              </w:rPr>
              <w:t xml:space="preserve"> </w:t>
            </w:r>
            <w:r>
              <w:rPr>
                <w:rFonts w:ascii="Calibri" w:hAnsi="Calibri" w:cs="Calibri"/>
                <w:sz w:val="22"/>
                <w:szCs w:val="22"/>
              </w:rPr>
              <w:fldChar w:fldCharType="begin"/>
            </w:r>
            <w:r w:rsidR="00106507">
              <w:rPr>
                <w:rFonts w:ascii="Calibri" w:hAnsi="Calibri" w:cs="Calibri"/>
                <w:sz w:val="22"/>
                <w:szCs w:val="22"/>
              </w:rPr>
              <w:instrText xml:space="preserve"> ADDIN EN.CITE &lt;EndNote&gt;&lt;Cite&gt;&lt;Author&gt;Observatoire Regional de Sante Ile de France&lt;/Author&gt;&lt;Year&gt;2020&lt;/Year&gt;&lt;RecNum&gt;38&lt;/RecNum&gt;&lt;DisplayText&gt;(38)&lt;/DisplayText&gt;&lt;record&gt;&lt;rec-number&gt;38&lt;/rec-number&gt;&lt;foreign-keys&gt;&lt;key app="EN" db-id="fefwpvee9vtvahept9avatr20a5fd5trswv5" timestamp="1608034291"&gt;38&lt;/key&gt;&lt;/foreign-keys&gt;&lt;ref-type name="Journal Article"&gt;17&lt;/ref-type&gt;&lt;contributors&gt;&lt;authors&gt;&lt;author&gt;Observatoire Regional de Sante Ile de France,&lt;/author&gt;&lt;/authors&gt;&lt;/contributors&gt;&lt;titles&gt;&lt;title&gt;La surmortalite durant l’epidemie de Covid-19 dans les departements franciliens&lt;/title&gt;&lt;/titles&gt;&lt;dates&gt;&lt;year&gt;2020&lt;/year&gt;&lt;/dates&gt;&lt;urls&gt;&lt;/urls&gt;&lt;/record&gt;&lt;/Cite&gt;&lt;/EndNote&gt;</w:instrText>
            </w:r>
            <w:r>
              <w:rPr>
                <w:rFonts w:ascii="Calibri" w:hAnsi="Calibri" w:cs="Calibri"/>
                <w:sz w:val="22"/>
                <w:szCs w:val="22"/>
              </w:rPr>
              <w:fldChar w:fldCharType="separate"/>
            </w:r>
            <w:r>
              <w:rPr>
                <w:rFonts w:ascii="Calibri" w:hAnsi="Calibri" w:cs="Calibri"/>
                <w:noProof/>
                <w:sz w:val="22"/>
                <w:szCs w:val="22"/>
              </w:rPr>
              <w:t>(38)</w:t>
            </w:r>
            <w:r>
              <w:rPr>
                <w:rFonts w:ascii="Calibri" w:hAnsi="Calibri" w:cs="Calibri"/>
                <w:sz w:val="22"/>
                <w:szCs w:val="22"/>
              </w:rPr>
              <w:fldChar w:fldCharType="end"/>
            </w:r>
          </w:p>
        </w:tc>
        <w:tc>
          <w:tcPr>
            <w:tcW w:w="1134" w:type="dxa"/>
          </w:tcPr>
          <w:p w14:paraId="4960D85D" w14:textId="77777777" w:rsidR="009A3C93" w:rsidRPr="00CA7C74" w:rsidRDefault="009A3C93" w:rsidP="009A3C93">
            <w:pPr>
              <w:spacing w:line="276" w:lineRule="auto"/>
              <w:jc w:val="both"/>
              <w:rPr>
                <w:rFonts w:ascii="Calibri" w:hAnsi="Calibri" w:cs="Calibri"/>
                <w:sz w:val="22"/>
                <w:szCs w:val="22"/>
              </w:rPr>
            </w:pPr>
            <w:r w:rsidRPr="00CA7C74">
              <w:rPr>
                <w:rFonts w:ascii="Calibri" w:hAnsi="Calibri" w:cs="Calibri"/>
                <w:sz w:val="22"/>
                <w:szCs w:val="22"/>
              </w:rPr>
              <w:t>Paris, France</w:t>
            </w:r>
          </w:p>
        </w:tc>
        <w:tc>
          <w:tcPr>
            <w:tcW w:w="1276" w:type="dxa"/>
          </w:tcPr>
          <w:p w14:paraId="2359491E" w14:textId="77777777" w:rsidR="009A3C93" w:rsidRPr="00CA7C74" w:rsidRDefault="009A3C93" w:rsidP="009A3C93">
            <w:pPr>
              <w:spacing w:line="276" w:lineRule="auto"/>
              <w:jc w:val="both"/>
              <w:rPr>
                <w:rFonts w:ascii="Calibri" w:hAnsi="Calibri" w:cs="Calibri"/>
                <w:sz w:val="22"/>
                <w:szCs w:val="22"/>
              </w:rPr>
            </w:pPr>
            <w:r w:rsidRPr="00CA7C74">
              <w:rPr>
                <w:rFonts w:ascii="Calibri" w:hAnsi="Calibri" w:cs="Calibri"/>
                <w:sz w:val="22"/>
                <w:szCs w:val="22"/>
              </w:rPr>
              <w:t>Migrants</w:t>
            </w:r>
          </w:p>
        </w:tc>
        <w:tc>
          <w:tcPr>
            <w:tcW w:w="1417" w:type="dxa"/>
          </w:tcPr>
          <w:p w14:paraId="3356DBDE" w14:textId="77777777" w:rsidR="009A3C93" w:rsidRPr="00CA7C74" w:rsidRDefault="009A3C93" w:rsidP="009A3C93">
            <w:pPr>
              <w:spacing w:line="276" w:lineRule="auto"/>
              <w:jc w:val="both"/>
              <w:rPr>
                <w:rFonts w:ascii="Calibri" w:hAnsi="Calibri" w:cs="Calibri"/>
                <w:sz w:val="22"/>
                <w:szCs w:val="22"/>
              </w:rPr>
            </w:pPr>
            <w:r w:rsidRPr="00CA7C74">
              <w:rPr>
                <w:rFonts w:ascii="Calibri" w:hAnsi="Calibri" w:cs="Calibri"/>
                <w:sz w:val="22"/>
                <w:szCs w:val="22"/>
              </w:rPr>
              <w:t xml:space="preserve">Spatial comparison </w:t>
            </w:r>
          </w:p>
        </w:tc>
        <w:tc>
          <w:tcPr>
            <w:tcW w:w="1276" w:type="dxa"/>
          </w:tcPr>
          <w:p w14:paraId="263D9091" w14:textId="77777777" w:rsidR="009A3C93" w:rsidRPr="00CA7C74" w:rsidRDefault="009A3C93" w:rsidP="009A3C93">
            <w:pPr>
              <w:spacing w:line="276" w:lineRule="auto"/>
              <w:jc w:val="both"/>
              <w:rPr>
                <w:rFonts w:ascii="Calibri" w:hAnsi="Calibri" w:cs="Calibri"/>
                <w:sz w:val="22"/>
                <w:szCs w:val="22"/>
                <w:highlight w:val="yellow"/>
              </w:rPr>
            </w:pPr>
            <w:r w:rsidRPr="005A3F86">
              <w:rPr>
                <w:rFonts w:ascii="Calibri" w:hAnsi="Calibri" w:cs="Calibri"/>
                <w:sz w:val="22"/>
                <w:szCs w:val="22"/>
              </w:rPr>
              <w:t>Grey</w:t>
            </w:r>
          </w:p>
        </w:tc>
        <w:tc>
          <w:tcPr>
            <w:tcW w:w="1276" w:type="dxa"/>
          </w:tcPr>
          <w:p w14:paraId="22DFD801" w14:textId="77777777" w:rsidR="009A3C93" w:rsidRPr="005A3F86" w:rsidRDefault="009A3C93" w:rsidP="009A3C93">
            <w:pPr>
              <w:spacing w:line="276" w:lineRule="auto"/>
              <w:jc w:val="both"/>
              <w:rPr>
                <w:rFonts w:ascii="Calibri" w:hAnsi="Calibri" w:cs="Calibri"/>
                <w:sz w:val="22"/>
                <w:szCs w:val="22"/>
              </w:rPr>
            </w:pPr>
            <w:r w:rsidRPr="005A3F86">
              <w:rPr>
                <w:rFonts w:ascii="Calibri" w:hAnsi="Calibri" w:cs="Calibri"/>
                <w:sz w:val="22"/>
                <w:szCs w:val="22"/>
              </w:rPr>
              <w:t>March 2020</w:t>
            </w:r>
          </w:p>
        </w:tc>
        <w:tc>
          <w:tcPr>
            <w:tcW w:w="1276" w:type="dxa"/>
          </w:tcPr>
          <w:p w14:paraId="006E633A" w14:textId="77777777" w:rsidR="009A3C93" w:rsidRPr="005A3F86" w:rsidRDefault="009A3C93" w:rsidP="009A3C93">
            <w:pPr>
              <w:pStyle w:val="NormalWeb"/>
              <w:spacing w:line="276" w:lineRule="auto"/>
              <w:jc w:val="both"/>
              <w:rPr>
                <w:rFonts w:ascii="Calibri" w:hAnsi="Calibri" w:cs="Calibri"/>
                <w:sz w:val="22"/>
                <w:szCs w:val="22"/>
              </w:rPr>
            </w:pPr>
            <w:r w:rsidRPr="005A3F86">
              <w:rPr>
                <w:rFonts w:ascii="Calibri" w:hAnsi="Calibri" w:cs="Calibri"/>
                <w:sz w:val="22"/>
                <w:szCs w:val="22"/>
              </w:rPr>
              <w:t>Not stated</w:t>
            </w:r>
          </w:p>
        </w:tc>
        <w:tc>
          <w:tcPr>
            <w:tcW w:w="1559" w:type="dxa"/>
          </w:tcPr>
          <w:p w14:paraId="25E158C7" w14:textId="77777777" w:rsidR="009A3C93" w:rsidRPr="005A3F86" w:rsidRDefault="009A3C93" w:rsidP="009A3C93">
            <w:pPr>
              <w:spacing w:line="276" w:lineRule="auto"/>
              <w:jc w:val="both"/>
              <w:rPr>
                <w:rFonts w:ascii="Calibri" w:hAnsi="Calibri" w:cs="Calibri"/>
                <w:sz w:val="22"/>
                <w:szCs w:val="22"/>
              </w:rPr>
            </w:pPr>
            <w:r w:rsidRPr="005A3F86">
              <w:rPr>
                <w:rFonts w:ascii="Calibri" w:hAnsi="Calibri" w:cs="Calibri"/>
                <w:sz w:val="22"/>
                <w:szCs w:val="22"/>
              </w:rPr>
              <w:t xml:space="preserve">Mortality (daily deaths) by Parisian departments (areas) compared with sociodemographic characteristics of the department. </w:t>
            </w:r>
          </w:p>
        </w:tc>
        <w:tc>
          <w:tcPr>
            <w:tcW w:w="2443" w:type="dxa"/>
          </w:tcPr>
          <w:p w14:paraId="51178051" w14:textId="77777777" w:rsidR="009A3C93" w:rsidRPr="005A3F86" w:rsidRDefault="009A3C93" w:rsidP="009A3C93">
            <w:pPr>
              <w:spacing w:line="276" w:lineRule="auto"/>
              <w:jc w:val="both"/>
              <w:rPr>
                <w:rFonts w:ascii="Calibri" w:hAnsi="Calibri" w:cs="Calibri"/>
                <w:sz w:val="22"/>
                <w:szCs w:val="22"/>
              </w:rPr>
            </w:pPr>
            <w:proofErr w:type="spellStart"/>
            <w:r w:rsidRPr="005A3F86">
              <w:rPr>
                <w:rFonts w:ascii="Calibri" w:hAnsi="Calibri" w:cs="Calibri"/>
                <w:sz w:val="22"/>
                <w:szCs w:val="22"/>
              </w:rPr>
              <w:t>Eg.</w:t>
            </w:r>
            <w:proofErr w:type="spellEnd"/>
            <w:r w:rsidRPr="005A3F86">
              <w:rPr>
                <w:rFonts w:ascii="Calibri" w:hAnsi="Calibri" w:cs="Calibri"/>
                <w:sz w:val="22"/>
                <w:szCs w:val="22"/>
              </w:rPr>
              <w:t xml:space="preserve"> Seine-Saint-Denis, a district in the north of Paris where 30% of the population is an immigrant, had a 188% mortality increase compared with 2019 versus a 96% increase in Paris as a whole</w:t>
            </w:r>
          </w:p>
        </w:tc>
        <w:tc>
          <w:tcPr>
            <w:tcW w:w="1002" w:type="dxa"/>
          </w:tcPr>
          <w:p w14:paraId="0DA28759" w14:textId="641E6B04" w:rsidR="009A3C93" w:rsidRPr="00CA7C74" w:rsidRDefault="009A3C93" w:rsidP="009A3C93">
            <w:pPr>
              <w:spacing w:line="276" w:lineRule="auto"/>
              <w:jc w:val="both"/>
              <w:rPr>
                <w:rFonts w:ascii="Calibri" w:hAnsi="Calibri" w:cs="Calibri"/>
                <w:sz w:val="22"/>
                <w:szCs w:val="22"/>
              </w:rPr>
            </w:pPr>
            <w:r>
              <w:rPr>
                <w:rFonts w:ascii="Calibri" w:hAnsi="Calibri" w:cs="Calibri"/>
                <w:sz w:val="22"/>
                <w:szCs w:val="22"/>
              </w:rPr>
              <w:t>1/10 (10)</w:t>
            </w:r>
          </w:p>
        </w:tc>
      </w:tr>
      <w:tr w:rsidR="009A3C93" w:rsidRPr="00CA7C74" w14:paraId="36F5F344" w14:textId="77777777" w:rsidTr="009A3C93">
        <w:tc>
          <w:tcPr>
            <w:tcW w:w="1271" w:type="dxa"/>
          </w:tcPr>
          <w:p w14:paraId="3A9D4DA0" w14:textId="25B8C071" w:rsidR="009A3C93" w:rsidRPr="00CA7C74" w:rsidRDefault="009A3C93" w:rsidP="009A3C93">
            <w:pPr>
              <w:spacing w:line="276" w:lineRule="auto"/>
              <w:jc w:val="both"/>
              <w:rPr>
                <w:rFonts w:ascii="Calibri" w:hAnsi="Calibri" w:cs="Calibri"/>
                <w:sz w:val="22"/>
                <w:szCs w:val="22"/>
              </w:rPr>
            </w:pPr>
            <w:r w:rsidRPr="00CA7C74">
              <w:rPr>
                <w:rFonts w:ascii="Calibri" w:hAnsi="Calibri" w:cs="Calibri"/>
                <w:sz w:val="22"/>
                <w:szCs w:val="22"/>
              </w:rPr>
              <w:lastRenderedPageBreak/>
              <w:t>Kunst</w:t>
            </w:r>
            <w:r>
              <w:rPr>
                <w:rFonts w:ascii="Calibri" w:hAnsi="Calibri" w:cs="Calibri"/>
                <w:sz w:val="22"/>
                <w:szCs w:val="22"/>
              </w:rPr>
              <w:t xml:space="preserve"> </w:t>
            </w:r>
            <w:r>
              <w:rPr>
                <w:rFonts w:ascii="Calibri" w:hAnsi="Calibri" w:cs="Calibri"/>
                <w:sz w:val="22"/>
                <w:szCs w:val="22"/>
              </w:rPr>
              <w:fldChar w:fldCharType="begin"/>
            </w:r>
            <w:r w:rsidR="00106507">
              <w:rPr>
                <w:rFonts w:ascii="Calibri" w:hAnsi="Calibri" w:cs="Calibri"/>
                <w:sz w:val="22"/>
                <w:szCs w:val="22"/>
              </w:rPr>
              <w:instrText xml:space="preserve"> ADDIN EN.CITE &lt;EndNote&gt;&lt;Cite&gt;&lt;Author&gt;Kunst&lt;/Author&gt;&lt;Year&gt;2020&lt;/Year&gt;&lt;RecNum&gt;39&lt;/RecNum&gt;&lt;DisplayText&gt;(39)&lt;/DisplayText&gt;&lt;record&gt;&lt;rec-number&gt;39&lt;/rec-number&gt;&lt;foreign-keys&gt;&lt;key app="EN" db-id="fefwpvee9vtvahept9avatr20a5fd5trswv5" timestamp="1608034291"&gt;39&lt;/key&gt;&lt;/foreign-keys&gt;&lt;ref-type name="Report"&gt;27&lt;/ref-type&gt;&lt;contributors&gt;&lt;authors&gt;&lt;author&gt;Anton Kunst &lt;/author&gt;&lt;author&gt;Mara de Visser&lt;/author&gt;&lt;author&gt;Lenny Stoeldraijer&lt;/author&gt;&lt;author&gt;Carel Harmsen&lt;/author&gt;&lt;/authors&gt;&lt;/contributors&gt;&lt;titles&gt;&lt;title&gt;Oversterfte tijdens de eerste zes weken van de corona-epidemie: Sociaal-demografische en geografische verschillen&lt;/title&gt;&lt;/titles&gt;&lt;dates&gt;&lt;year&gt;2020&lt;/year&gt;&lt;/dates&gt;&lt;publisher&gt;Centraal Bureau voor de Statistiek&lt;/publisher&gt;&lt;urls&gt;&lt;/urls&gt;&lt;/record&gt;&lt;/Cite&gt;&lt;/EndNote&gt;</w:instrText>
            </w:r>
            <w:r>
              <w:rPr>
                <w:rFonts w:ascii="Calibri" w:hAnsi="Calibri" w:cs="Calibri"/>
                <w:sz w:val="22"/>
                <w:szCs w:val="22"/>
              </w:rPr>
              <w:fldChar w:fldCharType="separate"/>
            </w:r>
            <w:r>
              <w:rPr>
                <w:rFonts w:ascii="Calibri" w:hAnsi="Calibri" w:cs="Calibri"/>
                <w:noProof/>
                <w:sz w:val="22"/>
                <w:szCs w:val="22"/>
              </w:rPr>
              <w:t>(39)</w:t>
            </w:r>
            <w:r>
              <w:rPr>
                <w:rFonts w:ascii="Calibri" w:hAnsi="Calibri" w:cs="Calibri"/>
                <w:sz w:val="22"/>
                <w:szCs w:val="22"/>
              </w:rPr>
              <w:fldChar w:fldCharType="end"/>
            </w:r>
          </w:p>
        </w:tc>
        <w:tc>
          <w:tcPr>
            <w:tcW w:w="1134" w:type="dxa"/>
          </w:tcPr>
          <w:p w14:paraId="3FB7BC41" w14:textId="77777777" w:rsidR="009A3C93" w:rsidRPr="00CA7C74" w:rsidRDefault="009A3C93" w:rsidP="009A3C93">
            <w:pPr>
              <w:spacing w:line="276" w:lineRule="auto"/>
              <w:jc w:val="both"/>
              <w:rPr>
                <w:rFonts w:ascii="Calibri" w:hAnsi="Calibri" w:cs="Calibri"/>
                <w:sz w:val="22"/>
                <w:szCs w:val="22"/>
              </w:rPr>
            </w:pPr>
            <w:r w:rsidRPr="00CA7C74">
              <w:rPr>
                <w:rFonts w:ascii="Calibri" w:hAnsi="Calibri" w:cs="Calibri"/>
                <w:sz w:val="22"/>
                <w:szCs w:val="22"/>
              </w:rPr>
              <w:t>Netherlands</w:t>
            </w:r>
          </w:p>
        </w:tc>
        <w:tc>
          <w:tcPr>
            <w:tcW w:w="1276" w:type="dxa"/>
          </w:tcPr>
          <w:p w14:paraId="06BDEE3F" w14:textId="77777777" w:rsidR="009A3C93" w:rsidRPr="00CA7C74" w:rsidRDefault="009A3C93" w:rsidP="009A3C93">
            <w:pPr>
              <w:spacing w:line="276" w:lineRule="auto"/>
              <w:jc w:val="both"/>
              <w:rPr>
                <w:rFonts w:ascii="Calibri" w:hAnsi="Calibri" w:cs="Calibri"/>
                <w:sz w:val="22"/>
                <w:szCs w:val="22"/>
              </w:rPr>
            </w:pPr>
            <w:r w:rsidRPr="00CA7C74">
              <w:rPr>
                <w:rFonts w:ascii="Calibri" w:hAnsi="Calibri" w:cs="Calibri"/>
                <w:sz w:val="22"/>
                <w:szCs w:val="22"/>
              </w:rPr>
              <w:t>Migrants and their children</w:t>
            </w:r>
          </w:p>
        </w:tc>
        <w:tc>
          <w:tcPr>
            <w:tcW w:w="1417" w:type="dxa"/>
          </w:tcPr>
          <w:p w14:paraId="3F699831" w14:textId="77777777" w:rsidR="009A3C93" w:rsidRPr="00CA7C74" w:rsidRDefault="009A3C93" w:rsidP="009A3C93">
            <w:pPr>
              <w:spacing w:line="276" w:lineRule="auto"/>
              <w:jc w:val="both"/>
              <w:rPr>
                <w:rFonts w:ascii="Calibri" w:hAnsi="Calibri" w:cs="Calibri"/>
                <w:sz w:val="22"/>
                <w:szCs w:val="22"/>
              </w:rPr>
            </w:pPr>
            <w:r w:rsidRPr="00CA7C74">
              <w:rPr>
                <w:rFonts w:ascii="Calibri" w:hAnsi="Calibri" w:cs="Calibri"/>
                <w:sz w:val="22"/>
                <w:szCs w:val="22"/>
              </w:rPr>
              <w:t>Temporal comparison</w:t>
            </w:r>
          </w:p>
        </w:tc>
        <w:tc>
          <w:tcPr>
            <w:tcW w:w="1276" w:type="dxa"/>
          </w:tcPr>
          <w:p w14:paraId="51005735" w14:textId="77777777" w:rsidR="009A3C93" w:rsidRPr="00CA7C74" w:rsidRDefault="009A3C93" w:rsidP="009A3C93">
            <w:pPr>
              <w:spacing w:line="276" w:lineRule="auto"/>
              <w:jc w:val="both"/>
              <w:rPr>
                <w:rFonts w:ascii="Calibri" w:hAnsi="Calibri" w:cs="Calibri"/>
                <w:sz w:val="22"/>
                <w:szCs w:val="22"/>
              </w:rPr>
            </w:pPr>
            <w:r>
              <w:rPr>
                <w:rFonts w:ascii="Calibri" w:hAnsi="Calibri" w:cs="Calibri"/>
                <w:sz w:val="22"/>
                <w:szCs w:val="22"/>
              </w:rPr>
              <w:t>National statistics</w:t>
            </w:r>
          </w:p>
        </w:tc>
        <w:tc>
          <w:tcPr>
            <w:tcW w:w="1276" w:type="dxa"/>
          </w:tcPr>
          <w:p w14:paraId="151E6A11" w14:textId="77777777" w:rsidR="009A3C93" w:rsidRPr="00CA7C74" w:rsidRDefault="009A3C93" w:rsidP="009A3C93">
            <w:pPr>
              <w:spacing w:line="276" w:lineRule="auto"/>
              <w:jc w:val="both"/>
              <w:rPr>
                <w:rFonts w:ascii="Calibri" w:hAnsi="Calibri" w:cs="Calibri"/>
                <w:sz w:val="22"/>
                <w:szCs w:val="22"/>
              </w:rPr>
            </w:pPr>
            <w:r w:rsidRPr="00CA7C74">
              <w:rPr>
                <w:rFonts w:ascii="Calibri" w:hAnsi="Calibri" w:cs="Calibri"/>
                <w:sz w:val="22"/>
                <w:szCs w:val="22"/>
              </w:rPr>
              <w:t>March to April</w:t>
            </w:r>
          </w:p>
        </w:tc>
        <w:tc>
          <w:tcPr>
            <w:tcW w:w="1276" w:type="dxa"/>
          </w:tcPr>
          <w:p w14:paraId="4AD7D189" w14:textId="77777777" w:rsidR="009A3C93" w:rsidRPr="00CA7C74" w:rsidRDefault="009A3C93" w:rsidP="009A3C93">
            <w:pPr>
              <w:pStyle w:val="NormalWeb"/>
              <w:spacing w:line="276" w:lineRule="auto"/>
              <w:jc w:val="both"/>
              <w:rPr>
                <w:rFonts w:ascii="Calibri" w:hAnsi="Calibri" w:cs="Calibri"/>
                <w:sz w:val="22"/>
                <w:szCs w:val="22"/>
              </w:rPr>
            </w:pPr>
            <w:r w:rsidRPr="00CA7C74">
              <w:rPr>
                <w:rFonts w:ascii="Calibri" w:hAnsi="Calibri" w:cs="Calibri"/>
                <w:sz w:val="22"/>
                <w:szCs w:val="22"/>
              </w:rPr>
              <w:t>-</w:t>
            </w:r>
          </w:p>
        </w:tc>
        <w:tc>
          <w:tcPr>
            <w:tcW w:w="1559" w:type="dxa"/>
          </w:tcPr>
          <w:p w14:paraId="548E59EC" w14:textId="77777777" w:rsidR="009A3C93" w:rsidRPr="00CA7C74" w:rsidRDefault="009A3C93" w:rsidP="009A3C93">
            <w:pPr>
              <w:spacing w:line="276" w:lineRule="auto"/>
              <w:jc w:val="both"/>
              <w:rPr>
                <w:rFonts w:ascii="Calibri" w:hAnsi="Calibri" w:cs="Calibri"/>
                <w:sz w:val="22"/>
                <w:szCs w:val="22"/>
              </w:rPr>
            </w:pPr>
            <w:r w:rsidRPr="00CA7C74">
              <w:rPr>
                <w:rFonts w:ascii="Calibri" w:hAnsi="Calibri" w:cs="Calibri"/>
                <w:sz w:val="22"/>
                <w:szCs w:val="22"/>
              </w:rPr>
              <w:t xml:space="preserve">Comparison of mortality in March-April versus in the preceding weeks, adjusted for seasonal factors, in migrants versus Dutch </w:t>
            </w:r>
          </w:p>
        </w:tc>
        <w:tc>
          <w:tcPr>
            <w:tcW w:w="2443" w:type="dxa"/>
          </w:tcPr>
          <w:p w14:paraId="741C94D0" w14:textId="77777777" w:rsidR="009A3C93" w:rsidRPr="00CA7C74" w:rsidRDefault="009A3C93" w:rsidP="009A3C93">
            <w:pPr>
              <w:spacing w:line="276" w:lineRule="auto"/>
              <w:jc w:val="both"/>
              <w:rPr>
                <w:rFonts w:ascii="Calibri" w:hAnsi="Calibri" w:cs="Calibri"/>
                <w:sz w:val="22"/>
                <w:szCs w:val="22"/>
              </w:rPr>
            </w:pPr>
            <w:r w:rsidRPr="00CA7C74">
              <w:rPr>
                <w:rFonts w:ascii="Calibri" w:hAnsi="Calibri" w:cs="Calibri"/>
                <w:sz w:val="22"/>
                <w:szCs w:val="22"/>
              </w:rPr>
              <w:t>Mortality was 47% higher than expected for immigrants from non-Western countries and their children, 49% higher for immigrants from Western countries and their children, and 38% higher for the native-born with Dutch parents</w:t>
            </w:r>
          </w:p>
        </w:tc>
        <w:tc>
          <w:tcPr>
            <w:tcW w:w="1002" w:type="dxa"/>
          </w:tcPr>
          <w:p w14:paraId="0785E6DA" w14:textId="77777777" w:rsidR="009A3C93" w:rsidRPr="00CA7C74" w:rsidRDefault="009A3C93" w:rsidP="009A3C93">
            <w:pPr>
              <w:spacing w:line="276" w:lineRule="auto"/>
              <w:jc w:val="both"/>
              <w:rPr>
                <w:rFonts w:ascii="Calibri" w:hAnsi="Calibri" w:cs="Calibri"/>
                <w:sz w:val="22"/>
                <w:szCs w:val="22"/>
              </w:rPr>
            </w:pPr>
            <w:r>
              <w:rPr>
                <w:rFonts w:ascii="Calibri" w:hAnsi="Calibri" w:cs="Calibri"/>
                <w:sz w:val="22"/>
                <w:szCs w:val="22"/>
              </w:rPr>
              <w:t>N/A</w:t>
            </w:r>
          </w:p>
        </w:tc>
      </w:tr>
      <w:tr w:rsidR="009A3C93" w:rsidRPr="00CA7C74" w14:paraId="44D749E4" w14:textId="77777777" w:rsidTr="009A3C93">
        <w:tc>
          <w:tcPr>
            <w:tcW w:w="1271" w:type="dxa"/>
          </w:tcPr>
          <w:p w14:paraId="148248C7" w14:textId="6F822329" w:rsidR="009A3C93" w:rsidRPr="00CA7C74" w:rsidRDefault="009A3C93" w:rsidP="009A3C93">
            <w:pPr>
              <w:spacing w:line="276" w:lineRule="auto"/>
              <w:jc w:val="both"/>
              <w:rPr>
                <w:rFonts w:ascii="Calibri" w:hAnsi="Calibri" w:cs="Calibri"/>
                <w:sz w:val="22"/>
                <w:szCs w:val="22"/>
              </w:rPr>
            </w:pPr>
            <w:r w:rsidRPr="00CA7C74">
              <w:rPr>
                <w:rFonts w:ascii="Calibri" w:hAnsi="Calibri" w:cs="Calibri"/>
                <w:sz w:val="22"/>
                <w:szCs w:val="22"/>
              </w:rPr>
              <w:t>Hansson</w:t>
            </w:r>
            <w:r>
              <w:rPr>
                <w:rFonts w:ascii="Calibri" w:hAnsi="Calibri" w:cs="Calibri"/>
                <w:sz w:val="22"/>
                <w:szCs w:val="22"/>
              </w:rPr>
              <w:t xml:space="preserve"> </w:t>
            </w:r>
            <w:r>
              <w:rPr>
                <w:rFonts w:ascii="Calibri" w:hAnsi="Calibri" w:cs="Calibri"/>
                <w:sz w:val="22"/>
                <w:szCs w:val="22"/>
              </w:rPr>
              <w:fldChar w:fldCharType="begin"/>
            </w:r>
            <w:r w:rsidR="00106507">
              <w:rPr>
                <w:rFonts w:ascii="Calibri" w:hAnsi="Calibri" w:cs="Calibri"/>
                <w:sz w:val="22"/>
                <w:szCs w:val="22"/>
              </w:rPr>
              <w:instrText xml:space="preserve"> ADDIN EN.CITE &lt;EndNote&gt;&lt;Cite&gt;&lt;Author&gt;Hansson&lt;/Author&gt;&lt;Year&gt;2020&lt;/Year&gt;&lt;RecNum&gt;40&lt;/RecNum&gt;&lt;DisplayText&gt;(40)&lt;/DisplayText&gt;&lt;record&gt;&lt;rec-number&gt;40&lt;/rec-number&gt;&lt;foreign-keys&gt;&lt;key app="EN" db-id="fefwpvee9vtvahept9avatr20a5fd5trswv5" timestamp="1608034291"&gt;40&lt;/key&gt;&lt;/foreign-keys&gt;&lt;ref-type name="Journal Article"&gt;17&lt;/ref-type&gt;&lt;contributors&gt;&lt;authors&gt;&lt;author&gt;Hansson, Erik&lt;/author&gt;&lt;author&gt;Albin, Maria&lt;/author&gt;&lt;author&gt;Rasmussen, Magnus&lt;/author&gt;&lt;author&gt;Jakobsson, Kristina&lt;/author&gt;&lt;/authors&gt;&lt;/contributors&gt;&lt;titles&gt;&lt;title&gt;[Large differences in excess mortality in March-May 2020 by country of birth in Sweden]&lt;/title&gt;&lt;secondary-title&gt;Lakartidningen&lt;/secondary-title&gt;&lt;/titles&gt;&lt;periodical&gt;&lt;full-title&gt;Lakartidningen&lt;/full-title&gt;&lt;/periodical&gt;&lt;pages&gt;20113&lt;/pages&gt;&lt;volume&gt;117&lt;/volume&gt;&lt;keywords&gt;&lt;keyword&gt;Sweden&lt;/keyword&gt;&lt;/keywords&gt;&lt;dates&gt;&lt;year&gt;2020&lt;/year&gt;&lt;pub-dates&gt;&lt;date&gt;2020-00&lt;/date&gt;&lt;/pub-dates&gt;&lt;/dates&gt;&lt;accession-num&gt;rayyan-109634976&lt;/accession-num&gt;&lt;urls&gt;&lt;related-urls&gt;&lt;url&gt;https://search.bvsalud.org/global-literature-on-novel-coronavirus-2019-ncov/resource/en/covidwho-631113&lt;/url&gt;&lt;/related-urls&gt;&lt;/urls&gt;&lt;custom1&gt;RAYYAN-INCLUSION: {&amp;quot;Cherie &amp;quot;=&amp;gt;&amp;quot;Included&amp;quot;} | RAYYAN-LABELS: 7,Sweden,Migrant,*** MIGRANT ***&lt;/custom1&gt;&lt;/record&gt;&lt;/Cite&gt;&lt;/EndNote&gt;</w:instrText>
            </w:r>
            <w:r>
              <w:rPr>
                <w:rFonts w:ascii="Calibri" w:hAnsi="Calibri" w:cs="Calibri"/>
                <w:sz w:val="22"/>
                <w:szCs w:val="22"/>
              </w:rPr>
              <w:fldChar w:fldCharType="separate"/>
            </w:r>
            <w:r>
              <w:rPr>
                <w:rFonts w:ascii="Calibri" w:hAnsi="Calibri" w:cs="Calibri"/>
                <w:noProof/>
                <w:sz w:val="22"/>
                <w:szCs w:val="22"/>
              </w:rPr>
              <w:t>(40)</w:t>
            </w:r>
            <w:r>
              <w:rPr>
                <w:rFonts w:ascii="Calibri" w:hAnsi="Calibri" w:cs="Calibri"/>
                <w:sz w:val="22"/>
                <w:szCs w:val="22"/>
              </w:rPr>
              <w:fldChar w:fldCharType="end"/>
            </w:r>
          </w:p>
        </w:tc>
        <w:tc>
          <w:tcPr>
            <w:tcW w:w="1134" w:type="dxa"/>
          </w:tcPr>
          <w:p w14:paraId="652EC24C" w14:textId="77777777" w:rsidR="009A3C93" w:rsidRPr="00CA7C74" w:rsidRDefault="009A3C93" w:rsidP="009A3C93">
            <w:pPr>
              <w:spacing w:line="276" w:lineRule="auto"/>
              <w:jc w:val="both"/>
              <w:rPr>
                <w:rFonts w:ascii="Calibri" w:hAnsi="Calibri" w:cs="Calibri"/>
                <w:sz w:val="22"/>
                <w:szCs w:val="22"/>
              </w:rPr>
            </w:pPr>
            <w:r w:rsidRPr="00CA7C74">
              <w:rPr>
                <w:rFonts w:ascii="Calibri" w:hAnsi="Calibri" w:cs="Calibri"/>
                <w:sz w:val="22"/>
                <w:szCs w:val="22"/>
              </w:rPr>
              <w:t>Sweden</w:t>
            </w:r>
          </w:p>
        </w:tc>
        <w:tc>
          <w:tcPr>
            <w:tcW w:w="1276" w:type="dxa"/>
          </w:tcPr>
          <w:p w14:paraId="4DE0CCCD" w14:textId="77777777" w:rsidR="009A3C93" w:rsidRPr="00CA7C74" w:rsidRDefault="009A3C93" w:rsidP="009A3C93">
            <w:pPr>
              <w:spacing w:line="276" w:lineRule="auto"/>
              <w:jc w:val="both"/>
              <w:rPr>
                <w:rFonts w:ascii="Calibri" w:hAnsi="Calibri" w:cs="Calibri"/>
                <w:sz w:val="22"/>
                <w:szCs w:val="22"/>
              </w:rPr>
            </w:pPr>
            <w:r w:rsidRPr="00CA7C74">
              <w:rPr>
                <w:rFonts w:ascii="Calibri" w:hAnsi="Calibri" w:cs="Calibri"/>
                <w:sz w:val="22"/>
                <w:szCs w:val="22"/>
              </w:rPr>
              <w:t>Migrants</w:t>
            </w:r>
          </w:p>
        </w:tc>
        <w:tc>
          <w:tcPr>
            <w:tcW w:w="1417" w:type="dxa"/>
          </w:tcPr>
          <w:p w14:paraId="441DC397" w14:textId="77777777" w:rsidR="009A3C93" w:rsidRPr="00CA7C74" w:rsidRDefault="009A3C93" w:rsidP="009A3C93">
            <w:pPr>
              <w:spacing w:line="276" w:lineRule="auto"/>
              <w:jc w:val="both"/>
              <w:rPr>
                <w:rFonts w:ascii="Calibri" w:hAnsi="Calibri" w:cs="Calibri"/>
                <w:sz w:val="22"/>
                <w:szCs w:val="22"/>
              </w:rPr>
            </w:pPr>
            <w:r w:rsidRPr="00CA7C74">
              <w:rPr>
                <w:rFonts w:ascii="Calibri" w:hAnsi="Calibri" w:cs="Calibri"/>
                <w:sz w:val="22"/>
                <w:szCs w:val="22"/>
              </w:rPr>
              <w:t>Temporal comparison</w:t>
            </w:r>
          </w:p>
        </w:tc>
        <w:tc>
          <w:tcPr>
            <w:tcW w:w="1276" w:type="dxa"/>
          </w:tcPr>
          <w:p w14:paraId="44E56001" w14:textId="77777777" w:rsidR="009A3C93" w:rsidRPr="00CA7C74" w:rsidRDefault="009A3C93" w:rsidP="009A3C93">
            <w:pPr>
              <w:spacing w:line="276" w:lineRule="auto"/>
              <w:jc w:val="both"/>
              <w:rPr>
                <w:rFonts w:ascii="Calibri" w:hAnsi="Calibri" w:cs="Calibri"/>
                <w:sz w:val="22"/>
                <w:szCs w:val="22"/>
              </w:rPr>
            </w:pPr>
            <w:r>
              <w:rPr>
                <w:rFonts w:ascii="Calibri" w:hAnsi="Calibri" w:cs="Calibri"/>
                <w:sz w:val="22"/>
                <w:szCs w:val="22"/>
              </w:rPr>
              <w:t>Peer-reviewed publication</w:t>
            </w:r>
          </w:p>
        </w:tc>
        <w:tc>
          <w:tcPr>
            <w:tcW w:w="1276" w:type="dxa"/>
          </w:tcPr>
          <w:p w14:paraId="2EA0F2A3" w14:textId="77777777" w:rsidR="009A3C93" w:rsidRPr="00CA7C74" w:rsidRDefault="009A3C93" w:rsidP="009A3C93">
            <w:pPr>
              <w:spacing w:line="276" w:lineRule="auto"/>
              <w:jc w:val="both"/>
              <w:rPr>
                <w:rFonts w:ascii="Calibri" w:hAnsi="Calibri" w:cs="Calibri"/>
                <w:sz w:val="22"/>
                <w:szCs w:val="22"/>
              </w:rPr>
            </w:pPr>
            <w:r w:rsidRPr="00CA7C74">
              <w:rPr>
                <w:rFonts w:ascii="Calibri" w:hAnsi="Calibri" w:cs="Calibri"/>
                <w:sz w:val="22"/>
                <w:szCs w:val="22"/>
              </w:rPr>
              <w:t>February to May</w:t>
            </w:r>
          </w:p>
        </w:tc>
        <w:tc>
          <w:tcPr>
            <w:tcW w:w="1276" w:type="dxa"/>
          </w:tcPr>
          <w:p w14:paraId="6F891CBF" w14:textId="77777777" w:rsidR="009A3C93" w:rsidRPr="00CA7C74" w:rsidRDefault="009A3C93" w:rsidP="009A3C93">
            <w:pPr>
              <w:pStyle w:val="NormalWeb"/>
              <w:spacing w:line="276" w:lineRule="auto"/>
              <w:jc w:val="both"/>
              <w:rPr>
                <w:rFonts w:ascii="Calibri" w:hAnsi="Calibri" w:cs="Calibri"/>
                <w:sz w:val="22"/>
                <w:szCs w:val="22"/>
              </w:rPr>
            </w:pPr>
            <w:r w:rsidRPr="00CA7C74">
              <w:rPr>
                <w:rFonts w:ascii="Calibri" w:hAnsi="Calibri" w:cs="Calibri"/>
                <w:sz w:val="22"/>
                <w:szCs w:val="22"/>
              </w:rPr>
              <w:t>-</w:t>
            </w:r>
          </w:p>
        </w:tc>
        <w:tc>
          <w:tcPr>
            <w:tcW w:w="1559" w:type="dxa"/>
          </w:tcPr>
          <w:p w14:paraId="7A20BACD" w14:textId="77777777" w:rsidR="009A3C93" w:rsidRPr="00CA7C74" w:rsidRDefault="009A3C93" w:rsidP="009A3C93">
            <w:pPr>
              <w:spacing w:line="276" w:lineRule="auto"/>
              <w:jc w:val="both"/>
              <w:rPr>
                <w:rFonts w:ascii="Calibri" w:hAnsi="Calibri" w:cs="Calibri"/>
                <w:sz w:val="22"/>
                <w:szCs w:val="22"/>
              </w:rPr>
            </w:pPr>
            <w:r w:rsidRPr="00CA7C74">
              <w:rPr>
                <w:rFonts w:ascii="Calibri" w:hAnsi="Calibri" w:cs="Calibri"/>
                <w:sz w:val="22"/>
                <w:szCs w:val="22"/>
              </w:rPr>
              <w:t>Comparison of all-cause mortality in 2020 versus 2016-2019 by region of birth</w:t>
            </w:r>
          </w:p>
        </w:tc>
        <w:tc>
          <w:tcPr>
            <w:tcW w:w="2443" w:type="dxa"/>
          </w:tcPr>
          <w:p w14:paraId="54AB4E92" w14:textId="77777777" w:rsidR="009A3C93" w:rsidRPr="00CA7C74" w:rsidRDefault="009A3C93" w:rsidP="009A3C93">
            <w:pPr>
              <w:spacing w:line="276" w:lineRule="auto"/>
              <w:jc w:val="both"/>
              <w:rPr>
                <w:rFonts w:ascii="Calibri" w:hAnsi="Calibri" w:cs="Calibri"/>
                <w:sz w:val="22"/>
                <w:szCs w:val="22"/>
              </w:rPr>
            </w:pPr>
            <w:r w:rsidRPr="00CA7C74">
              <w:rPr>
                <w:rFonts w:ascii="Calibri" w:hAnsi="Calibri" w:cs="Calibri"/>
                <w:sz w:val="22"/>
                <w:szCs w:val="22"/>
              </w:rPr>
              <w:t xml:space="preserve">Among middle-aged (40-64 years) and older (&gt;65 years) people born in Syria, Iraq and Somalia excess mortality was ~220%; among </w:t>
            </w:r>
            <w:r>
              <w:rPr>
                <w:rFonts w:ascii="Calibri" w:hAnsi="Calibri" w:cs="Calibri"/>
                <w:sz w:val="22"/>
                <w:szCs w:val="22"/>
              </w:rPr>
              <w:t>those</w:t>
            </w:r>
            <w:r w:rsidRPr="00CA7C74">
              <w:rPr>
                <w:rFonts w:ascii="Calibri" w:hAnsi="Calibri" w:cs="Calibri"/>
                <w:sz w:val="22"/>
                <w:szCs w:val="22"/>
              </w:rPr>
              <w:t xml:space="preserve"> born in Sweden, the EU, the Nordic countries or North America, excess mortality among those &gt;65 was 19% and among the middle aged was 1%</w:t>
            </w:r>
          </w:p>
        </w:tc>
        <w:tc>
          <w:tcPr>
            <w:tcW w:w="1002" w:type="dxa"/>
          </w:tcPr>
          <w:p w14:paraId="4AF219DE" w14:textId="77777777" w:rsidR="009A3C93" w:rsidRPr="00CA7C74" w:rsidRDefault="009A3C93" w:rsidP="009A3C93">
            <w:pPr>
              <w:spacing w:line="276" w:lineRule="auto"/>
              <w:jc w:val="both"/>
              <w:rPr>
                <w:rFonts w:ascii="Calibri" w:hAnsi="Calibri" w:cs="Calibri"/>
                <w:sz w:val="22"/>
                <w:szCs w:val="22"/>
              </w:rPr>
            </w:pPr>
            <w:r>
              <w:rPr>
                <w:rFonts w:ascii="Calibri" w:hAnsi="Calibri" w:cs="Calibri"/>
                <w:sz w:val="22"/>
                <w:szCs w:val="22"/>
              </w:rPr>
              <w:t>N/A</w:t>
            </w:r>
          </w:p>
        </w:tc>
      </w:tr>
      <w:tr w:rsidR="009A3C93" w:rsidRPr="00CA7C74" w14:paraId="5D489118" w14:textId="77777777" w:rsidTr="009A3C93">
        <w:tc>
          <w:tcPr>
            <w:tcW w:w="1271" w:type="dxa"/>
          </w:tcPr>
          <w:p w14:paraId="123A8D6B" w14:textId="49C2B2E2" w:rsidR="009A3C93" w:rsidRPr="00CA7C74" w:rsidRDefault="009A3C93" w:rsidP="009A3C93">
            <w:pPr>
              <w:spacing w:line="276" w:lineRule="auto"/>
              <w:jc w:val="both"/>
              <w:rPr>
                <w:rFonts w:ascii="Calibri" w:hAnsi="Calibri" w:cs="Calibri"/>
                <w:sz w:val="22"/>
                <w:szCs w:val="22"/>
              </w:rPr>
            </w:pPr>
            <w:r w:rsidRPr="00CA7C74">
              <w:rPr>
                <w:rFonts w:ascii="Calibri" w:hAnsi="Calibri" w:cs="Calibri"/>
                <w:sz w:val="22"/>
                <w:szCs w:val="22"/>
              </w:rPr>
              <w:lastRenderedPageBreak/>
              <w:t>Calderón-</w:t>
            </w:r>
            <w:proofErr w:type="spellStart"/>
            <w:r w:rsidRPr="00CA7C74">
              <w:rPr>
                <w:rFonts w:ascii="Calibri" w:hAnsi="Calibri" w:cs="Calibri"/>
                <w:sz w:val="22"/>
                <w:szCs w:val="22"/>
              </w:rPr>
              <w:t>Larrañaga</w:t>
            </w:r>
            <w:proofErr w:type="spellEnd"/>
            <w:r>
              <w:rPr>
                <w:rFonts w:ascii="Calibri" w:hAnsi="Calibri" w:cs="Calibri"/>
                <w:sz w:val="22"/>
                <w:szCs w:val="22"/>
              </w:rPr>
              <w:t xml:space="preserve"> </w:t>
            </w:r>
            <w:r>
              <w:rPr>
                <w:rFonts w:ascii="Calibri" w:hAnsi="Calibri" w:cs="Calibri"/>
                <w:sz w:val="22"/>
                <w:szCs w:val="22"/>
              </w:rPr>
              <w:fldChar w:fldCharType="begin"/>
            </w:r>
            <w:r w:rsidR="00106507">
              <w:rPr>
                <w:rFonts w:ascii="Calibri" w:hAnsi="Calibri" w:cs="Calibri"/>
                <w:sz w:val="22"/>
                <w:szCs w:val="22"/>
              </w:rPr>
              <w:instrText xml:space="preserve"> ADDIN EN.CITE &lt;EndNote&gt;&lt;Cite&gt;&lt;Author&gt;Calderón-Larrañaga&lt;/Author&gt;&lt;Year&gt;2020&lt;/Year&gt;&lt;RecNum&gt;41&lt;/RecNum&gt;&lt;DisplayText&gt;(41)&lt;/DisplayText&gt;&lt;record&gt;&lt;rec-number&gt;41&lt;/rec-number&gt;&lt;foreign-keys&gt;&lt;key app="EN" db-id="fefwpvee9vtvahept9avatr20a5fd5trswv5" timestamp="1608034291"&gt;41&lt;/key&gt;&lt;/foreign-keys&gt;&lt;ref-type name="Journal Article"&gt;17&lt;/ref-type&gt;&lt;contributors&gt;&lt;authors&gt;&lt;author&gt;Calderón-Larrañaga, Amaia&lt;/author&gt;&lt;author&gt;Vetrano, Davide L.&lt;/author&gt;&lt;author&gt;Rizzuto, Debora&lt;/author&gt;&lt;author&gt;Bellander, Tom&lt;/author&gt;&lt;author&gt;Fratiglioni, Laura&lt;/author&gt;&lt;author&gt;Dekhtyar, Serhiy&lt;/author&gt;&lt;/authors&gt;&lt;/contributors&gt;&lt;titles&gt;&lt;title&gt;High excess mortality in areas with young and socially vulnerable populations during the COVID-19 outbreak in Stockholm Region, Sweden&lt;/title&gt;&lt;secondary-title&gt;BMJ Global Health&lt;/secondary-title&gt;&lt;/titles&gt;&lt;periodical&gt;&lt;full-title&gt;BMJ Global Health&lt;/full-title&gt;&lt;/periodical&gt;&lt;pages&gt;e003595&lt;/pages&gt;&lt;volume&gt;5&lt;/volume&gt;&lt;number&gt;10&lt;/number&gt;&lt;dates&gt;&lt;year&gt;2020&lt;/year&gt;&lt;/dates&gt;&lt;urls&gt;&lt;related-urls&gt;&lt;url&gt;http://gh.bmj.com/content/5/10/e003595.abstract&lt;/url&gt;&lt;/related-urls&gt;&lt;/urls&gt;&lt;electronic-resource-num&gt;10.1136/bmjgh-2020-003595&lt;/electronic-resource-num&gt;&lt;/record&gt;&lt;/Cite&gt;&lt;/EndNote&gt;</w:instrText>
            </w:r>
            <w:r>
              <w:rPr>
                <w:rFonts w:ascii="Calibri" w:hAnsi="Calibri" w:cs="Calibri"/>
                <w:sz w:val="22"/>
                <w:szCs w:val="22"/>
              </w:rPr>
              <w:fldChar w:fldCharType="separate"/>
            </w:r>
            <w:r>
              <w:rPr>
                <w:rFonts w:ascii="Calibri" w:hAnsi="Calibri" w:cs="Calibri"/>
                <w:noProof/>
                <w:sz w:val="22"/>
                <w:szCs w:val="22"/>
              </w:rPr>
              <w:t>(41)</w:t>
            </w:r>
            <w:r>
              <w:rPr>
                <w:rFonts w:ascii="Calibri" w:hAnsi="Calibri" w:cs="Calibri"/>
                <w:sz w:val="22"/>
                <w:szCs w:val="22"/>
              </w:rPr>
              <w:fldChar w:fldCharType="end"/>
            </w:r>
          </w:p>
        </w:tc>
        <w:tc>
          <w:tcPr>
            <w:tcW w:w="1134" w:type="dxa"/>
          </w:tcPr>
          <w:p w14:paraId="6B4FF053" w14:textId="77777777" w:rsidR="009A3C93" w:rsidRPr="00CA7C74" w:rsidRDefault="009A3C93" w:rsidP="009A3C93">
            <w:pPr>
              <w:spacing w:line="276" w:lineRule="auto"/>
              <w:jc w:val="both"/>
              <w:rPr>
                <w:rFonts w:ascii="Calibri" w:hAnsi="Calibri" w:cs="Calibri"/>
                <w:sz w:val="22"/>
                <w:szCs w:val="22"/>
              </w:rPr>
            </w:pPr>
            <w:r w:rsidRPr="00CA7C74">
              <w:rPr>
                <w:rFonts w:ascii="Calibri" w:hAnsi="Calibri" w:cs="Calibri"/>
                <w:sz w:val="22"/>
                <w:szCs w:val="22"/>
              </w:rPr>
              <w:t>Stockholm, Sweden</w:t>
            </w:r>
          </w:p>
        </w:tc>
        <w:tc>
          <w:tcPr>
            <w:tcW w:w="1276" w:type="dxa"/>
          </w:tcPr>
          <w:p w14:paraId="74C391AA" w14:textId="77777777" w:rsidR="009A3C93" w:rsidRPr="00CA7C74" w:rsidRDefault="009A3C93" w:rsidP="009A3C93">
            <w:pPr>
              <w:spacing w:line="276" w:lineRule="auto"/>
              <w:jc w:val="both"/>
              <w:rPr>
                <w:rFonts w:ascii="Calibri" w:hAnsi="Calibri" w:cs="Calibri"/>
                <w:sz w:val="22"/>
                <w:szCs w:val="22"/>
              </w:rPr>
            </w:pPr>
            <w:r w:rsidRPr="00CA7C74">
              <w:rPr>
                <w:rFonts w:ascii="Calibri" w:hAnsi="Calibri" w:cs="Calibri"/>
                <w:sz w:val="22"/>
                <w:szCs w:val="22"/>
              </w:rPr>
              <w:t>Migrants</w:t>
            </w:r>
          </w:p>
        </w:tc>
        <w:tc>
          <w:tcPr>
            <w:tcW w:w="1417" w:type="dxa"/>
          </w:tcPr>
          <w:p w14:paraId="0DB82E28" w14:textId="77777777" w:rsidR="009A3C93" w:rsidRPr="00CA7C74" w:rsidRDefault="009A3C93" w:rsidP="009A3C93">
            <w:pPr>
              <w:spacing w:line="276" w:lineRule="auto"/>
              <w:jc w:val="both"/>
              <w:rPr>
                <w:rFonts w:ascii="Calibri" w:hAnsi="Calibri" w:cs="Calibri"/>
                <w:sz w:val="22"/>
                <w:szCs w:val="22"/>
              </w:rPr>
            </w:pPr>
            <w:r w:rsidRPr="00CA7C74">
              <w:rPr>
                <w:rFonts w:ascii="Calibri" w:hAnsi="Calibri" w:cs="Calibri"/>
                <w:sz w:val="22"/>
                <w:szCs w:val="22"/>
              </w:rPr>
              <w:t>Spatial/ temporal comparison</w:t>
            </w:r>
          </w:p>
        </w:tc>
        <w:tc>
          <w:tcPr>
            <w:tcW w:w="1276" w:type="dxa"/>
          </w:tcPr>
          <w:p w14:paraId="6DCF70B2" w14:textId="77777777" w:rsidR="009A3C93" w:rsidRPr="00CA7C74" w:rsidRDefault="009A3C93" w:rsidP="009A3C93">
            <w:pPr>
              <w:spacing w:line="276" w:lineRule="auto"/>
              <w:jc w:val="both"/>
              <w:rPr>
                <w:rFonts w:ascii="Calibri" w:hAnsi="Calibri" w:cs="Calibri"/>
                <w:sz w:val="22"/>
                <w:szCs w:val="22"/>
              </w:rPr>
            </w:pPr>
            <w:r>
              <w:rPr>
                <w:rFonts w:ascii="Calibri" w:hAnsi="Calibri" w:cs="Calibri"/>
                <w:sz w:val="22"/>
                <w:szCs w:val="22"/>
              </w:rPr>
              <w:t>Peer-reviewed publication</w:t>
            </w:r>
          </w:p>
        </w:tc>
        <w:tc>
          <w:tcPr>
            <w:tcW w:w="1276" w:type="dxa"/>
          </w:tcPr>
          <w:p w14:paraId="4A235765" w14:textId="77777777" w:rsidR="009A3C93" w:rsidRPr="00CA7C74" w:rsidRDefault="009A3C93" w:rsidP="009A3C93">
            <w:pPr>
              <w:spacing w:line="276" w:lineRule="auto"/>
              <w:jc w:val="both"/>
              <w:rPr>
                <w:rFonts w:ascii="Calibri" w:hAnsi="Calibri" w:cs="Calibri"/>
                <w:sz w:val="22"/>
                <w:szCs w:val="22"/>
              </w:rPr>
            </w:pPr>
            <w:r w:rsidRPr="00CA7C74">
              <w:rPr>
                <w:rFonts w:ascii="Calibri" w:hAnsi="Calibri" w:cs="Calibri"/>
                <w:sz w:val="22"/>
                <w:szCs w:val="22"/>
              </w:rPr>
              <w:t>6-12 April</w:t>
            </w:r>
          </w:p>
        </w:tc>
        <w:tc>
          <w:tcPr>
            <w:tcW w:w="1276" w:type="dxa"/>
          </w:tcPr>
          <w:p w14:paraId="48DCABE9" w14:textId="77777777" w:rsidR="009A3C93" w:rsidRPr="00CA7C74" w:rsidRDefault="009A3C93" w:rsidP="009A3C93">
            <w:pPr>
              <w:pStyle w:val="NormalWeb"/>
              <w:spacing w:line="276" w:lineRule="auto"/>
              <w:jc w:val="both"/>
              <w:rPr>
                <w:rFonts w:ascii="Calibri" w:hAnsi="Calibri" w:cs="Calibri"/>
                <w:sz w:val="22"/>
                <w:szCs w:val="22"/>
              </w:rPr>
            </w:pPr>
            <w:r w:rsidRPr="00CA7C74">
              <w:rPr>
                <w:rFonts w:ascii="Calibri" w:hAnsi="Calibri" w:cs="Calibri"/>
                <w:sz w:val="22"/>
                <w:szCs w:val="22"/>
              </w:rPr>
              <w:t>2,379,792 residents</w:t>
            </w:r>
          </w:p>
        </w:tc>
        <w:tc>
          <w:tcPr>
            <w:tcW w:w="1559" w:type="dxa"/>
          </w:tcPr>
          <w:p w14:paraId="54BBEAE7" w14:textId="77777777" w:rsidR="009A3C93" w:rsidRPr="00CA7C74" w:rsidRDefault="009A3C93" w:rsidP="009A3C93">
            <w:pPr>
              <w:spacing w:line="276" w:lineRule="auto"/>
              <w:jc w:val="both"/>
              <w:rPr>
                <w:rFonts w:ascii="Calibri" w:hAnsi="Calibri" w:cs="Calibri"/>
                <w:sz w:val="22"/>
                <w:szCs w:val="22"/>
              </w:rPr>
            </w:pPr>
            <w:r w:rsidRPr="00CA7C74">
              <w:rPr>
                <w:rFonts w:ascii="Calibri" w:hAnsi="Calibri" w:cs="Calibri"/>
                <w:sz w:val="22"/>
                <w:szCs w:val="22"/>
              </w:rPr>
              <w:t>Comparison of excess mortality compared with previous 5 years in areas according to share of migrants</w:t>
            </w:r>
          </w:p>
        </w:tc>
        <w:tc>
          <w:tcPr>
            <w:tcW w:w="2443" w:type="dxa"/>
          </w:tcPr>
          <w:p w14:paraId="482F70EA" w14:textId="77777777" w:rsidR="009A3C93" w:rsidRPr="00CA7C74" w:rsidRDefault="009A3C93" w:rsidP="009A3C93">
            <w:pPr>
              <w:spacing w:line="276" w:lineRule="auto"/>
              <w:jc w:val="both"/>
              <w:rPr>
                <w:rFonts w:ascii="Calibri" w:hAnsi="Calibri" w:cs="Calibri"/>
                <w:sz w:val="22"/>
                <w:szCs w:val="22"/>
              </w:rPr>
            </w:pPr>
            <w:r w:rsidRPr="00CA7C74">
              <w:rPr>
                <w:rFonts w:ascii="Calibri" w:hAnsi="Calibri" w:cs="Calibri"/>
                <w:sz w:val="22"/>
                <w:szCs w:val="22"/>
              </w:rPr>
              <w:t>Areas with the lowest tercile share of Swedish-born had 178% excess mortality compared with the previous 5 years</w:t>
            </w:r>
          </w:p>
        </w:tc>
        <w:tc>
          <w:tcPr>
            <w:tcW w:w="1002" w:type="dxa"/>
          </w:tcPr>
          <w:p w14:paraId="5F0BA868" w14:textId="5B510A08" w:rsidR="009A3C93" w:rsidRPr="00CA7C74" w:rsidRDefault="009A3C93" w:rsidP="009A3C93">
            <w:pPr>
              <w:spacing w:line="276" w:lineRule="auto"/>
              <w:jc w:val="both"/>
              <w:rPr>
                <w:rFonts w:ascii="Calibri" w:hAnsi="Calibri" w:cs="Calibri"/>
                <w:sz w:val="22"/>
                <w:szCs w:val="22"/>
              </w:rPr>
            </w:pPr>
            <w:r>
              <w:rPr>
                <w:rFonts w:ascii="Calibri" w:hAnsi="Calibri" w:cs="Calibri"/>
                <w:sz w:val="22"/>
                <w:szCs w:val="22"/>
              </w:rPr>
              <w:t>6/10 (60)</w:t>
            </w:r>
          </w:p>
        </w:tc>
      </w:tr>
      <w:tr w:rsidR="009A3C93" w:rsidRPr="00CA7C74" w14:paraId="3133B9F2" w14:textId="77777777" w:rsidTr="009A3C93">
        <w:tc>
          <w:tcPr>
            <w:tcW w:w="1271" w:type="dxa"/>
          </w:tcPr>
          <w:p w14:paraId="43F33476" w14:textId="38E38359" w:rsidR="009A3C93" w:rsidRPr="00CA7C74" w:rsidRDefault="009A3C93" w:rsidP="009A3C93">
            <w:pPr>
              <w:spacing w:line="276" w:lineRule="auto"/>
              <w:jc w:val="both"/>
              <w:rPr>
                <w:rFonts w:ascii="Calibri" w:hAnsi="Calibri" w:cs="Calibri"/>
                <w:sz w:val="22"/>
                <w:szCs w:val="22"/>
              </w:rPr>
            </w:pPr>
            <w:proofErr w:type="spellStart"/>
            <w:r w:rsidRPr="00CA7C74">
              <w:rPr>
                <w:rFonts w:ascii="Calibri" w:hAnsi="Calibri" w:cs="Calibri"/>
                <w:sz w:val="22"/>
                <w:szCs w:val="22"/>
              </w:rPr>
              <w:t>Drefahl</w:t>
            </w:r>
            <w:proofErr w:type="spellEnd"/>
            <w:r>
              <w:rPr>
                <w:rFonts w:ascii="Calibri" w:hAnsi="Calibri" w:cs="Calibri"/>
                <w:sz w:val="22"/>
                <w:szCs w:val="22"/>
              </w:rPr>
              <w:t xml:space="preserve"> </w:t>
            </w:r>
            <w:r>
              <w:rPr>
                <w:rFonts w:ascii="Calibri" w:hAnsi="Calibri" w:cs="Calibri"/>
                <w:sz w:val="22"/>
                <w:szCs w:val="22"/>
              </w:rPr>
              <w:fldChar w:fldCharType="begin"/>
            </w:r>
            <w:r w:rsidR="00106507">
              <w:rPr>
                <w:rFonts w:ascii="Calibri" w:hAnsi="Calibri" w:cs="Calibri"/>
                <w:sz w:val="22"/>
                <w:szCs w:val="22"/>
              </w:rPr>
              <w:instrText xml:space="preserve"> ADDIN EN.CITE &lt;EndNote&gt;&lt;Cite&gt;&lt;Author&gt;Drefahl&lt;/Author&gt;&lt;Year&gt;2020&lt;/Year&gt;&lt;RecNum&gt;42&lt;/RecNum&gt;&lt;DisplayText&gt;(42)&lt;/DisplayText&gt;&lt;record&gt;&lt;rec-number&gt;42&lt;/rec-number&gt;&lt;foreign-keys&gt;&lt;key app="EN" db-id="fefwpvee9vtvahept9avatr20a5fd5trswv5" timestamp="1608034291"&gt;42&lt;/key&gt;&lt;/foreign-keys&gt;&lt;ref-type name="Journal Article"&gt;17&lt;/ref-type&gt;&lt;contributors&gt;&lt;authors&gt;&lt;author&gt;Drefahl, Sven&lt;/author&gt;&lt;author&gt;Wallace, Matthew&lt;/author&gt;&lt;author&gt;Mussino, Eleonora&lt;/author&gt;&lt;author&gt;Aradhya, Siddartha&lt;/author&gt;&lt;author&gt;Kolk, Martin&lt;/author&gt;&lt;author&gt;Br&lt;/author&gt;&lt;author&gt;én, Maria&lt;/author&gt;&lt;author&gt;Malmberg, Bo&lt;/author&gt;&lt;author&gt;Andersson, Gunnar&lt;/author&gt;&lt;/authors&gt;&lt;/contributors&gt;&lt;titles&gt;&lt;title&gt;A population-based cohort study of socio-demographic risk factors for COVID-19 deaths in Sweden&lt;/title&gt;&lt;secondary-title&gt;Nat Commun&lt;/secondary-title&gt;&lt;/titles&gt;&lt;periodical&gt;&lt;full-title&gt;Nat Commun&lt;/full-title&gt;&lt;/periodical&gt;&lt;pages&gt;5097-5097&lt;/pages&gt;&lt;volume&gt;11&lt;/volume&gt;&lt;number&gt;1&lt;/number&gt;&lt;keywords&gt;&lt;keyword&gt;Cohort Studies&lt;/keyword&gt;&lt;keyword&gt;Risk Factors&lt;/keyword&gt;&lt;keyword&gt;Sweden&lt;/keyword&gt;&lt;/keywords&gt;&lt;dates&gt;&lt;year&gt;2020&lt;/year&gt;&lt;pub-dates&gt;&lt;date&gt;2020-10&lt;/date&gt;&lt;/pub-dates&gt;&lt;/dates&gt;&lt;accession-num&gt;rayyan-109635310&lt;/accession-num&gt;&lt;urls&gt;&lt;related-urls&gt;&lt;url&gt;https://dx.doi.org/10.1038/s41467-020-18926-3&lt;/url&gt;&lt;/related-urls&gt;&lt;/urls&gt;&lt;custom1&gt;RAYYAN-INCLUSION: {&amp;quot;Cherie &amp;quot;=&amp;gt;&amp;quot;Included&amp;quot;} | RAYYAN-LABELS: Sweden,Migrant,*** MIGRANT ***&lt;/custom1&gt;&lt;language&gt;en&lt;/language&gt;&lt;/record&gt;&lt;/Cite&gt;&lt;/EndNote&gt;</w:instrText>
            </w:r>
            <w:r>
              <w:rPr>
                <w:rFonts w:ascii="Calibri" w:hAnsi="Calibri" w:cs="Calibri"/>
                <w:sz w:val="22"/>
                <w:szCs w:val="22"/>
              </w:rPr>
              <w:fldChar w:fldCharType="separate"/>
            </w:r>
            <w:r>
              <w:rPr>
                <w:rFonts w:ascii="Calibri" w:hAnsi="Calibri" w:cs="Calibri"/>
                <w:noProof/>
                <w:sz w:val="22"/>
                <w:szCs w:val="22"/>
              </w:rPr>
              <w:t>(42)</w:t>
            </w:r>
            <w:r>
              <w:rPr>
                <w:rFonts w:ascii="Calibri" w:hAnsi="Calibri" w:cs="Calibri"/>
                <w:sz w:val="22"/>
                <w:szCs w:val="22"/>
              </w:rPr>
              <w:fldChar w:fldCharType="end"/>
            </w:r>
          </w:p>
        </w:tc>
        <w:tc>
          <w:tcPr>
            <w:tcW w:w="1134" w:type="dxa"/>
          </w:tcPr>
          <w:p w14:paraId="64307E8A" w14:textId="77777777" w:rsidR="009A3C93" w:rsidRPr="00CA7C74" w:rsidRDefault="009A3C93" w:rsidP="009A3C93">
            <w:pPr>
              <w:spacing w:line="276" w:lineRule="auto"/>
              <w:jc w:val="both"/>
              <w:rPr>
                <w:rFonts w:ascii="Calibri" w:hAnsi="Calibri" w:cs="Calibri"/>
                <w:sz w:val="22"/>
                <w:szCs w:val="22"/>
              </w:rPr>
            </w:pPr>
            <w:r w:rsidRPr="00CA7C74">
              <w:rPr>
                <w:rFonts w:ascii="Calibri" w:hAnsi="Calibri" w:cs="Calibri"/>
                <w:sz w:val="22"/>
                <w:szCs w:val="22"/>
              </w:rPr>
              <w:t>Sweden</w:t>
            </w:r>
          </w:p>
        </w:tc>
        <w:tc>
          <w:tcPr>
            <w:tcW w:w="1276" w:type="dxa"/>
          </w:tcPr>
          <w:p w14:paraId="33734EA6" w14:textId="77777777" w:rsidR="009A3C93" w:rsidRPr="00CA7C74" w:rsidRDefault="009A3C93" w:rsidP="009A3C93">
            <w:pPr>
              <w:spacing w:line="276" w:lineRule="auto"/>
              <w:jc w:val="both"/>
              <w:rPr>
                <w:rFonts w:ascii="Calibri" w:hAnsi="Calibri" w:cs="Calibri"/>
                <w:sz w:val="22"/>
                <w:szCs w:val="22"/>
              </w:rPr>
            </w:pPr>
            <w:r w:rsidRPr="00CA7C74">
              <w:rPr>
                <w:rFonts w:ascii="Calibri" w:hAnsi="Calibri" w:cs="Calibri"/>
                <w:sz w:val="22"/>
                <w:szCs w:val="22"/>
              </w:rPr>
              <w:t>Migrants</w:t>
            </w:r>
          </w:p>
        </w:tc>
        <w:tc>
          <w:tcPr>
            <w:tcW w:w="1417" w:type="dxa"/>
          </w:tcPr>
          <w:p w14:paraId="699CF9F6" w14:textId="77777777" w:rsidR="009A3C93" w:rsidRPr="00CA7C74" w:rsidRDefault="009A3C93" w:rsidP="009A3C93">
            <w:pPr>
              <w:spacing w:line="276" w:lineRule="auto"/>
              <w:jc w:val="both"/>
              <w:rPr>
                <w:rFonts w:ascii="Calibri" w:hAnsi="Calibri" w:cs="Calibri"/>
                <w:sz w:val="22"/>
                <w:szCs w:val="22"/>
              </w:rPr>
            </w:pPr>
            <w:r w:rsidRPr="00CA7C74">
              <w:rPr>
                <w:rFonts w:ascii="Calibri" w:hAnsi="Calibri" w:cs="Calibri"/>
                <w:sz w:val="22"/>
                <w:szCs w:val="22"/>
              </w:rPr>
              <w:t>Individual-level survival analysis</w:t>
            </w:r>
          </w:p>
        </w:tc>
        <w:tc>
          <w:tcPr>
            <w:tcW w:w="1276" w:type="dxa"/>
          </w:tcPr>
          <w:p w14:paraId="462E5365" w14:textId="77777777" w:rsidR="009A3C93" w:rsidRPr="00CA7C74" w:rsidRDefault="009A3C93" w:rsidP="009A3C93">
            <w:pPr>
              <w:spacing w:line="276" w:lineRule="auto"/>
              <w:jc w:val="both"/>
              <w:rPr>
                <w:rFonts w:ascii="Calibri" w:hAnsi="Calibri" w:cs="Calibri"/>
                <w:sz w:val="22"/>
                <w:szCs w:val="22"/>
              </w:rPr>
            </w:pPr>
            <w:r>
              <w:rPr>
                <w:rFonts w:ascii="Calibri" w:hAnsi="Calibri" w:cs="Calibri"/>
                <w:sz w:val="22"/>
                <w:szCs w:val="22"/>
              </w:rPr>
              <w:t>Peer-reviewed publication</w:t>
            </w:r>
          </w:p>
        </w:tc>
        <w:tc>
          <w:tcPr>
            <w:tcW w:w="1276" w:type="dxa"/>
          </w:tcPr>
          <w:p w14:paraId="7A421B49" w14:textId="77777777" w:rsidR="009A3C93" w:rsidRPr="00CA7C74" w:rsidRDefault="009A3C93" w:rsidP="009A3C93">
            <w:pPr>
              <w:spacing w:line="276" w:lineRule="auto"/>
              <w:jc w:val="both"/>
              <w:rPr>
                <w:rFonts w:ascii="Calibri" w:hAnsi="Calibri" w:cs="Calibri"/>
                <w:sz w:val="22"/>
                <w:szCs w:val="22"/>
              </w:rPr>
            </w:pPr>
            <w:r w:rsidRPr="00CA7C74">
              <w:rPr>
                <w:rFonts w:ascii="Calibri" w:hAnsi="Calibri" w:cs="Calibri"/>
                <w:sz w:val="22"/>
                <w:szCs w:val="22"/>
              </w:rPr>
              <w:t xml:space="preserve">To 7 May </w:t>
            </w:r>
          </w:p>
        </w:tc>
        <w:tc>
          <w:tcPr>
            <w:tcW w:w="1276" w:type="dxa"/>
          </w:tcPr>
          <w:p w14:paraId="551DB84E" w14:textId="77777777" w:rsidR="009A3C93" w:rsidRPr="00CA7C74" w:rsidRDefault="009A3C93" w:rsidP="009A3C93">
            <w:pPr>
              <w:pStyle w:val="NormalWeb"/>
              <w:spacing w:line="276" w:lineRule="auto"/>
              <w:jc w:val="both"/>
              <w:rPr>
                <w:rFonts w:ascii="Calibri" w:hAnsi="Calibri" w:cs="Calibri"/>
                <w:sz w:val="22"/>
                <w:szCs w:val="22"/>
              </w:rPr>
            </w:pPr>
            <w:r w:rsidRPr="00CA7C74">
              <w:rPr>
                <w:rFonts w:ascii="Calibri" w:hAnsi="Calibri" w:cs="Calibri"/>
                <w:sz w:val="22"/>
                <w:szCs w:val="22"/>
              </w:rPr>
              <w:t xml:space="preserve">1,189,484 </w:t>
            </w:r>
            <w:proofErr w:type="spellStart"/>
            <w:r w:rsidRPr="00CA7C74">
              <w:rPr>
                <w:rFonts w:ascii="Calibri" w:hAnsi="Calibri" w:cs="Calibri"/>
                <w:sz w:val="22"/>
                <w:szCs w:val="22"/>
              </w:rPr>
              <w:t>py</w:t>
            </w:r>
            <w:proofErr w:type="spellEnd"/>
            <w:r w:rsidRPr="00CA7C74">
              <w:rPr>
                <w:rFonts w:ascii="Calibri" w:hAnsi="Calibri" w:cs="Calibri"/>
                <w:sz w:val="22"/>
                <w:szCs w:val="22"/>
              </w:rPr>
              <w:t xml:space="preserve"> (17,181 deaths)</w:t>
            </w:r>
          </w:p>
        </w:tc>
        <w:tc>
          <w:tcPr>
            <w:tcW w:w="1559" w:type="dxa"/>
          </w:tcPr>
          <w:p w14:paraId="70345AAE" w14:textId="77777777" w:rsidR="009A3C93" w:rsidRPr="00CA7C74" w:rsidRDefault="009A3C93" w:rsidP="009A3C93">
            <w:pPr>
              <w:spacing w:line="276" w:lineRule="auto"/>
              <w:jc w:val="both"/>
              <w:rPr>
                <w:rFonts w:ascii="Calibri" w:hAnsi="Calibri" w:cs="Calibri"/>
                <w:sz w:val="22"/>
                <w:szCs w:val="22"/>
              </w:rPr>
            </w:pPr>
            <w:r w:rsidRPr="00CA7C74">
              <w:rPr>
                <w:rFonts w:ascii="Calibri" w:hAnsi="Calibri" w:cs="Calibri"/>
                <w:sz w:val="22"/>
                <w:szCs w:val="22"/>
              </w:rPr>
              <w:t>Risk of death from COVID-19 in individual-level data according to migrant status and region of origin</w:t>
            </w:r>
          </w:p>
        </w:tc>
        <w:tc>
          <w:tcPr>
            <w:tcW w:w="2443" w:type="dxa"/>
          </w:tcPr>
          <w:p w14:paraId="2387B6F4" w14:textId="77777777" w:rsidR="009A3C93" w:rsidRPr="009C1DD1" w:rsidRDefault="009A3C93" w:rsidP="009A3C93">
            <w:pPr>
              <w:spacing w:line="276" w:lineRule="auto"/>
              <w:jc w:val="both"/>
              <w:rPr>
                <w:rFonts w:ascii="Calibri" w:hAnsi="Calibri" w:cs="Calibri"/>
                <w:sz w:val="22"/>
                <w:szCs w:val="22"/>
              </w:rPr>
            </w:pPr>
            <w:r w:rsidRPr="009C1DD1">
              <w:rPr>
                <w:rFonts w:ascii="Calibri" w:hAnsi="Calibri" w:cs="Calibri"/>
                <w:sz w:val="22"/>
                <w:szCs w:val="22"/>
              </w:rPr>
              <w:t xml:space="preserve">Immigrants from LMICs from the Middle East and North Africa showed </w:t>
            </w:r>
            <w:r>
              <w:rPr>
                <w:rFonts w:ascii="Calibri" w:hAnsi="Calibri" w:cs="Calibri"/>
                <w:sz w:val="22"/>
                <w:szCs w:val="22"/>
              </w:rPr>
              <w:t>increased</w:t>
            </w:r>
            <w:r w:rsidRPr="009C1DD1">
              <w:rPr>
                <w:rFonts w:ascii="Calibri" w:hAnsi="Calibri" w:cs="Calibri"/>
                <w:sz w:val="22"/>
                <w:szCs w:val="22"/>
              </w:rPr>
              <w:t xml:space="preserve"> mortality among men (HR 3.13, 95% CI 2.51-3.90) and women (HR 2.09, 95% CI 1.52-2.89) as compared to the Swedish-born</w:t>
            </w:r>
          </w:p>
        </w:tc>
        <w:tc>
          <w:tcPr>
            <w:tcW w:w="1002" w:type="dxa"/>
          </w:tcPr>
          <w:p w14:paraId="28827E4B" w14:textId="400A871A" w:rsidR="009A3C93" w:rsidRPr="009C1DD1" w:rsidRDefault="009A3C93" w:rsidP="009A3C93">
            <w:pPr>
              <w:spacing w:line="276" w:lineRule="auto"/>
              <w:jc w:val="both"/>
              <w:rPr>
                <w:rFonts w:ascii="Calibri" w:hAnsi="Calibri" w:cs="Calibri"/>
                <w:sz w:val="22"/>
                <w:szCs w:val="22"/>
              </w:rPr>
            </w:pPr>
            <w:r>
              <w:rPr>
                <w:rFonts w:ascii="Calibri" w:hAnsi="Calibri" w:cs="Calibri"/>
                <w:sz w:val="22"/>
                <w:szCs w:val="22"/>
              </w:rPr>
              <w:t>8/10</w:t>
            </w:r>
            <w:r w:rsidR="0084281D">
              <w:rPr>
                <w:rFonts w:ascii="Calibri" w:hAnsi="Calibri" w:cs="Calibri"/>
                <w:sz w:val="22"/>
                <w:szCs w:val="22"/>
              </w:rPr>
              <w:t xml:space="preserve"> (80)</w:t>
            </w:r>
          </w:p>
        </w:tc>
      </w:tr>
      <w:tr w:rsidR="009A3C93" w:rsidRPr="00CA7C74" w14:paraId="6F7EA383" w14:textId="77777777" w:rsidTr="009A3C93">
        <w:tc>
          <w:tcPr>
            <w:tcW w:w="1271" w:type="dxa"/>
          </w:tcPr>
          <w:p w14:paraId="28714352" w14:textId="316770C1" w:rsidR="009A3C93" w:rsidRPr="00CA7C74" w:rsidRDefault="009A3C93" w:rsidP="009A3C93">
            <w:pPr>
              <w:spacing w:line="276" w:lineRule="auto"/>
              <w:jc w:val="both"/>
              <w:rPr>
                <w:rFonts w:ascii="Calibri" w:hAnsi="Calibri" w:cs="Calibri"/>
                <w:sz w:val="22"/>
                <w:szCs w:val="22"/>
              </w:rPr>
            </w:pPr>
            <w:proofErr w:type="spellStart"/>
            <w:r w:rsidRPr="00CA7C74">
              <w:rPr>
                <w:rFonts w:ascii="Calibri" w:hAnsi="Calibri" w:cs="Calibri"/>
                <w:sz w:val="22"/>
                <w:szCs w:val="22"/>
              </w:rPr>
              <w:t>Rostila</w:t>
            </w:r>
            <w:proofErr w:type="spellEnd"/>
            <w:r>
              <w:rPr>
                <w:rFonts w:ascii="Calibri" w:hAnsi="Calibri" w:cs="Calibri"/>
                <w:sz w:val="22"/>
                <w:szCs w:val="22"/>
              </w:rPr>
              <w:t xml:space="preserve"> </w:t>
            </w:r>
            <w:r>
              <w:rPr>
                <w:rFonts w:ascii="Calibri" w:hAnsi="Calibri" w:cs="Calibri"/>
                <w:sz w:val="22"/>
                <w:szCs w:val="22"/>
              </w:rPr>
              <w:fldChar w:fldCharType="begin"/>
            </w:r>
            <w:r w:rsidR="00106507">
              <w:rPr>
                <w:rFonts w:ascii="Calibri" w:hAnsi="Calibri" w:cs="Calibri"/>
                <w:sz w:val="22"/>
                <w:szCs w:val="22"/>
              </w:rPr>
              <w:instrText xml:space="preserve"> ADDIN EN.CITE &lt;EndNote&gt;&lt;Cite&gt;&lt;Author&gt;Rostila&lt;/Author&gt;&lt;Year&gt;2020&lt;/Year&gt;&lt;RecNum&gt;43&lt;/RecNum&gt;&lt;DisplayText&gt;(43)&lt;/DisplayText&gt;&lt;record&gt;&lt;rec-number&gt;43&lt;/rec-number&gt;&lt;foreign-keys&gt;&lt;key app="EN" db-id="fefwpvee9vtvahept9avatr20a5fd5trswv5" timestamp="1608034291"&gt;43&lt;/key&gt;&lt;/foreign-keys&gt;&lt;ref-type name="Journal Article"&gt;17&lt;/ref-type&gt;&lt;contributors&gt;&lt;authors&gt;&lt;author&gt;Mikael Rostila&lt;/author&gt;&lt;author&gt;Agneta Cederström&lt;/author&gt;&lt;author&gt;Matthew Wallace&lt;/author&gt;&lt;author&gt;Maria Brandén&lt;/author&gt;&lt;author&gt;Bo Malmberg&lt;/author&gt;&lt;author&gt;Gunnar Andersson&lt;/author&gt;&lt;/authors&gt;&lt;/contributors&gt;&lt;titles&gt;&lt;title&gt;Disparities in covid-19 deaths by country of birth in Stockholm, Sweden:&amp;#xD;A total population based cohort study&lt;/title&gt;&lt;secondary-title&gt;Stockholm Research Reports in Demography&lt;/secondary-title&gt;&lt;/titles&gt;&lt;periodical&gt;&lt;full-title&gt;Stockholm Research Reports in Demography&lt;/full-title&gt;&lt;/periodical&gt;&lt;volume&gt;39&lt;/volume&gt;&lt;dates&gt;&lt;year&gt;2020&lt;/year&gt;&lt;/dates&gt;&lt;urls&gt;&lt;/urls&gt;&lt;/record&gt;&lt;/Cite&gt;&lt;/EndNote&gt;</w:instrText>
            </w:r>
            <w:r>
              <w:rPr>
                <w:rFonts w:ascii="Calibri" w:hAnsi="Calibri" w:cs="Calibri"/>
                <w:sz w:val="22"/>
                <w:szCs w:val="22"/>
              </w:rPr>
              <w:fldChar w:fldCharType="separate"/>
            </w:r>
            <w:r>
              <w:rPr>
                <w:rFonts w:ascii="Calibri" w:hAnsi="Calibri" w:cs="Calibri"/>
                <w:noProof/>
                <w:sz w:val="22"/>
                <w:szCs w:val="22"/>
              </w:rPr>
              <w:t>(43)</w:t>
            </w:r>
            <w:r>
              <w:rPr>
                <w:rFonts w:ascii="Calibri" w:hAnsi="Calibri" w:cs="Calibri"/>
                <w:sz w:val="22"/>
                <w:szCs w:val="22"/>
              </w:rPr>
              <w:fldChar w:fldCharType="end"/>
            </w:r>
          </w:p>
        </w:tc>
        <w:tc>
          <w:tcPr>
            <w:tcW w:w="1134" w:type="dxa"/>
          </w:tcPr>
          <w:p w14:paraId="1C30626E" w14:textId="77777777" w:rsidR="009A3C93" w:rsidRPr="00CA7C74" w:rsidRDefault="009A3C93" w:rsidP="009A3C93">
            <w:pPr>
              <w:spacing w:line="276" w:lineRule="auto"/>
              <w:jc w:val="both"/>
              <w:rPr>
                <w:rFonts w:ascii="Calibri" w:hAnsi="Calibri" w:cs="Calibri"/>
                <w:sz w:val="22"/>
                <w:szCs w:val="22"/>
              </w:rPr>
            </w:pPr>
            <w:r w:rsidRPr="00CA7C74">
              <w:rPr>
                <w:rFonts w:ascii="Calibri" w:hAnsi="Calibri" w:cs="Calibri"/>
                <w:sz w:val="22"/>
                <w:szCs w:val="22"/>
              </w:rPr>
              <w:t>Stockholm, Sweden</w:t>
            </w:r>
          </w:p>
        </w:tc>
        <w:tc>
          <w:tcPr>
            <w:tcW w:w="1276" w:type="dxa"/>
          </w:tcPr>
          <w:p w14:paraId="073CCDF0" w14:textId="77777777" w:rsidR="009A3C93" w:rsidRPr="00CA7C74" w:rsidRDefault="009A3C93" w:rsidP="009A3C93">
            <w:pPr>
              <w:spacing w:line="276" w:lineRule="auto"/>
              <w:jc w:val="both"/>
              <w:rPr>
                <w:rFonts w:ascii="Calibri" w:hAnsi="Calibri" w:cs="Calibri"/>
                <w:sz w:val="22"/>
                <w:szCs w:val="22"/>
              </w:rPr>
            </w:pPr>
            <w:r w:rsidRPr="00CA7C74">
              <w:rPr>
                <w:rFonts w:ascii="Calibri" w:hAnsi="Calibri" w:cs="Calibri"/>
                <w:sz w:val="22"/>
                <w:szCs w:val="22"/>
              </w:rPr>
              <w:t>Migrants</w:t>
            </w:r>
          </w:p>
        </w:tc>
        <w:tc>
          <w:tcPr>
            <w:tcW w:w="1417" w:type="dxa"/>
          </w:tcPr>
          <w:p w14:paraId="42B5179A" w14:textId="77777777" w:rsidR="009A3C93" w:rsidRPr="00CA7C74" w:rsidRDefault="009A3C93" w:rsidP="009A3C93">
            <w:pPr>
              <w:spacing w:line="276" w:lineRule="auto"/>
              <w:jc w:val="both"/>
              <w:rPr>
                <w:rFonts w:ascii="Calibri" w:hAnsi="Calibri" w:cs="Calibri"/>
                <w:sz w:val="22"/>
                <w:szCs w:val="22"/>
              </w:rPr>
            </w:pPr>
            <w:r w:rsidRPr="00CA7C74">
              <w:rPr>
                <w:rFonts w:ascii="Calibri" w:hAnsi="Calibri" w:cs="Calibri"/>
                <w:sz w:val="22"/>
                <w:szCs w:val="22"/>
              </w:rPr>
              <w:t>Population-based cohort study</w:t>
            </w:r>
          </w:p>
        </w:tc>
        <w:tc>
          <w:tcPr>
            <w:tcW w:w="1276" w:type="dxa"/>
          </w:tcPr>
          <w:p w14:paraId="38573740" w14:textId="77777777" w:rsidR="009A3C93" w:rsidRPr="00CA7C74" w:rsidRDefault="009A3C93" w:rsidP="009A3C93">
            <w:pPr>
              <w:spacing w:line="276" w:lineRule="auto"/>
              <w:jc w:val="both"/>
              <w:rPr>
                <w:rFonts w:ascii="Calibri" w:hAnsi="Calibri" w:cs="Calibri"/>
                <w:sz w:val="22"/>
                <w:szCs w:val="22"/>
              </w:rPr>
            </w:pPr>
            <w:r>
              <w:rPr>
                <w:rFonts w:ascii="Calibri" w:hAnsi="Calibri" w:cs="Calibri"/>
                <w:sz w:val="22"/>
                <w:szCs w:val="22"/>
              </w:rPr>
              <w:t>Grey</w:t>
            </w:r>
          </w:p>
        </w:tc>
        <w:tc>
          <w:tcPr>
            <w:tcW w:w="1276" w:type="dxa"/>
          </w:tcPr>
          <w:p w14:paraId="04EF76F5" w14:textId="77777777" w:rsidR="009A3C93" w:rsidRPr="00CA7C74" w:rsidRDefault="009A3C93" w:rsidP="009A3C93">
            <w:pPr>
              <w:spacing w:line="276" w:lineRule="auto"/>
              <w:jc w:val="both"/>
              <w:rPr>
                <w:rFonts w:ascii="Calibri" w:hAnsi="Calibri" w:cs="Calibri"/>
                <w:sz w:val="22"/>
                <w:szCs w:val="22"/>
              </w:rPr>
            </w:pPr>
            <w:r w:rsidRPr="00CA7C74">
              <w:rPr>
                <w:rFonts w:ascii="Calibri" w:hAnsi="Calibri" w:cs="Calibri"/>
                <w:sz w:val="22"/>
                <w:szCs w:val="22"/>
              </w:rPr>
              <w:t>31 Jan to 4 May</w:t>
            </w:r>
          </w:p>
        </w:tc>
        <w:tc>
          <w:tcPr>
            <w:tcW w:w="1276" w:type="dxa"/>
          </w:tcPr>
          <w:p w14:paraId="71B34D46" w14:textId="77777777" w:rsidR="009A3C93" w:rsidRPr="00CA7C74" w:rsidRDefault="009A3C93" w:rsidP="009A3C93">
            <w:pPr>
              <w:pStyle w:val="NormalWeb"/>
              <w:spacing w:line="276" w:lineRule="auto"/>
              <w:jc w:val="both"/>
              <w:rPr>
                <w:rFonts w:ascii="Calibri" w:hAnsi="Calibri" w:cs="Calibri"/>
                <w:sz w:val="22"/>
                <w:szCs w:val="22"/>
              </w:rPr>
            </w:pPr>
            <w:r w:rsidRPr="00CA7C74">
              <w:rPr>
                <w:rFonts w:ascii="Calibri" w:hAnsi="Calibri" w:cs="Calibri"/>
                <w:sz w:val="22"/>
                <w:szCs w:val="22"/>
              </w:rPr>
              <w:t>1,778,670 individuals</w:t>
            </w:r>
          </w:p>
        </w:tc>
        <w:tc>
          <w:tcPr>
            <w:tcW w:w="1559" w:type="dxa"/>
          </w:tcPr>
          <w:p w14:paraId="06A86015" w14:textId="77777777" w:rsidR="009A3C93" w:rsidRPr="00CA7C74" w:rsidRDefault="009A3C93" w:rsidP="009A3C93">
            <w:pPr>
              <w:spacing w:line="276" w:lineRule="auto"/>
              <w:jc w:val="both"/>
              <w:rPr>
                <w:rFonts w:ascii="Calibri" w:hAnsi="Calibri" w:cs="Calibri"/>
                <w:sz w:val="22"/>
                <w:szCs w:val="22"/>
              </w:rPr>
            </w:pPr>
            <w:r w:rsidRPr="00CA7C74">
              <w:rPr>
                <w:rFonts w:ascii="Calibri" w:hAnsi="Calibri" w:cs="Calibri"/>
                <w:sz w:val="22"/>
                <w:szCs w:val="22"/>
              </w:rPr>
              <w:t xml:space="preserve">Risk of death from COVID-19 in individual-level data according to migrant status </w:t>
            </w:r>
            <w:r w:rsidRPr="00CA7C74">
              <w:rPr>
                <w:rFonts w:ascii="Calibri" w:hAnsi="Calibri" w:cs="Calibri"/>
                <w:sz w:val="22"/>
                <w:szCs w:val="22"/>
              </w:rPr>
              <w:lastRenderedPageBreak/>
              <w:t>and region of origin</w:t>
            </w:r>
          </w:p>
        </w:tc>
        <w:tc>
          <w:tcPr>
            <w:tcW w:w="2443" w:type="dxa"/>
          </w:tcPr>
          <w:p w14:paraId="047ABD9B" w14:textId="77777777" w:rsidR="009A3C93" w:rsidRPr="009C1DD1" w:rsidRDefault="009A3C93" w:rsidP="009A3C93">
            <w:pPr>
              <w:spacing w:line="276" w:lineRule="auto"/>
              <w:jc w:val="both"/>
              <w:rPr>
                <w:rFonts w:ascii="Calibri" w:hAnsi="Calibri" w:cs="Calibri"/>
                <w:sz w:val="22"/>
                <w:szCs w:val="22"/>
              </w:rPr>
            </w:pPr>
            <w:r w:rsidRPr="009C1DD1">
              <w:rPr>
                <w:rFonts w:ascii="Calibri" w:hAnsi="Calibri" w:cs="Calibri"/>
                <w:sz w:val="22"/>
                <w:szCs w:val="22"/>
              </w:rPr>
              <w:lastRenderedPageBreak/>
              <w:t xml:space="preserve">Migrants from Middle Eastern countries (RR 3.2, 95% CI 2.6-3.8), Africa (RR 3.0, 95% CI 2.2-4.3) and the Nordic countries (RR 1.5, 95% CI 1.2-1.8) had higher </w:t>
            </w:r>
            <w:r w:rsidRPr="009C1DD1">
              <w:rPr>
                <w:rFonts w:ascii="Calibri" w:hAnsi="Calibri" w:cs="Calibri"/>
                <w:sz w:val="22"/>
                <w:szCs w:val="22"/>
              </w:rPr>
              <w:lastRenderedPageBreak/>
              <w:t xml:space="preserve">COVID-19 mortality </w:t>
            </w:r>
            <w:r>
              <w:rPr>
                <w:rFonts w:ascii="Calibri" w:hAnsi="Calibri" w:cs="Calibri"/>
                <w:sz w:val="22"/>
                <w:szCs w:val="22"/>
              </w:rPr>
              <w:t>versus the</w:t>
            </w:r>
            <w:r w:rsidRPr="009C1DD1">
              <w:rPr>
                <w:rFonts w:ascii="Calibri" w:hAnsi="Calibri" w:cs="Calibri"/>
                <w:sz w:val="22"/>
                <w:szCs w:val="22"/>
              </w:rPr>
              <w:t xml:space="preserve"> Swedish-born</w:t>
            </w:r>
          </w:p>
        </w:tc>
        <w:tc>
          <w:tcPr>
            <w:tcW w:w="1002" w:type="dxa"/>
          </w:tcPr>
          <w:p w14:paraId="73C88AB8" w14:textId="3811F20D" w:rsidR="009A3C93" w:rsidRPr="009C1DD1" w:rsidRDefault="009A3C93" w:rsidP="009A3C93">
            <w:pPr>
              <w:spacing w:line="276" w:lineRule="auto"/>
              <w:jc w:val="both"/>
              <w:rPr>
                <w:rFonts w:ascii="Calibri" w:hAnsi="Calibri" w:cs="Calibri"/>
                <w:sz w:val="22"/>
                <w:szCs w:val="22"/>
              </w:rPr>
            </w:pPr>
            <w:r>
              <w:rPr>
                <w:rFonts w:ascii="Calibri" w:hAnsi="Calibri" w:cs="Calibri"/>
                <w:sz w:val="22"/>
                <w:szCs w:val="22"/>
              </w:rPr>
              <w:lastRenderedPageBreak/>
              <w:t>9/11</w:t>
            </w:r>
            <w:r w:rsidR="0084281D">
              <w:rPr>
                <w:rFonts w:ascii="Calibri" w:hAnsi="Calibri" w:cs="Calibri"/>
                <w:sz w:val="22"/>
                <w:szCs w:val="22"/>
              </w:rPr>
              <w:t xml:space="preserve"> (82)</w:t>
            </w:r>
          </w:p>
        </w:tc>
      </w:tr>
      <w:tr w:rsidR="009A3C93" w:rsidRPr="00CA7C74" w14:paraId="10B72094" w14:textId="77777777" w:rsidTr="009A3C93">
        <w:tc>
          <w:tcPr>
            <w:tcW w:w="1271" w:type="dxa"/>
          </w:tcPr>
          <w:p w14:paraId="6853BD5E" w14:textId="02245CB9" w:rsidR="009A3C93" w:rsidRPr="009063A2" w:rsidRDefault="009A3C93" w:rsidP="009A3C93">
            <w:pPr>
              <w:spacing w:line="276" w:lineRule="auto"/>
              <w:rPr>
                <w:rFonts w:ascii="Calibri" w:hAnsi="Calibri" w:cs="Calibri"/>
                <w:sz w:val="22"/>
              </w:rPr>
            </w:pPr>
            <w:r w:rsidRPr="009063A2">
              <w:rPr>
                <w:rFonts w:ascii="Calibri" w:hAnsi="Calibri" w:cs="Calibri"/>
                <w:sz w:val="22"/>
              </w:rPr>
              <w:t xml:space="preserve">Centrum for </w:t>
            </w:r>
            <w:proofErr w:type="spellStart"/>
            <w:r w:rsidRPr="009063A2">
              <w:rPr>
                <w:rFonts w:ascii="Calibri" w:hAnsi="Calibri" w:cs="Calibri"/>
                <w:sz w:val="22"/>
              </w:rPr>
              <w:t>epidemiologi</w:t>
            </w:r>
            <w:proofErr w:type="spellEnd"/>
            <w:r w:rsidRPr="009063A2">
              <w:rPr>
                <w:rFonts w:ascii="Calibri" w:hAnsi="Calibri" w:cs="Calibri"/>
                <w:sz w:val="22"/>
              </w:rPr>
              <w:t xml:space="preserve"> </w:t>
            </w:r>
            <w:proofErr w:type="spellStart"/>
            <w:r w:rsidRPr="009063A2">
              <w:rPr>
                <w:rFonts w:ascii="Calibri" w:hAnsi="Calibri" w:cs="Calibri"/>
                <w:sz w:val="22"/>
              </w:rPr>
              <w:t>och</w:t>
            </w:r>
            <w:proofErr w:type="spellEnd"/>
            <w:r w:rsidRPr="009063A2">
              <w:rPr>
                <w:rFonts w:ascii="Calibri" w:hAnsi="Calibri" w:cs="Calibri"/>
                <w:sz w:val="22"/>
              </w:rPr>
              <w:t xml:space="preserve"> </w:t>
            </w:r>
            <w:proofErr w:type="spellStart"/>
            <w:r w:rsidRPr="009063A2">
              <w:rPr>
                <w:rFonts w:ascii="Calibri" w:hAnsi="Calibri" w:cs="Calibri"/>
                <w:sz w:val="22"/>
              </w:rPr>
              <w:t>samhallsmediccin</w:t>
            </w:r>
            <w:proofErr w:type="spellEnd"/>
            <w:r>
              <w:rPr>
                <w:rFonts w:ascii="Calibri" w:hAnsi="Calibri" w:cs="Calibri"/>
                <w:sz w:val="22"/>
              </w:rPr>
              <w:t xml:space="preserve"> </w:t>
            </w:r>
            <w:r>
              <w:rPr>
                <w:rFonts w:ascii="Calibri" w:hAnsi="Calibri" w:cs="Calibri"/>
                <w:sz w:val="22"/>
              </w:rPr>
              <w:fldChar w:fldCharType="begin"/>
            </w:r>
            <w:r w:rsidR="00106507">
              <w:rPr>
                <w:rFonts w:ascii="Calibri" w:hAnsi="Calibri" w:cs="Calibri"/>
                <w:sz w:val="22"/>
              </w:rPr>
              <w:instrText xml:space="preserve"> ADDIN EN.CITE &lt;EndNote&gt;&lt;Cite&gt;&lt;Author&gt;Centrum for epidemiologi och samhallsmediccin&lt;/Author&gt;&lt;Year&gt;2020&lt;/Year&gt;&lt;RecNum&gt;44&lt;/RecNum&gt;&lt;DisplayText&gt;(44)&lt;/DisplayText&gt;&lt;record&gt;&lt;rec-number&gt;44&lt;/rec-number&gt;&lt;foreign-keys&gt;&lt;key app="EN" db-id="fefwpvee9vtvahept9avatr20a5fd5trswv5" timestamp="1608034291"&gt;44&lt;/key&gt;&lt;/foreign-keys&gt;&lt;ref-type name="Report"&gt;27&lt;/ref-type&gt;&lt;contributors&gt;&lt;authors&gt;&lt;author&gt;Centrum for epidemiologi och samhallsmediccin, Region Stockholm&lt;/author&gt;&lt;/authors&gt;&lt;/contributors&gt;&lt;titles&gt;&lt;title&gt;Socioeconomic factors for COVID-19 in the Stockholm region&lt;/title&gt;&lt;/titles&gt;&lt;dates&gt;&lt;year&gt;2020&lt;/year&gt;&lt;/dates&gt;&lt;urls&gt;&lt;related-urls&gt;&lt;url&gt;https://ces.sll.se/globalassets/verksamheter/forskning-och-utveckling/centrum-for-epidemiologi-och-samhallsmedicin/folkhalsoguiden/rapporter-och-faktablad/rapport-2020.10-socioekonomiska-faktorer-och-covid-19-i-stockholms-lan_november-2020_.pdf&lt;/url&gt;&lt;/related-urls&gt;&lt;/urls&gt;&lt;/record&gt;&lt;/Cite&gt;&lt;/EndNote&gt;</w:instrText>
            </w:r>
            <w:r>
              <w:rPr>
                <w:rFonts w:ascii="Calibri" w:hAnsi="Calibri" w:cs="Calibri"/>
                <w:sz w:val="22"/>
              </w:rPr>
              <w:fldChar w:fldCharType="separate"/>
            </w:r>
            <w:r>
              <w:rPr>
                <w:rFonts w:ascii="Calibri" w:hAnsi="Calibri" w:cs="Calibri"/>
                <w:noProof/>
                <w:sz w:val="22"/>
              </w:rPr>
              <w:t>(44)</w:t>
            </w:r>
            <w:r>
              <w:rPr>
                <w:rFonts w:ascii="Calibri" w:hAnsi="Calibri" w:cs="Calibri"/>
                <w:sz w:val="22"/>
              </w:rPr>
              <w:fldChar w:fldCharType="end"/>
            </w:r>
          </w:p>
          <w:p w14:paraId="6F94A4D3" w14:textId="77777777" w:rsidR="009A3C93" w:rsidRPr="009063A2" w:rsidRDefault="009A3C93" w:rsidP="009A3C93">
            <w:pPr>
              <w:spacing w:line="276" w:lineRule="auto"/>
              <w:jc w:val="both"/>
              <w:rPr>
                <w:rFonts w:ascii="Calibri" w:hAnsi="Calibri" w:cs="Calibri"/>
                <w:sz w:val="22"/>
                <w:szCs w:val="22"/>
              </w:rPr>
            </w:pPr>
          </w:p>
        </w:tc>
        <w:tc>
          <w:tcPr>
            <w:tcW w:w="1134" w:type="dxa"/>
          </w:tcPr>
          <w:p w14:paraId="34841F26" w14:textId="77777777" w:rsidR="009A3C93" w:rsidRPr="009063A2" w:rsidRDefault="009A3C93" w:rsidP="009A3C93">
            <w:pPr>
              <w:spacing w:line="276" w:lineRule="auto"/>
              <w:jc w:val="both"/>
              <w:rPr>
                <w:rFonts w:ascii="Calibri" w:hAnsi="Calibri" w:cs="Calibri"/>
                <w:sz w:val="22"/>
                <w:szCs w:val="22"/>
              </w:rPr>
            </w:pPr>
            <w:r w:rsidRPr="009063A2">
              <w:rPr>
                <w:rFonts w:ascii="Calibri" w:hAnsi="Calibri" w:cs="Calibri"/>
                <w:sz w:val="22"/>
                <w:szCs w:val="22"/>
              </w:rPr>
              <w:t>Stockholm, Sweden</w:t>
            </w:r>
          </w:p>
        </w:tc>
        <w:tc>
          <w:tcPr>
            <w:tcW w:w="1276" w:type="dxa"/>
          </w:tcPr>
          <w:p w14:paraId="4BABCF3E" w14:textId="77777777" w:rsidR="009A3C93" w:rsidRPr="009063A2" w:rsidRDefault="009A3C93" w:rsidP="009A3C93">
            <w:pPr>
              <w:spacing w:line="276" w:lineRule="auto"/>
              <w:jc w:val="both"/>
              <w:rPr>
                <w:rFonts w:ascii="Calibri" w:hAnsi="Calibri" w:cs="Calibri"/>
                <w:sz w:val="22"/>
                <w:szCs w:val="22"/>
              </w:rPr>
            </w:pPr>
            <w:r w:rsidRPr="009063A2">
              <w:rPr>
                <w:rFonts w:ascii="Calibri" w:hAnsi="Calibri" w:cs="Calibri"/>
                <w:sz w:val="22"/>
                <w:szCs w:val="22"/>
              </w:rPr>
              <w:t>Migrants</w:t>
            </w:r>
          </w:p>
        </w:tc>
        <w:tc>
          <w:tcPr>
            <w:tcW w:w="1417" w:type="dxa"/>
          </w:tcPr>
          <w:p w14:paraId="193A6095" w14:textId="77777777" w:rsidR="009A3C93" w:rsidRPr="009063A2" w:rsidRDefault="009A3C93" w:rsidP="009A3C93">
            <w:pPr>
              <w:spacing w:line="276" w:lineRule="auto"/>
              <w:jc w:val="both"/>
              <w:rPr>
                <w:rFonts w:ascii="Calibri" w:hAnsi="Calibri" w:cs="Calibri"/>
                <w:sz w:val="22"/>
                <w:szCs w:val="22"/>
              </w:rPr>
            </w:pPr>
            <w:r w:rsidRPr="009063A2">
              <w:rPr>
                <w:rFonts w:ascii="Calibri" w:hAnsi="Calibri" w:cs="Calibri"/>
                <w:sz w:val="22"/>
                <w:szCs w:val="22"/>
              </w:rPr>
              <w:t>Individual-level survival analysis</w:t>
            </w:r>
          </w:p>
        </w:tc>
        <w:tc>
          <w:tcPr>
            <w:tcW w:w="1276" w:type="dxa"/>
          </w:tcPr>
          <w:p w14:paraId="6F97EC8C" w14:textId="77777777" w:rsidR="009A3C93" w:rsidRPr="009063A2" w:rsidRDefault="009A3C93" w:rsidP="009A3C93">
            <w:pPr>
              <w:spacing w:line="276" w:lineRule="auto"/>
              <w:jc w:val="both"/>
              <w:rPr>
                <w:rFonts w:ascii="Calibri" w:hAnsi="Calibri" w:cs="Calibri"/>
                <w:sz w:val="22"/>
                <w:szCs w:val="22"/>
              </w:rPr>
            </w:pPr>
            <w:r w:rsidRPr="009063A2">
              <w:rPr>
                <w:rFonts w:ascii="Calibri" w:hAnsi="Calibri" w:cs="Calibri"/>
                <w:sz w:val="22"/>
                <w:szCs w:val="22"/>
              </w:rPr>
              <w:t>Grey</w:t>
            </w:r>
          </w:p>
        </w:tc>
        <w:tc>
          <w:tcPr>
            <w:tcW w:w="1276" w:type="dxa"/>
          </w:tcPr>
          <w:p w14:paraId="325AAE72" w14:textId="77777777" w:rsidR="009A3C93" w:rsidRPr="009063A2" w:rsidRDefault="009A3C93" w:rsidP="009A3C93">
            <w:pPr>
              <w:spacing w:line="276" w:lineRule="auto"/>
              <w:jc w:val="both"/>
              <w:rPr>
                <w:rFonts w:ascii="Calibri" w:hAnsi="Calibri" w:cs="Calibri"/>
                <w:sz w:val="22"/>
                <w:szCs w:val="22"/>
              </w:rPr>
            </w:pPr>
            <w:r w:rsidRPr="009063A2">
              <w:rPr>
                <w:rFonts w:ascii="Calibri" w:hAnsi="Calibri" w:cs="Calibri"/>
                <w:sz w:val="22"/>
                <w:szCs w:val="22"/>
              </w:rPr>
              <w:t>To 30 June</w:t>
            </w:r>
          </w:p>
        </w:tc>
        <w:tc>
          <w:tcPr>
            <w:tcW w:w="1276" w:type="dxa"/>
          </w:tcPr>
          <w:p w14:paraId="5BE3215B" w14:textId="77777777" w:rsidR="009A3C93" w:rsidRPr="009063A2" w:rsidRDefault="009A3C93" w:rsidP="009A3C93">
            <w:pPr>
              <w:pStyle w:val="NormalWeb"/>
              <w:spacing w:line="276" w:lineRule="auto"/>
              <w:jc w:val="both"/>
              <w:rPr>
                <w:rFonts w:ascii="Calibri" w:hAnsi="Calibri" w:cs="Calibri"/>
                <w:sz w:val="22"/>
                <w:szCs w:val="22"/>
              </w:rPr>
            </w:pPr>
            <w:r w:rsidRPr="009063A2">
              <w:rPr>
                <w:rFonts w:ascii="Calibri" w:hAnsi="Calibri" w:cs="Calibri"/>
                <w:sz w:val="22"/>
                <w:szCs w:val="22"/>
              </w:rPr>
              <w:t>-</w:t>
            </w:r>
          </w:p>
        </w:tc>
        <w:tc>
          <w:tcPr>
            <w:tcW w:w="1559" w:type="dxa"/>
          </w:tcPr>
          <w:p w14:paraId="33838703" w14:textId="77777777" w:rsidR="009A3C93" w:rsidRPr="009063A2" w:rsidRDefault="009A3C93" w:rsidP="009A3C93">
            <w:pPr>
              <w:spacing w:line="276" w:lineRule="auto"/>
              <w:jc w:val="both"/>
              <w:rPr>
                <w:rFonts w:ascii="Calibri" w:hAnsi="Calibri" w:cs="Calibri"/>
                <w:sz w:val="22"/>
                <w:szCs w:val="22"/>
              </w:rPr>
            </w:pPr>
            <w:r w:rsidRPr="009063A2">
              <w:rPr>
                <w:rFonts w:ascii="Calibri" w:hAnsi="Calibri" w:cs="Calibri"/>
                <w:sz w:val="22"/>
                <w:szCs w:val="22"/>
              </w:rPr>
              <w:t>Risk of death from COVID-19 in individual-level data according to country of birth, among those aged 25 years and older</w:t>
            </w:r>
          </w:p>
        </w:tc>
        <w:tc>
          <w:tcPr>
            <w:tcW w:w="2443" w:type="dxa"/>
          </w:tcPr>
          <w:p w14:paraId="57DF4798" w14:textId="77777777" w:rsidR="009A3C93" w:rsidRPr="009063A2" w:rsidRDefault="009A3C93" w:rsidP="009A3C93">
            <w:pPr>
              <w:spacing w:line="276" w:lineRule="auto"/>
              <w:jc w:val="both"/>
              <w:rPr>
                <w:rFonts w:ascii="Calibri" w:hAnsi="Calibri" w:cs="Calibri"/>
                <w:sz w:val="22"/>
                <w:szCs w:val="22"/>
              </w:rPr>
            </w:pPr>
            <w:r w:rsidRPr="009063A2">
              <w:rPr>
                <w:rFonts w:ascii="Calibri" w:hAnsi="Calibri" w:cs="Calibri"/>
                <w:sz w:val="22"/>
                <w:szCs w:val="22"/>
              </w:rPr>
              <w:t>Migrants from Somalia (HR 12.39, 95% CI 7.93-19.36), Lebanon (HR 6.19, 95% CI 3.41-11.24), and Syria (HR 6.14, 95% CI 4.28-8.80) show increased risk of death compared with Swedish-born, adjusted for age and sex</w:t>
            </w:r>
          </w:p>
        </w:tc>
        <w:tc>
          <w:tcPr>
            <w:tcW w:w="1002" w:type="dxa"/>
          </w:tcPr>
          <w:p w14:paraId="2BCA7354" w14:textId="77777777" w:rsidR="009A3C93" w:rsidRPr="009063A2" w:rsidRDefault="009A3C93" w:rsidP="009A3C93">
            <w:pPr>
              <w:spacing w:line="276" w:lineRule="auto"/>
              <w:jc w:val="both"/>
              <w:rPr>
                <w:rFonts w:ascii="Calibri" w:hAnsi="Calibri" w:cs="Calibri"/>
                <w:sz w:val="22"/>
                <w:szCs w:val="22"/>
              </w:rPr>
            </w:pPr>
            <w:r>
              <w:rPr>
                <w:rFonts w:ascii="Calibri" w:hAnsi="Calibri" w:cs="Calibri"/>
                <w:sz w:val="22"/>
                <w:szCs w:val="22"/>
              </w:rPr>
              <w:t>N/A</w:t>
            </w:r>
          </w:p>
        </w:tc>
      </w:tr>
      <w:tr w:rsidR="009A3C93" w:rsidRPr="00CA7C74" w14:paraId="07C5540F" w14:textId="77777777" w:rsidTr="009A3C93">
        <w:tc>
          <w:tcPr>
            <w:tcW w:w="1271" w:type="dxa"/>
          </w:tcPr>
          <w:p w14:paraId="5C69970B" w14:textId="2FF228BF" w:rsidR="009A3C93" w:rsidRPr="006A16E1" w:rsidRDefault="009A3C93" w:rsidP="009A3C93">
            <w:pPr>
              <w:spacing w:line="276" w:lineRule="auto"/>
              <w:jc w:val="both"/>
              <w:rPr>
                <w:rFonts w:ascii="Calibri" w:hAnsi="Calibri" w:cs="Calibri"/>
                <w:sz w:val="22"/>
                <w:szCs w:val="22"/>
              </w:rPr>
            </w:pPr>
            <w:r>
              <w:rPr>
                <w:rFonts w:ascii="Calibri" w:hAnsi="Calibri" w:cs="Calibri"/>
                <w:sz w:val="22"/>
                <w:szCs w:val="22"/>
              </w:rPr>
              <w:t xml:space="preserve">Cook </w:t>
            </w:r>
            <w:r>
              <w:rPr>
                <w:rFonts w:ascii="Calibri" w:hAnsi="Calibri" w:cs="Calibri"/>
                <w:sz w:val="22"/>
                <w:szCs w:val="22"/>
              </w:rPr>
              <w:fldChar w:fldCharType="begin"/>
            </w:r>
            <w:r w:rsidR="00106507">
              <w:rPr>
                <w:rFonts w:ascii="Calibri" w:hAnsi="Calibri" w:cs="Calibri"/>
                <w:sz w:val="22"/>
                <w:szCs w:val="22"/>
              </w:rPr>
              <w:instrText xml:space="preserve"> ADDIN EN.CITE &lt;EndNote&gt;&lt;Cite&gt;&lt;Author&gt;Cook&lt;/Author&gt;&lt;Year&gt;2020&lt;/Year&gt;&lt;RecNum&gt;45&lt;/RecNum&gt;&lt;DisplayText&gt;(45)&lt;/DisplayText&gt;&lt;record&gt;&lt;rec-number&gt;45&lt;/rec-number&gt;&lt;foreign-keys&gt;&lt;key app="EN" db-id="fefwpvee9vtvahept9avatr20a5fd5trswv5" timestamp="1608034291"&gt;45&lt;/key&gt;&lt;/foreign-keys&gt;&lt;ref-type name="Journal Article"&gt;17&lt;/ref-type&gt;&lt;contributors&gt;&lt;authors&gt;&lt;author&gt;Tim Cook&lt;/author&gt;&lt;author&gt;Emira Kursumovic&lt;/author&gt;&lt;author&gt;Simon Lennane&lt;/author&gt;&lt;/authors&gt;&lt;/contributors&gt;&lt;titles&gt;&lt;title&gt;Exclusive: deaths of NHS staff from covid-19 analysed&lt;/title&gt;&lt;secondary-title&gt;Health Service Journal&lt;/secondary-title&gt;&lt;/titles&gt;&lt;periodical&gt;&lt;full-title&gt;Health Service Journal&lt;/full-title&gt;&lt;/periodical&gt;&lt;dates&gt;&lt;year&gt;2020&lt;/year&gt;&lt;/dates&gt;&lt;urls&gt;&lt;related-urls&gt;&lt;url&gt;https://www.hsj.co.uk/exclusive-deaths-of-nhs-staff-from-covid-19-analysed/7027471.article&lt;/url&gt;&lt;/related-urls&gt;&lt;/urls&gt;&lt;/record&gt;&lt;/Cite&gt;&lt;/EndNote&gt;</w:instrText>
            </w:r>
            <w:r>
              <w:rPr>
                <w:rFonts w:ascii="Calibri" w:hAnsi="Calibri" w:cs="Calibri"/>
                <w:sz w:val="22"/>
                <w:szCs w:val="22"/>
              </w:rPr>
              <w:fldChar w:fldCharType="separate"/>
            </w:r>
            <w:r>
              <w:rPr>
                <w:rFonts w:ascii="Calibri" w:hAnsi="Calibri" w:cs="Calibri"/>
                <w:noProof/>
                <w:sz w:val="22"/>
                <w:szCs w:val="22"/>
              </w:rPr>
              <w:t>(45)</w:t>
            </w:r>
            <w:r>
              <w:rPr>
                <w:rFonts w:ascii="Calibri" w:hAnsi="Calibri" w:cs="Calibri"/>
                <w:sz w:val="22"/>
                <w:szCs w:val="22"/>
              </w:rPr>
              <w:fldChar w:fldCharType="end"/>
            </w:r>
          </w:p>
        </w:tc>
        <w:tc>
          <w:tcPr>
            <w:tcW w:w="1134" w:type="dxa"/>
          </w:tcPr>
          <w:p w14:paraId="59D4738F" w14:textId="77777777" w:rsidR="009A3C93" w:rsidRPr="006A16E1" w:rsidRDefault="009A3C93" w:rsidP="009A3C93">
            <w:pPr>
              <w:spacing w:line="276" w:lineRule="auto"/>
              <w:jc w:val="both"/>
              <w:rPr>
                <w:rFonts w:ascii="Calibri" w:hAnsi="Calibri" w:cs="Calibri"/>
                <w:sz w:val="22"/>
                <w:szCs w:val="22"/>
              </w:rPr>
            </w:pPr>
            <w:r>
              <w:rPr>
                <w:rFonts w:ascii="Calibri" w:hAnsi="Calibri" w:cs="Calibri"/>
                <w:sz w:val="22"/>
                <w:szCs w:val="22"/>
              </w:rPr>
              <w:t>UK</w:t>
            </w:r>
          </w:p>
        </w:tc>
        <w:tc>
          <w:tcPr>
            <w:tcW w:w="1276" w:type="dxa"/>
          </w:tcPr>
          <w:p w14:paraId="46622ABD" w14:textId="77777777" w:rsidR="009A3C93" w:rsidRPr="006A16E1" w:rsidRDefault="009A3C93" w:rsidP="009A3C93">
            <w:pPr>
              <w:spacing w:line="276" w:lineRule="auto"/>
              <w:jc w:val="both"/>
              <w:rPr>
                <w:rFonts w:ascii="Calibri" w:hAnsi="Calibri" w:cs="Calibri"/>
                <w:sz w:val="22"/>
                <w:szCs w:val="22"/>
              </w:rPr>
            </w:pPr>
            <w:r>
              <w:rPr>
                <w:rFonts w:ascii="Calibri" w:hAnsi="Calibri" w:cs="Calibri"/>
                <w:sz w:val="22"/>
                <w:szCs w:val="22"/>
              </w:rPr>
              <w:t>Migrant healthcare workers (HCWs)</w:t>
            </w:r>
          </w:p>
        </w:tc>
        <w:tc>
          <w:tcPr>
            <w:tcW w:w="1417" w:type="dxa"/>
          </w:tcPr>
          <w:p w14:paraId="3F0E5CD1" w14:textId="77777777" w:rsidR="009A3C93" w:rsidRPr="006A16E1" w:rsidRDefault="009A3C93" w:rsidP="009A3C93">
            <w:pPr>
              <w:spacing w:line="276" w:lineRule="auto"/>
              <w:jc w:val="both"/>
              <w:rPr>
                <w:rFonts w:ascii="Calibri" w:hAnsi="Calibri" w:cs="Calibri"/>
                <w:sz w:val="22"/>
                <w:szCs w:val="22"/>
              </w:rPr>
            </w:pPr>
            <w:r>
              <w:rPr>
                <w:rFonts w:ascii="Calibri" w:hAnsi="Calibri" w:cs="Calibri"/>
                <w:sz w:val="22"/>
                <w:szCs w:val="22"/>
              </w:rPr>
              <w:t>Characterisation of reported HCW deaths</w:t>
            </w:r>
          </w:p>
        </w:tc>
        <w:tc>
          <w:tcPr>
            <w:tcW w:w="1276" w:type="dxa"/>
          </w:tcPr>
          <w:p w14:paraId="250B94B2" w14:textId="77777777" w:rsidR="009A3C93" w:rsidRDefault="009A3C93" w:rsidP="009A3C93">
            <w:pPr>
              <w:spacing w:line="276" w:lineRule="auto"/>
              <w:jc w:val="both"/>
              <w:rPr>
                <w:rFonts w:ascii="Calibri" w:hAnsi="Calibri" w:cs="Calibri"/>
                <w:sz w:val="22"/>
                <w:szCs w:val="22"/>
              </w:rPr>
            </w:pPr>
            <w:r>
              <w:rPr>
                <w:rFonts w:ascii="Calibri" w:hAnsi="Calibri" w:cs="Calibri"/>
                <w:sz w:val="22"/>
                <w:szCs w:val="22"/>
              </w:rPr>
              <w:t>Grey</w:t>
            </w:r>
          </w:p>
        </w:tc>
        <w:tc>
          <w:tcPr>
            <w:tcW w:w="1276" w:type="dxa"/>
          </w:tcPr>
          <w:p w14:paraId="4854312D" w14:textId="77777777" w:rsidR="009A3C93" w:rsidRPr="006A16E1" w:rsidRDefault="009A3C93" w:rsidP="009A3C93">
            <w:pPr>
              <w:spacing w:line="276" w:lineRule="auto"/>
              <w:jc w:val="both"/>
              <w:rPr>
                <w:rFonts w:ascii="Calibri" w:hAnsi="Calibri" w:cs="Calibri"/>
                <w:sz w:val="22"/>
                <w:szCs w:val="22"/>
              </w:rPr>
            </w:pPr>
            <w:r>
              <w:rPr>
                <w:rFonts w:ascii="Calibri" w:hAnsi="Calibri" w:cs="Calibri"/>
                <w:sz w:val="22"/>
                <w:szCs w:val="22"/>
              </w:rPr>
              <w:t>To 22 April</w:t>
            </w:r>
          </w:p>
        </w:tc>
        <w:tc>
          <w:tcPr>
            <w:tcW w:w="1276" w:type="dxa"/>
          </w:tcPr>
          <w:p w14:paraId="60EF743F" w14:textId="77777777" w:rsidR="009A3C93" w:rsidRPr="006A16E1" w:rsidRDefault="009A3C93" w:rsidP="009A3C93">
            <w:pPr>
              <w:pStyle w:val="NormalWeb"/>
              <w:spacing w:line="276" w:lineRule="auto"/>
              <w:jc w:val="both"/>
              <w:rPr>
                <w:rFonts w:ascii="Calibri" w:hAnsi="Calibri" w:cs="Calibri"/>
                <w:sz w:val="22"/>
                <w:szCs w:val="22"/>
              </w:rPr>
            </w:pPr>
            <w:r>
              <w:rPr>
                <w:rFonts w:ascii="Calibri" w:hAnsi="Calibri" w:cs="Calibri"/>
                <w:sz w:val="22"/>
                <w:szCs w:val="22"/>
              </w:rPr>
              <w:t>106 HCWs</w:t>
            </w:r>
          </w:p>
        </w:tc>
        <w:tc>
          <w:tcPr>
            <w:tcW w:w="1559" w:type="dxa"/>
          </w:tcPr>
          <w:p w14:paraId="5D4B7A1D" w14:textId="77777777" w:rsidR="009A3C93" w:rsidRPr="006A16E1" w:rsidRDefault="009A3C93" w:rsidP="009A3C93">
            <w:pPr>
              <w:spacing w:line="276" w:lineRule="auto"/>
              <w:jc w:val="both"/>
              <w:rPr>
                <w:rFonts w:ascii="Calibri" w:hAnsi="Calibri" w:cs="Calibri"/>
                <w:sz w:val="22"/>
                <w:szCs w:val="22"/>
              </w:rPr>
            </w:pPr>
            <w:r>
              <w:rPr>
                <w:rFonts w:ascii="Calibri" w:hAnsi="Calibri" w:cs="Calibri"/>
                <w:sz w:val="22"/>
                <w:szCs w:val="22"/>
              </w:rPr>
              <w:t xml:space="preserve">Proportion of UK healthcare workers </w:t>
            </w:r>
            <w:r w:rsidRPr="006A16E1">
              <w:rPr>
                <w:rFonts w:ascii="Calibri" w:hAnsi="Calibri" w:cs="Calibri"/>
                <w:sz w:val="22"/>
                <w:szCs w:val="22"/>
              </w:rPr>
              <w:t xml:space="preserve">who died </w:t>
            </w:r>
            <w:r>
              <w:rPr>
                <w:rFonts w:ascii="Calibri" w:hAnsi="Calibri" w:cs="Calibri"/>
                <w:sz w:val="22"/>
                <w:szCs w:val="22"/>
              </w:rPr>
              <w:t>who were born outside the UK</w:t>
            </w:r>
          </w:p>
        </w:tc>
        <w:tc>
          <w:tcPr>
            <w:tcW w:w="2443" w:type="dxa"/>
          </w:tcPr>
          <w:p w14:paraId="33989396" w14:textId="77777777" w:rsidR="009A3C93" w:rsidRPr="006A16E1" w:rsidRDefault="009A3C93" w:rsidP="009A3C93">
            <w:pPr>
              <w:spacing w:line="276" w:lineRule="auto"/>
              <w:jc w:val="both"/>
              <w:rPr>
                <w:rFonts w:ascii="Calibri" w:hAnsi="Calibri" w:cs="Calibri"/>
                <w:sz w:val="22"/>
                <w:szCs w:val="22"/>
              </w:rPr>
            </w:pPr>
            <w:r w:rsidRPr="006A16E1">
              <w:rPr>
                <w:rFonts w:ascii="Calibri" w:hAnsi="Calibri" w:cs="Calibri"/>
                <w:sz w:val="22"/>
                <w:szCs w:val="22"/>
              </w:rPr>
              <w:t>Of 106 UK healthcare workers who died up until 22 April 2020, at least 56 (53%) were born outside the UK</w:t>
            </w:r>
          </w:p>
        </w:tc>
        <w:tc>
          <w:tcPr>
            <w:tcW w:w="1002" w:type="dxa"/>
          </w:tcPr>
          <w:p w14:paraId="7F62AE4A" w14:textId="0A5CAFFF" w:rsidR="009A3C93" w:rsidRPr="006A16E1" w:rsidRDefault="009A3C93" w:rsidP="009A3C93">
            <w:pPr>
              <w:spacing w:line="276" w:lineRule="auto"/>
              <w:jc w:val="both"/>
              <w:rPr>
                <w:rFonts w:ascii="Calibri" w:hAnsi="Calibri" w:cs="Calibri"/>
                <w:sz w:val="22"/>
                <w:szCs w:val="22"/>
              </w:rPr>
            </w:pPr>
            <w:r>
              <w:rPr>
                <w:rFonts w:ascii="Calibri" w:hAnsi="Calibri" w:cs="Calibri"/>
                <w:sz w:val="22"/>
                <w:szCs w:val="22"/>
              </w:rPr>
              <w:t>4/10</w:t>
            </w:r>
            <w:r w:rsidR="0084281D">
              <w:rPr>
                <w:rFonts w:ascii="Calibri" w:hAnsi="Calibri" w:cs="Calibri"/>
                <w:sz w:val="22"/>
                <w:szCs w:val="22"/>
              </w:rPr>
              <w:t xml:space="preserve"> (40)</w:t>
            </w:r>
          </w:p>
        </w:tc>
      </w:tr>
    </w:tbl>
    <w:p w14:paraId="49AF8509" w14:textId="77777777" w:rsidR="00354B88" w:rsidRDefault="00354B88" w:rsidP="00F43C27">
      <w:pPr>
        <w:spacing w:line="276" w:lineRule="auto"/>
        <w:jc w:val="both"/>
        <w:rPr>
          <w:highlight w:val="yellow"/>
        </w:rPr>
      </w:pPr>
    </w:p>
    <w:p w14:paraId="6D8F79B1" w14:textId="549C35E4" w:rsidR="00354B88" w:rsidRDefault="0085442C" w:rsidP="00F43C27">
      <w:pPr>
        <w:spacing w:line="276" w:lineRule="auto"/>
        <w:jc w:val="both"/>
        <w:rPr>
          <w:rFonts w:ascii="Calibri" w:hAnsi="Calibri" w:cs="Calibri"/>
          <w:i/>
          <w:iCs/>
        </w:rPr>
      </w:pPr>
      <w:r>
        <w:rPr>
          <w:rFonts w:ascii="Calibri" w:hAnsi="Calibri" w:cs="Calibri"/>
          <w:i/>
          <w:iCs/>
        </w:rPr>
        <w:t>*Where papers report on multiple outcomes (cases, hospitalisations, deaths) p</w:t>
      </w:r>
      <w:r w:rsidR="00354B88" w:rsidRPr="009C1DD1">
        <w:rPr>
          <w:rFonts w:ascii="Calibri" w:hAnsi="Calibri" w:cs="Calibri"/>
          <w:i/>
          <w:iCs/>
        </w:rPr>
        <w:t>apers</w:t>
      </w:r>
      <w:r>
        <w:rPr>
          <w:rFonts w:ascii="Calibri" w:hAnsi="Calibri" w:cs="Calibri"/>
          <w:i/>
          <w:iCs/>
        </w:rPr>
        <w:t xml:space="preserve"> are</w:t>
      </w:r>
      <w:r w:rsidR="00354B88" w:rsidRPr="009C1DD1">
        <w:rPr>
          <w:rFonts w:ascii="Calibri" w:hAnsi="Calibri" w:cs="Calibri"/>
          <w:i/>
          <w:iCs/>
        </w:rPr>
        <w:t xml:space="preserve"> included </w:t>
      </w:r>
      <w:r w:rsidR="00354B88">
        <w:rPr>
          <w:rFonts w:ascii="Calibri" w:hAnsi="Calibri" w:cs="Calibri"/>
          <w:i/>
          <w:iCs/>
        </w:rPr>
        <w:t>under</w:t>
      </w:r>
      <w:r w:rsidR="00354B88" w:rsidRPr="009C1DD1">
        <w:rPr>
          <w:rFonts w:ascii="Calibri" w:hAnsi="Calibri" w:cs="Calibri"/>
          <w:i/>
          <w:iCs/>
        </w:rPr>
        <w:t xml:space="preserve"> the first relevant </w:t>
      </w:r>
      <w:r w:rsidR="00354B88">
        <w:rPr>
          <w:rFonts w:ascii="Calibri" w:hAnsi="Calibri" w:cs="Calibri"/>
          <w:i/>
          <w:iCs/>
        </w:rPr>
        <w:t>sub-heading</w:t>
      </w:r>
      <w:r>
        <w:rPr>
          <w:rFonts w:ascii="Calibri" w:hAnsi="Calibri" w:cs="Calibri"/>
          <w:i/>
          <w:iCs/>
        </w:rPr>
        <w:t xml:space="preserve"> only</w:t>
      </w:r>
    </w:p>
    <w:p w14:paraId="07CC4333" w14:textId="423AA710" w:rsidR="00C91A76" w:rsidRDefault="00C91A76" w:rsidP="00F43C27">
      <w:pPr>
        <w:spacing w:line="276" w:lineRule="auto"/>
        <w:jc w:val="both"/>
        <w:rPr>
          <w:rFonts w:ascii="Calibri" w:hAnsi="Calibri" w:cs="Calibri"/>
          <w:i/>
          <w:iCs/>
        </w:rPr>
      </w:pPr>
    </w:p>
    <w:p w14:paraId="5F27D8BE" w14:textId="03BA3087" w:rsidR="00C91A76" w:rsidRPr="007853E5" w:rsidRDefault="00C91A76" w:rsidP="00F43C27">
      <w:pPr>
        <w:spacing w:line="276" w:lineRule="auto"/>
        <w:jc w:val="both"/>
        <w:rPr>
          <w:rFonts w:ascii="Calibri" w:hAnsi="Calibri" w:cs="Calibri"/>
        </w:rPr>
      </w:pPr>
      <w:r w:rsidRPr="007853E5">
        <w:rPr>
          <w:rFonts w:ascii="Calibri" w:hAnsi="Calibri" w:cs="Calibri"/>
          <w:b/>
          <w:bCs/>
          <w:color w:val="000000" w:themeColor="text1"/>
        </w:rPr>
        <w:t>TABLE 2: Ri</w:t>
      </w:r>
      <w:r w:rsidR="003525E9">
        <w:rPr>
          <w:rFonts w:ascii="Calibri" w:hAnsi="Calibri" w:cs="Calibri"/>
          <w:b/>
          <w:bCs/>
          <w:color w:val="000000" w:themeColor="text1"/>
        </w:rPr>
        <w:t>s</w:t>
      </w:r>
      <w:r w:rsidRPr="007853E5">
        <w:rPr>
          <w:rFonts w:ascii="Calibri" w:hAnsi="Calibri" w:cs="Calibri"/>
          <w:b/>
          <w:bCs/>
          <w:color w:val="000000" w:themeColor="text1"/>
        </w:rPr>
        <w:t>k factors and vulnerabilities reported for migrants for COVID-19</w:t>
      </w:r>
    </w:p>
    <w:p w14:paraId="00E96074" w14:textId="1425EE80" w:rsidR="00AB09AE" w:rsidRDefault="00AB09AE" w:rsidP="00F43C27">
      <w:pPr>
        <w:spacing w:line="276" w:lineRule="auto"/>
        <w:jc w:val="both"/>
        <w:rPr>
          <w:rFonts w:ascii="Calibri" w:hAnsi="Calibri" w:cs="Calibri"/>
          <w:i/>
          <w:iCs/>
        </w:rPr>
      </w:pPr>
    </w:p>
    <w:p w14:paraId="0E3B6C5C" w14:textId="18B8CBD2" w:rsidR="00AB09AE" w:rsidRDefault="00AB09AE" w:rsidP="00F43C27">
      <w:pPr>
        <w:spacing w:line="276" w:lineRule="auto"/>
        <w:jc w:val="both"/>
        <w:rPr>
          <w:rFonts w:ascii="Calibri" w:hAnsi="Calibri" w:cs="Calibri"/>
          <w:i/>
          <w:iCs/>
        </w:rPr>
      </w:pPr>
    </w:p>
    <w:p w14:paraId="046FF093" w14:textId="77777777" w:rsidR="00AB09AE" w:rsidRPr="00AB09AE" w:rsidRDefault="00AB09AE" w:rsidP="00F43C27">
      <w:pPr>
        <w:spacing w:line="276" w:lineRule="auto"/>
        <w:jc w:val="both"/>
        <w:rPr>
          <w:rFonts w:ascii="Calibri" w:hAnsi="Calibri" w:cs="Calibri"/>
        </w:rPr>
      </w:pPr>
    </w:p>
    <w:tbl>
      <w:tblPr>
        <w:tblStyle w:val="TableGrid"/>
        <w:tblW w:w="0" w:type="auto"/>
        <w:tblLayout w:type="fixed"/>
        <w:tblLook w:val="04A0" w:firstRow="1" w:lastRow="0" w:firstColumn="1" w:lastColumn="0" w:noHBand="0" w:noVBand="1"/>
      </w:tblPr>
      <w:tblGrid>
        <w:gridCol w:w="1413"/>
        <w:gridCol w:w="1134"/>
        <w:gridCol w:w="1276"/>
        <w:gridCol w:w="850"/>
        <w:gridCol w:w="851"/>
        <w:gridCol w:w="708"/>
        <w:gridCol w:w="709"/>
        <w:gridCol w:w="3402"/>
      </w:tblGrid>
      <w:tr w:rsidR="00AB09AE" w:rsidRPr="009C1DD1" w14:paraId="1F05478E" w14:textId="77777777" w:rsidTr="00CB0A94">
        <w:trPr>
          <w:tblHeader/>
        </w:trPr>
        <w:tc>
          <w:tcPr>
            <w:tcW w:w="1413" w:type="dxa"/>
            <w:vMerge w:val="restart"/>
          </w:tcPr>
          <w:p w14:paraId="6D3F254E" w14:textId="181E28D1" w:rsidR="00AB09AE" w:rsidRPr="0053452C" w:rsidRDefault="00F5715B" w:rsidP="00F43C27">
            <w:pPr>
              <w:spacing w:line="276" w:lineRule="auto"/>
              <w:jc w:val="both"/>
              <w:rPr>
                <w:rFonts w:ascii="Calibri" w:hAnsi="Calibri" w:cs="Calibri"/>
                <w:b/>
                <w:bCs/>
                <w:i/>
                <w:iCs/>
                <w:color w:val="000000" w:themeColor="text1"/>
                <w:sz w:val="22"/>
                <w:szCs w:val="22"/>
              </w:rPr>
            </w:pPr>
            <w:r w:rsidRPr="00124831">
              <w:rPr>
                <w:rFonts w:ascii="Calibri" w:hAnsi="Calibri" w:cs="Calibri"/>
                <w:b/>
                <w:bCs/>
                <w:sz w:val="22"/>
                <w:szCs w:val="22"/>
              </w:rPr>
              <w:lastRenderedPageBreak/>
              <w:t>Authors</w:t>
            </w:r>
          </w:p>
        </w:tc>
        <w:tc>
          <w:tcPr>
            <w:tcW w:w="1134" w:type="dxa"/>
            <w:vMerge w:val="restart"/>
          </w:tcPr>
          <w:p w14:paraId="2A87231D" w14:textId="77777777" w:rsidR="00AB09AE" w:rsidRPr="009C1DD1" w:rsidRDefault="00AB09AE" w:rsidP="00F43C27">
            <w:pPr>
              <w:spacing w:line="276" w:lineRule="auto"/>
              <w:jc w:val="both"/>
              <w:rPr>
                <w:rFonts w:ascii="Calibri" w:hAnsi="Calibri" w:cs="Calibri"/>
                <w:b/>
                <w:bCs/>
                <w:color w:val="000000" w:themeColor="text1"/>
                <w:sz w:val="22"/>
                <w:szCs w:val="22"/>
              </w:rPr>
            </w:pPr>
            <w:r w:rsidRPr="009C1DD1">
              <w:rPr>
                <w:rFonts w:ascii="Calibri" w:hAnsi="Calibri" w:cs="Calibri"/>
                <w:b/>
                <w:bCs/>
                <w:color w:val="000000" w:themeColor="text1"/>
                <w:sz w:val="22"/>
                <w:szCs w:val="22"/>
              </w:rPr>
              <w:t>Location</w:t>
            </w:r>
          </w:p>
        </w:tc>
        <w:tc>
          <w:tcPr>
            <w:tcW w:w="1276" w:type="dxa"/>
            <w:vMerge w:val="restart"/>
          </w:tcPr>
          <w:p w14:paraId="1D5ADA17" w14:textId="77777777" w:rsidR="00AB09AE" w:rsidRPr="009C1DD1" w:rsidRDefault="00AB09AE" w:rsidP="00F43C27">
            <w:pPr>
              <w:spacing w:line="276" w:lineRule="auto"/>
              <w:jc w:val="both"/>
              <w:rPr>
                <w:rFonts w:ascii="Calibri" w:hAnsi="Calibri" w:cs="Calibri"/>
                <w:b/>
                <w:bCs/>
                <w:color w:val="000000" w:themeColor="text1"/>
                <w:sz w:val="22"/>
                <w:szCs w:val="22"/>
              </w:rPr>
            </w:pPr>
            <w:r w:rsidRPr="009C1DD1">
              <w:rPr>
                <w:rFonts w:ascii="Calibri" w:hAnsi="Calibri" w:cs="Calibri"/>
                <w:b/>
                <w:bCs/>
                <w:color w:val="000000" w:themeColor="text1"/>
                <w:sz w:val="22"/>
                <w:szCs w:val="22"/>
              </w:rPr>
              <w:t>Population</w:t>
            </w:r>
          </w:p>
        </w:tc>
        <w:tc>
          <w:tcPr>
            <w:tcW w:w="6520" w:type="dxa"/>
            <w:gridSpan w:val="5"/>
          </w:tcPr>
          <w:p w14:paraId="416D73EE" w14:textId="77777777" w:rsidR="00AB09AE" w:rsidRPr="009C1DD1" w:rsidRDefault="00AB09AE" w:rsidP="00F43C27">
            <w:pPr>
              <w:spacing w:line="276" w:lineRule="auto"/>
              <w:jc w:val="both"/>
              <w:rPr>
                <w:rFonts w:ascii="Calibri" w:hAnsi="Calibri" w:cs="Calibri"/>
                <w:b/>
                <w:bCs/>
                <w:color w:val="000000" w:themeColor="text1"/>
                <w:sz w:val="22"/>
                <w:szCs w:val="22"/>
              </w:rPr>
            </w:pPr>
            <w:r w:rsidRPr="009C1DD1">
              <w:rPr>
                <w:rFonts w:ascii="Calibri" w:hAnsi="Calibri" w:cs="Calibri"/>
                <w:b/>
                <w:bCs/>
                <w:color w:val="000000" w:themeColor="text1"/>
                <w:sz w:val="22"/>
                <w:szCs w:val="22"/>
              </w:rPr>
              <w:t>Risk factors</w:t>
            </w:r>
          </w:p>
        </w:tc>
      </w:tr>
      <w:tr w:rsidR="00AB09AE" w:rsidRPr="009C1DD1" w14:paraId="5290A13E" w14:textId="77777777" w:rsidTr="00CB0A94">
        <w:trPr>
          <w:tblHeader/>
        </w:trPr>
        <w:tc>
          <w:tcPr>
            <w:tcW w:w="1413" w:type="dxa"/>
            <w:vMerge/>
          </w:tcPr>
          <w:p w14:paraId="2896E11D" w14:textId="77777777" w:rsidR="00AB09AE" w:rsidRPr="009C1DD1" w:rsidRDefault="00AB09AE" w:rsidP="00F43C27">
            <w:pPr>
              <w:spacing w:line="276" w:lineRule="auto"/>
              <w:jc w:val="both"/>
              <w:rPr>
                <w:rFonts w:ascii="Calibri" w:hAnsi="Calibri" w:cs="Calibri"/>
                <w:b/>
                <w:bCs/>
                <w:color w:val="000000" w:themeColor="text1"/>
                <w:sz w:val="22"/>
                <w:szCs w:val="22"/>
              </w:rPr>
            </w:pPr>
          </w:p>
        </w:tc>
        <w:tc>
          <w:tcPr>
            <w:tcW w:w="1134" w:type="dxa"/>
            <w:vMerge/>
          </w:tcPr>
          <w:p w14:paraId="3F46D6CC" w14:textId="77777777" w:rsidR="00AB09AE" w:rsidRPr="009C1DD1" w:rsidRDefault="00AB09AE" w:rsidP="00F43C27">
            <w:pPr>
              <w:spacing w:line="276" w:lineRule="auto"/>
              <w:jc w:val="both"/>
              <w:rPr>
                <w:rFonts w:ascii="Calibri" w:hAnsi="Calibri" w:cs="Calibri"/>
                <w:b/>
                <w:bCs/>
                <w:color w:val="000000" w:themeColor="text1"/>
                <w:sz w:val="22"/>
                <w:szCs w:val="22"/>
              </w:rPr>
            </w:pPr>
          </w:p>
        </w:tc>
        <w:tc>
          <w:tcPr>
            <w:tcW w:w="1276" w:type="dxa"/>
            <w:vMerge/>
          </w:tcPr>
          <w:p w14:paraId="1BAB31F8" w14:textId="77777777" w:rsidR="00AB09AE" w:rsidRPr="009C1DD1" w:rsidRDefault="00AB09AE" w:rsidP="00F43C27">
            <w:pPr>
              <w:spacing w:line="276" w:lineRule="auto"/>
              <w:jc w:val="both"/>
              <w:rPr>
                <w:rFonts w:ascii="Calibri" w:hAnsi="Calibri" w:cs="Calibri"/>
                <w:b/>
                <w:bCs/>
                <w:color w:val="000000" w:themeColor="text1"/>
                <w:sz w:val="22"/>
                <w:szCs w:val="22"/>
              </w:rPr>
            </w:pPr>
          </w:p>
        </w:tc>
        <w:tc>
          <w:tcPr>
            <w:tcW w:w="850" w:type="dxa"/>
          </w:tcPr>
          <w:p w14:paraId="11A8B31D" w14:textId="77777777" w:rsidR="00AB09AE" w:rsidRPr="009C1DD1" w:rsidRDefault="00AB09AE" w:rsidP="00F43C27">
            <w:pPr>
              <w:spacing w:line="276" w:lineRule="auto"/>
              <w:jc w:val="both"/>
              <w:rPr>
                <w:rFonts w:ascii="Calibri" w:hAnsi="Calibri" w:cs="Calibri"/>
                <w:b/>
                <w:bCs/>
                <w:color w:val="000000" w:themeColor="text1"/>
                <w:sz w:val="22"/>
                <w:szCs w:val="22"/>
              </w:rPr>
            </w:pPr>
            <w:r w:rsidRPr="009C1DD1">
              <w:rPr>
                <w:rFonts w:ascii="Calibri" w:hAnsi="Calibri" w:cs="Calibri"/>
                <w:b/>
                <w:bCs/>
                <w:color w:val="000000" w:themeColor="text1"/>
                <w:sz w:val="22"/>
                <w:szCs w:val="22"/>
              </w:rPr>
              <w:t>Co-morbidities</w:t>
            </w:r>
          </w:p>
        </w:tc>
        <w:tc>
          <w:tcPr>
            <w:tcW w:w="851" w:type="dxa"/>
          </w:tcPr>
          <w:p w14:paraId="0FEC25F9" w14:textId="77777777" w:rsidR="00AB09AE" w:rsidRPr="009C1DD1" w:rsidRDefault="00AB09AE" w:rsidP="00F43C27">
            <w:pPr>
              <w:spacing w:line="276" w:lineRule="auto"/>
              <w:jc w:val="both"/>
              <w:rPr>
                <w:rFonts w:ascii="Calibri" w:hAnsi="Calibri" w:cs="Calibri"/>
                <w:b/>
                <w:bCs/>
                <w:color w:val="000000" w:themeColor="text1"/>
                <w:sz w:val="22"/>
                <w:szCs w:val="22"/>
              </w:rPr>
            </w:pPr>
            <w:r w:rsidRPr="009C1DD1">
              <w:rPr>
                <w:rFonts w:ascii="Calibri" w:hAnsi="Calibri" w:cs="Calibri"/>
                <w:b/>
                <w:bCs/>
                <w:color w:val="000000" w:themeColor="text1"/>
                <w:sz w:val="22"/>
                <w:szCs w:val="22"/>
              </w:rPr>
              <w:t>Health</w:t>
            </w:r>
            <w:r>
              <w:rPr>
                <w:rFonts w:ascii="Calibri" w:hAnsi="Calibri" w:cs="Calibri"/>
                <w:b/>
                <w:bCs/>
                <w:color w:val="000000" w:themeColor="text1"/>
                <w:sz w:val="22"/>
                <w:szCs w:val="22"/>
              </w:rPr>
              <w:t xml:space="preserve"> seeking and health </w:t>
            </w:r>
            <w:r w:rsidRPr="009C1DD1">
              <w:rPr>
                <w:rFonts w:ascii="Calibri" w:hAnsi="Calibri" w:cs="Calibri"/>
                <w:b/>
                <w:bCs/>
                <w:color w:val="000000" w:themeColor="text1"/>
                <w:sz w:val="22"/>
                <w:szCs w:val="22"/>
              </w:rPr>
              <w:t xml:space="preserve">care </w:t>
            </w:r>
          </w:p>
        </w:tc>
        <w:tc>
          <w:tcPr>
            <w:tcW w:w="708" w:type="dxa"/>
          </w:tcPr>
          <w:p w14:paraId="71796B0A" w14:textId="77777777" w:rsidR="00AB09AE" w:rsidRPr="009C1DD1" w:rsidRDefault="00AB09AE" w:rsidP="00F43C27">
            <w:pPr>
              <w:spacing w:line="276" w:lineRule="auto"/>
              <w:jc w:val="both"/>
              <w:rPr>
                <w:rFonts w:ascii="Calibri" w:hAnsi="Calibri" w:cs="Calibri"/>
                <w:b/>
                <w:bCs/>
                <w:color w:val="000000" w:themeColor="text1"/>
                <w:sz w:val="22"/>
                <w:szCs w:val="22"/>
              </w:rPr>
            </w:pPr>
            <w:r w:rsidRPr="009C1DD1">
              <w:rPr>
                <w:rFonts w:ascii="Calibri" w:hAnsi="Calibri" w:cs="Calibri"/>
                <w:b/>
                <w:bCs/>
                <w:color w:val="000000" w:themeColor="text1"/>
                <w:sz w:val="22"/>
                <w:szCs w:val="22"/>
              </w:rPr>
              <w:t>Social and cultural</w:t>
            </w:r>
          </w:p>
        </w:tc>
        <w:tc>
          <w:tcPr>
            <w:tcW w:w="709" w:type="dxa"/>
          </w:tcPr>
          <w:p w14:paraId="5A0C5791" w14:textId="77777777" w:rsidR="00AB09AE" w:rsidRPr="009C1DD1" w:rsidRDefault="00AB09AE" w:rsidP="00F43C27">
            <w:pPr>
              <w:spacing w:line="276" w:lineRule="auto"/>
              <w:jc w:val="both"/>
              <w:rPr>
                <w:rFonts w:ascii="Calibri" w:hAnsi="Calibri" w:cs="Calibri"/>
                <w:b/>
                <w:bCs/>
                <w:color w:val="000000" w:themeColor="text1"/>
                <w:sz w:val="22"/>
                <w:szCs w:val="22"/>
              </w:rPr>
            </w:pPr>
            <w:r w:rsidRPr="009C1DD1">
              <w:rPr>
                <w:rFonts w:ascii="Calibri" w:hAnsi="Calibri" w:cs="Calibri"/>
                <w:b/>
                <w:bCs/>
                <w:color w:val="000000" w:themeColor="text1"/>
                <w:sz w:val="22"/>
                <w:szCs w:val="22"/>
              </w:rPr>
              <w:t>Occupation</w:t>
            </w:r>
          </w:p>
        </w:tc>
        <w:tc>
          <w:tcPr>
            <w:tcW w:w="3402" w:type="dxa"/>
          </w:tcPr>
          <w:p w14:paraId="2688361C" w14:textId="77777777" w:rsidR="00AB09AE" w:rsidRPr="009C1DD1" w:rsidRDefault="00AB09AE" w:rsidP="00F43C27">
            <w:pPr>
              <w:spacing w:line="276" w:lineRule="auto"/>
              <w:jc w:val="both"/>
              <w:rPr>
                <w:rFonts w:ascii="Calibri" w:hAnsi="Calibri" w:cs="Calibri"/>
                <w:b/>
                <w:bCs/>
                <w:color w:val="000000" w:themeColor="text1"/>
                <w:sz w:val="22"/>
                <w:szCs w:val="22"/>
              </w:rPr>
            </w:pPr>
            <w:r>
              <w:rPr>
                <w:rFonts w:ascii="Calibri" w:hAnsi="Calibri" w:cs="Calibri"/>
                <w:b/>
                <w:bCs/>
                <w:color w:val="000000" w:themeColor="text1"/>
                <w:sz w:val="22"/>
                <w:szCs w:val="22"/>
              </w:rPr>
              <w:t>Details</w:t>
            </w:r>
          </w:p>
        </w:tc>
      </w:tr>
      <w:tr w:rsidR="00AB09AE" w:rsidRPr="009C1DD1" w14:paraId="4405EF80" w14:textId="77777777" w:rsidTr="00CB0A94">
        <w:trPr>
          <w:tblHeader/>
        </w:trPr>
        <w:tc>
          <w:tcPr>
            <w:tcW w:w="1413" w:type="dxa"/>
          </w:tcPr>
          <w:p w14:paraId="1186B5E5" w14:textId="60D278DF" w:rsidR="00AB09AE" w:rsidRDefault="00AB09AE" w:rsidP="00F43C27">
            <w:pPr>
              <w:spacing w:line="276" w:lineRule="auto"/>
              <w:jc w:val="both"/>
              <w:rPr>
                <w:rFonts w:ascii="Calibri" w:hAnsi="Calibri" w:cs="Calibri"/>
                <w:sz w:val="22"/>
                <w:szCs w:val="22"/>
              </w:rPr>
            </w:pPr>
            <w:r w:rsidRPr="001E77C1">
              <w:rPr>
                <w:rFonts w:ascii="Calibri" w:hAnsi="Calibri" w:cs="Calibri"/>
                <w:sz w:val="22"/>
                <w:szCs w:val="22"/>
              </w:rPr>
              <w:t>Migration Data Portal</w:t>
            </w:r>
            <w:r w:rsidR="00435422">
              <w:rPr>
                <w:rFonts w:ascii="Calibri" w:hAnsi="Calibri" w:cs="Calibri"/>
                <w:sz w:val="22"/>
                <w:szCs w:val="22"/>
              </w:rPr>
              <w:t xml:space="preserve"> </w:t>
            </w:r>
            <w:r w:rsidR="00435422">
              <w:rPr>
                <w:rFonts w:ascii="Calibri" w:hAnsi="Calibri" w:cs="Calibri"/>
                <w:sz w:val="22"/>
                <w:szCs w:val="22"/>
              </w:rPr>
              <w:fldChar w:fldCharType="begin"/>
            </w:r>
            <w:r w:rsidR="00106507">
              <w:rPr>
                <w:rFonts w:ascii="Calibri" w:hAnsi="Calibri" w:cs="Calibri"/>
                <w:sz w:val="22"/>
                <w:szCs w:val="22"/>
              </w:rPr>
              <w:instrText xml:space="preserve"> ADDIN EN.CITE &lt;EndNote&gt;&lt;Cite&gt;&lt;Author&gt;Migration Data Portal&lt;/Author&gt;&lt;Year&gt;2020&lt;/Year&gt;&lt;RecNum&gt;9&lt;/RecNum&gt;&lt;DisplayText&gt;(9)&lt;/DisplayText&gt;&lt;record&gt;&lt;rec-number&gt;9&lt;/rec-number&gt;&lt;foreign-keys&gt;&lt;key app="EN" db-id="fefwpvee9vtvahept9avatr20a5fd5trswv5" timestamp="1608034290"&gt;9&lt;/key&gt;&lt;/foreign-keys&gt;&lt;ref-type name="Journal Article"&gt;17&lt;/ref-type&gt;&lt;contributors&gt;&lt;authors&gt;&lt;author&gt;Migration Data Portal, &lt;/author&gt;&lt;/authors&gt;&lt;/contributors&gt;&lt;titles&gt;&lt;title&gt;Migration data relevant for the COVID-19 pandemic&lt;/title&gt;&lt;/titles&gt;&lt;dates&gt;&lt;year&gt;2020&lt;/year&gt;&lt;/dates&gt;&lt;urls&gt;&lt;related-urls&gt;&lt;url&gt;https://migrationdataportal.org/themen/migration-data-relevant-covid-19-pandemic&lt;/url&gt;&lt;/related-urls&gt;&lt;/urls&gt;&lt;/record&gt;&lt;/Cite&gt;&lt;/EndNote&gt;</w:instrText>
            </w:r>
            <w:r w:rsidR="00435422">
              <w:rPr>
                <w:rFonts w:ascii="Calibri" w:hAnsi="Calibri" w:cs="Calibri"/>
                <w:sz w:val="22"/>
                <w:szCs w:val="22"/>
              </w:rPr>
              <w:fldChar w:fldCharType="separate"/>
            </w:r>
            <w:r w:rsidR="00435422">
              <w:rPr>
                <w:rFonts w:ascii="Calibri" w:hAnsi="Calibri" w:cs="Calibri"/>
                <w:noProof/>
                <w:sz w:val="22"/>
                <w:szCs w:val="22"/>
              </w:rPr>
              <w:t>(9)</w:t>
            </w:r>
            <w:r w:rsidR="00435422">
              <w:rPr>
                <w:rFonts w:ascii="Calibri" w:hAnsi="Calibri" w:cs="Calibri"/>
                <w:sz w:val="22"/>
                <w:szCs w:val="22"/>
              </w:rPr>
              <w:fldChar w:fldCharType="end"/>
            </w:r>
          </w:p>
        </w:tc>
        <w:tc>
          <w:tcPr>
            <w:tcW w:w="1134" w:type="dxa"/>
          </w:tcPr>
          <w:p w14:paraId="77FCDB05"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Global</w:t>
            </w:r>
          </w:p>
        </w:tc>
        <w:tc>
          <w:tcPr>
            <w:tcW w:w="1276" w:type="dxa"/>
          </w:tcPr>
          <w:p w14:paraId="3A6B3DF0"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Migrants</w:t>
            </w:r>
          </w:p>
        </w:tc>
        <w:tc>
          <w:tcPr>
            <w:tcW w:w="850" w:type="dxa"/>
          </w:tcPr>
          <w:p w14:paraId="3F33E20D" w14:textId="77777777" w:rsidR="00AB09AE" w:rsidRPr="009C1DD1" w:rsidRDefault="00AB09AE" w:rsidP="00F43C27">
            <w:pPr>
              <w:spacing w:line="276" w:lineRule="auto"/>
              <w:jc w:val="both"/>
              <w:rPr>
                <w:rFonts w:ascii="Calibri" w:hAnsi="Calibri" w:cs="Calibri"/>
                <w:b/>
                <w:bCs/>
                <w:color w:val="000000" w:themeColor="text1"/>
                <w:sz w:val="22"/>
                <w:szCs w:val="22"/>
              </w:rPr>
            </w:pPr>
          </w:p>
        </w:tc>
        <w:tc>
          <w:tcPr>
            <w:tcW w:w="851" w:type="dxa"/>
          </w:tcPr>
          <w:p w14:paraId="4473D999" w14:textId="77777777" w:rsidR="00AB09AE" w:rsidRPr="009C1DD1" w:rsidRDefault="00AB09AE" w:rsidP="00F43C27">
            <w:pPr>
              <w:spacing w:line="276" w:lineRule="auto"/>
              <w:jc w:val="both"/>
              <w:rPr>
                <w:rFonts w:ascii="Segoe UI Symbol" w:hAnsi="Segoe UI Symbol" w:cs="Segoe UI Symbol"/>
                <w:color w:val="000000" w:themeColor="text1"/>
                <w:sz w:val="22"/>
                <w:szCs w:val="22"/>
                <w:shd w:val="clear" w:color="auto" w:fill="FFFFFF"/>
              </w:rPr>
            </w:pPr>
          </w:p>
        </w:tc>
        <w:tc>
          <w:tcPr>
            <w:tcW w:w="708" w:type="dxa"/>
          </w:tcPr>
          <w:p w14:paraId="2B6FAA5C" w14:textId="77777777" w:rsidR="00AB09AE" w:rsidRPr="009C1DD1" w:rsidRDefault="00AB09AE" w:rsidP="00F43C27">
            <w:pPr>
              <w:spacing w:line="276" w:lineRule="auto"/>
              <w:jc w:val="both"/>
              <w:rPr>
                <w:rFonts w:ascii="Calibri" w:hAnsi="Calibri" w:cs="Calibri"/>
                <w:b/>
                <w:bCs/>
                <w:color w:val="000000" w:themeColor="text1"/>
                <w:sz w:val="22"/>
                <w:szCs w:val="22"/>
              </w:rPr>
            </w:pPr>
          </w:p>
        </w:tc>
        <w:tc>
          <w:tcPr>
            <w:tcW w:w="709" w:type="dxa"/>
          </w:tcPr>
          <w:p w14:paraId="75E754D9" w14:textId="0A41DA8E" w:rsidR="00AB09AE" w:rsidRPr="009C1DD1" w:rsidRDefault="003525E9" w:rsidP="00F43C27">
            <w:pPr>
              <w:spacing w:line="276" w:lineRule="auto"/>
              <w:jc w:val="both"/>
              <w:rPr>
                <w:rFonts w:ascii="Calibri" w:hAnsi="Calibri" w:cs="Calibri"/>
                <w:b/>
                <w:bCs/>
                <w:color w:val="000000" w:themeColor="text1"/>
                <w:sz w:val="22"/>
                <w:szCs w:val="22"/>
              </w:rPr>
            </w:pPr>
            <w:r>
              <w:rPr>
                <w:rFonts w:ascii="Segoe UI Symbol" w:hAnsi="Segoe UI Symbol" w:cs="Segoe UI Symbol"/>
                <w:color w:val="000000" w:themeColor="text1"/>
                <w:sz w:val="22"/>
                <w:szCs w:val="22"/>
                <w:shd w:val="clear" w:color="auto" w:fill="FFFFFF"/>
              </w:rPr>
              <w:t>x</w:t>
            </w:r>
          </w:p>
        </w:tc>
        <w:tc>
          <w:tcPr>
            <w:tcW w:w="3402" w:type="dxa"/>
          </w:tcPr>
          <w:p w14:paraId="46AF0955"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Occupational risk (frontline/essential, HCWs)</w:t>
            </w:r>
          </w:p>
        </w:tc>
      </w:tr>
      <w:tr w:rsidR="00AB09AE" w:rsidRPr="009C1DD1" w14:paraId="139B5B83" w14:textId="77777777" w:rsidTr="00CB0A94">
        <w:trPr>
          <w:tblHeader/>
        </w:trPr>
        <w:tc>
          <w:tcPr>
            <w:tcW w:w="1413" w:type="dxa"/>
          </w:tcPr>
          <w:p w14:paraId="32C1D160" w14:textId="3578BEE0" w:rsidR="00AB09AE" w:rsidRPr="001E77C1" w:rsidRDefault="00AB09AE" w:rsidP="00F43C27">
            <w:pPr>
              <w:spacing w:line="276" w:lineRule="auto"/>
              <w:jc w:val="both"/>
              <w:rPr>
                <w:rFonts w:ascii="Calibri" w:hAnsi="Calibri" w:cs="Calibri"/>
                <w:sz w:val="22"/>
                <w:szCs w:val="22"/>
              </w:rPr>
            </w:pPr>
            <w:r w:rsidRPr="009C1DD1">
              <w:rPr>
                <w:rFonts w:ascii="Calibri" w:hAnsi="Calibri" w:cs="Calibri"/>
                <w:color w:val="000000" w:themeColor="text1"/>
                <w:sz w:val="22"/>
                <w:szCs w:val="22"/>
              </w:rPr>
              <w:t>Júnior</w:t>
            </w:r>
            <w:r w:rsidR="00435422">
              <w:rPr>
                <w:rFonts w:ascii="Calibri" w:hAnsi="Calibri" w:cs="Calibri"/>
                <w:color w:val="000000" w:themeColor="text1"/>
                <w:sz w:val="22"/>
                <w:szCs w:val="22"/>
              </w:rPr>
              <w:t xml:space="preserve"> </w:t>
            </w:r>
            <w:r w:rsidR="00435422">
              <w:rPr>
                <w:rFonts w:ascii="Calibri" w:hAnsi="Calibri" w:cs="Calibri"/>
                <w:color w:val="000000" w:themeColor="text1"/>
                <w:sz w:val="22"/>
                <w:szCs w:val="22"/>
              </w:rPr>
              <w:fldChar w:fldCharType="begin"/>
            </w:r>
            <w:r w:rsidR="00106507">
              <w:rPr>
                <w:rFonts w:ascii="Calibri" w:hAnsi="Calibri" w:cs="Calibri"/>
                <w:color w:val="000000" w:themeColor="text1"/>
                <w:sz w:val="22"/>
                <w:szCs w:val="22"/>
              </w:rPr>
              <w:instrText xml:space="preserve"> ADDIN EN.CITE &lt;EndNote&gt;&lt;Cite&gt;&lt;Author&gt;Júnior&lt;/Author&gt;&lt;Year&gt;2020&lt;/Year&gt;&lt;RecNum&gt;48&lt;/RecNum&gt;&lt;DisplayText&gt;(48)&lt;/DisplayText&gt;&lt;record&gt;&lt;rec-number&gt;48&lt;/rec-number&gt;&lt;foreign-keys&gt;&lt;key app="EN" db-id="fefwpvee9vtvahept9avatr20a5fd5trswv5" timestamp="1608034291"&gt;48&lt;/key&gt;&lt;/foreign-keys&gt;&lt;ref-type name="Journal Article"&gt;17&lt;/ref-type&gt;&lt;contributors&gt;&lt;authors&gt;&lt;author&gt;Júnior, Jucier Gonçalves&lt;/author&gt;&lt;author&gt;de Sales, Jair Paulino&lt;/author&gt;&lt;author&gt;Moreira, Marcial Moreno&lt;/author&gt;&lt;author&gt;Pinheiro, Woneska Rodrigues&lt;/author&gt;&lt;author&gt;Lima, Carlos Kennedy Tavares&lt;/author&gt;&lt;author&gt;Neto, Modesto Leite Rolim&lt;/author&gt;&lt;/authors&gt;&lt;/contributors&gt;&lt;titles&gt;&lt;title&gt;A crisis within the crisis: The mental health situation of refugees in the world during the 2019 coronavirus (2019-nCoV) outbreak&lt;/title&gt;&lt;secondary-title&gt;Psychiatry Res&lt;/secondary-title&gt;&lt;/titles&gt;&lt;periodical&gt;&lt;full-title&gt;Psychiatry Res&lt;/full-title&gt;&lt;/periodical&gt;&lt;pages&gt;113000-113000&lt;/pages&gt;&lt;volume&gt;288&lt;/volume&gt;&lt;keywords&gt;&lt;keyword&gt;Coronavirus Infections/psychology&lt;/keyword&gt;&lt;keyword&gt;Mental Disorders&lt;/keyword&gt;&lt;keyword&gt;Mental Health&lt;/keyword&gt;&lt;keyword&gt;Pneumonia, Viral/psychology&lt;/keyword&gt;&lt;keyword&gt;Refugees/psychology&lt;/keyword&gt;&lt;keyword&gt;Anxiety&lt;/keyword&gt;&lt;keyword&gt;Betacoronavirus&lt;/keyword&gt;&lt;keyword&gt;Coronavirus&lt;/keyword&gt;&lt;keyword&gt;Coronavirus Infections/epidemiology&lt;/keyword&gt;&lt;keyword&gt;Disease Outbreaks&lt;/keyword&gt;&lt;keyword&gt;Fear&lt;/keyword&gt;&lt;keyword&gt;Humans&lt;/keyword&gt;&lt;keyword&gt;Mental Disorders/epidemiology&lt;/keyword&gt;&lt;keyword&gt;Pandemics&lt;/keyword&gt;&lt;keyword&gt;Pneumonia, Viral/epidemiology&lt;/keyword&gt;&lt;keyword&gt;Risk Factors&lt;/keyword&gt;&lt;keyword&gt;Sanitation&lt;/keyword&gt;&lt;keyword&gt;Uncertainty&lt;/keyword&gt;&lt;/keywords&gt;&lt;dates&gt;&lt;year&gt;2020&lt;/year&gt;&lt;pub-dates&gt;&lt;date&gt;2020-05&lt;/date&gt;&lt;/pub-dates&gt;&lt;/dates&gt;&lt;accession-num&gt;rayyan-109634303&lt;/accession-num&gt;&lt;urls&gt;&lt;related-urls&gt;&lt;url&gt;https://dx.doi.org/10.1016/j.psychres.2020.113000&lt;/url&gt;&lt;/related-urls&gt;&lt;/urls&gt;&lt;custom1&gt;RAYYAN-INCLUSION: {&amp;quot;Cherie &amp;quot;=&amp;gt;&amp;quot;Included&amp;quot;} | RAYYAN-LABELS: world,refugees,Mental Health,*** MIGRANT ***&lt;/custom1&gt;&lt;language&gt;en&lt;/language&gt;&lt;/record&gt;&lt;/Cite&gt;&lt;/EndNote&gt;</w:instrText>
            </w:r>
            <w:r w:rsidR="00435422">
              <w:rPr>
                <w:rFonts w:ascii="Calibri" w:hAnsi="Calibri" w:cs="Calibri"/>
                <w:color w:val="000000" w:themeColor="text1"/>
                <w:sz w:val="22"/>
                <w:szCs w:val="22"/>
              </w:rPr>
              <w:fldChar w:fldCharType="separate"/>
            </w:r>
            <w:r w:rsidR="00EE60D9">
              <w:rPr>
                <w:rFonts w:ascii="Calibri" w:hAnsi="Calibri" w:cs="Calibri"/>
                <w:noProof/>
                <w:color w:val="000000" w:themeColor="text1"/>
                <w:sz w:val="22"/>
                <w:szCs w:val="22"/>
              </w:rPr>
              <w:t>(48)</w:t>
            </w:r>
            <w:r w:rsidR="00435422">
              <w:rPr>
                <w:rFonts w:ascii="Calibri" w:hAnsi="Calibri" w:cs="Calibri"/>
                <w:color w:val="000000" w:themeColor="text1"/>
                <w:sz w:val="22"/>
                <w:szCs w:val="22"/>
              </w:rPr>
              <w:fldChar w:fldCharType="end"/>
            </w:r>
          </w:p>
        </w:tc>
        <w:tc>
          <w:tcPr>
            <w:tcW w:w="1134" w:type="dxa"/>
          </w:tcPr>
          <w:p w14:paraId="508A1B7A" w14:textId="77777777" w:rsidR="00AB09AE" w:rsidRDefault="00AB09AE" w:rsidP="00F43C27">
            <w:pPr>
              <w:spacing w:line="276" w:lineRule="auto"/>
              <w:jc w:val="both"/>
              <w:rPr>
                <w:rFonts w:ascii="Calibri" w:hAnsi="Calibri" w:cs="Calibri"/>
                <w:sz w:val="22"/>
                <w:szCs w:val="22"/>
              </w:rPr>
            </w:pPr>
            <w:r w:rsidRPr="009C1DD1">
              <w:rPr>
                <w:rFonts w:ascii="Calibri" w:hAnsi="Calibri" w:cs="Calibri"/>
                <w:color w:val="000000" w:themeColor="text1"/>
                <w:sz w:val="22"/>
                <w:szCs w:val="22"/>
              </w:rPr>
              <w:t>Global</w:t>
            </w:r>
          </w:p>
        </w:tc>
        <w:tc>
          <w:tcPr>
            <w:tcW w:w="1276" w:type="dxa"/>
          </w:tcPr>
          <w:p w14:paraId="5D4CFBB9" w14:textId="77777777" w:rsidR="00AB09AE" w:rsidRDefault="00AB09AE" w:rsidP="00F43C27">
            <w:pPr>
              <w:spacing w:line="276" w:lineRule="auto"/>
              <w:jc w:val="both"/>
              <w:rPr>
                <w:rFonts w:ascii="Calibri" w:hAnsi="Calibri" w:cs="Calibri"/>
                <w:sz w:val="22"/>
                <w:szCs w:val="22"/>
              </w:rPr>
            </w:pPr>
            <w:r w:rsidRPr="009C1DD1">
              <w:rPr>
                <w:rFonts w:ascii="Calibri" w:hAnsi="Calibri" w:cs="Calibri"/>
                <w:color w:val="000000" w:themeColor="text1"/>
                <w:sz w:val="22"/>
                <w:szCs w:val="22"/>
              </w:rPr>
              <w:t>Refugees</w:t>
            </w:r>
          </w:p>
        </w:tc>
        <w:tc>
          <w:tcPr>
            <w:tcW w:w="850" w:type="dxa"/>
          </w:tcPr>
          <w:p w14:paraId="6D61D154" w14:textId="77777777" w:rsidR="00AB09AE" w:rsidRPr="009C1DD1" w:rsidRDefault="00AB09AE" w:rsidP="00F43C27">
            <w:pPr>
              <w:spacing w:line="276" w:lineRule="auto"/>
              <w:jc w:val="both"/>
              <w:rPr>
                <w:rFonts w:ascii="Calibri" w:hAnsi="Calibri" w:cs="Calibri"/>
                <w:b/>
                <w:bCs/>
                <w:color w:val="000000" w:themeColor="text1"/>
                <w:sz w:val="22"/>
                <w:szCs w:val="22"/>
              </w:rPr>
            </w:pPr>
          </w:p>
        </w:tc>
        <w:tc>
          <w:tcPr>
            <w:tcW w:w="851" w:type="dxa"/>
          </w:tcPr>
          <w:p w14:paraId="5CA87DA6" w14:textId="2A139403" w:rsidR="00AB09AE" w:rsidRPr="009C1DD1" w:rsidRDefault="003525E9" w:rsidP="00F43C27">
            <w:pPr>
              <w:spacing w:line="276" w:lineRule="auto"/>
              <w:jc w:val="both"/>
              <w:rPr>
                <w:rFonts w:ascii="Segoe UI Symbol" w:hAnsi="Segoe UI Symbol" w:cs="Segoe UI Symbol"/>
                <w:color w:val="000000" w:themeColor="text1"/>
                <w:sz w:val="22"/>
                <w:szCs w:val="22"/>
                <w:shd w:val="clear" w:color="auto" w:fill="FFFFFF"/>
              </w:rPr>
            </w:pPr>
            <w:r>
              <w:rPr>
                <w:rFonts w:ascii="Segoe UI Symbol" w:hAnsi="Segoe UI Symbol" w:cs="Segoe UI Symbol"/>
                <w:color w:val="000000" w:themeColor="text1"/>
                <w:sz w:val="22"/>
                <w:szCs w:val="22"/>
                <w:shd w:val="clear" w:color="auto" w:fill="FFFFFF"/>
              </w:rPr>
              <w:t>x</w:t>
            </w:r>
          </w:p>
        </w:tc>
        <w:tc>
          <w:tcPr>
            <w:tcW w:w="708" w:type="dxa"/>
          </w:tcPr>
          <w:p w14:paraId="46E92624" w14:textId="53B42BF5" w:rsidR="00AB09AE" w:rsidRPr="009C1DD1" w:rsidRDefault="003525E9" w:rsidP="00F43C27">
            <w:pPr>
              <w:spacing w:line="276" w:lineRule="auto"/>
              <w:jc w:val="both"/>
              <w:rPr>
                <w:rFonts w:ascii="Calibri" w:hAnsi="Calibri" w:cs="Calibri"/>
                <w:b/>
                <w:bCs/>
                <w:color w:val="000000" w:themeColor="text1"/>
                <w:sz w:val="22"/>
                <w:szCs w:val="22"/>
              </w:rPr>
            </w:pPr>
            <w:r>
              <w:rPr>
                <w:rFonts w:ascii="Segoe UI Symbol" w:hAnsi="Segoe UI Symbol" w:cs="Segoe UI Symbol"/>
                <w:color w:val="000000" w:themeColor="text1"/>
                <w:sz w:val="22"/>
                <w:szCs w:val="22"/>
                <w:shd w:val="clear" w:color="auto" w:fill="FFFFFF"/>
              </w:rPr>
              <w:t>x</w:t>
            </w:r>
          </w:p>
        </w:tc>
        <w:tc>
          <w:tcPr>
            <w:tcW w:w="709" w:type="dxa"/>
          </w:tcPr>
          <w:p w14:paraId="79690EF0" w14:textId="77777777" w:rsidR="00AB09AE" w:rsidRPr="009C1DD1" w:rsidRDefault="00AB09AE" w:rsidP="00F43C27">
            <w:pPr>
              <w:spacing w:line="276" w:lineRule="auto"/>
              <w:jc w:val="both"/>
              <w:rPr>
                <w:rFonts w:ascii="Segoe UI Symbol" w:hAnsi="Segoe UI Symbol" w:cs="Segoe UI Symbol"/>
                <w:color w:val="000000" w:themeColor="text1"/>
                <w:sz w:val="22"/>
                <w:szCs w:val="22"/>
                <w:shd w:val="clear" w:color="auto" w:fill="FFFFFF"/>
              </w:rPr>
            </w:pPr>
          </w:p>
        </w:tc>
        <w:tc>
          <w:tcPr>
            <w:tcW w:w="3402" w:type="dxa"/>
          </w:tcPr>
          <w:p w14:paraId="4E6F018D"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Conditions in camps (overcrowding, sanitation, healthcare, language/culture)</w:t>
            </w:r>
          </w:p>
        </w:tc>
      </w:tr>
      <w:tr w:rsidR="00AB09AE" w:rsidRPr="009C1DD1" w14:paraId="47F7A08D" w14:textId="77777777" w:rsidTr="00CB0A94">
        <w:trPr>
          <w:tblHeader/>
        </w:trPr>
        <w:tc>
          <w:tcPr>
            <w:tcW w:w="1413" w:type="dxa"/>
          </w:tcPr>
          <w:p w14:paraId="4A126989" w14:textId="22E713BE" w:rsidR="00AB09AE" w:rsidRPr="001E77C1" w:rsidRDefault="00AB09AE" w:rsidP="00F43C27">
            <w:pPr>
              <w:spacing w:line="276" w:lineRule="auto"/>
              <w:jc w:val="both"/>
              <w:rPr>
                <w:rFonts w:ascii="Calibri" w:hAnsi="Calibri" w:cs="Calibri"/>
                <w:sz w:val="22"/>
                <w:szCs w:val="22"/>
              </w:rPr>
            </w:pPr>
            <w:proofErr w:type="spellStart"/>
            <w:r w:rsidRPr="009C1DD1">
              <w:rPr>
                <w:rFonts w:ascii="Calibri" w:hAnsi="Calibri" w:cs="Calibri"/>
                <w:color w:val="000000" w:themeColor="text1"/>
                <w:sz w:val="22"/>
                <w:szCs w:val="22"/>
              </w:rPr>
              <w:t>DotW</w:t>
            </w:r>
            <w:proofErr w:type="spellEnd"/>
            <w:r w:rsidR="00435422">
              <w:rPr>
                <w:rFonts w:ascii="Calibri" w:hAnsi="Calibri" w:cs="Calibri"/>
                <w:color w:val="000000" w:themeColor="text1"/>
                <w:sz w:val="22"/>
                <w:szCs w:val="22"/>
              </w:rPr>
              <w:t xml:space="preserve"> </w:t>
            </w:r>
            <w:r w:rsidR="00435422">
              <w:rPr>
                <w:rFonts w:ascii="Calibri" w:hAnsi="Calibri" w:cs="Calibri"/>
                <w:color w:val="000000" w:themeColor="text1"/>
                <w:sz w:val="22"/>
                <w:szCs w:val="22"/>
              </w:rPr>
              <w:fldChar w:fldCharType="begin"/>
            </w:r>
            <w:r w:rsidR="00106507">
              <w:rPr>
                <w:rFonts w:ascii="Calibri" w:hAnsi="Calibri" w:cs="Calibri"/>
                <w:color w:val="000000" w:themeColor="text1"/>
                <w:sz w:val="22"/>
                <w:szCs w:val="22"/>
              </w:rPr>
              <w:instrText xml:space="preserve"> ADDIN EN.CITE &lt;EndNote&gt;&lt;Cite&gt;&lt;Author&gt;Doctors of the World&lt;/Author&gt;&lt;Year&gt;2020&lt;/Year&gt;&lt;RecNum&gt;50&lt;/RecNum&gt;&lt;DisplayText&gt;(50)&lt;/DisplayText&gt;&lt;record&gt;&lt;rec-number&gt;50&lt;/rec-number&gt;&lt;foreign-keys&gt;&lt;key app="EN" db-id="fefwpvee9vtvahept9avatr20a5fd5trswv5" timestamp="1608034292"&gt;50&lt;/key&gt;&lt;/foreign-keys&gt;&lt;ref-type name="Report"&gt;27&lt;/ref-type&gt;&lt;contributors&gt;&lt;authors&gt;&lt;author&gt;Doctors of the World,&lt;/author&gt;&lt;/authors&gt;&lt;/contributors&gt;&lt;titles&gt;&lt;title&gt;An Unsafe Distance: The Impact of the COVID-19 Pandemic on Excluded People in England&lt;/title&gt;&lt;/titles&gt;&lt;dates&gt;&lt;year&gt;2020&lt;/year&gt;&lt;/dates&gt;&lt;urls&gt;&lt;/urls&gt;&lt;/record&gt;&lt;/Cite&gt;&lt;/EndNote&gt;</w:instrText>
            </w:r>
            <w:r w:rsidR="00435422">
              <w:rPr>
                <w:rFonts w:ascii="Calibri" w:hAnsi="Calibri" w:cs="Calibri"/>
                <w:color w:val="000000" w:themeColor="text1"/>
                <w:sz w:val="22"/>
                <w:szCs w:val="22"/>
              </w:rPr>
              <w:fldChar w:fldCharType="separate"/>
            </w:r>
            <w:r w:rsidR="00EE60D9">
              <w:rPr>
                <w:rFonts w:ascii="Calibri" w:hAnsi="Calibri" w:cs="Calibri"/>
                <w:noProof/>
                <w:color w:val="000000" w:themeColor="text1"/>
                <w:sz w:val="22"/>
                <w:szCs w:val="22"/>
              </w:rPr>
              <w:t>(50)</w:t>
            </w:r>
            <w:r w:rsidR="00435422">
              <w:rPr>
                <w:rFonts w:ascii="Calibri" w:hAnsi="Calibri" w:cs="Calibri"/>
                <w:color w:val="000000" w:themeColor="text1"/>
                <w:sz w:val="22"/>
                <w:szCs w:val="22"/>
              </w:rPr>
              <w:fldChar w:fldCharType="end"/>
            </w:r>
          </w:p>
        </w:tc>
        <w:tc>
          <w:tcPr>
            <w:tcW w:w="1134" w:type="dxa"/>
          </w:tcPr>
          <w:p w14:paraId="3F678868" w14:textId="77777777" w:rsidR="00AB09AE" w:rsidRDefault="00AB09AE" w:rsidP="00F43C27">
            <w:pPr>
              <w:spacing w:line="276" w:lineRule="auto"/>
              <w:jc w:val="both"/>
              <w:rPr>
                <w:rFonts w:ascii="Calibri" w:hAnsi="Calibri" w:cs="Calibri"/>
                <w:sz w:val="22"/>
                <w:szCs w:val="22"/>
              </w:rPr>
            </w:pPr>
            <w:r w:rsidRPr="009C1DD1">
              <w:rPr>
                <w:rFonts w:ascii="Calibri" w:hAnsi="Calibri" w:cs="Calibri"/>
                <w:color w:val="000000" w:themeColor="text1"/>
                <w:sz w:val="22"/>
                <w:szCs w:val="22"/>
              </w:rPr>
              <w:t>England</w:t>
            </w:r>
          </w:p>
        </w:tc>
        <w:tc>
          <w:tcPr>
            <w:tcW w:w="1276" w:type="dxa"/>
          </w:tcPr>
          <w:p w14:paraId="01E8DD3E" w14:textId="77777777" w:rsidR="00AB09AE" w:rsidRDefault="00AB09AE" w:rsidP="00F43C27">
            <w:pPr>
              <w:spacing w:line="276" w:lineRule="auto"/>
              <w:jc w:val="both"/>
              <w:rPr>
                <w:rFonts w:ascii="Calibri" w:hAnsi="Calibri" w:cs="Calibri"/>
                <w:sz w:val="22"/>
                <w:szCs w:val="22"/>
              </w:rPr>
            </w:pPr>
            <w:r w:rsidRPr="009C1DD1">
              <w:rPr>
                <w:rFonts w:ascii="Calibri" w:hAnsi="Calibri" w:cs="Calibri"/>
                <w:color w:val="000000" w:themeColor="text1"/>
                <w:sz w:val="22"/>
                <w:szCs w:val="22"/>
              </w:rPr>
              <w:t>Refugees, asylum seekers, undocumented migrants</w:t>
            </w:r>
          </w:p>
        </w:tc>
        <w:tc>
          <w:tcPr>
            <w:tcW w:w="850" w:type="dxa"/>
          </w:tcPr>
          <w:p w14:paraId="5D7C56BC" w14:textId="4E9A928B" w:rsidR="00AB09AE" w:rsidRPr="009C1DD1" w:rsidRDefault="003525E9" w:rsidP="00F43C27">
            <w:pPr>
              <w:spacing w:line="276" w:lineRule="auto"/>
              <w:jc w:val="both"/>
              <w:rPr>
                <w:rFonts w:ascii="Calibri" w:hAnsi="Calibri" w:cs="Calibri"/>
                <w:b/>
                <w:bCs/>
                <w:color w:val="000000" w:themeColor="text1"/>
                <w:sz w:val="22"/>
                <w:szCs w:val="22"/>
              </w:rPr>
            </w:pPr>
            <w:r>
              <w:rPr>
                <w:rFonts w:ascii="Segoe UI Symbol" w:hAnsi="Segoe UI Symbol" w:cs="Segoe UI Symbol"/>
                <w:color w:val="000000" w:themeColor="text1"/>
                <w:sz w:val="22"/>
                <w:szCs w:val="22"/>
                <w:shd w:val="clear" w:color="auto" w:fill="FFFFFF"/>
              </w:rPr>
              <w:t>x</w:t>
            </w:r>
          </w:p>
        </w:tc>
        <w:tc>
          <w:tcPr>
            <w:tcW w:w="851" w:type="dxa"/>
          </w:tcPr>
          <w:p w14:paraId="06184185" w14:textId="38B27407" w:rsidR="00AB09AE" w:rsidRPr="009C1DD1" w:rsidRDefault="003525E9" w:rsidP="00F43C27">
            <w:pPr>
              <w:spacing w:line="276" w:lineRule="auto"/>
              <w:jc w:val="both"/>
              <w:rPr>
                <w:rFonts w:ascii="Segoe UI Symbol" w:hAnsi="Segoe UI Symbol" w:cs="Segoe UI Symbol"/>
                <w:color w:val="000000" w:themeColor="text1"/>
                <w:sz w:val="22"/>
                <w:szCs w:val="22"/>
                <w:shd w:val="clear" w:color="auto" w:fill="FFFFFF"/>
              </w:rPr>
            </w:pPr>
            <w:r>
              <w:rPr>
                <w:rFonts w:ascii="Segoe UI Symbol" w:hAnsi="Segoe UI Symbol" w:cs="Segoe UI Symbol"/>
                <w:color w:val="000000" w:themeColor="text1"/>
                <w:sz w:val="22"/>
                <w:szCs w:val="22"/>
                <w:shd w:val="clear" w:color="auto" w:fill="FFFFFF"/>
              </w:rPr>
              <w:t>x</w:t>
            </w:r>
          </w:p>
        </w:tc>
        <w:tc>
          <w:tcPr>
            <w:tcW w:w="708" w:type="dxa"/>
          </w:tcPr>
          <w:p w14:paraId="6B963FEA" w14:textId="4E74CA21" w:rsidR="00AB09AE" w:rsidRPr="009C1DD1" w:rsidRDefault="003525E9" w:rsidP="00F43C27">
            <w:pPr>
              <w:spacing w:line="276" w:lineRule="auto"/>
              <w:jc w:val="both"/>
              <w:rPr>
                <w:rFonts w:ascii="Calibri" w:hAnsi="Calibri" w:cs="Calibri"/>
                <w:b/>
                <w:bCs/>
                <w:color w:val="000000" w:themeColor="text1"/>
                <w:sz w:val="22"/>
                <w:szCs w:val="22"/>
              </w:rPr>
            </w:pPr>
            <w:r>
              <w:rPr>
                <w:rFonts w:ascii="Segoe UI Symbol" w:hAnsi="Segoe UI Symbol" w:cs="Segoe UI Symbol"/>
                <w:color w:val="000000" w:themeColor="text1"/>
                <w:sz w:val="22"/>
                <w:szCs w:val="22"/>
                <w:shd w:val="clear" w:color="auto" w:fill="FFFFFF"/>
              </w:rPr>
              <w:t>x</w:t>
            </w:r>
          </w:p>
        </w:tc>
        <w:tc>
          <w:tcPr>
            <w:tcW w:w="709" w:type="dxa"/>
          </w:tcPr>
          <w:p w14:paraId="7E1EE179" w14:textId="1BC564C5" w:rsidR="00AB09AE" w:rsidRPr="009C1DD1" w:rsidRDefault="003525E9" w:rsidP="00F43C27">
            <w:pPr>
              <w:spacing w:line="276" w:lineRule="auto"/>
              <w:jc w:val="both"/>
              <w:rPr>
                <w:rFonts w:ascii="Segoe UI Symbol" w:hAnsi="Segoe UI Symbol" w:cs="Segoe UI Symbol"/>
                <w:color w:val="000000" w:themeColor="text1"/>
                <w:sz w:val="22"/>
                <w:szCs w:val="22"/>
                <w:shd w:val="clear" w:color="auto" w:fill="FFFFFF"/>
              </w:rPr>
            </w:pPr>
            <w:r>
              <w:rPr>
                <w:rFonts w:ascii="Segoe UI Symbol" w:hAnsi="Segoe UI Symbol" w:cs="Segoe UI Symbol"/>
                <w:color w:val="000000" w:themeColor="text1"/>
                <w:sz w:val="22"/>
                <w:szCs w:val="22"/>
                <w:shd w:val="clear" w:color="auto" w:fill="FFFFFF"/>
              </w:rPr>
              <w:t>x</w:t>
            </w:r>
          </w:p>
        </w:tc>
        <w:tc>
          <w:tcPr>
            <w:tcW w:w="3402" w:type="dxa"/>
          </w:tcPr>
          <w:p w14:paraId="01BCEDB3"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Socio-economic determinants; barriers to healthcare</w:t>
            </w:r>
          </w:p>
        </w:tc>
      </w:tr>
      <w:tr w:rsidR="00AB09AE" w:rsidRPr="009C1DD1" w14:paraId="71ABB953" w14:textId="77777777" w:rsidTr="00CB0A94">
        <w:trPr>
          <w:tblHeader/>
        </w:trPr>
        <w:tc>
          <w:tcPr>
            <w:tcW w:w="1413" w:type="dxa"/>
          </w:tcPr>
          <w:p w14:paraId="40E1A526" w14:textId="7399D47F" w:rsidR="00AB09AE" w:rsidRPr="001E77C1" w:rsidRDefault="00AB09AE" w:rsidP="00F43C27">
            <w:pPr>
              <w:spacing w:line="276" w:lineRule="auto"/>
              <w:jc w:val="both"/>
              <w:rPr>
                <w:rFonts w:ascii="Calibri" w:hAnsi="Calibri" w:cs="Calibri"/>
                <w:sz w:val="22"/>
                <w:szCs w:val="22"/>
              </w:rPr>
            </w:pPr>
            <w:r w:rsidRPr="009C1DD1">
              <w:rPr>
                <w:rFonts w:ascii="Calibri" w:hAnsi="Calibri" w:cs="Calibri"/>
                <w:noProof/>
                <w:sz w:val="22"/>
                <w:szCs w:val="22"/>
              </w:rPr>
              <w:t>Valeriani</w:t>
            </w:r>
            <w:r w:rsidR="00435422">
              <w:rPr>
                <w:rFonts w:ascii="Calibri" w:hAnsi="Calibri" w:cs="Calibri"/>
                <w:noProof/>
                <w:sz w:val="22"/>
                <w:szCs w:val="22"/>
              </w:rPr>
              <w:t xml:space="preserve"> </w:t>
            </w:r>
            <w:r w:rsidR="00F008EA">
              <w:rPr>
                <w:rFonts w:ascii="Calibri" w:hAnsi="Calibri" w:cs="Calibri"/>
                <w:noProof/>
                <w:sz w:val="22"/>
                <w:szCs w:val="22"/>
              </w:rPr>
              <w:fldChar w:fldCharType="begin"/>
            </w:r>
            <w:r w:rsidR="00106507">
              <w:rPr>
                <w:rFonts w:ascii="Calibri" w:hAnsi="Calibri" w:cs="Calibri"/>
                <w:noProof/>
                <w:sz w:val="22"/>
                <w:szCs w:val="22"/>
              </w:rPr>
              <w:instrText xml:space="preserve"> ADDIN EN.CITE &lt;EndNote&gt;&lt;Cite&gt;&lt;Author&gt;Valeriani&lt;/Author&gt;&lt;Year&gt;2020&lt;/Year&gt;&lt;RecNum&gt;114&lt;/RecNum&gt;&lt;DisplayText&gt;(113)&lt;/DisplayText&gt;&lt;record&gt;&lt;rec-number&gt;114&lt;/rec-number&gt;&lt;foreign-keys&gt;&lt;key app="EN" db-id="fefwpvee9vtvahept9avatr20a5fd5trswv5" timestamp="1608034294"&gt;114&lt;/key&gt;&lt;/foreign-keys&gt;&lt;ref-type name="Journal Article"&gt;17&lt;/ref-type&gt;&lt;contributors&gt;&lt;authors&gt;&lt;author&gt;Giuseppe Valeriani&lt;/author&gt;&lt;author&gt;Iris Sarajlic Vukovic&lt;/author&gt;&lt;author&gt;Tomas Lindegaard&lt;/author&gt;&lt;author&gt;Roberto Felizia &lt;/author&gt;&lt;author&gt;Richard Mollica&lt;/author&gt;&lt;author&gt;Gerhard Andersson&lt;/author&gt;&lt;/authors&gt;&lt;/contributors&gt;&lt;titles&gt;&lt;title&gt;Unconventional Answers to Unprecedented Challenges: The Swedish Experience During the COVID-19 Outbreak&lt;/title&gt;&lt;secondary-title&gt;J Prev Med Public Health&lt;/secondary-title&gt;&lt;/titles&gt;&lt;periodical&gt;&lt;full-title&gt;J Prev Med Public Health&lt;/full-title&gt;&lt;/periodical&gt;&lt;pages&gt;233-235&lt;/pages&gt;&lt;volume&gt;53&lt;/volume&gt;&lt;number&gt;4&lt;/number&gt;&lt;keywords&gt;&lt;keyword&gt;Betacoronavirus&lt;/keyword&gt;&lt;keyword&gt;Coronavirus Infections/therapy&lt;/keyword&gt;&lt;keyword&gt;Minority Groups&lt;/keyword&gt;&lt;keyword&gt;Pneumonia, Viral/therapy&lt;/keyword&gt;&lt;keyword&gt;Public Health/methods&lt;/keyword&gt;&lt;keyword&gt;Telemedicine/methods&lt;/keyword&gt;&lt;keyword&gt;Transients and Migrants&lt;/keyword&gt;&lt;keyword&gt;Coronavirus Infections/diagnosis&lt;/keyword&gt;&lt;keyword&gt;Coronavirus Infections/prevention &amp;amp;amp&lt;/keyword&gt;&lt;keyword&gt;amp&lt;/keyword&gt;&lt;keyword&gt;control&lt;/keyword&gt;&lt;keyword&gt;Disease Outbreaks&lt;/keyword&gt;&lt;keyword&gt;Ethnic Groups&lt;/keyword&gt;&lt;keyword&gt;Humans&lt;/keyword&gt;&lt;keyword&gt;Pandemics/prevention &amp;amp;amp&lt;/keyword&gt;&lt;keyword&gt;Pneumonia, Viral/diagnosis&lt;/keyword&gt;&lt;keyword&gt;Pneumonia, Viral/prevention &amp;amp;amp&lt;/keyword&gt;&lt;keyword&gt;Sweden&lt;/keyword&gt;&lt;/keywords&gt;&lt;dates&gt;&lt;year&gt;2020&lt;/year&gt;&lt;/dates&gt;&lt;accession-num&gt;rayyan-109635888&lt;/accession-num&gt;&lt;urls&gt;&lt;related-urls&gt;&lt;url&gt;https://dx.doi.org/10.3961/jpmph.20.235&lt;/url&gt;&lt;/related-urls&gt;&lt;/urls&gt;&lt;custom1&gt;RAYYAN-INCLUSION: {&amp;quot;Cherie &amp;quot;=&amp;gt;&amp;quot;Included&amp;quot;} | RAYYAN-LABELS: 6,Sweden,Migrant,*** MIGRANT ***&lt;/custom1&gt;&lt;language&gt;en&lt;/language&gt;&lt;/record&gt;&lt;/Cite&gt;&lt;/EndNote&gt;</w:instrText>
            </w:r>
            <w:r w:rsidR="00F008EA">
              <w:rPr>
                <w:rFonts w:ascii="Calibri" w:hAnsi="Calibri" w:cs="Calibri"/>
                <w:noProof/>
                <w:sz w:val="22"/>
                <w:szCs w:val="22"/>
              </w:rPr>
              <w:fldChar w:fldCharType="separate"/>
            </w:r>
            <w:r w:rsidR="00106507">
              <w:rPr>
                <w:rFonts w:ascii="Calibri" w:hAnsi="Calibri" w:cs="Calibri"/>
                <w:noProof/>
                <w:sz w:val="22"/>
                <w:szCs w:val="22"/>
              </w:rPr>
              <w:t>(113)</w:t>
            </w:r>
            <w:r w:rsidR="00F008EA">
              <w:rPr>
                <w:rFonts w:ascii="Calibri" w:hAnsi="Calibri" w:cs="Calibri"/>
                <w:noProof/>
                <w:sz w:val="22"/>
                <w:szCs w:val="22"/>
              </w:rPr>
              <w:fldChar w:fldCharType="end"/>
            </w:r>
          </w:p>
        </w:tc>
        <w:tc>
          <w:tcPr>
            <w:tcW w:w="1134" w:type="dxa"/>
          </w:tcPr>
          <w:p w14:paraId="2B897D3F" w14:textId="77777777" w:rsidR="00AB09AE" w:rsidRDefault="00AB09AE" w:rsidP="00F43C27">
            <w:pPr>
              <w:spacing w:line="276" w:lineRule="auto"/>
              <w:jc w:val="both"/>
              <w:rPr>
                <w:rFonts w:ascii="Calibri" w:hAnsi="Calibri" w:cs="Calibri"/>
                <w:sz w:val="22"/>
                <w:szCs w:val="22"/>
              </w:rPr>
            </w:pPr>
            <w:r w:rsidRPr="009C1DD1">
              <w:rPr>
                <w:rFonts w:ascii="Calibri" w:hAnsi="Calibri" w:cs="Calibri"/>
                <w:color w:val="000000" w:themeColor="text1"/>
                <w:sz w:val="22"/>
                <w:szCs w:val="22"/>
              </w:rPr>
              <w:t>Sweden</w:t>
            </w:r>
          </w:p>
        </w:tc>
        <w:tc>
          <w:tcPr>
            <w:tcW w:w="1276" w:type="dxa"/>
          </w:tcPr>
          <w:p w14:paraId="54969694" w14:textId="77777777" w:rsidR="00AB09AE" w:rsidRDefault="00AB09AE" w:rsidP="00F43C27">
            <w:pPr>
              <w:spacing w:line="276" w:lineRule="auto"/>
              <w:jc w:val="both"/>
              <w:rPr>
                <w:rFonts w:ascii="Calibri" w:hAnsi="Calibri" w:cs="Calibri"/>
                <w:sz w:val="22"/>
                <w:szCs w:val="22"/>
              </w:rPr>
            </w:pPr>
            <w:r w:rsidRPr="009C1DD1">
              <w:rPr>
                <w:rFonts w:ascii="Calibri" w:hAnsi="Calibri" w:cs="Calibri"/>
                <w:color w:val="000000" w:themeColor="text1"/>
                <w:sz w:val="22"/>
                <w:szCs w:val="22"/>
              </w:rPr>
              <w:t>Migrants</w:t>
            </w:r>
          </w:p>
        </w:tc>
        <w:tc>
          <w:tcPr>
            <w:tcW w:w="850" w:type="dxa"/>
          </w:tcPr>
          <w:p w14:paraId="301B8A8D" w14:textId="658A8F8F" w:rsidR="00AB09AE" w:rsidRPr="009C1DD1" w:rsidRDefault="003525E9" w:rsidP="00F43C27">
            <w:pPr>
              <w:spacing w:line="276" w:lineRule="auto"/>
              <w:jc w:val="both"/>
              <w:rPr>
                <w:rFonts w:ascii="Calibri" w:hAnsi="Calibri" w:cs="Calibri"/>
                <w:b/>
                <w:bCs/>
                <w:color w:val="000000" w:themeColor="text1"/>
                <w:sz w:val="22"/>
                <w:szCs w:val="22"/>
              </w:rPr>
            </w:pPr>
            <w:r>
              <w:rPr>
                <w:rFonts w:ascii="Segoe UI Symbol" w:hAnsi="Segoe UI Symbol" w:cs="Segoe UI Symbol"/>
                <w:color w:val="000000" w:themeColor="text1"/>
                <w:sz w:val="22"/>
                <w:szCs w:val="22"/>
                <w:shd w:val="clear" w:color="auto" w:fill="FFFFFF"/>
              </w:rPr>
              <w:t>x</w:t>
            </w:r>
          </w:p>
        </w:tc>
        <w:tc>
          <w:tcPr>
            <w:tcW w:w="851" w:type="dxa"/>
          </w:tcPr>
          <w:p w14:paraId="2B9F1472" w14:textId="465A8877" w:rsidR="00AB09AE" w:rsidRPr="009C1DD1" w:rsidRDefault="003525E9" w:rsidP="00F43C27">
            <w:pPr>
              <w:spacing w:line="276" w:lineRule="auto"/>
              <w:jc w:val="both"/>
              <w:rPr>
                <w:rFonts w:ascii="Segoe UI Symbol" w:hAnsi="Segoe UI Symbol" w:cs="Segoe UI Symbol"/>
                <w:color w:val="000000" w:themeColor="text1"/>
                <w:sz w:val="22"/>
                <w:szCs w:val="22"/>
                <w:shd w:val="clear" w:color="auto" w:fill="FFFFFF"/>
              </w:rPr>
            </w:pPr>
            <w:r>
              <w:rPr>
                <w:rFonts w:ascii="Segoe UI Symbol" w:hAnsi="Segoe UI Symbol" w:cs="Segoe UI Symbol"/>
                <w:color w:val="000000" w:themeColor="text1"/>
                <w:sz w:val="22"/>
                <w:szCs w:val="22"/>
                <w:shd w:val="clear" w:color="auto" w:fill="FFFFFF"/>
              </w:rPr>
              <w:t>x</w:t>
            </w:r>
          </w:p>
        </w:tc>
        <w:tc>
          <w:tcPr>
            <w:tcW w:w="708" w:type="dxa"/>
          </w:tcPr>
          <w:p w14:paraId="10E02F5C" w14:textId="0E3324A5" w:rsidR="00AB09AE" w:rsidRPr="009C1DD1" w:rsidRDefault="003525E9" w:rsidP="00F43C27">
            <w:pPr>
              <w:spacing w:line="276" w:lineRule="auto"/>
              <w:jc w:val="both"/>
              <w:rPr>
                <w:rFonts w:ascii="Calibri" w:hAnsi="Calibri" w:cs="Calibri"/>
                <w:b/>
                <w:bCs/>
                <w:color w:val="000000" w:themeColor="text1"/>
                <w:sz w:val="22"/>
                <w:szCs w:val="22"/>
              </w:rPr>
            </w:pPr>
            <w:r>
              <w:rPr>
                <w:rFonts w:ascii="Segoe UI Symbol" w:hAnsi="Segoe UI Symbol" w:cs="Segoe UI Symbol"/>
                <w:color w:val="000000" w:themeColor="text1"/>
                <w:sz w:val="22"/>
                <w:szCs w:val="22"/>
                <w:shd w:val="clear" w:color="auto" w:fill="FFFFFF"/>
              </w:rPr>
              <w:t>x</w:t>
            </w:r>
          </w:p>
        </w:tc>
        <w:tc>
          <w:tcPr>
            <w:tcW w:w="709" w:type="dxa"/>
          </w:tcPr>
          <w:p w14:paraId="03859D04" w14:textId="4C7E966F" w:rsidR="00AB09AE" w:rsidRPr="009C1DD1" w:rsidRDefault="003525E9" w:rsidP="00F43C27">
            <w:pPr>
              <w:spacing w:line="276" w:lineRule="auto"/>
              <w:jc w:val="both"/>
              <w:rPr>
                <w:rFonts w:ascii="Segoe UI Symbol" w:hAnsi="Segoe UI Symbol" w:cs="Segoe UI Symbol"/>
                <w:color w:val="000000" w:themeColor="text1"/>
                <w:sz w:val="22"/>
                <w:szCs w:val="22"/>
                <w:shd w:val="clear" w:color="auto" w:fill="FFFFFF"/>
              </w:rPr>
            </w:pPr>
            <w:r>
              <w:rPr>
                <w:rFonts w:ascii="Segoe UI Symbol" w:hAnsi="Segoe UI Symbol" w:cs="Segoe UI Symbol"/>
                <w:color w:val="000000" w:themeColor="text1"/>
                <w:sz w:val="22"/>
                <w:szCs w:val="22"/>
                <w:shd w:val="clear" w:color="auto" w:fill="FFFFFF"/>
              </w:rPr>
              <w:t>x</w:t>
            </w:r>
          </w:p>
        </w:tc>
        <w:tc>
          <w:tcPr>
            <w:tcW w:w="3402" w:type="dxa"/>
          </w:tcPr>
          <w:p w14:paraId="37E54598"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Socio-economic determinants; occupational risk (frontline); barriers to healthcare</w:t>
            </w:r>
          </w:p>
        </w:tc>
      </w:tr>
      <w:tr w:rsidR="00AB09AE" w:rsidRPr="009C1DD1" w14:paraId="7930BEED" w14:textId="77777777" w:rsidTr="00CB0A94">
        <w:trPr>
          <w:tblHeader/>
        </w:trPr>
        <w:tc>
          <w:tcPr>
            <w:tcW w:w="1413" w:type="dxa"/>
          </w:tcPr>
          <w:p w14:paraId="63F18E93" w14:textId="29ACAF22" w:rsidR="00AB09AE" w:rsidRPr="001E77C1" w:rsidRDefault="00AB09AE" w:rsidP="00F43C27">
            <w:pPr>
              <w:spacing w:line="276" w:lineRule="auto"/>
              <w:jc w:val="both"/>
              <w:rPr>
                <w:rFonts w:ascii="Calibri" w:hAnsi="Calibri" w:cs="Calibri"/>
                <w:sz w:val="22"/>
                <w:szCs w:val="22"/>
              </w:rPr>
            </w:pPr>
            <w:r w:rsidRPr="00BA3E7F">
              <w:rPr>
                <w:rFonts w:ascii="Calibri" w:hAnsi="Calibri" w:cs="Calibri"/>
                <w:noProof/>
                <w:sz w:val="22"/>
                <w:szCs w:val="22"/>
              </w:rPr>
              <w:t>Brickhill-Atkinson</w:t>
            </w:r>
            <w:r w:rsidR="00435422">
              <w:rPr>
                <w:rFonts w:ascii="Calibri" w:hAnsi="Calibri" w:cs="Calibri"/>
                <w:noProof/>
                <w:sz w:val="22"/>
                <w:szCs w:val="22"/>
              </w:rPr>
              <w:t xml:space="preserve"> </w:t>
            </w:r>
            <w:r w:rsidR="00435422">
              <w:rPr>
                <w:rFonts w:ascii="Calibri" w:hAnsi="Calibri" w:cs="Calibri"/>
                <w:noProof/>
                <w:sz w:val="22"/>
                <w:szCs w:val="22"/>
              </w:rPr>
              <w:fldChar w:fldCharType="begin"/>
            </w:r>
            <w:r w:rsidR="00106507">
              <w:rPr>
                <w:rFonts w:ascii="Calibri" w:hAnsi="Calibri" w:cs="Calibri"/>
                <w:noProof/>
                <w:sz w:val="22"/>
                <w:szCs w:val="22"/>
              </w:rPr>
              <w:instrText xml:space="preserve"> ADDIN EN.CITE &lt;EndNote&gt;&lt;Cite&gt;&lt;Author&gt;Brickhill-Atkinson&lt;/Author&gt;&lt;Year&gt;2020&lt;/Year&gt;&lt;RecNum&gt;64&lt;/RecNum&gt;&lt;DisplayText&gt;(63)&lt;/DisplayText&gt;&lt;record&gt;&lt;rec-number&gt;64&lt;/rec-number&gt;&lt;foreign-keys&gt;&lt;key app="EN" db-id="fefwpvee9vtvahept9avatr20a5fd5trswv5" timestamp="1608034292"&gt;64&lt;/key&gt;&lt;/foreign-keys&gt;&lt;ref-type name="Journal Article"&gt;17&lt;/ref-type&gt;&lt;contributors&gt;&lt;authors&gt;&lt;author&gt;Brickhill-Atkinson, Micah&lt;/author&gt;&lt;author&gt;Hauck, Fern R.&lt;/author&gt;&lt;/authors&gt;&lt;/contributors&gt;&lt;titles&gt;&lt;title&gt;Impact of COVID-19 on Resettled Refugees&lt;/title&gt;&lt;secondary-title&gt;Primary Care: Clinics in Office Practice&lt;/secondary-title&gt;&lt;/titles&gt;&lt;periodical&gt;&lt;full-title&gt;Primary Care: Clinics in Office Practice&lt;/full-title&gt;&lt;/periodical&gt;&lt;dates&gt;&lt;year&gt;2020&lt;/year&gt;&lt;pub-dates&gt;&lt;date&gt;2020-00&lt;/date&gt;&lt;/pub-dates&gt;&lt;/dates&gt;&lt;accession-num&gt;rayyan-109634819&lt;/accession-num&gt;&lt;urls&gt;&lt;related-urls&gt;&lt;url&gt;https://doi.org/10.1016/j.pop.2020.10.001&lt;/url&gt;&lt;/related-urls&gt;&lt;/urls&gt;&lt;custom1&gt;RAYYAN-INCLUSION: {&amp;quot;Cherie &amp;quot;=&amp;gt;&amp;quot;Included&amp;quot;} | RAYYAN-LABELS: US,refugee,*** MIGRANT ***&lt;/custom1&gt;&lt;/record&gt;&lt;/Cite&gt;&lt;/EndNote&gt;</w:instrText>
            </w:r>
            <w:r w:rsidR="00435422">
              <w:rPr>
                <w:rFonts w:ascii="Calibri" w:hAnsi="Calibri" w:cs="Calibri"/>
                <w:noProof/>
                <w:sz w:val="22"/>
                <w:szCs w:val="22"/>
              </w:rPr>
              <w:fldChar w:fldCharType="separate"/>
            </w:r>
            <w:r w:rsidR="00106507">
              <w:rPr>
                <w:rFonts w:ascii="Calibri" w:hAnsi="Calibri" w:cs="Calibri"/>
                <w:noProof/>
                <w:sz w:val="22"/>
                <w:szCs w:val="22"/>
              </w:rPr>
              <w:t>(63)</w:t>
            </w:r>
            <w:r w:rsidR="00435422">
              <w:rPr>
                <w:rFonts w:ascii="Calibri" w:hAnsi="Calibri" w:cs="Calibri"/>
                <w:noProof/>
                <w:sz w:val="22"/>
                <w:szCs w:val="22"/>
              </w:rPr>
              <w:fldChar w:fldCharType="end"/>
            </w:r>
          </w:p>
        </w:tc>
        <w:tc>
          <w:tcPr>
            <w:tcW w:w="1134" w:type="dxa"/>
          </w:tcPr>
          <w:p w14:paraId="44F78D1F" w14:textId="77777777" w:rsidR="00AB09AE" w:rsidRDefault="00AB09AE" w:rsidP="00F43C27">
            <w:pPr>
              <w:spacing w:line="276" w:lineRule="auto"/>
              <w:jc w:val="both"/>
              <w:rPr>
                <w:rFonts w:ascii="Calibri" w:hAnsi="Calibri" w:cs="Calibri"/>
                <w:sz w:val="22"/>
                <w:szCs w:val="22"/>
              </w:rPr>
            </w:pPr>
            <w:r w:rsidRPr="009C1DD1">
              <w:rPr>
                <w:rFonts w:ascii="Calibri" w:hAnsi="Calibri" w:cs="Calibri"/>
                <w:color w:val="000000" w:themeColor="text1"/>
                <w:sz w:val="22"/>
                <w:szCs w:val="22"/>
              </w:rPr>
              <w:t>Global</w:t>
            </w:r>
          </w:p>
        </w:tc>
        <w:tc>
          <w:tcPr>
            <w:tcW w:w="1276" w:type="dxa"/>
          </w:tcPr>
          <w:p w14:paraId="67EDB16E" w14:textId="77777777" w:rsidR="00AB09AE" w:rsidRDefault="00AB09AE" w:rsidP="00F43C27">
            <w:pPr>
              <w:spacing w:line="276" w:lineRule="auto"/>
              <w:jc w:val="both"/>
              <w:rPr>
                <w:rFonts w:ascii="Calibri" w:hAnsi="Calibri" w:cs="Calibri"/>
                <w:sz w:val="22"/>
                <w:szCs w:val="22"/>
              </w:rPr>
            </w:pPr>
            <w:r w:rsidRPr="009C1DD1">
              <w:rPr>
                <w:rFonts w:ascii="Calibri" w:hAnsi="Calibri" w:cs="Calibri"/>
                <w:color w:val="000000" w:themeColor="text1"/>
                <w:sz w:val="22"/>
                <w:szCs w:val="22"/>
              </w:rPr>
              <w:t>Refugees</w:t>
            </w:r>
          </w:p>
        </w:tc>
        <w:tc>
          <w:tcPr>
            <w:tcW w:w="850" w:type="dxa"/>
          </w:tcPr>
          <w:p w14:paraId="24BCBAA1" w14:textId="46218E99" w:rsidR="00AB09AE" w:rsidRPr="009C1DD1" w:rsidRDefault="003525E9" w:rsidP="00F43C27">
            <w:pPr>
              <w:spacing w:line="276" w:lineRule="auto"/>
              <w:jc w:val="both"/>
              <w:rPr>
                <w:rFonts w:ascii="Calibri" w:hAnsi="Calibri" w:cs="Calibri"/>
                <w:b/>
                <w:bCs/>
                <w:color w:val="000000" w:themeColor="text1"/>
                <w:sz w:val="22"/>
                <w:szCs w:val="22"/>
              </w:rPr>
            </w:pPr>
            <w:r>
              <w:rPr>
                <w:rFonts w:ascii="Segoe UI Symbol" w:hAnsi="Segoe UI Symbol" w:cs="Segoe UI Symbol"/>
                <w:color w:val="000000" w:themeColor="text1"/>
                <w:sz w:val="22"/>
                <w:szCs w:val="22"/>
                <w:shd w:val="clear" w:color="auto" w:fill="FFFFFF"/>
              </w:rPr>
              <w:t>x</w:t>
            </w:r>
          </w:p>
        </w:tc>
        <w:tc>
          <w:tcPr>
            <w:tcW w:w="851" w:type="dxa"/>
          </w:tcPr>
          <w:p w14:paraId="77507B04" w14:textId="0F98411E" w:rsidR="00AB09AE" w:rsidRPr="009C1DD1" w:rsidRDefault="003525E9" w:rsidP="00F43C27">
            <w:pPr>
              <w:spacing w:line="276" w:lineRule="auto"/>
              <w:jc w:val="both"/>
              <w:rPr>
                <w:rFonts w:ascii="Segoe UI Symbol" w:hAnsi="Segoe UI Symbol" w:cs="Segoe UI Symbol"/>
                <w:color w:val="000000" w:themeColor="text1"/>
                <w:sz w:val="22"/>
                <w:szCs w:val="22"/>
                <w:shd w:val="clear" w:color="auto" w:fill="FFFFFF"/>
              </w:rPr>
            </w:pPr>
            <w:r>
              <w:rPr>
                <w:rFonts w:ascii="Segoe UI Symbol" w:hAnsi="Segoe UI Symbol" w:cs="Segoe UI Symbol"/>
                <w:color w:val="000000" w:themeColor="text1"/>
                <w:sz w:val="22"/>
                <w:szCs w:val="22"/>
                <w:shd w:val="clear" w:color="auto" w:fill="FFFFFF"/>
              </w:rPr>
              <w:t>x</w:t>
            </w:r>
          </w:p>
        </w:tc>
        <w:tc>
          <w:tcPr>
            <w:tcW w:w="708" w:type="dxa"/>
          </w:tcPr>
          <w:p w14:paraId="658C420F" w14:textId="217CBC80" w:rsidR="00AB09AE" w:rsidRPr="009C1DD1" w:rsidRDefault="003525E9" w:rsidP="00F43C27">
            <w:pPr>
              <w:spacing w:line="276" w:lineRule="auto"/>
              <w:jc w:val="both"/>
              <w:rPr>
                <w:rFonts w:ascii="Calibri" w:hAnsi="Calibri" w:cs="Calibri"/>
                <w:b/>
                <w:bCs/>
                <w:color w:val="000000" w:themeColor="text1"/>
                <w:sz w:val="22"/>
                <w:szCs w:val="22"/>
              </w:rPr>
            </w:pPr>
            <w:r>
              <w:rPr>
                <w:rFonts w:ascii="Segoe UI Symbol" w:hAnsi="Segoe UI Symbol" w:cs="Segoe UI Symbol"/>
                <w:color w:val="000000" w:themeColor="text1"/>
                <w:sz w:val="22"/>
                <w:szCs w:val="22"/>
                <w:shd w:val="clear" w:color="auto" w:fill="FFFFFF"/>
              </w:rPr>
              <w:t>x</w:t>
            </w:r>
          </w:p>
        </w:tc>
        <w:tc>
          <w:tcPr>
            <w:tcW w:w="709" w:type="dxa"/>
          </w:tcPr>
          <w:p w14:paraId="50CF3228" w14:textId="592787A0" w:rsidR="00AB09AE" w:rsidRPr="009C1DD1" w:rsidRDefault="003525E9" w:rsidP="00F43C27">
            <w:pPr>
              <w:spacing w:line="276" w:lineRule="auto"/>
              <w:jc w:val="both"/>
              <w:rPr>
                <w:rFonts w:ascii="Segoe UI Symbol" w:hAnsi="Segoe UI Symbol" w:cs="Segoe UI Symbol"/>
                <w:color w:val="000000" w:themeColor="text1"/>
                <w:sz w:val="22"/>
                <w:szCs w:val="22"/>
                <w:shd w:val="clear" w:color="auto" w:fill="FFFFFF"/>
              </w:rPr>
            </w:pPr>
            <w:r>
              <w:rPr>
                <w:rFonts w:ascii="Segoe UI Symbol" w:hAnsi="Segoe UI Symbol" w:cs="Segoe UI Symbol"/>
                <w:color w:val="000000" w:themeColor="text1"/>
                <w:sz w:val="22"/>
                <w:szCs w:val="22"/>
                <w:shd w:val="clear" w:color="auto" w:fill="FFFFFF"/>
              </w:rPr>
              <w:t>x</w:t>
            </w:r>
          </w:p>
        </w:tc>
        <w:tc>
          <w:tcPr>
            <w:tcW w:w="3402" w:type="dxa"/>
          </w:tcPr>
          <w:p w14:paraId="37C41A46"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Overcrowding; comorbidities; occupational risk (frontline); barriers to healthcare (language, technological)</w:t>
            </w:r>
          </w:p>
        </w:tc>
      </w:tr>
      <w:tr w:rsidR="00AB09AE" w:rsidRPr="009C1DD1" w14:paraId="74AC59C2" w14:textId="77777777" w:rsidTr="00CB0A94">
        <w:trPr>
          <w:tblHeader/>
        </w:trPr>
        <w:tc>
          <w:tcPr>
            <w:tcW w:w="1413" w:type="dxa"/>
          </w:tcPr>
          <w:p w14:paraId="5E197F95" w14:textId="0F798147" w:rsidR="00AB09AE" w:rsidRPr="001E77C1" w:rsidRDefault="00AB09AE" w:rsidP="00F43C27">
            <w:pPr>
              <w:spacing w:line="276" w:lineRule="auto"/>
              <w:jc w:val="both"/>
              <w:rPr>
                <w:rFonts w:ascii="Calibri" w:hAnsi="Calibri" w:cs="Calibri"/>
                <w:sz w:val="22"/>
                <w:szCs w:val="22"/>
              </w:rPr>
            </w:pPr>
            <w:r w:rsidRPr="009C1DD1">
              <w:rPr>
                <w:rFonts w:ascii="Calibri" w:hAnsi="Calibri" w:cs="Calibri"/>
                <w:noProof/>
                <w:sz w:val="22"/>
                <w:szCs w:val="22"/>
              </w:rPr>
              <w:t>Page</w:t>
            </w:r>
            <w:r w:rsidR="00435422">
              <w:rPr>
                <w:rFonts w:ascii="Calibri" w:hAnsi="Calibri" w:cs="Calibri"/>
                <w:noProof/>
                <w:sz w:val="22"/>
                <w:szCs w:val="22"/>
              </w:rPr>
              <w:t xml:space="preserve"> </w:t>
            </w:r>
            <w:r w:rsidR="00435422">
              <w:rPr>
                <w:rFonts w:ascii="Calibri" w:hAnsi="Calibri" w:cs="Calibri"/>
                <w:noProof/>
                <w:sz w:val="22"/>
                <w:szCs w:val="22"/>
              </w:rPr>
              <w:fldChar w:fldCharType="begin">
                <w:fldData xml:space="preserve">PEVuZE5vdGU+PENpdGU+PEF1dGhvcj5QYWdlPC9BdXRob3I+PFllYXI+MjAyMDwvWWVhcj48UmVj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</w:fldData>
              </w:fldChar>
            </w:r>
            <w:r w:rsidR="00106507">
              <w:rPr>
                <w:rFonts w:ascii="Calibri" w:hAnsi="Calibri" w:cs="Calibri"/>
                <w:noProof/>
                <w:sz w:val="22"/>
                <w:szCs w:val="22"/>
              </w:rPr>
              <w:instrText xml:space="preserve"> ADDIN EN.CITE </w:instrText>
            </w:r>
            <w:r w:rsidR="00106507">
              <w:rPr>
                <w:rFonts w:ascii="Calibri" w:hAnsi="Calibri" w:cs="Calibri"/>
                <w:noProof/>
                <w:sz w:val="22"/>
                <w:szCs w:val="22"/>
              </w:rPr>
              <w:fldChar w:fldCharType="begin">
                <w:fldData xml:space="preserve">PEVuZE5vdGU+PENpdGU+PEF1dGhvcj5QYWdlPC9BdXRob3I+PFllYXI+MjAyMDwvWWVhcj48UmVj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</w:fldData>
              </w:fldChar>
            </w:r>
            <w:r w:rsidR="00106507">
              <w:rPr>
                <w:rFonts w:ascii="Calibri" w:hAnsi="Calibri" w:cs="Calibri"/>
                <w:noProof/>
                <w:sz w:val="22"/>
                <w:szCs w:val="22"/>
              </w:rPr>
              <w:instrText xml:space="preserve"> ADDIN EN.CITE.DATA </w:instrText>
            </w:r>
            <w:r w:rsidR="00106507">
              <w:rPr>
                <w:rFonts w:ascii="Calibri" w:hAnsi="Calibri" w:cs="Calibri"/>
                <w:noProof/>
                <w:sz w:val="22"/>
                <w:szCs w:val="22"/>
              </w:rPr>
            </w:r>
            <w:r w:rsidR="00106507">
              <w:rPr>
                <w:rFonts w:ascii="Calibri" w:hAnsi="Calibri" w:cs="Calibri"/>
                <w:noProof/>
                <w:sz w:val="22"/>
                <w:szCs w:val="22"/>
              </w:rPr>
              <w:fldChar w:fldCharType="end"/>
            </w:r>
            <w:r w:rsidR="00435422">
              <w:rPr>
                <w:rFonts w:ascii="Calibri" w:hAnsi="Calibri" w:cs="Calibri"/>
                <w:noProof/>
                <w:sz w:val="22"/>
                <w:szCs w:val="22"/>
              </w:rPr>
            </w:r>
            <w:r w:rsidR="00435422">
              <w:rPr>
                <w:rFonts w:ascii="Calibri" w:hAnsi="Calibri" w:cs="Calibri"/>
                <w:noProof/>
                <w:sz w:val="22"/>
                <w:szCs w:val="22"/>
              </w:rPr>
              <w:fldChar w:fldCharType="separate"/>
            </w:r>
            <w:r w:rsidR="00106507">
              <w:rPr>
                <w:rFonts w:ascii="Calibri" w:hAnsi="Calibri" w:cs="Calibri"/>
                <w:noProof/>
                <w:sz w:val="22"/>
                <w:szCs w:val="22"/>
              </w:rPr>
              <w:t>(101)</w:t>
            </w:r>
            <w:r w:rsidR="00435422">
              <w:rPr>
                <w:rFonts w:ascii="Calibri" w:hAnsi="Calibri" w:cs="Calibri"/>
                <w:noProof/>
                <w:sz w:val="22"/>
                <w:szCs w:val="22"/>
              </w:rPr>
              <w:fldChar w:fldCharType="end"/>
            </w:r>
          </w:p>
        </w:tc>
        <w:tc>
          <w:tcPr>
            <w:tcW w:w="1134" w:type="dxa"/>
          </w:tcPr>
          <w:p w14:paraId="13407024" w14:textId="77777777" w:rsidR="00AB09AE" w:rsidRDefault="00AB09AE" w:rsidP="00F43C27">
            <w:pPr>
              <w:spacing w:line="276" w:lineRule="auto"/>
              <w:jc w:val="both"/>
              <w:rPr>
                <w:rFonts w:ascii="Calibri" w:hAnsi="Calibri" w:cs="Calibri"/>
                <w:sz w:val="22"/>
                <w:szCs w:val="22"/>
              </w:rPr>
            </w:pPr>
            <w:r w:rsidRPr="009C1DD1">
              <w:rPr>
                <w:rFonts w:ascii="Calibri" w:hAnsi="Calibri" w:cs="Calibri"/>
                <w:color w:val="000000" w:themeColor="text1"/>
                <w:sz w:val="22"/>
                <w:szCs w:val="22"/>
              </w:rPr>
              <w:t>USA</w:t>
            </w:r>
          </w:p>
        </w:tc>
        <w:tc>
          <w:tcPr>
            <w:tcW w:w="1276" w:type="dxa"/>
          </w:tcPr>
          <w:p w14:paraId="2A1AD5F8" w14:textId="77777777" w:rsidR="00AB09AE" w:rsidRDefault="00AB09AE" w:rsidP="00F43C27">
            <w:pPr>
              <w:spacing w:line="276" w:lineRule="auto"/>
              <w:jc w:val="both"/>
              <w:rPr>
                <w:rFonts w:ascii="Calibri" w:hAnsi="Calibri" w:cs="Calibri"/>
                <w:sz w:val="22"/>
                <w:szCs w:val="22"/>
              </w:rPr>
            </w:pPr>
            <w:r w:rsidRPr="009C1DD1">
              <w:rPr>
                <w:rFonts w:ascii="Calibri" w:hAnsi="Calibri" w:cs="Calibri"/>
                <w:color w:val="000000" w:themeColor="text1"/>
                <w:sz w:val="22"/>
                <w:szCs w:val="22"/>
              </w:rPr>
              <w:t>Undocumented migrants</w:t>
            </w:r>
          </w:p>
        </w:tc>
        <w:tc>
          <w:tcPr>
            <w:tcW w:w="850" w:type="dxa"/>
          </w:tcPr>
          <w:p w14:paraId="628F4A1B" w14:textId="77777777" w:rsidR="00AB09AE" w:rsidRPr="009C1DD1" w:rsidRDefault="00AB09AE" w:rsidP="00F43C27">
            <w:pPr>
              <w:spacing w:line="276" w:lineRule="auto"/>
              <w:jc w:val="both"/>
              <w:rPr>
                <w:rFonts w:ascii="Calibri" w:hAnsi="Calibri" w:cs="Calibri"/>
                <w:b/>
                <w:bCs/>
                <w:color w:val="000000" w:themeColor="text1"/>
                <w:sz w:val="22"/>
                <w:szCs w:val="22"/>
              </w:rPr>
            </w:pPr>
          </w:p>
        </w:tc>
        <w:tc>
          <w:tcPr>
            <w:tcW w:w="851" w:type="dxa"/>
          </w:tcPr>
          <w:p w14:paraId="2E1AE4CC" w14:textId="597E1A09" w:rsidR="00AB09AE" w:rsidRPr="009C1DD1" w:rsidRDefault="003525E9" w:rsidP="00F43C27">
            <w:pPr>
              <w:spacing w:line="276" w:lineRule="auto"/>
              <w:jc w:val="both"/>
              <w:rPr>
                <w:rFonts w:ascii="Segoe UI Symbol" w:hAnsi="Segoe UI Symbol" w:cs="Segoe UI Symbol"/>
                <w:color w:val="000000" w:themeColor="text1"/>
                <w:sz w:val="22"/>
                <w:szCs w:val="22"/>
                <w:shd w:val="clear" w:color="auto" w:fill="FFFFFF"/>
              </w:rPr>
            </w:pPr>
            <w:r>
              <w:rPr>
                <w:rFonts w:ascii="Segoe UI Symbol" w:hAnsi="Segoe UI Symbol" w:cs="Segoe UI Symbol"/>
                <w:color w:val="000000" w:themeColor="text1"/>
                <w:sz w:val="22"/>
                <w:szCs w:val="22"/>
                <w:shd w:val="clear" w:color="auto" w:fill="FFFFFF"/>
              </w:rPr>
              <w:t>x</w:t>
            </w:r>
          </w:p>
        </w:tc>
        <w:tc>
          <w:tcPr>
            <w:tcW w:w="708" w:type="dxa"/>
          </w:tcPr>
          <w:p w14:paraId="58C82AAB" w14:textId="77777777" w:rsidR="00AB09AE" w:rsidRPr="009C1DD1" w:rsidRDefault="00AB09AE" w:rsidP="00F43C27">
            <w:pPr>
              <w:spacing w:line="276" w:lineRule="auto"/>
              <w:jc w:val="both"/>
              <w:rPr>
                <w:rFonts w:ascii="Calibri" w:hAnsi="Calibri" w:cs="Calibri"/>
                <w:b/>
                <w:bCs/>
                <w:color w:val="000000" w:themeColor="text1"/>
                <w:sz w:val="22"/>
                <w:szCs w:val="22"/>
              </w:rPr>
            </w:pPr>
          </w:p>
        </w:tc>
        <w:tc>
          <w:tcPr>
            <w:tcW w:w="709" w:type="dxa"/>
          </w:tcPr>
          <w:p w14:paraId="1219C3AE" w14:textId="77777777" w:rsidR="00AB09AE" w:rsidRPr="009C1DD1" w:rsidRDefault="00AB09AE" w:rsidP="00F43C27">
            <w:pPr>
              <w:spacing w:line="276" w:lineRule="auto"/>
              <w:jc w:val="both"/>
              <w:rPr>
                <w:rFonts w:ascii="Segoe UI Symbol" w:hAnsi="Segoe UI Symbol" w:cs="Segoe UI Symbol"/>
                <w:color w:val="000000" w:themeColor="text1"/>
                <w:sz w:val="22"/>
                <w:szCs w:val="22"/>
                <w:shd w:val="clear" w:color="auto" w:fill="FFFFFF"/>
              </w:rPr>
            </w:pPr>
          </w:p>
        </w:tc>
        <w:tc>
          <w:tcPr>
            <w:tcW w:w="3402" w:type="dxa"/>
          </w:tcPr>
          <w:p w14:paraId="0174B0B9"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Barriers to healthcare (immigration status, cultural, language)</w:t>
            </w:r>
          </w:p>
        </w:tc>
      </w:tr>
      <w:tr w:rsidR="00AB09AE" w:rsidRPr="009C1DD1" w14:paraId="6F160AAA" w14:textId="77777777" w:rsidTr="00CB0A94">
        <w:trPr>
          <w:tblHeader/>
        </w:trPr>
        <w:tc>
          <w:tcPr>
            <w:tcW w:w="1413" w:type="dxa"/>
          </w:tcPr>
          <w:p w14:paraId="12FC5C4B" w14:textId="3C0BF542" w:rsidR="00AB09AE" w:rsidRPr="001E77C1" w:rsidRDefault="00AB09AE" w:rsidP="00F43C27">
            <w:pPr>
              <w:spacing w:line="276" w:lineRule="auto"/>
              <w:jc w:val="both"/>
              <w:rPr>
                <w:rFonts w:ascii="Calibri" w:hAnsi="Calibri" w:cs="Calibri"/>
                <w:sz w:val="22"/>
                <w:szCs w:val="22"/>
              </w:rPr>
            </w:pPr>
            <w:r w:rsidRPr="009C1DD1">
              <w:rPr>
                <w:rFonts w:ascii="Calibri" w:hAnsi="Calibri" w:cs="Calibri"/>
                <w:noProof/>
                <w:sz w:val="22"/>
                <w:szCs w:val="22"/>
              </w:rPr>
              <w:lastRenderedPageBreak/>
              <w:t>Langellier</w:t>
            </w:r>
            <w:r w:rsidR="004253FA">
              <w:rPr>
                <w:rFonts w:ascii="Calibri" w:hAnsi="Calibri" w:cs="Calibri"/>
                <w:noProof/>
                <w:sz w:val="22"/>
                <w:szCs w:val="22"/>
              </w:rPr>
              <w:t xml:space="preserve"> </w:t>
            </w:r>
            <w:r w:rsidR="004253FA">
              <w:rPr>
                <w:rFonts w:ascii="Calibri" w:hAnsi="Calibri" w:cs="Calibri"/>
                <w:noProof/>
                <w:sz w:val="22"/>
                <w:szCs w:val="22"/>
              </w:rPr>
              <w:fldChar w:fldCharType="begin">
                <w:fldData xml:space="preserve">PEVuZE5vdGU+PENpdGU+PEF1dGhvcj5MYW5nZWxsaWVyPC9BdXRob3I+PFllYXI+MjAyMDwvWWVh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</w:fldData>
              </w:fldChar>
            </w:r>
            <w:r w:rsidR="00106507">
              <w:rPr>
                <w:rFonts w:ascii="Calibri" w:hAnsi="Calibri" w:cs="Calibri"/>
                <w:noProof/>
                <w:sz w:val="22"/>
                <w:szCs w:val="22"/>
              </w:rPr>
              <w:instrText xml:space="preserve"> ADDIN EN.CITE </w:instrText>
            </w:r>
            <w:r w:rsidR="00106507">
              <w:rPr>
                <w:rFonts w:ascii="Calibri" w:hAnsi="Calibri" w:cs="Calibri"/>
                <w:noProof/>
                <w:sz w:val="22"/>
                <w:szCs w:val="22"/>
              </w:rPr>
              <w:fldChar w:fldCharType="begin">
                <w:fldData xml:space="preserve">PEVuZE5vdGU+PENpdGU+PEF1dGhvcj5MYW5nZWxsaWVyPC9BdXRob3I+PFllYXI+MjAyMDwvWWVh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</w:fldData>
              </w:fldChar>
            </w:r>
            <w:r w:rsidR="00106507">
              <w:rPr>
                <w:rFonts w:ascii="Calibri" w:hAnsi="Calibri" w:cs="Calibri"/>
                <w:noProof/>
                <w:sz w:val="22"/>
                <w:szCs w:val="22"/>
              </w:rPr>
              <w:instrText xml:space="preserve"> ADDIN EN.CITE.DATA </w:instrText>
            </w:r>
            <w:r w:rsidR="00106507">
              <w:rPr>
                <w:rFonts w:ascii="Calibri" w:hAnsi="Calibri" w:cs="Calibri"/>
                <w:noProof/>
                <w:sz w:val="22"/>
                <w:szCs w:val="22"/>
              </w:rPr>
            </w:r>
            <w:r w:rsidR="00106507">
              <w:rPr>
                <w:rFonts w:ascii="Calibri" w:hAnsi="Calibri" w:cs="Calibri"/>
                <w:noProof/>
                <w:sz w:val="22"/>
                <w:szCs w:val="22"/>
              </w:rPr>
              <w:fldChar w:fldCharType="end"/>
            </w:r>
            <w:r w:rsidR="004253FA">
              <w:rPr>
                <w:rFonts w:ascii="Calibri" w:hAnsi="Calibri" w:cs="Calibri"/>
                <w:noProof/>
                <w:sz w:val="22"/>
                <w:szCs w:val="22"/>
              </w:rPr>
            </w:r>
            <w:r w:rsidR="004253FA">
              <w:rPr>
                <w:rFonts w:ascii="Calibri" w:hAnsi="Calibri" w:cs="Calibri"/>
                <w:noProof/>
                <w:sz w:val="22"/>
                <w:szCs w:val="22"/>
              </w:rPr>
              <w:fldChar w:fldCharType="separate"/>
            </w:r>
            <w:r w:rsidR="00106507">
              <w:rPr>
                <w:rFonts w:ascii="Calibri" w:hAnsi="Calibri" w:cs="Calibri"/>
                <w:noProof/>
                <w:sz w:val="22"/>
                <w:szCs w:val="22"/>
              </w:rPr>
              <w:t>(106)</w:t>
            </w:r>
            <w:r w:rsidR="004253FA">
              <w:rPr>
                <w:rFonts w:ascii="Calibri" w:hAnsi="Calibri" w:cs="Calibri"/>
                <w:noProof/>
                <w:sz w:val="22"/>
                <w:szCs w:val="22"/>
              </w:rPr>
              <w:fldChar w:fldCharType="end"/>
            </w:r>
          </w:p>
        </w:tc>
        <w:tc>
          <w:tcPr>
            <w:tcW w:w="1134" w:type="dxa"/>
          </w:tcPr>
          <w:p w14:paraId="766D6F27" w14:textId="77777777" w:rsidR="00AB09AE" w:rsidRDefault="00AB09AE" w:rsidP="00F43C27">
            <w:pPr>
              <w:spacing w:line="276" w:lineRule="auto"/>
              <w:jc w:val="both"/>
              <w:rPr>
                <w:rFonts w:ascii="Calibri" w:hAnsi="Calibri" w:cs="Calibri"/>
                <w:sz w:val="22"/>
                <w:szCs w:val="22"/>
              </w:rPr>
            </w:pPr>
            <w:r w:rsidRPr="009C1DD1">
              <w:rPr>
                <w:rFonts w:ascii="Calibri" w:hAnsi="Calibri" w:cs="Calibri"/>
                <w:color w:val="000000" w:themeColor="text1"/>
                <w:sz w:val="22"/>
                <w:szCs w:val="22"/>
              </w:rPr>
              <w:t>USA</w:t>
            </w:r>
          </w:p>
        </w:tc>
        <w:tc>
          <w:tcPr>
            <w:tcW w:w="1276" w:type="dxa"/>
          </w:tcPr>
          <w:p w14:paraId="5F4E1710" w14:textId="77777777" w:rsidR="00AB09AE" w:rsidRDefault="00AB09AE" w:rsidP="00F43C27">
            <w:pPr>
              <w:spacing w:line="276" w:lineRule="auto"/>
              <w:jc w:val="both"/>
              <w:rPr>
                <w:rFonts w:ascii="Calibri" w:hAnsi="Calibri" w:cs="Calibri"/>
                <w:sz w:val="22"/>
                <w:szCs w:val="22"/>
              </w:rPr>
            </w:pPr>
            <w:r w:rsidRPr="009C1DD1">
              <w:rPr>
                <w:rFonts w:ascii="Calibri" w:hAnsi="Calibri" w:cs="Calibri"/>
                <w:color w:val="000000" w:themeColor="text1"/>
                <w:sz w:val="22"/>
                <w:szCs w:val="22"/>
              </w:rPr>
              <w:t>Non-citizens</w:t>
            </w:r>
          </w:p>
        </w:tc>
        <w:tc>
          <w:tcPr>
            <w:tcW w:w="850" w:type="dxa"/>
          </w:tcPr>
          <w:p w14:paraId="51D7B03B" w14:textId="77777777" w:rsidR="00AB09AE" w:rsidRPr="009C1DD1" w:rsidRDefault="00AB09AE" w:rsidP="00F43C27">
            <w:pPr>
              <w:spacing w:line="276" w:lineRule="auto"/>
              <w:jc w:val="both"/>
              <w:rPr>
                <w:rFonts w:ascii="Calibri" w:hAnsi="Calibri" w:cs="Calibri"/>
                <w:b/>
                <w:bCs/>
                <w:color w:val="000000" w:themeColor="text1"/>
                <w:sz w:val="22"/>
                <w:szCs w:val="22"/>
              </w:rPr>
            </w:pPr>
          </w:p>
        </w:tc>
        <w:tc>
          <w:tcPr>
            <w:tcW w:w="851" w:type="dxa"/>
          </w:tcPr>
          <w:p w14:paraId="5A90A518" w14:textId="4F9262BD" w:rsidR="00AB09AE" w:rsidRPr="009C1DD1" w:rsidRDefault="003525E9" w:rsidP="00F43C27">
            <w:pPr>
              <w:spacing w:line="276" w:lineRule="auto"/>
              <w:jc w:val="both"/>
              <w:rPr>
                <w:rFonts w:ascii="Segoe UI Symbol" w:hAnsi="Segoe UI Symbol" w:cs="Segoe UI Symbol"/>
                <w:color w:val="000000" w:themeColor="text1"/>
                <w:sz w:val="22"/>
                <w:szCs w:val="22"/>
                <w:shd w:val="clear" w:color="auto" w:fill="FFFFFF"/>
              </w:rPr>
            </w:pPr>
            <w:r>
              <w:rPr>
                <w:rFonts w:ascii="Segoe UI Symbol" w:hAnsi="Segoe UI Symbol" w:cs="Segoe UI Symbol"/>
                <w:color w:val="000000" w:themeColor="text1"/>
                <w:sz w:val="22"/>
                <w:szCs w:val="22"/>
                <w:shd w:val="clear" w:color="auto" w:fill="FFFFFF"/>
              </w:rPr>
              <w:t>x</w:t>
            </w:r>
          </w:p>
        </w:tc>
        <w:tc>
          <w:tcPr>
            <w:tcW w:w="708" w:type="dxa"/>
          </w:tcPr>
          <w:p w14:paraId="7A1A6581" w14:textId="3F9B3189" w:rsidR="00AB09AE" w:rsidRPr="009C1DD1" w:rsidRDefault="003525E9" w:rsidP="00F43C27">
            <w:pPr>
              <w:spacing w:line="276" w:lineRule="auto"/>
              <w:jc w:val="both"/>
              <w:rPr>
                <w:rFonts w:ascii="Calibri" w:hAnsi="Calibri" w:cs="Calibri"/>
                <w:b/>
                <w:bCs/>
                <w:color w:val="000000" w:themeColor="text1"/>
                <w:sz w:val="22"/>
                <w:szCs w:val="22"/>
              </w:rPr>
            </w:pPr>
            <w:r>
              <w:rPr>
                <w:rFonts w:ascii="Segoe UI Symbol" w:hAnsi="Segoe UI Symbol" w:cs="Segoe UI Symbol"/>
                <w:color w:val="000000" w:themeColor="text1"/>
                <w:sz w:val="22"/>
                <w:szCs w:val="22"/>
                <w:shd w:val="clear" w:color="auto" w:fill="FFFFFF"/>
              </w:rPr>
              <w:t>x</w:t>
            </w:r>
          </w:p>
        </w:tc>
        <w:tc>
          <w:tcPr>
            <w:tcW w:w="709" w:type="dxa"/>
          </w:tcPr>
          <w:p w14:paraId="61B4F342" w14:textId="7C6EF6D3" w:rsidR="00AB09AE" w:rsidRPr="009C1DD1" w:rsidRDefault="003525E9" w:rsidP="00F43C27">
            <w:pPr>
              <w:spacing w:line="276" w:lineRule="auto"/>
              <w:jc w:val="both"/>
              <w:rPr>
                <w:rFonts w:ascii="Segoe UI Symbol" w:hAnsi="Segoe UI Symbol" w:cs="Segoe UI Symbol"/>
                <w:color w:val="000000" w:themeColor="text1"/>
                <w:sz w:val="22"/>
                <w:szCs w:val="22"/>
                <w:shd w:val="clear" w:color="auto" w:fill="FFFFFF"/>
              </w:rPr>
            </w:pPr>
            <w:r>
              <w:rPr>
                <w:rFonts w:ascii="Segoe UI Symbol" w:hAnsi="Segoe UI Symbol" w:cs="Segoe UI Symbol"/>
                <w:color w:val="000000" w:themeColor="text1"/>
                <w:sz w:val="22"/>
                <w:szCs w:val="22"/>
                <w:shd w:val="clear" w:color="auto" w:fill="FFFFFF"/>
              </w:rPr>
              <w:t>x</w:t>
            </w:r>
          </w:p>
        </w:tc>
        <w:tc>
          <w:tcPr>
            <w:tcW w:w="3402" w:type="dxa"/>
          </w:tcPr>
          <w:p w14:paraId="75E50C4E"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Socio-economic determinants; occupational risk (frontline); barriers to healthcare</w:t>
            </w:r>
          </w:p>
        </w:tc>
      </w:tr>
      <w:tr w:rsidR="00AB09AE" w:rsidRPr="009C1DD1" w14:paraId="185E2E75" w14:textId="77777777" w:rsidTr="00CB0A94">
        <w:trPr>
          <w:tblHeader/>
        </w:trPr>
        <w:tc>
          <w:tcPr>
            <w:tcW w:w="1413" w:type="dxa"/>
          </w:tcPr>
          <w:p w14:paraId="3BA3FF30" w14:textId="71748E7C" w:rsidR="00AB09AE" w:rsidRPr="001E77C1" w:rsidRDefault="00AB09AE" w:rsidP="00F43C27">
            <w:pPr>
              <w:spacing w:line="276" w:lineRule="auto"/>
              <w:jc w:val="both"/>
              <w:rPr>
                <w:rFonts w:ascii="Calibri" w:hAnsi="Calibri" w:cs="Calibri"/>
                <w:sz w:val="22"/>
                <w:szCs w:val="22"/>
              </w:rPr>
            </w:pPr>
            <w:r w:rsidRPr="009C1DD1">
              <w:rPr>
                <w:rFonts w:ascii="Calibri" w:hAnsi="Calibri" w:cs="Calibri"/>
                <w:noProof/>
                <w:sz w:val="22"/>
                <w:szCs w:val="22"/>
              </w:rPr>
              <w:t>Clarke</w:t>
            </w:r>
            <w:r w:rsidR="004253FA">
              <w:rPr>
                <w:rFonts w:ascii="Calibri" w:hAnsi="Calibri" w:cs="Calibri"/>
                <w:noProof/>
                <w:sz w:val="22"/>
                <w:szCs w:val="22"/>
              </w:rPr>
              <w:t xml:space="preserve"> </w:t>
            </w:r>
            <w:r w:rsidR="004253FA">
              <w:rPr>
                <w:rFonts w:ascii="Calibri" w:hAnsi="Calibri" w:cs="Calibri"/>
                <w:noProof/>
                <w:sz w:val="22"/>
                <w:szCs w:val="22"/>
              </w:rPr>
              <w:fldChar w:fldCharType="begin"/>
            </w:r>
            <w:r w:rsidR="00106507">
              <w:rPr>
                <w:rFonts w:ascii="Calibri" w:hAnsi="Calibri" w:cs="Calibri"/>
                <w:noProof/>
                <w:sz w:val="22"/>
                <w:szCs w:val="22"/>
              </w:rPr>
              <w:instrText xml:space="preserve"> ADDIN EN.CITE &lt;EndNote&gt;&lt;Cite&gt;&lt;Author&gt;Clarke&lt;/Author&gt;&lt;Year&gt;2020&lt;/Year&gt;&lt;RecNum&gt;120&lt;/RecNum&gt;&lt;DisplayText&gt;(119)&lt;/DisplayText&gt;&lt;record&gt;&lt;rec-number&gt;120&lt;/rec-number&gt;&lt;foreign-keys&gt;&lt;key app="EN" db-id="fefwpvee9vtvahept9avatr20a5fd5trswv5" timestamp="1608034294"&gt;120&lt;/key&gt;&lt;/foreign-keys&gt;&lt;ref-type name="Journal Article"&gt;17&lt;/ref-type&gt;&lt;contributors&gt;&lt;authors&gt;&lt;author&gt;Clarke, Sarah K.&lt;/author&gt;&lt;author&gt;Kumar, Gayathri S.&lt;/author&gt;&lt;author&gt;Sutton, James&lt;/author&gt;&lt;author&gt;Atem, Jacob&lt;/author&gt;&lt;author&gt;Banerji, Anna&lt;/author&gt;&lt;author&gt;Brindamour, Mahli&lt;/author&gt;&lt;author&gt;Geltman, Paul&lt;/author&gt;&lt;author&gt;Zaaeed, Najah&lt;/author&gt;&lt;/authors&gt;&lt;/contributors&gt;&lt;titles&gt;&lt;title&gt;Potential Impact of COVID-19 on Recently Resettled Refugee Populations in the United States and Canada: Perspectives of Refugee Healthcare Providers&lt;/title&gt;&lt;secondary-title&gt;J. immigr. minor. health&lt;/secondary-title&gt;&lt;/titles&gt;&lt;periodical&gt;&lt;full-title&gt;J. immigr. minor. health&lt;/full-title&gt;&lt;/periodical&gt;&lt;dates&gt;&lt;year&gt;2020&lt;/year&gt;&lt;pub-dates&gt;&lt;date&gt;2020/10&lt;/date&gt;&lt;/pub-dates&gt;&lt;/dates&gt;&lt;urls&gt;&lt;related-urls&gt;&lt;url&gt;https://dx.doi.org/10.1007/s10903-020-01104-4&lt;/url&gt;&lt;/related-urls&gt;&lt;/urls&gt;&lt;remote-database-name&gt;MEDLINE&lt;/remote-database-name&gt;&lt;remote-database-provider&gt;https://www.who.int/emergencies/diseases/novel-coronavirus-2019/global-research-on-novel-coronavirus-2019-ncov/&lt;/remote-database-provider&gt;&lt;language&gt;en&lt;/language&gt;&lt;/record&gt;&lt;/Cite&gt;&lt;/EndNote&gt;</w:instrText>
            </w:r>
            <w:r w:rsidR="004253FA">
              <w:rPr>
                <w:rFonts w:ascii="Calibri" w:hAnsi="Calibri" w:cs="Calibri"/>
                <w:noProof/>
                <w:sz w:val="22"/>
                <w:szCs w:val="22"/>
              </w:rPr>
              <w:fldChar w:fldCharType="separate"/>
            </w:r>
            <w:r w:rsidR="00106507">
              <w:rPr>
                <w:rFonts w:ascii="Calibri" w:hAnsi="Calibri" w:cs="Calibri"/>
                <w:noProof/>
                <w:sz w:val="22"/>
                <w:szCs w:val="22"/>
              </w:rPr>
              <w:t>(119)</w:t>
            </w:r>
            <w:r w:rsidR="004253FA">
              <w:rPr>
                <w:rFonts w:ascii="Calibri" w:hAnsi="Calibri" w:cs="Calibri"/>
                <w:noProof/>
                <w:sz w:val="22"/>
                <w:szCs w:val="22"/>
              </w:rPr>
              <w:fldChar w:fldCharType="end"/>
            </w:r>
          </w:p>
        </w:tc>
        <w:tc>
          <w:tcPr>
            <w:tcW w:w="1134" w:type="dxa"/>
          </w:tcPr>
          <w:p w14:paraId="1D81AFC7" w14:textId="77777777" w:rsidR="00AB09AE" w:rsidRDefault="00AB09AE" w:rsidP="00F43C27">
            <w:pPr>
              <w:spacing w:line="276" w:lineRule="auto"/>
              <w:jc w:val="both"/>
              <w:rPr>
                <w:rFonts w:ascii="Calibri" w:hAnsi="Calibri" w:cs="Calibri"/>
                <w:sz w:val="22"/>
                <w:szCs w:val="22"/>
              </w:rPr>
            </w:pPr>
            <w:r w:rsidRPr="009C1DD1">
              <w:rPr>
                <w:rFonts w:ascii="Calibri" w:hAnsi="Calibri" w:cs="Calibri"/>
                <w:color w:val="000000" w:themeColor="text1"/>
                <w:sz w:val="22"/>
                <w:szCs w:val="22"/>
              </w:rPr>
              <w:t>USA and Canada</w:t>
            </w:r>
          </w:p>
        </w:tc>
        <w:tc>
          <w:tcPr>
            <w:tcW w:w="1276" w:type="dxa"/>
          </w:tcPr>
          <w:p w14:paraId="134128E2" w14:textId="77777777" w:rsidR="00AB09AE" w:rsidRDefault="00AB09AE" w:rsidP="00F43C27">
            <w:pPr>
              <w:spacing w:line="276" w:lineRule="auto"/>
              <w:jc w:val="both"/>
              <w:rPr>
                <w:rFonts w:ascii="Calibri" w:hAnsi="Calibri" w:cs="Calibri"/>
                <w:sz w:val="22"/>
                <w:szCs w:val="22"/>
              </w:rPr>
            </w:pPr>
            <w:r w:rsidRPr="009C1DD1">
              <w:rPr>
                <w:rFonts w:ascii="Calibri" w:hAnsi="Calibri" w:cs="Calibri"/>
                <w:color w:val="000000" w:themeColor="text1"/>
                <w:sz w:val="22"/>
                <w:szCs w:val="22"/>
              </w:rPr>
              <w:t>Refugee</w:t>
            </w:r>
          </w:p>
        </w:tc>
        <w:tc>
          <w:tcPr>
            <w:tcW w:w="850" w:type="dxa"/>
          </w:tcPr>
          <w:p w14:paraId="45CA136F" w14:textId="42B0EE03" w:rsidR="00AB09AE" w:rsidRPr="009C1DD1" w:rsidRDefault="003525E9" w:rsidP="00F43C27">
            <w:pPr>
              <w:spacing w:line="276" w:lineRule="auto"/>
              <w:jc w:val="both"/>
              <w:rPr>
                <w:rFonts w:ascii="Calibri" w:hAnsi="Calibri" w:cs="Calibri"/>
                <w:b/>
                <w:bCs/>
                <w:color w:val="000000" w:themeColor="text1"/>
                <w:sz w:val="22"/>
                <w:szCs w:val="22"/>
              </w:rPr>
            </w:pPr>
            <w:r>
              <w:rPr>
                <w:rFonts w:ascii="Segoe UI Symbol" w:hAnsi="Segoe UI Symbol" w:cs="Segoe UI Symbol"/>
                <w:color w:val="000000" w:themeColor="text1"/>
                <w:sz w:val="22"/>
                <w:szCs w:val="22"/>
                <w:shd w:val="clear" w:color="auto" w:fill="FFFFFF"/>
              </w:rPr>
              <w:t>x</w:t>
            </w:r>
          </w:p>
        </w:tc>
        <w:tc>
          <w:tcPr>
            <w:tcW w:w="851" w:type="dxa"/>
          </w:tcPr>
          <w:p w14:paraId="74585F0A" w14:textId="777ACFCB" w:rsidR="00AB09AE" w:rsidRPr="009C1DD1" w:rsidRDefault="003525E9" w:rsidP="00F43C27">
            <w:pPr>
              <w:spacing w:line="276" w:lineRule="auto"/>
              <w:jc w:val="both"/>
              <w:rPr>
                <w:rFonts w:ascii="Segoe UI Symbol" w:hAnsi="Segoe UI Symbol" w:cs="Segoe UI Symbol"/>
                <w:color w:val="000000" w:themeColor="text1"/>
                <w:sz w:val="22"/>
                <w:szCs w:val="22"/>
                <w:shd w:val="clear" w:color="auto" w:fill="FFFFFF"/>
              </w:rPr>
            </w:pPr>
            <w:r>
              <w:rPr>
                <w:rFonts w:ascii="Segoe UI Symbol" w:hAnsi="Segoe UI Symbol" w:cs="Segoe UI Symbol"/>
                <w:color w:val="000000" w:themeColor="text1"/>
                <w:sz w:val="22"/>
                <w:szCs w:val="22"/>
                <w:shd w:val="clear" w:color="auto" w:fill="FFFFFF"/>
              </w:rPr>
              <w:t>x</w:t>
            </w:r>
          </w:p>
        </w:tc>
        <w:tc>
          <w:tcPr>
            <w:tcW w:w="708" w:type="dxa"/>
          </w:tcPr>
          <w:p w14:paraId="7D42FB0A" w14:textId="55835455" w:rsidR="00AB09AE" w:rsidRPr="009C1DD1" w:rsidRDefault="003525E9" w:rsidP="00F43C27">
            <w:pPr>
              <w:spacing w:line="276" w:lineRule="auto"/>
              <w:jc w:val="both"/>
              <w:rPr>
                <w:rFonts w:ascii="Calibri" w:hAnsi="Calibri" w:cs="Calibri"/>
                <w:b/>
                <w:bCs/>
                <w:color w:val="000000" w:themeColor="text1"/>
                <w:sz w:val="22"/>
                <w:szCs w:val="22"/>
              </w:rPr>
            </w:pPr>
            <w:r>
              <w:rPr>
                <w:rFonts w:ascii="Segoe UI Symbol" w:hAnsi="Segoe UI Symbol" w:cs="Segoe UI Symbol"/>
                <w:color w:val="000000" w:themeColor="text1"/>
                <w:sz w:val="22"/>
                <w:szCs w:val="22"/>
                <w:shd w:val="clear" w:color="auto" w:fill="FFFFFF"/>
              </w:rPr>
              <w:t>x</w:t>
            </w:r>
          </w:p>
        </w:tc>
        <w:tc>
          <w:tcPr>
            <w:tcW w:w="709" w:type="dxa"/>
          </w:tcPr>
          <w:p w14:paraId="0DA5AAF1" w14:textId="07B5D58B" w:rsidR="00AB09AE" w:rsidRPr="009C1DD1" w:rsidRDefault="003525E9" w:rsidP="00F43C27">
            <w:pPr>
              <w:spacing w:line="276" w:lineRule="auto"/>
              <w:jc w:val="both"/>
              <w:rPr>
                <w:rFonts w:ascii="Segoe UI Symbol" w:hAnsi="Segoe UI Symbol" w:cs="Segoe UI Symbol"/>
                <w:color w:val="000000" w:themeColor="text1"/>
                <w:sz w:val="22"/>
                <w:szCs w:val="22"/>
                <w:shd w:val="clear" w:color="auto" w:fill="FFFFFF"/>
              </w:rPr>
            </w:pPr>
            <w:r>
              <w:rPr>
                <w:rFonts w:ascii="Segoe UI Symbol" w:hAnsi="Segoe UI Symbol" w:cs="Segoe UI Symbol"/>
                <w:color w:val="000000" w:themeColor="text1"/>
                <w:sz w:val="22"/>
                <w:szCs w:val="22"/>
                <w:shd w:val="clear" w:color="auto" w:fill="FFFFFF"/>
              </w:rPr>
              <w:t>x</w:t>
            </w:r>
          </w:p>
        </w:tc>
        <w:tc>
          <w:tcPr>
            <w:tcW w:w="3402" w:type="dxa"/>
          </w:tcPr>
          <w:p w14:paraId="279BA037"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Socio-economic determinants; occupational risk; barriers to healthcare; co-morbidities</w:t>
            </w:r>
          </w:p>
        </w:tc>
      </w:tr>
      <w:tr w:rsidR="00AB09AE" w:rsidRPr="009C1DD1" w14:paraId="50DDB1B2" w14:textId="77777777" w:rsidTr="00CB0A94">
        <w:trPr>
          <w:tblHeader/>
        </w:trPr>
        <w:tc>
          <w:tcPr>
            <w:tcW w:w="1413" w:type="dxa"/>
          </w:tcPr>
          <w:p w14:paraId="7028F520" w14:textId="28B32DF6" w:rsidR="00AB09AE" w:rsidRPr="001E77C1" w:rsidRDefault="00AB09AE" w:rsidP="00F43C27">
            <w:pPr>
              <w:spacing w:line="276" w:lineRule="auto"/>
              <w:jc w:val="both"/>
              <w:rPr>
                <w:rFonts w:ascii="Calibri" w:hAnsi="Calibri" w:cs="Calibri"/>
                <w:sz w:val="22"/>
                <w:szCs w:val="22"/>
              </w:rPr>
            </w:pPr>
            <w:r w:rsidRPr="002A12F2">
              <w:rPr>
                <w:rFonts w:ascii="Calibri" w:hAnsi="Calibri" w:cs="Calibri"/>
                <w:noProof/>
                <w:sz w:val="22"/>
                <w:szCs w:val="22"/>
              </w:rPr>
              <w:t>Wang</w:t>
            </w:r>
            <w:r w:rsidR="004253FA">
              <w:rPr>
                <w:rFonts w:ascii="Calibri" w:hAnsi="Calibri" w:cs="Calibri"/>
                <w:noProof/>
                <w:sz w:val="22"/>
                <w:szCs w:val="22"/>
              </w:rPr>
              <w:t xml:space="preserve"> </w:t>
            </w:r>
            <w:r w:rsidR="004253FA">
              <w:rPr>
                <w:rFonts w:ascii="Calibri" w:hAnsi="Calibri" w:cs="Calibri"/>
                <w:noProof/>
                <w:sz w:val="22"/>
                <w:szCs w:val="22"/>
              </w:rPr>
              <w:fldChar w:fldCharType="begin"/>
            </w:r>
            <w:r w:rsidR="00106507">
              <w:rPr>
                <w:rFonts w:ascii="Calibri" w:hAnsi="Calibri" w:cs="Calibri"/>
                <w:noProof/>
                <w:sz w:val="22"/>
                <w:szCs w:val="22"/>
              </w:rPr>
              <w:instrText xml:space="preserve"> ADDIN EN.CITE &lt;EndNote&gt;&lt;Cite&gt;&lt;Author&gt;Wang&lt;/Author&gt;&lt;Year&gt;2020&lt;/Year&gt;&lt;RecNum&gt;72&lt;/RecNum&gt;&lt;DisplayText&gt;(71)&lt;/DisplayText&gt;&lt;record&gt;&lt;rec-number&gt;72&lt;/rec-number&gt;&lt;foreign-keys&gt;&lt;key app="EN" db-id="fefwpvee9vtvahept9avatr20a5fd5trswv5" timestamp="1608034292"&gt;72&lt;/key&gt;&lt;/foreign-keys&gt;&lt;ref-type name="Journal Article"&gt;17&lt;/ref-type&gt;&lt;contributors&gt;&lt;authors&gt;&lt;author&gt;Wang, F.&lt;/author&gt;&lt;author&gt;Tian, C.&lt;/author&gt;&lt;author&gt;Qin, W.&lt;/author&gt;&lt;/authors&gt;&lt;/contributors&gt;&lt;titles&gt;&lt;title&gt;The impact of epidemic infectious diseases on the wellbeing of migrant workers: A systematic review&lt;/title&gt;&lt;secondary-title&gt;International Journal of Wellbeing&lt;/secondary-title&gt;&lt;/titles&gt;&lt;periodical&gt;&lt;full-title&gt;International Journal of Wellbeing&lt;/full-title&gt;&lt;/periodical&gt;&lt;volume&gt;10&lt;/volume&gt;&lt;number&gt;3&lt;/number&gt;&lt;keywords&gt;&lt;keyword&gt;Communicable Diseases&lt;/keyword&gt;&lt;/keywords&gt;&lt;dates&gt;&lt;year&gt;2020&lt;/year&gt;&lt;pub-dates&gt;&lt;date&gt;2020-00&lt;/date&gt;&lt;/pub-dates&gt;&lt;/dates&gt;&lt;accession-num&gt;rayyan-109634830&lt;/accession-num&gt;&lt;urls&gt;&lt;related-urls&gt;&lt;url&gt;https://doi.org/10.5502/ijw.v10i3.1301&lt;/url&gt;&lt;/related-urls&gt;&lt;/urls&gt;&lt;custom1&gt;RAYYAN-INCLUSION: {&amp;quot;Cherie &amp;quot;=&amp;gt;&amp;quot;Included&amp;quot;} | RAYYAN-LABELS: europe,global,Migrant,*** MIGRANT ***&lt;/custom1&gt;&lt;/record&gt;&lt;/Cite&gt;&lt;/EndNote&gt;</w:instrText>
            </w:r>
            <w:r w:rsidR="004253FA">
              <w:rPr>
                <w:rFonts w:ascii="Calibri" w:hAnsi="Calibri" w:cs="Calibri"/>
                <w:noProof/>
                <w:sz w:val="22"/>
                <w:szCs w:val="22"/>
              </w:rPr>
              <w:fldChar w:fldCharType="separate"/>
            </w:r>
            <w:r w:rsidR="00106507">
              <w:rPr>
                <w:rFonts w:ascii="Calibri" w:hAnsi="Calibri" w:cs="Calibri"/>
                <w:noProof/>
                <w:sz w:val="22"/>
                <w:szCs w:val="22"/>
              </w:rPr>
              <w:t>(71)</w:t>
            </w:r>
            <w:r w:rsidR="004253FA">
              <w:rPr>
                <w:rFonts w:ascii="Calibri" w:hAnsi="Calibri" w:cs="Calibri"/>
                <w:noProof/>
                <w:sz w:val="22"/>
                <w:szCs w:val="22"/>
              </w:rPr>
              <w:fldChar w:fldCharType="end"/>
            </w:r>
          </w:p>
        </w:tc>
        <w:tc>
          <w:tcPr>
            <w:tcW w:w="1134" w:type="dxa"/>
          </w:tcPr>
          <w:p w14:paraId="6E50B66C" w14:textId="77777777" w:rsidR="00AB09AE" w:rsidRDefault="00AB09AE" w:rsidP="00F43C27">
            <w:pPr>
              <w:spacing w:line="276" w:lineRule="auto"/>
              <w:jc w:val="both"/>
              <w:rPr>
                <w:rFonts w:ascii="Calibri" w:hAnsi="Calibri" w:cs="Calibri"/>
                <w:sz w:val="22"/>
                <w:szCs w:val="22"/>
              </w:rPr>
            </w:pPr>
            <w:r w:rsidRPr="009C1DD1">
              <w:rPr>
                <w:rFonts w:ascii="Calibri" w:hAnsi="Calibri" w:cs="Calibri"/>
                <w:color w:val="000000" w:themeColor="text1"/>
                <w:sz w:val="22"/>
                <w:szCs w:val="22"/>
              </w:rPr>
              <w:t xml:space="preserve">Global </w:t>
            </w:r>
          </w:p>
        </w:tc>
        <w:tc>
          <w:tcPr>
            <w:tcW w:w="1276" w:type="dxa"/>
          </w:tcPr>
          <w:p w14:paraId="2973395C" w14:textId="77777777" w:rsidR="00AB09AE" w:rsidRDefault="00AB09AE" w:rsidP="00F43C27">
            <w:pPr>
              <w:spacing w:line="276" w:lineRule="auto"/>
              <w:jc w:val="both"/>
              <w:rPr>
                <w:rFonts w:ascii="Calibri" w:hAnsi="Calibri" w:cs="Calibri"/>
                <w:sz w:val="22"/>
                <w:szCs w:val="22"/>
              </w:rPr>
            </w:pPr>
            <w:r w:rsidRPr="009C1DD1">
              <w:rPr>
                <w:rFonts w:ascii="Calibri" w:hAnsi="Calibri" w:cs="Calibri"/>
                <w:color w:val="000000" w:themeColor="text1"/>
                <w:sz w:val="22"/>
                <w:szCs w:val="22"/>
              </w:rPr>
              <w:t>Migrant workers</w:t>
            </w:r>
          </w:p>
        </w:tc>
        <w:tc>
          <w:tcPr>
            <w:tcW w:w="850" w:type="dxa"/>
          </w:tcPr>
          <w:p w14:paraId="446C3618" w14:textId="77777777" w:rsidR="00AB09AE" w:rsidRPr="009C1DD1" w:rsidRDefault="00AB09AE" w:rsidP="00F43C27">
            <w:pPr>
              <w:spacing w:line="276" w:lineRule="auto"/>
              <w:jc w:val="both"/>
              <w:rPr>
                <w:rFonts w:ascii="Calibri" w:hAnsi="Calibri" w:cs="Calibri"/>
                <w:b/>
                <w:bCs/>
                <w:color w:val="000000" w:themeColor="text1"/>
                <w:sz w:val="22"/>
                <w:szCs w:val="22"/>
              </w:rPr>
            </w:pPr>
          </w:p>
        </w:tc>
        <w:tc>
          <w:tcPr>
            <w:tcW w:w="851" w:type="dxa"/>
          </w:tcPr>
          <w:p w14:paraId="06640EFD" w14:textId="251C64E7" w:rsidR="00AB09AE" w:rsidRPr="009C1DD1" w:rsidRDefault="003525E9" w:rsidP="00F43C27">
            <w:pPr>
              <w:spacing w:line="276" w:lineRule="auto"/>
              <w:jc w:val="both"/>
              <w:rPr>
                <w:rFonts w:ascii="Segoe UI Symbol" w:hAnsi="Segoe UI Symbol" w:cs="Segoe UI Symbol"/>
                <w:color w:val="000000" w:themeColor="text1"/>
                <w:sz w:val="22"/>
                <w:szCs w:val="22"/>
                <w:shd w:val="clear" w:color="auto" w:fill="FFFFFF"/>
              </w:rPr>
            </w:pPr>
            <w:r>
              <w:rPr>
                <w:rFonts w:ascii="Segoe UI Symbol" w:hAnsi="Segoe UI Symbol" w:cs="Segoe UI Symbol"/>
                <w:color w:val="000000" w:themeColor="text1"/>
                <w:sz w:val="22"/>
                <w:szCs w:val="22"/>
                <w:shd w:val="clear" w:color="auto" w:fill="FFFFFF"/>
              </w:rPr>
              <w:t>x</w:t>
            </w:r>
          </w:p>
        </w:tc>
        <w:tc>
          <w:tcPr>
            <w:tcW w:w="708" w:type="dxa"/>
          </w:tcPr>
          <w:p w14:paraId="479FB256" w14:textId="37BB767E" w:rsidR="00AB09AE" w:rsidRPr="009C1DD1" w:rsidRDefault="003525E9" w:rsidP="00F43C27">
            <w:pPr>
              <w:spacing w:line="276" w:lineRule="auto"/>
              <w:jc w:val="both"/>
              <w:rPr>
                <w:rFonts w:ascii="Calibri" w:hAnsi="Calibri" w:cs="Calibri"/>
                <w:b/>
                <w:bCs/>
                <w:color w:val="000000" w:themeColor="text1"/>
                <w:sz w:val="22"/>
                <w:szCs w:val="22"/>
              </w:rPr>
            </w:pPr>
            <w:r>
              <w:rPr>
                <w:rFonts w:ascii="Segoe UI Symbol" w:hAnsi="Segoe UI Symbol" w:cs="Segoe UI Symbol"/>
                <w:color w:val="000000" w:themeColor="text1"/>
                <w:sz w:val="22"/>
                <w:szCs w:val="22"/>
                <w:shd w:val="clear" w:color="auto" w:fill="FFFFFF"/>
              </w:rPr>
              <w:t>x</w:t>
            </w:r>
          </w:p>
        </w:tc>
        <w:tc>
          <w:tcPr>
            <w:tcW w:w="709" w:type="dxa"/>
          </w:tcPr>
          <w:p w14:paraId="54897072" w14:textId="5BA165E4" w:rsidR="00AB09AE" w:rsidRPr="009C1DD1" w:rsidRDefault="003525E9" w:rsidP="00F43C27">
            <w:pPr>
              <w:spacing w:line="276" w:lineRule="auto"/>
              <w:jc w:val="both"/>
              <w:rPr>
                <w:rFonts w:ascii="Segoe UI Symbol" w:hAnsi="Segoe UI Symbol" w:cs="Segoe UI Symbol"/>
                <w:color w:val="000000" w:themeColor="text1"/>
                <w:sz w:val="22"/>
                <w:szCs w:val="22"/>
                <w:shd w:val="clear" w:color="auto" w:fill="FFFFFF"/>
              </w:rPr>
            </w:pPr>
            <w:r>
              <w:rPr>
                <w:rFonts w:ascii="Segoe UI Symbol" w:hAnsi="Segoe UI Symbol" w:cs="Segoe UI Symbol"/>
                <w:color w:val="000000" w:themeColor="text1"/>
                <w:sz w:val="22"/>
                <w:szCs w:val="22"/>
                <w:shd w:val="clear" w:color="auto" w:fill="FFFFFF"/>
              </w:rPr>
              <w:t>x</w:t>
            </w:r>
          </w:p>
        </w:tc>
        <w:tc>
          <w:tcPr>
            <w:tcW w:w="3402" w:type="dxa"/>
          </w:tcPr>
          <w:p w14:paraId="37ABB223"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Socio-economic determinants; occupational risk; barriers to healthcare</w:t>
            </w:r>
          </w:p>
        </w:tc>
      </w:tr>
      <w:tr w:rsidR="00AB09AE" w:rsidRPr="009C1DD1" w14:paraId="39A23D53" w14:textId="77777777" w:rsidTr="00CB0A94">
        <w:trPr>
          <w:tblHeader/>
        </w:trPr>
        <w:tc>
          <w:tcPr>
            <w:tcW w:w="1413" w:type="dxa"/>
          </w:tcPr>
          <w:p w14:paraId="63F6D05B" w14:textId="1E00815A" w:rsidR="00AB09AE" w:rsidRPr="001E77C1" w:rsidRDefault="00AB09AE" w:rsidP="00F43C27">
            <w:pPr>
              <w:spacing w:line="276" w:lineRule="auto"/>
              <w:jc w:val="both"/>
              <w:rPr>
                <w:rFonts w:ascii="Calibri" w:hAnsi="Calibri" w:cs="Calibri"/>
                <w:sz w:val="22"/>
                <w:szCs w:val="22"/>
              </w:rPr>
            </w:pPr>
            <w:r w:rsidRPr="002A12F2">
              <w:rPr>
                <w:rFonts w:ascii="Calibri" w:hAnsi="Calibri" w:cs="Calibri"/>
                <w:noProof/>
                <w:sz w:val="22"/>
                <w:szCs w:val="22"/>
              </w:rPr>
              <w:t>Kanlungan Filipino Consortium</w:t>
            </w:r>
            <w:r w:rsidR="004253FA">
              <w:rPr>
                <w:rFonts w:ascii="Calibri" w:hAnsi="Calibri" w:cs="Calibri"/>
                <w:noProof/>
                <w:sz w:val="22"/>
                <w:szCs w:val="22"/>
              </w:rPr>
              <w:t xml:space="preserve"> </w:t>
            </w:r>
            <w:r w:rsidR="004253FA">
              <w:rPr>
                <w:rFonts w:ascii="Calibri" w:hAnsi="Calibri" w:cs="Calibri"/>
                <w:noProof/>
                <w:sz w:val="22"/>
                <w:szCs w:val="22"/>
              </w:rPr>
              <w:fldChar w:fldCharType="begin"/>
            </w:r>
            <w:r w:rsidR="00106507">
              <w:rPr>
                <w:rFonts w:ascii="Calibri" w:hAnsi="Calibri" w:cs="Calibri"/>
                <w:noProof/>
                <w:sz w:val="22"/>
                <w:szCs w:val="22"/>
              </w:rPr>
              <w:instrText xml:space="preserve"> ADDIN EN.CITE &lt;EndNote&gt;&lt;Cite&gt;&lt;Author&gt;Kanlungan Filipino Consortium&lt;/Author&gt;&lt;Year&gt;2020&lt;/Year&gt;&lt;RecNum&gt;61&lt;/RecNum&gt;&lt;DisplayText&gt;(60)&lt;/DisplayText&gt;&lt;record&gt;&lt;rec-number&gt;61&lt;/rec-number&gt;&lt;foreign-keys&gt;&lt;key app="EN" db-id="fefwpvee9vtvahept9avatr20a5fd5trswv5" timestamp="1608034292"&gt;61&lt;/key&gt;&lt;/foreign-keys&gt;&lt;ref-type name="Report"&gt;27&lt;/ref-type&gt;&lt;contributors&gt;&lt;authors&gt;&lt;author&gt;Kanlungan Filipino Consortium,&lt;/author&gt;&lt;/authors&gt;&lt;/contributors&gt;&lt;titles&gt;&lt;title&gt;&amp;quot;A chance to feel safe&amp;quot;: Precarious Filipino migrants amid the UK&amp;apos;s coronavirus outbreak&lt;/title&gt;&lt;/titles&gt;&lt;dates&gt;&lt;year&gt;2020&lt;/year&gt;&lt;/dates&gt;&lt;urls&gt;&lt;/urls&gt;&lt;/record&gt;&lt;/Cite&gt;&lt;/EndNote&gt;</w:instrText>
            </w:r>
            <w:r w:rsidR="004253FA">
              <w:rPr>
                <w:rFonts w:ascii="Calibri" w:hAnsi="Calibri" w:cs="Calibri"/>
                <w:noProof/>
                <w:sz w:val="22"/>
                <w:szCs w:val="22"/>
              </w:rPr>
              <w:fldChar w:fldCharType="separate"/>
            </w:r>
            <w:r w:rsidR="00106507">
              <w:rPr>
                <w:rFonts w:ascii="Calibri" w:hAnsi="Calibri" w:cs="Calibri"/>
                <w:noProof/>
                <w:sz w:val="22"/>
                <w:szCs w:val="22"/>
              </w:rPr>
              <w:t>(60)</w:t>
            </w:r>
            <w:r w:rsidR="004253FA">
              <w:rPr>
                <w:rFonts w:ascii="Calibri" w:hAnsi="Calibri" w:cs="Calibri"/>
                <w:noProof/>
                <w:sz w:val="22"/>
                <w:szCs w:val="22"/>
              </w:rPr>
              <w:fldChar w:fldCharType="end"/>
            </w:r>
          </w:p>
        </w:tc>
        <w:tc>
          <w:tcPr>
            <w:tcW w:w="1134" w:type="dxa"/>
          </w:tcPr>
          <w:p w14:paraId="0EA412F8" w14:textId="77777777" w:rsidR="00AB09AE" w:rsidRDefault="00AB09AE" w:rsidP="00F43C27">
            <w:pPr>
              <w:spacing w:line="276" w:lineRule="auto"/>
              <w:jc w:val="both"/>
              <w:rPr>
                <w:rFonts w:ascii="Calibri" w:hAnsi="Calibri" w:cs="Calibri"/>
                <w:sz w:val="22"/>
                <w:szCs w:val="22"/>
              </w:rPr>
            </w:pPr>
            <w:r w:rsidRPr="009C1DD1">
              <w:rPr>
                <w:rFonts w:ascii="Calibri" w:hAnsi="Calibri" w:cs="Calibri"/>
                <w:color w:val="000000" w:themeColor="text1"/>
                <w:sz w:val="22"/>
                <w:szCs w:val="22"/>
              </w:rPr>
              <w:t>UK</w:t>
            </w:r>
          </w:p>
        </w:tc>
        <w:tc>
          <w:tcPr>
            <w:tcW w:w="1276" w:type="dxa"/>
          </w:tcPr>
          <w:p w14:paraId="47787AC0" w14:textId="77777777" w:rsidR="00AB09AE" w:rsidRDefault="00AB09AE" w:rsidP="00F43C27">
            <w:pPr>
              <w:spacing w:line="276" w:lineRule="auto"/>
              <w:jc w:val="both"/>
              <w:rPr>
                <w:rFonts w:ascii="Calibri" w:hAnsi="Calibri" w:cs="Calibri"/>
                <w:sz w:val="22"/>
                <w:szCs w:val="22"/>
              </w:rPr>
            </w:pPr>
            <w:r w:rsidRPr="009C1DD1">
              <w:rPr>
                <w:rFonts w:ascii="Calibri" w:hAnsi="Calibri" w:cs="Calibri"/>
                <w:color w:val="000000" w:themeColor="text1"/>
                <w:sz w:val="22"/>
                <w:szCs w:val="22"/>
              </w:rPr>
              <w:t>Filipino precarious migrants</w:t>
            </w:r>
          </w:p>
        </w:tc>
        <w:tc>
          <w:tcPr>
            <w:tcW w:w="850" w:type="dxa"/>
          </w:tcPr>
          <w:p w14:paraId="7409FC9A" w14:textId="77777777" w:rsidR="00AB09AE" w:rsidRPr="009C1DD1" w:rsidRDefault="00AB09AE" w:rsidP="00F43C27">
            <w:pPr>
              <w:spacing w:line="276" w:lineRule="auto"/>
              <w:jc w:val="both"/>
              <w:rPr>
                <w:rFonts w:ascii="Calibri" w:hAnsi="Calibri" w:cs="Calibri"/>
                <w:b/>
                <w:bCs/>
                <w:color w:val="000000" w:themeColor="text1"/>
                <w:sz w:val="22"/>
                <w:szCs w:val="22"/>
              </w:rPr>
            </w:pPr>
          </w:p>
        </w:tc>
        <w:tc>
          <w:tcPr>
            <w:tcW w:w="851" w:type="dxa"/>
          </w:tcPr>
          <w:p w14:paraId="3E2C8C84" w14:textId="6A8C4DBF" w:rsidR="00AB09AE" w:rsidRPr="009C1DD1" w:rsidRDefault="003525E9" w:rsidP="00F43C27">
            <w:pPr>
              <w:spacing w:line="276" w:lineRule="auto"/>
              <w:jc w:val="both"/>
              <w:rPr>
                <w:rFonts w:ascii="Segoe UI Symbol" w:hAnsi="Segoe UI Symbol" w:cs="Segoe UI Symbol"/>
                <w:color w:val="000000" w:themeColor="text1"/>
                <w:sz w:val="22"/>
                <w:szCs w:val="22"/>
                <w:shd w:val="clear" w:color="auto" w:fill="FFFFFF"/>
              </w:rPr>
            </w:pPr>
            <w:r>
              <w:rPr>
                <w:rFonts w:ascii="Segoe UI Symbol" w:hAnsi="Segoe UI Symbol" w:cs="Segoe UI Symbol"/>
                <w:color w:val="000000" w:themeColor="text1"/>
                <w:sz w:val="22"/>
                <w:szCs w:val="22"/>
                <w:shd w:val="clear" w:color="auto" w:fill="FFFFFF"/>
              </w:rPr>
              <w:t>x</w:t>
            </w:r>
          </w:p>
        </w:tc>
        <w:tc>
          <w:tcPr>
            <w:tcW w:w="708" w:type="dxa"/>
          </w:tcPr>
          <w:p w14:paraId="4E17856F" w14:textId="55B597D9" w:rsidR="00AB09AE" w:rsidRPr="009C1DD1" w:rsidRDefault="003525E9" w:rsidP="00F43C27">
            <w:pPr>
              <w:spacing w:line="276" w:lineRule="auto"/>
              <w:jc w:val="both"/>
              <w:rPr>
                <w:rFonts w:ascii="Calibri" w:hAnsi="Calibri" w:cs="Calibri"/>
                <w:b/>
                <w:bCs/>
                <w:color w:val="000000" w:themeColor="text1"/>
                <w:sz w:val="22"/>
                <w:szCs w:val="22"/>
              </w:rPr>
            </w:pPr>
            <w:r>
              <w:rPr>
                <w:rFonts w:ascii="Segoe UI Symbol" w:hAnsi="Segoe UI Symbol" w:cs="Segoe UI Symbol"/>
                <w:color w:val="000000" w:themeColor="text1"/>
                <w:sz w:val="22"/>
                <w:szCs w:val="22"/>
                <w:shd w:val="clear" w:color="auto" w:fill="FFFFFF"/>
              </w:rPr>
              <w:t>x</w:t>
            </w:r>
          </w:p>
        </w:tc>
        <w:tc>
          <w:tcPr>
            <w:tcW w:w="709" w:type="dxa"/>
          </w:tcPr>
          <w:p w14:paraId="7766D939" w14:textId="3BF1E9AA" w:rsidR="00AB09AE" w:rsidRPr="009C1DD1" w:rsidRDefault="003525E9" w:rsidP="00F43C27">
            <w:pPr>
              <w:spacing w:line="276" w:lineRule="auto"/>
              <w:jc w:val="both"/>
              <w:rPr>
                <w:rFonts w:ascii="Segoe UI Symbol" w:hAnsi="Segoe UI Symbol" w:cs="Segoe UI Symbol"/>
                <w:color w:val="000000" w:themeColor="text1"/>
                <w:sz w:val="22"/>
                <w:szCs w:val="22"/>
                <w:shd w:val="clear" w:color="auto" w:fill="FFFFFF"/>
              </w:rPr>
            </w:pPr>
            <w:r>
              <w:rPr>
                <w:rFonts w:ascii="Segoe UI Symbol" w:hAnsi="Segoe UI Symbol" w:cs="Segoe UI Symbol"/>
                <w:color w:val="000000" w:themeColor="text1"/>
                <w:sz w:val="22"/>
                <w:szCs w:val="22"/>
                <w:shd w:val="clear" w:color="auto" w:fill="FFFFFF"/>
              </w:rPr>
              <w:t>x</w:t>
            </w:r>
          </w:p>
        </w:tc>
        <w:tc>
          <w:tcPr>
            <w:tcW w:w="3402" w:type="dxa"/>
          </w:tcPr>
          <w:p w14:paraId="3FA8611C"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Occupational risk (frontline, job security); barriers to healthcare; overcrowding</w:t>
            </w:r>
          </w:p>
        </w:tc>
      </w:tr>
      <w:tr w:rsidR="00AB09AE" w:rsidRPr="009C1DD1" w14:paraId="642628FA" w14:textId="77777777" w:rsidTr="00CB0A94">
        <w:trPr>
          <w:tblHeader/>
        </w:trPr>
        <w:tc>
          <w:tcPr>
            <w:tcW w:w="1413" w:type="dxa"/>
          </w:tcPr>
          <w:p w14:paraId="20175DF0" w14:textId="733DAC56" w:rsidR="00AB09AE" w:rsidRPr="001E77C1" w:rsidRDefault="00AB09AE" w:rsidP="00F43C27">
            <w:pPr>
              <w:spacing w:line="276" w:lineRule="auto"/>
              <w:jc w:val="both"/>
              <w:rPr>
                <w:rFonts w:ascii="Calibri" w:hAnsi="Calibri" w:cs="Calibri"/>
                <w:sz w:val="22"/>
                <w:szCs w:val="22"/>
              </w:rPr>
            </w:pPr>
            <w:r w:rsidRPr="002A12F2">
              <w:rPr>
                <w:rFonts w:ascii="Calibri" w:hAnsi="Calibri" w:cs="Calibri"/>
                <w:noProof/>
                <w:sz w:val="22"/>
                <w:szCs w:val="22"/>
              </w:rPr>
              <w:t>Capps</w:t>
            </w:r>
            <w:r w:rsidR="004253FA">
              <w:rPr>
                <w:rFonts w:ascii="Calibri" w:hAnsi="Calibri" w:cs="Calibri"/>
                <w:noProof/>
                <w:sz w:val="22"/>
                <w:szCs w:val="22"/>
              </w:rPr>
              <w:t xml:space="preserve"> </w:t>
            </w:r>
            <w:r w:rsidR="004253FA">
              <w:rPr>
                <w:rFonts w:ascii="Calibri" w:hAnsi="Calibri" w:cs="Calibri"/>
                <w:noProof/>
                <w:sz w:val="22"/>
                <w:szCs w:val="22"/>
              </w:rPr>
              <w:fldChar w:fldCharType="begin"/>
            </w:r>
            <w:r w:rsidR="00106507">
              <w:rPr>
                <w:rFonts w:ascii="Calibri" w:hAnsi="Calibri" w:cs="Calibri"/>
                <w:noProof/>
                <w:sz w:val="22"/>
                <w:szCs w:val="22"/>
              </w:rPr>
              <w:instrText xml:space="preserve"> ADDIN EN.CITE &lt;EndNote&gt;&lt;Cite&gt;&lt;Author&gt;Capps&lt;/Author&gt;&lt;Year&gt;2020&lt;/Year&gt;&lt;RecNum&gt;103&lt;/RecNum&gt;&lt;DisplayText&gt;(102)&lt;/DisplayText&gt;&lt;record&gt;&lt;rec-number&gt;103&lt;/rec-number&gt;&lt;foreign-keys&gt;&lt;key app="EN" db-id="fefwpvee9vtvahept9avatr20a5fd5trswv5" timestamp="1608034293"&gt;103&lt;/key&gt;&lt;/foreign-keys&gt;&lt;ref-type name="Report"&gt;27&lt;/ref-type&gt;&lt;contributors&gt;&lt;authors&gt;&lt;author&gt;Capps, Randy &lt;/author&gt;&lt;author&gt;Gelatt, Julia&lt;/author&gt;&lt;/authors&gt;&lt;/contributors&gt;&lt;titles&gt;&lt;title&gt;Barriers to COVID-19 Testing and Treatment: Immigrants Without Health Coverage in the United States&lt;/title&gt;&lt;/titles&gt;&lt;dates&gt;&lt;year&gt;2020&lt;/year&gt;&lt;pub-dates&gt;&lt;date&gt;2020/00&lt;/date&gt;&lt;/pub-dates&gt;&lt;/dates&gt;&lt;publisher&gt;Migration Policy Institute&lt;/publisher&gt;&lt;urls&gt;&lt;related-urls&gt;&lt;url&gt;https://search.bvsalud.org/global-literature-on-novel-coronavirus-2019-ncov/resource/en/grc-739792&lt;/url&gt;&lt;/related-urls&gt;&lt;/urls&gt;&lt;remote-database-name&gt;GREY-COVIDWHO&lt;/remote-database-name&gt;&lt;remote-database-provider&gt;https://www.who.int/emergencies/diseases/novel-coronavirus-2019/global-research-on-novel-coronavirus-2019-ncov/&lt;/remote-database-provider&gt;&lt;/record&gt;&lt;/Cite&gt;&lt;/EndNote&gt;</w:instrText>
            </w:r>
            <w:r w:rsidR="004253FA">
              <w:rPr>
                <w:rFonts w:ascii="Calibri" w:hAnsi="Calibri" w:cs="Calibri"/>
                <w:noProof/>
                <w:sz w:val="22"/>
                <w:szCs w:val="22"/>
              </w:rPr>
              <w:fldChar w:fldCharType="separate"/>
            </w:r>
            <w:r w:rsidR="00106507">
              <w:rPr>
                <w:rFonts w:ascii="Calibri" w:hAnsi="Calibri" w:cs="Calibri"/>
                <w:noProof/>
                <w:sz w:val="22"/>
                <w:szCs w:val="22"/>
              </w:rPr>
              <w:t>(102)</w:t>
            </w:r>
            <w:r w:rsidR="004253FA">
              <w:rPr>
                <w:rFonts w:ascii="Calibri" w:hAnsi="Calibri" w:cs="Calibri"/>
                <w:noProof/>
                <w:sz w:val="22"/>
                <w:szCs w:val="22"/>
              </w:rPr>
              <w:fldChar w:fldCharType="end"/>
            </w:r>
          </w:p>
        </w:tc>
        <w:tc>
          <w:tcPr>
            <w:tcW w:w="1134" w:type="dxa"/>
          </w:tcPr>
          <w:p w14:paraId="3B7B9049" w14:textId="77777777" w:rsidR="00AB09AE" w:rsidRDefault="00AB09AE" w:rsidP="00F43C27">
            <w:pPr>
              <w:spacing w:line="276" w:lineRule="auto"/>
              <w:jc w:val="both"/>
              <w:rPr>
                <w:rFonts w:ascii="Calibri" w:hAnsi="Calibri" w:cs="Calibri"/>
                <w:sz w:val="22"/>
                <w:szCs w:val="22"/>
              </w:rPr>
            </w:pPr>
            <w:r w:rsidRPr="009C1DD1">
              <w:rPr>
                <w:rFonts w:ascii="Calibri" w:hAnsi="Calibri" w:cs="Calibri"/>
                <w:color w:val="000000" w:themeColor="text1"/>
                <w:sz w:val="22"/>
                <w:szCs w:val="22"/>
              </w:rPr>
              <w:t>USA</w:t>
            </w:r>
          </w:p>
        </w:tc>
        <w:tc>
          <w:tcPr>
            <w:tcW w:w="1276" w:type="dxa"/>
          </w:tcPr>
          <w:p w14:paraId="0E5B2108" w14:textId="77777777" w:rsidR="00AB09AE" w:rsidRDefault="00AB09AE" w:rsidP="00F43C27">
            <w:pPr>
              <w:spacing w:line="276" w:lineRule="auto"/>
              <w:jc w:val="both"/>
              <w:rPr>
                <w:rFonts w:ascii="Calibri" w:hAnsi="Calibri" w:cs="Calibri"/>
                <w:sz w:val="22"/>
                <w:szCs w:val="22"/>
              </w:rPr>
            </w:pPr>
            <w:r w:rsidRPr="009C1DD1">
              <w:rPr>
                <w:rFonts w:ascii="Calibri" w:hAnsi="Calibri" w:cs="Calibri"/>
                <w:color w:val="000000" w:themeColor="text1"/>
                <w:sz w:val="22"/>
                <w:szCs w:val="22"/>
              </w:rPr>
              <w:t>Migrant workers</w:t>
            </w:r>
          </w:p>
        </w:tc>
        <w:tc>
          <w:tcPr>
            <w:tcW w:w="850" w:type="dxa"/>
          </w:tcPr>
          <w:p w14:paraId="590EE195" w14:textId="77777777" w:rsidR="00AB09AE" w:rsidRPr="009C1DD1" w:rsidRDefault="00AB09AE" w:rsidP="00F43C27">
            <w:pPr>
              <w:spacing w:line="276" w:lineRule="auto"/>
              <w:jc w:val="both"/>
              <w:rPr>
                <w:rFonts w:ascii="Calibri" w:hAnsi="Calibri" w:cs="Calibri"/>
                <w:b/>
                <w:bCs/>
                <w:color w:val="000000" w:themeColor="text1"/>
                <w:sz w:val="22"/>
                <w:szCs w:val="22"/>
              </w:rPr>
            </w:pPr>
          </w:p>
        </w:tc>
        <w:tc>
          <w:tcPr>
            <w:tcW w:w="851" w:type="dxa"/>
          </w:tcPr>
          <w:p w14:paraId="2AF0FB61" w14:textId="29D83170" w:rsidR="00AB09AE" w:rsidRPr="009C1DD1" w:rsidRDefault="003525E9" w:rsidP="00F43C27">
            <w:pPr>
              <w:spacing w:line="276" w:lineRule="auto"/>
              <w:jc w:val="both"/>
              <w:rPr>
                <w:rFonts w:ascii="Segoe UI Symbol" w:hAnsi="Segoe UI Symbol" w:cs="Segoe UI Symbol"/>
                <w:color w:val="000000" w:themeColor="text1"/>
                <w:sz w:val="22"/>
                <w:szCs w:val="22"/>
                <w:shd w:val="clear" w:color="auto" w:fill="FFFFFF"/>
              </w:rPr>
            </w:pPr>
            <w:r>
              <w:rPr>
                <w:rFonts w:ascii="Segoe UI Symbol" w:hAnsi="Segoe UI Symbol" w:cs="Segoe UI Symbol"/>
                <w:color w:val="000000" w:themeColor="text1"/>
                <w:sz w:val="22"/>
                <w:szCs w:val="22"/>
                <w:shd w:val="clear" w:color="auto" w:fill="FFFFFF"/>
              </w:rPr>
              <w:t>x</w:t>
            </w:r>
          </w:p>
        </w:tc>
        <w:tc>
          <w:tcPr>
            <w:tcW w:w="708" w:type="dxa"/>
          </w:tcPr>
          <w:p w14:paraId="79E88171" w14:textId="77777777" w:rsidR="00AB09AE" w:rsidRPr="009C1DD1" w:rsidRDefault="00AB09AE" w:rsidP="00F43C27">
            <w:pPr>
              <w:spacing w:line="276" w:lineRule="auto"/>
              <w:jc w:val="both"/>
              <w:rPr>
                <w:rFonts w:ascii="Calibri" w:hAnsi="Calibri" w:cs="Calibri"/>
                <w:b/>
                <w:bCs/>
                <w:color w:val="000000" w:themeColor="text1"/>
                <w:sz w:val="22"/>
                <w:szCs w:val="22"/>
              </w:rPr>
            </w:pPr>
          </w:p>
        </w:tc>
        <w:tc>
          <w:tcPr>
            <w:tcW w:w="709" w:type="dxa"/>
          </w:tcPr>
          <w:p w14:paraId="67BAB7A5" w14:textId="77777777" w:rsidR="00AB09AE" w:rsidRPr="009C1DD1" w:rsidRDefault="00AB09AE" w:rsidP="00F43C27">
            <w:pPr>
              <w:spacing w:line="276" w:lineRule="auto"/>
              <w:jc w:val="both"/>
              <w:rPr>
                <w:rFonts w:ascii="Segoe UI Symbol" w:hAnsi="Segoe UI Symbol" w:cs="Segoe UI Symbol"/>
                <w:color w:val="000000" w:themeColor="text1"/>
                <w:sz w:val="22"/>
                <w:szCs w:val="22"/>
                <w:shd w:val="clear" w:color="auto" w:fill="FFFFFF"/>
              </w:rPr>
            </w:pPr>
          </w:p>
        </w:tc>
        <w:tc>
          <w:tcPr>
            <w:tcW w:w="3402" w:type="dxa"/>
          </w:tcPr>
          <w:p w14:paraId="01242EDB"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Barriers to healthcare (immigration status)</w:t>
            </w:r>
          </w:p>
        </w:tc>
      </w:tr>
      <w:tr w:rsidR="00AB09AE" w:rsidRPr="009C1DD1" w14:paraId="336C5ACF" w14:textId="77777777" w:rsidTr="00CB0A94">
        <w:trPr>
          <w:tblHeader/>
        </w:trPr>
        <w:tc>
          <w:tcPr>
            <w:tcW w:w="1413" w:type="dxa"/>
          </w:tcPr>
          <w:p w14:paraId="26FED91D" w14:textId="597A0B50" w:rsidR="00AB09AE" w:rsidRPr="001E77C1" w:rsidRDefault="00AB09AE" w:rsidP="00F43C27">
            <w:pPr>
              <w:spacing w:line="276" w:lineRule="auto"/>
              <w:jc w:val="both"/>
              <w:rPr>
                <w:rFonts w:ascii="Calibri" w:hAnsi="Calibri" w:cs="Calibri"/>
                <w:sz w:val="22"/>
                <w:szCs w:val="22"/>
              </w:rPr>
            </w:pPr>
            <w:r w:rsidRPr="002A12F2">
              <w:rPr>
                <w:rFonts w:ascii="Calibri" w:hAnsi="Calibri" w:cs="Calibri"/>
                <w:noProof/>
                <w:sz w:val="22"/>
                <w:szCs w:val="22"/>
              </w:rPr>
              <w:t>Zelaya</w:t>
            </w:r>
            <w:r w:rsidR="004253FA">
              <w:rPr>
                <w:rFonts w:ascii="Calibri" w:hAnsi="Calibri" w:cs="Calibri"/>
                <w:noProof/>
                <w:sz w:val="22"/>
                <w:szCs w:val="22"/>
              </w:rPr>
              <w:t xml:space="preserve"> </w:t>
            </w:r>
            <w:r w:rsidR="004253FA">
              <w:rPr>
                <w:rFonts w:ascii="Calibri" w:hAnsi="Calibri" w:cs="Calibri"/>
                <w:noProof/>
                <w:sz w:val="22"/>
                <w:szCs w:val="22"/>
              </w:rPr>
              <w:fldChar w:fldCharType="begin"/>
            </w:r>
            <w:r w:rsidR="00106507">
              <w:rPr>
                <w:rFonts w:ascii="Calibri" w:hAnsi="Calibri" w:cs="Calibri"/>
                <w:noProof/>
                <w:sz w:val="22"/>
                <w:szCs w:val="22"/>
              </w:rPr>
              <w:instrText xml:space="preserve"> ADDIN EN.CITE &lt;EndNote&gt;&lt;Cite&gt;&lt;Author&gt;Zelaya&lt;/Author&gt;&lt;Year&gt;2020&lt;/Year&gt;&lt;RecNum&gt;105&lt;/RecNum&gt;&lt;DisplayText&gt;(104)&lt;/DisplayText&gt;&lt;record&gt;&lt;rec-number&gt;105&lt;/rec-number&gt;&lt;foreign-keys&gt;&lt;key app="EN" db-id="fefwpvee9vtvahept9avatr20a5fd5trswv5" timestamp="1608034293"&gt;105&lt;/key&gt;&lt;/foreign-keys&gt;&lt;ref-type name="Report"&gt;27&lt;/ref-type&gt;&lt;contributors&gt;&lt;authors&gt;&lt;author&gt;Zelaya, Laura &lt;/author&gt;&lt;author&gt;Moore, Quianta &lt;/author&gt;&lt;author&gt;Lizette Cruz, Pamela &lt;/author&gt;&lt;/authors&gt;&lt;/contributors&gt;&lt;titles&gt;&lt;title&gt;Undocumented and Unprotected: Health Challenges for Immigrants During the Covid-19 Pandemic&lt;/title&gt;&lt;/titles&gt;&lt;dates&gt;&lt;year&gt;2020&lt;/year&gt;&lt;pub-dates&gt;&lt;date&gt;2020/00&lt;/date&gt;&lt;/pub-dates&gt;&lt;/dates&gt;&lt;publisher&gt;Baker Institute&lt;/publisher&gt;&lt;urls&gt;&lt;related-urls&gt;&lt;url&gt;https://search.bvsalud.org/global-literature-on-novel-coronavirus-2019-ncov/resource/en/grc-740078&lt;/url&gt;&lt;/related-urls&gt;&lt;/urls&gt;&lt;remote-database-name&gt;GREY-COVIDWHO&lt;/remote-database-name&gt;&lt;remote-database-provider&gt;https://www.who.int/emergencies/diseases/novel-coronavirus-2019/global-research-on-novel-coronavirus-2019-ncov/&lt;/remote-database-provider&gt;&lt;/record&gt;&lt;/Cite&gt;&lt;/EndNote&gt;</w:instrText>
            </w:r>
            <w:r w:rsidR="004253FA">
              <w:rPr>
                <w:rFonts w:ascii="Calibri" w:hAnsi="Calibri" w:cs="Calibri"/>
                <w:noProof/>
                <w:sz w:val="22"/>
                <w:szCs w:val="22"/>
              </w:rPr>
              <w:fldChar w:fldCharType="separate"/>
            </w:r>
            <w:r w:rsidR="00106507">
              <w:rPr>
                <w:rFonts w:ascii="Calibri" w:hAnsi="Calibri" w:cs="Calibri"/>
                <w:noProof/>
                <w:sz w:val="22"/>
                <w:szCs w:val="22"/>
              </w:rPr>
              <w:t>(104)</w:t>
            </w:r>
            <w:r w:rsidR="004253FA">
              <w:rPr>
                <w:rFonts w:ascii="Calibri" w:hAnsi="Calibri" w:cs="Calibri"/>
                <w:noProof/>
                <w:sz w:val="22"/>
                <w:szCs w:val="22"/>
              </w:rPr>
              <w:fldChar w:fldCharType="end"/>
            </w:r>
          </w:p>
        </w:tc>
        <w:tc>
          <w:tcPr>
            <w:tcW w:w="1134" w:type="dxa"/>
          </w:tcPr>
          <w:p w14:paraId="19DBE7C2" w14:textId="77777777" w:rsidR="00AB09AE" w:rsidRDefault="00AB09AE" w:rsidP="00F43C27">
            <w:pPr>
              <w:spacing w:line="276" w:lineRule="auto"/>
              <w:jc w:val="both"/>
              <w:rPr>
                <w:rFonts w:ascii="Calibri" w:hAnsi="Calibri" w:cs="Calibri"/>
                <w:sz w:val="22"/>
                <w:szCs w:val="22"/>
              </w:rPr>
            </w:pPr>
            <w:r w:rsidRPr="009C1DD1">
              <w:rPr>
                <w:rFonts w:ascii="Calibri" w:hAnsi="Calibri" w:cs="Calibri"/>
                <w:color w:val="000000" w:themeColor="text1"/>
                <w:sz w:val="22"/>
                <w:szCs w:val="22"/>
              </w:rPr>
              <w:t>USA</w:t>
            </w:r>
          </w:p>
        </w:tc>
        <w:tc>
          <w:tcPr>
            <w:tcW w:w="1276" w:type="dxa"/>
          </w:tcPr>
          <w:p w14:paraId="2456B620" w14:textId="77777777" w:rsidR="00AB09AE" w:rsidRDefault="00AB09AE" w:rsidP="00F43C27">
            <w:pPr>
              <w:spacing w:line="276" w:lineRule="auto"/>
              <w:jc w:val="both"/>
              <w:rPr>
                <w:rFonts w:ascii="Calibri" w:hAnsi="Calibri" w:cs="Calibri"/>
                <w:sz w:val="22"/>
                <w:szCs w:val="22"/>
              </w:rPr>
            </w:pPr>
            <w:r w:rsidRPr="009C1DD1">
              <w:rPr>
                <w:rFonts w:ascii="Calibri" w:hAnsi="Calibri" w:cs="Calibri"/>
                <w:color w:val="000000" w:themeColor="text1"/>
                <w:sz w:val="22"/>
                <w:szCs w:val="22"/>
              </w:rPr>
              <w:t>Undocumented migrants</w:t>
            </w:r>
          </w:p>
        </w:tc>
        <w:tc>
          <w:tcPr>
            <w:tcW w:w="850" w:type="dxa"/>
          </w:tcPr>
          <w:p w14:paraId="2D95A964" w14:textId="77777777" w:rsidR="00AB09AE" w:rsidRPr="009C1DD1" w:rsidRDefault="00AB09AE" w:rsidP="00F43C27">
            <w:pPr>
              <w:spacing w:line="276" w:lineRule="auto"/>
              <w:jc w:val="both"/>
              <w:rPr>
                <w:rFonts w:ascii="Calibri" w:hAnsi="Calibri" w:cs="Calibri"/>
                <w:b/>
                <w:bCs/>
                <w:color w:val="000000" w:themeColor="text1"/>
                <w:sz w:val="22"/>
                <w:szCs w:val="22"/>
              </w:rPr>
            </w:pPr>
          </w:p>
        </w:tc>
        <w:tc>
          <w:tcPr>
            <w:tcW w:w="851" w:type="dxa"/>
          </w:tcPr>
          <w:p w14:paraId="61902AE8" w14:textId="5BFFB7B6" w:rsidR="00AB09AE" w:rsidRPr="009C1DD1" w:rsidRDefault="003525E9" w:rsidP="00F43C27">
            <w:pPr>
              <w:spacing w:line="276" w:lineRule="auto"/>
              <w:jc w:val="both"/>
              <w:rPr>
                <w:rFonts w:ascii="Segoe UI Symbol" w:hAnsi="Segoe UI Symbol" w:cs="Segoe UI Symbol"/>
                <w:color w:val="000000" w:themeColor="text1"/>
                <w:sz w:val="22"/>
                <w:szCs w:val="22"/>
                <w:shd w:val="clear" w:color="auto" w:fill="FFFFFF"/>
              </w:rPr>
            </w:pPr>
            <w:r>
              <w:rPr>
                <w:rFonts w:ascii="Segoe UI Symbol" w:hAnsi="Segoe UI Symbol" w:cs="Segoe UI Symbol"/>
                <w:color w:val="000000" w:themeColor="text1"/>
                <w:sz w:val="22"/>
                <w:szCs w:val="22"/>
                <w:shd w:val="clear" w:color="auto" w:fill="FFFFFF"/>
              </w:rPr>
              <w:t>x</w:t>
            </w:r>
          </w:p>
        </w:tc>
        <w:tc>
          <w:tcPr>
            <w:tcW w:w="708" w:type="dxa"/>
          </w:tcPr>
          <w:p w14:paraId="72CAEE5B" w14:textId="77777777" w:rsidR="00AB09AE" w:rsidRPr="009C1DD1" w:rsidRDefault="00AB09AE" w:rsidP="00F43C27">
            <w:pPr>
              <w:spacing w:line="276" w:lineRule="auto"/>
              <w:jc w:val="both"/>
              <w:rPr>
                <w:rFonts w:ascii="Calibri" w:hAnsi="Calibri" w:cs="Calibri"/>
                <w:b/>
                <w:bCs/>
                <w:color w:val="000000" w:themeColor="text1"/>
                <w:sz w:val="22"/>
                <w:szCs w:val="22"/>
              </w:rPr>
            </w:pPr>
          </w:p>
        </w:tc>
        <w:tc>
          <w:tcPr>
            <w:tcW w:w="709" w:type="dxa"/>
          </w:tcPr>
          <w:p w14:paraId="6E26FE5C" w14:textId="77777777" w:rsidR="00AB09AE" w:rsidRPr="009C1DD1" w:rsidRDefault="00AB09AE" w:rsidP="00F43C27">
            <w:pPr>
              <w:spacing w:line="276" w:lineRule="auto"/>
              <w:jc w:val="both"/>
              <w:rPr>
                <w:rFonts w:ascii="Segoe UI Symbol" w:hAnsi="Segoe UI Symbol" w:cs="Segoe UI Symbol"/>
                <w:color w:val="000000" w:themeColor="text1"/>
                <w:sz w:val="22"/>
                <w:szCs w:val="22"/>
                <w:shd w:val="clear" w:color="auto" w:fill="FFFFFF"/>
              </w:rPr>
            </w:pPr>
          </w:p>
        </w:tc>
        <w:tc>
          <w:tcPr>
            <w:tcW w:w="3402" w:type="dxa"/>
          </w:tcPr>
          <w:p w14:paraId="68F8FF70"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Barriers to healthcare (immigration status)</w:t>
            </w:r>
          </w:p>
        </w:tc>
      </w:tr>
      <w:tr w:rsidR="00AB09AE" w:rsidRPr="009C1DD1" w14:paraId="0C28469D" w14:textId="77777777" w:rsidTr="00CB0A94">
        <w:trPr>
          <w:tblHeader/>
        </w:trPr>
        <w:tc>
          <w:tcPr>
            <w:tcW w:w="1413" w:type="dxa"/>
          </w:tcPr>
          <w:p w14:paraId="5EE478FC" w14:textId="3E7BEFE7" w:rsidR="00AB09AE" w:rsidRPr="001E77C1" w:rsidRDefault="00AB09AE" w:rsidP="00F43C27">
            <w:pPr>
              <w:spacing w:line="276" w:lineRule="auto"/>
              <w:jc w:val="both"/>
              <w:rPr>
                <w:rFonts w:ascii="Calibri" w:hAnsi="Calibri" w:cs="Calibri"/>
                <w:sz w:val="22"/>
                <w:szCs w:val="22"/>
              </w:rPr>
            </w:pPr>
            <w:r w:rsidRPr="009C1DD1">
              <w:rPr>
                <w:rFonts w:ascii="Calibri" w:hAnsi="Calibri" w:cs="Calibri"/>
                <w:noProof/>
                <w:sz w:val="22"/>
                <w:szCs w:val="22"/>
              </w:rPr>
              <w:t>Davis</w:t>
            </w:r>
            <w:r w:rsidR="00EC6D5A">
              <w:rPr>
                <w:rFonts w:ascii="Calibri" w:hAnsi="Calibri" w:cs="Calibri"/>
                <w:noProof/>
                <w:sz w:val="22"/>
                <w:szCs w:val="22"/>
              </w:rPr>
              <w:t xml:space="preserve"> </w:t>
            </w:r>
            <w:r w:rsidR="00D034E4">
              <w:rPr>
                <w:rFonts w:ascii="Calibri" w:hAnsi="Calibri" w:cs="Calibri"/>
                <w:noProof/>
                <w:sz w:val="22"/>
                <w:szCs w:val="22"/>
              </w:rPr>
              <w:fldChar w:fldCharType="begin"/>
            </w:r>
            <w:r w:rsidR="00106507">
              <w:rPr>
                <w:rFonts w:ascii="Calibri" w:hAnsi="Calibri" w:cs="Calibri"/>
                <w:noProof/>
                <w:sz w:val="22"/>
                <w:szCs w:val="22"/>
              </w:rPr>
              <w:instrText xml:space="preserve"> ADDIN EN.CITE &lt;EndNote&gt;&lt;Cite&gt;&lt;Author&gt;Davis&lt;/Author&gt;&lt;Year&gt;2020&lt;/Year&gt;&lt;RecNum&gt;75&lt;/RecNum&gt;&lt;DisplayText&gt;(74)&lt;/DisplayText&gt;&lt;record&gt;&lt;rec-number&gt;75&lt;/rec-number&gt;&lt;foreign-keys&gt;&lt;key app="EN" db-id="fefwpvee9vtvahept9avatr20a5fd5trswv5" timestamp="1608034292"&gt;75&lt;/key&gt;&lt;/foreign-keys&gt;&lt;ref-type name="Report"&gt;27&lt;/ref-type&gt;&lt;contributors&gt;&lt;authors&gt;&lt;author&gt;Davis, Marion&lt;/author&gt;&lt;/authors&gt;&lt;/contributors&gt;&lt;titles&gt;&lt;title&gt;Impact of COVID-19 on Immigrants in Massachusetts: Insights from Our Community Survey&lt;/title&gt;&lt;/titles&gt;&lt;dates&gt;&lt;year&gt;2020&lt;/year&gt;&lt;pub-dates&gt;&lt;date&gt;2020/00&lt;/date&gt;&lt;/pub-dates&gt;&lt;/dates&gt;&lt;publisher&gt;Massachusetts Immigrant and Refugee Advocacy Coalition&lt;/publisher&gt;&lt;urls&gt;&lt;related-urls&gt;&lt;url&gt;https://search.bvsalud.org/global-literature-on-novel-coronavirus-2019-ncov/resource/en/grc-740093&lt;/url&gt;&lt;/related-urls&gt;&lt;/urls&gt;&lt;remote-database-name&gt;GREY-COVIDWHO&lt;/remote-database-name&gt;&lt;remote-database-provider&gt;https://www.who.int/emergencies/diseases/novel-coronavirus-2019/global-research-on-novel-coronavirus-2019-ncov/&lt;/remote-database-provider&gt;&lt;/record&gt;&lt;/Cite&gt;&lt;/EndNote&gt;</w:instrText>
            </w:r>
            <w:r w:rsidR="00D034E4">
              <w:rPr>
                <w:rFonts w:ascii="Calibri" w:hAnsi="Calibri" w:cs="Calibri"/>
                <w:noProof/>
                <w:sz w:val="22"/>
                <w:szCs w:val="22"/>
              </w:rPr>
              <w:fldChar w:fldCharType="separate"/>
            </w:r>
            <w:r w:rsidR="00106507">
              <w:rPr>
                <w:rFonts w:ascii="Calibri" w:hAnsi="Calibri" w:cs="Calibri"/>
                <w:noProof/>
                <w:sz w:val="22"/>
                <w:szCs w:val="22"/>
              </w:rPr>
              <w:t>(74)</w:t>
            </w:r>
            <w:r w:rsidR="00D034E4">
              <w:rPr>
                <w:rFonts w:ascii="Calibri" w:hAnsi="Calibri" w:cs="Calibri"/>
                <w:noProof/>
                <w:sz w:val="22"/>
                <w:szCs w:val="22"/>
              </w:rPr>
              <w:fldChar w:fldCharType="end"/>
            </w:r>
          </w:p>
        </w:tc>
        <w:tc>
          <w:tcPr>
            <w:tcW w:w="1134" w:type="dxa"/>
          </w:tcPr>
          <w:p w14:paraId="7E0247D1" w14:textId="77777777" w:rsidR="00AB09AE" w:rsidRDefault="00AB09AE" w:rsidP="00F43C27">
            <w:pPr>
              <w:spacing w:line="276" w:lineRule="auto"/>
              <w:jc w:val="both"/>
              <w:rPr>
                <w:rFonts w:ascii="Calibri" w:hAnsi="Calibri" w:cs="Calibri"/>
                <w:sz w:val="22"/>
                <w:szCs w:val="22"/>
              </w:rPr>
            </w:pPr>
            <w:r w:rsidRPr="009C1DD1">
              <w:rPr>
                <w:rFonts w:ascii="Calibri" w:hAnsi="Calibri" w:cs="Calibri"/>
                <w:color w:val="000000" w:themeColor="text1"/>
                <w:sz w:val="22"/>
                <w:szCs w:val="22"/>
              </w:rPr>
              <w:t>Massachusetts, US</w:t>
            </w:r>
          </w:p>
        </w:tc>
        <w:tc>
          <w:tcPr>
            <w:tcW w:w="1276" w:type="dxa"/>
          </w:tcPr>
          <w:p w14:paraId="388A08D3" w14:textId="77777777" w:rsidR="00AB09AE" w:rsidRDefault="00AB09AE" w:rsidP="00F43C27">
            <w:pPr>
              <w:spacing w:line="276" w:lineRule="auto"/>
              <w:jc w:val="both"/>
              <w:rPr>
                <w:rFonts w:ascii="Calibri" w:hAnsi="Calibri" w:cs="Calibri"/>
                <w:sz w:val="22"/>
                <w:szCs w:val="22"/>
              </w:rPr>
            </w:pPr>
            <w:r w:rsidRPr="009C1DD1">
              <w:rPr>
                <w:rFonts w:ascii="Calibri" w:hAnsi="Calibri" w:cs="Calibri"/>
                <w:color w:val="000000" w:themeColor="text1"/>
                <w:sz w:val="22"/>
                <w:szCs w:val="22"/>
              </w:rPr>
              <w:t>Migrant households</w:t>
            </w:r>
          </w:p>
        </w:tc>
        <w:tc>
          <w:tcPr>
            <w:tcW w:w="850" w:type="dxa"/>
          </w:tcPr>
          <w:p w14:paraId="22814FB6" w14:textId="77777777" w:rsidR="00AB09AE" w:rsidRPr="009C1DD1" w:rsidRDefault="00AB09AE" w:rsidP="00F43C27">
            <w:pPr>
              <w:spacing w:line="276" w:lineRule="auto"/>
              <w:jc w:val="both"/>
              <w:rPr>
                <w:rFonts w:ascii="Calibri" w:hAnsi="Calibri" w:cs="Calibri"/>
                <w:b/>
                <w:bCs/>
                <w:color w:val="000000" w:themeColor="text1"/>
                <w:sz w:val="22"/>
                <w:szCs w:val="22"/>
              </w:rPr>
            </w:pPr>
          </w:p>
        </w:tc>
        <w:tc>
          <w:tcPr>
            <w:tcW w:w="851" w:type="dxa"/>
          </w:tcPr>
          <w:p w14:paraId="55DBB06A" w14:textId="7F23396F" w:rsidR="00AB09AE" w:rsidRPr="009C1DD1" w:rsidRDefault="003525E9" w:rsidP="00F43C27">
            <w:pPr>
              <w:spacing w:line="276" w:lineRule="auto"/>
              <w:jc w:val="both"/>
              <w:rPr>
                <w:rFonts w:ascii="Segoe UI Symbol" w:hAnsi="Segoe UI Symbol" w:cs="Segoe UI Symbol"/>
                <w:color w:val="000000" w:themeColor="text1"/>
                <w:sz w:val="22"/>
                <w:szCs w:val="22"/>
                <w:shd w:val="clear" w:color="auto" w:fill="FFFFFF"/>
              </w:rPr>
            </w:pPr>
            <w:r>
              <w:rPr>
                <w:rFonts w:ascii="Segoe UI Symbol" w:hAnsi="Segoe UI Symbol" w:cs="Segoe UI Symbol"/>
                <w:color w:val="000000" w:themeColor="text1"/>
                <w:sz w:val="22"/>
                <w:szCs w:val="22"/>
                <w:shd w:val="clear" w:color="auto" w:fill="FFFFFF"/>
              </w:rPr>
              <w:t>x</w:t>
            </w:r>
          </w:p>
        </w:tc>
        <w:tc>
          <w:tcPr>
            <w:tcW w:w="708" w:type="dxa"/>
          </w:tcPr>
          <w:p w14:paraId="680BAE4B" w14:textId="77777777" w:rsidR="00AB09AE" w:rsidRPr="009C1DD1" w:rsidRDefault="00AB09AE" w:rsidP="00F43C27">
            <w:pPr>
              <w:spacing w:line="276" w:lineRule="auto"/>
              <w:jc w:val="both"/>
              <w:rPr>
                <w:rFonts w:ascii="Calibri" w:hAnsi="Calibri" w:cs="Calibri"/>
                <w:b/>
                <w:bCs/>
                <w:color w:val="000000" w:themeColor="text1"/>
                <w:sz w:val="22"/>
                <w:szCs w:val="22"/>
              </w:rPr>
            </w:pPr>
          </w:p>
        </w:tc>
        <w:tc>
          <w:tcPr>
            <w:tcW w:w="709" w:type="dxa"/>
          </w:tcPr>
          <w:p w14:paraId="232A60A5" w14:textId="77777777" w:rsidR="00AB09AE" w:rsidRPr="009C1DD1" w:rsidRDefault="00AB09AE" w:rsidP="00F43C27">
            <w:pPr>
              <w:spacing w:line="276" w:lineRule="auto"/>
              <w:jc w:val="both"/>
              <w:rPr>
                <w:rFonts w:ascii="Segoe UI Symbol" w:hAnsi="Segoe UI Symbol" w:cs="Segoe UI Symbol"/>
                <w:color w:val="000000" w:themeColor="text1"/>
                <w:sz w:val="22"/>
                <w:szCs w:val="22"/>
                <w:shd w:val="clear" w:color="auto" w:fill="FFFFFF"/>
              </w:rPr>
            </w:pPr>
          </w:p>
        </w:tc>
        <w:tc>
          <w:tcPr>
            <w:tcW w:w="3402" w:type="dxa"/>
          </w:tcPr>
          <w:p w14:paraId="2BCA54E9"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Barriers to healthcare (immigration status; language/cultural)</w:t>
            </w:r>
          </w:p>
        </w:tc>
      </w:tr>
      <w:tr w:rsidR="00AB09AE" w:rsidRPr="009C1DD1" w14:paraId="6B628F5F" w14:textId="77777777" w:rsidTr="00CB0A94">
        <w:trPr>
          <w:tblHeader/>
        </w:trPr>
        <w:tc>
          <w:tcPr>
            <w:tcW w:w="1413" w:type="dxa"/>
          </w:tcPr>
          <w:p w14:paraId="0029B1F5" w14:textId="17E95BF8" w:rsidR="00AB09AE" w:rsidRPr="001E77C1" w:rsidRDefault="00AB09AE" w:rsidP="00F43C27">
            <w:pPr>
              <w:spacing w:line="276" w:lineRule="auto"/>
              <w:jc w:val="both"/>
              <w:rPr>
                <w:rFonts w:ascii="Calibri" w:hAnsi="Calibri" w:cs="Calibri"/>
                <w:sz w:val="22"/>
                <w:szCs w:val="22"/>
              </w:rPr>
            </w:pPr>
            <w:r w:rsidRPr="009C1DD1">
              <w:rPr>
                <w:rFonts w:ascii="Calibri" w:hAnsi="Calibri" w:cs="Calibri"/>
                <w:noProof/>
                <w:sz w:val="22"/>
                <w:szCs w:val="22"/>
              </w:rPr>
              <w:t>Patel</w:t>
            </w:r>
            <w:r w:rsidR="00D034E4">
              <w:rPr>
                <w:rFonts w:ascii="Calibri" w:hAnsi="Calibri" w:cs="Calibri"/>
                <w:noProof/>
                <w:sz w:val="22"/>
                <w:szCs w:val="22"/>
              </w:rPr>
              <w:t xml:space="preserve"> </w:t>
            </w:r>
            <w:r w:rsidR="00D034E4">
              <w:rPr>
                <w:rFonts w:ascii="Calibri" w:hAnsi="Calibri" w:cs="Calibri"/>
                <w:noProof/>
                <w:sz w:val="22"/>
                <w:szCs w:val="22"/>
              </w:rPr>
              <w:fldChar w:fldCharType="begin"/>
            </w:r>
            <w:r w:rsidR="00106507">
              <w:rPr>
                <w:rFonts w:ascii="Calibri" w:hAnsi="Calibri" w:cs="Calibri"/>
                <w:noProof/>
                <w:sz w:val="22"/>
                <w:szCs w:val="22"/>
              </w:rPr>
              <w:instrText xml:space="preserve"> ADDIN EN.CITE &lt;EndNote&gt;&lt;Cite&gt;&lt;Author&gt;Patel&lt;/Author&gt;&lt;Year&gt;2020&lt;/Year&gt;&lt;RecNum&gt;81&lt;/RecNum&gt;&lt;DisplayText&gt;(80)&lt;/DisplayText&gt;&lt;record&gt;&lt;rec-number&gt;81&lt;/rec-number&gt;&lt;foreign-keys&gt;&lt;key app="EN" db-id="fefwpvee9vtvahept9avatr20a5fd5trswv5" timestamp="1608034292"&gt;81&lt;/key&gt;&lt;/foreign-keys&gt;&lt;ref-type name="Journal Article"&gt;17&lt;/ref-type&gt;&lt;contributors&gt;&lt;authors&gt;&lt;author&gt;Parth Patel&lt;/author&gt;&lt;author&gt;Lucinda Hiam&lt;/author&gt;&lt;author&gt;Miriam Orcutt&lt;/author&gt;&lt;author&gt;Rachel Burns&lt;/author&gt;&lt;author&gt;Delan Devakumar&lt;/author&gt;&lt;author&gt;Robert Aldridge&lt;/author&gt;&lt;author&gt;Bernadette Kumar&lt;/author&gt;&lt;author&gt;Paul Spiegel&lt;/author&gt;&lt;author&gt;Ibrahim Abubakar&lt;/author&gt;&lt;/authors&gt;&lt;/contributors&gt;&lt;titles&gt;&lt;title&gt;Policy brief: Including migrants and refugees in the British government’s response to COVID-19&lt;/title&gt;&lt;/titles&gt;&lt;dates&gt;&lt;year&gt;2020&lt;/year&gt;&lt;/dates&gt;&lt;urls&gt;&lt;/urls&gt;&lt;/record&gt;&lt;/Cite&gt;&lt;/EndNote&gt;</w:instrText>
            </w:r>
            <w:r w:rsidR="00D034E4">
              <w:rPr>
                <w:rFonts w:ascii="Calibri" w:hAnsi="Calibri" w:cs="Calibri"/>
                <w:noProof/>
                <w:sz w:val="22"/>
                <w:szCs w:val="22"/>
              </w:rPr>
              <w:fldChar w:fldCharType="separate"/>
            </w:r>
            <w:r w:rsidR="00106507">
              <w:rPr>
                <w:rFonts w:ascii="Calibri" w:hAnsi="Calibri" w:cs="Calibri"/>
                <w:noProof/>
                <w:sz w:val="22"/>
                <w:szCs w:val="22"/>
              </w:rPr>
              <w:t>(80)</w:t>
            </w:r>
            <w:r w:rsidR="00D034E4">
              <w:rPr>
                <w:rFonts w:ascii="Calibri" w:hAnsi="Calibri" w:cs="Calibri"/>
                <w:noProof/>
                <w:sz w:val="22"/>
                <w:szCs w:val="22"/>
              </w:rPr>
              <w:fldChar w:fldCharType="end"/>
            </w:r>
          </w:p>
        </w:tc>
        <w:tc>
          <w:tcPr>
            <w:tcW w:w="1134" w:type="dxa"/>
          </w:tcPr>
          <w:p w14:paraId="5A9CAAF7" w14:textId="77777777" w:rsidR="00AB09AE" w:rsidRDefault="00AB09AE" w:rsidP="00F43C27">
            <w:pPr>
              <w:spacing w:line="276" w:lineRule="auto"/>
              <w:jc w:val="both"/>
              <w:rPr>
                <w:rFonts w:ascii="Calibri" w:hAnsi="Calibri" w:cs="Calibri"/>
                <w:sz w:val="22"/>
                <w:szCs w:val="22"/>
              </w:rPr>
            </w:pPr>
            <w:r w:rsidRPr="009C1DD1">
              <w:rPr>
                <w:rFonts w:ascii="Calibri" w:hAnsi="Calibri" w:cs="Calibri"/>
                <w:color w:val="000000" w:themeColor="text1"/>
                <w:sz w:val="22"/>
                <w:szCs w:val="22"/>
              </w:rPr>
              <w:t>UK</w:t>
            </w:r>
          </w:p>
        </w:tc>
        <w:tc>
          <w:tcPr>
            <w:tcW w:w="1276" w:type="dxa"/>
          </w:tcPr>
          <w:p w14:paraId="4757B0F4" w14:textId="77777777" w:rsidR="00AB09AE" w:rsidRDefault="00AB09AE" w:rsidP="00F43C27">
            <w:pPr>
              <w:spacing w:line="276" w:lineRule="auto"/>
              <w:jc w:val="both"/>
              <w:rPr>
                <w:rFonts w:ascii="Calibri" w:hAnsi="Calibri" w:cs="Calibri"/>
                <w:sz w:val="22"/>
                <w:szCs w:val="22"/>
              </w:rPr>
            </w:pPr>
            <w:r w:rsidRPr="009C1DD1">
              <w:rPr>
                <w:rFonts w:ascii="Calibri" w:hAnsi="Calibri" w:cs="Calibri"/>
                <w:color w:val="000000" w:themeColor="text1"/>
                <w:sz w:val="22"/>
                <w:szCs w:val="22"/>
              </w:rPr>
              <w:t>Migrants and refugees</w:t>
            </w:r>
          </w:p>
        </w:tc>
        <w:tc>
          <w:tcPr>
            <w:tcW w:w="850" w:type="dxa"/>
          </w:tcPr>
          <w:p w14:paraId="0A2C6619" w14:textId="77777777" w:rsidR="00AB09AE" w:rsidRPr="009C1DD1" w:rsidRDefault="00AB09AE" w:rsidP="00F43C27">
            <w:pPr>
              <w:spacing w:line="276" w:lineRule="auto"/>
              <w:jc w:val="both"/>
              <w:rPr>
                <w:rFonts w:ascii="Calibri" w:hAnsi="Calibri" w:cs="Calibri"/>
                <w:b/>
                <w:bCs/>
                <w:color w:val="000000" w:themeColor="text1"/>
                <w:sz w:val="22"/>
                <w:szCs w:val="22"/>
              </w:rPr>
            </w:pPr>
          </w:p>
        </w:tc>
        <w:tc>
          <w:tcPr>
            <w:tcW w:w="851" w:type="dxa"/>
          </w:tcPr>
          <w:p w14:paraId="64557E4F" w14:textId="37E10E71" w:rsidR="00AB09AE" w:rsidRPr="009C1DD1" w:rsidRDefault="003525E9" w:rsidP="00F43C27">
            <w:pPr>
              <w:spacing w:line="276" w:lineRule="auto"/>
              <w:jc w:val="both"/>
              <w:rPr>
                <w:rFonts w:ascii="Segoe UI Symbol" w:hAnsi="Segoe UI Symbol" w:cs="Segoe UI Symbol"/>
                <w:color w:val="000000" w:themeColor="text1"/>
                <w:sz w:val="22"/>
                <w:szCs w:val="22"/>
                <w:shd w:val="clear" w:color="auto" w:fill="FFFFFF"/>
              </w:rPr>
            </w:pPr>
            <w:r>
              <w:rPr>
                <w:rFonts w:ascii="Segoe UI Symbol" w:hAnsi="Segoe UI Symbol" w:cs="Segoe UI Symbol"/>
                <w:color w:val="000000" w:themeColor="text1"/>
                <w:sz w:val="22"/>
                <w:szCs w:val="22"/>
                <w:shd w:val="clear" w:color="auto" w:fill="FFFFFF"/>
              </w:rPr>
              <w:t>x</w:t>
            </w:r>
          </w:p>
        </w:tc>
        <w:tc>
          <w:tcPr>
            <w:tcW w:w="708" w:type="dxa"/>
          </w:tcPr>
          <w:p w14:paraId="3EDB8380" w14:textId="5A643ADE" w:rsidR="00AB09AE" w:rsidRPr="009C1DD1" w:rsidRDefault="003525E9" w:rsidP="00F43C27">
            <w:pPr>
              <w:spacing w:line="276" w:lineRule="auto"/>
              <w:jc w:val="both"/>
              <w:rPr>
                <w:rFonts w:ascii="Calibri" w:hAnsi="Calibri" w:cs="Calibri"/>
                <w:b/>
                <w:bCs/>
                <w:color w:val="000000" w:themeColor="text1"/>
                <w:sz w:val="22"/>
                <w:szCs w:val="22"/>
              </w:rPr>
            </w:pPr>
            <w:r>
              <w:rPr>
                <w:rFonts w:ascii="Segoe UI Symbol" w:hAnsi="Segoe UI Symbol" w:cs="Segoe UI Symbol"/>
                <w:color w:val="000000" w:themeColor="text1"/>
                <w:sz w:val="22"/>
                <w:szCs w:val="22"/>
                <w:shd w:val="clear" w:color="auto" w:fill="FFFFFF"/>
              </w:rPr>
              <w:t>x</w:t>
            </w:r>
          </w:p>
        </w:tc>
        <w:tc>
          <w:tcPr>
            <w:tcW w:w="709" w:type="dxa"/>
          </w:tcPr>
          <w:p w14:paraId="0650A76F" w14:textId="77777777" w:rsidR="00AB09AE" w:rsidRPr="009C1DD1" w:rsidRDefault="00AB09AE" w:rsidP="00F43C27">
            <w:pPr>
              <w:spacing w:line="276" w:lineRule="auto"/>
              <w:jc w:val="both"/>
              <w:rPr>
                <w:rFonts w:ascii="Segoe UI Symbol" w:hAnsi="Segoe UI Symbol" w:cs="Segoe UI Symbol"/>
                <w:color w:val="000000" w:themeColor="text1"/>
                <w:sz w:val="22"/>
                <w:szCs w:val="22"/>
                <w:shd w:val="clear" w:color="auto" w:fill="FFFFFF"/>
              </w:rPr>
            </w:pPr>
          </w:p>
        </w:tc>
        <w:tc>
          <w:tcPr>
            <w:tcW w:w="3402" w:type="dxa"/>
          </w:tcPr>
          <w:p w14:paraId="5F34104F"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Barriers to healthcare (immigration status; language/cultural); conditions in detention centres (overcrowding)</w:t>
            </w:r>
          </w:p>
        </w:tc>
      </w:tr>
      <w:tr w:rsidR="00AB09AE" w:rsidRPr="009C1DD1" w14:paraId="7CF72E43" w14:textId="77777777" w:rsidTr="00CB0A94">
        <w:trPr>
          <w:tblHeader/>
        </w:trPr>
        <w:tc>
          <w:tcPr>
            <w:tcW w:w="1413" w:type="dxa"/>
          </w:tcPr>
          <w:p w14:paraId="3F232633" w14:textId="3A1EAF99" w:rsidR="00AB09AE" w:rsidRPr="001E77C1" w:rsidRDefault="00AB09AE" w:rsidP="00F43C27">
            <w:pPr>
              <w:spacing w:line="276" w:lineRule="auto"/>
              <w:jc w:val="both"/>
              <w:rPr>
                <w:rFonts w:ascii="Calibri" w:hAnsi="Calibri" w:cs="Calibri"/>
                <w:sz w:val="22"/>
                <w:szCs w:val="22"/>
              </w:rPr>
            </w:pPr>
            <w:r w:rsidRPr="009C1DD1">
              <w:rPr>
                <w:rFonts w:ascii="Calibri" w:hAnsi="Calibri" w:cs="Calibri"/>
                <w:noProof/>
                <w:sz w:val="22"/>
                <w:szCs w:val="22"/>
              </w:rPr>
              <w:t>Cross</w:t>
            </w:r>
            <w:r w:rsidR="00D034E4">
              <w:rPr>
                <w:rFonts w:ascii="Calibri" w:hAnsi="Calibri" w:cs="Calibri"/>
                <w:noProof/>
                <w:sz w:val="22"/>
                <w:szCs w:val="22"/>
              </w:rPr>
              <w:t xml:space="preserve"> </w:t>
            </w:r>
            <w:r w:rsidR="00D034E4">
              <w:rPr>
                <w:rFonts w:ascii="Calibri" w:hAnsi="Calibri" w:cs="Calibri"/>
                <w:noProof/>
                <w:sz w:val="22"/>
                <w:szCs w:val="22"/>
              </w:rPr>
              <w:fldChar w:fldCharType="begin"/>
            </w:r>
            <w:r w:rsidR="00106507">
              <w:rPr>
                <w:rFonts w:ascii="Calibri" w:hAnsi="Calibri" w:cs="Calibri"/>
                <w:noProof/>
                <w:sz w:val="22"/>
                <w:szCs w:val="22"/>
              </w:rPr>
              <w:instrText xml:space="preserve"> ADDIN EN.CITE &lt;EndNote&gt;&lt;Cite&gt;&lt;Author&gt;Cross&lt;/Author&gt;&lt;Year&gt;2020&lt;/Year&gt;&lt;RecNum&gt;84&lt;/RecNum&gt;&lt;DisplayText&gt;(83)&lt;/DisplayText&gt;&lt;record&gt;&lt;rec-number&gt;84&lt;/rec-number&gt;&lt;foreign-keys&gt;&lt;key app="EN" db-id="fefwpvee9vtvahept9avatr20a5fd5trswv5" timestamp="1608034293"&gt;84&lt;/key&gt;&lt;/foreign-keys&gt;&lt;ref-type name="Journal Article"&gt;17&lt;/ref-type&gt;&lt;contributors&gt;&lt;authors&gt;&lt;author&gt;Fernanda L. Cross&lt;/author&gt;&lt;author&gt;Odessa Gonzalez Benson&lt;/author&gt;&lt;/authors&gt;&lt;/contributors&gt;&lt;titles&gt;&lt;title&gt;The Coronavirus Pandemic and Immigrant Communities: A Crisis That Demands More of the Social Work Profession&lt;/title&gt;&lt;secondary-title&gt;Affilia J. Women Soc. Work&lt;/secondary-title&gt;&lt;/titles&gt;&lt;periodical&gt;&lt;full-title&gt;Affilia J. Women Soc. Work&lt;/full-title&gt;&lt;/periodical&gt;&lt;keywords&gt;&lt;keyword&gt;Social Work&lt;/keyword&gt;&lt;keyword&gt;Coronavirus&lt;/keyword&gt;&lt;keyword&gt;Emigrants and Immigrants&lt;/keyword&gt;&lt;/keywords&gt;&lt;dates&gt;&lt;year&gt;2020&lt;/year&gt;&lt;pub-dates&gt;&lt;date&gt;2020-00&lt;/date&gt;&lt;/pub-dates&gt;&lt;/dates&gt;&lt;accession-num&gt;rayyan-109634018&lt;/accession-num&gt;&lt;urls&gt;&lt;related-urls&gt;&lt;url&gt;https://doi.org/10.1177/0886109920960832&lt;/url&gt;&lt;/related-urls&gt;&lt;/urls&gt;&lt;custom1&gt;RAYYAN-INCLUSION: {&amp;quot;Cherie &amp;quot;=&amp;gt;&amp;quot;Included&amp;quot;} | RAYYAN-LABELS: letter,*** MIGRANT ***&lt;/custom1&gt;&lt;language&gt;en&lt;/language&gt;&lt;/record&gt;&lt;/Cite&gt;&lt;/EndNote&gt;</w:instrText>
            </w:r>
            <w:r w:rsidR="00D034E4">
              <w:rPr>
                <w:rFonts w:ascii="Calibri" w:hAnsi="Calibri" w:cs="Calibri"/>
                <w:noProof/>
                <w:sz w:val="22"/>
                <w:szCs w:val="22"/>
              </w:rPr>
              <w:fldChar w:fldCharType="separate"/>
            </w:r>
            <w:r w:rsidR="00106507">
              <w:rPr>
                <w:rFonts w:ascii="Calibri" w:hAnsi="Calibri" w:cs="Calibri"/>
                <w:noProof/>
                <w:sz w:val="22"/>
                <w:szCs w:val="22"/>
              </w:rPr>
              <w:t>(83)</w:t>
            </w:r>
            <w:r w:rsidR="00D034E4">
              <w:rPr>
                <w:rFonts w:ascii="Calibri" w:hAnsi="Calibri" w:cs="Calibri"/>
                <w:noProof/>
                <w:sz w:val="22"/>
                <w:szCs w:val="22"/>
              </w:rPr>
              <w:fldChar w:fldCharType="end"/>
            </w:r>
          </w:p>
        </w:tc>
        <w:tc>
          <w:tcPr>
            <w:tcW w:w="1134" w:type="dxa"/>
          </w:tcPr>
          <w:p w14:paraId="427D4194" w14:textId="77777777" w:rsidR="00AB09AE" w:rsidRDefault="00AB09AE" w:rsidP="00F43C27">
            <w:pPr>
              <w:spacing w:line="276" w:lineRule="auto"/>
              <w:jc w:val="both"/>
              <w:rPr>
                <w:rFonts w:ascii="Calibri" w:hAnsi="Calibri" w:cs="Calibri"/>
                <w:sz w:val="22"/>
                <w:szCs w:val="22"/>
              </w:rPr>
            </w:pPr>
            <w:r w:rsidRPr="009C1DD1">
              <w:rPr>
                <w:rFonts w:ascii="Calibri" w:hAnsi="Calibri" w:cs="Calibri"/>
                <w:color w:val="000000" w:themeColor="text1"/>
                <w:sz w:val="22"/>
                <w:szCs w:val="22"/>
              </w:rPr>
              <w:t>US</w:t>
            </w:r>
          </w:p>
        </w:tc>
        <w:tc>
          <w:tcPr>
            <w:tcW w:w="1276" w:type="dxa"/>
          </w:tcPr>
          <w:p w14:paraId="5A499671" w14:textId="77777777" w:rsidR="00AB09AE" w:rsidRDefault="00AB09AE" w:rsidP="00F43C27">
            <w:pPr>
              <w:spacing w:line="276" w:lineRule="auto"/>
              <w:jc w:val="both"/>
              <w:rPr>
                <w:rFonts w:ascii="Calibri" w:hAnsi="Calibri" w:cs="Calibri"/>
                <w:sz w:val="22"/>
                <w:szCs w:val="22"/>
              </w:rPr>
            </w:pPr>
            <w:r w:rsidRPr="009C1DD1">
              <w:rPr>
                <w:rFonts w:ascii="Calibri" w:hAnsi="Calibri" w:cs="Calibri"/>
                <w:color w:val="000000" w:themeColor="text1"/>
                <w:sz w:val="22"/>
                <w:szCs w:val="22"/>
              </w:rPr>
              <w:t>Undocumented migrants</w:t>
            </w:r>
          </w:p>
        </w:tc>
        <w:tc>
          <w:tcPr>
            <w:tcW w:w="850" w:type="dxa"/>
          </w:tcPr>
          <w:p w14:paraId="541D586C" w14:textId="77777777" w:rsidR="00AB09AE" w:rsidRPr="009C1DD1" w:rsidRDefault="00AB09AE" w:rsidP="00F43C27">
            <w:pPr>
              <w:spacing w:line="276" w:lineRule="auto"/>
              <w:jc w:val="both"/>
              <w:rPr>
                <w:rFonts w:ascii="Calibri" w:hAnsi="Calibri" w:cs="Calibri"/>
                <w:b/>
                <w:bCs/>
                <w:color w:val="000000" w:themeColor="text1"/>
                <w:sz w:val="22"/>
                <w:szCs w:val="22"/>
              </w:rPr>
            </w:pPr>
          </w:p>
        </w:tc>
        <w:tc>
          <w:tcPr>
            <w:tcW w:w="851" w:type="dxa"/>
          </w:tcPr>
          <w:p w14:paraId="04D60C3E" w14:textId="14953205" w:rsidR="00AB09AE" w:rsidRPr="009C1DD1" w:rsidRDefault="003525E9" w:rsidP="00F43C27">
            <w:pPr>
              <w:spacing w:line="276" w:lineRule="auto"/>
              <w:jc w:val="both"/>
              <w:rPr>
                <w:rFonts w:ascii="Segoe UI Symbol" w:hAnsi="Segoe UI Symbol" w:cs="Segoe UI Symbol"/>
                <w:color w:val="000000" w:themeColor="text1"/>
                <w:sz w:val="22"/>
                <w:szCs w:val="22"/>
                <w:shd w:val="clear" w:color="auto" w:fill="FFFFFF"/>
              </w:rPr>
            </w:pPr>
            <w:r>
              <w:rPr>
                <w:rFonts w:ascii="Segoe UI Symbol" w:hAnsi="Segoe UI Symbol" w:cs="Segoe UI Symbol"/>
                <w:color w:val="000000" w:themeColor="text1"/>
                <w:sz w:val="22"/>
                <w:szCs w:val="22"/>
                <w:shd w:val="clear" w:color="auto" w:fill="FFFFFF"/>
              </w:rPr>
              <w:t>x</w:t>
            </w:r>
          </w:p>
        </w:tc>
        <w:tc>
          <w:tcPr>
            <w:tcW w:w="708" w:type="dxa"/>
          </w:tcPr>
          <w:p w14:paraId="22A0544F" w14:textId="0C5A2991" w:rsidR="00AB09AE" w:rsidRPr="009C1DD1" w:rsidRDefault="003525E9" w:rsidP="00F43C27">
            <w:pPr>
              <w:spacing w:line="276" w:lineRule="auto"/>
              <w:jc w:val="both"/>
              <w:rPr>
                <w:rFonts w:ascii="Calibri" w:hAnsi="Calibri" w:cs="Calibri"/>
                <w:b/>
                <w:bCs/>
                <w:color w:val="000000" w:themeColor="text1"/>
                <w:sz w:val="22"/>
                <w:szCs w:val="22"/>
              </w:rPr>
            </w:pPr>
            <w:r>
              <w:rPr>
                <w:rFonts w:ascii="Segoe UI Symbol" w:hAnsi="Segoe UI Symbol" w:cs="Segoe UI Symbol"/>
                <w:color w:val="000000" w:themeColor="text1"/>
                <w:sz w:val="22"/>
                <w:szCs w:val="22"/>
                <w:shd w:val="clear" w:color="auto" w:fill="FFFFFF"/>
              </w:rPr>
              <w:t>x</w:t>
            </w:r>
          </w:p>
        </w:tc>
        <w:tc>
          <w:tcPr>
            <w:tcW w:w="709" w:type="dxa"/>
          </w:tcPr>
          <w:p w14:paraId="7BCF0D7F" w14:textId="6D56AC92" w:rsidR="00AB09AE" w:rsidRPr="009C1DD1" w:rsidRDefault="003525E9" w:rsidP="00F43C27">
            <w:pPr>
              <w:spacing w:line="276" w:lineRule="auto"/>
              <w:jc w:val="both"/>
              <w:rPr>
                <w:rFonts w:ascii="Segoe UI Symbol" w:hAnsi="Segoe UI Symbol" w:cs="Segoe UI Symbol"/>
                <w:color w:val="000000" w:themeColor="text1"/>
                <w:sz w:val="22"/>
                <w:szCs w:val="22"/>
                <w:shd w:val="clear" w:color="auto" w:fill="FFFFFF"/>
              </w:rPr>
            </w:pPr>
            <w:r>
              <w:rPr>
                <w:rFonts w:ascii="Segoe UI Symbol" w:hAnsi="Segoe UI Symbol" w:cs="Segoe UI Symbol"/>
                <w:color w:val="000000" w:themeColor="text1"/>
                <w:sz w:val="22"/>
                <w:szCs w:val="22"/>
                <w:shd w:val="clear" w:color="auto" w:fill="FFFFFF"/>
              </w:rPr>
              <w:t>x</w:t>
            </w:r>
          </w:p>
        </w:tc>
        <w:tc>
          <w:tcPr>
            <w:tcW w:w="3402" w:type="dxa"/>
          </w:tcPr>
          <w:p w14:paraId="5145C72F"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Barriers to healthcare (immigration status); occupational risk (frontline); conditions in detention centres</w:t>
            </w:r>
          </w:p>
        </w:tc>
      </w:tr>
      <w:tr w:rsidR="00AB09AE" w:rsidRPr="009C1DD1" w14:paraId="7AF3D736" w14:textId="77777777" w:rsidTr="00CB0A94">
        <w:trPr>
          <w:tblHeader/>
        </w:trPr>
        <w:tc>
          <w:tcPr>
            <w:tcW w:w="1413" w:type="dxa"/>
          </w:tcPr>
          <w:p w14:paraId="31B6B887" w14:textId="751B8F46" w:rsidR="00AB09AE" w:rsidRPr="001E77C1" w:rsidRDefault="00AB09AE" w:rsidP="00F43C27">
            <w:pPr>
              <w:spacing w:line="276" w:lineRule="auto"/>
              <w:jc w:val="both"/>
              <w:rPr>
                <w:rFonts w:ascii="Calibri" w:hAnsi="Calibri" w:cs="Calibri"/>
                <w:sz w:val="22"/>
                <w:szCs w:val="22"/>
              </w:rPr>
            </w:pPr>
            <w:r w:rsidRPr="009C1DD1">
              <w:rPr>
                <w:rFonts w:ascii="Calibri" w:hAnsi="Calibri" w:cs="Calibri"/>
                <w:noProof/>
                <w:sz w:val="22"/>
                <w:szCs w:val="22"/>
              </w:rPr>
              <w:lastRenderedPageBreak/>
              <w:t>Gosselin</w:t>
            </w:r>
            <w:r w:rsidR="00D034E4">
              <w:rPr>
                <w:rFonts w:ascii="Calibri" w:hAnsi="Calibri" w:cs="Calibri"/>
                <w:noProof/>
                <w:sz w:val="22"/>
                <w:szCs w:val="22"/>
              </w:rPr>
              <w:t xml:space="preserve"> </w:t>
            </w:r>
            <w:r w:rsidR="00D034E4">
              <w:rPr>
                <w:rFonts w:ascii="Calibri" w:hAnsi="Calibri" w:cs="Calibri"/>
                <w:noProof/>
                <w:sz w:val="22"/>
                <w:szCs w:val="22"/>
              </w:rPr>
              <w:fldChar w:fldCharType="begin"/>
            </w:r>
            <w:r w:rsidR="00106507">
              <w:rPr>
                <w:rFonts w:ascii="Calibri" w:hAnsi="Calibri" w:cs="Calibri"/>
                <w:noProof/>
                <w:sz w:val="22"/>
                <w:szCs w:val="22"/>
              </w:rPr>
              <w:instrText xml:space="preserve"> ADDIN EN.CITE &lt;EndNote&gt;&lt;Cite&gt;&lt;Author&gt;Gosselin&lt;/Author&gt;&lt;Year&gt;2020&lt;/Year&gt;&lt;RecNum&gt;87&lt;/RecNum&gt;&lt;DisplayText&gt;(86)&lt;/DisplayText&gt;&lt;record&gt;&lt;rec-number&gt;87&lt;/rec-number&gt;&lt;foreign-keys&gt;&lt;key app="EN" db-id="fefwpvee9vtvahept9avatr20a5fd5trswv5" timestamp="1608034293"&gt;87&lt;/key&gt;&lt;/foreign-keys&gt;&lt;ref-type name="Report"&gt;27&lt;/ref-type&gt;&lt;contributors&gt;&lt;authors&gt;&lt;author&gt;Anne Gosselin&lt;/author&gt;&lt;author&gt;Annabel Desgrées du Loû&lt;/author&gt;&lt;author&gt;Sara Casella-Colombeau&lt;/author&gt;&lt;author&gt;Nicolas Vignier&lt;/author&gt;&lt;author&gt;Maria Melchior&lt;/author&gt;&lt;/authors&gt;&lt;/contributors&gt;&lt;titles&gt;&lt;title&gt;SITUATIONAL BRIEF: THE HEALTH OF ASYLUM SEEKERS &amp;amp; UNDOCUMENTED MIGRANTS IN FRANCE DURING COVID-19&lt;/title&gt;&lt;/titles&gt;&lt;dates&gt;&lt;year&gt;2020&lt;/year&gt;&lt;/dates&gt;&lt;urls&gt;&lt;/urls&gt;&lt;/record&gt;&lt;/Cite&gt;&lt;/EndNote&gt;</w:instrText>
            </w:r>
            <w:r w:rsidR="00D034E4">
              <w:rPr>
                <w:rFonts w:ascii="Calibri" w:hAnsi="Calibri" w:cs="Calibri"/>
                <w:noProof/>
                <w:sz w:val="22"/>
                <w:szCs w:val="22"/>
              </w:rPr>
              <w:fldChar w:fldCharType="separate"/>
            </w:r>
            <w:r w:rsidR="00106507">
              <w:rPr>
                <w:rFonts w:ascii="Calibri" w:hAnsi="Calibri" w:cs="Calibri"/>
                <w:noProof/>
                <w:sz w:val="22"/>
                <w:szCs w:val="22"/>
              </w:rPr>
              <w:t>(86)</w:t>
            </w:r>
            <w:r w:rsidR="00D034E4">
              <w:rPr>
                <w:rFonts w:ascii="Calibri" w:hAnsi="Calibri" w:cs="Calibri"/>
                <w:noProof/>
                <w:sz w:val="22"/>
                <w:szCs w:val="22"/>
              </w:rPr>
              <w:fldChar w:fldCharType="end"/>
            </w:r>
          </w:p>
        </w:tc>
        <w:tc>
          <w:tcPr>
            <w:tcW w:w="1134" w:type="dxa"/>
          </w:tcPr>
          <w:p w14:paraId="49D1D401" w14:textId="77777777" w:rsidR="00AB09AE" w:rsidRDefault="00AB09AE" w:rsidP="00F43C27">
            <w:pPr>
              <w:spacing w:line="276" w:lineRule="auto"/>
              <w:jc w:val="both"/>
              <w:rPr>
                <w:rFonts w:ascii="Calibri" w:hAnsi="Calibri" w:cs="Calibri"/>
                <w:sz w:val="22"/>
                <w:szCs w:val="22"/>
              </w:rPr>
            </w:pPr>
            <w:r w:rsidRPr="009C1DD1">
              <w:rPr>
                <w:rFonts w:ascii="Calibri" w:hAnsi="Calibri" w:cs="Calibri"/>
                <w:color w:val="000000" w:themeColor="text1"/>
                <w:sz w:val="22"/>
                <w:szCs w:val="22"/>
              </w:rPr>
              <w:t>France</w:t>
            </w:r>
          </w:p>
        </w:tc>
        <w:tc>
          <w:tcPr>
            <w:tcW w:w="1276" w:type="dxa"/>
          </w:tcPr>
          <w:p w14:paraId="11BF16B6" w14:textId="77777777" w:rsidR="00AB09AE" w:rsidRDefault="00AB09AE" w:rsidP="00F43C27">
            <w:pPr>
              <w:spacing w:line="276" w:lineRule="auto"/>
              <w:jc w:val="both"/>
              <w:rPr>
                <w:rFonts w:ascii="Calibri" w:hAnsi="Calibri" w:cs="Calibri"/>
                <w:sz w:val="22"/>
                <w:szCs w:val="22"/>
              </w:rPr>
            </w:pPr>
            <w:r w:rsidRPr="009C1DD1">
              <w:rPr>
                <w:rFonts w:ascii="Calibri" w:hAnsi="Calibri" w:cs="Calibri"/>
                <w:color w:val="000000" w:themeColor="text1"/>
                <w:sz w:val="22"/>
                <w:szCs w:val="22"/>
              </w:rPr>
              <w:t>Migrants</w:t>
            </w:r>
          </w:p>
        </w:tc>
        <w:tc>
          <w:tcPr>
            <w:tcW w:w="850" w:type="dxa"/>
          </w:tcPr>
          <w:p w14:paraId="6AD7109E" w14:textId="4B008A00" w:rsidR="00AB09AE" w:rsidRPr="009C1DD1" w:rsidRDefault="003525E9" w:rsidP="00F43C27">
            <w:pPr>
              <w:spacing w:line="276" w:lineRule="auto"/>
              <w:jc w:val="both"/>
              <w:rPr>
                <w:rFonts w:ascii="Calibri" w:hAnsi="Calibri" w:cs="Calibri"/>
                <w:b/>
                <w:bCs/>
                <w:color w:val="000000" w:themeColor="text1"/>
                <w:sz w:val="22"/>
                <w:szCs w:val="22"/>
              </w:rPr>
            </w:pPr>
            <w:r>
              <w:rPr>
                <w:rFonts w:ascii="Segoe UI Symbol" w:hAnsi="Segoe UI Symbol" w:cs="Segoe UI Symbol"/>
                <w:color w:val="000000" w:themeColor="text1"/>
                <w:sz w:val="22"/>
                <w:szCs w:val="22"/>
                <w:shd w:val="clear" w:color="auto" w:fill="FFFFFF"/>
              </w:rPr>
              <w:t>x</w:t>
            </w:r>
          </w:p>
        </w:tc>
        <w:tc>
          <w:tcPr>
            <w:tcW w:w="851" w:type="dxa"/>
          </w:tcPr>
          <w:p w14:paraId="57A568B2" w14:textId="1481EE1E" w:rsidR="00AB09AE" w:rsidRPr="009C1DD1" w:rsidRDefault="003525E9" w:rsidP="00F43C27">
            <w:pPr>
              <w:spacing w:line="276" w:lineRule="auto"/>
              <w:jc w:val="both"/>
              <w:rPr>
                <w:rFonts w:ascii="Segoe UI Symbol" w:hAnsi="Segoe UI Symbol" w:cs="Segoe UI Symbol"/>
                <w:color w:val="000000" w:themeColor="text1"/>
                <w:sz w:val="22"/>
                <w:szCs w:val="22"/>
                <w:shd w:val="clear" w:color="auto" w:fill="FFFFFF"/>
              </w:rPr>
            </w:pPr>
            <w:r>
              <w:rPr>
                <w:rFonts w:ascii="Segoe UI Symbol" w:hAnsi="Segoe UI Symbol" w:cs="Segoe UI Symbol"/>
                <w:color w:val="000000" w:themeColor="text1"/>
                <w:sz w:val="22"/>
                <w:szCs w:val="22"/>
                <w:shd w:val="clear" w:color="auto" w:fill="FFFFFF"/>
              </w:rPr>
              <w:t>x</w:t>
            </w:r>
          </w:p>
        </w:tc>
        <w:tc>
          <w:tcPr>
            <w:tcW w:w="708" w:type="dxa"/>
          </w:tcPr>
          <w:p w14:paraId="7FAE52B2" w14:textId="1A9C4D37" w:rsidR="00AB09AE" w:rsidRPr="009C1DD1" w:rsidRDefault="003525E9" w:rsidP="00F43C27">
            <w:pPr>
              <w:spacing w:line="276" w:lineRule="auto"/>
              <w:jc w:val="both"/>
              <w:rPr>
                <w:rFonts w:ascii="Calibri" w:hAnsi="Calibri" w:cs="Calibri"/>
                <w:b/>
                <w:bCs/>
                <w:color w:val="000000" w:themeColor="text1"/>
                <w:sz w:val="22"/>
                <w:szCs w:val="22"/>
              </w:rPr>
            </w:pPr>
            <w:r>
              <w:rPr>
                <w:rFonts w:ascii="Segoe UI Symbol" w:hAnsi="Segoe UI Symbol" w:cs="Segoe UI Symbol"/>
                <w:color w:val="000000" w:themeColor="text1"/>
                <w:sz w:val="22"/>
                <w:szCs w:val="22"/>
                <w:shd w:val="clear" w:color="auto" w:fill="FFFFFF"/>
              </w:rPr>
              <w:t>x</w:t>
            </w:r>
          </w:p>
        </w:tc>
        <w:tc>
          <w:tcPr>
            <w:tcW w:w="709" w:type="dxa"/>
          </w:tcPr>
          <w:p w14:paraId="5DA7754B" w14:textId="4DEE2FB0" w:rsidR="00AB09AE" w:rsidRPr="009C1DD1" w:rsidRDefault="003525E9" w:rsidP="00F43C27">
            <w:pPr>
              <w:spacing w:line="276" w:lineRule="auto"/>
              <w:jc w:val="both"/>
              <w:rPr>
                <w:rFonts w:ascii="Segoe UI Symbol" w:hAnsi="Segoe UI Symbol" w:cs="Segoe UI Symbol"/>
                <w:color w:val="000000" w:themeColor="text1"/>
                <w:sz w:val="22"/>
                <w:szCs w:val="22"/>
                <w:shd w:val="clear" w:color="auto" w:fill="FFFFFF"/>
              </w:rPr>
            </w:pPr>
            <w:r>
              <w:rPr>
                <w:rFonts w:ascii="Segoe UI Symbol" w:hAnsi="Segoe UI Symbol" w:cs="Segoe UI Symbol"/>
                <w:color w:val="000000" w:themeColor="text1"/>
                <w:sz w:val="22"/>
                <w:szCs w:val="22"/>
                <w:shd w:val="clear" w:color="auto" w:fill="FFFFFF"/>
              </w:rPr>
              <w:t>x</w:t>
            </w:r>
          </w:p>
        </w:tc>
        <w:tc>
          <w:tcPr>
            <w:tcW w:w="3402" w:type="dxa"/>
          </w:tcPr>
          <w:p w14:paraId="7C4B972F"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Co-morbidities; barriers to healthcare (language/cultural); occupational risk (frontline); conditions in camps and detention centres</w:t>
            </w:r>
          </w:p>
        </w:tc>
      </w:tr>
      <w:tr w:rsidR="00AB09AE" w:rsidRPr="009C1DD1" w14:paraId="45DFCB18" w14:textId="77777777" w:rsidTr="00CB0A94">
        <w:trPr>
          <w:tblHeader/>
        </w:trPr>
        <w:tc>
          <w:tcPr>
            <w:tcW w:w="1413" w:type="dxa"/>
          </w:tcPr>
          <w:p w14:paraId="77943D9B" w14:textId="5E393C68" w:rsidR="00AB09AE" w:rsidRPr="001E77C1" w:rsidRDefault="00AB09AE" w:rsidP="00F43C27">
            <w:pPr>
              <w:spacing w:line="276" w:lineRule="auto"/>
              <w:jc w:val="both"/>
              <w:rPr>
                <w:rFonts w:ascii="Calibri" w:hAnsi="Calibri" w:cs="Calibri"/>
                <w:sz w:val="22"/>
                <w:szCs w:val="22"/>
              </w:rPr>
            </w:pPr>
            <w:r w:rsidRPr="009C1DD1">
              <w:rPr>
                <w:rFonts w:ascii="Calibri" w:hAnsi="Calibri" w:cs="Calibri"/>
                <w:noProof/>
                <w:sz w:val="22"/>
                <w:szCs w:val="22"/>
              </w:rPr>
              <w:t>Elisabeth</w:t>
            </w:r>
            <w:r w:rsidR="00D034E4">
              <w:rPr>
                <w:rFonts w:ascii="Calibri" w:hAnsi="Calibri" w:cs="Calibri"/>
                <w:noProof/>
                <w:sz w:val="22"/>
                <w:szCs w:val="22"/>
              </w:rPr>
              <w:t xml:space="preserve"> </w:t>
            </w:r>
            <w:r w:rsidR="00D034E4">
              <w:rPr>
                <w:rFonts w:ascii="Calibri" w:hAnsi="Calibri" w:cs="Calibri"/>
                <w:noProof/>
                <w:sz w:val="22"/>
                <w:szCs w:val="22"/>
              </w:rPr>
              <w:fldChar w:fldCharType="begin"/>
            </w:r>
            <w:r w:rsidR="00106507">
              <w:rPr>
                <w:rFonts w:ascii="Calibri" w:hAnsi="Calibri" w:cs="Calibri"/>
                <w:noProof/>
                <w:sz w:val="22"/>
                <w:szCs w:val="22"/>
              </w:rPr>
              <w:instrText xml:space="preserve"> ADDIN EN.CITE &lt;EndNote&gt;&lt;Cite&gt;&lt;Author&gt;Elisabeth&lt;/Author&gt;&lt;Year&gt;2020&lt;/Year&gt;&lt;RecNum&gt;88&lt;/RecNum&gt;&lt;DisplayText&gt;(87)&lt;/DisplayText&gt;&lt;record&gt;&lt;rec-number&gt;88&lt;/rec-number&gt;&lt;foreign-keys&gt;&lt;key app="EN" db-id="fefwpvee9vtvahept9avatr20a5fd5trswv5" timestamp="1608034293"&gt;88&lt;/key&gt;&lt;/foreign-keys&gt;&lt;ref-type name="Journal Article"&gt;17&lt;/ref-type&gt;&lt;contributors&gt;&lt;authors&gt;&lt;author&gt;Elisabeth, M.&lt;/author&gt;&lt;author&gt;Maneesh, P. S.&lt;/author&gt;&lt;author&gt;Michael, S.&lt;/author&gt;&lt;/authors&gt;&lt;/contributors&gt;&lt;titles&gt;&lt;title&gt;Refugees in Sweden During the Covid-19 Pandemic—The Need for a New Perspective on Health and Integration&lt;/title&gt;&lt;secondary-title&gt;Frontiers in Public Health&lt;/secondary-title&gt;&lt;/titles&gt;&lt;periodical&gt;&lt;full-title&gt;Frontiers in Public Health&lt;/full-title&gt;&lt;/periodical&gt;&lt;volume&gt;8&lt;/volume&gt;&lt;dates&gt;&lt;year&gt;2020&lt;/year&gt;&lt;pub-dates&gt;&lt;date&gt;2020/00&lt;/date&gt;&lt;/pub-dates&gt;&lt;/dates&gt;&lt;urls&gt;&lt;related-urls&gt;&lt;url&gt;https://doi.org/10.3389/fpubh.2020.574334&lt;/url&gt;&lt;/related-urls&gt;&lt;/urls&gt;&lt;remote-database-name&gt;COVIDWHO&lt;/remote-database-name&gt;&lt;remote-database-provider&gt;https://www.who.int/emergencies/diseases/novel-coronavirus-2019/global-research-on-novel-coronavirus-2019-ncov/&lt;/remote-database-provider&gt;&lt;/record&gt;&lt;/Cite&gt;&lt;/EndNote&gt;</w:instrText>
            </w:r>
            <w:r w:rsidR="00D034E4">
              <w:rPr>
                <w:rFonts w:ascii="Calibri" w:hAnsi="Calibri" w:cs="Calibri"/>
                <w:noProof/>
                <w:sz w:val="22"/>
                <w:szCs w:val="22"/>
              </w:rPr>
              <w:fldChar w:fldCharType="separate"/>
            </w:r>
            <w:r w:rsidR="00106507">
              <w:rPr>
                <w:rFonts w:ascii="Calibri" w:hAnsi="Calibri" w:cs="Calibri"/>
                <w:noProof/>
                <w:sz w:val="22"/>
                <w:szCs w:val="22"/>
              </w:rPr>
              <w:t>(87)</w:t>
            </w:r>
            <w:r w:rsidR="00D034E4">
              <w:rPr>
                <w:rFonts w:ascii="Calibri" w:hAnsi="Calibri" w:cs="Calibri"/>
                <w:noProof/>
                <w:sz w:val="22"/>
                <w:szCs w:val="22"/>
              </w:rPr>
              <w:fldChar w:fldCharType="end"/>
            </w:r>
          </w:p>
        </w:tc>
        <w:tc>
          <w:tcPr>
            <w:tcW w:w="1134" w:type="dxa"/>
          </w:tcPr>
          <w:p w14:paraId="0D0C616B" w14:textId="77777777" w:rsidR="00AB09AE" w:rsidRDefault="00AB09AE" w:rsidP="00F43C27">
            <w:pPr>
              <w:spacing w:line="276" w:lineRule="auto"/>
              <w:jc w:val="both"/>
              <w:rPr>
                <w:rFonts w:ascii="Calibri" w:hAnsi="Calibri" w:cs="Calibri"/>
                <w:sz w:val="22"/>
                <w:szCs w:val="22"/>
              </w:rPr>
            </w:pPr>
            <w:r w:rsidRPr="009C1DD1">
              <w:rPr>
                <w:rFonts w:ascii="Calibri" w:hAnsi="Calibri" w:cs="Calibri"/>
                <w:color w:val="000000" w:themeColor="text1"/>
                <w:sz w:val="22"/>
                <w:szCs w:val="22"/>
              </w:rPr>
              <w:t>Sweden</w:t>
            </w:r>
          </w:p>
        </w:tc>
        <w:tc>
          <w:tcPr>
            <w:tcW w:w="1276" w:type="dxa"/>
          </w:tcPr>
          <w:p w14:paraId="2F01EDF6" w14:textId="77777777" w:rsidR="00AB09AE" w:rsidRDefault="00AB09AE" w:rsidP="00F43C27">
            <w:pPr>
              <w:spacing w:line="276" w:lineRule="auto"/>
              <w:jc w:val="both"/>
              <w:rPr>
                <w:rFonts w:ascii="Calibri" w:hAnsi="Calibri" w:cs="Calibri"/>
                <w:sz w:val="22"/>
                <w:szCs w:val="22"/>
              </w:rPr>
            </w:pPr>
            <w:r w:rsidRPr="009C1DD1">
              <w:rPr>
                <w:rFonts w:ascii="Calibri" w:hAnsi="Calibri" w:cs="Calibri"/>
                <w:color w:val="000000" w:themeColor="text1"/>
                <w:sz w:val="22"/>
                <w:szCs w:val="22"/>
              </w:rPr>
              <w:t>Refugees</w:t>
            </w:r>
          </w:p>
        </w:tc>
        <w:tc>
          <w:tcPr>
            <w:tcW w:w="850" w:type="dxa"/>
          </w:tcPr>
          <w:p w14:paraId="7812B0A9" w14:textId="64CFBD60" w:rsidR="00AB09AE" w:rsidRPr="009C1DD1" w:rsidRDefault="003525E9" w:rsidP="00F43C27">
            <w:pPr>
              <w:spacing w:line="276" w:lineRule="auto"/>
              <w:jc w:val="both"/>
              <w:rPr>
                <w:rFonts w:ascii="Calibri" w:hAnsi="Calibri" w:cs="Calibri"/>
                <w:b/>
                <w:bCs/>
                <w:color w:val="000000" w:themeColor="text1"/>
                <w:sz w:val="22"/>
                <w:szCs w:val="22"/>
              </w:rPr>
            </w:pPr>
            <w:r>
              <w:rPr>
                <w:rFonts w:ascii="Segoe UI Symbol" w:hAnsi="Segoe UI Symbol" w:cs="Segoe UI Symbol"/>
                <w:color w:val="000000" w:themeColor="text1"/>
                <w:sz w:val="22"/>
                <w:szCs w:val="22"/>
                <w:shd w:val="clear" w:color="auto" w:fill="FFFFFF"/>
              </w:rPr>
              <w:t>x</w:t>
            </w:r>
          </w:p>
        </w:tc>
        <w:tc>
          <w:tcPr>
            <w:tcW w:w="851" w:type="dxa"/>
          </w:tcPr>
          <w:p w14:paraId="00102960" w14:textId="0C6D778C" w:rsidR="00AB09AE" w:rsidRPr="009C1DD1" w:rsidRDefault="003525E9" w:rsidP="00F43C27">
            <w:pPr>
              <w:spacing w:line="276" w:lineRule="auto"/>
              <w:jc w:val="both"/>
              <w:rPr>
                <w:rFonts w:ascii="Segoe UI Symbol" w:hAnsi="Segoe UI Symbol" w:cs="Segoe UI Symbol"/>
                <w:color w:val="000000" w:themeColor="text1"/>
                <w:sz w:val="22"/>
                <w:szCs w:val="22"/>
                <w:shd w:val="clear" w:color="auto" w:fill="FFFFFF"/>
              </w:rPr>
            </w:pPr>
            <w:r>
              <w:rPr>
                <w:rFonts w:ascii="Segoe UI Symbol" w:hAnsi="Segoe UI Symbol" w:cs="Segoe UI Symbol"/>
                <w:color w:val="000000" w:themeColor="text1"/>
                <w:sz w:val="22"/>
                <w:szCs w:val="22"/>
                <w:shd w:val="clear" w:color="auto" w:fill="FFFFFF"/>
              </w:rPr>
              <w:t>x</w:t>
            </w:r>
          </w:p>
        </w:tc>
        <w:tc>
          <w:tcPr>
            <w:tcW w:w="708" w:type="dxa"/>
          </w:tcPr>
          <w:p w14:paraId="07100399" w14:textId="50CC675D" w:rsidR="00AB09AE" w:rsidRPr="009C1DD1" w:rsidRDefault="003525E9" w:rsidP="00F43C27">
            <w:pPr>
              <w:spacing w:line="276" w:lineRule="auto"/>
              <w:jc w:val="both"/>
              <w:rPr>
                <w:rFonts w:ascii="Calibri" w:hAnsi="Calibri" w:cs="Calibri"/>
                <w:b/>
                <w:bCs/>
                <w:color w:val="000000" w:themeColor="text1"/>
                <w:sz w:val="22"/>
                <w:szCs w:val="22"/>
              </w:rPr>
            </w:pPr>
            <w:r>
              <w:rPr>
                <w:rFonts w:ascii="Segoe UI Symbol" w:hAnsi="Segoe UI Symbol" w:cs="Segoe UI Symbol"/>
                <w:color w:val="000000" w:themeColor="text1"/>
                <w:sz w:val="22"/>
                <w:szCs w:val="22"/>
                <w:shd w:val="clear" w:color="auto" w:fill="FFFFFF"/>
              </w:rPr>
              <w:t>x</w:t>
            </w:r>
          </w:p>
        </w:tc>
        <w:tc>
          <w:tcPr>
            <w:tcW w:w="709" w:type="dxa"/>
          </w:tcPr>
          <w:p w14:paraId="0C66AF25" w14:textId="77777777" w:rsidR="00AB09AE" w:rsidRPr="009C1DD1" w:rsidRDefault="00AB09AE" w:rsidP="00F43C27">
            <w:pPr>
              <w:spacing w:line="276" w:lineRule="auto"/>
              <w:jc w:val="both"/>
              <w:rPr>
                <w:rFonts w:ascii="Segoe UI Symbol" w:hAnsi="Segoe UI Symbol" w:cs="Segoe UI Symbol"/>
                <w:color w:val="000000" w:themeColor="text1"/>
                <w:sz w:val="22"/>
                <w:szCs w:val="22"/>
                <w:shd w:val="clear" w:color="auto" w:fill="FFFFFF"/>
              </w:rPr>
            </w:pPr>
          </w:p>
        </w:tc>
        <w:tc>
          <w:tcPr>
            <w:tcW w:w="3402" w:type="dxa"/>
          </w:tcPr>
          <w:p w14:paraId="5A59E62A"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Co-morbidities; socio-economic determinants (poverty, overcrowding); barriers to healthcare (language/cultural)</w:t>
            </w:r>
          </w:p>
        </w:tc>
      </w:tr>
      <w:tr w:rsidR="00AB09AE" w:rsidRPr="009C1DD1" w14:paraId="2A21F1AF" w14:textId="77777777" w:rsidTr="00CB0A94">
        <w:trPr>
          <w:tblHeader/>
        </w:trPr>
        <w:tc>
          <w:tcPr>
            <w:tcW w:w="1413" w:type="dxa"/>
          </w:tcPr>
          <w:p w14:paraId="357F2652" w14:textId="11DACEC7" w:rsidR="00AB09AE" w:rsidRPr="001E77C1" w:rsidRDefault="00AB09AE" w:rsidP="00F43C27">
            <w:pPr>
              <w:spacing w:line="276" w:lineRule="auto"/>
              <w:jc w:val="both"/>
              <w:rPr>
                <w:rFonts w:ascii="Calibri" w:hAnsi="Calibri" w:cs="Calibri"/>
                <w:sz w:val="22"/>
                <w:szCs w:val="22"/>
              </w:rPr>
            </w:pPr>
            <w:r w:rsidRPr="009C1DD1">
              <w:rPr>
                <w:rFonts w:ascii="Calibri" w:hAnsi="Calibri" w:cs="Calibri"/>
                <w:noProof/>
                <w:sz w:val="22"/>
                <w:szCs w:val="22"/>
              </w:rPr>
              <w:t>Tadolini</w:t>
            </w:r>
            <w:r w:rsidR="00D034E4">
              <w:rPr>
                <w:rFonts w:ascii="Calibri" w:hAnsi="Calibri" w:cs="Calibri"/>
                <w:noProof/>
                <w:sz w:val="22"/>
                <w:szCs w:val="22"/>
              </w:rPr>
              <w:t xml:space="preserve"> </w:t>
            </w:r>
            <w:r w:rsidR="00D034E4">
              <w:rPr>
                <w:rFonts w:ascii="Calibri" w:hAnsi="Calibri" w:cs="Calibri"/>
                <w:noProof/>
                <w:sz w:val="22"/>
                <w:szCs w:val="22"/>
              </w:rPr>
              <w:fldChar w:fldCharType="begin">
                <w:fldData xml:space="preserve">PEVuZE5vdGU+PENpdGU+PEF1dGhvcj5UYWRvbGluaTwvQXV0aG9yPjxZZWFyPjIwMjA8L1llYXI+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</w:fldData>
              </w:fldChar>
            </w:r>
            <w:r w:rsidR="00106507">
              <w:rPr>
                <w:rFonts w:ascii="Calibri" w:hAnsi="Calibri" w:cs="Calibri"/>
                <w:noProof/>
                <w:sz w:val="22"/>
                <w:szCs w:val="22"/>
              </w:rPr>
              <w:instrText xml:space="preserve"> ADDIN EN.CITE </w:instrText>
            </w:r>
            <w:r w:rsidR="00106507">
              <w:rPr>
                <w:rFonts w:ascii="Calibri" w:hAnsi="Calibri" w:cs="Calibri"/>
                <w:noProof/>
                <w:sz w:val="22"/>
                <w:szCs w:val="22"/>
              </w:rPr>
              <w:fldChar w:fldCharType="begin">
                <w:fldData xml:space="preserve">PEVuZE5vdGU+PENpdGU+PEF1dGhvcj5UYWRvbGluaTwvQXV0aG9yPjxZZWFyPjIwMjA8L1llYXI+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</w:fldData>
              </w:fldChar>
            </w:r>
            <w:r w:rsidR="00106507">
              <w:rPr>
                <w:rFonts w:ascii="Calibri" w:hAnsi="Calibri" w:cs="Calibri"/>
                <w:noProof/>
                <w:sz w:val="22"/>
                <w:szCs w:val="22"/>
              </w:rPr>
              <w:instrText xml:space="preserve"> ADDIN EN.CITE.DATA </w:instrText>
            </w:r>
            <w:r w:rsidR="00106507">
              <w:rPr>
                <w:rFonts w:ascii="Calibri" w:hAnsi="Calibri" w:cs="Calibri"/>
                <w:noProof/>
                <w:sz w:val="22"/>
                <w:szCs w:val="22"/>
              </w:rPr>
            </w:r>
            <w:r w:rsidR="00106507">
              <w:rPr>
                <w:rFonts w:ascii="Calibri" w:hAnsi="Calibri" w:cs="Calibri"/>
                <w:noProof/>
                <w:sz w:val="22"/>
                <w:szCs w:val="22"/>
              </w:rPr>
              <w:fldChar w:fldCharType="end"/>
            </w:r>
            <w:r w:rsidR="00D034E4">
              <w:rPr>
                <w:rFonts w:ascii="Calibri" w:hAnsi="Calibri" w:cs="Calibri"/>
                <w:noProof/>
                <w:sz w:val="22"/>
                <w:szCs w:val="22"/>
              </w:rPr>
            </w:r>
            <w:r w:rsidR="00D034E4">
              <w:rPr>
                <w:rFonts w:ascii="Calibri" w:hAnsi="Calibri" w:cs="Calibri"/>
                <w:noProof/>
                <w:sz w:val="22"/>
                <w:szCs w:val="22"/>
              </w:rPr>
              <w:fldChar w:fldCharType="separate"/>
            </w:r>
            <w:r w:rsidR="00106507">
              <w:rPr>
                <w:rFonts w:ascii="Calibri" w:hAnsi="Calibri" w:cs="Calibri"/>
                <w:noProof/>
                <w:sz w:val="22"/>
                <w:szCs w:val="22"/>
              </w:rPr>
              <w:t>(90)</w:t>
            </w:r>
            <w:r w:rsidR="00D034E4">
              <w:rPr>
                <w:rFonts w:ascii="Calibri" w:hAnsi="Calibri" w:cs="Calibri"/>
                <w:noProof/>
                <w:sz w:val="22"/>
                <w:szCs w:val="22"/>
              </w:rPr>
              <w:fldChar w:fldCharType="end"/>
            </w:r>
          </w:p>
        </w:tc>
        <w:tc>
          <w:tcPr>
            <w:tcW w:w="1134" w:type="dxa"/>
          </w:tcPr>
          <w:p w14:paraId="69EDE005"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Global</w:t>
            </w:r>
          </w:p>
        </w:tc>
        <w:tc>
          <w:tcPr>
            <w:tcW w:w="1276" w:type="dxa"/>
          </w:tcPr>
          <w:p w14:paraId="65B7FD8D"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Migrants</w:t>
            </w:r>
          </w:p>
        </w:tc>
        <w:tc>
          <w:tcPr>
            <w:tcW w:w="850" w:type="dxa"/>
          </w:tcPr>
          <w:p w14:paraId="5E86ECFA" w14:textId="20296532" w:rsidR="00AB09AE" w:rsidRPr="009C1DD1" w:rsidRDefault="003525E9" w:rsidP="00F43C27">
            <w:pPr>
              <w:spacing w:line="276" w:lineRule="auto"/>
              <w:jc w:val="both"/>
              <w:rPr>
                <w:rFonts w:ascii="Calibri" w:hAnsi="Calibri" w:cs="Calibri"/>
                <w:b/>
                <w:bCs/>
                <w:color w:val="000000" w:themeColor="text1"/>
                <w:sz w:val="22"/>
                <w:szCs w:val="22"/>
              </w:rPr>
            </w:pPr>
            <w:r>
              <w:rPr>
                <w:rFonts w:ascii="Segoe UI Symbol" w:hAnsi="Segoe UI Symbol" w:cs="Segoe UI Symbol"/>
                <w:color w:val="000000" w:themeColor="text1"/>
                <w:sz w:val="22"/>
                <w:szCs w:val="22"/>
                <w:shd w:val="clear" w:color="auto" w:fill="FFFFFF"/>
              </w:rPr>
              <w:t>x</w:t>
            </w:r>
          </w:p>
        </w:tc>
        <w:tc>
          <w:tcPr>
            <w:tcW w:w="851" w:type="dxa"/>
          </w:tcPr>
          <w:p w14:paraId="793E1C17" w14:textId="77777777" w:rsidR="00AB09AE" w:rsidRPr="009C1DD1" w:rsidRDefault="00AB09AE" w:rsidP="00F43C27">
            <w:pPr>
              <w:spacing w:line="276" w:lineRule="auto"/>
              <w:jc w:val="both"/>
              <w:rPr>
                <w:rFonts w:ascii="Segoe UI Symbol" w:hAnsi="Segoe UI Symbol" w:cs="Segoe UI Symbol"/>
                <w:color w:val="000000" w:themeColor="text1"/>
                <w:sz w:val="22"/>
                <w:szCs w:val="22"/>
                <w:shd w:val="clear" w:color="auto" w:fill="FFFFFF"/>
              </w:rPr>
            </w:pPr>
          </w:p>
        </w:tc>
        <w:tc>
          <w:tcPr>
            <w:tcW w:w="708" w:type="dxa"/>
          </w:tcPr>
          <w:p w14:paraId="5EC8A66C" w14:textId="77777777" w:rsidR="00AB09AE" w:rsidRPr="009C1DD1" w:rsidRDefault="00AB09AE" w:rsidP="00F43C27">
            <w:pPr>
              <w:spacing w:line="276" w:lineRule="auto"/>
              <w:jc w:val="both"/>
              <w:rPr>
                <w:rFonts w:ascii="Calibri" w:hAnsi="Calibri" w:cs="Calibri"/>
                <w:b/>
                <w:bCs/>
                <w:color w:val="000000" w:themeColor="text1"/>
                <w:sz w:val="22"/>
                <w:szCs w:val="22"/>
              </w:rPr>
            </w:pPr>
          </w:p>
        </w:tc>
        <w:tc>
          <w:tcPr>
            <w:tcW w:w="709" w:type="dxa"/>
          </w:tcPr>
          <w:p w14:paraId="52A5780B" w14:textId="77777777" w:rsidR="00AB09AE" w:rsidRPr="009C1DD1" w:rsidRDefault="00AB09AE" w:rsidP="00F43C27">
            <w:pPr>
              <w:spacing w:line="276" w:lineRule="auto"/>
              <w:jc w:val="both"/>
              <w:rPr>
                <w:rFonts w:ascii="Segoe UI Symbol" w:hAnsi="Segoe UI Symbol" w:cs="Segoe UI Symbol"/>
                <w:color w:val="000000" w:themeColor="text1"/>
                <w:sz w:val="22"/>
                <w:szCs w:val="22"/>
                <w:shd w:val="clear" w:color="auto" w:fill="FFFFFF"/>
              </w:rPr>
            </w:pPr>
          </w:p>
        </w:tc>
        <w:tc>
          <w:tcPr>
            <w:tcW w:w="3402" w:type="dxa"/>
          </w:tcPr>
          <w:p w14:paraId="30FB0CAC"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Co-infection with tuberculosis</w:t>
            </w:r>
          </w:p>
        </w:tc>
      </w:tr>
      <w:tr w:rsidR="00AB09AE" w:rsidRPr="009C1DD1" w14:paraId="35BC1401" w14:textId="77777777" w:rsidTr="00CB0A94">
        <w:trPr>
          <w:tblHeader/>
        </w:trPr>
        <w:tc>
          <w:tcPr>
            <w:tcW w:w="1413" w:type="dxa"/>
          </w:tcPr>
          <w:p w14:paraId="7341A030" w14:textId="36E39A0B" w:rsidR="00AB09AE" w:rsidRDefault="00AB09AE" w:rsidP="00F43C27">
            <w:pPr>
              <w:spacing w:line="276" w:lineRule="auto"/>
              <w:jc w:val="both"/>
              <w:rPr>
                <w:rFonts w:ascii="Calibri" w:hAnsi="Calibri" w:cs="Calibri"/>
                <w:sz w:val="22"/>
                <w:szCs w:val="22"/>
              </w:rPr>
            </w:pPr>
            <w:r>
              <w:rPr>
                <w:rFonts w:ascii="Calibri" w:hAnsi="Calibri" w:cs="Calibri"/>
                <w:noProof/>
                <w:sz w:val="22"/>
                <w:szCs w:val="22"/>
              </w:rPr>
              <w:t>Motta</w:t>
            </w:r>
            <w:r w:rsidR="00D034E4">
              <w:rPr>
                <w:rFonts w:ascii="Calibri" w:hAnsi="Calibri" w:cs="Calibri"/>
                <w:noProof/>
                <w:sz w:val="22"/>
                <w:szCs w:val="22"/>
              </w:rPr>
              <w:t xml:space="preserve"> </w:t>
            </w:r>
            <w:r w:rsidR="00D034E4">
              <w:rPr>
                <w:rFonts w:ascii="Calibri" w:hAnsi="Calibri" w:cs="Calibri"/>
                <w:noProof/>
                <w:sz w:val="22"/>
                <w:szCs w:val="22"/>
              </w:rPr>
              <w:fldChar w:fldCharType="begin">
                <w:fldData xml:space="preserve">PEVuZE5vdGU+PENpdGU+PEF1dGhvcj5Nb3R0YTwvQXV0aG9yPjxZZWFyPjIwMjA8L1llYXI+PFJl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</w:fldData>
              </w:fldChar>
            </w:r>
            <w:r w:rsidR="00106507">
              <w:rPr>
                <w:rFonts w:ascii="Calibri" w:hAnsi="Calibri" w:cs="Calibri"/>
                <w:noProof/>
                <w:sz w:val="22"/>
                <w:szCs w:val="22"/>
              </w:rPr>
              <w:instrText xml:space="preserve"> ADDIN EN.CITE </w:instrText>
            </w:r>
            <w:r w:rsidR="00106507">
              <w:rPr>
                <w:rFonts w:ascii="Calibri" w:hAnsi="Calibri" w:cs="Calibri"/>
                <w:noProof/>
                <w:sz w:val="22"/>
                <w:szCs w:val="22"/>
              </w:rPr>
              <w:fldChar w:fldCharType="begin">
                <w:fldData xml:space="preserve">PEVuZE5vdGU+PENpdGU+PEF1dGhvcj5Nb3R0YTwvQXV0aG9yPjxZZWFyPjIwMjA8L1llYXI+PFJl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</w:fldData>
              </w:fldChar>
            </w:r>
            <w:r w:rsidR="00106507">
              <w:rPr>
                <w:rFonts w:ascii="Calibri" w:hAnsi="Calibri" w:cs="Calibri"/>
                <w:noProof/>
                <w:sz w:val="22"/>
                <w:szCs w:val="22"/>
              </w:rPr>
              <w:instrText xml:space="preserve"> ADDIN EN.CITE.DATA </w:instrText>
            </w:r>
            <w:r w:rsidR="00106507">
              <w:rPr>
                <w:rFonts w:ascii="Calibri" w:hAnsi="Calibri" w:cs="Calibri"/>
                <w:noProof/>
                <w:sz w:val="22"/>
                <w:szCs w:val="22"/>
              </w:rPr>
            </w:r>
            <w:r w:rsidR="00106507">
              <w:rPr>
                <w:rFonts w:ascii="Calibri" w:hAnsi="Calibri" w:cs="Calibri"/>
                <w:noProof/>
                <w:sz w:val="22"/>
                <w:szCs w:val="22"/>
              </w:rPr>
              <w:fldChar w:fldCharType="end"/>
            </w:r>
            <w:r w:rsidR="00D034E4">
              <w:rPr>
                <w:rFonts w:ascii="Calibri" w:hAnsi="Calibri" w:cs="Calibri"/>
                <w:noProof/>
                <w:sz w:val="22"/>
                <w:szCs w:val="22"/>
              </w:rPr>
            </w:r>
            <w:r w:rsidR="00D034E4">
              <w:rPr>
                <w:rFonts w:ascii="Calibri" w:hAnsi="Calibri" w:cs="Calibri"/>
                <w:noProof/>
                <w:sz w:val="22"/>
                <w:szCs w:val="22"/>
              </w:rPr>
              <w:fldChar w:fldCharType="separate"/>
            </w:r>
            <w:r w:rsidR="00106507">
              <w:rPr>
                <w:rFonts w:ascii="Calibri" w:hAnsi="Calibri" w:cs="Calibri"/>
                <w:noProof/>
                <w:sz w:val="22"/>
                <w:szCs w:val="22"/>
              </w:rPr>
              <w:t>(91)</w:t>
            </w:r>
            <w:r w:rsidR="00D034E4">
              <w:rPr>
                <w:rFonts w:ascii="Calibri" w:hAnsi="Calibri" w:cs="Calibri"/>
                <w:noProof/>
                <w:sz w:val="22"/>
                <w:szCs w:val="22"/>
              </w:rPr>
              <w:fldChar w:fldCharType="end"/>
            </w:r>
            <w:r>
              <w:rPr>
                <w:rFonts w:ascii="Calibri" w:hAnsi="Calibri" w:cs="Calibri"/>
                <w:noProof/>
                <w:sz w:val="22"/>
                <w:szCs w:val="22"/>
              </w:rPr>
              <w:t xml:space="preserve"> </w:t>
            </w:r>
          </w:p>
        </w:tc>
        <w:tc>
          <w:tcPr>
            <w:tcW w:w="1134" w:type="dxa"/>
          </w:tcPr>
          <w:p w14:paraId="37AB3492"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Global</w:t>
            </w:r>
          </w:p>
        </w:tc>
        <w:tc>
          <w:tcPr>
            <w:tcW w:w="1276" w:type="dxa"/>
          </w:tcPr>
          <w:p w14:paraId="3E0C8481"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Migrants</w:t>
            </w:r>
          </w:p>
        </w:tc>
        <w:tc>
          <w:tcPr>
            <w:tcW w:w="850" w:type="dxa"/>
          </w:tcPr>
          <w:p w14:paraId="01441CF0" w14:textId="1CDAF35B" w:rsidR="00AB09AE" w:rsidRPr="009C1DD1" w:rsidRDefault="003525E9" w:rsidP="00F43C27">
            <w:pPr>
              <w:spacing w:line="276" w:lineRule="auto"/>
              <w:jc w:val="both"/>
              <w:rPr>
                <w:rFonts w:ascii="Calibri" w:hAnsi="Calibri" w:cs="Calibri"/>
                <w:b/>
                <w:bCs/>
                <w:color w:val="000000" w:themeColor="text1"/>
                <w:sz w:val="22"/>
                <w:szCs w:val="22"/>
              </w:rPr>
            </w:pPr>
            <w:r>
              <w:rPr>
                <w:rFonts w:ascii="Segoe UI Symbol" w:hAnsi="Segoe UI Symbol" w:cs="Segoe UI Symbol"/>
                <w:color w:val="000000" w:themeColor="text1"/>
                <w:sz w:val="22"/>
                <w:szCs w:val="22"/>
                <w:shd w:val="clear" w:color="auto" w:fill="FFFFFF"/>
              </w:rPr>
              <w:t>x</w:t>
            </w:r>
          </w:p>
        </w:tc>
        <w:tc>
          <w:tcPr>
            <w:tcW w:w="851" w:type="dxa"/>
          </w:tcPr>
          <w:p w14:paraId="2D16CF06" w14:textId="77777777" w:rsidR="00AB09AE" w:rsidRPr="009C1DD1" w:rsidRDefault="00AB09AE" w:rsidP="00F43C27">
            <w:pPr>
              <w:spacing w:line="276" w:lineRule="auto"/>
              <w:jc w:val="both"/>
              <w:rPr>
                <w:rFonts w:ascii="Segoe UI Symbol" w:hAnsi="Segoe UI Symbol" w:cs="Segoe UI Symbol"/>
                <w:color w:val="000000" w:themeColor="text1"/>
                <w:sz w:val="22"/>
                <w:szCs w:val="22"/>
                <w:shd w:val="clear" w:color="auto" w:fill="FFFFFF"/>
              </w:rPr>
            </w:pPr>
          </w:p>
        </w:tc>
        <w:tc>
          <w:tcPr>
            <w:tcW w:w="708" w:type="dxa"/>
          </w:tcPr>
          <w:p w14:paraId="5F10D69F" w14:textId="77777777" w:rsidR="00AB09AE" w:rsidRPr="009C1DD1" w:rsidRDefault="00AB09AE" w:rsidP="00F43C27">
            <w:pPr>
              <w:spacing w:line="276" w:lineRule="auto"/>
              <w:jc w:val="both"/>
              <w:rPr>
                <w:rFonts w:ascii="Calibri" w:hAnsi="Calibri" w:cs="Calibri"/>
                <w:b/>
                <w:bCs/>
                <w:color w:val="000000" w:themeColor="text1"/>
                <w:sz w:val="22"/>
                <w:szCs w:val="22"/>
              </w:rPr>
            </w:pPr>
          </w:p>
        </w:tc>
        <w:tc>
          <w:tcPr>
            <w:tcW w:w="709" w:type="dxa"/>
          </w:tcPr>
          <w:p w14:paraId="24067502" w14:textId="77777777" w:rsidR="00AB09AE" w:rsidRPr="009C1DD1" w:rsidRDefault="00AB09AE" w:rsidP="00F43C27">
            <w:pPr>
              <w:spacing w:line="276" w:lineRule="auto"/>
              <w:jc w:val="both"/>
              <w:rPr>
                <w:rFonts w:ascii="Calibri" w:hAnsi="Calibri" w:cs="Calibri"/>
                <w:b/>
                <w:bCs/>
                <w:color w:val="000000" w:themeColor="text1"/>
                <w:sz w:val="22"/>
                <w:szCs w:val="22"/>
              </w:rPr>
            </w:pPr>
          </w:p>
        </w:tc>
        <w:tc>
          <w:tcPr>
            <w:tcW w:w="3402" w:type="dxa"/>
          </w:tcPr>
          <w:p w14:paraId="26C3846D"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Co-infection with tuberculosis</w:t>
            </w:r>
          </w:p>
        </w:tc>
      </w:tr>
      <w:tr w:rsidR="00AB09AE" w:rsidRPr="009C1DD1" w14:paraId="7F9EB3AC" w14:textId="77777777" w:rsidTr="00CB0A94">
        <w:trPr>
          <w:tblHeader/>
        </w:trPr>
        <w:tc>
          <w:tcPr>
            <w:tcW w:w="1413" w:type="dxa"/>
          </w:tcPr>
          <w:p w14:paraId="0B582C01" w14:textId="1E23F4EC" w:rsidR="00AB09AE" w:rsidRDefault="00AB09AE" w:rsidP="00F43C27">
            <w:pPr>
              <w:spacing w:line="276" w:lineRule="auto"/>
              <w:jc w:val="both"/>
              <w:rPr>
                <w:rFonts w:ascii="Calibri" w:hAnsi="Calibri" w:cs="Calibri"/>
                <w:sz w:val="22"/>
                <w:szCs w:val="22"/>
              </w:rPr>
            </w:pPr>
            <w:r>
              <w:rPr>
                <w:rFonts w:ascii="Calibri" w:hAnsi="Calibri" w:cs="Calibri"/>
                <w:noProof/>
                <w:sz w:val="22"/>
                <w:szCs w:val="22"/>
              </w:rPr>
              <w:t>Dias</w:t>
            </w:r>
            <w:r w:rsidR="00D034E4">
              <w:rPr>
                <w:rFonts w:ascii="Calibri" w:hAnsi="Calibri" w:cs="Calibri"/>
                <w:noProof/>
                <w:sz w:val="22"/>
                <w:szCs w:val="22"/>
              </w:rPr>
              <w:t xml:space="preserve"> </w:t>
            </w:r>
            <w:r w:rsidR="00D034E4">
              <w:rPr>
                <w:rFonts w:ascii="Calibri" w:hAnsi="Calibri" w:cs="Calibri"/>
                <w:noProof/>
                <w:sz w:val="22"/>
                <w:szCs w:val="22"/>
              </w:rPr>
              <w:fldChar w:fldCharType="begin"/>
            </w:r>
            <w:r w:rsidR="00106507">
              <w:rPr>
                <w:rFonts w:ascii="Calibri" w:hAnsi="Calibri" w:cs="Calibri"/>
                <w:noProof/>
                <w:sz w:val="22"/>
                <w:szCs w:val="22"/>
              </w:rPr>
              <w:instrText xml:space="preserve"> ADDIN EN.CITE &lt;EndNote&gt;&lt;Cite&gt;&lt;Author&gt;Dias&lt;/Author&gt;&lt;Year&gt;2020&lt;/Year&gt;&lt;RecNum&gt;90&lt;/RecNum&gt;&lt;DisplayText&gt;(89)&lt;/DisplayText&gt;&lt;record&gt;&lt;rec-number&gt;90&lt;/rec-number&gt;&lt;foreign-keys&gt;&lt;key app="EN" db-id="fefwpvee9vtvahept9avatr20a5fd5trswv5" timestamp="1608034293"&gt;90&lt;/key&gt;&lt;/foreign-keys&gt;&lt;ref-type name="Journal Article"&gt;17&lt;/ref-type&gt;&lt;contributors&gt;&lt;authors&gt;&lt;author&gt;Sonia Dias&lt;/author&gt;&lt;author&gt;Vasco Ricoca Peixoto&lt;/author&gt;&lt;author&gt;Raquel Vareda&lt;/author&gt;&lt;author&gt;Ana Gama&lt;/author&gt;&lt;author&gt;Alexandre Abrantes&lt;/author&gt;&lt;/authors&gt;&lt;/contributors&gt;&lt;titles&gt;&lt;title&gt;SITUATIONAL BRIEF: COVID-19 RESPONSE &amp;amp; MIGRANT HEALTH IN PORTUGAL&lt;/title&gt;&lt;/titles&gt;&lt;dates&gt;&lt;year&gt;2020&lt;/year&gt;&lt;/dates&gt;&lt;urls&gt;&lt;/urls&gt;&lt;/record&gt;&lt;/Cite&gt;&lt;/EndNote&gt;</w:instrText>
            </w:r>
            <w:r w:rsidR="00D034E4">
              <w:rPr>
                <w:rFonts w:ascii="Calibri" w:hAnsi="Calibri" w:cs="Calibri"/>
                <w:noProof/>
                <w:sz w:val="22"/>
                <w:szCs w:val="22"/>
              </w:rPr>
              <w:fldChar w:fldCharType="separate"/>
            </w:r>
            <w:r w:rsidR="00106507">
              <w:rPr>
                <w:rFonts w:ascii="Calibri" w:hAnsi="Calibri" w:cs="Calibri"/>
                <w:noProof/>
                <w:sz w:val="22"/>
                <w:szCs w:val="22"/>
              </w:rPr>
              <w:t>(89)</w:t>
            </w:r>
            <w:r w:rsidR="00D034E4">
              <w:rPr>
                <w:rFonts w:ascii="Calibri" w:hAnsi="Calibri" w:cs="Calibri"/>
                <w:noProof/>
                <w:sz w:val="22"/>
                <w:szCs w:val="22"/>
              </w:rPr>
              <w:fldChar w:fldCharType="end"/>
            </w:r>
          </w:p>
        </w:tc>
        <w:tc>
          <w:tcPr>
            <w:tcW w:w="1134" w:type="dxa"/>
          </w:tcPr>
          <w:p w14:paraId="509CDA56"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Portugal</w:t>
            </w:r>
          </w:p>
        </w:tc>
        <w:tc>
          <w:tcPr>
            <w:tcW w:w="1276" w:type="dxa"/>
          </w:tcPr>
          <w:p w14:paraId="2C70E305"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Migrants</w:t>
            </w:r>
          </w:p>
        </w:tc>
        <w:tc>
          <w:tcPr>
            <w:tcW w:w="850" w:type="dxa"/>
          </w:tcPr>
          <w:p w14:paraId="01C1FF20" w14:textId="77777777" w:rsidR="00AB09AE" w:rsidRPr="009C1DD1" w:rsidRDefault="00AB09AE" w:rsidP="00F43C27">
            <w:pPr>
              <w:spacing w:line="276" w:lineRule="auto"/>
              <w:jc w:val="both"/>
              <w:rPr>
                <w:rFonts w:ascii="Calibri" w:hAnsi="Calibri" w:cs="Calibri"/>
                <w:b/>
                <w:bCs/>
                <w:color w:val="000000" w:themeColor="text1"/>
                <w:sz w:val="22"/>
                <w:szCs w:val="22"/>
              </w:rPr>
            </w:pPr>
          </w:p>
        </w:tc>
        <w:tc>
          <w:tcPr>
            <w:tcW w:w="851" w:type="dxa"/>
          </w:tcPr>
          <w:p w14:paraId="0A652CF8" w14:textId="77675B32" w:rsidR="00AB09AE" w:rsidRPr="009C1DD1" w:rsidRDefault="003525E9" w:rsidP="00F43C27">
            <w:pPr>
              <w:spacing w:line="276" w:lineRule="auto"/>
              <w:jc w:val="both"/>
              <w:rPr>
                <w:rFonts w:ascii="Segoe UI Symbol" w:hAnsi="Segoe UI Symbol" w:cs="Segoe UI Symbol"/>
                <w:color w:val="000000" w:themeColor="text1"/>
                <w:sz w:val="22"/>
                <w:szCs w:val="22"/>
                <w:shd w:val="clear" w:color="auto" w:fill="FFFFFF"/>
              </w:rPr>
            </w:pPr>
            <w:r>
              <w:rPr>
                <w:rFonts w:ascii="Segoe UI Symbol" w:hAnsi="Segoe UI Symbol" w:cs="Segoe UI Symbol"/>
                <w:color w:val="000000" w:themeColor="text1"/>
                <w:sz w:val="22"/>
                <w:szCs w:val="22"/>
                <w:shd w:val="clear" w:color="auto" w:fill="FFFFFF"/>
              </w:rPr>
              <w:t>x</w:t>
            </w:r>
          </w:p>
        </w:tc>
        <w:tc>
          <w:tcPr>
            <w:tcW w:w="708" w:type="dxa"/>
          </w:tcPr>
          <w:p w14:paraId="667ADE5D" w14:textId="6F6DE2B4" w:rsidR="00AB09AE" w:rsidRPr="009C1DD1" w:rsidRDefault="003525E9" w:rsidP="00F43C27">
            <w:pPr>
              <w:spacing w:line="276" w:lineRule="auto"/>
              <w:jc w:val="both"/>
              <w:rPr>
                <w:rFonts w:ascii="Calibri" w:hAnsi="Calibri" w:cs="Calibri"/>
                <w:b/>
                <w:bCs/>
                <w:color w:val="000000" w:themeColor="text1"/>
                <w:sz w:val="22"/>
                <w:szCs w:val="22"/>
              </w:rPr>
            </w:pPr>
            <w:r>
              <w:rPr>
                <w:rFonts w:ascii="Segoe UI Symbol" w:hAnsi="Segoe UI Symbol" w:cs="Segoe UI Symbol"/>
                <w:color w:val="000000" w:themeColor="text1"/>
                <w:sz w:val="22"/>
                <w:szCs w:val="22"/>
                <w:shd w:val="clear" w:color="auto" w:fill="FFFFFF"/>
              </w:rPr>
              <w:t>x</w:t>
            </w:r>
          </w:p>
        </w:tc>
        <w:tc>
          <w:tcPr>
            <w:tcW w:w="709" w:type="dxa"/>
          </w:tcPr>
          <w:p w14:paraId="12B1966E" w14:textId="20DF757E" w:rsidR="00AB09AE" w:rsidRPr="009C1DD1" w:rsidRDefault="003525E9" w:rsidP="00F43C27">
            <w:pPr>
              <w:spacing w:line="276" w:lineRule="auto"/>
              <w:jc w:val="both"/>
              <w:rPr>
                <w:rFonts w:ascii="Calibri" w:hAnsi="Calibri" w:cs="Calibri"/>
                <w:b/>
                <w:bCs/>
                <w:color w:val="000000" w:themeColor="text1"/>
                <w:sz w:val="22"/>
                <w:szCs w:val="22"/>
              </w:rPr>
            </w:pPr>
            <w:r>
              <w:rPr>
                <w:rFonts w:ascii="Segoe UI Symbol" w:hAnsi="Segoe UI Symbol" w:cs="Segoe UI Symbol"/>
                <w:color w:val="000000" w:themeColor="text1"/>
                <w:sz w:val="22"/>
                <w:szCs w:val="22"/>
                <w:shd w:val="clear" w:color="auto" w:fill="FFFFFF"/>
              </w:rPr>
              <w:t>x</w:t>
            </w:r>
          </w:p>
        </w:tc>
        <w:tc>
          <w:tcPr>
            <w:tcW w:w="3402" w:type="dxa"/>
          </w:tcPr>
          <w:p w14:paraId="41E4BFCB"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Living conditions; occupational risk; barriers to healthcare</w:t>
            </w:r>
          </w:p>
        </w:tc>
      </w:tr>
      <w:tr w:rsidR="00AB09AE" w:rsidRPr="009C1DD1" w14:paraId="18D34621" w14:textId="77777777" w:rsidTr="00CB0A94">
        <w:trPr>
          <w:tblHeader/>
        </w:trPr>
        <w:tc>
          <w:tcPr>
            <w:tcW w:w="1413" w:type="dxa"/>
          </w:tcPr>
          <w:p w14:paraId="065FC107" w14:textId="6DF22316" w:rsidR="00AB09AE" w:rsidRDefault="00AB09AE" w:rsidP="00F43C27">
            <w:pPr>
              <w:spacing w:line="276" w:lineRule="auto"/>
              <w:jc w:val="both"/>
              <w:rPr>
                <w:rFonts w:ascii="Calibri" w:hAnsi="Calibri" w:cs="Calibri"/>
                <w:sz w:val="22"/>
                <w:szCs w:val="22"/>
              </w:rPr>
            </w:pPr>
            <w:r>
              <w:rPr>
                <w:rFonts w:ascii="Calibri" w:hAnsi="Calibri" w:cs="Calibri"/>
                <w:noProof/>
                <w:sz w:val="22"/>
                <w:szCs w:val="22"/>
              </w:rPr>
              <w:t>Iacobucci</w:t>
            </w:r>
            <w:r w:rsidR="00D034E4">
              <w:rPr>
                <w:rFonts w:ascii="Calibri" w:hAnsi="Calibri" w:cs="Calibri"/>
                <w:noProof/>
                <w:sz w:val="22"/>
                <w:szCs w:val="22"/>
              </w:rPr>
              <w:t xml:space="preserve"> </w:t>
            </w:r>
            <w:r w:rsidR="00D034E4">
              <w:rPr>
                <w:rFonts w:ascii="Calibri" w:hAnsi="Calibri" w:cs="Calibri"/>
                <w:noProof/>
                <w:sz w:val="22"/>
                <w:szCs w:val="22"/>
              </w:rPr>
              <w:fldChar w:fldCharType="begin"/>
            </w:r>
            <w:r w:rsidR="00106507">
              <w:rPr>
                <w:rFonts w:ascii="Calibri" w:hAnsi="Calibri" w:cs="Calibri"/>
                <w:noProof/>
                <w:sz w:val="22"/>
                <w:szCs w:val="22"/>
              </w:rPr>
              <w:instrText xml:space="preserve"> ADDIN EN.CITE &lt;EndNote&gt;&lt;Cite&gt;&lt;Author&gt;Iacobucci&lt;/Author&gt;&lt;Year&gt;2020&lt;/Year&gt;&lt;RecNum&gt;93&lt;/RecNum&gt;&lt;DisplayText&gt;(92)&lt;/DisplayText&gt;&lt;record&gt;&lt;rec-number&gt;93&lt;/rec-number&gt;&lt;foreign-keys&gt;&lt;key app="EN" db-id="fefwpvee9vtvahept9avatr20a5fd5trswv5" timestamp="1608034293"&gt;93&lt;/key&gt;&lt;/foreign-keys&gt;&lt;ref-type name="Journal Article"&gt;17&lt;/ref-type&gt;&lt;contributors&gt;&lt;authors&gt;&lt;author&gt;Iacobucci, Gareth&lt;/author&gt;&lt;/authors&gt;&lt;/contributors&gt;&lt;titles&gt;&lt;title&gt;Covid-19: Doctors warn of humanitarian catastrophe at Europe’s largest refugee camp&lt;/title&gt;&lt;secondary-title&gt;BMJ&lt;/secondary-title&gt;&lt;/titles&gt;&lt;periodical&gt;&lt;full-title&gt;BMJ&lt;/full-title&gt;&lt;/periodical&gt;&lt;pages&gt;m1097-m1097&lt;/pages&gt;&lt;volume&gt;368&lt;/volume&gt;&lt;keywords&gt;&lt;keyword&gt;Europe&lt;/keyword&gt;&lt;/keywords&gt;&lt;dates&gt;&lt;year&gt;2020&lt;/year&gt;&lt;pub-dates&gt;&lt;date&gt;2020-03&lt;/date&gt;&lt;/pub-dates&gt;&lt;/dates&gt;&lt;accession-num&gt;rayyan-109634257&lt;/accession-num&gt;&lt;urls&gt;&lt;related-urls&gt;&lt;url&gt;https://dx.doi.org/10.1136/bmj.m1097&lt;/url&gt;&lt;/related-urls&gt;&lt;/urls&gt;&lt;custom1&gt;RAYYAN-INCLUSION: {&amp;quot;Cherie &amp;quot;=&amp;gt;&amp;quot;Included&amp;quot;} | RAYYAN-LABELS: greece,letter,refugee camp,*** MIGRANT ***&lt;/custom1&gt;&lt;language&gt;en&lt;/language&gt;&lt;/record&gt;&lt;/Cite&gt;&lt;/EndNote&gt;</w:instrText>
            </w:r>
            <w:r w:rsidR="00D034E4">
              <w:rPr>
                <w:rFonts w:ascii="Calibri" w:hAnsi="Calibri" w:cs="Calibri"/>
                <w:noProof/>
                <w:sz w:val="22"/>
                <w:szCs w:val="22"/>
              </w:rPr>
              <w:fldChar w:fldCharType="separate"/>
            </w:r>
            <w:r w:rsidR="00106507">
              <w:rPr>
                <w:rFonts w:ascii="Calibri" w:hAnsi="Calibri" w:cs="Calibri"/>
                <w:noProof/>
                <w:sz w:val="22"/>
                <w:szCs w:val="22"/>
              </w:rPr>
              <w:t>(92)</w:t>
            </w:r>
            <w:r w:rsidR="00D034E4">
              <w:rPr>
                <w:rFonts w:ascii="Calibri" w:hAnsi="Calibri" w:cs="Calibri"/>
                <w:noProof/>
                <w:sz w:val="22"/>
                <w:szCs w:val="22"/>
              </w:rPr>
              <w:fldChar w:fldCharType="end"/>
            </w:r>
          </w:p>
        </w:tc>
        <w:tc>
          <w:tcPr>
            <w:tcW w:w="1134" w:type="dxa"/>
          </w:tcPr>
          <w:p w14:paraId="227CE09E"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Greece</w:t>
            </w:r>
          </w:p>
        </w:tc>
        <w:tc>
          <w:tcPr>
            <w:tcW w:w="1276" w:type="dxa"/>
          </w:tcPr>
          <w:p w14:paraId="2BC1D448"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Refugees in camps</w:t>
            </w:r>
          </w:p>
        </w:tc>
        <w:tc>
          <w:tcPr>
            <w:tcW w:w="850" w:type="dxa"/>
          </w:tcPr>
          <w:p w14:paraId="45F9A18D" w14:textId="39170BB5" w:rsidR="00AB09AE" w:rsidRPr="009C1DD1" w:rsidRDefault="003525E9" w:rsidP="00F43C27">
            <w:pPr>
              <w:spacing w:line="276" w:lineRule="auto"/>
              <w:jc w:val="both"/>
              <w:rPr>
                <w:rFonts w:ascii="Calibri" w:hAnsi="Calibri" w:cs="Calibri"/>
                <w:b/>
                <w:bCs/>
                <w:color w:val="000000" w:themeColor="text1"/>
                <w:sz w:val="22"/>
                <w:szCs w:val="22"/>
              </w:rPr>
            </w:pPr>
            <w:r>
              <w:rPr>
                <w:rFonts w:ascii="Segoe UI Symbol" w:hAnsi="Segoe UI Symbol" w:cs="Segoe UI Symbol"/>
                <w:color w:val="000000" w:themeColor="text1"/>
                <w:sz w:val="22"/>
                <w:szCs w:val="22"/>
                <w:shd w:val="clear" w:color="auto" w:fill="FFFFFF"/>
              </w:rPr>
              <w:t>x</w:t>
            </w:r>
          </w:p>
        </w:tc>
        <w:tc>
          <w:tcPr>
            <w:tcW w:w="851" w:type="dxa"/>
          </w:tcPr>
          <w:p w14:paraId="14B77E6F" w14:textId="729F1358" w:rsidR="00AB09AE" w:rsidRPr="009C1DD1" w:rsidRDefault="003525E9" w:rsidP="00F43C27">
            <w:pPr>
              <w:spacing w:line="276" w:lineRule="auto"/>
              <w:jc w:val="both"/>
              <w:rPr>
                <w:rFonts w:ascii="Segoe UI Symbol" w:hAnsi="Segoe UI Symbol" w:cs="Segoe UI Symbol"/>
                <w:color w:val="000000" w:themeColor="text1"/>
                <w:sz w:val="22"/>
                <w:szCs w:val="22"/>
                <w:shd w:val="clear" w:color="auto" w:fill="FFFFFF"/>
              </w:rPr>
            </w:pPr>
            <w:r>
              <w:rPr>
                <w:rFonts w:ascii="Segoe UI Symbol" w:hAnsi="Segoe UI Symbol" w:cs="Segoe UI Symbol"/>
                <w:color w:val="000000" w:themeColor="text1"/>
                <w:sz w:val="22"/>
                <w:szCs w:val="22"/>
                <w:shd w:val="clear" w:color="auto" w:fill="FFFFFF"/>
              </w:rPr>
              <w:t>x</w:t>
            </w:r>
          </w:p>
        </w:tc>
        <w:tc>
          <w:tcPr>
            <w:tcW w:w="708" w:type="dxa"/>
          </w:tcPr>
          <w:p w14:paraId="5E7A247D" w14:textId="73CEE2DD" w:rsidR="00AB09AE" w:rsidRPr="009C1DD1" w:rsidRDefault="003525E9" w:rsidP="00F43C27">
            <w:pPr>
              <w:spacing w:line="276" w:lineRule="auto"/>
              <w:jc w:val="both"/>
              <w:rPr>
                <w:rFonts w:ascii="Calibri" w:hAnsi="Calibri" w:cs="Calibri"/>
                <w:b/>
                <w:bCs/>
                <w:color w:val="000000" w:themeColor="text1"/>
                <w:sz w:val="22"/>
                <w:szCs w:val="22"/>
              </w:rPr>
            </w:pPr>
            <w:r>
              <w:rPr>
                <w:rFonts w:ascii="Segoe UI Symbol" w:hAnsi="Segoe UI Symbol" w:cs="Segoe UI Symbol"/>
                <w:color w:val="000000" w:themeColor="text1"/>
                <w:sz w:val="22"/>
                <w:szCs w:val="22"/>
                <w:shd w:val="clear" w:color="auto" w:fill="FFFFFF"/>
              </w:rPr>
              <w:t>x</w:t>
            </w:r>
          </w:p>
        </w:tc>
        <w:tc>
          <w:tcPr>
            <w:tcW w:w="709" w:type="dxa"/>
          </w:tcPr>
          <w:p w14:paraId="0ED6CA25" w14:textId="77777777" w:rsidR="00AB09AE" w:rsidRPr="009C1DD1" w:rsidRDefault="00AB09AE" w:rsidP="00F43C27">
            <w:pPr>
              <w:spacing w:line="276" w:lineRule="auto"/>
              <w:jc w:val="both"/>
              <w:rPr>
                <w:rFonts w:ascii="Calibri" w:hAnsi="Calibri" w:cs="Calibri"/>
                <w:b/>
                <w:bCs/>
                <w:color w:val="000000" w:themeColor="text1"/>
                <w:sz w:val="22"/>
                <w:szCs w:val="22"/>
              </w:rPr>
            </w:pPr>
          </w:p>
        </w:tc>
        <w:tc>
          <w:tcPr>
            <w:tcW w:w="3402" w:type="dxa"/>
          </w:tcPr>
          <w:p w14:paraId="6115B525"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Conditions in camps (overcrowding, healthcare); co-morbidities</w:t>
            </w:r>
          </w:p>
        </w:tc>
      </w:tr>
      <w:tr w:rsidR="00AB09AE" w:rsidRPr="009C1DD1" w14:paraId="0D1ABC32" w14:textId="77777777" w:rsidTr="00CB0A94">
        <w:trPr>
          <w:tblHeader/>
        </w:trPr>
        <w:tc>
          <w:tcPr>
            <w:tcW w:w="1413" w:type="dxa"/>
          </w:tcPr>
          <w:p w14:paraId="7C3612DC" w14:textId="7C2C0C22" w:rsidR="00AB09AE" w:rsidRDefault="00AB09AE" w:rsidP="00F43C27">
            <w:pPr>
              <w:spacing w:line="276" w:lineRule="auto"/>
              <w:jc w:val="both"/>
              <w:rPr>
                <w:rFonts w:ascii="Calibri" w:hAnsi="Calibri" w:cs="Calibri"/>
                <w:sz w:val="22"/>
                <w:szCs w:val="22"/>
              </w:rPr>
            </w:pPr>
            <w:r>
              <w:rPr>
                <w:rFonts w:ascii="Calibri" w:hAnsi="Calibri" w:cs="Calibri"/>
                <w:noProof/>
                <w:sz w:val="22"/>
                <w:szCs w:val="22"/>
              </w:rPr>
              <w:t>Hargreaves</w:t>
            </w:r>
            <w:r w:rsidR="00D034E4">
              <w:rPr>
                <w:rFonts w:ascii="Calibri" w:hAnsi="Calibri" w:cs="Calibri"/>
                <w:noProof/>
                <w:sz w:val="22"/>
                <w:szCs w:val="22"/>
              </w:rPr>
              <w:t xml:space="preserve"> </w:t>
            </w:r>
            <w:r w:rsidR="00F008EA">
              <w:rPr>
                <w:rFonts w:ascii="Calibri" w:hAnsi="Calibri" w:cs="Calibri"/>
                <w:noProof/>
                <w:sz w:val="22"/>
                <w:szCs w:val="22"/>
              </w:rPr>
              <w:fldChar w:fldCharType="begin"/>
            </w:r>
            <w:r w:rsidR="00106507">
              <w:rPr>
                <w:rFonts w:ascii="Calibri" w:hAnsi="Calibri" w:cs="Calibri"/>
                <w:noProof/>
                <w:sz w:val="22"/>
                <w:szCs w:val="22"/>
              </w:rPr>
              <w:instrText xml:space="preserve"> ADDIN EN.CITE &lt;EndNote&gt;&lt;Cite&gt;&lt;Author&gt;Hargreaves&lt;/Author&gt;&lt;Year&gt;2020&lt;/Year&gt;&lt;RecNum&gt;94&lt;/RecNum&gt;&lt;DisplayText&gt;(93)&lt;/DisplayText&gt;&lt;record&gt;&lt;rec-number&gt;94&lt;/rec-number&gt;&lt;foreign-keys&gt;&lt;key app="EN" db-id="fefwpvee9vtvahept9avatr20a5fd5trswv5" timestamp="1608034293"&gt;94&lt;/key&gt;&lt;/foreign-keys&gt;&lt;ref-type name="Journal Article"&gt;17&lt;/ref-type&gt;&lt;contributors&gt;&lt;authors&gt;&lt;author&gt;Hargreaves, Sally&lt;/author&gt;&lt;author&gt;Zenner, Dominik&lt;/author&gt;&lt;author&gt;Wickramage, Kolitha&lt;/author&gt;&lt;author&gt;Deal, Anna&lt;/author&gt;&lt;author&gt;Hayward, Sally E.&lt;/author&gt;&lt;/authors&gt;&lt;/contributors&gt;&lt;titles&gt;&lt;title&gt;Targeting COVID-19 interventions towards migrants in humanitarian settings&lt;/title&gt;&lt;secondary-title&gt;Lancet Infect Dis&lt;/secondary-title&gt;&lt;/titles&gt;&lt;periodical&gt;&lt;full-title&gt;Lancet Infect Dis&lt;/full-title&gt;&lt;/periodical&gt;&lt;pages&gt;645-646&lt;/pages&gt;&lt;volume&gt;20&lt;/volume&gt;&lt;number&gt;6&lt;/number&gt;&lt;keywords&gt;&lt;keyword&gt;Coronavirus Infections/prevention &amp;amp;amp&lt;/keyword&gt;&lt;keyword&gt;amp&lt;/keyword&gt;&lt;keyword&gt;control&lt;/keyword&gt;&lt;keyword&gt;Pandemics/prevention &amp;amp;amp&lt;/keyword&gt;&lt;keyword&gt;Pneumonia, Viral/prevention &amp;amp;amp&lt;/keyword&gt;&lt;keyword&gt;Transients and Migrants&lt;/keyword&gt;&lt;keyword&gt;Humans&lt;/keyword&gt;&lt;/keywords&gt;&lt;dates&gt;&lt;year&gt;2020&lt;/year&gt;&lt;pub-dates&gt;&lt;date&gt;2020-04&lt;/date&gt;&lt;/pub-dates&gt;&lt;/dates&gt;&lt;accession-num&gt;rayyan-109635827&lt;/accession-num&gt;&lt;urls&gt;&lt;related-urls&gt;&lt;url&gt;https://dx.doi.org/10.1016/S1473-3099(20)30292-9&lt;/url&gt;&lt;/related-urls&gt;&lt;/urls&gt;&lt;custom1&gt;RAYYAN-INCLUSION: {&amp;quot;shargrea&amp;quot;=&amp;gt;&amp;quot;Included&amp;quot;, &amp;quot;Cherie &amp;quot;=&amp;gt;&amp;quot;Included&amp;quot;} | RAYYAN-LABELS: Migrant,*** MIGRANT ***&lt;/custom1&gt;&lt;language&gt;en&lt;/language&gt;&lt;/record&gt;&lt;/Cite&gt;&lt;/EndNote&gt;</w:instrText>
            </w:r>
            <w:r w:rsidR="00F008EA">
              <w:rPr>
                <w:rFonts w:ascii="Calibri" w:hAnsi="Calibri" w:cs="Calibri"/>
                <w:noProof/>
                <w:sz w:val="22"/>
                <w:szCs w:val="22"/>
              </w:rPr>
              <w:fldChar w:fldCharType="separate"/>
            </w:r>
            <w:r w:rsidR="00106507">
              <w:rPr>
                <w:rFonts w:ascii="Calibri" w:hAnsi="Calibri" w:cs="Calibri"/>
                <w:noProof/>
                <w:sz w:val="22"/>
                <w:szCs w:val="22"/>
              </w:rPr>
              <w:t>(93)</w:t>
            </w:r>
            <w:r w:rsidR="00F008EA">
              <w:rPr>
                <w:rFonts w:ascii="Calibri" w:hAnsi="Calibri" w:cs="Calibri"/>
                <w:noProof/>
                <w:sz w:val="22"/>
                <w:szCs w:val="22"/>
              </w:rPr>
              <w:fldChar w:fldCharType="end"/>
            </w:r>
          </w:p>
        </w:tc>
        <w:tc>
          <w:tcPr>
            <w:tcW w:w="1134" w:type="dxa"/>
          </w:tcPr>
          <w:p w14:paraId="417E8EF0"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Global</w:t>
            </w:r>
          </w:p>
        </w:tc>
        <w:tc>
          <w:tcPr>
            <w:tcW w:w="1276" w:type="dxa"/>
          </w:tcPr>
          <w:p w14:paraId="2F3E6155"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Migrants and refugees</w:t>
            </w:r>
          </w:p>
        </w:tc>
        <w:tc>
          <w:tcPr>
            <w:tcW w:w="850" w:type="dxa"/>
          </w:tcPr>
          <w:p w14:paraId="0728D30C" w14:textId="1A1F966F" w:rsidR="00AB09AE" w:rsidRPr="009C1DD1" w:rsidRDefault="003525E9" w:rsidP="00F43C27">
            <w:pPr>
              <w:spacing w:line="276" w:lineRule="auto"/>
              <w:jc w:val="both"/>
              <w:rPr>
                <w:rFonts w:ascii="Calibri" w:hAnsi="Calibri" w:cs="Calibri"/>
                <w:b/>
                <w:bCs/>
                <w:color w:val="000000" w:themeColor="text1"/>
                <w:sz w:val="22"/>
                <w:szCs w:val="22"/>
              </w:rPr>
            </w:pPr>
            <w:r>
              <w:rPr>
                <w:rFonts w:ascii="Segoe UI Symbol" w:hAnsi="Segoe UI Symbol" w:cs="Segoe UI Symbol"/>
                <w:color w:val="000000" w:themeColor="text1"/>
                <w:sz w:val="22"/>
                <w:szCs w:val="22"/>
                <w:shd w:val="clear" w:color="auto" w:fill="FFFFFF"/>
              </w:rPr>
              <w:t>x</w:t>
            </w:r>
          </w:p>
        </w:tc>
        <w:tc>
          <w:tcPr>
            <w:tcW w:w="851" w:type="dxa"/>
          </w:tcPr>
          <w:p w14:paraId="44352CAE" w14:textId="11A826DC" w:rsidR="00AB09AE" w:rsidRPr="009C1DD1" w:rsidRDefault="003525E9" w:rsidP="00F43C27">
            <w:pPr>
              <w:spacing w:line="276" w:lineRule="auto"/>
              <w:jc w:val="both"/>
              <w:rPr>
                <w:rFonts w:ascii="Segoe UI Symbol" w:hAnsi="Segoe UI Symbol" w:cs="Segoe UI Symbol"/>
                <w:color w:val="000000" w:themeColor="text1"/>
                <w:sz w:val="22"/>
                <w:szCs w:val="22"/>
                <w:shd w:val="clear" w:color="auto" w:fill="FFFFFF"/>
              </w:rPr>
            </w:pPr>
            <w:r>
              <w:rPr>
                <w:rFonts w:ascii="Segoe UI Symbol" w:hAnsi="Segoe UI Symbol" w:cs="Segoe UI Symbol"/>
                <w:color w:val="000000" w:themeColor="text1"/>
                <w:sz w:val="22"/>
                <w:szCs w:val="22"/>
                <w:shd w:val="clear" w:color="auto" w:fill="FFFFFF"/>
              </w:rPr>
              <w:t>x</w:t>
            </w:r>
          </w:p>
        </w:tc>
        <w:tc>
          <w:tcPr>
            <w:tcW w:w="708" w:type="dxa"/>
          </w:tcPr>
          <w:p w14:paraId="46FFE754" w14:textId="1C5CF8E9" w:rsidR="00AB09AE" w:rsidRPr="009C1DD1" w:rsidRDefault="003525E9" w:rsidP="00F43C27">
            <w:pPr>
              <w:spacing w:line="276" w:lineRule="auto"/>
              <w:jc w:val="both"/>
              <w:rPr>
                <w:rFonts w:ascii="Calibri" w:hAnsi="Calibri" w:cs="Calibri"/>
                <w:b/>
                <w:bCs/>
                <w:color w:val="000000" w:themeColor="text1"/>
                <w:sz w:val="22"/>
                <w:szCs w:val="22"/>
              </w:rPr>
            </w:pPr>
            <w:r>
              <w:rPr>
                <w:rFonts w:ascii="Segoe UI Symbol" w:hAnsi="Segoe UI Symbol" w:cs="Segoe UI Symbol"/>
                <w:color w:val="000000" w:themeColor="text1"/>
                <w:sz w:val="22"/>
                <w:szCs w:val="22"/>
                <w:shd w:val="clear" w:color="auto" w:fill="FFFFFF"/>
              </w:rPr>
              <w:t>x</w:t>
            </w:r>
          </w:p>
        </w:tc>
        <w:tc>
          <w:tcPr>
            <w:tcW w:w="709" w:type="dxa"/>
          </w:tcPr>
          <w:p w14:paraId="625A4C5E" w14:textId="0074EC12" w:rsidR="00AB09AE" w:rsidRPr="009C1DD1" w:rsidRDefault="003525E9" w:rsidP="00F43C27">
            <w:pPr>
              <w:spacing w:line="276" w:lineRule="auto"/>
              <w:jc w:val="both"/>
              <w:rPr>
                <w:rFonts w:ascii="Calibri" w:hAnsi="Calibri" w:cs="Calibri"/>
                <w:b/>
                <w:bCs/>
                <w:color w:val="000000" w:themeColor="text1"/>
                <w:sz w:val="22"/>
                <w:szCs w:val="22"/>
              </w:rPr>
            </w:pPr>
            <w:r>
              <w:rPr>
                <w:rFonts w:ascii="Segoe UI Symbol" w:hAnsi="Segoe UI Symbol" w:cs="Segoe UI Symbol"/>
                <w:color w:val="000000" w:themeColor="text1"/>
                <w:sz w:val="22"/>
                <w:szCs w:val="22"/>
                <w:shd w:val="clear" w:color="auto" w:fill="FFFFFF"/>
              </w:rPr>
              <w:t>x</w:t>
            </w:r>
          </w:p>
        </w:tc>
        <w:tc>
          <w:tcPr>
            <w:tcW w:w="3402" w:type="dxa"/>
          </w:tcPr>
          <w:p w14:paraId="3D309D99"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Conditions in camps (overcrowding, sanitation, healthcare); occupational risk (living conditions); co-morbidities</w:t>
            </w:r>
          </w:p>
        </w:tc>
      </w:tr>
      <w:tr w:rsidR="00AB09AE" w:rsidRPr="009C1DD1" w14:paraId="3E398D7C" w14:textId="77777777" w:rsidTr="00CB0A94">
        <w:trPr>
          <w:tblHeader/>
        </w:trPr>
        <w:tc>
          <w:tcPr>
            <w:tcW w:w="1413" w:type="dxa"/>
          </w:tcPr>
          <w:p w14:paraId="55B273D3" w14:textId="3E67BE6C" w:rsidR="00AB09AE" w:rsidRDefault="00AB09AE" w:rsidP="00F43C27">
            <w:pPr>
              <w:spacing w:line="276" w:lineRule="auto"/>
              <w:jc w:val="both"/>
              <w:rPr>
                <w:rFonts w:ascii="Calibri" w:hAnsi="Calibri" w:cs="Calibri"/>
                <w:sz w:val="22"/>
                <w:szCs w:val="22"/>
              </w:rPr>
            </w:pPr>
            <w:r>
              <w:rPr>
                <w:rFonts w:ascii="Calibri" w:hAnsi="Calibri" w:cs="Calibri"/>
                <w:noProof/>
                <w:sz w:val="22"/>
                <w:szCs w:val="22"/>
              </w:rPr>
              <w:t>Jozaghi</w:t>
            </w:r>
            <w:r w:rsidR="00D034E4">
              <w:rPr>
                <w:rFonts w:ascii="Calibri" w:hAnsi="Calibri" w:cs="Calibri"/>
                <w:noProof/>
                <w:sz w:val="22"/>
                <w:szCs w:val="22"/>
              </w:rPr>
              <w:t xml:space="preserve"> </w:t>
            </w:r>
            <w:r w:rsidR="00D034E4">
              <w:rPr>
                <w:rFonts w:ascii="Calibri" w:hAnsi="Calibri" w:cs="Calibri"/>
                <w:noProof/>
                <w:sz w:val="22"/>
                <w:szCs w:val="22"/>
              </w:rPr>
              <w:fldChar w:fldCharType="begin"/>
            </w:r>
            <w:r w:rsidR="00106507">
              <w:rPr>
                <w:rFonts w:ascii="Calibri" w:hAnsi="Calibri" w:cs="Calibri"/>
                <w:noProof/>
                <w:sz w:val="22"/>
                <w:szCs w:val="22"/>
              </w:rPr>
              <w:instrText xml:space="preserve"> ADDIN EN.CITE &lt;EndNote&gt;&lt;Cite&gt;&lt;Author&gt;Jozaghi&lt;/Author&gt;&lt;Year&gt;2020&lt;/Year&gt;&lt;RecNum&gt;95&lt;/RecNum&gt;&lt;DisplayText&gt;(94)&lt;/DisplayText&gt;&lt;record&gt;&lt;rec-number&gt;95&lt;/rec-number&gt;&lt;foreign-keys&gt;&lt;key app="EN" db-id="fefwpvee9vtvahept9avatr20a5fd5trswv5" timestamp="1608034293"&gt;95&lt;/key&gt;&lt;/foreign-keys&gt;&lt;ref-type name="Journal Article"&gt;17&lt;/ref-type&gt;&lt;contributors&gt;&lt;authors&gt;&lt;author&gt;Jozaghi, Ehsan&lt;/author&gt;&lt;author&gt;Dahya, Azim&lt;/author&gt;&lt;/authors&gt;&lt;/contributors&gt;&lt;titles&gt;&lt;title&gt;Refugees, asylum seekers and COVID-19: Canada needs to do more to protect at-risk refugees during the current pandemic&lt;/title&gt;&lt;secondary-title&gt;Can J Public Health&lt;/secondary-title&gt;&lt;/titles&gt;&lt;periodical&gt;&lt;full-title&gt;Can J Public Health&lt;/full-title&gt;&lt;/periodical&gt;&lt;pages&gt;413-414&lt;/pages&gt;&lt;volume&gt;111&lt;/volume&gt;&lt;number&gt;3&lt;/number&gt;&lt;keywords&gt;&lt;keyword&gt;Coronavirus Infections/epidemiology&lt;/keyword&gt;&lt;keyword&gt;Coronavirus Infections/prevention &amp;amp;amp&lt;/keyword&gt;&lt;keyword&gt;amp&lt;/keyword&gt;&lt;keyword&gt;control&lt;/keyword&gt;&lt;keyword&gt;Pandemics/prevention &amp;amp;amp&lt;/keyword&gt;&lt;keyword&gt;Pneumonia, Viral/epidemiology&lt;/keyword&gt;&lt;keyword&gt;Pneumonia, Viral/prevention &amp;amp;amp&lt;/keyword&gt;&lt;keyword&gt;Refugees&lt;/keyword&gt;&lt;keyword&gt;Canada/epidemiology&lt;/keyword&gt;&lt;keyword&gt;Humans&lt;/keyword&gt;&lt;keyword&gt;Refugee Camps/statistics &amp;amp;amp&lt;/keyword&gt;&lt;keyword&gt;numerical data&lt;/keyword&gt;&lt;keyword&gt;Risk Assessment&lt;/keyword&gt;&lt;keyword&gt;Canada&lt;/keyword&gt;&lt;/keywords&gt;&lt;dates&gt;&lt;year&gt;2020&lt;/year&gt;&lt;pub-dates&gt;&lt;date&gt;2020-06&lt;/date&gt;&lt;/pub-dates&gt;&lt;/dates&gt;&lt;accession-num&gt;rayyan-109635542&lt;/accession-num&gt;&lt;urls&gt;&lt;related-urls&gt;&lt;url&gt;https://dx.doi.org/10.17269/s41997-020-00357-8&lt;/url&gt;&lt;/related-urls&gt;&lt;/urls&gt;&lt;custom1&gt;RAYYAN-INCLUSION: {&amp;quot;Cherie &amp;quot;=&amp;gt;&amp;quot;Included&amp;quot;} | RAYYAN-LABELS: Canada,letter,*** MIGRANT ***&lt;/custom1&gt;&lt;language&gt;en&lt;/language&gt;&lt;/record&gt;&lt;/Cite&gt;&lt;/EndNote&gt;</w:instrText>
            </w:r>
            <w:r w:rsidR="00D034E4">
              <w:rPr>
                <w:rFonts w:ascii="Calibri" w:hAnsi="Calibri" w:cs="Calibri"/>
                <w:noProof/>
                <w:sz w:val="22"/>
                <w:szCs w:val="22"/>
              </w:rPr>
              <w:fldChar w:fldCharType="separate"/>
            </w:r>
            <w:r w:rsidR="00106507">
              <w:rPr>
                <w:rFonts w:ascii="Calibri" w:hAnsi="Calibri" w:cs="Calibri"/>
                <w:noProof/>
                <w:sz w:val="22"/>
                <w:szCs w:val="22"/>
              </w:rPr>
              <w:t>(94)</w:t>
            </w:r>
            <w:r w:rsidR="00D034E4">
              <w:rPr>
                <w:rFonts w:ascii="Calibri" w:hAnsi="Calibri" w:cs="Calibri"/>
                <w:noProof/>
                <w:sz w:val="22"/>
                <w:szCs w:val="22"/>
              </w:rPr>
              <w:fldChar w:fldCharType="end"/>
            </w:r>
          </w:p>
        </w:tc>
        <w:tc>
          <w:tcPr>
            <w:tcW w:w="1134" w:type="dxa"/>
          </w:tcPr>
          <w:p w14:paraId="3A123F31"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Global, with focus on Canada</w:t>
            </w:r>
          </w:p>
        </w:tc>
        <w:tc>
          <w:tcPr>
            <w:tcW w:w="1276" w:type="dxa"/>
          </w:tcPr>
          <w:p w14:paraId="690F16F6"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Refugees in camps</w:t>
            </w:r>
          </w:p>
        </w:tc>
        <w:tc>
          <w:tcPr>
            <w:tcW w:w="850" w:type="dxa"/>
          </w:tcPr>
          <w:p w14:paraId="02F0C53F" w14:textId="7B120247" w:rsidR="00AB09AE" w:rsidRPr="009C1DD1" w:rsidRDefault="003525E9" w:rsidP="00F43C27">
            <w:pPr>
              <w:spacing w:line="276" w:lineRule="auto"/>
              <w:jc w:val="both"/>
              <w:rPr>
                <w:rFonts w:ascii="Calibri" w:hAnsi="Calibri" w:cs="Calibri"/>
                <w:b/>
                <w:bCs/>
                <w:color w:val="000000" w:themeColor="text1"/>
                <w:sz w:val="22"/>
                <w:szCs w:val="22"/>
              </w:rPr>
            </w:pPr>
            <w:r>
              <w:rPr>
                <w:rFonts w:ascii="Segoe UI Symbol" w:hAnsi="Segoe UI Symbol" w:cs="Segoe UI Symbol"/>
                <w:color w:val="000000" w:themeColor="text1"/>
                <w:sz w:val="22"/>
                <w:szCs w:val="22"/>
                <w:shd w:val="clear" w:color="auto" w:fill="FFFFFF"/>
              </w:rPr>
              <w:t>x</w:t>
            </w:r>
          </w:p>
        </w:tc>
        <w:tc>
          <w:tcPr>
            <w:tcW w:w="851" w:type="dxa"/>
          </w:tcPr>
          <w:p w14:paraId="69CBA83F" w14:textId="77777777" w:rsidR="00AB09AE" w:rsidRPr="009C1DD1" w:rsidRDefault="00AB09AE" w:rsidP="00F43C27">
            <w:pPr>
              <w:spacing w:line="276" w:lineRule="auto"/>
              <w:jc w:val="both"/>
              <w:rPr>
                <w:rFonts w:ascii="Segoe UI Symbol" w:hAnsi="Segoe UI Symbol" w:cs="Segoe UI Symbol"/>
                <w:color w:val="000000" w:themeColor="text1"/>
                <w:sz w:val="22"/>
                <w:szCs w:val="22"/>
                <w:shd w:val="clear" w:color="auto" w:fill="FFFFFF"/>
              </w:rPr>
            </w:pPr>
          </w:p>
        </w:tc>
        <w:tc>
          <w:tcPr>
            <w:tcW w:w="708" w:type="dxa"/>
          </w:tcPr>
          <w:p w14:paraId="45027917" w14:textId="5F2A2666" w:rsidR="00AB09AE" w:rsidRPr="009C1DD1" w:rsidRDefault="003525E9" w:rsidP="00F43C27">
            <w:pPr>
              <w:spacing w:line="276" w:lineRule="auto"/>
              <w:jc w:val="both"/>
              <w:rPr>
                <w:rFonts w:ascii="Calibri" w:hAnsi="Calibri" w:cs="Calibri"/>
                <w:b/>
                <w:bCs/>
                <w:color w:val="000000" w:themeColor="text1"/>
                <w:sz w:val="22"/>
                <w:szCs w:val="22"/>
              </w:rPr>
            </w:pPr>
            <w:r>
              <w:rPr>
                <w:rFonts w:ascii="Segoe UI Symbol" w:hAnsi="Segoe UI Symbol" w:cs="Segoe UI Symbol"/>
                <w:color w:val="000000" w:themeColor="text1"/>
                <w:sz w:val="22"/>
                <w:szCs w:val="22"/>
                <w:shd w:val="clear" w:color="auto" w:fill="FFFFFF"/>
              </w:rPr>
              <w:t>x</w:t>
            </w:r>
          </w:p>
        </w:tc>
        <w:tc>
          <w:tcPr>
            <w:tcW w:w="709" w:type="dxa"/>
          </w:tcPr>
          <w:p w14:paraId="0AEC5009" w14:textId="77777777" w:rsidR="00AB09AE" w:rsidRPr="009C1DD1" w:rsidRDefault="00AB09AE" w:rsidP="00F43C27">
            <w:pPr>
              <w:spacing w:line="276" w:lineRule="auto"/>
              <w:jc w:val="both"/>
              <w:rPr>
                <w:rFonts w:ascii="Calibri" w:hAnsi="Calibri" w:cs="Calibri"/>
                <w:b/>
                <w:bCs/>
                <w:color w:val="000000" w:themeColor="text1"/>
                <w:sz w:val="22"/>
                <w:szCs w:val="22"/>
              </w:rPr>
            </w:pPr>
          </w:p>
        </w:tc>
        <w:tc>
          <w:tcPr>
            <w:tcW w:w="3402" w:type="dxa"/>
          </w:tcPr>
          <w:p w14:paraId="26C7133B"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Conditions in camps (overcrowding, sanitation); co-morbidities</w:t>
            </w:r>
          </w:p>
        </w:tc>
      </w:tr>
      <w:tr w:rsidR="00AB09AE" w:rsidRPr="009C1DD1" w14:paraId="732711C3" w14:textId="77777777" w:rsidTr="00CB0A94">
        <w:trPr>
          <w:tblHeader/>
        </w:trPr>
        <w:tc>
          <w:tcPr>
            <w:tcW w:w="1413" w:type="dxa"/>
          </w:tcPr>
          <w:p w14:paraId="40F599BA" w14:textId="22CED201" w:rsidR="00AB09AE" w:rsidRDefault="00AB09AE" w:rsidP="00F43C27">
            <w:pPr>
              <w:spacing w:line="276" w:lineRule="auto"/>
              <w:jc w:val="both"/>
              <w:rPr>
                <w:rFonts w:ascii="Calibri" w:hAnsi="Calibri" w:cs="Calibri"/>
                <w:sz w:val="22"/>
                <w:szCs w:val="22"/>
              </w:rPr>
            </w:pPr>
            <w:r>
              <w:rPr>
                <w:rFonts w:ascii="Calibri" w:hAnsi="Calibri" w:cs="Calibri"/>
                <w:noProof/>
                <w:sz w:val="22"/>
                <w:szCs w:val="22"/>
              </w:rPr>
              <w:t>ACAPS</w:t>
            </w:r>
            <w:r w:rsidR="00D034E4">
              <w:rPr>
                <w:rFonts w:ascii="Calibri" w:hAnsi="Calibri" w:cs="Calibri"/>
                <w:noProof/>
                <w:sz w:val="22"/>
                <w:szCs w:val="22"/>
              </w:rPr>
              <w:t xml:space="preserve"> </w:t>
            </w:r>
            <w:r w:rsidR="00D034E4">
              <w:rPr>
                <w:rFonts w:ascii="Calibri" w:hAnsi="Calibri" w:cs="Calibri"/>
                <w:noProof/>
                <w:sz w:val="22"/>
                <w:szCs w:val="22"/>
              </w:rPr>
              <w:fldChar w:fldCharType="begin"/>
            </w:r>
            <w:r w:rsidR="00106507">
              <w:rPr>
                <w:rFonts w:ascii="Calibri" w:hAnsi="Calibri" w:cs="Calibri"/>
                <w:noProof/>
                <w:sz w:val="22"/>
                <w:szCs w:val="22"/>
              </w:rPr>
              <w:instrText xml:space="preserve"> ADDIN EN.CITE &lt;EndNote&gt;&lt;Cite&gt;&lt;Author&gt;ACAPS&lt;/Author&gt;&lt;Year&gt;2020&lt;/Year&gt;&lt;RecNum&gt;96&lt;/RecNum&gt;&lt;DisplayText&gt;(95)&lt;/DisplayText&gt;&lt;record&gt;&lt;rec-number&gt;96&lt;/rec-number&gt;&lt;foreign-keys&gt;&lt;key app="EN" db-id="fefwpvee9vtvahept9avatr20a5fd5trswv5" timestamp="1608034293"&gt;96&lt;/key&gt;&lt;/foreign-keys&gt;&lt;ref-type name="Journal Article"&gt;17&lt;/ref-type&gt;&lt;contributors&gt;&lt;authors&gt;&lt;author&gt;ACAPS&lt;/author&gt;&lt;/authors&gt;&lt;/contributors&gt;&lt;titles&gt;&lt;title&gt;Greece - Displacement in Lesvos: Fires and COVID-19&lt;/title&gt;&lt;/titles&gt;&lt;dates&gt;&lt;year&gt;2020&lt;/year&gt;&lt;/dates&gt;&lt;urls&gt;&lt;/urls&gt;&lt;/record&gt;&lt;/Cite&gt;&lt;/EndNote&gt;</w:instrText>
            </w:r>
            <w:r w:rsidR="00D034E4">
              <w:rPr>
                <w:rFonts w:ascii="Calibri" w:hAnsi="Calibri" w:cs="Calibri"/>
                <w:noProof/>
                <w:sz w:val="22"/>
                <w:szCs w:val="22"/>
              </w:rPr>
              <w:fldChar w:fldCharType="separate"/>
            </w:r>
            <w:r w:rsidR="00106507">
              <w:rPr>
                <w:rFonts w:ascii="Calibri" w:hAnsi="Calibri" w:cs="Calibri"/>
                <w:noProof/>
                <w:sz w:val="22"/>
                <w:szCs w:val="22"/>
              </w:rPr>
              <w:t>(95)</w:t>
            </w:r>
            <w:r w:rsidR="00D034E4">
              <w:rPr>
                <w:rFonts w:ascii="Calibri" w:hAnsi="Calibri" w:cs="Calibri"/>
                <w:noProof/>
                <w:sz w:val="22"/>
                <w:szCs w:val="22"/>
              </w:rPr>
              <w:fldChar w:fldCharType="end"/>
            </w:r>
          </w:p>
        </w:tc>
        <w:tc>
          <w:tcPr>
            <w:tcW w:w="1134" w:type="dxa"/>
          </w:tcPr>
          <w:p w14:paraId="29173995"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Greece</w:t>
            </w:r>
          </w:p>
        </w:tc>
        <w:tc>
          <w:tcPr>
            <w:tcW w:w="1276" w:type="dxa"/>
          </w:tcPr>
          <w:p w14:paraId="7B08C7C4"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Refugees in camps</w:t>
            </w:r>
          </w:p>
        </w:tc>
        <w:tc>
          <w:tcPr>
            <w:tcW w:w="850" w:type="dxa"/>
          </w:tcPr>
          <w:p w14:paraId="1AE4A4B7" w14:textId="77777777" w:rsidR="00AB09AE" w:rsidRPr="009C1DD1" w:rsidRDefault="00AB09AE" w:rsidP="00F43C27">
            <w:pPr>
              <w:spacing w:line="276" w:lineRule="auto"/>
              <w:jc w:val="both"/>
              <w:rPr>
                <w:rFonts w:ascii="Calibri" w:hAnsi="Calibri" w:cs="Calibri"/>
                <w:b/>
                <w:bCs/>
                <w:color w:val="000000" w:themeColor="text1"/>
                <w:sz w:val="22"/>
                <w:szCs w:val="22"/>
              </w:rPr>
            </w:pPr>
          </w:p>
        </w:tc>
        <w:tc>
          <w:tcPr>
            <w:tcW w:w="851" w:type="dxa"/>
          </w:tcPr>
          <w:p w14:paraId="508FB35B" w14:textId="77777777" w:rsidR="00AB09AE" w:rsidRPr="009C1DD1" w:rsidRDefault="00AB09AE" w:rsidP="00F43C27">
            <w:pPr>
              <w:spacing w:line="276" w:lineRule="auto"/>
              <w:jc w:val="both"/>
              <w:rPr>
                <w:rFonts w:ascii="Segoe UI Symbol" w:hAnsi="Segoe UI Symbol" w:cs="Segoe UI Symbol"/>
                <w:color w:val="000000" w:themeColor="text1"/>
                <w:sz w:val="22"/>
                <w:szCs w:val="22"/>
                <w:shd w:val="clear" w:color="auto" w:fill="FFFFFF"/>
              </w:rPr>
            </w:pPr>
          </w:p>
        </w:tc>
        <w:tc>
          <w:tcPr>
            <w:tcW w:w="708" w:type="dxa"/>
          </w:tcPr>
          <w:p w14:paraId="33E090B6" w14:textId="53E3B87B" w:rsidR="00AB09AE" w:rsidRPr="009C1DD1" w:rsidRDefault="003525E9" w:rsidP="00F43C27">
            <w:pPr>
              <w:spacing w:line="276" w:lineRule="auto"/>
              <w:jc w:val="both"/>
              <w:rPr>
                <w:rFonts w:ascii="Calibri" w:hAnsi="Calibri" w:cs="Calibri"/>
                <w:b/>
                <w:bCs/>
                <w:color w:val="000000" w:themeColor="text1"/>
                <w:sz w:val="22"/>
                <w:szCs w:val="22"/>
              </w:rPr>
            </w:pPr>
            <w:r>
              <w:rPr>
                <w:rFonts w:ascii="Segoe UI Symbol" w:hAnsi="Segoe UI Symbol" w:cs="Segoe UI Symbol"/>
                <w:color w:val="000000" w:themeColor="text1"/>
                <w:sz w:val="22"/>
                <w:szCs w:val="22"/>
                <w:shd w:val="clear" w:color="auto" w:fill="FFFFFF"/>
              </w:rPr>
              <w:t>x</w:t>
            </w:r>
          </w:p>
        </w:tc>
        <w:tc>
          <w:tcPr>
            <w:tcW w:w="709" w:type="dxa"/>
          </w:tcPr>
          <w:p w14:paraId="491C6A1D" w14:textId="77777777" w:rsidR="00AB09AE" w:rsidRPr="009C1DD1" w:rsidRDefault="00AB09AE" w:rsidP="00F43C27">
            <w:pPr>
              <w:spacing w:line="276" w:lineRule="auto"/>
              <w:jc w:val="both"/>
              <w:rPr>
                <w:rFonts w:ascii="Calibri" w:hAnsi="Calibri" w:cs="Calibri"/>
                <w:b/>
                <w:bCs/>
                <w:color w:val="000000" w:themeColor="text1"/>
                <w:sz w:val="22"/>
                <w:szCs w:val="22"/>
              </w:rPr>
            </w:pPr>
          </w:p>
        </w:tc>
        <w:tc>
          <w:tcPr>
            <w:tcW w:w="3402" w:type="dxa"/>
          </w:tcPr>
          <w:p w14:paraId="621FA5C3"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Conditions in camps (overcrowding, sanitation, healthcare)</w:t>
            </w:r>
          </w:p>
        </w:tc>
      </w:tr>
      <w:tr w:rsidR="00AB09AE" w:rsidRPr="009C1DD1" w14:paraId="15245DC1" w14:textId="77777777" w:rsidTr="00CB0A94">
        <w:trPr>
          <w:tblHeader/>
        </w:trPr>
        <w:tc>
          <w:tcPr>
            <w:tcW w:w="1413" w:type="dxa"/>
          </w:tcPr>
          <w:p w14:paraId="3CE16392" w14:textId="31969D34" w:rsidR="00AB09AE" w:rsidRPr="009C1DD1" w:rsidRDefault="00AB09AE" w:rsidP="00F43C27">
            <w:pPr>
              <w:spacing w:line="276" w:lineRule="auto"/>
              <w:jc w:val="both"/>
              <w:rPr>
                <w:rFonts w:ascii="Calibri" w:hAnsi="Calibri" w:cs="Calibri"/>
                <w:b/>
                <w:bCs/>
                <w:color w:val="000000" w:themeColor="text1"/>
                <w:sz w:val="22"/>
                <w:szCs w:val="22"/>
              </w:rPr>
            </w:pPr>
            <w:r>
              <w:rPr>
                <w:rFonts w:ascii="Calibri" w:hAnsi="Calibri" w:cs="Calibri"/>
                <w:sz w:val="22"/>
                <w:szCs w:val="22"/>
              </w:rPr>
              <w:t>Wood</w:t>
            </w:r>
            <w:r w:rsidR="00D034E4">
              <w:rPr>
                <w:rFonts w:ascii="Calibri" w:hAnsi="Calibri" w:cs="Calibri"/>
                <w:sz w:val="22"/>
                <w:szCs w:val="22"/>
              </w:rPr>
              <w:t xml:space="preserve"> </w:t>
            </w:r>
            <w:r w:rsidR="00D034E4">
              <w:rPr>
                <w:rFonts w:ascii="Calibri" w:hAnsi="Calibri" w:cs="Calibri"/>
                <w:sz w:val="22"/>
                <w:szCs w:val="22"/>
              </w:rPr>
              <w:fldChar w:fldCharType="begin"/>
            </w:r>
            <w:r w:rsidR="00106507">
              <w:rPr>
                <w:rFonts w:ascii="Calibri" w:hAnsi="Calibri" w:cs="Calibri"/>
                <w:sz w:val="22"/>
                <w:szCs w:val="22"/>
              </w:rPr>
              <w:instrText xml:space="preserve"> ADDIN EN.CITE &lt;EndNote&gt;&lt;Cite&gt;&lt;Author&gt;Wood&lt;/Author&gt;&lt;Year&gt;2020&lt;/Year&gt;&lt;RecNum&gt;97&lt;/RecNum&gt;&lt;DisplayText&gt;(96)&lt;/DisplayText&gt;&lt;record&gt;&lt;rec-number&gt;97&lt;/rec-number&gt;&lt;foreign-keys&gt;&lt;key app="EN" db-id="fefwpvee9vtvahept9avatr20a5fd5trswv5" timestamp="1608034293"&gt;97&lt;/key&gt;&lt;/foreign-keys&gt;&lt;ref-type name="Journal Article"&gt;17&lt;/ref-type&gt;&lt;contributors&gt;&lt;authors&gt;&lt;author&gt;Wood, Laura C. N.&lt;/author&gt;&lt;author&gt;Devakumar, Delanjathan&lt;/author&gt;&lt;/authors&gt;&lt;/contributors&gt;&lt;titles&gt;&lt;title&gt;Healthcare access for migrant children in England during the COVID-19 pandemic&lt;/title&gt;&lt;secondary-title&gt;BMJ Paediatr. Open&lt;/secondary-title&gt;&lt;/titles&gt;&lt;periodical&gt;&lt;full-title&gt;BMJ Paediatr. Open&lt;/full-title&gt;&lt;/periodical&gt;&lt;volume&gt;1&lt;/volume&gt;&lt;number&gt;4&lt;/number&gt;&lt;keywords&gt;&lt;keyword&gt;Only Child&lt;/keyword&gt;&lt;keyword&gt;England&lt;/keyword&gt;&lt;keyword&gt;Child&lt;/keyword&gt;&lt;/keywords&gt;&lt;dates&gt;&lt;year&gt;2020&lt;/year&gt;&lt;pub-dates&gt;&lt;date&gt;2020-00&lt;/date&gt;&lt;/pub-dates&gt;&lt;/dates&gt;&lt;accession-num&gt;rayyan-109634729&lt;/accession-num&gt;&lt;urls&gt;&lt;related-urls&gt;&lt;url&gt;https://doi.org/10.1136/bmjpo-2020-000705&lt;/url&gt;&lt;/related-urls&gt;&lt;/urls&gt;&lt;custom1&gt;RAYYAN-INCLUSION: {&amp;quot;Cherie &amp;quot;=&amp;gt;&amp;quot;Included&amp;quot;} | RAYYAN-LABELS: editorial,*** MIGRANT ***,migrant children&lt;/custom1&gt;&lt;language&gt;en&lt;/language&gt;&lt;/record&gt;&lt;/Cite&gt;&lt;/EndNote&gt;</w:instrText>
            </w:r>
            <w:r w:rsidR="00D034E4">
              <w:rPr>
                <w:rFonts w:ascii="Calibri" w:hAnsi="Calibri" w:cs="Calibri"/>
                <w:sz w:val="22"/>
                <w:szCs w:val="22"/>
              </w:rPr>
              <w:fldChar w:fldCharType="separate"/>
            </w:r>
            <w:r w:rsidR="00106507">
              <w:rPr>
                <w:rFonts w:ascii="Calibri" w:hAnsi="Calibri" w:cs="Calibri"/>
                <w:noProof/>
                <w:sz w:val="22"/>
                <w:szCs w:val="22"/>
              </w:rPr>
              <w:t>(96)</w:t>
            </w:r>
            <w:r w:rsidR="00D034E4">
              <w:rPr>
                <w:rFonts w:ascii="Calibri" w:hAnsi="Calibri" w:cs="Calibri"/>
                <w:sz w:val="22"/>
                <w:szCs w:val="22"/>
              </w:rPr>
              <w:fldChar w:fldCharType="end"/>
            </w:r>
          </w:p>
        </w:tc>
        <w:tc>
          <w:tcPr>
            <w:tcW w:w="1134" w:type="dxa"/>
          </w:tcPr>
          <w:p w14:paraId="2DB5AA16" w14:textId="77777777" w:rsidR="00AB09AE" w:rsidRPr="009C1DD1" w:rsidRDefault="00AB09AE" w:rsidP="00F43C27">
            <w:pPr>
              <w:spacing w:line="276" w:lineRule="auto"/>
              <w:jc w:val="both"/>
              <w:rPr>
                <w:rFonts w:ascii="Calibri" w:hAnsi="Calibri" w:cs="Calibri"/>
                <w:b/>
                <w:bCs/>
                <w:color w:val="000000" w:themeColor="text1"/>
                <w:sz w:val="22"/>
                <w:szCs w:val="22"/>
              </w:rPr>
            </w:pPr>
            <w:r>
              <w:rPr>
                <w:rFonts w:ascii="Calibri" w:hAnsi="Calibri" w:cs="Calibri"/>
                <w:sz w:val="22"/>
                <w:szCs w:val="22"/>
              </w:rPr>
              <w:t>England</w:t>
            </w:r>
          </w:p>
        </w:tc>
        <w:tc>
          <w:tcPr>
            <w:tcW w:w="1276" w:type="dxa"/>
          </w:tcPr>
          <w:p w14:paraId="2D4AE3DD" w14:textId="77777777" w:rsidR="00AB09AE" w:rsidRPr="009C1DD1" w:rsidRDefault="00AB09AE" w:rsidP="00F43C27">
            <w:pPr>
              <w:spacing w:line="276" w:lineRule="auto"/>
              <w:jc w:val="both"/>
              <w:rPr>
                <w:rFonts w:ascii="Calibri" w:hAnsi="Calibri" w:cs="Calibri"/>
                <w:b/>
                <w:bCs/>
                <w:color w:val="000000" w:themeColor="text1"/>
                <w:sz w:val="22"/>
                <w:szCs w:val="22"/>
              </w:rPr>
            </w:pPr>
            <w:r>
              <w:rPr>
                <w:rFonts w:ascii="Calibri" w:hAnsi="Calibri" w:cs="Calibri"/>
                <w:sz w:val="22"/>
                <w:szCs w:val="22"/>
              </w:rPr>
              <w:t>Migrant children</w:t>
            </w:r>
          </w:p>
        </w:tc>
        <w:tc>
          <w:tcPr>
            <w:tcW w:w="850" w:type="dxa"/>
          </w:tcPr>
          <w:p w14:paraId="2D144EE8" w14:textId="77777777" w:rsidR="00AB09AE" w:rsidRPr="009C1DD1" w:rsidRDefault="00AB09AE" w:rsidP="00F43C27">
            <w:pPr>
              <w:spacing w:line="276" w:lineRule="auto"/>
              <w:jc w:val="both"/>
              <w:rPr>
                <w:rFonts w:ascii="Calibri" w:hAnsi="Calibri" w:cs="Calibri"/>
                <w:b/>
                <w:bCs/>
                <w:color w:val="000000" w:themeColor="text1"/>
                <w:sz w:val="22"/>
                <w:szCs w:val="22"/>
              </w:rPr>
            </w:pPr>
          </w:p>
        </w:tc>
        <w:tc>
          <w:tcPr>
            <w:tcW w:w="851" w:type="dxa"/>
          </w:tcPr>
          <w:p w14:paraId="7F23E7E7" w14:textId="5F44812D" w:rsidR="00AB09AE" w:rsidRPr="009C1DD1" w:rsidRDefault="003525E9" w:rsidP="00F43C27">
            <w:pPr>
              <w:spacing w:line="276" w:lineRule="auto"/>
              <w:jc w:val="both"/>
              <w:rPr>
                <w:rFonts w:ascii="Calibri" w:hAnsi="Calibri" w:cs="Calibri"/>
                <w:b/>
                <w:bCs/>
                <w:color w:val="000000" w:themeColor="text1"/>
                <w:sz w:val="22"/>
                <w:szCs w:val="22"/>
              </w:rPr>
            </w:pPr>
            <w:r>
              <w:rPr>
                <w:rFonts w:ascii="Segoe UI Symbol" w:hAnsi="Segoe UI Symbol" w:cs="Segoe UI Symbol"/>
                <w:color w:val="000000" w:themeColor="text1"/>
                <w:sz w:val="22"/>
                <w:szCs w:val="22"/>
                <w:shd w:val="clear" w:color="auto" w:fill="FFFFFF"/>
              </w:rPr>
              <w:t>x</w:t>
            </w:r>
          </w:p>
        </w:tc>
        <w:tc>
          <w:tcPr>
            <w:tcW w:w="708" w:type="dxa"/>
          </w:tcPr>
          <w:p w14:paraId="1F849004" w14:textId="77777777" w:rsidR="00AB09AE" w:rsidRPr="009C1DD1" w:rsidRDefault="00AB09AE" w:rsidP="00F43C27">
            <w:pPr>
              <w:spacing w:line="276" w:lineRule="auto"/>
              <w:jc w:val="both"/>
              <w:rPr>
                <w:rFonts w:ascii="Calibri" w:hAnsi="Calibri" w:cs="Calibri"/>
                <w:b/>
                <w:bCs/>
                <w:color w:val="000000" w:themeColor="text1"/>
                <w:sz w:val="22"/>
                <w:szCs w:val="22"/>
              </w:rPr>
            </w:pPr>
          </w:p>
        </w:tc>
        <w:tc>
          <w:tcPr>
            <w:tcW w:w="709" w:type="dxa"/>
          </w:tcPr>
          <w:p w14:paraId="3B95B01C" w14:textId="77777777" w:rsidR="00AB09AE" w:rsidRPr="009C1DD1" w:rsidRDefault="00AB09AE" w:rsidP="00F43C27">
            <w:pPr>
              <w:spacing w:line="276" w:lineRule="auto"/>
              <w:jc w:val="both"/>
              <w:rPr>
                <w:rFonts w:ascii="Calibri" w:hAnsi="Calibri" w:cs="Calibri"/>
                <w:b/>
                <w:bCs/>
                <w:color w:val="000000" w:themeColor="text1"/>
                <w:sz w:val="22"/>
                <w:szCs w:val="22"/>
              </w:rPr>
            </w:pPr>
          </w:p>
        </w:tc>
        <w:tc>
          <w:tcPr>
            <w:tcW w:w="3402" w:type="dxa"/>
          </w:tcPr>
          <w:p w14:paraId="78920706" w14:textId="77777777" w:rsidR="00AB09AE" w:rsidRDefault="00AB09AE" w:rsidP="00F43C27">
            <w:pPr>
              <w:spacing w:line="276" w:lineRule="auto"/>
              <w:jc w:val="both"/>
              <w:rPr>
                <w:rFonts w:ascii="Calibri" w:hAnsi="Calibri" w:cs="Calibri"/>
                <w:b/>
                <w:bCs/>
                <w:color w:val="000000" w:themeColor="text1"/>
                <w:sz w:val="22"/>
                <w:szCs w:val="22"/>
              </w:rPr>
            </w:pPr>
            <w:r>
              <w:rPr>
                <w:rFonts w:ascii="Calibri" w:hAnsi="Calibri" w:cs="Calibri"/>
                <w:sz w:val="22"/>
                <w:szCs w:val="22"/>
              </w:rPr>
              <w:t>Barriers to healthcare (immigration status)</w:t>
            </w:r>
          </w:p>
        </w:tc>
      </w:tr>
      <w:tr w:rsidR="00AB09AE" w:rsidRPr="009C1DD1" w14:paraId="0CC1C5AD" w14:textId="77777777" w:rsidTr="00CB0A94">
        <w:trPr>
          <w:tblHeader/>
        </w:trPr>
        <w:tc>
          <w:tcPr>
            <w:tcW w:w="1413" w:type="dxa"/>
          </w:tcPr>
          <w:p w14:paraId="2F2D703C" w14:textId="69AB2D7A" w:rsidR="00AB09AE" w:rsidRDefault="00AB09AE" w:rsidP="00F43C27">
            <w:pPr>
              <w:spacing w:line="276" w:lineRule="auto"/>
              <w:jc w:val="both"/>
              <w:rPr>
                <w:rFonts w:ascii="Calibri" w:hAnsi="Calibri" w:cs="Calibri"/>
                <w:sz w:val="22"/>
                <w:szCs w:val="22"/>
              </w:rPr>
            </w:pPr>
            <w:r>
              <w:rPr>
                <w:rFonts w:ascii="Calibri" w:hAnsi="Calibri" w:cs="Calibri"/>
                <w:sz w:val="22"/>
                <w:szCs w:val="22"/>
              </w:rPr>
              <w:lastRenderedPageBreak/>
              <w:t>Germain</w:t>
            </w:r>
            <w:r w:rsidR="00D034E4">
              <w:rPr>
                <w:rFonts w:ascii="Calibri" w:hAnsi="Calibri" w:cs="Calibri"/>
                <w:sz w:val="22"/>
                <w:szCs w:val="22"/>
              </w:rPr>
              <w:t xml:space="preserve"> </w:t>
            </w:r>
            <w:r w:rsidR="00D034E4">
              <w:rPr>
                <w:rFonts w:ascii="Calibri" w:hAnsi="Calibri" w:cs="Calibri"/>
                <w:sz w:val="22"/>
                <w:szCs w:val="22"/>
              </w:rPr>
              <w:fldChar w:fldCharType="begin"/>
            </w:r>
            <w:r w:rsidR="00106507">
              <w:rPr>
                <w:rFonts w:ascii="Calibri" w:hAnsi="Calibri" w:cs="Calibri"/>
                <w:sz w:val="22"/>
                <w:szCs w:val="22"/>
              </w:rPr>
              <w:instrText xml:space="preserve"> ADDIN EN.CITE &lt;EndNote&gt;&lt;Cite&gt;&lt;Author&gt;Germain&lt;/Author&gt;&lt;Year&gt;2020&lt;/Year&gt;&lt;RecNum&gt;99&lt;/RecNum&gt;&lt;DisplayText&gt;(98)&lt;/DisplayText&gt;&lt;record&gt;&lt;rec-number&gt;99&lt;/rec-number&gt;&lt;foreign-keys&gt;&lt;key app="EN" db-id="fefwpvee9vtvahept9avatr20a5fd5trswv5" timestamp="1608034293"&gt;99&lt;/key&gt;&lt;/foreign-keys&gt;&lt;ref-type name="Journal Article"&gt;17&lt;/ref-type&gt;&lt;contributors&gt;&lt;authors&gt;&lt;author&gt;Germain, Sabrina&lt;/author&gt;&lt;author&gt;Yong, Adrienne&lt;/author&gt;&lt;/authors&gt;&lt;/contributors&gt;&lt;titles&gt;&lt;title&gt;COVID-19 Highlighting Inequalities in Access to Healthcare in England: A Case Study of Ethnic Minority and Migrant Women&lt;/title&gt;&lt;secondary-title&gt;Fem Leg Stud&lt;/secondary-title&gt;&lt;/titles&gt;&lt;periodical&gt;&lt;full-title&gt;Fem Leg Stud&lt;/full-title&gt;&lt;/periodical&gt;&lt;pages&gt;1-10&lt;/pages&gt;&lt;dates&gt;&lt;year&gt;2020&lt;/year&gt;&lt;pub-dates&gt;&lt;date&gt;2020/10&lt;/date&gt;&lt;/pub-dates&gt;&lt;/dates&gt;&lt;urls&gt;&lt;related-urls&gt;&lt;url&gt;https://dx.doi.org/10.1007/s10691-020-09437-z&lt;/url&gt;&lt;/related-urls&gt;&lt;/urls&gt;&lt;remote-database-name&gt;MEDLINE&lt;/remote-database-name&gt;&lt;remote-database-provider&gt;https://www.who.int/emergencies/diseases/novel-coronavirus-2019/global-research-on-novel-coronavirus-2019-ncov/&lt;/remote-database-provider&gt;&lt;language&gt;en&lt;/language&gt;&lt;/record&gt;&lt;/Cite&gt;&lt;/EndNote&gt;</w:instrText>
            </w:r>
            <w:r w:rsidR="00D034E4">
              <w:rPr>
                <w:rFonts w:ascii="Calibri" w:hAnsi="Calibri" w:cs="Calibri"/>
                <w:sz w:val="22"/>
                <w:szCs w:val="22"/>
              </w:rPr>
              <w:fldChar w:fldCharType="separate"/>
            </w:r>
            <w:r w:rsidR="00106507">
              <w:rPr>
                <w:rFonts w:ascii="Calibri" w:hAnsi="Calibri" w:cs="Calibri"/>
                <w:noProof/>
                <w:sz w:val="22"/>
                <w:szCs w:val="22"/>
              </w:rPr>
              <w:t>(98)</w:t>
            </w:r>
            <w:r w:rsidR="00D034E4">
              <w:rPr>
                <w:rFonts w:ascii="Calibri" w:hAnsi="Calibri" w:cs="Calibri"/>
                <w:sz w:val="22"/>
                <w:szCs w:val="22"/>
              </w:rPr>
              <w:fldChar w:fldCharType="end"/>
            </w:r>
          </w:p>
        </w:tc>
        <w:tc>
          <w:tcPr>
            <w:tcW w:w="1134" w:type="dxa"/>
          </w:tcPr>
          <w:p w14:paraId="7D376D55"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England</w:t>
            </w:r>
          </w:p>
        </w:tc>
        <w:tc>
          <w:tcPr>
            <w:tcW w:w="1276" w:type="dxa"/>
          </w:tcPr>
          <w:p w14:paraId="526A5747"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Migrant women</w:t>
            </w:r>
          </w:p>
        </w:tc>
        <w:tc>
          <w:tcPr>
            <w:tcW w:w="850" w:type="dxa"/>
          </w:tcPr>
          <w:p w14:paraId="54A3334E" w14:textId="77777777" w:rsidR="00AB09AE" w:rsidRPr="009C1DD1" w:rsidRDefault="00AB09AE" w:rsidP="00F43C27">
            <w:pPr>
              <w:spacing w:line="276" w:lineRule="auto"/>
              <w:jc w:val="both"/>
              <w:rPr>
                <w:rFonts w:ascii="Calibri" w:hAnsi="Calibri" w:cs="Calibri"/>
                <w:b/>
                <w:bCs/>
                <w:color w:val="000000" w:themeColor="text1"/>
                <w:sz w:val="22"/>
                <w:szCs w:val="22"/>
              </w:rPr>
            </w:pPr>
          </w:p>
        </w:tc>
        <w:tc>
          <w:tcPr>
            <w:tcW w:w="851" w:type="dxa"/>
          </w:tcPr>
          <w:p w14:paraId="13F4227D" w14:textId="7CC21653" w:rsidR="00AB09AE" w:rsidRPr="009C1DD1" w:rsidRDefault="003525E9" w:rsidP="00F43C27">
            <w:pPr>
              <w:spacing w:line="276" w:lineRule="auto"/>
              <w:jc w:val="both"/>
              <w:rPr>
                <w:rFonts w:ascii="Segoe UI Symbol" w:hAnsi="Segoe UI Symbol" w:cs="Segoe UI Symbol"/>
                <w:color w:val="000000" w:themeColor="text1"/>
                <w:sz w:val="22"/>
                <w:szCs w:val="22"/>
                <w:shd w:val="clear" w:color="auto" w:fill="FFFFFF"/>
              </w:rPr>
            </w:pPr>
            <w:r>
              <w:rPr>
                <w:rFonts w:ascii="Segoe UI Symbol" w:hAnsi="Segoe UI Symbol" w:cs="Segoe UI Symbol"/>
                <w:color w:val="000000" w:themeColor="text1"/>
                <w:sz w:val="22"/>
                <w:szCs w:val="22"/>
                <w:shd w:val="clear" w:color="auto" w:fill="FFFFFF"/>
              </w:rPr>
              <w:t>x</w:t>
            </w:r>
          </w:p>
        </w:tc>
        <w:tc>
          <w:tcPr>
            <w:tcW w:w="708" w:type="dxa"/>
          </w:tcPr>
          <w:p w14:paraId="17DBBF26" w14:textId="77777777" w:rsidR="00AB09AE" w:rsidRPr="009C1DD1" w:rsidRDefault="00AB09AE" w:rsidP="00F43C27">
            <w:pPr>
              <w:spacing w:line="276" w:lineRule="auto"/>
              <w:jc w:val="both"/>
              <w:rPr>
                <w:rFonts w:ascii="Calibri" w:hAnsi="Calibri" w:cs="Calibri"/>
                <w:b/>
                <w:bCs/>
                <w:color w:val="000000" w:themeColor="text1"/>
                <w:sz w:val="22"/>
                <w:szCs w:val="22"/>
              </w:rPr>
            </w:pPr>
          </w:p>
        </w:tc>
        <w:tc>
          <w:tcPr>
            <w:tcW w:w="709" w:type="dxa"/>
          </w:tcPr>
          <w:p w14:paraId="6440CEF2" w14:textId="77777777" w:rsidR="00AB09AE" w:rsidRPr="009C1DD1" w:rsidRDefault="00AB09AE" w:rsidP="00F43C27">
            <w:pPr>
              <w:spacing w:line="276" w:lineRule="auto"/>
              <w:jc w:val="both"/>
              <w:rPr>
                <w:rFonts w:ascii="Calibri" w:hAnsi="Calibri" w:cs="Calibri"/>
                <w:b/>
                <w:bCs/>
                <w:color w:val="000000" w:themeColor="text1"/>
                <w:sz w:val="22"/>
                <w:szCs w:val="22"/>
              </w:rPr>
            </w:pPr>
          </w:p>
        </w:tc>
        <w:tc>
          <w:tcPr>
            <w:tcW w:w="3402" w:type="dxa"/>
          </w:tcPr>
          <w:p w14:paraId="25501852"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Barriers to healthcare (immigration status)</w:t>
            </w:r>
          </w:p>
        </w:tc>
      </w:tr>
      <w:tr w:rsidR="00AB09AE" w:rsidRPr="009C1DD1" w14:paraId="3F661FAE" w14:textId="77777777" w:rsidTr="00CB0A94">
        <w:trPr>
          <w:tblHeader/>
        </w:trPr>
        <w:tc>
          <w:tcPr>
            <w:tcW w:w="1413" w:type="dxa"/>
          </w:tcPr>
          <w:p w14:paraId="00C9470F" w14:textId="42322FC6" w:rsidR="00AB09AE" w:rsidRDefault="00AB09AE" w:rsidP="00F43C27">
            <w:pPr>
              <w:spacing w:line="276" w:lineRule="auto"/>
              <w:jc w:val="both"/>
              <w:rPr>
                <w:rFonts w:ascii="Calibri" w:hAnsi="Calibri" w:cs="Calibri"/>
                <w:sz w:val="22"/>
                <w:szCs w:val="22"/>
              </w:rPr>
            </w:pPr>
            <w:r>
              <w:rPr>
                <w:rFonts w:ascii="Calibri" w:hAnsi="Calibri" w:cs="Calibri"/>
                <w:sz w:val="22"/>
                <w:szCs w:val="22"/>
              </w:rPr>
              <w:t>Cholera</w:t>
            </w:r>
            <w:r w:rsidR="00D034E4">
              <w:rPr>
                <w:rFonts w:ascii="Calibri" w:hAnsi="Calibri" w:cs="Calibri"/>
                <w:sz w:val="22"/>
                <w:szCs w:val="22"/>
              </w:rPr>
              <w:t xml:space="preserve"> </w:t>
            </w:r>
            <w:r w:rsidR="00D034E4">
              <w:rPr>
                <w:rFonts w:ascii="Calibri" w:hAnsi="Calibri" w:cs="Calibri"/>
                <w:sz w:val="22"/>
                <w:szCs w:val="22"/>
              </w:rPr>
              <w:fldChar w:fldCharType="begin"/>
            </w:r>
            <w:r w:rsidR="00106507">
              <w:rPr>
                <w:rFonts w:ascii="Calibri" w:hAnsi="Calibri" w:cs="Calibri"/>
                <w:sz w:val="22"/>
                <w:szCs w:val="22"/>
              </w:rPr>
              <w:instrText xml:space="preserve"> ADDIN EN.CITE &lt;EndNote&gt;&lt;Cite&gt;&lt;Author&gt;Cholera&lt;/Author&gt;&lt;Year&gt;2020&lt;/Year&gt;&lt;RecNum&gt;100&lt;/RecNum&gt;&lt;DisplayText&gt;(99)&lt;/DisplayText&gt;&lt;record&gt;&lt;rec-number&gt;100&lt;/rec-number&gt;&lt;foreign-keys&gt;&lt;key app="EN" db-id="fefwpvee9vtvahept9avatr20a5fd5trswv5" timestamp="1608034293"&gt;100&lt;/key&gt;&lt;/foreign-keys&gt;&lt;ref-type name="Journal Article"&gt;17&lt;/ref-type&gt;&lt;contributors&gt;&lt;authors&gt;&lt;author&gt;Cholera, Rushina&lt;/author&gt;&lt;author&gt;Falusi, Olanrewaju O.&lt;/author&gt;&lt;author&gt;Linton, Julie M.&lt;/author&gt;&lt;/authors&gt;&lt;/contributors&gt;&lt;titles&gt;&lt;title&gt;Sheltering in Place in a Xenophobic Climate: COVID-19 and Children in Immigrant Families&lt;/title&gt;&lt;secondary-title&gt;Pediatrics&lt;/secondary-title&gt;&lt;/titles&gt;&lt;periodical&gt;&lt;full-title&gt;Pediatrics&lt;/full-title&gt;&lt;/periodical&gt;&lt;volume&gt;146&lt;/volume&gt;&lt;number&gt;1&lt;/number&gt;&lt;keywords&gt;&lt;keyword&gt;Betacoronavirus&lt;/keyword&gt;&lt;keyword&gt;Coronavirus Infections/epidemiology&lt;/keyword&gt;&lt;keyword&gt;Pneumonia, Viral/epidemiology&lt;/keyword&gt;&lt;keyword&gt;Quarantine/legislation &amp;amp;amp&lt;/keyword&gt;&lt;keyword&gt;amp&lt;/keyword&gt;&lt;keyword&gt;jurisprudence&lt;/keyword&gt;&lt;keyword&gt;Socioeconomic Factors&lt;/keyword&gt;&lt;keyword&gt;Undocumented Immigrants/legislation &amp;amp;amp&lt;/keyword&gt;&lt;keyword&gt;Xenophobia/legislation &amp;amp;amp&lt;/keyword&gt;&lt;keyword&gt;Child&lt;/keyword&gt;&lt;keyword&gt;Coronavirus Infections/economics&lt;/keyword&gt;&lt;keyword&gt;Coronavirus Infections/therapy&lt;/keyword&gt;&lt;keyword&gt;Humans&lt;/keyword&gt;&lt;keyword&gt;Pandemics/economics&lt;/keyword&gt;&lt;keyword&gt;Pneumonia, Viral/economics&lt;/keyword&gt;&lt;keyword&gt;Pneumonia, Viral/therapy&lt;/keyword&gt;&lt;keyword&gt;Quarantine/economics&lt;/keyword&gt;&lt;keyword&gt;Xenophobia/economics&lt;/keyword&gt;&lt;keyword&gt;Xenophobia/prevention &amp;amp;amp&lt;/keyword&gt;&lt;keyword&gt;control&lt;/keyword&gt;&lt;keyword&gt;Only Child&lt;/keyword&gt;&lt;keyword&gt;Emigrants and Immigrants&lt;/keyword&gt;&lt;/keywords&gt;&lt;dates&gt;&lt;year&gt;2020&lt;/year&gt;&lt;pub-dates&gt;&lt;date&gt;2020-04&lt;/date&gt;&lt;/pub-dates&gt;&lt;/dates&gt;&lt;accession-num&gt;rayyan-109635710&lt;/accession-num&gt;&lt;urls&gt;&lt;related-urls&gt;&lt;url&gt;https://dx.doi.org/10.1542/peds.2020-1094&lt;/url&gt;&lt;/related-urls&gt;&lt;/urls&gt;&lt;custom1&gt;RAYYAN-INCLUSION: {&amp;quot;Cherie &amp;quot;=&amp;gt;&amp;quot;Included&amp;quot;} | RAYYAN-LABELS: 6,US,Migrant,*** MIGRANT ***&lt;/custom1&gt;&lt;language&gt;en&lt;/language&gt;&lt;/record&gt;&lt;/Cite&gt;&lt;/EndNote&gt;</w:instrText>
            </w:r>
            <w:r w:rsidR="00D034E4">
              <w:rPr>
                <w:rFonts w:ascii="Calibri" w:hAnsi="Calibri" w:cs="Calibri"/>
                <w:sz w:val="22"/>
                <w:szCs w:val="22"/>
              </w:rPr>
              <w:fldChar w:fldCharType="separate"/>
            </w:r>
            <w:r w:rsidR="00106507">
              <w:rPr>
                <w:rFonts w:ascii="Calibri" w:hAnsi="Calibri" w:cs="Calibri"/>
                <w:noProof/>
                <w:sz w:val="22"/>
                <w:szCs w:val="22"/>
              </w:rPr>
              <w:t>(99)</w:t>
            </w:r>
            <w:r w:rsidR="00D034E4">
              <w:rPr>
                <w:rFonts w:ascii="Calibri" w:hAnsi="Calibri" w:cs="Calibri"/>
                <w:sz w:val="22"/>
                <w:szCs w:val="22"/>
              </w:rPr>
              <w:fldChar w:fldCharType="end"/>
            </w:r>
          </w:p>
        </w:tc>
        <w:tc>
          <w:tcPr>
            <w:tcW w:w="1134" w:type="dxa"/>
          </w:tcPr>
          <w:p w14:paraId="44B7A952"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USA</w:t>
            </w:r>
          </w:p>
        </w:tc>
        <w:tc>
          <w:tcPr>
            <w:tcW w:w="1276" w:type="dxa"/>
          </w:tcPr>
          <w:p w14:paraId="54E78256"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Migrant children</w:t>
            </w:r>
          </w:p>
        </w:tc>
        <w:tc>
          <w:tcPr>
            <w:tcW w:w="850" w:type="dxa"/>
          </w:tcPr>
          <w:p w14:paraId="507FF07D" w14:textId="77777777" w:rsidR="00AB09AE" w:rsidRPr="009C1DD1" w:rsidRDefault="00AB09AE" w:rsidP="00F43C27">
            <w:pPr>
              <w:spacing w:line="276" w:lineRule="auto"/>
              <w:jc w:val="both"/>
              <w:rPr>
                <w:rFonts w:ascii="Calibri" w:hAnsi="Calibri" w:cs="Calibri"/>
                <w:b/>
                <w:bCs/>
                <w:color w:val="000000" w:themeColor="text1"/>
                <w:sz w:val="22"/>
                <w:szCs w:val="22"/>
              </w:rPr>
            </w:pPr>
          </w:p>
        </w:tc>
        <w:tc>
          <w:tcPr>
            <w:tcW w:w="851" w:type="dxa"/>
          </w:tcPr>
          <w:p w14:paraId="5739BDAE" w14:textId="625FED64" w:rsidR="00AB09AE" w:rsidRPr="009C1DD1" w:rsidRDefault="003525E9" w:rsidP="00F43C27">
            <w:pPr>
              <w:spacing w:line="276" w:lineRule="auto"/>
              <w:jc w:val="both"/>
              <w:rPr>
                <w:rFonts w:ascii="Segoe UI Symbol" w:hAnsi="Segoe UI Symbol" w:cs="Segoe UI Symbol"/>
                <w:color w:val="000000" w:themeColor="text1"/>
                <w:sz w:val="22"/>
                <w:szCs w:val="22"/>
                <w:shd w:val="clear" w:color="auto" w:fill="FFFFFF"/>
              </w:rPr>
            </w:pPr>
            <w:r>
              <w:rPr>
                <w:rFonts w:ascii="Segoe UI Symbol" w:hAnsi="Segoe UI Symbol" w:cs="Segoe UI Symbol"/>
                <w:color w:val="000000" w:themeColor="text1"/>
                <w:sz w:val="22"/>
                <w:szCs w:val="22"/>
                <w:shd w:val="clear" w:color="auto" w:fill="FFFFFF"/>
              </w:rPr>
              <w:t>x</w:t>
            </w:r>
          </w:p>
        </w:tc>
        <w:tc>
          <w:tcPr>
            <w:tcW w:w="708" w:type="dxa"/>
          </w:tcPr>
          <w:p w14:paraId="5D2EA6FB" w14:textId="7A12A136" w:rsidR="00AB09AE" w:rsidRPr="009C1DD1" w:rsidRDefault="003525E9" w:rsidP="00F43C27">
            <w:pPr>
              <w:spacing w:line="276" w:lineRule="auto"/>
              <w:jc w:val="both"/>
              <w:rPr>
                <w:rFonts w:ascii="Calibri" w:hAnsi="Calibri" w:cs="Calibri"/>
                <w:b/>
                <w:bCs/>
                <w:color w:val="000000" w:themeColor="text1"/>
                <w:sz w:val="22"/>
                <w:szCs w:val="22"/>
              </w:rPr>
            </w:pPr>
            <w:r>
              <w:rPr>
                <w:rFonts w:ascii="Segoe UI Symbol" w:hAnsi="Segoe UI Symbol" w:cs="Segoe UI Symbol"/>
                <w:color w:val="000000" w:themeColor="text1"/>
                <w:sz w:val="22"/>
                <w:szCs w:val="22"/>
                <w:shd w:val="clear" w:color="auto" w:fill="FFFFFF"/>
              </w:rPr>
              <w:t>x</w:t>
            </w:r>
          </w:p>
        </w:tc>
        <w:tc>
          <w:tcPr>
            <w:tcW w:w="709" w:type="dxa"/>
          </w:tcPr>
          <w:p w14:paraId="61C8E52A" w14:textId="77777777" w:rsidR="00AB09AE" w:rsidRPr="009C1DD1" w:rsidRDefault="00AB09AE" w:rsidP="00F43C27">
            <w:pPr>
              <w:spacing w:line="276" w:lineRule="auto"/>
              <w:jc w:val="both"/>
              <w:rPr>
                <w:rFonts w:ascii="Calibri" w:hAnsi="Calibri" w:cs="Calibri"/>
                <w:b/>
                <w:bCs/>
                <w:color w:val="000000" w:themeColor="text1"/>
                <w:sz w:val="22"/>
                <w:szCs w:val="22"/>
              </w:rPr>
            </w:pPr>
          </w:p>
        </w:tc>
        <w:tc>
          <w:tcPr>
            <w:tcW w:w="3402" w:type="dxa"/>
          </w:tcPr>
          <w:p w14:paraId="730C715E"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Barriers to healthcare (immigration status); multigenerational households</w:t>
            </w:r>
          </w:p>
        </w:tc>
      </w:tr>
      <w:tr w:rsidR="00AB09AE" w:rsidRPr="009C1DD1" w14:paraId="2E038FCB" w14:textId="77777777" w:rsidTr="00CB0A94">
        <w:trPr>
          <w:tblHeader/>
        </w:trPr>
        <w:tc>
          <w:tcPr>
            <w:tcW w:w="1413" w:type="dxa"/>
          </w:tcPr>
          <w:p w14:paraId="4BDA2BDB" w14:textId="0E61DD95" w:rsidR="00AB09AE" w:rsidRDefault="00AB09AE" w:rsidP="00F43C27">
            <w:pPr>
              <w:spacing w:line="276" w:lineRule="auto"/>
              <w:jc w:val="both"/>
              <w:rPr>
                <w:rFonts w:ascii="Calibri" w:hAnsi="Calibri" w:cs="Calibri"/>
                <w:sz w:val="22"/>
                <w:szCs w:val="22"/>
              </w:rPr>
            </w:pPr>
            <w:proofErr w:type="spellStart"/>
            <w:r>
              <w:rPr>
                <w:rFonts w:ascii="Calibri" w:hAnsi="Calibri" w:cs="Calibri"/>
                <w:sz w:val="22"/>
                <w:szCs w:val="22"/>
              </w:rPr>
              <w:t>Bakhiet</w:t>
            </w:r>
            <w:proofErr w:type="spellEnd"/>
            <w:r w:rsidR="00D034E4">
              <w:rPr>
                <w:rFonts w:ascii="Calibri" w:hAnsi="Calibri" w:cs="Calibri"/>
                <w:sz w:val="22"/>
                <w:szCs w:val="22"/>
              </w:rPr>
              <w:t xml:space="preserve"> </w:t>
            </w:r>
            <w:r w:rsidR="00D034E4">
              <w:rPr>
                <w:rFonts w:ascii="Calibri" w:hAnsi="Calibri" w:cs="Calibri"/>
                <w:sz w:val="22"/>
                <w:szCs w:val="22"/>
              </w:rPr>
              <w:fldChar w:fldCharType="begin"/>
            </w:r>
            <w:r w:rsidR="00106507">
              <w:rPr>
                <w:rFonts w:ascii="Calibri" w:hAnsi="Calibri" w:cs="Calibri"/>
                <w:sz w:val="22"/>
                <w:szCs w:val="22"/>
              </w:rPr>
              <w:instrText xml:space="preserve"> ADDIN EN.CITE &lt;EndNote&gt;&lt;Cite&gt;&lt;Author&gt;Bakhiet&lt;/Author&gt;&lt;Year&gt;2020&lt;/Year&gt;&lt;RecNum&gt;104&lt;/RecNum&gt;&lt;DisplayText&gt;(103)&lt;/DisplayText&gt;&lt;record&gt;&lt;rec-number&gt;104&lt;/rec-number&gt;&lt;foreign-keys&gt;&lt;key app="EN" db-id="fefwpvee9vtvahept9avatr20a5fd5trswv5" timestamp="1608034293"&gt;104&lt;/key&gt;&lt;/foreign-keys&gt;&lt;ref-type name="Report"&gt;27&lt;/ref-type&gt;&lt;contributors&gt;&lt;authors&gt;&lt;author&gt;Zeinab Bakhiet&lt;/author&gt;&lt;author&gt;Kelsey Norman&lt;/author&gt;&lt;author&gt;Quianta Moore&lt;/author&gt;&lt;/authors&gt;&lt;/contributors&gt;&lt;titles&gt;&lt;title&gt;Building a New Life in Uncertain Times: The Impact of Covid-19 on Refugees in the U.S&lt;/title&gt;&lt;/titles&gt;&lt;dates&gt;&lt;year&gt;2020&lt;/year&gt;&lt;pub-dates&gt;&lt;date&gt;2020/00&lt;/date&gt;&lt;/pub-dates&gt;&lt;/dates&gt;&lt;publisher&gt;Baker Institute&lt;/publisher&gt;&lt;urls&gt;&lt;related-urls&gt;&lt;url&gt;https://search.bvsalud.org/global-literature-on-novel-coronavirus-2019-ncov/resource/en/grc-739715&lt;/url&gt;&lt;/related-urls&gt;&lt;/urls&gt;&lt;remote-database-name&gt;GREY-COVIDWHO&lt;/remote-database-name&gt;&lt;remote-database-provider&gt;https://www.who.int/emergencies/diseases/novel-coronavirus-2019/global-research-on-novel-coronavirus-2019-ncov/&lt;/remote-database-provider&gt;&lt;/record&gt;&lt;/Cite&gt;&lt;/EndNote&gt;</w:instrText>
            </w:r>
            <w:r w:rsidR="00D034E4">
              <w:rPr>
                <w:rFonts w:ascii="Calibri" w:hAnsi="Calibri" w:cs="Calibri"/>
                <w:sz w:val="22"/>
                <w:szCs w:val="22"/>
              </w:rPr>
              <w:fldChar w:fldCharType="separate"/>
            </w:r>
            <w:r w:rsidR="00106507">
              <w:rPr>
                <w:rFonts w:ascii="Calibri" w:hAnsi="Calibri" w:cs="Calibri"/>
                <w:noProof/>
                <w:sz w:val="22"/>
                <w:szCs w:val="22"/>
              </w:rPr>
              <w:t>(103)</w:t>
            </w:r>
            <w:r w:rsidR="00D034E4">
              <w:rPr>
                <w:rFonts w:ascii="Calibri" w:hAnsi="Calibri" w:cs="Calibri"/>
                <w:sz w:val="22"/>
                <w:szCs w:val="22"/>
              </w:rPr>
              <w:fldChar w:fldCharType="end"/>
            </w:r>
          </w:p>
        </w:tc>
        <w:tc>
          <w:tcPr>
            <w:tcW w:w="1134" w:type="dxa"/>
          </w:tcPr>
          <w:p w14:paraId="0BD13BA4"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USA</w:t>
            </w:r>
          </w:p>
        </w:tc>
        <w:tc>
          <w:tcPr>
            <w:tcW w:w="1276" w:type="dxa"/>
          </w:tcPr>
          <w:p w14:paraId="74E9B633"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Refugees</w:t>
            </w:r>
          </w:p>
        </w:tc>
        <w:tc>
          <w:tcPr>
            <w:tcW w:w="850" w:type="dxa"/>
          </w:tcPr>
          <w:p w14:paraId="44FFC880" w14:textId="77777777" w:rsidR="00AB09AE" w:rsidRPr="009C1DD1" w:rsidRDefault="00AB09AE" w:rsidP="00F43C27">
            <w:pPr>
              <w:spacing w:line="276" w:lineRule="auto"/>
              <w:jc w:val="both"/>
              <w:rPr>
                <w:rFonts w:ascii="Calibri" w:hAnsi="Calibri" w:cs="Calibri"/>
                <w:b/>
                <w:bCs/>
                <w:color w:val="000000" w:themeColor="text1"/>
                <w:sz w:val="22"/>
                <w:szCs w:val="22"/>
              </w:rPr>
            </w:pPr>
          </w:p>
        </w:tc>
        <w:tc>
          <w:tcPr>
            <w:tcW w:w="851" w:type="dxa"/>
          </w:tcPr>
          <w:p w14:paraId="23BBA7A6" w14:textId="48BD907E" w:rsidR="00AB09AE" w:rsidRPr="009C1DD1" w:rsidRDefault="003525E9" w:rsidP="00F43C27">
            <w:pPr>
              <w:spacing w:line="276" w:lineRule="auto"/>
              <w:jc w:val="both"/>
              <w:rPr>
                <w:rFonts w:ascii="Segoe UI Symbol" w:hAnsi="Segoe UI Symbol" w:cs="Segoe UI Symbol"/>
                <w:color w:val="000000" w:themeColor="text1"/>
                <w:sz w:val="22"/>
                <w:szCs w:val="22"/>
                <w:shd w:val="clear" w:color="auto" w:fill="FFFFFF"/>
              </w:rPr>
            </w:pPr>
            <w:r>
              <w:rPr>
                <w:rFonts w:ascii="Segoe UI Symbol" w:hAnsi="Segoe UI Symbol" w:cs="Segoe UI Symbol"/>
                <w:color w:val="000000" w:themeColor="text1"/>
                <w:sz w:val="22"/>
                <w:szCs w:val="22"/>
                <w:shd w:val="clear" w:color="auto" w:fill="FFFFFF"/>
              </w:rPr>
              <w:t>x</w:t>
            </w:r>
          </w:p>
        </w:tc>
        <w:tc>
          <w:tcPr>
            <w:tcW w:w="708" w:type="dxa"/>
          </w:tcPr>
          <w:p w14:paraId="711B5A47" w14:textId="77777777" w:rsidR="00AB09AE" w:rsidRPr="009C1DD1" w:rsidRDefault="00AB09AE" w:rsidP="00F43C27">
            <w:pPr>
              <w:spacing w:line="276" w:lineRule="auto"/>
              <w:jc w:val="both"/>
              <w:rPr>
                <w:rFonts w:ascii="Segoe UI Symbol" w:hAnsi="Segoe UI Symbol" w:cs="Segoe UI Symbol"/>
                <w:color w:val="000000" w:themeColor="text1"/>
                <w:sz w:val="22"/>
                <w:szCs w:val="22"/>
                <w:shd w:val="clear" w:color="auto" w:fill="FFFFFF"/>
              </w:rPr>
            </w:pPr>
          </w:p>
        </w:tc>
        <w:tc>
          <w:tcPr>
            <w:tcW w:w="709" w:type="dxa"/>
          </w:tcPr>
          <w:p w14:paraId="416340DE" w14:textId="77777777" w:rsidR="00AB09AE" w:rsidRPr="009C1DD1" w:rsidRDefault="00AB09AE" w:rsidP="00F43C27">
            <w:pPr>
              <w:spacing w:line="276" w:lineRule="auto"/>
              <w:jc w:val="both"/>
              <w:rPr>
                <w:rFonts w:ascii="Calibri" w:hAnsi="Calibri" w:cs="Calibri"/>
                <w:b/>
                <w:bCs/>
                <w:color w:val="000000" w:themeColor="text1"/>
                <w:sz w:val="22"/>
                <w:szCs w:val="22"/>
              </w:rPr>
            </w:pPr>
          </w:p>
        </w:tc>
        <w:tc>
          <w:tcPr>
            <w:tcW w:w="3402" w:type="dxa"/>
          </w:tcPr>
          <w:p w14:paraId="17BC4DDB"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Barriers to healthcare (immigration status, other structural/cultural)</w:t>
            </w:r>
          </w:p>
        </w:tc>
      </w:tr>
      <w:tr w:rsidR="00AB09AE" w:rsidRPr="009C1DD1" w14:paraId="5F00BFE4" w14:textId="77777777" w:rsidTr="00CB0A94">
        <w:trPr>
          <w:tblHeader/>
        </w:trPr>
        <w:tc>
          <w:tcPr>
            <w:tcW w:w="1413" w:type="dxa"/>
          </w:tcPr>
          <w:p w14:paraId="59B0324A" w14:textId="3BD2C503" w:rsidR="00AB09AE" w:rsidRDefault="00AB09AE" w:rsidP="00F43C27">
            <w:pPr>
              <w:spacing w:line="276" w:lineRule="auto"/>
              <w:jc w:val="both"/>
              <w:rPr>
                <w:rFonts w:ascii="Calibri" w:hAnsi="Calibri" w:cs="Calibri"/>
                <w:sz w:val="22"/>
                <w:szCs w:val="22"/>
              </w:rPr>
            </w:pPr>
            <w:r>
              <w:rPr>
                <w:rFonts w:ascii="Calibri" w:hAnsi="Calibri" w:cs="Calibri"/>
                <w:sz w:val="22"/>
                <w:szCs w:val="22"/>
              </w:rPr>
              <w:t>Greenaway</w:t>
            </w:r>
            <w:r w:rsidR="00D034E4">
              <w:rPr>
                <w:rFonts w:ascii="Calibri" w:hAnsi="Calibri" w:cs="Calibri"/>
                <w:sz w:val="22"/>
                <w:szCs w:val="22"/>
              </w:rPr>
              <w:t xml:space="preserve"> </w:t>
            </w:r>
            <w:r w:rsidR="00D034E4">
              <w:rPr>
                <w:rFonts w:ascii="Calibri" w:hAnsi="Calibri" w:cs="Calibri"/>
                <w:sz w:val="22"/>
                <w:szCs w:val="22"/>
              </w:rPr>
              <w:fldChar w:fldCharType="begin"/>
            </w:r>
            <w:r w:rsidR="00106507">
              <w:rPr>
                <w:rFonts w:ascii="Calibri" w:hAnsi="Calibri" w:cs="Calibri"/>
                <w:sz w:val="22"/>
                <w:szCs w:val="22"/>
              </w:rPr>
              <w:instrText xml:space="preserve"> ADDIN EN.CITE &lt;EndNote&gt;&lt;Cite&gt;&lt;Author&gt;Greenaway&lt;/Author&gt;&lt;Year&gt;2020&lt;/Year&gt;&lt;RecNum&gt;1&lt;/RecNum&gt;&lt;DisplayText&gt;(1)&lt;/DisplayText&gt;&lt;record&gt;&lt;rec-number&gt;1&lt;/rec-number&gt;&lt;foreign-keys&gt;&lt;key app="EN" db-id="fefwpvee9vtvahept9avatr20a5fd5trswv5" timestamp="1608034290"&gt;1&lt;/key&gt;&lt;/foreign-keys&gt;&lt;ref-type name="Journal Article"&gt;17&lt;/ref-type&gt;&lt;contributors&gt;&lt;authors&gt;&lt;author&gt;Greenaway, Christina&lt;/author&gt;&lt;author&gt;Hargreaves, Sally&lt;/author&gt;&lt;author&gt;Barkati, Sapha&lt;/author&gt;&lt;author&gt;Coyle, Christina M.&lt;/author&gt;&lt;author&gt;Gobbi, Federico&lt;/author&gt;&lt;author&gt;Veizis, Apostolos&lt;/author&gt;&lt;author&gt;Douglas, Paul&lt;/author&gt;&lt;/authors&gt;&lt;/contributors&gt;&lt;titles&gt;&lt;title&gt;COVID-19: Exposing and addressing health disparities among ethnic minorities and migrants&lt;/title&gt;&lt;secondary-title&gt;Journal of Travel Medicine&lt;/secondary-title&gt;&lt;/titles&gt;&lt;periodical&gt;&lt;full-title&gt;Journal of Travel Medicine&lt;/full-title&gt;&lt;/periodical&gt;&lt;pages&gt;taaa113&lt;/pages&gt;&lt;volume&gt;27&lt;/volume&gt;&lt;number&gt;7&lt;/number&gt;&lt;dates&gt;&lt;year&gt;2020&lt;/year&gt;&lt;pub-dates&gt;&lt;date&gt;2020-07&lt;/date&gt;&lt;/pub-dates&gt;&lt;/dates&gt;&lt;accession-num&gt;rayyan-109634261&lt;/accession-num&gt;&lt;urls&gt;&lt;related-urls&gt;&lt;url&gt;https://dx.doi.org/10.1093/jtm/taaa113&lt;/url&gt;&lt;/related-urls&gt;&lt;/urls&gt;&lt;custom1&gt;RAYYAN-INCLUSION: {&amp;quot;shargrea&amp;quot;=&amp;gt;&amp;quot;Included&amp;quot;, &amp;quot;Cherie &amp;quot;=&amp;gt;&amp;quot;Included&amp;quot;} | RAYYAN-LABELS: Migrant,*** MIGRANT ***&lt;/custom1&gt;&lt;language&gt;en&lt;/language&gt;&lt;/record&gt;&lt;/Cite&gt;&lt;/EndNote&gt;</w:instrText>
            </w:r>
            <w:r w:rsidR="00D034E4">
              <w:rPr>
                <w:rFonts w:ascii="Calibri" w:hAnsi="Calibri" w:cs="Calibri"/>
                <w:sz w:val="22"/>
                <w:szCs w:val="22"/>
              </w:rPr>
              <w:fldChar w:fldCharType="separate"/>
            </w:r>
            <w:r w:rsidR="00D034E4">
              <w:rPr>
                <w:rFonts w:ascii="Calibri" w:hAnsi="Calibri" w:cs="Calibri"/>
                <w:noProof/>
                <w:sz w:val="22"/>
                <w:szCs w:val="22"/>
              </w:rPr>
              <w:t>(1)</w:t>
            </w:r>
            <w:r w:rsidR="00D034E4">
              <w:rPr>
                <w:rFonts w:ascii="Calibri" w:hAnsi="Calibri" w:cs="Calibri"/>
                <w:sz w:val="22"/>
                <w:szCs w:val="22"/>
              </w:rPr>
              <w:fldChar w:fldCharType="end"/>
            </w:r>
          </w:p>
        </w:tc>
        <w:tc>
          <w:tcPr>
            <w:tcW w:w="1134" w:type="dxa"/>
          </w:tcPr>
          <w:p w14:paraId="57862F07"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Global</w:t>
            </w:r>
          </w:p>
        </w:tc>
        <w:tc>
          <w:tcPr>
            <w:tcW w:w="1276" w:type="dxa"/>
          </w:tcPr>
          <w:p w14:paraId="51C6F9D5"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Migrants</w:t>
            </w:r>
          </w:p>
        </w:tc>
        <w:tc>
          <w:tcPr>
            <w:tcW w:w="850" w:type="dxa"/>
          </w:tcPr>
          <w:p w14:paraId="596B357F" w14:textId="29AD8D91" w:rsidR="00AB09AE" w:rsidRPr="009C1DD1" w:rsidRDefault="003525E9" w:rsidP="00F43C27">
            <w:pPr>
              <w:spacing w:line="276" w:lineRule="auto"/>
              <w:jc w:val="both"/>
              <w:rPr>
                <w:rFonts w:ascii="Calibri" w:hAnsi="Calibri" w:cs="Calibri"/>
                <w:b/>
                <w:bCs/>
                <w:color w:val="000000" w:themeColor="text1"/>
                <w:sz w:val="22"/>
                <w:szCs w:val="22"/>
              </w:rPr>
            </w:pPr>
            <w:r>
              <w:rPr>
                <w:rFonts w:ascii="Segoe UI Symbol" w:hAnsi="Segoe UI Symbol" w:cs="Segoe UI Symbol"/>
                <w:color w:val="000000" w:themeColor="text1"/>
                <w:sz w:val="22"/>
                <w:szCs w:val="22"/>
                <w:shd w:val="clear" w:color="auto" w:fill="FFFFFF"/>
              </w:rPr>
              <w:t>x</w:t>
            </w:r>
          </w:p>
        </w:tc>
        <w:tc>
          <w:tcPr>
            <w:tcW w:w="851" w:type="dxa"/>
          </w:tcPr>
          <w:p w14:paraId="00F0302B" w14:textId="21172B67" w:rsidR="00AB09AE" w:rsidRPr="009C1DD1" w:rsidRDefault="003525E9" w:rsidP="00F43C27">
            <w:pPr>
              <w:spacing w:line="276" w:lineRule="auto"/>
              <w:jc w:val="both"/>
              <w:rPr>
                <w:rFonts w:ascii="Segoe UI Symbol" w:hAnsi="Segoe UI Symbol" w:cs="Segoe UI Symbol"/>
                <w:color w:val="000000" w:themeColor="text1"/>
                <w:sz w:val="22"/>
                <w:szCs w:val="22"/>
                <w:shd w:val="clear" w:color="auto" w:fill="FFFFFF"/>
              </w:rPr>
            </w:pPr>
            <w:r>
              <w:rPr>
                <w:rFonts w:ascii="Segoe UI Symbol" w:hAnsi="Segoe UI Symbol" w:cs="Segoe UI Symbol"/>
                <w:color w:val="000000" w:themeColor="text1"/>
                <w:sz w:val="22"/>
                <w:szCs w:val="22"/>
                <w:shd w:val="clear" w:color="auto" w:fill="FFFFFF"/>
              </w:rPr>
              <w:t>x</w:t>
            </w:r>
          </w:p>
        </w:tc>
        <w:tc>
          <w:tcPr>
            <w:tcW w:w="708" w:type="dxa"/>
          </w:tcPr>
          <w:p w14:paraId="19748BBC" w14:textId="4D3AED2B" w:rsidR="00AB09AE" w:rsidRPr="009C1DD1" w:rsidRDefault="003525E9" w:rsidP="00F43C27">
            <w:pPr>
              <w:spacing w:line="276" w:lineRule="auto"/>
              <w:jc w:val="both"/>
              <w:rPr>
                <w:rFonts w:ascii="Segoe UI Symbol" w:hAnsi="Segoe UI Symbol" w:cs="Segoe UI Symbol"/>
                <w:color w:val="000000" w:themeColor="text1"/>
                <w:sz w:val="22"/>
                <w:szCs w:val="22"/>
                <w:shd w:val="clear" w:color="auto" w:fill="FFFFFF"/>
              </w:rPr>
            </w:pPr>
            <w:r>
              <w:rPr>
                <w:rFonts w:ascii="Segoe UI Symbol" w:hAnsi="Segoe UI Symbol" w:cs="Segoe UI Symbol"/>
                <w:color w:val="000000" w:themeColor="text1"/>
                <w:sz w:val="22"/>
                <w:szCs w:val="22"/>
                <w:shd w:val="clear" w:color="auto" w:fill="FFFFFF"/>
              </w:rPr>
              <w:t>x</w:t>
            </w:r>
          </w:p>
        </w:tc>
        <w:tc>
          <w:tcPr>
            <w:tcW w:w="709" w:type="dxa"/>
          </w:tcPr>
          <w:p w14:paraId="272161EC" w14:textId="43BF68B7" w:rsidR="00AB09AE" w:rsidRPr="009C1DD1" w:rsidRDefault="003525E9" w:rsidP="00F43C27">
            <w:pPr>
              <w:spacing w:line="276" w:lineRule="auto"/>
              <w:jc w:val="both"/>
              <w:rPr>
                <w:rFonts w:ascii="Calibri" w:hAnsi="Calibri" w:cs="Calibri"/>
                <w:b/>
                <w:bCs/>
                <w:color w:val="000000" w:themeColor="text1"/>
                <w:sz w:val="22"/>
                <w:szCs w:val="22"/>
              </w:rPr>
            </w:pPr>
            <w:r>
              <w:rPr>
                <w:rFonts w:ascii="Segoe UI Symbol" w:hAnsi="Segoe UI Symbol" w:cs="Segoe UI Symbol"/>
                <w:color w:val="000000" w:themeColor="text1"/>
                <w:sz w:val="22"/>
                <w:szCs w:val="22"/>
                <w:shd w:val="clear" w:color="auto" w:fill="FFFFFF"/>
              </w:rPr>
              <w:t>x</w:t>
            </w:r>
          </w:p>
        </w:tc>
        <w:tc>
          <w:tcPr>
            <w:tcW w:w="3402" w:type="dxa"/>
          </w:tcPr>
          <w:p w14:paraId="46B669AC"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Socio-economic determinants; barriers to healthcare</w:t>
            </w:r>
          </w:p>
        </w:tc>
      </w:tr>
      <w:tr w:rsidR="00AB09AE" w:rsidRPr="009C1DD1" w14:paraId="1EE800A3" w14:textId="77777777" w:rsidTr="00CB0A94">
        <w:trPr>
          <w:tblHeader/>
        </w:trPr>
        <w:tc>
          <w:tcPr>
            <w:tcW w:w="1413" w:type="dxa"/>
          </w:tcPr>
          <w:p w14:paraId="3ACE6C3D" w14:textId="058A5745" w:rsidR="00AB09AE" w:rsidRDefault="00AB09AE" w:rsidP="00F43C27">
            <w:pPr>
              <w:spacing w:line="276" w:lineRule="auto"/>
              <w:jc w:val="both"/>
              <w:rPr>
                <w:rFonts w:ascii="Calibri" w:hAnsi="Calibri" w:cs="Calibri"/>
                <w:sz w:val="22"/>
                <w:szCs w:val="22"/>
              </w:rPr>
            </w:pPr>
            <w:r>
              <w:rPr>
                <w:rFonts w:ascii="Calibri" w:hAnsi="Calibri" w:cs="Calibri"/>
                <w:sz w:val="22"/>
                <w:szCs w:val="22"/>
              </w:rPr>
              <w:t>Wilson</w:t>
            </w:r>
            <w:r w:rsidR="00D034E4">
              <w:rPr>
                <w:rFonts w:ascii="Calibri" w:hAnsi="Calibri" w:cs="Calibri"/>
                <w:sz w:val="22"/>
                <w:szCs w:val="22"/>
              </w:rPr>
              <w:t xml:space="preserve"> </w:t>
            </w:r>
            <w:r w:rsidR="00D034E4">
              <w:rPr>
                <w:rFonts w:ascii="Calibri" w:hAnsi="Calibri" w:cs="Calibri"/>
                <w:sz w:val="22"/>
                <w:szCs w:val="22"/>
              </w:rPr>
              <w:fldChar w:fldCharType="begin"/>
            </w:r>
            <w:r w:rsidR="00106507">
              <w:rPr>
                <w:rFonts w:ascii="Calibri" w:hAnsi="Calibri" w:cs="Calibri"/>
                <w:sz w:val="22"/>
                <w:szCs w:val="22"/>
              </w:rPr>
              <w:instrText xml:space="preserve"> ADDIN EN.CITE &lt;EndNote&gt;&lt;Cite&gt;&lt;Author&gt;Wilson&lt;/Author&gt;&lt;Year&gt;2020&lt;/Year&gt;&lt;RecNum&gt;106&lt;/RecNum&gt;&lt;DisplayText&gt;(105)&lt;/DisplayText&gt;&lt;record&gt;&lt;rec-number&gt;106&lt;/rec-number&gt;&lt;foreign-keys&gt;&lt;key app="EN" db-id="fefwpvee9vtvahept9avatr20a5fd5trswv5" timestamp="1608034293"&gt;106&lt;/key&gt;&lt;/foreign-keys&gt;&lt;ref-type name="Journal Article"&gt;17&lt;/ref-type&gt;&lt;contributors&gt;&lt;authors&gt;&lt;author&gt;Wilson, Dana Burdnell&lt;/author&gt;&lt;author&gt;Solomon, Terry A.&lt;/author&gt;&lt;author&gt;McLane-Davison, Denise&lt;/author&gt;&lt;/authors&gt;&lt;/contributors&gt;&lt;titles&gt;&lt;title&gt;Ethics and Racial Equity in Social Welfare Policy: Social Work’s Response to the COVID-19 Pandemic&lt;/title&gt;&lt;secondary-title&gt;Soc Work Public Health&lt;/secondary-title&gt;&lt;/titles&gt;&lt;periodical&gt;&lt;full-title&gt;Soc Work Public Health&lt;/full-title&gt;&lt;/periodical&gt;&lt;pages&gt;617-632&lt;/pages&gt;&lt;volume&gt;35&lt;/volume&gt;&lt;number&gt;7&lt;/number&gt;&lt;keywords&gt;&lt;keyword&gt;Coronavirus Infections/epidemiology&lt;/keyword&gt;&lt;keyword&gt;Pneumonia, Viral/epidemiology&lt;/keyword&gt;&lt;keyword&gt;Public Policy&lt;/keyword&gt;&lt;keyword&gt;Racism/ethics&lt;/keyword&gt;&lt;keyword&gt;Social Welfare/ethics&lt;/keyword&gt;&lt;keyword&gt;Social Work/ethics&lt;/keyword&gt;&lt;keyword&gt;Betacoronavirus&lt;/keyword&gt;&lt;keyword&gt;Cultural Competency&lt;/keyword&gt;&lt;keyword&gt;Humans&lt;/keyword&gt;&lt;keyword&gt;Pandemics&lt;/keyword&gt;&lt;keyword&gt;United States/epidemiology&lt;/keyword&gt;&lt;keyword&gt;Social Welfare&lt;/keyword&gt;&lt;keyword&gt;Social Work&lt;/keyword&gt;&lt;/keywords&gt;&lt;dates&gt;&lt;year&gt;2020&lt;/year&gt;&lt;pub-dates&gt;&lt;date&gt;2020-09&lt;/date&gt;&lt;/pub-dates&gt;&lt;/dates&gt;&lt;accession-num&gt;rayyan-109634520&lt;/accession-num&gt;&lt;urls&gt;&lt;related-urls&gt;&lt;url&gt;https://dx.doi.org/10.1080/19371918.2020.1808145&lt;/url&gt;&lt;/related-urls&gt;&lt;/urls&gt;&lt;custom1&gt;RAYYAN-INCLUSION: {&amp;quot;Cherie &amp;quot;=&amp;gt;&amp;quot;Included&amp;quot;} | RAYYAN-LABELS: 6,US,social work&lt;/custom1&gt;&lt;language&gt;en&lt;/language&gt;&lt;/record&gt;&lt;/Cite&gt;&lt;/EndNote&gt;</w:instrText>
            </w:r>
            <w:r w:rsidR="00D034E4">
              <w:rPr>
                <w:rFonts w:ascii="Calibri" w:hAnsi="Calibri" w:cs="Calibri"/>
                <w:sz w:val="22"/>
                <w:szCs w:val="22"/>
              </w:rPr>
              <w:fldChar w:fldCharType="separate"/>
            </w:r>
            <w:r w:rsidR="00106507">
              <w:rPr>
                <w:rFonts w:ascii="Calibri" w:hAnsi="Calibri" w:cs="Calibri"/>
                <w:noProof/>
                <w:sz w:val="22"/>
                <w:szCs w:val="22"/>
              </w:rPr>
              <w:t>(105)</w:t>
            </w:r>
            <w:r w:rsidR="00D034E4">
              <w:rPr>
                <w:rFonts w:ascii="Calibri" w:hAnsi="Calibri" w:cs="Calibri"/>
                <w:sz w:val="22"/>
                <w:szCs w:val="22"/>
              </w:rPr>
              <w:fldChar w:fldCharType="end"/>
            </w:r>
          </w:p>
        </w:tc>
        <w:tc>
          <w:tcPr>
            <w:tcW w:w="1134" w:type="dxa"/>
          </w:tcPr>
          <w:p w14:paraId="1C1B34E8"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USA</w:t>
            </w:r>
          </w:p>
        </w:tc>
        <w:tc>
          <w:tcPr>
            <w:tcW w:w="1276" w:type="dxa"/>
          </w:tcPr>
          <w:p w14:paraId="5AC96C77"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Undocumented migrants</w:t>
            </w:r>
          </w:p>
        </w:tc>
        <w:tc>
          <w:tcPr>
            <w:tcW w:w="850" w:type="dxa"/>
          </w:tcPr>
          <w:p w14:paraId="7C52F64E" w14:textId="77777777" w:rsidR="00AB09AE" w:rsidRPr="009C1DD1" w:rsidRDefault="00AB09AE" w:rsidP="00F43C27">
            <w:pPr>
              <w:spacing w:line="276" w:lineRule="auto"/>
              <w:jc w:val="both"/>
              <w:rPr>
                <w:rFonts w:ascii="Segoe UI Symbol" w:hAnsi="Segoe UI Symbol" w:cs="Segoe UI Symbol"/>
                <w:color w:val="000000" w:themeColor="text1"/>
                <w:sz w:val="22"/>
                <w:szCs w:val="22"/>
                <w:shd w:val="clear" w:color="auto" w:fill="FFFFFF"/>
              </w:rPr>
            </w:pPr>
          </w:p>
        </w:tc>
        <w:tc>
          <w:tcPr>
            <w:tcW w:w="851" w:type="dxa"/>
          </w:tcPr>
          <w:p w14:paraId="15C00FD1" w14:textId="0AB98247" w:rsidR="00AB09AE" w:rsidRPr="009C1DD1" w:rsidRDefault="003525E9" w:rsidP="00F43C27">
            <w:pPr>
              <w:spacing w:line="276" w:lineRule="auto"/>
              <w:jc w:val="both"/>
              <w:rPr>
                <w:rFonts w:ascii="Segoe UI Symbol" w:hAnsi="Segoe UI Symbol" w:cs="Segoe UI Symbol"/>
                <w:color w:val="000000" w:themeColor="text1"/>
                <w:sz w:val="22"/>
                <w:szCs w:val="22"/>
                <w:shd w:val="clear" w:color="auto" w:fill="FFFFFF"/>
              </w:rPr>
            </w:pPr>
            <w:r>
              <w:rPr>
                <w:rFonts w:ascii="Segoe UI Symbol" w:hAnsi="Segoe UI Symbol" w:cs="Segoe UI Symbol"/>
                <w:color w:val="000000" w:themeColor="text1"/>
                <w:sz w:val="22"/>
                <w:szCs w:val="22"/>
                <w:shd w:val="clear" w:color="auto" w:fill="FFFFFF"/>
              </w:rPr>
              <w:t>x</w:t>
            </w:r>
          </w:p>
        </w:tc>
        <w:tc>
          <w:tcPr>
            <w:tcW w:w="708" w:type="dxa"/>
          </w:tcPr>
          <w:p w14:paraId="042B739C" w14:textId="77777777" w:rsidR="00AB09AE" w:rsidRPr="009C1DD1" w:rsidRDefault="00AB09AE" w:rsidP="00F43C27">
            <w:pPr>
              <w:spacing w:line="276" w:lineRule="auto"/>
              <w:jc w:val="both"/>
              <w:rPr>
                <w:rFonts w:ascii="Segoe UI Symbol" w:hAnsi="Segoe UI Symbol" w:cs="Segoe UI Symbol"/>
                <w:color w:val="000000" w:themeColor="text1"/>
                <w:sz w:val="22"/>
                <w:szCs w:val="22"/>
                <w:shd w:val="clear" w:color="auto" w:fill="FFFFFF"/>
              </w:rPr>
            </w:pPr>
          </w:p>
        </w:tc>
        <w:tc>
          <w:tcPr>
            <w:tcW w:w="709" w:type="dxa"/>
          </w:tcPr>
          <w:p w14:paraId="11FEE15F" w14:textId="77777777" w:rsidR="00AB09AE" w:rsidRPr="009C1DD1" w:rsidRDefault="00AB09AE" w:rsidP="00F43C27">
            <w:pPr>
              <w:spacing w:line="276" w:lineRule="auto"/>
              <w:jc w:val="both"/>
              <w:rPr>
                <w:rFonts w:ascii="Segoe UI Symbol" w:hAnsi="Segoe UI Symbol" w:cs="Segoe UI Symbol"/>
                <w:color w:val="000000" w:themeColor="text1"/>
                <w:sz w:val="22"/>
                <w:szCs w:val="22"/>
                <w:shd w:val="clear" w:color="auto" w:fill="FFFFFF"/>
              </w:rPr>
            </w:pPr>
          </w:p>
        </w:tc>
        <w:tc>
          <w:tcPr>
            <w:tcW w:w="3402" w:type="dxa"/>
          </w:tcPr>
          <w:p w14:paraId="7A18A7BD"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Barriers to healthcare (immigration status)</w:t>
            </w:r>
          </w:p>
        </w:tc>
      </w:tr>
      <w:tr w:rsidR="00AB09AE" w:rsidRPr="009C1DD1" w14:paraId="12B3C2D5" w14:textId="77777777" w:rsidTr="00CB0A94">
        <w:trPr>
          <w:tblHeader/>
        </w:trPr>
        <w:tc>
          <w:tcPr>
            <w:tcW w:w="1413" w:type="dxa"/>
          </w:tcPr>
          <w:p w14:paraId="456D342C" w14:textId="64151937" w:rsidR="00AB09AE" w:rsidRDefault="00AB09AE" w:rsidP="00F43C27">
            <w:pPr>
              <w:spacing w:line="276" w:lineRule="auto"/>
              <w:jc w:val="both"/>
              <w:rPr>
                <w:rFonts w:ascii="Calibri" w:hAnsi="Calibri" w:cs="Calibri"/>
                <w:sz w:val="22"/>
                <w:szCs w:val="22"/>
              </w:rPr>
            </w:pPr>
            <w:proofErr w:type="spellStart"/>
            <w:r>
              <w:rPr>
                <w:rFonts w:ascii="Calibri" w:hAnsi="Calibri" w:cs="Calibri"/>
                <w:sz w:val="22"/>
                <w:szCs w:val="22"/>
              </w:rPr>
              <w:t>Behbahani</w:t>
            </w:r>
            <w:proofErr w:type="spellEnd"/>
            <w:r w:rsidR="00D034E4">
              <w:rPr>
                <w:rFonts w:ascii="Calibri" w:hAnsi="Calibri" w:cs="Calibri"/>
                <w:sz w:val="22"/>
                <w:szCs w:val="22"/>
              </w:rPr>
              <w:t xml:space="preserve"> </w:t>
            </w:r>
            <w:r w:rsidR="00D034E4">
              <w:rPr>
                <w:rFonts w:ascii="Calibri" w:hAnsi="Calibri" w:cs="Calibri"/>
                <w:sz w:val="22"/>
                <w:szCs w:val="22"/>
              </w:rPr>
              <w:fldChar w:fldCharType="begin"/>
            </w:r>
            <w:r w:rsidR="00106507">
              <w:rPr>
                <w:rFonts w:ascii="Calibri" w:hAnsi="Calibri" w:cs="Calibri"/>
                <w:sz w:val="22"/>
                <w:szCs w:val="22"/>
              </w:rPr>
              <w:instrText xml:space="preserve"> ADDIN EN.CITE &lt;EndNote&gt;&lt;Cite&gt;&lt;Author&gt;Behbahani&lt;/Author&gt;&lt;Year&gt;2020&lt;/Year&gt;&lt;RecNum&gt;108&lt;/RecNum&gt;&lt;DisplayText&gt;(107)&lt;/DisplayText&gt;&lt;record&gt;&lt;rec-number&gt;108&lt;/rec-number&gt;&lt;foreign-keys&gt;&lt;key app="EN" db-id="fefwpvee9vtvahept9avatr20a5fd5trswv5" timestamp="1608034293"&gt;108&lt;/key&gt;&lt;/foreign-keys&gt;&lt;ref-type name="Journal Article"&gt;17&lt;/ref-type&gt;&lt;contributors&gt;&lt;authors&gt;&lt;author&gt;Behbahani, Sara&lt;/author&gt;&lt;author&gt;Smith, Cynthia A.&lt;/author&gt;&lt;author&gt;Carvalho, Michelly&lt;/author&gt;&lt;author&gt;Warren, Christopher J.&lt;/author&gt;&lt;author&gt;Gregory, Micah&lt;/author&gt;&lt;author&gt;Silva, Nicole A.&lt;/author&gt;&lt;/authors&gt;&lt;/contributors&gt;&lt;titles&gt;&lt;title&gt;Vulnerable Immigrant Populations in the New York Metropolitan Area and COVID-19: Lessons Learned in the Epicenter of the Crisis&lt;/title&gt;&lt;secondary-title&gt;Acad. med&lt;/secondary-title&gt;&lt;/titles&gt;&lt;periodical&gt;&lt;full-title&gt;Acad. med&lt;/full-title&gt;&lt;/periodical&gt;&lt;pages&gt;1827-1830&lt;/pages&gt;&lt;volume&gt;95&lt;/volume&gt;&lt;number&gt;12&lt;/number&gt;&lt;keywords&gt;&lt;keyword&gt;Emigrants and Immigrants&lt;/keyword&gt;&lt;/keywords&gt;&lt;dates&gt;&lt;year&gt;2020&lt;/year&gt;&lt;pub-dates&gt;&lt;date&gt;2020-05&lt;/date&gt;&lt;/pub-dates&gt;&lt;/dates&gt;&lt;accession-num&gt;rayyan-109635977&lt;/accession-num&gt;&lt;urls&gt;&lt;related-urls&gt;&lt;url&gt;https://dx.doi.org/10.1097/ACM.0000000000003518&lt;/url&gt;&lt;/related-urls&gt;&lt;/urls&gt;&lt;custom1&gt;RAYYAN-INCLUSION: {&amp;quot;Cherie &amp;quot;=&amp;gt;&amp;quot;Included&amp;quot;} | RAYYAN-LABELS: 6,US,Migrant,*** MIGRANT ***,information dissemination&lt;/custom1&gt;&lt;language&gt;en&lt;/language&gt;&lt;/record&gt;&lt;/Cite&gt;&lt;/EndNote&gt;</w:instrText>
            </w:r>
            <w:r w:rsidR="00D034E4">
              <w:rPr>
                <w:rFonts w:ascii="Calibri" w:hAnsi="Calibri" w:cs="Calibri"/>
                <w:sz w:val="22"/>
                <w:szCs w:val="22"/>
              </w:rPr>
              <w:fldChar w:fldCharType="separate"/>
            </w:r>
            <w:r w:rsidR="00106507">
              <w:rPr>
                <w:rFonts w:ascii="Calibri" w:hAnsi="Calibri" w:cs="Calibri"/>
                <w:noProof/>
                <w:sz w:val="22"/>
                <w:szCs w:val="22"/>
              </w:rPr>
              <w:t>(107)</w:t>
            </w:r>
            <w:r w:rsidR="00D034E4">
              <w:rPr>
                <w:rFonts w:ascii="Calibri" w:hAnsi="Calibri" w:cs="Calibri"/>
                <w:sz w:val="22"/>
                <w:szCs w:val="22"/>
              </w:rPr>
              <w:fldChar w:fldCharType="end"/>
            </w:r>
          </w:p>
        </w:tc>
        <w:tc>
          <w:tcPr>
            <w:tcW w:w="1134" w:type="dxa"/>
          </w:tcPr>
          <w:p w14:paraId="0977565A"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New York, USA</w:t>
            </w:r>
          </w:p>
        </w:tc>
        <w:tc>
          <w:tcPr>
            <w:tcW w:w="1276" w:type="dxa"/>
          </w:tcPr>
          <w:p w14:paraId="4238706B"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Migrants</w:t>
            </w:r>
          </w:p>
        </w:tc>
        <w:tc>
          <w:tcPr>
            <w:tcW w:w="850" w:type="dxa"/>
          </w:tcPr>
          <w:p w14:paraId="0A3D9BC8" w14:textId="77777777" w:rsidR="00AB09AE" w:rsidRPr="009C1DD1" w:rsidRDefault="00AB09AE" w:rsidP="00F43C27">
            <w:pPr>
              <w:spacing w:line="276" w:lineRule="auto"/>
              <w:jc w:val="both"/>
              <w:rPr>
                <w:rFonts w:ascii="Segoe UI Symbol" w:hAnsi="Segoe UI Symbol" w:cs="Segoe UI Symbol"/>
                <w:color w:val="000000" w:themeColor="text1"/>
                <w:sz w:val="22"/>
                <w:szCs w:val="22"/>
                <w:shd w:val="clear" w:color="auto" w:fill="FFFFFF"/>
              </w:rPr>
            </w:pPr>
          </w:p>
        </w:tc>
        <w:tc>
          <w:tcPr>
            <w:tcW w:w="851" w:type="dxa"/>
          </w:tcPr>
          <w:p w14:paraId="788DF223" w14:textId="47D7D8D8" w:rsidR="00AB09AE" w:rsidRPr="009C1DD1" w:rsidRDefault="003525E9" w:rsidP="00F43C27">
            <w:pPr>
              <w:spacing w:line="276" w:lineRule="auto"/>
              <w:jc w:val="both"/>
              <w:rPr>
                <w:rFonts w:ascii="Segoe UI Symbol" w:hAnsi="Segoe UI Symbol" w:cs="Segoe UI Symbol"/>
                <w:color w:val="000000" w:themeColor="text1"/>
                <w:sz w:val="22"/>
                <w:szCs w:val="22"/>
                <w:shd w:val="clear" w:color="auto" w:fill="FFFFFF"/>
              </w:rPr>
            </w:pPr>
            <w:r>
              <w:rPr>
                <w:rFonts w:ascii="Segoe UI Symbol" w:hAnsi="Segoe UI Symbol" w:cs="Segoe UI Symbol"/>
                <w:color w:val="000000" w:themeColor="text1"/>
                <w:sz w:val="22"/>
                <w:szCs w:val="22"/>
                <w:shd w:val="clear" w:color="auto" w:fill="FFFFFF"/>
              </w:rPr>
              <w:t>x</w:t>
            </w:r>
          </w:p>
        </w:tc>
        <w:tc>
          <w:tcPr>
            <w:tcW w:w="708" w:type="dxa"/>
          </w:tcPr>
          <w:p w14:paraId="788F288A" w14:textId="77777777" w:rsidR="00AB09AE" w:rsidRPr="009C1DD1" w:rsidRDefault="00AB09AE" w:rsidP="00F43C27">
            <w:pPr>
              <w:spacing w:line="276" w:lineRule="auto"/>
              <w:jc w:val="both"/>
              <w:rPr>
                <w:rFonts w:ascii="Segoe UI Symbol" w:hAnsi="Segoe UI Symbol" w:cs="Segoe UI Symbol"/>
                <w:color w:val="000000" w:themeColor="text1"/>
                <w:sz w:val="22"/>
                <w:szCs w:val="22"/>
                <w:shd w:val="clear" w:color="auto" w:fill="FFFFFF"/>
              </w:rPr>
            </w:pPr>
          </w:p>
        </w:tc>
        <w:tc>
          <w:tcPr>
            <w:tcW w:w="709" w:type="dxa"/>
          </w:tcPr>
          <w:p w14:paraId="271331D7" w14:textId="77777777" w:rsidR="00AB09AE" w:rsidRPr="009C1DD1" w:rsidRDefault="00AB09AE" w:rsidP="00F43C27">
            <w:pPr>
              <w:spacing w:line="276" w:lineRule="auto"/>
              <w:jc w:val="both"/>
              <w:rPr>
                <w:rFonts w:ascii="Segoe UI Symbol" w:hAnsi="Segoe UI Symbol" w:cs="Segoe UI Symbol"/>
                <w:color w:val="000000" w:themeColor="text1"/>
                <w:sz w:val="22"/>
                <w:szCs w:val="22"/>
                <w:shd w:val="clear" w:color="auto" w:fill="FFFFFF"/>
              </w:rPr>
            </w:pPr>
          </w:p>
        </w:tc>
        <w:tc>
          <w:tcPr>
            <w:tcW w:w="3402" w:type="dxa"/>
          </w:tcPr>
          <w:p w14:paraId="266BDAC0"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Barriers to healthcare (immigration status, language)</w:t>
            </w:r>
          </w:p>
        </w:tc>
      </w:tr>
      <w:tr w:rsidR="00AB09AE" w:rsidRPr="009C1DD1" w14:paraId="5B37A87D" w14:textId="77777777" w:rsidTr="00CB0A94">
        <w:trPr>
          <w:tblHeader/>
        </w:trPr>
        <w:tc>
          <w:tcPr>
            <w:tcW w:w="1413" w:type="dxa"/>
          </w:tcPr>
          <w:p w14:paraId="15461902" w14:textId="71DE1B82" w:rsidR="00AB09AE" w:rsidRDefault="00AB09AE" w:rsidP="00F43C27">
            <w:pPr>
              <w:spacing w:line="276" w:lineRule="auto"/>
              <w:jc w:val="both"/>
              <w:rPr>
                <w:rFonts w:ascii="Calibri" w:hAnsi="Calibri" w:cs="Calibri"/>
                <w:sz w:val="22"/>
                <w:szCs w:val="22"/>
              </w:rPr>
            </w:pPr>
            <w:r>
              <w:rPr>
                <w:rFonts w:ascii="Calibri" w:hAnsi="Calibri" w:cs="Calibri"/>
                <w:sz w:val="22"/>
                <w:szCs w:val="22"/>
              </w:rPr>
              <w:t>Lopez</w:t>
            </w:r>
            <w:r w:rsidR="00D034E4">
              <w:rPr>
                <w:rFonts w:ascii="Calibri" w:hAnsi="Calibri" w:cs="Calibri"/>
                <w:sz w:val="22"/>
                <w:szCs w:val="22"/>
              </w:rPr>
              <w:t xml:space="preserve"> </w:t>
            </w:r>
            <w:r w:rsidR="00D034E4">
              <w:rPr>
                <w:rFonts w:ascii="Calibri" w:hAnsi="Calibri" w:cs="Calibri"/>
                <w:sz w:val="22"/>
                <w:szCs w:val="22"/>
              </w:rPr>
              <w:fldChar w:fldCharType="begin"/>
            </w:r>
            <w:r w:rsidR="00106507">
              <w:rPr>
                <w:rFonts w:ascii="Calibri" w:hAnsi="Calibri" w:cs="Calibri"/>
                <w:sz w:val="22"/>
                <w:szCs w:val="22"/>
              </w:rPr>
              <w:instrText xml:space="preserve"> ADDIN EN.CITE &lt;EndNote&gt;&lt;Cite&gt;&lt;Author&gt;Lopez&lt;/Author&gt;&lt;Year&gt;2020&lt;/Year&gt;&lt;RecNum&gt;110&lt;/RecNum&gt;&lt;DisplayText&gt;(109)&lt;/DisplayText&gt;&lt;record&gt;&lt;rec-number&gt;110&lt;/rec-number&gt;&lt;foreign-keys&gt;&lt;key app="EN" db-id="fefwpvee9vtvahept9avatr20a5fd5trswv5" timestamp="1608034293"&gt;110&lt;/key&gt;&lt;/foreign-keys&gt;&lt;ref-type name="Journal Article"&gt;17&lt;/ref-type&gt;&lt;contributors&gt;&lt;authors&gt;&lt;author&gt;Lopez, Miriam Magaña&lt;/author&gt;&lt;author&gt;Holmes, Seth M.&lt;/author&gt;&lt;/authors&gt;&lt;/contributors&gt;&lt;titles&gt;&lt;title&gt;Raids on Immigrant Communities During the Pandemic Threaten the Country’s Public Health&lt;/title&gt;&lt;secondary-title&gt;Am J Public Health&lt;/secondary-title&gt;&lt;/titles&gt;&lt;periodical&gt;&lt;full-title&gt;Am J Public Health&lt;/full-title&gt;&lt;/periodical&gt;&lt;pages&gt;958-959&lt;/pages&gt;&lt;volume&gt;110&lt;/volume&gt;&lt;number&gt;7&lt;/number&gt;&lt;keywords&gt;&lt;keyword&gt;Coronavirus Infections/prevention &amp;amp;amp&lt;/keyword&gt;&lt;keyword&gt;amp&lt;/keyword&gt;&lt;keyword&gt;control&lt;/keyword&gt;&lt;keyword&gt;Emigrants and Immigrants/legislation &amp;amp;amp&lt;/keyword&gt;&lt;keyword&gt;jurisprudence&lt;/keyword&gt;&lt;keyword&gt;Pandemics/prevention &amp;amp;amp&lt;/keyword&gt;&lt;keyword&gt;Pneumonia, Viral/prevention &amp;amp;amp&lt;/keyword&gt;&lt;keyword&gt;Public Health&lt;/keyword&gt;&lt;keyword&gt;Betacoronavirus&lt;/keyword&gt;&lt;keyword&gt;Coronavirus Infections/epidemiology&lt;/keyword&gt;&lt;keyword&gt;Humans&lt;/keyword&gt;&lt;keyword&gt;Law Enforcement&lt;/keyword&gt;&lt;keyword&gt;Masks/supply &amp;amp;amp&lt;/keyword&gt;&lt;keyword&gt;distribution&lt;/keyword&gt;&lt;keyword&gt;Pneumonia, Viral/epidemiology&lt;/keyword&gt;&lt;keyword&gt;Quarantine&lt;/keyword&gt;&lt;keyword&gt;United States&lt;/keyword&gt;&lt;keyword&gt;Vulnerable Populations&lt;/keyword&gt;&lt;/keywords&gt;&lt;dates&gt;&lt;year&gt;2020&lt;/year&gt;&lt;pub-dates&gt;&lt;date&gt;2020-04&lt;/date&gt;&lt;/pub-dates&gt;&lt;/dates&gt;&lt;accession-num&gt;rayyan-109635505&lt;/accession-num&gt;&lt;urls&gt;&lt;related-urls&gt;&lt;url&gt;https://dx.doi.org/10.2105/AJPH.2020.305704&lt;/url&gt;&lt;/related-urls&gt;&lt;/urls&gt;&lt;custom1&gt;RAYYAN-INCLUSION: {&amp;quot;Cherie &amp;quot;=&amp;gt;&amp;quot;Included&amp;quot;} | RAYYAN-LABELS: US,raids,Migrant,*** MIGRANT ***&lt;/custom1&gt;&lt;language&gt;en&lt;/language&gt;&lt;/record&gt;&lt;/Cite&gt;&lt;/EndNote&gt;</w:instrText>
            </w:r>
            <w:r w:rsidR="00D034E4">
              <w:rPr>
                <w:rFonts w:ascii="Calibri" w:hAnsi="Calibri" w:cs="Calibri"/>
                <w:sz w:val="22"/>
                <w:szCs w:val="22"/>
              </w:rPr>
              <w:fldChar w:fldCharType="separate"/>
            </w:r>
            <w:r w:rsidR="00106507">
              <w:rPr>
                <w:rFonts w:ascii="Calibri" w:hAnsi="Calibri" w:cs="Calibri"/>
                <w:noProof/>
                <w:sz w:val="22"/>
                <w:szCs w:val="22"/>
              </w:rPr>
              <w:t>(109)</w:t>
            </w:r>
            <w:r w:rsidR="00D034E4">
              <w:rPr>
                <w:rFonts w:ascii="Calibri" w:hAnsi="Calibri" w:cs="Calibri"/>
                <w:sz w:val="22"/>
                <w:szCs w:val="22"/>
              </w:rPr>
              <w:fldChar w:fldCharType="end"/>
            </w:r>
          </w:p>
        </w:tc>
        <w:tc>
          <w:tcPr>
            <w:tcW w:w="1134" w:type="dxa"/>
          </w:tcPr>
          <w:p w14:paraId="3D3A1AF9"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USA</w:t>
            </w:r>
          </w:p>
        </w:tc>
        <w:tc>
          <w:tcPr>
            <w:tcW w:w="1276" w:type="dxa"/>
          </w:tcPr>
          <w:p w14:paraId="7929939A"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Migrants</w:t>
            </w:r>
          </w:p>
        </w:tc>
        <w:tc>
          <w:tcPr>
            <w:tcW w:w="850" w:type="dxa"/>
          </w:tcPr>
          <w:p w14:paraId="4B107048" w14:textId="77777777" w:rsidR="00AB09AE" w:rsidRPr="009C1DD1" w:rsidRDefault="00AB09AE" w:rsidP="00F43C27">
            <w:pPr>
              <w:spacing w:line="276" w:lineRule="auto"/>
              <w:jc w:val="both"/>
              <w:rPr>
                <w:rFonts w:ascii="Segoe UI Symbol" w:hAnsi="Segoe UI Symbol" w:cs="Segoe UI Symbol"/>
                <w:color w:val="000000" w:themeColor="text1"/>
                <w:sz w:val="22"/>
                <w:szCs w:val="22"/>
                <w:shd w:val="clear" w:color="auto" w:fill="FFFFFF"/>
              </w:rPr>
            </w:pPr>
          </w:p>
        </w:tc>
        <w:tc>
          <w:tcPr>
            <w:tcW w:w="851" w:type="dxa"/>
          </w:tcPr>
          <w:p w14:paraId="50B06561" w14:textId="19487516" w:rsidR="00AB09AE" w:rsidRPr="009C1DD1" w:rsidRDefault="003525E9" w:rsidP="00F43C27">
            <w:pPr>
              <w:spacing w:line="276" w:lineRule="auto"/>
              <w:jc w:val="both"/>
              <w:rPr>
                <w:rFonts w:ascii="Segoe UI Symbol" w:hAnsi="Segoe UI Symbol" w:cs="Segoe UI Symbol"/>
                <w:color w:val="000000" w:themeColor="text1"/>
                <w:sz w:val="22"/>
                <w:szCs w:val="22"/>
                <w:shd w:val="clear" w:color="auto" w:fill="FFFFFF"/>
              </w:rPr>
            </w:pPr>
            <w:r>
              <w:rPr>
                <w:rFonts w:ascii="Segoe UI Symbol" w:hAnsi="Segoe UI Symbol" w:cs="Segoe UI Symbol"/>
                <w:color w:val="000000" w:themeColor="text1"/>
                <w:sz w:val="22"/>
                <w:szCs w:val="22"/>
                <w:shd w:val="clear" w:color="auto" w:fill="FFFFFF"/>
              </w:rPr>
              <w:t>x</w:t>
            </w:r>
          </w:p>
        </w:tc>
        <w:tc>
          <w:tcPr>
            <w:tcW w:w="708" w:type="dxa"/>
          </w:tcPr>
          <w:p w14:paraId="1A2E114F" w14:textId="77777777" w:rsidR="00AB09AE" w:rsidRPr="009C1DD1" w:rsidRDefault="00AB09AE" w:rsidP="00F43C27">
            <w:pPr>
              <w:spacing w:line="276" w:lineRule="auto"/>
              <w:jc w:val="both"/>
              <w:rPr>
                <w:rFonts w:ascii="Segoe UI Symbol" w:hAnsi="Segoe UI Symbol" w:cs="Segoe UI Symbol"/>
                <w:color w:val="000000" w:themeColor="text1"/>
                <w:sz w:val="22"/>
                <w:szCs w:val="22"/>
                <w:shd w:val="clear" w:color="auto" w:fill="FFFFFF"/>
              </w:rPr>
            </w:pPr>
          </w:p>
        </w:tc>
        <w:tc>
          <w:tcPr>
            <w:tcW w:w="709" w:type="dxa"/>
          </w:tcPr>
          <w:p w14:paraId="745AB9B8" w14:textId="77777777" w:rsidR="00AB09AE" w:rsidRPr="009C1DD1" w:rsidRDefault="00AB09AE" w:rsidP="00F43C27">
            <w:pPr>
              <w:spacing w:line="276" w:lineRule="auto"/>
              <w:jc w:val="both"/>
              <w:rPr>
                <w:rFonts w:ascii="Segoe UI Symbol" w:hAnsi="Segoe UI Symbol" w:cs="Segoe UI Symbol"/>
                <w:color w:val="000000" w:themeColor="text1"/>
                <w:sz w:val="22"/>
                <w:szCs w:val="22"/>
                <w:shd w:val="clear" w:color="auto" w:fill="FFFFFF"/>
              </w:rPr>
            </w:pPr>
          </w:p>
        </w:tc>
        <w:tc>
          <w:tcPr>
            <w:tcW w:w="3402" w:type="dxa"/>
          </w:tcPr>
          <w:p w14:paraId="5793C69F"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Barriers to healthcare (immigration status)</w:t>
            </w:r>
          </w:p>
        </w:tc>
      </w:tr>
      <w:tr w:rsidR="00AB09AE" w:rsidRPr="009C1DD1" w14:paraId="6E15AA76" w14:textId="77777777" w:rsidTr="00CB0A94">
        <w:trPr>
          <w:tblHeader/>
        </w:trPr>
        <w:tc>
          <w:tcPr>
            <w:tcW w:w="1413" w:type="dxa"/>
          </w:tcPr>
          <w:p w14:paraId="01479E61" w14:textId="705F99F7" w:rsidR="00AB09AE" w:rsidRDefault="00AB09AE" w:rsidP="00F43C27">
            <w:pPr>
              <w:spacing w:line="276" w:lineRule="auto"/>
              <w:jc w:val="both"/>
              <w:rPr>
                <w:rFonts w:ascii="Calibri" w:hAnsi="Calibri" w:cs="Calibri"/>
                <w:sz w:val="22"/>
                <w:szCs w:val="22"/>
              </w:rPr>
            </w:pPr>
            <w:r>
              <w:rPr>
                <w:rFonts w:ascii="Calibri" w:hAnsi="Calibri" w:cs="Calibri"/>
                <w:sz w:val="22"/>
                <w:szCs w:val="22"/>
              </w:rPr>
              <w:t>Lam</w:t>
            </w:r>
            <w:r w:rsidR="00D034E4">
              <w:rPr>
                <w:rFonts w:ascii="Calibri" w:hAnsi="Calibri" w:cs="Calibri"/>
                <w:sz w:val="22"/>
                <w:szCs w:val="22"/>
              </w:rPr>
              <w:t xml:space="preserve"> </w:t>
            </w:r>
            <w:r w:rsidR="00D034E4">
              <w:rPr>
                <w:rFonts w:ascii="Calibri" w:hAnsi="Calibri" w:cs="Calibri"/>
                <w:sz w:val="22"/>
                <w:szCs w:val="22"/>
              </w:rPr>
              <w:fldChar w:fldCharType="begin"/>
            </w:r>
            <w:r w:rsidR="00106507">
              <w:rPr>
                <w:rFonts w:ascii="Calibri" w:hAnsi="Calibri" w:cs="Calibri"/>
                <w:sz w:val="22"/>
                <w:szCs w:val="22"/>
              </w:rPr>
              <w:instrText xml:space="preserve"> ADDIN EN.CITE &lt;EndNote&gt;&lt;Cite&gt;&lt;Author&gt;Lam&lt;/Author&gt;&lt;Year&gt;2020&lt;/Year&gt;&lt;RecNum&gt;109&lt;/RecNum&gt;&lt;DisplayText&gt;(108)&lt;/DisplayText&gt;&lt;record&gt;&lt;rec-number&gt;109&lt;/rec-number&gt;&lt;foreign-keys&gt;&lt;key app="EN" db-id="fefwpvee9vtvahept9avatr20a5fd5trswv5" timestamp="1608034293"&gt;109&lt;/key&gt;&lt;/foreign-keys&gt;&lt;ref-type name="Journal Article"&gt;17&lt;/ref-type&gt;&lt;contributors&gt;&lt;authors&gt;&lt;author&gt;Lam, Elene&lt;/author&gt;&lt;/authors&gt;&lt;/contributors&gt;&lt;titles&gt;&lt;title&gt;Migrant sex workers left behind during COVID-19 pandemic&lt;/title&gt;&lt;secondary-title&gt;Can J Public Health&lt;/secondary-title&gt;&lt;/titles&gt;&lt;periodical&gt;&lt;full-title&gt;Can J Public Health&lt;/full-title&gt;&lt;/periodical&gt;&lt;pages&gt;482-483&lt;/pages&gt;&lt;volume&gt;111&lt;/volume&gt;&lt;number&gt;4&lt;/number&gt;&lt;keywords&gt;&lt;keyword&gt;Coronavirus Infections&lt;/keyword&gt;&lt;keyword&gt;Pandemics&lt;/keyword&gt;&lt;keyword&gt;Pneumonia, Viral&lt;/keyword&gt;&lt;keyword&gt;Sex Workers&lt;/keyword&gt;&lt;keyword&gt;Transients and Migrants&lt;/keyword&gt;&lt;keyword&gt;Betacoronavirus&lt;/keyword&gt;&lt;keyword&gt;Human Rights&lt;/keyword&gt;&lt;keyword&gt;Humans&lt;/keyword&gt;&lt;/keywords&gt;&lt;dates&gt;&lt;year&gt;2020&lt;/year&gt;&lt;pub-dates&gt;&lt;date&gt;2020-07&lt;/date&gt;&lt;/pub-dates&gt;&lt;/dates&gt;&lt;accession-num&gt;rayyan-109635073&lt;/accession-num&gt;&lt;urls&gt;&lt;related-urls&gt;&lt;url&gt;https://dx.doi.org/10.17269/s41997-020-00377-4&lt;/url&gt;&lt;/related-urls&gt;&lt;/urls&gt;&lt;custom1&gt;RAYYAN-INCLUSION: {&amp;quot;Cherie &amp;quot;=&amp;gt;&amp;quot;Included&amp;quot;} | RAYYAN-LABELS: letter,*** MIGRANT ***,migrant sex workers&lt;/custom1&gt;&lt;language&gt;en&lt;/language&gt;&lt;/record&gt;&lt;/Cite&gt;&lt;/EndNote&gt;</w:instrText>
            </w:r>
            <w:r w:rsidR="00D034E4">
              <w:rPr>
                <w:rFonts w:ascii="Calibri" w:hAnsi="Calibri" w:cs="Calibri"/>
                <w:sz w:val="22"/>
                <w:szCs w:val="22"/>
              </w:rPr>
              <w:fldChar w:fldCharType="separate"/>
            </w:r>
            <w:r w:rsidR="00106507">
              <w:rPr>
                <w:rFonts w:ascii="Calibri" w:hAnsi="Calibri" w:cs="Calibri"/>
                <w:noProof/>
                <w:sz w:val="22"/>
                <w:szCs w:val="22"/>
              </w:rPr>
              <w:t>(108)</w:t>
            </w:r>
            <w:r w:rsidR="00D034E4">
              <w:rPr>
                <w:rFonts w:ascii="Calibri" w:hAnsi="Calibri" w:cs="Calibri"/>
                <w:sz w:val="22"/>
                <w:szCs w:val="22"/>
              </w:rPr>
              <w:fldChar w:fldCharType="end"/>
            </w:r>
          </w:p>
        </w:tc>
        <w:tc>
          <w:tcPr>
            <w:tcW w:w="1134" w:type="dxa"/>
          </w:tcPr>
          <w:p w14:paraId="33938FFC"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Canada</w:t>
            </w:r>
          </w:p>
        </w:tc>
        <w:tc>
          <w:tcPr>
            <w:tcW w:w="1276" w:type="dxa"/>
          </w:tcPr>
          <w:p w14:paraId="3F07787C"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Migrant sex workers</w:t>
            </w:r>
          </w:p>
        </w:tc>
        <w:tc>
          <w:tcPr>
            <w:tcW w:w="850" w:type="dxa"/>
          </w:tcPr>
          <w:p w14:paraId="1CA60C65" w14:textId="77777777" w:rsidR="00AB09AE" w:rsidRPr="009C1DD1" w:rsidRDefault="00AB09AE" w:rsidP="00F43C27">
            <w:pPr>
              <w:spacing w:line="276" w:lineRule="auto"/>
              <w:jc w:val="both"/>
              <w:rPr>
                <w:rFonts w:ascii="Segoe UI Symbol" w:hAnsi="Segoe UI Symbol" w:cs="Segoe UI Symbol"/>
                <w:color w:val="000000" w:themeColor="text1"/>
                <w:sz w:val="22"/>
                <w:szCs w:val="22"/>
                <w:shd w:val="clear" w:color="auto" w:fill="FFFFFF"/>
              </w:rPr>
            </w:pPr>
          </w:p>
        </w:tc>
        <w:tc>
          <w:tcPr>
            <w:tcW w:w="851" w:type="dxa"/>
          </w:tcPr>
          <w:p w14:paraId="29364AAC" w14:textId="721BD820" w:rsidR="00AB09AE" w:rsidRPr="009C1DD1" w:rsidRDefault="003525E9" w:rsidP="00F43C27">
            <w:pPr>
              <w:spacing w:line="276" w:lineRule="auto"/>
              <w:jc w:val="both"/>
              <w:rPr>
                <w:rFonts w:ascii="Segoe UI Symbol" w:hAnsi="Segoe UI Symbol" w:cs="Segoe UI Symbol"/>
                <w:color w:val="000000" w:themeColor="text1"/>
                <w:sz w:val="22"/>
                <w:szCs w:val="22"/>
                <w:shd w:val="clear" w:color="auto" w:fill="FFFFFF"/>
              </w:rPr>
            </w:pPr>
            <w:r>
              <w:rPr>
                <w:rFonts w:ascii="Segoe UI Symbol" w:hAnsi="Segoe UI Symbol" w:cs="Segoe UI Symbol"/>
                <w:color w:val="000000" w:themeColor="text1"/>
                <w:sz w:val="22"/>
                <w:szCs w:val="22"/>
                <w:shd w:val="clear" w:color="auto" w:fill="FFFFFF"/>
              </w:rPr>
              <w:t>x</w:t>
            </w:r>
          </w:p>
        </w:tc>
        <w:tc>
          <w:tcPr>
            <w:tcW w:w="708" w:type="dxa"/>
          </w:tcPr>
          <w:p w14:paraId="22DB6301" w14:textId="77777777" w:rsidR="00AB09AE" w:rsidRPr="009C1DD1" w:rsidRDefault="00AB09AE" w:rsidP="00F43C27">
            <w:pPr>
              <w:spacing w:line="276" w:lineRule="auto"/>
              <w:jc w:val="both"/>
              <w:rPr>
                <w:rFonts w:ascii="Segoe UI Symbol" w:hAnsi="Segoe UI Symbol" w:cs="Segoe UI Symbol"/>
                <w:color w:val="000000" w:themeColor="text1"/>
                <w:sz w:val="22"/>
                <w:szCs w:val="22"/>
                <w:shd w:val="clear" w:color="auto" w:fill="FFFFFF"/>
              </w:rPr>
            </w:pPr>
          </w:p>
        </w:tc>
        <w:tc>
          <w:tcPr>
            <w:tcW w:w="709" w:type="dxa"/>
          </w:tcPr>
          <w:p w14:paraId="5571F1E2" w14:textId="11DBD915" w:rsidR="00AB09AE" w:rsidRPr="009C1DD1" w:rsidRDefault="003525E9" w:rsidP="00F43C27">
            <w:pPr>
              <w:spacing w:line="276" w:lineRule="auto"/>
              <w:jc w:val="both"/>
              <w:rPr>
                <w:rFonts w:ascii="Segoe UI Symbol" w:hAnsi="Segoe UI Symbol" w:cs="Segoe UI Symbol"/>
                <w:color w:val="000000" w:themeColor="text1"/>
                <w:sz w:val="22"/>
                <w:szCs w:val="22"/>
                <w:shd w:val="clear" w:color="auto" w:fill="FFFFFF"/>
              </w:rPr>
            </w:pPr>
            <w:r>
              <w:rPr>
                <w:rFonts w:ascii="Segoe UI Symbol" w:hAnsi="Segoe UI Symbol" w:cs="Segoe UI Symbol"/>
                <w:color w:val="000000" w:themeColor="text1"/>
                <w:sz w:val="22"/>
                <w:szCs w:val="22"/>
                <w:shd w:val="clear" w:color="auto" w:fill="FFFFFF"/>
              </w:rPr>
              <w:t>x</w:t>
            </w:r>
          </w:p>
        </w:tc>
        <w:tc>
          <w:tcPr>
            <w:tcW w:w="3402" w:type="dxa"/>
          </w:tcPr>
          <w:p w14:paraId="0F5940BF"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Barriers to healthcare (immigration status); occupational risk</w:t>
            </w:r>
          </w:p>
        </w:tc>
      </w:tr>
      <w:tr w:rsidR="00AB09AE" w:rsidRPr="009C1DD1" w14:paraId="529D8944" w14:textId="77777777" w:rsidTr="00CB0A94">
        <w:trPr>
          <w:tblHeader/>
        </w:trPr>
        <w:tc>
          <w:tcPr>
            <w:tcW w:w="1413" w:type="dxa"/>
          </w:tcPr>
          <w:p w14:paraId="50397138" w14:textId="1655EB8B" w:rsidR="00AB09AE" w:rsidRDefault="00AB09AE" w:rsidP="00F43C27">
            <w:pPr>
              <w:spacing w:line="276" w:lineRule="auto"/>
              <w:jc w:val="both"/>
              <w:rPr>
                <w:rFonts w:ascii="Calibri" w:hAnsi="Calibri" w:cs="Calibri"/>
                <w:sz w:val="22"/>
                <w:szCs w:val="22"/>
              </w:rPr>
            </w:pPr>
            <w:r>
              <w:rPr>
                <w:rFonts w:ascii="Calibri" w:hAnsi="Calibri" w:cs="Calibri"/>
                <w:sz w:val="22"/>
                <w:szCs w:val="22"/>
              </w:rPr>
              <w:t>Doyle</w:t>
            </w:r>
            <w:r w:rsidR="00D034E4">
              <w:rPr>
                <w:rFonts w:ascii="Calibri" w:hAnsi="Calibri" w:cs="Calibri"/>
                <w:sz w:val="22"/>
                <w:szCs w:val="22"/>
              </w:rPr>
              <w:t xml:space="preserve"> </w:t>
            </w:r>
            <w:r w:rsidR="00D034E4">
              <w:rPr>
                <w:rFonts w:ascii="Calibri" w:hAnsi="Calibri" w:cs="Calibri"/>
                <w:sz w:val="22"/>
                <w:szCs w:val="22"/>
              </w:rPr>
              <w:fldChar w:fldCharType="begin"/>
            </w:r>
            <w:r w:rsidR="00106507">
              <w:rPr>
                <w:rFonts w:ascii="Calibri" w:hAnsi="Calibri" w:cs="Calibri"/>
                <w:sz w:val="22"/>
                <w:szCs w:val="22"/>
              </w:rPr>
              <w:instrText xml:space="preserve"> ADDIN EN.CITE &lt;EndNote&gt;&lt;Cite&gt;&lt;Author&gt;Doyle&lt;/Author&gt;&lt;Year&gt;2020&lt;/Year&gt;&lt;RecNum&gt;101&lt;/RecNum&gt;&lt;DisplayText&gt;(100)&lt;/DisplayText&gt;&lt;record&gt;&lt;rec-number&gt;101&lt;/rec-number&gt;&lt;foreign-keys&gt;&lt;key app="EN" db-id="fefwpvee9vtvahept9avatr20a5fd5trswv5" timestamp="1608034293"&gt;101&lt;/key&gt;&lt;/foreign-keys&gt;&lt;ref-type name="Journal Article"&gt;17&lt;/ref-type&gt;&lt;contributors&gt;&lt;authors&gt;&lt;author&gt;Doyle, Sabrina&lt;/author&gt;&lt;/authors&gt;&lt;/contributors&gt;&lt;titles&gt;&lt;title&gt;Migrant workers falling through cracks in health care coverage&lt;/title&gt;&lt;secondary-title&gt;Canadian Medical Association Journal&lt;/secondary-title&gt;&lt;/titles&gt;&lt;periodical&gt;&lt;full-title&gt;Canadian Medical Association Journal&lt;/full-title&gt;&lt;/periodical&gt;&lt;dates&gt;&lt;year&gt;2020&lt;/year&gt;&lt;pub-dates&gt;&lt;date&gt;2020-00&lt;/date&gt;&lt;/pub-dates&gt;&lt;/dates&gt;&lt;accession-num&gt;rayyan-109635076&lt;/accession-num&gt;&lt;urls&gt;&lt;related-urls&gt;&lt;url&gt;https://doi.org/10.1503/cmaj.1095882&lt;/url&gt;&lt;/related-urls&gt;&lt;/urls&gt;&lt;custom1&gt;RAYYAN-INCLUSION: {&amp;quot;Cherie &amp;quot;=&amp;gt;&amp;quot;Included&amp;quot;} | RAYYAN-LABELS: Canada,Migrant,*** MIGRANT ***&lt;/custom1&gt;&lt;/record&gt;&lt;/Cite&gt;&lt;/EndNote&gt;</w:instrText>
            </w:r>
            <w:r w:rsidR="00D034E4">
              <w:rPr>
                <w:rFonts w:ascii="Calibri" w:hAnsi="Calibri" w:cs="Calibri"/>
                <w:sz w:val="22"/>
                <w:szCs w:val="22"/>
              </w:rPr>
              <w:fldChar w:fldCharType="separate"/>
            </w:r>
            <w:r w:rsidR="00106507">
              <w:rPr>
                <w:rFonts w:ascii="Calibri" w:hAnsi="Calibri" w:cs="Calibri"/>
                <w:noProof/>
                <w:sz w:val="22"/>
                <w:szCs w:val="22"/>
              </w:rPr>
              <w:t>(100)</w:t>
            </w:r>
            <w:r w:rsidR="00D034E4">
              <w:rPr>
                <w:rFonts w:ascii="Calibri" w:hAnsi="Calibri" w:cs="Calibri"/>
                <w:sz w:val="22"/>
                <w:szCs w:val="22"/>
              </w:rPr>
              <w:fldChar w:fldCharType="end"/>
            </w:r>
          </w:p>
        </w:tc>
        <w:tc>
          <w:tcPr>
            <w:tcW w:w="1134" w:type="dxa"/>
          </w:tcPr>
          <w:p w14:paraId="46B95107"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Canada</w:t>
            </w:r>
          </w:p>
        </w:tc>
        <w:tc>
          <w:tcPr>
            <w:tcW w:w="1276" w:type="dxa"/>
          </w:tcPr>
          <w:p w14:paraId="4E6651A8"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Migrant workers</w:t>
            </w:r>
          </w:p>
        </w:tc>
        <w:tc>
          <w:tcPr>
            <w:tcW w:w="850" w:type="dxa"/>
          </w:tcPr>
          <w:p w14:paraId="46578B3F" w14:textId="77777777" w:rsidR="00AB09AE" w:rsidRPr="009C1DD1" w:rsidRDefault="00AB09AE" w:rsidP="00F43C27">
            <w:pPr>
              <w:spacing w:line="276" w:lineRule="auto"/>
              <w:jc w:val="both"/>
              <w:rPr>
                <w:rFonts w:ascii="Segoe UI Symbol" w:hAnsi="Segoe UI Symbol" w:cs="Segoe UI Symbol"/>
                <w:color w:val="000000" w:themeColor="text1"/>
                <w:sz w:val="22"/>
                <w:szCs w:val="22"/>
                <w:shd w:val="clear" w:color="auto" w:fill="FFFFFF"/>
              </w:rPr>
            </w:pPr>
          </w:p>
        </w:tc>
        <w:tc>
          <w:tcPr>
            <w:tcW w:w="851" w:type="dxa"/>
          </w:tcPr>
          <w:p w14:paraId="2785DB56" w14:textId="632B2CFC" w:rsidR="00AB09AE" w:rsidRPr="009C1DD1" w:rsidRDefault="003525E9" w:rsidP="00F43C27">
            <w:pPr>
              <w:spacing w:line="276" w:lineRule="auto"/>
              <w:jc w:val="both"/>
              <w:rPr>
                <w:rFonts w:ascii="Segoe UI Symbol" w:hAnsi="Segoe UI Symbol" w:cs="Segoe UI Symbol"/>
                <w:color w:val="000000" w:themeColor="text1"/>
                <w:sz w:val="22"/>
                <w:szCs w:val="22"/>
                <w:shd w:val="clear" w:color="auto" w:fill="FFFFFF"/>
              </w:rPr>
            </w:pPr>
            <w:r>
              <w:rPr>
                <w:rFonts w:ascii="Segoe UI Symbol" w:hAnsi="Segoe UI Symbol" w:cs="Segoe UI Symbol"/>
                <w:color w:val="000000" w:themeColor="text1"/>
                <w:sz w:val="22"/>
                <w:szCs w:val="22"/>
                <w:shd w:val="clear" w:color="auto" w:fill="FFFFFF"/>
              </w:rPr>
              <w:t>x</w:t>
            </w:r>
          </w:p>
        </w:tc>
        <w:tc>
          <w:tcPr>
            <w:tcW w:w="708" w:type="dxa"/>
          </w:tcPr>
          <w:p w14:paraId="553C37D9" w14:textId="133379DA" w:rsidR="00AB09AE" w:rsidRPr="009C1DD1" w:rsidRDefault="003525E9" w:rsidP="00F43C27">
            <w:pPr>
              <w:spacing w:line="276" w:lineRule="auto"/>
              <w:jc w:val="both"/>
              <w:rPr>
                <w:rFonts w:ascii="Segoe UI Symbol" w:hAnsi="Segoe UI Symbol" w:cs="Segoe UI Symbol"/>
                <w:color w:val="000000" w:themeColor="text1"/>
                <w:sz w:val="22"/>
                <w:szCs w:val="22"/>
                <w:shd w:val="clear" w:color="auto" w:fill="FFFFFF"/>
              </w:rPr>
            </w:pPr>
            <w:r>
              <w:rPr>
                <w:rFonts w:ascii="Segoe UI Symbol" w:hAnsi="Segoe UI Symbol" w:cs="Segoe UI Symbol"/>
                <w:color w:val="000000" w:themeColor="text1"/>
                <w:sz w:val="22"/>
                <w:szCs w:val="22"/>
                <w:shd w:val="clear" w:color="auto" w:fill="FFFFFF"/>
              </w:rPr>
              <w:t>x</w:t>
            </w:r>
          </w:p>
        </w:tc>
        <w:tc>
          <w:tcPr>
            <w:tcW w:w="709" w:type="dxa"/>
          </w:tcPr>
          <w:p w14:paraId="02377639" w14:textId="0581F77E" w:rsidR="00AB09AE" w:rsidRPr="009C1DD1" w:rsidRDefault="003525E9" w:rsidP="00F43C27">
            <w:pPr>
              <w:spacing w:line="276" w:lineRule="auto"/>
              <w:jc w:val="both"/>
              <w:rPr>
                <w:rFonts w:ascii="Segoe UI Symbol" w:hAnsi="Segoe UI Symbol" w:cs="Segoe UI Symbol"/>
                <w:color w:val="000000" w:themeColor="text1"/>
                <w:sz w:val="22"/>
                <w:szCs w:val="22"/>
                <w:shd w:val="clear" w:color="auto" w:fill="FFFFFF"/>
              </w:rPr>
            </w:pPr>
            <w:r>
              <w:rPr>
                <w:rFonts w:ascii="Segoe UI Symbol" w:hAnsi="Segoe UI Symbol" w:cs="Segoe UI Symbol"/>
                <w:color w:val="000000" w:themeColor="text1"/>
                <w:sz w:val="22"/>
                <w:szCs w:val="22"/>
                <w:shd w:val="clear" w:color="auto" w:fill="FFFFFF"/>
              </w:rPr>
              <w:t>x</w:t>
            </w:r>
          </w:p>
        </w:tc>
        <w:tc>
          <w:tcPr>
            <w:tcW w:w="3402" w:type="dxa"/>
          </w:tcPr>
          <w:p w14:paraId="24BF1BE3"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Barriers to healthcare (immigration status); occupational risk; overcrowding</w:t>
            </w:r>
          </w:p>
        </w:tc>
      </w:tr>
      <w:tr w:rsidR="00AB09AE" w:rsidRPr="009C1DD1" w14:paraId="0B66A3DD" w14:textId="77777777" w:rsidTr="00CB0A94">
        <w:trPr>
          <w:tblHeader/>
        </w:trPr>
        <w:tc>
          <w:tcPr>
            <w:tcW w:w="1413" w:type="dxa"/>
          </w:tcPr>
          <w:p w14:paraId="00A7D038" w14:textId="5F65242D" w:rsidR="00AB09AE" w:rsidRDefault="00AB09AE" w:rsidP="00F43C27">
            <w:pPr>
              <w:spacing w:line="276" w:lineRule="auto"/>
              <w:jc w:val="both"/>
              <w:rPr>
                <w:rFonts w:ascii="Calibri" w:hAnsi="Calibri" w:cs="Calibri"/>
                <w:sz w:val="22"/>
                <w:szCs w:val="22"/>
              </w:rPr>
            </w:pPr>
            <w:proofErr w:type="spellStart"/>
            <w:r>
              <w:rPr>
                <w:rFonts w:ascii="Calibri" w:hAnsi="Calibri" w:cs="Calibri"/>
                <w:sz w:val="22"/>
                <w:szCs w:val="22"/>
              </w:rPr>
              <w:t>Bodenmann</w:t>
            </w:r>
            <w:proofErr w:type="spellEnd"/>
            <w:r w:rsidR="00D034E4">
              <w:rPr>
                <w:rFonts w:ascii="Calibri" w:hAnsi="Calibri" w:cs="Calibri"/>
                <w:sz w:val="22"/>
                <w:szCs w:val="22"/>
              </w:rPr>
              <w:t xml:space="preserve"> </w:t>
            </w:r>
            <w:r w:rsidR="00D034E4">
              <w:rPr>
                <w:rFonts w:ascii="Calibri" w:hAnsi="Calibri" w:cs="Calibri"/>
                <w:sz w:val="22"/>
                <w:szCs w:val="22"/>
              </w:rPr>
              <w:fldChar w:fldCharType="begin"/>
            </w:r>
            <w:r w:rsidR="00106507">
              <w:rPr>
                <w:rFonts w:ascii="Calibri" w:hAnsi="Calibri" w:cs="Calibri"/>
                <w:sz w:val="22"/>
                <w:szCs w:val="22"/>
              </w:rPr>
              <w:instrText xml:space="preserve"> ADDIN EN.CITE &lt;EndNote&gt;&lt;Cite&gt;&lt;Author&gt;Bodenmann&lt;/Author&gt;&lt;Year&gt;2020&lt;/Year&gt;&lt;RecNum&gt;125&lt;/RecNum&gt;&lt;DisplayText&gt;(124)&lt;/DisplayText&gt;&lt;record&gt;&lt;rec-number&gt;125&lt;/rec-number&gt;&lt;foreign-keys&gt;&lt;key app="EN" db-id="fefwpvee9vtvahept9avatr20a5fd5trswv5" timestamp="1608034294"&gt;125&lt;/key&gt;&lt;/foreign-keys&gt;&lt;ref-type name="Journal Article"&gt;17&lt;/ref-type&gt;&lt;contributors&gt;&lt;authors&gt;&lt;author&gt;Bodenmann, Patrick&lt;/author&gt;&lt;author&gt;Pahud-Vermeulen, Brigitte&lt;/author&gt;&lt;author&gt;Bouche, Laurence&lt;/author&gt;&lt;author&gt;Sanchis Zozaya, Javier&lt;/author&gt;&lt;author&gt;Bauermeister, Murielle&lt;/author&gt;&lt;author&gt;Berzig, Ahmed&lt;/author&gt;&lt;/authors&gt;&lt;/contributors&gt;&lt;titles&gt;&lt;title&gt;Left behind populations, COVID-19 and risks of health inequities : a guide of the local social-health network (Vaud, Switzerland)&lt;/title&gt;&lt;secondary-title&gt;Revue medicale suisse&lt;/secondary-title&gt;&lt;/titles&gt;&lt;periodical&gt;&lt;full-title&gt;Revue medicale suisse&lt;/full-title&gt;&lt;/periodical&gt;&lt;pages&gt;859-862&lt;/pages&gt;&lt;volume&gt;16&lt;/volume&gt;&lt;number&gt;691-2&lt;/number&gt;&lt;keywords&gt;&lt;keyword&gt;Socioeconomic Factors&lt;/keyword&gt;&lt;keyword&gt;Switzerland&lt;/keyword&gt;&lt;/keywords&gt;&lt;dates&gt;&lt;year&gt;2020&lt;/year&gt;&lt;pub-dates&gt;&lt;date&gt;2020-00&lt;/date&gt;&lt;/pub-dates&gt;&lt;/dates&gt;&lt;accession-num&gt;rayyan-109634989&lt;/accession-num&gt;&lt;urls&gt;&lt;related-urls&gt;&lt;url&gt;https://search.bvsalud.org/global-literature-on-novel-coronavirus-2019-ncov/resource/en/covidwho-154694&lt;/url&gt;&lt;/related-urls&gt;&lt;/urls&gt;&lt;custom1&gt;RAYYAN-INCLUSION: {&amp;quot;Cherie &amp;quot;=&amp;gt;&amp;quot;Included&amp;quot;} | RAYYAN-LABELS: Migrant,article,switzerland,*** MIGRANT ***&lt;/custom1&gt;&lt;/record&gt;&lt;/Cite&gt;&lt;/EndNote&gt;</w:instrText>
            </w:r>
            <w:r w:rsidR="00D034E4">
              <w:rPr>
                <w:rFonts w:ascii="Calibri" w:hAnsi="Calibri" w:cs="Calibri"/>
                <w:sz w:val="22"/>
                <w:szCs w:val="22"/>
              </w:rPr>
              <w:fldChar w:fldCharType="separate"/>
            </w:r>
            <w:r w:rsidR="00106507">
              <w:rPr>
                <w:rFonts w:ascii="Calibri" w:hAnsi="Calibri" w:cs="Calibri"/>
                <w:noProof/>
                <w:sz w:val="22"/>
                <w:szCs w:val="22"/>
              </w:rPr>
              <w:t>(124)</w:t>
            </w:r>
            <w:r w:rsidR="00D034E4">
              <w:rPr>
                <w:rFonts w:ascii="Calibri" w:hAnsi="Calibri" w:cs="Calibri"/>
                <w:sz w:val="22"/>
                <w:szCs w:val="22"/>
              </w:rPr>
              <w:fldChar w:fldCharType="end"/>
            </w:r>
          </w:p>
        </w:tc>
        <w:tc>
          <w:tcPr>
            <w:tcW w:w="1134" w:type="dxa"/>
          </w:tcPr>
          <w:p w14:paraId="40EBB801"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Vaud, Switzerland</w:t>
            </w:r>
          </w:p>
        </w:tc>
        <w:tc>
          <w:tcPr>
            <w:tcW w:w="1276" w:type="dxa"/>
          </w:tcPr>
          <w:p w14:paraId="2DFED907"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Forced migrants</w:t>
            </w:r>
          </w:p>
        </w:tc>
        <w:tc>
          <w:tcPr>
            <w:tcW w:w="850" w:type="dxa"/>
          </w:tcPr>
          <w:p w14:paraId="24D8BE9B" w14:textId="77777777" w:rsidR="00AB09AE" w:rsidRPr="009C1DD1" w:rsidRDefault="00AB09AE" w:rsidP="00F43C27">
            <w:pPr>
              <w:spacing w:line="276" w:lineRule="auto"/>
              <w:jc w:val="both"/>
              <w:rPr>
                <w:rFonts w:ascii="Segoe UI Symbol" w:hAnsi="Segoe UI Symbol" w:cs="Segoe UI Symbol"/>
                <w:color w:val="000000" w:themeColor="text1"/>
                <w:sz w:val="22"/>
                <w:szCs w:val="22"/>
                <w:shd w:val="clear" w:color="auto" w:fill="FFFFFF"/>
              </w:rPr>
            </w:pPr>
          </w:p>
        </w:tc>
        <w:tc>
          <w:tcPr>
            <w:tcW w:w="851" w:type="dxa"/>
          </w:tcPr>
          <w:p w14:paraId="2A150AB7" w14:textId="36E803D8" w:rsidR="00AB09AE" w:rsidRPr="009C1DD1" w:rsidRDefault="003525E9" w:rsidP="00F43C27">
            <w:pPr>
              <w:spacing w:line="276" w:lineRule="auto"/>
              <w:jc w:val="both"/>
              <w:rPr>
                <w:rFonts w:ascii="Segoe UI Symbol" w:hAnsi="Segoe UI Symbol" w:cs="Segoe UI Symbol"/>
                <w:color w:val="000000" w:themeColor="text1"/>
                <w:sz w:val="22"/>
                <w:szCs w:val="22"/>
                <w:shd w:val="clear" w:color="auto" w:fill="FFFFFF"/>
              </w:rPr>
            </w:pPr>
            <w:r>
              <w:rPr>
                <w:rFonts w:ascii="Segoe UI Symbol" w:hAnsi="Segoe UI Symbol" w:cs="Segoe UI Symbol"/>
                <w:color w:val="000000" w:themeColor="text1"/>
                <w:sz w:val="22"/>
                <w:szCs w:val="22"/>
                <w:shd w:val="clear" w:color="auto" w:fill="FFFFFF"/>
              </w:rPr>
              <w:t>x</w:t>
            </w:r>
          </w:p>
        </w:tc>
        <w:tc>
          <w:tcPr>
            <w:tcW w:w="708" w:type="dxa"/>
          </w:tcPr>
          <w:p w14:paraId="0448D01F" w14:textId="5137DDE6" w:rsidR="00AB09AE" w:rsidRPr="009C1DD1" w:rsidRDefault="003525E9" w:rsidP="00F43C27">
            <w:pPr>
              <w:spacing w:line="276" w:lineRule="auto"/>
              <w:jc w:val="both"/>
              <w:rPr>
                <w:rFonts w:ascii="Segoe UI Symbol" w:hAnsi="Segoe UI Symbol" w:cs="Segoe UI Symbol"/>
                <w:color w:val="000000" w:themeColor="text1"/>
                <w:sz w:val="22"/>
                <w:szCs w:val="22"/>
                <w:shd w:val="clear" w:color="auto" w:fill="FFFFFF"/>
              </w:rPr>
            </w:pPr>
            <w:r>
              <w:rPr>
                <w:rFonts w:ascii="Segoe UI Symbol" w:hAnsi="Segoe UI Symbol" w:cs="Segoe UI Symbol"/>
                <w:color w:val="000000" w:themeColor="text1"/>
                <w:sz w:val="22"/>
                <w:szCs w:val="22"/>
                <w:shd w:val="clear" w:color="auto" w:fill="FFFFFF"/>
              </w:rPr>
              <w:t>x</w:t>
            </w:r>
          </w:p>
        </w:tc>
        <w:tc>
          <w:tcPr>
            <w:tcW w:w="709" w:type="dxa"/>
          </w:tcPr>
          <w:p w14:paraId="7864ED3B" w14:textId="77777777" w:rsidR="00AB09AE" w:rsidRPr="009C1DD1" w:rsidRDefault="00AB09AE" w:rsidP="00F43C27">
            <w:pPr>
              <w:spacing w:line="276" w:lineRule="auto"/>
              <w:jc w:val="both"/>
              <w:rPr>
                <w:rFonts w:ascii="Segoe UI Symbol" w:hAnsi="Segoe UI Symbol" w:cs="Segoe UI Symbol"/>
                <w:color w:val="000000" w:themeColor="text1"/>
                <w:sz w:val="22"/>
                <w:szCs w:val="22"/>
                <w:shd w:val="clear" w:color="auto" w:fill="FFFFFF"/>
              </w:rPr>
            </w:pPr>
          </w:p>
        </w:tc>
        <w:tc>
          <w:tcPr>
            <w:tcW w:w="3402" w:type="dxa"/>
          </w:tcPr>
          <w:p w14:paraId="52EDE492"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Barriers to healthcare (cultural, language); socio-cultural factors; overcrowding</w:t>
            </w:r>
          </w:p>
        </w:tc>
      </w:tr>
      <w:tr w:rsidR="00AB09AE" w:rsidRPr="009C1DD1" w14:paraId="3CEF15CF" w14:textId="77777777" w:rsidTr="00CB0A94">
        <w:trPr>
          <w:tblHeader/>
        </w:trPr>
        <w:tc>
          <w:tcPr>
            <w:tcW w:w="1413" w:type="dxa"/>
          </w:tcPr>
          <w:p w14:paraId="7BA8FB32" w14:textId="2FFB797A" w:rsidR="00AB09AE" w:rsidRDefault="00AB09AE" w:rsidP="00F43C27">
            <w:pPr>
              <w:spacing w:line="276" w:lineRule="auto"/>
              <w:jc w:val="both"/>
              <w:rPr>
                <w:rFonts w:ascii="Calibri" w:hAnsi="Calibri" w:cs="Calibri"/>
                <w:sz w:val="22"/>
                <w:szCs w:val="22"/>
              </w:rPr>
            </w:pPr>
            <w:proofErr w:type="spellStart"/>
            <w:r>
              <w:rPr>
                <w:rFonts w:ascii="Calibri" w:hAnsi="Calibri" w:cs="Calibri"/>
                <w:sz w:val="22"/>
                <w:szCs w:val="22"/>
              </w:rPr>
              <w:t>Institut</w:t>
            </w:r>
            <w:proofErr w:type="spellEnd"/>
            <w:r>
              <w:rPr>
                <w:rFonts w:ascii="Calibri" w:hAnsi="Calibri" w:cs="Calibri"/>
                <w:sz w:val="22"/>
                <w:szCs w:val="22"/>
              </w:rPr>
              <w:t xml:space="preserve"> For </w:t>
            </w:r>
            <w:proofErr w:type="spellStart"/>
            <w:r>
              <w:rPr>
                <w:rFonts w:ascii="Calibri" w:hAnsi="Calibri" w:cs="Calibri"/>
                <w:sz w:val="22"/>
                <w:szCs w:val="22"/>
              </w:rPr>
              <w:t>Menneske</w:t>
            </w:r>
            <w:proofErr w:type="spellEnd"/>
            <w:r>
              <w:rPr>
                <w:rFonts w:ascii="Calibri" w:hAnsi="Calibri" w:cs="Calibri"/>
                <w:sz w:val="22"/>
                <w:szCs w:val="22"/>
              </w:rPr>
              <w:t xml:space="preserve"> </w:t>
            </w:r>
            <w:proofErr w:type="spellStart"/>
            <w:r>
              <w:rPr>
                <w:rFonts w:ascii="Calibri" w:hAnsi="Calibri" w:cs="Calibri"/>
                <w:sz w:val="22"/>
                <w:szCs w:val="22"/>
              </w:rPr>
              <w:t>Rettigheder</w:t>
            </w:r>
            <w:proofErr w:type="spellEnd"/>
            <w:r w:rsidR="00D034E4">
              <w:rPr>
                <w:rFonts w:ascii="Calibri" w:hAnsi="Calibri" w:cs="Calibri"/>
                <w:sz w:val="22"/>
                <w:szCs w:val="22"/>
              </w:rPr>
              <w:t xml:space="preserve"> </w:t>
            </w:r>
            <w:r w:rsidR="00D034E4">
              <w:rPr>
                <w:rFonts w:ascii="Calibri" w:hAnsi="Calibri" w:cs="Calibri"/>
                <w:sz w:val="22"/>
                <w:szCs w:val="22"/>
              </w:rPr>
              <w:fldChar w:fldCharType="begin"/>
            </w:r>
            <w:r w:rsidR="00106507">
              <w:rPr>
                <w:rFonts w:ascii="Calibri" w:hAnsi="Calibri" w:cs="Calibri"/>
                <w:sz w:val="22"/>
                <w:szCs w:val="22"/>
              </w:rPr>
              <w:instrText xml:space="preserve"> ADDIN EN.CITE &lt;EndNote&gt;&lt;Cite&gt;&lt;Author&gt;Institut for Menneskerettigheder&lt;/Author&gt;&lt;Year&gt;2020&lt;/Year&gt;&lt;RecNum&gt;127&lt;/RecNum&gt;&lt;DisplayText&gt;(126)&lt;/DisplayText&gt;&lt;record&gt;&lt;rec-number&gt;127&lt;/rec-number&gt;&lt;foreign-keys&gt;&lt;key app="EN" db-id="fefwpvee9vtvahept9avatr20a5fd5trswv5" timestamp="1608034294"&gt;127&lt;/key&gt;&lt;/foreign-keys&gt;&lt;ref-type name="Report"&gt;27&lt;/ref-type&gt;&lt;contributors&gt;&lt;authors&gt;&lt;author&gt;Institut for Menneskerettigheder,&lt;/author&gt;&lt;/authors&gt;&lt;/contributors&gt;&lt;titles&gt;&lt;title&gt;Corona rammer skævt - etnicitet og smitte&lt;/title&gt;&lt;/titles&gt;&lt;dates&gt;&lt;year&gt;2020&lt;/year&gt;&lt;/dates&gt;&lt;pub-location&gt;Copenhagen, Denmark&lt;/pub-location&gt;&lt;urls&gt;&lt;related-urls&gt;&lt;url&gt;https://menneskeret.dk/udgivelser/corona-rammer-skaevt-etnicitet-smitte&lt;/url&gt;&lt;/related-urls&gt;&lt;/urls&gt;&lt;/record&gt;&lt;/Cite&gt;&lt;/EndNote&gt;</w:instrText>
            </w:r>
            <w:r w:rsidR="00D034E4">
              <w:rPr>
                <w:rFonts w:ascii="Calibri" w:hAnsi="Calibri" w:cs="Calibri"/>
                <w:sz w:val="22"/>
                <w:szCs w:val="22"/>
              </w:rPr>
              <w:fldChar w:fldCharType="separate"/>
            </w:r>
            <w:r w:rsidR="00106507">
              <w:rPr>
                <w:rFonts w:ascii="Calibri" w:hAnsi="Calibri" w:cs="Calibri"/>
                <w:noProof/>
                <w:sz w:val="22"/>
                <w:szCs w:val="22"/>
              </w:rPr>
              <w:t>(126)</w:t>
            </w:r>
            <w:r w:rsidR="00D034E4">
              <w:rPr>
                <w:rFonts w:ascii="Calibri" w:hAnsi="Calibri" w:cs="Calibri"/>
                <w:sz w:val="22"/>
                <w:szCs w:val="22"/>
              </w:rPr>
              <w:fldChar w:fldCharType="end"/>
            </w:r>
          </w:p>
        </w:tc>
        <w:tc>
          <w:tcPr>
            <w:tcW w:w="1134" w:type="dxa"/>
          </w:tcPr>
          <w:p w14:paraId="1CB9A9EC"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Denmark</w:t>
            </w:r>
          </w:p>
        </w:tc>
        <w:tc>
          <w:tcPr>
            <w:tcW w:w="1276" w:type="dxa"/>
          </w:tcPr>
          <w:p w14:paraId="19B886D9"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Migrants</w:t>
            </w:r>
          </w:p>
        </w:tc>
        <w:tc>
          <w:tcPr>
            <w:tcW w:w="850" w:type="dxa"/>
          </w:tcPr>
          <w:p w14:paraId="5719EA94" w14:textId="77777777" w:rsidR="00AB09AE" w:rsidRPr="009C1DD1" w:rsidRDefault="00AB09AE" w:rsidP="00F43C27">
            <w:pPr>
              <w:spacing w:line="276" w:lineRule="auto"/>
              <w:jc w:val="both"/>
              <w:rPr>
                <w:rFonts w:ascii="Segoe UI Symbol" w:hAnsi="Segoe UI Symbol" w:cs="Segoe UI Symbol"/>
                <w:color w:val="000000" w:themeColor="text1"/>
                <w:sz w:val="22"/>
                <w:szCs w:val="22"/>
                <w:shd w:val="clear" w:color="auto" w:fill="FFFFFF"/>
              </w:rPr>
            </w:pPr>
          </w:p>
        </w:tc>
        <w:tc>
          <w:tcPr>
            <w:tcW w:w="851" w:type="dxa"/>
          </w:tcPr>
          <w:p w14:paraId="18490F01" w14:textId="6B34B9DF" w:rsidR="00AB09AE" w:rsidRPr="009C1DD1" w:rsidRDefault="003525E9" w:rsidP="00F43C27">
            <w:pPr>
              <w:spacing w:line="276" w:lineRule="auto"/>
              <w:jc w:val="both"/>
              <w:rPr>
                <w:rFonts w:ascii="Segoe UI Symbol" w:hAnsi="Segoe UI Symbol" w:cs="Segoe UI Symbol"/>
                <w:color w:val="000000" w:themeColor="text1"/>
                <w:sz w:val="22"/>
                <w:szCs w:val="22"/>
                <w:shd w:val="clear" w:color="auto" w:fill="FFFFFF"/>
              </w:rPr>
            </w:pPr>
            <w:r>
              <w:rPr>
                <w:rFonts w:ascii="Segoe UI Symbol" w:hAnsi="Segoe UI Symbol" w:cs="Segoe UI Symbol"/>
                <w:color w:val="000000" w:themeColor="text1"/>
                <w:sz w:val="22"/>
                <w:szCs w:val="22"/>
                <w:shd w:val="clear" w:color="auto" w:fill="FFFFFF"/>
              </w:rPr>
              <w:t>x</w:t>
            </w:r>
          </w:p>
        </w:tc>
        <w:tc>
          <w:tcPr>
            <w:tcW w:w="708" w:type="dxa"/>
          </w:tcPr>
          <w:p w14:paraId="45D147AB" w14:textId="7F01ED65" w:rsidR="00AB09AE" w:rsidRPr="009C1DD1" w:rsidRDefault="003525E9" w:rsidP="00F43C27">
            <w:pPr>
              <w:spacing w:line="276" w:lineRule="auto"/>
              <w:jc w:val="both"/>
              <w:rPr>
                <w:rFonts w:ascii="Segoe UI Symbol" w:hAnsi="Segoe UI Symbol" w:cs="Segoe UI Symbol"/>
                <w:color w:val="000000" w:themeColor="text1"/>
                <w:sz w:val="22"/>
                <w:szCs w:val="22"/>
                <w:shd w:val="clear" w:color="auto" w:fill="FFFFFF"/>
              </w:rPr>
            </w:pPr>
            <w:r>
              <w:rPr>
                <w:rFonts w:ascii="Segoe UI Symbol" w:hAnsi="Segoe UI Symbol" w:cs="Segoe UI Symbol"/>
                <w:color w:val="000000" w:themeColor="text1"/>
                <w:sz w:val="22"/>
                <w:szCs w:val="22"/>
                <w:shd w:val="clear" w:color="auto" w:fill="FFFFFF"/>
              </w:rPr>
              <w:t>x</w:t>
            </w:r>
          </w:p>
        </w:tc>
        <w:tc>
          <w:tcPr>
            <w:tcW w:w="709" w:type="dxa"/>
          </w:tcPr>
          <w:p w14:paraId="08B74EB4" w14:textId="77777777" w:rsidR="00AB09AE" w:rsidRPr="009C1DD1" w:rsidRDefault="00AB09AE" w:rsidP="00F43C27">
            <w:pPr>
              <w:spacing w:line="276" w:lineRule="auto"/>
              <w:jc w:val="both"/>
              <w:rPr>
                <w:rFonts w:ascii="Segoe UI Symbol" w:hAnsi="Segoe UI Symbol" w:cs="Segoe UI Symbol"/>
                <w:color w:val="000000" w:themeColor="text1"/>
                <w:sz w:val="22"/>
                <w:szCs w:val="22"/>
                <w:shd w:val="clear" w:color="auto" w:fill="FFFFFF"/>
              </w:rPr>
            </w:pPr>
          </w:p>
        </w:tc>
        <w:tc>
          <w:tcPr>
            <w:tcW w:w="3402" w:type="dxa"/>
          </w:tcPr>
          <w:p w14:paraId="7B531239"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Language and cultural barriers to communication of govt guidance</w:t>
            </w:r>
          </w:p>
        </w:tc>
      </w:tr>
      <w:tr w:rsidR="00AB09AE" w:rsidRPr="009C1DD1" w14:paraId="4084EB3C" w14:textId="77777777" w:rsidTr="00CB0A94">
        <w:trPr>
          <w:tblHeader/>
        </w:trPr>
        <w:tc>
          <w:tcPr>
            <w:tcW w:w="1413" w:type="dxa"/>
          </w:tcPr>
          <w:p w14:paraId="3B247ED7" w14:textId="36B212C3" w:rsidR="00AB09AE" w:rsidRDefault="00AB09AE" w:rsidP="00F43C27">
            <w:pPr>
              <w:spacing w:line="276" w:lineRule="auto"/>
              <w:jc w:val="both"/>
              <w:rPr>
                <w:rFonts w:ascii="Calibri" w:hAnsi="Calibri" w:cs="Calibri"/>
                <w:sz w:val="22"/>
                <w:szCs w:val="22"/>
              </w:rPr>
            </w:pPr>
            <w:proofErr w:type="spellStart"/>
            <w:r>
              <w:rPr>
                <w:rFonts w:ascii="Calibri" w:hAnsi="Calibri" w:cs="Calibri"/>
                <w:sz w:val="22"/>
                <w:szCs w:val="22"/>
              </w:rPr>
              <w:lastRenderedPageBreak/>
              <w:t>Ceccarelli</w:t>
            </w:r>
            <w:proofErr w:type="spellEnd"/>
            <w:r w:rsidR="00D034E4">
              <w:rPr>
                <w:rFonts w:ascii="Calibri" w:hAnsi="Calibri" w:cs="Calibri"/>
                <w:sz w:val="22"/>
                <w:szCs w:val="22"/>
              </w:rPr>
              <w:t xml:space="preserve"> </w:t>
            </w:r>
            <w:r w:rsidR="00D034E4">
              <w:rPr>
                <w:rFonts w:ascii="Calibri" w:hAnsi="Calibri" w:cs="Calibri"/>
                <w:sz w:val="22"/>
                <w:szCs w:val="22"/>
              </w:rPr>
              <w:fldChar w:fldCharType="begin"/>
            </w:r>
            <w:r w:rsidR="00106507">
              <w:rPr>
                <w:rFonts w:ascii="Calibri" w:hAnsi="Calibri" w:cs="Calibri"/>
                <w:sz w:val="22"/>
                <w:szCs w:val="22"/>
              </w:rPr>
              <w:instrText xml:space="preserve"> ADDIN EN.CITE &lt;EndNote&gt;&lt;Cite&gt;&lt;Author&gt;Ceccarelli&lt;/Author&gt;&lt;Year&gt;2020&lt;/Year&gt;&lt;RecNum&gt;129&lt;/RecNum&gt;&lt;DisplayText&gt;(128)&lt;/DisplayText&gt;&lt;record&gt;&lt;rec-number&gt;129&lt;/rec-number&gt;&lt;foreign-keys&gt;&lt;key app="EN" db-id="fefwpvee9vtvahept9avatr20a5fd5trswv5" timestamp="1608034294"&gt;129&lt;/key&gt;&lt;/foreign-keys&gt;&lt;ref-type name="Journal Article"&gt;17&lt;/ref-type&gt;&lt;contributors&gt;&lt;authors&gt;&lt;author&gt;Ceccarelli, Giancarlo&lt;/author&gt;&lt;author&gt;Lopalco, Maurizio&lt;/author&gt;&lt;author&gt;Ettorre, Gabriele&lt;/author&gt;&lt;author&gt;Ettorre, Gabriella&lt;/author&gt;&lt;author&gt;Ciccozzi, Massimo&lt;/author&gt;&lt;/authors&gt;&lt;/contributors&gt;&lt;titles&gt;&lt;title&gt;Surveillance of COVID-19 in migrant reception centers: a call for action&lt;/title&gt;&lt;secondary-title&gt;J. travel med&lt;/secondary-title&gt;&lt;/titles&gt;&lt;periodical&gt;&lt;full-title&gt;J. travel med&lt;/full-title&gt;&lt;/periodical&gt;&lt;keywords&gt;&lt;keyword&gt;Buserelin&lt;/keyword&gt;&lt;/keywords&gt;&lt;dates&gt;&lt;year&gt;2020&lt;/year&gt;&lt;pub-dates&gt;&lt;date&gt;2020-09&lt;/date&gt;&lt;/pub-dates&gt;&lt;/dates&gt;&lt;accession-num&gt;rayyan-109635812&lt;/accession-num&gt;&lt;urls&gt;&lt;related-urls&gt;&lt;url&gt;https://dx.doi.org/10.1093/jtm/taaa171&lt;/url&gt;&lt;/related-urls&gt;&lt;/urls&gt;&lt;custom1&gt;RAYYAN-INCLUSION: {&amp;quot;Cherie &amp;quot;=&amp;gt;&amp;quot;Included&amp;quot;} | RAYYAN-LABELS: 6,Italy,Migrant,*** MIGRANT ***&lt;/custom1&gt;&lt;language&gt;en&lt;/language&gt;&lt;/record&gt;&lt;/Cite&gt;&lt;/EndNote&gt;</w:instrText>
            </w:r>
            <w:r w:rsidR="00D034E4">
              <w:rPr>
                <w:rFonts w:ascii="Calibri" w:hAnsi="Calibri" w:cs="Calibri"/>
                <w:sz w:val="22"/>
                <w:szCs w:val="22"/>
              </w:rPr>
              <w:fldChar w:fldCharType="separate"/>
            </w:r>
            <w:r w:rsidR="00106507">
              <w:rPr>
                <w:rFonts w:ascii="Calibri" w:hAnsi="Calibri" w:cs="Calibri"/>
                <w:noProof/>
                <w:sz w:val="22"/>
                <w:szCs w:val="22"/>
              </w:rPr>
              <w:t>(128)</w:t>
            </w:r>
            <w:r w:rsidR="00D034E4">
              <w:rPr>
                <w:rFonts w:ascii="Calibri" w:hAnsi="Calibri" w:cs="Calibri"/>
                <w:sz w:val="22"/>
                <w:szCs w:val="22"/>
              </w:rPr>
              <w:fldChar w:fldCharType="end"/>
            </w:r>
          </w:p>
        </w:tc>
        <w:tc>
          <w:tcPr>
            <w:tcW w:w="1134" w:type="dxa"/>
          </w:tcPr>
          <w:p w14:paraId="0222D361"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Rocca di Papa, Italy</w:t>
            </w:r>
          </w:p>
        </w:tc>
        <w:tc>
          <w:tcPr>
            <w:tcW w:w="1276" w:type="dxa"/>
          </w:tcPr>
          <w:p w14:paraId="0D13D87A"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Migrants in reception centre</w:t>
            </w:r>
          </w:p>
        </w:tc>
        <w:tc>
          <w:tcPr>
            <w:tcW w:w="850" w:type="dxa"/>
          </w:tcPr>
          <w:p w14:paraId="4D64888E" w14:textId="77777777" w:rsidR="00AB09AE" w:rsidRPr="009C1DD1" w:rsidRDefault="00AB09AE" w:rsidP="00F43C27">
            <w:pPr>
              <w:spacing w:line="276" w:lineRule="auto"/>
              <w:jc w:val="both"/>
              <w:rPr>
                <w:rFonts w:ascii="Segoe UI Symbol" w:hAnsi="Segoe UI Symbol" w:cs="Segoe UI Symbol"/>
                <w:color w:val="000000" w:themeColor="text1"/>
                <w:sz w:val="22"/>
                <w:szCs w:val="22"/>
                <w:shd w:val="clear" w:color="auto" w:fill="FFFFFF"/>
              </w:rPr>
            </w:pPr>
          </w:p>
        </w:tc>
        <w:tc>
          <w:tcPr>
            <w:tcW w:w="851" w:type="dxa"/>
          </w:tcPr>
          <w:p w14:paraId="24D77DF4" w14:textId="6C1ABDDB" w:rsidR="00AB09AE" w:rsidRPr="009C1DD1" w:rsidRDefault="002F25DC" w:rsidP="00F43C27">
            <w:pPr>
              <w:spacing w:line="276" w:lineRule="auto"/>
              <w:jc w:val="both"/>
              <w:rPr>
                <w:rFonts w:ascii="Segoe UI Symbol" w:hAnsi="Segoe UI Symbol" w:cs="Segoe UI Symbol"/>
                <w:color w:val="000000" w:themeColor="text1"/>
                <w:sz w:val="22"/>
                <w:szCs w:val="22"/>
                <w:shd w:val="clear" w:color="auto" w:fill="FFFFFF"/>
              </w:rPr>
            </w:pPr>
            <w:r>
              <w:rPr>
                <w:rFonts w:ascii="Segoe UI Symbol" w:hAnsi="Segoe UI Symbol" w:cs="Segoe UI Symbol"/>
                <w:color w:val="000000" w:themeColor="text1"/>
                <w:sz w:val="22"/>
                <w:szCs w:val="22"/>
                <w:shd w:val="clear" w:color="auto" w:fill="FFFFFF"/>
              </w:rPr>
              <w:t>x</w:t>
            </w:r>
          </w:p>
        </w:tc>
        <w:tc>
          <w:tcPr>
            <w:tcW w:w="708" w:type="dxa"/>
          </w:tcPr>
          <w:p w14:paraId="7A07C40B" w14:textId="65E4249F" w:rsidR="00AB09AE" w:rsidRPr="009C1DD1" w:rsidRDefault="002F25DC" w:rsidP="00F43C27">
            <w:pPr>
              <w:spacing w:line="276" w:lineRule="auto"/>
              <w:jc w:val="both"/>
              <w:rPr>
                <w:rFonts w:ascii="Segoe UI Symbol" w:hAnsi="Segoe UI Symbol" w:cs="Segoe UI Symbol"/>
                <w:color w:val="000000" w:themeColor="text1"/>
                <w:sz w:val="22"/>
                <w:szCs w:val="22"/>
                <w:shd w:val="clear" w:color="auto" w:fill="FFFFFF"/>
              </w:rPr>
            </w:pPr>
            <w:r>
              <w:rPr>
                <w:rFonts w:ascii="Segoe UI Symbol" w:hAnsi="Segoe UI Symbol" w:cs="Segoe UI Symbol"/>
                <w:color w:val="000000" w:themeColor="text1"/>
                <w:sz w:val="22"/>
                <w:szCs w:val="22"/>
                <w:shd w:val="clear" w:color="auto" w:fill="FFFFFF"/>
              </w:rPr>
              <w:t>x</w:t>
            </w:r>
          </w:p>
        </w:tc>
        <w:tc>
          <w:tcPr>
            <w:tcW w:w="709" w:type="dxa"/>
          </w:tcPr>
          <w:p w14:paraId="16F8C200" w14:textId="77777777" w:rsidR="00AB09AE" w:rsidRPr="009C1DD1" w:rsidRDefault="00AB09AE" w:rsidP="00F43C27">
            <w:pPr>
              <w:spacing w:line="276" w:lineRule="auto"/>
              <w:jc w:val="both"/>
              <w:rPr>
                <w:rFonts w:ascii="Segoe UI Symbol" w:hAnsi="Segoe UI Symbol" w:cs="Segoe UI Symbol"/>
                <w:color w:val="000000" w:themeColor="text1"/>
                <w:sz w:val="22"/>
                <w:szCs w:val="22"/>
                <w:shd w:val="clear" w:color="auto" w:fill="FFFFFF"/>
              </w:rPr>
            </w:pPr>
          </w:p>
        </w:tc>
        <w:tc>
          <w:tcPr>
            <w:tcW w:w="3402" w:type="dxa"/>
          </w:tcPr>
          <w:p w14:paraId="603731F8"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Low awareness of pandemic</w:t>
            </w:r>
          </w:p>
        </w:tc>
      </w:tr>
      <w:tr w:rsidR="00AB09AE" w:rsidRPr="009C1DD1" w14:paraId="19E89C3F" w14:textId="77777777" w:rsidTr="00CB0A94">
        <w:trPr>
          <w:tblHeader/>
        </w:trPr>
        <w:tc>
          <w:tcPr>
            <w:tcW w:w="1413" w:type="dxa"/>
          </w:tcPr>
          <w:p w14:paraId="4641251A" w14:textId="3DB23C64" w:rsidR="00AB09AE" w:rsidRDefault="00AB09AE" w:rsidP="00F43C27">
            <w:pPr>
              <w:spacing w:line="276" w:lineRule="auto"/>
              <w:jc w:val="both"/>
              <w:rPr>
                <w:rFonts w:ascii="Calibri" w:hAnsi="Calibri" w:cs="Calibri"/>
                <w:sz w:val="22"/>
                <w:szCs w:val="22"/>
              </w:rPr>
            </w:pPr>
            <w:r>
              <w:rPr>
                <w:rFonts w:ascii="Calibri" w:hAnsi="Calibri" w:cs="Calibri"/>
                <w:sz w:val="22"/>
                <w:szCs w:val="22"/>
              </w:rPr>
              <w:t>Guo</w:t>
            </w:r>
            <w:r w:rsidR="00D034E4">
              <w:rPr>
                <w:rFonts w:ascii="Calibri" w:hAnsi="Calibri" w:cs="Calibri"/>
                <w:sz w:val="22"/>
                <w:szCs w:val="22"/>
              </w:rPr>
              <w:t xml:space="preserve"> </w:t>
            </w:r>
            <w:r w:rsidR="00D034E4">
              <w:rPr>
                <w:rFonts w:ascii="Calibri" w:hAnsi="Calibri" w:cs="Calibri"/>
                <w:sz w:val="22"/>
                <w:szCs w:val="22"/>
              </w:rPr>
              <w:fldChar w:fldCharType="begin"/>
            </w:r>
            <w:r w:rsidR="00106507">
              <w:rPr>
                <w:rFonts w:ascii="Calibri" w:hAnsi="Calibri" w:cs="Calibri"/>
                <w:sz w:val="22"/>
                <w:szCs w:val="22"/>
              </w:rPr>
              <w:instrText xml:space="preserve"> ADDIN EN.CITE &lt;EndNote&gt;&lt;Cite&gt;&lt;Author&gt;Guo&lt;/Author&gt;&lt;Year&gt;2020&lt;/Year&gt;&lt;RecNum&gt;131&lt;/RecNum&gt;&lt;DisplayText&gt;(130)&lt;/DisplayText&gt;&lt;record&gt;&lt;rec-number&gt;131&lt;/rec-number&gt;&lt;foreign-keys&gt;&lt;key app="EN" db-id="fefwpvee9vtvahept9avatr20a5fd5trswv5" timestamp="1608034294"&gt;131&lt;/key&gt;&lt;/foreign-keys&gt;&lt;ref-type name="Journal Article"&gt;17&lt;/ref-type&gt;&lt;contributors&gt;&lt;authors&gt;&lt;author&gt;Guo, Mengna&lt;/author&gt;&lt;author&gt;Joanpere, Mar&lt;/author&gt;&lt;author&gt;Pulido, Cristina&lt;/author&gt;&lt;author&gt;Padrós Cuxart, Maria&lt;/author&gt;&lt;/authors&gt;&lt;/contributors&gt;&lt;titles&gt;&lt;title&gt;Coping of Chinese Citizens Living in Spain during the COVID-19 Pandemic: Lessons for Personal Well-Being and Social Cohesion&lt;/title&gt;&lt;secondary-title&gt;Sustainability&lt;/secondary-title&gt;&lt;/titles&gt;&lt;periodical&gt;&lt;full-title&gt;Sustainability&lt;/full-title&gt;&lt;/periodical&gt;&lt;pages&gt;7949&lt;/pages&gt;&lt;volume&gt;12&lt;/volume&gt;&lt;number&gt;19&lt;/number&gt;&lt;keywords&gt;&lt;keyword&gt;Spain&lt;/keyword&gt;&lt;/keywords&gt;&lt;dates&gt;&lt;year&gt;2020&lt;/year&gt;&lt;pub-dates&gt;&lt;date&gt;2020-00&lt;/date&gt;&lt;/pub-dates&gt;&lt;/dates&gt;&lt;accession-num&gt;rayyan-109633995&lt;/accession-num&gt;&lt;urls&gt;&lt;related-urls&gt;&lt;url&gt;https://search.bvsalud.org/global-literature-on-novel-coronavirus-2019-ncov/resource/en/covidwho-796716&lt;/url&gt;&lt;/related-urls&gt;&lt;/urls&gt;&lt;custom1&gt;RAYYAN-INCLUSION: {&amp;quot;Cherie &amp;quot;=&amp;gt;&amp;quot;Included&amp;quot;} | RAYYAN-LABELS: Spain,Migrant,*** MIGRANT ***,Coping Strategies&lt;/custom1&gt;&lt;/record&gt;&lt;/Cite&gt;&lt;/EndNote&gt;</w:instrText>
            </w:r>
            <w:r w:rsidR="00D034E4">
              <w:rPr>
                <w:rFonts w:ascii="Calibri" w:hAnsi="Calibri" w:cs="Calibri"/>
                <w:sz w:val="22"/>
                <w:szCs w:val="22"/>
              </w:rPr>
              <w:fldChar w:fldCharType="separate"/>
            </w:r>
            <w:r w:rsidR="00106507">
              <w:rPr>
                <w:rFonts w:ascii="Calibri" w:hAnsi="Calibri" w:cs="Calibri"/>
                <w:noProof/>
                <w:sz w:val="22"/>
                <w:szCs w:val="22"/>
              </w:rPr>
              <w:t>(130)</w:t>
            </w:r>
            <w:r w:rsidR="00D034E4">
              <w:rPr>
                <w:rFonts w:ascii="Calibri" w:hAnsi="Calibri" w:cs="Calibri"/>
                <w:sz w:val="22"/>
                <w:szCs w:val="22"/>
              </w:rPr>
              <w:fldChar w:fldCharType="end"/>
            </w:r>
          </w:p>
        </w:tc>
        <w:tc>
          <w:tcPr>
            <w:tcW w:w="1134" w:type="dxa"/>
          </w:tcPr>
          <w:p w14:paraId="4C393B26"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Spain</w:t>
            </w:r>
          </w:p>
        </w:tc>
        <w:tc>
          <w:tcPr>
            <w:tcW w:w="1276" w:type="dxa"/>
          </w:tcPr>
          <w:p w14:paraId="4A9EFF70"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Chinese migrants</w:t>
            </w:r>
          </w:p>
        </w:tc>
        <w:tc>
          <w:tcPr>
            <w:tcW w:w="850" w:type="dxa"/>
          </w:tcPr>
          <w:p w14:paraId="50BA5556" w14:textId="77777777" w:rsidR="00AB09AE" w:rsidRPr="009C1DD1" w:rsidRDefault="00AB09AE" w:rsidP="00F43C27">
            <w:pPr>
              <w:spacing w:line="276" w:lineRule="auto"/>
              <w:jc w:val="both"/>
              <w:rPr>
                <w:rFonts w:ascii="Segoe UI Symbol" w:hAnsi="Segoe UI Symbol" w:cs="Segoe UI Symbol"/>
                <w:color w:val="000000" w:themeColor="text1"/>
                <w:sz w:val="22"/>
                <w:szCs w:val="22"/>
                <w:shd w:val="clear" w:color="auto" w:fill="FFFFFF"/>
              </w:rPr>
            </w:pPr>
          </w:p>
        </w:tc>
        <w:tc>
          <w:tcPr>
            <w:tcW w:w="851" w:type="dxa"/>
          </w:tcPr>
          <w:p w14:paraId="1768A26E" w14:textId="3263722F" w:rsidR="00AB09AE" w:rsidRPr="009C1DD1" w:rsidRDefault="002F25DC" w:rsidP="00F43C27">
            <w:pPr>
              <w:spacing w:line="276" w:lineRule="auto"/>
              <w:jc w:val="both"/>
              <w:rPr>
                <w:rFonts w:ascii="Segoe UI Symbol" w:hAnsi="Segoe UI Symbol" w:cs="Segoe UI Symbol"/>
                <w:color w:val="000000" w:themeColor="text1"/>
                <w:sz w:val="22"/>
                <w:szCs w:val="22"/>
                <w:shd w:val="clear" w:color="auto" w:fill="FFFFFF"/>
              </w:rPr>
            </w:pPr>
            <w:r>
              <w:rPr>
                <w:rFonts w:ascii="Segoe UI Symbol" w:hAnsi="Segoe UI Symbol" w:cs="Segoe UI Symbol"/>
                <w:color w:val="000000" w:themeColor="text1"/>
                <w:sz w:val="22"/>
                <w:szCs w:val="22"/>
                <w:shd w:val="clear" w:color="auto" w:fill="FFFFFF"/>
              </w:rPr>
              <w:t>x</w:t>
            </w:r>
          </w:p>
        </w:tc>
        <w:tc>
          <w:tcPr>
            <w:tcW w:w="708" w:type="dxa"/>
          </w:tcPr>
          <w:p w14:paraId="242C15CD" w14:textId="6E0A5DFB" w:rsidR="00AB09AE" w:rsidRPr="009C1DD1" w:rsidRDefault="002F25DC" w:rsidP="00F43C27">
            <w:pPr>
              <w:spacing w:line="276" w:lineRule="auto"/>
              <w:jc w:val="both"/>
              <w:rPr>
                <w:rFonts w:ascii="Segoe UI Symbol" w:hAnsi="Segoe UI Symbol" w:cs="Segoe UI Symbol"/>
                <w:color w:val="000000" w:themeColor="text1"/>
                <w:sz w:val="22"/>
                <w:szCs w:val="22"/>
                <w:shd w:val="clear" w:color="auto" w:fill="FFFFFF"/>
              </w:rPr>
            </w:pPr>
            <w:r>
              <w:rPr>
                <w:rFonts w:ascii="Segoe UI Symbol" w:hAnsi="Segoe UI Symbol" w:cs="Segoe UI Symbol"/>
                <w:color w:val="000000" w:themeColor="text1"/>
                <w:sz w:val="22"/>
                <w:szCs w:val="22"/>
                <w:shd w:val="clear" w:color="auto" w:fill="FFFFFF"/>
              </w:rPr>
              <w:t>x</w:t>
            </w:r>
          </w:p>
        </w:tc>
        <w:tc>
          <w:tcPr>
            <w:tcW w:w="709" w:type="dxa"/>
          </w:tcPr>
          <w:p w14:paraId="4A4D2A05" w14:textId="77777777" w:rsidR="00AB09AE" w:rsidRPr="009C1DD1" w:rsidRDefault="00AB09AE" w:rsidP="00F43C27">
            <w:pPr>
              <w:spacing w:line="276" w:lineRule="auto"/>
              <w:jc w:val="both"/>
              <w:rPr>
                <w:rFonts w:ascii="Segoe UI Symbol" w:hAnsi="Segoe UI Symbol" w:cs="Segoe UI Symbol"/>
                <w:color w:val="000000" w:themeColor="text1"/>
                <w:sz w:val="22"/>
                <w:szCs w:val="22"/>
                <w:shd w:val="clear" w:color="auto" w:fill="FFFFFF"/>
              </w:rPr>
            </w:pPr>
          </w:p>
        </w:tc>
        <w:tc>
          <w:tcPr>
            <w:tcW w:w="3402" w:type="dxa"/>
          </w:tcPr>
          <w:p w14:paraId="0D51E5C6"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High awareness of pandemic and compliance</w:t>
            </w:r>
          </w:p>
        </w:tc>
      </w:tr>
      <w:tr w:rsidR="00AB09AE" w:rsidRPr="009C1DD1" w14:paraId="4077F225" w14:textId="77777777" w:rsidTr="00CB0A94">
        <w:trPr>
          <w:tblHeader/>
        </w:trPr>
        <w:tc>
          <w:tcPr>
            <w:tcW w:w="1413" w:type="dxa"/>
          </w:tcPr>
          <w:p w14:paraId="0BBEE306" w14:textId="343A4F98" w:rsidR="00AB09AE" w:rsidRDefault="00AB09AE" w:rsidP="00F43C27">
            <w:pPr>
              <w:spacing w:line="276" w:lineRule="auto"/>
              <w:jc w:val="both"/>
              <w:rPr>
                <w:rFonts w:ascii="Calibri" w:hAnsi="Calibri" w:cs="Calibri"/>
                <w:sz w:val="22"/>
                <w:szCs w:val="22"/>
              </w:rPr>
            </w:pPr>
            <w:r>
              <w:rPr>
                <w:rFonts w:ascii="Calibri" w:hAnsi="Calibri" w:cs="Calibri"/>
                <w:sz w:val="22"/>
                <w:szCs w:val="22"/>
              </w:rPr>
              <w:t>Zhang</w:t>
            </w:r>
            <w:r w:rsidR="00D034E4">
              <w:rPr>
                <w:rFonts w:ascii="Calibri" w:hAnsi="Calibri" w:cs="Calibri"/>
                <w:sz w:val="22"/>
                <w:szCs w:val="22"/>
              </w:rPr>
              <w:t xml:space="preserve"> </w:t>
            </w:r>
            <w:r w:rsidR="00D034E4">
              <w:rPr>
                <w:rFonts w:ascii="Calibri" w:hAnsi="Calibri" w:cs="Calibri"/>
                <w:sz w:val="22"/>
                <w:szCs w:val="22"/>
              </w:rPr>
              <w:fldChar w:fldCharType="begin"/>
            </w:r>
            <w:r w:rsidR="00106507">
              <w:rPr>
                <w:rFonts w:ascii="Calibri" w:hAnsi="Calibri" w:cs="Calibri"/>
                <w:sz w:val="22"/>
                <w:szCs w:val="22"/>
              </w:rPr>
              <w:instrText xml:space="preserve"> ADDIN EN.CITE &lt;EndNote&gt;&lt;Cite&gt;&lt;Author&gt;Zhang&lt;/Author&gt;&lt;Year&gt;2020&lt;/Year&gt;&lt;RecNum&gt;132&lt;/RecNum&gt;&lt;DisplayText&gt;(131)&lt;/DisplayText&gt;&lt;record&gt;&lt;rec-number&gt;132&lt;/rec-number&gt;&lt;foreign-keys&gt;&lt;key app="EN" db-id="fefwpvee9vtvahept9avatr20a5fd5trswv5" timestamp="1608034294"&gt;132&lt;/key&gt;&lt;/foreign-keys&gt;&lt;ref-type name="Journal Article"&gt;17&lt;/ref-type&gt;&lt;contributors&gt;&lt;authors&gt;&lt;author&gt;Zhang, Leticia-Tian&lt;/author&gt;&lt;author&gt;Zhao, Sumin&lt;/author&gt;&lt;/authors&gt;&lt;/contributors&gt;&lt;titles&gt;&lt;title&gt;Diaspora micro-influencers and COVID-19 communication on social media: The case of Chinese-speaking YouTube vloggers&lt;/title&gt;&lt;secondary-title&gt;Multilingua-Journal of Cross-Cultural and Interlanguage Communication&lt;/secondary-title&gt;&lt;/titles&gt;&lt;periodical&gt;&lt;full-title&gt;Multilingua-Journal of Cross-Cultural and Interlanguage Communication&lt;/full-title&gt;&lt;/periodical&gt;&lt;volume&gt;39&lt;/volume&gt;&lt;number&gt;5&lt;/number&gt;&lt;dates&gt;&lt;year&gt;2020&lt;/year&gt;&lt;pub-dates&gt;&lt;date&gt;2020-00&lt;/date&gt;&lt;/pub-dates&gt;&lt;/dates&gt;&lt;accession-num&gt;rayyan-109634369&lt;/accession-num&gt;&lt;urls&gt;&lt;related-urls&gt;&lt;url&gt;https://doi.org/10.1515/multi-2020-0099&lt;/url&gt;&lt;/related-urls&gt;&lt;/urls&gt;&lt;custom1&gt;RAYYAN-INCLUSION: {&amp;quot;Cherie &amp;quot;=&amp;gt;&amp;quot;Included&amp;quot;} | RAYYAN-LABELS: 6,europe,Migrant,*** MIGRANT ***,Micro-influencers&lt;/custom1&gt;&lt;/record&gt;&lt;/Cite&gt;&lt;/EndNote&gt;</w:instrText>
            </w:r>
            <w:r w:rsidR="00D034E4">
              <w:rPr>
                <w:rFonts w:ascii="Calibri" w:hAnsi="Calibri" w:cs="Calibri"/>
                <w:sz w:val="22"/>
                <w:szCs w:val="22"/>
              </w:rPr>
              <w:fldChar w:fldCharType="separate"/>
            </w:r>
            <w:r w:rsidR="00106507">
              <w:rPr>
                <w:rFonts w:ascii="Calibri" w:hAnsi="Calibri" w:cs="Calibri"/>
                <w:noProof/>
                <w:sz w:val="22"/>
                <w:szCs w:val="22"/>
              </w:rPr>
              <w:t>(131)</w:t>
            </w:r>
            <w:r w:rsidR="00D034E4">
              <w:rPr>
                <w:rFonts w:ascii="Calibri" w:hAnsi="Calibri" w:cs="Calibri"/>
                <w:sz w:val="22"/>
                <w:szCs w:val="22"/>
              </w:rPr>
              <w:fldChar w:fldCharType="end"/>
            </w:r>
          </w:p>
        </w:tc>
        <w:tc>
          <w:tcPr>
            <w:tcW w:w="1134" w:type="dxa"/>
          </w:tcPr>
          <w:p w14:paraId="35181141"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Global</w:t>
            </w:r>
          </w:p>
        </w:tc>
        <w:tc>
          <w:tcPr>
            <w:tcW w:w="1276" w:type="dxa"/>
          </w:tcPr>
          <w:p w14:paraId="775ACDAA"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Chinese migrants</w:t>
            </w:r>
          </w:p>
        </w:tc>
        <w:tc>
          <w:tcPr>
            <w:tcW w:w="850" w:type="dxa"/>
          </w:tcPr>
          <w:p w14:paraId="7190F7E7" w14:textId="77777777" w:rsidR="00AB09AE" w:rsidRPr="009C1DD1" w:rsidRDefault="00AB09AE" w:rsidP="00F43C27">
            <w:pPr>
              <w:spacing w:line="276" w:lineRule="auto"/>
              <w:jc w:val="both"/>
              <w:rPr>
                <w:rFonts w:ascii="Segoe UI Symbol" w:hAnsi="Segoe UI Symbol" w:cs="Segoe UI Symbol"/>
                <w:color w:val="000000" w:themeColor="text1"/>
                <w:sz w:val="22"/>
                <w:szCs w:val="22"/>
                <w:shd w:val="clear" w:color="auto" w:fill="FFFFFF"/>
              </w:rPr>
            </w:pPr>
          </w:p>
        </w:tc>
        <w:tc>
          <w:tcPr>
            <w:tcW w:w="851" w:type="dxa"/>
          </w:tcPr>
          <w:p w14:paraId="61835094" w14:textId="2DDCF592" w:rsidR="00AB09AE" w:rsidRPr="009C1DD1" w:rsidRDefault="002F25DC" w:rsidP="00F43C27">
            <w:pPr>
              <w:spacing w:line="276" w:lineRule="auto"/>
              <w:jc w:val="both"/>
              <w:rPr>
                <w:rFonts w:ascii="Segoe UI Symbol" w:hAnsi="Segoe UI Symbol" w:cs="Segoe UI Symbol"/>
                <w:color w:val="000000" w:themeColor="text1"/>
                <w:sz w:val="22"/>
                <w:szCs w:val="22"/>
                <w:shd w:val="clear" w:color="auto" w:fill="FFFFFF"/>
              </w:rPr>
            </w:pPr>
            <w:r>
              <w:rPr>
                <w:rFonts w:ascii="Segoe UI Symbol" w:hAnsi="Segoe UI Symbol" w:cs="Segoe UI Symbol"/>
                <w:color w:val="000000" w:themeColor="text1"/>
                <w:sz w:val="22"/>
                <w:szCs w:val="22"/>
                <w:shd w:val="clear" w:color="auto" w:fill="FFFFFF"/>
              </w:rPr>
              <w:t>x</w:t>
            </w:r>
          </w:p>
        </w:tc>
        <w:tc>
          <w:tcPr>
            <w:tcW w:w="708" w:type="dxa"/>
          </w:tcPr>
          <w:p w14:paraId="05B71AC1" w14:textId="0A4A34FF" w:rsidR="00AB09AE" w:rsidRPr="009C1DD1" w:rsidRDefault="002F25DC" w:rsidP="00F43C27">
            <w:pPr>
              <w:spacing w:line="276" w:lineRule="auto"/>
              <w:jc w:val="both"/>
              <w:rPr>
                <w:rFonts w:ascii="Segoe UI Symbol" w:hAnsi="Segoe UI Symbol" w:cs="Segoe UI Symbol"/>
                <w:color w:val="000000" w:themeColor="text1"/>
                <w:sz w:val="22"/>
                <w:szCs w:val="22"/>
                <w:shd w:val="clear" w:color="auto" w:fill="FFFFFF"/>
              </w:rPr>
            </w:pPr>
            <w:r>
              <w:rPr>
                <w:rFonts w:ascii="Segoe UI Symbol" w:hAnsi="Segoe UI Symbol" w:cs="Segoe UI Symbol"/>
                <w:color w:val="000000" w:themeColor="text1"/>
                <w:sz w:val="22"/>
                <w:szCs w:val="22"/>
                <w:shd w:val="clear" w:color="auto" w:fill="FFFFFF"/>
              </w:rPr>
              <w:t>x</w:t>
            </w:r>
          </w:p>
        </w:tc>
        <w:tc>
          <w:tcPr>
            <w:tcW w:w="709" w:type="dxa"/>
          </w:tcPr>
          <w:p w14:paraId="5C8A218C" w14:textId="77777777" w:rsidR="00AB09AE" w:rsidRPr="009C1DD1" w:rsidRDefault="00AB09AE" w:rsidP="00F43C27">
            <w:pPr>
              <w:spacing w:line="276" w:lineRule="auto"/>
              <w:jc w:val="both"/>
              <w:rPr>
                <w:rFonts w:ascii="Segoe UI Symbol" w:hAnsi="Segoe UI Symbol" w:cs="Segoe UI Symbol"/>
                <w:color w:val="000000" w:themeColor="text1"/>
                <w:sz w:val="22"/>
                <w:szCs w:val="22"/>
                <w:shd w:val="clear" w:color="auto" w:fill="FFFFFF"/>
              </w:rPr>
            </w:pPr>
          </w:p>
        </w:tc>
        <w:tc>
          <w:tcPr>
            <w:tcW w:w="3402" w:type="dxa"/>
          </w:tcPr>
          <w:p w14:paraId="3A35E3FB"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High awareness of pandemic and compliance</w:t>
            </w:r>
          </w:p>
        </w:tc>
      </w:tr>
      <w:tr w:rsidR="00AB09AE" w:rsidRPr="009C1DD1" w14:paraId="10CA8E47" w14:textId="77777777" w:rsidTr="00CB0A94">
        <w:trPr>
          <w:tblHeader/>
        </w:trPr>
        <w:tc>
          <w:tcPr>
            <w:tcW w:w="1413" w:type="dxa"/>
          </w:tcPr>
          <w:p w14:paraId="549146BD" w14:textId="3C8A1018" w:rsidR="00AB09AE" w:rsidRDefault="00AB09AE" w:rsidP="00F43C27">
            <w:pPr>
              <w:spacing w:line="276" w:lineRule="auto"/>
              <w:jc w:val="both"/>
              <w:rPr>
                <w:rFonts w:ascii="Calibri" w:hAnsi="Calibri" w:cs="Calibri"/>
                <w:sz w:val="22"/>
                <w:szCs w:val="22"/>
              </w:rPr>
            </w:pPr>
            <w:proofErr w:type="spellStart"/>
            <w:r>
              <w:rPr>
                <w:rFonts w:ascii="Calibri" w:hAnsi="Calibri" w:cs="Calibri"/>
                <w:sz w:val="22"/>
                <w:szCs w:val="22"/>
              </w:rPr>
              <w:t>Vonen</w:t>
            </w:r>
            <w:proofErr w:type="spellEnd"/>
            <w:r w:rsidR="00D034E4">
              <w:rPr>
                <w:rFonts w:ascii="Calibri" w:hAnsi="Calibri" w:cs="Calibri"/>
                <w:sz w:val="22"/>
                <w:szCs w:val="22"/>
              </w:rPr>
              <w:t xml:space="preserve"> </w:t>
            </w:r>
            <w:r w:rsidR="00D034E4">
              <w:rPr>
                <w:rFonts w:ascii="Calibri" w:hAnsi="Calibri" w:cs="Calibri"/>
                <w:sz w:val="22"/>
                <w:szCs w:val="22"/>
              </w:rPr>
              <w:fldChar w:fldCharType="begin"/>
            </w:r>
            <w:r w:rsidR="00106507">
              <w:rPr>
                <w:rFonts w:ascii="Calibri" w:hAnsi="Calibri" w:cs="Calibri"/>
                <w:sz w:val="22"/>
                <w:szCs w:val="22"/>
              </w:rPr>
              <w:instrText xml:space="preserve"> ADDIN EN.CITE &lt;EndNote&gt;&lt;Cite&gt;&lt;Author&gt;Vonen&lt;/Author&gt;&lt;Year&gt;2020&lt;/Year&gt;&lt;RecNum&gt;111&lt;/RecNum&gt;&lt;DisplayText&gt;(110)&lt;/DisplayText&gt;&lt;record&gt;&lt;rec-number&gt;111&lt;/rec-number&gt;&lt;foreign-keys&gt;&lt;key app="EN" db-id="fefwpvee9vtvahept9avatr20a5fd5trswv5" timestamp="1608034293"&gt;111&lt;/key&gt;&lt;/foreign-keys&gt;&lt;ref-type name="Journal Article"&gt;17&lt;/ref-type&gt;&lt;contributors&gt;&lt;authors&gt;&lt;author&gt;Vonen, Hanne Dahl&lt;/author&gt;&lt;author&gt;Olsen, Merete Lan&lt;/author&gt;&lt;author&gt;Eriksen, Sara Soraya&lt;/author&gt;&lt;author&gt;Jervelund, Signe Smith&lt;/author&gt;&lt;author&gt;Eikemo, Terje Andreas&lt;/author&gt;&lt;/authors&gt;&lt;/contributors&gt;&lt;titles&gt;&lt;title&gt;Refugee camps and COVID-19: Can we prevent a humanitarian crisis?&lt;/title&gt;&lt;secondary-title&gt;Scand J Public Health&lt;/secondary-title&gt;&lt;/titles&gt;&lt;periodical&gt;&lt;full-title&gt;Scand J Public Health&lt;/full-title&gt;&lt;/periodical&gt;&lt;keywords&gt;&lt;keyword&gt;Refugees&lt;/keyword&gt;&lt;/keywords&gt;&lt;dates&gt;&lt;year&gt;2020&lt;/year&gt;&lt;pub-dates&gt;&lt;date&gt;2020-06&lt;/date&gt;&lt;/pub-dates&gt;&lt;/dates&gt;&lt;accession-num&gt;rayyan-109635536&lt;/accession-num&gt;&lt;urls&gt;&lt;related-urls&gt;&lt;url&gt;https://dx.doi.org/10.1177/1403494820934952&lt;/url&gt;&lt;/related-urls&gt;&lt;/urls&gt;&lt;custom1&gt;RAYYAN-INCLUSION: {&amp;quot;Cherie &amp;quot;=&amp;gt;&amp;quot;Included&amp;quot;} | RAYYAN-LABELS: letter,*** MIGRANT ***&lt;/custom1&gt;&lt;language&gt;en&lt;/language&gt;&lt;/record&gt;&lt;/Cite&gt;&lt;/EndNote&gt;</w:instrText>
            </w:r>
            <w:r w:rsidR="00D034E4">
              <w:rPr>
                <w:rFonts w:ascii="Calibri" w:hAnsi="Calibri" w:cs="Calibri"/>
                <w:sz w:val="22"/>
                <w:szCs w:val="22"/>
              </w:rPr>
              <w:fldChar w:fldCharType="separate"/>
            </w:r>
            <w:r w:rsidR="00106507">
              <w:rPr>
                <w:rFonts w:ascii="Calibri" w:hAnsi="Calibri" w:cs="Calibri"/>
                <w:noProof/>
                <w:sz w:val="22"/>
                <w:szCs w:val="22"/>
              </w:rPr>
              <w:t>(110)</w:t>
            </w:r>
            <w:r w:rsidR="00D034E4">
              <w:rPr>
                <w:rFonts w:ascii="Calibri" w:hAnsi="Calibri" w:cs="Calibri"/>
                <w:sz w:val="22"/>
                <w:szCs w:val="22"/>
              </w:rPr>
              <w:fldChar w:fldCharType="end"/>
            </w:r>
          </w:p>
        </w:tc>
        <w:tc>
          <w:tcPr>
            <w:tcW w:w="1134" w:type="dxa"/>
          </w:tcPr>
          <w:p w14:paraId="64539D92"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Europe</w:t>
            </w:r>
          </w:p>
        </w:tc>
        <w:tc>
          <w:tcPr>
            <w:tcW w:w="1276" w:type="dxa"/>
          </w:tcPr>
          <w:p w14:paraId="76D0CCDE"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Refugees in camps</w:t>
            </w:r>
          </w:p>
        </w:tc>
        <w:tc>
          <w:tcPr>
            <w:tcW w:w="850" w:type="dxa"/>
          </w:tcPr>
          <w:p w14:paraId="435050E4" w14:textId="77777777" w:rsidR="00AB09AE" w:rsidRPr="009C1DD1" w:rsidRDefault="00AB09AE" w:rsidP="00F43C27">
            <w:pPr>
              <w:spacing w:line="276" w:lineRule="auto"/>
              <w:jc w:val="both"/>
              <w:rPr>
                <w:rFonts w:ascii="Segoe UI Symbol" w:hAnsi="Segoe UI Symbol" w:cs="Segoe UI Symbol"/>
                <w:color w:val="000000" w:themeColor="text1"/>
                <w:sz w:val="22"/>
                <w:szCs w:val="22"/>
                <w:shd w:val="clear" w:color="auto" w:fill="FFFFFF"/>
              </w:rPr>
            </w:pPr>
          </w:p>
        </w:tc>
        <w:tc>
          <w:tcPr>
            <w:tcW w:w="851" w:type="dxa"/>
          </w:tcPr>
          <w:p w14:paraId="7B3C188F" w14:textId="657F43F9" w:rsidR="00AB09AE" w:rsidRPr="009C1DD1" w:rsidRDefault="002F25DC" w:rsidP="00F43C27">
            <w:pPr>
              <w:spacing w:line="276" w:lineRule="auto"/>
              <w:jc w:val="both"/>
              <w:rPr>
                <w:rFonts w:ascii="Segoe UI Symbol" w:hAnsi="Segoe UI Symbol" w:cs="Segoe UI Symbol"/>
                <w:color w:val="000000" w:themeColor="text1"/>
                <w:sz w:val="22"/>
                <w:szCs w:val="22"/>
                <w:shd w:val="clear" w:color="auto" w:fill="FFFFFF"/>
              </w:rPr>
            </w:pPr>
            <w:r>
              <w:rPr>
                <w:rFonts w:ascii="Segoe UI Symbol" w:hAnsi="Segoe UI Symbol" w:cs="Segoe UI Symbol"/>
                <w:color w:val="000000" w:themeColor="text1"/>
                <w:sz w:val="22"/>
                <w:szCs w:val="22"/>
                <w:shd w:val="clear" w:color="auto" w:fill="FFFFFF"/>
              </w:rPr>
              <w:t>x</w:t>
            </w:r>
          </w:p>
        </w:tc>
        <w:tc>
          <w:tcPr>
            <w:tcW w:w="708" w:type="dxa"/>
          </w:tcPr>
          <w:p w14:paraId="4B872F11" w14:textId="12E71BA7" w:rsidR="00AB09AE" w:rsidRPr="009C1DD1" w:rsidRDefault="002F25DC" w:rsidP="00F43C27">
            <w:pPr>
              <w:spacing w:line="276" w:lineRule="auto"/>
              <w:jc w:val="both"/>
              <w:rPr>
                <w:rFonts w:ascii="Segoe UI Symbol" w:hAnsi="Segoe UI Symbol" w:cs="Segoe UI Symbol"/>
                <w:color w:val="000000" w:themeColor="text1"/>
                <w:sz w:val="22"/>
                <w:szCs w:val="22"/>
                <w:shd w:val="clear" w:color="auto" w:fill="FFFFFF"/>
              </w:rPr>
            </w:pPr>
            <w:r>
              <w:rPr>
                <w:rFonts w:ascii="Segoe UI Symbol" w:hAnsi="Segoe UI Symbol" w:cs="Segoe UI Symbol"/>
                <w:color w:val="000000" w:themeColor="text1"/>
                <w:sz w:val="22"/>
                <w:szCs w:val="22"/>
                <w:shd w:val="clear" w:color="auto" w:fill="FFFFFF"/>
              </w:rPr>
              <w:t>x</w:t>
            </w:r>
          </w:p>
        </w:tc>
        <w:tc>
          <w:tcPr>
            <w:tcW w:w="709" w:type="dxa"/>
          </w:tcPr>
          <w:p w14:paraId="1C25889A" w14:textId="77777777" w:rsidR="00AB09AE" w:rsidRPr="009C1DD1" w:rsidRDefault="00AB09AE" w:rsidP="00F43C27">
            <w:pPr>
              <w:spacing w:line="276" w:lineRule="auto"/>
              <w:jc w:val="both"/>
              <w:rPr>
                <w:rFonts w:ascii="Segoe UI Symbol" w:hAnsi="Segoe UI Symbol" w:cs="Segoe UI Symbol"/>
                <w:color w:val="000000" w:themeColor="text1"/>
                <w:sz w:val="22"/>
                <w:szCs w:val="22"/>
                <w:shd w:val="clear" w:color="auto" w:fill="FFFFFF"/>
              </w:rPr>
            </w:pPr>
          </w:p>
        </w:tc>
        <w:tc>
          <w:tcPr>
            <w:tcW w:w="3402" w:type="dxa"/>
          </w:tcPr>
          <w:p w14:paraId="66F64539"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Conditions in camps (overcrowding, sanitation, healthcare)</w:t>
            </w:r>
          </w:p>
        </w:tc>
      </w:tr>
      <w:tr w:rsidR="00AB09AE" w:rsidRPr="009C1DD1" w14:paraId="321E6EEC" w14:textId="77777777" w:rsidTr="00CB0A94">
        <w:trPr>
          <w:tblHeader/>
        </w:trPr>
        <w:tc>
          <w:tcPr>
            <w:tcW w:w="1413" w:type="dxa"/>
          </w:tcPr>
          <w:p w14:paraId="45C0E2DB" w14:textId="102D255F" w:rsidR="00AB09AE" w:rsidRDefault="00AB09AE" w:rsidP="00F43C27">
            <w:pPr>
              <w:spacing w:line="276" w:lineRule="auto"/>
              <w:jc w:val="both"/>
              <w:rPr>
                <w:rFonts w:ascii="Calibri" w:hAnsi="Calibri" w:cs="Calibri"/>
                <w:sz w:val="22"/>
                <w:szCs w:val="22"/>
              </w:rPr>
            </w:pPr>
            <w:proofErr w:type="spellStart"/>
            <w:r>
              <w:rPr>
                <w:rFonts w:ascii="Calibri" w:hAnsi="Calibri" w:cs="Calibri"/>
                <w:sz w:val="22"/>
                <w:szCs w:val="22"/>
              </w:rPr>
              <w:t>Medact</w:t>
            </w:r>
            <w:proofErr w:type="spellEnd"/>
            <w:r w:rsidR="00D034E4">
              <w:rPr>
                <w:rFonts w:ascii="Calibri" w:hAnsi="Calibri" w:cs="Calibri"/>
                <w:sz w:val="22"/>
                <w:szCs w:val="22"/>
              </w:rPr>
              <w:t xml:space="preserve"> </w:t>
            </w:r>
            <w:r w:rsidR="00D034E4">
              <w:rPr>
                <w:rFonts w:ascii="Calibri" w:hAnsi="Calibri" w:cs="Calibri"/>
                <w:sz w:val="22"/>
                <w:szCs w:val="22"/>
              </w:rPr>
              <w:fldChar w:fldCharType="begin"/>
            </w:r>
            <w:r w:rsidR="00106507">
              <w:rPr>
                <w:rFonts w:ascii="Calibri" w:hAnsi="Calibri" w:cs="Calibri"/>
                <w:sz w:val="22"/>
                <w:szCs w:val="22"/>
              </w:rPr>
              <w:instrText xml:space="preserve"> ADDIN EN.CITE &lt;EndNote&gt;&lt;Cite&gt;&lt;Author&gt;Medact&lt;/Author&gt;&lt;Year&gt;2020&lt;/Year&gt;&lt;RecNum&gt;112&lt;/RecNum&gt;&lt;DisplayText&gt;(111)&lt;/DisplayText&gt;&lt;record&gt;&lt;rec-number&gt;112&lt;/rec-number&gt;&lt;foreign-keys&gt;&lt;key app="EN" db-id="fefwpvee9vtvahept9avatr20a5fd5trswv5" timestamp="1608034293"&gt;112&lt;/key&gt;&lt;/foreign-keys&gt;&lt;ref-type name="Report"&gt;27&lt;/ref-type&gt;&lt;contributors&gt;&lt;authors&gt;&lt;author&gt;Medact&lt;/author&gt;&lt;/authors&gt;&lt;/contributors&gt;&lt;titles&gt;&lt;title&gt;Exploring Migrant Access to Health: Part 2 – Prioritisation of COVID-19 testing: Migrant camps must not be forgotten&lt;/title&gt;&lt;/titles&gt;&lt;dates&gt;&lt;year&gt;2020&lt;/year&gt;&lt;/dates&gt;&lt;urls&gt;&lt;related-urls&gt;&lt;url&gt;https://www.medact.org/2020/blogs/exploring-migrant-access-to-health-part-2-prioritisation-of-covid-19-testing-migrant-camps-must-not-be-forgotten/&lt;/url&gt;&lt;/related-urls&gt;&lt;/urls&gt;&lt;/record&gt;&lt;/Cite&gt;&lt;/EndNote&gt;</w:instrText>
            </w:r>
            <w:r w:rsidR="00D034E4">
              <w:rPr>
                <w:rFonts w:ascii="Calibri" w:hAnsi="Calibri" w:cs="Calibri"/>
                <w:sz w:val="22"/>
                <w:szCs w:val="22"/>
              </w:rPr>
              <w:fldChar w:fldCharType="separate"/>
            </w:r>
            <w:r w:rsidR="00106507">
              <w:rPr>
                <w:rFonts w:ascii="Calibri" w:hAnsi="Calibri" w:cs="Calibri"/>
                <w:noProof/>
                <w:sz w:val="22"/>
                <w:szCs w:val="22"/>
              </w:rPr>
              <w:t>(111)</w:t>
            </w:r>
            <w:r w:rsidR="00D034E4">
              <w:rPr>
                <w:rFonts w:ascii="Calibri" w:hAnsi="Calibri" w:cs="Calibri"/>
                <w:sz w:val="22"/>
                <w:szCs w:val="22"/>
              </w:rPr>
              <w:fldChar w:fldCharType="end"/>
            </w:r>
          </w:p>
        </w:tc>
        <w:tc>
          <w:tcPr>
            <w:tcW w:w="1134" w:type="dxa"/>
          </w:tcPr>
          <w:p w14:paraId="13CBB3B8"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Europe</w:t>
            </w:r>
          </w:p>
        </w:tc>
        <w:tc>
          <w:tcPr>
            <w:tcW w:w="1276" w:type="dxa"/>
          </w:tcPr>
          <w:p w14:paraId="08BA4A40"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Refugees in camps</w:t>
            </w:r>
          </w:p>
        </w:tc>
        <w:tc>
          <w:tcPr>
            <w:tcW w:w="850" w:type="dxa"/>
          </w:tcPr>
          <w:p w14:paraId="6DBF39C3" w14:textId="77777777" w:rsidR="00AB09AE" w:rsidRPr="009C1DD1" w:rsidRDefault="00AB09AE" w:rsidP="00F43C27">
            <w:pPr>
              <w:spacing w:line="276" w:lineRule="auto"/>
              <w:jc w:val="both"/>
              <w:rPr>
                <w:rFonts w:ascii="Segoe UI Symbol" w:hAnsi="Segoe UI Symbol" w:cs="Segoe UI Symbol"/>
                <w:color w:val="000000" w:themeColor="text1"/>
                <w:sz w:val="22"/>
                <w:szCs w:val="22"/>
                <w:shd w:val="clear" w:color="auto" w:fill="FFFFFF"/>
              </w:rPr>
            </w:pPr>
          </w:p>
        </w:tc>
        <w:tc>
          <w:tcPr>
            <w:tcW w:w="851" w:type="dxa"/>
          </w:tcPr>
          <w:p w14:paraId="5C17D6BD" w14:textId="6C327C8D" w:rsidR="00AB09AE" w:rsidRPr="009C1DD1" w:rsidRDefault="002F25DC" w:rsidP="00F43C27">
            <w:pPr>
              <w:spacing w:line="276" w:lineRule="auto"/>
              <w:jc w:val="both"/>
              <w:rPr>
                <w:rFonts w:ascii="Segoe UI Symbol" w:hAnsi="Segoe UI Symbol" w:cs="Segoe UI Symbol"/>
                <w:color w:val="000000" w:themeColor="text1"/>
                <w:sz w:val="22"/>
                <w:szCs w:val="22"/>
                <w:shd w:val="clear" w:color="auto" w:fill="FFFFFF"/>
              </w:rPr>
            </w:pPr>
            <w:r>
              <w:rPr>
                <w:rFonts w:ascii="Segoe UI Symbol" w:hAnsi="Segoe UI Symbol" w:cs="Segoe UI Symbol"/>
                <w:color w:val="000000" w:themeColor="text1"/>
                <w:sz w:val="22"/>
                <w:szCs w:val="22"/>
                <w:shd w:val="clear" w:color="auto" w:fill="FFFFFF"/>
              </w:rPr>
              <w:t>x</w:t>
            </w:r>
          </w:p>
        </w:tc>
        <w:tc>
          <w:tcPr>
            <w:tcW w:w="708" w:type="dxa"/>
          </w:tcPr>
          <w:p w14:paraId="1995F5E4" w14:textId="4059F13B" w:rsidR="00AB09AE" w:rsidRPr="009C1DD1" w:rsidRDefault="002F25DC" w:rsidP="00F43C27">
            <w:pPr>
              <w:spacing w:line="276" w:lineRule="auto"/>
              <w:jc w:val="both"/>
              <w:rPr>
                <w:rFonts w:ascii="Segoe UI Symbol" w:hAnsi="Segoe UI Symbol" w:cs="Segoe UI Symbol"/>
                <w:color w:val="000000" w:themeColor="text1"/>
                <w:sz w:val="22"/>
                <w:szCs w:val="22"/>
                <w:shd w:val="clear" w:color="auto" w:fill="FFFFFF"/>
              </w:rPr>
            </w:pPr>
            <w:r>
              <w:rPr>
                <w:rFonts w:ascii="Segoe UI Symbol" w:hAnsi="Segoe UI Symbol" w:cs="Segoe UI Symbol"/>
                <w:color w:val="000000" w:themeColor="text1"/>
                <w:sz w:val="22"/>
                <w:szCs w:val="22"/>
                <w:shd w:val="clear" w:color="auto" w:fill="FFFFFF"/>
              </w:rPr>
              <w:t>x</w:t>
            </w:r>
          </w:p>
        </w:tc>
        <w:tc>
          <w:tcPr>
            <w:tcW w:w="709" w:type="dxa"/>
          </w:tcPr>
          <w:p w14:paraId="2906EE84" w14:textId="77777777" w:rsidR="00AB09AE" w:rsidRPr="009C1DD1" w:rsidRDefault="00AB09AE" w:rsidP="00F43C27">
            <w:pPr>
              <w:spacing w:line="276" w:lineRule="auto"/>
              <w:jc w:val="both"/>
              <w:rPr>
                <w:rFonts w:ascii="Segoe UI Symbol" w:hAnsi="Segoe UI Symbol" w:cs="Segoe UI Symbol"/>
                <w:color w:val="000000" w:themeColor="text1"/>
                <w:sz w:val="22"/>
                <w:szCs w:val="22"/>
                <w:shd w:val="clear" w:color="auto" w:fill="FFFFFF"/>
              </w:rPr>
            </w:pPr>
          </w:p>
        </w:tc>
        <w:tc>
          <w:tcPr>
            <w:tcW w:w="3402" w:type="dxa"/>
          </w:tcPr>
          <w:p w14:paraId="09F90AC2"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Conditions in camps (testing/ healthcare)</w:t>
            </w:r>
          </w:p>
        </w:tc>
      </w:tr>
      <w:tr w:rsidR="00AB09AE" w:rsidRPr="009C1DD1" w14:paraId="7FC2CAFB" w14:textId="77777777" w:rsidTr="00CB0A94">
        <w:trPr>
          <w:tblHeader/>
        </w:trPr>
        <w:tc>
          <w:tcPr>
            <w:tcW w:w="1413" w:type="dxa"/>
          </w:tcPr>
          <w:p w14:paraId="54922149" w14:textId="1FD8E5C7" w:rsidR="00AB09AE" w:rsidRDefault="00AB09AE" w:rsidP="00F43C27">
            <w:pPr>
              <w:spacing w:line="276" w:lineRule="auto"/>
              <w:jc w:val="both"/>
              <w:rPr>
                <w:rFonts w:ascii="Calibri" w:hAnsi="Calibri" w:cs="Calibri"/>
                <w:sz w:val="22"/>
                <w:szCs w:val="22"/>
              </w:rPr>
            </w:pPr>
            <w:r>
              <w:rPr>
                <w:rFonts w:ascii="Calibri" w:hAnsi="Calibri" w:cs="Calibri"/>
                <w:sz w:val="22"/>
                <w:szCs w:val="22"/>
              </w:rPr>
              <w:t>Hernandez Suarez</w:t>
            </w:r>
            <w:r w:rsidR="00D034E4">
              <w:rPr>
                <w:rFonts w:ascii="Calibri" w:hAnsi="Calibri" w:cs="Calibri"/>
                <w:sz w:val="22"/>
                <w:szCs w:val="22"/>
              </w:rPr>
              <w:t xml:space="preserve"> </w:t>
            </w:r>
            <w:r w:rsidR="00D034E4">
              <w:rPr>
                <w:rFonts w:ascii="Calibri" w:hAnsi="Calibri" w:cs="Calibri"/>
                <w:sz w:val="22"/>
                <w:szCs w:val="22"/>
              </w:rPr>
              <w:fldChar w:fldCharType="begin"/>
            </w:r>
            <w:r w:rsidR="00106507">
              <w:rPr>
                <w:rFonts w:ascii="Calibri" w:hAnsi="Calibri" w:cs="Calibri"/>
                <w:sz w:val="22"/>
                <w:szCs w:val="22"/>
              </w:rPr>
              <w:instrText xml:space="preserve"> ADDIN EN.CITE &lt;EndNote&gt;&lt;Cite&gt;&lt;Author&gt;Hernandez-Suarez&lt;/Author&gt;&lt;Year&gt;2020&lt;/Year&gt;&lt;RecNum&gt;113&lt;/RecNum&gt;&lt;DisplayText&gt;(112)&lt;/DisplayText&gt;&lt;record&gt;&lt;rec-number&gt;113&lt;/rec-number&gt;&lt;foreign-keys&gt;&lt;key app="EN" db-id="fefwpvee9vtvahept9avatr20a5fd5trswv5" timestamp="1608034293"&gt;113&lt;/key&gt;&lt;/foreign-keys&gt;&lt;ref-type name="Journal Article"&gt;17&lt;/ref-type&gt;&lt;contributors&gt;&lt;authors&gt;&lt;author&gt;Carlos M. Hernandez-Suarez&lt;/author&gt;&lt;author&gt;Paolo Verme&lt;/author&gt;&lt;author&gt;Sergiy Radyakin&lt;/author&gt;&lt;author&gt;Efren Murillo-Zamora&lt;/author&gt;&lt;/authors&gt;&lt;/contributors&gt;&lt;titles&gt;&lt;title&gt;COVID-19 Outbreaks in Refugee Camps. A simulation study&lt;/title&gt;&lt;secondary-title&gt;medRxiv&lt;/secondary-title&gt;&lt;/titles&gt;&lt;periodical&gt;&lt;full-title&gt;medRxiv&lt;/full-title&gt;&lt;/periodical&gt;&lt;keywords&gt;&lt;keyword&gt;Disease Outbreaks&lt;/keyword&gt;&lt;/keywords&gt;&lt;dates&gt;&lt;year&gt;2020&lt;/year&gt;&lt;/dates&gt;&lt;accession-num&gt;rayyan-109634169&lt;/accession-num&gt;&lt;urls&gt;&lt;related-urls&gt;&lt;url&gt;https://medrxiv.org/cgi/content/short/2020.10.02.20204818&lt;/url&gt;&lt;/related-urls&gt;&lt;/urls&gt;&lt;custom1&gt;RAYYAN-INCLUSION: {&amp;quot;Cherie &amp;quot;=&amp;gt;&amp;quot;Included&amp;quot;} | RAYYAN-LABELS: UK,refugee camp,*** MIGRANT ***,simulation study&lt;/custom1&gt;&lt;/record&gt;&lt;/Cite&gt;&lt;/EndNote&gt;</w:instrText>
            </w:r>
            <w:r w:rsidR="00D034E4">
              <w:rPr>
                <w:rFonts w:ascii="Calibri" w:hAnsi="Calibri" w:cs="Calibri"/>
                <w:sz w:val="22"/>
                <w:szCs w:val="22"/>
              </w:rPr>
              <w:fldChar w:fldCharType="separate"/>
            </w:r>
            <w:r w:rsidR="00106507">
              <w:rPr>
                <w:rFonts w:ascii="Calibri" w:hAnsi="Calibri" w:cs="Calibri"/>
                <w:noProof/>
                <w:sz w:val="22"/>
                <w:szCs w:val="22"/>
              </w:rPr>
              <w:t>(112)</w:t>
            </w:r>
            <w:r w:rsidR="00D034E4">
              <w:rPr>
                <w:rFonts w:ascii="Calibri" w:hAnsi="Calibri" w:cs="Calibri"/>
                <w:sz w:val="22"/>
                <w:szCs w:val="22"/>
              </w:rPr>
              <w:fldChar w:fldCharType="end"/>
            </w:r>
          </w:p>
        </w:tc>
        <w:tc>
          <w:tcPr>
            <w:tcW w:w="1134" w:type="dxa"/>
          </w:tcPr>
          <w:p w14:paraId="0513C74A"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Global</w:t>
            </w:r>
          </w:p>
        </w:tc>
        <w:tc>
          <w:tcPr>
            <w:tcW w:w="1276" w:type="dxa"/>
          </w:tcPr>
          <w:p w14:paraId="62D10639"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Refugees in camps</w:t>
            </w:r>
          </w:p>
        </w:tc>
        <w:tc>
          <w:tcPr>
            <w:tcW w:w="850" w:type="dxa"/>
          </w:tcPr>
          <w:p w14:paraId="07E89639" w14:textId="77777777" w:rsidR="00AB09AE" w:rsidRPr="009C1DD1" w:rsidRDefault="00AB09AE" w:rsidP="00F43C27">
            <w:pPr>
              <w:spacing w:line="276" w:lineRule="auto"/>
              <w:jc w:val="both"/>
              <w:rPr>
                <w:rFonts w:ascii="Segoe UI Symbol" w:hAnsi="Segoe UI Symbol" w:cs="Segoe UI Symbol"/>
                <w:color w:val="000000" w:themeColor="text1"/>
                <w:sz w:val="22"/>
                <w:szCs w:val="22"/>
                <w:shd w:val="clear" w:color="auto" w:fill="FFFFFF"/>
              </w:rPr>
            </w:pPr>
          </w:p>
        </w:tc>
        <w:tc>
          <w:tcPr>
            <w:tcW w:w="851" w:type="dxa"/>
          </w:tcPr>
          <w:p w14:paraId="00D7B033" w14:textId="064E7740" w:rsidR="00AB09AE" w:rsidRPr="009C1DD1" w:rsidRDefault="002F25DC" w:rsidP="00F43C27">
            <w:pPr>
              <w:spacing w:line="276" w:lineRule="auto"/>
              <w:jc w:val="both"/>
              <w:rPr>
                <w:rFonts w:ascii="Segoe UI Symbol" w:hAnsi="Segoe UI Symbol" w:cs="Segoe UI Symbol"/>
                <w:color w:val="000000" w:themeColor="text1"/>
                <w:sz w:val="22"/>
                <w:szCs w:val="22"/>
                <w:shd w:val="clear" w:color="auto" w:fill="FFFFFF"/>
              </w:rPr>
            </w:pPr>
            <w:r>
              <w:rPr>
                <w:rFonts w:ascii="Segoe UI Symbol" w:hAnsi="Segoe UI Symbol" w:cs="Segoe UI Symbol"/>
                <w:color w:val="000000" w:themeColor="text1"/>
                <w:sz w:val="22"/>
                <w:szCs w:val="22"/>
                <w:shd w:val="clear" w:color="auto" w:fill="FFFFFF"/>
              </w:rPr>
              <w:t>x</w:t>
            </w:r>
          </w:p>
        </w:tc>
        <w:tc>
          <w:tcPr>
            <w:tcW w:w="708" w:type="dxa"/>
          </w:tcPr>
          <w:p w14:paraId="6D8F3D70" w14:textId="77777777" w:rsidR="00AB09AE" w:rsidRPr="009C1DD1" w:rsidRDefault="00AB09AE" w:rsidP="00F43C27">
            <w:pPr>
              <w:spacing w:line="276" w:lineRule="auto"/>
              <w:jc w:val="both"/>
              <w:rPr>
                <w:rFonts w:ascii="Segoe UI Symbol" w:hAnsi="Segoe UI Symbol" w:cs="Segoe UI Symbol"/>
                <w:color w:val="000000" w:themeColor="text1"/>
                <w:sz w:val="22"/>
                <w:szCs w:val="22"/>
                <w:shd w:val="clear" w:color="auto" w:fill="FFFFFF"/>
              </w:rPr>
            </w:pPr>
          </w:p>
        </w:tc>
        <w:tc>
          <w:tcPr>
            <w:tcW w:w="709" w:type="dxa"/>
          </w:tcPr>
          <w:p w14:paraId="2B34D246" w14:textId="77777777" w:rsidR="00AB09AE" w:rsidRPr="009C1DD1" w:rsidRDefault="00AB09AE" w:rsidP="00F43C27">
            <w:pPr>
              <w:spacing w:line="276" w:lineRule="auto"/>
              <w:jc w:val="both"/>
              <w:rPr>
                <w:rFonts w:ascii="Segoe UI Symbol" w:hAnsi="Segoe UI Symbol" w:cs="Segoe UI Symbol"/>
                <w:color w:val="000000" w:themeColor="text1"/>
                <w:sz w:val="22"/>
                <w:szCs w:val="22"/>
                <w:shd w:val="clear" w:color="auto" w:fill="FFFFFF"/>
              </w:rPr>
            </w:pPr>
          </w:p>
        </w:tc>
        <w:tc>
          <w:tcPr>
            <w:tcW w:w="3402" w:type="dxa"/>
          </w:tcPr>
          <w:p w14:paraId="24738BB1"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Potential for transmission in camps; healthcare impact</w:t>
            </w:r>
          </w:p>
        </w:tc>
      </w:tr>
      <w:tr w:rsidR="00AB09AE" w:rsidRPr="009C1DD1" w14:paraId="2F0A0E3B" w14:textId="77777777" w:rsidTr="00CB0A94">
        <w:trPr>
          <w:tblHeader/>
        </w:trPr>
        <w:tc>
          <w:tcPr>
            <w:tcW w:w="1413" w:type="dxa"/>
          </w:tcPr>
          <w:p w14:paraId="6EF1FC89" w14:textId="2E42D15B" w:rsidR="00AB09AE" w:rsidRDefault="00AB09AE" w:rsidP="00F43C27">
            <w:pPr>
              <w:spacing w:line="276" w:lineRule="auto"/>
              <w:jc w:val="both"/>
              <w:rPr>
                <w:rFonts w:ascii="Calibri" w:hAnsi="Calibri" w:cs="Calibri"/>
                <w:sz w:val="22"/>
                <w:szCs w:val="22"/>
              </w:rPr>
            </w:pPr>
            <w:r>
              <w:rPr>
                <w:rFonts w:ascii="Calibri" w:hAnsi="Calibri" w:cs="Calibri"/>
                <w:sz w:val="22"/>
                <w:szCs w:val="22"/>
              </w:rPr>
              <w:t>Hargreaves</w:t>
            </w:r>
            <w:r w:rsidR="00F008EA">
              <w:rPr>
                <w:rFonts w:ascii="Calibri" w:hAnsi="Calibri" w:cs="Calibri"/>
                <w:sz w:val="22"/>
                <w:szCs w:val="22"/>
              </w:rPr>
              <w:t xml:space="preserve"> </w:t>
            </w:r>
            <w:r w:rsidR="00F008EA">
              <w:rPr>
                <w:rFonts w:ascii="Calibri" w:hAnsi="Calibri" w:cs="Calibri"/>
                <w:sz w:val="22"/>
                <w:szCs w:val="22"/>
              </w:rPr>
              <w:fldChar w:fldCharType="begin">
                <w:fldData xml:space="preserve">PEVuZE5vdGU+PENpdGU+PEF1dGhvcj5IYXJncmVhdmVzPC9BdXRob3I+PFllYXI+MjAyMDwvWWVh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</w:fldData>
              </w:fldChar>
            </w:r>
            <w:r w:rsidR="00106507">
              <w:rPr>
                <w:rFonts w:ascii="Calibri" w:hAnsi="Calibri" w:cs="Calibri"/>
                <w:sz w:val="22"/>
                <w:szCs w:val="22"/>
              </w:rPr>
              <w:instrText xml:space="preserve"> ADDIN EN.CITE </w:instrText>
            </w:r>
            <w:r w:rsidR="00106507">
              <w:rPr>
                <w:rFonts w:ascii="Calibri" w:hAnsi="Calibri" w:cs="Calibri"/>
                <w:sz w:val="22"/>
                <w:szCs w:val="22"/>
              </w:rPr>
              <w:fldChar w:fldCharType="begin">
                <w:fldData xml:space="preserve">PEVuZE5vdGU+PENpdGU+PEF1dGhvcj5IYXJncmVhdmVzPC9BdXRob3I+PFllYXI+MjAyMDwvWWVh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</w:fldData>
              </w:fldChar>
            </w:r>
            <w:r w:rsidR="00106507">
              <w:rPr>
                <w:rFonts w:ascii="Calibri" w:hAnsi="Calibri" w:cs="Calibri"/>
                <w:sz w:val="22"/>
                <w:szCs w:val="22"/>
              </w:rPr>
              <w:instrText xml:space="preserve"> ADDIN EN.CITE.DATA </w:instrText>
            </w:r>
            <w:r w:rsidR="00106507">
              <w:rPr>
                <w:rFonts w:ascii="Calibri" w:hAnsi="Calibri" w:cs="Calibri"/>
                <w:sz w:val="22"/>
                <w:szCs w:val="22"/>
              </w:rPr>
            </w:r>
            <w:r w:rsidR="00106507">
              <w:rPr>
                <w:rFonts w:ascii="Calibri" w:hAnsi="Calibri" w:cs="Calibri"/>
                <w:sz w:val="22"/>
                <w:szCs w:val="22"/>
              </w:rPr>
              <w:fldChar w:fldCharType="end"/>
            </w:r>
            <w:r w:rsidR="00F008EA">
              <w:rPr>
                <w:rFonts w:ascii="Calibri" w:hAnsi="Calibri" w:cs="Calibri"/>
                <w:sz w:val="22"/>
                <w:szCs w:val="22"/>
              </w:rPr>
            </w:r>
            <w:r w:rsidR="00F008EA">
              <w:rPr>
                <w:rFonts w:ascii="Calibri" w:hAnsi="Calibri" w:cs="Calibri"/>
                <w:sz w:val="22"/>
                <w:szCs w:val="22"/>
              </w:rPr>
              <w:fldChar w:fldCharType="separate"/>
            </w:r>
            <w:r w:rsidR="00106507">
              <w:rPr>
                <w:rFonts w:ascii="Calibri" w:hAnsi="Calibri" w:cs="Calibri"/>
                <w:noProof/>
                <w:sz w:val="22"/>
                <w:szCs w:val="22"/>
              </w:rPr>
              <w:t>(133)</w:t>
            </w:r>
            <w:r w:rsidR="00F008EA">
              <w:rPr>
                <w:rFonts w:ascii="Calibri" w:hAnsi="Calibri" w:cs="Calibri"/>
                <w:sz w:val="22"/>
                <w:szCs w:val="22"/>
              </w:rPr>
              <w:fldChar w:fldCharType="end"/>
            </w:r>
          </w:p>
        </w:tc>
        <w:tc>
          <w:tcPr>
            <w:tcW w:w="1134" w:type="dxa"/>
          </w:tcPr>
          <w:p w14:paraId="54720FA0"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Europe</w:t>
            </w:r>
          </w:p>
        </w:tc>
        <w:tc>
          <w:tcPr>
            <w:tcW w:w="1276" w:type="dxa"/>
          </w:tcPr>
          <w:p w14:paraId="36CE50B5"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Refugees in camps and detention centres</w:t>
            </w:r>
          </w:p>
        </w:tc>
        <w:tc>
          <w:tcPr>
            <w:tcW w:w="850" w:type="dxa"/>
          </w:tcPr>
          <w:p w14:paraId="23FAF298" w14:textId="77777777" w:rsidR="00AB09AE" w:rsidRPr="009C1DD1" w:rsidRDefault="00AB09AE" w:rsidP="00F43C27">
            <w:pPr>
              <w:spacing w:line="276" w:lineRule="auto"/>
              <w:jc w:val="both"/>
              <w:rPr>
                <w:rFonts w:ascii="Segoe UI Symbol" w:hAnsi="Segoe UI Symbol" w:cs="Segoe UI Symbol"/>
                <w:color w:val="000000" w:themeColor="text1"/>
                <w:sz w:val="22"/>
                <w:szCs w:val="22"/>
                <w:shd w:val="clear" w:color="auto" w:fill="FFFFFF"/>
              </w:rPr>
            </w:pPr>
          </w:p>
        </w:tc>
        <w:tc>
          <w:tcPr>
            <w:tcW w:w="851" w:type="dxa"/>
          </w:tcPr>
          <w:p w14:paraId="6D396597" w14:textId="404E0A9C" w:rsidR="00AB09AE" w:rsidRPr="009C1DD1" w:rsidRDefault="002F25DC" w:rsidP="00F43C27">
            <w:pPr>
              <w:spacing w:line="276" w:lineRule="auto"/>
              <w:jc w:val="both"/>
              <w:rPr>
                <w:rFonts w:ascii="Segoe UI Symbol" w:hAnsi="Segoe UI Symbol" w:cs="Segoe UI Symbol"/>
                <w:color w:val="000000" w:themeColor="text1"/>
                <w:sz w:val="22"/>
                <w:szCs w:val="22"/>
                <w:shd w:val="clear" w:color="auto" w:fill="FFFFFF"/>
              </w:rPr>
            </w:pPr>
            <w:r>
              <w:rPr>
                <w:rFonts w:ascii="Segoe UI Symbol" w:hAnsi="Segoe UI Symbol" w:cs="Segoe UI Symbol"/>
                <w:color w:val="000000" w:themeColor="text1"/>
                <w:sz w:val="22"/>
                <w:szCs w:val="22"/>
                <w:shd w:val="clear" w:color="auto" w:fill="FFFFFF"/>
              </w:rPr>
              <w:t>x</w:t>
            </w:r>
          </w:p>
        </w:tc>
        <w:tc>
          <w:tcPr>
            <w:tcW w:w="708" w:type="dxa"/>
          </w:tcPr>
          <w:p w14:paraId="4DFB50C9" w14:textId="69B851CF" w:rsidR="00AB09AE" w:rsidRPr="009C1DD1" w:rsidRDefault="002F25DC" w:rsidP="00F43C27">
            <w:pPr>
              <w:spacing w:line="276" w:lineRule="auto"/>
              <w:jc w:val="both"/>
              <w:rPr>
                <w:rFonts w:ascii="Segoe UI Symbol" w:hAnsi="Segoe UI Symbol" w:cs="Segoe UI Symbol"/>
                <w:color w:val="000000" w:themeColor="text1"/>
                <w:sz w:val="22"/>
                <w:szCs w:val="22"/>
                <w:shd w:val="clear" w:color="auto" w:fill="FFFFFF"/>
              </w:rPr>
            </w:pPr>
            <w:r>
              <w:rPr>
                <w:rFonts w:ascii="Segoe UI Symbol" w:hAnsi="Segoe UI Symbol" w:cs="Segoe UI Symbol"/>
                <w:color w:val="000000" w:themeColor="text1"/>
                <w:sz w:val="22"/>
                <w:szCs w:val="22"/>
                <w:shd w:val="clear" w:color="auto" w:fill="FFFFFF"/>
              </w:rPr>
              <w:t>x</w:t>
            </w:r>
          </w:p>
        </w:tc>
        <w:tc>
          <w:tcPr>
            <w:tcW w:w="709" w:type="dxa"/>
          </w:tcPr>
          <w:p w14:paraId="3D56FD78" w14:textId="77777777" w:rsidR="00AB09AE" w:rsidRPr="009C1DD1" w:rsidRDefault="00AB09AE" w:rsidP="00F43C27">
            <w:pPr>
              <w:spacing w:line="276" w:lineRule="auto"/>
              <w:jc w:val="both"/>
              <w:rPr>
                <w:rFonts w:ascii="Segoe UI Symbol" w:hAnsi="Segoe UI Symbol" w:cs="Segoe UI Symbol"/>
                <w:color w:val="000000" w:themeColor="text1"/>
                <w:sz w:val="22"/>
                <w:szCs w:val="22"/>
                <w:shd w:val="clear" w:color="auto" w:fill="FFFFFF"/>
              </w:rPr>
            </w:pPr>
          </w:p>
        </w:tc>
        <w:tc>
          <w:tcPr>
            <w:tcW w:w="3402" w:type="dxa"/>
          </w:tcPr>
          <w:p w14:paraId="4D46C540"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Conditions in camps and detention centres (overcrowding, sanitation, healthcare)</w:t>
            </w:r>
          </w:p>
        </w:tc>
      </w:tr>
      <w:tr w:rsidR="00AB09AE" w:rsidRPr="009C1DD1" w14:paraId="2700C41B" w14:textId="77777777" w:rsidTr="00CB0A94">
        <w:trPr>
          <w:tblHeader/>
        </w:trPr>
        <w:tc>
          <w:tcPr>
            <w:tcW w:w="1413" w:type="dxa"/>
          </w:tcPr>
          <w:p w14:paraId="2FD0A914" w14:textId="74BA0EC8" w:rsidR="00AB09AE" w:rsidRDefault="00AB09AE" w:rsidP="00F43C27">
            <w:pPr>
              <w:spacing w:line="276" w:lineRule="auto"/>
              <w:jc w:val="both"/>
              <w:rPr>
                <w:rFonts w:ascii="Calibri" w:hAnsi="Calibri" w:cs="Calibri"/>
                <w:sz w:val="22"/>
                <w:szCs w:val="22"/>
              </w:rPr>
            </w:pPr>
            <w:r>
              <w:rPr>
                <w:rFonts w:ascii="Calibri" w:hAnsi="Calibri" w:cs="Calibri"/>
                <w:sz w:val="22"/>
                <w:szCs w:val="22"/>
              </w:rPr>
              <w:t>Alawa</w:t>
            </w:r>
            <w:r w:rsidR="00D034E4">
              <w:rPr>
                <w:rFonts w:ascii="Calibri" w:hAnsi="Calibri" w:cs="Calibri"/>
                <w:sz w:val="22"/>
                <w:szCs w:val="22"/>
              </w:rPr>
              <w:t xml:space="preserve"> </w:t>
            </w:r>
            <w:r w:rsidR="00D034E4">
              <w:rPr>
                <w:rFonts w:ascii="Calibri" w:hAnsi="Calibri" w:cs="Calibri"/>
                <w:sz w:val="22"/>
                <w:szCs w:val="22"/>
              </w:rPr>
              <w:fldChar w:fldCharType="begin"/>
            </w:r>
            <w:r w:rsidR="00106507">
              <w:rPr>
                <w:rFonts w:ascii="Calibri" w:hAnsi="Calibri" w:cs="Calibri"/>
                <w:sz w:val="22"/>
                <w:szCs w:val="22"/>
              </w:rPr>
              <w:instrText xml:space="preserve"> ADDIN EN.CITE &lt;EndNote&gt;&lt;Cite&gt;&lt;Author&gt;Alawa&lt;/Author&gt;&lt;Year&gt;2020&lt;/Year&gt;&lt;RecNum&gt;135&lt;/RecNum&gt;&lt;DisplayText&gt;(134)&lt;/DisplayText&gt;&lt;record&gt;&lt;rec-number&gt;135&lt;/rec-number&gt;&lt;foreign-keys&gt;&lt;key app="EN" db-id="fefwpvee9vtvahept9avatr20a5fd5trswv5" timestamp="1608034294"&gt;135&lt;/key&gt;&lt;/foreign-keys&gt;&lt;ref-type name="Journal Article"&gt;17&lt;/ref-type&gt;&lt;contributors&gt;&lt;authors&gt;&lt;author&gt;Alawa, J.&lt;/author&gt;&lt;author&gt;Alawa, N.&lt;/author&gt;&lt;author&gt;Coutts, A.&lt;/author&gt;&lt;author&gt;Sullivan, R.&lt;/author&gt;&lt;author&gt;Khoshnood, K.&lt;/author&gt;&lt;author&gt;Fouad, F. M.&lt;/author&gt;&lt;/authors&gt;&lt;/contributors&gt;&lt;titles&gt;&lt;title&gt;Addressing COVID-19 in humanitarian settings: a call to action&lt;/title&gt;&lt;secondary-title&gt;Confl Health&lt;/secondary-title&gt;&lt;/titles&gt;&lt;periodical&gt;&lt;full-title&gt;Confl Health&lt;/full-title&gt;&lt;/periodical&gt;&lt;pages&gt;64&lt;/pages&gt;&lt;volume&gt;14&lt;/volume&gt;&lt;dates&gt;&lt;year&gt;2020&lt;/year&gt;&lt;pub-dates&gt;&lt;date&gt;2020-00&lt;/date&gt;&lt;/pub-dates&gt;&lt;/dates&gt;&lt;accession-num&gt;rayyan-109633678&lt;/accession-num&gt;&lt;urls&gt;&lt;related-urls&gt;&lt;url&gt;https://doi.org/10.1186/s13031-020-00307-8&lt;/url&gt;&lt;/related-urls&gt;&lt;/urls&gt;&lt;custom1&gt;RAYYAN-INCLUSION: {&amp;quot;shargrea&amp;quot;=&amp;gt;&amp;quot;Included&amp;quot;, &amp;quot;Cherie &amp;quot;=&amp;gt;&amp;quot;Included&amp;quot;} | RAYYAN-LABELS: *** MIGRANT ***&lt;/custom1&gt;&lt;/record&gt;&lt;/Cite&gt;&lt;/EndNote&gt;</w:instrText>
            </w:r>
            <w:r w:rsidR="00D034E4">
              <w:rPr>
                <w:rFonts w:ascii="Calibri" w:hAnsi="Calibri" w:cs="Calibri"/>
                <w:sz w:val="22"/>
                <w:szCs w:val="22"/>
              </w:rPr>
              <w:fldChar w:fldCharType="separate"/>
            </w:r>
            <w:r w:rsidR="00106507">
              <w:rPr>
                <w:rFonts w:ascii="Calibri" w:hAnsi="Calibri" w:cs="Calibri"/>
                <w:noProof/>
                <w:sz w:val="22"/>
                <w:szCs w:val="22"/>
              </w:rPr>
              <w:t>(134)</w:t>
            </w:r>
            <w:r w:rsidR="00D034E4">
              <w:rPr>
                <w:rFonts w:ascii="Calibri" w:hAnsi="Calibri" w:cs="Calibri"/>
                <w:sz w:val="22"/>
                <w:szCs w:val="22"/>
              </w:rPr>
              <w:fldChar w:fldCharType="end"/>
            </w:r>
          </w:p>
        </w:tc>
        <w:tc>
          <w:tcPr>
            <w:tcW w:w="1134" w:type="dxa"/>
          </w:tcPr>
          <w:p w14:paraId="72F32E38"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Global</w:t>
            </w:r>
          </w:p>
        </w:tc>
        <w:tc>
          <w:tcPr>
            <w:tcW w:w="1276" w:type="dxa"/>
          </w:tcPr>
          <w:p w14:paraId="7640FEE5"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Refugees in camps</w:t>
            </w:r>
          </w:p>
        </w:tc>
        <w:tc>
          <w:tcPr>
            <w:tcW w:w="850" w:type="dxa"/>
          </w:tcPr>
          <w:p w14:paraId="367F8E67" w14:textId="77777777" w:rsidR="00AB09AE" w:rsidRPr="009C1DD1" w:rsidRDefault="00AB09AE" w:rsidP="00F43C27">
            <w:pPr>
              <w:spacing w:line="276" w:lineRule="auto"/>
              <w:jc w:val="both"/>
              <w:rPr>
                <w:rFonts w:ascii="Segoe UI Symbol" w:hAnsi="Segoe UI Symbol" w:cs="Segoe UI Symbol"/>
                <w:color w:val="000000" w:themeColor="text1"/>
                <w:sz w:val="22"/>
                <w:szCs w:val="22"/>
                <w:shd w:val="clear" w:color="auto" w:fill="FFFFFF"/>
              </w:rPr>
            </w:pPr>
          </w:p>
        </w:tc>
        <w:tc>
          <w:tcPr>
            <w:tcW w:w="851" w:type="dxa"/>
          </w:tcPr>
          <w:p w14:paraId="5686DEF5" w14:textId="3D0F0FED" w:rsidR="00AB09AE" w:rsidRPr="009C1DD1" w:rsidRDefault="002F25DC" w:rsidP="00F43C27">
            <w:pPr>
              <w:spacing w:line="276" w:lineRule="auto"/>
              <w:jc w:val="both"/>
              <w:rPr>
                <w:rFonts w:ascii="Segoe UI Symbol" w:hAnsi="Segoe UI Symbol" w:cs="Segoe UI Symbol"/>
                <w:color w:val="000000" w:themeColor="text1"/>
                <w:sz w:val="22"/>
                <w:szCs w:val="22"/>
                <w:shd w:val="clear" w:color="auto" w:fill="FFFFFF"/>
              </w:rPr>
            </w:pPr>
            <w:r>
              <w:rPr>
                <w:rFonts w:ascii="Segoe UI Symbol" w:hAnsi="Segoe UI Symbol" w:cs="Segoe UI Symbol"/>
                <w:color w:val="000000" w:themeColor="text1"/>
                <w:sz w:val="22"/>
                <w:szCs w:val="22"/>
                <w:shd w:val="clear" w:color="auto" w:fill="FFFFFF"/>
              </w:rPr>
              <w:t>x</w:t>
            </w:r>
          </w:p>
        </w:tc>
        <w:tc>
          <w:tcPr>
            <w:tcW w:w="708" w:type="dxa"/>
          </w:tcPr>
          <w:p w14:paraId="0F24392B" w14:textId="6925DC7A" w:rsidR="00AB09AE" w:rsidRPr="009C1DD1" w:rsidRDefault="002F25DC" w:rsidP="00F43C27">
            <w:pPr>
              <w:spacing w:line="276" w:lineRule="auto"/>
              <w:jc w:val="both"/>
              <w:rPr>
                <w:rFonts w:ascii="Segoe UI Symbol" w:hAnsi="Segoe UI Symbol" w:cs="Segoe UI Symbol"/>
                <w:color w:val="000000" w:themeColor="text1"/>
                <w:sz w:val="22"/>
                <w:szCs w:val="22"/>
                <w:shd w:val="clear" w:color="auto" w:fill="FFFFFF"/>
              </w:rPr>
            </w:pPr>
            <w:r>
              <w:rPr>
                <w:rFonts w:ascii="Segoe UI Symbol" w:hAnsi="Segoe UI Symbol" w:cs="Segoe UI Symbol"/>
                <w:color w:val="000000" w:themeColor="text1"/>
                <w:sz w:val="22"/>
                <w:szCs w:val="22"/>
                <w:shd w:val="clear" w:color="auto" w:fill="FFFFFF"/>
              </w:rPr>
              <w:t>x</w:t>
            </w:r>
          </w:p>
        </w:tc>
        <w:tc>
          <w:tcPr>
            <w:tcW w:w="709" w:type="dxa"/>
          </w:tcPr>
          <w:p w14:paraId="7BB1EA21" w14:textId="77777777" w:rsidR="00AB09AE" w:rsidRPr="009C1DD1" w:rsidRDefault="00AB09AE" w:rsidP="00F43C27">
            <w:pPr>
              <w:spacing w:line="276" w:lineRule="auto"/>
              <w:jc w:val="both"/>
              <w:rPr>
                <w:rFonts w:ascii="Segoe UI Symbol" w:hAnsi="Segoe UI Symbol" w:cs="Segoe UI Symbol"/>
                <w:color w:val="000000" w:themeColor="text1"/>
                <w:sz w:val="22"/>
                <w:szCs w:val="22"/>
                <w:shd w:val="clear" w:color="auto" w:fill="FFFFFF"/>
              </w:rPr>
            </w:pPr>
          </w:p>
        </w:tc>
        <w:tc>
          <w:tcPr>
            <w:tcW w:w="3402" w:type="dxa"/>
          </w:tcPr>
          <w:p w14:paraId="736FE713"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Conditions in camps (overcrowding, sanitation, healthcare)</w:t>
            </w:r>
          </w:p>
        </w:tc>
      </w:tr>
      <w:tr w:rsidR="00AB09AE" w:rsidRPr="009C1DD1" w14:paraId="4AB403A8" w14:textId="77777777" w:rsidTr="00CB0A94">
        <w:trPr>
          <w:tblHeader/>
        </w:trPr>
        <w:tc>
          <w:tcPr>
            <w:tcW w:w="1413" w:type="dxa"/>
          </w:tcPr>
          <w:p w14:paraId="6370118E" w14:textId="5386211C" w:rsidR="00AB09AE" w:rsidRDefault="00AB09AE" w:rsidP="00F43C27">
            <w:pPr>
              <w:spacing w:line="276" w:lineRule="auto"/>
              <w:jc w:val="both"/>
              <w:rPr>
                <w:rFonts w:ascii="Calibri" w:hAnsi="Calibri" w:cs="Calibri"/>
                <w:sz w:val="22"/>
                <w:szCs w:val="22"/>
              </w:rPr>
            </w:pPr>
            <w:proofErr w:type="spellStart"/>
            <w:r>
              <w:rPr>
                <w:rFonts w:ascii="Calibri" w:hAnsi="Calibri" w:cs="Calibri"/>
                <w:sz w:val="22"/>
                <w:szCs w:val="22"/>
              </w:rPr>
              <w:t>Peprah</w:t>
            </w:r>
            <w:proofErr w:type="spellEnd"/>
            <w:r w:rsidR="00D034E4">
              <w:rPr>
                <w:rFonts w:ascii="Calibri" w:hAnsi="Calibri" w:cs="Calibri"/>
                <w:sz w:val="22"/>
                <w:szCs w:val="22"/>
              </w:rPr>
              <w:t xml:space="preserve"> </w:t>
            </w:r>
            <w:r w:rsidR="00D034E4">
              <w:rPr>
                <w:rFonts w:ascii="Calibri" w:hAnsi="Calibri" w:cs="Calibri"/>
                <w:sz w:val="22"/>
                <w:szCs w:val="22"/>
              </w:rPr>
              <w:fldChar w:fldCharType="begin"/>
            </w:r>
            <w:r w:rsidR="00106507">
              <w:rPr>
                <w:rFonts w:ascii="Calibri" w:hAnsi="Calibri" w:cs="Calibri"/>
                <w:sz w:val="22"/>
                <w:szCs w:val="22"/>
              </w:rPr>
              <w:instrText xml:space="preserve"> ADDIN EN.CITE &lt;EndNote&gt;&lt;Cite&gt;&lt;Author&gt;Peprah&lt;/Author&gt;&lt;Year&gt;2020&lt;/Year&gt;&lt;RecNum&gt;136&lt;/RecNum&gt;&lt;DisplayText&gt;(135)&lt;/DisplayText&gt;&lt;record&gt;&lt;rec-number&gt;136&lt;/rec-number&gt;&lt;foreign-keys&gt;&lt;key app="EN" db-id="fefwpvee9vtvahept9avatr20a5fd5trswv5" timestamp="1608034294"&gt;136&lt;/key&gt;&lt;/foreign-keys&gt;&lt;ref-type name="Journal Article"&gt;17&lt;/ref-type&gt;&lt;contributors&gt;&lt;authors&gt;&lt;author&gt;Peprah, Prince&lt;/author&gt;&lt;/authors&gt;&lt;/contributors&gt;&lt;titles&gt;&lt;title&gt;Ageing out of place in COVID-19 pandemic era: How does the situation look like for older refugees in camps?&lt;/title&gt;&lt;secondary-title&gt;Arch Gerontol Geriatr&lt;/secondary-title&gt;&lt;/titles&gt;&lt;periodical&gt;&lt;full-title&gt;Arch Gerontol Geriatr&lt;/full-title&gt;&lt;/periodical&gt;&lt;pages&gt;104149-104149&lt;/pages&gt;&lt;volume&gt;90&lt;/volume&gt;&lt;keywords&gt;&lt;keyword&gt;Aged&lt;/keyword&gt;&lt;keyword&gt;Aging&lt;/keyword&gt;&lt;/keywords&gt;&lt;dates&gt;&lt;year&gt;2020&lt;/year&gt;&lt;pub-dates&gt;&lt;date&gt;2020-06&lt;/date&gt;&lt;/pub-dates&gt;&lt;/dates&gt;&lt;accession-num&gt;rayyan-109633696&lt;/accession-num&gt;&lt;urls&gt;&lt;related-urls&gt;&lt;url&gt;https://dx.doi.org/10.1016/j.archger.2020.104149&lt;/url&gt;&lt;/related-urls&gt;&lt;/urls&gt;&lt;custom1&gt;RAYYAN-INCLUSION: {&amp;quot;Cherie &amp;quot;=&amp;gt;&amp;quot;Included&amp;quot;} | RAYYAN-LABELS: Migrant,Australia,*** MIGRANT ***&lt;/custom1&gt;&lt;language&gt;en&lt;/language&gt;&lt;/record&gt;&lt;/Cite&gt;&lt;/EndNote&gt;</w:instrText>
            </w:r>
            <w:r w:rsidR="00D034E4">
              <w:rPr>
                <w:rFonts w:ascii="Calibri" w:hAnsi="Calibri" w:cs="Calibri"/>
                <w:sz w:val="22"/>
                <w:szCs w:val="22"/>
              </w:rPr>
              <w:fldChar w:fldCharType="separate"/>
            </w:r>
            <w:r w:rsidR="00106507">
              <w:rPr>
                <w:rFonts w:ascii="Calibri" w:hAnsi="Calibri" w:cs="Calibri"/>
                <w:noProof/>
                <w:sz w:val="22"/>
                <w:szCs w:val="22"/>
              </w:rPr>
              <w:t>(135)</w:t>
            </w:r>
            <w:r w:rsidR="00D034E4">
              <w:rPr>
                <w:rFonts w:ascii="Calibri" w:hAnsi="Calibri" w:cs="Calibri"/>
                <w:sz w:val="22"/>
                <w:szCs w:val="22"/>
              </w:rPr>
              <w:fldChar w:fldCharType="end"/>
            </w:r>
          </w:p>
        </w:tc>
        <w:tc>
          <w:tcPr>
            <w:tcW w:w="1134" w:type="dxa"/>
          </w:tcPr>
          <w:p w14:paraId="5D5E54F1"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Global</w:t>
            </w:r>
          </w:p>
        </w:tc>
        <w:tc>
          <w:tcPr>
            <w:tcW w:w="1276" w:type="dxa"/>
          </w:tcPr>
          <w:p w14:paraId="06ED9206"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Older refugees in camps</w:t>
            </w:r>
          </w:p>
        </w:tc>
        <w:tc>
          <w:tcPr>
            <w:tcW w:w="850" w:type="dxa"/>
          </w:tcPr>
          <w:p w14:paraId="630795F1" w14:textId="77777777" w:rsidR="00AB09AE" w:rsidRPr="009C1DD1" w:rsidRDefault="00AB09AE" w:rsidP="00F43C27">
            <w:pPr>
              <w:spacing w:line="276" w:lineRule="auto"/>
              <w:jc w:val="both"/>
              <w:rPr>
                <w:rFonts w:ascii="Segoe UI Symbol" w:hAnsi="Segoe UI Symbol" w:cs="Segoe UI Symbol"/>
                <w:color w:val="000000" w:themeColor="text1"/>
                <w:sz w:val="22"/>
                <w:szCs w:val="22"/>
                <w:shd w:val="clear" w:color="auto" w:fill="FFFFFF"/>
              </w:rPr>
            </w:pPr>
          </w:p>
        </w:tc>
        <w:tc>
          <w:tcPr>
            <w:tcW w:w="851" w:type="dxa"/>
          </w:tcPr>
          <w:p w14:paraId="35102D5F" w14:textId="0E65FFE1" w:rsidR="00AB09AE" w:rsidRPr="009C1DD1" w:rsidRDefault="002F25DC" w:rsidP="00F43C27">
            <w:pPr>
              <w:spacing w:line="276" w:lineRule="auto"/>
              <w:jc w:val="both"/>
              <w:rPr>
                <w:rFonts w:ascii="Segoe UI Symbol" w:hAnsi="Segoe UI Symbol" w:cs="Segoe UI Symbol"/>
                <w:color w:val="000000" w:themeColor="text1"/>
                <w:sz w:val="22"/>
                <w:szCs w:val="22"/>
                <w:shd w:val="clear" w:color="auto" w:fill="FFFFFF"/>
              </w:rPr>
            </w:pPr>
            <w:r>
              <w:rPr>
                <w:rFonts w:ascii="Segoe UI Symbol" w:hAnsi="Segoe UI Symbol" w:cs="Segoe UI Symbol"/>
                <w:color w:val="000000" w:themeColor="text1"/>
                <w:sz w:val="22"/>
                <w:szCs w:val="22"/>
                <w:shd w:val="clear" w:color="auto" w:fill="FFFFFF"/>
              </w:rPr>
              <w:t>x</w:t>
            </w:r>
          </w:p>
        </w:tc>
        <w:tc>
          <w:tcPr>
            <w:tcW w:w="708" w:type="dxa"/>
          </w:tcPr>
          <w:p w14:paraId="48A961CA" w14:textId="1597BC42" w:rsidR="00AB09AE" w:rsidRPr="009C1DD1" w:rsidRDefault="002F25DC" w:rsidP="00F43C27">
            <w:pPr>
              <w:spacing w:line="276" w:lineRule="auto"/>
              <w:jc w:val="both"/>
              <w:rPr>
                <w:rFonts w:ascii="Segoe UI Symbol" w:hAnsi="Segoe UI Symbol" w:cs="Segoe UI Symbol"/>
                <w:color w:val="000000" w:themeColor="text1"/>
                <w:sz w:val="22"/>
                <w:szCs w:val="22"/>
                <w:shd w:val="clear" w:color="auto" w:fill="FFFFFF"/>
              </w:rPr>
            </w:pPr>
            <w:r>
              <w:rPr>
                <w:rFonts w:ascii="Segoe UI Symbol" w:hAnsi="Segoe UI Symbol" w:cs="Segoe UI Symbol"/>
                <w:color w:val="000000" w:themeColor="text1"/>
                <w:sz w:val="22"/>
                <w:szCs w:val="22"/>
                <w:shd w:val="clear" w:color="auto" w:fill="FFFFFF"/>
              </w:rPr>
              <w:t>x</w:t>
            </w:r>
          </w:p>
        </w:tc>
        <w:tc>
          <w:tcPr>
            <w:tcW w:w="709" w:type="dxa"/>
          </w:tcPr>
          <w:p w14:paraId="251958C7" w14:textId="77777777" w:rsidR="00AB09AE" w:rsidRPr="009C1DD1" w:rsidRDefault="00AB09AE" w:rsidP="00F43C27">
            <w:pPr>
              <w:spacing w:line="276" w:lineRule="auto"/>
              <w:jc w:val="both"/>
              <w:rPr>
                <w:rFonts w:ascii="Segoe UI Symbol" w:hAnsi="Segoe UI Symbol" w:cs="Segoe UI Symbol"/>
                <w:color w:val="000000" w:themeColor="text1"/>
                <w:sz w:val="22"/>
                <w:szCs w:val="22"/>
                <w:shd w:val="clear" w:color="auto" w:fill="FFFFFF"/>
              </w:rPr>
            </w:pPr>
          </w:p>
        </w:tc>
        <w:tc>
          <w:tcPr>
            <w:tcW w:w="3402" w:type="dxa"/>
          </w:tcPr>
          <w:p w14:paraId="586F8E54"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Conditions in camps (sanitation, healthcare, trauma)</w:t>
            </w:r>
          </w:p>
        </w:tc>
      </w:tr>
      <w:tr w:rsidR="00AB09AE" w:rsidRPr="009C1DD1" w14:paraId="49207626" w14:textId="77777777" w:rsidTr="00CB0A94">
        <w:trPr>
          <w:tblHeader/>
        </w:trPr>
        <w:tc>
          <w:tcPr>
            <w:tcW w:w="1413" w:type="dxa"/>
          </w:tcPr>
          <w:p w14:paraId="76FD2762" w14:textId="30093861" w:rsidR="00AB09AE" w:rsidRDefault="00AB09AE" w:rsidP="00F43C27">
            <w:pPr>
              <w:spacing w:line="276" w:lineRule="auto"/>
              <w:jc w:val="both"/>
              <w:rPr>
                <w:rFonts w:ascii="Calibri" w:hAnsi="Calibri" w:cs="Calibri"/>
                <w:sz w:val="22"/>
                <w:szCs w:val="22"/>
              </w:rPr>
            </w:pPr>
            <w:r w:rsidRPr="00861728">
              <w:rPr>
                <w:rFonts w:ascii="Calibri" w:hAnsi="Calibri" w:cs="Calibri"/>
                <w:noProof/>
                <w:sz w:val="22"/>
                <w:szCs w:val="22"/>
              </w:rPr>
              <w:t>Spernovasilis</w:t>
            </w:r>
            <w:r w:rsidR="00D034E4">
              <w:rPr>
                <w:rFonts w:ascii="Calibri" w:hAnsi="Calibri" w:cs="Calibri"/>
                <w:noProof/>
                <w:sz w:val="22"/>
                <w:szCs w:val="22"/>
              </w:rPr>
              <w:t xml:space="preserve"> </w:t>
            </w:r>
            <w:r w:rsidR="00D034E4">
              <w:rPr>
                <w:rFonts w:ascii="Calibri" w:hAnsi="Calibri" w:cs="Calibri"/>
                <w:noProof/>
                <w:sz w:val="22"/>
                <w:szCs w:val="22"/>
              </w:rPr>
              <w:fldChar w:fldCharType="begin"/>
            </w:r>
            <w:r w:rsidR="00106507">
              <w:rPr>
                <w:rFonts w:ascii="Calibri" w:hAnsi="Calibri" w:cs="Calibri"/>
                <w:noProof/>
                <w:sz w:val="22"/>
                <w:szCs w:val="22"/>
              </w:rPr>
              <w:instrText xml:space="preserve"> ADDIN EN.CITE &lt;EndNote&gt;&lt;Cite&gt;&lt;Author&gt;Spernovasilis&lt;/Author&gt;&lt;Year&gt;2020&lt;/Year&gt;&lt;RecNum&gt;137&lt;/RecNum&gt;&lt;DisplayText&gt;(136)&lt;/DisplayText&gt;&lt;record&gt;&lt;rec-number&gt;137&lt;/rec-number&gt;&lt;foreign-keys&gt;&lt;key app="EN" db-id="fefwpvee9vtvahept9avatr20a5fd5trswv5" timestamp="1608034295"&gt;137&lt;/key&gt;&lt;/foreign-keys&gt;&lt;ref-type name="Journal Article"&gt;17&lt;/ref-type&gt;&lt;contributors&gt;&lt;authors&gt;&lt;author&gt;Spernovasilis, N.&lt;/author&gt;&lt;author&gt;Markaki, L.&lt;/author&gt;&lt;author&gt;Tsioutis, C.&lt;/author&gt;&lt;/authors&gt;&lt;/contributors&gt;&lt;titles&gt;&lt;title&gt;Challenges posed by covid-19 to refugee camps on the greek islands: We are all humans after all&lt;/title&gt;&lt;secondary-title&gt;Pneumon&lt;/secondary-title&gt;&lt;/titles&gt;&lt;periodical&gt;&lt;full-title&gt;Pneumon&lt;/full-title&gt;&lt;/periodical&gt;&lt;keywords&gt;&lt;keyword&gt;Humanities&lt;/keyword&gt;&lt;keyword&gt;Humanism&lt;/keyword&gt;&lt;keyword&gt;Humans&lt;/keyword&gt;&lt;/keywords&gt;&lt;dates&gt;&lt;year&gt;2020&lt;/year&gt;&lt;pub-dates&gt;&lt;date&gt;2020-00&lt;/date&gt;&lt;/pub-dates&gt;&lt;/dates&gt;&lt;accession-num&gt;rayyan-109633867&lt;/accession-num&gt;&lt;urls&gt;&lt;related-urls&gt;&lt;url&gt;https://search.bvsalud.org/global-literature-on-novel-coronavirus-2019-ncov/resource/en/covidwho-831696&lt;/url&gt;&lt;/related-urls&gt;&lt;/urls&gt;&lt;custom1&gt;RAYYAN-INCLUSION: {&amp;quot;shargrea&amp;quot;=&amp;gt;&amp;quot;Included&amp;quot;, &amp;quot;Cherie &amp;quot;=&amp;gt;&amp;quot;Included&amp;quot;} | RAYYAN-LABELS: greece,refugee,*** MIGRANT *** | RAYYAN-EXCLUSION-REASONS: no paper&lt;/custom1&gt;&lt;/record&gt;&lt;/Cite&gt;&lt;/EndNote&gt;</w:instrText>
            </w:r>
            <w:r w:rsidR="00D034E4">
              <w:rPr>
                <w:rFonts w:ascii="Calibri" w:hAnsi="Calibri" w:cs="Calibri"/>
                <w:noProof/>
                <w:sz w:val="22"/>
                <w:szCs w:val="22"/>
              </w:rPr>
              <w:fldChar w:fldCharType="separate"/>
            </w:r>
            <w:r w:rsidR="00106507">
              <w:rPr>
                <w:rFonts w:ascii="Calibri" w:hAnsi="Calibri" w:cs="Calibri"/>
                <w:noProof/>
                <w:sz w:val="22"/>
                <w:szCs w:val="22"/>
              </w:rPr>
              <w:t>(136)</w:t>
            </w:r>
            <w:r w:rsidR="00D034E4">
              <w:rPr>
                <w:rFonts w:ascii="Calibri" w:hAnsi="Calibri" w:cs="Calibri"/>
                <w:noProof/>
                <w:sz w:val="22"/>
                <w:szCs w:val="22"/>
              </w:rPr>
              <w:fldChar w:fldCharType="end"/>
            </w:r>
          </w:p>
        </w:tc>
        <w:tc>
          <w:tcPr>
            <w:tcW w:w="1134" w:type="dxa"/>
          </w:tcPr>
          <w:p w14:paraId="68DCD542"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Greece</w:t>
            </w:r>
          </w:p>
        </w:tc>
        <w:tc>
          <w:tcPr>
            <w:tcW w:w="1276" w:type="dxa"/>
          </w:tcPr>
          <w:p w14:paraId="7AEE2C26"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Refugees in camps</w:t>
            </w:r>
          </w:p>
        </w:tc>
        <w:tc>
          <w:tcPr>
            <w:tcW w:w="850" w:type="dxa"/>
          </w:tcPr>
          <w:p w14:paraId="1E20B294" w14:textId="77777777" w:rsidR="00AB09AE" w:rsidRPr="009C1DD1" w:rsidRDefault="00AB09AE" w:rsidP="00F43C27">
            <w:pPr>
              <w:spacing w:line="276" w:lineRule="auto"/>
              <w:jc w:val="both"/>
              <w:rPr>
                <w:rFonts w:ascii="Segoe UI Symbol" w:hAnsi="Segoe UI Symbol" w:cs="Segoe UI Symbol"/>
                <w:color w:val="000000" w:themeColor="text1"/>
                <w:sz w:val="22"/>
                <w:szCs w:val="22"/>
                <w:shd w:val="clear" w:color="auto" w:fill="FFFFFF"/>
              </w:rPr>
            </w:pPr>
          </w:p>
        </w:tc>
        <w:tc>
          <w:tcPr>
            <w:tcW w:w="851" w:type="dxa"/>
          </w:tcPr>
          <w:p w14:paraId="676FAC82" w14:textId="51413E01" w:rsidR="00AB09AE" w:rsidRPr="009C1DD1" w:rsidRDefault="002F25DC" w:rsidP="00F43C27">
            <w:pPr>
              <w:spacing w:line="276" w:lineRule="auto"/>
              <w:jc w:val="both"/>
              <w:rPr>
                <w:rFonts w:ascii="Segoe UI Symbol" w:hAnsi="Segoe UI Symbol" w:cs="Segoe UI Symbol"/>
                <w:color w:val="000000" w:themeColor="text1"/>
                <w:sz w:val="22"/>
                <w:szCs w:val="22"/>
                <w:shd w:val="clear" w:color="auto" w:fill="FFFFFF"/>
              </w:rPr>
            </w:pPr>
            <w:r>
              <w:rPr>
                <w:rFonts w:ascii="Segoe UI Symbol" w:hAnsi="Segoe UI Symbol" w:cs="Segoe UI Symbol"/>
                <w:color w:val="000000" w:themeColor="text1"/>
                <w:sz w:val="22"/>
                <w:szCs w:val="22"/>
                <w:shd w:val="clear" w:color="auto" w:fill="FFFFFF"/>
              </w:rPr>
              <w:t>x</w:t>
            </w:r>
          </w:p>
        </w:tc>
        <w:tc>
          <w:tcPr>
            <w:tcW w:w="708" w:type="dxa"/>
          </w:tcPr>
          <w:p w14:paraId="4239E1C6" w14:textId="16C75F50" w:rsidR="00AB09AE" w:rsidRPr="009C1DD1" w:rsidRDefault="002F25DC" w:rsidP="00F43C27">
            <w:pPr>
              <w:spacing w:line="276" w:lineRule="auto"/>
              <w:jc w:val="both"/>
              <w:rPr>
                <w:rFonts w:ascii="Segoe UI Symbol" w:hAnsi="Segoe UI Symbol" w:cs="Segoe UI Symbol"/>
                <w:color w:val="000000" w:themeColor="text1"/>
                <w:sz w:val="22"/>
                <w:szCs w:val="22"/>
                <w:shd w:val="clear" w:color="auto" w:fill="FFFFFF"/>
              </w:rPr>
            </w:pPr>
            <w:r>
              <w:rPr>
                <w:rFonts w:ascii="Segoe UI Symbol" w:hAnsi="Segoe UI Symbol" w:cs="Segoe UI Symbol"/>
                <w:color w:val="000000" w:themeColor="text1"/>
                <w:sz w:val="22"/>
                <w:szCs w:val="22"/>
                <w:shd w:val="clear" w:color="auto" w:fill="FFFFFF"/>
              </w:rPr>
              <w:t>x</w:t>
            </w:r>
          </w:p>
        </w:tc>
        <w:tc>
          <w:tcPr>
            <w:tcW w:w="709" w:type="dxa"/>
          </w:tcPr>
          <w:p w14:paraId="41974E02" w14:textId="77777777" w:rsidR="00AB09AE" w:rsidRPr="009C1DD1" w:rsidRDefault="00AB09AE" w:rsidP="00F43C27">
            <w:pPr>
              <w:spacing w:line="276" w:lineRule="auto"/>
              <w:jc w:val="both"/>
              <w:rPr>
                <w:rFonts w:ascii="Segoe UI Symbol" w:hAnsi="Segoe UI Symbol" w:cs="Segoe UI Symbol"/>
                <w:color w:val="000000" w:themeColor="text1"/>
                <w:sz w:val="22"/>
                <w:szCs w:val="22"/>
                <w:shd w:val="clear" w:color="auto" w:fill="FFFFFF"/>
              </w:rPr>
            </w:pPr>
          </w:p>
        </w:tc>
        <w:tc>
          <w:tcPr>
            <w:tcW w:w="3402" w:type="dxa"/>
          </w:tcPr>
          <w:p w14:paraId="64987DD6"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Conditions in camps (overcrowding, sanitation, healthcare)</w:t>
            </w:r>
          </w:p>
        </w:tc>
      </w:tr>
      <w:tr w:rsidR="00AB09AE" w:rsidRPr="009C1DD1" w14:paraId="1001AE92" w14:textId="77777777" w:rsidTr="00CB0A94">
        <w:trPr>
          <w:tblHeader/>
        </w:trPr>
        <w:tc>
          <w:tcPr>
            <w:tcW w:w="1413" w:type="dxa"/>
          </w:tcPr>
          <w:p w14:paraId="7D616FDC" w14:textId="2437959F" w:rsidR="00AB09AE" w:rsidRPr="00861728" w:rsidRDefault="00AB09AE" w:rsidP="00F43C27">
            <w:pPr>
              <w:spacing w:line="276" w:lineRule="auto"/>
              <w:jc w:val="both"/>
              <w:rPr>
                <w:rFonts w:ascii="Calibri" w:hAnsi="Calibri" w:cs="Calibri"/>
                <w:noProof/>
                <w:sz w:val="22"/>
                <w:szCs w:val="22"/>
              </w:rPr>
            </w:pPr>
            <w:r>
              <w:rPr>
                <w:rFonts w:ascii="Calibri" w:hAnsi="Calibri" w:cs="Calibri"/>
                <w:noProof/>
                <w:sz w:val="22"/>
                <w:szCs w:val="22"/>
              </w:rPr>
              <w:t>Kondilis</w:t>
            </w:r>
            <w:r w:rsidR="00D034E4">
              <w:rPr>
                <w:rFonts w:ascii="Calibri" w:hAnsi="Calibri" w:cs="Calibri"/>
                <w:noProof/>
                <w:sz w:val="22"/>
                <w:szCs w:val="22"/>
              </w:rPr>
              <w:t xml:space="preserve"> </w:t>
            </w:r>
            <w:r w:rsidR="00D034E4">
              <w:rPr>
                <w:rFonts w:ascii="Calibri" w:hAnsi="Calibri" w:cs="Calibri"/>
                <w:noProof/>
                <w:sz w:val="22"/>
                <w:szCs w:val="22"/>
              </w:rPr>
              <w:fldChar w:fldCharType="begin"/>
            </w:r>
            <w:r w:rsidR="00106507">
              <w:rPr>
                <w:rFonts w:ascii="Calibri" w:hAnsi="Calibri" w:cs="Calibri"/>
                <w:noProof/>
                <w:sz w:val="22"/>
                <w:szCs w:val="22"/>
              </w:rPr>
              <w:instrText xml:space="preserve"> ADDIN EN.CITE &lt;EndNote&gt;&lt;Cite&gt;&lt;Author&gt;Kondilis&lt;/Author&gt;&lt;Year&gt;2020&lt;/Year&gt;&lt;RecNum&gt;138&lt;/RecNum&gt;&lt;DisplayText&gt;(137)&lt;/DisplayText&gt;&lt;record&gt;&lt;rec-number&gt;138&lt;/rec-number&gt;&lt;foreign-keys&gt;&lt;key app="EN" db-id="fefwpvee9vtvahept9avatr20a5fd5trswv5" timestamp="1608034295"&gt;138&lt;/key&gt;&lt;/foreign-keys&gt;&lt;ref-type name="Journal Article"&gt;17&lt;/ref-type&gt;&lt;contributors&gt;&lt;authors&gt;&lt;author&gt;Kondilis, Elias&lt;/author&gt;&lt;author&gt;Puchner, Karl&lt;/author&gt;&lt;author&gt;Veizis, Apostolos&lt;/author&gt;&lt;author&gt;Papatheodorou, Christos&lt;/author&gt;&lt;author&gt;Benos, Alexis&lt;/author&gt;&lt;/authors&gt;&lt;/contributors&gt;&lt;titles&gt;&lt;title&gt;Covid-19 and refugees, asylum seekers, and migrants in Greece&lt;/title&gt;&lt;secondary-title&gt;BMJ&lt;/secondary-title&gt;&lt;/titles&gt;&lt;periodical&gt;&lt;full-title&gt;BMJ&lt;/full-title&gt;&lt;/periodical&gt;&lt;pages&gt;m2168-m2168&lt;/pages&gt;&lt;volume&gt;369&lt;/volume&gt;&lt;keywords&gt;&lt;keyword&gt;Refugees&lt;/keyword&gt;&lt;keyword&gt;Transients and Migrants&lt;/keyword&gt;&lt;keyword&gt;Betacoronavirus&lt;/keyword&gt;&lt;keyword&gt;Coronavirus Infections&lt;/keyword&gt;&lt;keyword&gt;Greece&lt;/keyword&gt;&lt;keyword&gt;Humans&lt;/keyword&gt;&lt;keyword&gt;Pandemics&lt;/keyword&gt;&lt;keyword&gt;Pneumonia, Viral&lt;/keyword&gt;&lt;/keywords&gt;&lt;dates&gt;&lt;year&gt;2020&lt;/year&gt;&lt;pub-dates&gt;&lt;date&gt;2020-06&lt;/date&gt;&lt;/pub-dates&gt;&lt;/dates&gt;&lt;accession-num&gt;rayyan-109634090&lt;/accession-num&gt;&lt;urls&gt;&lt;related-urls&gt;&lt;url&gt;https://dx.doi.org/10.1136/bmj.m2168&lt;/url&gt;&lt;/related-urls&gt;&lt;/urls&gt;&lt;custom1&gt;RAYYAN-INCLUSION: {&amp;quot;Cherie &amp;quot;=&amp;gt;&amp;quot;Included&amp;quot;} | RAYYAN-LABELS: 6,greece,Migrants,*** MIGRANT ***&lt;/custom1&gt;&lt;language&gt;en&lt;/language&gt;&lt;/record&gt;&lt;/Cite&gt;&lt;/EndNote&gt;</w:instrText>
            </w:r>
            <w:r w:rsidR="00D034E4">
              <w:rPr>
                <w:rFonts w:ascii="Calibri" w:hAnsi="Calibri" w:cs="Calibri"/>
                <w:noProof/>
                <w:sz w:val="22"/>
                <w:szCs w:val="22"/>
              </w:rPr>
              <w:fldChar w:fldCharType="separate"/>
            </w:r>
            <w:r w:rsidR="00106507">
              <w:rPr>
                <w:rFonts w:ascii="Calibri" w:hAnsi="Calibri" w:cs="Calibri"/>
                <w:noProof/>
                <w:sz w:val="22"/>
                <w:szCs w:val="22"/>
              </w:rPr>
              <w:t>(137)</w:t>
            </w:r>
            <w:r w:rsidR="00D034E4">
              <w:rPr>
                <w:rFonts w:ascii="Calibri" w:hAnsi="Calibri" w:cs="Calibri"/>
                <w:noProof/>
                <w:sz w:val="22"/>
                <w:szCs w:val="22"/>
              </w:rPr>
              <w:fldChar w:fldCharType="end"/>
            </w:r>
          </w:p>
        </w:tc>
        <w:tc>
          <w:tcPr>
            <w:tcW w:w="1134" w:type="dxa"/>
          </w:tcPr>
          <w:p w14:paraId="1E0D45E2"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Greece</w:t>
            </w:r>
          </w:p>
        </w:tc>
        <w:tc>
          <w:tcPr>
            <w:tcW w:w="1276" w:type="dxa"/>
          </w:tcPr>
          <w:p w14:paraId="7E3EA56C"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Refugees in camps</w:t>
            </w:r>
          </w:p>
        </w:tc>
        <w:tc>
          <w:tcPr>
            <w:tcW w:w="850" w:type="dxa"/>
          </w:tcPr>
          <w:p w14:paraId="445D1486" w14:textId="77777777" w:rsidR="00AB09AE" w:rsidRPr="009C1DD1" w:rsidRDefault="00AB09AE" w:rsidP="00F43C27">
            <w:pPr>
              <w:spacing w:line="276" w:lineRule="auto"/>
              <w:jc w:val="both"/>
              <w:rPr>
                <w:rFonts w:ascii="Segoe UI Symbol" w:hAnsi="Segoe UI Symbol" w:cs="Segoe UI Symbol"/>
                <w:color w:val="000000" w:themeColor="text1"/>
                <w:sz w:val="22"/>
                <w:szCs w:val="22"/>
                <w:shd w:val="clear" w:color="auto" w:fill="FFFFFF"/>
              </w:rPr>
            </w:pPr>
          </w:p>
        </w:tc>
        <w:tc>
          <w:tcPr>
            <w:tcW w:w="851" w:type="dxa"/>
          </w:tcPr>
          <w:p w14:paraId="41E92EEC" w14:textId="3DA8FD4B" w:rsidR="00AB09AE" w:rsidRPr="009C1DD1" w:rsidRDefault="002F25DC" w:rsidP="00F43C27">
            <w:pPr>
              <w:spacing w:line="276" w:lineRule="auto"/>
              <w:jc w:val="both"/>
              <w:rPr>
                <w:rFonts w:ascii="Segoe UI Symbol" w:hAnsi="Segoe UI Symbol" w:cs="Segoe UI Symbol"/>
                <w:color w:val="000000" w:themeColor="text1"/>
                <w:sz w:val="22"/>
                <w:szCs w:val="22"/>
                <w:shd w:val="clear" w:color="auto" w:fill="FFFFFF"/>
              </w:rPr>
            </w:pPr>
            <w:r>
              <w:rPr>
                <w:rFonts w:ascii="Segoe UI Symbol" w:hAnsi="Segoe UI Symbol" w:cs="Segoe UI Symbol"/>
                <w:color w:val="000000" w:themeColor="text1"/>
                <w:sz w:val="22"/>
                <w:szCs w:val="22"/>
                <w:shd w:val="clear" w:color="auto" w:fill="FFFFFF"/>
              </w:rPr>
              <w:t>x</w:t>
            </w:r>
          </w:p>
        </w:tc>
        <w:tc>
          <w:tcPr>
            <w:tcW w:w="708" w:type="dxa"/>
          </w:tcPr>
          <w:p w14:paraId="29B9F033" w14:textId="75CBFC7F" w:rsidR="00AB09AE" w:rsidRPr="009C1DD1" w:rsidRDefault="002F25DC" w:rsidP="00F43C27">
            <w:pPr>
              <w:spacing w:line="276" w:lineRule="auto"/>
              <w:jc w:val="both"/>
              <w:rPr>
                <w:rFonts w:ascii="Segoe UI Symbol" w:hAnsi="Segoe UI Symbol" w:cs="Segoe UI Symbol"/>
                <w:color w:val="000000" w:themeColor="text1"/>
                <w:sz w:val="22"/>
                <w:szCs w:val="22"/>
                <w:shd w:val="clear" w:color="auto" w:fill="FFFFFF"/>
              </w:rPr>
            </w:pPr>
            <w:r>
              <w:rPr>
                <w:rFonts w:ascii="Segoe UI Symbol" w:hAnsi="Segoe UI Symbol" w:cs="Segoe UI Symbol"/>
                <w:color w:val="000000" w:themeColor="text1"/>
                <w:sz w:val="22"/>
                <w:szCs w:val="22"/>
                <w:shd w:val="clear" w:color="auto" w:fill="FFFFFF"/>
              </w:rPr>
              <w:t>x</w:t>
            </w:r>
          </w:p>
        </w:tc>
        <w:tc>
          <w:tcPr>
            <w:tcW w:w="709" w:type="dxa"/>
          </w:tcPr>
          <w:p w14:paraId="5D408D8C" w14:textId="77777777" w:rsidR="00AB09AE" w:rsidRPr="009C1DD1" w:rsidRDefault="00AB09AE" w:rsidP="00F43C27">
            <w:pPr>
              <w:spacing w:line="276" w:lineRule="auto"/>
              <w:jc w:val="both"/>
              <w:rPr>
                <w:rFonts w:ascii="Segoe UI Symbol" w:hAnsi="Segoe UI Symbol" w:cs="Segoe UI Symbol"/>
                <w:color w:val="000000" w:themeColor="text1"/>
                <w:sz w:val="22"/>
                <w:szCs w:val="22"/>
                <w:shd w:val="clear" w:color="auto" w:fill="FFFFFF"/>
              </w:rPr>
            </w:pPr>
          </w:p>
        </w:tc>
        <w:tc>
          <w:tcPr>
            <w:tcW w:w="3402" w:type="dxa"/>
          </w:tcPr>
          <w:p w14:paraId="10831678"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Conditions in camps (overcrowding, sanitation, healthcare)</w:t>
            </w:r>
          </w:p>
        </w:tc>
      </w:tr>
      <w:tr w:rsidR="00AB09AE" w:rsidRPr="009C1DD1" w14:paraId="0A24800D" w14:textId="77777777" w:rsidTr="00CB0A94">
        <w:trPr>
          <w:tblHeader/>
        </w:trPr>
        <w:tc>
          <w:tcPr>
            <w:tcW w:w="1413" w:type="dxa"/>
          </w:tcPr>
          <w:p w14:paraId="2B92DAA0" w14:textId="228C4AB6" w:rsidR="00AB09AE" w:rsidRDefault="00AB09AE" w:rsidP="00F43C27">
            <w:pPr>
              <w:spacing w:line="276" w:lineRule="auto"/>
              <w:jc w:val="both"/>
              <w:rPr>
                <w:rFonts w:ascii="Calibri" w:hAnsi="Calibri" w:cs="Calibri"/>
                <w:noProof/>
                <w:sz w:val="22"/>
                <w:szCs w:val="22"/>
              </w:rPr>
            </w:pPr>
            <w:r>
              <w:rPr>
                <w:rFonts w:ascii="Calibri" w:hAnsi="Calibri" w:cs="Calibri"/>
                <w:noProof/>
                <w:sz w:val="22"/>
                <w:szCs w:val="22"/>
              </w:rPr>
              <w:t>The Lancet</w:t>
            </w:r>
            <w:r w:rsidR="00D034E4">
              <w:rPr>
                <w:rFonts w:ascii="Calibri" w:hAnsi="Calibri" w:cs="Calibri"/>
                <w:noProof/>
                <w:sz w:val="22"/>
                <w:szCs w:val="22"/>
              </w:rPr>
              <w:t xml:space="preserve"> </w:t>
            </w:r>
            <w:r w:rsidR="00D034E4">
              <w:rPr>
                <w:rFonts w:ascii="Calibri" w:hAnsi="Calibri" w:cs="Calibri"/>
                <w:noProof/>
                <w:sz w:val="22"/>
                <w:szCs w:val="22"/>
              </w:rPr>
              <w:fldChar w:fldCharType="begin"/>
            </w:r>
            <w:r w:rsidR="00106507">
              <w:rPr>
                <w:rFonts w:ascii="Calibri" w:hAnsi="Calibri" w:cs="Calibri"/>
                <w:noProof/>
                <w:sz w:val="22"/>
                <w:szCs w:val="22"/>
              </w:rPr>
              <w:instrText xml:space="preserve"> ADDIN EN.CITE &lt;EndNote&gt;&lt;Cite&gt;&lt;Author&gt;The Lancet&lt;/Author&gt;&lt;Year&gt;2020&lt;/Year&gt;&lt;RecNum&gt;139&lt;/RecNum&gt;&lt;DisplayText&gt;(138)&lt;/DisplayText&gt;&lt;record&gt;&lt;rec-number&gt;139&lt;/rec-number&gt;&lt;foreign-keys&gt;&lt;key app="EN" db-id="fefwpvee9vtvahept9avatr20a5fd5trswv5" timestamp="1608034295"&gt;139&lt;/key&gt;&lt;/foreign-keys&gt;&lt;ref-type name="Journal Article"&gt;17&lt;/ref-type&gt;&lt;contributors&gt;&lt;authors&gt;&lt;author&gt;The Lancet,&lt;/author&gt;&lt;/authors&gt;&lt;/contributors&gt;&lt;titles&gt;&lt;title&gt;COVID-19 will not leave behind refugees and migrants&lt;/title&gt;&lt;secondary-title&gt;Lancet&lt;/secondary-title&gt;&lt;/titles&gt;&lt;periodical&gt;&lt;full-title&gt;Lancet&lt;/full-title&gt;&lt;/periodical&gt;&lt;pages&gt;1090-1090&lt;/pages&gt;&lt;volume&gt;395&lt;/volume&gt;&lt;number&gt;10230&lt;/number&gt;&lt;keywords&gt;&lt;keyword&gt;Refugees&lt;/keyword&gt;&lt;keyword&gt;Transients and Migrants&lt;/keyword&gt;&lt;keyword&gt;Betacoronavirus&lt;/keyword&gt;&lt;keyword&gt;Coronavirus Infections&lt;/keyword&gt;&lt;keyword&gt;Humans&lt;/keyword&gt;&lt;keyword&gt;Pandemics&lt;/keyword&gt;&lt;keyword&gt;Pneumonia, Viral&lt;/keyword&gt;&lt;/keywords&gt;&lt;dates&gt;&lt;year&gt;2020&lt;/year&gt;&lt;pub-dates&gt;&lt;date&gt;2020-04&lt;/date&gt;&lt;/pub-dates&gt;&lt;/dates&gt;&lt;accession-num&gt;rayyan-109634226&lt;/accession-num&gt;&lt;urls&gt;&lt;related-urls&gt;&lt;url&gt;https://dx.doi.org/10.1016/S0140-6736(20)30758-3&lt;/url&gt;&lt;/related-urls&gt;&lt;/urls&gt;&lt;custom1&gt;RAYYAN-INCLUSION: {&amp;quot;Cherie &amp;quot;=&amp;gt;&amp;quot;Included&amp;quot;} | RAYYAN-LABELS: lancet,Migrant,article,*** MIGRANT ***&lt;/custom1&gt;&lt;language&gt;en&lt;/language&gt;&lt;/record&gt;&lt;/Cite&gt;&lt;/EndNote&gt;</w:instrText>
            </w:r>
            <w:r w:rsidR="00D034E4">
              <w:rPr>
                <w:rFonts w:ascii="Calibri" w:hAnsi="Calibri" w:cs="Calibri"/>
                <w:noProof/>
                <w:sz w:val="22"/>
                <w:szCs w:val="22"/>
              </w:rPr>
              <w:fldChar w:fldCharType="separate"/>
            </w:r>
            <w:r w:rsidR="00106507">
              <w:rPr>
                <w:rFonts w:ascii="Calibri" w:hAnsi="Calibri" w:cs="Calibri"/>
                <w:noProof/>
                <w:sz w:val="22"/>
                <w:szCs w:val="22"/>
              </w:rPr>
              <w:t>(138)</w:t>
            </w:r>
            <w:r w:rsidR="00D034E4">
              <w:rPr>
                <w:rFonts w:ascii="Calibri" w:hAnsi="Calibri" w:cs="Calibri"/>
                <w:noProof/>
                <w:sz w:val="22"/>
                <w:szCs w:val="22"/>
              </w:rPr>
              <w:fldChar w:fldCharType="end"/>
            </w:r>
          </w:p>
        </w:tc>
        <w:tc>
          <w:tcPr>
            <w:tcW w:w="1134" w:type="dxa"/>
          </w:tcPr>
          <w:p w14:paraId="3BD9FFD2"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Global</w:t>
            </w:r>
          </w:p>
        </w:tc>
        <w:tc>
          <w:tcPr>
            <w:tcW w:w="1276" w:type="dxa"/>
          </w:tcPr>
          <w:p w14:paraId="3537F102"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Refugees in camps</w:t>
            </w:r>
          </w:p>
        </w:tc>
        <w:tc>
          <w:tcPr>
            <w:tcW w:w="850" w:type="dxa"/>
          </w:tcPr>
          <w:p w14:paraId="3E25ABC6" w14:textId="77777777" w:rsidR="00AB09AE" w:rsidRPr="009C1DD1" w:rsidRDefault="00AB09AE" w:rsidP="00F43C27">
            <w:pPr>
              <w:spacing w:line="276" w:lineRule="auto"/>
              <w:jc w:val="both"/>
              <w:rPr>
                <w:rFonts w:ascii="Segoe UI Symbol" w:hAnsi="Segoe UI Symbol" w:cs="Segoe UI Symbol"/>
                <w:color w:val="000000" w:themeColor="text1"/>
                <w:sz w:val="22"/>
                <w:szCs w:val="22"/>
                <w:shd w:val="clear" w:color="auto" w:fill="FFFFFF"/>
              </w:rPr>
            </w:pPr>
          </w:p>
        </w:tc>
        <w:tc>
          <w:tcPr>
            <w:tcW w:w="851" w:type="dxa"/>
          </w:tcPr>
          <w:p w14:paraId="463BA0CC" w14:textId="7F789916" w:rsidR="00AB09AE" w:rsidRPr="009C1DD1" w:rsidRDefault="002F25DC" w:rsidP="00F43C27">
            <w:pPr>
              <w:spacing w:line="276" w:lineRule="auto"/>
              <w:jc w:val="both"/>
              <w:rPr>
                <w:rFonts w:ascii="Segoe UI Symbol" w:hAnsi="Segoe UI Symbol" w:cs="Segoe UI Symbol"/>
                <w:color w:val="000000" w:themeColor="text1"/>
                <w:sz w:val="22"/>
                <w:szCs w:val="22"/>
                <w:shd w:val="clear" w:color="auto" w:fill="FFFFFF"/>
              </w:rPr>
            </w:pPr>
            <w:r>
              <w:rPr>
                <w:rFonts w:ascii="Segoe UI Symbol" w:hAnsi="Segoe UI Symbol" w:cs="Segoe UI Symbol"/>
                <w:color w:val="000000" w:themeColor="text1"/>
                <w:sz w:val="22"/>
                <w:szCs w:val="22"/>
                <w:shd w:val="clear" w:color="auto" w:fill="FFFFFF"/>
              </w:rPr>
              <w:t>x</w:t>
            </w:r>
          </w:p>
        </w:tc>
        <w:tc>
          <w:tcPr>
            <w:tcW w:w="708" w:type="dxa"/>
          </w:tcPr>
          <w:p w14:paraId="78949217" w14:textId="22B06652" w:rsidR="00AB09AE" w:rsidRPr="009C1DD1" w:rsidRDefault="002F25DC" w:rsidP="00F43C27">
            <w:pPr>
              <w:spacing w:line="276" w:lineRule="auto"/>
              <w:jc w:val="both"/>
              <w:rPr>
                <w:rFonts w:ascii="Segoe UI Symbol" w:hAnsi="Segoe UI Symbol" w:cs="Segoe UI Symbol"/>
                <w:color w:val="000000" w:themeColor="text1"/>
                <w:sz w:val="22"/>
                <w:szCs w:val="22"/>
                <w:shd w:val="clear" w:color="auto" w:fill="FFFFFF"/>
              </w:rPr>
            </w:pPr>
            <w:r>
              <w:rPr>
                <w:rFonts w:ascii="Segoe UI Symbol" w:hAnsi="Segoe UI Symbol" w:cs="Segoe UI Symbol"/>
                <w:color w:val="000000" w:themeColor="text1"/>
                <w:sz w:val="22"/>
                <w:szCs w:val="22"/>
                <w:shd w:val="clear" w:color="auto" w:fill="FFFFFF"/>
              </w:rPr>
              <w:t>x</w:t>
            </w:r>
          </w:p>
        </w:tc>
        <w:tc>
          <w:tcPr>
            <w:tcW w:w="709" w:type="dxa"/>
          </w:tcPr>
          <w:p w14:paraId="76B57057" w14:textId="77777777" w:rsidR="00AB09AE" w:rsidRPr="009C1DD1" w:rsidRDefault="00AB09AE" w:rsidP="00F43C27">
            <w:pPr>
              <w:spacing w:line="276" w:lineRule="auto"/>
              <w:jc w:val="both"/>
              <w:rPr>
                <w:rFonts w:ascii="Segoe UI Symbol" w:hAnsi="Segoe UI Symbol" w:cs="Segoe UI Symbol"/>
                <w:color w:val="000000" w:themeColor="text1"/>
                <w:sz w:val="22"/>
                <w:szCs w:val="22"/>
                <w:shd w:val="clear" w:color="auto" w:fill="FFFFFF"/>
              </w:rPr>
            </w:pPr>
          </w:p>
        </w:tc>
        <w:tc>
          <w:tcPr>
            <w:tcW w:w="3402" w:type="dxa"/>
          </w:tcPr>
          <w:p w14:paraId="29A3C0B4"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Conditions in camps (overcrowding, sanitation, healthcare)</w:t>
            </w:r>
          </w:p>
        </w:tc>
      </w:tr>
      <w:tr w:rsidR="00AB09AE" w:rsidRPr="009C1DD1" w14:paraId="67029E25" w14:textId="77777777" w:rsidTr="00CB0A94">
        <w:trPr>
          <w:tblHeader/>
        </w:trPr>
        <w:tc>
          <w:tcPr>
            <w:tcW w:w="1413" w:type="dxa"/>
          </w:tcPr>
          <w:p w14:paraId="35513137" w14:textId="57322B59" w:rsidR="00AB09AE" w:rsidRDefault="00AB09AE" w:rsidP="00F43C27">
            <w:pPr>
              <w:spacing w:line="276" w:lineRule="auto"/>
              <w:jc w:val="both"/>
              <w:rPr>
                <w:rFonts w:ascii="Calibri" w:hAnsi="Calibri" w:cs="Calibri"/>
                <w:noProof/>
                <w:sz w:val="22"/>
                <w:szCs w:val="22"/>
              </w:rPr>
            </w:pPr>
            <w:r>
              <w:rPr>
                <w:rFonts w:ascii="Calibri" w:hAnsi="Calibri" w:cs="Calibri"/>
                <w:noProof/>
                <w:sz w:val="22"/>
                <w:szCs w:val="22"/>
              </w:rPr>
              <w:lastRenderedPageBreak/>
              <w:t>Gilman</w:t>
            </w:r>
            <w:r w:rsidR="00D034E4">
              <w:rPr>
                <w:rFonts w:ascii="Calibri" w:hAnsi="Calibri" w:cs="Calibri"/>
                <w:noProof/>
                <w:sz w:val="22"/>
                <w:szCs w:val="22"/>
              </w:rPr>
              <w:t xml:space="preserve"> </w:t>
            </w:r>
            <w:r w:rsidR="00D034E4">
              <w:rPr>
                <w:rFonts w:ascii="Calibri" w:hAnsi="Calibri" w:cs="Calibri"/>
                <w:noProof/>
                <w:sz w:val="22"/>
                <w:szCs w:val="22"/>
              </w:rPr>
              <w:fldChar w:fldCharType="begin"/>
            </w:r>
            <w:r w:rsidR="00106507">
              <w:rPr>
                <w:rFonts w:ascii="Calibri" w:hAnsi="Calibri" w:cs="Calibri"/>
                <w:noProof/>
                <w:sz w:val="22"/>
                <w:szCs w:val="22"/>
              </w:rPr>
              <w:instrText xml:space="preserve"> ADDIN EN.CITE &lt;EndNote&gt;&lt;Cite&gt;&lt;Author&gt;Gilman&lt;/Author&gt;&lt;Year&gt;2020&lt;/Year&gt;&lt;RecNum&gt;140&lt;/RecNum&gt;&lt;DisplayText&gt;(139)&lt;/DisplayText&gt;&lt;record&gt;&lt;rec-number&gt;140&lt;/rec-number&gt;&lt;foreign-keys&gt;&lt;key app="EN" db-id="fefwpvee9vtvahept9avatr20a5fd5trswv5" timestamp="1608034295"&gt;140&lt;/key&gt;&lt;/foreign-keys&gt;&lt;ref-type name="Journal Article"&gt;17&lt;/ref-type&gt;&lt;contributors&gt;&lt;authors&gt;&lt;author&gt;Gilman, R. Tucker&lt;/author&gt;&lt;author&gt;Siyana, Mahroof-Shaffi&lt;/author&gt;&lt;author&gt;Christian, Harkensee&lt;/author&gt;&lt;author&gt;Andrew, T. Chamberlain&lt;/author&gt;&lt;/authors&gt;&lt;/contributors&gt;&lt;titles&gt;&lt;title&gt;Modelling interventions to control COVID-19 outbreaks in a refugee camp&lt;/title&gt;&lt;secondary-title&gt;medRxiv&lt;/secondary-title&gt;&lt;/titles&gt;&lt;periodical&gt;&lt;full-title&gt;medRxiv&lt;/full-title&gt;&lt;/periodical&gt;&lt;keywords&gt;&lt;keyword&gt;Disease Outbreaks&lt;/keyword&gt;&lt;/keywords&gt;&lt;dates&gt;&lt;year&gt;2020&lt;/year&gt;&lt;/dates&gt;&lt;accession-num&gt;rayyan-109635092&lt;/accession-num&gt;&lt;urls&gt;&lt;related-urls&gt;&lt;url&gt;https://medrxiv.org/cgi/content/short/2020.07.07.20140996&lt;/url&gt;&lt;/related-urls&gt;&lt;/urls&gt;&lt;custom1&gt;RAYYAN-INCLUSION: {&amp;quot;Cherie &amp;quot;=&amp;gt;&amp;quot;Included&amp;quot;} | RAYYAN-LABELS: 6,refugee,interventions,*** MIGRANT ***&lt;/custom1&gt;&lt;/record&gt;&lt;/Cite&gt;&lt;/EndNote&gt;</w:instrText>
            </w:r>
            <w:r w:rsidR="00D034E4">
              <w:rPr>
                <w:rFonts w:ascii="Calibri" w:hAnsi="Calibri" w:cs="Calibri"/>
                <w:noProof/>
                <w:sz w:val="22"/>
                <w:szCs w:val="22"/>
              </w:rPr>
              <w:fldChar w:fldCharType="separate"/>
            </w:r>
            <w:r w:rsidR="00106507">
              <w:rPr>
                <w:rFonts w:ascii="Calibri" w:hAnsi="Calibri" w:cs="Calibri"/>
                <w:noProof/>
                <w:sz w:val="22"/>
                <w:szCs w:val="22"/>
              </w:rPr>
              <w:t>(139)</w:t>
            </w:r>
            <w:r w:rsidR="00D034E4">
              <w:rPr>
                <w:rFonts w:ascii="Calibri" w:hAnsi="Calibri" w:cs="Calibri"/>
                <w:noProof/>
                <w:sz w:val="22"/>
                <w:szCs w:val="22"/>
              </w:rPr>
              <w:fldChar w:fldCharType="end"/>
            </w:r>
          </w:p>
        </w:tc>
        <w:tc>
          <w:tcPr>
            <w:tcW w:w="1134" w:type="dxa"/>
          </w:tcPr>
          <w:p w14:paraId="06D9D131"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Moira, Greece</w:t>
            </w:r>
          </w:p>
        </w:tc>
        <w:tc>
          <w:tcPr>
            <w:tcW w:w="1276" w:type="dxa"/>
          </w:tcPr>
          <w:p w14:paraId="6D3AFFD8"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Refugees in camps</w:t>
            </w:r>
          </w:p>
        </w:tc>
        <w:tc>
          <w:tcPr>
            <w:tcW w:w="850" w:type="dxa"/>
          </w:tcPr>
          <w:p w14:paraId="0B75E068" w14:textId="77777777" w:rsidR="00AB09AE" w:rsidRPr="009C1DD1" w:rsidRDefault="00AB09AE" w:rsidP="00F43C27">
            <w:pPr>
              <w:spacing w:line="276" w:lineRule="auto"/>
              <w:jc w:val="both"/>
              <w:rPr>
                <w:rFonts w:ascii="Segoe UI Symbol" w:hAnsi="Segoe UI Symbol" w:cs="Segoe UI Symbol"/>
                <w:color w:val="000000" w:themeColor="text1"/>
                <w:sz w:val="22"/>
                <w:szCs w:val="22"/>
                <w:shd w:val="clear" w:color="auto" w:fill="FFFFFF"/>
              </w:rPr>
            </w:pPr>
          </w:p>
        </w:tc>
        <w:tc>
          <w:tcPr>
            <w:tcW w:w="851" w:type="dxa"/>
          </w:tcPr>
          <w:p w14:paraId="442EAEA7" w14:textId="21B6E219" w:rsidR="00AB09AE" w:rsidRPr="009C1DD1" w:rsidRDefault="002F25DC" w:rsidP="00F43C27">
            <w:pPr>
              <w:spacing w:line="276" w:lineRule="auto"/>
              <w:jc w:val="both"/>
              <w:rPr>
                <w:rFonts w:ascii="Segoe UI Symbol" w:hAnsi="Segoe UI Symbol" w:cs="Segoe UI Symbol"/>
                <w:color w:val="000000" w:themeColor="text1"/>
                <w:sz w:val="22"/>
                <w:szCs w:val="22"/>
                <w:shd w:val="clear" w:color="auto" w:fill="FFFFFF"/>
              </w:rPr>
            </w:pPr>
            <w:r>
              <w:rPr>
                <w:rFonts w:ascii="Segoe UI Symbol" w:hAnsi="Segoe UI Symbol" w:cs="Segoe UI Symbol"/>
                <w:color w:val="000000" w:themeColor="text1"/>
                <w:sz w:val="22"/>
                <w:szCs w:val="22"/>
                <w:shd w:val="clear" w:color="auto" w:fill="FFFFFF"/>
              </w:rPr>
              <w:t>x</w:t>
            </w:r>
          </w:p>
        </w:tc>
        <w:tc>
          <w:tcPr>
            <w:tcW w:w="708" w:type="dxa"/>
          </w:tcPr>
          <w:p w14:paraId="4DEF1156" w14:textId="6855185F" w:rsidR="00AB09AE" w:rsidRPr="009C1DD1" w:rsidRDefault="002F25DC" w:rsidP="00F43C27">
            <w:pPr>
              <w:spacing w:line="276" w:lineRule="auto"/>
              <w:jc w:val="both"/>
              <w:rPr>
                <w:rFonts w:ascii="Segoe UI Symbol" w:hAnsi="Segoe UI Symbol" w:cs="Segoe UI Symbol"/>
                <w:color w:val="000000" w:themeColor="text1"/>
                <w:sz w:val="22"/>
                <w:szCs w:val="22"/>
                <w:shd w:val="clear" w:color="auto" w:fill="FFFFFF"/>
              </w:rPr>
            </w:pPr>
            <w:r>
              <w:rPr>
                <w:rFonts w:ascii="Segoe UI Symbol" w:hAnsi="Segoe UI Symbol" w:cs="Segoe UI Symbol"/>
                <w:color w:val="000000" w:themeColor="text1"/>
                <w:sz w:val="22"/>
                <w:szCs w:val="22"/>
                <w:shd w:val="clear" w:color="auto" w:fill="FFFFFF"/>
              </w:rPr>
              <w:t>x</w:t>
            </w:r>
          </w:p>
        </w:tc>
        <w:tc>
          <w:tcPr>
            <w:tcW w:w="709" w:type="dxa"/>
          </w:tcPr>
          <w:p w14:paraId="6778F3D2" w14:textId="77777777" w:rsidR="00AB09AE" w:rsidRPr="009C1DD1" w:rsidRDefault="00AB09AE" w:rsidP="00F43C27">
            <w:pPr>
              <w:spacing w:line="276" w:lineRule="auto"/>
              <w:jc w:val="both"/>
              <w:rPr>
                <w:rFonts w:ascii="Segoe UI Symbol" w:hAnsi="Segoe UI Symbol" w:cs="Segoe UI Symbol"/>
                <w:color w:val="000000" w:themeColor="text1"/>
                <w:sz w:val="22"/>
                <w:szCs w:val="22"/>
                <w:shd w:val="clear" w:color="auto" w:fill="FFFFFF"/>
              </w:rPr>
            </w:pPr>
          </w:p>
        </w:tc>
        <w:tc>
          <w:tcPr>
            <w:tcW w:w="3402" w:type="dxa"/>
          </w:tcPr>
          <w:p w14:paraId="262EA87E"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Potential for transmission in camps (due to overcrowding, sanitation, healthcare)</w:t>
            </w:r>
          </w:p>
        </w:tc>
      </w:tr>
      <w:tr w:rsidR="00AB09AE" w:rsidRPr="009C1DD1" w14:paraId="27D0B2A2" w14:textId="77777777" w:rsidTr="00CB0A94">
        <w:trPr>
          <w:tblHeader/>
        </w:trPr>
        <w:tc>
          <w:tcPr>
            <w:tcW w:w="1413" w:type="dxa"/>
          </w:tcPr>
          <w:p w14:paraId="6A79F05E" w14:textId="508490B9" w:rsidR="00AB09AE" w:rsidRDefault="00AB09AE" w:rsidP="00F43C27">
            <w:pPr>
              <w:spacing w:line="276" w:lineRule="auto"/>
              <w:jc w:val="both"/>
              <w:rPr>
                <w:rFonts w:ascii="Calibri" w:hAnsi="Calibri" w:cs="Calibri"/>
                <w:noProof/>
                <w:sz w:val="22"/>
                <w:szCs w:val="22"/>
              </w:rPr>
            </w:pPr>
            <w:r>
              <w:rPr>
                <w:rFonts w:ascii="Calibri" w:hAnsi="Calibri" w:cs="Calibri"/>
                <w:noProof/>
                <w:sz w:val="22"/>
                <w:szCs w:val="22"/>
              </w:rPr>
              <w:t>Alemi</w:t>
            </w:r>
            <w:r w:rsidR="00D034E4">
              <w:rPr>
                <w:rFonts w:ascii="Calibri" w:hAnsi="Calibri" w:cs="Calibri"/>
                <w:noProof/>
                <w:sz w:val="22"/>
                <w:szCs w:val="22"/>
              </w:rPr>
              <w:t xml:space="preserve"> </w:t>
            </w:r>
            <w:r w:rsidR="00D034E4">
              <w:rPr>
                <w:rFonts w:ascii="Calibri" w:hAnsi="Calibri" w:cs="Calibri"/>
                <w:noProof/>
                <w:sz w:val="22"/>
                <w:szCs w:val="22"/>
              </w:rPr>
              <w:fldChar w:fldCharType="begin"/>
            </w:r>
            <w:r w:rsidR="00106507">
              <w:rPr>
                <w:rFonts w:ascii="Calibri" w:hAnsi="Calibri" w:cs="Calibri"/>
                <w:noProof/>
                <w:sz w:val="22"/>
                <w:szCs w:val="22"/>
              </w:rPr>
              <w:instrText xml:space="preserve"> ADDIN EN.CITE &lt;EndNote&gt;&lt;Cite&gt;&lt;Author&gt;Alemi&lt;/Author&gt;&lt;Year&gt;2020&lt;/Year&gt;&lt;RecNum&gt;141&lt;/RecNum&gt;&lt;DisplayText&gt;(140)&lt;/DisplayText&gt;&lt;record&gt;&lt;rec-number&gt;141&lt;/rec-number&gt;&lt;foreign-keys&gt;&lt;key app="EN" db-id="fefwpvee9vtvahept9avatr20a5fd5trswv5" timestamp="1608034295"&gt;141&lt;/key&gt;&lt;/foreign-keys&gt;&lt;ref-type name="Journal Article"&gt;17&lt;/ref-type&gt;&lt;contributors&gt;&lt;authors&gt;&lt;author&gt;Alemi, Qais&lt;/author&gt;&lt;author&gt;Stempel, Carl&lt;/author&gt;&lt;author&gt;Siddiq, Hafifa&lt;/author&gt;&lt;author&gt;Kim, Eunice&lt;/author&gt;&lt;/authors&gt;&lt;/contributors&gt;&lt;titles&gt;&lt;title&gt;Refugees and COVID-19: achieving a comprehensive public health response&lt;/title&gt;&lt;secondary-title&gt;Bull World Health Organ&lt;/secondary-title&gt;&lt;/titles&gt;&lt;periodical&gt;&lt;full-title&gt;Bull World Health Organ&lt;/full-title&gt;&lt;/periodical&gt;&lt;pages&gt;510-510A&lt;/pages&gt;&lt;volume&gt;98&lt;/volume&gt;&lt;number&gt;8&lt;/number&gt;&lt;keywords&gt;&lt;keyword&gt;Coronavirus Infections/epidemiology&lt;/keyword&gt;&lt;keyword&gt;Delivery of Health Care/organization &amp;amp;amp&lt;/keyword&gt;&lt;keyword&gt;amp&lt;/keyword&gt;&lt;keyword&gt;administration&lt;/keyword&gt;&lt;keyword&gt;Global Health&lt;/keyword&gt;&lt;keyword&gt;Pneumonia, Viral/epidemiology&lt;/keyword&gt;&lt;keyword&gt;Refugees&lt;/keyword&gt;&lt;keyword&gt;Betacoronavirus&lt;/keyword&gt;&lt;keyword&gt;Comorbidity&lt;/keyword&gt;&lt;keyword&gt;Delivery of Health Care/economics&lt;/keyword&gt;&lt;keyword&gt;Delivery of Health Care/standards&lt;/keyword&gt;&lt;keyword&gt;Humans&lt;/keyword&gt;&lt;keyword&gt;Pandemics&lt;/keyword&gt;&lt;/keywords&gt;&lt;dates&gt;&lt;year&gt;2020&lt;/year&gt;&lt;pub-dates&gt;&lt;date&gt;2020-08&lt;/date&gt;&lt;/pub-dates&gt;&lt;/dates&gt;&lt;accession-num&gt;rayyan-109635540&lt;/accession-num&gt;&lt;urls&gt;&lt;related-urls&gt;&lt;url&gt;https://dx.doi.org/10.2471/BLT.20.271080&lt;/url&gt;&lt;/related-urls&gt;&lt;/urls&gt;&lt;custom1&gt;RAYYAN-INCLUSION: {&amp;quot;Cherie &amp;quot;=&amp;gt;&amp;quot;Included&amp;quot;} | RAYYAN-LABELS: 6,world,*** MIGRANT ***&lt;/custom1&gt;&lt;language&gt;en&lt;/language&gt;&lt;/record&gt;&lt;/Cite&gt;&lt;/EndNote&gt;</w:instrText>
            </w:r>
            <w:r w:rsidR="00D034E4">
              <w:rPr>
                <w:rFonts w:ascii="Calibri" w:hAnsi="Calibri" w:cs="Calibri"/>
                <w:noProof/>
                <w:sz w:val="22"/>
                <w:szCs w:val="22"/>
              </w:rPr>
              <w:fldChar w:fldCharType="separate"/>
            </w:r>
            <w:r w:rsidR="00106507">
              <w:rPr>
                <w:rFonts w:ascii="Calibri" w:hAnsi="Calibri" w:cs="Calibri"/>
                <w:noProof/>
                <w:sz w:val="22"/>
                <w:szCs w:val="22"/>
              </w:rPr>
              <w:t>(140)</w:t>
            </w:r>
            <w:r w:rsidR="00D034E4">
              <w:rPr>
                <w:rFonts w:ascii="Calibri" w:hAnsi="Calibri" w:cs="Calibri"/>
                <w:noProof/>
                <w:sz w:val="22"/>
                <w:szCs w:val="22"/>
              </w:rPr>
              <w:fldChar w:fldCharType="end"/>
            </w:r>
          </w:p>
        </w:tc>
        <w:tc>
          <w:tcPr>
            <w:tcW w:w="1134" w:type="dxa"/>
          </w:tcPr>
          <w:p w14:paraId="63073ACF"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Global</w:t>
            </w:r>
          </w:p>
        </w:tc>
        <w:tc>
          <w:tcPr>
            <w:tcW w:w="1276" w:type="dxa"/>
          </w:tcPr>
          <w:p w14:paraId="27681049"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Refugees in camps</w:t>
            </w:r>
          </w:p>
        </w:tc>
        <w:tc>
          <w:tcPr>
            <w:tcW w:w="850" w:type="dxa"/>
          </w:tcPr>
          <w:p w14:paraId="5E458860" w14:textId="08C0111C" w:rsidR="00AB09AE" w:rsidRPr="009C1DD1" w:rsidRDefault="002F25DC" w:rsidP="00F43C27">
            <w:pPr>
              <w:spacing w:line="276" w:lineRule="auto"/>
              <w:jc w:val="both"/>
              <w:rPr>
                <w:rFonts w:ascii="Segoe UI Symbol" w:hAnsi="Segoe UI Symbol" w:cs="Segoe UI Symbol"/>
                <w:color w:val="000000" w:themeColor="text1"/>
                <w:sz w:val="22"/>
                <w:szCs w:val="22"/>
                <w:shd w:val="clear" w:color="auto" w:fill="FFFFFF"/>
              </w:rPr>
            </w:pPr>
            <w:r>
              <w:rPr>
                <w:rFonts w:ascii="Segoe UI Symbol" w:hAnsi="Segoe UI Symbol" w:cs="Segoe UI Symbol"/>
                <w:color w:val="000000" w:themeColor="text1"/>
                <w:sz w:val="22"/>
                <w:szCs w:val="22"/>
                <w:shd w:val="clear" w:color="auto" w:fill="FFFFFF"/>
              </w:rPr>
              <w:t>x</w:t>
            </w:r>
          </w:p>
        </w:tc>
        <w:tc>
          <w:tcPr>
            <w:tcW w:w="851" w:type="dxa"/>
          </w:tcPr>
          <w:p w14:paraId="2C8DAC22" w14:textId="4ADDF048" w:rsidR="00AB09AE" w:rsidRPr="009C1DD1" w:rsidRDefault="002F25DC" w:rsidP="00F43C27">
            <w:pPr>
              <w:spacing w:line="276" w:lineRule="auto"/>
              <w:jc w:val="both"/>
              <w:rPr>
                <w:rFonts w:ascii="Segoe UI Symbol" w:hAnsi="Segoe UI Symbol" w:cs="Segoe UI Symbol"/>
                <w:color w:val="000000" w:themeColor="text1"/>
                <w:sz w:val="22"/>
                <w:szCs w:val="22"/>
                <w:shd w:val="clear" w:color="auto" w:fill="FFFFFF"/>
              </w:rPr>
            </w:pPr>
            <w:r>
              <w:rPr>
                <w:rFonts w:ascii="Segoe UI Symbol" w:hAnsi="Segoe UI Symbol" w:cs="Segoe UI Symbol"/>
                <w:color w:val="000000" w:themeColor="text1"/>
                <w:sz w:val="22"/>
                <w:szCs w:val="22"/>
                <w:shd w:val="clear" w:color="auto" w:fill="FFFFFF"/>
              </w:rPr>
              <w:t>x</w:t>
            </w:r>
          </w:p>
        </w:tc>
        <w:tc>
          <w:tcPr>
            <w:tcW w:w="708" w:type="dxa"/>
          </w:tcPr>
          <w:p w14:paraId="52116559" w14:textId="26951903" w:rsidR="00AB09AE" w:rsidRPr="009C1DD1" w:rsidRDefault="002F25DC" w:rsidP="00F43C27">
            <w:pPr>
              <w:spacing w:line="276" w:lineRule="auto"/>
              <w:jc w:val="both"/>
              <w:rPr>
                <w:rFonts w:ascii="Segoe UI Symbol" w:hAnsi="Segoe UI Symbol" w:cs="Segoe UI Symbol"/>
                <w:color w:val="000000" w:themeColor="text1"/>
                <w:sz w:val="22"/>
                <w:szCs w:val="22"/>
                <w:shd w:val="clear" w:color="auto" w:fill="FFFFFF"/>
              </w:rPr>
            </w:pPr>
            <w:r>
              <w:rPr>
                <w:rFonts w:ascii="Segoe UI Symbol" w:hAnsi="Segoe UI Symbol" w:cs="Segoe UI Symbol"/>
                <w:color w:val="000000" w:themeColor="text1"/>
                <w:sz w:val="22"/>
                <w:szCs w:val="22"/>
                <w:shd w:val="clear" w:color="auto" w:fill="FFFFFF"/>
              </w:rPr>
              <w:t>x</w:t>
            </w:r>
          </w:p>
        </w:tc>
        <w:tc>
          <w:tcPr>
            <w:tcW w:w="709" w:type="dxa"/>
          </w:tcPr>
          <w:p w14:paraId="0069EEBD" w14:textId="77777777" w:rsidR="00AB09AE" w:rsidRPr="009C1DD1" w:rsidRDefault="00AB09AE" w:rsidP="00F43C27">
            <w:pPr>
              <w:spacing w:line="276" w:lineRule="auto"/>
              <w:jc w:val="both"/>
              <w:rPr>
                <w:rFonts w:ascii="Segoe UI Symbol" w:hAnsi="Segoe UI Symbol" w:cs="Segoe UI Symbol"/>
                <w:color w:val="000000" w:themeColor="text1"/>
                <w:sz w:val="22"/>
                <w:szCs w:val="22"/>
                <w:shd w:val="clear" w:color="auto" w:fill="FFFFFF"/>
              </w:rPr>
            </w:pPr>
          </w:p>
        </w:tc>
        <w:tc>
          <w:tcPr>
            <w:tcW w:w="3402" w:type="dxa"/>
          </w:tcPr>
          <w:p w14:paraId="7AF86F3F"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Conditions in camps (overcrowding, sanitation, stigma deterring health seeking); comorbidities</w:t>
            </w:r>
          </w:p>
        </w:tc>
      </w:tr>
      <w:tr w:rsidR="00AB09AE" w:rsidRPr="009C1DD1" w14:paraId="5357FA51" w14:textId="77777777" w:rsidTr="00CB0A94">
        <w:trPr>
          <w:tblHeader/>
        </w:trPr>
        <w:tc>
          <w:tcPr>
            <w:tcW w:w="1413" w:type="dxa"/>
          </w:tcPr>
          <w:p w14:paraId="0C61C48D" w14:textId="0BF0F029" w:rsidR="00AB09AE" w:rsidRDefault="00AB09AE" w:rsidP="00F43C27">
            <w:pPr>
              <w:spacing w:line="276" w:lineRule="auto"/>
              <w:jc w:val="both"/>
              <w:rPr>
                <w:rFonts w:ascii="Calibri" w:hAnsi="Calibri" w:cs="Calibri"/>
                <w:noProof/>
                <w:sz w:val="22"/>
                <w:szCs w:val="22"/>
              </w:rPr>
            </w:pPr>
            <w:r>
              <w:rPr>
                <w:rFonts w:ascii="Calibri" w:hAnsi="Calibri" w:cs="Calibri"/>
                <w:noProof/>
                <w:sz w:val="22"/>
                <w:szCs w:val="22"/>
              </w:rPr>
              <w:t>Logar</w:t>
            </w:r>
            <w:r w:rsidR="00D034E4">
              <w:rPr>
                <w:rFonts w:ascii="Calibri" w:hAnsi="Calibri" w:cs="Calibri"/>
                <w:noProof/>
                <w:sz w:val="22"/>
                <w:szCs w:val="22"/>
              </w:rPr>
              <w:t xml:space="preserve"> </w:t>
            </w:r>
            <w:r w:rsidR="00D034E4">
              <w:rPr>
                <w:rFonts w:ascii="Calibri" w:hAnsi="Calibri" w:cs="Calibri"/>
                <w:noProof/>
                <w:sz w:val="22"/>
                <w:szCs w:val="22"/>
              </w:rPr>
              <w:fldChar w:fldCharType="begin"/>
            </w:r>
            <w:r w:rsidR="00106507">
              <w:rPr>
                <w:rFonts w:ascii="Calibri" w:hAnsi="Calibri" w:cs="Calibri"/>
                <w:noProof/>
                <w:sz w:val="22"/>
                <w:szCs w:val="22"/>
              </w:rPr>
              <w:instrText xml:space="preserve"> ADDIN EN.CITE &lt;EndNote&gt;&lt;Cite&gt;&lt;Author&gt;Logar&lt;/Author&gt;&lt;Year&gt;2020&lt;/Year&gt;&lt;RecNum&gt;145&lt;/RecNum&gt;&lt;DisplayText&gt;(144)&lt;/DisplayText&gt;&lt;record&gt;&lt;rec-number&gt;145&lt;/rec-number&gt;&lt;foreign-keys&gt;&lt;key app="EN" db-id="fefwpvee9vtvahept9avatr20a5fd5trswv5" timestamp="1608034295"&gt;145&lt;/key&gt;&lt;/foreign-keys&gt;&lt;ref-type name="Journal Article"&gt;17&lt;/ref-type&gt;&lt;contributors&gt;&lt;authors&gt;&lt;author&gt;Logar, Silvia&lt;/author&gt;&lt;author&gt;Leese, Maggie&lt;/author&gt;&lt;/authors&gt;&lt;/contributors&gt;&lt;titles&gt;&lt;title&gt;Childhood detention during COVID-19 in Italy: building momentum for a comprehensive child protection agenda&lt;/title&gt;&lt;secondary-title&gt;International health (Online)&lt;/secondary-title&gt;&lt;/titles&gt;&lt;periodical&gt;&lt;full-title&gt;International health (Online)&lt;/full-title&gt;&lt;/periodical&gt;&lt;keywords&gt;&lt;keyword&gt;Only Child&lt;/keyword&gt;&lt;keyword&gt;Child&lt;/keyword&gt;&lt;keyword&gt;Italy&lt;/keyword&gt;&lt;/keywords&gt;&lt;dates&gt;&lt;year&gt;2020&lt;/year&gt;&lt;pub-dates&gt;&lt;date&gt;2020-08&lt;/date&gt;&lt;/pub-dates&gt;&lt;/dates&gt;&lt;accession-num&gt;rayyan-109633896&lt;/accession-num&gt;&lt;urls&gt;&lt;related-urls&gt;&lt;url&gt;https://dx.doi.org/10.1093/inthealth/ihaa050&lt;/url&gt;&lt;/related-urls&gt;&lt;/urls&gt;&lt;custom1&gt;RAYYAN-INCLUSION: {&amp;quot;Cherie &amp;quot;=&amp;gt;&amp;quot;Included&amp;quot;} | RAYYAN-LABELS: 6,Italy,Migrants,*** MIGRANT ***,detentioncentres children&lt;/custom1&gt;&lt;language&gt;en&lt;/language&gt;&lt;/record&gt;&lt;/Cite&gt;&lt;/EndNote&gt;</w:instrText>
            </w:r>
            <w:r w:rsidR="00D034E4">
              <w:rPr>
                <w:rFonts w:ascii="Calibri" w:hAnsi="Calibri" w:cs="Calibri"/>
                <w:noProof/>
                <w:sz w:val="22"/>
                <w:szCs w:val="22"/>
              </w:rPr>
              <w:fldChar w:fldCharType="separate"/>
            </w:r>
            <w:r w:rsidR="00106507">
              <w:rPr>
                <w:rFonts w:ascii="Calibri" w:hAnsi="Calibri" w:cs="Calibri"/>
                <w:noProof/>
                <w:sz w:val="22"/>
                <w:szCs w:val="22"/>
              </w:rPr>
              <w:t>(144)</w:t>
            </w:r>
            <w:r w:rsidR="00D034E4">
              <w:rPr>
                <w:rFonts w:ascii="Calibri" w:hAnsi="Calibri" w:cs="Calibri"/>
                <w:noProof/>
                <w:sz w:val="22"/>
                <w:szCs w:val="22"/>
              </w:rPr>
              <w:fldChar w:fldCharType="end"/>
            </w:r>
          </w:p>
        </w:tc>
        <w:tc>
          <w:tcPr>
            <w:tcW w:w="1134" w:type="dxa"/>
          </w:tcPr>
          <w:p w14:paraId="1DBE0494"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Italy</w:t>
            </w:r>
          </w:p>
        </w:tc>
        <w:tc>
          <w:tcPr>
            <w:tcW w:w="1276" w:type="dxa"/>
          </w:tcPr>
          <w:p w14:paraId="1DC273D1"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Child migrants in detention centres</w:t>
            </w:r>
          </w:p>
        </w:tc>
        <w:tc>
          <w:tcPr>
            <w:tcW w:w="850" w:type="dxa"/>
          </w:tcPr>
          <w:p w14:paraId="47E1C86E" w14:textId="496EC8F6" w:rsidR="00AB09AE" w:rsidRPr="009C1DD1" w:rsidRDefault="002F25DC" w:rsidP="00F43C27">
            <w:pPr>
              <w:spacing w:line="276" w:lineRule="auto"/>
              <w:jc w:val="both"/>
              <w:rPr>
                <w:rFonts w:ascii="Segoe UI Symbol" w:hAnsi="Segoe UI Symbol" w:cs="Segoe UI Symbol"/>
                <w:color w:val="000000" w:themeColor="text1"/>
                <w:sz w:val="22"/>
                <w:szCs w:val="22"/>
                <w:shd w:val="clear" w:color="auto" w:fill="FFFFFF"/>
              </w:rPr>
            </w:pPr>
            <w:r>
              <w:rPr>
                <w:rFonts w:ascii="Segoe UI Symbol" w:hAnsi="Segoe UI Symbol" w:cs="Segoe UI Symbol"/>
                <w:color w:val="000000" w:themeColor="text1"/>
                <w:sz w:val="22"/>
                <w:szCs w:val="22"/>
                <w:shd w:val="clear" w:color="auto" w:fill="FFFFFF"/>
              </w:rPr>
              <w:t>x</w:t>
            </w:r>
          </w:p>
        </w:tc>
        <w:tc>
          <w:tcPr>
            <w:tcW w:w="851" w:type="dxa"/>
          </w:tcPr>
          <w:p w14:paraId="3BD303F2" w14:textId="77777777" w:rsidR="00AB09AE" w:rsidRPr="009C1DD1" w:rsidRDefault="00AB09AE" w:rsidP="00F43C27">
            <w:pPr>
              <w:spacing w:line="276" w:lineRule="auto"/>
              <w:jc w:val="both"/>
              <w:rPr>
                <w:rFonts w:ascii="Segoe UI Symbol" w:hAnsi="Segoe UI Symbol" w:cs="Segoe UI Symbol"/>
                <w:color w:val="000000" w:themeColor="text1"/>
                <w:sz w:val="22"/>
                <w:szCs w:val="22"/>
                <w:shd w:val="clear" w:color="auto" w:fill="FFFFFF"/>
              </w:rPr>
            </w:pPr>
          </w:p>
        </w:tc>
        <w:tc>
          <w:tcPr>
            <w:tcW w:w="708" w:type="dxa"/>
          </w:tcPr>
          <w:p w14:paraId="294B288B" w14:textId="7F3F5B69" w:rsidR="00AB09AE" w:rsidRPr="009C1DD1" w:rsidRDefault="002F25DC" w:rsidP="00F43C27">
            <w:pPr>
              <w:spacing w:line="276" w:lineRule="auto"/>
              <w:jc w:val="both"/>
              <w:rPr>
                <w:rFonts w:ascii="Segoe UI Symbol" w:hAnsi="Segoe UI Symbol" w:cs="Segoe UI Symbol"/>
                <w:color w:val="000000" w:themeColor="text1"/>
                <w:sz w:val="22"/>
                <w:szCs w:val="22"/>
                <w:shd w:val="clear" w:color="auto" w:fill="FFFFFF"/>
              </w:rPr>
            </w:pPr>
            <w:r>
              <w:rPr>
                <w:rFonts w:ascii="Segoe UI Symbol" w:hAnsi="Segoe UI Symbol" w:cs="Segoe UI Symbol"/>
                <w:color w:val="000000" w:themeColor="text1"/>
                <w:sz w:val="22"/>
                <w:szCs w:val="22"/>
                <w:shd w:val="clear" w:color="auto" w:fill="FFFFFF"/>
              </w:rPr>
              <w:t>x</w:t>
            </w:r>
          </w:p>
        </w:tc>
        <w:tc>
          <w:tcPr>
            <w:tcW w:w="709" w:type="dxa"/>
          </w:tcPr>
          <w:p w14:paraId="435F16DE" w14:textId="77777777" w:rsidR="00AB09AE" w:rsidRPr="009C1DD1" w:rsidRDefault="00AB09AE" w:rsidP="00F43C27">
            <w:pPr>
              <w:spacing w:line="276" w:lineRule="auto"/>
              <w:jc w:val="both"/>
              <w:rPr>
                <w:rFonts w:ascii="Segoe UI Symbol" w:hAnsi="Segoe UI Symbol" w:cs="Segoe UI Symbol"/>
                <w:color w:val="000000" w:themeColor="text1"/>
                <w:sz w:val="22"/>
                <w:szCs w:val="22"/>
                <w:shd w:val="clear" w:color="auto" w:fill="FFFFFF"/>
              </w:rPr>
            </w:pPr>
          </w:p>
        </w:tc>
        <w:tc>
          <w:tcPr>
            <w:tcW w:w="3402" w:type="dxa"/>
          </w:tcPr>
          <w:p w14:paraId="31FD093B"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Conditions in detention centres (overcrowding); comorbidities</w:t>
            </w:r>
          </w:p>
        </w:tc>
      </w:tr>
      <w:tr w:rsidR="00AB09AE" w:rsidRPr="009C1DD1" w14:paraId="76D4A0A5" w14:textId="77777777" w:rsidTr="00CB0A94">
        <w:trPr>
          <w:tblHeader/>
        </w:trPr>
        <w:tc>
          <w:tcPr>
            <w:tcW w:w="1413" w:type="dxa"/>
          </w:tcPr>
          <w:p w14:paraId="712AE61E" w14:textId="3F274262" w:rsidR="00AB09AE" w:rsidRDefault="00AB09AE" w:rsidP="00F43C27">
            <w:pPr>
              <w:spacing w:line="276" w:lineRule="auto"/>
              <w:jc w:val="both"/>
              <w:rPr>
                <w:rFonts w:ascii="Calibri" w:hAnsi="Calibri" w:cs="Calibri"/>
                <w:noProof/>
                <w:sz w:val="22"/>
                <w:szCs w:val="22"/>
              </w:rPr>
            </w:pPr>
            <w:r>
              <w:rPr>
                <w:rFonts w:ascii="Calibri" w:hAnsi="Calibri" w:cs="Calibri"/>
                <w:noProof/>
                <w:sz w:val="22"/>
                <w:szCs w:val="22"/>
              </w:rPr>
              <w:t>Meyer</w:t>
            </w:r>
            <w:r w:rsidR="00D034E4">
              <w:rPr>
                <w:rFonts w:ascii="Calibri" w:hAnsi="Calibri" w:cs="Calibri"/>
                <w:noProof/>
                <w:sz w:val="22"/>
                <w:szCs w:val="22"/>
              </w:rPr>
              <w:t xml:space="preserve"> </w:t>
            </w:r>
            <w:r w:rsidR="00D034E4">
              <w:rPr>
                <w:rFonts w:ascii="Calibri" w:hAnsi="Calibri" w:cs="Calibri"/>
                <w:noProof/>
                <w:sz w:val="22"/>
                <w:szCs w:val="22"/>
              </w:rPr>
              <w:fldChar w:fldCharType="begin"/>
            </w:r>
            <w:r w:rsidR="00106507">
              <w:rPr>
                <w:rFonts w:ascii="Calibri" w:hAnsi="Calibri" w:cs="Calibri"/>
                <w:noProof/>
                <w:sz w:val="22"/>
                <w:szCs w:val="22"/>
              </w:rPr>
              <w:instrText xml:space="preserve"> ADDIN EN.CITE &lt;EndNote&gt;&lt;Cite&gt;&lt;Author&gt;Meyer&lt;/Author&gt;&lt;Year&gt;2020&lt;/Year&gt;&lt;RecNum&gt;146&lt;/RecNum&gt;&lt;DisplayText&gt;(145)&lt;/DisplayText&gt;&lt;record&gt;&lt;rec-number&gt;146&lt;/rec-number&gt;&lt;foreign-keys&gt;&lt;key app="EN" db-id="fefwpvee9vtvahept9avatr20a5fd5trswv5" timestamp="1608034295"&gt;146&lt;/key&gt;&lt;/foreign-keys&gt;&lt;ref-type name="Journal Article"&gt;17&lt;/ref-type&gt;&lt;contributors&gt;&lt;authors&gt;&lt;author&gt;Meyer, Jaimie P.&lt;/author&gt;&lt;author&gt;Franco-Paredes, Carlos&lt;/author&gt;&lt;author&gt;Parmar, Parveen&lt;/author&gt;&lt;author&gt;Yasin, Faiza&lt;/author&gt;&lt;author&gt;Gartl&lt;/author&gt;&lt;author&gt;, Matthew&lt;/author&gt;&lt;/authors&gt;&lt;/contributors&gt;&lt;titles&gt;&lt;title&gt;COVID-19 and the coming epidemic in US immigration detention centres&lt;/title&gt;&lt;secondary-title&gt;Lancet Infect Dis&lt;/secondary-title&gt;&lt;/titles&gt;&lt;periodical&gt;&lt;full-title&gt;Lancet Infect Dis&lt;/full-title&gt;&lt;/periodical&gt;&lt;pages&gt;646-648&lt;/pages&gt;&lt;volume&gt;20&lt;/volume&gt;&lt;number&gt;6&lt;/number&gt;&lt;keywords&gt;&lt;keyword&gt;Coronavirus Infections/epidemiology&lt;/keyword&gt;&lt;keyword&gt;Emigrants and Immigrants&lt;/keyword&gt;&lt;keyword&gt;Pneumonia, Viral/epidemiology&lt;/keyword&gt;&lt;keyword&gt;Prisons&lt;/keyword&gt;&lt;keyword&gt;Refugees&lt;/keyword&gt;&lt;keyword&gt;Betacoronavirus&lt;/keyword&gt;&lt;keyword&gt;Coronavirus Infections/prevention &amp;amp;amp&lt;/keyword&gt;&lt;keyword&gt;amp&lt;/keyword&gt;&lt;keyword&gt;control&lt;/keyword&gt;&lt;keyword&gt;Emigration and Immigration&lt;/keyword&gt;&lt;keyword&gt;Humans&lt;/keyword&gt;&lt;keyword&gt;Pandemics/prevention &amp;amp;amp&lt;/keyword&gt;&lt;keyword&gt;Pneumonia, Viral/prevention &amp;amp;amp&lt;/keyword&gt;&lt;keyword&gt;Risk&lt;/keyword&gt;&lt;keyword&gt;United States&lt;/keyword&gt;&lt;/keywords&gt;&lt;dates&gt;&lt;year&gt;2020&lt;/year&gt;&lt;pub-dates&gt;&lt;date&gt;2020-04&lt;/date&gt;&lt;/pub-dates&gt;&lt;/dates&gt;&lt;accession-num&gt;rayyan-109634093&lt;/accession-num&gt;&lt;urls&gt;&lt;related-urls&gt;&lt;url&gt;https://dx.doi.org/10.1016/S1473-3099(20)30295-4&lt;/url&gt;&lt;/related-urls&gt;&lt;/urls&gt;&lt;custom1&gt;RAYYAN-INCLUSION: {&amp;quot;Cherie &amp;quot;=&amp;gt;&amp;quot;Included&amp;quot;} | RAYYAN-LABELS: US,letter,*** MIGRANT ***,detention centre&lt;/custom1&gt;&lt;language&gt;en&lt;/language&gt;&lt;/record&gt;&lt;/Cite&gt;&lt;/EndNote&gt;</w:instrText>
            </w:r>
            <w:r w:rsidR="00D034E4">
              <w:rPr>
                <w:rFonts w:ascii="Calibri" w:hAnsi="Calibri" w:cs="Calibri"/>
                <w:noProof/>
                <w:sz w:val="22"/>
                <w:szCs w:val="22"/>
              </w:rPr>
              <w:fldChar w:fldCharType="separate"/>
            </w:r>
            <w:r w:rsidR="00106507">
              <w:rPr>
                <w:rFonts w:ascii="Calibri" w:hAnsi="Calibri" w:cs="Calibri"/>
                <w:noProof/>
                <w:sz w:val="22"/>
                <w:szCs w:val="22"/>
              </w:rPr>
              <w:t>(145)</w:t>
            </w:r>
            <w:r w:rsidR="00D034E4">
              <w:rPr>
                <w:rFonts w:ascii="Calibri" w:hAnsi="Calibri" w:cs="Calibri"/>
                <w:noProof/>
                <w:sz w:val="22"/>
                <w:szCs w:val="22"/>
              </w:rPr>
              <w:fldChar w:fldCharType="end"/>
            </w:r>
          </w:p>
        </w:tc>
        <w:tc>
          <w:tcPr>
            <w:tcW w:w="1134" w:type="dxa"/>
          </w:tcPr>
          <w:p w14:paraId="15CAEDEF"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USA</w:t>
            </w:r>
          </w:p>
        </w:tc>
        <w:tc>
          <w:tcPr>
            <w:tcW w:w="1276" w:type="dxa"/>
          </w:tcPr>
          <w:p w14:paraId="2516A5FE"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Migrants in detention centres</w:t>
            </w:r>
          </w:p>
        </w:tc>
        <w:tc>
          <w:tcPr>
            <w:tcW w:w="850" w:type="dxa"/>
          </w:tcPr>
          <w:p w14:paraId="70EAD5A4" w14:textId="77777777" w:rsidR="00AB09AE" w:rsidRPr="009C1DD1" w:rsidRDefault="00AB09AE" w:rsidP="00F43C27">
            <w:pPr>
              <w:spacing w:line="276" w:lineRule="auto"/>
              <w:jc w:val="both"/>
              <w:rPr>
                <w:rFonts w:ascii="Segoe UI Symbol" w:hAnsi="Segoe UI Symbol" w:cs="Segoe UI Symbol"/>
                <w:color w:val="000000" w:themeColor="text1"/>
                <w:sz w:val="22"/>
                <w:szCs w:val="22"/>
                <w:shd w:val="clear" w:color="auto" w:fill="FFFFFF"/>
              </w:rPr>
            </w:pPr>
          </w:p>
        </w:tc>
        <w:tc>
          <w:tcPr>
            <w:tcW w:w="851" w:type="dxa"/>
          </w:tcPr>
          <w:p w14:paraId="7C12E2A5" w14:textId="44815651" w:rsidR="00AB09AE" w:rsidRPr="009C1DD1" w:rsidRDefault="002F25DC" w:rsidP="00F43C27">
            <w:pPr>
              <w:spacing w:line="276" w:lineRule="auto"/>
              <w:jc w:val="both"/>
              <w:rPr>
                <w:rFonts w:ascii="Segoe UI Symbol" w:hAnsi="Segoe UI Symbol" w:cs="Segoe UI Symbol"/>
                <w:color w:val="000000" w:themeColor="text1"/>
                <w:sz w:val="22"/>
                <w:szCs w:val="22"/>
                <w:shd w:val="clear" w:color="auto" w:fill="FFFFFF"/>
              </w:rPr>
            </w:pPr>
            <w:r>
              <w:rPr>
                <w:rFonts w:ascii="Segoe UI Symbol" w:hAnsi="Segoe UI Symbol" w:cs="Segoe UI Symbol"/>
                <w:color w:val="000000" w:themeColor="text1"/>
                <w:sz w:val="22"/>
                <w:szCs w:val="22"/>
                <w:shd w:val="clear" w:color="auto" w:fill="FFFFFF"/>
              </w:rPr>
              <w:t>x</w:t>
            </w:r>
          </w:p>
        </w:tc>
        <w:tc>
          <w:tcPr>
            <w:tcW w:w="708" w:type="dxa"/>
          </w:tcPr>
          <w:p w14:paraId="7B8DCDB2" w14:textId="184AB6CF" w:rsidR="00AB09AE" w:rsidRPr="009C1DD1" w:rsidRDefault="002F25DC" w:rsidP="00F43C27">
            <w:pPr>
              <w:spacing w:line="276" w:lineRule="auto"/>
              <w:jc w:val="both"/>
              <w:rPr>
                <w:rFonts w:ascii="Segoe UI Symbol" w:hAnsi="Segoe UI Symbol" w:cs="Segoe UI Symbol"/>
                <w:color w:val="000000" w:themeColor="text1"/>
                <w:sz w:val="22"/>
                <w:szCs w:val="22"/>
                <w:shd w:val="clear" w:color="auto" w:fill="FFFFFF"/>
              </w:rPr>
            </w:pPr>
            <w:r>
              <w:rPr>
                <w:rFonts w:ascii="Segoe UI Symbol" w:hAnsi="Segoe UI Symbol" w:cs="Segoe UI Symbol"/>
                <w:color w:val="000000" w:themeColor="text1"/>
                <w:sz w:val="22"/>
                <w:szCs w:val="22"/>
                <w:shd w:val="clear" w:color="auto" w:fill="FFFFFF"/>
              </w:rPr>
              <w:t>x</w:t>
            </w:r>
          </w:p>
        </w:tc>
        <w:tc>
          <w:tcPr>
            <w:tcW w:w="709" w:type="dxa"/>
          </w:tcPr>
          <w:p w14:paraId="0A192C50" w14:textId="77777777" w:rsidR="00AB09AE" w:rsidRPr="009C1DD1" w:rsidRDefault="00AB09AE" w:rsidP="00F43C27">
            <w:pPr>
              <w:spacing w:line="276" w:lineRule="auto"/>
              <w:jc w:val="both"/>
              <w:rPr>
                <w:rFonts w:ascii="Segoe UI Symbol" w:hAnsi="Segoe UI Symbol" w:cs="Segoe UI Symbol"/>
                <w:color w:val="000000" w:themeColor="text1"/>
                <w:sz w:val="22"/>
                <w:szCs w:val="22"/>
                <w:shd w:val="clear" w:color="auto" w:fill="FFFFFF"/>
              </w:rPr>
            </w:pPr>
          </w:p>
        </w:tc>
        <w:tc>
          <w:tcPr>
            <w:tcW w:w="3402" w:type="dxa"/>
          </w:tcPr>
          <w:p w14:paraId="02C5BC47"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Conditions in detention centres (overcrowding, healthcare)</w:t>
            </w:r>
          </w:p>
        </w:tc>
      </w:tr>
      <w:tr w:rsidR="00AB09AE" w:rsidRPr="009C1DD1" w14:paraId="66597032" w14:textId="77777777" w:rsidTr="00CB0A94">
        <w:trPr>
          <w:tblHeader/>
        </w:trPr>
        <w:tc>
          <w:tcPr>
            <w:tcW w:w="1413" w:type="dxa"/>
          </w:tcPr>
          <w:p w14:paraId="5623C444" w14:textId="023488EE" w:rsidR="00AB09AE" w:rsidRDefault="00AB09AE" w:rsidP="00F43C27">
            <w:pPr>
              <w:spacing w:line="276" w:lineRule="auto"/>
              <w:jc w:val="both"/>
              <w:rPr>
                <w:rFonts w:ascii="Calibri" w:hAnsi="Calibri" w:cs="Calibri"/>
                <w:noProof/>
                <w:sz w:val="22"/>
                <w:szCs w:val="22"/>
              </w:rPr>
            </w:pPr>
            <w:r>
              <w:rPr>
                <w:rFonts w:ascii="Calibri" w:hAnsi="Calibri" w:cs="Calibri"/>
                <w:noProof/>
                <w:sz w:val="22"/>
                <w:szCs w:val="22"/>
              </w:rPr>
              <w:t>Irvine</w:t>
            </w:r>
            <w:r w:rsidR="00D034E4">
              <w:rPr>
                <w:rFonts w:ascii="Calibri" w:hAnsi="Calibri" w:cs="Calibri"/>
                <w:noProof/>
                <w:sz w:val="22"/>
                <w:szCs w:val="22"/>
              </w:rPr>
              <w:t xml:space="preserve"> </w:t>
            </w:r>
            <w:r w:rsidR="00D034E4">
              <w:rPr>
                <w:rFonts w:ascii="Calibri" w:hAnsi="Calibri" w:cs="Calibri"/>
                <w:noProof/>
                <w:sz w:val="22"/>
                <w:szCs w:val="22"/>
              </w:rPr>
              <w:fldChar w:fldCharType="begin"/>
            </w:r>
            <w:r w:rsidR="00106507">
              <w:rPr>
                <w:rFonts w:ascii="Calibri" w:hAnsi="Calibri" w:cs="Calibri"/>
                <w:noProof/>
                <w:sz w:val="22"/>
                <w:szCs w:val="22"/>
              </w:rPr>
              <w:instrText xml:space="preserve"> ADDIN EN.CITE &lt;EndNote&gt;&lt;Cite&gt;&lt;Author&gt;Irvine&lt;/Author&gt;&lt;Year&gt;2020&lt;/Year&gt;&lt;RecNum&gt;147&lt;/RecNum&gt;&lt;DisplayText&gt;(146)&lt;/DisplayText&gt;&lt;record&gt;&lt;rec-number&gt;147&lt;/rec-number&gt;&lt;foreign-keys&gt;&lt;key app="EN" db-id="fefwpvee9vtvahept9avatr20a5fd5trswv5" timestamp="1608034295"&gt;147&lt;/key&gt;&lt;/foreign-keys&gt;&lt;ref-type name="Journal Article"&gt;17&lt;/ref-type&gt;&lt;contributors&gt;&lt;authors&gt;&lt;author&gt;Irvine, Michael&lt;/author&gt;&lt;author&gt;Coombs, Daniel&lt;/author&gt;&lt;author&gt;Skarha, Julianne&lt;/author&gt;&lt;author&gt;Del Pozo, Br&lt;/author&gt;&lt;author&gt;on&lt;/author&gt;&lt;author&gt;Rich, Josiah&lt;/author&gt;&lt;author&gt;Taxman, Faye&lt;/author&gt;&lt;author&gt;Green, Traci C.&lt;/author&gt;&lt;/authors&gt;&lt;/contributors&gt;&lt;titles&gt;&lt;title&gt;Modeling COVID-19 and Its Impacts on U.S. Immigration and Customs Enforcement (ICE) Detention Facilities, 2020&lt;/title&gt;&lt;secondary-title&gt;J Urban Health&lt;/secondary-title&gt;&lt;/titles&gt;&lt;periodical&gt;&lt;full-title&gt;J Urban Health&lt;/full-title&gt;&lt;/periodical&gt;&lt;pages&gt;439-447&lt;/pages&gt;&lt;volume&gt;97&lt;/volume&gt;&lt;number&gt;4&lt;/number&gt;&lt;keywords&gt;&lt;keyword&gt;Betacoronavirus&lt;/keyword&gt;&lt;keyword&gt;Coronavirus Infections&lt;/keyword&gt;&lt;keyword&gt;Emigration and Immigration&lt;/keyword&gt;&lt;keyword&gt;Pandemics&lt;/keyword&gt;&lt;keyword&gt;Pneumonia, Viral&lt;/keyword&gt;&lt;keyword&gt;Adult&lt;/keyword&gt;&lt;keyword&gt;Coronavirus Infections/epidemiology&lt;/keyword&gt;&lt;keyword&gt;Culture&lt;/keyword&gt;&lt;keyword&gt;Female&lt;/keyword&gt;&lt;keyword&gt;Humans&lt;/keyword&gt;&lt;keyword&gt;Male&lt;/keyword&gt;&lt;keyword&gt;Pneumonia, Viral/epidemiology&lt;/keyword&gt;&lt;keyword&gt;Prisons/statistics &amp;amp;amp&lt;/keyword&gt;&lt;keyword&gt;amp&lt;/keyword&gt;&lt;keyword&gt;numerical data&lt;/keyword&gt;&lt;keyword&gt;Emigrants and Immigrants&lt;/keyword&gt;&lt;/keywords&gt;&lt;dates&gt;&lt;year&gt;2020&lt;/year&gt;&lt;pub-dates&gt;&lt;date&gt;2020-05&lt;/date&gt;&lt;/pub-dates&gt;&lt;/dates&gt;&lt;accession-num&gt;rayyan-109635091&lt;/accession-num&gt;&lt;urls&gt;&lt;related-urls&gt;&lt;url&gt;https://dx.doi.org/10.1007/s11524-020-00441-x&lt;/url&gt;&lt;/related-urls&gt;&lt;/urls&gt;&lt;custom1&gt;RAYYAN-INCLUSION: {&amp;quot;Cherie &amp;quot;=&amp;gt;&amp;quot;Included&amp;quot;} | RAYYAN-LABELS: US,Migrant,*** MIGRANT ***,Model of spread,detetntion centre&lt;/custom1&gt;&lt;language&gt;en&lt;/language&gt;&lt;/record&gt;&lt;/Cite&gt;&lt;/EndNote&gt;</w:instrText>
            </w:r>
            <w:r w:rsidR="00D034E4">
              <w:rPr>
                <w:rFonts w:ascii="Calibri" w:hAnsi="Calibri" w:cs="Calibri"/>
                <w:noProof/>
                <w:sz w:val="22"/>
                <w:szCs w:val="22"/>
              </w:rPr>
              <w:fldChar w:fldCharType="separate"/>
            </w:r>
            <w:r w:rsidR="00106507">
              <w:rPr>
                <w:rFonts w:ascii="Calibri" w:hAnsi="Calibri" w:cs="Calibri"/>
                <w:noProof/>
                <w:sz w:val="22"/>
                <w:szCs w:val="22"/>
              </w:rPr>
              <w:t>(146)</w:t>
            </w:r>
            <w:r w:rsidR="00D034E4">
              <w:rPr>
                <w:rFonts w:ascii="Calibri" w:hAnsi="Calibri" w:cs="Calibri"/>
                <w:noProof/>
                <w:sz w:val="22"/>
                <w:szCs w:val="22"/>
              </w:rPr>
              <w:fldChar w:fldCharType="end"/>
            </w:r>
          </w:p>
        </w:tc>
        <w:tc>
          <w:tcPr>
            <w:tcW w:w="1134" w:type="dxa"/>
          </w:tcPr>
          <w:p w14:paraId="352D4BE1"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USA</w:t>
            </w:r>
          </w:p>
        </w:tc>
        <w:tc>
          <w:tcPr>
            <w:tcW w:w="1276" w:type="dxa"/>
          </w:tcPr>
          <w:p w14:paraId="25C4D526"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Migrants in detention centres</w:t>
            </w:r>
          </w:p>
        </w:tc>
        <w:tc>
          <w:tcPr>
            <w:tcW w:w="850" w:type="dxa"/>
          </w:tcPr>
          <w:p w14:paraId="0B31E78D" w14:textId="77777777" w:rsidR="00AB09AE" w:rsidRPr="009C1DD1" w:rsidRDefault="00AB09AE" w:rsidP="00F43C27">
            <w:pPr>
              <w:spacing w:line="276" w:lineRule="auto"/>
              <w:jc w:val="both"/>
              <w:rPr>
                <w:rFonts w:ascii="Segoe UI Symbol" w:hAnsi="Segoe UI Symbol" w:cs="Segoe UI Symbol"/>
                <w:color w:val="000000" w:themeColor="text1"/>
                <w:sz w:val="22"/>
                <w:szCs w:val="22"/>
                <w:shd w:val="clear" w:color="auto" w:fill="FFFFFF"/>
              </w:rPr>
            </w:pPr>
          </w:p>
        </w:tc>
        <w:tc>
          <w:tcPr>
            <w:tcW w:w="851" w:type="dxa"/>
          </w:tcPr>
          <w:p w14:paraId="148CD069" w14:textId="29CAD39A" w:rsidR="00AB09AE" w:rsidRPr="009C1DD1" w:rsidRDefault="002F25DC" w:rsidP="00F43C27">
            <w:pPr>
              <w:spacing w:line="276" w:lineRule="auto"/>
              <w:jc w:val="both"/>
              <w:rPr>
                <w:rFonts w:ascii="Segoe UI Symbol" w:hAnsi="Segoe UI Symbol" w:cs="Segoe UI Symbol"/>
                <w:color w:val="000000" w:themeColor="text1"/>
                <w:sz w:val="22"/>
                <w:szCs w:val="22"/>
                <w:shd w:val="clear" w:color="auto" w:fill="FFFFFF"/>
              </w:rPr>
            </w:pPr>
            <w:r>
              <w:rPr>
                <w:rFonts w:ascii="Segoe UI Symbol" w:hAnsi="Segoe UI Symbol" w:cs="Segoe UI Symbol"/>
                <w:color w:val="000000" w:themeColor="text1"/>
                <w:sz w:val="22"/>
                <w:szCs w:val="22"/>
                <w:shd w:val="clear" w:color="auto" w:fill="FFFFFF"/>
              </w:rPr>
              <w:t>x</w:t>
            </w:r>
          </w:p>
        </w:tc>
        <w:tc>
          <w:tcPr>
            <w:tcW w:w="708" w:type="dxa"/>
          </w:tcPr>
          <w:p w14:paraId="79240ADB" w14:textId="77777777" w:rsidR="00AB09AE" w:rsidRPr="009C1DD1" w:rsidRDefault="00AB09AE" w:rsidP="00F43C27">
            <w:pPr>
              <w:spacing w:line="276" w:lineRule="auto"/>
              <w:jc w:val="both"/>
              <w:rPr>
                <w:rFonts w:ascii="Segoe UI Symbol" w:hAnsi="Segoe UI Symbol" w:cs="Segoe UI Symbol"/>
                <w:color w:val="000000" w:themeColor="text1"/>
                <w:sz w:val="22"/>
                <w:szCs w:val="22"/>
                <w:shd w:val="clear" w:color="auto" w:fill="FFFFFF"/>
              </w:rPr>
            </w:pPr>
          </w:p>
        </w:tc>
        <w:tc>
          <w:tcPr>
            <w:tcW w:w="709" w:type="dxa"/>
          </w:tcPr>
          <w:p w14:paraId="76C17508" w14:textId="77777777" w:rsidR="00AB09AE" w:rsidRPr="009C1DD1" w:rsidRDefault="00AB09AE" w:rsidP="00F43C27">
            <w:pPr>
              <w:spacing w:line="276" w:lineRule="auto"/>
              <w:jc w:val="both"/>
              <w:rPr>
                <w:rFonts w:ascii="Segoe UI Symbol" w:hAnsi="Segoe UI Symbol" w:cs="Segoe UI Symbol"/>
                <w:color w:val="000000" w:themeColor="text1"/>
                <w:sz w:val="22"/>
                <w:szCs w:val="22"/>
                <w:shd w:val="clear" w:color="auto" w:fill="FFFFFF"/>
              </w:rPr>
            </w:pPr>
          </w:p>
        </w:tc>
        <w:tc>
          <w:tcPr>
            <w:tcW w:w="3402" w:type="dxa"/>
          </w:tcPr>
          <w:p w14:paraId="76B3AF4F"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Potential for transmission in detention centres; healthcare impact</w:t>
            </w:r>
          </w:p>
        </w:tc>
      </w:tr>
      <w:tr w:rsidR="00AB09AE" w:rsidRPr="009C1DD1" w14:paraId="04513034" w14:textId="77777777" w:rsidTr="00CB0A94">
        <w:trPr>
          <w:tblHeader/>
        </w:trPr>
        <w:tc>
          <w:tcPr>
            <w:tcW w:w="1413" w:type="dxa"/>
          </w:tcPr>
          <w:p w14:paraId="103209CE" w14:textId="74AF28FC" w:rsidR="00AB09AE" w:rsidRDefault="00AB09AE" w:rsidP="00F43C27">
            <w:pPr>
              <w:spacing w:line="276" w:lineRule="auto"/>
              <w:jc w:val="both"/>
              <w:rPr>
                <w:rFonts w:ascii="Calibri" w:hAnsi="Calibri" w:cs="Calibri"/>
                <w:noProof/>
                <w:sz w:val="22"/>
                <w:szCs w:val="22"/>
              </w:rPr>
            </w:pPr>
            <w:r>
              <w:rPr>
                <w:rFonts w:ascii="Calibri" w:hAnsi="Calibri" w:cs="Calibri"/>
                <w:noProof/>
                <w:sz w:val="22"/>
                <w:szCs w:val="22"/>
              </w:rPr>
              <w:t>Schotland</w:t>
            </w:r>
            <w:r w:rsidR="00D034E4">
              <w:rPr>
                <w:rFonts w:ascii="Calibri" w:hAnsi="Calibri" w:cs="Calibri"/>
                <w:noProof/>
                <w:sz w:val="22"/>
                <w:szCs w:val="22"/>
              </w:rPr>
              <w:t xml:space="preserve"> </w:t>
            </w:r>
            <w:r w:rsidR="00D034E4">
              <w:rPr>
                <w:rFonts w:ascii="Calibri" w:hAnsi="Calibri" w:cs="Calibri"/>
                <w:noProof/>
                <w:sz w:val="22"/>
                <w:szCs w:val="22"/>
              </w:rPr>
              <w:fldChar w:fldCharType="begin"/>
            </w:r>
            <w:r w:rsidR="00106507">
              <w:rPr>
                <w:rFonts w:ascii="Calibri" w:hAnsi="Calibri" w:cs="Calibri"/>
                <w:noProof/>
                <w:sz w:val="22"/>
                <w:szCs w:val="22"/>
              </w:rPr>
              <w:instrText xml:space="preserve"> ADDIN EN.CITE &lt;EndNote&gt;&lt;Cite&gt;&lt;Author&gt;Schotland&lt;/Author&gt;&lt;Year&gt;2020&lt;/Year&gt;&lt;RecNum&gt;148&lt;/RecNum&gt;&lt;DisplayText&gt;(147)&lt;/DisplayText&gt;&lt;record&gt;&lt;rec-number&gt;148&lt;/rec-number&gt;&lt;foreign-keys&gt;&lt;key app="EN" db-id="fefwpvee9vtvahept9avatr20a5fd5trswv5" timestamp="1608034295"&gt;148&lt;/key&gt;&lt;/foreign-keys&gt;&lt;ref-type name="Journal Article"&gt;17&lt;/ref-type&gt;&lt;contributors&gt;&lt;authors&gt;&lt;author&gt;Schotland, Sara D.&lt;/author&gt;&lt;/authors&gt;&lt;/contributors&gt;&lt;titles&gt;&lt;title&gt;A Plea to Apply Principles of Quarantine Ethics to Prisoners and Immigration Detainees During the COVID-19 Crisis&lt;/title&gt;&lt;secondary-title&gt;Journal of Law and the Biosciences&lt;/secondary-title&gt;&lt;/titles&gt;&lt;periodical&gt;&lt;full-title&gt;Journal of Law and the Biosciences&lt;/full-title&gt;&lt;/periodical&gt;&lt;volume&gt;7&lt;/volume&gt;&lt;number&gt;1&lt;/number&gt;&lt;keywords&gt;&lt;keyword&gt;Prisons&lt;/keyword&gt;&lt;keyword&gt;Prisoners&lt;/keyword&gt;&lt;keyword&gt;Emigrants and Immigrants&lt;/keyword&gt;&lt;/keywords&gt;&lt;dates&gt;&lt;year&gt;2020&lt;/year&gt;&lt;pub-dates&gt;&lt;date&gt;2020-00&lt;/date&gt;&lt;/pub-dates&gt;&lt;/dates&gt;&lt;accession-num&gt;rayyan-109635299&lt;/accession-num&gt;&lt;urls&gt;&lt;related-urls&gt;&lt;url&gt;https://doi.org/10.1093/jlb/lsaa070&lt;/url&gt;&lt;/related-urls&gt;&lt;/urls&gt;&lt;custom1&gt;RAYYAN-INCLUSION: {&amp;quot;Cherie &amp;quot;=&amp;gt;&amp;quot;Included&amp;quot;} | RAYYAN-LABELS: US,letter,*** MIGRANT ***&lt;/custom1&gt;&lt;/record&gt;&lt;/Cite&gt;&lt;/EndNote&gt;</w:instrText>
            </w:r>
            <w:r w:rsidR="00D034E4">
              <w:rPr>
                <w:rFonts w:ascii="Calibri" w:hAnsi="Calibri" w:cs="Calibri"/>
                <w:noProof/>
                <w:sz w:val="22"/>
                <w:szCs w:val="22"/>
              </w:rPr>
              <w:fldChar w:fldCharType="separate"/>
            </w:r>
            <w:r w:rsidR="00106507">
              <w:rPr>
                <w:rFonts w:ascii="Calibri" w:hAnsi="Calibri" w:cs="Calibri"/>
                <w:noProof/>
                <w:sz w:val="22"/>
                <w:szCs w:val="22"/>
              </w:rPr>
              <w:t>(147)</w:t>
            </w:r>
            <w:r w:rsidR="00D034E4">
              <w:rPr>
                <w:rFonts w:ascii="Calibri" w:hAnsi="Calibri" w:cs="Calibri"/>
                <w:noProof/>
                <w:sz w:val="22"/>
                <w:szCs w:val="22"/>
              </w:rPr>
              <w:fldChar w:fldCharType="end"/>
            </w:r>
          </w:p>
        </w:tc>
        <w:tc>
          <w:tcPr>
            <w:tcW w:w="1134" w:type="dxa"/>
          </w:tcPr>
          <w:p w14:paraId="6AAEDCEE"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USA</w:t>
            </w:r>
          </w:p>
        </w:tc>
        <w:tc>
          <w:tcPr>
            <w:tcW w:w="1276" w:type="dxa"/>
          </w:tcPr>
          <w:p w14:paraId="515E8009"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Migrants in detention centres</w:t>
            </w:r>
          </w:p>
        </w:tc>
        <w:tc>
          <w:tcPr>
            <w:tcW w:w="850" w:type="dxa"/>
          </w:tcPr>
          <w:p w14:paraId="3162B07D" w14:textId="77777777" w:rsidR="00AB09AE" w:rsidRPr="009C1DD1" w:rsidRDefault="00AB09AE" w:rsidP="00F43C27">
            <w:pPr>
              <w:spacing w:line="276" w:lineRule="auto"/>
              <w:jc w:val="both"/>
              <w:rPr>
                <w:rFonts w:ascii="Segoe UI Symbol" w:hAnsi="Segoe UI Symbol" w:cs="Segoe UI Symbol"/>
                <w:color w:val="000000" w:themeColor="text1"/>
                <w:sz w:val="22"/>
                <w:szCs w:val="22"/>
                <w:shd w:val="clear" w:color="auto" w:fill="FFFFFF"/>
              </w:rPr>
            </w:pPr>
          </w:p>
        </w:tc>
        <w:tc>
          <w:tcPr>
            <w:tcW w:w="851" w:type="dxa"/>
          </w:tcPr>
          <w:p w14:paraId="32196F5F" w14:textId="77777777" w:rsidR="00AB09AE" w:rsidRPr="009C1DD1" w:rsidRDefault="00AB09AE" w:rsidP="00F43C27">
            <w:pPr>
              <w:spacing w:line="276" w:lineRule="auto"/>
              <w:jc w:val="both"/>
              <w:rPr>
                <w:rFonts w:ascii="Segoe UI Symbol" w:hAnsi="Segoe UI Symbol" w:cs="Segoe UI Symbol"/>
                <w:color w:val="000000" w:themeColor="text1"/>
                <w:sz w:val="22"/>
                <w:szCs w:val="22"/>
                <w:shd w:val="clear" w:color="auto" w:fill="FFFFFF"/>
              </w:rPr>
            </w:pPr>
          </w:p>
        </w:tc>
        <w:tc>
          <w:tcPr>
            <w:tcW w:w="708" w:type="dxa"/>
          </w:tcPr>
          <w:p w14:paraId="14D25FB0" w14:textId="644652F4" w:rsidR="00AB09AE" w:rsidRPr="009C1DD1" w:rsidRDefault="002F25DC" w:rsidP="00F43C27">
            <w:pPr>
              <w:spacing w:line="276" w:lineRule="auto"/>
              <w:jc w:val="both"/>
              <w:rPr>
                <w:rFonts w:ascii="Segoe UI Symbol" w:hAnsi="Segoe UI Symbol" w:cs="Segoe UI Symbol"/>
                <w:color w:val="000000" w:themeColor="text1"/>
                <w:sz w:val="22"/>
                <w:szCs w:val="22"/>
                <w:shd w:val="clear" w:color="auto" w:fill="FFFFFF"/>
              </w:rPr>
            </w:pPr>
            <w:r>
              <w:rPr>
                <w:rFonts w:ascii="Segoe UI Symbol" w:hAnsi="Segoe UI Symbol" w:cs="Segoe UI Symbol"/>
                <w:color w:val="000000" w:themeColor="text1"/>
                <w:sz w:val="22"/>
                <w:szCs w:val="22"/>
                <w:shd w:val="clear" w:color="auto" w:fill="FFFFFF"/>
              </w:rPr>
              <w:t>x</w:t>
            </w:r>
          </w:p>
        </w:tc>
        <w:tc>
          <w:tcPr>
            <w:tcW w:w="709" w:type="dxa"/>
          </w:tcPr>
          <w:p w14:paraId="65ADA40C" w14:textId="77777777" w:rsidR="00AB09AE" w:rsidRPr="009C1DD1" w:rsidRDefault="00AB09AE" w:rsidP="00F43C27">
            <w:pPr>
              <w:spacing w:line="276" w:lineRule="auto"/>
              <w:jc w:val="both"/>
              <w:rPr>
                <w:rFonts w:ascii="Segoe UI Symbol" w:hAnsi="Segoe UI Symbol" w:cs="Segoe UI Symbol"/>
                <w:color w:val="000000" w:themeColor="text1"/>
                <w:sz w:val="22"/>
                <w:szCs w:val="22"/>
                <w:shd w:val="clear" w:color="auto" w:fill="FFFFFF"/>
              </w:rPr>
            </w:pPr>
          </w:p>
        </w:tc>
        <w:tc>
          <w:tcPr>
            <w:tcW w:w="3402" w:type="dxa"/>
          </w:tcPr>
          <w:p w14:paraId="517B5AA4"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Conditions in detention centres (overcrowding, sanitation)</w:t>
            </w:r>
          </w:p>
        </w:tc>
      </w:tr>
      <w:tr w:rsidR="00AB09AE" w:rsidRPr="009C1DD1" w14:paraId="118E1E6B" w14:textId="77777777" w:rsidTr="00CB0A94">
        <w:trPr>
          <w:tblHeader/>
        </w:trPr>
        <w:tc>
          <w:tcPr>
            <w:tcW w:w="1413" w:type="dxa"/>
          </w:tcPr>
          <w:p w14:paraId="39B30093" w14:textId="757534C1" w:rsidR="00AB09AE" w:rsidRDefault="00AB09AE" w:rsidP="00F43C27">
            <w:pPr>
              <w:spacing w:line="276" w:lineRule="auto"/>
              <w:jc w:val="both"/>
              <w:rPr>
                <w:rFonts w:ascii="Calibri" w:hAnsi="Calibri" w:cs="Calibri"/>
                <w:noProof/>
                <w:sz w:val="22"/>
                <w:szCs w:val="22"/>
              </w:rPr>
            </w:pPr>
            <w:r>
              <w:rPr>
                <w:rFonts w:ascii="Calibri" w:hAnsi="Calibri" w:cs="Calibri"/>
                <w:noProof/>
                <w:sz w:val="22"/>
                <w:szCs w:val="22"/>
              </w:rPr>
              <w:t>Mosca</w:t>
            </w:r>
            <w:r w:rsidR="00D034E4">
              <w:rPr>
                <w:rFonts w:ascii="Calibri" w:hAnsi="Calibri" w:cs="Calibri"/>
                <w:noProof/>
                <w:sz w:val="22"/>
                <w:szCs w:val="22"/>
              </w:rPr>
              <w:t xml:space="preserve"> </w:t>
            </w:r>
            <w:r w:rsidR="00D034E4">
              <w:rPr>
                <w:rFonts w:ascii="Calibri" w:hAnsi="Calibri" w:cs="Calibri"/>
                <w:noProof/>
                <w:sz w:val="22"/>
                <w:szCs w:val="22"/>
              </w:rPr>
              <w:fldChar w:fldCharType="begin"/>
            </w:r>
            <w:r w:rsidR="00106507">
              <w:rPr>
                <w:rFonts w:ascii="Calibri" w:hAnsi="Calibri" w:cs="Calibri"/>
                <w:noProof/>
                <w:sz w:val="22"/>
                <w:szCs w:val="22"/>
              </w:rPr>
              <w:instrText xml:space="preserve"> ADDIN EN.CITE &lt;EndNote&gt;&lt;Cite&gt;&lt;Author&gt;Mosca&lt;/Author&gt;&lt;Year&gt;2020&lt;/Year&gt;&lt;RecNum&gt;149&lt;/RecNum&gt;&lt;DisplayText&gt;(148)&lt;/DisplayText&gt;&lt;record&gt;&lt;rec-number&gt;149&lt;/rec-number&gt;&lt;foreign-keys&gt;&lt;key app="EN" db-id="fefwpvee9vtvahept9avatr20a5fd5trswv5" timestamp="1608034295"&gt;149&lt;/key&gt;&lt;/foreign-keys&gt;&lt;ref-type name="Report"&gt;27&lt;/ref-type&gt;&lt;contributors&gt;&lt;authors&gt;&lt;author&gt;Davide T. Mosca&lt;/author&gt;&lt;author&gt;Claudia Marotta&lt;/author&gt;&lt;author&gt;Francesco Di Gennaro&lt;/author&gt;&lt;author&gt;Giovanni Putoto&lt;/author&gt;&lt;author&gt;Michele D&amp;apos;Alessandro&lt;/author&gt;&lt;author&gt;Raj Bhopal&lt;/author&gt;&lt;/authors&gt;&lt;/contributors&gt;&lt;titles&gt;&lt;title&gt;SITUATIONAL BRIEF: DEPORTATIONS AND IRREGULAR MIGRANTS DURING THE COVID-19 PANDEMIC&lt;/title&gt;&lt;/titles&gt;&lt;dates&gt;&lt;year&gt;2020&lt;/year&gt;&lt;/dates&gt;&lt;urls&gt;&lt;/urls&gt;&lt;/record&gt;&lt;/Cite&gt;&lt;/EndNote&gt;</w:instrText>
            </w:r>
            <w:r w:rsidR="00D034E4">
              <w:rPr>
                <w:rFonts w:ascii="Calibri" w:hAnsi="Calibri" w:cs="Calibri"/>
                <w:noProof/>
                <w:sz w:val="22"/>
                <w:szCs w:val="22"/>
              </w:rPr>
              <w:fldChar w:fldCharType="separate"/>
            </w:r>
            <w:r w:rsidR="00106507">
              <w:rPr>
                <w:rFonts w:ascii="Calibri" w:hAnsi="Calibri" w:cs="Calibri"/>
                <w:noProof/>
                <w:sz w:val="22"/>
                <w:szCs w:val="22"/>
              </w:rPr>
              <w:t>(148)</w:t>
            </w:r>
            <w:r w:rsidR="00D034E4">
              <w:rPr>
                <w:rFonts w:ascii="Calibri" w:hAnsi="Calibri" w:cs="Calibri"/>
                <w:noProof/>
                <w:sz w:val="22"/>
                <w:szCs w:val="22"/>
              </w:rPr>
              <w:fldChar w:fldCharType="end"/>
            </w:r>
          </w:p>
        </w:tc>
        <w:tc>
          <w:tcPr>
            <w:tcW w:w="1134" w:type="dxa"/>
          </w:tcPr>
          <w:p w14:paraId="2329DE65"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Global</w:t>
            </w:r>
          </w:p>
        </w:tc>
        <w:tc>
          <w:tcPr>
            <w:tcW w:w="1276" w:type="dxa"/>
          </w:tcPr>
          <w:p w14:paraId="18459E1D" w14:textId="6B0AB887" w:rsidR="00AB09AE" w:rsidRDefault="00AB09AE" w:rsidP="00F43C27">
            <w:pPr>
              <w:spacing w:line="276" w:lineRule="auto"/>
              <w:jc w:val="both"/>
              <w:rPr>
                <w:rFonts w:ascii="Calibri" w:hAnsi="Calibri" w:cs="Calibri"/>
                <w:sz w:val="22"/>
                <w:szCs w:val="22"/>
              </w:rPr>
            </w:pPr>
            <w:r>
              <w:rPr>
                <w:rFonts w:ascii="Calibri" w:hAnsi="Calibri" w:cs="Calibri"/>
                <w:sz w:val="22"/>
                <w:szCs w:val="22"/>
              </w:rPr>
              <w:t>Irregular migrants</w:t>
            </w:r>
          </w:p>
        </w:tc>
        <w:tc>
          <w:tcPr>
            <w:tcW w:w="850" w:type="dxa"/>
          </w:tcPr>
          <w:p w14:paraId="41CF74B5" w14:textId="77777777" w:rsidR="00AB09AE" w:rsidRPr="009C1DD1" w:rsidRDefault="00AB09AE" w:rsidP="00F43C27">
            <w:pPr>
              <w:spacing w:line="276" w:lineRule="auto"/>
              <w:jc w:val="both"/>
              <w:rPr>
                <w:rFonts w:ascii="Segoe UI Symbol" w:hAnsi="Segoe UI Symbol" w:cs="Segoe UI Symbol"/>
                <w:color w:val="000000" w:themeColor="text1"/>
                <w:sz w:val="22"/>
                <w:szCs w:val="22"/>
                <w:shd w:val="clear" w:color="auto" w:fill="FFFFFF"/>
              </w:rPr>
            </w:pPr>
          </w:p>
        </w:tc>
        <w:tc>
          <w:tcPr>
            <w:tcW w:w="851" w:type="dxa"/>
          </w:tcPr>
          <w:p w14:paraId="4EBD2A1B" w14:textId="169CE4AE" w:rsidR="00AB09AE" w:rsidRPr="009C1DD1" w:rsidRDefault="002F25DC" w:rsidP="00F43C27">
            <w:pPr>
              <w:spacing w:line="276" w:lineRule="auto"/>
              <w:jc w:val="both"/>
              <w:rPr>
                <w:rFonts w:ascii="Segoe UI Symbol" w:hAnsi="Segoe UI Symbol" w:cs="Segoe UI Symbol"/>
                <w:color w:val="000000" w:themeColor="text1"/>
                <w:sz w:val="22"/>
                <w:szCs w:val="22"/>
                <w:shd w:val="clear" w:color="auto" w:fill="FFFFFF"/>
              </w:rPr>
            </w:pPr>
            <w:r>
              <w:rPr>
                <w:rFonts w:ascii="Segoe UI Symbol" w:hAnsi="Segoe UI Symbol" w:cs="Segoe UI Symbol"/>
                <w:color w:val="000000" w:themeColor="text1"/>
                <w:sz w:val="22"/>
                <w:szCs w:val="22"/>
                <w:shd w:val="clear" w:color="auto" w:fill="FFFFFF"/>
              </w:rPr>
              <w:t>x</w:t>
            </w:r>
          </w:p>
        </w:tc>
        <w:tc>
          <w:tcPr>
            <w:tcW w:w="708" w:type="dxa"/>
          </w:tcPr>
          <w:p w14:paraId="4A052C4B" w14:textId="6C21183A" w:rsidR="00AB09AE" w:rsidRPr="009C1DD1" w:rsidRDefault="002F25DC" w:rsidP="00F43C27">
            <w:pPr>
              <w:spacing w:line="276" w:lineRule="auto"/>
              <w:jc w:val="both"/>
              <w:rPr>
                <w:rFonts w:ascii="Segoe UI Symbol" w:hAnsi="Segoe UI Symbol" w:cs="Segoe UI Symbol"/>
                <w:color w:val="000000" w:themeColor="text1"/>
                <w:sz w:val="22"/>
                <w:szCs w:val="22"/>
                <w:shd w:val="clear" w:color="auto" w:fill="FFFFFF"/>
              </w:rPr>
            </w:pPr>
            <w:r>
              <w:rPr>
                <w:rFonts w:ascii="Segoe UI Symbol" w:hAnsi="Segoe UI Symbol" w:cs="Segoe UI Symbol"/>
                <w:color w:val="000000" w:themeColor="text1"/>
                <w:sz w:val="22"/>
                <w:szCs w:val="22"/>
                <w:shd w:val="clear" w:color="auto" w:fill="FFFFFF"/>
              </w:rPr>
              <w:t>x</w:t>
            </w:r>
          </w:p>
        </w:tc>
        <w:tc>
          <w:tcPr>
            <w:tcW w:w="709" w:type="dxa"/>
          </w:tcPr>
          <w:p w14:paraId="438114F5" w14:textId="77777777" w:rsidR="00AB09AE" w:rsidRPr="009C1DD1" w:rsidRDefault="00AB09AE" w:rsidP="00F43C27">
            <w:pPr>
              <w:spacing w:line="276" w:lineRule="auto"/>
              <w:jc w:val="both"/>
              <w:rPr>
                <w:rFonts w:ascii="Segoe UI Symbol" w:hAnsi="Segoe UI Symbol" w:cs="Segoe UI Symbol"/>
                <w:color w:val="000000" w:themeColor="text1"/>
                <w:sz w:val="22"/>
                <w:szCs w:val="22"/>
                <w:shd w:val="clear" w:color="auto" w:fill="FFFFFF"/>
              </w:rPr>
            </w:pPr>
          </w:p>
        </w:tc>
        <w:tc>
          <w:tcPr>
            <w:tcW w:w="3402" w:type="dxa"/>
          </w:tcPr>
          <w:p w14:paraId="4A0DE16E"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Conditions in detention centres (overcrowding, sanitation), barriers to healthcare (immigration status)</w:t>
            </w:r>
          </w:p>
        </w:tc>
      </w:tr>
      <w:tr w:rsidR="00AB09AE" w:rsidRPr="009C1DD1" w14:paraId="5F4DE855" w14:textId="77777777" w:rsidTr="00CB0A94">
        <w:trPr>
          <w:tblHeader/>
        </w:trPr>
        <w:tc>
          <w:tcPr>
            <w:tcW w:w="1413" w:type="dxa"/>
          </w:tcPr>
          <w:p w14:paraId="1431A01A" w14:textId="13BC439B" w:rsidR="00AB09AE" w:rsidRDefault="00AB09AE" w:rsidP="00F43C27">
            <w:pPr>
              <w:spacing w:line="276" w:lineRule="auto"/>
              <w:jc w:val="both"/>
              <w:rPr>
                <w:rFonts w:ascii="Calibri" w:hAnsi="Calibri" w:cs="Calibri"/>
                <w:noProof/>
                <w:sz w:val="22"/>
                <w:szCs w:val="22"/>
              </w:rPr>
            </w:pPr>
            <w:r>
              <w:rPr>
                <w:rFonts w:ascii="Calibri" w:hAnsi="Calibri" w:cs="Calibri"/>
                <w:noProof/>
                <w:sz w:val="22"/>
                <w:szCs w:val="22"/>
              </w:rPr>
              <w:t>Lenzer</w:t>
            </w:r>
            <w:r w:rsidR="00D034E4">
              <w:rPr>
                <w:rFonts w:ascii="Calibri" w:hAnsi="Calibri" w:cs="Calibri"/>
                <w:noProof/>
                <w:sz w:val="22"/>
                <w:szCs w:val="22"/>
              </w:rPr>
              <w:t xml:space="preserve"> </w:t>
            </w:r>
            <w:r w:rsidR="00D034E4">
              <w:rPr>
                <w:rFonts w:ascii="Calibri" w:hAnsi="Calibri" w:cs="Calibri"/>
                <w:noProof/>
                <w:sz w:val="22"/>
                <w:szCs w:val="22"/>
              </w:rPr>
              <w:fldChar w:fldCharType="begin"/>
            </w:r>
            <w:r w:rsidR="00106507">
              <w:rPr>
                <w:rFonts w:ascii="Calibri" w:hAnsi="Calibri" w:cs="Calibri"/>
                <w:noProof/>
                <w:sz w:val="22"/>
                <w:szCs w:val="22"/>
              </w:rPr>
              <w:instrText xml:space="preserve"> ADDIN EN.CITE &lt;EndNote&gt;&lt;Cite&gt;&lt;Author&gt;Lenzer&lt;/Author&gt;&lt;Year&gt;2020&lt;/Year&gt;&lt;RecNum&gt;150&lt;/RecNum&gt;&lt;DisplayText&gt;(149)&lt;/DisplayText&gt;&lt;record&gt;&lt;rec-number&gt;150&lt;/rec-number&gt;&lt;foreign-keys&gt;&lt;key app="EN" db-id="fefwpvee9vtvahept9avatr20a5fd5trswv5" timestamp="1608034295"&gt;150&lt;/key&gt;&lt;/foreign-keys&gt;&lt;ref-type name="Journal Article"&gt;17&lt;/ref-type&gt;&lt;contributors&gt;&lt;authors&gt;&lt;author&gt;Lenzer, Jeanne&lt;/author&gt;&lt;/authors&gt;&lt;/contributors&gt;&lt;titles&gt;&lt;title&gt;‘Mass hysterectomies’ were carried out on migrants in US detention centre, claims whistleblower&lt;/title&gt;&lt;secondary-title&gt;BMJ&lt;/secondary-title&gt;&lt;/titles&gt;&lt;periodical&gt;&lt;full-title&gt;BMJ&lt;/full-title&gt;&lt;/periodical&gt;&lt;pages&gt;m3615-m3615&lt;/pages&gt;&lt;volume&gt;370&lt;/volume&gt;&lt;dates&gt;&lt;year&gt;2020&lt;/year&gt;&lt;pub-dates&gt;&lt;date&gt;2020-10&lt;/date&gt;&lt;/pub-dates&gt;&lt;/dates&gt;&lt;accession-num&gt;rayyan-109635419&lt;/accession-num&gt;&lt;urls&gt;&lt;related-urls&gt;&lt;url&gt;https://dx.doi.org/10.1136/bmj.m3615&lt;/url&gt;&lt;/related-urls&gt;&lt;/urls&gt;&lt;custom1&gt;RAYYAN-INCLUSION: {&amp;quot;Cherie &amp;quot;=&amp;gt;&amp;quot;Included&amp;quot;} | RAYYAN-LABELS: US,Migrants,hysterectomies,*** MIGRANT ***&lt;/custom1&gt;&lt;language&gt;en&lt;/language&gt;&lt;/record&gt;&lt;/Cite&gt;&lt;/EndNote&gt;</w:instrText>
            </w:r>
            <w:r w:rsidR="00D034E4">
              <w:rPr>
                <w:rFonts w:ascii="Calibri" w:hAnsi="Calibri" w:cs="Calibri"/>
                <w:noProof/>
                <w:sz w:val="22"/>
                <w:szCs w:val="22"/>
              </w:rPr>
              <w:fldChar w:fldCharType="separate"/>
            </w:r>
            <w:r w:rsidR="00106507">
              <w:rPr>
                <w:rFonts w:ascii="Calibri" w:hAnsi="Calibri" w:cs="Calibri"/>
                <w:noProof/>
                <w:sz w:val="22"/>
                <w:szCs w:val="22"/>
              </w:rPr>
              <w:t>(149)</w:t>
            </w:r>
            <w:r w:rsidR="00D034E4">
              <w:rPr>
                <w:rFonts w:ascii="Calibri" w:hAnsi="Calibri" w:cs="Calibri"/>
                <w:noProof/>
                <w:sz w:val="22"/>
                <w:szCs w:val="22"/>
              </w:rPr>
              <w:fldChar w:fldCharType="end"/>
            </w:r>
          </w:p>
        </w:tc>
        <w:tc>
          <w:tcPr>
            <w:tcW w:w="1134" w:type="dxa"/>
          </w:tcPr>
          <w:p w14:paraId="4ED7C5E2"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USA</w:t>
            </w:r>
          </w:p>
        </w:tc>
        <w:tc>
          <w:tcPr>
            <w:tcW w:w="1276" w:type="dxa"/>
          </w:tcPr>
          <w:p w14:paraId="46CF5108"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Migrants in detention centres</w:t>
            </w:r>
          </w:p>
        </w:tc>
        <w:tc>
          <w:tcPr>
            <w:tcW w:w="850" w:type="dxa"/>
          </w:tcPr>
          <w:p w14:paraId="1A648942" w14:textId="77777777" w:rsidR="00AB09AE" w:rsidRPr="009C1DD1" w:rsidRDefault="00AB09AE" w:rsidP="00F43C27">
            <w:pPr>
              <w:spacing w:line="276" w:lineRule="auto"/>
              <w:jc w:val="both"/>
              <w:rPr>
                <w:rFonts w:ascii="Segoe UI Symbol" w:hAnsi="Segoe UI Symbol" w:cs="Segoe UI Symbol"/>
                <w:color w:val="000000" w:themeColor="text1"/>
                <w:sz w:val="22"/>
                <w:szCs w:val="22"/>
                <w:shd w:val="clear" w:color="auto" w:fill="FFFFFF"/>
              </w:rPr>
            </w:pPr>
          </w:p>
        </w:tc>
        <w:tc>
          <w:tcPr>
            <w:tcW w:w="851" w:type="dxa"/>
          </w:tcPr>
          <w:p w14:paraId="1DF26B4A" w14:textId="239035AB" w:rsidR="00AB09AE" w:rsidRPr="009C1DD1" w:rsidRDefault="002F25DC" w:rsidP="00F43C27">
            <w:pPr>
              <w:spacing w:line="276" w:lineRule="auto"/>
              <w:jc w:val="both"/>
              <w:rPr>
                <w:rFonts w:ascii="Segoe UI Symbol" w:hAnsi="Segoe UI Symbol" w:cs="Segoe UI Symbol"/>
                <w:color w:val="000000" w:themeColor="text1"/>
                <w:sz w:val="22"/>
                <w:szCs w:val="22"/>
                <w:shd w:val="clear" w:color="auto" w:fill="FFFFFF"/>
              </w:rPr>
            </w:pPr>
            <w:r>
              <w:rPr>
                <w:rFonts w:ascii="Segoe UI Symbol" w:hAnsi="Segoe UI Symbol" w:cs="Segoe UI Symbol"/>
                <w:color w:val="000000" w:themeColor="text1"/>
                <w:sz w:val="22"/>
                <w:szCs w:val="22"/>
                <w:shd w:val="clear" w:color="auto" w:fill="FFFFFF"/>
              </w:rPr>
              <w:t>x</w:t>
            </w:r>
          </w:p>
        </w:tc>
        <w:tc>
          <w:tcPr>
            <w:tcW w:w="708" w:type="dxa"/>
          </w:tcPr>
          <w:p w14:paraId="780AC634" w14:textId="77777777" w:rsidR="00AB09AE" w:rsidRPr="009C1DD1" w:rsidRDefault="00AB09AE" w:rsidP="00F43C27">
            <w:pPr>
              <w:spacing w:line="276" w:lineRule="auto"/>
              <w:jc w:val="both"/>
              <w:rPr>
                <w:rFonts w:ascii="Segoe UI Symbol" w:hAnsi="Segoe UI Symbol" w:cs="Segoe UI Symbol"/>
                <w:color w:val="000000" w:themeColor="text1"/>
                <w:sz w:val="22"/>
                <w:szCs w:val="22"/>
                <w:shd w:val="clear" w:color="auto" w:fill="FFFFFF"/>
              </w:rPr>
            </w:pPr>
          </w:p>
        </w:tc>
        <w:tc>
          <w:tcPr>
            <w:tcW w:w="709" w:type="dxa"/>
          </w:tcPr>
          <w:p w14:paraId="5062AE4D" w14:textId="77777777" w:rsidR="00AB09AE" w:rsidRPr="009C1DD1" w:rsidRDefault="00AB09AE" w:rsidP="00F43C27">
            <w:pPr>
              <w:spacing w:line="276" w:lineRule="auto"/>
              <w:jc w:val="both"/>
              <w:rPr>
                <w:rFonts w:ascii="Segoe UI Symbol" w:hAnsi="Segoe UI Symbol" w:cs="Segoe UI Symbol"/>
                <w:color w:val="000000" w:themeColor="text1"/>
                <w:sz w:val="22"/>
                <w:szCs w:val="22"/>
                <w:shd w:val="clear" w:color="auto" w:fill="FFFFFF"/>
              </w:rPr>
            </w:pPr>
          </w:p>
        </w:tc>
        <w:tc>
          <w:tcPr>
            <w:tcW w:w="3402" w:type="dxa"/>
          </w:tcPr>
          <w:p w14:paraId="74C5B216"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Conditions in detention centres (healthcare)</w:t>
            </w:r>
          </w:p>
        </w:tc>
      </w:tr>
      <w:tr w:rsidR="00AB09AE" w:rsidRPr="009C1DD1" w14:paraId="23E642BD" w14:textId="77777777" w:rsidTr="00CB0A94">
        <w:trPr>
          <w:tblHeader/>
        </w:trPr>
        <w:tc>
          <w:tcPr>
            <w:tcW w:w="1413" w:type="dxa"/>
          </w:tcPr>
          <w:p w14:paraId="4AD6E5E9" w14:textId="7BF570E7" w:rsidR="00AB09AE" w:rsidRDefault="00AB09AE" w:rsidP="00F43C27">
            <w:pPr>
              <w:spacing w:line="276" w:lineRule="auto"/>
              <w:jc w:val="both"/>
              <w:rPr>
                <w:rFonts w:ascii="Calibri" w:hAnsi="Calibri" w:cs="Calibri"/>
                <w:noProof/>
                <w:sz w:val="22"/>
                <w:szCs w:val="22"/>
              </w:rPr>
            </w:pPr>
            <w:r w:rsidRPr="00806567">
              <w:rPr>
                <w:rFonts w:ascii="Calibri" w:hAnsi="Calibri" w:cs="Calibri"/>
                <w:noProof/>
                <w:sz w:val="22"/>
                <w:szCs w:val="22"/>
              </w:rPr>
              <w:t>Emelurumonye</w:t>
            </w:r>
            <w:r w:rsidR="00D034E4">
              <w:rPr>
                <w:rFonts w:ascii="Calibri" w:hAnsi="Calibri" w:cs="Calibri"/>
                <w:noProof/>
                <w:sz w:val="22"/>
                <w:szCs w:val="22"/>
              </w:rPr>
              <w:t xml:space="preserve"> </w:t>
            </w:r>
            <w:r w:rsidR="00D034E4">
              <w:rPr>
                <w:rFonts w:ascii="Calibri" w:hAnsi="Calibri" w:cs="Calibri"/>
                <w:noProof/>
                <w:sz w:val="22"/>
                <w:szCs w:val="22"/>
              </w:rPr>
              <w:fldChar w:fldCharType="begin"/>
            </w:r>
            <w:r w:rsidR="00106507">
              <w:rPr>
                <w:rFonts w:ascii="Calibri" w:hAnsi="Calibri" w:cs="Calibri"/>
                <w:noProof/>
                <w:sz w:val="22"/>
                <w:szCs w:val="22"/>
              </w:rPr>
              <w:instrText xml:space="preserve"> ADDIN EN.CITE &lt;EndNote&gt;&lt;Cite&gt;&lt;Author&gt;Emelurumonye&lt;/Author&gt;&lt;Year&gt;2020&lt;/Year&gt;&lt;RecNum&gt;151&lt;/RecNum&gt;&lt;DisplayText&gt;(150)&lt;/DisplayText&gt;&lt;record&gt;&lt;rec-number&gt;151&lt;/rec-number&gt;&lt;foreign-keys&gt;&lt;key app="EN" db-id="fefwpvee9vtvahept9avatr20a5fd5trswv5" timestamp="1608034295"&gt;151&lt;/key&gt;&lt;/foreign-keys&gt;&lt;ref-type name="Report"&gt;27&lt;/ref-type&gt;&lt;contributors&gt;&lt;authors&gt;&lt;author&gt;Ifeoma Nneka Emelurumonye&lt;/author&gt;&lt;author&gt;Alessandro Miglietta&lt;/author&gt;&lt;/authors&gt;&lt;/contributors&gt;&lt;titles&gt;&lt;title&gt;SITUATIONAL BRIEF: NEWLY ARRIVED MIGRANTS &amp;amp; ASYLUM SEEKERS IN ITALY DURING THE COVID-19 PANDEMIC&lt;/title&gt;&lt;/titles&gt;&lt;dates&gt;&lt;year&gt;2020&lt;/year&gt;&lt;/dates&gt;&lt;urls&gt;&lt;/urls&gt;&lt;/record&gt;&lt;/Cite&gt;&lt;/EndNote&gt;</w:instrText>
            </w:r>
            <w:r w:rsidR="00D034E4">
              <w:rPr>
                <w:rFonts w:ascii="Calibri" w:hAnsi="Calibri" w:cs="Calibri"/>
                <w:noProof/>
                <w:sz w:val="22"/>
                <w:szCs w:val="22"/>
              </w:rPr>
              <w:fldChar w:fldCharType="separate"/>
            </w:r>
            <w:r w:rsidR="00106507">
              <w:rPr>
                <w:rFonts w:ascii="Calibri" w:hAnsi="Calibri" w:cs="Calibri"/>
                <w:noProof/>
                <w:sz w:val="22"/>
                <w:szCs w:val="22"/>
              </w:rPr>
              <w:t>(150)</w:t>
            </w:r>
            <w:r w:rsidR="00D034E4">
              <w:rPr>
                <w:rFonts w:ascii="Calibri" w:hAnsi="Calibri" w:cs="Calibri"/>
                <w:noProof/>
                <w:sz w:val="22"/>
                <w:szCs w:val="22"/>
              </w:rPr>
              <w:fldChar w:fldCharType="end"/>
            </w:r>
          </w:p>
        </w:tc>
        <w:tc>
          <w:tcPr>
            <w:tcW w:w="1134" w:type="dxa"/>
          </w:tcPr>
          <w:p w14:paraId="313EFE1A"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Italy</w:t>
            </w:r>
          </w:p>
        </w:tc>
        <w:tc>
          <w:tcPr>
            <w:tcW w:w="1276" w:type="dxa"/>
          </w:tcPr>
          <w:p w14:paraId="58A6F8D8"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Migrants in detention centres</w:t>
            </w:r>
          </w:p>
        </w:tc>
        <w:tc>
          <w:tcPr>
            <w:tcW w:w="850" w:type="dxa"/>
          </w:tcPr>
          <w:p w14:paraId="18A568AA" w14:textId="77777777" w:rsidR="00AB09AE" w:rsidRPr="009C1DD1" w:rsidRDefault="00AB09AE" w:rsidP="00F43C27">
            <w:pPr>
              <w:spacing w:line="276" w:lineRule="auto"/>
              <w:jc w:val="both"/>
              <w:rPr>
                <w:rFonts w:ascii="Segoe UI Symbol" w:hAnsi="Segoe UI Symbol" w:cs="Segoe UI Symbol"/>
                <w:color w:val="000000" w:themeColor="text1"/>
                <w:sz w:val="22"/>
                <w:szCs w:val="22"/>
                <w:shd w:val="clear" w:color="auto" w:fill="FFFFFF"/>
              </w:rPr>
            </w:pPr>
          </w:p>
        </w:tc>
        <w:tc>
          <w:tcPr>
            <w:tcW w:w="851" w:type="dxa"/>
          </w:tcPr>
          <w:p w14:paraId="1CACEE58" w14:textId="7DC87CDE" w:rsidR="00AB09AE" w:rsidRPr="009C1DD1" w:rsidRDefault="002F25DC" w:rsidP="00F43C27">
            <w:pPr>
              <w:spacing w:line="276" w:lineRule="auto"/>
              <w:jc w:val="both"/>
              <w:rPr>
                <w:rFonts w:ascii="Segoe UI Symbol" w:hAnsi="Segoe UI Symbol" w:cs="Segoe UI Symbol"/>
                <w:color w:val="000000" w:themeColor="text1"/>
                <w:sz w:val="22"/>
                <w:szCs w:val="22"/>
                <w:shd w:val="clear" w:color="auto" w:fill="FFFFFF"/>
              </w:rPr>
            </w:pPr>
            <w:r>
              <w:rPr>
                <w:rFonts w:ascii="Segoe UI Symbol" w:hAnsi="Segoe UI Symbol" w:cs="Segoe UI Symbol"/>
                <w:color w:val="000000" w:themeColor="text1"/>
                <w:sz w:val="22"/>
                <w:szCs w:val="22"/>
                <w:shd w:val="clear" w:color="auto" w:fill="FFFFFF"/>
              </w:rPr>
              <w:t>x</w:t>
            </w:r>
          </w:p>
        </w:tc>
        <w:tc>
          <w:tcPr>
            <w:tcW w:w="708" w:type="dxa"/>
          </w:tcPr>
          <w:p w14:paraId="31405C5E" w14:textId="1FD091FC" w:rsidR="00AB09AE" w:rsidRPr="009C1DD1" w:rsidRDefault="002F25DC" w:rsidP="00F43C27">
            <w:pPr>
              <w:spacing w:line="276" w:lineRule="auto"/>
              <w:jc w:val="both"/>
              <w:rPr>
                <w:rFonts w:ascii="Segoe UI Symbol" w:hAnsi="Segoe UI Symbol" w:cs="Segoe UI Symbol"/>
                <w:color w:val="000000" w:themeColor="text1"/>
                <w:sz w:val="22"/>
                <w:szCs w:val="22"/>
                <w:shd w:val="clear" w:color="auto" w:fill="FFFFFF"/>
              </w:rPr>
            </w:pPr>
            <w:r>
              <w:rPr>
                <w:rFonts w:ascii="Segoe UI Symbol" w:hAnsi="Segoe UI Symbol" w:cs="Segoe UI Symbol"/>
                <w:color w:val="000000" w:themeColor="text1"/>
                <w:sz w:val="22"/>
                <w:szCs w:val="22"/>
                <w:shd w:val="clear" w:color="auto" w:fill="FFFFFF"/>
              </w:rPr>
              <w:t>x</w:t>
            </w:r>
          </w:p>
        </w:tc>
        <w:tc>
          <w:tcPr>
            <w:tcW w:w="709" w:type="dxa"/>
          </w:tcPr>
          <w:p w14:paraId="0D24570C" w14:textId="77777777" w:rsidR="00AB09AE" w:rsidRPr="009C1DD1" w:rsidRDefault="00AB09AE" w:rsidP="00F43C27">
            <w:pPr>
              <w:spacing w:line="276" w:lineRule="auto"/>
              <w:jc w:val="both"/>
              <w:rPr>
                <w:rFonts w:ascii="Segoe UI Symbol" w:hAnsi="Segoe UI Symbol" w:cs="Segoe UI Symbol"/>
                <w:color w:val="000000" w:themeColor="text1"/>
                <w:sz w:val="22"/>
                <w:szCs w:val="22"/>
                <w:shd w:val="clear" w:color="auto" w:fill="FFFFFF"/>
              </w:rPr>
            </w:pPr>
          </w:p>
        </w:tc>
        <w:tc>
          <w:tcPr>
            <w:tcW w:w="3402" w:type="dxa"/>
          </w:tcPr>
          <w:p w14:paraId="462C131E"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Conditions in detention centres (overcrowding, sanitation, healthcare)</w:t>
            </w:r>
          </w:p>
        </w:tc>
      </w:tr>
      <w:tr w:rsidR="00AB09AE" w:rsidRPr="009C1DD1" w14:paraId="259A9EFB" w14:textId="77777777" w:rsidTr="00CB0A94">
        <w:trPr>
          <w:tblHeader/>
        </w:trPr>
        <w:tc>
          <w:tcPr>
            <w:tcW w:w="1413" w:type="dxa"/>
          </w:tcPr>
          <w:p w14:paraId="539B0228" w14:textId="4F245AEF" w:rsidR="00AB09AE" w:rsidRPr="00806567" w:rsidRDefault="00AB09AE" w:rsidP="00F43C27">
            <w:pPr>
              <w:spacing w:line="276" w:lineRule="auto"/>
              <w:jc w:val="both"/>
              <w:rPr>
                <w:rFonts w:ascii="Calibri" w:hAnsi="Calibri" w:cs="Calibri"/>
                <w:noProof/>
                <w:sz w:val="22"/>
                <w:szCs w:val="22"/>
              </w:rPr>
            </w:pPr>
            <w:r w:rsidRPr="00806567">
              <w:rPr>
                <w:rFonts w:ascii="Calibri" w:hAnsi="Calibri" w:cs="Calibri"/>
                <w:noProof/>
                <w:sz w:val="22"/>
                <w:szCs w:val="22"/>
              </w:rPr>
              <w:lastRenderedPageBreak/>
              <w:t>Emelurumonye</w:t>
            </w:r>
            <w:r w:rsidR="00D034E4">
              <w:rPr>
                <w:rFonts w:ascii="Calibri" w:hAnsi="Calibri" w:cs="Calibri"/>
                <w:noProof/>
                <w:sz w:val="22"/>
                <w:szCs w:val="22"/>
              </w:rPr>
              <w:t xml:space="preserve"> </w:t>
            </w:r>
            <w:r w:rsidR="00D034E4">
              <w:rPr>
                <w:rFonts w:ascii="Calibri" w:hAnsi="Calibri" w:cs="Calibri"/>
                <w:noProof/>
                <w:sz w:val="22"/>
                <w:szCs w:val="22"/>
              </w:rPr>
              <w:fldChar w:fldCharType="begin"/>
            </w:r>
            <w:r w:rsidR="00106507">
              <w:rPr>
                <w:rFonts w:ascii="Calibri" w:hAnsi="Calibri" w:cs="Calibri"/>
                <w:noProof/>
                <w:sz w:val="22"/>
                <w:szCs w:val="22"/>
              </w:rPr>
              <w:instrText xml:space="preserve"> ADDIN EN.CITE &lt;EndNote&gt;&lt;Cite&gt;&lt;Author&gt;Emelurumonye&lt;/Author&gt;&lt;Year&gt;2020&lt;/Year&gt;&lt;RecNum&gt;152&lt;/RecNum&gt;&lt;DisplayText&gt;(151)&lt;/DisplayText&gt;&lt;record&gt;&lt;rec-number&gt;152&lt;/rec-number&gt;&lt;foreign-keys&gt;&lt;key app="EN" db-id="fefwpvee9vtvahept9avatr20a5fd5trswv5" timestamp="1608034295"&gt;152&lt;/key&gt;&lt;/foreign-keys&gt;&lt;ref-type name="Report"&gt;27&lt;/ref-type&gt;&lt;contributors&gt;&lt;authors&gt;&lt;author&gt;Ifeoma Nneka Emelurumonye&lt;/author&gt;&lt;author&gt;Alessandro Miglietta&lt;/author&gt;&lt;/authors&gt;&lt;/contributors&gt;&lt;titles&gt;&lt;title&gt;NEW ARRIVAL MIGRANTS AND ASYLUM SEEKERS IN RECEPTION CENTRES IN ITALY DURING COVID-19 [update]&lt;/title&gt;&lt;/titles&gt;&lt;dates&gt;&lt;year&gt;2020&lt;/year&gt;&lt;/dates&gt;&lt;urls&gt;&lt;/urls&gt;&lt;/record&gt;&lt;/Cite&gt;&lt;/EndNote&gt;</w:instrText>
            </w:r>
            <w:r w:rsidR="00D034E4">
              <w:rPr>
                <w:rFonts w:ascii="Calibri" w:hAnsi="Calibri" w:cs="Calibri"/>
                <w:noProof/>
                <w:sz w:val="22"/>
                <w:szCs w:val="22"/>
              </w:rPr>
              <w:fldChar w:fldCharType="separate"/>
            </w:r>
            <w:r w:rsidR="00106507">
              <w:rPr>
                <w:rFonts w:ascii="Calibri" w:hAnsi="Calibri" w:cs="Calibri"/>
                <w:noProof/>
                <w:sz w:val="22"/>
                <w:szCs w:val="22"/>
              </w:rPr>
              <w:t>(151)</w:t>
            </w:r>
            <w:r w:rsidR="00D034E4">
              <w:rPr>
                <w:rFonts w:ascii="Calibri" w:hAnsi="Calibri" w:cs="Calibri"/>
                <w:noProof/>
                <w:sz w:val="22"/>
                <w:szCs w:val="22"/>
              </w:rPr>
              <w:fldChar w:fldCharType="end"/>
            </w:r>
          </w:p>
        </w:tc>
        <w:tc>
          <w:tcPr>
            <w:tcW w:w="1134" w:type="dxa"/>
          </w:tcPr>
          <w:p w14:paraId="7CAEACE4"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Italy</w:t>
            </w:r>
          </w:p>
        </w:tc>
        <w:tc>
          <w:tcPr>
            <w:tcW w:w="1276" w:type="dxa"/>
          </w:tcPr>
          <w:p w14:paraId="542BAA67"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Migrants in detention centres</w:t>
            </w:r>
          </w:p>
        </w:tc>
        <w:tc>
          <w:tcPr>
            <w:tcW w:w="850" w:type="dxa"/>
          </w:tcPr>
          <w:p w14:paraId="2A3509C3" w14:textId="77777777" w:rsidR="00AB09AE" w:rsidRPr="009C1DD1" w:rsidRDefault="00AB09AE" w:rsidP="00F43C27">
            <w:pPr>
              <w:spacing w:line="276" w:lineRule="auto"/>
              <w:jc w:val="both"/>
              <w:rPr>
                <w:rFonts w:ascii="Segoe UI Symbol" w:hAnsi="Segoe UI Symbol" w:cs="Segoe UI Symbol"/>
                <w:color w:val="000000" w:themeColor="text1"/>
                <w:sz w:val="22"/>
                <w:szCs w:val="22"/>
                <w:shd w:val="clear" w:color="auto" w:fill="FFFFFF"/>
              </w:rPr>
            </w:pPr>
          </w:p>
        </w:tc>
        <w:tc>
          <w:tcPr>
            <w:tcW w:w="851" w:type="dxa"/>
          </w:tcPr>
          <w:p w14:paraId="4FC4373C" w14:textId="7DFF284F" w:rsidR="00AB09AE" w:rsidRPr="009C1DD1" w:rsidRDefault="002F25DC" w:rsidP="00F43C27">
            <w:pPr>
              <w:spacing w:line="276" w:lineRule="auto"/>
              <w:jc w:val="both"/>
              <w:rPr>
                <w:rFonts w:ascii="Segoe UI Symbol" w:hAnsi="Segoe UI Symbol" w:cs="Segoe UI Symbol"/>
                <w:color w:val="000000" w:themeColor="text1"/>
                <w:sz w:val="22"/>
                <w:szCs w:val="22"/>
                <w:shd w:val="clear" w:color="auto" w:fill="FFFFFF"/>
              </w:rPr>
            </w:pPr>
            <w:r>
              <w:rPr>
                <w:rFonts w:ascii="Segoe UI Symbol" w:hAnsi="Segoe UI Symbol" w:cs="Segoe UI Symbol"/>
                <w:color w:val="000000" w:themeColor="text1"/>
                <w:sz w:val="22"/>
                <w:szCs w:val="22"/>
                <w:shd w:val="clear" w:color="auto" w:fill="FFFFFF"/>
              </w:rPr>
              <w:t>x</w:t>
            </w:r>
          </w:p>
        </w:tc>
        <w:tc>
          <w:tcPr>
            <w:tcW w:w="708" w:type="dxa"/>
          </w:tcPr>
          <w:p w14:paraId="3587D7E2" w14:textId="491C9290" w:rsidR="00AB09AE" w:rsidRPr="009C1DD1" w:rsidRDefault="002F25DC" w:rsidP="00F43C27">
            <w:pPr>
              <w:spacing w:line="276" w:lineRule="auto"/>
              <w:jc w:val="both"/>
              <w:rPr>
                <w:rFonts w:ascii="Segoe UI Symbol" w:hAnsi="Segoe UI Symbol" w:cs="Segoe UI Symbol"/>
                <w:color w:val="000000" w:themeColor="text1"/>
                <w:sz w:val="22"/>
                <w:szCs w:val="22"/>
                <w:shd w:val="clear" w:color="auto" w:fill="FFFFFF"/>
              </w:rPr>
            </w:pPr>
            <w:r>
              <w:rPr>
                <w:rFonts w:ascii="Segoe UI Symbol" w:hAnsi="Segoe UI Symbol" w:cs="Segoe UI Symbol"/>
                <w:color w:val="000000" w:themeColor="text1"/>
                <w:sz w:val="22"/>
                <w:szCs w:val="22"/>
                <w:shd w:val="clear" w:color="auto" w:fill="FFFFFF"/>
              </w:rPr>
              <w:t>x</w:t>
            </w:r>
          </w:p>
        </w:tc>
        <w:tc>
          <w:tcPr>
            <w:tcW w:w="709" w:type="dxa"/>
          </w:tcPr>
          <w:p w14:paraId="3771BFD6" w14:textId="77777777" w:rsidR="00AB09AE" w:rsidRPr="009C1DD1" w:rsidRDefault="00AB09AE" w:rsidP="00F43C27">
            <w:pPr>
              <w:spacing w:line="276" w:lineRule="auto"/>
              <w:jc w:val="both"/>
              <w:rPr>
                <w:rFonts w:ascii="Segoe UI Symbol" w:hAnsi="Segoe UI Symbol" w:cs="Segoe UI Symbol"/>
                <w:color w:val="000000" w:themeColor="text1"/>
                <w:sz w:val="22"/>
                <w:szCs w:val="22"/>
                <w:shd w:val="clear" w:color="auto" w:fill="FFFFFF"/>
              </w:rPr>
            </w:pPr>
          </w:p>
        </w:tc>
        <w:tc>
          <w:tcPr>
            <w:tcW w:w="3402" w:type="dxa"/>
          </w:tcPr>
          <w:p w14:paraId="21D93A34"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Conditions in detention centres (overcrowding, sanitation, healthcare)</w:t>
            </w:r>
          </w:p>
        </w:tc>
      </w:tr>
      <w:tr w:rsidR="00AB09AE" w:rsidRPr="009C1DD1" w14:paraId="09456348" w14:textId="77777777" w:rsidTr="00CB0A94">
        <w:trPr>
          <w:tblHeader/>
        </w:trPr>
        <w:tc>
          <w:tcPr>
            <w:tcW w:w="1413" w:type="dxa"/>
          </w:tcPr>
          <w:p w14:paraId="37D1BE9A" w14:textId="063BFF35" w:rsidR="00AB09AE" w:rsidRPr="00806567" w:rsidRDefault="00AB09AE" w:rsidP="00F43C27">
            <w:pPr>
              <w:spacing w:line="276" w:lineRule="auto"/>
              <w:jc w:val="both"/>
              <w:rPr>
                <w:rFonts w:ascii="Calibri" w:hAnsi="Calibri" w:cs="Calibri"/>
                <w:noProof/>
                <w:sz w:val="22"/>
                <w:szCs w:val="22"/>
              </w:rPr>
            </w:pPr>
            <w:r>
              <w:rPr>
                <w:rFonts w:ascii="Calibri" w:hAnsi="Calibri" w:cs="Calibri"/>
                <w:noProof/>
                <w:sz w:val="22"/>
                <w:szCs w:val="22"/>
              </w:rPr>
              <w:t>Armitage</w:t>
            </w:r>
            <w:r w:rsidR="00D034E4">
              <w:rPr>
                <w:rFonts w:ascii="Calibri" w:hAnsi="Calibri" w:cs="Calibri"/>
                <w:noProof/>
                <w:sz w:val="22"/>
                <w:szCs w:val="22"/>
              </w:rPr>
              <w:t xml:space="preserve"> </w:t>
            </w:r>
            <w:r w:rsidR="00D034E4">
              <w:rPr>
                <w:rFonts w:ascii="Calibri" w:hAnsi="Calibri" w:cs="Calibri"/>
                <w:noProof/>
                <w:sz w:val="22"/>
                <w:szCs w:val="22"/>
              </w:rPr>
              <w:fldChar w:fldCharType="begin"/>
            </w:r>
            <w:r w:rsidR="00106507">
              <w:rPr>
                <w:rFonts w:ascii="Calibri" w:hAnsi="Calibri" w:cs="Calibri"/>
                <w:noProof/>
                <w:sz w:val="22"/>
                <w:szCs w:val="22"/>
              </w:rPr>
              <w:instrText xml:space="preserve"> ADDIN EN.CITE &lt;EndNote&gt;&lt;Cite&gt;&lt;Author&gt;Armitage&lt;/Author&gt;&lt;Year&gt;2020&lt;/Year&gt;&lt;RecNum&gt;153&lt;/RecNum&gt;&lt;DisplayText&gt;(152)&lt;/DisplayText&gt;&lt;record&gt;&lt;rec-number&gt;153&lt;/rec-number&gt;&lt;foreign-keys&gt;&lt;key app="EN" db-id="fefwpvee9vtvahept9avatr20a5fd5trswv5" timestamp="1608034295"&gt;153&lt;/key&gt;&lt;/foreign-keys&gt;&lt;ref-type name="Journal Article"&gt;17&lt;/ref-type&gt;&lt;contributors&gt;&lt;authors&gt;&lt;author&gt;Armitage, R.&lt;/author&gt;&lt;author&gt;Nellums, L. B.&lt;/author&gt;&lt;/authors&gt;&lt;/contributors&gt;&lt;titles&gt;&lt;title&gt;COVID-19 and the Gypsy, Roma and Traveller population&lt;/title&gt;&lt;secondary-title&gt;Public Health&lt;/secondary-title&gt;&lt;/titles&gt;&lt;periodical&gt;&lt;full-title&gt;Public Health&lt;/full-title&gt;&lt;/periodical&gt;&lt;pages&gt;48-48&lt;/pages&gt;&lt;volume&gt;185&lt;/volume&gt;&lt;keywords&gt;&lt;keyword&gt;Travel&lt;/keyword&gt;&lt;/keywords&gt;&lt;dates&gt;&lt;year&gt;2020&lt;/year&gt;&lt;pub-dates&gt;&lt;date&gt;2020-06&lt;/date&gt;&lt;/pub-dates&gt;&lt;/dates&gt;&lt;accession-num&gt;rayyan-109634098&lt;/accession-num&gt;&lt;urls&gt;&lt;related-urls&gt;&lt;url&gt;https://dx.doi.org/10.1016/j.puhe.2020.06.003&lt;/url&gt;&lt;/related-urls&gt;&lt;/urls&gt;&lt;custom1&gt;RAYYAN-INCLUSION: {&amp;quot;shargrea&amp;quot;=&amp;gt;&amp;quot;Included&amp;quot;, &amp;quot;Cherie &amp;quot;=&amp;gt;&amp;quot;Included&amp;quot;} | RAYYAN-LABELS: Migrants,*** MIGRANT ***&lt;/custom1&gt;&lt;language&gt;en&lt;/language&gt;&lt;/record&gt;&lt;/Cite&gt;&lt;/EndNote&gt;</w:instrText>
            </w:r>
            <w:r w:rsidR="00D034E4">
              <w:rPr>
                <w:rFonts w:ascii="Calibri" w:hAnsi="Calibri" w:cs="Calibri"/>
                <w:noProof/>
                <w:sz w:val="22"/>
                <w:szCs w:val="22"/>
              </w:rPr>
              <w:fldChar w:fldCharType="separate"/>
            </w:r>
            <w:r w:rsidR="00106507">
              <w:rPr>
                <w:rFonts w:ascii="Calibri" w:hAnsi="Calibri" w:cs="Calibri"/>
                <w:noProof/>
                <w:sz w:val="22"/>
                <w:szCs w:val="22"/>
              </w:rPr>
              <w:t>(152)</w:t>
            </w:r>
            <w:r w:rsidR="00D034E4">
              <w:rPr>
                <w:rFonts w:ascii="Calibri" w:hAnsi="Calibri" w:cs="Calibri"/>
                <w:noProof/>
                <w:sz w:val="22"/>
                <w:szCs w:val="22"/>
              </w:rPr>
              <w:fldChar w:fldCharType="end"/>
            </w:r>
          </w:p>
        </w:tc>
        <w:tc>
          <w:tcPr>
            <w:tcW w:w="1134" w:type="dxa"/>
          </w:tcPr>
          <w:p w14:paraId="0489F55D"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Europe</w:t>
            </w:r>
          </w:p>
        </w:tc>
        <w:tc>
          <w:tcPr>
            <w:tcW w:w="1276" w:type="dxa"/>
          </w:tcPr>
          <w:p w14:paraId="3B9694FA"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Gypsy, Roma and Traveller population</w:t>
            </w:r>
          </w:p>
        </w:tc>
        <w:tc>
          <w:tcPr>
            <w:tcW w:w="850" w:type="dxa"/>
          </w:tcPr>
          <w:p w14:paraId="1ADE0A66" w14:textId="77777777" w:rsidR="00AB09AE" w:rsidRPr="009C1DD1" w:rsidRDefault="00AB09AE" w:rsidP="00F43C27">
            <w:pPr>
              <w:spacing w:line="276" w:lineRule="auto"/>
              <w:jc w:val="both"/>
              <w:rPr>
                <w:rFonts w:ascii="Segoe UI Symbol" w:hAnsi="Segoe UI Symbol" w:cs="Segoe UI Symbol"/>
                <w:color w:val="000000" w:themeColor="text1"/>
                <w:sz w:val="22"/>
                <w:szCs w:val="22"/>
                <w:shd w:val="clear" w:color="auto" w:fill="FFFFFF"/>
              </w:rPr>
            </w:pPr>
          </w:p>
        </w:tc>
        <w:tc>
          <w:tcPr>
            <w:tcW w:w="851" w:type="dxa"/>
          </w:tcPr>
          <w:p w14:paraId="53419AC8" w14:textId="2A6AA19D" w:rsidR="00AB09AE" w:rsidRPr="009C1DD1" w:rsidRDefault="002F25DC" w:rsidP="00F43C27">
            <w:pPr>
              <w:spacing w:line="276" w:lineRule="auto"/>
              <w:jc w:val="both"/>
              <w:rPr>
                <w:rFonts w:ascii="Segoe UI Symbol" w:hAnsi="Segoe UI Symbol" w:cs="Segoe UI Symbol"/>
                <w:color w:val="000000" w:themeColor="text1"/>
                <w:sz w:val="22"/>
                <w:szCs w:val="22"/>
                <w:shd w:val="clear" w:color="auto" w:fill="FFFFFF"/>
              </w:rPr>
            </w:pPr>
            <w:r>
              <w:rPr>
                <w:rFonts w:ascii="Segoe UI Symbol" w:hAnsi="Segoe UI Symbol" w:cs="Segoe UI Symbol"/>
                <w:color w:val="000000" w:themeColor="text1"/>
                <w:sz w:val="22"/>
                <w:szCs w:val="22"/>
                <w:shd w:val="clear" w:color="auto" w:fill="FFFFFF"/>
              </w:rPr>
              <w:t>x</w:t>
            </w:r>
          </w:p>
        </w:tc>
        <w:tc>
          <w:tcPr>
            <w:tcW w:w="708" w:type="dxa"/>
          </w:tcPr>
          <w:p w14:paraId="16DBDF8C" w14:textId="3B4F2EB1" w:rsidR="00AB09AE" w:rsidRPr="009C1DD1" w:rsidRDefault="002F25DC" w:rsidP="00F43C27">
            <w:pPr>
              <w:spacing w:line="276" w:lineRule="auto"/>
              <w:jc w:val="both"/>
              <w:rPr>
                <w:rFonts w:ascii="Segoe UI Symbol" w:hAnsi="Segoe UI Symbol" w:cs="Segoe UI Symbol"/>
                <w:color w:val="000000" w:themeColor="text1"/>
                <w:sz w:val="22"/>
                <w:szCs w:val="22"/>
                <w:shd w:val="clear" w:color="auto" w:fill="FFFFFF"/>
              </w:rPr>
            </w:pPr>
            <w:r>
              <w:rPr>
                <w:rFonts w:ascii="Segoe UI Symbol" w:hAnsi="Segoe UI Symbol" w:cs="Segoe UI Symbol"/>
                <w:color w:val="000000" w:themeColor="text1"/>
                <w:sz w:val="22"/>
                <w:szCs w:val="22"/>
                <w:shd w:val="clear" w:color="auto" w:fill="FFFFFF"/>
              </w:rPr>
              <w:t>x</w:t>
            </w:r>
          </w:p>
        </w:tc>
        <w:tc>
          <w:tcPr>
            <w:tcW w:w="709" w:type="dxa"/>
          </w:tcPr>
          <w:p w14:paraId="0C1BBF20" w14:textId="77777777" w:rsidR="00AB09AE" w:rsidRPr="009C1DD1" w:rsidRDefault="00AB09AE" w:rsidP="00F43C27">
            <w:pPr>
              <w:spacing w:line="276" w:lineRule="auto"/>
              <w:jc w:val="both"/>
              <w:rPr>
                <w:rFonts w:ascii="Segoe UI Symbol" w:hAnsi="Segoe UI Symbol" w:cs="Segoe UI Symbol"/>
                <w:color w:val="000000" w:themeColor="text1"/>
                <w:sz w:val="22"/>
                <w:szCs w:val="22"/>
                <w:shd w:val="clear" w:color="auto" w:fill="FFFFFF"/>
              </w:rPr>
            </w:pPr>
          </w:p>
        </w:tc>
        <w:tc>
          <w:tcPr>
            <w:tcW w:w="3402" w:type="dxa"/>
          </w:tcPr>
          <w:p w14:paraId="1F7FEA1F"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Living conditions; barriers to healthcare</w:t>
            </w:r>
          </w:p>
        </w:tc>
      </w:tr>
      <w:tr w:rsidR="00AB09AE" w:rsidRPr="009C1DD1" w14:paraId="63A1A8E6" w14:textId="77777777" w:rsidTr="00CB0A94">
        <w:trPr>
          <w:tblHeader/>
        </w:trPr>
        <w:tc>
          <w:tcPr>
            <w:tcW w:w="1413" w:type="dxa"/>
          </w:tcPr>
          <w:p w14:paraId="45FE8797" w14:textId="19FE99D0" w:rsidR="00AB09AE" w:rsidRDefault="00AB09AE" w:rsidP="00F43C27">
            <w:pPr>
              <w:spacing w:line="276" w:lineRule="auto"/>
              <w:jc w:val="both"/>
              <w:rPr>
                <w:rFonts w:ascii="Calibri" w:hAnsi="Calibri" w:cs="Calibri"/>
                <w:noProof/>
                <w:sz w:val="22"/>
                <w:szCs w:val="22"/>
              </w:rPr>
            </w:pPr>
            <w:r w:rsidRPr="00B07DB0">
              <w:rPr>
                <w:rFonts w:ascii="Calibri" w:hAnsi="Calibri" w:cs="Calibri"/>
                <w:noProof/>
                <w:sz w:val="22"/>
                <w:szCs w:val="22"/>
              </w:rPr>
              <w:t>Ramírez-Cervantes</w:t>
            </w:r>
            <w:r w:rsidR="00D034E4">
              <w:rPr>
                <w:rFonts w:ascii="Calibri" w:hAnsi="Calibri" w:cs="Calibri"/>
                <w:noProof/>
                <w:sz w:val="22"/>
                <w:szCs w:val="22"/>
              </w:rPr>
              <w:t xml:space="preserve"> </w:t>
            </w:r>
            <w:r w:rsidR="00D034E4">
              <w:rPr>
                <w:rFonts w:ascii="Calibri" w:hAnsi="Calibri" w:cs="Calibri"/>
                <w:noProof/>
                <w:sz w:val="22"/>
                <w:szCs w:val="22"/>
              </w:rPr>
              <w:fldChar w:fldCharType="begin"/>
            </w:r>
            <w:r w:rsidR="00106507">
              <w:rPr>
                <w:rFonts w:ascii="Calibri" w:hAnsi="Calibri" w:cs="Calibri"/>
                <w:noProof/>
                <w:sz w:val="22"/>
                <w:szCs w:val="22"/>
              </w:rPr>
              <w:instrText xml:space="preserve"> ADDIN EN.CITE &lt;EndNote&gt;&lt;Cite&gt;&lt;Author&gt;Ramírez-Cervantes&lt;/Author&gt;&lt;Year&gt;2020&lt;/Year&gt;&lt;RecNum&gt;157&lt;/RecNum&gt;&lt;DisplayText&gt;(156)&lt;/DisplayText&gt;&lt;record&gt;&lt;rec-number&gt;157&lt;/rec-number&gt;&lt;foreign-keys&gt;&lt;key app="EN" db-id="fefwpvee9vtvahept9avatr20a5fd5trswv5" timestamp="1608034295"&gt;157&lt;/key&gt;&lt;/foreign-keys&gt;&lt;ref-type name="Journal Article"&gt;17&lt;/ref-type&gt;&lt;contributors&gt;&lt;authors&gt;&lt;author&gt;Ramírez-Cervantes, K. L.&lt;/author&gt;&lt;author&gt;Romero-Pardo, V.&lt;/author&gt;&lt;author&gt;Pérez-Tovar, C.&lt;/author&gt;&lt;author&gt;Martínez-Alés, G.&lt;/author&gt;&lt;author&gt;Quintana-Diaz, M.&lt;/author&gt;&lt;/authors&gt;&lt;/contributors&gt;&lt;titles&gt;&lt;title&gt;A medicalized hotel as a public health resource for the containment of Covid-19: more than a place for quarantining&lt;/title&gt;&lt;secondary-title&gt;J. public health (Oxf)&lt;/secondary-title&gt;&lt;/titles&gt;&lt;periodical&gt;&lt;full-title&gt;J. public health (Oxf)&lt;/full-title&gt;&lt;/periodical&gt;&lt;dates&gt;&lt;year&gt;2020&lt;/year&gt;&lt;pub-dates&gt;&lt;date&gt;2020-08&lt;/date&gt;&lt;/pub-dates&gt;&lt;/dates&gt;&lt;accession-num&gt;rayyan-109635038&lt;/accession-num&gt;&lt;urls&gt;&lt;related-urls&gt;&lt;url&gt;https://dx.doi.org/10.1093/pubmed/fdaa129&lt;/url&gt;&lt;/related-urls&gt;&lt;/urls&gt;&lt;custom1&gt;RAYYAN-INCLUSION: {&amp;quot;Cherie &amp;quot;=&amp;gt;&amp;quot;Included&amp;quot;} | RAYYAN-LABELS: Spain,Migrant,*** MIGRANT ***,medicalised hotel&lt;/custom1&gt;&lt;language&gt;en&lt;/language&gt;&lt;/record&gt;&lt;/Cite&gt;&lt;/EndNote&gt;</w:instrText>
            </w:r>
            <w:r w:rsidR="00D034E4">
              <w:rPr>
                <w:rFonts w:ascii="Calibri" w:hAnsi="Calibri" w:cs="Calibri"/>
                <w:noProof/>
                <w:sz w:val="22"/>
                <w:szCs w:val="22"/>
              </w:rPr>
              <w:fldChar w:fldCharType="separate"/>
            </w:r>
            <w:r w:rsidR="00106507">
              <w:rPr>
                <w:rFonts w:ascii="Calibri" w:hAnsi="Calibri" w:cs="Calibri"/>
                <w:noProof/>
                <w:sz w:val="22"/>
                <w:szCs w:val="22"/>
              </w:rPr>
              <w:t>(156)</w:t>
            </w:r>
            <w:r w:rsidR="00D034E4">
              <w:rPr>
                <w:rFonts w:ascii="Calibri" w:hAnsi="Calibri" w:cs="Calibri"/>
                <w:noProof/>
                <w:sz w:val="22"/>
                <w:szCs w:val="22"/>
              </w:rPr>
              <w:fldChar w:fldCharType="end"/>
            </w:r>
          </w:p>
        </w:tc>
        <w:tc>
          <w:tcPr>
            <w:tcW w:w="1134" w:type="dxa"/>
          </w:tcPr>
          <w:p w14:paraId="50A47BCE"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Madrid, Spain</w:t>
            </w:r>
          </w:p>
        </w:tc>
        <w:tc>
          <w:tcPr>
            <w:tcW w:w="1276" w:type="dxa"/>
          </w:tcPr>
          <w:p w14:paraId="512E6068"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 xml:space="preserve">Migrants </w:t>
            </w:r>
          </w:p>
        </w:tc>
        <w:tc>
          <w:tcPr>
            <w:tcW w:w="850" w:type="dxa"/>
          </w:tcPr>
          <w:p w14:paraId="7B355610" w14:textId="77777777" w:rsidR="00AB09AE" w:rsidRPr="009C1DD1" w:rsidRDefault="00AB09AE" w:rsidP="00F43C27">
            <w:pPr>
              <w:spacing w:line="276" w:lineRule="auto"/>
              <w:jc w:val="both"/>
              <w:rPr>
                <w:rFonts w:ascii="Segoe UI Symbol" w:hAnsi="Segoe UI Symbol" w:cs="Segoe UI Symbol"/>
                <w:color w:val="000000" w:themeColor="text1"/>
                <w:sz w:val="22"/>
                <w:szCs w:val="22"/>
                <w:shd w:val="clear" w:color="auto" w:fill="FFFFFF"/>
              </w:rPr>
            </w:pPr>
          </w:p>
        </w:tc>
        <w:tc>
          <w:tcPr>
            <w:tcW w:w="851" w:type="dxa"/>
          </w:tcPr>
          <w:p w14:paraId="48338D50" w14:textId="77777777" w:rsidR="00AB09AE" w:rsidRPr="009C1DD1" w:rsidRDefault="00AB09AE" w:rsidP="00F43C27">
            <w:pPr>
              <w:spacing w:line="276" w:lineRule="auto"/>
              <w:jc w:val="both"/>
              <w:rPr>
                <w:rFonts w:ascii="Segoe UI Symbol" w:hAnsi="Segoe UI Symbol" w:cs="Segoe UI Symbol"/>
                <w:color w:val="000000" w:themeColor="text1"/>
                <w:sz w:val="22"/>
                <w:szCs w:val="22"/>
                <w:shd w:val="clear" w:color="auto" w:fill="FFFFFF"/>
              </w:rPr>
            </w:pPr>
          </w:p>
        </w:tc>
        <w:tc>
          <w:tcPr>
            <w:tcW w:w="708" w:type="dxa"/>
          </w:tcPr>
          <w:p w14:paraId="7CC1064F" w14:textId="483196BA" w:rsidR="00AB09AE" w:rsidRPr="009C1DD1" w:rsidRDefault="002F25DC" w:rsidP="00F43C27">
            <w:pPr>
              <w:spacing w:line="276" w:lineRule="auto"/>
              <w:jc w:val="both"/>
              <w:rPr>
                <w:rFonts w:ascii="Segoe UI Symbol" w:hAnsi="Segoe UI Symbol" w:cs="Segoe UI Symbol"/>
                <w:color w:val="000000" w:themeColor="text1"/>
                <w:sz w:val="22"/>
                <w:szCs w:val="22"/>
                <w:shd w:val="clear" w:color="auto" w:fill="FFFFFF"/>
              </w:rPr>
            </w:pPr>
            <w:r>
              <w:rPr>
                <w:rFonts w:ascii="Segoe UI Symbol" w:hAnsi="Segoe UI Symbol" w:cs="Segoe UI Symbol"/>
                <w:color w:val="000000" w:themeColor="text1"/>
                <w:sz w:val="22"/>
                <w:szCs w:val="22"/>
                <w:shd w:val="clear" w:color="auto" w:fill="FFFFFF"/>
              </w:rPr>
              <w:t>x</w:t>
            </w:r>
          </w:p>
        </w:tc>
        <w:tc>
          <w:tcPr>
            <w:tcW w:w="709" w:type="dxa"/>
          </w:tcPr>
          <w:p w14:paraId="141BF326" w14:textId="77777777" w:rsidR="00AB09AE" w:rsidRPr="009C1DD1" w:rsidRDefault="00AB09AE" w:rsidP="00F43C27">
            <w:pPr>
              <w:spacing w:line="276" w:lineRule="auto"/>
              <w:jc w:val="both"/>
              <w:rPr>
                <w:rFonts w:ascii="Segoe UI Symbol" w:hAnsi="Segoe UI Symbol" w:cs="Segoe UI Symbol"/>
                <w:color w:val="000000" w:themeColor="text1"/>
                <w:sz w:val="22"/>
                <w:szCs w:val="22"/>
                <w:shd w:val="clear" w:color="auto" w:fill="FFFFFF"/>
              </w:rPr>
            </w:pPr>
          </w:p>
        </w:tc>
        <w:tc>
          <w:tcPr>
            <w:tcW w:w="3402" w:type="dxa"/>
          </w:tcPr>
          <w:p w14:paraId="0F4BA265"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Socio-economic factors; living conditions (overcrowding)</w:t>
            </w:r>
          </w:p>
        </w:tc>
      </w:tr>
      <w:tr w:rsidR="00AB09AE" w:rsidRPr="009C1DD1" w14:paraId="4BE1AA8A" w14:textId="77777777" w:rsidTr="00CB0A94">
        <w:trPr>
          <w:tblHeader/>
        </w:trPr>
        <w:tc>
          <w:tcPr>
            <w:tcW w:w="1413" w:type="dxa"/>
          </w:tcPr>
          <w:p w14:paraId="4BD95FD6" w14:textId="547F282E" w:rsidR="00AB09AE" w:rsidRPr="00B07DB0" w:rsidRDefault="00AB09AE" w:rsidP="00F43C27">
            <w:pPr>
              <w:spacing w:line="276" w:lineRule="auto"/>
              <w:jc w:val="both"/>
              <w:rPr>
                <w:rFonts w:ascii="Calibri" w:hAnsi="Calibri" w:cs="Calibri"/>
                <w:noProof/>
                <w:sz w:val="22"/>
                <w:szCs w:val="22"/>
              </w:rPr>
            </w:pPr>
            <w:r>
              <w:rPr>
                <w:rFonts w:ascii="Calibri" w:hAnsi="Calibri" w:cs="Calibri"/>
                <w:noProof/>
                <w:sz w:val="22"/>
                <w:szCs w:val="22"/>
              </w:rPr>
              <w:t>Valeriani</w:t>
            </w:r>
            <w:r w:rsidR="00F008EA">
              <w:rPr>
                <w:rFonts w:ascii="Calibri" w:hAnsi="Calibri" w:cs="Calibri"/>
                <w:noProof/>
                <w:sz w:val="22"/>
                <w:szCs w:val="22"/>
              </w:rPr>
              <w:t xml:space="preserve"> </w:t>
            </w:r>
            <w:r w:rsidR="00F008EA">
              <w:rPr>
                <w:rFonts w:ascii="Calibri" w:hAnsi="Calibri" w:cs="Calibri"/>
                <w:noProof/>
                <w:sz w:val="22"/>
                <w:szCs w:val="22"/>
              </w:rPr>
              <w:fldChar w:fldCharType="begin"/>
            </w:r>
            <w:r w:rsidR="00106507">
              <w:rPr>
                <w:rFonts w:ascii="Calibri" w:hAnsi="Calibri" w:cs="Calibri"/>
                <w:noProof/>
                <w:sz w:val="22"/>
                <w:szCs w:val="22"/>
              </w:rPr>
              <w:instrText xml:space="preserve"> ADDIN EN.CITE &lt;EndNote&gt;&lt;Cite&gt;&lt;Author&gt;Valeriani&lt;/Author&gt;&lt;Year&gt;2020&lt;/Year&gt;&lt;RecNum&gt;80&lt;/RecNum&gt;&lt;DisplayText&gt;(79)&lt;/DisplayText&gt;&lt;record&gt;&lt;rec-number&gt;80&lt;/rec-number&gt;&lt;foreign-keys&gt;&lt;key app="EN" db-id="fefwpvee9vtvahept9avatr20a5fd5trswv5" timestamp="1608034292"&gt;80&lt;/key&gt;&lt;/foreign-keys&gt;&lt;ref-type name="Journal Article"&gt;17&lt;/ref-type&gt;&lt;contributors&gt;&lt;authors&gt;&lt;author&gt;Valeriani, G.&lt;/author&gt;&lt;author&gt;Sarajlic Vukovic, I.&lt;/author&gt;&lt;author&gt;Lindegaard, T.&lt;/author&gt;&lt;author&gt;Felizia, R.&lt;/author&gt;&lt;author&gt;Mollica, R.&lt;/author&gt;&lt;author&gt;Andersson, G.&lt;/author&gt;&lt;/authors&gt;&lt;/contributors&gt;&lt;titles&gt;&lt;title&gt;Addressing Healthcare Gaps in Sweden during the COVID-19 Outbreak: On Community Outreach and Empowering Ethnic Minority Groups in a Digitalized Context&lt;/title&gt;&lt;secondary-title&gt;Healthcare (Basel)&lt;/secondary-title&gt;&lt;/titles&gt;&lt;periodical&gt;&lt;full-title&gt;Healthcare (Basel)&lt;/full-title&gt;&lt;/periodical&gt;&lt;volume&gt;8&lt;/volume&gt;&lt;number&gt;4&lt;/number&gt;&lt;dates&gt;&lt;year&gt;2020&lt;/year&gt;&lt;pub-dates&gt;&lt;date&gt;2020/00&lt;/date&gt;&lt;/pub-dates&gt;&lt;/dates&gt;&lt;urls&gt;&lt;related-urls&gt;&lt;url&gt;https://doi.org/10.3390/healthcare8040445&lt;/url&gt;&lt;/related-urls&gt;&lt;/urls&gt;&lt;remote-database-name&gt;COVIDWHO&lt;/remote-database-name&gt;&lt;remote-database-provider&gt;https://www.who.int/emergencies/diseases/novel-coronavirus-2019/global-research-on-novel-coronavirus-2019-ncov/&lt;/remote-database-provider&gt;&lt;/record&gt;&lt;/Cite&gt;&lt;/EndNote&gt;</w:instrText>
            </w:r>
            <w:r w:rsidR="00F008EA">
              <w:rPr>
                <w:rFonts w:ascii="Calibri" w:hAnsi="Calibri" w:cs="Calibri"/>
                <w:noProof/>
                <w:sz w:val="22"/>
                <w:szCs w:val="22"/>
              </w:rPr>
              <w:fldChar w:fldCharType="separate"/>
            </w:r>
            <w:r w:rsidR="00106507">
              <w:rPr>
                <w:rFonts w:ascii="Calibri" w:hAnsi="Calibri" w:cs="Calibri"/>
                <w:noProof/>
                <w:sz w:val="22"/>
                <w:szCs w:val="22"/>
              </w:rPr>
              <w:t>(79)</w:t>
            </w:r>
            <w:r w:rsidR="00F008EA">
              <w:rPr>
                <w:rFonts w:ascii="Calibri" w:hAnsi="Calibri" w:cs="Calibri"/>
                <w:noProof/>
                <w:sz w:val="22"/>
                <w:szCs w:val="22"/>
              </w:rPr>
              <w:fldChar w:fldCharType="end"/>
            </w:r>
          </w:p>
        </w:tc>
        <w:tc>
          <w:tcPr>
            <w:tcW w:w="1134" w:type="dxa"/>
          </w:tcPr>
          <w:p w14:paraId="6D3E7E3D"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Sweden</w:t>
            </w:r>
          </w:p>
        </w:tc>
        <w:tc>
          <w:tcPr>
            <w:tcW w:w="1276" w:type="dxa"/>
          </w:tcPr>
          <w:p w14:paraId="117DE0C6"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Migrants</w:t>
            </w:r>
          </w:p>
        </w:tc>
        <w:tc>
          <w:tcPr>
            <w:tcW w:w="850" w:type="dxa"/>
          </w:tcPr>
          <w:p w14:paraId="2524D416" w14:textId="77777777" w:rsidR="00AB09AE" w:rsidRPr="009C1DD1" w:rsidRDefault="00AB09AE" w:rsidP="00F43C27">
            <w:pPr>
              <w:spacing w:line="276" w:lineRule="auto"/>
              <w:jc w:val="both"/>
              <w:rPr>
                <w:rFonts w:ascii="Segoe UI Symbol" w:hAnsi="Segoe UI Symbol" w:cs="Segoe UI Symbol"/>
                <w:color w:val="000000" w:themeColor="text1"/>
                <w:sz w:val="22"/>
                <w:szCs w:val="22"/>
                <w:shd w:val="clear" w:color="auto" w:fill="FFFFFF"/>
              </w:rPr>
            </w:pPr>
          </w:p>
        </w:tc>
        <w:tc>
          <w:tcPr>
            <w:tcW w:w="851" w:type="dxa"/>
          </w:tcPr>
          <w:p w14:paraId="10E926C3" w14:textId="4C06E5EC" w:rsidR="00AB09AE" w:rsidRPr="009C1DD1" w:rsidRDefault="002F25DC" w:rsidP="00F43C27">
            <w:pPr>
              <w:spacing w:line="276" w:lineRule="auto"/>
              <w:jc w:val="both"/>
              <w:rPr>
                <w:rFonts w:ascii="Segoe UI Symbol" w:hAnsi="Segoe UI Symbol" w:cs="Segoe UI Symbol"/>
                <w:color w:val="000000" w:themeColor="text1"/>
                <w:sz w:val="22"/>
                <w:szCs w:val="22"/>
                <w:shd w:val="clear" w:color="auto" w:fill="FFFFFF"/>
              </w:rPr>
            </w:pPr>
            <w:r>
              <w:rPr>
                <w:rFonts w:ascii="Segoe UI Symbol" w:hAnsi="Segoe UI Symbol" w:cs="Segoe UI Symbol"/>
                <w:color w:val="000000" w:themeColor="text1"/>
                <w:sz w:val="22"/>
                <w:szCs w:val="22"/>
                <w:shd w:val="clear" w:color="auto" w:fill="FFFFFF"/>
              </w:rPr>
              <w:t>x</w:t>
            </w:r>
          </w:p>
        </w:tc>
        <w:tc>
          <w:tcPr>
            <w:tcW w:w="708" w:type="dxa"/>
          </w:tcPr>
          <w:p w14:paraId="5B80C75A" w14:textId="77777777" w:rsidR="00AB09AE" w:rsidRPr="009C1DD1" w:rsidRDefault="00AB09AE" w:rsidP="00F43C27">
            <w:pPr>
              <w:spacing w:line="276" w:lineRule="auto"/>
              <w:jc w:val="both"/>
              <w:rPr>
                <w:rFonts w:ascii="Segoe UI Symbol" w:hAnsi="Segoe UI Symbol" w:cs="Segoe UI Symbol"/>
                <w:color w:val="000000" w:themeColor="text1"/>
                <w:sz w:val="22"/>
                <w:szCs w:val="22"/>
                <w:shd w:val="clear" w:color="auto" w:fill="FFFFFF"/>
              </w:rPr>
            </w:pPr>
          </w:p>
        </w:tc>
        <w:tc>
          <w:tcPr>
            <w:tcW w:w="709" w:type="dxa"/>
          </w:tcPr>
          <w:p w14:paraId="766CB098" w14:textId="77777777" w:rsidR="00AB09AE" w:rsidRPr="009C1DD1" w:rsidRDefault="00AB09AE" w:rsidP="00F43C27">
            <w:pPr>
              <w:spacing w:line="276" w:lineRule="auto"/>
              <w:jc w:val="both"/>
              <w:rPr>
                <w:rFonts w:ascii="Segoe UI Symbol" w:hAnsi="Segoe UI Symbol" w:cs="Segoe UI Symbol"/>
                <w:color w:val="000000" w:themeColor="text1"/>
                <w:sz w:val="22"/>
                <w:szCs w:val="22"/>
                <w:shd w:val="clear" w:color="auto" w:fill="FFFFFF"/>
              </w:rPr>
            </w:pPr>
          </w:p>
        </w:tc>
        <w:tc>
          <w:tcPr>
            <w:tcW w:w="3402" w:type="dxa"/>
          </w:tcPr>
          <w:p w14:paraId="42BF9C72"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Barriers to healthcare (cultural, language)</w:t>
            </w:r>
          </w:p>
        </w:tc>
      </w:tr>
      <w:tr w:rsidR="00AB09AE" w:rsidRPr="009C1DD1" w14:paraId="5827AC66" w14:textId="77777777" w:rsidTr="00CB0A94">
        <w:trPr>
          <w:tblHeader/>
        </w:trPr>
        <w:tc>
          <w:tcPr>
            <w:tcW w:w="1413" w:type="dxa"/>
          </w:tcPr>
          <w:p w14:paraId="2B5843E7" w14:textId="02EB06DE" w:rsidR="00AB09AE" w:rsidRDefault="00AB09AE" w:rsidP="00F43C27">
            <w:pPr>
              <w:spacing w:line="276" w:lineRule="auto"/>
              <w:jc w:val="both"/>
              <w:rPr>
                <w:rFonts w:ascii="Calibri" w:hAnsi="Calibri" w:cs="Calibri"/>
                <w:noProof/>
                <w:sz w:val="22"/>
                <w:szCs w:val="22"/>
              </w:rPr>
            </w:pPr>
            <w:r>
              <w:rPr>
                <w:rFonts w:ascii="Calibri" w:hAnsi="Calibri" w:cs="Calibri"/>
                <w:noProof/>
                <w:sz w:val="22"/>
                <w:szCs w:val="22"/>
              </w:rPr>
              <w:t>Giordano</w:t>
            </w:r>
            <w:r w:rsidR="00D034E4">
              <w:rPr>
                <w:rFonts w:ascii="Calibri" w:hAnsi="Calibri" w:cs="Calibri"/>
                <w:noProof/>
                <w:sz w:val="22"/>
                <w:szCs w:val="22"/>
              </w:rPr>
              <w:t xml:space="preserve"> </w:t>
            </w:r>
            <w:r w:rsidR="00D034E4">
              <w:rPr>
                <w:rFonts w:ascii="Calibri" w:hAnsi="Calibri" w:cs="Calibri"/>
                <w:noProof/>
                <w:sz w:val="22"/>
                <w:szCs w:val="22"/>
              </w:rPr>
              <w:fldChar w:fldCharType="begin"/>
            </w:r>
            <w:r w:rsidR="00106507">
              <w:rPr>
                <w:rFonts w:ascii="Calibri" w:hAnsi="Calibri" w:cs="Calibri"/>
                <w:noProof/>
                <w:sz w:val="22"/>
                <w:szCs w:val="22"/>
              </w:rPr>
              <w:instrText xml:space="preserve"> ADDIN EN.CITE &lt;EndNote&gt;&lt;Cite&gt;&lt;Author&gt;Giordano&lt;/Author&gt;&lt;Year&gt;2020&lt;/Year&gt;&lt;RecNum&gt;158&lt;/RecNum&gt;&lt;DisplayText&gt;(157)&lt;/DisplayText&gt;&lt;record&gt;&lt;rec-number&gt;158&lt;/rec-number&gt;&lt;foreign-keys&gt;&lt;key app="EN" db-id="fefwpvee9vtvahept9avatr20a5fd5trswv5" timestamp="1608034295"&gt;158&lt;/key&gt;&lt;/foreign-keys&gt;&lt;ref-type name="Journal Article"&gt;17&lt;/ref-type&gt;&lt;contributors&gt;&lt;authors&gt;&lt;author&gt;Giordano, Chiara&lt;/author&gt;&lt;/authors&gt;&lt;/contributors&gt;&lt;titles&gt;&lt;title&gt;Freedom or money? The dilemma of migrant live-in elderly carers in times of COVID-19&lt;/title&gt;&lt;secondary-title&gt;Gender, work and organization&lt;/secondary-title&gt;&lt;/titles&gt;&lt;periodical&gt;&lt;full-title&gt;Gender, work and organization&lt;/full-title&gt;&lt;/periodical&gt;&lt;dates&gt;&lt;year&gt;2020&lt;/year&gt;&lt;pub-dates&gt;&lt;date&gt;2020-08&lt;/date&gt;&lt;/pub-dates&gt;&lt;/dates&gt;&lt;accession-num&gt;rayyan-109634664&lt;/accession-num&gt;&lt;urls&gt;&lt;related-urls&gt;&lt;url&gt;https://dx.doi.org/10.1111/gwao.12509&lt;/url&gt;&lt;/related-urls&gt;&lt;/urls&gt;&lt;custom1&gt;RAYYAN-INCLUSION: {&amp;quot;Cherie &amp;quot;=&amp;gt;&amp;quot;Included&amp;quot;} | RAYYAN-LABELS: Belgium,migrant carers,*** MIGRANT ***&lt;/custom1&gt;&lt;language&gt;en&lt;/language&gt;&lt;/record&gt;&lt;/Cite&gt;&lt;/EndNote&gt;</w:instrText>
            </w:r>
            <w:r w:rsidR="00D034E4">
              <w:rPr>
                <w:rFonts w:ascii="Calibri" w:hAnsi="Calibri" w:cs="Calibri"/>
                <w:noProof/>
                <w:sz w:val="22"/>
                <w:szCs w:val="22"/>
              </w:rPr>
              <w:fldChar w:fldCharType="separate"/>
            </w:r>
            <w:r w:rsidR="00106507">
              <w:rPr>
                <w:rFonts w:ascii="Calibri" w:hAnsi="Calibri" w:cs="Calibri"/>
                <w:noProof/>
                <w:sz w:val="22"/>
                <w:szCs w:val="22"/>
              </w:rPr>
              <w:t>(157)</w:t>
            </w:r>
            <w:r w:rsidR="00D034E4">
              <w:rPr>
                <w:rFonts w:ascii="Calibri" w:hAnsi="Calibri" w:cs="Calibri"/>
                <w:noProof/>
                <w:sz w:val="22"/>
                <w:szCs w:val="22"/>
              </w:rPr>
              <w:fldChar w:fldCharType="end"/>
            </w:r>
          </w:p>
        </w:tc>
        <w:tc>
          <w:tcPr>
            <w:tcW w:w="1134" w:type="dxa"/>
          </w:tcPr>
          <w:p w14:paraId="7431D19A"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Belgium</w:t>
            </w:r>
          </w:p>
        </w:tc>
        <w:tc>
          <w:tcPr>
            <w:tcW w:w="1276" w:type="dxa"/>
          </w:tcPr>
          <w:p w14:paraId="3642F53C"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Migrant care workers</w:t>
            </w:r>
          </w:p>
        </w:tc>
        <w:tc>
          <w:tcPr>
            <w:tcW w:w="850" w:type="dxa"/>
          </w:tcPr>
          <w:p w14:paraId="41C6D50A" w14:textId="77777777" w:rsidR="00AB09AE" w:rsidRPr="009C1DD1" w:rsidRDefault="00AB09AE" w:rsidP="00F43C27">
            <w:pPr>
              <w:spacing w:line="276" w:lineRule="auto"/>
              <w:jc w:val="both"/>
              <w:rPr>
                <w:rFonts w:ascii="Segoe UI Symbol" w:hAnsi="Segoe UI Symbol" w:cs="Segoe UI Symbol"/>
                <w:color w:val="000000" w:themeColor="text1"/>
                <w:sz w:val="22"/>
                <w:szCs w:val="22"/>
                <w:shd w:val="clear" w:color="auto" w:fill="FFFFFF"/>
              </w:rPr>
            </w:pPr>
          </w:p>
        </w:tc>
        <w:tc>
          <w:tcPr>
            <w:tcW w:w="851" w:type="dxa"/>
          </w:tcPr>
          <w:p w14:paraId="03E7BD19" w14:textId="77777777" w:rsidR="00AB09AE" w:rsidRPr="009C1DD1" w:rsidRDefault="00AB09AE" w:rsidP="00F43C27">
            <w:pPr>
              <w:spacing w:line="276" w:lineRule="auto"/>
              <w:jc w:val="both"/>
              <w:rPr>
                <w:rFonts w:ascii="Segoe UI Symbol" w:hAnsi="Segoe UI Symbol" w:cs="Segoe UI Symbol"/>
                <w:color w:val="000000" w:themeColor="text1"/>
                <w:sz w:val="22"/>
                <w:szCs w:val="22"/>
                <w:shd w:val="clear" w:color="auto" w:fill="FFFFFF"/>
              </w:rPr>
            </w:pPr>
          </w:p>
        </w:tc>
        <w:tc>
          <w:tcPr>
            <w:tcW w:w="708" w:type="dxa"/>
          </w:tcPr>
          <w:p w14:paraId="6C4E211A" w14:textId="77777777" w:rsidR="00AB09AE" w:rsidRPr="009C1DD1" w:rsidRDefault="00AB09AE" w:rsidP="00F43C27">
            <w:pPr>
              <w:spacing w:line="276" w:lineRule="auto"/>
              <w:jc w:val="both"/>
              <w:rPr>
                <w:rFonts w:ascii="Segoe UI Symbol" w:hAnsi="Segoe UI Symbol" w:cs="Segoe UI Symbol"/>
                <w:color w:val="000000" w:themeColor="text1"/>
                <w:sz w:val="22"/>
                <w:szCs w:val="22"/>
                <w:shd w:val="clear" w:color="auto" w:fill="FFFFFF"/>
              </w:rPr>
            </w:pPr>
          </w:p>
        </w:tc>
        <w:tc>
          <w:tcPr>
            <w:tcW w:w="709" w:type="dxa"/>
          </w:tcPr>
          <w:p w14:paraId="0C58C50E" w14:textId="721A74BE" w:rsidR="00AB09AE" w:rsidRPr="009C1DD1" w:rsidRDefault="002F25DC" w:rsidP="00F43C27">
            <w:pPr>
              <w:spacing w:line="276" w:lineRule="auto"/>
              <w:jc w:val="both"/>
              <w:rPr>
                <w:rFonts w:ascii="Segoe UI Symbol" w:hAnsi="Segoe UI Symbol" w:cs="Segoe UI Symbol"/>
                <w:color w:val="000000" w:themeColor="text1"/>
                <w:sz w:val="22"/>
                <w:szCs w:val="22"/>
                <w:shd w:val="clear" w:color="auto" w:fill="FFFFFF"/>
              </w:rPr>
            </w:pPr>
            <w:r>
              <w:rPr>
                <w:rFonts w:ascii="Segoe UI Symbol" w:hAnsi="Segoe UI Symbol" w:cs="Segoe UI Symbol"/>
                <w:color w:val="000000" w:themeColor="text1"/>
                <w:sz w:val="22"/>
                <w:szCs w:val="22"/>
                <w:shd w:val="clear" w:color="auto" w:fill="FFFFFF"/>
              </w:rPr>
              <w:t>x</w:t>
            </w:r>
          </w:p>
        </w:tc>
        <w:tc>
          <w:tcPr>
            <w:tcW w:w="3402" w:type="dxa"/>
          </w:tcPr>
          <w:p w14:paraId="448C5F0F"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Occupational risk (frontline, job security)</w:t>
            </w:r>
          </w:p>
        </w:tc>
      </w:tr>
      <w:tr w:rsidR="00AB09AE" w:rsidRPr="009C1DD1" w14:paraId="0CEE91EF" w14:textId="77777777" w:rsidTr="00CB0A94">
        <w:trPr>
          <w:tblHeader/>
        </w:trPr>
        <w:tc>
          <w:tcPr>
            <w:tcW w:w="1413" w:type="dxa"/>
          </w:tcPr>
          <w:p w14:paraId="050D98C1" w14:textId="2DDCFD64" w:rsidR="00AB09AE" w:rsidRDefault="00AB09AE" w:rsidP="00F43C27">
            <w:pPr>
              <w:spacing w:line="276" w:lineRule="auto"/>
              <w:jc w:val="both"/>
              <w:rPr>
                <w:rFonts w:ascii="Calibri" w:hAnsi="Calibri" w:cs="Calibri"/>
                <w:noProof/>
                <w:sz w:val="22"/>
                <w:szCs w:val="22"/>
              </w:rPr>
            </w:pPr>
            <w:r>
              <w:rPr>
                <w:rFonts w:ascii="Calibri" w:hAnsi="Calibri" w:cs="Calibri"/>
                <w:noProof/>
                <w:sz w:val="22"/>
                <w:szCs w:val="22"/>
              </w:rPr>
              <w:t>Kuhlmann</w:t>
            </w:r>
            <w:r w:rsidR="00552B71">
              <w:rPr>
                <w:rFonts w:ascii="Calibri" w:hAnsi="Calibri" w:cs="Calibri"/>
                <w:noProof/>
                <w:sz w:val="22"/>
                <w:szCs w:val="22"/>
              </w:rPr>
              <w:t xml:space="preserve"> </w:t>
            </w:r>
            <w:r w:rsidR="00552B71">
              <w:rPr>
                <w:rFonts w:ascii="Calibri" w:hAnsi="Calibri" w:cs="Calibri"/>
                <w:noProof/>
                <w:sz w:val="22"/>
                <w:szCs w:val="22"/>
              </w:rPr>
              <w:fldChar w:fldCharType="begin"/>
            </w:r>
            <w:r w:rsidR="00106507">
              <w:rPr>
                <w:rFonts w:ascii="Calibri" w:hAnsi="Calibri" w:cs="Calibri"/>
                <w:noProof/>
                <w:sz w:val="22"/>
                <w:szCs w:val="22"/>
              </w:rPr>
              <w:instrText xml:space="preserve"> ADDIN EN.CITE &lt;EndNote&gt;&lt;Cite&gt;&lt;Author&gt;Kuhlmann&lt;/Author&gt;&lt;Year&gt;2020&lt;/Year&gt;&lt;RecNum&gt;159&lt;/RecNum&gt;&lt;DisplayText&gt;(158)&lt;/DisplayText&gt;&lt;record&gt;&lt;rec-number&gt;159&lt;/rec-number&gt;&lt;foreign-keys&gt;&lt;key app="EN" db-id="fefwpvee9vtvahept9avatr20a5fd5trswv5" timestamp="1608034295"&gt;159&lt;/key&gt;&lt;/foreign-keys&gt;&lt;ref-type name="Journal Article"&gt;17&lt;/ref-type&gt;&lt;contributors&gt;&lt;authors&gt;&lt;author&gt;Kuhlmann, Ellen&lt;/author&gt;&lt;author&gt;Falkenbach, Michelle&lt;/author&gt;&lt;author&gt;Klasa, Kasia&lt;/author&gt;&lt;author&gt;Pavolini, Emmanuele&lt;/author&gt;&lt;author&gt;Ungureanu, Marius-Ionut&lt;/author&gt;&lt;/authors&gt;&lt;/contributors&gt;&lt;titles&gt;&lt;title&gt;Migrant carers in Europe in times of COVID-19: a call to action for European health workforce governance and a public health approach&lt;/title&gt;&lt;secondary-title&gt;Eur J Public Health&lt;/secondary-title&gt;&lt;/titles&gt;&lt;periodical&gt;&lt;full-title&gt;Eur J Public Health&lt;/full-title&gt;&lt;/periodical&gt;&lt;pages&gt;iv22-iv27&lt;/pages&gt;&lt;volume&gt;30&lt;/volume&gt;&lt;keywords&gt;&lt;keyword&gt;Caregivers/psychology&lt;/keyword&gt;&lt;keyword&gt;Emigration and Immigration&lt;/keyword&gt;&lt;keyword&gt;Foreign Professional Personnel&lt;/keyword&gt;&lt;keyword&gt;Health Workforce&lt;/keyword&gt;&lt;keyword&gt;Long-Term Care&lt;/keyword&gt;&lt;keyword&gt;Public Policy&lt;/keyword&gt;&lt;keyword&gt;Betacoronavirus&lt;/keyword&gt;&lt;keyword&gt;Coronavirus Infections&lt;/keyword&gt;&lt;keyword&gt;Europe&lt;/keyword&gt;&lt;keyword&gt;European Union&lt;/keyword&gt;&lt;keyword&gt;Government&lt;/keyword&gt;&lt;keyword&gt;Health Services for the Aged/organization &amp;amp;amp&lt;/keyword&gt;&lt;keyword&gt;amp&lt;/keyword&gt;&lt;keyword&gt;administration&lt;/keyword&gt;&lt;keyword&gt;Humans&lt;/keyword&gt;&lt;keyword&gt;Long-Term Care/organization &amp;amp;amp&lt;/keyword&gt;&lt;keyword&gt;Pandemics&lt;/keyword&gt;&lt;keyword&gt;Pneumonia, Viral&lt;/keyword&gt;&lt;keyword&gt;Public Health&lt;/keyword&gt;&lt;/keywords&gt;&lt;dates&gt;&lt;year&gt;2020&lt;/year&gt;&lt;pub-dates&gt;&lt;date&gt;2020-09&lt;/date&gt;&lt;/pub-dates&gt;&lt;/dates&gt;&lt;accession-num&gt;rayyan-109635067&lt;/accession-num&gt;&lt;urls&gt;&lt;related-urls&gt;&lt;url&gt;https://dx.doi.org/10.1093/eurpub/ckaa126&lt;/url&gt;&lt;/related-urls&gt;&lt;/urls&gt;&lt;custom1&gt;RAYYAN-INCLUSION: {&amp;quot;Cherie &amp;quot;=&amp;gt;&amp;quot;Included&amp;quot;} | RAYYAN-LABELS: europe,Migrant,romania,large study,*** MIGRANT ***,carers n workforce&lt;/custom1&gt;&lt;language&gt;en&lt;/language&gt;&lt;/record&gt;&lt;/Cite&gt;&lt;/EndNote&gt;</w:instrText>
            </w:r>
            <w:r w:rsidR="00552B71">
              <w:rPr>
                <w:rFonts w:ascii="Calibri" w:hAnsi="Calibri" w:cs="Calibri"/>
                <w:noProof/>
                <w:sz w:val="22"/>
                <w:szCs w:val="22"/>
              </w:rPr>
              <w:fldChar w:fldCharType="separate"/>
            </w:r>
            <w:r w:rsidR="00106507">
              <w:rPr>
                <w:rFonts w:ascii="Calibri" w:hAnsi="Calibri" w:cs="Calibri"/>
                <w:noProof/>
                <w:sz w:val="22"/>
                <w:szCs w:val="22"/>
              </w:rPr>
              <w:t>(158)</w:t>
            </w:r>
            <w:r w:rsidR="00552B71">
              <w:rPr>
                <w:rFonts w:ascii="Calibri" w:hAnsi="Calibri" w:cs="Calibri"/>
                <w:noProof/>
                <w:sz w:val="22"/>
                <w:szCs w:val="22"/>
              </w:rPr>
              <w:fldChar w:fldCharType="end"/>
            </w:r>
          </w:p>
        </w:tc>
        <w:tc>
          <w:tcPr>
            <w:tcW w:w="1134" w:type="dxa"/>
          </w:tcPr>
          <w:p w14:paraId="75A9D377"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EU</w:t>
            </w:r>
          </w:p>
        </w:tc>
        <w:tc>
          <w:tcPr>
            <w:tcW w:w="1276" w:type="dxa"/>
          </w:tcPr>
          <w:p w14:paraId="0F2274A5"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Migrant care workers</w:t>
            </w:r>
          </w:p>
        </w:tc>
        <w:tc>
          <w:tcPr>
            <w:tcW w:w="850" w:type="dxa"/>
          </w:tcPr>
          <w:p w14:paraId="37E18D86" w14:textId="77777777" w:rsidR="00AB09AE" w:rsidRPr="009C1DD1" w:rsidRDefault="00AB09AE" w:rsidP="00F43C27">
            <w:pPr>
              <w:spacing w:line="276" w:lineRule="auto"/>
              <w:jc w:val="both"/>
              <w:rPr>
                <w:rFonts w:ascii="Segoe UI Symbol" w:hAnsi="Segoe UI Symbol" w:cs="Segoe UI Symbol"/>
                <w:color w:val="000000" w:themeColor="text1"/>
                <w:sz w:val="22"/>
                <w:szCs w:val="22"/>
                <w:shd w:val="clear" w:color="auto" w:fill="FFFFFF"/>
              </w:rPr>
            </w:pPr>
          </w:p>
        </w:tc>
        <w:tc>
          <w:tcPr>
            <w:tcW w:w="851" w:type="dxa"/>
          </w:tcPr>
          <w:p w14:paraId="62FF0E44" w14:textId="77777777" w:rsidR="00AB09AE" w:rsidRPr="009C1DD1" w:rsidRDefault="00AB09AE" w:rsidP="00F43C27">
            <w:pPr>
              <w:spacing w:line="276" w:lineRule="auto"/>
              <w:jc w:val="both"/>
              <w:rPr>
                <w:rFonts w:ascii="Segoe UI Symbol" w:hAnsi="Segoe UI Symbol" w:cs="Segoe UI Symbol"/>
                <w:color w:val="000000" w:themeColor="text1"/>
                <w:sz w:val="22"/>
                <w:szCs w:val="22"/>
                <w:shd w:val="clear" w:color="auto" w:fill="FFFFFF"/>
              </w:rPr>
            </w:pPr>
          </w:p>
        </w:tc>
        <w:tc>
          <w:tcPr>
            <w:tcW w:w="708" w:type="dxa"/>
          </w:tcPr>
          <w:p w14:paraId="6DD33692" w14:textId="77777777" w:rsidR="00AB09AE" w:rsidRPr="009C1DD1" w:rsidRDefault="00AB09AE" w:rsidP="00F43C27">
            <w:pPr>
              <w:spacing w:line="276" w:lineRule="auto"/>
              <w:jc w:val="both"/>
              <w:rPr>
                <w:rFonts w:ascii="Segoe UI Symbol" w:hAnsi="Segoe UI Symbol" w:cs="Segoe UI Symbol"/>
                <w:color w:val="000000" w:themeColor="text1"/>
                <w:sz w:val="22"/>
                <w:szCs w:val="22"/>
                <w:shd w:val="clear" w:color="auto" w:fill="FFFFFF"/>
              </w:rPr>
            </w:pPr>
          </w:p>
        </w:tc>
        <w:tc>
          <w:tcPr>
            <w:tcW w:w="709" w:type="dxa"/>
          </w:tcPr>
          <w:p w14:paraId="5AE16025" w14:textId="4238B0C6" w:rsidR="00AB09AE" w:rsidRPr="009C1DD1" w:rsidRDefault="002F25DC" w:rsidP="00F43C27">
            <w:pPr>
              <w:spacing w:line="276" w:lineRule="auto"/>
              <w:jc w:val="both"/>
              <w:rPr>
                <w:rFonts w:ascii="Segoe UI Symbol" w:hAnsi="Segoe UI Symbol" w:cs="Segoe UI Symbol"/>
                <w:color w:val="000000" w:themeColor="text1"/>
                <w:sz w:val="22"/>
                <w:szCs w:val="22"/>
                <w:shd w:val="clear" w:color="auto" w:fill="FFFFFF"/>
              </w:rPr>
            </w:pPr>
            <w:r>
              <w:rPr>
                <w:rFonts w:ascii="Segoe UI Symbol" w:hAnsi="Segoe UI Symbol" w:cs="Segoe UI Symbol"/>
                <w:color w:val="000000" w:themeColor="text1"/>
                <w:sz w:val="22"/>
                <w:szCs w:val="22"/>
                <w:shd w:val="clear" w:color="auto" w:fill="FFFFFF"/>
              </w:rPr>
              <w:t>x</w:t>
            </w:r>
          </w:p>
        </w:tc>
        <w:tc>
          <w:tcPr>
            <w:tcW w:w="3402" w:type="dxa"/>
          </w:tcPr>
          <w:p w14:paraId="133254DE"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Occupational risk (frontline, job security)</w:t>
            </w:r>
          </w:p>
        </w:tc>
      </w:tr>
      <w:tr w:rsidR="00AB09AE" w:rsidRPr="009C1DD1" w14:paraId="75BF0D61" w14:textId="77777777" w:rsidTr="00CB0A94">
        <w:trPr>
          <w:tblHeader/>
        </w:trPr>
        <w:tc>
          <w:tcPr>
            <w:tcW w:w="1413" w:type="dxa"/>
          </w:tcPr>
          <w:p w14:paraId="376123AA" w14:textId="16BEA35F" w:rsidR="00AB09AE" w:rsidRDefault="00AB09AE" w:rsidP="00F43C27">
            <w:pPr>
              <w:spacing w:line="276" w:lineRule="auto"/>
              <w:jc w:val="both"/>
              <w:rPr>
                <w:rFonts w:ascii="Calibri" w:hAnsi="Calibri" w:cs="Calibri"/>
                <w:noProof/>
                <w:sz w:val="22"/>
                <w:szCs w:val="22"/>
              </w:rPr>
            </w:pPr>
            <w:r>
              <w:rPr>
                <w:rFonts w:ascii="Calibri" w:hAnsi="Calibri" w:cs="Calibri"/>
                <w:noProof/>
                <w:sz w:val="22"/>
                <w:szCs w:val="22"/>
              </w:rPr>
              <w:t>Kerwin</w:t>
            </w:r>
            <w:r w:rsidR="00552B71">
              <w:rPr>
                <w:rFonts w:ascii="Calibri" w:hAnsi="Calibri" w:cs="Calibri"/>
                <w:noProof/>
                <w:sz w:val="22"/>
                <w:szCs w:val="22"/>
              </w:rPr>
              <w:t xml:space="preserve"> </w:t>
            </w:r>
            <w:r w:rsidR="00552B71">
              <w:rPr>
                <w:rFonts w:ascii="Calibri" w:hAnsi="Calibri" w:cs="Calibri"/>
                <w:noProof/>
                <w:sz w:val="22"/>
                <w:szCs w:val="22"/>
              </w:rPr>
              <w:fldChar w:fldCharType="begin"/>
            </w:r>
            <w:r w:rsidR="00106507">
              <w:rPr>
                <w:rFonts w:ascii="Calibri" w:hAnsi="Calibri" w:cs="Calibri"/>
                <w:noProof/>
                <w:sz w:val="22"/>
                <w:szCs w:val="22"/>
              </w:rPr>
              <w:instrText xml:space="preserve"> ADDIN EN.CITE &lt;EndNote&gt;&lt;Cite&gt;&lt;Author&gt;Kerwin&lt;/Author&gt;&lt;Year&gt;2020&lt;/Year&gt;&lt;RecNum&gt;162&lt;/RecNum&gt;&lt;DisplayText&gt;(161)&lt;/DisplayText&gt;&lt;record&gt;&lt;rec-number&gt;162&lt;/rec-number&gt;&lt;foreign-keys&gt;&lt;key app="EN" db-id="fefwpvee9vtvahept9avatr20a5fd5trswv5" timestamp="1608034295"&gt;162&lt;/key&gt;&lt;/foreign-keys&gt;&lt;ref-type name="Journal Article"&gt;17&lt;/ref-type&gt;&lt;contributors&gt;&lt;authors&gt;&lt;author&gt;Donald Kerwin&lt;/author&gt;&lt;author&gt;Robert Warren &lt;/author&gt;&lt;/authors&gt;&lt;/contributors&gt;&lt;titles&gt;&lt;title&gt;US Foreign-Born Workers in the Global Pandemic: Essential and Marginalized&lt;/title&gt;&lt;secondary-title&gt;Journal on Migration and Human Security&lt;/secondary-title&gt;&lt;/titles&gt;&lt;periodical&gt;&lt;full-title&gt;Journal on Migration and Human Security&lt;/full-title&gt;&lt;/periodical&gt;&lt;pages&gt;1-19&lt;/pages&gt;&lt;keywords&gt;&lt;keyword&gt;Emigrants and Immigrants&lt;/keyword&gt;&lt;/keywords&gt;&lt;dates&gt;&lt;year&gt;2020&lt;/year&gt;&lt;pub-dates&gt;&lt;date&gt;2020-00&lt;/date&gt;&lt;/pub-dates&gt;&lt;/dates&gt;&lt;accession-num&gt;rayyan-109635927&lt;/accession-num&gt;&lt;urls&gt;&lt;related-urls&gt;&lt;url&gt;https://doi.org/10.1177/2311502420952752&lt;/url&gt;&lt;/related-urls&gt;&lt;/urls&gt;&lt;custom1&gt;RAYYAN-INCLUSION: {&amp;quot;Cherie &amp;quot;=&amp;gt;&amp;quot;Included&amp;quot;} | RAYYAN-LABELS: US,article,*** MIGRANT ***&lt;/custom1&gt;&lt;/record&gt;&lt;/Cite&gt;&lt;/EndNote&gt;</w:instrText>
            </w:r>
            <w:r w:rsidR="00552B71">
              <w:rPr>
                <w:rFonts w:ascii="Calibri" w:hAnsi="Calibri" w:cs="Calibri"/>
                <w:noProof/>
                <w:sz w:val="22"/>
                <w:szCs w:val="22"/>
              </w:rPr>
              <w:fldChar w:fldCharType="separate"/>
            </w:r>
            <w:r w:rsidR="00106507">
              <w:rPr>
                <w:rFonts w:ascii="Calibri" w:hAnsi="Calibri" w:cs="Calibri"/>
                <w:noProof/>
                <w:sz w:val="22"/>
                <w:szCs w:val="22"/>
              </w:rPr>
              <w:t>(161)</w:t>
            </w:r>
            <w:r w:rsidR="00552B71">
              <w:rPr>
                <w:rFonts w:ascii="Calibri" w:hAnsi="Calibri" w:cs="Calibri"/>
                <w:noProof/>
                <w:sz w:val="22"/>
                <w:szCs w:val="22"/>
              </w:rPr>
              <w:fldChar w:fldCharType="end"/>
            </w:r>
          </w:p>
        </w:tc>
        <w:tc>
          <w:tcPr>
            <w:tcW w:w="1134" w:type="dxa"/>
          </w:tcPr>
          <w:p w14:paraId="24A2002F"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USA</w:t>
            </w:r>
          </w:p>
        </w:tc>
        <w:tc>
          <w:tcPr>
            <w:tcW w:w="1276" w:type="dxa"/>
          </w:tcPr>
          <w:p w14:paraId="75EDD33A"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Migrant workers</w:t>
            </w:r>
          </w:p>
        </w:tc>
        <w:tc>
          <w:tcPr>
            <w:tcW w:w="850" w:type="dxa"/>
          </w:tcPr>
          <w:p w14:paraId="3FCD5533" w14:textId="77777777" w:rsidR="00AB09AE" w:rsidRPr="009C1DD1" w:rsidRDefault="00AB09AE" w:rsidP="00F43C27">
            <w:pPr>
              <w:spacing w:line="276" w:lineRule="auto"/>
              <w:jc w:val="both"/>
              <w:rPr>
                <w:rFonts w:ascii="Segoe UI Symbol" w:hAnsi="Segoe UI Symbol" w:cs="Segoe UI Symbol"/>
                <w:color w:val="000000" w:themeColor="text1"/>
                <w:sz w:val="22"/>
                <w:szCs w:val="22"/>
                <w:shd w:val="clear" w:color="auto" w:fill="FFFFFF"/>
              </w:rPr>
            </w:pPr>
          </w:p>
        </w:tc>
        <w:tc>
          <w:tcPr>
            <w:tcW w:w="851" w:type="dxa"/>
          </w:tcPr>
          <w:p w14:paraId="434A6C8E" w14:textId="77777777" w:rsidR="00AB09AE" w:rsidRPr="009C1DD1" w:rsidRDefault="00AB09AE" w:rsidP="00F43C27">
            <w:pPr>
              <w:spacing w:line="276" w:lineRule="auto"/>
              <w:jc w:val="both"/>
              <w:rPr>
                <w:rFonts w:ascii="Segoe UI Symbol" w:hAnsi="Segoe UI Symbol" w:cs="Segoe UI Symbol"/>
                <w:color w:val="000000" w:themeColor="text1"/>
                <w:sz w:val="22"/>
                <w:szCs w:val="22"/>
                <w:shd w:val="clear" w:color="auto" w:fill="FFFFFF"/>
              </w:rPr>
            </w:pPr>
          </w:p>
        </w:tc>
        <w:tc>
          <w:tcPr>
            <w:tcW w:w="708" w:type="dxa"/>
          </w:tcPr>
          <w:p w14:paraId="19335410" w14:textId="77777777" w:rsidR="00AB09AE" w:rsidRPr="009C1DD1" w:rsidRDefault="00AB09AE" w:rsidP="00F43C27">
            <w:pPr>
              <w:spacing w:line="276" w:lineRule="auto"/>
              <w:jc w:val="both"/>
              <w:rPr>
                <w:rFonts w:ascii="Segoe UI Symbol" w:hAnsi="Segoe UI Symbol" w:cs="Segoe UI Symbol"/>
                <w:color w:val="000000" w:themeColor="text1"/>
                <w:sz w:val="22"/>
                <w:szCs w:val="22"/>
                <w:shd w:val="clear" w:color="auto" w:fill="FFFFFF"/>
              </w:rPr>
            </w:pPr>
          </w:p>
        </w:tc>
        <w:tc>
          <w:tcPr>
            <w:tcW w:w="709" w:type="dxa"/>
          </w:tcPr>
          <w:p w14:paraId="612CA06F" w14:textId="528F91C5" w:rsidR="00AB09AE" w:rsidRPr="009C1DD1" w:rsidRDefault="002F25DC" w:rsidP="00F43C27">
            <w:pPr>
              <w:spacing w:line="276" w:lineRule="auto"/>
              <w:jc w:val="both"/>
              <w:rPr>
                <w:rFonts w:ascii="Segoe UI Symbol" w:hAnsi="Segoe UI Symbol" w:cs="Segoe UI Symbol"/>
                <w:color w:val="000000" w:themeColor="text1"/>
                <w:sz w:val="22"/>
                <w:szCs w:val="22"/>
                <w:shd w:val="clear" w:color="auto" w:fill="FFFFFF"/>
              </w:rPr>
            </w:pPr>
            <w:r>
              <w:rPr>
                <w:rFonts w:ascii="Segoe UI Symbol" w:hAnsi="Segoe UI Symbol" w:cs="Segoe UI Symbol"/>
                <w:color w:val="000000" w:themeColor="text1"/>
                <w:sz w:val="22"/>
                <w:szCs w:val="22"/>
                <w:shd w:val="clear" w:color="auto" w:fill="FFFFFF"/>
              </w:rPr>
              <w:t>x</w:t>
            </w:r>
          </w:p>
        </w:tc>
        <w:tc>
          <w:tcPr>
            <w:tcW w:w="3402" w:type="dxa"/>
          </w:tcPr>
          <w:p w14:paraId="0813AC20"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Occupational risk (frontline/essential, HCWs, job security)</w:t>
            </w:r>
          </w:p>
        </w:tc>
      </w:tr>
      <w:tr w:rsidR="00AB09AE" w:rsidRPr="009C1DD1" w14:paraId="2AF9081C" w14:textId="77777777" w:rsidTr="00CB0A94">
        <w:trPr>
          <w:tblHeader/>
        </w:trPr>
        <w:tc>
          <w:tcPr>
            <w:tcW w:w="1413" w:type="dxa"/>
          </w:tcPr>
          <w:p w14:paraId="3D714690" w14:textId="60D172E4" w:rsidR="00AB09AE" w:rsidRDefault="00AB09AE" w:rsidP="00F43C27">
            <w:pPr>
              <w:spacing w:line="276" w:lineRule="auto"/>
              <w:jc w:val="both"/>
              <w:rPr>
                <w:rFonts w:ascii="Calibri" w:hAnsi="Calibri" w:cs="Calibri"/>
                <w:noProof/>
                <w:sz w:val="22"/>
                <w:szCs w:val="22"/>
              </w:rPr>
            </w:pPr>
            <w:r>
              <w:rPr>
                <w:rFonts w:ascii="Calibri" w:hAnsi="Calibri" w:cs="Calibri"/>
                <w:noProof/>
                <w:sz w:val="22"/>
                <w:szCs w:val="22"/>
              </w:rPr>
              <w:t>Bureau of Policy &amp; Research</w:t>
            </w:r>
            <w:r w:rsidR="00552B71">
              <w:rPr>
                <w:rFonts w:ascii="Calibri" w:hAnsi="Calibri" w:cs="Calibri"/>
                <w:noProof/>
                <w:sz w:val="22"/>
                <w:szCs w:val="22"/>
              </w:rPr>
              <w:t xml:space="preserve"> </w:t>
            </w:r>
            <w:r w:rsidR="00552B71">
              <w:rPr>
                <w:rFonts w:ascii="Calibri" w:hAnsi="Calibri" w:cs="Calibri"/>
                <w:noProof/>
                <w:sz w:val="22"/>
                <w:szCs w:val="22"/>
              </w:rPr>
              <w:fldChar w:fldCharType="begin"/>
            </w:r>
            <w:r w:rsidR="00106507">
              <w:rPr>
                <w:rFonts w:ascii="Calibri" w:hAnsi="Calibri" w:cs="Calibri"/>
                <w:noProof/>
                <w:sz w:val="22"/>
                <w:szCs w:val="22"/>
              </w:rPr>
              <w:instrText xml:space="preserve"> ADDIN EN.CITE &lt;EndNote&gt;&lt;Cite&gt;&lt;Author&gt;Bureau of Policy and Research&lt;/Author&gt;&lt;Year&gt;2020&lt;/Year&gt;&lt;RecNum&gt;163&lt;/RecNum&gt;&lt;DisplayText&gt;(162)&lt;/DisplayText&gt;&lt;record&gt;&lt;rec-number&gt;163&lt;/rec-number&gt;&lt;foreign-keys&gt;&lt;key app="EN" db-id="fefwpvee9vtvahept9avatr20a5fd5trswv5" timestamp="1608034295"&gt;163&lt;/key&gt;&lt;/foreign-keys&gt;&lt;ref-type name="Report"&gt;27&lt;/ref-type&gt;&lt;contributors&gt;&lt;authors&gt;&lt;author&gt;Bureau of Policy and Research,&lt;/author&gt;&lt;/authors&gt;&lt;/contributors&gt;&lt;titles&gt;&lt;title&gt;New York City’s Frontline Workers&lt;/title&gt;&lt;/titles&gt;&lt;dates&gt;&lt;year&gt;2020&lt;/year&gt;&lt;/dates&gt;&lt;urls&gt;&lt;/urls&gt;&lt;/record&gt;&lt;/Cite&gt;&lt;/EndNote&gt;</w:instrText>
            </w:r>
            <w:r w:rsidR="00552B71">
              <w:rPr>
                <w:rFonts w:ascii="Calibri" w:hAnsi="Calibri" w:cs="Calibri"/>
                <w:noProof/>
                <w:sz w:val="22"/>
                <w:szCs w:val="22"/>
              </w:rPr>
              <w:fldChar w:fldCharType="separate"/>
            </w:r>
            <w:r w:rsidR="00106507">
              <w:rPr>
                <w:rFonts w:ascii="Calibri" w:hAnsi="Calibri" w:cs="Calibri"/>
                <w:noProof/>
                <w:sz w:val="22"/>
                <w:szCs w:val="22"/>
              </w:rPr>
              <w:t>(162)</w:t>
            </w:r>
            <w:r w:rsidR="00552B71">
              <w:rPr>
                <w:rFonts w:ascii="Calibri" w:hAnsi="Calibri" w:cs="Calibri"/>
                <w:noProof/>
                <w:sz w:val="22"/>
                <w:szCs w:val="22"/>
              </w:rPr>
              <w:fldChar w:fldCharType="end"/>
            </w:r>
          </w:p>
        </w:tc>
        <w:tc>
          <w:tcPr>
            <w:tcW w:w="1134" w:type="dxa"/>
          </w:tcPr>
          <w:p w14:paraId="3DACD3C3"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New York, USA</w:t>
            </w:r>
          </w:p>
        </w:tc>
        <w:tc>
          <w:tcPr>
            <w:tcW w:w="1276" w:type="dxa"/>
          </w:tcPr>
          <w:p w14:paraId="2A44A453"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Migrant workers</w:t>
            </w:r>
          </w:p>
        </w:tc>
        <w:tc>
          <w:tcPr>
            <w:tcW w:w="850" w:type="dxa"/>
          </w:tcPr>
          <w:p w14:paraId="2660DEBE" w14:textId="77777777" w:rsidR="00AB09AE" w:rsidRPr="009C1DD1" w:rsidRDefault="00AB09AE" w:rsidP="00F43C27">
            <w:pPr>
              <w:spacing w:line="276" w:lineRule="auto"/>
              <w:jc w:val="both"/>
              <w:rPr>
                <w:rFonts w:ascii="Segoe UI Symbol" w:hAnsi="Segoe UI Symbol" w:cs="Segoe UI Symbol"/>
                <w:color w:val="000000" w:themeColor="text1"/>
                <w:sz w:val="22"/>
                <w:szCs w:val="22"/>
                <w:shd w:val="clear" w:color="auto" w:fill="FFFFFF"/>
              </w:rPr>
            </w:pPr>
          </w:p>
        </w:tc>
        <w:tc>
          <w:tcPr>
            <w:tcW w:w="851" w:type="dxa"/>
          </w:tcPr>
          <w:p w14:paraId="6D4DE9A6" w14:textId="77777777" w:rsidR="00AB09AE" w:rsidRPr="009C1DD1" w:rsidRDefault="00AB09AE" w:rsidP="00F43C27">
            <w:pPr>
              <w:spacing w:line="276" w:lineRule="auto"/>
              <w:jc w:val="both"/>
              <w:rPr>
                <w:rFonts w:ascii="Segoe UI Symbol" w:hAnsi="Segoe UI Symbol" w:cs="Segoe UI Symbol"/>
                <w:color w:val="000000" w:themeColor="text1"/>
                <w:sz w:val="22"/>
                <w:szCs w:val="22"/>
                <w:shd w:val="clear" w:color="auto" w:fill="FFFFFF"/>
              </w:rPr>
            </w:pPr>
          </w:p>
        </w:tc>
        <w:tc>
          <w:tcPr>
            <w:tcW w:w="708" w:type="dxa"/>
          </w:tcPr>
          <w:p w14:paraId="61098235" w14:textId="77777777" w:rsidR="00AB09AE" w:rsidRPr="009C1DD1" w:rsidRDefault="00AB09AE" w:rsidP="00F43C27">
            <w:pPr>
              <w:spacing w:line="276" w:lineRule="auto"/>
              <w:jc w:val="both"/>
              <w:rPr>
                <w:rFonts w:ascii="Segoe UI Symbol" w:hAnsi="Segoe UI Symbol" w:cs="Segoe UI Symbol"/>
                <w:color w:val="000000" w:themeColor="text1"/>
                <w:sz w:val="22"/>
                <w:szCs w:val="22"/>
                <w:shd w:val="clear" w:color="auto" w:fill="FFFFFF"/>
              </w:rPr>
            </w:pPr>
          </w:p>
        </w:tc>
        <w:tc>
          <w:tcPr>
            <w:tcW w:w="709" w:type="dxa"/>
          </w:tcPr>
          <w:p w14:paraId="44D523AA" w14:textId="53632841" w:rsidR="00AB09AE" w:rsidRPr="009C1DD1" w:rsidRDefault="002F25DC" w:rsidP="00F43C27">
            <w:pPr>
              <w:spacing w:line="276" w:lineRule="auto"/>
              <w:jc w:val="both"/>
              <w:rPr>
                <w:rFonts w:ascii="Segoe UI Symbol" w:hAnsi="Segoe UI Symbol" w:cs="Segoe UI Symbol"/>
                <w:color w:val="000000" w:themeColor="text1"/>
                <w:sz w:val="22"/>
                <w:szCs w:val="22"/>
                <w:shd w:val="clear" w:color="auto" w:fill="FFFFFF"/>
              </w:rPr>
            </w:pPr>
            <w:r>
              <w:rPr>
                <w:rFonts w:ascii="Segoe UI Symbol" w:hAnsi="Segoe UI Symbol" w:cs="Segoe UI Symbol"/>
                <w:color w:val="000000" w:themeColor="text1"/>
                <w:sz w:val="22"/>
                <w:szCs w:val="22"/>
                <w:shd w:val="clear" w:color="auto" w:fill="FFFFFF"/>
              </w:rPr>
              <w:t>x</w:t>
            </w:r>
          </w:p>
        </w:tc>
        <w:tc>
          <w:tcPr>
            <w:tcW w:w="3402" w:type="dxa"/>
          </w:tcPr>
          <w:p w14:paraId="3FC606A0"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Occupational risk (frontline)</w:t>
            </w:r>
          </w:p>
        </w:tc>
      </w:tr>
      <w:tr w:rsidR="00AB09AE" w:rsidRPr="009C1DD1" w14:paraId="13C72882" w14:textId="77777777" w:rsidTr="00CB0A94">
        <w:trPr>
          <w:tblHeader/>
        </w:trPr>
        <w:tc>
          <w:tcPr>
            <w:tcW w:w="1413" w:type="dxa"/>
          </w:tcPr>
          <w:p w14:paraId="2EB8E7CD" w14:textId="0FCFA5D5" w:rsidR="00AB09AE" w:rsidRDefault="00AB09AE" w:rsidP="00F43C27">
            <w:pPr>
              <w:spacing w:line="276" w:lineRule="auto"/>
              <w:jc w:val="both"/>
              <w:rPr>
                <w:rFonts w:ascii="Calibri" w:hAnsi="Calibri" w:cs="Calibri"/>
                <w:noProof/>
                <w:sz w:val="22"/>
                <w:szCs w:val="22"/>
              </w:rPr>
            </w:pPr>
            <w:r>
              <w:rPr>
                <w:rFonts w:ascii="Calibri" w:hAnsi="Calibri" w:cs="Calibri"/>
                <w:noProof/>
                <w:sz w:val="22"/>
                <w:szCs w:val="22"/>
              </w:rPr>
              <w:t>Haley</w:t>
            </w:r>
            <w:r w:rsidR="00552B71">
              <w:rPr>
                <w:rFonts w:ascii="Calibri" w:hAnsi="Calibri" w:cs="Calibri"/>
                <w:noProof/>
                <w:sz w:val="22"/>
                <w:szCs w:val="22"/>
              </w:rPr>
              <w:t xml:space="preserve"> </w:t>
            </w:r>
            <w:r w:rsidR="00552B71">
              <w:rPr>
                <w:rFonts w:ascii="Calibri" w:hAnsi="Calibri" w:cs="Calibri"/>
                <w:noProof/>
                <w:sz w:val="22"/>
                <w:szCs w:val="22"/>
              </w:rPr>
              <w:fldChar w:fldCharType="begin"/>
            </w:r>
            <w:r w:rsidR="00106507">
              <w:rPr>
                <w:rFonts w:ascii="Calibri" w:hAnsi="Calibri" w:cs="Calibri"/>
                <w:noProof/>
                <w:sz w:val="22"/>
                <w:szCs w:val="22"/>
              </w:rPr>
              <w:instrText xml:space="preserve"> ADDIN EN.CITE &lt;EndNote&gt;&lt;Cite&gt;&lt;Author&gt;Haley&lt;/Author&gt;&lt;Year&gt;2020&lt;/Year&gt;&lt;RecNum&gt;155&lt;/RecNum&gt;&lt;DisplayText&gt;(154)&lt;/DisplayText&gt;&lt;record&gt;&lt;rec-number&gt;155&lt;/rec-number&gt;&lt;foreign-keys&gt;&lt;key app="EN" db-id="fefwpvee9vtvahept9avatr20a5fd5trswv5" timestamp="1608034295"&gt;155&lt;/key&gt;&lt;/foreign-keys&gt;&lt;ref-type name="Journal Article"&gt;17&lt;/ref-type&gt;&lt;contributors&gt;&lt;authors&gt;&lt;author&gt;Haley, E.&lt;/author&gt;&lt;author&gt;Caxaj, S.&lt;/author&gt;&lt;author&gt;George, G.&lt;/author&gt;&lt;author&gt;Hennebry, J. L.&lt;/author&gt;&lt;author&gt;Martell, E.&lt;/author&gt;&lt;author&gt;McLaughlin, J.&lt;/author&gt;&lt;/authors&gt;&lt;/contributors&gt;&lt;titles&gt;&lt;title&gt;Migrant farmworkers face heightened vulnerabilities during COVID-19&lt;/title&gt;&lt;secondary-title&gt;Journal of Agriculture, Food Systems and Community Development&lt;/secondary-title&gt;&lt;/titles&gt;&lt;periodical&gt;&lt;full-title&gt;Journal of Agriculture, Food Systems and Community Development&lt;/full-title&gt;&lt;/periodical&gt;&lt;volume&gt;9&lt;/volume&gt;&lt;number&gt;3&lt;/number&gt;&lt;dates&gt;&lt;year&gt;2020&lt;/year&gt;&lt;pub-dates&gt;&lt;date&gt;2020-00&lt;/date&gt;&lt;/pub-dates&gt;&lt;/dates&gt;&lt;accession-num&gt;rayyan-109635070&lt;/accession-num&gt;&lt;urls&gt;&lt;related-urls&gt;&lt;url&gt;https://doi.org/10.5304/jafscd.2020.093.016&lt;/url&gt;&lt;/related-urls&gt;&lt;/urls&gt;&lt;custom1&gt;RAYYAN-INCLUSION: {&amp;quot;Cherie &amp;quot;=&amp;gt;&amp;quot;Included&amp;quot;} | RAYYAN-LABELS: 66,Canada,Migrant,*** MIGRANT ***&lt;/custom1&gt;&lt;/record&gt;&lt;/Cite&gt;&lt;/EndNote&gt;</w:instrText>
            </w:r>
            <w:r w:rsidR="00552B71">
              <w:rPr>
                <w:rFonts w:ascii="Calibri" w:hAnsi="Calibri" w:cs="Calibri"/>
                <w:noProof/>
                <w:sz w:val="22"/>
                <w:szCs w:val="22"/>
              </w:rPr>
              <w:fldChar w:fldCharType="separate"/>
            </w:r>
            <w:r w:rsidR="00106507">
              <w:rPr>
                <w:rFonts w:ascii="Calibri" w:hAnsi="Calibri" w:cs="Calibri"/>
                <w:noProof/>
                <w:sz w:val="22"/>
                <w:szCs w:val="22"/>
              </w:rPr>
              <w:t>(154)</w:t>
            </w:r>
            <w:r w:rsidR="00552B71">
              <w:rPr>
                <w:rFonts w:ascii="Calibri" w:hAnsi="Calibri" w:cs="Calibri"/>
                <w:noProof/>
                <w:sz w:val="22"/>
                <w:szCs w:val="22"/>
              </w:rPr>
              <w:fldChar w:fldCharType="end"/>
            </w:r>
          </w:p>
        </w:tc>
        <w:tc>
          <w:tcPr>
            <w:tcW w:w="1134" w:type="dxa"/>
          </w:tcPr>
          <w:p w14:paraId="06A15DD8"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Canada</w:t>
            </w:r>
          </w:p>
        </w:tc>
        <w:tc>
          <w:tcPr>
            <w:tcW w:w="1276" w:type="dxa"/>
          </w:tcPr>
          <w:p w14:paraId="7799EE0C"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Migrant farmworkers</w:t>
            </w:r>
          </w:p>
        </w:tc>
        <w:tc>
          <w:tcPr>
            <w:tcW w:w="850" w:type="dxa"/>
          </w:tcPr>
          <w:p w14:paraId="674E469B" w14:textId="77777777" w:rsidR="00AB09AE" w:rsidRPr="009C1DD1" w:rsidRDefault="00AB09AE" w:rsidP="00F43C27">
            <w:pPr>
              <w:spacing w:line="276" w:lineRule="auto"/>
              <w:jc w:val="both"/>
              <w:rPr>
                <w:rFonts w:ascii="Segoe UI Symbol" w:hAnsi="Segoe UI Symbol" w:cs="Segoe UI Symbol"/>
                <w:color w:val="000000" w:themeColor="text1"/>
                <w:sz w:val="22"/>
                <w:szCs w:val="22"/>
                <w:shd w:val="clear" w:color="auto" w:fill="FFFFFF"/>
              </w:rPr>
            </w:pPr>
          </w:p>
        </w:tc>
        <w:tc>
          <w:tcPr>
            <w:tcW w:w="851" w:type="dxa"/>
          </w:tcPr>
          <w:p w14:paraId="40F79913" w14:textId="1B5CD26F" w:rsidR="00AB09AE" w:rsidRPr="009C1DD1" w:rsidRDefault="002F25DC" w:rsidP="00F43C27">
            <w:pPr>
              <w:spacing w:line="276" w:lineRule="auto"/>
              <w:jc w:val="both"/>
              <w:rPr>
                <w:rFonts w:ascii="Segoe UI Symbol" w:hAnsi="Segoe UI Symbol" w:cs="Segoe UI Symbol"/>
                <w:color w:val="000000" w:themeColor="text1"/>
                <w:sz w:val="22"/>
                <w:szCs w:val="22"/>
                <w:shd w:val="clear" w:color="auto" w:fill="FFFFFF"/>
              </w:rPr>
            </w:pPr>
            <w:r>
              <w:rPr>
                <w:rFonts w:ascii="Segoe UI Symbol" w:hAnsi="Segoe UI Symbol" w:cs="Segoe UI Symbol"/>
                <w:color w:val="000000" w:themeColor="text1"/>
                <w:sz w:val="22"/>
                <w:szCs w:val="22"/>
                <w:shd w:val="clear" w:color="auto" w:fill="FFFFFF"/>
              </w:rPr>
              <w:t>x</w:t>
            </w:r>
          </w:p>
        </w:tc>
        <w:tc>
          <w:tcPr>
            <w:tcW w:w="708" w:type="dxa"/>
          </w:tcPr>
          <w:p w14:paraId="75B855E6" w14:textId="03C905B4" w:rsidR="00AB09AE" w:rsidRPr="009C1DD1" w:rsidRDefault="002F25DC" w:rsidP="00F43C27">
            <w:pPr>
              <w:spacing w:line="276" w:lineRule="auto"/>
              <w:jc w:val="both"/>
              <w:rPr>
                <w:rFonts w:ascii="Segoe UI Symbol" w:hAnsi="Segoe UI Symbol" w:cs="Segoe UI Symbol"/>
                <w:color w:val="000000" w:themeColor="text1"/>
                <w:sz w:val="22"/>
                <w:szCs w:val="22"/>
                <w:shd w:val="clear" w:color="auto" w:fill="FFFFFF"/>
              </w:rPr>
            </w:pPr>
            <w:r>
              <w:rPr>
                <w:rFonts w:ascii="Segoe UI Symbol" w:hAnsi="Segoe UI Symbol" w:cs="Segoe UI Symbol"/>
                <w:color w:val="000000" w:themeColor="text1"/>
                <w:sz w:val="22"/>
                <w:szCs w:val="22"/>
                <w:shd w:val="clear" w:color="auto" w:fill="FFFFFF"/>
              </w:rPr>
              <w:t>x</w:t>
            </w:r>
          </w:p>
        </w:tc>
        <w:tc>
          <w:tcPr>
            <w:tcW w:w="709" w:type="dxa"/>
          </w:tcPr>
          <w:p w14:paraId="3BC45D41" w14:textId="79F01072" w:rsidR="00AB09AE" w:rsidRPr="009C1DD1" w:rsidRDefault="002F25DC" w:rsidP="00F43C27">
            <w:pPr>
              <w:spacing w:line="276" w:lineRule="auto"/>
              <w:jc w:val="both"/>
              <w:rPr>
                <w:rFonts w:ascii="Segoe UI Symbol" w:hAnsi="Segoe UI Symbol" w:cs="Segoe UI Symbol"/>
                <w:color w:val="000000" w:themeColor="text1"/>
                <w:sz w:val="22"/>
                <w:szCs w:val="22"/>
                <w:shd w:val="clear" w:color="auto" w:fill="FFFFFF"/>
              </w:rPr>
            </w:pPr>
            <w:r>
              <w:rPr>
                <w:rFonts w:ascii="Segoe UI Symbol" w:hAnsi="Segoe UI Symbol" w:cs="Segoe UI Symbol"/>
                <w:color w:val="000000" w:themeColor="text1"/>
                <w:sz w:val="22"/>
                <w:szCs w:val="22"/>
                <w:shd w:val="clear" w:color="auto" w:fill="FFFFFF"/>
              </w:rPr>
              <w:t>x</w:t>
            </w:r>
          </w:p>
        </w:tc>
        <w:tc>
          <w:tcPr>
            <w:tcW w:w="3402" w:type="dxa"/>
          </w:tcPr>
          <w:p w14:paraId="773A5476"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Occupational risk (frontline, job security); overcrowding; healthcare access (immigration status)</w:t>
            </w:r>
          </w:p>
        </w:tc>
      </w:tr>
      <w:tr w:rsidR="00AB09AE" w:rsidRPr="009C1DD1" w14:paraId="6B31F4F5" w14:textId="77777777" w:rsidTr="00CB0A94">
        <w:trPr>
          <w:tblHeader/>
        </w:trPr>
        <w:tc>
          <w:tcPr>
            <w:tcW w:w="1413" w:type="dxa"/>
          </w:tcPr>
          <w:p w14:paraId="5A69BD98" w14:textId="0107D139" w:rsidR="00AB09AE" w:rsidRDefault="00AB09AE" w:rsidP="00F43C27">
            <w:pPr>
              <w:spacing w:line="276" w:lineRule="auto"/>
              <w:jc w:val="both"/>
              <w:rPr>
                <w:rFonts w:ascii="Calibri" w:hAnsi="Calibri" w:cs="Calibri"/>
                <w:noProof/>
                <w:sz w:val="22"/>
                <w:szCs w:val="22"/>
              </w:rPr>
            </w:pPr>
            <w:r>
              <w:rPr>
                <w:rFonts w:ascii="Calibri" w:hAnsi="Calibri" w:cs="Calibri"/>
                <w:noProof/>
                <w:sz w:val="22"/>
                <w:szCs w:val="22"/>
              </w:rPr>
              <w:lastRenderedPageBreak/>
              <w:t>Mares</w:t>
            </w:r>
            <w:r w:rsidR="00552B71">
              <w:rPr>
                <w:rFonts w:ascii="Calibri" w:hAnsi="Calibri" w:cs="Calibri"/>
                <w:noProof/>
                <w:sz w:val="22"/>
                <w:szCs w:val="22"/>
              </w:rPr>
              <w:t xml:space="preserve"> </w:t>
            </w:r>
            <w:r w:rsidR="00552B71">
              <w:rPr>
                <w:rFonts w:ascii="Calibri" w:hAnsi="Calibri" w:cs="Calibri"/>
                <w:noProof/>
                <w:sz w:val="22"/>
                <w:szCs w:val="22"/>
              </w:rPr>
              <w:fldChar w:fldCharType="begin"/>
            </w:r>
            <w:r w:rsidR="00106507">
              <w:rPr>
                <w:rFonts w:ascii="Calibri" w:hAnsi="Calibri" w:cs="Calibri"/>
                <w:noProof/>
                <w:sz w:val="22"/>
                <w:szCs w:val="22"/>
              </w:rPr>
              <w:instrText xml:space="preserve"> ADDIN EN.CITE &lt;EndNote&gt;&lt;Cite&gt;&lt;Author&gt;Mares&lt;/Author&gt;&lt;Year&gt;2020&lt;/Year&gt;&lt;RecNum&gt;154&lt;/RecNum&gt;&lt;DisplayText&gt;(153)&lt;/DisplayText&gt;&lt;record&gt;&lt;rec-number&gt;154&lt;/rec-number&gt;&lt;foreign-keys&gt;&lt;key app="EN" db-id="fefwpvee9vtvahept9avatr20a5fd5trswv5" timestamp="1608034295"&gt;154&lt;/key&gt;&lt;/foreign-keys&gt;&lt;ref-type name="Journal Article"&gt;17&lt;/ref-type&gt;&lt;contributors&gt;&lt;authors&gt;&lt;author&gt;Mares, Teresa&lt;/author&gt;&lt;/authors&gt;&lt;/contributors&gt;&lt;titles&gt;&lt;title&gt;What a stay-at-home order means for migrant dairy workers&lt;/title&gt;&lt;secondary-title&gt;Agric Human Values&lt;/secondary-title&gt;&lt;/titles&gt;&lt;periodical&gt;&lt;full-title&gt;Agric Human Values&lt;/full-title&gt;&lt;/periodical&gt;&lt;pages&gt;1-2&lt;/pages&gt;&lt;dates&gt;&lt;year&gt;2020&lt;/year&gt;&lt;pub-dates&gt;&lt;date&gt;2020-05&lt;/date&gt;&lt;/pub-dates&gt;&lt;/dates&gt;&lt;accession-num&gt;rayyan-109635423&lt;/accession-num&gt;&lt;urls&gt;&lt;related-urls&gt;&lt;url&gt;https://dx.doi.org/10.1007/s10460-020-10068-y&lt;/url&gt;&lt;/related-urls&gt;&lt;/urls&gt;&lt;custom1&gt;RAYYAN-INCLUSION: {&amp;quot;shargrea&amp;quot;=&amp;gt;&amp;quot;Included&amp;quot;, &amp;quot;Cherie &amp;quot;=&amp;gt;&amp;quot;Included&amp;quot;} | RAYYAN-LABELS: article,*** MIGRANT ***&lt;/custom1&gt;&lt;language&gt;en&lt;/language&gt;&lt;/record&gt;&lt;/Cite&gt;&lt;/EndNote&gt;</w:instrText>
            </w:r>
            <w:r w:rsidR="00552B71">
              <w:rPr>
                <w:rFonts w:ascii="Calibri" w:hAnsi="Calibri" w:cs="Calibri"/>
                <w:noProof/>
                <w:sz w:val="22"/>
                <w:szCs w:val="22"/>
              </w:rPr>
              <w:fldChar w:fldCharType="separate"/>
            </w:r>
            <w:r w:rsidR="00106507">
              <w:rPr>
                <w:rFonts w:ascii="Calibri" w:hAnsi="Calibri" w:cs="Calibri"/>
                <w:noProof/>
                <w:sz w:val="22"/>
                <w:szCs w:val="22"/>
              </w:rPr>
              <w:t>(153)</w:t>
            </w:r>
            <w:r w:rsidR="00552B71">
              <w:rPr>
                <w:rFonts w:ascii="Calibri" w:hAnsi="Calibri" w:cs="Calibri"/>
                <w:noProof/>
                <w:sz w:val="22"/>
                <w:szCs w:val="22"/>
              </w:rPr>
              <w:fldChar w:fldCharType="end"/>
            </w:r>
          </w:p>
        </w:tc>
        <w:tc>
          <w:tcPr>
            <w:tcW w:w="1134" w:type="dxa"/>
          </w:tcPr>
          <w:p w14:paraId="259B5D2B"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Vermont, USA</w:t>
            </w:r>
          </w:p>
        </w:tc>
        <w:tc>
          <w:tcPr>
            <w:tcW w:w="1276" w:type="dxa"/>
          </w:tcPr>
          <w:p w14:paraId="5451F224"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Migrant farmworkers</w:t>
            </w:r>
          </w:p>
        </w:tc>
        <w:tc>
          <w:tcPr>
            <w:tcW w:w="850" w:type="dxa"/>
          </w:tcPr>
          <w:p w14:paraId="66C33FC5" w14:textId="77777777" w:rsidR="00AB09AE" w:rsidRPr="009C1DD1" w:rsidRDefault="00AB09AE" w:rsidP="00F43C27">
            <w:pPr>
              <w:spacing w:line="276" w:lineRule="auto"/>
              <w:jc w:val="both"/>
              <w:rPr>
                <w:rFonts w:ascii="Segoe UI Symbol" w:hAnsi="Segoe UI Symbol" w:cs="Segoe UI Symbol"/>
                <w:color w:val="000000" w:themeColor="text1"/>
                <w:sz w:val="22"/>
                <w:szCs w:val="22"/>
                <w:shd w:val="clear" w:color="auto" w:fill="FFFFFF"/>
              </w:rPr>
            </w:pPr>
          </w:p>
        </w:tc>
        <w:tc>
          <w:tcPr>
            <w:tcW w:w="851" w:type="dxa"/>
          </w:tcPr>
          <w:p w14:paraId="6B724999" w14:textId="7F30AAAF" w:rsidR="00AB09AE" w:rsidRPr="009C1DD1" w:rsidRDefault="002F25DC" w:rsidP="00F43C27">
            <w:pPr>
              <w:spacing w:line="276" w:lineRule="auto"/>
              <w:jc w:val="both"/>
              <w:rPr>
                <w:rFonts w:ascii="Segoe UI Symbol" w:hAnsi="Segoe UI Symbol" w:cs="Segoe UI Symbol"/>
                <w:color w:val="000000" w:themeColor="text1"/>
                <w:sz w:val="22"/>
                <w:szCs w:val="22"/>
                <w:shd w:val="clear" w:color="auto" w:fill="FFFFFF"/>
              </w:rPr>
            </w:pPr>
            <w:r>
              <w:rPr>
                <w:rFonts w:ascii="Segoe UI Symbol" w:hAnsi="Segoe UI Symbol" w:cs="Segoe UI Symbol"/>
                <w:color w:val="000000" w:themeColor="text1"/>
                <w:sz w:val="22"/>
                <w:szCs w:val="22"/>
                <w:shd w:val="clear" w:color="auto" w:fill="FFFFFF"/>
              </w:rPr>
              <w:t>x</w:t>
            </w:r>
          </w:p>
        </w:tc>
        <w:tc>
          <w:tcPr>
            <w:tcW w:w="708" w:type="dxa"/>
          </w:tcPr>
          <w:p w14:paraId="1A7E550A" w14:textId="6C24ACA0" w:rsidR="00AB09AE" w:rsidRPr="009C1DD1" w:rsidRDefault="002F25DC" w:rsidP="00F43C27">
            <w:pPr>
              <w:spacing w:line="276" w:lineRule="auto"/>
              <w:jc w:val="both"/>
              <w:rPr>
                <w:rFonts w:ascii="Segoe UI Symbol" w:hAnsi="Segoe UI Symbol" w:cs="Segoe UI Symbol"/>
                <w:color w:val="000000" w:themeColor="text1"/>
                <w:sz w:val="22"/>
                <w:szCs w:val="22"/>
                <w:shd w:val="clear" w:color="auto" w:fill="FFFFFF"/>
              </w:rPr>
            </w:pPr>
            <w:r>
              <w:rPr>
                <w:rFonts w:ascii="Segoe UI Symbol" w:hAnsi="Segoe UI Symbol" w:cs="Segoe UI Symbol"/>
                <w:color w:val="000000" w:themeColor="text1"/>
                <w:sz w:val="22"/>
                <w:szCs w:val="22"/>
                <w:shd w:val="clear" w:color="auto" w:fill="FFFFFF"/>
              </w:rPr>
              <w:t>x</w:t>
            </w:r>
          </w:p>
        </w:tc>
        <w:tc>
          <w:tcPr>
            <w:tcW w:w="709" w:type="dxa"/>
          </w:tcPr>
          <w:p w14:paraId="7B912E2E" w14:textId="42D5F893" w:rsidR="00AB09AE" w:rsidRPr="009C1DD1" w:rsidRDefault="002F25DC" w:rsidP="00F43C27">
            <w:pPr>
              <w:spacing w:line="276" w:lineRule="auto"/>
              <w:jc w:val="both"/>
              <w:rPr>
                <w:rFonts w:ascii="Segoe UI Symbol" w:hAnsi="Segoe UI Symbol" w:cs="Segoe UI Symbol"/>
                <w:color w:val="000000" w:themeColor="text1"/>
                <w:sz w:val="22"/>
                <w:szCs w:val="22"/>
                <w:shd w:val="clear" w:color="auto" w:fill="FFFFFF"/>
              </w:rPr>
            </w:pPr>
            <w:r>
              <w:rPr>
                <w:rFonts w:ascii="Segoe UI Symbol" w:hAnsi="Segoe UI Symbol" w:cs="Segoe UI Symbol"/>
                <w:color w:val="000000" w:themeColor="text1"/>
                <w:sz w:val="22"/>
                <w:szCs w:val="22"/>
                <w:shd w:val="clear" w:color="auto" w:fill="FFFFFF"/>
              </w:rPr>
              <w:t>x</w:t>
            </w:r>
          </w:p>
        </w:tc>
        <w:tc>
          <w:tcPr>
            <w:tcW w:w="3402" w:type="dxa"/>
          </w:tcPr>
          <w:p w14:paraId="0BA59AD8"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Occupational risk (frontline, job security); overcrowding; healthcare access (immigration status)</w:t>
            </w:r>
          </w:p>
        </w:tc>
      </w:tr>
      <w:tr w:rsidR="00AB09AE" w:rsidRPr="009C1DD1" w14:paraId="10AAA6AC" w14:textId="77777777" w:rsidTr="00CB0A94">
        <w:trPr>
          <w:tblHeader/>
        </w:trPr>
        <w:tc>
          <w:tcPr>
            <w:tcW w:w="1413" w:type="dxa"/>
          </w:tcPr>
          <w:p w14:paraId="768F4673" w14:textId="53F93B2F" w:rsidR="00AB09AE" w:rsidRDefault="00AB09AE" w:rsidP="00F43C27">
            <w:pPr>
              <w:spacing w:line="276" w:lineRule="auto"/>
              <w:jc w:val="both"/>
              <w:rPr>
                <w:rFonts w:ascii="Calibri" w:hAnsi="Calibri" w:cs="Calibri"/>
                <w:noProof/>
                <w:sz w:val="22"/>
                <w:szCs w:val="22"/>
              </w:rPr>
            </w:pPr>
            <w:r>
              <w:rPr>
                <w:rFonts w:ascii="Calibri" w:hAnsi="Calibri" w:cs="Calibri"/>
                <w:noProof/>
                <w:sz w:val="22"/>
                <w:szCs w:val="22"/>
              </w:rPr>
              <w:t>Lee</w:t>
            </w:r>
            <w:r w:rsidR="00552B71">
              <w:rPr>
                <w:rFonts w:ascii="Calibri" w:hAnsi="Calibri" w:cs="Calibri"/>
                <w:noProof/>
                <w:sz w:val="22"/>
                <w:szCs w:val="22"/>
              </w:rPr>
              <w:t xml:space="preserve"> </w:t>
            </w:r>
            <w:r w:rsidR="00552B71">
              <w:rPr>
                <w:rFonts w:ascii="Calibri" w:hAnsi="Calibri" w:cs="Calibri"/>
                <w:noProof/>
                <w:sz w:val="22"/>
                <w:szCs w:val="22"/>
              </w:rPr>
              <w:fldChar w:fldCharType="begin"/>
            </w:r>
            <w:r w:rsidR="00106507">
              <w:rPr>
                <w:rFonts w:ascii="Calibri" w:hAnsi="Calibri" w:cs="Calibri"/>
                <w:noProof/>
                <w:sz w:val="22"/>
                <w:szCs w:val="22"/>
              </w:rPr>
              <w:instrText xml:space="preserve"> ADDIN EN.CITE &lt;EndNote&gt;&lt;Cite&gt;&lt;Author&gt;Lee&lt;/Author&gt;&lt;Year&gt;2020&lt;/Year&gt;&lt;RecNum&gt;156&lt;/RecNum&gt;&lt;DisplayText&gt;(155)&lt;/DisplayText&gt;&lt;record&gt;&lt;rec-number&gt;156&lt;/rec-number&gt;&lt;foreign-keys&gt;&lt;key app="EN" db-id="fefwpvee9vtvahept9avatr20a5fd5trswv5" timestamp="1608034295"&gt;156&lt;/key&gt;&lt;/foreign-keys&gt;&lt;ref-type name="Journal Article"&gt;17&lt;/ref-type&gt;&lt;contributors&gt;&lt;authors&gt;&lt;author&gt;Lee, Joseph G. L.&lt;/author&gt;&lt;author&gt;LePrevost, Catherine E.&lt;/author&gt;&lt;author&gt;Harwell, Emery L.&lt;/author&gt;&lt;author&gt;Bloss, Jamie E.&lt;/author&gt;&lt;author&gt;Cofie, Leslie E.&lt;/author&gt;&lt;author&gt;Wiggins, Melinda F.&lt;/author&gt;&lt;author&gt;Firnhaber, Gina C.&lt;/author&gt;&lt;/authors&gt;&lt;/contributors&gt;&lt;titles&gt;&lt;title&gt;Coronavirus pandemic highlights critical gaps in rural Internet access for migrant and seasonal farmworkers: a call for partnership with medical libraries&lt;/title&gt;&lt;secondary-title&gt;J Med Libr Assoc&lt;/secondary-title&gt;&lt;/titles&gt;&lt;periodical&gt;&lt;full-title&gt;J Med Libr Assoc&lt;/full-title&gt;&lt;/periodical&gt;&lt;pages&gt;651-655&lt;/pages&gt;&lt;volume&gt;108&lt;/volume&gt;&lt;number&gt;4&lt;/number&gt;&lt;keywords&gt;&lt;keyword&gt;Community-Institutional Relations&lt;/keyword&gt;&lt;keyword&gt;Farmers&lt;/keyword&gt;&lt;keyword&gt;Internet Access&lt;/keyword&gt;&lt;keyword&gt;Libraries, Medical&lt;/keyword&gt;&lt;keyword&gt;Rural Population&lt;/keyword&gt;&lt;keyword&gt;Transients and Migrants&lt;/keyword&gt;&lt;keyword&gt;Betacoronavirus&lt;/keyword&gt;&lt;keyword&gt;Coronavirus Infections/epidemiology&lt;/keyword&gt;&lt;keyword&gt;Humans&lt;/keyword&gt;&lt;keyword&gt;North Carolina&lt;/keyword&gt;&lt;keyword&gt;Pandemics&lt;/keyword&gt;&lt;keyword&gt;Pneumonia, Viral/epidemiology&lt;/keyword&gt;&lt;keyword&gt;Internet&lt;/keyword&gt;&lt;keyword&gt;Seasons&lt;/keyword&gt;&lt;/keywords&gt;&lt;dates&gt;&lt;year&gt;2020&lt;/year&gt;&lt;pub-dates&gt;&lt;date&gt;2020-10&lt;/date&gt;&lt;/pub-dates&gt;&lt;/dates&gt;&lt;accession-num&gt;rayyan-109634019&lt;/accession-num&gt;&lt;urls&gt;&lt;related-urls&gt;&lt;url&gt;https://dx.doi.org/10.5195/jmla.2020.1045&lt;/url&gt;&lt;/related-urls&gt;&lt;/urls&gt;&lt;custom1&gt;RAYYAN-INCLUSION: {&amp;quot;Cherie &amp;quot;=&amp;gt;&amp;quot;Included&amp;quot;} | RAYYAN-LABELS: 6,US,Migrant,*** MIGRANT ***&lt;/custom1&gt;&lt;language&gt;en&lt;/language&gt;&lt;/record&gt;&lt;/Cite&gt;&lt;/EndNote&gt;</w:instrText>
            </w:r>
            <w:r w:rsidR="00552B71">
              <w:rPr>
                <w:rFonts w:ascii="Calibri" w:hAnsi="Calibri" w:cs="Calibri"/>
                <w:noProof/>
                <w:sz w:val="22"/>
                <w:szCs w:val="22"/>
              </w:rPr>
              <w:fldChar w:fldCharType="separate"/>
            </w:r>
            <w:r w:rsidR="00106507">
              <w:rPr>
                <w:rFonts w:ascii="Calibri" w:hAnsi="Calibri" w:cs="Calibri"/>
                <w:noProof/>
                <w:sz w:val="22"/>
                <w:szCs w:val="22"/>
              </w:rPr>
              <w:t>(155)</w:t>
            </w:r>
            <w:r w:rsidR="00552B71">
              <w:rPr>
                <w:rFonts w:ascii="Calibri" w:hAnsi="Calibri" w:cs="Calibri"/>
                <w:noProof/>
                <w:sz w:val="22"/>
                <w:szCs w:val="22"/>
              </w:rPr>
              <w:fldChar w:fldCharType="end"/>
            </w:r>
          </w:p>
        </w:tc>
        <w:tc>
          <w:tcPr>
            <w:tcW w:w="1134" w:type="dxa"/>
          </w:tcPr>
          <w:p w14:paraId="718E95E5"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USA</w:t>
            </w:r>
          </w:p>
        </w:tc>
        <w:tc>
          <w:tcPr>
            <w:tcW w:w="1276" w:type="dxa"/>
          </w:tcPr>
          <w:p w14:paraId="06197698"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Migrant farmworkers</w:t>
            </w:r>
          </w:p>
        </w:tc>
        <w:tc>
          <w:tcPr>
            <w:tcW w:w="850" w:type="dxa"/>
          </w:tcPr>
          <w:p w14:paraId="19E75733" w14:textId="77777777" w:rsidR="00AB09AE" w:rsidRPr="009C1DD1" w:rsidRDefault="00AB09AE" w:rsidP="00F43C27">
            <w:pPr>
              <w:spacing w:line="276" w:lineRule="auto"/>
              <w:jc w:val="both"/>
              <w:rPr>
                <w:rFonts w:ascii="Segoe UI Symbol" w:hAnsi="Segoe UI Symbol" w:cs="Segoe UI Symbol"/>
                <w:color w:val="000000" w:themeColor="text1"/>
                <w:sz w:val="22"/>
                <w:szCs w:val="22"/>
                <w:shd w:val="clear" w:color="auto" w:fill="FFFFFF"/>
              </w:rPr>
            </w:pPr>
          </w:p>
        </w:tc>
        <w:tc>
          <w:tcPr>
            <w:tcW w:w="851" w:type="dxa"/>
          </w:tcPr>
          <w:p w14:paraId="5B08F8EC" w14:textId="7B50A098" w:rsidR="00AB09AE" w:rsidRPr="009C1DD1" w:rsidRDefault="002F25DC" w:rsidP="00F43C27">
            <w:pPr>
              <w:spacing w:line="276" w:lineRule="auto"/>
              <w:jc w:val="both"/>
              <w:rPr>
                <w:rFonts w:ascii="Segoe UI Symbol" w:hAnsi="Segoe UI Symbol" w:cs="Segoe UI Symbol"/>
                <w:color w:val="000000" w:themeColor="text1"/>
                <w:sz w:val="22"/>
                <w:szCs w:val="22"/>
                <w:shd w:val="clear" w:color="auto" w:fill="FFFFFF"/>
              </w:rPr>
            </w:pPr>
            <w:r>
              <w:rPr>
                <w:rFonts w:ascii="Segoe UI Symbol" w:hAnsi="Segoe UI Symbol" w:cs="Segoe UI Symbol"/>
                <w:color w:val="000000" w:themeColor="text1"/>
                <w:sz w:val="22"/>
                <w:szCs w:val="22"/>
                <w:shd w:val="clear" w:color="auto" w:fill="FFFFFF"/>
              </w:rPr>
              <w:t>x</w:t>
            </w:r>
          </w:p>
        </w:tc>
        <w:tc>
          <w:tcPr>
            <w:tcW w:w="708" w:type="dxa"/>
          </w:tcPr>
          <w:p w14:paraId="024254D3" w14:textId="21C80BA6" w:rsidR="00AB09AE" w:rsidRPr="009C1DD1" w:rsidRDefault="002F25DC" w:rsidP="00F43C27">
            <w:pPr>
              <w:spacing w:line="276" w:lineRule="auto"/>
              <w:jc w:val="both"/>
              <w:rPr>
                <w:rFonts w:ascii="Segoe UI Symbol" w:hAnsi="Segoe UI Symbol" w:cs="Segoe UI Symbol"/>
                <w:color w:val="000000" w:themeColor="text1"/>
                <w:sz w:val="22"/>
                <w:szCs w:val="22"/>
                <w:shd w:val="clear" w:color="auto" w:fill="FFFFFF"/>
              </w:rPr>
            </w:pPr>
            <w:r>
              <w:rPr>
                <w:rFonts w:ascii="Segoe UI Symbol" w:hAnsi="Segoe UI Symbol" w:cs="Segoe UI Symbol"/>
                <w:color w:val="000000" w:themeColor="text1"/>
                <w:sz w:val="22"/>
                <w:szCs w:val="22"/>
                <w:shd w:val="clear" w:color="auto" w:fill="FFFFFF"/>
              </w:rPr>
              <w:t>x</w:t>
            </w:r>
          </w:p>
        </w:tc>
        <w:tc>
          <w:tcPr>
            <w:tcW w:w="709" w:type="dxa"/>
          </w:tcPr>
          <w:p w14:paraId="45BCC305" w14:textId="41CA3672" w:rsidR="00AB09AE" w:rsidRPr="009C1DD1" w:rsidRDefault="002F25DC" w:rsidP="00F43C27">
            <w:pPr>
              <w:spacing w:line="276" w:lineRule="auto"/>
              <w:jc w:val="both"/>
              <w:rPr>
                <w:rFonts w:ascii="Segoe UI Symbol" w:hAnsi="Segoe UI Symbol" w:cs="Segoe UI Symbol"/>
                <w:color w:val="000000" w:themeColor="text1"/>
                <w:sz w:val="22"/>
                <w:szCs w:val="22"/>
                <w:shd w:val="clear" w:color="auto" w:fill="FFFFFF"/>
              </w:rPr>
            </w:pPr>
            <w:r>
              <w:rPr>
                <w:rFonts w:ascii="Segoe UI Symbol" w:hAnsi="Segoe UI Symbol" w:cs="Segoe UI Symbol"/>
                <w:color w:val="000000" w:themeColor="text1"/>
                <w:sz w:val="22"/>
                <w:szCs w:val="22"/>
                <w:shd w:val="clear" w:color="auto" w:fill="FFFFFF"/>
              </w:rPr>
              <w:t>x</w:t>
            </w:r>
          </w:p>
        </w:tc>
        <w:tc>
          <w:tcPr>
            <w:tcW w:w="3402" w:type="dxa"/>
          </w:tcPr>
          <w:p w14:paraId="759282A3"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Occupational risk (frontline), overcrowding; healthcare access (cultural, technological)</w:t>
            </w:r>
          </w:p>
        </w:tc>
      </w:tr>
      <w:tr w:rsidR="00AB09AE" w:rsidRPr="009C1DD1" w14:paraId="6B7984F7" w14:textId="77777777" w:rsidTr="00CB0A94">
        <w:trPr>
          <w:tblHeader/>
        </w:trPr>
        <w:tc>
          <w:tcPr>
            <w:tcW w:w="1413" w:type="dxa"/>
          </w:tcPr>
          <w:p w14:paraId="7DC8C6E8" w14:textId="074940AE" w:rsidR="00AB09AE" w:rsidRDefault="00AB09AE" w:rsidP="00F43C27">
            <w:pPr>
              <w:spacing w:line="276" w:lineRule="auto"/>
              <w:jc w:val="both"/>
              <w:rPr>
                <w:rFonts w:ascii="Calibri" w:hAnsi="Calibri" w:cs="Calibri"/>
                <w:noProof/>
                <w:sz w:val="22"/>
                <w:szCs w:val="22"/>
              </w:rPr>
            </w:pPr>
            <w:r>
              <w:rPr>
                <w:rFonts w:ascii="Calibri" w:hAnsi="Calibri" w:cs="Calibri"/>
                <w:noProof/>
                <w:sz w:val="22"/>
                <w:szCs w:val="22"/>
              </w:rPr>
              <w:t>Chandratre</w:t>
            </w:r>
            <w:r w:rsidR="00552B71">
              <w:rPr>
                <w:rFonts w:ascii="Calibri" w:hAnsi="Calibri" w:cs="Calibri"/>
                <w:noProof/>
                <w:sz w:val="22"/>
                <w:szCs w:val="22"/>
              </w:rPr>
              <w:t xml:space="preserve"> </w:t>
            </w:r>
            <w:r w:rsidR="00552B71">
              <w:rPr>
                <w:rFonts w:ascii="Calibri" w:hAnsi="Calibri" w:cs="Calibri"/>
                <w:noProof/>
                <w:sz w:val="22"/>
                <w:szCs w:val="22"/>
              </w:rPr>
              <w:fldChar w:fldCharType="begin"/>
            </w:r>
            <w:r w:rsidR="00106507">
              <w:rPr>
                <w:rFonts w:ascii="Calibri" w:hAnsi="Calibri" w:cs="Calibri"/>
                <w:noProof/>
                <w:sz w:val="22"/>
                <w:szCs w:val="22"/>
              </w:rPr>
              <w:instrText xml:space="preserve"> ADDIN EN.CITE &lt;EndNote&gt;&lt;Cite&gt;&lt;Author&gt;Chandratre&lt;/Author&gt;&lt;Year&gt;2020&lt;/Year&gt;&lt;RecNum&gt;164&lt;/RecNum&gt;&lt;DisplayText&gt;(163)&lt;/DisplayText&gt;&lt;record&gt;&lt;rec-number&gt;164&lt;/rec-number&gt;&lt;foreign-keys&gt;&lt;key app="EN" db-id="fefwpvee9vtvahept9avatr20a5fd5trswv5" timestamp="1608034295"&gt;164&lt;/key&gt;&lt;/foreign-keys&gt;&lt;ref-type name="Journal Article"&gt;17&lt;/ref-type&gt;&lt;contributors&gt;&lt;authors&gt;&lt;author&gt;Chandratre, Sonal&lt;/author&gt;&lt;author&gt;Soman, Aamod&lt;/author&gt;&lt;/authors&gt;&lt;/contributors&gt;&lt;titles&gt;&lt;title&gt;COVID-19 Poses Challenges to Immigrant Physicians in the United States&lt;/title&gt;&lt;secondary-title&gt;WMJ&lt;/secondary-title&gt;&lt;/titles&gt;&lt;periodical&gt;&lt;full-title&gt;WMJ&lt;/full-title&gt;&lt;/periodical&gt;&lt;pages&gt;77-78&lt;/pages&gt;&lt;volume&gt;119&lt;/volume&gt;&lt;number&gt;2&lt;/number&gt;&lt;keywords&gt;&lt;keyword&gt;United States&lt;/keyword&gt;&lt;keyword&gt;Emigrants and Immigrants&lt;/keyword&gt;&lt;/keywords&gt;&lt;dates&gt;&lt;year&gt;2020&lt;/year&gt;&lt;pub-dates&gt;&lt;date&gt;2020-00&lt;/date&gt;&lt;/pub-dates&gt;&lt;/dates&gt;&lt;accession-num&gt;rayyan-109634204&lt;/accession-num&gt;&lt;urls&gt;&lt;related-urls&gt;&lt;url&gt;https://search.bvsalud.org/global-literature-on-novel-coronavirus-2019-ncov/resource/en/covidwho-642259&lt;/url&gt;&lt;/related-urls&gt;&lt;/urls&gt;&lt;custom1&gt;RAYYAN-INCLUSION: {&amp;quot;Cherie &amp;quot;=&amp;gt;&amp;quot;Included&amp;quot;} | RAYYAN-LABELS: US,*** MIGRANT ***,migrant physicians&lt;/custom1&gt;&lt;/record&gt;&lt;/Cite&gt;&lt;/EndNote&gt;</w:instrText>
            </w:r>
            <w:r w:rsidR="00552B71">
              <w:rPr>
                <w:rFonts w:ascii="Calibri" w:hAnsi="Calibri" w:cs="Calibri"/>
                <w:noProof/>
                <w:sz w:val="22"/>
                <w:szCs w:val="22"/>
              </w:rPr>
              <w:fldChar w:fldCharType="separate"/>
            </w:r>
            <w:r w:rsidR="00106507">
              <w:rPr>
                <w:rFonts w:ascii="Calibri" w:hAnsi="Calibri" w:cs="Calibri"/>
                <w:noProof/>
                <w:sz w:val="22"/>
                <w:szCs w:val="22"/>
              </w:rPr>
              <w:t>(163)</w:t>
            </w:r>
            <w:r w:rsidR="00552B71">
              <w:rPr>
                <w:rFonts w:ascii="Calibri" w:hAnsi="Calibri" w:cs="Calibri"/>
                <w:noProof/>
                <w:sz w:val="22"/>
                <w:szCs w:val="22"/>
              </w:rPr>
              <w:fldChar w:fldCharType="end"/>
            </w:r>
          </w:p>
        </w:tc>
        <w:tc>
          <w:tcPr>
            <w:tcW w:w="1134" w:type="dxa"/>
          </w:tcPr>
          <w:p w14:paraId="1A83BBDA"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USA</w:t>
            </w:r>
          </w:p>
        </w:tc>
        <w:tc>
          <w:tcPr>
            <w:tcW w:w="1276" w:type="dxa"/>
          </w:tcPr>
          <w:p w14:paraId="4ACA608D"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Migrant physicians</w:t>
            </w:r>
          </w:p>
        </w:tc>
        <w:tc>
          <w:tcPr>
            <w:tcW w:w="850" w:type="dxa"/>
          </w:tcPr>
          <w:p w14:paraId="50E6F091" w14:textId="77777777" w:rsidR="00AB09AE" w:rsidRPr="009C1DD1" w:rsidRDefault="00AB09AE" w:rsidP="00F43C27">
            <w:pPr>
              <w:spacing w:line="276" w:lineRule="auto"/>
              <w:jc w:val="both"/>
              <w:rPr>
                <w:rFonts w:ascii="Segoe UI Symbol" w:hAnsi="Segoe UI Symbol" w:cs="Segoe UI Symbol"/>
                <w:color w:val="000000" w:themeColor="text1"/>
                <w:sz w:val="22"/>
                <w:szCs w:val="22"/>
                <w:shd w:val="clear" w:color="auto" w:fill="FFFFFF"/>
              </w:rPr>
            </w:pPr>
          </w:p>
        </w:tc>
        <w:tc>
          <w:tcPr>
            <w:tcW w:w="851" w:type="dxa"/>
          </w:tcPr>
          <w:p w14:paraId="46A7C15E" w14:textId="77777777" w:rsidR="00AB09AE" w:rsidRPr="009C1DD1" w:rsidRDefault="00AB09AE" w:rsidP="00F43C27">
            <w:pPr>
              <w:spacing w:line="276" w:lineRule="auto"/>
              <w:jc w:val="both"/>
              <w:rPr>
                <w:rFonts w:ascii="Segoe UI Symbol" w:hAnsi="Segoe UI Symbol" w:cs="Segoe UI Symbol"/>
                <w:color w:val="000000" w:themeColor="text1"/>
                <w:sz w:val="22"/>
                <w:szCs w:val="22"/>
                <w:shd w:val="clear" w:color="auto" w:fill="FFFFFF"/>
              </w:rPr>
            </w:pPr>
          </w:p>
        </w:tc>
        <w:tc>
          <w:tcPr>
            <w:tcW w:w="708" w:type="dxa"/>
          </w:tcPr>
          <w:p w14:paraId="2CB2130F" w14:textId="77777777" w:rsidR="00AB09AE" w:rsidRPr="009C1DD1" w:rsidRDefault="00AB09AE" w:rsidP="00F43C27">
            <w:pPr>
              <w:spacing w:line="276" w:lineRule="auto"/>
              <w:jc w:val="both"/>
              <w:rPr>
                <w:rFonts w:ascii="Segoe UI Symbol" w:hAnsi="Segoe UI Symbol" w:cs="Segoe UI Symbol"/>
                <w:color w:val="000000" w:themeColor="text1"/>
                <w:sz w:val="22"/>
                <w:szCs w:val="22"/>
                <w:shd w:val="clear" w:color="auto" w:fill="FFFFFF"/>
              </w:rPr>
            </w:pPr>
          </w:p>
        </w:tc>
        <w:tc>
          <w:tcPr>
            <w:tcW w:w="709" w:type="dxa"/>
          </w:tcPr>
          <w:p w14:paraId="4691ED1B" w14:textId="680A791F" w:rsidR="00AB09AE" w:rsidRPr="009C1DD1" w:rsidRDefault="002F25DC" w:rsidP="00F43C27">
            <w:pPr>
              <w:spacing w:line="276" w:lineRule="auto"/>
              <w:jc w:val="both"/>
              <w:rPr>
                <w:rFonts w:ascii="Segoe UI Symbol" w:hAnsi="Segoe UI Symbol" w:cs="Segoe UI Symbol"/>
                <w:color w:val="000000" w:themeColor="text1"/>
                <w:sz w:val="22"/>
                <w:szCs w:val="22"/>
                <w:shd w:val="clear" w:color="auto" w:fill="FFFFFF"/>
              </w:rPr>
            </w:pPr>
            <w:r>
              <w:rPr>
                <w:rFonts w:ascii="Segoe UI Symbol" w:hAnsi="Segoe UI Symbol" w:cs="Segoe UI Symbol"/>
                <w:color w:val="000000" w:themeColor="text1"/>
                <w:sz w:val="22"/>
                <w:szCs w:val="22"/>
                <w:shd w:val="clear" w:color="auto" w:fill="FFFFFF"/>
              </w:rPr>
              <w:t>x</w:t>
            </w:r>
          </w:p>
        </w:tc>
        <w:tc>
          <w:tcPr>
            <w:tcW w:w="3402" w:type="dxa"/>
          </w:tcPr>
          <w:p w14:paraId="674209A9"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Occupational risk (HCWs)</w:t>
            </w:r>
          </w:p>
        </w:tc>
      </w:tr>
      <w:tr w:rsidR="00AB09AE" w:rsidRPr="009C1DD1" w14:paraId="43E0DFA9" w14:textId="77777777" w:rsidTr="00CB0A94">
        <w:trPr>
          <w:tblHeader/>
        </w:trPr>
        <w:tc>
          <w:tcPr>
            <w:tcW w:w="1413" w:type="dxa"/>
          </w:tcPr>
          <w:p w14:paraId="2FEED923" w14:textId="71A47419" w:rsidR="00AB09AE" w:rsidRDefault="00AB09AE" w:rsidP="00F43C27">
            <w:pPr>
              <w:spacing w:line="276" w:lineRule="auto"/>
              <w:jc w:val="both"/>
              <w:rPr>
                <w:rFonts w:ascii="Calibri" w:hAnsi="Calibri" w:cs="Calibri"/>
                <w:noProof/>
                <w:sz w:val="22"/>
                <w:szCs w:val="22"/>
              </w:rPr>
            </w:pPr>
            <w:r>
              <w:rPr>
                <w:rFonts w:ascii="Calibri" w:hAnsi="Calibri" w:cs="Calibri"/>
                <w:noProof/>
                <w:sz w:val="22"/>
                <w:szCs w:val="22"/>
              </w:rPr>
              <w:t>St-Denis</w:t>
            </w:r>
            <w:r w:rsidR="00552B71">
              <w:rPr>
                <w:rFonts w:ascii="Calibri" w:hAnsi="Calibri" w:cs="Calibri"/>
                <w:noProof/>
                <w:sz w:val="22"/>
                <w:szCs w:val="22"/>
              </w:rPr>
              <w:t xml:space="preserve"> </w:t>
            </w:r>
            <w:r w:rsidR="00552B71">
              <w:rPr>
                <w:rFonts w:ascii="Calibri" w:hAnsi="Calibri" w:cs="Calibri"/>
                <w:noProof/>
                <w:sz w:val="22"/>
                <w:szCs w:val="22"/>
              </w:rPr>
              <w:fldChar w:fldCharType="begin"/>
            </w:r>
            <w:r w:rsidR="00106507">
              <w:rPr>
                <w:rFonts w:ascii="Calibri" w:hAnsi="Calibri" w:cs="Calibri"/>
                <w:noProof/>
                <w:sz w:val="22"/>
                <w:szCs w:val="22"/>
              </w:rPr>
              <w:instrText xml:space="preserve"> ADDIN EN.CITE &lt;EndNote&gt;&lt;Cite&gt;&lt;Author&gt;St-Denis&lt;/Author&gt;&lt;Year&gt;2020&lt;/Year&gt;&lt;RecNum&gt;166&lt;/RecNum&gt;&lt;DisplayText&gt;(165)&lt;/DisplayText&gt;&lt;record&gt;&lt;rec-number&gt;166&lt;/rec-number&gt;&lt;foreign-keys&gt;&lt;key app="EN" db-id="fefwpvee9vtvahept9avatr20a5fd5trswv5" timestamp="1608034295"&gt;166&lt;/key&gt;&lt;/foreign-keys&gt;&lt;ref-type name="Journal Article"&gt;17&lt;/ref-type&gt;&lt;contributors&gt;&lt;authors&gt;&lt;author&gt;St-Denis, Xavier&lt;/author&gt;&lt;/authors&gt;&lt;/contributors&gt;&lt;titles&gt;&lt;title&gt;Sociodemographic Determinants of Occupational Risks of Exposure to COVID-19 in Canada&lt;/title&gt;&lt;secondary-title&gt;Can Rev Sociol&lt;/secondary-title&gt;&lt;/titles&gt;&lt;periodical&gt;&lt;full-title&gt;Can Rev Sociol&lt;/full-title&gt;&lt;/periodical&gt;&lt;pages&gt;399-452&lt;/pages&gt;&lt;volume&gt;57&lt;/volume&gt;&lt;number&gt;3&lt;/number&gt;&lt;keywords&gt;&lt;keyword&gt;Betacoronavirus&lt;/keyword&gt;&lt;keyword&gt;Coronavirus Infections&lt;/keyword&gt;&lt;keyword&gt;Occupational Exposure/statistics &amp;amp;amp&lt;/keyword&gt;&lt;keyword&gt;amp&lt;/keyword&gt;&lt;keyword&gt;numerical data&lt;/keyword&gt;&lt;keyword&gt;Occupations&lt;/keyword&gt;&lt;keyword&gt;Pandemics&lt;/keyword&gt;&lt;keyword&gt;Pneumonia, Viral&lt;/keyword&gt;&lt;keyword&gt;Socioeconomic Factors&lt;/keyword&gt;&lt;keyword&gt;Adolescent&lt;/keyword&gt;&lt;keyword&gt;Adult&lt;/keyword&gt;&lt;keyword&gt;Age Factors&lt;/keyword&gt;&lt;keyword&gt;Aged&lt;/keyword&gt;&lt;keyword&gt;Canada&lt;/keyword&gt;&lt;keyword&gt;Ethnic Groups&lt;/keyword&gt;&lt;keyword&gt;Female&lt;/keyword&gt;&lt;keyword&gt;Humans&lt;/keyword&gt;&lt;keyword&gt;Least-Squares Analysis&lt;/keyword&gt;&lt;keyword&gt;Male&lt;/keyword&gt;&lt;keyword&gt;Middle Aged&lt;/keyword&gt;&lt;keyword&gt;Minority Groups&lt;/keyword&gt;&lt;keyword&gt;Risk&lt;/keyword&gt;&lt;keyword&gt;Sex Factors&lt;/keyword&gt;&lt;keyword&gt;Young Adult&lt;/keyword&gt;&lt;/keywords&gt;&lt;dates&gt;&lt;year&gt;2020&lt;/year&gt;&lt;pub-dates&gt;&lt;date&gt;2020-07&lt;/date&gt;&lt;/pub-dates&gt;&lt;/dates&gt;&lt;accession-num&gt;rayyan-109635760&lt;/accession-num&gt;&lt;urls&gt;&lt;related-urls&gt;&lt;url&gt;https://dx.doi.org/10.1111/cars.12288&lt;/url&gt;&lt;/related-urls&gt;&lt;/urls&gt;&lt;custom1&gt;RAYYAN-INCLUSION: {&amp;quot;Cherie &amp;quot;=&amp;gt;&amp;quot;Included&amp;quot;} | RAYYAN-LABELS: Canada,*** MIGRANT ***,migrants have same exposure&lt;/custom1&gt;&lt;language&gt;en&lt;/language&gt;&lt;/record&gt;&lt;/Cite&gt;&lt;/EndNote&gt;</w:instrText>
            </w:r>
            <w:r w:rsidR="00552B71">
              <w:rPr>
                <w:rFonts w:ascii="Calibri" w:hAnsi="Calibri" w:cs="Calibri"/>
                <w:noProof/>
                <w:sz w:val="22"/>
                <w:szCs w:val="22"/>
              </w:rPr>
              <w:fldChar w:fldCharType="separate"/>
            </w:r>
            <w:r w:rsidR="00106507">
              <w:rPr>
                <w:rFonts w:ascii="Calibri" w:hAnsi="Calibri" w:cs="Calibri"/>
                <w:noProof/>
                <w:sz w:val="22"/>
                <w:szCs w:val="22"/>
              </w:rPr>
              <w:t>(165)</w:t>
            </w:r>
            <w:r w:rsidR="00552B71">
              <w:rPr>
                <w:rFonts w:ascii="Calibri" w:hAnsi="Calibri" w:cs="Calibri"/>
                <w:noProof/>
                <w:sz w:val="22"/>
                <w:szCs w:val="22"/>
              </w:rPr>
              <w:fldChar w:fldCharType="end"/>
            </w:r>
          </w:p>
        </w:tc>
        <w:tc>
          <w:tcPr>
            <w:tcW w:w="1134" w:type="dxa"/>
          </w:tcPr>
          <w:p w14:paraId="790CF2A5"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Canada</w:t>
            </w:r>
          </w:p>
        </w:tc>
        <w:tc>
          <w:tcPr>
            <w:tcW w:w="1276" w:type="dxa"/>
          </w:tcPr>
          <w:p w14:paraId="00C5A978"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Migrant workers</w:t>
            </w:r>
          </w:p>
        </w:tc>
        <w:tc>
          <w:tcPr>
            <w:tcW w:w="850" w:type="dxa"/>
          </w:tcPr>
          <w:p w14:paraId="3A030815" w14:textId="77777777" w:rsidR="00AB09AE" w:rsidRPr="009C1DD1" w:rsidRDefault="00AB09AE" w:rsidP="00F43C27">
            <w:pPr>
              <w:spacing w:line="276" w:lineRule="auto"/>
              <w:jc w:val="both"/>
              <w:rPr>
                <w:rFonts w:ascii="Segoe UI Symbol" w:hAnsi="Segoe UI Symbol" w:cs="Segoe UI Symbol"/>
                <w:color w:val="000000" w:themeColor="text1"/>
                <w:sz w:val="22"/>
                <w:szCs w:val="22"/>
                <w:shd w:val="clear" w:color="auto" w:fill="FFFFFF"/>
              </w:rPr>
            </w:pPr>
          </w:p>
        </w:tc>
        <w:tc>
          <w:tcPr>
            <w:tcW w:w="851" w:type="dxa"/>
          </w:tcPr>
          <w:p w14:paraId="2159DCE8" w14:textId="77777777" w:rsidR="00AB09AE" w:rsidRPr="009C1DD1" w:rsidRDefault="00AB09AE" w:rsidP="00F43C27">
            <w:pPr>
              <w:spacing w:line="276" w:lineRule="auto"/>
              <w:jc w:val="both"/>
              <w:rPr>
                <w:rFonts w:ascii="Segoe UI Symbol" w:hAnsi="Segoe UI Symbol" w:cs="Segoe UI Symbol"/>
                <w:color w:val="000000" w:themeColor="text1"/>
                <w:sz w:val="22"/>
                <w:szCs w:val="22"/>
                <w:shd w:val="clear" w:color="auto" w:fill="FFFFFF"/>
              </w:rPr>
            </w:pPr>
          </w:p>
        </w:tc>
        <w:tc>
          <w:tcPr>
            <w:tcW w:w="708" w:type="dxa"/>
          </w:tcPr>
          <w:p w14:paraId="0F7C75F8" w14:textId="77777777" w:rsidR="00AB09AE" w:rsidRPr="009C1DD1" w:rsidRDefault="00AB09AE" w:rsidP="00F43C27">
            <w:pPr>
              <w:spacing w:line="276" w:lineRule="auto"/>
              <w:jc w:val="both"/>
              <w:rPr>
                <w:rFonts w:ascii="Segoe UI Symbol" w:hAnsi="Segoe UI Symbol" w:cs="Segoe UI Symbol"/>
                <w:color w:val="000000" w:themeColor="text1"/>
                <w:sz w:val="22"/>
                <w:szCs w:val="22"/>
                <w:shd w:val="clear" w:color="auto" w:fill="FFFFFF"/>
              </w:rPr>
            </w:pPr>
          </w:p>
        </w:tc>
        <w:tc>
          <w:tcPr>
            <w:tcW w:w="709" w:type="dxa"/>
          </w:tcPr>
          <w:p w14:paraId="34C65BB9" w14:textId="2371D09D" w:rsidR="00AB09AE" w:rsidRPr="009C1DD1" w:rsidRDefault="002F25DC" w:rsidP="00F43C27">
            <w:pPr>
              <w:spacing w:line="276" w:lineRule="auto"/>
              <w:jc w:val="both"/>
              <w:rPr>
                <w:rFonts w:ascii="Segoe UI Symbol" w:hAnsi="Segoe UI Symbol" w:cs="Segoe UI Symbol"/>
                <w:color w:val="000000" w:themeColor="text1"/>
                <w:sz w:val="22"/>
                <w:szCs w:val="22"/>
                <w:shd w:val="clear" w:color="auto" w:fill="FFFFFF"/>
              </w:rPr>
            </w:pPr>
            <w:r>
              <w:rPr>
                <w:rFonts w:ascii="Segoe UI Symbol" w:hAnsi="Segoe UI Symbol" w:cs="Segoe UI Symbol"/>
                <w:color w:val="000000" w:themeColor="text1"/>
                <w:sz w:val="22"/>
                <w:szCs w:val="22"/>
                <w:shd w:val="clear" w:color="auto" w:fill="FFFFFF"/>
              </w:rPr>
              <w:t>x</w:t>
            </w:r>
          </w:p>
        </w:tc>
        <w:tc>
          <w:tcPr>
            <w:tcW w:w="3402" w:type="dxa"/>
          </w:tcPr>
          <w:p w14:paraId="38B99DA0"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Occupational risk (physical distancing)</w:t>
            </w:r>
          </w:p>
        </w:tc>
      </w:tr>
      <w:tr w:rsidR="00AB09AE" w:rsidRPr="009C1DD1" w14:paraId="77913839" w14:textId="77777777" w:rsidTr="00CB0A94">
        <w:trPr>
          <w:tblHeader/>
        </w:trPr>
        <w:tc>
          <w:tcPr>
            <w:tcW w:w="1413" w:type="dxa"/>
          </w:tcPr>
          <w:p w14:paraId="24F13CC0" w14:textId="5D2BBFF8" w:rsidR="00AB09AE" w:rsidRDefault="00AB09AE" w:rsidP="00F43C27">
            <w:pPr>
              <w:spacing w:line="276" w:lineRule="auto"/>
              <w:jc w:val="both"/>
              <w:rPr>
                <w:rFonts w:ascii="Calibri" w:hAnsi="Calibri" w:cs="Calibri"/>
                <w:noProof/>
                <w:sz w:val="22"/>
                <w:szCs w:val="22"/>
              </w:rPr>
            </w:pPr>
            <w:r>
              <w:rPr>
                <w:rFonts w:ascii="Calibri" w:hAnsi="Calibri" w:cs="Calibri"/>
                <w:noProof/>
                <w:sz w:val="22"/>
                <w:szCs w:val="22"/>
              </w:rPr>
              <w:t>Tayaben</w:t>
            </w:r>
            <w:r w:rsidR="00552B71">
              <w:rPr>
                <w:rFonts w:ascii="Calibri" w:hAnsi="Calibri" w:cs="Calibri"/>
                <w:noProof/>
                <w:sz w:val="22"/>
                <w:szCs w:val="22"/>
              </w:rPr>
              <w:t xml:space="preserve"> </w:t>
            </w:r>
            <w:r w:rsidR="00B72A4E">
              <w:rPr>
                <w:rFonts w:ascii="Calibri" w:hAnsi="Calibri" w:cs="Calibri"/>
                <w:noProof/>
                <w:sz w:val="22"/>
                <w:szCs w:val="22"/>
              </w:rPr>
              <w:fldChar w:fldCharType="begin"/>
            </w:r>
            <w:r w:rsidR="00106507">
              <w:rPr>
                <w:rFonts w:ascii="Calibri" w:hAnsi="Calibri" w:cs="Calibri"/>
                <w:noProof/>
                <w:sz w:val="22"/>
                <w:szCs w:val="22"/>
              </w:rPr>
              <w:instrText xml:space="preserve"> ADDIN EN.CITE &lt;EndNote&gt;&lt;Cite&gt;&lt;Author&gt;Tayaben&lt;/Author&gt;&lt;Year&gt;2020&lt;/Year&gt;&lt;RecNum&gt;167&lt;/RecNum&gt;&lt;DisplayText&gt;(166)&lt;/DisplayText&gt;&lt;record&gt;&lt;rec-number&gt;167&lt;/rec-number&gt;&lt;foreign-keys&gt;&lt;key app="EN" db-id="fefwpvee9vtvahept9avatr20a5fd5trswv5" timestamp="1608034296"&gt;167&lt;/key&gt;&lt;/foreign-keys&gt;&lt;ref-type name="Journal Article"&gt;17&lt;/ref-type&gt;&lt;contributors&gt;&lt;authors&gt;&lt;author&gt;Tayaben, Jude Laoagan&lt;/author&gt;&lt;author&gt;Younas, Ahtisham&lt;/author&gt;&lt;/authors&gt;&lt;/contributors&gt;&lt;titles&gt;&lt;title&gt;Call to action for advocacy of immigrant nurses during COVID-19 pandemic&lt;/title&gt;&lt;secondary-title&gt;J Adv Nurs&lt;/secondary-title&gt;&lt;/titles&gt;&lt;periodical&gt;&lt;full-title&gt;J Adv Nurs&lt;/full-title&gt;&lt;/periodical&gt;&lt;pages&gt;2220-2221&lt;/pages&gt;&lt;volume&gt;76&lt;/volume&gt;&lt;number&gt;9&lt;/number&gt;&lt;keywords&gt;&lt;keyword&gt;Betacoronavirus/isolation &amp;amp;amp&lt;/keyword&gt;&lt;keyword&gt;amp&lt;/keyword&gt;&lt;keyword&gt;purification&lt;/keyword&gt;&lt;keyword&gt;Coronavirus Infections/epidemiology&lt;/keyword&gt;&lt;keyword&gt;Coronavirus Infections/virology&lt;/keyword&gt;&lt;keyword&gt;Emigrants and Immigrants&lt;/keyword&gt;&lt;keyword&gt;Nursing Staff&lt;/keyword&gt;&lt;keyword&gt;Pneumonia, Viral/epidemiology&lt;/keyword&gt;&lt;keyword&gt;Pneumonia, Viral/virology&lt;/keyword&gt;&lt;keyword&gt;Social Support&lt;/keyword&gt;&lt;keyword&gt;Humans&lt;/keyword&gt;&lt;keyword&gt;Pandemics&lt;/keyword&gt;&lt;/keywords&gt;&lt;dates&gt;&lt;year&gt;2020&lt;/year&gt;&lt;pub-dates&gt;&lt;date&gt;2020-05&lt;/date&gt;&lt;/pub-dates&gt;&lt;/dates&gt;&lt;accession-num&gt;rayyan-109633837&lt;/accession-num&gt;&lt;urls&gt;&lt;related-urls&gt;&lt;url&gt;https://dx.doi.org/10.1111/jan.14432&lt;/url&gt;&lt;/related-urls&gt;&lt;/urls&gt;&lt;custom1&gt;RAYYAN-INCLUSION: {&amp;quot;Cherie &amp;quot;=&amp;gt;&amp;quot;Included&amp;quot;} | RAYYAN-LABELS: article,*** MIGRANT ***&lt;/custom1&gt;&lt;language&gt;en&lt;/language&gt;&lt;/record&gt;&lt;/Cite&gt;&lt;/EndNote&gt;</w:instrText>
            </w:r>
            <w:r w:rsidR="00B72A4E">
              <w:rPr>
                <w:rFonts w:ascii="Calibri" w:hAnsi="Calibri" w:cs="Calibri"/>
                <w:noProof/>
                <w:sz w:val="22"/>
                <w:szCs w:val="22"/>
              </w:rPr>
              <w:fldChar w:fldCharType="separate"/>
            </w:r>
            <w:r w:rsidR="00106507">
              <w:rPr>
                <w:rFonts w:ascii="Calibri" w:hAnsi="Calibri" w:cs="Calibri"/>
                <w:noProof/>
                <w:sz w:val="22"/>
                <w:szCs w:val="22"/>
              </w:rPr>
              <w:t>(166)</w:t>
            </w:r>
            <w:r w:rsidR="00B72A4E">
              <w:rPr>
                <w:rFonts w:ascii="Calibri" w:hAnsi="Calibri" w:cs="Calibri"/>
                <w:noProof/>
                <w:sz w:val="22"/>
                <w:szCs w:val="22"/>
              </w:rPr>
              <w:fldChar w:fldCharType="end"/>
            </w:r>
          </w:p>
        </w:tc>
        <w:tc>
          <w:tcPr>
            <w:tcW w:w="1134" w:type="dxa"/>
          </w:tcPr>
          <w:p w14:paraId="55B449DF"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Global</w:t>
            </w:r>
          </w:p>
        </w:tc>
        <w:tc>
          <w:tcPr>
            <w:tcW w:w="1276" w:type="dxa"/>
          </w:tcPr>
          <w:p w14:paraId="0082CBBA"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Migrant nurses</w:t>
            </w:r>
          </w:p>
        </w:tc>
        <w:tc>
          <w:tcPr>
            <w:tcW w:w="850" w:type="dxa"/>
          </w:tcPr>
          <w:p w14:paraId="34CE5EA3" w14:textId="77777777" w:rsidR="00AB09AE" w:rsidRPr="009C1DD1" w:rsidRDefault="00AB09AE" w:rsidP="00F43C27">
            <w:pPr>
              <w:spacing w:line="276" w:lineRule="auto"/>
              <w:jc w:val="both"/>
              <w:rPr>
                <w:rFonts w:ascii="Segoe UI Symbol" w:hAnsi="Segoe UI Symbol" w:cs="Segoe UI Symbol"/>
                <w:color w:val="000000" w:themeColor="text1"/>
                <w:sz w:val="22"/>
                <w:szCs w:val="22"/>
                <w:shd w:val="clear" w:color="auto" w:fill="FFFFFF"/>
              </w:rPr>
            </w:pPr>
          </w:p>
        </w:tc>
        <w:tc>
          <w:tcPr>
            <w:tcW w:w="851" w:type="dxa"/>
          </w:tcPr>
          <w:p w14:paraId="6C11524E" w14:textId="77777777" w:rsidR="00AB09AE" w:rsidRPr="009C1DD1" w:rsidRDefault="00AB09AE" w:rsidP="00F43C27">
            <w:pPr>
              <w:spacing w:line="276" w:lineRule="auto"/>
              <w:jc w:val="both"/>
              <w:rPr>
                <w:rFonts w:ascii="Segoe UI Symbol" w:hAnsi="Segoe UI Symbol" w:cs="Segoe UI Symbol"/>
                <w:color w:val="000000" w:themeColor="text1"/>
                <w:sz w:val="22"/>
                <w:szCs w:val="22"/>
                <w:shd w:val="clear" w:color="auto" w:fill="FFFFFF"/>
              </w:rPr>
            </w:pPr>
          </w:p>
        </w:tc>
        <w:tc>
          <w:tcPr>
            <w:tcW w:w="708" w:type="dxa"/>
          </w:tcPr>
          <w:p w14:paraId="6F8F5D6D" w14:textId="77777777" w:rsidR="00AB09AE" w:rsidRPr="009C1DD1" w:rsidRDefault="00AB09AE" w:rsidP="00F43C27">
            <w:pPr>
              <w:spacing w:line="276" w:lineRule="auto"/>
              <w:jc w:val="both"/>
              <w:rPr>
                <w:rFonts w:ascii="Segoe UI Symbol" w:hAnsi="Segoe UI Symbol" w:cs="Segoe UI Symbol"/>
                <w:color w:val="000000" w:themeColor="text1"/>
                <w:sz w:val="22"/>
                <w:szCs w:val="22"/>
                <w:shd w:val="clear" w:color="auto" w:fill="FFFFFF"/>
              </w:rPr>
            </w:pPr>
          </w:p>
        </w:tc>
        <w:tc>
          <w:tcPr>
            <w:tcW w:w="709" w:type="dxa"/>
          </w:tcPr>
          <w:p w14:paraId="6A001428" w14:textId="3FF8EE36" w:rsidR="00AB09AE" w:rsidRPr="009C1DD1" w:rsidRDefault="002F25DC" w:rsidP="00F43C27">
            <w:pPr>
              <w:spacing w:line="276" w:lineRule="auto"/>
              <w:jc w:val="both"/>
              <w:rPr>
                <w:rFonts w:ascii="Segoe UI Symbol" w:hAnsi="Segoe UI Symbol" w:cs="Segoe UI Symbol"/>
                <w:color w:val="000000" w:themeColor="text1"/>
                <w:sz w:val="22"/>
                <w:szCs w:val="22"/>
                <w:shd w:val="clear" w:color="auto" w:fill="FFFFFF"/>
              </w:rPr>
            </w:pPr>
            <w:r>
              <w:rPr>
                <w:rFonts w:ascii="Segoe UI Symbol" w:hAnsi="Segoe UI Symbol" w:cs="Segoe UI Symbol"/>
                <w:color w:val="000000" w:themeColor="text1"/>
                <w:sz w:val="22"/>
                <w:szCs w:val="22"/>
                <w:shd w:val="clear" w:color="auto" w:fill="FFFFFF"/>
              </w:rPr>
              <w:t>x</w:t>
            </w:r>
          </w:p>
        </w:tc>
        <w:tc>
          <w:tcPr>
            <w:tcW w:w="3402" w:type="dxa"/>
          </w:tcPr>
          <w:p w14:paraId="20124296"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Occupational risk (HCWs)</w:t>
            </w:r>
          </w:p>
        </w:tc>
      </w:tr>
      <w:tr w:rsidR="00AB09AE" w:rsidRPr="009C1DD1" w14:paraId="63AF4080" w14:textId="77777777" w:rsidTr="00CB0A94">
        <w:trPr>
          <w:tblHeader/>
        </w:trPr>
        <w:tc>
          <w:tcPr>
            <w:tcW w:w="1413" w:type="dxa"/>
          </w:tcPr>
          <w:p w14:paraId="1926EAB4" w14:textId="750A2AC0" w:rsidR="00AB09AE" w:rsidRDefault="00AB09AE" w:rsidP="00F43C27">
            <w:pPr>
              <w:spacing w:line="276" w:lineRule="auto"/>
              <w:jc w:val="both"/>
              <w:rPr>
                <w:rFonts w:ascii="Calibri" w:hAnsi="Calibri" w:cs="Calibri"/>
                <w:noProof/>
                <w:sz w:val="22"/>
                <w:szCs w:val="22"/>
              </w:rPr>
            </w:pPr>
            <w:r>
              <w:rPr>
                <w:rFonts w:ascii="Calibri" w:hAnsi="Calibri" w:cs="Calibri"/>
                <w:noProof/>
                <w:sz w:val="22"/>
                <w:szCs w:val="22"/>
              </w:rPr>
              <w:t>Nezafat Maldonado</w:t>
            </w:r>
            <w:r w:rsidR="00B72A4E">
              <w:rPr>
                <w:rFonts w:ascii="Calibri" w:hAnsi="Calibri" w:cs="Calibri"/>
                <w:noProof/>
                <w:sz w:val="22"/>
                <w:szCs w:val="22"/>
              </w:rPr>
              <w:t xml:space="preserve"> </w:t>
            </w:r>
            <w:r w:rsidR="00B72A4E">
              <w:rPr>
                <w:rFonts w:ascii="Calibri" w:hAnsi="Calibri" w:cs="Calibri"/>
                <w:noProof/>
                <w:sz w:val="22"/>
                <w:szCs w:val="22"/>
              </w:rPr>
              <w:fldChar w:fldCharType="begin"/>
            </w:r>
            <w:r w:rsidR="00106507">
              <w:rPr>
                <w:rFonts w:ascii="Calibri" w:hAnsi="Calibri" w:cs="Calibri"/>
                <w:noProof/>
                <w:sz w:val="22"/>
                <w:szCs w:val="22"/>
              </w:rPr>
              <w:instrText xml:space="preserve"> ADDIN EN.CITE &lt;EndNote&gt;&lt;Cite&gt;&lt;Author&gt;Nezafat Maldonado&lt;/Author&gt;&lt;Year&gt;2020&lt;/Year&gt;&lt;RecNum&gt;126&lt;/RecNum&gt;&lt;DisplayText&gt;(125)&lt;/DisplayText&gt;&lt;record&gt;&lt;rec-number&gt;126&lt;/rec-number&gt;&lt;foreign-keys&gt;&lt;key app="EN" db-id="fefwpvee9vtvahept9avatr20a5fd5trswv5" timestamp="1608034294"&gt;126&lt;/key&gt;&lt;/foreign-keys&gt;&lt;ref-type name="Journal Article"&gt;17&lt;/ref-type&gt;&lt;contributors&gt;&lt;authors&gt;&lt;author&gt;Nezafat Maldonado, Behrouz&lt;/author&gt;&lt;author&gt;Collins, Jennifer&lt;/author&gt;&lt;author&gt;Blundell, Harriet J. &lt;/author&gt;&lt;author&gt;Singh, Lucy&lt;/author&gt;&lt;/authors&gt;&lt;/contributors&gt;&lt;titles&gt;&lt;title&gt;Engaging the vulnerable: a rapid review of public health communication aimed at migrants during the COVID-19 pandemic in Europe&lt;/title&gt;&lt;secondary-title&gt;J Migration and Health&lt;/secondary-title&gt;&lt;/titles&gt;&lt;periodical&gt;&lt;full-title&gt;J Migration and Health&lt;/full-title&gt;&lt;/periodical&gt;&lt;pages&gt;100004&lt;/pages&gt;&lt;volume&gt;1-2&lt;/volume&gt;&lt;dates&gt;&lt;year&gt;2020&lt;/year&gt;&lt;/dates&gt;&lt;urls&gt;&lt;/urls&gt;&lt;electronic-resource-num&gt;https://www.sciencedirect.com/science/article/pii/S2666623520300040?via%3Dihub&lt;/electronic-resource-num&gt;&lt;/record&gt;&lt;/Cite&gt;&lt;/EndNote&gt;</w:instrText>
            </w:r>
            <w:r w:rsidR="00B72A4E">
              <w:rPr>
                <w:rFonts w:ascii="Calibri" w:hAnsi="Calibri" w:cs="Calibri"/>
                <w:noProof/>
                <w:sz w:val="22"/>
                <w:szCs w:val="22"/>
              </w:rPr>
              <w:fldChar w:fldCharType="separate"/>
            </w:r>
            <w:r w:rsidR="00106507">
              <w:rPr>
                <w:rFonts w:ascii="Calibri" w:hAnsi="Calibri" w:cs="Calibri"/>
                <w:noProof/>
                <w:sz w:val="22"/>
                <w:szCs w:val="22"/>
              </w:rPr>
              <w:t>(125)</w:t>
            </w:r>
            <w:r w:rsidR="00B72A4E">
              <w:rPr>
                <w:rFonts w:ascii="Calibri" w:hAnsi="Calibri" w:cs="Calibri"/>
                <w:noProof/>
                <w:sz w:val="22"/>
                <w:szCs w:val="22"/>
              </w:rPr>
              <w:fldChar w:fldCharType="end"/>
            </w:r>
          </w:p>
        </w:tc>
        <w:tc>
          <w:tcPr>
            <w:tcW w:w="1134" w:type="dxa"/>
          </w:tcPr>
          <w:p w14:paraId="0506C8F2"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Europe</w:t>
            </w:r>
          </w:p>
        </w:tc>
        <w:tc>
          <w:tcPr>
            <w:tcW w:w="1276" w:type="dxa"/>
          </w:tcPr>
          <w:p w14:paraId="70579F50"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Migrants</w:t>
            </w:r>
          </w:p>
        </w:tc>
        <w:tc>
          <w:tcPr>
            <w:tcW w:w="850" w:type="dxa"/>
          </w:tcPr>
          <w:p w14:paraId="6C87B120" w14:textId="77777777" w:rsidR="00AB09AE" w:rsidRPr="009C1DD1" w:rsidRDefault="00AB09AE" w:rsidP="00F43C27">
            <w:pPr>
              <w:spacing w:line="276" w:lineRule="auto"/>
              <w:jc w:val="both"/>
              <w:rPr>
                <w:rFonts w:ascii="Segoe UI Symbol" w:hAnsi="Segoe UI Symbol" w:cs="Segoe UI Symbol"/>
                <w:color w:val="000000" w:themeColor="text1"/>
                <w:sz w:val="22"/>
                <w:szCs w:val="22"/>
                <w:shd w:val="clear" w:color="auto" w:fill="FFFFFF"/>
              </w:rPr>
            </w:pPr>
          </w:p>
        </w:tc>
        <w:tc>
          <w:tcPr>
            <w:tcW w:w="851" w:type="dxa"/>
          </w:tcPr>
          <w:p w14:paraId="2CA31C93" w14:textId="5BC4CCAC" w:rsidR="00AB09AE" w:rsidRPr="009C1DD1" w:rsidRDefault="002F25DC" w:rsidP="00F43C27">
            <w:pPr>
              <w:spacing w:line="276" w:lineRule="auto"/>
              <w:jc w:val="both"/>
              <w:rPr>
                <w:rFonts w:ascii="Segoe UI Symbol" w:hAnsi="Segoe UI Symbol" w:cs="Segoe UI Symbol"/>
                <w:color w:val="000000" w:themeColor="text1"/>
                <w:sz w:val="22"/>
                <w:szCs w:val="22"/>
                <w:shd w:val="clear" w:color="auto" w:fill="FFFFFF"/>
              </w:rPr>
            </w:pPr>
            <w:r>
              <w:rPr>
                <w:rFonts w:ascii="Segoe UI Symbol" w:hAnsi="Segoe UI Symbol" w:cs="Segoe UI Symbol"/>
                <w:color w:val="000000" w:themeColor="text1"/>
                <w:sz w:val="22"/>
                <w:szCs w:val="22"/>
                <w:shd w:val="clear" w:color="auto" w:fill="FFFFFF"/>
              </w:rPr>
              <w:t>x</w:t>
            </w:r>
          </w:p>
        </w:tc>
        <w:tc>
          <w:tcPr>
            <w:tcW w:w="708" w:type="dxa"/>
          </w:tcPr>
          <w:p w14:paraId="088C084D" w14:textId="77777777" w:rsidR="00AB09AE" w:rsidRPr="009C1DD1" w:rsidRDefault="00AB09AE" w:rsidP="00F43C27">
            <w:pPr>
              <w:spacing w:line="276" w:lineRule="auto"/>
              <w:jc w:val="both"/>
              <w:rPr>
                <w:rFonts w:ascii="Segoe UI Symbol" w:hAnsi="Segoe UI Symbol" w:cs="Segoe UI Symbol"/>
                <w:color w:val="000000" w:themeColor="text1"/>
                <w:sz w:val="22"/>
                <w:szCs w:val="22"/>
                <w:shd w:val="clear" w:color="auto" w:fill="FFFFFF"/>
              </w:rPr>
            </w:pPr>
          </w:p>
        </w:tc>
        <w:tc>
          <w:tcPr>
            <w:tcW w:w="709" w:type="dxa"/>
          </w:tcPr>
          <w:p w14:paraId="7F271DBA" w14:textId="77777777" w:rsidR="00AB09AE" w:rsidRPr="009C1DD1" w:rsidRDefault="00AB09AE" w:rsidP="00F43C27">
            <w:pPr>
              <w:spacing w:line="276" w:lineRule="auto"/>
              <w:jc w:val="both"/>
              <w:rPr>
                <w:rFonts w:ascii="Segoe UI Symbol" w:hAnsi="Segoe UI Symbol" w:cs="Segoe UI Symbol"/>
                <w:color w:val="000000" w:themeColor="text1"/>
                <w:sz w:val="22"/>
                <w:szCs w:val="22"/>
                <w:shd w:val="clear" w:color="auto" w:fill="FFFFFF"/>
              </w:rPr>
            </w:pPr>
          </w:p>
        </w:tc>
        <w:tc>
          <w:tcPr>
            <w:tcW w:w="3402" w:type="dxa"/>
          </w:tcPr>
          <w:p w14:paraId="1AAC6BC6"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Healthcare access (language)</w:t>
            </w:r>
          </w:p>
        </w:tc>
      </w:tr>
      <w:tr w:rsidR="00AB09AE" w:rsidRPr="009C1DD1" w14:paraId="7ED88B2C" w14:textId="77777777" w:rsidTr="00CB0A94">
        <w:trPr>
          <w:tblHeader/>
        </w:trPr>
        <w:tc>
          <w:tcPr>
            <w:tcW w:w="1413" w:type="dxa"/>
          </w:tcPr>
          <w:p w14:paraId="554A69D5" w14:textId="40629837" w:rsidR="00AB09AE" w:rsidRDefault="00AB09AE" w:rsidP="00F43C27">
            <w:pPr>
              <w:spacing w:line="276" w:lineRule="auto"/>
              <w:jc w:val="both"/>
              <w:rPr>
                <w:rFonts w:ascii="Calibri" w:hAnsi="Calibri" w:cs="Calibri"/>
                <w:noProof/>
                <w:sz w:val="22"/>
                <w:szCs w:val="22"/>
              </w:rPr>
            </w:pPr>
            <w:r>
              <w:rPr>
                <w:rFonts w:ascii="Calibri" w:hAnsi="Calibri" w:cs="Calibri"/>
                <w:noProof/>
                <w:sz w:val="22"/>
                <w:szCs w:val="22"/>
              </w:rPr>
              <w:t>Alahmad</w:t>
            </w:r>
            <w:r w:rsidR="00B72A4E">
              <w:rPr>
                <w:rFonts w:ascii="Calibri" w:hAnsi="Calibri" w:cs="Calibri"/>
                <w:noProof/>
                <w:sz w:val="22"/>
                <w:szCs w:val="22"/>
              </w:rPr>
              <w:t xml:space="preserve"> </w:t>
            </w:r>
            <w:r w:rsidR="00B72A4E">
              <w:rPr>
                <w:rFonts w:ascii="Calibri" w:hAnsi="Calibri" w:cs="Calibri"/>
                <w:noProof/>
                <w:sz w:val="22"/>
                <w:szCs w:val="22"/>
              </w:rPr>
              <w:fldChar w:fldCharType="begin"/>
            </w:r>
            <w:r w:rsidR="00106507">
              <w:rPr>
                <w:rFonts w:ascii="Calibri" w:hAnsi="Calibri" w:cs="Calibri"/>
                <w:noProof/>
                <w:sz w:val="22"/>
                <w:szCs w:val="22"/>
              </w:rPr>
              <w:instrText xml:space="preserve"> ADDIN EN.CITE &lt;EndNote&gt;&lt;Cite&gt;&lt;Author&gt;Alahmad&lt;/Author&gt;&lt;Year&gt;2020&lt;/Year&gt;&lt;RecNum&gt;79&lt;/RecNum&gt;&lt;DisplayText&gt;(78)&lt;/DisplayText&gt;&lt;record&gt;&lt;rec-number&gt;79&lt;/rec-number&gt;&lt;foreign-keys&gt;&lt;key app="EN" db-id="fefwpvee9vtvahept9avatr20a5fd5trswv5" timestamp="1608034292"&gt;79&lt;/key&gt;&lt;/foreign-keys&gt;&lt;ref-type name="Journal Article"&gt;17&lt;/ref-type&gt;&lt;contributors&gt;&lt;authors&gt;&lt;author&gt;Barrak Alahmad&lt;/author&gt;&lt;author&gt;Hussam Kurdi&lt;/author&gt;&lt;author&gt;Kyle Colonna&lt;/author&gt;&lt;author&gt;Janvier Gasana&lt;/author&gt;&lt;author&gt;Jacqueline Agnew&lt;/author&gt;&lt;author&gt;Mary A Fox&lt;/author&gt;&lt;/authors&gt;&lt;/contributors&gt;&lt;titles&gt;&lt;title&gt;CVID-19 stressors on migrant workers in Kuwait: cumulative risk consideration&lt;/title&gt;&lt;secondary-title&gt;BMJ Global Health&lt;/secondary-title&gt;&lt;/titles&gt;&lt;periodical&gt;&lt;full-title&gt;BMJ Global Health&lt;/full-title&gt;&lt;/periodical&gt;&lt;pages&gt;e002995&lt;/pages&gt;&lt;volume&gt;5&lt;/volume&gt;&lt;edition&gt;5:e002995.&lt;/edition&gt;&lt;dates&gt;&lt;year&gt;2020&lt;/year&gt;&lt;/dates&gt;&lt;urls&gt;&lt;/urls&gt;&lt;electronic-resource-num&gt;doi:10.1136/ bmjgh-2020-002995&lt;/electronic-resource-num&gt;&lt;/record&gt;&lt;/Cite&gt;&lt;/EndNote&gt;</w:instrText>
            </w:r>
            <w:r w:rsidR="00B72A4E">
              <w:rPr>
                <w:rFonts w:ascii="Calibri" w:hAnsi="Calibri" w:cs="Calibri"/>
                <w:noProof/>
                <w:sz w:val="22"/>
                <w:szCs w:val="22"/>
              </w:rPr>
              <w:fldChar w:fldCharType="separate"/>
            </w:r>
            <w:r w:rsidR="00106507">
              <w:rPr>
                <w:rFonts w:ascii="Calibri" w:hAnsi="Calibri" w:cs="Calibri"/>
                <w:noProof/>
                <w:sz w:val="22"/>
                <w:szCs w:val="22"/>
              </w:rPr>
              <w:t>(78)</w:t>
            </w:r>
            <w:r w:rsidR="00B72A4E">
              <w:rPr>
                <w:rFonts w:ascii="Calibri" w:hAnsi="Calibri" w:cs="Calibri"/>
                <w:noProof/>
                <w:sz w:val="22"/>
                <w:szCs w:val="22"/>
              </w:rPr>
              <w:fldChar w:fldCharType="end"/>
            </w:r>
          </w:p>
        </w:tc>
        <w:tc>
          <w:tcPr>
            <w:tcW w:w="1134" w:type="dxa"/>
          </w:tcPr>
          <w:p w14:paraId="22CAE979"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Kuwait</w:t>
            </w:r>
          </w:p>
        </w:tc>
        <w:tc>
          <w:tcPr>
            <w:tcW w:w="1276" w:type="dxa"/>
          </w:tcPr>
          <w:p w14:paraId="5D6B794F"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Migrant workers</w:t>
            </w:r>
          </w:p>
        </w:tc>
        <w:tc>
          <w:tcPr>
            <w:tcW w:w="850" w:type="dxa"/>
          </w:tcPr>
          <w:p w14:paraId="7F19A7EF" w14:textId="77777777" w:rsidR="00AB09AE" w:rsidRPr="009C1DD1" w:rsidRDefault="00AB09AE" w:rsidP="00F43C27">
            <w:pPr>
              <w:spacing w:line="276" w:lineRule="auto"/>
              <w:jc w:val="both"/>
              <w:rPr>
                <w:rFonts w:ascii="Segoe UI Symbol" w:hAnsi="Segoe UI Symbol" w:cs="Segoe UI Symbol"/>
                <w:color w:val="000000" w:themeColor="text1"/>
                <w:sz w:val="22"/>
                <w:szCs w:val="22"/>
                <w:shd w:val="clear" w:color="auto" w:fill="FFFFFF"/>
              </w:rPr>
            </w:pPr>
          </w:p>
        </w:tc>
        <w:tc>
          <w:tcPr>
            <w:tcW w:w="851" w:type="dxa"/>
          </w:tcPr>
          <w:p w14:paraId="164C6CAB" w14:textId="6B812296" w:rsidR="00AB09AE" w:rsidRPr="009C1DD1" w:rsidRDefault="002F25DC" w:rsidP="00F43C27">
            <w:pPr>
              <w:spacing w:line="276" w:lineRule="auto"/>
              <w:jc w:val="both"/>
              <w:rPr>
                <w:rFonts w:ascii="Segoe UI Symbol" w:hAnsi="Segoe UI Symbol" w:cs="Segoe UI Symbol"/>
                <w:color w:val="000000" w:themeColor="text1"/>
                <w:sz w:val="22"/>
                <w:szCs w:val="22"/>
                <w:shd w:val="clear" w:color="auto" w:fill="FFFFFF"/>
              </w:rPr>
            </w:pPr>
            <w:r>
              <w:rPr>
                <w:rFonts w:ascii="Segoe UI Symbol" w:hAnsi="Segoe UI Symbol" w:cs="Segoe UI Symbol"/>
                <w:color w:val="000000" w:themeColor="text1"/>
                <w:sz w:val="22"/>
                <w:szCs w:val="22"/>
                <w:shd w:val="clear" w:color="auto" w:fill="FFFFFF"/>
              </w:rPr>
              <w:t>x</w:t>
            </w:r>
          </w:p>
        </w:tc>
        <w:tc>
          <w:tcPr>
            <w:tcW w:w="708" w:type="dxa"/>
          </w:tcPr>
          <w:p w14:paraId="0CF1A4E1" w14:textId="77777777" w:rsidR="00AB09AE" w:rsidRPr="009C1DD1" w:rsidRDefault="00AB09AE" w:rsidP="00F43C27">
            <w:pPr>
              <w:spacing w:line="276" w:lineRule="auto"/>
              <w:jc w:val="both"/>
              <w:rPr>
                <w:rFonts w:ascii="Segoe UI Symbol" w:hAnsi="Segoe UI Symbol" w:cs="Segoe UI Symbol"/>
                <w:color w:val="000000" w:themeColor="text1"/>
                <w:sz w:val="22"/>
                <w:szCs w:val="22"/>
                <w:shd w:val="clear" w:color="auto" w:fill="FFFFFF"/>
              </w:rPr>
            </w:pPr>
          </w:p>
        </w:tc>
        <w:tc>
          <w:tcPr>
            <w:tcW w:w="709" w:type="dxa"/>
          </w:tcPr>
          <w:p w14:paraId="2D4F0D87" w14:textId="5332359F" w:rsidR="00AB09AE" w:rsidRPr="009C1DD1" w:rsidRDefault="002F25DC" w:rsidP="00F43C27">
            <w:pPr>
              <w:spacing w:line="276" w:lineRule="auto"/>
              <w:jc w:val="both"/>
              <w:rPr>
                <w:rFonts w:ascii="Segoe UI Symbol" w:hAnsi="Segoe UI Symbol" w:cs="Segoe UI Symbol"/>
                <w:color w:val="000000" w:themeColor="text1"/>
                <w:sz w:val="22"/>
                <w:szCs w:val="22"/>
                <w:shd w:val="clear" w:color="auto" w:fill="FFFFFF"/>
              </w:rPr>
            </w:pPr>
            <w:r>
              <w:rPr>
                <w:rFonts w:ascii="Segoe UI Symbol" w:hAnsi="Segoe UI Symbol" w:cs="Segoe UI Symbol"/>
                <w:color w:val="000000" w:themeColor="text1"/>
                <w:sz w:val="22"/>
                <w:szCs w:val="22"/>
                <w:shd w:val="clear" w:color="auto" w:fill="FFFFFF"/>
              </w:rPr>
              <w:t>x</w:t>
            </w:r>
          </w:p>
        </w:tc>
        <w:tc>
          <w:tcPr>
            <w:tcW w:w="3402" w:type="dxa"/>
          </w:tcPr>
          <w:p w14:paraId="4CC6B9F3"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Occupational risk (frontline, job security); healthcare access (structural, cultural, language)</w:t>
            </w:r>
          </w:p>
        </w:tc>
      </w:tr>
      <w:tr w:rsidR="00AB09AE" w:rsidRPr="009C1DD1" w14:paraId="61AF0A4E" w14:textId="77777777" w:rsidTr="00CB0A94">
        <w:trPr>
          <w:tblHeader/>
        </w:trPr>
        <w:tc>
          <w:tcPr>
            <w:tcW w:w="1413" w:type="dxa"/>
          </w:tcPr>
          <w:p w14:paraId="54600667" w14:textId="1B8051ED" w:rsidR="00AB09AE" w:rsidRDefault="00AB09AE" w:rsidP="00F43C27">
            <w:pPr>
              <w:spacing w:line="276" w:lineRule="auto"/>
              <w:jc w:val="both"/>
              <w:rPr>
                <w:rFonts w:ascii="Calibri" w:hAnsi="Calibri" w:cs="Calibri"/>
                <w:noProof/>
                <w:sz w:val="22"/>
                <w:szCs w:val="22"/>
              </w:rPr>
            </w:pPr>
            <w:r>
              <w:rPr>
                <w:rFonts w:ascii="Calibri" w:hAnsi="Calibri" w:cs="Calibri"/>
                <w:noProof/>
                <w:sz w:val="22"/>
                <w:szCs w:val="22"/>
              </w:rPr>
              <w:t>Wong</w:t>
            </w:r>
            <w:r w:rsidR="00B72A4E">
              <w:rPr>
                <w:rFonts w:ascii="Calibri" w:hAnsi="Calibri" w:cs="Calibri"/>
                <w:noProof/>
                <w:sz w:val="22"/>
                <w:szCs w:val="22"/>
              </w:rPr>
              <w:t xml:space="preserve"> </w:t>
            </w:r>
            <w:r w:rsidR="00B72A4E">
              <w:rPr>
                <w:rFonts w:ascii="Calibri" w:hAnsi="Calibri" w:cs="Calibri"/>
                <w:noProof/>
                <w:sz w:val="22"/>
                <w:szCs w:val="22"/>
              </w:rPr>
              <w:fldChar w:fldCharType="begin"/>
            </w:r>
            <w:r w:rsidR="00106507">
              <w:rPr>
                <w:rFonts w:ascii="Calibri" w:hAnsi="Calibri" w:cs="Calibri"/>
                <w:noProof/>
                <w:sz w:val="22"/>
                <w:szCs w:val="22"/>
              </w:rPr>
              <w:instrText xml:space="preserve"> ADDIN EN.CITE &lt;EndNote&gt;&lt;Cite&gt;&lt;Author&gt;Wong CL&lt;/Author&gt;&lt;Year&gt;2020&lt;/Year&gt;&lt;RecNum&gt;133&lt;/RecNum&gt;&lt;DisplayText&gt;(132)&lt;/DisplayText&gt;&lt;record&gt;&lt;rec-number&gt;133&lt;/rec-number&gt;&lt;foreign-keys&gt;&lt;key app="EN" db-id="fefwpvee9vtvahept9avatr20a5fd5trswv5" timestamp="1608034294"&gt;133&lt;/key&gt;&lt;/foreign-keys&gt;&lt;ref-type name="Journal Article"&gt;17&lt;/ref-type&gt;&lt;contributors&gt;&lt;authors&gt;&lt;author&gt;Wong CL, Chen J, Chow KM, et al&lt;/author&gt;&lt;/authors&gt;&lt;/contributors&gt;&lt;titles&gt;&lt;title&gt;Knowledge, attitudes and practices towards COVID-19 amongst ethnic minorities in Hong Kong&lt;/title&gt;&lt;secondary-title&gt;Int. j. environ. res. public health (Online)&lt;/secondary-title&gt;&lt;/titles&gt;&lt;periodical&gt;&lt;full-title&gt;Int. j. environ. res. public health (Online)&lt;/full-title&gt;&lt;/periodical&gt;&lt;volume&gt;17&lt;/volume&gt;&lt;number&gt;21&lt;/number&gt;&lt;dates&gt;&lt;year&gt;2020&lt;/year&gt;&lt;/dates&gt;&lt;urls&gt;&lt;/urls&gt;&lt;/record&gt;&lt;/Cite&gt;&lt;/EndNote&gt;</w:instrText>
            </w:r>
            <w:r w:rsidR="00B72A4E">
              <w:rPr>
                <w:rFonts w:ascii="Calibri" w:hAnsi="Calibri" w:cs="Calibri"/>
                <w:noProof/>
                <w:sz w:val="22"/>
                <w:szCs w:val="22"/>
              </w:rPr>
              <w:fldChar w:fldCharType="separate"/>
            </w:r>
            <w:r w:rsidR="00106507">
              <w:rPr>
                <w:rFonts w:ascii="Calibri" w:hAnsi="Calibri" w:cs="Calibri"/>
                <w:noProof/>
                <w:sz w:val="22"/>
                <w:szCs w:val="22"/>
              </w:rPr>
              <w:t>(132)</w:t>
            </w:r>
            <w:r w:rsidR="00B72A4E">
              <w:rPr>
                <w:rFonts w:ascii="Calibri" w:hAnsi="Calibri" w:cs="Calibri"/>
                <w:noProof/>
                <w:sz w:val="22"/>
                <w:szCs w:val="22"/>
              </w:rPr>
              <w:fldChar w:fldCharType="end"/>
            </w:r>
          </w:p>
        </w:tc>
        <w:tc>
          <w:tcPr>
            <w:tcW w:w="1134" w:type="dxa"/>
          </w:tcPr>
          <w:p w14:paraId="02E27B28"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Hong Kong</w:t>
            </w:r>
          </w:p>
        </w:tc>
        <w:tc>
          <w:tcPr>
            <w:tcW w:w="1276" w:type="dxa"/>
          </w:tcPr>
          <w:p w14:paraId="459B69EC"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South Asian migrants</w:t>
            </w:r>
          </w:p>
        </w:tc>
        <w:tc>
          <w:tcPr>
            <w:tcW w:w="850" w:type="dxa"/>
          </w:tcPr>
          <w:p w14:paraId="763B6C02" w14:textId="77777777" w:rsidR="00AB09AE" w:rsidRPr="009C1DD1" w:rsidRDefault="00AB09AE" w:rsidP="00F43C27">
            <w:pPr>
              <w:spacing w:line="276" w:lineRule="auto"/>
              <w:jc w:val="both"/>
              <w:rPr>
                <w:rFonts w:ascii="Segoe UI Symbol" w:hAnsi="Segoe UI Symbol" w:cs="Segoe UI Symbol"/>
                <w:color w:val="000000" w:themeColor="text1"/>
                <w:sz w:val="22"/>
                <w:szCs w:val="22"/>
                <w:shd w:val="clear" w:color="auto" w:fill="FFFFFF"/>
              </w:rPr>
            </w:pPr>
          </w:p>
        </w:tc>
        <w:tc>
          <w:tcPr>
            <w:tcW w:w="851" w:type="dxa"/>
          </w:tcPr>
          <w:p w14:paraId="60AB816F" w14:textId="58754B30" w:rsidR="00AB09AE" w:rsidRPr="009C1DD1" w:rsidRDefault="002F25DC" w:rsidP="00F43C27">
            <w:pPr>
              <w:spacing w:line="276" w:lineRule="auto"/>
              <w:jc w:val="both"/>
              <w:rPr>
                <w:rFonts w:ascii="Segoe UI Symbol" w:hAnsi="Segoe UI Symbol" w:cs="Segoe UI Symbol"/>
                <w:color w:val="000000" w:themeColor="text1"/>
                <w:sz w:val="22"/>
                <w:szCs w:val="22"/>
                <w:shd w:val="clear" w:color="auto" w:fill="FFFFFF"/>
              </w:rPr>
            </w:pPr>
            <w:r>
              <w:rPr>
                <w:rFonts w:ascii="Segoe UI Symbol" w:hAnsi="Segoe UI Symbol" w:cs="Segoe UI Symbol"/>
                <w:color w:val="000000" w:themeColor="text1"/>
                <w:sz w:val="22"/>
                <w:szCs w:val="22"/>
                <w:shd w:val="clear" w:color="auto" w:fill="FFFFFF"/>
              </w:rPr>
              <w:t>x</w:t>
            </w:r>
          </w:p>
        </w:tc>
        <w:tc>
          <w:tcPr>
            <w:tcW w:w="708" w:type="dxa"/>
          </w:tcPr>
          <w:p w14:paraId="2E917124" w14:textId="77777777" w:rsidR="00AB09AE" w:rsidRPr="009C1DD1" w:rsidRDefault="00AB09AE" w:rsidP="00F43C27">
            <w:pPr>
              <w:spacing w:line="276" w:lineRule="auto"/>
              <w:jc w:val="both"/>
              <w:rPr>
                <w:rFonts w:ascii="Segoe UI Symbol" w:hAnsi="Segoe UI Symbol" w:cs="Segoe UI Symbol"/>
                <w:color w:val="000000" w:themeColor="text1"/>
                <w:sz w:val="22"/>
                <w:szCs w:val="22"/>
                <w:shd w:val="clear" w:color="auto" w:fill="FFFFFF"/>
              </w:rPr>
            </w:pPr>
          </w:p>
        </w:tc>
        <w:tc>
          <w:tcPr>
            <w:tcW w:w="709" w:type="dxa"/>
          </w:tcPr>
          <w:p w14:paraId="1CAE488C" w14:textId="77777777" w:rsidR="00AB09AE" w:rsidRPr="009C1DD1" w:rsidRDefault="00AB09AE" w:rsidP="00F43C27">
            <w:pPr>
              <w:spacing w:line="276" w:lineRule="auto"/>
              <w:jc w:val="both"/>
              <w:rPr>
                <w:rFonts w:ascii="Segoe UI Symbol" w:hAnsi="Segoe UI Symbol" w:cs="Segoe UI Symbol"/>
                <w:color w:val="000000" w:themeColor="text1"/>
                <w:sz w:val="22"/>
                <w:szCs w:val="22"/>
                <w:shd w:val="clear" w:color="auto" w:fill="FFFFFF"/>
              </w:rPr>
            </w:pPr>
          </w:p>
        </w:tc>
        <w:tc>
          <w:tcPr>
            <w:tcW w:w="3402" w:type="dxa"/>
          </w:tcPr>
          <w:p w14:paraId="6521EDDC"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High awareness of pandemic and self-efficacy</w:t>
            </w:r>
          </w:p>
        </w:tc>
      </w:tr>
      <w:tr w:rsidR="00AB09AE" w:rsidRPr="009C1DD1" w14:paraId="170A1C51" w14:textId="77777777" w:rsidTr="00CB0A94">
        <w:trPr>
          <w:tblHeader/>
        </w:trPr>
        <w:tc>
          <w:tcPr>
            <w:tcW w:w="1413" w:type="dxa"/>
          </w:tcPr>
          <w:p w14:paraId="132B3612" w14:textId="7B7CC20C" w:rsidR="00AB09AE" w:rsidRDefault="00AB09AE" w:rsidP="00F43C27">
            <w:pPr>
              <w:spacing w:line="276" w:lineRule="auto"/>
              <w:jc w:val="both"/>
              <w:rPr>
                <w:rFonts w:ascii="Calibri" w:hAnsi="Calibri" w:cs="Calibri"/>
                <w:noProof/>
                <w:sz w:val="22"/>
                <w:szCs w:val="22"/>
              </w:rPr>
            </w:pPr>
            <w:r>
              <w:rPr>
                <w:rFonts w:ascii="Calibri" w:hAnsi="Calibri" w:cs="Calibri"/>
                <w:noProof/>
                <w:sz w:val="22"/>
                <w:szCs w:val="22"/>
              </w:rPr>
              <w:t>Kong</w:t>
            </w:r>
            <w:r w:rsidR="00FC75EC">
              <w:rPr>
                <w:rFonts w:ascii="Calibri" w:hAnsi="Calibri" w:cs="Calibri"/>
                <w:noProof/>
                <w:sz w:val="22"/>
                <w:szCs w:val="22"/>
              </w:rPr>
              <w:t xml:space="preserve"> </w:t>
            </w:r>
            <w:r w:rsidR="00FC75EC">
              <w:rPr>
                <w:rFonts w:ascii="Calibri" w:hAnsi="Calibri" w:cs="Calibri"/>
                <w:noProof/>
                <w:sz w:val="22"/>
                <w:szCs w:val="22"/>
              </w:rPr>
              <w:fldChar w:fldCharType="begin"/>
            </w:r>
            <w:r w:rsidR="00106507">
              <w:rPr>
                <w:rFonts w:ascii="Calibri" w:hAnsi="Calibri" w:cs="Calibri"/>
                <w:noProof/>
                <w:sz w:val="22"/>
                <w:szCs w:val="22"/>
              </w:rPr>
              <w:instrText xml:space="preserve"> ADDIN EN.CITE &lt;EndNote&gt;&lt;Cite&gt;&lt;Author&gt;Kong&lt;/Author&gt;&lt;Year&gt;2020&lt;/Year&gt;&lt;RecNum&gt;130&lt;/RecNum&gt;&lt;DisplayText&gt;(129)&lt;/DisplayText&gt;&lt;record&gt;&lt;rec-number&gt;130&lt;/rec-number&gt;&lt;foreign-keys&gt;&lt;key app="EN" db-id="fefwpvee9vtvahept9avatr20a5fd5trswv5" timestamp="1608034294"&gt;130&lt;/key&gt;&lt;/foreign-keys&gt;&lt;ref-type name="Journal Article"&gt;17&lt;/ref-type&gt;&lt;contributors&gt;&lt;authors&gt;&lt;author&gt;Kong, Y. J.&lt;/author&gt;&lt;author&gt;Shaver, L. G.&lt;/author&gt;&lt;author&gt;Shi, F. Y.&lt;/author&gt;&lt;author&gt;Yang, L. X.&lt;/author&gt;&lt;author&gt;Zhang, W. G.&lt;/author&gt;&lt;author&gt;Wei, X. L.&lt;/author&gt;&lt;author&gt;Wang, Yiran&lt;/author&gt;&lt;author&gt;Wang, P. P.&lt;/author&gt;&lt;/authors&gt;&lt;/contributors&gt;&lt;titles&gt;&lt;title&gt;Belief and Usage of Traditional Chinese Medicine as Preventative Measure against COVID-19 Infection During the Pandemic among Chinese Immigrants in Canada&lt;/title&gt;&lt;secondary-title&gt;Annals of Epidemiology&lt;/secondary-title&gt;&lt;/titles&gt;&lt;periodical&gt;&lt;full-title&gt;Annals of Epidemiology&lt;/full-title&gt;&lt;/periodical&gt;&lt;pages&gt;105&lt;/pages&gt;&lt;volume&gt;52&lt;/volume&gt;&lt;keywords&gt;&lt;keyword&gt;Medicine, Chinese Traditional&lt;/keyword&gt;&lt;keyword&gt;Preventive Medicine&lt;/keyword&gt;&lt;keyword&gt;Canada&lt;/keyword&gt;&lt;/keywords&gt;&lt;dates&gt;&lt;year&gt;2020&lt;/year&gt;&lt;pub-dates&gt;&lt;date&gt;2020-00&lt;/date&gt;&lt;/pub-dates&gt;&lt;/dates&gt;&lt;accession-num&gt;rayyan-109633795&lt;/accession-num&gt;&lt;urls&gt;&lt;related-urls&gt;&lt;url&gt;https://doi.org/10.1016/j.annepidem.2020.08.027&lt;/url&gt;&lt;/related-urls&gt;&lt;/urls&gt;&lt;custom1&gt;RAYYAN-INCLUSION: {&amp;quot;Cherie &amp;quot;=&amp;gt;&amp;quot;Included&amp;quot;} | RAYYAN-LABELS: 3,Canada,Migrants,*** MIGRANT ***&lt;/custom1&gt;&lt;/record&gt;&lt;/Cite&gt;&lt;/EndNote&gt;</w:instrText>
            </w:r>
            <w:r w:rsidR="00FC75EC">
              <w:rPr>
                <w:rFonts w:ascii="Calibri" w:hAnsi="Calibri" w:cs="Calibri"/>
                <w:noProof/>
                <w:sz w:val="22"/>
                <w:szCs w:val="22"/>
              </w:rPr>
              <w:fldChar w:fldCharType="separate"/>
            </w:r>
            <w:r w:rsidR="00106507">
              <w:rPr>
                <w:rFonts w:ascii="Calibri" w:hAnsi="Calibri" w:cs="Calibri"/>
                <w:noProof/>
                <w:sz w:val="22"/>
                <w:szCs w:val="22"/>
              </w:rPr>
              <w:t>(129)</w:t>
            </w:r>
            <w:r w:rsidR="00FC75EC">
              <w:rPr>
                <w:rFonts w:ascii="Calibri" w:hAnsi="Calibri" w:cs="Calibri"/>
                <w:noProof/>
                <w:sz w:val="22"/>
                <w:szCs w:val="22"/>
              </w:rPr>
              <w:fldChar w:fldCharType="end"/>
            </w:r>
          </w:p>
        </w:tc>
        <w:tc>
          <w:tcPr>
            <w:tcW w:w="1134" w:type="dxa"/>
          </w:tcPr>
          <w:p w14:paraId="7BC5FAF2"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Canada</w:t>
            </w:r>
          </w:p>
        </w:tc>
        <w:tc>
          <w:tcPr>
            <w:tcW w:w="1276" w:type="dxa"/>
          </w:tcPr>
          <w:p w14:paraId="75390EC5"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Chinese migrants</w:t>
            </w:r>
          </w:p>
        </w:tc>
        <w:tc>
          <w:tcPr>
            <w:tcW w:w="850" w:type="dxa"/>
          </w:tcPr>
          <w:p w14:paraId="28F89B52" w14:textId="77777777" w:rsidR="00AB09AE" w:rsidRPr="009C1DD1" w:rsidRDefault="00AB09AE" w:rsidP="00F43C27">
            <w:pPr>
              <w:spacing w:line="276" w:lineRule="auto"/>
              <w:jc w:val="both"/>
              <w:rPr>
                <w:rFonts w:ascii="Segoe UI Symbol" w:hAnsi="Segoe UI Symbol" w:cs="Segoe UI Symbol"/>
                <w:color w:val="000000" w:themeColor="text1"/>
                <w:sz w:val="22"/>
                <w:szCs w:val="22"/>
                <w:shd w:val="clear" w:color="auto" w:fill="FFFFFF"/>
              </w:rPr>
            </w:pPr>
          </w:p>
        </w:tc>
        <w:tc>
          <w:tcPr>
            <w:tcW w:w="851" w:type="dxa"/>
          </w:tcPr>
          <w:p w14:paraId="646B6716" w14:textId="0460D4AF" w:rsidR="00AB09AE" w:rsidRPr="009C1DD1" w:rsidRDefault="002F25DC" w:rsidP="00F43C27">
            <w:pPr>
              <w:spacing w:line="276" w:lineRule="auto"/>
              <w:jc w:val="both"/>
              <w:rPr>
                <w:rFonts w:ascii="Segoe UI Symbol" w:hAnsi="Segoe UI Symbol" w:cs="Segoe UI Symbol"/>
                <w:color w:val="000000" w:themeColor="text1"/>
                <w:sz w:val="22"/>
                <w:szCs w:val="22"/>
                <w:shd w:val="clear" w:color="auto" w:fill="FFFFFF"/>
              </w:rPr>
            </w:pPr>
            <w:r>
              <w:rPr>
                <w:rFonts w:ascii="Segoe UI Symbol" w:hAnsi="Segoe UI Symbol" w:cs="Segoe UI Symbol"/>
                <w:color w:val="000000" w:themeColor="text1"/>
                <w:sz w:val="22"/>
                <w:szCs w:val="22"/>
                <w:shd w:val="clear" w:color="auto" w:fill="FFFFFF"/>
              </w:rPr>
              <w:t>x</w:t>
            </w:r>
          </w:p>
        </w:tc>
        <w:tc>
          <w:tcPr>
            <w:tcW w:w="708" w:type="dxa"/>
          </w:tcPr>
          <w:p w14:paraId="075EB015" w14:textId="77777777" w:rsidR="00AB09AE" w:rsidRPr="009C1DD1" w:rsidRDefault="00AB09AE" w:rsidP="00F43C27">
            <w:pPr>
              <w:spacing w:line="276" w:lineRule="auto"/>
              <w:jc w:val="both"/>
              <w:rPr>
                <w:rFonts w:ascii="Segoe UI Symbol" w:hAnsi="Segoe UI Symbol" w:cs="Segoe UI Symbol"/>
                <w:color w:val="000000" w:themeColor="text1"/>
                <w:sz w:val="22"/>
                <w:szCs w:val="22"/>
                <w:shd w:val="clear" w:color="auto" w:fill="FFFFFF"/>
              </w:rPr>
            </w:pPr>
          </w:p>
        </w:tc>
        <w:tc>
          <w:tcPr>
            <w:tcW w:w="709" w:type="dxa"/>
          </w:tcPr>
          <w:p w14:paraId="5695B71F" w14:textId="77777777" w:rsidR="00AB09AE" w:rsidRPr="009C1DD1" w:rsidRDefault="00AB09AE" w:rsidP="00F43C27">
            <w:pPr>
              <w:spacing w:line="276" w:lineRule="auto"/>
              <w:jc w:val="both"/>
              <w:rPr>
                <w:rFonts w:ascii="Segoe UI Symbol" w:hAnsi="Segoe UI Symbol" w:cs="Segoe UI Symbol"/>
                <w:color w:val="000000" w:themeColor="text1"/>
                <w:sz w:val="22"/>
                <w:szCs w:val="22"/>
                <w:shd w:val="clear" w:color="auto" w:fill="FFFFFF"/>
              </w:rPr>
            </w:pPr>
          </w:p>
        </w:tc>
        <w:tc>
          <w:tcPr>
            <w:tcW w:w="3402" w:type="dxa"/>
          </w:tcPr>
          <w:p w14:paraId="489F0185"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Healthcare seeking attitudes (Chinese medicine)</w:t>
            </w:r>
          </w:p>
        </w:tc>
      </w:tr>
      <w:tr w:rsidR="00AB09AE" w:rsidRPr="009C1DD1" w14:paraId="49EB0977" w14:textId="77777777" w:rsidTr="00CB0A94">
        <w:trPr>
          <w:tblHeader/>
        </w:trPr>
        <w:tc>
          <w:tcPr>
            <w:tcW w:w="1413" w:type="dxa"/>
          </w:tcPr>
          <w:p w14:paraId="79ED1076" w14:textId="737FE058" w:rsidR="00AB09AE" w:rsidRDefault="00AB09AE" w:rsidP="00F43C27">
            <w:pPr>
              <w:spacing w:line="276" w:lineRule="auto"/>
              <w:jc w:val="both"/>
              <w:rPr>
                <w:rFonts w:ascii="Calibri" w:hAnsi="Calibri" w:cs="Calibri"/>
                <w:noProof/>
                <w:sz w:val="22"/>
                <w:szCs w:val="22"/>
              </w:rPr>
            </w:pPr>
            <w:r>
              <w:rPr>
                <w:rFonts w:ascii="Calibri" w:hAnsi="Calibri" w:cs="Calibri"/>
                <w:noProof/>
                <w:sz w:val="22"/>
                <w:szCs w:val="22"/>
              </w:rPr>
              <w:t>Rizzolo</w:t>
            </w:r>
            <w:r w:rsidR="00FC75EC">
              <w:rPr>
                <w:rFonts w:ascii="Calibri" w:hAnsi="Calibri" w:cs="Calibri"/>
                <w:noProof/>
                <w:sz w:val="22"/>
                <w:szCs w:val="22"/>
              </w:rPr>
              <w:t xml:space="preserve"> </w:t>
            </w:r>
            <w:r w:rsidR="00FC75EC">
              <w:rPr>
                <w:rFonts w:ascii="Calibri" w:hAnsi="Calibri" w:cs="Calibri"/>
                <w:noProof/>
                <w:sz w:val="22"/>
                <w:szCs w:val="22"/>
              </w:rPr>
              <w:fldChar w:fldCharType="begin"/>
            </w:r>
            <w:r w:rsidR="00106507">
              <w:rPr>
                <w:rFonts w:ascii="Calibri" w:hAnsi="Calibri" w:cs="Calibri"/>
                <w:noProof/>
                <w:sz w:val="22"/>
                <w:szCs w:val="22"/>
              </w:rPr>
              <w:instrText xml:space="preserve"> ADDIN EN.CITE &lt;EndNote&gt;&lt;Cite&gt;&lt;Author&gt;Rizzolo&lt;/Author&gt;&lt;Year&gt;2020&lt;/Year&gt;&lt;RecNum&gt;89&lt;/RecNum&gt;&lt;DisplayText&gt;(88)&lt;/DisplayText&gt;&lt;record&gt;&lt;rec-number&gt;89&lt;/rec-number&gt;&lt;foreign-keys&gt;&lt;key app="EN" db-id="fefwpvee9vtvahept9avatr20a5fd5trswv5" timestamp="1608034293"&gt;89&lt;/key&gt;&lt;/foreign-keys&gt;&lt;ref-type name="Journal Article"&gt;17&lt;/ref-type&gt;&lt;contributors&gt;&lt;authors&gt;&lt;author&gt;Rizzolo, Katherine&lt;/author&gt;&lt;author&gt;Novick, Tessa K.&lt;/author&gt;&lt;author&gt;Cervantes, Lilia&lt;/author&gt;&lt;/authors&gt;&lt;/contributors&gt;&lt;titles&gt;&lt;title&gt;Dialysis Care for Undocumented Immigrants With Kidney Failure in the COVID-19 Era: Public Health Implications and Policy Recommendations&lt;/title&gt;&lt;secondary-title&gt;Am J Kidney Dis&lt;/secondary-title&gt;&lt;/titles&gt;&lt;periodical&gt;&lt;full-title&gt;Am J Kidney Dis&lt;/full-title&gt;&lt;/periodical&gt;&lt;pages&gt;255-257&lt;/pages&gt;&lt;volume&gt;76&lt;/volume&gt;&lt;number&gt;2&lt;/number&gt;&lt;keywords&gt;&lt;keyword&gt;Betacoronavirus&lt;/keyword&gt;&lt;keyword&gt;Coronavirus Infections/therapy&lt;/keyword&gt;&lt;keyword&gt;Health Policy&lt;/keyword&gt;&lt;keyword&gt;Pneumonia, Viral/therapy&lt;/keyword&gt;&lt;keyword&gt;Public Health/standards&lt;/keyword&gt;&lt;keyword&gt;Renal Dialysis/standards&lt;/keyword&gt;&lt;keyword&gt;Undocumented Immigrants&lt;/keyword&gt;&lt;keyword&gt;Coronavirus Infections/epidemiology&lt;/keyword&gt;&lt;keyword&gt;Health Services Accessibility/standards&lt;/keyword&gt;&lt;keyword&gt;Humans&lt;/keyword&gt;&lt;keyword&gt;Pandemics&lt;/keyword&gt;&lt;keyword&gt;Pneumonia, Viral/epidemiology&lt;/keyword&gt;&lt;keyword&gt;Public Health/methods&lt;/keyword&gt;&lt;keyword&gt;Renal Dialysis/methods&lt;/keyword&gt;&lt;keyword&gt;Kidney&lt;/keyword&gt;&lt;keyword&gt;Renal Insufficiency&lt;/keyword&gt;&lt;/keywords&gt;&lt;dates&gt;&lt;year&gt;2020&lt;/year&gt;&lt;pub-dates&gt;&lt;date&gt;2020-05&lt;/date&gt;&lt;/pub-dates&gt;&lt;/dates&gt;&lt;accession-num&gt;rayyan-109634367&lt;/accession-num&gt;&lt;urls&gt;&lt;related-urls&gt;&lt;url&gt;https://dx.doi.org/10.1053/j.ajkd.2020.05.001&lt;/url&gt;&lt;/related-urls&gt;&lt;/urls&gt;&lt;custom1&gt;RAYYAN-INCLUSION: {&amp;quot;Cherie &amp;quot;=&amp;gt;&amp;quot;Included&amp;quot;} | RAYYAN-LABELS: 6,US,Migrants,kidney failure,*** MIGRANT ***&lt;/custom1&gt;&lt;language&gt;en&lt;/language&gt;&lt;/record&gt;&lt;/Cite&gt;&lt;/EndNote&gt;</w:instrText>
            </w:r>
            <w:r w:rsidR="00FC75EC">
              <w:rPr>
                <w:rFonts w:ascii="Calibri" w:hAnsi="Calibri" w:cs="Calibri"/>
                <w:noProof/>
                <w:sz w:val="22"/>
                <w:szCs w:val="22"/>
              </w:rPr>
              <w:fldChar w:fldCharType="separate"/>
            </w:r>
            <w:r w:rsidR="00106507">
              <w:rPr>
                <w:rFonts w:ascii="Calibri" w:hAnsi="Calibri" w:cs="Calibri"/>
                <w:noProof/>
                <w:sz w:val="22"/>
                <w:szCs w:val="22"/>
              </w:rPr>
              <w:t>(88)</w:t>
            </w:r>
            <w:r w:rsidR="00FC75EC">
              <w:rPr>
                <w:rFonts w:ascii="Calibri" w:hAnsi="Calibri" w:cs="Calibri"/>
                <w:noProof/>
                <w:sz w:val="22"/>
                <w:szCs w:val="22"/>
              </w:rPr>
              <w:fldChar w:fldCharType="end"/>
            </w:r>
          </w:p>
        </w:tc>
        <w:tc>
          <w:tcPr>
            <w:tcW w:w="1134" w:type="dxa"/>
          </w:tcPr>
          <w:p w14:paraId="169D722F"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USA</w:t>
            </w:r>
          </w:p>
        </w:tc>
        <w:tc>
          <w:tcPr>
            <w:tcW w:w="1276" w:type="dxa"/>
          </w:tcPr>
          <w:p w14:paraId="31323D88"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Undocumented migrants</w:t>
            </w:r>
          </w:p>
        </w:tc>
        <w:tc>
          <w:tcPr>
            <w:tcW w:w="850" w:type="dxa"/>
          </w:tcPr>
          <w:p w14:paraId="6F6F56AE" w14:textId="77777777" w:rsidR="00AB09AE" w:rsidRPr="009C1DD1" w:rsidRDefault="00AB09AE" w:rsidP="00F43C27">
            <w:pPr>
              <w:spacing w:line="276" w:lineRule="auto"/>
              <w:jc w:val="both"/>
              <w:rPr>
                <w:rFonts w:ascii="Segoe UI Symbol" w:hAnsi="Segoe UI Symbol" w:cs="Segoe UI Symbol"/>
                <w:color w:val="000000" w:themeColor="text1"/>
                <w:sz w:val="22"/>
                <w:szCs w:val="22"/>
                <w:shd w:val="clear" w:color="auto" w:fill="FFFFFF"/>
              </w:rPr>
            </w:pPr>
          </w:p>
        </w:tc>
        <w:tc>
          <w:tcPr>
            <w:tcW w:w="851" w:type="dxa"/>
          </w:tcPr>
          <w:p w14:paraId="1D5D4DF8" w14:textId="165D0520" w:rsidR="00AB09AE" w:rsidRPr="009C1DD1" w:rsidRDefault="002F25DC" w:rsidP="00F43C27">
            <w:pPr>
              <w:spacing w:line="276" w:lineRule="auto"/>
              <w:jc w:val="both"/>
              <w:rPr>
                <w:rFonts w:ascii="Segoe UI Symbol" w:hAnsi="Segoe UI Symbol" w:cs="Segoe UI Symbol"/>
                <w:color w:val="000000" w:themeColor="text1"/>
                <w:sz w:val="22"/>
                <w:szCs w:val="22"/>
                <w:shd w:val="clear" w:color="auto" w:fill="FFFFFF"/>
              </w:rPr>
            </w:pPr>
            <w:r>
              <w:rPr>
                <w:rFonts w:ascii="Segoe UI Symbol" w:hAnsi="Segoe UI Symbol" w:cs="Segoe UI Symbol"/>
                <w:color w:val="000000" w:themeColor="text1"/>
                <w:sz w:val="22"/>
                <w:szCs w:val="22"/>
                <w:shd w:val="clear" w:color="auto" w:fill="FFFFFF"/>
              </w:rPr>
              <w:t>x</w:t>
            </w:r>
          </w:p>
        </w:tc>
        <w:tc>
          <w:tcPr>
            <w:tcW w:w="708" w:type="dxa"/>
          </w:tcPr>
          <w:p w14:paraId="1F84E735" w14:textId="77777777" w:rsidR="00AB09AE" w:rsidRPr="009C1DD1" w:rsidRDefault="00AB09AE" w:rsidP="00F43C27">
            <w:pPr>
              <w:spacing w:line="276" w:lineRule="auto"/>
              <w:jc w:val="both"/>
              <w:rPr>
                <w:rFonts w:ascii="Segoe UI Symbol" w:hAnsi="Segoe UI Symbol" w:cs="Segoe UI Symbol"/>
                <w:color w:val="000000" w:themeColor="text1"/>
                <w:sz w:val="22"/>
                <w:szCs w:val="22"/>
                <w:shd w:val="clear" w:color="auto" w:fill="FFFFFF"/>
              </w:rPr>
            </w:pPr>
          </w:p>
        </w:tc>
        <w:tc>
          <w:tcPr>
            <w:tcW w:w="709" w:type="dxa"/>
          </w:tcPr>
          <w:p w14:paraId="48A69400" w14:textId="77777777" w:rsidR="00AB09AE" w:rsidRPr="009C1DD1" w:rsidRDefault="00AB09AE" w:rsidP="00F43C27">
            <w:pPr>
              <w:spacing w:line="276" w:lineRule="auto"/>
              <w:jc w:val="both"/>
              <w:rPr>
                <w:rFonts w:ascii="Segoe UI Symbol" w:hAnsi="Segoe UI Symbol" w:cs="Segoe UI Symbol"/>
                <w:color w:val="000000" w:themeColor="text1"/>
                <w:sz w:val="22"/>
                <w:szCs w:val="22"/>
                <w:shd w:val="clear" w:color="auto" w:fill="FFFFFF"/>
              </w:rPr>
            </w:pPr>
          </w:p>
        </w:tc>
        <w:tc>
          <w:tcPr>
            <w:tcW w:w="3402" w:type="dxa"/>
          </w:tcPr>
          <w:p w14:paraId="3988A33C"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Co-morbidities (kidney failure, emergency-only haemodialysis)</w:t>
            </w:r>
          </w:p>
        </w:tc>
      </w:tr>
      <w:tr w:rsidR="00AB09AE" w:rsidRPr="009C1DD1" w14:paraId="12982577" w14:textId="77777777" w:rsidTr="00CB0A94">
        <w:trPr>
          <w:tblHeader/>
        </w:trPr>
        <w:tc>
          <w:tcPr>
            <w:tcW w:w="1413" w:type="dxa"/>
          </w:tcPr>
          <w:p w14:paraId="58D6FDCF" w14:textId="183BA2C2" w:rsidR="00AB09AE" w:rsidRDefault="00AB09AE" w:rsidP="00F43C27">
            <w:pPr>
              <w:spacing w:line="276" w:lineRule="auto"/>
              <w:jc w:val="both"/>
              <w:rPr>
                <w:rFonts w:ascii="Calibri" w:hAnsi="Calibri" w:cs="Calibri"/>
                <w:noProof/>
                <w:sz w:val="22"/>
                <w:szCs w:val="22"/>
              </w:rPr>
            </w:pPr>
            <w:r>
              <w:rPr>
                <w:rFonts w:ascii="Calibri" w:hAnsi="Calibri" w:cs="Calibri"/>
                <w:noProof/>
                <w:sz w:val="22"/>
                <w:szCs w:val="22"/>
              </w:rPr>
              <w:t>Orcutt</w:t>
            </w:r>
            <w:r w:rsidR="00FC75EC">
              <w:rPr>
                <w:rFonts w:ascii="Calibri" w:hAnsi="Calibri" w:cs="Calibri"/>
                <w:noProof/>
                <w:sz w:val="22"/>
                <w:szCs w:val="22"/>
              </w:rPr>
              <w:t xml:space="preserve"> </w:t>
            </w:r>
            <w:r w:rsidR="00010C8F">
              <w:rPr>
                <w:rFonts w:ascii="Calibri" w:hAnsi="Calibri" w:cs="Calibri"/>
                <w:noProof/>
                <w:sz w:val="22"/>
                <w:szCs w:val="22"/>
              </w:rPr>
              <w:fldChar w:fldCharType="begin"/>
            </w:r>
            <w:r w:rsidR="00106507">
              <w:rPr>
                <w:rFonts w:ascii="Calibri" w:hAnsi="Calibri" w:cs="Calibri"/>
                <w:noProof/>
                <w:sz w:val="22"/>
                <w:szCs w:val="22"/>
              </w:rPr>
              <w:instrText xml:space="preserve"> ADDIN EN.CITE &lt;EndNote&gt;&lt;Cite&gt;&lt;Author&gt;Orcutt&lt;/Author&gt;&lt;Year&gt;2020&lt;/Year&gt;&lt;RecNum&gt;98&lt;/RecNum&gt;&lt;DisplayText&gt;(97)&lt;/DisplayText&gt;&lt;record&gt;&lt;rec-number&gt;98&lt;/rec-number&gt;&lt;foreign-keys&gt;&lt;key app="EN" db-id="fefwpvee9vtvahept9avatr20a5fd5trswv5" timestamp="1608034293"&gt;98&lt;/key&gt;&lt;/foreign-keys&gt;&lt;ref-type name="Journal Article"&gt;17&lt;/ref-type&gt;&lt;contributors&gt;&lt;authors&gt;&lt;author&gt;Orcutt, Miriam&lt;/author&gt;&lt;author&gt;Patel, Parth&lt;/author&gt;&lt;author&gt;Burns, Rachel&lt;/author&gt;&lt;author&gt;Hiam, Lucinda&lt;/author&gt;&lt;author&gt;Aldridge, Rob&lt;/author&gt;&lt;author&gt;Devakumar, Delan&lt;/author&gt;&lt;author&gt;Kumar, Bernadette&lt;/author&gt;&lt;author&gt;Spiegel, Paul&lt;/author&gt;&lt;author&gt;Abubakar, Ibrahim&lt;/author&gt;&lt;/authors&gt;&lt;/contributors&gt;&lt;titles&gt;&lt;title&gt;Global call to action for inclusion of migrants and refugees in the COVID-19 response&lt;/title&gt;&lt;secondary-title&gt;Lancet&lt;/secondary-title&gt;&lt;/titles&gt;&lt;periodical&gt;&lt;full-title&gt;Lancet&lt;/full-title&gt;&lt;/periodical&gt;&lt;pages&gt;1482-1483&lt;/pages&gt;&lt;volume&gt;395&lt;/volume&gt;&lt;number&gt;10235&lt;/number&gt;&lt;keywords&gt;&lt;keyword&gt;Pneumonia, Viral&lt;/keyword&gt;&lt;keyword&gt;Refugees&lt;/keyword&gt;&lt;keyword&gt;Transients and Migrants&lt;/keyword&gt;&lt;keyword&gt;Betacoronavirus&lt;/keyword&gt;&lt;keyword&gt;Coronavirus Infections&lt;/keyword&gt;&lt;keyword&gt;Humans&lt;/keyword&gt;&lt;keyword&gt;Pandemics&lt;/keyword&gt;&lt;/keywords&gt;&lt;dates&gt;&lt;year&gt;2020&lt;/year&gt;&lt;pub-dates&gt;&lt;date&gt;2020-04&lt;/date&gt;&lt;/pub-dates&gt;&lt;/dates&gt;&lt;accession-num&gt;rayyan-109634702&lt;/accession-num&gt;&lt;urls&gt;&lt;related-urls&gt;&lt;url&gt;https://dx.doi.org/10.1016/S0140-6736(20)30971-5&lt;/url&gt;&lt;/related-urls&gt;&lt;/urls&gt;&lt;custom1&gt;RAYYAN-INCLUSION: {&amp;quot;shargrea&amp;quot;=&amp;gt;&amp;quot;Included&amp;quot;, &amp;quot;Cherie &amp;quot;=&amp;gt;&amp;quot;Included&amp;quot;} | RAYYAN-LABELS: Migrant,*** MIGRANT ***&lt;/custom1&gt;&lt;language&gt;en&lt;/language&gt;&lt;/record&gt;&lt;/Cite&gt;&lt;/EndNote&gt;</w:instrText>
            </w:r>
            <w:r w:rsidR="00010C8F">
              <w:rPr>
                <w:rFonts w:ascii="Calibri" w:hAnsi="Calibri" w:cs="Calibri"/>
                <w:noProof/>
                <w:sz w:val="22"/>
                <w:szCs w:val="22"/>
              </w:rPr>
              <w:fldChar w:fldCharType="separate"/>
            </w:r>
            <w:r w:rsidR="00106507">
              <w:rPr>
                <w:rFonts w:ascii="Calibri" w:hAnsi="Calibri" w:cs="Calibri"/>
                <w:noProof/>
                <w:sz w:val="22"/>
                <w:szCs w:val="22"/>
              </w:rPr>
              <w:t>(97)</w:t>
            </w:r>
            <w:r w:rsidR="00010C8F">
              <w:rPr>
                <w:rFonts w:ascii="Calibri" w:hAnsi="Calibri" w:cs="Calibri"/>
                <w:noProof/>
                <w:sz w:val="22"/>
                <w:szCs w:val="22"/>
              </w:rPr>
              <w:fldChar w:fldCharType="end"/>
            </w:r>
          </w:p>
        </w:tc>
        <w:tc>
          <w:tcPr>
            <w:tcW w:w="1134" w:type="dxa"/>
          </w:tcPr>
          <w:p w14:paraId="4AD3D766"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Global</w:t>
            </w:r>
          </w:p>
        </w:tc>
        <w:tc>
          <w:tcPr>
            <w:tcW w:w="1276" w:type="dxa"/>
          </w:tcPr>
          <w:p w14:paraId="3BFB3ECB"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Migrants and refugees</w:t>
            </w:r>
          </w:p>
        </w:tc>
        <w:tc>
          <w:tcPr>
            <w:tcW w:w="850" w:type="dxa"/>
          </w:tcPr>
          <w:p w14:paraId="30A4CA50" w14:textId="77777777" w:rsidR="00AB09AE" w:rsidRPr="009C1DD1" w:rsidRDefault="00AB09AE" w:rsidP="00F43C27">
            <w:pPr>
              <w:spacing w:line="276" w:lineRule="auto"/>
              <w:jc w:val="both"/>
              <w:rPr>
                <w:rFonts w:ascii="Segoe UI Symbol" w:hAnsi="Segoe UI Symbol" w:cs="Segoe UI Symbol"/>
                <w:color w:val="000000" w:themeColor="text1"/>
                <w:sz w:val="22"/>
                <w:szCs w:val="22"/>
                <w:shd w:val="clear" w:color="auto" w:fill="FFFFFF"/>
              </w:rPr>
            </w:pPr>
          </w:p>
        </w:tc>
        <w:tc>
          <w:tcPr>
            <w:tcW w:w="851" w:type="dxa"/>
          </w:tcPr>
          <w:p w14:paraId="3CF22D5D" w14:textId="1D4A505B" w:rsidR="00AB09AE" w:rsidRPr="009C1DD1" w:rsidRDefault="002F25DC" w:rsidP="00F43C27">
            <w:pPr>
              <w:spacing w:line="276" w:lineRule="auto"/>
              <w:jc w:val="both"/>
              <w:rPr>
                <w:rFonts w:ascii="Segoe UI Symbol" w:hAnsi="Segoe UI Symbol" w:cs="Segoe UI Symbol"/>
                <w:color w:val="000000" w:themeColor="text1"/>
                <w:sz w:val="22"/>
                <w:szCs w:val="22"/>
                <w:shd w:val="clear" w:color="auto" w:fill="FFFFFF"/>
              </w:rPr>
            </w:pPr>
            <w:r>
              <w:rPr>
                <w:rFonts w:ascii="Segoe UI Symbol" w:hAnsi="Segoe UI Symbol" w:cs="Segoe UI Symbol"/>
                <w:color w:val="000000" w:themeColor="text1"/>
                <w:sz w:val="22"/>
                <w:szCs w:val="22"/>
                <w:shd w:val="clear" w:color="auto" w:fill="FFFFFF"/>
              </w:rPr>
              <w:t>x</w:t>
            </w:r>
          </w:p>
        </w:tc>
        <w:tc>
          <w:tcPr>
            <w:tcW w:w="708" w:type="dxa"/>
          </w:tcPr>
          <w:p w14:paraId="31C31B82" w14:textId="6AB1127D" w:rsidR="00AB09AE" w:rsidRPr="009C1DD1" w:rsidRDefault="002F25DC" w:rsidP="00F43C27">
            <w:pPr>
              <w:spacing w:line="276" w:lineRule="auto"/>
              <w:jc w:val="both"/>
              <w:rPr>
                <w:rFonts w:ascii="Segoe UI Symbol" w:hAnsi="Segoe UI Symbol" w:cs="Segoe UI Symbol"/>
                <w:color w:val="000000" w:themeColor="text1"/>
                <w:sz w:val="22"/>
                <w:szCs w:val="22"/>
                <w:shd w:val="clear" w:color="auto" w:fill="FFFFFF"/>
              </w:rPr>
            </w:pPr>
            <w:r>
              <w:rPr>
                <w:rFonts w:ascii="Segoe UI Symbol" w:hAnsi="Segoe UI Symbol" w:cs="Segoe UI Symbol"/>
                <w:color w:val="000000" w:themeColor="text1"/>
                <w:sz w:val="22"/>
                <w:szCs w:val="22"/>
                <w:shd w:val="clear" w:color="auto" w:fill="FFFFFF"/>
              </w:rPr>
              <w:t>x</w:t>
            </w:r>
          </w:p>
        </w:tc>
        <w:tc>
          <w:tcPr>
            <w:tcW w:w="709" w:type="dxa"/>
          </w:tcPr>
          <w:p w14:paraId="25031216" w14:textId="77777777" w:rsidR="00AB09AE" w:rsidRPr="009C1DD1" w:rsidRDefault="00AB09AE" w:rsidP="00F43C27">
            <w:pPr>
              <w:spacing w:line="276" w:lineRule="auto"/>
              <w:jc w:val="both"/>
              <w:rPr>
                <w:rFonts w:ascii="Segoe UI Symbol" w:hAnsi="Segoe UI Symbol" w:cs="Segoe UI Symbol"/>
                <w:color w:val="000000" w:themeColor="text1"/>
                <w:sz w:val="22"/>
                <w:szCs w:val="22"/>
                <w:shd w:val="clear" w:color="auto" w:fill="FFFFFF"/>
              </w:rPr>
            </w:pPr>
          </w:p>
        </w:tc>
        <w:tc>
          <w:tcPr>
            <w:tcW w:w="3402" w:type="dxa"/>
          </w:tcPr>
          <w:p w14:paraId="01D990E4"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Socio-economic determinants; barriers to healthcare; conditions in camps</w:t>
            </w:r>
          </w:p>
        </w:tc>
      </w:tr>
      <w:tr w:rsidR="00AB09AE" w:rsidRPr="009C1DD1" w14:paraId="29B73092" w14:textId="77777777" w:rsidTr="00CB0A94">
        <w:trPr>
          <w:tblHeader/>
        </w:trPr>
        <w:tc>
          <w:tcPr>
            <w:tcW w:w="1413" w:type="dxa"/>
          </w:tcPr>
          <w:p w14:paraId="71E20745" w14:textId="74603F32" w:rsidR="00AB09AE" w:rsidRDefault="00AB09AE" w:rsidP="00F43C27">
            <w:pPr>
              <w:spacing w:line="276" w:lineRule="auto"/>
              <w:jc w:val="both"/>
              <w:rPr>
                <w:rFonts w:ascii="Calibri" w:hAnsi="Calibri" w:cs="Calibri"/>
                <w:noProof/>
                <w:sz w:val="22"/>
                <w:szCs w:val="22"/>
              </w:rPr>
            </w:pPr>
            <w:r>
              <w:rPr>
                <w:rFonts w:ascii="Calibri" w:hAnsi="Calibri" w:cs="Calibri"/>
                <w:noProof/>
                <w:sz w:val="22"/>
                <w:szCs w:val="22"/>
              </w:rPr>
              <w:lastRenderedPageBreak/>
              <w:t>Carruthers</w:t>
            </w:r>
            <w:r w:rsidR="00FC75EC">
              <w:rPr>
                <w:rFonts w:ascii="Calibri" w:hAnsi="Calibri" w:cs="Calibri"/>
                <w:noProof/>
                <w:sz w:val="22"/>
                <w:szCs w:val="22"/>
              </w:rPr>
              <w:t xml:space="preserve"> </w:t>
            </w:r>
            <w:r w:rsidR="00FC75EC">
              <w:rPr>
                <w:rFonts w:ascii="Calibri" w:hAnsi="Calibri" w:cs="Calibri"/>
                <w:noProof/>
                <w:sz w:val="22"/>
                <w:szCs w:val="22"/>
              </w:rPr>
              <w:fldChar w:fldCharType="begin"/>
            </w:r>
            <w:r w:rsidR="00106507">
              <w:rPr>
                <w:rFonts w:ascii="Calibri" w:hAnsi="Calibri" w:cs="Calibri"/>
                <w:noProof/>
                <w:sz w:val="22"/>
                <w:szCs w:val="22"/>
              </w:rPr>
              <w:instrText xml:space="preserve"> ADDIN EN.CITE &lt;EndNote&gt;&lt;Cite&gt;&lt;Author&gt;Carruthers&lt;/Author&gt;&lt;Year&gt;2020&lt;/Year&gt;&lt;RecNum&gt;142&lt;/RecNum&gt;&lt;DisplayText&gt;(141)&lt;/DisplayText&gt;&lt;record&gt;&lt;rec-number&gt;142&lt;/rec-number&gt;&lt;foreign-keys&gt;&lt;key app="EN" db-id="fefwpvee9vtvahept9avatr20a5fd5trswv5" timestamp="1608034295"&gt;142&lt;/key&gt;&lt;/foreign-keys&gt;&lt;ref-type name="Journal Article"&gt;17&lt;/ref-type&gt;&lt;contributors&gt;&lt;authors&gt;&lt;author&gt;Elspeth Carruthers &lt;/author&gt;&lt;author&gt;Apostolos Veizis &lt;/author&gt;&lt;author&gt;Elias Kondilis &lt;/author&gt;&lt;author&gt;Sophie McCann &lt;/author&gt;&lt;/authors&gt;&lt;/contributors&gt;&lt;titles&gt;&lt;title&gt;SITUATIONAL BRIEF: ASYLUM SEEKERS AND REFUGEES IN GREECE DURING COVID-19&lt;/title&gt;&lt;/titles&gt;&lt;dates&gt;&lt;year&gt;2020&lt;/year&gt;&lt;/dates&gt;&lt;urls&gt;&lt;/urls&gt;&lt;/record&gt;&lt;/Cite&gt;&lt;/EndNote&gt;</w:instrText>
            </w:r>
            <w:r w:rsidR="00FC75EC">
              <w:rPr>
                <w:rFonts w:ascii="Calibri" w:hAnsi="Calibri" w:cs="Calibri"/>
                <w:noProof/>
                <w:sz w:val="22"/>
                <w:szCs w:val="22"/>
              </w:rPr>
              <w:fldChar w:fldCharType="separate"/>
            </w:r>
            <w:r w:rsidR="00106507">
              <w:rPr>
                <w:rFonts w:ascii="Calibri" w:hAnsi="Calibri" w:cs="Calibri"/>
                <w:noProof/>
                <w:sz w:val="22"/>
                <w:szCs w:val="22"/>
              </w:rPr>
              <w:t>(141)</w:t>
            </w:r>
            <w:r w:rsidR="00FC75EC">
              <w:rPr>
                <w:rFonts w:ascii="Calibri" w:hAnsi="Calibri" w:cs="Calibri"/>
                <w:noProof/>
                <w:sz w:val="22"/>
                <w:szCs w:val="22"/>
              </w:rPr>
              <w:fldChar w:fldCharType="end"/>
            </w:r>
          </w:p>
        </w:tc>
        <w:tc>
          <w:tcPr>
            <w:tcW w:w="1134" w:type="dxa"/>
          </w:tcPr>
          <w:p w14:paraId="073DC606"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Greece</w:t>
            </w:r>
          </w:p>
        </w:tc>
        <w:tc>
          <w:tcPr>
            <w:tcW w:w="1276" w:type="dxa"/>
          </w:tcPr>
          <w:p w14:paraId="67E293A4"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Refugees and asylum seekers</w:t>
            </w:r>
          </w:p>
        </w:tc>
        <w:tc>
          <w:tcPr>
            <w:tcW w:w="850" w:type="dxa"/>
          </w:tcPr>
          <w:p w14:paraId="7A46F502" w14:textId="77777777" w:rsidR="00AB09AE" w:rsidRPr="009C1DD1" w:rsidRDefault="00AB09AE" w:rsidP="00F43C27">
            <w:pPr>
              <w:spacing w:line="276" w:lineRule="auto"/>
              <w:jc w:val="both"/>
              <w:rPr>
                <w:rFonts w:ascii="Segoe UI Symbol" w:hAnsi="Segoe UI Symbol" w:cs="Segoe UI Symbol"/>
                <w:color w:val="000000" w:themeColor="text1"/>
                <w:sz w:val="22"/>
                <w:szCs w:val="22"/>
                <w:shd w:val="clear" w:color="auto" w:fill="FFFFFF"/>
              </w:rPr>
            </w:pPr>
          </w:p>
        </w:tc>
        <w:tc>
          <w:tcPr>
            <w:tcW w:w="851" w:type="dxa"/>
          </w:tcPr>
          <w:p w14:paraId="0F32464A" w14:textId="155244F3" w:rsidR="00AB09AE" w:rsidRPr="009C1DD1" w:rsidRDefault="002F25DC" w:rsidP="00F43C27">
            <w:pPr>
              <w:spacing w:line="276" w:lineRule="auto"/>
              <w:jc w:val="both"/>
              <w:rPr>
                <w:rFonts w:ascii="Segoe UI Symbol" w:hAnsi="Segoe UI Symbol" w:cs="Segoe UI Symbol"/>
                <w:color w:val="000000" w:themeColor="text1"/>
                <w:sz w:val="22"/>
                <w:szCs w:val="22"/>
                <w:shd w:val="clear" w:color="auto" w:fill="FFFFFF"/>
              </w:rPr>
            </w:pPr>
            <w:r>
              <w:rPr>
                <w:rFonts w:ascii="Segoe UI Symbol" w:hAnsi="Segoe UI Symbol" w:cs="Segoe UI Symbol"/>
                <w:color w:val="000000" w:themeColor="text1"/>
                <w:sz w:val="22"/>
                <w:szCs w:val="22"/>
                <w:shd w:val="clear" w:color="auto" w:fill="FFFFFF"/>
              </w:rPr>
              <w:t>x</w:t>
            </w:r>
          </w:p>
        </w:tc>
        <w:tc>
          <w:tcPr>
            <w:tcW w:w="708" w:type="dxa"/>
          </w:tcPr>
          <w:p w14:paraId="16BF4267" w14:textId="7EFA89AD" w:rsidR="00AB09AE" w:rsidRPr="009C1DD1" w:rsidRDefault="002F25DC" w:rsidP="00F43C27">
            <w:pPr>
              <w:spacing w:line="276" w:lineRule="auto"/>
              <w:jc w:val="both"/>
              <w:rPr>
                <w:rFonts w:ascii="Segoe UI Symbol" w:hAnsi="Segoe UI Symbol" w:cs="Segoe UI Symbol"/>
                <w:color w:val="000000" w:themeColor="text1"/>
                <w:sz w:val="22"/>
                <w:szCs w:val="22"/>
                <w:shd w:val="clear" w:color="auto" w:fill="FFFFFF"/>
              </w:rPr>
            </w:pPr>
            <w:r>
              <w:rPr>
                <w:rFonts w:ascii="Segoe UI Symbol" w:hAnsi="Segoe UI Symbol" w:cs="Segoe UI Symbol"/>
                <w:color w:val="000000" w:themeColor="text1"/>
                <w:sz w:val="22"/>
                <w:szCs w:val="22"/>
                <w:shd w:val="clear" w:color="auto" w:fill="FFFFFF"/>
              </w:rPr>
              <w:t>x</w:t>
            </w:r>
          </w:p>
        </w:tc>
        <w:tc>
          <w:tcPr>
            <w:tcW w:w="709" w:type="dxa"/>
          </w:tcPr>
          <w:p w14:paraId="426321C4" w14:textId="77777777" w:rsidR="00AB09AE" w:rsidRPr="009C1DD1" w:rsidRDefault="00AB09AE" w:rsidP="00F43C27">
            <w:pPr>
              <w:spacing w:line="276" w:lineRule="auto"/>
              <w:jc w:val="both"/>
              <w:rPr>
                <w:rFonts w:ascii="Segoe UI Symbol" w:hAnsi="Segoe UI Symbol" w:cs="Segoe UI Symbol"/>
                <w:color w:val="000000" w:themeColor="text1"/>
                <w:sz w:val="22"/>
                <w:szCs w:val="22"/>
                <w:shd w:val="clear" w:color="auto" w:fill="FFFFFF"/>
              </w:rPr>
            </w:pPr>
          </w:p>
        </w:tc>
        <w:tc>
          <w:tcPr>
            <w:tcW w:w="3402" w:type="dxa"/>
          </w:tcPr>
          <w:p w14:paraId="70132674"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Conditions in camps (overcrowding, sanitation, healthcare); healthcare access (immigration status)</w:t>
            </w:r>
          </w:p>
        </w:tc>
      </w:tr>
      <w:tr w:rsidR="00AB09AE" w:rsidRPr="009C1DD1" w14:paraId="43169B12" w14:textId="77777777" w:rsidTr="00CB0A94">
        <w:trPr>
          <w:tblHeader/>
        </w:trPr>
        <w:tc>
          <w:tcPr>
            <w:tcW w:w="1413" w:type="dxa"/>
          </w:tcPr>
          <w:p w14:paraId="73CF1166" w14:textId="181D45DC" w:rsidR="00AB09AE" w:rsidRDefault="00AB09AE" w:rsidP="00F43C27">
            <w:pPr>
              <w:spacing w:line="276" w:lineRule="auto"/>
              <w:jc w:val="both"/>
              <w:rPr>
                <w:rFonts w:ascii="Calibri" w:hAnsi="Calibri" w:cs="Calibri"/>
                <w:noProof/>
                <w:sz w:val="22"/>
                <w:szCs w:val="22"/>
              </w:rPr>
            </w:pPr>
            <w:r>
              <w:rPr>
                <w:rFonts w:ascii="Calibri" w:hAnsi="Calibri" w:cs="Calibri"/>
                <w:noProof/>
                <w:sz w:val="22"/>
                <w:szCs w:val="22"/>
              </w:rPr>
              <w:t>Carruthers</w:t>
            </w:r>
            <w:r w:rsidR="00FC75EC">
              <w:rPr>
                <w:rFonts w:ascii="Calibri" w:hAnsi="Calibri" w:cs="Calibri"/>
                <w:noProof/>
                <w:sz w:val="22"/>
                <w:szCs w:val="22"/>
              </w:rPr>
              <w:t xml:space="preserve"> </w:t>
            </w:r>
            <w:r w:rsidR="00FC75EC">
              <w:rPr>
                <w:rFonts w:ascii="Calibri" w:hAnsi="Calibri" w:cs="Calibri"/>
                <w:noProof/>
                <w:sz w:val="22"/>
                <w:szCs w:val="22"/>
              </w:rPr>
              <w:fldChar w:fldCharType="begin"/>
            </w:r>
            <w:r w:rsidR="00106507">
              <w:rPr>
                <w:rFonts w:ascii="Calibri" w:hAnsi="Calibri" w:cs="Calibri"/>
                <w:noProof/>
                <w:sz w:val="22"/>
                <w:szCs w:val="22"/>
              </w:rPr>
              <w:instrText xml:space="preserve"> ADDIN EN.CITE &lt;EndNote&gt;&lt;Cite&gt;&lt;Author&gt;Carruthers&lt;/Author&gt;&lt;Year&gt;2020&lt;/Year&gt;&lt;RecNum&gt;143&lt;/RecNum&gt;&lt;DisplayText&gt;(142)&lt;/DisplayText&gt;&lt;record&gt;&lt;rec-number&gt;143&lt;/rec-number&gt;&lt;foreign-keys&gt;&lt;key app="EN" db-id="fefwpvee9vtvahept9avatr20a5fd5trswv5" timestamp="1608034295"&gt;143&lt;/key&gt;&lt;/foreign-keys&gt;&lt;ref-type name="Journal Article"&gt;17&lt;/ref-type&gt;&lt;contributors&gt;&lt;authors&gt;&lt;author&gt;Elspeth Carruthers &lt;/author&gt;&lt;author&gt;Apostolos Veizis &lt;/author&gt;&lt;author&gt;Elias Kondilis &lt;/author&gt;&lt;author&gt;Sophie McCann &lt;/author&gt;&lt;/authors&gt;&lt;/contributors&gt;&lt;titles&gt;&lt;title&gt;SITUATIONAL BRIEF: ASYLUM SEEKERS AND REFUGEES IN GREECE DURING COVID-19 (update)&lt;/title&gt;&lt;/titles&gt;&lt;dates&gt;&lt;year&gt;2020&lt;/year&gt;&lt;/dates&gt;&lt;urls&gt;&lt;/urls&gt;&lt;/record&gt;&lt;/Cite&gt;&lt;/EndNote&gt;</w:instrText>
            </w:r>
            <w:r w:rsidR="00FC75EC">
              <w:rPr>
                <w:rFonts w:ascii="Calibri" w:hAnsi="Calibri" w:cs="Calibri"/>
                <w:noProof/>
                <w:sz w:val="22"/>
                <w:szCs w:val="22"/>
              </w:rPr>
              <w:fldChar w:fldCharType="separate"/>
            </w:r>
            <w:r w:rsidR="00106507">
              <w:rPr>
                <w:rFonts w:ascii="Calibri" w:hAnsi="Calibri" w:cs="Calibri"/>
                <w:noProof/>
                <w:sz w:val="22"/>
                <w:szCs w:val="22"/>
              </w:rPr>
              <w:t>(142)</w:t>
            </w:r>
            <w:r w:rsidR="00FC75EC">
              <w:rPr>
                <w:rFonts w:ascii="Calibri" w:hAnsi="Calibri" w:cs="Calibri"/>
                <w:noProof/>
                <w:sz w:val="22"/>
                <w:szCs w:val="22"/>
              </w:rPr>
              <w:fldChar w:fldCharType="end"/>
            </w:r>
          </w:p>
        </w:tc>
        <w:tc>
          <w:tcPr>
            <w:tcW w:w="1134" w:type="dxa"/>
          </w:tcPr>
          <w:p w14:paraId="69DB7761"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Greece</w:t>
            </w:r>
          </w:p>
        </w:tc>
        <w:tc>
          <w:tcPr>
            <w:tcW w:w="1276" w:type="dxa"/>
          </w:tcPr>
          <w:p w14:paraId="237FB1DC"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Refugees and asylum seekers</w:t>
            </w:r>
          </w:p>
        </w:tc>
        <w:tc>
          <w:tcPr>
            <w:tcW w:w="850" w:type="dxa"/>
          </w:tcPr>
          <w:p w14:paraId="74D714CB" w14:textId="77777777" w:rsidR="00AB09AE" w:rsidRPr="009C1DD1" w:rsidRDefault="00AB09AE" w:rsidP="00F43C27">
            <w:pPr>
              <w:spacing w:line="276" w:lineRule="auto"/>
              <w:jc w:val="both"/>
              <w:rPr>
                <w:rFonts w:ascii="Segoe UI Symbol" w:hAnsi="Segoe UI Symbol" w:cs="Segoe UI Symbol"/>
                <w:color w:val="000000" w:themeColor="text1"/>
                <w:sz w:val="22"/>
                <w:szCs w:val="22"/>
                <w:shd w:val="clear" w:color="auto" w:fill="FFFFFF"/>
              </w:rPr>
            </w:pPr>
          </w:p>
        </w:tc>
        <w:tc>
          <w:tcPr>
            <w:tcW w:w="851" w:type="dxa"/>
          </w:tcPr>
          <w:p w14:paraId="7A45A1B5" w14:textId="4AA26C7D" w:rsidR="00AB09AE" w:rsidRPr="009C1DD1" w:rsidRDefault="002F25DC" w:rsidP="00F43C27">
            <w:pPr>
              <w:spacing w:line="276" w:lineRule="auto"/>
              <w:jc w:val="both"/>
              <w:rPr>
                <w:rFonts w:ascii="Segoe UI Symbol" w:hAnsi="Segoe UI Symbol" w:cs="Segoe UI Symbol"/>
                <w:color w:val="000000" w:themeColor="text1"/>
                <w:sz w:val="22"/>
                <w:szCs w:val="22"/>
                <w:shd w:val="clear" w:color="auto" w:fill="FFFFFF"/>
              </w:rPr>
            </w:pPr>
            <w:r>
              <w:rPr>
                <w:rFonts w:ascii="Segoe UI Symbol" w:hAnsi="Segoe UI Symbol" w:cs="Segoe UI Symbol"/>
                <w:color w:val="000000" w:themeColor="text1"/>
                <w:sz w:val="22"/>
                <w:szCs w:val="22"/>
                <w:shd w:val="clear" w:color="auto" w:fill="FFFFFF"/>
              </w:rPr>
              <w:t>x</w:t>
            </w:r>
          </w:p>
        </w:tc>
        <w:tc>
          <w:tcPr>
            <w:tcW w:w="708" w:type="dxa"/>
          </w:tcPr>
          <w:p w14:paraId="5C59A798" w14:textId="3FC4B555" w:rsidR="00AB09AE" w:rsidRPr="009C1DD1" w:rsidRDefault="002F25DC" w:rsidP="00F43C27">
            <w:pPr>
              <w:spacing w:line="276" w:lineRule="auto"/>
              <w:jc w:val="both"/>
              <w:rPr>
                <w:rFonts w:ascii="Segoe UI Symbol" w:hAnsi="Segoe UI Symbol" w:cs="Segoe UI Symbol"/>
                <w:color w:val="000000" w:themeColor="text1"/>
                <w:sz w:val="22"/>
                <w:szCs w:val="22"/>
                <w:shd w:val="clear" w:color="auto" w:fill="FFFFFF"/>
              </w:rPr>
            </w:pPr>
            <w:r>
              <w:rPr>
                <w:rFonts w:ascii="Segoe UI Symbol" w:hAnsi="Segoe UI Symbol" w:cs="Segoe UI Symbol"/>
                <w:color w:val="000000" w:themeColor="text1"/>
                <w:sz w:val="22"/>
                <w:szCs w:val="22"/>
                <w:shd w:val="clear" w:color="auto" w:fill="FFFFFF"/>
              </w:rPr>
              <w:t>x</w:t>
            </w:r>
          </w:p>
        </w:tc>
        <w:tc>
          <w:tcPr>
            <w:tcW w:w="709" w:type="dxa"/>
          </w:tcPr>
          <w:p w14:paraId="767F6262" w14:textId="77777777" w:rsidR="00AB09AE" w:rsidRPr="009C1DD1" w:rsidRDefault="00AB09AE" w:rsidP="00F43C27">
            <w:pPr>
              <w:spacing w:line="276" w:lineRule="auto"/>
              <w:jc w:val="both"/>
              <w:rPr>
                <w:rFonts w:ascii="Segoe UI Symbol" w:hAnsi="Segoe UI Symbol" w:cs="Segoe UI Symbol"/>
                <w:color w:val="000000" w:themeColor="text1"/>
                <w:sz w:val="22"/>
                <w:szCs w:val="22"/>
                <w:shd w:val="clear" w:color="auto" w:fill="FFFFFF"/>
              </w:rPr>
            </w:pPr>
          </w:p>
        </w:tc>
        <w:tc>
          <w:tcPr>
            <w:tcW w:w="3402" w:type="dxa"/>
          </w:tcPr>
          <w:p w14:paraId="0FEE4696"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Conditions in camps (overcrowding, sanitation, healthcare); healthcare access (immigration status, cultural, language)</w:t>
            </w:r>
          </w:p>
        </w:tc>
      </w:tr>
      <w:tr w:rsidR="00AB09AE" w:rsidRPr="009C1DD1" w14:paraId="141E2711" w14:textId="77777777" w:rsidTr="00CB0A94">
        <w:trPr>
          <w:tblHeader/>
        </w:trPr>
        <w:tc>
          <w:tcPr>
            <w:tcW w:w="1413" w:type="dxa"/>
          </w:tcPr>
          <w:p w14:paraId="5547CC51" w14:textId="583E470F" w:rsidR="00AB09AE" w:rsidRDefault="00AB09AE" w:rsidP="00F43C27">
            <w:pPr>
              <w:spacing w:line="276" w:lineRule="auto"/>
              <w:jc w:val="both"/>
              <w:rPr>
                <w:rFonts w:ascii="Calibri" w:hAnsi="Calibri" w:cs="Calibri"/>
                <w:noProof/>
                <w:sz w:val="22"/>
                <w:szCs w:val="22"/>
              </w:rPr>
            </w:pPr>
            <w:r>
              <w:rPr>
                <w:rFonts w:ascii="Calibri" w:hAnsi="Calibri" w:cs="Calibri"/>
                <w:noProof/>
                <w:sz w:val="22"/>
                <w:szCs w:val="22"/>
              </w:rPr>
              <w:t>Guadagno</w:t>
            </w:r>
            <w:r w:rsidR="00FC75EC">
              <w:rPr>
                <w:rFonts w:ascii="Calibri" w:hAnsi="Calibri" w:cs="Calibri"/>
                <w:noProof/>
                <w:sz w:val="22"/>
                <w:szCs w:val="22"/>
              </w:rPr>
              <w:t xml:space="preserve"> </w:t>
            </w:r>
            <w:r w:rsidR="00FC75EC">
              <w:rPr>
                <w:rFonts w:ascii="Calibri" w:hAnsi="Calibri" w:cs="Calibri"/>
                <w:noProof/>
                <w:sz w:val="22"/>
                <w:szCs w:val="22"/>
              </w:rPr>
              <w:fldChar w:fldCharType="begin"/>
            </w:r>
            <w:r w:rsidR="00106507">
              <w:rPr>
                <w:rFonts w:ascii="Calibri" w:hAnsi="Calibri" w:cs="Calibri"/>
                <w:noProof/>
                <w:sz w:val="22"/>
                <w:szCs w:val="22"/>
              </w:rPr>
              <w:instrText xml:space="preserve"> ADDIN EN.CITE &lt;EndNote&gt;&lt;Cite&gt;&lt;Author&gt;Guadagno&lt;/Author&gt;&lt;Year&gt;2020&lt;/Year&gt;&lt;RecNum&gt;8&lt;/RecNum&gt;&lt;DisplayText&gt;(8)&lt;/DisplayText&gt;&lt;record&gt;&lt;rec-number&gt;8&lt;/rec-number&gt;&lt;foreign-keys&gt;&lt;key app="EN" db-id="fefwpvee9vtvahept9avatr20a5fd5trswv5" timestamp="1608034290"&gt;8&lt;/key&gt;&lt;/foreign-keys&gt;&lt;ref-type name="Report"&gt;27&lt;/ref-type&gt;&lt;contributors&gt;&lt;authors&gt;&lt;author&gt;Lorenzo Guadagno&lt;/author&gt;&lt;/authors&gt;&lt;/contributors&gt;&lt;titles&gt;&lt;title&gt;Migrants and the COVID-19 pandemic: An initial analysis&lt;/title&gt;&lt;/titles&gt;&lt;dates&gt;&lt;year&gt;2020&lt;/year&gt;&lt;/dates&gt;&lt;publisher&gt;IOM&lt;/publisher&gt;&lt;urls&gt;&lt;/urls&gt;&lt;/record&gt;&lt;/Cite&gt;&lt;/EndNote&gt;</w:instrText>
            </w:r>
            <w:r w:rsidR="00FC75EC">
              <w:rPr>
                <w:rFonts w:ascii="Calibri" w:hAnsi="Calibri" w:cs="Calibri"/>
                <w:noProof/>
                <w:sz w:val="22"/>
                <w:szCs w:val="22"/>
              </w:rPr>
              <w:fldChar w:fldCharType="separate"/>
            </w:r>
            <w:r w:rsidR="00FC75EC">
              <w:rPr>
                <w:rFonts w:ascii="Calibri" w:hAnsi="Calibri" w:cs="Calibri"/>
                <w:noProof/>
                <w:sz w:val="22"/>
                <w:szCs w:val="22"/>
              </w:rPr>
              <w:t>(8)</w:t>
            </w:r>
            <w:r w:rsidR="00FC75EC">
              <w:rPr>
                <w:rFonts w:ascii="Calibri" w:hAnsi="Calibri" w:cs="Calibri"/>
                <w:noProof/>
                <w:sz w:val="22"/>
                <w:szCs w:val="22"/>
              </w:rPr>
              <w:fldChar w:fldCharType="end"/>
            </w:r>
          </w:p>
        </w:tc>
        <w:tc>
          <w:tcPr>
            <w:tcW w:w="1134" w:type="dxa"/>
          </w:tcPr>
          <w:p w14:paraId="3E7623E8"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Global</w:t>
            </w:r>
          </w:p>
        </w:tc>
        <w:tc>
          <w:tcPr>
            <w:tcW w:w="1276" w:type="dxa"/>
          </w:tcPr>
          <w:p w14:paraId="554C4502"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Migrants</w:t>
            </w:r>
          </w:p>
        </w:tc>
        <w:tc>
          <w:tcPr>
            <w:tcW w:w="850" w:type="dxa"/>
          </w:tcPr>
          <w:p w14:paraId="6A0053BD" w14:textId="77777777" w:rsidR="00AB09AE" w:rsidRPr="009C1DD1" w:rsidRDefault="00AB09AE" w:rsidP="00F43C27">
            <w:pPr>
              <w:spacing w:line="276" w:lineRule="auto"/>
              <w:jc w:val="both"/>
              <w:rPr>
                <w:rFonts w:ascii="Segoe UI Symbol" w:hAnsi="Segoe UI Symbol" w:cs="Segoe UI Symbol"/>
                <w:color w:val="000000" w:themeColor="text1"/>
                <w:sz w:val="22"/>
                <w:szCs w:val="22"/>
                <w:shd w:val="clear" w:color="auto" w:fill="FFFFFF"/>
              </w:rPr>
            </w:pPr>
          </w:p>
        </w:tc>
        <w:tc>
          <w:tcPr>
            <w:tcW w:w="851" w:type="dxa"/>
          </w:tcPr>
          <w:p w14:paraId="299956B9" w14:textId="25AEE45A" w:rsidR="00AB09AE" w:rsidRPr="009C1DD1" w:rsidRDefault="002F25DC" w:rsidP="00F43C27">
            <w:pPr>
              <w:spacing w:line="276" w:lineRule="auto"/>
              <w:jc w:val="both"/>
              <w:rPr>
                <w:rFonts w:ascii="Segoe UI Symbol" w:hAnsi="Segoe UI Symbol" w:cs="Segoe UI Symbol"/>
                <w:color w:val="000000" w:themeColor="text1"/>
                <w:sz w:val="22"/>
                <w:szCs w:val="22"/>
                <w:shd w:val="clear" w:color="auto" w:fill="FFFFFF"/>
              </w:rPr>
            </w:pPr>
            <w:r>
              <w:rPr>
                <w:rFonts w:ascii="Segoe UI Symbol" w:hAnsi="Segoe UI Symbol" w:cs="Segoe UI Symbol"/>
                <w:color w:val="000000" w:themeColor="text1"/>
                <w:sz w:val="22"/>
                <w:szCs w:val="22"/>
                <w:shd w:val="clear" w:color="auto" w:fill="FFFFFF"/>
              </w:rPr>
              <w:t>x</w:t>
            </w:r>
          </w:p>
        </w:tc>
        <w:tc>
          <w:tcPr>
            <w:tcW w:w="708" w:type="dxa"/>
          </w:tcPr>
          <w:p w14:paraId="7AA0C19C" w14:textId="2B1BF277" w:rsidR="00AB09AE" w:rsidRPr="009C1DD1" w:rsidRDefault="002F25DC" w:rsidP="00F43C27">
            <w:pPr>
              <w:spacing w:line="276" w:lineRule="auto"/>
              <w:jc w:val="both"/>
              <w:rPr>
                <w:rFonts w:ascii="Segoe UI Symbol" w:hAnsi="Segoe UI Symbol" w:cs="Segoe UI Symbol"/>
                <w:color w:val="000000" w:themeColor="text1"/>
                <w:sz w:val="22"/>
                <w:szCs w:val="22"/>
                <w:shd w:val="clear" w:color="auto" w:fill="FFFFFF"/>
              </w:rPr>
            </w:pPr>
            <w:r>
              <w:rPr>
                <w:rFonts w:ascii="Segoe UI Symbol" w:hAnsi="Segoe UI Symbol" w:cs="Segoe UI Symbol"/>
                <w:color w:val="000000" w:themeColor="text1"/>
                <w:sz w:val="22"/>
                <w:szCs w:val="22"/>
                <w:shd w:val="clear" w:color="auto" w:fill="FFFFFF"/>
              </w:rPr>
              <w:t>x</w:t>
            </w:r>
          </w:p>
        </w:tc>
        <w:tc>
          <w:tcPr>
            <w:tcW w:w="709" w:type="dxa"/>
          </w:tcPr>
          <w:p w14:paraId="043065AD" w14:textId="06AB5430" w:rsidR="00AB09AE" w:rsidRPr="009C1DD1" w:rsidRDefault="002F25DC" w:rsidP="00F43C27">
            <w:pPr>
              <w:spacing w:line="276" w:lineRule="auto"/>
              <w:jc w:val="both"/>
              <w:rPr>
                <w:rFonts w:ascii="Segoe UI Symbol" w:hAnsi="Segoe UI Symbol" w:cs="Segoe UI Symbol"/>
                <w:color w:val="000000" w:themeColor="text1"/>
                <w:sz w:val="22"/>
                <w:szCs w:val="22"/>
                <w:shd w:val="clear" w:color="auto" w:fill="FFFFFF"/>
              </w:rPr>
            </w:pPr>
            <w:r>
              <w:rPr>
                <w:rFonts w:ascii="Segoe UI Symbol" w:hAnsi="Segoe UI Symbol" w:cs="Segoe UI Symbol"/>
                <w:color w:val="000000" w:themeColor="text1"/>
                <w:sz w:val="22"/>
                <w:szCs w:val="22"/>
                <w:shd w:val="clear" w:color="auto" w:fill="FFFFFF"/>
              </w:rPr>
              <w:t>x</w:t>
            </w:r>
          </w:p>
        </w:tc>
        <w:tc>
          <w:tcPr>
            <w:tcW w:w="3402" w:type="dxa"/>
          </w:tcPr>
          <w:p w14:paraId="4FB955D2"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Occupational risk (frontline, job security); healthcare access (immigration status, cultural); overcrowding; conditions in camps and detention centres</w:t>
            </w:r>
          </w:p>
        </w:tc>
      </w:tr>
      <w:tr w:rsidR="00AB09AE" w:rsidRPr="009C1DD1" w14:paraId="5369F9FC" w14:textId="77777777" w:rsidTr="00CB0A94">
        <w:trPr>
          <w:tblHeader/>
        </w:trPr>
        <w:tc>
          <w:tcPr>
            <w:tcW w:w="1413" w:type="dxa"/>
          </w:tcPr>
          <w:p w14:paraId="63CD7F7B" w14:textId="7C2F1D01" w:rsidR="00AB09AE" w:rsidRDefault="00AB09AE" w:rsidP="00F43C27">
            <w:pPr>
              <w:spacing w:line="276" w:lineRule="auto"/>
              <w:jc w:val="both"/>
              <w:rPr>
                <w:rFonts w:ascii="Calibri" w:hAnsi="Calibri" w:cs="Calibri"/>
                <w:noProof/>
                <w:sz w:val="22"/>
                <w:szCs w:val="22"/>
              </w:rPr>
            </w:pPr>
            <w:r w:rsidRPr="009C1DD1">
              <w:rPr>
                <w:rFonts w:ascii="Calibri" w:hAnsi="Calibri" w:cs="Calibri"/>
                <w:noProof/>
                <w:sz w:val="22"/>
                <w:szCs w:val="22"/>
              </w:rPr>
              <w:t>Esegbona-Adeigbe</w:t>
            </w:r>
            <w:r w:rsidR="00FC75EC">
              <w:rPr>
                <w:rFonts w:ascii="Calibri" w:hAnsi="Calibri" w:cs="Calibri"/>
                <w:noProof/>
                <w:sz w:val="22"/>
                <w:szCs w:val="22"/>
              </w:rPr>
              <w:t xml:space="preserve"> </w:t>
            </w:r>
            <w:r w:rsidR="00FC75EC">
              <w:rPr>
                <w:rFonts w:ascii="Calibri" w:hAnsi="Calibri" w:cs="Calibri"/>
                <w:noProof/>
                <w:sz w:val="22"/>
                <w:szCs w:val="22"/>
              </w:rPr>
              <w:fldChar w:fldCharType="begin"/>
            </w:r>
            <w:r w:rsidR="00106507">
              <w:rPr>
                <w:rFonts w:ascii="Calibri" w:hAnsi="Calibri" w:cs="Calibri"/>
                <w:noProof/>
                <w:sz w:val="22"/>
                <w:szCs w:val="22"/>
              </w:rPr>
              <w:instrText xml:space="preserve"> ADDIN EN.CITE &lt;EndNote&gt;&lt;Cite&gt;&lt;Author&gt;Esegbona-Adeigbe&lt;/Author&gt;&lt;Year&gt;2020&lt;/Year&gt;&lt;RecNum&gt;115&lt;/RecNum&gt;&lt;DisplayText&gt;(114)&lt;/DisplayText&gt;&lt;record&gt;&lt;rec-number&gt;115&lt;/rec-number&gt;&lt;foreign-keys&gt;&lt;key app="EN" db-id="fefwpvee9vtvahept9avatr20a5fd5trswv5" timestamp="1608034294"&gt;115&lt;/key&gt;&lt;/foreign-keys&gt;&lt;ref-type name="Journal Article"&gt;17&lt;/ref-type&gt;&lt;contributors&gt;&lt;authors&gt;&lt;author&gt;Esegbona-Adeigbe, S.&lt;/author&gt;&lt;/authors&gt;&lt;/contributors&gt;&lt;titles&gt;&lt;title&gt;COVID-19 and the risk to black, Asian and minority ethnic women during pregnancy&lt;/title&gt;&lt;secondary-title&gt;British Journal of Midwifery&lt;/secondary-title&gt;&lt;/titles&gt;&lt;periodical&gt;&lt;full-title&gt;British Journal of Midwifery&lt;/full-title&gt;&lt;/periodical&gt;&lt;pages&gt;718-723&lt;/pages&gt;&lt;volume&gt;28&lt;/volume&gt;&lt;number&gt;10&lt;/number&gt;&lt;dates&gt;&lt;year&gt;2020&lt;/year&gt;&lt;pub-dates&gt;&lt;date&gt;2020/00&lt;/date&gt;&lt;/pub-dates&gt;&lt;/dates&gt;&lt;urls&gt;&lt;related-urls&gt;&lt;url&gt;https://doi.org/10.12968/bjom.2020.28.10.718&lt;/url&gt;&lt;/related-urls&gt;&lt;/urls&gt;&lt;remote-database-name&gt;COVIDWHO&lt;/remote-database-name&gt;&lt;remote-database-provider&gt;https://www.who.int/emergencies/diseases/novel-coronavirus-2019/global-research-on-novel-coronavirus-2019-ncov/&lt;/remote-database-provider&gt;&lt;/record&gt;&lt;/Cite&gt;&lt;/EndNote&gt;</w:instrText>
            </w:r>
            <w:r w:rsidR="00FC75EC">
              <w:rPr>
                <w:rFonts w:ascii="Calibri" w:hAnsi="Calibri" w:cs="Calibri"/>
                <w:noProof/>
                <w:sz w:val="22"/>
                <w:szCs w:val="22"/>
              </w:rPr>
              <w:fldChar w:fldCharType="separate"/>
            </w:r>
            <w:r w:rsidR="00106507">
              <w:rPr>
                <w:rFonts w:ascii="Calibri" w:hAnsi="Calibri" w:cs="Calibri"/>
                <w:noProof/>
                <w:sz w:val="22"/>
                <w:szCs w:val="22"/>
              </w:rPr>
              <w:t>(114)</w:t>
            </w:r>
            <w:r w:rsidR="00FC75EC">
              <w:rPr>
                <w:rFonts w:ascii="Calibri" w:hAnsi="Calibri" w:cs="Calibri"/>
                <w:noProof/>
                <w:sz w:val="22"/>
                <w:szCs w:val="22"/>
              </w:rPr>
              <w:fldChar w:fldCharType="end"/>
            </w:r>
          </w:p>
        </w:tc>
        <w:tc>
          <w:tcPr>
            <w:tcW w:w="1134" w:type="dxa"/>
          </w:tcPr>
          <w:p w14:paraId="5DA07663" w14:textId="77777777" w:rsidR="00AB09AE" w:rsidRDefault="00AB09AE" w:rsidP="00F43C27">
            <w:pPr>
              <w:spacing w:line="276" w:lineRule="auto"/>
              <w:jc w:val="both"/>
              <w:rPr>
                <w:rFonts w:ascii="Calibri" w:hAnsi="Calibri" w:cs="Calibri"/>
                <w:sz w:val="22"/>
                <w:szCs w:val="22"/>
              </w:rPr>
            </w:pPr>
            <w:r w:rsidRPr="009C1DD1">
              <w:rPr>
                <w:rFonts w:ascii="Calibri" w:hAnsi="Calibri" w:cs="Calibri"/>
                <w:color w:val="000000" w:themeColor="text1"/>
                <w:sz w:val="22"/>
                <w:szCs w:val="22"/>
              </w:rPr>
              <w:t>UK</w:t>
            </w:r>
          </w:p>
        </w:tc>
        <w:tc>
          <w:tcPr>
            <w:tcW w:w="1276" w:type="dxa"/>
          </w:tcPr>
          <w:p w14:paraId="6FEA9299" w14:textId="77777777" w:rsidR="00AB09AE" w:rsidRDefault="00AB09AE" w:rsidP="00F43C27">
            <w:pPr>
              <w:spacing w:line="276" w:lineRule="auto"/>
              <w:jc w:val="both"/>
              <w:rPr>
                <w:rFonts w:ascii="Calibri" w:hAnsi="Calibri" w:cs="Calibri"/>
                <w:sz w:val="22"/>
                <w:szCs w:val="22"/>
              </w:rPr>
            </w:pPr>
            <w:r w:rsidRPr="009C1DD1">
              <w:rPr>
                <w:rFonts w:ascii="Calibri" w:hAnsi="Calibri" w:cs="Calibri"/>
                <w:color w:val="000000" w:themeColor="text1"/>
                <w:sz w:val="22"/>
                <w:szCs w:val="22"/>
              </w:rPr>
              <w:t>Migrants and asylum seekers</w:t>
            </w:r>
          </w:p>
        </w:tc>
        <w:tc>
          <w:tcPr>
            <w:tcW w:w="850" w:type="dxa"/>
          </w:tcPr>
          <w:p w14:paraId="1506E13C" w14:textId="77777777" w:rsidR="00AB09AE" w:rsidRPr="009C1DD1" w:rsidRDefault="00AB09AE" w:rsidP="00F43C27">
            <w:pPr>
              <w:spacing w:line="276" w:lineRule="auto"/>
              <w:jc w:val="both"/>
              <w:rPr>
                <w:rFonts w:ascii="Segoe UI Symbol" w:hAnsi="Segoe UI Symbol" w:cs="Segoe UI Symbol"/>
                <w:color w:val="000000" w:themeColor="text1"/>
                <w:sz w:val="22"/>
                <w:szCs w:val="22"/>
                <w:shd w:val="clear" w:color="auto" w:fill="FFFFFF"/>
              </w:rPr>
            </w:pPr>
          </w:p>
        </w:tc>
        <w:tc>
          <w:tcPr>
            <w:tcW w:w="851" w:type="dxa"/>
          </w:tcPr>
          <w:p w14:paraId="43FB72C5" w14:textId="0E4A1B0B" w:rsidR="00AB09AE" w:rsidRPr="009C1DD1" w:rsidRDefault="002F25DC" w:rsidP="00F43C27">
            <w:pPr>
              <w:spacing w:line="276" w:lineRule="auto"/>
              <w:jc w:val="both"/>
              <w:rPr>
                <w:rFonts w:ascii="Segoe UI Symbol" w:hAnsi="Segoe UI Symbol" w:cs="Segoe UI Symbol"/>
                <w:color w:val="000000" w:themeColor="text1"/>
                <w:sz w:val="22"/>
                <w:szCs w:val="22"/>
                <w:shd w:val="clear" w:color="auto" w:fill="FFFFFF"/>
              </w:rPr>
            </w:pPr>
            <w:r>
              <w:rPr>
                <w:rFonts w:ascii="Segoe UI Symbol" w:hAnsi="Segoe UI Symbol" w:cs="Segoe UI Symbol"/>
                <w:color w:val="000000" w:themeColor="text1"/>
                <w:sz w:val="22"/>
                <w:szCs w:val="22"/>
                <w:shd w:val="clear" w:color="auto" w:fill="FFFFFF"/>
              </w:rPr>
              <w:t>x</w:t>
            </w:r>
          </w:p>
        </w:tc>
        <w:tc>
          <w:tcPr>
            <w:tcW w:w="708" w:type="dxa"/>
          </w:tcPr>
          <w:p w14:paraId="206EBD58" w14:textId="77777777" w:rsidR="00AB09AE" w:rsidRPr="009C1DD1" w:rsidRDefault="00AB09AE" w:rsidP="00F43C27">
            <w:pPr>
              <w:spacing w:line="276" w:lineRule="auto"/>
              <w:jc w:val="both"/>
              <w:rPr>
                <w:rFonts w:ascii="Segoe UI Symbol" w:hAnsi="Segoe UI Symbol" w:cs="Segoe UI Symbol"/>
                <w:color w:val="000000" w:themeColor="text1"/>
                <w:sz w:val="22"/>
                <w:szCs w:val="22"/>
                <w:shd w:val="clear" w:color="auto" w:fill="FFFFFF"/>
              </w:rPr>
            </w:pPr>
          </w:p>
        </w:tc>
        <w:tc>
          <w:tcPr>
            <w:tcW w:w="709" w:type="dxa"/>
          </w:tcPr>
          <w:p w14:paraId="5362A146" w14:textId="77777777" w:rsidR="00AB09AE" w:rsidRPr="009C1DD1" w:rsidRDefault="00AB09AE" w:rsidP="00F43C27">
            <w:pPr>
              <w:spacing w:line="276" w:lineRule="auto"/>
              <w:jc w:val="both"/>
              <w:rPr>
                <w:rFonts w:ascii="Segoe UI Symbol" w:hAnsi="Segoe UI Symbol" w:cs="Segoe UI Symbol"/>
                <w:color w:val="000000" w:themeColor="text1"/>
                <w:sz w:val="22"/>
                <w:szCs w:val="22"/>
                <w:shd w:val="clear" w:color="auto" w:fill="FFFFFF"/>
              </w:rPr>
            </w:pPr>
          </w:p>
        </w:tc>
        <w:tc>
          <w:tcPr>
            <w:tcW w:w="3402" w:type="dxa"/>
          </w:tcPr>
          <w:p w14:paraId="09D1DF23"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Impact on healthcare access</w:t>
            </w:r>
          </w:p>
        </w:tc>
      </w:tr>
      <w:tr w:rsidR="00AB09AE" w:rsidRPr="009C1DD1" w14:paraId="26DF1B66" w14:textId="77777777" w:rsidTr="00CB0A94">
        <w:trPr>
          <w:tblHeader/>
        </w:trPr>
        <w:tc>
          <w:tcPr>
            <w:tcW w:w="1413" w:type="dxa"/>
          </w:tcPr>
          <w:p w14:paraId="23A82233" w14:textId="2A20AB9E" w:rsidR="00AB09AE" w:rsidRPr="009C1DD1" w:rsidRDefault="00AB09AE" w:rsidP="00F43C27">
            <w:pPr>
              <w:spacing w:line="276" w:lineRule="auto"/>
              <w:jc w:val="both"/>
              <w:rPr>
                <w:rFonts w:ascii="Calibri" w:hAnsi="Calibri" w:cs="Calibri"/>
                <w:noProof/>
                <w:sz w:val="22"/>
                <w:szCs w:val="22"/>
              </w:rPr>
            </w:pPr>
            <w:r>
              <w:rPr>
                <w:rFonts w:ascii="Calibri" w:hAnsi="Calibri" w:cs="Calibri"/>
                <w:noProof/>
                <w:sz w:val="22"/>
                <w:szCs w:val="22"/>
              </w:rPr>
              <w:t>Ali</w:t>
            </w:r>
            <w:r w:rsidR="00FC75EC">
              <w:rPr>
                <w:rFonts w:ascii="Calibri" w:hAnsi="Calibri" w:cs="Calibri"/>
                <w:noProof/>
                <w:sz w:val="22"/>
                <w:szCs w:val="22"/>
              </w:rPr>
              <w:t xml:space="preserve"> </w:t>
            </w:r>
            <w:r w:rsidR="00FC75EC">
              <w:rPr>
                <w:rFonts w:ascii="Calibri" w:hAnsi="Calibri" w:cs="Calibri"/>
                <w:noProof/>
                <w:sz w:val="22"/>
                <w:szCs w:val="22"/>
              </w:rPr>
              <w:fldChar w:fldCharType="begin"/>
            </w:r>
            <w:r w:rsidR="00106507">
              <w:rPr>
                <w:rFonts w:ascii="Calibri" w:hAnsi="Calibri" w:cs="Calibri"/>
                <w:noProof/>
                <w:sz w:val="22"/>
                <w:szCs w:val="22"/>
              </w:rPr>
              <w:instrText xml:space="preserve"> ADDIN EN.CITE &lt;EndNote&gt;&lt;Cite&gt;&lt;Author&gt;Ali&lt;/Author&gt;&lt;Year&gt;2020&lt;/Year&gt;&lt;RecNum&gt;160&lt;/RecNum&gt;&lt;DisplayText&gt;(159)&lt;/DisplayText&gt;&lt;record&gt;&lt;rec-number&gt;160&lt;/rec-number&gt;&lt;foreign-keys&gt;&lt;key app="EN" db-id="fefwpvee9vtvahept9avatr20a5fd5trswv5" timestamp="1608034295"&gt;160&lt;/key&gt;&lt;/foreign-keys&gt;&lt;ref-type name="Journal Article"&gt;17&lt;/ref-type&gt;&lt;contributors&gt;&lt;authors&gt;&lt;author&gt;Mohamed Abdelghafour Ali&lt;/author&gt;&lt;author&gt;Abdullah Murhaf Al-Khani &lt;/author&gt;&lt;author&gt;Laila Awad Sidah&lt;/author&gt;&lt;/authors&gt;&lt;/contributors&gt;&lt;titles&gt;&lt;title&gt;Migrant health in Saudi Arabia during the COVID-19 pandemic&lt;/title&gt;&lt;secondary-title&gt;East Mediterr Health J&lt;/secondary-title&gt;&lt;/titles&gt;&lt;periodical&gt;&lt;full-title&gt;East Mediterr Health J&lt;/full-title&gt;&lt;/periodical&gt;&lt;pages&gt;879-880&lt;/pages&gt;&lt;volume&gt;26&lt;/volume&gt;&lt;number&gt;8&lt;/number&gt;&lt;dates&gt;&lt;year&gt;2020&lt;/year&gt;&lt;/dates&gt;&lt;urls&gt;&lt;related-urls&gt;&lt;url&gt;https://applications.emro.who.int/emhj/v26/08/1020-3397-2020-2608-879-880-eng.pdf&lt;/url&gt;&lt;/related-urls&gt;&lt;/urls&gt;&lt;/record&gt;&lt;/Cite&gt;&lt;/EndNote&gt;</w:instrText>
            </w:r>
            <w:r w:rsidR="00FC75EC">
              <w:rPr>
                <w:rFonts w:ascii="Calibri" w:hAnsi="Calibri" w:cs="Calibri"/>
                <w:noProof/>
                <w:sz w:val="22"/>
                <w:szCs w:val="22"/>
              </w:rPr>
              <w:fldChar w:fldCharType="separate"/>
            </w:r>
            <w:r w:rsidR="00106507">
              <w:rPr>
                <w:rFonts w:ascii="Calibri" w:hAnsi="Calibri" w:cs="Calibri"/>
                <w:noProof/>
                <w:sz w:val="22"/>
                <w:szCs w:val="22"/>
              </w:rPr>
              <w:t>(159)</w:t>
            </w:r>
            <w:r w:rsidR="00FC75EC">
              <w:rPr>
                <w:rFonts w:ascii="Calibri" w:hAnsi="Calibri" w:cs="Calibri"/>
                <w:noProof/>
                <w:sz w:val="22"/>
                <w:szCs w:val="22"/>
              </w:rPr>
              <w:fldChar w:fldCharType="end"/>
            </w:r>
          </w:p>
        </w:tc>
        <w:tc>
          <w:tcPr>
            <w:tcW w:w="1134" w:type="dxa"/>
          </w:tcPr>
          <w:p w14:paraId="0434B65A" w14:textId="77777777" w:rsidR="00AB09AE" w:rsidRPr="009C1DD1" w:rsidRDefault="00AB09AE" w:rsidP="00F43C27">
            <w:pPr>
              <w:spacing w:line="276" w:lineRule="auto"/>
              <w:jc w:val="both"/>
              <w:rPr>
                <w:rFonts w:ascii="Calibri" w:hAnsi="Calibri" w:cs="Calibri"/>
                <w:color w:val="000000" w:themeColor="text1"/>
                <w:sz w:val="22"/>
                <w:szCs w:val="22"/>
              </w:rPr>
            </w:pPr>
            <w:r>
              <w:rPr>
                <w:rFonts w:ascii="Calibri" w:hAnsi="Calibri" w:cs="Calibri"/>
                <w:color w:val="000000" w:themeColor="text1"/>
                <w:sz w:val="22"/>
                <w:szCs w:val="22"/>
              </w:rPr>
              <w:t>Saudi Arabia</w:t>
            </w:r>
          </w:p>
        </w:tc>
        <w:tc>
          <w:tcPr>
            <w:tcW w:w="1276" w:type="dxa"/>
          </w:tcPr>
          <w:p w14:paraId="75445A88" w14:textId="77777777" w:rsidR="00AB09AE" w:rsidRPr="009C1DD1" w:rsidRDefault="00AB09AE" w:rsidP="00F43C27">
            <w:pPr>
              <w:spacing w:line="276" w:lineRule="auto"/>
              <w:jc w:val="both"/>
              <w:rPr>
                <w:rFonts w:ascii="Calibri" w:hAnsi="Calibri" w:cs="Calibri"/>
                <w:color w:val="000000" w:themeColor="text1"/>
                <w:sz w:val="22"/>
                <w:szCs w:val="22"/>
              </w:rPr>
            </w:pPr>
            <w:r>
              <w:rPr>
                <w:rFonts w:ascii="Calibri" w:hAnsi="Calibri" w:cs="Calibri"/>
                <w:color w:val="000000" w:themeColor="text1"/>
                <w:sz w:val="22"/>
                <w:szCs w:val="22"/>
              </w:rPr>
              <w:t>Migrant workers</w:t>
            </w:r>
          </w:p>
        </w:tc>
        <w:tc>
          <w:tcPr>
            <w:tcW w:w="850" w:type="dxa"/>
          </w:tcPr>
          <w:p w14:paraId="5A520A51" w14:textId="77777777" w:rsidR="00AB09AE" w:rsidRPr="009C1DD1" w:rsidRDefault="00AB09AE" w:rsidP="00F43C27">
            <w:pPr>
              <w:spacing w:line="276" w:lineRule="auto"/>
              <w:jc w:val="both"/>
              <w:rPr>
                <w:rFonts w:ascii="Segoe UI Symbol" w:hAnsi="Segoe UI Symbol" w:cs="Segoe UI Symbol"/>
                <w:color w:val="000000" w:themeColor="text1"/>
                <w:sz w:val="22"/>
                <w:szCs w:val="22"/>
                <w:shd w:val="clear" w:color="auto" w:fill="FFFFFF"/>
              </w:rPr>
            </w:pPr>
          </w:p>
        </w:tc>
        <w:tc>
          <w:tcPr>
            <w:tcW w:w="851" w:type="dxa"/>
          </w:tcPr>
          <w:p w14:paraId="1862A975" w14:textId="721EFA14" w:rsidR="00AB09AE" w:rsidRPr="009C1DD1" w:rsidRDefault="002F25DC" w:rsidP="00F43C27">
            <w:pPr>
              <w:spacing w:line="276" w:lineRule="auto"/>
              <w:jc w:val="both"/>
              <w:rPr>
                <w:rFonts w:ascii="Segoe UI Symbol" w:hAnsi="Segoe UI Symbol" w:cs="Segoe UI Symbol"/>
                <w:color w:val="000000" w:themeColor="text1"/>
                <w:sz w:val="22"/>
                <w:szCs w:val="22"/>
                <w:shd w:val="clear" w:color="auto" w:fill="FFFFFF"/>
              </w:rPr>
            </w:pPr>
            <w:r>
              <w:rPr>
                <w:rFonts w:ascii="Segoe UI Symbol" w:hAnsi="Segoe UI Symbol" w:cs="Segoe UI Symbol"/>
                <w:color w:val="000000" w:themeColor="text1"/>
                <w:sz w:val="22"/>
                <w:szCs w:val="22"/>
                <w:shd w:val="clear" w:color="auto" w:fill="FFFFFF"/>
              </w:rPr>
              <w:t>x</w:t>
            </w:r>
          </w:p>
        </w:tc>
        <w:tc>
          <w:tcPr>
            <w:tcW w:w="708" w:type="dxa"/>
          </w:tcPr>
          <w:p w14:paraId="1C0BB3CA" w14:textId="4F8CF041" w:rsidR="00AB09AE" w:rsidRPr="009C1DD1" w:rsidRDefault="002F25DC" w:rsidP="00F43C27">
            <w:pPr>
              <w:spacing w:line="276" w:lineRule="auto"/>
              <w:jc w:val="both"/>
              <w:rPr>
                <w:rFonts w:ascii="Segoe UI Symbol" w:hAnsi="Segoe UI Symbol" w:cs="Segoe UI Symbol"/>
                <w:color w:val="000000" w:themeColor="text1"/>
                <w:sz w:val="22"/>
                <w:szCs w:val="22"/>
                <w:shd w:val="clear" w:color="auto" w:fill="FFFFFF"/>
              </w:rPr>
            </w:pPr>
            <w:r>
              <w:rPr>
                <w:rFonts w:ascii="Segoe UI Symbol" w:hAnsi="Segoe UI Symbol" w:cs="Segoe UI Symbol"/>
                <w:color w:val="000000" w:themeColor="text1"/>
                <w:sz w:val="22"/>
                <w:szCs w:val="22"/>
                <w:shd w:val="clear" w:color="auto" w:fill="FFFFFF"/>
              </w:rPr>
              <w:t>x</w:t>
            </w:r>
          </w:p>
        </w:tc>
        <w:tc>
          <w:tcPr>
            <w:tcW w:w="709" w:type="dxa"/>
          </w:tcPr>
          <w:p w14:paraId="07FD0E66" w14:textId="5E61ECA6" w:rsidR="00AB09AE" w:rsidRPr="009C1DD1" w:rsidRDefault="002F25DC" w:rsidP="00F43C27">
            <w:pPr>
              <w:spacing w:line="276" w:lineRule="auto"/>
              <w:jc w:val="both"/>
              <w:rPr>
                <w:rFonts w:ascii="Segoe UI Symbol" w:hAnsi="Segoe UI Symbol" w:cs="Segoe UI Symbol"/>
                <w:color w:val="000000" w:themeColor="text1"/>
                <w:sz w:val="22"/>
                <w:szCs w:val="22"/>
                <w:shd w:val="clear" w:color="auto" w:fill="FFFFFF"/>
              </w:rPr>
            </w:pPr>
            <w:r>
              <w:rPr>
                <w:rFonts w:ascii="Segoe UI Symbol" w:hAnsi="Segoe UI Symbol" w:cs="Segoe UI Symbol"/>
                <w:color w:val="000000" w:themeColor="text1"/>
                <w:sz w:val="22"/>
                <w:szCs w:val="22"/>
                <w:shd w:val="clear" w:color="auto" w:fill="FFFFFF"/>
              </w:rPr>
              <w:t>x</w:t>
            </w:r>
          </w:p>
        </w:tc>
        <w:tc>
          <w:tcPr>
            <w:tcW w:w="3402" w:type="dxa"/>
          </w:tcPr>
          <w:p w14:paraId="121E1382"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Occupational risk (frontline); healthcare access (immigration status); overcrowding</w:t>
            </w:r>
          </w:p>
        </w:tc>
      </w:tr>
      <w:tr w:rsidR="00AB09AE" w:rsidRPr="009C1DD1" w14:paraId="058D088C" w14:textId="77777777" w:rsidTr="00CB0A94">
        <w:trPr>
          <w:tblHeader/>
        </w:trPr>
        <w:tc>
          <w:tcPr>
            <w:tcW w:w="1413" w:type="dxa"/>
          </w:tcPr>
          <w:p w14:paraId="582AE23C" w14:textId="613E3F8B" w:rsidR="00AB09AE" w:rsidRDefault="00AB09AE" w:rsidP="00F43C27">
            <w:pPr>
              <w:spacing w:line="276" w:lineRule="auto"/>
              <w:jc w:val="both"/>
              <w:rPr>
                <w:rFonts w:ascii="Calibri" w:hAnsi="Calibri" w:cs="Calibri"/>
                <w:noProof/>
                <w:sz w:val="22"/>
                <w:szCs w:val="22"/>
              </w:rPr>
            </w:pPr>
            <w:r>
              <w:rPr>
                <w:rFonts w:ascii="Calibri" w:hAnsi="Calibri" w:cs="Calibri"/>
                <w:noProof/>
                <w:sz w:val="22"/>
                <w:szCs w:val="22"/>
              </w:rPr>
              <w:t>OECD</w:t>
            </w:r>
            <w:r w:rsidR="00FC75EC">
              <w:rPr>
                <w:rFonts w:ascii="Calibri" w:hAnsi="Calibri" w:cs="Calibri"/>
                <w:noProof/>
                <w:sz w:val="22"/>
                <w:szCs w:val="22"/>
              </w:rPr>
              <w:t xml:space="preserve"> </w:t>
            </w:r>
            <w:r w:rsidR="00FC75EC">
              <w:rPr>
                <w:rFonts w:ascii="Calibri" w:hAnsi="Calibri" w:cs="Calibri"/>
                <w:noProof/>
                <w:sz w:val="22"/>
                <w:szCs w:val="22"/>
              </w:rPr>
              <w:fldChar w:fldCharType="begin"/>
            </w:r>
            <w:r w:rsidR="00106507">
              <w:rPr>
                <w:rFonts w:ascii="Calibri" w:hAnsi="Calibri" w:cs="Calibri"/>
                <w:noProof/>
                <w:sz w:val="22"/>
                <w:szCs w:val="22"/>
              </w:rPr>
              <w:instrText xml:space="preserve"> ADDIN EN.CITE &lt;EndNote&gt;&lt;Cite&gt;&lt;Author&gt;OECD&lt;/Author&gt;&lt;Year&gt;2020&lt;/Year&gt;&lt;RecNum&gt;68&lt;/RecNum&gt;&lt;DisplayText&gt;(67)&lt;/DisplayText&gt;&lt;record&gt;&lt;rec-number&gt;68&lt;/rec-number&gt;&lt;foreign-keys&gt;&lt;key app="EN" db-id="fefwpvee9vtvahept9avatr20a5fd5trswv5" timestamp="1608034292"&gt;68&lt;/key&gt;&lt;/foreign-keys&gt;&lt;ref-type name="Journal Article"&gt;17&lt;/ref-type&gt;&lt;contributors&gt;&lt;authors&gt;&lt;author&gt;OECD&lt;/author&gt;&lt;/authors&gt;&lt;/contributors&gt;&lt;titles&gt;&lt;title&gt;What is the impact of the COVID-19 pandemic on immigrants and their children?&lt;/title&gt;&lt;/titles&gt;&lt;dates&gt;&lt;year&gt;2020&lt;/year&gt;&lt;/dates&gt;&lt;urls&gt;&lt;/urls&gt;&lt;/record&gt;&lt;/Cite&gt;&lt;/EndNote&gt;</w:instrText>
            </w:r>
            <w:r w:rsidR="00FC75EC">
              <w:rPr>
                <w:rFonts w:ascii="Calibri" w:hAnsi="Calibri" w:cs="Calibri"/>
                <w:noProof/>
                <w:sz w:val="22"/>
                <w:szCs w:val="22"/>
              </w:rPr>
              <w:fldChar w:fldCharType="separate"/>
            </w:r>
            <w:r w:rsidR="00106507">
              <w:rPr>
                <w:rFonts w:ascii="Calibri" w:hAnsi="Calibri" w:cs="Calibri"/>
                <w:noProof/>
                <w:sz w:val="22"/>
                <w:szCs w:val="22"/>
              </w:rPr>
              <w:t>(67)</w:t>
            </w:r>
            <w:r w:rsidR="00FC75EC">
              <w:rPr>
                <w:rFonts w:ascii="Calibri" w:hAnsi="Calibri" w:cs="Calibri"/>
                <w:noProof/>
                <w:sz w:val="22"/>
                <w:szCs w:val="22"/>
              </w:rPr>
              <w:fldChar w:fldCharType="end"/>
            </w:r>
          </w:p>
        </w:tc>
        <w:tc>
          <w:tcPr>
            <w:tcW w:w="1134" w:type="dxa"/>
          </w:tcPr>
          <w:p w14:paraId="0035EAE6" w14:textId="77777777" w:rsidR="00AB09AE" w:rsidRDefault="00AB09AE" w:rsidP="00F43C27">
            <w:pPr>
              <w:spacing w:line="276" w:lineRule="auto"/>
              <w:jc w:val="both"/>
              <w:rPr>
                <w:rFonts w:ascii="Calibri" w:hAnsi="Calibri" w:cs="Calibri"/>
                <w:color w:val="000000" w:themeColor="text1"/>
                <w:sz w:val="22"/>
                <w:szCs w:val="22"/>
              </w:rPr>
            </w:pPr>
            <w:r>
              <w:rPr>
                <w:rFonts w:ascii="Calibri" w:hAnsi="Calibri" w:cs="Calibri"/>
                <w:color w:val="000000" w:themeColor="text1"/>
                <w:sz w:val="22"/>
                <w:szCs w:val="22"/>
              </w:rPr>
              <w:t>OECD</w:t>
            </w:r>
          </w:p>
        </w:tc>
        <w:tc>
          <w:tcPr>
            <w:tcW w:w="1276" w:type="dxa"/>
          </w:tcPr>
          <w:p w14:paraId="2F811787" w14:textId="77777777" w:rsidR="00AB09AE" w:rsidRDefault="00AB09AE" w:rsidP="00F43C27">
            <w:pPr>
              <w:spacing w:line="276" w:lineRule="auto"/>
              <w:jc w:val="both"/>
              <w:rPr>
                <w:rFonts w:ascii="Calibri" w:hAnsi="Calibri" w:cs="Calibri"/>
                <w:color w:val="000000" w:themeColor="text1"/>
                <w:sz w:val="22"/>
                <w:szCs w:val="22"/>
              </w:rPr>
            </w:pPr>
            <w:r>
              <w:rPr>
                <w:rFonts w:ascii="Calibri" w:hAnsi="Calibri" w:cs="Calibri"/>
                <w:color w:val="000000" w:themeColor="text1"/>
                <w:sz w:val="22"/>
                <w:szCs w:val="22"/>
              </w:rPr>
              <w:t>Migrants</w:t>
            </w:r>
          </w:p>
        </w:tc>
        <w:tc>
          <w:tcPr>
            <w:tcW w:w="850" w:type="dxa"/>
          </w:tcPr>
          <w:p w14:paraId="067062B3" w14:textId="77777777" w:rsidR="00AB09AE" w:rsidRPr="009C1DD1" w:rsidRDefault="00AB09AE" w:rsidP="00F43C27">
            <w:pPr>
              <w:spacing w:line="276" w:lineRule="auto"/>
              <w:jc w:val="both"/>
              <w:rPr>
                <w:rFonts w:ascii="Segoe UI Symbol" w:hAnsi="Segoe UI Symbol" w:cs="Segoe UI Symbol"/>
                <w:color w:val="000000" w:themeColor="text1"/>
                <w:sz w:val="22"/>
                <w:szCs w:val="22"/>
                <w:shd w:val="clear" w:color="auto" w:fill="FFFFFF"/>
              </w:rPr>
            </w:pPr>
          </w:p>
        </w:tc>
        <w:tc>
          <w:tcPr>
            <w:tcW w:w="851" w:type="dxa"/>
          </w:tcPr>
          <w:p w14:paraId="208727EC" w14:textId="77777777" w:rsidR="00AB09AE" w:rsidRPr="009C1DD1" w:rsidRDefault="00AB09AE" w:rsidP="00F43C27">
            <w:pPr>
              <w:spacing w:line="276" w:lineRule="auto"/>
              <w:jc w:val="both"/>
              <w:rPr>
                <w:rFonts w:ascii="Segoe UI Symbol" w:hAnsi="Segoe UI Symbol" w:cs="Segoe UI Symbol"/>
                <w:color w:val="000000" w:themeColor="text1"/>
                <w:sz w:val="22"/>
                <w:szCs w:val="22"/>
                <w:shd w:val="clear" w:color="auto" w:fill="FFFFFF"/>
              </w:rPr>
            </w:pPr>
          </w:p>
        </w:tc>
        <w:tc>
          <w:tcPr>
            <w:tcW w:w="708" w:type="dxa"/>
          </w:tcPr>
          <w:p w14:paraId="7C1359BB" w14:textId="6074AD33" w:rsidR="00AB09AE" w:rsidRPr="009C1DD1" w:rsidRDefault="002F25DC" w:rsidP="00F43C27">
            <w:pPr>
              <w:spacing w:line="276" w:lineRule="auto"/>
              <w:jc w:val="both"/>
              <w:rPr>
                <w:rFonts w:ascii="Segoe UI Symbol" w:hAnsi="Segoe UI Symbol" w:cs="Segoe UI Symbol"/>
                <w:color w:val="000000" w:themeColor="text1"/>
                <w:sz w:val="22"/>
                <w:szCs w:val="22"/>
                <w:shd w:val="clear" w:color="auto" w:fill="FFFFFF"/>
              </w:rPr>
            </w:pPr>
            <w:r>
              <w:rPr>
                <w:rFonts w:ascii="Segoe UI Symbol" w:hAnsi="Segoe UI Symbol" w:cs="Segoe UI Symbol"/>
                <w:color w:val="000000" w:themeColor="text1"/>
                <w:sz w:val="22"/>
                <w:szCs w:val="22"/>
                <w:shd w:val="clear" w:color="auto" w:fill="FFFFFF"/>
              </w:rPr>
              <w:t>x</w:t>
            </w:r>
          </w:p>
        </w:tc>
        <w:tc>
          <w:tcPr>
            <w:tcW w:w="709" w:type="dxa"/>
          </w:tcPr>
          <w:p w14:paraId="0D664257" w14:textId="37AF824E" w:rsidR="00AB09AE" w:rsidRPr="009C1DD1" w:rsidRDefault="002F25DC" w:rsidP="00F43C27">
            <w:pPr>
              <w:spacing w:line="276" w:lineRule="auto"/>
              <w:jc w:val="both"/>
              <w:rPr>
                <w:rFonts w:ascii="Segoe UI Symbol" w:hAnsi="Segoe UI Symbol" w:cs="Segoe UI Symbol"/>
                <w:color w:val="000000" w:themeColor="text1"/>
                <w:sz w:val="22"/>
                <w:szCs w:val="22"/>
                <w:shd w:val="clear" w:color="auto" w:fill="FFFFFF"/>
              </w:rPr>
            </w:pPr>
            <w:r>
              <w:rPr>
                <w:rFonts w:ascii="Segoe UI Symbol" w:hAnsi="Segoe UI Symbol" w:cs="Segoe UI Symbol"/>
                <w:color w:val="000000" w:themeColor="text1"/>
                <w:sz w:val="22"/>
                <w:szCs w:val="22"/>
                <w:shd w:val="clear" w:color="auto" w:fill="FFFFFF"/>
              </w:rPr>
              <w:t>x</w:t>
            </w:r>
          </w:p>
        </w:tc>
        <w:tc>
          <w:tcPr>
            <w:tcW w:w="3402" w:type="dxa"/>
          </w:tcPr>
          <w:p w14:paraId="270BAA32" w14:textId="77777777" w:rsidR="00AB09AE" w:rsidRDefault="00AB09AE" w:rsidP="00F43C27">
            <w:pPr>
              <w:spacing w:line="276" w:lineRule="auto"/>
              <w:jc w:val="both"/>
              <w:rPr>
                <w:rFonts w:ascii="Calibri" w:hAnsi="Calibri" w:cs="Calibri"/>
                <w:sz w:val="22"/>
                <w:szCs w:val="22"/>
              </w:rPr>
            </w:pPr>
            <w:r>
              <w:rPr>
                <w:rFonts w:ascii="Calibri" w:hAnsi="Calibri" w:cs="Calibri"/>
                <w:sz w:val="22"/>
                <w:szCs w:val="22"/>
              </w:rPr>
              <w:t>Occupational risk (frontline, job security); overcrowding; socio-economic factors</w:t>
            </w:r>
          </w:p>
        </w:tc>
      </w:tr>
      <w:tr w:rsidR="004F7C8F" w:rsidRPr="009C1DD1" w14:paraId="2C9AD3EA" w14:textId="77777777" w:rsidTr="00CB0A94">
        <w:trPr>
          <w:tblHeader/>
        </w:trPr>
        <w:tc>
          <w:tcPr>
            <w:tcW w:w="1413" w:type="dxa"/>
          </w:tcPr>
          <w:p w14:paraId="2BA01C7B" w14:textId="56BD45FC" w:rsidR="004F7C8F" w:rsidRDefault="004F7C8F" w:rsidP="004F7C8F">
            <w:pPr>
              <w:spacing w:line="276" w:lineRule="auto"/>
              <w:jc w:val="both"/>
              <w:rPr>
                <w:rFonts w:ascii="Calibri" w:hAnsi="Calibri" w:cs="Calibri"/>
                <w:noProof/>
                <w:sz w:val="22"/>
                <w:szCs w:val="22"/>
              </w:rPr>
            </w:pPr>
            <w:r w:rsidRPr="0036154B">
              <w:rPr>
                <w:rFonts w:ascii="Calibri" w:hAnsi="Calibri" w:cs="Calibri"/>
                <w:color w:val="000000" w:themeColor="text1"/>
                <w:sz w:val="22"/>
                <w:szCs w:val="22"/>
              </w:rPr>
              <w:t>Turcotte</w:t>
            </w:r>
            <w:r w:rsidR="00B940C8">
              <w:rPr>
                <w:rFonts w:ascii="Calibri" w:hAnsi="Calibri" w:cs="Calibri"/>
                <w:color w:val="000000" w:themeColor="text1"/>
                <w:sz w:val="22"/>
                <w:szCs w:val="22"/>
              </w:rPr>
              <w:t xml:space="preserve"> </w:t>
            </w:r>
            <w:r w:rsidR="00010C8F">
              <w:rPr>
                <w:rFonts w:ascii="Calibri" w:hAnsi="Calibri" w:cs="Calibri"/>
                <w:color w:val="000000" w:themeColor="text1"/>
                <w:sz w:val="22"/>
                <w:szCs w:val="22"/>
              </w:rPr>
              <w:fldChar w:fldCharType="begin"/>
            </w:r>
            <w:r w:rsidR="00106507">
              <w:rPr>
                <w:rFonts w:ascii="Calibri" w:hAnsi="Calibri" w:cs="Calibri"/>
                <w:color w:val="000000" w:themeColor="text1"/>
                <w:sz w:val="22"/>
                <w:szCs w:val="22"/>
              </w:rPr>
              <w:instrText xml:space="preserve"> ADDIN EN.CITE &lt;EndNote&gt;&lt;Cite&gt;&lt;Author&gt;Turcotte&lt;/Author&gt;&lt;Year&gt;2020&lt;/Year&gt;&lt;RecNum&gt;165&lt;/RecNum&gt;&lt;DisplayText&gt;(164)&lt;/DisplayText&gt;&lt;record&gt;&lt;rec-number&gt;165&lt;/rec-number&gt;&lt;foreign-keys&gt;&lt;key app="EN" db-id="fefwpvee9vtvahept9avatr20a5fd5trswv5" timestamp="1608034295"&gt;165&lt;/key&gt;&lt;/foreign-keys&gt;&lt;ref-type name="Report"&gt;27&lt;/ref-type&gt;&lt;contributors&gt;&lt;authors&gt;&lt;author&gt;Martin Turcotte&lt;/author&gt;&lt;author&gt;Katherine Savage&lt;/author&gt;&lt;/authors&gt;&lt;/contributors&gt;&lt;titles&gt;&lt;title&gt;The contribution of immigrants and population groups designated as visible minorities to nurse aide, orderly and patient service associate occupations&lt;/title&gt;&lt;/titles&gt;&lt;dates&gt;&lt;year&gt;2020&lt;/year&gt;&lt;/dates&gt;&lt;publisher&gt;Statistics Canada&lt;/publisher&gt;&lt;urls&gt;&lt;/urls&gt;&lt;/record&gt;&lt;/Cite&gt;&lt;/EndNote&gt;</w:instrText>
            </w:r>
            <w:r w:rsidR="00010C8F">
              <w:rPr>
                <w:rFonts w:ascii="Calibri" w:hAnsi="Calibri" w:cs="Calibri"/>
                <w:color w:val="000000" w:themeColor="text1"/>
                <w:sz w:val="22"/>
                <w:szCs w:val="22"/>
              </w:rPr>
              <w:fldChar w:fldCharType="separate"/>
            </w:r>
            <w:r w:rsidR="00106507">
              <w:rPr>
                <w:rFonts w:ascii="Calibri" w:hAnsi="Calibri" w:cs="Calibri"/>
                <w:noProof/>
                <w:color w:val="000000" w:themeColor="text1"/>
                <w:sz w:val="22"/>
                <w:szCs w:val="22"/>
              </w:rPr>
              <w:t>(164)</w:t>
            </w:r>
            <w:r w:rsidR="00010C8F">
              <w:rPr>
                <w:rFonts w:ascii="Calibri" w:hAnsi="Calibri" w:cs="Calibri"/>
                <w:color w:val="000000" w:themeColor="text1"/>
                <w:sz w:val="22"/>
                <w:szCs w:val="22"/>
              </w:rPr>
              <w:fldChar w:fldCharType="end"/>
            </w:r>
          </w:p>
        </w:tc>
        <w:tc>
          <w:tcPr>
            <w:tcW w:w="1134" w:type="dxa"/>
          </w:tcPr>
          <w:p w14:paraId="38715CFF" w14:textId="4B892012" w:rsidR="004F7C8F" w:rsidRDefault="004F7C8F" w:rsidP="004F7C8F">
            <w:pPr>
              <w:spacing w:line="276" w:lineRule="auto"/>
              <w:jc w:val="both"/>
              <w:rPr>
                <w:rFonts w:ascii="Calibri" w:hAnsi="Calibri" w:cs="Calibri"/>
                <w:color w:val="000000" w:themeColor="text1"/>
                <w:sz w:val="22"/>
                <w:szCs w:val="22"/>
              </w:rPr>
            </w:pPr>
            <w:r>
              <w:rPr>
                <w:rFonts w:ascii="Calibri" w:hAnsi="Calibri" w:cs="Calibri"/>
                <w:sz w:val="22"/>
                <w:szCs w:val="22"/>
              </w:rPr>
              <w:t>Canada</w:t>
            </w:r>
          </w:p>
        </w:tc>
        <w:tc>
          <w:tcPr>
            <w:tcW w:w="1276" w:type="dxa"/>
          </w:tcPr>
          <w:p w14:paraId="700972F5" w14:textId="66A0319F" w:rsidR="004F7C8F" w:rsidRDefault="004F7C8F" w:rsidP="004F7C8F">
            <w:pPr>
              <w:spacing w:line="276" w:lineRule="auto"/>
              <w:jc w:val="both"/>
              <w:rPr>
                <w:rFonts w:ascii="Calibri" w:hAnsi="Calibri" w:cs="Calibri"/>
                <w:color w:val="000000" w:themeColor="text1"/>
                <w:sz w:val="22"/>
                <w:szCs w:val="22"/>
              </w:rPr>
            </w:pPr>
            <w:r>
              <w:rPr>
                <w:rFonts w:ascii="Calibri" w:hAnsi="Calibri" w:cs="Calibri"/>
                <w:sz w:val="22"/>
                <w:szCs w:val="22"/>
              </w:rPr>
              <w:t>Migrants</w:t>
            </w:r>
          </w:p>
        </w:tc>
        <w:tc>
          <w:tcPr>
            <w:tcW w:w="850" w:type="dxa"/>
          </w:tcPr>
          <w:p w14:paraId="358C166B" w14:textId="77777777" w:rsidR="004F7C8F" w:rsidRPr="009C1DD1" w:rsidRDefault="004F7C8F" w:rsidP="004F7C8F">
            <w:pPr>
              <w:spacing w:line="276" w:lineRule="auto"/>
              <w:jc w:val="both"/>
              <w:rPr>
                <w:rFonts w:ascii="Segoe UI Symbol" w:hAnsi="Segoe UI Symbol" w:cs="Segoe UI Symbol"/>
                <w:color w:val="000000" w:themeColor="text1"/>
                <w:sz w:val="22"/>
                <w:szCs w:val="22"/>
                <w:shd w:val="clear" w:color="auto" w:fill="FFFFFF"/>
              </w:rPr>
            </w:pPr>
          </w:p>
        </w:tc>
        <w:tc>
          <w:tcPr>
            <w:tcW w:w="851" w:type="dxa"/>
          </w:tcPr>
          <w:p w14:paraId="5A44D29F" w14:textId="77777777" w:rsidR="004F7C8F" w:rsidRPr="009C1DD1" w:rsidRDefault="004F7C8F" w:rsidP="004F7C8F">
            <w:pPr>
              <w:spacing w:line="276" w:lineRule="auto"/>
              <w:jc w:val="both"/>
              <w:rPr>
                <w:rFonts w:ascii="Segoe UI Symbol" w:hAnsi="Segoe UI Symbol" w:cs="Segoe UI Symbol"/>
                <w:color w:val="000000" w:themeColor="text1"/>
                <w:sz w:val="22"/>
                <w:szCs w:val="22"/>
                <w:shd w:val="clear" w:color="auto" w:fill="FFFFFF"/>
              </w:rPr>
            </w:pPr>
          </w:p>
        </w:tc>
        <w:tc>
          <w:tcPr>
            <w:tcW w:w="708" w:type="dxa"/>
          </w:tcPr>
          <w:p w14:paraId="1D51101B" w14:textId="77777777" w:rsidR="004F7C8F" w:rsidRPr="009C1DD1" w:rsidRDefault="004F7C8F" w:rsidP="004F7C8F">
            <w:pPr>
              <w:spacing w:line="276" w:lineRule="auto"/>
              <w:jc w:val="both"/>
              <w:rPr>
                <w:rFonts w:ascii="Segoe UI Symbol" w:hAnsi="Segoe UI Symbol" w:cs="Segoe UI Symbol"/>
                <w:color w:val="000000" w:themeColor="text1"/>
                <w:sz w:val="22"/>
                <w:szCs w:val="22"/>
                <w:shd w:val="clear" w:color="auto" w:fill="FFFFFF"/>
              </w:rPr>
            </w:pPr>
          </w:p>
        </w:tc>
        <w:tc>
          <w:tcPr>
            <w:tcW w:w="709" w:type="dxa"/>
          </w:tcPr>
          <w:p w14:paraId="49E39654" w14:textId="0A95D3CB" w:rsidR="004F7C8F" w:rsidRPr="009C1DD1" w:rsidRDefault="002F25DC" w:rsidP="004F7C8F">
            <w:pPr>
              <w:spacing w:line="276" w:lineRule="auto"/>
              <w:jc w:val="both"/>
              <w:rPr>
                <w:rFonts w:ascii="Segoe UI Symbol" w:hAnsi="Segoe UI Symbol" w:cs="Segoe UI Symbol"/>
                <w:color w:val="000000" w:themeColor="text1"/>
                <w:sz w:val="22"/>
                <w:szCs w:val="22"/>
                <w:shd w:val="clear" w:color="auto" w:fill="FFFFFF"/>
              </w:rPr>
            </w:pPr>
            <w:r>
              <w:rPr>
                <w:rFonts w:ascii="Segoe UI Symbol" w:hAnsi="Segoe UI Symbol" w:cs="Segoe UI Symbol"/>
                <w:color w:val="000000" w:themeColor="text1"/>
                <w:sz w:val="22"/>
                <w:szCs w:val="22"/>
                <w:shd w:val="clear" w:color="auto" w:fill="FFFFFF"/>
              </w:rPr>
              <w:t>x</w:t>
            </w:r>
          </w:p>
        </w:tc>
        <w:tc>
          <w:tcPr>
            <w:tcW w:w="3402" w:type="dxa"/>
          </w:tcPr>
          <w:p w14:paraId="3B0AE909" w14:textId="52FAF661" w:rsidR="004F7C8F" w:rsidRDefault="004F7C8F" w:rsidP="004F7C8F">
            <w:pPr>
              <w:spacing w:line="276" w:lineRule="auto"/>
              <w:jc w:val="both"/>
              <w:rPr>
                <w:rFonts w:ascii="Calibri" w:hAnsi="Calibri" w:cs="Calibri"/>
                <w:sz w:val="22"/>
                <w:szCs w:val="22"/>
              </w:rPr>
            </w:pPr>
            <w:r>
              <w:rPr>
                <w:rFonts w:ascii="Calibri" w:hAnsi="Calibri" w:cs="Calibri"/>
                <w:color w:val="000000" w:themeColor="text1"/>
                <w:sz w:val="22"/>
                <w:szCs w:val="22"/>
              </w:rPr>
              <w:t>Occupational risk (frontline, HCWs)</w:t>
            </w:r>
          </w:p>
        </w:tc>
      </w:tr>
      <w:tr w:rsidR="004F7C8F" w:rsidRPr="009C1DD1" w14:paraId="50A45752" w14:textId="77777777" w:rsidTr="00CB0A94">
        <w:trPr>
          <w:tblHeader/>
        </w:trPr>
        <w:tc>
          <w:tcPr>
            <w:tcW w:w="1413" w:type="dxa"/>
          </w:tcPr>
          <w:p w14:paraId="51FD35BD" w14:textId="5E5BA928" w:rsidR="004F7C8F" w:rsidRDefault="00594C90" w:rsidP="004F7C8F">
            <w:pPr>
              <w:spacing w:line="276" w:lineRule="auto"/>
              <w:jc w:val="both"/>
              <w:rPr>
                <w:rFonts w:ascii="Calibri" w:hAnsi="Calibri" w:cs="Calibri"/>
                <w:noProof/>
                <w:sz w:val="22"/>
                <w:szCs w:val="22"/>
              </w:rPr>
            </w:pPr>
            <w:r>
              <w:rPr>
                <w:rFonts w:ascii="Calibri" w:hAnsi="Calibri" w:cs="Calibri"/>
                <w:sz w:val="22"/>
                <w:szCs w:val="22"/>
              </w:rPr>
              <w:t>Cleveland</w:t>
            </w:r>
            <w:r w:rsidR="00010C8F">
              <w:rPr>
                <w:rFonts w:ascii="Calibri" w:hAnsi="Calibri" w:cs="Calibri"/>
                <w:sz w:val="22"/>
                <w:szCs w:val="22"/>
              </w:rPr>
              <w:t xml:space="preserve"> </w:t>
            </w:r>
            <w:r w:rsidR="00010C8F">
              <w:rPr>
                <w:rFonts w:ascii="Calibri" w:hAnsi="Calibri" w:cs="Calibri"/>
                <w:sz w:val="22"/>
                <w:szCs w:val="22"/>
              </w:rPr>
              <w:fldChar w:fldCharType="begin"/>
            </w:r>
            <w:r w:rsidR="00106507">
              <w:rPr>
                <w:rFonts w:ascii="Calibri" w:hAnsi="Calibri" w:cs="Calibri"/>
                <w:sz w:val="22"/>
                <w:szCs w:val="22"/>
              </w:rPr>
              <w:instrText xml:space="preserve"> ADDIN EN.CITE &lt;EndNote&gt;&lt;Cite&gt;&lt;Author&gt;Cleveland&lt;/Author&gt;&lt;Year&gt;2020&lt;/Year&gt;&lt;RecNum&gt;128&lt;/RecNum&gt;&lt;DisplayText&gt;(127)&lt;/DisplayText&gt;&lt;record&gt;&lt;rec-number&gt;128&lt;/rec-number&gt;&lt;foreign-keys&gt;&lt;key app="EN" db-id="fefwpvee9vtvahept9avatr20a5fd5trswv5" timestamp="1608034294"&gt;128&lt;/key&gt;&lt;/foreign-keys&gt;&lt;ref-type name="Report"&gt;27&lt;/ref-type&gt;&lt;contributors&gt;&lt;authors&gt;&lt;author&gt;Janet Cleveland&lt;/author&gt;&lt;author&gt;Jill Hanley&lt;/author&gt;&lt;author&gt;Annie Jaimes&lt;/author&gt;&lt;author&gt;Tamar Wolofsky&lt;/author&gt;&lt;/authors&gt;&lt;/contributors&gt;&lt;titles&gt;&lt;title&gt;Impacts de la crise de la COVID-19 sur les « communautés culturelles » montréalaises: Enquête sur les facteurs socioculturels et structurels affectant les groupes vulnérables&lt;/title&gt;&lt;/titles&gt;&lt;dates&gt;&lt;year&gt;2020&lt;/year&gt;&lt;/dates&gt;&lt;pub-location&gt;Montréal&lt;/pub-location&gt;&lt;publisher&gt;Institut universitaire SHERPA&lt;/publisher&gt;&lt;urls&gt;&lt;/urls&gt;&lt;/record&gt;&lt;/Cite&gt;&lt;/EndNote&gt;</w:instrText>
            </w:r>
            <w:r w:rsidR="00010C8F">
              <w:rPr>
                <w:rFonts w:ascii="Calibri" w:hAnsi="Calibri" w:cs="Calibri"/>
                <w:sz w:val="22"/>
                <w:szCs w:val="22"/>
              </w:rPr>
              <w:fldChar w:fldCharType="separate"/>
            </w:r>
            <w:r w:rsidR="00106507">
              <w:rPr>
                <w:rFonts w:ascii="Calibri" w:hAnsi="Calibri" w:cs="Calibri"/>
                <w:noProof/>
                <w:sz w:val="22"/>
                <w:szCs w:val="22"/>
              </w:rPr>
              <w:t>(127)</w:t>
            </w:r>
            <w:r w:rsidR="00010C8F">
              <w:rPr>
                <w:rFonts w:ascii="Calibri" w:hAnsi="Calibri" w:cs="Calibri"/>
                <w:sz w:val="22"/>
                <w:szCs w:val="22"/>
              </w:rPr>
              <w:fldChar w:fldCharType="end"/>
            </w:r>
          </w:p>
        </w:tc>
        <w:tc>
          <w:tcPr>
            <w:tcW w:w="1134" w:type="dxa"/>
          </w:tcPr>
          <w:p w14:paraId="7A037032" w14:textId="7F8E74B7" w:rsidR="004F7C8F" w:rsidRDefault="004F7C8F" w:rsidP="004F7C8F">
            <w:pPr>
              <w:spacing w:line="276" w:lineRule="auto"/>
              <w:jc w:val="both"/>
              <w:rPr>
                <w:rFonts w:ascii="Calibri" w:hAnsi="Calibri" w:cs="Calibri"/>
                <w:color w:val="000000" w:themeColor="text1"/>
                <w:sz w:val="22"/>
                <w:szCs w:val="22"/>
              </w:rPr>
            </w:pPr>
            <w:r>
              <w:rPr>
                <w:rFonts w:ascii="Calibri" w:hAnsi="Calibri" w:cs="Calibri"/>
                <w:sz w:val="22"/>
                <w:szCs w:val="22"/>
              </w:rPr>
              <w:t>Montreal, Canada</w:t>
            </w:r>
          </w:p>
        </w:tc>
        <w:tc>
          <w:tcPr>
            <w:tcW w:w="1276" w:type="dxa"/>
          </w:tcPr>
          <w:p w14:paraId="70F41483" w14:textId="17209243" w:rsidR="004F7C8F" w:rsidRDefault="004F7C8F" w:rsidP="004F7C8F">
            <w:pPr>
              <w:spacing w:line="276" w:lineRule="auto"/>
              <w:jc w:val="both"/>
              <w:rPr>
                <w:rFonts w:ascii="Calibri" w:hAnsi="Calibri" w:cs="Calibri"/>
                <w:color w:val="000000" w:themeColor="text1"/>
                <w:sz w:val="22"/>
                <w:szCs w:val="22"/>
              </w:rPr>
            </w:pPr>
            <w:r>
              <w:rPr>
                <w:rFonts w:ascii="Calibri" w:hAnsi="Calibri" w:cs="Calibri"/>
                <w:sz w:val="22"/>
                <w:szCs w:val="22"/>
              </w:rPr>
              <w:t>Informants incl. migrants</w:t>
            </w:r>
          </w:p>
        </w:tc>
        <w:tc>
          <w:tcPr>
            <w:tcW w:w="850" w:type="dxa"/>
          </w:tcPr>
          <w:p w14:paraId="5EC3EA96" w14:textId="77777777" w:rsidR="004F7C8F" w:rsidRPr="009C1DD1" w:rsidRDefault="004F7C8F" w:rsidP="004F7C8F">
            <w:pPr>
              <w:spacing w:line="276" w:lineRule="auto"/>
              <w:jc w:val="both"/>
              <w:rPr>
                <w:rFonts w:ascii="Segoe UI Symbol" w:hAnsi="Segoe UI Symbol" w:cs="Segoe UI Symbol"/>
                <w:color w:val="000000" w:themeColor="text1"/>
                <w:sz w:val="22"/>
                <w:szCs w:val="22"/>
                <w:shd w:val="clear" w:color="auto" w:fill="FFFFFF"/>
              </w:rPr>
            </w:pPr>
          </w:p>
        </w:tc>
        <w:tc>
          <w:tcPr>
            <w:tcW w:w="851" w:type="dxa"/>
          </w:tcPr>
          <w:p w14:paraId="1D0B6638" w14:textId="4F113A0E" w:rsidR="004F7C8F" w:rsidRPr="009C1DD1" w:rsidRDefault="002F25DC" w:rsidP="004F7C8F">
            <w:pPr>
              <w:spacing w:line="276" w:lineRule="auto"/>
              <w:jc w:val="both"/>
              <w:rPr>
                <w:rFonts w:ascii="Segoe UI Symbol" w:hAnsi="Segoe UI Symbol" w:cs="Segoe UI Symbol"/>
                <w:color w:val="000000" w:themeColor="text1"/>
                <w:sz w:val="22"/>
                <w:szCs w:val="22"/>
                <w:shd w:val="clear" w:color="auto" w:fill="FFFFFF"/>
              </w:rPr>
            </w:pPr>
            <w:r>
              <w:rPr>
                <w:rFonts w:ascii="Segoe UI Symbol" w:hAnsi="Segoe UI Symbol" w:cs="Segoe UI Symbol"/>
                <w:color w:val="000000" w:themeColor="text1"/>
                <w:sz w:val="22"/>
                <w:szCs w:val="22"/>
                <w:shd w:val="clear" w:color="auto" w:fill="FFFFFF"/>
              </w:rPr>
              <w:t>x</w:t>
            </w:r>
          </w:p>
        </w:tc>
        <w:tc>
          <w:tcPr>
            <w:tcW w:w="708" w:type="dxa"/>
          </w:tcPr>
          <w:p w14:paraId="595D3122" w14:textId="37EBC067" w:rsidR="004F7C8F" w:rsidRPr="009C1DD1" w:rsidRDefault="002F25DC" w:rsidP="004F7C8F">
            <w:pPr>
              <w:spacing w:line="276" w:lineRule="auto"/>
              <w:jc w:val="both"/>
              <w:rPr>
                <w:rFonts w:ascii="Segoe UI Symbol" w:hAnsi="Segoe UI Symbol" w:cs="Segoe UI Symbol"/>
                <w:color w:val="000000" w:themeColor="text1"/>
                <w:sz w:val="22"/>
                <w:szCs w:val="22"/>
                <w:shd w:val="clear" w:color="auto" w:fill="FFFFFF"/>
              </w:rPr>
            </w:pPr>
            <w:r>
              <w:rPr>
                <w:rFonts w:ascii="Segoe UI Symbol" w:hAnsi="Segoe UI Symbol" w:cs="Segoe UI Symbol"/>
                <w:color w:val="000000" w:themeColor="text1"/>
                <w:sz w:val="22"/>
                <w:szCs w:val="22"/>
                <w:shd w:val="clear" w:color="auto" w:fill="FFFFFF"/>
              </w:rPr>
              <w:t>x</w:t>
            </w:r>
          </w:p>
        </w:tc>
        <w:tc>
          <w:tcPr>
            <w:tcW w:w="709" w:type="dxa"/>
          </w:tcPr>
          <w:p w14:paraId="6732C76E" w14:textId="5AD3A8BE" w:rsidR="004F7C8F" w:rsidRPr="009C1DD1" w:rsidRDefault="002F25DC" w:rsidP="004F7C8F">
            <w:pPr>
              <w:spacing w:line="276" w:lineRule="auto"/>
              <w:jc w:val="both"/>
              <w:rPr>
                <w:rFonts w:ascii="Segoe UI Symbol" w:hAnsi="Segoe UI Symbol" w:cs="Segoe UI Symbol"/>
                <w:color w:val="000000" w:themeColor="text1"/>
                <w:sz w:val="22"/>
                <w:szCs w:val="22"/>
                <w:shd w:val="clear" w:color="auto" w:fill="FFFFFF"/>
              </w:rPr>
            </w:pPr>
            <w:r>
              <w:rPr>
                <w:rFonts w:ascii="Segoe UI Symbol" w:hAnsi="Segoe UI Symbol" w:cs="Segoe UI Symbol"/>
                <w:color w:val="000000" w:themeColor="text1"/>
                <w:sz w:val="22"/>
                <w:szCs w:val="22"/>
                <w:shd w:val="clear" w:color="auto" w:fill="FFFFFF"/>
              </w:rPr>
              <w:t>x</w:t>
            </w:r>
          </w:p>
        </w:tc>
        <w:tc>
          <w:tcPr>
            <w:tcW w:w="3402" w:type="dxa"/>
          </w:tcPr>
          <w:p w14:paraId="2219BE40" w14:textId="789AC09E" w:rsidR="004F7C8F" w:rsidRDefault="004F7C8F" w:rsidP="004F7C8F">
            <w:pPr>
              <w:spacing w:line="276" w:lineRule="auto"/>
              <w:jc w:val="both"/>
              <w:rPr>
                <w:rFonts w:ascii="Calibri" w:hAnsi="Calibri" w:cs="Calibri"/>
                <w:sz w:val="22"/>
                <w:szCs w:val="22"/>
              </w:rPr>
            </w:pPr>
            <w:r>
              <w:rPr>
                <w:rFonts w:ascii="Calibri" w:hAnsi="Calibri" w:cs="Calibri"/>
                <w:sz w:val="22"/>
                <w:szCs w:val="22"/>
              </w:rPr>
              <w:t>Socio-economic determinants; occupational risk; overcrowding; barriers to healthcare (language, immigration status)</w:t>
            </w:r>
          </w:p>
        </w:tc>
      </w:tr>
      <w:tr w:rsidR="004F7C8F" w:rsidRPr="009C1DD1" w14:paraId="25A26565" w14:textId="77777777" w:rsidTr="00CB0A94">
        <w:trPr>
          <w:tblHeader/>
        </w:trPr>
        <w:tc>
          <w:tcPr>
            <w:tcW w:w="1413" w:type="dxa"/>
          </w:tcPr>
          <w:p w14:paraId="5F547955" w14:textId="2F8B7F89" w:rsidR="004F7C8F" w:rsidRDefault="004F7C8F" w:rsidP="004F7C8F">
            <w:pPr>
              <w:spacing w:line="276" w:lineRule="auto"/>
              <w:jc w:val="both"/>
              <w:rPr>
                <w:rFonts w:ascii="Calibri" w:hAnsi="Calibri" w:cs="Calibri"/>
                <w:noProof/>
                <w:sz w:val="22"/>
                <w:szCs w:val="22"/>
              </w:rPr>
            </w:pPr>
            <w:r>
              <w:rPr>
                <w:rFonts w:ascii="Calibri" w:hAnsi="Calibri" w:cs="Calibri"/>
                <w:sz w:val="22"/>
                <w:szCs w:val="22"/>
              </w:rPr>
              <w:lastRenderedPageBreak/>
              <w:t>Gottlieb</w:t>
            </w:r>
            <w:r w:rsidR="00010C8F">
              <w:rPr>
                <w:rFonts w:ascii="Calibri" w:hAnsi="Calibri" w:cs="Calibri"/>
                <w:sz w:val="22"/>
                <w:szCs w:val="22"/>
              </w:rPr>
              <w:t xml:space="preserve"> </w:t>
            </w:r>
            <w:r w:rsidR="00010C8F">
              <w:rPr>
                <w:rFonts w:ascii="Calibri" w:hAnsi="Calibri" w:cs="Calibri"/>
                <w:sz w:val="22"/>
                <w:szCs w:val="22"/>
              </w:rPr>
              <w:fldChar w:fldCharType="begin"/>
            </w:r>
            <w:r w:rsidR="00106507">
              <w:rPr>
                <w:rFonts w:ascii="Calibri" w:hAnsi="Calibri" w:cs="Calibri"/>
                <w:sz w:val="22"/>
                <w:szCs w:val="22"/>
              </w:rPr>
              <w:instrText xml:space="preserve"> ADDIN EN.CITE &lt;EndNote&gt;&lt;Cite&gt;&lt;Author&gt;Gottlieb&lt;/Author&gt;&lt;Year&gt;2020&lt;/Year&gt;&lt;RecNum&gt;161&lt;/RecNum&gt;&lt;DisplayText&gt;(160)&lt;/DisplayText&gt;&lt;record&gt;&lt;rec-number&gt;161&lt;/rec-number&gt;&lt;foreign-keys&gt;&lt;key app="EN" db-id="fefwpvee9vtvahept9avatr20a5fd5trswv5" timestamp="1608034295"&gt;161&lt;/key&gt;&lt;/foreign-keys&gt;&lt;ref-type name="Report"&gt;27&lt;/ref-type&gt;&lt;contributors&gt;&lt;authors&gt;&lt;author&gt;Nora Gottlieb&lt;/author&gt;&lt;author&gt;Maren Hintermeier&lt;/author&gt;&lt;author&gt;Kayvan Bozorgmehr&lt;/author&gt;&lt;/authors&gt;&lt;/contributors&gt;&lt;titles&gt;&lt;title&gt;SITUATIONAL BRIEF: COVID-19 &amp;amp; MIGRATION IN GERMANY&lt;/title&gt;&lt;/titles&gt;&lt;dates&gt;&lt;year&gt;2020&lt;/year&gt;&lt;/dates&gt;&lt;urls&gt;&lt;/urls&gt;&lt;/record&gt;&lt;/Cite&gt;&lt;/EndNote&gt;</w:instrText>
            </w:r>
            <w:r w:rsidR="00010C8F">
              <w:rPr>
                <w:rFonts w:ascii="Calibri" w:hAnsi="Calibri" w:cs="Calibri"/>
                <w:sz w:val="22"/>
                <w:szCs w:val="22"/>
              </w:rPr>
              <w:fldChar w:fldCharType="separate"/>
            </w:r>
            <w:r w:rsidR="00106507">
              <w:rPr>
                <w:rFonts w:ascii="Calibri" w:hAnsi="Calibri" w:cs="Calibri"/>
                <w:noProof/>
                <w:sz w:val="22"/>
                <w:szCs w:val="22"/>
              </w:rPr>
              <w:t>(160)</w:t>
            </w:r>
            <w:r w:rsidR="00010C8F">
              <w:rPr>
                <w:rFonts w:ascii="Calibri" w:hAnsi="Calibri" w:cs="Calibri"/>
                <w:sz w:val="22"/>
                <w:szCs w:val="22"/>
              </w:rPr>
              <w:fldChar w:fldCharType="end"/>
            </w:r>
          </w:p>
        </w:tc>
        <w:tc>
          <w:tcPr>
            <w:tcW w:w="1134" w:type="dxa"/>
          </w:tcPr>
          <w:p w14:paraId="46BF8DAA" w14:textId="16F8C637" w:rsidR="004F7C8F" w:rsidRDefault="004F7C8F" w:rsidP="004F7C8F">
            <w:pPr>
              <w:spacing w:line="276" w:lineRule="auto"/>
              <w:jc w:val="both"/>
              <w:rPr>
                <w:rFonts w:ascii="Calibri" w:hAnsi="Calibri" w:cs="Calibri"/>
                <w:color w:val="000000" w:themeColor="text1"/>
                <w:sz w:val="22"/>
                <w:szCs w:val="22"/>
              </w:rPr>
            </w:pPr>
            <w:r>
              <w:rPr>
                <w:rFonts w:ascii="Calibri" w:hAnsi="Calibri" w:cs="Calibri"/>
                <w:sz w:val="22"/>
                <w:szCs w:val="22"/>
              </w:rPr>
              <w:t>Germany</w:t>
            </w:r>
          </w:p>
        </w:tc>
        <w:tc>
          <w:tcPr>
            <w:tcW w:w="1276" w:type="dxa"/>
          </w:tcPr>
          <w:p w14:paraId="3DAAA027" w14:textId="60D8E3E0" w:rsidR="004F7C8F" w:rsidRDefault="004F7C8F" w:rsidP="004F7C8F">
            <w:pPr>
              <w:spacing w:line="276" w:lineRule="auto"/>
              <w:jc w:val="both"/>
              <w:rPr>
                <w:rFonts w:ascii="Calibri" w:hAnsi="Calibri" w:cs="Calibri"/>
                <w:color w:val="000000" w:themeColor="text1"/>
                <w:sz w:val="22"/>
                <w:szCs w:val="22"/>
              </w:rPr>
            </w:pPr>
            <w:r>
              <w:rPr>
                <w:rFonts w:ascii="Calibri" w:hAnsi="Calibri" w:cs="Calibri"/>
                <w:sz w:val="22"/>
                <w:szCs w:val="22"/>
              </w:rPr>
              <w:t>Migrants</w:t>
            </w:r>
          </w:p>
        </w:tc>
        <w:tc>
          <w:tcPr>
            <w:tcW w:w="850" w:type="dxa"/>
          </w:tcPr>
          <w:p w14:paraId="55CED980" w14:textId="77777777" w:rsidR="004F7C8F" w:rsidRPr="009C1DD1" w:rsidRDefault="004F7C8F" w:rsidP="004F7C8F">
            <w:pPr>
              <w:spacing w:line="276" w:lineRule="auto"/>
              <w:jc w:val="both"/>
              <w:rPr>
                <w:rFonts w:ascii="Segoe UI Symbol" w:hAnsi="Segoe UI Symbol" w:cs="Segoe UI Symbol"/>
                <w:color w:val="000000" w:themeColor="text1"/>
                <w:sz w:val="22"/>
                <w:szCs w:val="22"/>
                <w:shd w:val="clear" w:color="auto" w:fill="FFFFFF"/>
              </w:rPr>
            </w:pPr>
          </w:p>
        </w:tc>
        <w:tc>
          <w:tcPr>
            <w:tcW w:w="851" w:type="dxa"/>
          </w:tcPr>
          <w:p w14:paraId="7B7ADB76" w14:textId="24AEC1AF" w:rsidR="004F7C8F" w:rsidRPr="009C1DD1" w:rsidRDefault="002F25DC" w:rsidP="004F7C8F">
            <w:pPr>
              <w:spacing w:line="276" w:lineRule="auto"/>
              <w:jc w:val="both"/>
              <w:rPr>
                <w:rFonts w:ascii="Segoe UI Symbol" w:hAnsi="Segoe UI Symbol" w:cs="Segoe UI Symbol"/>
                <w:color w:val="000000" w:themeColor="text1"/>
                <w:sz w:val="22"/>
                <w:szCs w:val="22"/>
                <w:shd w:val="clear" w:color="auto" w:fill="FFFFFF"/>
              </w:rPr>
            </w:pPr>
            <w:r>
              <w:rPr>
                <w:rFonts w:ascii="Segoe UI Symbol" w:hAnsi="Segoe UI Symbol" w:cs="Segoe UI Symbol"/>
                <w:color w:val="000000" w:themeColor="text1"/>
                <w:sz w:val="22"/>
                <w:szCs w:val="22"/>
                <w:shd w:val="clear" w:color="auto" w:fill="FFFFFF"/>
              </w:rPr>
              <w:t>x</w:t>
            </w:r>
          </w:p>
        </w:tc>
        <w:tc>
          <w:tcPr>
            <w:tcW w:w="708" w:type="dxa"/>
          </w:tcPr>
          <w:p w14:paraId="33424783" w14:textId="12B6E802" w:rsidR="004F7C8F" w:rsidRPr="009C1DD1" w:rsidRDefault="002F25DC" w:rsidP="004F7C8F">
            <w:pPr>
              <w:spacing w:line="276" w:lineRule="auto"/>
              <w:jc w:val="both"/>
              <w:rPr>
                <w:rFonts w:ascii="Segoe UI Symbol" w:hAnsi="Segoe UI Symbol" w:cs="Segoe UI Symbol"/>
                <w:color w:val="000000" w:themeColor="text1"/>
                <w:sz w:val="22"/>
                <w:szCs w:val="22"/>
                <w:shd w:val="clear" w:color="auto" w:fill="FFFFFF"/>
              </w:rPr>
            </w:pPr>
            <w:r>
              <w:rPr>
                <w:rFonts w:ascii="Segoe UI Symbol" w:hAnsi="Segoe UI Symbol" w:cs="Segoe UI Symbol"/>
                <w:color w:val="000000" w:themeColor="text1"/>
                <w:sz w:val="22"/>
                <w:szCs w:val="22"/>
                <w:shd w:val="clear" w:color="auto" w:fill="FFFFFF"/>
              </w:rPr>
              <w:t>x</w:t>
            </w:r>
          </w:p>
        </w:tc>
        <w:tc>
          <w:tcPr>
            <w:tcW w:w="709" w:type="dxa"/>
          </w:tcPr>
          <w:p w14:paraId="10BE39FE" w14:textId="2E393581" w:rsidR="004F7C8F" w:rsidRPr="009C1DD1" w:rsidRDefault="002F25DC" w:rsidP="004F7C8F">
            <w:pPr>
              <w:spacing w:line="276" w:lineRule="auto"/>
              <w:jc w:val="both"/>
              <w:rPr>
                <w:rFonts w:ascii="Segoe UI Symbol" w:hAnsi="Segoe UI Symbol" w:cs="Segoe UI Symbol"/>
                <w:color w:val="000000" w:themeColor="text1"/>
                <w:sz w:val="22"/>
                <w:szCs w:val="22"/>
                <w:shd w:val="clear" w:color="auto" w:fill="FFFFFF"/>
              </w:rPr>
            </w:pPr>
            <w:r>
              <w:rPr>
                <w:rFonts w:ascii="Segoe UI Symbol" w:hAnsi="Segoe UI Symbol" w:cs="Segoe UI Symbol"/>
                <w:color w:val="000000" w:themeColor="text1"/>
                <w:sz w:val="22"/>
                <w:szCs w:val="22"/>
                <w:shd w:val="clear" w:color="auto" w:fill="FFFFFF"/>
              </w:rPr>
              <w:t>x</w:t>
            </w:r>
          </w:p>
        </w:tc>
        <w:tc>
          <w:tcPr>
            <w:tcW w:w="3402" w:type="dxa"/>
          </w:tcPr>
          <w:p w14:paraId="6CC39119" w14:textId="1B7C72FE" w:rsidR="004F7C8F" w:rsidRDefault="004F7C8F" w:rsidP="004F7C8F">
            <w:pPr>
              <w:spacing w:line="276" w:lineRule="auto"/>
              <w:jc w:val="both"/>
              <w:rPr>
                <w:rFonts w:ascii="Calibri" w:hAnsi="Calibri" w:cs="Calibri"/>
                <w:sz w:val="22"/>
                <w:szCs w:val="22"/>
              </w:rPr>
            </w:pPr>
            <w:r>
              <w:rPr>
                <w:rFonts w:ascii="Calibri" w:hAnsi="Calibri" w:cs="Calibri"/>
                <w:sz w:val="22"/>
                <w:szCs w:val="22"/>
              </w:rPr>
              <w:t>Socio-economic determinants; occupational risk; overcrowding; barriers to healthcare</w:t>
            </w:r>
          </w:p>
        </w:tc>
      </w:tr>
      <w:tr w:rsidR="003A079D" w:rsidRPr="009C1DD1" w14:paraId="17D8B4A5" w14:textId="77777777" w:rsidTr="00CB0A94">
        <w:trPr>
          <w:tblHeader/>
        </w:trPr>
        <w:tc>
          <w:tcPr>
            <w:tcW w:w="1413" w:type="dxa"/>
          </w:tcPr>
          <w:p w14:paraId="42E87038" w14:textId="2DE1B14E" w:rsidR="003A079D" w:rsidRDefault="003A079D" w:rsidP="003A079D">
            <w:pPr>
              <w:spacing w:line="276" w:lineRule="auto"/>
              <w:jc w:val="both"/>
              <w:rPr>
                <w:rFonts w:ascii="Calibri" w:hAnsi="Calibri" w:cs="Calibri"/>
                <w:sz w:val="22"/>
                <w:szCs w:val="22"/>
              </w:rPr>
            </w:pPr>
            <w:r>
              <w:rPr>
                <w:rFonts w:ascii="Calibri" w:hAnsi="Calibri" w:cs="Calibri"/>
                <w:sz w:val="22"/>
                <w:szCs w:val="22"/>
              </w:rPr>
              <w:t>Nobody Left Outside</w:t>
            </w:r>
            <w:r w:rsidR="00010C8F">
              <w:rPr>
                <w:rFonts w:ascii="Calibri" w:hAnsi="Calibri" w:cs="Calibri"/>
                <w:sz w:val="22"/>
                <w:szCs w:val="22"/>
              </w:rPr>
              <w:t xml:space="preserve"> </w:t>
            </w:r>
            <w:r w:rsidR="00010C8F">
              <w:rPr>
                <w:rFonts w:ascii="Calibri" w:hAnsi="Calibri" w:cs="Calibri"/>
                <w:sz w:val="22"/>
                <w:szCs w:val="22"/>
              </w:rPr>
              <w:fldChar w:fldCharType="begin"/>
            </w:r>
            <w:r w:rsidR="00106507">
              <w:rPr>
                <w:rFonts w:ascii="Calibri" w:hAnsi="Calibri" w:cs="Calibri"/>
                <w:sz w:val="22"/>
                <w:szCs w:val="22"/>
              </w:rPr>
              <w:instrText xml:space="preserve"> ADDIN EN.CITE &lt;EndNote&gt;&lt;Cite&gt;&lt;Author&gt;Nobody Left Outside&lt;/Author&gt;&lt;RecNum&gt;116&lt;/RecNum&gt;&lt;DisplayText&gt;(115)&lt;/DisplayText&gt;&lt;record&gt;&lt;rec-number&gt;116&lt;/rec-number&gt;&lt;foreign-keys&gt;&lt;key app="EN" db-id="fefwpvee9vtvahept9avatr20a5fd5trswv5" timestamp="1608034294"&gt;116&lt;/key&gt;&lt;/foreign-keys&gt;&lt;ref-type name="Report"&gt;27&lt;/ref-type&gt;&lt;contributors&gt;&lt;authors&gt;&lt;author&gt;Nobody Left Outside, &lt;/author&gt;&lt;/authors&gt;&lt;/contributors&gt;&lt;titles&gt;&lt;title&gt;COVID-19 in marginalised groups: challenges, actions and voices&lt;/title&gt;&lt;/titles&gt;&lt;dates&gt;&lt;pub-dates&gt;&lt;date&gt;August 2020&lt;/date&gt;&lt;/pub-dates&gt;&lt;/dates&gt;&lt;urls&gt;&lt;related-urls&gt;&lt;url&gt;https://nobodyleftoutside.eu/wp-content/uploads/NLO-COVID-19-Briefing-paper-Final-August-2020.pdf&lt;/url&gt;&lt;/related-urls&gt;&lt;/urls&gt;&lt;/record&gt;&lt;/Cite&gt;&lt;/EndNote&gt;</w:instrText>
            </w:r>
            <w:r w:rsidR="00010C8F">
              <w:rPr>
                <w:rFonts w:ascii="Calibri" w:hAnsi="Calibri" w:cs="Calibri"/>
                <w:sz w:val="22"/>
                <w:szCs w:val="22"/>
              </w:rPr>
              <w:fldChar w:fldCharType="separate"/>
            </w:r>
            <w:r w:rsidR="00106507">
              <w:rPr>
                <w:rFonts w:ascii="Calibri" w:hAnsi="Calibri" w:cs="Calibri"/>
                <w:noProof/>
                <w:sz w:val="22"/>
                <w:szCs w:val="22"/>
              </w:rPr>
              <w:t>(115)</w:t>
            </w:r>
            <w:r w:rsidR="00010C8F">
              <w:rPr>
                <w:rFonts w:ascii="Calibri" w:hAnsi="Calibri" w:cs="Calibri"/>
                <w:sz w:val="22"/>
                <w:szCs w:val="22"/>
              </w:rPr>
              <w:fldChar w:fldCharType="end"/>
            </w:r>
          </w:p>
        </w:tc>
        <w:tc>
          <w:tcPr>
            <w:tcW w:w="1134" w:type="dxa"/>
          </w:tcPr>
          <w:p w14:paraId="6A25E424" w14:textId="1D9E195B" w:rsidR="003A079D" w:rsidRDefault="003A079D" w:rsidP="003A079D">
            <w:pPr>
              <w:spacing w:line="276" w:lineRule="auto"/>
              <w:jc w:val="both"/>
              <w:rPr>
                <w:rFonts w:ascii="Calibri" w:hAnsi="Calibri" w:cs="Calibri"/>
                <w:sz w:val="22"/>
                <w:szCs w:val="22"/>
              </w:rPr>
            </w:pPr>
            <w:r>
              <w:rPr>
                <w:rFonts w:ascii="Calibri" w:hAnsi="Calibri" w:cs="Calibri"/>
                <w:sz w:val="22"/>
                <w:szCs w:val="22"/>
              </w:rPr>
              <w:t>Europe</w:t>
            </w:r>
          </w:p>
        </w:tc>
        <w:tc>
          <w:tcPr>
            <w:tcW w:w="1276" w:type="dxa"/>
          </w:tcPr>
          <w:p w14:paraId="4AAE2413" w14:textId="553F7DF7" w:rsidR="003A079D" w:rsidRDefault="003A079D" w:rsidP="003A079D">
            <w:pPr>
              <w:spacing w:line="276" w:lineRule="auto"/>
              <w:jc w:val="both"/>
              <w:rPr>
                <w:rFonts w:ascii="Calibri" w:hAnsi="Calibri" w:cs="Calibri"/>
                <w:sz w:val="22"/>
                <w:szCs w:val="22"/>
              </w:rPr>
            </w:pPr>
            <w:r>
              <w:rPr>
                <w:rFonts w:ascii="Calibri" w:hAnsi="Calibri" w:cs="Calibri"/>
                <w:sz w:val="22"/>
                <w:szCs w:val="22"/>
              </w:rPr>
              <w:t>Undocumented migrants</w:t>
            </w:r>
          </w:p>
        </w:tc>
        <w:tc>
          <w:tcPr>
            <w:tcW w:w="850" w:type="dxa"/>
          </w:tcPr>
          <w:p w14:paraId="15AAD56E" w14:textId="77777777" w:rsidR="003A079D" w:rsidRPr="009C1DD1" w:rsidRDefault="003A079D" w:rsidP="003A079D">
            <w:pPr>
              <w:spacing w:line="276" w:lineRule="auto"/>
              <w:jc w:val="both"/>
              <w:rPr>
                <w:rFonts w:ascii="Segoe UI Symbol" w:hAnsi="Segoe UI Symbol" w:cs="Segoe UI Symbol"/>
                <w:color w:val="000000" w:themeColor="text1"/>
                <w:sz w:val="22"/>
                <w:szCs w:val="22"/>
                <w:shd w:val="clear" w:color="auto" w:fill="FFFFFF"/>
              </w:rPr>
            </w:pPr>
          </w:p>
        </w:tc>
        <w:tc>
          <w:tcPr>
            <w:tcW w:w="851" w:type="dxa"/>
          </w:tcPr>
          <w:p w14:paraId="55CA9F59" w14:textId="15787E8C" w:rsidR="003A079D" w:rsidRPr="009C1DD1" w:rsidRDefault="002F25DC" w:rsidP="003A079D">
            <w:pPr>
              <w:spacing w:line="276" w:lineRule="auto"/>
              <w:jc w:val="both"/>
              <w:rPr>
                <w:rFonts w:ascii="Segoe UI Symbol" w:hAnsi="Segoe UI Symbol" w:cs="Segoe UI Symbol"/>
                <w:color w:val="000000" w:themeColor="text1"/>
                <w:sz w:val="22"/>
                <w:szCs w:val="22"/>
                <w:shd w:val="clear" w:color="auto" w:fill="FFFFFF"/>
              </w:rPr>
            </w:pPr>
            <w:r>
              <w:rPr>
                <w:rFonts w:ascii="Segoe UI Symbol" w:hAnsi="Segoe UI Symbol" w:cs="Segoe UI Symbol"/>
                <w:color w:val="000000" w:themeColor="text1"/>
                <w:sz w:val="22"/>
                <w:szCs w:val="22"/>
                <w:shd w:val="clear" w:color="auto" w:fill="FFFFFF"/>
              </w:rPr>
              <w:t>x</w:t>
            </w:r>
          </w:p>
        </w:tc>
        <w:tc>
          <w:tcPr>
            <w:tcW w:w="708" w:type="dxa"/>
          </w:tcPr>
          <w:p w14:paraId="594FF09F" w14:textId="4A7725A5" w:rsidR="003A079D" w:rsidRPr="009C1DD1" w:rsidRDefault="002F25DC" w:rsidP="003A079D">
            <w:pPr>
              <w:spacing w:line="276" w:lineRule="auto"/>
              <w:jc w:val="both"/>
              <w:rPr>
                <w:rFonts w:ascii="Segoe UI Symbol" w:hAnsi="Segoe UI Symbol" w:cs="Segoe UI Symbol"/>
                <w:color w:val="000000" w:themeColor="text1"/>
                <w:sz w:val="22"/>
                <w:szCs w:val="22"/>
                <w:shd w:val="clear" w:color="auto" w:fill="FFFFFF"/>
              </w:rPr>
            </w:pPr>
            <w:r>
              <w:rPr>
                <w:rFonts w:ascii="Segoe UI Symbol" w:hAnsi="Segoe UI Symbol" w:cs="Segoe UI Symbol"/>
                <w:color w:val="000000" w:themeColor="text1"/>
                <w:sz w:val="22"/>
                <w:szCs w:val="22"/>
                <w:shd w:val="clear" w:color="auto" w:fill="FFFFFF"/>
              </w:rPr>
              <w:t>x</w:t>
            </w:r>
          </w:p>
        </w:tc>
        <w:tc>
          <w:tcPr>
            <w:tcW w:w="709" w:type="dxa"/>
          </w:tcPr>
          <w:p w14:paraId="6ACEF50D" w14:textId="14665F7F" w:rsidR="003A079D" w:rsidRPr="009C1DD1" w:rsidRDefault="002F25DC" w:rsidP="003A079D">
            <w:pPr>
              <w:spacing w:line="276" w:lineRule="auto"/>
              <w:jc w:val="both"/>
              <w:rPr>
                <w:rFonts w:ascii="Segoe UI Symbol" w:hAnsi="Segoe UI Symbol" w:cs="Segoe UI Symbol"/>
                <w:color w:val="000000" w:themeColor="text1"/>
                <w:sz w:val="22"/>
                <w:szCs w:val="22"/>
                <w:shd w:val="clear" w:color="auto" w:fill="FFFFFF"/>
              </w:rPr>
            </w:pPr>
            <w:r>
              <w:rPr>
                <w:rFonts w:ascii="Segoe UI Symbol" w:hAnsi="Segoe UI Symbol" w:cs="Segoe UI Symbol"/>
                <w:color w:val="000000" w:themeColor="text1"/>
                <w:sz w:val="22"/>
                <w:szCs w:val="22"/>
                <w:shd w:val="clear" w:color="auto" w:fill="FFFFFF"/>
              </w:rPr>
              <w:t>x</w:t>
            </w:r>
          </w:p>
        </w:tc>
        <w:tc>
          <w:tcPr>
            <w:tcW w:w="3402" w:type="dxa"/>
          </w:tcPr>
          <w:p w14:paraId="209BE624" w14:textId="071A867E" w:rsidR="003A079D" w:rsidRDefault="003A079D" w:rsidP="003A079D">
            <w:pPr>
              <w:spacing w:line="276" w:lineRule="auto"/>
              <w:jc w:val="both"/>
              <w:rPr>
                <w:rFonts w:ascii="Calibri" w:hAnsi="Calibri" w:cs="Calibri"/>
                <w:sz w:val="22"/>
                <w:szCs w:val="22"/>
              </w:rPr>
            </w:pPr>
            <w:r>
              <w:rPr>
                <w:rFonts w:ascii="Calibri" w:hAnsi="Calibri" w:cs="Calibri"/>
                <w:sz w:val="22"/>
                <w:szCs w:val="22"/>
              </w:rPr>
              <w:t>Socio-economic determinants; overcrowding; occupational risk barriers to healthcare</w:t>
            </w:r>
          </w:p>
        </w:tc>
      </w:tr>
    </w:tbl>
    <w:p w14:paraId="425C6CED" w14:textId="77777777" w:rsidR="00923FA7" w:rsidRDefault="00923FA7" w:rsidP="00F43C27">
      <w:pPr>
        <w:spacing w:line="276" w:lineRule="auto"/>
        <w:jc w:val="both"/>
        <w:rPr>
          <w:b/>
          <w:bCs/>
        </w:rPr>
      </w:pPr>
    </w:p>
    <w:p w14:paraId="7B3FD927" w14:textId="79CE9D30" w:rsidR="00AB09AE" w:rsidRDefault="00AB09AE" w:rsidP="00F43C27">
      <w:pPr>
        <w:spacing w:line="276" w:lineRule="auto"/>
        <w:jc w:val="both"/>
        <w:rPr>
          <w:b/>
          <w:bCs/>
        </w:rPr>
      </w:pPr>
    </w:p>
    <w:p w14:paraId="067143EF" w14:textId="4247E74A" w:rsidR="007853E5" w:rsidRDefault="007853E5" w:rsidP="00F43C27">
      <w:pPr>
        <w:spacing w:line="276" w:lineRule="auto"/>
        <w:jc w:val="both"/>
        <w:rPr>
          <w:b/>
          <w:bCs/>
        </w:rPr>
      </w:pPr>
    </w:p>
    <w:p w14:paraId="0926AC32" w14:textId="77777777" w:rsidR="00AB09AE" w:rsidRDefault="00AB09AE" w:rsidP="00F43C27">
      <w:pPr>
        <w:spacing w:line="276" w:lineRule="auto"/>
        <w:jc w:val="both"/>
        <w:rPr>
          <w:b/>
          <w:bCs/>
        </w:rPr>
      </w:pPr>
    </w:p>
    <w:p w14:paraId="6ECFBB81" w14:textId="77777777" w:rsidR="00AB09AE" w:rsidRDefault="00AB09AE" w:rsidP="00F43C27">
      <w:pPr>
        <w:spacing w:line="276" w:lineRule="auto"/>
        <w:jc w:val="both"/>
        <w:rPr>
          <w:b/>
          <w:bCs/>
        </w:rPr>
      </w:pPr>
    </w:p>
    <w:p w14:paraId="43CE28F2" w14:textId="789829CE" w:rsidR="00AB09AE" w:rsidRPr="00AB09AE" w:rsidRDefault="00AB09AE" w:rsidP="00F43C27">
      <w:pPr>
        <w:spacing w:line="276" w:lineRule="auto"/>
        <w:jc w:val="both"/>
        <w:rPr>
          <w:rFonts w:ascii="Calibri" w:hAnsi="Calibri" w:cs="Calibri"/>
          <w:b/>
          <w:bCs/>
        </w:rPr>
      </w:pPr>
      <w:r w:rsidRPr="00AB09AE">
        <w:rPr>
          <w:rFonts w:ascii="Calibri" w:hAnsi="Calibri" w:cs="Calibri"/>
          <w:b/>
          <w:bCs/>
        </w:rPr>
        <w:t xml:space="preserve">Supplementary Table 1. </w:t>
      </w:r>
      <w:r w:rsidR="00EC5A87">
        <w:rPr>
          <w:rFonts w:ascii="Calibri" w:hAnsi="Calibri" w:cs="Calibri"/>
          <w:b/>
          <w:bCs/>
        </w:rPr>
        <w:t>Characteristics of all i</w:t>
      </w:r>
      <w:r w:rsidRPr="00AB09AE">
        <w:rPr>
          <w:rFonts w:ascii="Calibri" w:hAnsi="Calibri" w:cs="Calibri"/>
          <w:b/>
          <w:bCs/>
        </w:rPr>
        <w:t xml:space="preserve">ncluded </w:t>
      </w:r>
      <w:r w:rsidR="003705EF">
        <w:rPr>
          <w:rFonts w:ascii="Calibri" w:hAnsi="Calibri" w:cs="Calibri"/>
          <w:b/>
          <w:bCs/>
        </w:rPr>
        <w:t>data sources</w:t>
      </w:r>
    </w:p>
    <w:p w14:paraId="0FCE621D" w14:textId="77777777" w:rsidR="00AB09AE" w:rsidRDefault="00AB09AE" w:rsidP="00F43C27">
      <w:pPr>
        <w:spacing w:line="276" w:lineRule="auto"/>
        <w:jc w:val="both"/>
        <w:rPr>
          <w:b/>
          <w:bCs/>
        </w:rPr>
      </w:pPr>
    </w:p>
    <w:p w14:paraId="655DD9B1" w14:textId="77777777" w:rsidR="00AB09AE" w:rsidRDefault="00AB09AE" w:rsidP="00F43C27">
      <w:pPr>
        <w:spacing w:line="276" w:lineRule="auto"/>
        <w:jc w:val="both"/>
        <w:rPr>
          <w:b/>
          <w:bCs/>
        </w:rPr>
      </w:pPr>
    </w:p>
    <w:tbl>
      <w:tblPr>
        <w:tblStyle w:val="TableGrid"/>
        <w:tblW w:w="0" w:type="auto"/>
        <w:tblLook w:val="04A0" w:firstRow="1" w:lastRow="0" w:firstColumn="1" w:lastColumn="0" w:noHBand="0" w:noVBand="1"/>
      </w:tblPr>
      <w:tblGrid>
        <w:gridCol w:w="1795"/>
        <w:gridCol w:w="1595"/>
        <w:gridCol w:w="1683"/>
        <w:gridCol w:w="1687"/>
        <w:gridCol w:w="1245"/>
        <w:gridCol w:w="1203"/>
        <w:gridCol w:w="2406"/>
        <w:gridCol w:w="1314"/>
      </w:tblGrid>
      <w:tr w:rsidR="00A15EAB" w:rsidRPr="00CA7C74" w14:paraId="4D84DD9D" w14:textId="77777777" w:rsidTr="005F5120">
        <w:trPr>
          <w:tblHeader/>
        </w:trPr>
        <w:tc>
          <w:tcPr>
            <w:tcW w:w="1795" w:type="dxa"/>
          </w:tcPr>
          <w:p w14:paraId="192DE49D" w14:textId="070C04ED" w:rsidR="00A15EAB" w:rsidRPr="00CA7C74" w:rsidRDefault="00F5715B" w:rsidP="0086475B">
            <w:pPr>
              <w:spacing w:line="276" w:lineRule="auto"/>
              <w:jc w:val="both"/>
              <w:rPr>
                <w:rFonts w:ascii="Calibri" w:hAnsi="Calibri" w:cs="Calibri"/>
                <w:b/>
                <w:bCs/>
                <w:sz w:val="22"/>
                <w:szCs w:val="22"/>
              </w:rPr>
            </w:pPr>
            <w:r w:rsidRPr="00124831">
              <w:rPr>
                <w:rFonts w:ascii="Calibri" w:hAnsi="Calibri" w:cs="Calibri"/>
                <w:b/>
                <w:bCs/>
                <w:sz w:val="22"/>
                <w:szCs w:val="22"/>
              </w:rPr>
              <w:t>Authors</w:t>
            </w:r>
          </w:p>
        </w:tc>
        <w:tc>
          <w:tcPr>
            <w:tcW w:w="1595" w:type="dxa"/>
          </w:tcPr>
          <w:p w14:paraId="10A811F6" w14:textId="77777777" w:rsidR="00A15EAB" w:rsidRPr="00CA7C74" w:rsidRDefault="00A15EAB" w:rsidP="0086475B">
            <w:pPr>
              <w:spacing w:line="276" w:lineRule="auto"/>
              <w:jc w:val="both"/>
              <w:rPr>
                <w:rFonts w:ascii="Calibri" w:hAnsi="Calibri" w:cs="Calibri"/>
                <w:b/>
                <w:bCs/>
                <w:sz w:val="22"/>
                <w:szCs w:val="22"/>
              </w:rPr>
            </w:pPr>
            <w:r w:rsidRPr="00CA7C74">
              <w:rPr>
                <w:rFonts w:ascii="Calibri" w:hAnsi="Calibri" w:cs="Calibri"/>
                <w:b/>
                <w:bCs/>
                <w:sz w:val="22"/>
                <w:szCs w:val="22"/>
              </w:rPr>
              <w:t>Location</w:t>
            </w:r>
          </w:p>
        </w:tc>
        <w:tc>
          <w:tcPr>
            <w:tcW w:w="1683" w:type="dxa"/>
          </w:tcPr>
          <w:p w14:paraId="1AC5C351" w14:textId="77777777" w:rsidR="00A15EAB" w:rsidRPr="00CA7C74" w:rsidRDefault="00A15EAB" w:rsidP="0086475B">
            <w:pPr>
              <w:spacing w:line="276" w:lineRule="auto"/>
              <w:jc w:val="both"/>
              <w:rPr>
                <w:rFonts w:ascii="Calibri" w:hAnsi="Calibri" w:cs="Calibri"/>
                <w:b/>
                <w:bCs/>
                <w:sz w:val="22"/>
                <w:szCs w:val="22"/>
              </w:rPr>
            </w:pPr>
            <w:r w:rsidRPr="00CA7C74">
              <w:rPr>
                <w:rFonts w:ascii="Calibri" w:hAnsi="Calibri" w:cs="Calibri"/>
                <w:b/>
                <w:bCs/>
                <w:sz w:val="22"/>
                <w:szCs w:val="22"/>
              </w:rPr>
              <w:t>Population</w:t>
            </w:r>
          </w:p>
        </w:tc>
        <w:tc>
          <w:tcPr>
            <w:tcW w:w="1687" w:type="dxa"/>
          </w:tcPr>
          <w:p w14:paraId="2FE2AFB3" w14:textId="77777777" w:rsidR="00A15EAB" w:rsidRPr="00CA7C74" w:rsidRDefault="00A15EAB" w:rsidP="0086475B">
            <w:pPr>
              <w:spacing w:line="276" w:lineRule="auto"/>
              <w:jc w:val="both"/>
              <w:rPr>
                <w:rFonts w:ascii="Calibri" w:hAnsi="Calibri" w:cs="Calibri"/>
                <w:b/>
                <w:bCs/>
                <w:sz w:val="22"/>
                <w:szCs w:val="22"/>
              </w:rPr>
            </w:pPr>
            <w:r w:rsidRPr="00CA7C74">
              <w:rPr>
                <w:rFonts w:ascii="Calibri" w:hAnsi="Calibri" w:cs="Calibri"/>
                <w:b/>
                <w:bCs/>
                <w:sz w:val="22"/>
                <w:szCs w:val="22"/>
              </w:rPr>
              <w:t>Study design</w:t>
            </w:r>
          </w:p>
        </w:tc>
        <w:tc>
          <w:tcPr>
            <w:tcW w:w="1245" w:type="dxa"/>
          </w:tcPr>
          <w:p w14:paraId="267B457D" w14:textId="77777777" w:rsidR="00A15EAB" w:rsidRPr="00CA7C74" w:rsidRDefault="00A15EAB" w:rsidP="0086475B">
            <w:pPr>
              <w:spacing w:line="276" w:lineRule="auto"/>
              <w:jc w:val="both"/>
              <w:rPr>
                <w:rFonts w:ascii="Calibri" w:hAnsi="Calibri" w:cs="Calibri"/>
                <w:b/>
                <w:bCs/>
                <w:sz w:val="22"/>
                <w:szCs w:val="22"/>
              </w:rPr>
            </w:pPr>
            <w:r>
              <w:rPr>
                <w:rFonts w:ascii="Calibri" w:hAnsi="Calibri" w:cs="Calibri"/>
                <w:b/>
                <w:bCs/>
                <w:sz w:val="22"/>
                <w:szCs w:val="22"/>
              </w:rPr>
              <w:t>Publication type</w:t>
            </w:r>
          </w:p>
        </w:tc>
        <w:tc>
          <w:tcPr>
            <w:tcW w:w="1203" w:type="dxa"/>
          </w:tcPr>
          <w:p w14:paraId="62258F9E" w14:textId="77777777" w:rsidR="00A15EAB" w:rsidRPr="00CA7C74" w:rsidRDefault="00A15EAB" w:rsidP="0086475B">
            <w:pPr>
              <w:spacing w:line="276" w:lineRule="auto"/>
              <w:jc w:val="both"/>
              <w:rPr>
                <w:rFonts w:ascii="Calibri" w:hAnsi="Calibri" w:cs="Calibri"/>
                <w:b/>
                <w:bCs/>
                <w:sz w:val="22"/>
                <w:szCs w:val="22"/>
              </w:rPr>
            </w:pPr>
            <w:r w:rsidRPr="00CA7C74">
              <w:rPr>
                <w:rFonts w:ascii="Calibri" w:hAnsi="Calibri" w:cs="Calibri"/>
                <w:b/>
                <w:bCs/>
                <w:sz w:val="22"/>
                <w:szCs w:val="22"/>
              </w:rPr>
              <w:t>Study period</w:t>
            </w:r>
          </w:p>
        </w:tc>
        <w:tc>
          <w:tcPr>
            <w:tcW w:w="2406" w:type="dxa"/>
          </w:tcPr>
          <w:p w14:paraId="56039DFA" w14:textId="77777777" w:rsidR="00A15EAB" w:rsidRPr="00CA7C74" w:rsidRDefault="00A15EAB" w:rsidP="0086475B">
            <w:pPr>
              <w:spacing w:line="276" w:lineRule="auto"/>
              <w:jc w:val="both"/>
              <w:rPr>
                <w:rFonts w:ascii="Calibri" w:hAnsi="Calibri" w:cs="Calibri"/>
                <w:b/>
                <w:bCs/>
                <w:sz w:val="22"/>
                <w:szCs w:val="22"/>
              </w:rPr>
            </w:pPr>
            <w:r>
              <w:rPr>
                <w:rFonts w:ascii="Calibri" w:hAnsi="Calibri" w:cs="Calibri"/>
                <w:b/>
                <w:bCs/>
                <w:sz w:val="22"/>
                <w:szCs w:val="22"/>
              </w:rPr>
              <w:t>Key results</w:t>
            </w:r>
          </w:p>
        </w:tc>
        <w:tc>
          <w:tcPr>
            <w:tcW w:w="1314" w:type="dxa"/>
          </w:tcPr>
          <w:p w14:paraId="63D06A24" w14:textId="52D66C77" w:rsidR="00A15EAB" w:rsidRPr="00CA7C74" w:rsidRDefault="00F5715B" w:rsidP="0086475B">
            <w:pPr>
              <w:spacing w:line="276" w:lineRule="auto"/>
              <w:jc w:val="both"/>
              <w:rPr>
                <w:rFonts w:ascii="Calibri" w:hAnsi="Calibri" w:cs="Calibri"/>
                <w:b/>
                <w:bCs/>
                <w:sz w:val="22"/>
                <w:szCs w:val="22"/>
              </w:rPr>
            </w:pPr>
            <w:r>
              <w:rPr>
                <w:rFonts w:ascii="Calibri" w:hAnsi="Calibri" w:cs="Calibri"/>
                <w:b/>
                <w:bCs/>
                <w:sz w:val="22"/>
                <w:szCs w:val="22"/>
              </w:rPr>
              <w:t>Quality</w:t>
            </w:r>
            <w:r w:rsidR="00A15EAB">
              <w:rPr>
                <w:rFonts w:ascii="Calibri" w:hAnsi="Calibri" w:cs="Calibri"/>
                <w:b/>
                <w:bCs/>
                <w:sz w:val="22"/>
                <w:szCs w:val="22"/>
              </w:rPr>
              <w:t xml:space="preserve"> appraisal score (%)</w:t>
            </w:r>
          </w:p>
        </w:tc>
      </w:tr>
      <w:tr w:rsidR="005F5120" w:rsidRPr="00CA7C74" w14:paraId="376E85BF" w14:textId="77777777" w:rsidTr="005F5120">
        <w:tc>
          <w:tcPr>
            <w:tcW w:w="1795" w:type="dxa"/>
          </w:tcPr>
          <w:p w14:paraId="0555358A" w14:textId="761F34BB" w:rsidR="005F5120" w:rsidRPr="001E77C1" w:rsidRDefault="005F5120" w:rsidP="005F5120">
            <w:pPr>
              <w:spacing w:line="276" w:lineRule="auto"/>
              <w:jc w:val="both"/>
              <w:rPr>
                <w:rFonts w:ascii="Calibri" w:hAnsi="Calibri" w:cs="Calibri"/>
                <w:sz w:val="22"/>
                <w:szCs w:val="22"/>
              </w:rPr>
            </w:pPr>
            <w:r w:rsidRPr="00CA7C74">
              <w:rPr>
                <w:rFonts w:ascii="Calibri" w:hAnsi="Calibri" w:cs="Calibri"/>
                <w:sz w:val="22"/>
                <w:szCs w:val="22"/>
              </w:rPr>
              <w:t>Guttman</w:t>
            </w:r>
            <w:r>
              <w:rPr>
                <w:rFonts w:ascii="Calibri" w:hAnsi="Calibri" w:cs="Calibri"/>
                <w:sz w:val="22"/>
                <w:szCs w:val="22"/>
              </w:rPr>
              <w:t xml:space="preserve"> </w:t>
            </w:r>
            <w:r>
              <w:rPr>
                <w:rFonts w:ascii="Calibri" w:hAnsi="Calibri" w:cs="Calibri"/>
                <w:sz w:val="22"/>
                <w:szCs w:val="22"/>
              </w:rPr>
              <w:fldChar w:fldCharType="begin"/>
            </w:r>
            <w:r>
              <w:rPr>
                <w:rFonts w:ascii="Calibri" w:hAnsi="Calibri" w:cs="Calibri"/>
                <w:sz w:val="22"/>
                <w:szCs w:val="22"/>
              </w:rPr>
              <w:instrText xml:space="preserve"> ADDIN EN.CITE &lt;EndNote&gt;&lt;Cite&gt;&lt;Author&gt;Guttmann&lt;/Author&gt;&lt;Year&gt;2020&lt;/Year&gt;&lt;RecNum&gt;13&lt;/RecNum&gt;&lt;DisplayText&gt;(13)&lt;/DisplayText&gt;&lt;record&gt;&lt;rec-number&gt;13&lt;/rec-number&gt;&lt;foreign-keys&gt;&lt;key app="EN" db-id="fefwpvee9vtvahept9avatr20a5fd5trswv5" timestamp="1608034290"&gt;13&lt;/key&gt;&lt;/foreign-keys&gt;&lt;ref-type name="Report"&gt;27&lt;/ref-type&gt;&lt;contributors&gt;&lt;authors&gt;&lt;author&gt;Guttmann, A&lt;/author&gt;&lt;author&gt;Gandhi, S&lt;/author&gt;&lt;author&gt;Wanigaratne, S&lt;/author&gt;&lt;author&gt;Lu, H&lt;/author&gt;&lt;author&gt;Ferreira-Legere, LE&lt;/author&gt;&lt;author&gt;Paul, J&lt;/author&gt;&lt;author&gt;Gozdyra, P&lt;/author&gt;&lt;author&gt;Campbell, T&lt;/author&gt;&lt;author&gt;Chung, H&lt;/author&gt;&lt;author&gt;Fung, K&lt;/author&gt;&lt;author&gt;Chen, B&lt;/author&gt;&lt;author&gt;Kwong, JC&lt;/author&gt;&lt;author&gt;Rosella, L&lt;/author&gt;&lt;author&gt;Shah, BR&lt;/author&gt;&lt;author&gt;Saunders, N&lt;/author&gt;&lt;author&gt;Paterson, JM&lt;/author&gt;&lt;author&gt;Bronskill, SE&lt;/author&gt;&lt;author&gt;Azimaee, M&lt;/author&gt;&lt;author&gt;Vermeulen, MJ&lt;/author&gt;&lt;author&gt;Schull, MJ&lt;/author&gt;&lt;/authors&gt;&lt;/contributors&gt;&lt;titles&gt;&lt;title&gt;COVID-19 in Immigrants, Refugees and Other Newcomers in Ontario: Characteristics of Those Tested and Those Confirmed Positive, as of June 13, 2020&lt;/title&gt;&lt;/titles&gt;&lt;dates&gt;&lt;year&gt;2020&lt;/year&gt;&lt;/dates&gt;&lt;pub-location&gt;Toronto, ON&lt;/pub-location&gt;&lt;publisher&gt;ICES&lt;/publisher&gt;&lt;urls&gt;&lt;/urls&gt;&lt;/record&gt;&lt;/Cite&gt;&lt;/EndNote&gt;</w:instrText>
            </w:r>
            <w:r>
              <w:rPr>
                <w:rFonts w:ascii="Calibri" w:hAnsi="Calibri" w:cs="Calibri"/>
                <w:sz w:val="22"/>
                <w:szCs w:val="22"/>
              </w:rPr>
              <w:fldChar w:fldCharType="separate"/>
            </w:r>
            <w:r>
              <w:rPr>
                <w:rFonts w:ascii="Calibri" w:hAnsi="Calibri" w:cs="Calibri"/>
                <w:noProof/>
                <w:sz w:val="22"/>
                <w:szCs w:val="22"/>
              </w:rPr>
              <w:t>(13)</w:t>
            </w:r>
            <w:r>
              <w:rPr>
                <w:rFonts w:ascii="Calibri" w:hAnsi="Calibri" w:cs="Calibri"/>
                <w:sz w:val="22"/>
                <w:szCs w:val="22"/>
              </w:rPr>
              <w:fldChar w:fldCharType="end"/>
            </w:r>
          </w:p>
        </w:tc>
        <w:tc>
          <w:tcPr>
            <w:tcW w:w="1595" w:type="dxa"/>
          </w:tcPr>
          <w:p w14:paraId="30F3ACCD" w14:textId="2636E467" w:rsidR="005F5120" w:rsidRDefault="005F5120" w:rsidP="005F5120">
            <w:pPr>
              <w:spacing w:line="276" w:lineRule="auto"/>
              <w:jc w:val="both"/>
              <w:rPr>
                <w:rFonts w:ascii="Calibri" w:hAnsi="Calibri" w:cs="Calibri"/>
                <w:sz w:val="22"/>
                <w:szCs w:val="22"/>
              </w:rPr>
            </w:pPr>
            <w:r w:rsidRPr="00CA7C74">
              <w:rPr>
                <w:rFonts w:ascii="Calibri" w:hAnsi="Calibri" w:cs="Calibri"/>
                <w:sz w:val="22"/>
                <w:szCs w:val="22"/>
              </w:rPr>
              <w:t>Ontario, Canada</w:t>
            </w:r>
          </w:p>
        </w:tc>
        <w:tc>
          <w:tcPr>
            <w:tcW w:w="1683" w:type="dxa"/>
          </w:tcPr>
          <w:p w14:paraId="0F38FAC2" w14:textId="22E4FE63" w:rsidR="005F5120" w:rsidRDefault="005F5120" w:rsidP="005F5120">
            <w:pPr>
              <w:spacing w:line="276" w:lineRule="auto"/>
              <w:jc w:val="both"/>
              <w:rPr>
                <w:rFonts w:ascii="Calibri" w:hAnsi="Calibri" w:cs="Calibri"/>
                <w:sz w:val="22"/>
                <w:szCs w:val="22"/>
              </w:rPr>
            </w:pPr>
            <w:r w:rsidRPr="00CA7C74">
              <w:rPr>
                <w:rFonts w:ascii="Calibri" w:hAnsi="Calibri" w:cs="Calibri"/>
                <w:sz w:val="22"/>
                <w:szCs w:val="22"/>
              </w:rPr>
              <w:t>Migrants and refugees</w:t>
            </w:r>
          </w:p>
        </w:tc>
        <w:tc>
          <w:tcPr>
            <w:tcW w:w="1687" w:type="dxa"/>
          </w:tcPr>
          <w:p w14:paraId="17F8A67E" w14:textId="45FFF3EE" w:rsidR="005F5120" w:rsidRDefault="005F5120" w:rsidP="005F5120">
            <w:pPr>
              <w:spacing w:line="276" w:lineRule="auto"/>
              <w:jc w:val="both"/>
              <w:rPr>
                <w:rFonts w:ascii="Calibri" w:hAnsi="Calibri" w:cs="Calibri"/>
                <w:sz w:val="22"/>
                <w:szCs w:val="22"/>
              </w:rPr>
            </w:pPr>
            <w:r w:rsidRPr="00CA7C74">
              <w:rPr>
                <w:rFonts w:ascii="Calibri" w:hAnsi="Calibri" w:cs="Calibri"/>
                <w:sz w:val="22"/>
                <w:szCs w:val="22"/>
              </w:rPr>
              <w:t>Population-based case/ testing data</w:t>
            </w:r>
          </w:p>
        </w:tc>
        <w:tc>
          <w:tcPr>
            <w:tcW w:w="1245" w:type="dxa"/>
          </w:tcPr>
          <w:p w14:paraId="3917E439" w14:textId="073DD4BF" w:rsidR="005F5120" w:rsidRDefault="005F5120" w:rsidP="005F5120">
            <w:pPr>
              <w:spacing w:line="276" w:lineRule="auto"/>
              <w:jc w:val="both"/>
              <w:rPr>
                <w:rFonts w:ascii="Calibri" w:hAnsi="Calibri" w:cs="Calibri"/>
                <w:sz w:val="22"/>
                <w:szCs w:val="22"/>
              </w:rPr>
            </w:pPr>
            <w:r>
              <w:rPr>
                <w:rFonts w:ascii="Calibri" w:hAnsi="Calibri" w:cs="Calibri"/>
                <w:sz w:val="22"/>
                <w:szCs w:val="22"/>
              </w:rPr>
              <w:t>Grey</w:t>
            </w:r>
          </w:p>
        </w:tc>
        <w:tc>
          <w:tcPr>
            <w:tcW w:w="1203" w:type="dxa"/>
          </w:tcPr>
          <w:p w14:paraId="649B3E3D" w14:textId="6A174A59" w:rsidR="005F5120" w:rsidRDefault="005F5120" w:rsidP="005F5120">
            <w:pPr>
              <w:spacing w:line="276" w:lineRule="auto"/>
              <w:jc w:val="both"/>
              <w:rPr>
                <w:rFonts w:ascii="Calibri" w:hAnsi="Calibri" w:cs="Calibri"/>
                <w:sz w:val="22"/>
                <w:szCs w:val="22"/>
              </w:rPr>
            </w:pPr>
            <w:r w:rsidRPr="00CA7C74">
              <w:rPr>
                <w:rFonts w:ascii="Calibri" w:hAnsi="Calibri" w:cs="Calibri"/>
                <w:sz w:val="22"/>
                <w:szCs w:val="22"/>
              </w:rPr>
              <w:t>To 13 June</w:t>
            </w:r>
          </w:p>
        </w:tc>
        <w:tc>
          <w:tcPr>
            <w:tcW w:w="2406" w:type="dxa"/>
          </w:tcPr>
          <w:p w14:paraId="32AF9AB4" w14:textId="67FB6335" w:rsidR="005F5120" w:rsidRDefault="005F5120" w:rsidP="005F5120">
            <w:pPr>
              <w:spacing w:line="276" w:lineRule="auto"/>
              <w:jc w:val="both"/>
              <w:rPr>
                <w:rFonts w:ascii="Calibri" w:hAnsi="Calibri" w:cs="Calibri"/>
                <w:sz w:val="22"/>
                <w:szCs w:val="22"/>
              </w:rPr>
            </w:pPr>
            <w:r w:rsidRPr="009D4CD8">
              <w:rPr>
                <w:rFonts w:ascii="Calibri" w:hAnsi="Calibri" w:cs="Calibri"/>
                <w:sz w:val="22"/>
                <w:szCs w:val="22"/>
              </w:rPr>
              <w:t xml:space="preserve">Migrants accounted for 43.5% of all COVID-19 cases but make up just over 25% of the population; migrants had lower rates of testing but a higher percentage positivity in those tested (refugees 10.4% positive, other </w:t>
            </w:r>
            <w:r w:rsidRPr="009D4CD8">
              <w:rPr>
                <w:rFonts w:ascii="Calibri" w:hAnsi="Calibri" w:cs="Calibri"/>
                <w:sz w:val="22"/>
                <w:szCs w:val="22"/>
              </w:rPr>
              <w:lastRenderedPageBreak/>
              <w:t>migrants 7.6%, and Canadian-born</w:t>
            </w:r>
            <w:r>
              <w:rPr>
                <w:rFonts w:ascii="Calibri" w:hAnsi="Calibri" w:cs="Calibri"/>
                <w:sz w:val="22"/>
                <w:szCs w:val="22"/>
              </w:rPr>
              <w:t xml:space="preserve"> 2.6%</w:t>
            </w:r>
            <w:r w:rsidRPr="009D4CD8">
              <w:rPr>
                <w:rFonts w:ascii="Calibri" w:hAnsi="Calibri" w:cs="Calibri"/>
                <w:sz w:val="22"/>
                <w:szCs w:val="22"/>
              </w:rPr>
              <w:t>)</w:t>
            </w:r>
          </w:p>
        </w:tc>
        <w:tc>
          <w:tcPr>
            <w:tcW w:w="1314" w:type="dxa"/>
          </w:tcPr>
          <w:p w14:paraId="15CEBE7D" w14:textId="0D3CD5A8" w:rsidR="005F5120" w:rsidRDefault="005F5120" w:rsidP="005F5120">
            <w:pPr>
              <w:spacing w:line="276" w:lineRule="auto"/>
              <w:jc w:val="both"/>
              <w:rPr>
                <w:rFonts w:ascii="Calibri" w:hAnsi="Calibri" w:cs="Calibri"/>
                <w:sz w:val="22"/>
                <w:szCs w:val="22"/>
              </w:rPr>
            </w:pPr>
            <w:r>
              <w:rPr>
                <w:rFonts w:ascii="Calibri" w:hAnsi="Calibri" w:cs="Calibri"/>
                <w:sz w:val="22"/>
                <w:szCs w:val="22"/>
              </w:rPr>
              <w:lastRenderedPageBreak/>
              <w:t>6/10 (60)</w:t>
            </w:r>
          </w:p>
        </w:tc>
      </w:tr>
      <w:tr w:rsidR="005F5120" w:rsidRPr="00CA7C74" w14:paraId="072AB170" w14:textId="77777777" w:rsidTr="005F5120">
        <w:tc>
          <w:tcPr>
            <w:tcW w:w="1795" w:type="dxa"/>
          </w:tcPr>
          <w:p w14:paraId="34A976F5" w14:textId="71DD440D" w:rsidR="005F5120" w:rsidRPr="001E77C1" w:rsidRDefault="005F5120" w:rsidP="005F5120">
            <w:pPr>
              <w:spacing w:line="276" w:lineRule="auto"/>
              <w:jc w:val="both"/>
              <w:rPr>
                <w:rFonts w:ascii="Calibri" w:hAnsi="Calibri" w:cs="Calibri"/>
                <w:sz w:val="22"/>
                <w:szCs w:val="22"/>
              </w:rPr>
            </w:pPr>
            <w:r w:rsidRPr="00CA7C74">
              <w:rPr>
                <w:rFonts w:ascii="Calibri" w:hAnsi="Calibri" w:cs="Calibri"/>
                <w:sz w:val="22"/>
                <w:szCs w:val="22"/>
              </w:rPr>
              <w:t>Sundaram</w:t>
            </w:r>
            <w:r>
              <w:rPr>
                <w:rFonts w:ascii="Calibri" w:hAnsi="Calibri" w:cs="Calibri"/>
                <w:sz w:val="22"/>
                <w:szCs w:val="22"/>
              </w:rPr>
              <w:t xml:space="preserve"> </w:t>
            </w:r>
            <w:r>
              <w:rPr>
                <w:rFonts w:ascii="Calibri" w:hAnsi="Calibri" w:cs="Calibri"/>
                <w:sz w:val="22"/>
                <w:szCs w:val="22"/>
              </w:rPr>
              <w:fldChar w:fldCharType="begin"/>
            </w:r>
            <w:r>
              <w:rPr>
                <w:rFonts w:ascii="Calibri" w:hAnsi="Calibri" w:cs="Calibri"/>
                <w:sz w:val="22"/>
                <w:szCs w:val="22"/>
              </w:rPr>
              <w:instrText xml:space="preserve"> ADDIN EN.CITE &lt;EndNote&gt;&lt;Cite&gt;&lt;Author&gt;Sundaram&lt;/Author&gt;&lt;Year&gt;2020&lt;/Year&gt;&lt;RecNum&gt;14&lt;/RecNum&gt;&lt;DisplayText&gt;(14)&lt;/DisplayText&gt;&lt;record&gt;&lt;rec-number&gt;14&lt;/rec-number&gt;&lt;foreign-keys&gt;&lt;key app="EN" db-id="fefwpvee9vtvahept9avatr20a5fd5trswv5" timestamp="1608034290"&gt;14&lt;/key&gt;&lt;/foreign-keys&gt;&lt;ref-type name="Journal Article"&gt;17&lt;/ref-type&gt;&lt;contributors&gt;&lt;authors&gt;&lt;author&gt;Maria Sundaram&lt;/author&gt;&lt;author&gt;Andrew Calzavara&lt;/author&gt;&lt;author&gt;Sharmistha Mishra&lt;/author&gt;&lt;author&gt;Rafal Kustra&lt;/author&gt;&lt;author&gt;Adrienne Chan&lt;/author&gt;&lt;author&gt;Mackenzie A. Hamilton&lt;/author&gt;&lt;author&gt;Mohamed Djebli&lt;/author&gt;&lt;author&gt;Laura A. Rosella&lt;/author&gt;&lt;author&gt;Tristan Watson&lt;/author&gt;&lt;author&gt;Hong Chen&lt;/author&gt;&lt;author&gt;Branson Chen&lt;/author&gt;&lt;author&gt;Stefan Baral&lt;/author&gt;&lt;author&gt;Jeff Kwong&lt;/author&gt;&lt;/authors&gt;&lt;/contributors&gt;&lt;titles&gt;&lt;title&gt;The Individual and Social Determinants of COVID-19 in Ontario, Canada: A Population-Wide Study&lt;/title&gt;&lt;secondary-title&gt;medRxiv&lt;/secondary-title&gt;&lt;/titles&gt;&lt;periodical&gt;&lt;full-title&gt;medRxiv&lt;/full-title&gt;&lt;/periodical&gt;&lt;dates&gt;&lt;year&gt;2020&lt;/year&gt;&lt;/dates&gt;&lt;urls&gt;&lt;related-urls&gt;&lt;url&gt;https://medrxiv.org/cgi/content/short/2020.11.09.20223792&lt;/url&gt;&lt;/related-urls&gt;&lt;/urls&gt;&lt;electronic-resource-num&gt;10.1101/2020.11.09.20223792&lt;/electronic-resource-num&gt;&lt;remote-database-name&gt;PREPRINT-MEDRXIV&lt;/remote-database-name&gt;&lt;remote-database-provider&gt;https://www.who.int/emergencies/diseases/novel-coronavirus-2019/global-research-on-novel-coronavirus-2019-ncov/&lt;/remote-database-provider&gt;&lt;/record&gt;&lt;/Cite&gt;&lt;/EndNote&gt;</w:instrText>
            </w:r>
            <w:r>
              <w:rPr>
                <w:rFonts w:ascii="Calibri" w:hAnsi="Calibri" w:cs="Calibri"/>
                <w:sz w:val="22"/>
                <w:szCs w:val="22"/>
              </w:rPr>
              <w:fldChar w:fldCharType="separate"/>
            </w:r>
            <w:r>
              <w:rPr>
                <w:rFonts w:ascii="Calibri" w:hAnsi="Calibri" w:cs="Calibri"/>
                <w:noProof/>
                <w:sz w:val="22"/>
                <w:szCs w:val="22"/>
              </w:rPr>
              <w:t>(14)</w:t>
            </w:r>
            <w:r>
              <w:rPr>
                <w:rFonts w:ascii="Calibri" w:hAnsi="Calibri" w:cs="Calibri"/>
                <w:sz w:val="22"/>
                <w:szCs w:val="22"/>
              </w:rPr>
              <w:fldChar w:fldCharType="end"/>
            </w:r>
          </w:p>
        </w:tc>
        <w:tc>
          <w:tcPr>
            <w:tcW w:w="1595" w:type="dxa"/>
          </w:tcPr>
          <w:p w14:paraId="6445755C" w14:textId="5088A580" w:rsidR="005F5120" w:rsidRDefault="005F5120" w:rsidP="005F5120">
            <w:pPr>
              <w:spacing w:line="276" w:lineRule="auto"/>
              <w:jc w:val="both"/>
              <w:rPr>
                <w:rFonts w:ascii="Calibri" w:hAnsi="Calibri" w:cs="Calibri"/>
                <w:sz w:val="22"/>
                <w:szCs w:val="22"/>
              </w:rPr>
            </w:pPr>
            <w:r w:rsidRPr="00CA7C74">
              <w:rPr>
                <w:rFonts w:ascii="Calibri" w:hAnsi="Calibri" w:cs="Calibri"/>
                <w:sz w:val="22"/>
                <w:szCs w:val="22"/>
              </w:rPr>
              <w:t>Ontario, Canada</w:t>
            </w:r>
          </w:p>
        </w:tc>
        <w:tc>
          <w:tcPr>
            <w:tcW w:w="1683" w:type="dxa"/>
          </w:tcPr>
          <w:p w14:paraId="57B43AE3" w14:textId="2542063B" w:rsidR="005F5120" w:rsidRDefault="005F5120" w:rsidP="005F5120">
            <w:pPr>
              <w:spacing w:line="276" w:lineRule="auto"/>
              <w:jc w:val="both"/>
              <w:rPr>
                <w:rFonts w:ascii="Calibri" w:hAnsi="Calibri" w:cs="Calibri"/>
                <w:sz w:val="22"/>
                <w:szCs w:val="22"/>
              </w:rPr>
            </w:pPr>
            <w:r w:rsidRPr="00CA7C74">
              <w:rPr>
                <w:rFonts w:ascii="Calibri" w:hAnsi="Calibri" w:cs="Calibri"/>
                <w:sz w:val="22"/>
                <w:szCs w:val="22"/>
              </w:rPr>
              <w:t>Migrants</w:t>
            </w:r>
          </w:p>
        </w:tc>
        <w:tc>
          <w:tcPr>
            <w:tcW w:w="1687" w:type="dxa"/>
          </w:tcPr>
          <w:p w14:paraId="384408F5" w14:textId="70F5BA08" w:rsidR="005F5120" w:rsidRDefault="005F5120" w:rsidP="005F5120">
            <w:pPr>
              <w:spacing w:line="276" w:lineRule="auto"/>
              <w:jc w:val="both"/>
              <w:rPr>
                <w:rFonts w:ascii="Calibri" w:hAnsi="Calibri" w:cs="Calibri"/>
                <w:sz w:val="22"/>
                <w:szCs w:val="22"/>
              </w:rPr>
            </w:pPr>
            <w:r w:rsidRPr="00CA7C74">
              <w:rPr>
                <w:rFonts w:ascii="Calibri" w:hAnsi="Calibri" w:cs="Calibri"/>
                <w:sz w:val="22"/>
                <w:szCs w:val="22"/>
              </w:rPr>
              <w:t>Spatial comparison</w:t>
            </w:r>
          </w:p>
        </w:tc>
        <w:tc>
          <w:tcPr>
            <w:tcW w:w="1245" w:type="dxa"/>
          </w:tcPr>
          <w:p w14:paraId="25186776" w14:textId="1DEEB261" w:rsidR="005F5120" w:rsidRDefault="005F5120" w:rsidP="005F5120">
            <w:pPr>
              <w:spacing w:line="276" w:lineRule="auto"/>
              <w:jc w:val="both"/>
              <w:rPr>
                <w:rFonts w:ascii="Calibri" w:hAnsi="Calibri" w:cs="Calibri"/>
                <w:sz w:val="22"/>
                <w:szCs w:val="22"/>
              </w:rPr>
            </w:pPr>
            <w:r>
              <w:rPr>
                <w:rFonts w:ascii="Calibri" w:hAnsi="Calibri" w:cs="Calibri"/>
                <w:sz w:val="22"/>
                <w:szCs w:val="22"/>
              </w:rPr>
              <w:t>Pre-print</w:t>
            </w:r>
          </w:p>
        </w:tc>
        <w:tc>
          <w:tcPr>
            <w:tcW w:w="1203" w:type="dxa"/>
          </w:tcPr>
          <w:p w14:paraId="3445E625" w14:textId="693DF53F" w:rsidR="005F5120" w:rsidRDefault="005F5120" w:rsidP="005F5120">
            <w:pPr>
              <w:spacing w:line="276" w:lineRule="auto"/>
              <w:jc w:val="both"/>
              <w:rPr>
                <w:rFonts w:ascii="Calibri" w:hAnsi="Calibri" w:cs="Calibri"/>
                <w:sz w:val="22"/>
                <w:szCs w:val="22"/>
              </w:rPr>
            </w:pPr>
            <w:r w:rsidRPr="00CA7C74">
              <w:rPr>
                <w:rFonts w:ascii="Calibri" w:hAnsi="Calibri" w:cs="Calibri"/>
                <w:sz w:val="22"/>
                <w:szCs w:val="22"/>
              </w:rPr>
              <w:t>1 March to 20 June</w:t>
            </w:r>
          </w:p>
        </w:tc>
        <w:tc>
          <w:tcPr>
            <w:tcW w:w="2406" w:type="dxa"/>
          </w:tcPr>
          <w:p w14:paraId="789AEFD5" w14:textId="245140B3" w:rsidR="005F5120" w:rsidRDefault="005F5120" w:rsidP="005F5120">
            <w:pPr>
              <w:spacing w:line="276" w:lineRule="auto"/>
              <w:jc w:val="both"/>
              <w:rPr>
                <w:rFonts w:ascii="Calibri" w:hAnsi="Calibri" w:cs="Calibri"/>
                <w:sz w:val="22"/>
                <w:szCs w:val="22"/>
              </w:rPr>
            </w:pPr>
            <w:r w:rsidRPr="00CA7C74">
              <w:rPr>
                <w:rFonts w:ascii="Calibri" w:hAnsi="Calibri" w:cs="Calibri"/>
                <w:sz w:val="22"/>
                <w:szCs w:val="22"/>
              </w:rPr>
              <w:t>Living in an area with a greater percentage of immigrants was positively associated with rate of COVID-19 diagnosis</w:t>
            </w:r>
          </w:p>
        </w:tc>
        <w:tc>
          <w:tcPr>
            <w:tcW w:w="1314" w:type="dxa"/>
          </w:tcPr>
          <w:p w14:paraId="6AEFA8C6" w14:textId="71A90C58" w:rsidR="005F5120" w:rsidRDefault="005F5120" w:rsidP="005F5120">
            <w:pPr>
              <w:spacing w:line="276" w:lineRule="auto"/>
              <w:jc w:val="both"/>
              <w:rPr>
                <w:rFonts w:ascii="Calibri" w:hAnsi="Calibri" w:cs="Calibri"/>
                <w:sz w:val="22"/>
                <w:szCs w:val="22"/>
              </w:rPr>
            </w:pPr>
            <w:r>
              <w:rPr>
                <w:rFonts w:ascii="Calibri" w:hAnsi="Calibri" w:cs="Calibri"/>
                <w:sz w:val="22"/>
                <w:szCs w:val="22"/>
              </w:rPr>
              <w:t>8/8 (100)</w:t>
            </w:r>
          </w:p>
        </w:tc>
      </w:tr>
      <w:tr w:rsidR="005F5120" w:rsidRPr="00CA7C74" w14:paraId="5CC80E4F" w14:textId="77777777" w:rsidTr="005F5120">
        <w:tc>
          <w:tcPr>
            <w:tcW w:w="1795" w:type="dxa"/>
          </w:tcPr>
          <w:p w14:paraId="42A0B2B9" w14:textId="7D4B7C82" w:rsidR="005F5120" w:rsidRPr="001E77C1" w:rsidRDefault="005F5120" w:rsidP="005F5120">
            <w:pPr>
              <w:spacing w:line="276" w:lineRule="auto"/>
              <w:jc w:val="both"/>
              <w:rPr>
                <w:rFonts w:ascii="Calibri" w:hAnsi="Calibri" w:cs="Calibri"/>
                <w:sz w:val="22"/>
                <w:szCs w:val="22"/>
              </w:rPr>
            </w:pPr>
            <w:r w:rsidRPr="00CA7C74">
              <w:rPr>
                <w:rFonts w:ascii="Calibri" w:hAnsi="Calibri" w:cs="Calibri"/>
                <w:sz w:val="22"/>
                <w:szCs w:val="22"/>
              </w:rPr>
              <w:t>Kim</w:t>
            </w:r>
            <w:r>
              <w:rPr>
                <w:rFonts w:ascii="Calibri" w:hAnsi="Calibri" w:cs="Calibri"/>
                <w:sz w:val="22"/>
                <w:szCs w:val="22"/>
              </w:rPr>
              <w:t xml:space="preserve"> </w:t>
            </w:r>
            <w:r>
              <w:rPr>
                <w:rFonts w:ascii="Calibri" w:hAnsi="Calibri" w:cs="Calibri"/>
                <w:sz w:val="22"/>
                <w:szCs w:val="22"/>
              </w:rPr>
              <w:fldChar w:fldCharType="begin">
                <w:fldData xml:space="preserve">PEVuZE5vdGU+PENpdGU+PEF1dGhvcj5LaW08L0F1dGhvcj48WWVhcj4yMDIwPC9ZZWFyPjxSZWNO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</w:fldData>
              </w:fldChar>
            </w:r>
            <w:r>
              <w:rPr>
                <w:rFonts w:ascii="Calibri" w:hAnsi="Calibri" w:cs="Calibri"/>
                <w:sz w:val="22"/>
                <w:szCs w:val="22"/>
              </w:rPr>
              <w:instrText xml:space="preserve"> ADDIN EN.CITE </w:instrText>
            </w:r>
            <w:r>
              <w:rPr>
                <w:rFonts w:ascii="Calibri" w:hAnsi="Calibri" w:cs="Calibri"/>
                <w:sz w:val="22"/>
                <w:szCs w:val="22"/>
              </w:rPr>
              <w:fldChar w:fldCharType="begin">
                <w:fldData xml:space="preserve">PEVuZE5vdGU+PENpdGU+PEF1dGhvcj5LaW08L0F1dGhvcj48WWVhcj4yMDIwPC9ZZWFyPjxSZWNO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</w:fldData>
              </w:fldChar>
            </w:r>
            <w:r>
              <w:rPr>
                <w:rFonts w:ascii="Calibri" w:hAnsi="Calibri" w:cs="Calibri"/>
                <w:sz w:val="22"/>
                <w:szCs w:val="22"/>
              </w:rPr>
              <w:instrText xml:space="preserve"> ADDIN EN.CITE.DATA </w:instrText>
            </w:r>
            <w:r>
              <w:rPr>
                <w:rFonts w:ascii="Calibri" w:hAnsi="Calibri" w:cs="Calibri"/>
                <w:sz w:val="22"/>
                <w:szCs w:val="22"/>
              </w:rPr>
            </w:r>
            <w:r>
              <w:rPr>
                <w:rFonts w:ascii="Calibri" w:hAnsi="Calibri" w:cs="Calibri"/>
                <w:sz w:val="22"/>
                <w:szCs w:val="22"/>
              </w:rPr>
              <w:fldChar w:fldCharType="end"/>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(15)</w:t>
            </w:r>
            <w:r>
              <w:rPr>
                <w:rFonts w:ascii="Calibri" w:hAnsi="Calibri" w:cs="Calibri"/>
                <w:sz w:val="22"/>
                <w:szCs w:val="22"/>
              </w:rPr>
              <w:fldChar w:fldCharType="end"/>
            </w:r>
          </w:p>
        </w:tc>
        <w:tc>
          <w:tcPr>
            <w:tcW w:w="1595" w:type="dxa"/>
          </w:tcPr>
          <w:p w14:paraId="29F54225" w14:textId="53F480D6" w:rsidR="005F5120" w:rsidRDefault="005F5120" w:rsidP="005F5120">
            <w:pPr>
              <w:spacing w:line="276" w:lineRule="auto"/>
              <w:jc w:val="both"/>
              <w:rPr>
                <w:rFonts w:ascii="Calibri" w:hAnsi="Calibri" w:cs="Calibri"/>
                <w:sz w:val="22"/>
                <w:szCs w:val="22"/>
              </w:rPr>
            </w:pPr>
            <w:r w:rsidRPr="00CA7C74">
              <w:rPr>
                <w:rFonts w:ascii="Calibri" w:hAnsi="Calibri" w:cs="Calibri"/>
                <w:sz w:val="22"/>
                <w:szCs w:val="22"/>
              </w:rPr>
              <w:t>Washington DC, USA</w:t>
            </w:r>
          </w:p>
        </w:tc>
        <w:tc>
          <w:tcPr>
            <w:tcW w:w="1683" w:type="dxa"/>
          </w:tcPr>
          <w:p w14:paraId="40F73E3D" w14:textId="65FF6416" w:rsidR="005F5120" w:rsidRDefault="005F5120" w:rsidP="005F5120">
            <w:pPr>
              <w:spacing w:line="276" w:lineRule="auto"/>
              <w:jc w:val="both"/>
              <w:rPr>
                <w:rFonts w:ascii="Calibri" w:hAnsi="Calibri" w:cs="Calibri"/>
                <w:sz w:val="22"/>
                <w:szCs w:val="22"/>
              </w:rPr>
            </w:pPr>
            <w:r w:rsidRPr="00CA7C74">
              <w:rPr>
                <w:rFonts w:ascii="Calibri" w:hAnsi="Calibri" w:cs="Calibri"/>
                <w:sz w:val="22"/>
                <w:szCs w:val="22"/>
              </w:rPr>
              <w:t>Non-English speakers</w:t>
            </w:r>
          </w:p>
        </w:tc>
        <w:tc>
          <w:tcPr>
            <w:tcW w:w="1687" w:type="dxa"/>
          </w:tcPr>
          <w:p w14:paraId="681B77DC" w14:textId="11AF91BD" w:rsidR="005F5120" w:rsidRDefault="005F5120" w:rsidP="005F5120">
            <w:pPr>
              <w:spacing w:line="276" w:lineRule="auto"/>
              <w:jc w:val="both"/>
              <w:rPr>
                <w:rFonts w:ascii="Calibri" w:hAnsi="Calibri" w:cs="Calibri"/>
                <w:sz w:val="22"/>
                <w:szCs w:val="22"/>
              </w:rPr>
            </w:pPr>
            <w:r w:rsidRPr="00CA7C74">
              <w:rPr>
                <w:rFonts w:ascii="Calibri" w:hAnsi="Calibri" w:cs="Calibri"/>
                <w:sz w:val="22"/>
                <w:szCs w:val="22"/>
              </w:rPr>
              <w:t>Case/testing data</w:t>
            </w:r>
          </w:p>
        </w:tc>
        <w:tc>
          <w:tcPr>
            <w:tcW w:w="1245" w:type="dxa"/>
          </w:tcPr>
          <w:p w14:paraId="00D21AA0" w14:textId="1776A8CC" w:rsidR="005F5120" w:rsidRDefault="005F5120" w:rsidP="005F5120">
            <w:pPr>
              <w:spacing w:line="276" w:lineRule="auto"/>
              <w:jc w:val="both"/>
              <w:rPr>
                <w:rFonts w:ascii="Calibri" w:hAnsi="Calibri" w:cs="Calibri"/>
                <w:sz w:val="22"/>
                <w:szCs w:val="22"/>
              </w:rPr>
            </w:pPr>
            <w:r>
              <w:rPr>
                <w:rFonts w:ascii="Calibri" w:hAnsi="Calibri" w:cs="Calibri"/>
                <w:sz w:val="22"/>
                <w:szCs w:val="22"/>
              </w:rPr>
              <w:t>Peer-reviewed publication</w:t>
            </w:r>
          </w:p>
        </w:tc>
        <w:tc>
          <w:tcPr>
            <w:tcW w:w="1203" w:type="dxa"/>
          </w:tcPr>
          <w:p w14:paraId="17542E97" w14:textId="3E36693C" w:rsidR="005F5120" w:rsidRDefault="005F5120" w:rsidP="005F5120">
            <w:pPr>
              <w:spacing w:line="276" w:lineRule="auto"/>
              <w:jc w:val="both"/>
              <w:rPr>
                <w:rFonts w:ascii="Calibri" w:hAnsi="Calibri" w:cs="Calibri"/>
                <w:sz w:val="22"/>
                <w:szCs w:val="22"/>
              </w:rPr>
            </w:pPr>
            <w:r w:rsidRPr="00CA7C74">
              <w:rPr>
                <w:rFonts w:ascii="Calibri" w:hAnsi="Calibri" w:cs="Calibri"/>
                <w:sz w:val="22"/>
                <w:szCs w:val="22"/>
              </w:rPr>
              <w:t xml:space="preserve">29 February to 31 May </w:t>
            </w:r>
          </w:p>
        </w:tc>
        <w:tc>
          <w:tcPr>
            <w:tcW w:w="2406" w:type="dxa"/>
          </w:tcPr>
          <w:p w14:paraId="138C0EC2" w14:textId="185F3E09" w:rsidR="005F5120" w:rsidRDefault="005F5120" w:rsidP="005F5120">
            <w:pPr>
              <w:spacing w:line="276" w:lineRule="auto"/>
              <w:jc w:val="both"/>
              <w:rPr>
                <w:rFonts w:ascii="Calibri" w:hAnsi="Calibri" w:cs="Calibri"/>
                <w:sz w:val="22"/>
                <w:szCs w:val="22"/>
              </w:rPr>
            </w:pPr>
            <w:r w:rsidRPr="00CA7C74">
              <w:rPr>
                <w:rFonts w:ascii="Calibri" w:hAnsi="Calibri" w:cs="Calibri"/>
                <w:sz w:val="22"/>
                <w:szCs w:val="22"/>
              </w:rPr>
              <w:t>Non-English speakers were tested less frequently for COVID-19 (4.7% vs 5.6%) but were more likely to receive a positive result (18.6% vs 4.0%)</w:t>
            </w:r>
          </w:p>
        </w:tc>
        <w:tc>
          <w:tcPr>
            <w:tcW w:w="1314" w:type="dxa"/>
          </w:tcPr>
          <w:p w14:paraId="7F1ED46B" w14:textId="0A27D74E" w:rsidR="005F5120" w:rsidRDefault="005F5120" w:rsidP="005F5120">
            <w:pPr>
              <w:spacing w:line="276" w:lineRule="auto"/>
              <w:jc w:val="both"/>
              <w:rPr>
                <w:rFonts w:ascii="Calibri" w:hAnsi="Calibri" w:cs="Calibri"/>
                <w:sz w:val="22"/>
                <w:szCs w:val="22"/>
              </w:rPr>
            </w:pPr>
            <w:r>
              <w:rPr>
                <w:rFonts w:ascii="Calibri" w:hAnsi="Calibri" w:cs="Calibri"/>
                <w:sz w:val="22"/>
                <w:szCs w:val="22"/>
              </w:rPr>
              <w:t>6/8 (75)</w:t>
            </w:r>
          </w:p>
        </w:tc>
      </w:tr>
      <w:tr w:rsidR="005F5120" w:rsidRPr="00CA7C74" w14:paraId="368ECACC" w14:textId="77777777" w:rsidTr="005F5120">
        <w:tc>
          <w:tcPr>
            <w:tcW w:w="1795" w:type="dxa"/>
          </w:tcPr>
          <w:p w14:paraId="4B1C5BF9" w14:textId="357B8A5A" w:rsidR="005F5120" w:rsidRPr="001E77C1" w:rsidRDefault="005F5120" w:rsidP="005F5120">
            <w:pPr>
              <w:spacing w:line="276" w:lineRule="auto"/>
              <w:jc w:val="both"/>
              <w:rPr>
                <w:rFonts w:ascii="Calibri" w:hAnsi="Calibri" w:cs="Calibri"/>
                <w:sz w:val="22"/>
                <w:szCs w:val="22"/>
              </w:rPr>
            </w:pPr>
            <w:r>
              <w:rPr>
                <w:rFonts w:ascii="Calibri" w:hAnsi="Calibri" w:cs="Calibri"/>
                <w:noProof/>
                <w:sz w:val="22"/>
                <w:szCs w:val="22"/>
              </w:rPr>
              <w:t xml:space="preserve">Norweigan Institute of Public Health </w:t>
            </w:r>
            <w:r>
              <w:rPr>
                <w:rFonts w:ascii="Calibri" w:hAnsi="Calibri" w:cs="Calibri"/>
                <w:noProof/>
                <w:sz w:val="22"/>
                <w:szCs w:val="22"/>
              </w:rPr>
              <w:fldChar w:fldCharType="begin"/>
            </w:r>
            <w:r>
              <w:rPr>
                <w:rFonts w:ascii="Calibri" w:hAnsi="Calibri" w:cs="Calibri"/>
                <w:noProof/>
                <w:sz w:val="22"/>
                <w:szCs w:val="22"/>
              </w:rPr>
              <w:instrText xml:space="preserve"> ADDIN EN.CITE &lt;EndNote&gt;&lt;Cite&gt;&lt;Author&gt;Norweigan Institute of Public Health [Folkehelseinstituttet]&lt;/Author&gt;&lt;RecNum&gt;16&lt;/RecNum&gt;&lt;DisplayText&gt;(16)&lt;/DisplayText&gt;&lt;record&gt;&lt;rec-number&gt;16&lt;/rec-number&gt;&lt;foreign-keys&gt;&lt;key app="EN" db-id="fefwpvee9vtvahept9avatr20a5fd5trswv5" timestamp="1608034290"&gt;16&lt;/key&gt;&lt;/foreign-keys&gt;&lt;ref-type name="Report"&gt;27&lt;/ref-type&gt;&lt;contributors&gt;&lt;authors&gt;&lt;author&gt;Norweigan Institute of Public Health [Folkehelseinstituttet],&lt;/author&gt;&lt;/authors&gt;&lt;/contributors&gt;&lt;titles&gt;&lt;title&gt;Covid-19-epidemien: kunnskap, situasjon, prognose, risiko og respons i Norge etter uke 18&lt;/title&gt;&lt;/titles&gt;&lt;dates&gt;&lt;pub-dates&gt;&lt;date&gt;5. mai 2020&lt;/date&gt;&lt;/pub-dates&gt;&lt;/dates&gt;&lt;urls&gt;&lt;/urls&gt;&lt;/record&gt;&lt;/Cite&gt;&lt;/EndNote&gt;</w:instrText>
            </w:r>
            <w:r>
              <w:rPr>
                <w:rFonts w:ascii="Calibri" w:hAnsi="Calibri" w:cs="Calibri"/>
                <w:noProof/>
                <w:sz w:val="22"/>
                <w:szCs w:val="22"/>
              </w:rPr>
              <w:fldChar w:fldCharType="separate"/>
            </w:r>
            <w:r>
              <w:rPr>
                <w:rFonts w:ascii="Calibri" w:hAnsi="Calibri" w:cs="Calibri"/>
                <w:noProof/>
                <w:sz w:val="22"/>
                <w:szCs w:val="22"/>
              </w:rPr>
              <w:t>(16)</w:t>
            </w:r>
            <w:r>
              <w:rPr>
                <w:rFonts w:ascii="Calibri" w:hAnsi="Calibri" w:cs="Calibri"/>
                <w:noProof/>
                <w:sz w:val="22"/>
                <w:szCs w:val="22"/>
              </w:rPr>
              <w:fldChar w:fldCharType="end"/>
            </w:r>
          </w:p>
        </w:tc>
        <w:tc>
          <w:tcPr>
            <w:tcW w:w="1595" w:type="dxa"/>
          </w:tcPr>
          <w:p w14:paraId="1A0142E4" w14:textId="5F776F51" w:rsidR="005F5120" w:rsidRDefault="005F5120" w:rsidP="005F5120">
            <w:pPr>
              <w:spacing w:line="276" w:lineRule="auto"/>
              <w:jc w:val="both"/>
              <w:rPr>
                <w:rFonts w:ascii="Calibri" w:hAnsi="Calibri" w:cs="Calibri"/>
                <w:sz w:val="22"/>
                <w:szCs w:val="22"/>
              </w:rPr>
            </w:pPr>
            <w:r w:rsidRPr="00CA7C74">
              <w:rPr>
                <w:rFonts w:ascii="Calibri" w:hAnsi="Calibri" w:cs="Calibri"/>
                <w:sz w:val="22"/>
                <w:szCs w:val="22"/>
              </w:rPr>
              <w:t>Norway</w:t>
            </w:r>
          </w:p>
        </w:tc>
        <w:tc>
          <w:tcPr>
            <w:tcW w:w="1683" w:type="dxa"/>
          </w:tcPr>
          <w:p w14:paraId="3D6FD9BA" w14:textId="03F6615A" w:rsidR="005F5120" w:rsidRDefault="005F5120" w:rsidP="005F5120">
            <w:pPr>
              <w:spacing w:line="276" w:lineRule="auto"/>
              <w:jc w:val="both"/>
              <w:rPr>
                <w:rFonts w:ascii="Calibri" w:hAnsi="Calibri" w:cs="Calibri"/>
                <w:sz w:val="22"/>
                <w:szCs w:val="22"/>
              </w:rPr>
            </w:pPr>
            <w:r>
              <w:rPr>
                <w:rFonts w:ascii="Calibri" w:hAnsi="Calibri" w:cs="Calibri"/>
                <w:sz w:val="22"/>
                <w:szCs w:val="22"/>
              </w:rPr>
              <w:t>Migrants</w:t>
            </w:r>
          </w:p>
        </w:tc>
        <w:tc>
          <w:tcPr>
            <w:tcW w:w="1687" w:type="dxa"/>
          </w:tcPr>
          <w:p w14:paraId="0700978E" w14:textId="1E0174E4" w:rsidR="005F5120" w:rsidRDefault="005F5120" w:rsidP="005F5120">
            <w:pPr>
              <w:spacing w:line="276" w:lineRule="auto"/>
              <w:jc w:val="both"/>
              <w:rPr>
                <w:rFonts w:ascii="Calibri" w:hAnsi="Calibri" w:cs="Calibri"/>
                <w:sz w:val="22"/>
                <w:szCs w:val="22"/>
              </w:rPr>
            </w:pPr>
            <w:r>
              <w:rPr>
                <w:rFonts w:ascii="Calibri" w:hAnsi="Calibri" w:cs="Calibri"/>
                <w:sz w:val="22"/>
                <w:szCs w:val="22"/>
              </w:rPr>
              <w:t>Population-based case data</w:t>
            </w:r>
          </w:p>
        </w:tc>
        <w:tc>
          <w:tcPr>
            <w:tcW w:w="1245" w:type="dxa"/>
          </w:tcPr>
          <w:p w14:paraId="3CC2D40A" w14:textId="38EE1556" w:rsidR="005F5120" w:rsidRDefault="005F5120" w:rsidP="005F5120">
            <w:pPr>
              <w:spacing w:line="276" w:lineRule="auto"/>
              <w:jc w:val="both"/>
              <w:rPr>
                <w:rFonts w:ascii="Calibri" w:hAnsi="Calibri" w:cs="Calibri"/>
                <w:sz w:val="22"/>
                <w:szCs w:val="22"/>
              </w:rPr>
            </w:pPr>
            <w:r>
              <w:rPr>
                <w:rFonts w:ascii="Calibri" w:hAnsi="Calibri" w:cs="Calibri"/>
                <w:sz w:val="22"/>
                <w:szCs w:val="22"/>
              </w:rPr>
              <w:t>National statistics</w:t>
            </w:r>
          </w:p>
        </w:tc>
        <w:tc>
          <w:tcPr>
            <w:tcW w:w="1203" w:type="dxa"/>
          </w:tcPr>
          <w:p w14:paraId="194D58FB" w14:textId="20B55B29" w:rsidR="005F5120" w:rsidRDefault="005F5120" w:rsidP="005F5120">
            <w:pPr>
              <w:spacing w:line="276" w:lineRule="auto"/>
              <w:jc w:val="both"/>
              <w:rPr>
                <w:rFonts w:ascii="Calibri" w:hAnsi="Calibri" w:cs="Calibri"/>
                <w:sz w:val="22"/>
                <w:szCs w:val="22"/>
              </w:rPr>
            </w:pPr>
            <w:r>
              <w:rPr>
                <w:rFonts w:ascii="Calibri" w:hAnsi="Calibri" w:cs="Calibri"/>
                <w:sz w:val="22"/>
                <w:szCs w:val="22"/>
              </w:rPr>
              <w:t>To 4 May</w:t>
            </w:r>
          </w:p>
        </w:tc>
        <w:tc>
          <w:tcPr>
            <w:tcW w:w="2406" w:type="dxa"/>
          </w:tcPr>
          <w:p w14:paraId="475B4463" w14:textId="3C4E6767" w:rsidR="005F5120" w:rsidRDefault="005F5120" w:rsidP="005F5120">
            <w:pPr>
              <w:spacing w:line="276" w:lineRule="auto"/>
              <w:jc w:val="both"/>
              <w:rPr>
                <w:rFonts w:ascii="Calibri" w:hAnsi="Calibri" w:cs="Calibri"/>
                <w:sz w:val="22"/>
                <w:szCs w:val="22"/>
              </w:rPr>
            </w:pPr>
            <w:r>
              <w:rPr>
                <w:rFonts w:ascii="Calibri" w:hAnsi="Calibri" w:cs="Calibri"/>
                <w:sz w:val="22"/>
                <w:szCs w:val="22"/>
              </w:rPr>
              <w:t xml:space="preserve">Migrants made up 19% of reported cases in week 12 and 42% in week 18 </w:t>
            </w:r>
          </w:p>
        </w:tc>
        <w:tc>
          <w:tcPr>
            <w:tcW w:w="1314" w:type="dxa"/>
          </w:tcPr>
          <w:p w14:paraId="135B7471" w14:textId="38A1CAA1" w:rsidR="005F5120" w:rsidRDefault="005F5120" w:rsidP="005F5120">
            <w:pPr>
              <w:spacing w:line="276" w:lineRule="auto"/>
              <w:jc w:val="both"/>
              <w:rPr>
                <w:rFonts w:ascii="Calibri" w:hAnsi="Calibri" w:cs="Calibri"/>
                <w:sz w:val="22"/>
                <w:szCs w:val="22"/>
              </w:rPr>
            </w:pPr>
            <w:r>
              <w:rPr>
                <w:rFonts w:ascii="Calibri" w:hAnsi="Calibri" w:cs="Calibri"/>
                <w:sz w:val="22"/>
                <w:szCs w:val="22"/>
              </w:rPr>
              <w:t>N/A</w:t>
            </w:r>
          </w:p>
        </w:tc>
      </w:tr>
      <w:tr w:rsidR="005F5120" w:rsidRPr="00CA7C74" w14:paraId="5FABCFFF" w14:textId="77777777" w:rsidTr="005F5120">
        <w:tc>
          <w:tcPr>
            <w:tcW w:w="1795" w:type="dxa"/>
          </w:tcPr>
          <w:p w14:paraId="43D62025" w14:textId="31E7421B" w:rsidR="005F5120" w:rsidRPr="001E77C1" w:rsidRDefault="005F5120" w:rsidP="005F5120">
            <w:pPr>
              <w:spacing w:line="276" w:lineRule="auto"/>
              <w:jc w:val="both"/>
              <w:rPr>
                <w:rFonts w:ascii="Calibri" w:hAnsi="Calibri" w:cs="Calibri"/>
                <w:sz w:val="22"/>
                <w:szCs w:val="22"/>
              </w:rPr>
            </w:pPr>
            <w:r>
              <w:rPr>
                <w:rFonts w:ascii="Calibri" w:hAnsi="Calibri" w:cs="Calibri"/>
                <w:noProof/>
                <w:sz w:val="22"/>
                <w:szCs w:val="22"/>
              </w:rPr>
              <w:t xml:space="preserve">Norweigan Institute of Public Health </w:t>
            </w:r>
            <w:r>
              <w:rPr>
                <w:rFonts w:ascii="Calibri" w:hAnsi="Calibri" w:cs="Calibri"/>
                <w:noProof/>
                <w:sz w:val="22"/>
                <w:szCs w:val="22"/>
              </w:rPr>
              <w:fldChar w:fldCharType="begin"/>
            </w:r>
            <w:r>
              <w:rPr>
                <w:rFonts w:ascii="Calibri" w:hAnsi="Calibri" w:cs="Calibri"/>
                <w:noProof/>
                <w:sz w:val="22"/>
                <w:szCs w:val="22"/>
              </w:rPr>
              <w:instrText xml:space="preserve"> ADDIN EN.CITE &lt;EndNote&gt;&lt;Cite&gt;&lt;Author&gt;Norweigan Institute of Public Health [Folkehelseinstituttet]&lt;/Author&gt;&lt;RecNum&gt;17&lt;/RecNum&gt;&lt;DisplayText&gt;(17)&lt;/DisplayText&gt;&lt;record&gt;&lt;rec-number&gt;17&lt;/rec-number&gt;&lt;foreign-keys&gt;&lt;key app="EN" db-id="fefwpvee9vtvahept9avatr20a5fd5trswv5" timestamp="1608034290"&gt;17&lt;/key&gt;&lt;/foreign-keys&gt;&lt;ref-type name="Report"&gt;27&lt;/ref-type&gt;&lt;contributors&gt;&lt;authors&gt;&lt;author&gt;Norweigan Institute of Public Health [Folkehelseinstituttet],&lt;/author&gt;&lt;/authors&gt;&lt;/contributors&gt;&lt;titles&gt;&lt;title&gt;Kunnskap, situasjon, prognose, risiko og respons i Norge etter uke 45&lt;/title&gt;&lt;/titles&gt;&lt;dates&gt;&lt;pub-dates&gt;&lt;date&gt;5. november 2020&lt;/date&gt;&lt;/pub-dates&gt;&lt;/dates&gt;&lt;urls&gt;&lt;/urls&gt;&lt;/record&gt;&lt;/Cite&gt;&lt;/EndNote&gt;</w:instrText>
            </w:r>
            <w:r>
              <w:rPr>
                <w:rFonts w:ascii="Calibri" w:hAnsi="Calibri" w:cs="Calibri"/>
                <w:noProof/>
                <w:sz w:val="22"/>
                <w:szCs w:val="22"/>
              </w:rPr>
              <w:fldChar w:fldCharType="separate"/>
            </w:r>
            <w:r>
              <w:rPr>
                <w:rFonts w:ascii="Calibri" w:hAnsi="Calibri" w:cs="Calibri"/>
                <w:noProof/>
                <w:sz w:val="22"/>
                <w:szCs w:val="22"/>
              </w:rPr>
              <w:t>(17)</w:t>
            </w:r>
            <w:r>
              <w:rPr>
                <w:rFonts w:ascii="Calibri" w:hAnsi="Calibri" w:cs="Calibri"/>
                <w:noProof/>
                <w:sz w:val="22"/>
                <w:szCs w:val="22"/>
              </w:rPr>
              <w:fldChar w:fldCharType="end"/>
            </w:r>
          </w:p>
        </w:tc>
        <w:tc>
          <w:tcPr>
            <w:tcW w:w="1595" w:type="dxa"/>
          </w:tcPr>
          <w:p w14:paraId="089BF6F9" w14:textId="0FDFC174" w:rsidR="005F5120" w:rsidRDefault="005F5120" w:rsidP="005F5120">
            <w:pPr>
              <w:spacing w:line="276" w:lineRule="auto"/>
              <w:jc w:val="both"/>
              <w:rPr>
                <w:rFonts w:ascii="Calibri" w:hAnsi="Calibri" w:cs="Calibri"/>
                <w:sz w:val="22"/>
                <w:szCs w:val="22"/>
              </w:rPr>
            </w:pPr>
            <w:r w:rsidRPr="00CA7C74">
              <w:rPr>
                <w:rFonts w:ascii="Calibri" w:hAnsi="Calibri" w:cs="Calibri"/>
                <w:sz w:val="22"/>
                <w:szCs w:val="22"/>
              </w:rPr>
              <w:t>Norway</w:t>
            </w:r>
          </w:p>
        </w:tc>
        <w:tc>
          <w:tcPr>
            <w:tcW w:w="1683" w:type="dxa"/>
          </w:tcPr>
          <w:p w14:paraId="625E6587" w14:textId="160D4919" w:rsidR="005F5120" w:rsidRDefault="005F5120" w:rsidP="005F5120">
            <w:pPr>
              <w:spacing w:line="276" w:lineRule="auto"/>
              <w:jc w:val="both"/>
              <w:rPr>
                <w:rFonts w:ascii="Calibri" w:hAnsi="Calibri" w:cs="Calibri"/>
                <w:sz w:val="22"/>
                <w:szCs w:val="22"/>
              </w:rPr>
            </w:pPr>
            <w:r>
              <w:rPr>
                <w:rFonts w:ascii="Calibri" w:hAnsi="Calibri" w:cs="Calibri"/>
                <w:sz w:val="22"/>
                <w:szCs w:val="22"/>
              </w:rPr>
              <w:t>Migrants</w:t>
            </w:r>
          </w:p>
        </w:tc>
        <w:tc>
          <w:tcPr>
            <w:tcW w:w="1687" w:type="dxa"/>
          </w:tcPr>
          <w:p w14:paraId="5A69D94A" w14:textId="16BA0246" w:rsidR="005F5120" w:rsidRDefault="005F5120" w:rsidP="005F5120">
            <w:pPr>
              <w:spacing w:line="276" w:lineRule="auto"/>
              <w:jc w:val="both"/>
              <w:rPr>
                <w:rFonts w:ascii="Calibri" w:hAnsi="Calibri" w:cs="Calibri"/>
                <w:sz w:val="22"/>
                <w:szCs w:val="22"/>
              </w:rPr>
            </w:pPr>
            <w:r>
              <w:rPr>
                <w:rFonts w:ascii="Calibri" w:hAnsi="Calibri" w:cs="Calibri"/>
                <w:sz w:val="22"/>
                <w:szCs w:val="22"/>
              </w:rPr>
              <w:t>Population-based case data</w:t>
            </w:r>
          </w:p>
        </w:tc>
        <w:tc>
          <w:tcPr>
            <w:tcW w:w="1245" w:type="dxa"/>
          </w:tcPr>
          <w:p w14:paraId="29C1BF48" w14:textId="78F60820" w:rsidR="005F5120" w:rsidRDefault="005F5120" w:rsidP="005F5120">
            <w:pPr>
              <w:spacing w:line="276" w:lineRule="auto"/>
              <w:jc w:val="both"/>
              <w:rPr>
                <w:rFonts w:ascii="Calibri" w:hAnsi="Calibri" w:cs="Calibri"/>
                <w:sz w:val="22"/>
                <w:szCs w:val="22"/>
              </w:rPr>
            </w:pPr>
            <w:r>
              <w:rPr>
                <w:rFonts w:ascii="Calibri" w:hAnsi="Calibri" w:cs="Calibri"/>
                <w:sz w:val="22"/>
                <w:szCs w:val="22"/>
              </w:rPr>
              <w:t>National statistics</w:t>
            </w:r>
          </w:p>
        </w:tc>
        <w:tc>
          <w:tcPr>
            <w:tcW w:w="1203" w:type="dxa"/>
          </w:tcPr>
          <w:p w14:paraId="08D3E701" w14:textId="11A2A585" w:rsidR="005F5120" w:rsidRDefault="005F5120" w:rsidP="005F5120">
            <w:pPr>
              <w:spacing w:line="276" w:lineRule="auto"/>
              <w:jc w:val="both"/>
              <w:rPr>
                <w:rFonts w:ascii="Calibri" w:hAnsi="Calibri" w:cs="Calibri"/>
                <w:sz w:val="22"/>
                <w:szCs w:val="22"/>
              </w:rPr>
            </w:pPr>
            <w:r>
              <w:rPr>
                <w:rFonts w:ascii="Calibri" w:hAnsi="Calibri" w:cs="Calibri"/>
                <w:sz w:val="22"/>
                <w:szCs w:val="22"/>
              </w:rPr>
              <w:t>To 5 Nov</w:t>
            </w:r>
          </w:p>
        </w:tc>
        <w:tc>
          <w:tcPr>
            <w:tcW w:w="2406" w:type="dxa"/>
          </w:tcPr>
          <w:p w14:paraId="4451CD88" w14:textId="39D8F027" w:rsidR="005F5120" w:rsidRDefault="005F5120" w:rsidP="005F5120">
            <w:pPr>
              <w:spacing w:line="276" w:lineRule="auto"/>
              <w:jc w:val="both"/>
              <w:rPr>
                <w:rFonts w:ascii="Calibri" w:hAnsi="Calibri" w:cs="Calibri"/>
                <w:sz w:val="22"/>
                <w:szCs w:val="22"/>
              </w:rPr>
            </w:pPr>
            <w:r>
              <w:rPr>
                <w:rFonts w:ascii="Calibri" w:hAnsi="Calibri" w:cs="Calibri"/>
                <w:sz w:val="22"/>
                <w:szCs w:val="22"/>
              </w:rPr>
              <w:t xml:space="preserve">Until 1 July, incidence among the Somali-born was very high, but in autumn the risk has increased for migrants from Pakistan, Iraq, </w:t>
            </w:r>
            <w:r>
              <w:rPr>
                <w:rFonts w:ascii="Calibri" w:hAnsi="Calibri" w:cs="Calibri"/>
                <w:sz w:val="22"/>
                <w:szCs w:val="22"/>
              </w:rPr>
              <w:lastRenderedPageBreak/>
              <w:t>Afghanistan, Serbia and Turkey</w:t>
            </w:r>
          </w:p>
        </w:tc>
        <w:tc>
          <w:tcPr>
            <w:tcW w:w="1314" w:type="dxa"/>
          </w:tcPr>
          <w:p w14:paraId="1146AEC7" w14:textId="55FA4136" w:rsidR="005F5120" w:rsidRDefault="005F5120" w:rsidP="005F5120">
            <w:pPr>
              <w:spacing w:line="276" w:lineRule="auto"/>
              <w:jc w:val="both"/>
              <w:rPr>
                <w:rFonts w:ascii="Calibri" w:hAnsi="Calibri" w:cs="Calibri"/>
                <w:sz w:val="22"/>
                <w:szCs w:val="22"/>
              </w:rPr>
            </w:pPr>
            <w:r>
              <w:rPr>
                <w:rFonts w:ascii="Calibri" w:hAnsi="Calibri" w:cs="Calibri"/>
                <w:sz w:val="22"/>
                <w:szCs w:val="22"/>
              </w:rPr>
              <w:lastRenderedPageBreak/>
              <w:t>N/A</w:t>
            </w:r>
          </w:p>
        </w:tc>
      </w:tr>
      <w:tr w:rsidR="005F5120" w:rsidRPr="00CA7C74" w14:paraId="3A888BAC" w14:textId="77777777" w:rsidTr="005F5120">
        <w:tc>
          <w:tcPr>
            <w:tcW w:w="1795" w:type="dxa"/>
          </w:tcPr>
          <w:p w14:paraId="0FB2F3B2" w14:textId="7CA48802" w:rsidR="005F5120" w:rsidRPr="001E77C1" w:rsidRDefault="005F5120" w:rsidP="005F5120">
            <w:pPr>
              <w:spacing w:line="276" w:lineRule="auto"/>
              <w:jc w:val="both"/>
              <w:rPr>
                <w:rFonts w:ascii="Calibri" w:hAnsi="Calibri" w:cs="Calibri"/>
                <w:sz w:val="22"/>
                <w:szCs w:val="22"/>
              </w:rPr>
            </w:pPr>
            <w:r>
              <w:rPr>
                <w:rFonts w:ascii="Calibri" w:hAnsi="Calibri" w:cs="Calibri"/>
                <w:sz w:val="22"/>
                <w:szCs w:val="22"/>
              </w:rPr>
              <w:t>Swedish Public Health Agency</w:t>
            </w:r>
            <w:r w:rsidRPr="005008B9">
              <w:rPr>
                <w:rFonts w:ascii="Calibri" w:hAnsi="Calibri" w:cs="Calibri"/>
                <w:sz w:val="22"/>
                <w:szCs w:val="22"/>
              </w:rPr>
              <w:t xml:space="preserve"> </w:t>
            </w:r>
            <w:r>
              <w:rPr>
                <w:rFonts w:ascii="Calibri" w:hAnsi="Calibri" w:cs="Calibri"/>
                <w:sz w:val="22"/>
                <w:szCs w:val="22"/>
              </w:rPr>
              <w:fldChar w:fldCharType="begin"/>
            </w:r>
            <w:r>
              <w:rPr>
                <w:rFonts w:ascii="Calibri" w:hAnsi="Calibri" w:cs="Calibri"/>
                <w:sz w:val="22"/>
                <w:szCs w:val="22"/>
              </w:rPr>
              <w:instrText xml:space="preserve"> ADDIN EN.CITE &lt;EndNote&gt;&lt;Cite&gt;&lt;Author&gt;Swedish Public Health Agency (Folkhälsomyndigheten)&lt;/Author&gt;&lt;Year&gt;2020&lt;/Year&gt;&lt;RecNum&gt;18&lt;/RecNum&gt;&lt;DisplayText&gt;(18)&lt;/DisplayText&gt;&lt;record&gt;&lt;rec-number&gt;18&lt;/rec-number&gt;&lt;foreign-keys&gt;&lt;key app="EN" db-id="fefwpvee9vtvahept9avatr20a5fd5trswv5" timestamp="1608034290"&gt;18&lt;/key&gt;&lt;/foreign-keys&gt;&lt;ref-type name="Report"&gt;27&lt;/ref-type&gt;&lt;contributors&gt;&lt;authors&gt;&lt;author&gt;Swedish Public Health Agency (Folkhälsomyndigheten),&lt;/author&gt;&lt;/authors&gt;&lt;/contributors&gt;&lt;titles&gt;&lt;title&gt;Demographic Description of Confirmed Covid-19 Cases in Sweden from 13 March to 7 May (in Swedish, Demografisk Beskrivning av Bekräftade Covid-19 Fall i Sverige 13 Mars-7 maj 2020)&lt;/title&gt;&lt;/titles&gt;&lt;dates&gt;&lt;year&gt;2020&lt;/year&gt;&lt;/dates&gt;&lt;urls&gt;&lt;related-urls&gt;&lt;url&gt;https://www.folkhalsomyndigheten.se/contentassets/d6538f6c359e448ba39993a41e1116e7/covid-19-demografisk-beskrivning-bekraftade-covid-19-fall.pdf&lt;/url&gt;&lt;/related-urls&gt;&lt;/urls&gt;&lt;/record&gt;&lt;/Cite&gt;&lt;/EndNote&gt;</w:instrText>
            </w:r>
            <w:r>
              <w:rPr>
                <w:rFonts w:ascii="Calibri" w:hAnsi="Calibri" w:cs="Calibri"/>
                <w:sz w:val="22"/>
                <w:szCs w:val="22"/>
              </w:rPr>
              <w:fldChar w:fldCharType="separate"/>
            </w:r>
            <w:r>
              <w:rPr>
                <w:rFonts w:ascii="Calibri" w:hAnsi="Calibri" w:cs="Calibri"/>
                <w:noProof/>
                <w:sz w:val="22"/>
                <w:szCs w:val="22"/>
              </w:rPr>
              <w:t>(18)</w:t>
            </w:r>
            <w:r>
              <w:rPr>
                <w:rFonts w:ascii="Calibri" w:hAnsi="Calibri" w:cs="Calibri"/>
                <w:sz w:val="22"/>
                <w:szCs w:val="22"/>
              </w:rPr>
              <w:fldChar w:fldCharType="end"/>
            </w:r>
          </w:p>
        </w:tc>
        <w:tc>
          <w:tcPr>
            <w:tcW w:w="1595" w:type="dxa"/>
          </w:tcPr>
          <w:p w14:paraId="5F3BAEA2" w14:textId="4F02BB4C" w:rsidR="005F5120" w:rsidRDefault="005F5120" w:rsidP="005F5120">
            <w:pPr>
              <w:spacing w:line="276" w:lineRule="auto"/>
              <w:jc w:val="both"/>
              <w:rPr>
                <w:rFonts w:ascii="Calibri" w:hAnsi="Calibri" w:cs="Calibri"/>
                <w:sz w:val="22"/>
                <w:szCs w:val="22"/>
              </w:rPr>
            </w:pPr>
            <w:r w:rsidRPr="00CA7C74">
              <w:rPr>
                <w:rFonts w:ascii="Calibri" w:hAnsi="Calibri" w:cs="Calibri"/>
                <w:sz w:val="22"/>
                <w:szCs w:val="22"/>
              </w:rPr>
              <w:t>Sweden</w:t>
            </w:r>
          </w:p>
        </w:tc>
        <w:tc>
          <w:tcPr>
            <w:tcW w:w="1683" w:type="dxa"/>
          </w:tcPr>
          <w:p w14:paraId="0FA754D2" w14:textId="36D83524" w:rsidR="005F5120" w:rsidRDefault="005F5120" w:rsidP="005F5120">
            <w:pPr>
              <w:spacing w:line="276" w:lineRule="auto"/>
              <w:jc w:val="both"/>
              <w:rPr>
                <w:rFonts w:ascii="Calibri" w:hAnsi="Calibri" w:cs="Calibri"/>
                <w:sz w:val="22"/>
                <w:szCs w:val="22"/>
              </w:rPr>
            </w:pPr>
            <w:r w:rsidRPr="00CA7C74">
              <w:rPr>
                <w:rFonts w:ascii="Calibri" w:hAnsi="Calibri" w:cs="Calibri"/>
                <w:sz w:val="22"/>
                <w:szCs w:val="22"/>
              </w:rPr>
              <w:t>Migrants</w:t>
            </w:r>
          </w:p>
        </w:tc>
        <w:tc>
          <w:tcPr>
            <w:tcW w:w="1687" w:type="dxa"/>
          </w:tcPr>
          <w:p w14:paraId="216DB935" w14:textId="1F7B7A73" w:rsidR="005F5120" w:rsidRDefault="005F5120" w:rsidP="005F5120">
            <w:pPr>
              <w:spacing w:line="276" w:lineRule="auto"/>
              <w:jc w:val="both"/>
              <w:rPr>
                <w:rFonts w:ascii="Calibri" w:hAnsi="Calibri" w:cs="Calibri"/>
                <w:sz w:val="22"/>
                <w:szCs w:val="22"/>
              </w:rPr>
            </w:pPr>
            <w:r w:rsidRPr="00CA7C74">
              <w:rPr>
                <w:rFonts w:ascii="Calibri" w:hAnsi="Calibri" w:cs="Calibri"/>
                <w:sz w:val="22"/>
                <w:szCs w:val="22"/>
              </w:rPr>
              <w:t>Population-based case data</w:t>
            </w:r>
          </w:p>
        </w:tc>
        <w:tc>
          <w:tcPr>
            <w:tcW w:w="1245" w:type="dxa"/>
          </w:tcPr>
          <w:p w14:paraId="0966F395" w14:textId="5F15557B" w:rsidR="005F5120" w:rsidRDefault="005F5120" w:rsidP="005F5120">
            <w:pPr>
              <w:spacing w:line="276" w:lineRule="auto"/>
              <w:jc w:val="both"/>
              <w:rPr>
                <w:rFonts w:ascii="Calibri" w:hAnsi="Calibri" w:cs="Calibri"/>
                <w:sz w:val="22"/>
                <w:szCs w:val="22"/>
              </w:rPr>
            </w:pPr>
            <w:r>
              <w:rPr>
                <w:rFonts w:ascii="Calibri" w:hAnsi="Calibri" w:cs="Calibri"/>
                <w:sz w:val="22"/>
                <w:szCs w:val="22"/>
              </w:rPr>
              <w:t>National statistics</w:t>
            </w:r>
          </w:p>
        </w:tc>
        <w:tc>
          <w:tcPr>
            <w:tcW w:w="1203" w:type="dxa"/>
          </w:tcPr>
          <w:p w14:paraId="4D9B5FFD" w14:textId="507D495E" w:rsidR="005F5120" w:rsidRDefault="005F5120" w:rsidP="005F5120">
            <w:pPr>
              <w:spacing w:line="276" w:lineRule="auto"/>
              <w:jc w:val="both"/>
              <w:rPr>
                <w:rFonts w:ascii="Calibri" w:hAnsi="Calibri" w:cs="Calibri"/>
                <w:sz w:val="22"/>
                <w:szCs w:val="22"/>
              </w:rPr>
            </w:pPr>
            <w:r w:rsidRPr="00CA7C74">
              <w:rPr>
                <w:rFonts w:ascii="Calibri" w:hAnsi="Calibri" w:cs="Calibri"/>
                <w:sz w:val="22"/>
                <w:szCs w:val="22"/>
              </w:rPr>
              <w:t>13 March to 7 May</w:t>
            </w:r>
          </w:p>
        </w:tc>
        <w:tc>
          <w:tcPr>
            <w:tcW w:w="2406" w:type="dxa"/>
          </w:tcPr>
          <w:p w14:paraId="5CBE43FA" w14:textId="59F0CD9B" w:rsidR="005F5120" w:rsidRDefault="005F5120" w:rsidP="005F5120">
            <w:pPr>
              <w:spacing w:line="276" w:lineRule="auto"/>
              <w:jc w:val="both"/>
              <w:rPr>
                <w:rFonts w:ascii="Calibri" w:hAnsi="Calibri" w:cs="Calibri"/>
                <w:sz w:val="22"/>
                <w:szCs w:val="22"/>
              </w:rPr>
            </w:pPr>
            <w:r w:rsidRPr="00CA7C74">
              <w:rPr>
                <w:rFonts w:ascii="Calibri" w:hAnsi="Calibri" w:cs="Calibri"/>
                <w:sz w:val="22"/>
                <w:szCs w:val="22"/>
              </w:rPr>
              <w:t>32% of cases were immigrants, despite making up 19% of the population; highest incidence among those born in Turkey, Ethiopia, and Somalia</w:t>
            </w:r>
          </w:p>
        </w:tc>
        <w:tc>
          <w:tcPr>
            <w:tcW w:w="1314" w:type="dxa"/>
          </w:tcPr>
          <w:p w14:paraId="0A42AA36" w14:textId="1BA1E09F" w:rsidR="005F5120" w:rsidRDefault="005F5120" w:rsidP="005F5120">
            <w:pPr>
              <w:spacing w:line="276" w:lineRule="auto"/>
              <w:jc w:val="both"/>
              <w:rPr>
                <w:rFonts w:ascii="Calibri" w:hAnsi="Calibri" w:cs="Calibri"/>
                <w:sz w:val="22"/>
                <w:szCs w:val="22"/>
              </w:rPr>
            </w:pPr>
            <w:r>
              <w:rPr>
                <w:rFonts w:ascii="Calibri" w:hAnsi="Calibri" w:cs="Calibri"/>
                <w:sz w:val="22"/>
                <w:szCs w:val="22"/>
              </w:rPr>
              <w:t>N/A</w:t>
            </w:r>
          </w:p>
        </w:tc>
      </w:tr>
      <w:tr w:rsidR="005F5120" w:rsidRPr="00CA7C74" w14:paraId="39CE4E46" w14:textId="77777777" w:rsidTr="005F5120">
        <w:tc>
          <w:tcPr>
            <w:tcW w:w="1795" w:type="dxa"/>
          </w:tcPr>
          <w:p w14:paraId="3CA89BCB" w14:textId="2C32E18B" w:rsidR="005F5120" w:rsidRPr="001E77C1" w:rsidRDefault="005F5120" w:rsidP="005F5120">
            <w:pPr>
              <w:spacing w:line="276" w:lineRule="auto"/>
              <w:jc w:val="both"/>
              <w:rPr>
                <w:rFonts w:ascii="Calibri" w:hAnsi="Calibri" w:cs="Calibri"/>
                <w:sz w:val="22"/>
                <w:szCs w:val="22"/>
              </w:rPr>
            </w:pPr>
            <w:proofErr w:type="spellStart"/>
            <w:r w:rsidRPr="004D3341">
              <w:rPr>
                <w:rFonts w:ascii="Calibri" w:hAnsi="Calibri" w:cs="Calibri"/>
                <w:sz w:val="22"/>
                <w:szCs w:val="22"/>
              </w:rPr>
              <w:t>Statens</w:t>
            </w:r>
            <w:proofErr w:type="spellEnd"/>
            <w:r w:rsidRPr="004D3341">
              <w:rPr>
                <w:rFonts w:ascii="Calibri" w:hAnsi="Calibri" w:cs="Calibri"/>
                <w:sz w:val="22"/>
                <w:szCs w:val="22"/>
              </w:rPr>
              <w:t xml:space="preserve"> Serum </w:t>
            </w:r>
            <w:proofErr w:type="spellStart"/>
            <w:r w:rsidRPr="004D3341">
              <w:rPr>
                <w:rFonts w:ascii="Calibri" w:hAnsi="Calibri" w:cs="Calibri"/>
                <w:sz w:val="22"/>
                <w:szCs w:val="22"/>
              </w:rPr>
              <w:t>Institut</w:t>
            </w:r>
            <w:proofErr w:type="spellEnd"/>
            <w:r>
              <w:rPr>
                <w:rFonts w:ascii="Calibri" w:hAnsi="Calibri" w:cs="Calibri"/>
                <w:sz w:val="22"/>
                <w:szCs w:val="22"/>
              </w:rPr>
              <w:t xml:space="preserve"> </w:t>
            </w:r>
            <w:r>
              <w:rPr>
                <w:rFonts w:ascii="Calibri" w:hAnsi="Calibri" w:cs="Calibri"/>
                <w:sz w:val="22"/>
                <w:szCs w:val="22"/>
              </w:rPr>
              <w:fldChar w:fldCharType="begin"/>
            </w:r>
            <w:r>
              <w:rPr>
                <w:rFonts w:ascii="Calibri" w:hAnsi="Calibri" w:cs="Calibri"/>
                <w:sz w:val="22"/>
                <w:szCs w:val="22"/>
              </w:rPr>
              <w:instrText xml:space="preserve"> ADDIN EN.CITE &lt;EndNote&gt;&lt;Cite&gt;&lt;Author&gt;Statens Serum Institut&lt;/Author&gt;&lt;Year&gt;2020&lt;/Year&gt;&lt;RecNum&gt;19&lt;/RecNum&gt;&lt;DisplayText&gt;(19)&lt;/DisplayText&gt;&lt;record&gt;&lt;rec-number&gt;19&lt;/rec-number&gt;&lt;foreign-keys&gt;&lt;key app="EN" db-id="fefwpvee9vtvahept9avatr20a5fd5trswv5" timestamp="1608034290"&gt;19&lt;/key&gt;&lt;/foreign-keys&gt;&lt;ref-type name="Report"&gt;27&lt;/ref-type&gt;&lt;contributors&gt;&lt;authors&gt;&lt;author&gt;Statens Serum Institut,&lt;/author&gt;&lt;/authors&gt;&lt;/contributors&gt;&lt;titles&gt;&lt;title&gt;Epidemiologisk trend og fokus: Herkomst (etnicitet)&lt;/title&gt;&lt;/titles&gt;&lt;dates&gt;&lt;year&gt;2020&lt;/year&gt;&lt;/dates&gt;&lt;pub-location&gt;Copenhagen, Denmark&lt;/pub-location&gt;&lt;urls&gt;&lt;related-urls&gt;&lt;url&gt;https://files.ssi.dk/COVID19-epi-trendogfokus-07052020-4eu7&lt;/url&gt;&lt;/related-urls&gt;&lt;/urls&gt;&lt;/record&gt;&lt;/Cite&gt;&lt;/EndNote&gt;</w:instrText>
            </w:r>
            <w:r>
              <w:rPr>
                <w:rFonts w:ascii="Calibri" w:hAnsi="Calibri" w:cs="Calibri"/>
                <w:sz w:val="22"/>
                <w:szCs w:val="22"/>
              </w:rPr>
              <w:fldChar w:fldCharType="separate"/>
            </w:r>
            <w:r>
              <w:rPr>
                <w:rFonts w:ascii="Calibri" w:hAnsi="Calibri" w:cs="Calibri"/>
                <w:noProof/>
                <w:sz w:val="22"/>
                <w:szCs w:val="22"/>
              </w:rPr>
              <w:t>(19)</w:t>
            </w:r>
            <w:r>
              <w:rPr>
                <w:rFonts w:ascii="Calibri" w:hAnsi="Calibri" w:cs="Calibri"/>
                <w:sz w:val="22"/>
                <w:szCs w:val="22"/>
              </w:rPr>
              <w:fldChar w:fldCharType="end"/>
            </w:r>
          </w:p>
        </w:tc>
        <w:tc>
          <w:tcPr>
            <w:tcW w:w="1595" w:type="dxa"/>
          </w:tcPr>
          <w:p w14:paraId="2B6DA020" w14:textId="37036AA9" w:rsidR="005F5120" w:rsidRDefault="005F5120" w:rsidP="005F5120">
            <w:pPr>
              <w:spacing w:line="276" w:lineRule="auto"/>
              <w:jc w:val="both"/>
              <w:rPr>
                <w:rFonts w:ascii="Calibri" w:hAnsi="Calibri" w:cs="Calibri"/>
                <w:sz w:val="22"/>
                <w:szCs w:val="22"/>
              </w:rPr>
            </w:pPr>
            <w:r w:rsidRPr="004D3341">
              <w:rPr>
                <w:rFonts w:ascii="Calibri" w:hAnsi="Calibri" w:cs="Calibri"/>
                <w:sz w:val="22"/>
                <w:szCs w:val="22"/>
              </w:rPr>
              <w:t>Denmark</w:t>
            </w:r>
          </w:p>
        </w:tc>
        <w:tc>
          <w:tcPr>
            <w:tcW w:w="1683" w:type="dxa"/>
          </w:tcPr>
          <w:p w14:paraId="27A4BC40" w14:textId="191FB515" w:rsidR="005F5120" w:rsidRDefault="005F5120" w:rsidP="005F5120">
            <w:pPr>
              <w:spacing w:line="276" w:lineRule="auto"/>
              <w:jc w:val="both"/>
              <w:rPr>
                <w:rFonts w:ascii="Calibri" w:hAnsi="Calibri" w:cs="Calibri"/>
                <w:sz w:val="22"/>
                <w:szCs w:val="22"/>
              </w:rPr>
            </w:pPr>
            <w:r w:rsidRPr="004D3341">
              <w:rPr>
                <w:rFonts w:ascii="Calibri" w:hAnsi="Calibri" w:cs="Calibri"/>
                <w:sz w:val="22"/>
                <w:szCs w:val="22"/>
              </w:rPr>
              <w:t>Migrants and their children</w:t>
            </w:r>
          </w:p>
        </w:tc>
        <w:tc>
          <w:tcPr>
            <w:tcW w:w="1687" w:type="dxa"/>
          </w:tcPr>
          <w:p w14:paraId="75D6A7CE" w14:textId="70729861" w:rsidR="005F5120" w:rsidRDefault="005F5120" w:rsidP="005F5120">
            <w:pPr>
              <w:spacing w:line="276" w:lineRule="auto"/>
              <w:jc w:val="both"/>
              <w:rPr>
                <w:rFonts w:ascii="Calibri" w:hAnsi="Calibri" w:cs="Calibri"/>
                <w:sz w:val="22"/>
                <w:szCs w:val="22"/>
              </w:rPr>
            </w:pPr>
            <w:r w:rsidRPr="004D3341">
              <w:rPr>
                <w:rFonts w:ascii="Calibri" w:hAnsi="Calibri" w:cs="Calibri"/>
                <w:sz w:val="22"/>
                <w:szCs w:val="22"/>
              </w:rPr>
              <w:t>Population-based case data</w:t>
            </w:r>
          </w:p>
        </w:tc>
        <w:tc>
          <w:tcPr>
            <w:tcW w:w="1245" w:type="dxa"/>
          </w:tcPr>
          <w:p w14:paraId="46F091C1" w14:textId="774CB274" w:rsidR="005F5120" w:rsidRDefault="005F5120" w:rsidP="005F5120">
            <w:pPr>
              <w:spacing w:line="276" w:lineRule="auto"/>
              <w:jc w:val="both"/>
              <w:rPr>
                <w:rFonts w:ascii="Calibri" w:hAnsi="Calibri" w:cs="Calibri"/>
                <w:sz w:val="22"/>
                <w:szCs w:val="22"/>
              </w:rPr>
            </w:pPr>
            <w:r w:rsidRPr="004D3341">
              <w:rPr>
                <w:rFonts w:ascii="Calibri" w:hAnsi="Calibri" w:cs="Calibri"/>
                <w:sz w:val="22"/>
                <w:szCs w:val="22"/>
              </w:rPr>
              <w:t>National statistics</w:t>
            </w:r>
          </w:p>
        </w:tc>
        <w:tc>
          <w:tcPr>
            <w:tcW w:w="1203" w:type="dxa"/>
          </w:tcPr>
          <w:p w14:paraId="16148623" w14:textId="5466F7A9" w:rsidR="005F5120" w:rsidRDefault="005F5120" w:rsidP="005F5120">
            <w:pPr>
              <w:spacing w:line="276" w:lineRule="auto"/>
              <w:jc w:val="both"/>
              <w:rPr>
                <w:rFonts w:ascii="Calibri" w:hAnsi="Calibri" w:cs="Calibri"/>
                <w:sz w:val="22"/>
                <w:szCs w:val="22"/>
              </w:rPr>
            </w:pPr>
            <w:r w:rsidRPr="004D3341">
              <w:rPr>
                <w:rFonts w:ascii="Calibri" w:hAnsi="Calibri" w:cs="Calibri"/>
                <w:sz w:val="22"/>
                <w:szCs w:val="22"/>
              </w:rPr>
              <w:t>29 April to 6 May</w:t>
            </w:r>
          </w:p>
        </w:tc>
        <w:tc>
          <w:tcPr>
            <w:tcW w:w="2406" w:type="dxa"/>
          </w:tcPr>
          <w:p w14:paraId="2C6AAB35" w14:textId="2E0AD463" w:rsidR="005F5120" w:rsidRDefault="005F5120" w:rsidP="005F5120">
            <w:pPr>
              <w:spacing w:line="276" w:lineRule="auto"/>
              <w:jc w:val="both"/>
              <w:rPr>
                <w:rFonts w:ascii="Calibri" w:hAnsi="Calibri" w:cs="Calibri"/>
                <w:sz w:val="22"/>
                <w:szCs w:val="22"/>
              </w:rPr>
            </w:pPr>
            <w:r w:rsidRPr="004D3341">
              <w:rPr>
                <w:rFonts w:ascii="Calibri" w:hAnsi="Calibri" w:cs="Calibri"/>
                <w:sz w:val="22"/>
                <w:szCs w:val="22"/>
              </w:rPr>
              <w:t>Non-Western migrants and their native-born children accounted for 18% of cases, despite making up 9% of the population</w:t>
            </w:r>
          </w:p>
        </w:tc>
        <w:tc>
          <w:tcPr>
            <w:tcW w:w="1314" w:type="dxa"/>
          </w:tcPr>
          <w:p w14:paraId="1336D677" w14:textId="389AEC04" w:rsidR="005F5120" w:rsidRDefault="005F5120" w:rsidP="005F5120">
            <w:pPr>
              <w:spacing w:line="276" w:lineRule="auto"/>
              <w:jc w:val="both"/>
              <w:rPr>
                <w:rFonts w:ascii="Calibri" w:hAnsi="Calibri" w:cs="Calibri"/>
                <w:sz w:val="22"/>
                <w:szCs w:val="22"/>
              </w:rPr>
            </w:pPr>
            <w:r>
              <w:rPr>
                <w:rFonts w:ascii="Calibri" w:hAnsi="Calibri" w:cs="Calibri"/>
                <w:sz w:val="22"/>
                <w:szCs w:val="22"/>
              </w:rPr>
              <w:t>N/A</w:t>
            </w:r>
          </w:p>
        </w:tc>
      </w:tr>
      <w:tr w:rsidR="005F5120" w:rsidRPr="00CA7C74" w14:paraId="0A160775" w14:textId="77777777" w:rsidTr="005F5120">
        <w:tc>
          <w:tcPr>
            <w:tcW w:w="1795" w:type="dxa"/>
          </w:tcPr>
          <w:p w14:paraId="67D483E5" w14:textId="2A5D2B3F" w:rsidR="005F5120" w:rsidRPr="001E77C1" w:rsidRDefault="005F5120" w:rsidP="005F5120">
            <w:pPr>
              <w:spacing w:line="276" w:lineRule="auto"/>
              <w:jc w:val="both"/>
              <w:rPr>
                <w:rFonts w:ascii="Calibri" w:hAnsi="Calibri" w:cs="Calibri"/>
                <w:sz w:val="22"/>
                <w:szCs w:val="22"/>
              </w:rPr>
            </w:pPr>
            <w:proofErr w:type="spellStart"/>
            <w:r w:rsidRPr="004D3341">
              <w:rPr>
                <w:rFonts w:ascii="Calibri" w:hAnsi="Calibri" w:cs="Calibri"/>
                <w:sz w:val="22"/>
                <w:szCs w:val="22"/>
              </w:rPr>
              <w:t>Statens</w:t>
            </w:r>
            <w:proofErr w:type="spellEnd"/>
            <w:r w:rsidRPr="004D3341">
              <w:rPr>
                <w:rFonts w:ascii="Calibri" w:hAnsi="Calibri" w:cs="Calibri"/>
                <w:sz w:val="22"/>
                <w:szCs w:val="22"/>
              </w:rPr>
              <w:t xml:space="preserve"> Serum </w:t>
            </w:r>
            <w:proofErr w:type="spellStart"/>
            <w:r w:rsidRPr="004D3341">
              <w:rPr>
                <w:rFonts w:ascii="Calibri" w:hAnsi="Calibri" w:cs="Calibri"/>
                <w:sz w:val="22"/>
                <w:szCs w:val="22"/>
              </w:rPr>
              <w:t>Institut</w:t>
            </w:r>
            <w:proofErr w:type="spellEnd"/>
            <w:r>
              <w:rPr>
                <w:rFonts w:ascii="Calibri" w:hAnsi="Calibri" w:cs="Calibri"/>
                <w:sz w:val="22"/>
                <w:szCs w:val="22"/>
              </w:rPr>
              <w:t xml:space="preserve"> </w:t>
            </w:r>
            <w:r>
              <w:rPr>
                <w:rFonts w:ascii="Calibri" w:hAnsi="Calibri" w:cs="Calibri"/>
                <w:sz w:val="22"/>
                <w:szCs w:val="22"/>
              </w:rPr>
              <w:fldChar w:fldCharType="begin"/>
            </w:r>
            <w:r>
              <w:rPr>
                <w:rFonts w:ascii="Calibri" w:hAnsi="Calibri" w:cs="Calibri"/>
                <w:sz w:val="22"/>
                <w:szCs w:val="22"/>
              </w:rPr>
              <w:instrText xml:space="preserve"> ADDIN EN.CITE &lt;EndNote&gt;&lt;Cite&gt;&lt;Author&gt;Statens Serum Institut&lt;/Author&gt;&lt;Year&gt;2020&lt;/Year&gt;&lt;RecNum&gt;20&lt;/RecNum&gt;&lt;DisplayText&gt;(20)&lt;/DisplayText&gt;&lt;record&gt;&lt;rec-number&gt;20&lt;/rec-number&gt;&lt;foreign-keys&gt;&lt;key app="EN" db-id="fefwpvee9vtvahept9avatr20a5fd5trswv5" timestamp="1608034290"&gt;20&lt;/key&gt;&lt;/foreign-keys&gt;&lt;ref-type name="Report"&gt;27&lt;/ref-type&gt;&lt;contributors&gt;&lt;authors&gt;&lt;author&gt;Statens Serum Institut,&lt;/author&gt;&lt;/authors&gt;&lt;/contributors&gt;&lt;titles&gt;&lt;title&gt;COVID-19 og herkomst - opdateret fokusrapport&lt;/title&gt;&lt;/titles&gt;&lt;dates&gt;&lt;year&gt;2020&lt;/year&gt;&lt;/dates&gt;&lt;pub-location&gt;Copenhagen, Denmark&lt;/pub-location&gt;&lt;urls&gt;&lt;related-urls&gt;&lt;url&gt;https://files.ssi.dk/COVID19-og-herkomst-oktober-2020&lt;/url&gt;&lt;/related-urls&gt;&lt;/urls&gt;&lt;/record&gt;&lt;/Cite&gt;&lt;/EndNote&gt;</w:instrText>
            </w:r>
            <w:r>
              <w:rPr>
                <w:rFonts w:ascii="Calibri" w:hAnsi="Calibri" w:cs="Calibri"/>
                <w:sz w:val="22"/>
                <w:szCs w:val="22"/>
              </w:rPr>
              <w:fldChar w:fldCharType="separate"/>
            </w:r>
            <w:r>
              <w:rPr>
                <w:rFonts w:ascii="Calibri" w:hAnsi="Calibri" w:cs="Calibri"/>
                <w:noProof/>
                <w:sz w:val="22"/>
                <w:szCs w:val="22"/>
              </w:rPr>
              <w:t>(20)</w:t>
            </w:r>
            <w:r>
              <w:rPr>
                <w:rFonts w:ascii="Calibri" w:hAnsi="Calibri" w:cs="Calibri"/>
                <w:sz w:val="22"/>
                <w:szCs w:val="22"/>
              </w:rPr>
              <w:fldChar w:fldCharType="end"/>
            </w:r>
          </w:p>
        </w:tc>
        <w:tc>
          <w:tcPr>
            <w:tcW w:w="1595" w:type="dxa"/>
          </w:tcPr>
          <w:p w14:paraId="5ED4D429" w14:textId="5350E8E7" w:rsidR="005F5120" w:rsidRDefault="005F5120" w:rsidP="005F5120">
            <w:pPr>
              <w:spacing w:line="276" w:lineRule="auto"/>
              <w:jc w:val="both"/>
              <w:rPr>
                <w:rFonts w:ascii="Calibri" w:hAnsi="Calibri" w:cs="Calibri"/>
                <w:sz w:val="22"/>
                <w:szCs w:val="22"/>
              </w:rPr>
            </w:pPr>
            <w:r w:rsidRPr="004D3341">
              <w:rPr>
                <w:rFonts w:ascii="Calibri" w:hAnsi="Calibri" w:cs="Calibri"/>
                <w:sz w:val="22"/>
                <w:szCs w:val="22"/>
              </w:rPr>
              <w:t>Denmark</w:t>
            </w:r>
          </w:p>
        </w:tc>
        <w:tc>
          <w:tcPr>
            <w:tcW w:w="1683" w:type="dxa"/>
          </w:tcPr>
          <w:p w14:paraId="25DC1F48" w14:textId="6203B7AA" w:rsidR="005F5120" w:rsidRDefault="005F5120" w:rsidP="005F5120">
            <w:pPr>
              <w:spacing w:line="276" w:lineRule="auto"/>
              <w:jc w:val="both"/>
              <w:rPr>
                <w:rFonts w:ascii="Calibri" w:hAnsi="Calibri" w:cs="Calibri"/>
                <w:sz w:val="22"/>
                <w:szCs w:val="22"/>
              </w:rPr>
            </w:pPr>
            <w:r w:rsidRPr="004D3341">
              <w:rPr>
                <w:rFonts w:ascii="Calibri" w:hAnsi="Calibri" w:cs="Calibri"/>
                <w:sz w:val="22"/>
                <w:szCs w:val="22"/>
              </w:rPr>
              <w:t>Migrants and their children</w:t>
            </w:r>
          </w:p>
        </w:tc>
        <w:tc>
          <w:tcPr>
            <w:tcW w:w="1687" w:type="dxa"/>
          </w:tcPr>
          <w:p w14:paraId="08A8E6B3" w14:textId="43A9D51E" w:rsidR="005F5120" w:rsidRDefault="005F5120" w:rsidP="005F5120">
            <w:pPr>
              <w:spacing w:line="276" w:lineRule="auto"/>
              <w:jc w:val="both"/>
              <w:rPr>
                <w:rFonts w:ascii="Calibri" w:hAnsi="Calibri" w:cs="Calibri"/>
                <w:sz w:val="22"/>
                <w:szCs w:val="22"/>
              </w:rPr>
            </w:pPr>
            <w:r w:rsidRPr="004D3341">
              <w:rPr>
                <w:rFonts w:ascii="Calibri" w:hAnsi="Calibri" w:cs="Calibri"/>
                <w:sz w:val="22"/>
                <w:szCs w:val="22"/>
              </w:rPr>
              <w:t xml:space="preserve">Population-based data on cases, hospitalisation and mortality </w:t>
            </w:r>
          </w:p>
        </w:tc>
        <w:tc>
          <w:tcPr>
            <w:tcW w:w="1245" w:type="dxa"/>
          </w:tcPr>
          <w:p w14:paraId="52A716D3" w14:textId="6561AA00" w:rsidR="005F5120" w:rsidRDefault="005F5120" w:rsidP="005F5120">
            <w:pPr>
              <w:spacing w:line="276" w:lineRule="auto"/>
              <w:jc w:val="both"/>
              <w:rPr>
                <w:rFonts w:ascii="Calibri" w:hAnsi="Calibri" w:cs="Calibri"/>
                <w:sz w:val="22"/>
                <w:szCs w:val="22"/>
              </w:rPr>
            </w:pPr>
            <w:r w:rsidRPr="004D3341">
              <w:rPr>
                <w:rFonts w:ascii="Calibri" w:hAnsi="Calibri" w:cs="Calibri"/>
                <w:sz w:val="22"/>
                <w:szCs w:val="22"/>
              </w:rPr>
              <w:t>National statistics</w:t>
            </w:r>
          </w:p>
        </w:tc>
        <w:tc>
          <w:tcPr>
            <w:tcW w:w="1203" w:type="dxa"/>
          </w:tcPr>
          <w:p w14:paraId="6F238686" w14:textId="6EC3B47D" w:rsidR="005F5120" w:rsidRDefault="005F5120" w:rsidP="005F5120">
            <w:pPr>
              <w:spacing w:line="276" w:lineRule="auto"/>
              <w:jc w:val="both"/>
              <w:rPr>
                <w:rFonts w:ascii="Calibri" w:hAnsi="Calibri" w:cs="Calibri"/>
                <w:sz w:val="22"/>
                <w:szCs w:val="22"/>
              </w:rPr>
            </w:pPr>
            <w:r w:rsidRPr="004D3341">
              <w:rPr>
                <w:rFonts w:ascii="Calibri" w:hAnsi="Calibri" w:cs="Calibri"/>
                <w:sz w:val="22"/>
                <w:szCs w:val="22"/>
              </w:rPr>
              <w:t>29 April to 7 September</w:t>
            </w:r>
          </w:p>
        </w:tc>
        <w:tc>
          <w:tcPr>
            <w:tcW w:w="2406" w:type="dxa"/>
          </w:tcPr>
          <w:p w14:paraId="40ECB5C5" w14:textId="5F6CCC33" w:rsidR="005F5120" w:rsidRDefault="005F5120" w:rsidP="005F5120">
            <w:pPr>
              <w:spacing w:line="276" w:lineRule="auto"/>
              <w:jc w:val="both"/>
              <w:rPr>
                <w:rFonts w:ascii="Calibri" w:hAnsi="Calibri" w:cs="Calibri"/>
                <w:sz w:val="22"/>
                <w:szCs w:val="22"/>
              </w:rPr>
            </w:pPr>
            <w:r w:rsidRPr="004D3341">
              <w:rPr>
                <w:rFonts w:ascii="Calibri" w:hAnsi="Calibri" w:cs="Calibri"/>
                <w:sz w:val="22"/>
                <w:szCs w:val="22"/>
              </w:rPr>
              <w:t>Non-Western migrants and their native-born children accounted for 26% of cases, and 15% of COVID-19 hospital admissions, despite making up 9% of the population</w:t>
            </w:r>
          </w:p>
        </w:tc>
        <w:tc>
          <w:tcPr>
            <w:tcW w:w="1314" w:type="dxa"/>
          </w:tcPr>
          <w:p w14:paraId="54062068" w14:textId="685EB9C9" w:rsidR="005F5120" w:rsidRDefault="005F5120" w:rsidP="005F5120">
            <w:pPr>
              <w:spacing w:line="276" w:lineRule="auto"/>
              <w:jc w:val="both"/>
              <w:rPr>
                <w:rFonts w:ascii="Calibri" w:hAnsi="Calibri" w:cs="Calibri"/>
                <w:sz w:val="22"/>
                <w:szCs w:val="22"/>
              </w:rPr>
            </w:pPr>
            <w:r>
              <w:rPr>
                <w:rFonts w:ascii="Calibri" w:hAnsi="Calibri" w:cs="Calibri"/>
                <w:sz w:val="22"/>
                <w:szCs w:val="22"/>
              </w:rPr>
              <w:t>N/A</w:t>
            </w:r>
          </w:p>
        </w:tc>
      </w:tr>
      <w:tr w:rsidR="005F5120" w:rsidRPr="00CA7C74" w14:paraId="3A6BF657" w14:textId="77777777" w:rsidTr="005F5120">
        <w:tc>
          <w:tcPr>
            <w:tcW w:w="1795" w:type="dxa"/>
          </w:tcPr>
          <w:p w14:paraId="40A4DE1A" w14:textId="150A3162" w:rsidR="005F5120" w:rsidRPr="001E77C1" w:rsidRDefault="005F5120" w:rsidP="005F5120">
            <w:pPr>
              <w:spacing w:line="276" w:lineRule="auto"/>
              <w:jc w:val="both"/>
              <w:rPr>
                <w:rFonts w:ascii="Calibri" w:hAnsi="Calibri" w:cs="Calibri"/>
                <w:sz w:val="22"/>
                <w:szCs w:val="22"/>
              </w:rPr>
            </w:pPr>
            <w:proofErr w:type="spellStart"/>
            <w:r w:rsidRPr="00CA7C74">
              <w:rPr>
                <w:rFonts w:ascii="Calibri" w:hAnsi="Calibri" w:cs="Calibri"/>
                <w:sz w:val="22"/>
                <w:szCs w:val="22"/>
              </w:rPr>
              <w:lastRenderedPageBreak/>
              <w:t>Guijarro</w:t>
            </w:r>
            <w:proofErr w:type="spellEnd"/>
            <w:r>
              <w:rPr>
                <w:rFonts w:ascii="Calibri" w:hAnsi="Calibri" w:cs="Calibri"/>
                <w:sz w:val="22"/>
                <w:szCs w:val="22"/>
              </w:rPr>
              <w:t xml:space="preserve"> </w:t>
            </w:r>
            <w:r>
              <w:rPr>
                <w:rFonts w:ascii="Calibri" w:hAnsi="Calibri" w:cs="Calibri"/>
                <w:sz w:val="22"/>
                <w:szCs w:val="22"/>
              </w:rPr>
              <w:fldChar w:fldCharType="begin"/>
            </w:r>
            <w:r>
              <w:rPr>
                <w:rFonts w:ascii="Calibri" w:hAnsi="Calibri" w:cs="Calibri"/>
                <w:sz w:val="22"/>
                <w:szCs w:val="22"/>
              </w:rPr>
              <w:instrText xml:space="preserve"> ADDIN EN.CITE &lt;EndNote&gt;&lt;Cite&gt;&lt;Author&gt;Guijarro&lt;/Author&gt;&lt;Year&gt;2020&lt;/Year&gt;&lt;RecNum&gt;21&lt;/RecNum&gt;&lt;DisplayText&gt;(21)&lt;/DisplayText&gt;&lt;record&gt;&lt;rec-number&gt;21&lt;/rec-number&gt;&lt;foreign-keys&gt;&lt;key app="EN" db-id="fefwpvee9vtvahept9avatr20a5fd5trswv5" timestamp="1608034290"&gt;21&lt;/key&gt;&lt;/foreign-keys&gt;&lt;ref-type name="Journal Article"&gt;17&lt;/ref-type&gt;&lt;contributors&gt;&lt;authors&gt;&lt;author&gt;Carlos Guijarro&lt;/author&gt;&lt;author&gt;Elia Pérez-Fernández&lt;/author&gt;&lt;author&gt;Beatriz González-Piñeiro&lt;/author&gt;&lt;author&gt;Victoria Meléndez&lt;/author&gt;&lt;author&gt;Maria José Goyanes&lt;/author&gt;&lt;author&gt;Ma Esther Renilla&lt;/author&gt;&lt;author&gt;Maria Luisa Casas&lt;/author&gt;&lt;author&gt;Isabel Sastre&lt;/author&gt;&lt;author&gt;María Velasco&lt;/author&gt;&lt;/authors&gt;&lt;/contributors&gt;&lt;titles&gt;&lt;title&gt;Increased risk for COVID-19 among Migrants from Latin-America, Caribbean, and Sub-Saharan Africa living in Spain&lt;/title&gt;&lt;secondary-title&gt;medRxiv&lt;/secondary-title&gt;&lt;/titles&gt;&lt;periodical&gt;&lt;full-title&gt;medRxiv&lt;/full-title&gt;&lt;/periodical&gt;&lt;keywords&gt;&lt;keyword&gt;Latin America&lt;/keyword&gt;&lt;keyword&gt;Spain&lt;/keyword&gt;&lt;keyword&gt;Africa South of the Sahara&lt;/keyword&gt;&lt;keyword&gt;Caribbean Region&lt;/keyword&gt;&lt;/keywords&gt;&lt;dates&gt;&lt;year&gt;2020&lt;/year&gt;&lt;/dates&gt;&lt;accession-num&gt;rayyan-109634877&lt;/accession-num&gt;&lt;urls&gt;&lt;related-urls&gt;&lt;url&gt;https://medrxiv.org/cgi/content/short/2020.05.25.20112185&lt;/url&gt;&lt;/related-urls&gt;&lt;/urls&gt;&lt;custom1&gt;RAYYAN-INCLUSION: {&amp;quot;Cherie &amp;quot;=&amp;gt;&amp;quot;Included&amp;quot;} | RAYYAN-LABELS: Spain,Migrant,*** MIGRANT ***&lt;/custom1&gt;&lt;/record&gt;&lt;/Cite&gt;&lt;/EndNote&gt;</w:instrText>
            </w:r>
            <w:r>
              <w:rPr>
                <w:rFonts w:ascii="Calibri" w:hAnsi="Calibri" w:cs="Calibri"/>
                <w:sz w:val="22"/>
                <w:szCs w:val="22"/>
              </w:rPr>
              <w:fldChar w:fldCharType="separate"/>
            </w:r>
            <w:r>
              <w:rPr>
                <w:rFonts w:ascii="Calibri" w:hAnsi="Calibri" w:cs="Calibri"/>
                <w:noProof/>
                <w:sz w:val="22"/>
                <w:szCs w:val="22"/>
              </w:rPr>
              <w:t>(21)</w:t>
            </w:r>
            <w:r>
              <w:rPr>
                <w:rFonts w:ascii="Calibri" w:hAnsi="Calibri" w:cs="Calibri"/>
                <w:sz w:val="22"/>
                <w:szCs w:val="22"/>
              </w:rPr>
              <w:fldChar w:fldCharType="end"/>
            </w:r>
          </w:p>
        </w:tc>
        <w:tc>
          <w:tcPr>
            <w:tcW w:w="1595" w:type="dxa"/>
          </w:tcPr>
          <w:p w14:paraId="0FE95D6C" w14:textId="43153C84" w:rsidR="005F5120" w:rsidRDefault="005F5120" w:rsidP="005F5120">
            <w:pPr>
              <w:spacing w:line="276" w:lineRule="auto"/>
              <w:jc w:val="both"/>
              <w:rPr>
                <w:rFonts w:ascii="Calibri" w:hAnsi="Calibri" w:cs="Calibri"/>
                <w:sz w:val="22"/>
                <w:szCs w:val="22"/>
              </w:rPr>
            </w:pPr>
            <w:proofErr w:type="spellStart"/>
            <w:r w:rsidRPr="00CA7C74">
              <w:rPr>
                <w:rFonts w:ascii="Calibri" w:hAnsi="Calibri" w:cs="Calibri"/>
                <w:sz w:val="22"/>
                <w:szCs w:val="22"/>
              </w:rPr>
              <w:t>Alcorcón</w:t>
            </w:r>
            <w:proofErr w:type="spellEnd"/>
            <w:r w:rsidRPr="00CA7C74">
              <w:rPr>
                <w:rFonts w:ascii="Calibri" w:hAnsi="Calibri" w:cs="Calibri"/>
                <w:sz w:val="22"/>
                <w:szCs w:val="22"/>
              </w:rPr>
              <w:t>, Spain</w:t>
            </w:r>
          </w:p>
        </w:tc>
        <w:tc>
          <w:tcPr>
            <w:tcW w:w="1683" w:type="dxa"/>
          </w:tcPr>
          <w:p w14:paraId="06B1A0C6" w14:textId="20BF6B79" w:rsidR="005F5120" w:rsidRDefault="005F5120" w:rsidP="005F5120">
            <w:pPr>
              <w:spacing w:line="276" w:lineRule="auto"/>
              <w:jc w:val="both"/>
              <w:rPr>
                <w:rFonts w:ascii="Calibri" w:hAnsi="Calibri" w:cs="Calibri"/>
                <w:sz w:val="22"/>
                <w:szCs w:val="22"/>
              </w:rPr>
            </w:pPr>
            <w:r w:rsidRPr="00CA7C74">
              <w:rPr>
                <w:rFonts w:ascii="Calibri" w:hAnsi="Calibri" w:cs="Calibri"/>
                <w:sz w:val="22"/>
                <w:szCs w:val="22"/>
              </w:rPr>
              <w:t>Migrants</w:t>
            </w:r>
          </w:p>
        </w:tc>
        <w:tc>
          <w:tcPr>
            <w:tcW w:w="1687" w:type="dxa"/>
          </w:tcPr>
          <w:p w14:paraId="677189AB" w14:textId="6A8ABA6D" w:rsidR="005F5120" w:rsidRDefault="005F5120" w:rsidP="005F5120">
            <w:pPr>
              <w:spacing w:line="276" w:lineRule="auto"/>
              <w:jc w:val="both"/>
              <w:rPr>
                <w:rFonts w:ascii="Calibri" w:hAnsi="Calibri" w:cs="Calibri"/>
                <w:sz w:val="22"/>
                <w:szCs w:val="22"/>
              </w:rPr>
            </w:pPr>
            <w:r w:rsidRPr="00CA7C74">
              <w:rPr>
                <w:rFonts w:ascii="Calibri" w:hAnsi="Calibri" w:cs="Calibri"/>
                <w:sz w:val="22"/>
                <w:szCs w:val="22"/>
              </w:rPr>
              <w:t>Population-based cohort study</w:t>
            </w:r>
          </w:p>
        </w:tc>
        <w:tc>
          <w:tcPr>
            <w:tcW w:w="1245" w:type="dxa"/>
          </w:tcPr>
          <w:p w14:paraId="09BB58BD" w14:textId="671ECDA6" w:rsidR="005F5120" w:rsidRDefault="005F5120" w:rsidP="005F5120">
            <w:pPr>
              <w:spacing w:line="276" w:lineRule="auto"/>
              <w:jc w:val="both"/>
              <w:rPr>
                <w:rFonts w:ascii="Calibri" w:hAnsi="Calibri" w:cs="Calibri"/>
                <w:sz w:val="22"/>
                <w:szCs w:val="22"/>
              </w:rPr>
            </w:pPr>
            <w:r>
              <w:rPr>
                <w:rFonts w:ascii="Calibri" w:hAnsi="Calibri" w:cs="Calibri"/>
                <w:sz w:val="22"/>
                <w:szCs w:val="22"/>
              </w:rPr>
              <w:t>Pre-print</w:t>
            </w:r>
          </w:p>
        </w:tc>
        <w:tc>
          <w:tcPr>
            <w:tcW w:w="1203" w:type="dxa"/>
          </w:tcPr>
          <w:p w14:paraId="7348088C" w14:textId="23C44248" w:rsidR="005F5120" w:rsidRDefault="005F5120" w:rsidP="005F5120">
            <w:pPr>
              <w:spacing w:line="276" w:lineRule="auto"/>
              <w:jc w:val="both"/>
              <w:rPr>
                <w:rFonts w:ascii="Calibri" w:hAnsi="Calibri" w:cs="Calibri"/>
                <w:sz w:val="22"/>
                <w:szCs w:val="22"/>
              </w:rPr>
            </w:pPr>
            <w:r w:rsidRPr="00CA7C74">
              <w:rPr>
                <w:rFonts w:ascii="Calibri" w:hAnsi="Calibri" w:cs="Calibri"/>
                <w:sz w:val="22"/>
                <w:szCs w:val="22"/>
              </w:rPr>
              <w:t>1 February to 25 April</w:t>
            </w:r>
          </w:p>
        </w:tc>
        <w:tc>
          <w:tcPr>
            <w:tcW w:w="2406" w:type="dxa"/>
          </w:tcPr>
          <w:p w14:paraId="2D7CE469" w14:textId="70514DEB" w:rsidR="005F5120" w:rsidRDefault="005F5120" w:rsidP="005F5120">
            <w:pPr>
              <w:spacing w:line="276" w:lineRule="auto"/>
              <w:jc w:val="both"/>
              <w:rPr>
                <w:rFonts w:ascii="Calibri" w:hAnsi="Calibri" w:cs="Calibri"/>
                <w:sz w:val="22"/>
                <w:szCs w:val="22"/>
              </w:rPr>
            </w:pPr>
            <w:r w:rsidRPr="00CA7C74">
              <w:rPr>
                <w:rFonts w:ascii="Calibri" w:hAnsi="Calibri" w:cs="Calibri"/>
                <w:sz w:val="22"/>
                <w:szCs w:val="22"/>
              </w:rPr>
              <w:t>Crude incidence of COVID-19 among migrants was higher than among Spaniards, at 8.71 and 6.51 per 1000 inhabitants respectively (p&lt;0.001)</w:t>
            </w:r>
          </w:p>
        </w:tc>
        <w:tc>
          <w:tcPr>
            <w:tcW w:w="1314" w:type="dxa"/>
          </w:tcPr>
          <w:p w14:paraId="2B536C3C" w14:textId="29CD93D7" w:rsidR="005F5120" w:rsidRDefault="005F5120" w:rsidP="005F5120">
            <w:pPr>
              <w:spacing w:line="276" w:lineRule="auto"/>
              <w:jc w:val="both"/>
              <w:rPr>
                <w:rFonts w:ascii="Calibri" w:hAnsi="Calibri" w:cs="Calibri"/>
                <w:sz w:val="22"/>
                <w:szCs w:val="22"/>
              </w:rPr>
            </w:pPr>
            <w:r>
              <w:rPr>
                <w:rFonts w:ascii="Calibri" w:hAnsi="Calibri" w:cs="Calibri"/>
                <w:sz w:val="22"/>
                <w:szCs w:val="22"/>
              </w:rPr>
              <w:t>8/8 (100)</w:t>
            </w:r>
          </w:p>
        </w:tc>
      </w:tr>
      <w:tr w:rsidR="005F5120" w:rsidRPr="00CA7C74" w14:paraId="6AF440E9" w14:textId="77777777" w:rsidTr="005F5120">
        <w:tc>
          <w:tcPr>
            <w:tcW w:w="1795" w:type="dxa"/>
          </w:tcPr>
          <w:p w14:paraId="4EAD6C48" w14:textId="77777777" w:rsidR="005F5120" w:rsidRPr="00CA7C74" w:rsidRDefault="005F5120" w:rsidP="005F5120">
            <w:pPr>
              <w:spacing w:line="276" w:lineRule="auto"/>
              <w:jc w:val="both"/>
              <w:rPr>
                <w:rFonts w:ascii="Calibri" w:hAnsi="Calibri" w:cs="Calibri"/>
                <w:sz w:val="22"/>
                <w:szCs w:val="22"/>
              </w:rPr>
            </w:pPr>
            <w:proofErr w:type="spellStart"/>
            <w:r w:rsidRPr="00CA7C74">
              <w:rPr>
                <w:rFonts w:ascii="Calibri" w:hAnsi="Calibri" w:cs="Calibri"/>
                <w:sz w:val="22"/>
                <w:szCs w:val="22"/>
              </w:rPr>
              <w:t>Grilli</w:t>
            </w:r>
            <w:proofErr w:type="spellEnd"/>
            <w:r>
              <w:rPr>
                <w:rFonts w:ascii="Calibri" w:hAnsi="Calibri" w:cs="Calibri"/>
                <w:sz w:val="22"/>
                <w:szCs w:val="22"/>
              </w:rPr>
              <w:t xml:space="preserve"> </w:t>
            </w:r>
            <w:r>
              <w:rPr>
                <w:rFonts w:ascii="Calibri" w:hAnsi="Calibri" w:cs="Calibri"/>
                <w:sz w:val="22"/>
                <w:szCs w:val="22"/>
              </w:rPr>
              <w:fldChar w:fldCharType="begin">
                <w:fldData xml:space="preserve">PEVuZE5vdGU+PENpdGU+PEF1dGhvcj5HcmlsbGk8L0F1dGhvcj48WWVhcj4yMDIwPC9ZZWFyPjxS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</w:fldData>
              </w:fldChar>
            </w:r>
            <w:r>
              <w:rPr>
                <w:rFonts w:ascii="Calibri" w:hAnsi="Calibri" w:cs="Calibri"/>
                <w:sz w:val="22"/>
                <w:szCs w:val="22"/>
              </w:rPr>
              <w:instrText xml:space="preserve"> ADDIN EN.CITE </w:instrText>
            </w:r>
            <w:r>
              <w:rPr>
                <w:rFonts w:ascii="Calibri" w:hAnsi="Calibri" w:cs="Calibri"/>
                <w:sz w:val="22"/>
                <w:szCs w:val="22"/>
              </w:rPr>
              <w:fldChar w:fldCharType="begin">
                <w:fldData xml:space="preserve">PEVuZE5vdGU+PENpdGU+PEF1dGhvcj5HcmlsbGk8L0F1dGhvcj48WWVhcj4yMDIwPC9ZZWFyPjxS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</w:fldData>
              </w:fldChar>
            </w:r>
            <w:r>
              <w:rPr>
                <w:rFonts w:ascii="Calibri" w:hAnsi="Calibri" w:cs="Calibri"/>
                <w:sz w:val="22"/>
                <w:szCs w:val="22"/>
              </w:rPr>
              <w:instrText xml:space="preserve"> ADDIN EN.CITE.DATA </w:instrText>
            </w:r>
            <w:r>
              <w:rPr>
                <w:rFonts w:ascii="Calibri" w:hAnsi="Calibri" w:cs="Calibri"/>
                <w:sz w:val="22"/>
                <w:szCs w:val="22"/>
              </w:rPr>
            </w:r>
            <w:r>
              <w:rPr>
                <w:rFonts w:ascii="Calibri" w:hAnsi="Calibri" w:cs="Calibri"/>
                <w:sz w:val="22"/>
                <w:szCs w:val="22"/>
              </w:rPr>
              <w:fldChar w:fldCharType="end"/>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(22)</w:t>
            </w:r>
            <w:r>
              <w:rPr>
                <w:rFonts w:ascii="Calibri" w:hAnsi="Calibri" w:cs="Calibri"/>
                <w:sz w:val="22"/>
                <w:szCs w:val="22"/>
              </w:rPr>
              <w:fldChar w:fldCharType="end"/>
            </w:r>
          </w:p>
          <w:p w14:paraId="39AC2D5D" w14:textId="77777777" w:rsidR="005F5120" w:rsidRPr="001E77C1" w:rsidRDefault="005F5120" w:rsidP="005F5120">
            <w:pPr>
              <w:spacing w:line="276" w:lineRule="auto"/>
              <w:jc w:val="both"/>
              <w:rPr>
                <w:rFonts w:ascii="Calibri" w:hAnsi="Calibri" w:cs="Calibri"/>
                <w:sz w:val="22"/>
                <w:szCs w:val="22"/>
              </w:rPr>
            </w:pPr>
          </w:p>
        </w:tc>
        <w:tc>
          <w:tcPr>
            <w:tcW w:w="1595" w:type="dxa"/>
          </w:tcPr>
          <w:p w14:paraId="1D552446" w14:textId="6E1FE371" w:rsidR="005F5120" w:rsidRDefault="005F5120" w:rsidP="005F5120">
            <w:pPr>
              <w:spacing w:line="276" w:lineRule="auto"/>
              <w:jc w:val="both"/>
              <w:rPr>
                <w:rFonts w:ascii="Calibri" w:hAnsi="Calibri" w:cs="Calibri"/>
                <w:sz w:val="22"/>
                <w:szCs w:val="22"/>
              </w:rPr>
            </w:pPr>
            <w:r w:rsidRPr="00CA7C74">
              <w:rPr>
                <w:rFonts w:ascii="Calibri" w:hAnsi="Calibri" w:cs="Calibri"/>
                <w:sz w:val="22"/>
                <w:szCs w:val="22"/>
              </w:rPr>
              <w:t>Reggio Emilia, Italy</w:t>
            </w:r>
          </w:p>
        </w:tc>
        <w:tc>
          <w:tcPr>
            <w:tcW w:w="1683" w:type="dxa"/>
          </w:tcPr>
          <w:p w14:paraId="665D62F3" w14:textId="5865455C" w:rsidR="005F5120" w:rsidRDefault="005F5120" w:rsidP="005F5120">
            <w:pPr>
              <w:spacing w:line="276" w:lineRule="auto"/>
              <w:jc w:val="both"/>
              <w:rPr>
                <w:rFonts w:ascii="Calibri" w:hAnsi="Calibri" w:cs="Calibri"/>
                <w:sz w:val="22"/>
                <w:szCs w:val="22"/>
              </w:rPr>
            </w:pPr>
            <w:r w:rsidRPr="00CA7C74">
              <w:rPr>
                <w:rFonts w:ascii="Calibri" w:hAnsi="Calibri" w:cs="Calibri"/>
                <w:sz w:val="22"/>
                <w:szCs w:val="22"/>
              </w:rPr>
              <w:t>Migrants</w:t>
            </w:r>
          </w:p>
        </w:tc>
        <w:tc>
          <w:tcPr>
            <w:tcW w:w="1687" w:type="dxa"/>
          </w:tcPr>
          <w:p w14:paraId="27A9F618" w14:textId="4022B60F" w:rsidR="005F5120" w:rsidRDefault="005F5120" w:rsidP="005F5120">
            <w:pPr>
              <w:spacing w:line="276" w:lineRule="auto"/>
              <w:jc w:val="both"/>
              <w:rPr>
                <w:rFonts w:ascii="Calibri" w:hAnsi="Calibri" w:cs="Calibri"/>
                <w:sz w:val="22"/>
                <w:szCs w:val="22"/>
              </w:rPr>
            </w:pPr>
            <w:r w:rsidRPr="00CA7C74">
              <w:rPr>
                <w:rFonts w:ascii="Calibri" w:hAnsi="Calibri" w:cs="Calibri"/>
                <w:sz w:val="22"/>
                <w:szCs w:val="22"/>
              </w:rPr>
              <w:t>Population-based case data</w:t>
            </w:r>
          </w:p>
        </w:tc>
        <w:tc>
          <w:tcPr>
            <w:tcW w:w="1245" w:type="dxa"/>
          </w:tcPr>
          <w:p w14:paraId="3E52CD30" w14:textId="0EAF3CE9" w:rsidR="005F5120" w:rsidRDefault="005F5120" w:rsidP="005F5120">
            <w:pPr>
              <w:spacing w:line="276" w:lineRule="auto"/>
              <w:jc w:val="both"/>
              <w:rPr>
                <w:rFonts w:ascii="Calibri" w:hAnsi="Calibri" w:cs="Calibri"/>
                <w:sz w:val="22"/>
                <w:szCs w:val="22"/>
              </w:rPr>
            </w:pPr>
            <w:r>
              <w:rPr>
                <w:rFonts w:ascii="Calibri" w:hAnsi="Calibri" w:cs="Calibri"/>
                <w:sz w:val="22"/>
                <w:szCs w:val="22"/>
              </w:rPr>
              <w:t>Peer-reviewed publication</w:t>
            </w:r>
          </w:p>
        </w:tc>
        <w:tc>
          <w:tcPr>
            <w:tcW w:w="1203" w:type="dxa"/>
          </w:tcPr>
          <w:p w14:paraId="09967572" w14:textId="73C079DA" w:rsidR="005F5120" w:rsidRDefault="005F5120" w:rsidP="005F5120">
            <w:pPr>
              <w:spacing w:line="276" w:lineRule="auto"/>
              <w:jc w:val="both"/>
              <w:rPr>
                <w:rFonts w:ascii="Calibri" w:hAnsi="Calibri" w:cs="Calibri"/>
                <w:sz w:val="22"/>
                <w:szCs w:val="22"/>
              </w:rPr>
            </w:pPr>
            <w:r w:rsidRPr="00CA7C74">
              <w:rPr>
                <w:rFonts w:ascii="Calibri" w:hAnsi="Calibri" w:cs="Calibri"/>
                <w:sz w:val="22"/>
                <w:szCs w:val="22"/>
              </w:rPr>
              <w:t>6 March to 26 March</w:t>
            </w:r>
          </w:p>
        </w:tc>
        <w:tc>
          <w:tcPr>
            <w:tcW w:w="2406" w:type="dxa"/>
          </w:tcPr>
          <w:p w14:paraId="6C244312" w14:textId="4D2041E8" w:rsidR="005F5120" w:rsidRDefault="005F5120" w:rsidP="005F5120">
            <w:pPr>
              <w:spacing w:line="276" w:lineRule="auto"/>
              <w:jc w:val="both"/>
              <w:rPr>
                <w:rFonts w:ascii="Calibri" w:hAnsi="Calibri" w:cs="Calibri"/>
                <w:sz w:val="22"/>
                <w:szCs w:val="22"/>
              </w:rPr>
            </w:pPr>
            <w:r w:rsidRPr="00CA7C74">
              <w:rPr>
                <w:rFonts w:ascii="Calibri" w:hAnsi="Calibri" w:cs="Calibri"/>
                <w:sz w:val="22"/>
                <w:szCs w:val="22"/>
              </w:rPr>
              <w:t>Immigrants and Italians had a similar prevalence of infection (OR 0.99, 95% CI 0.82-1.20) and similar probability of being tested (OR 0.93, 95% CI 0.81-1.10)</w:t>
            </w:r>
          </w:p>
        </w:tc>
        <w:tc>
          <w:tcPr>
            <w:tcW w:w="1314" w:type="dxa"/>
          </w:tcPr>
          <w:p w14:paraId="462DED45" w14:textId="04249F42" w:rsidR="005F5120" w:rsidRDefault="005F5120" w:rsidP="005F5120">
            <w:pPr>
              <w:spacing w:line="276" w:lineRule="auto"/>
              <w:jc w:val="both"/>
              <w:rPr>
                <w:rFonts w:ascii="Calibri" w:hAnsi="Calibri" w:cs="Calibri"/>
                <w:sz w:val="22"/>
                <w:szCs w:val="22"/>
              </w:rPr>
            </w:pPr>
            <w:r>
              <w:rPr>
                <w:rFonts w:ascii="Calibri" w:hAnsi="Calibri" w:cs="Calibri"/>
                <w:sz w:val="22"/>
                <w:szCs w:val="22"/>
              </w:rPr>
              <w:t>N/A</w:t>
            </w:r>
          </w:p>
        </w:tc>
      </w:tr>
      <w:tr w:rsidR="005F5120" w:rsidRPr="00CA7C74" w14:paraId="5C10405F" w14:textId="77777777" w:rsidTr="005F5120">
        <w:tc>
          <w:tcPr>
            <w:tcW w:w="1795" w:type="dxa"/>
          </w:tcPr>
          <w:p w14:paraId="00CA240E" w14:textId="0BFE50CA" w:rsidR="005F5120" w:rsidRPr="001E77C1" w:rsidRDefault="005F5120" w:rsidP="005F5120">
            <w:pPr>
              <w:spacing w:line="276" w:lineRule="auto"/>
              <w:jc w:val="both"/>
              <w:rPr>
                <w:rFonts w:ascii="Calibri" w:hAnsi="Calibri" w:cs="Calibri"/>
                <w:sz w:val="22"/>
                <w:szCs w:val="22"/>
              </w:rPr>
            </w:pPr>
            <w:proofErr w:type="spellStart"/>
            <w:r w:rsidRPr="00CA7C74">
              <w:rPr>
                <w:rFonts w:ascii="Calibri" w:hAnsi="Calibri" w:cs="Calibri"/>
                <w:sz w:val="22"/>
                <w:szCs w:val="22"/>
              </w:rPr>
              <w:t>Strully</w:t>
            </w:r>
            <w:proofErr w:type="spellEnd"/>
            <w:r>
              <w:rPr>
                <w:rFonts w:ascii="Calibri" w:hAnsi="Calibri" w:cs="Calibri"/>
                <w:sz w:val="22"/>
                <w:szCs w:val="22"/>
              </w:rPr>
              <w:t xml:space="preserve"> </w:t>
            </w:r>
            <w:r>
              <w:rPr>
                <w:rFonts w:ascii="Calibri" w:hAnsi="Calibri" w:cs="Calibri"/>
                <w:sz w:val="22"/>
                <w:szCs w:val="22"/>
              </w:rPr>
              <w:fldChar w:fldCharType="begin"/>
            </w:r>
            <w:r>
              <w:rPr>
                <w:rFonts w:ascii="Calibri" w:hAnsi="Calibri" w:cs="Calibri"/>
                <w:sz w:val="22"/>
                <w:szCs w:val="22"/>
              </w:rPr>
              <w:instrText xml:space="preserve"> ADDIN EN.CITE &lt;EndNote&gt;&lt;Cite&gt;&lt;Author&gt;Strully&lt;/Author&gt;&lt;Year&gt;2020&lt;/Year&gt;&lt;RecNum&gt;23&lt;/RecNum&gt;&lt;DisplayText&gt;(23)&lt;/DisplayText&gt;&lt;record&gt;&lt;rec-number&gt;23&lt;/rec-number&gt;&lt;foreign-keys&gt;&lt;key app="EN" db-id="fefwpvee9vtvahept9avatr20a5fd5trswv5" timestamp="1608034290"&gt;23&lt;/key&gt;&lt;/foreign-keys&gt;&lt;ref-type name="Journal Article"&gt;17&lt;/ref-type&gt;&lt;contributors&gt;&lt;authors&gt;&lt;author&gt;Strully, Kate&lt;/author&gt;&lt;author&gt;Yang, Tse-Chuan&lt;/author&gt;&lt;author&gt;Liu, Han&lt;/author&gt;&lt;/authors&gt;&lt;/contributors&gt;&lt;titles&gt;&lt;title&gt;Regional variation in COVID-19 disparities: Connections with immigrant and Latinx communities in US counties&lt;/title&gt;&lt;secondary-title&gt;Ann. epidemiol&lt;/secondary-title&gt;&lt;/titles&gt;&lt;periodical&gt;&lt;full-title&gt;Ann. epidemiol&lt;/full-title&gt;&lt;/periodical&gt;&lt;pages&gt;56–62.e2&lt;/pages&gt;&lt;volume&gt;53&lt;/volume&gt;&lt;keywords&gt;&lt;keyword&gt;Emigrants and Immigrants&lt;/keyword&gt;&lt;/keywords&gt;&lt;dates&gt;&lt;year&gt;2020&lt;/year&gt;&lt;pub-dates&gt;&lt;date&gt;2020-09&lt;/date&gt;&lt;/pub-dates&gt;&lt;/dates&gt;&lt;accession-num&gt;rayyan-109635545&lt;/accession-num&gt;&lt;urls&gt;&lt;related-urls&gt;&lt;url&gt;https://dx.doi.org/10.1016/j.annepidem.2020.08.016&lt;/url&gt;&lt;/related-urls&gt;&lt;/urls&gt;&lt;custom1&gt;RAYYAN-INCLUSION: {&amp;quot;Cherie &amp;quot;=&amp;gt;&amp;quot;Included&amp;quot;} | RAYYAN-LABELS: US,Migrants,*** MIGRANT ***&lt;/custom1&gt;&lt;language&gt;en&lt;/language&gt;&lt;/record&gt;&lt;/Cite&gt;&lt;/EndNote&gt;</w:instrText>
            </w:r>
            <w:r>
              <w:rPr>
                <w:rFonts w:ascii="Calibri" w:hAnsi="Calibri" w:cs="Calibri"/>
                <w:sz w:val="22"/>
                <w:szCs w:val="22"/>
              </w:rPr>
              <w:fldChar w:fldCharType="separate"/>
            </w:r>
            <w:r>
              <w:rPr>
                <w:rFonts w:ascii="Calibri" w:hAnsi="Calibri" w:cs="Calibri"/>
                <w:noProof/>
                <w:sz w:val="22"/>
                <w:szCs w:val="22"/>
              </w:rPr>
              <w:t>(23)</w:t>
            </w:r>
            <w:r>
              <w:rPr>
                <w:rFonts w:ascii="Calibri" w:hAnsi="Calibri" w:cs="Calibri"/>
                <w:sz w:val="22"/>
                <w:szCs w:val="22"/>
              </w:rPr>
              <w:fldChar w:fldCharType="end"/>
            </w:r>
          </w:p>
        </w:tc>
        <w:tc>
          <w:tcPr>
            <w:tcW w:w="1595" w:type="dxa"/>
          </w:tcPr>
          <w:p w14:paraId="65D5F0AB" w14:textId="366E167F" w:rsidR="005F5120" w:rsidRDefault="005F5120" w:rsidP="005F5120">
            <w:pPr>
              <w:spacing w:line="276" w:lineRule="auto"/>
              <w:jc w:val="both"/>
              <w:rPr>
                <w:rFonts w:ascii="Calibri" w:hAnsi="Calibri" w:cs="Calibri"/>
                <w:sz w:val="22"/>
                <w:szCs w:val="22"/>
              </w:rPr>
            </w:pPr>
            <w:r w:rsidRPr="00CA7C74">
              <w:rPr>
                <w:rFonts w:ascii="Calibri" w:hAnsi="Calibri" w:cs="Calibri"/>
                <w:sz w:val="22"/>
                <w:szCs w:val="22"/>
              </w:rPr>
              <w:t>USA</w:t>
            </w:r>
          </w:p>
        </w:tc>
        <w:tc>
          <w:tcPr>
            <w:tcW w:w="1683" w:type="dxa"/>
          </w:tcPr>
          <w:p w14:paraId="5B7ECA2E" w14:textId="3861DA0F" w:rsidR="005F5120" w:rsidRDefault="005F5120" w:rsidP="005F5120">
            <w:pPr>
              <w:spacing w:line="276" w:lineRule="auto"/>
              <w:jc w:val="both"/>
              <w:rPr>
                <w:rFonts w:ascii="Calibri" w:hAnsi="Calibri" w:cs="Calibri"/>
                <w:sz w:val="22"/>
                <w:szCs w:val="22"/>
              </w:rPr>
            </w:pPr>
            <w:r w:rsidRPr="00CA7C74">
              <w:rPr>
                <w:rFonts w:ascii="Calibri" w:hAnsi="Calibri" w:cs="Calibri"/>
                <w:sz w:val="22"/>
                <w:szCs w:val="22"/>
              </w:rPr>
              <w:t>Migrants</w:t>
            </w:r>
          </w:p>
        </w:tc>
        <w:tc>
          <w:tcPr>
            <w:tcW w:w="1687" w:type="dxa"/>
          </w:tcPr>
          <w:p w14:paraId="2A1F27E5" w14:textId="1CF735B6" w:rsidR="005F5120" w:rsidRDefault="005F5120" w:rsidP="005F5120">
            <w:pPr>
              <w:spacing w:line="276" w:lineRule="auto"/>
              <w:jc w:val="both"/>
              <w:rPr>
                <w:rFonts w:ascii="Calibri" w:hAnsi="Calibri" w:cs="Calibri"/>
                <w:sz w:val="22"/>
                <w:szCs w:val="22"/>
              </w:rPr>
            </w:pPr>
            <w:r w:rsidRPr="00CA7C74">
              <w:rPr>
                <w:rFonts w:ascii="Calibri" w:hAnsi="Calibri" w:cs="Calibri"/>
                <w:sz w:val="22"/>
                <w:szCs w:val="22"/>
              </w:rPr>
              <w:t>Spatial comparison</w:t>
            </w:r>
          </w:p>
        </w:tc>
        <w:tc>
          <w:tcPr>
            <w:tcW w:w="1245" w:type="dxa"/>
          </w:tcPr>
          <w:p w14:paraId="084A4639" w14:textId="52D44CCD" w:rsidR="005F5120" w:rsidRDefault="005F5120" w:rsidP="005F5120">
            <w:pPr>
              <w:spacing w:line="276" w:lineRule="auto"/>
              <w:jc w:val="both"/>
              <w:rPr>
                <w:rFonts w:ascii="Calibri" w:hAnsi="Calibri" w:cs="Calibri"/>
                <w:sz w:val="22"/>
                <w:szCs w:val="22"/>
              </w:rPr>
            </w:pPr>
            <w:r>
              <w:rPr>
                <w:rFonts w:ascii="Calibri" w:hAnsi="Calibri" w:cs="Calibri"/>
                <w:sz w:val="22"/>
                <w:szCs w:val="22"/>
              </w:rPr>
              <w:t>Peer-reviewed publication</w:t>
            </w:r>
          </w:p>
        </w:tc>
        <w:tc>
          <w:tcPr>
            <w:tcW w:w="1203" w:type="dxa"/>
          </w:tcPr>
          <w:p w14:paraId="2474BDDE" w14:textId="35932B77" w:rsidR="005F5120" w:rsidRDefault="005F5120" w:rsidP="005F5120">
            <w:pPr>
              <w:spacing w:line="276" w:lineRule="auto"/>
              <w:jc w:val="both"/>
              <w:rPr>
                <w:rFonts w:ascii="Calibri" w:hAnsi="Calibri" w:cs="Calibri"/>
                <w:sz w:val="22"/>
                <w:szCs w:val="22"/>
              </w:rPr>
            </w:pPr>
            <w:r w:rsidRPr="00CA7C74">
              <w:rPr>
                <w:rFonts w:ascii="Calibri" w:hAnsi="Calibri" w:cs="Calibri"/>
                <w:sz w:val="22"/>
                <w:szCs w:val="22"/>
              </w:rPr>
              <w:t>To 28 May</w:t>
            </w:r>
          </w:p>
        </w:tc>
        <w:tc>
          <w:tcPr>
            <w:tcW w:w="2406" w:type="dxa"/>
          </w:tcPr>
          <w:p w14:paraId="2DA4BA3A" w14:textId="6B07DB96" w:rsidR="005F5120" w:rsidRDefault="005F5120" w:rsidP="005F5120">
            <w:pPr>
              <w:spacing w:line="276" w:lineRule="auto"/>
              <w:jc w:val="both"/>
              <w:rPr>
                <w:rFonts w:ascii="Calibri" w:hAnsi="Calibri" w:cs="Calibri"/>
                <w:sz w:val="22"/>
                <w:szCs w:val="22"/>
              </w:rPr>
            </w:pPr>
            <w:r w:rsidRPr="00CA7C74">
              <w:rPr>
                <w:rFonts w:ascii="Calibri" w:hAnsi="Calibri" w:cs="Calibri"/>
                <w:sz w:val="22"/>
                <w:szCs w:val="22"/>
              </w:rPr>
              <w:t xml:space="preserve">Percentage of foreign-born residents was positively associated with COVID-19 case rate (fully adjusted </w:t>
            </w:r>
            <w:r>
              <w:rPr>
                <w:rFonts w:ascii="Calibri" w:hAnsi="Calibri" w:cs="Calibri"/>
                <w:sz w:val="22"/>
                <w:szCs w:val="22"/>
              </w:rPr>
              <w:t>IRR</w:t>
            </w:r>
            <w:r w:rsidRPr="00CA7C74">
              <w:rPr>
                <w:rFonts w:ascii="Calibri" w:hAnsi="Calibri" w:cs="Calibri"/>
                <w:sz w:val="22"/>
                <w:szCs w:val="22"/>
              </w:rPr>
              <w:t xml:space="preserve"> = 1.106, 95% CI 1.074-1.139, p&lt;0.01) at county level</w:t>
            </w:r>
          </w:p>
        </w:tc>
        <w:tc>
          <w:tcPr>
            <w:tcW w:w="1314" w:type="dxa"/>
          </w:tcPr>
          <w:p w14:paraId="23890EFA" w14:textId="4ED141D7" w:rsidR="005F5120" w:rsidRDefault="005F5120" w:rsidP="005F5120">
            <w:pPr>
              <w:spacing w:line="276" w:lineRule="auto"/>
              <w:jc w:val="both"/>
              <w:rPr>
                <w:rFonts w:ascii="Calibri" w:hAnsi="Calibri" w:cs="Calibri"/>
                <w:sz w:val="22"/>
                <w:szCs w:val="22"/>
              </w:rPr>
            </w:pPr>
            <w:r>
              <w:rPr>
                <w:rFonts w:ascii="Calibri" w:hAnsi="Calibri" w:cs="Calibri"/>
                <w:sz w:val="22"/>
                <w:szCs w:val="22"/>
              </w:rPr>
              <w:t>8/8 (100)</w:t>
            </w:r>
          </w:p>
        </w:tc>
      </w:tr>
      <w:tr w:rsidR="005F5120" w:rsidRPr="00CA7C74" w14:paraId="0D1BA9C3" w14:textId="77777777" w:rsidTr="005F5120">
        <w:tc>
          <w:tcPr>
            <w:tcW w:w="1795" w:type="dxa"/>
          </w:tcPr>
          <w:p w14:paraId="570DDAF3" w14:textId="4CD7BB75" w:rsidR="005F5120" w:rsidRPr="001E77C1" w:rsidRDefault="005F5120" w:rsidP="005F5120">
            <w:pPr>
              <w:spacing w:line="276" w:lineRule="auto"/>
              <w:jc w:val="both"/>
              <w:rPr>
                <w:rFonts w:ascii="Calibri" w:hAnsi="Calibri" w:cs="Calibri"/>
                <w:sz w:val="22"/>
                <w:szCs w:val="22"/>
              </w:rPr>
            </w:pPr>
            <w:proofErr w:type="spellStart"/>
            <w:r>
              <w:rPr>
                <w:rFonts w:ascii="Calibri" w:hAnsi="Calibri" w:cs="Calibri"/>
                <w:sz w:val="22"/>
                <w:szCs w:val="22"/>
              </w:rPr>
              <w:t>Jaqueti</w:t>
            </w:r>
            <w:proofErr w:type="spellEnd"/>
            <w:r>
              <w:rPr>
                <w:rFonts w:ascii="Calibri" w:hAnsi="Calibri" w:cs="Calibri"/>
                <w:sz w:val="22"/>
                <w:szCs w:val="22"/>
              </w:rPr>
              <w:t xml:space="preserve"> </w:t>
            </w:r>
            <w:proofErr w:type="spellStart"/>
            <w:r>
              <w:rPr>
                <w:rFonts w:ascii="Calibri" w:hAnsi="Calibri" w:cs="Calibri"/>
                <w:sz w:val="22"/>
                <w:szCs w:val="22"/>
              </w:rPr>
              <w:t>Aroca</w:t>
            </w:r>
            <w:proofErr w:type="spellEnd"/>
            <w:r>
              <w:rPr>
                <w:rFonts w:ascii="Calibri" w:hAnsi="Calibri" w:cs="Calibri"/>
                <w:sz w:val="22"/>
                <w:szCs w:val="22"/>
              </w:rPr>
              <w:t xml:space="preserve"> </w:t>
            </w:r>
            <w:r>
              <w:rPr>
                <w:rFonts w:ascii="Calibri" w:hAnsi="Calibri" w:cs="Calibri"/>
                <w:sz w:val="22"/>
                <w:szCs w:val="22"/>
              </w:rPr>
              <w:fldChar w:fldCharType="begin"/>
            </w:r>
            <w:r>
              <w:rPr>
                <w:rFonts w:ascii="Calibri" w:hAnsi="Calibri" w:cs="Calibri"/>
                <w:sz w:val="22"/>
                <w:szCs w:val="22"/>
              </w:rPr>
              <w:instrText xml:space="preserve"> ADDIN EN.CITE &lt;EndNote&gt;&lt;Cite&gt;&lt;Author&gt;Jaqueti Aroca&lt;/Author&gt;&lt;Year&gt;2020&lt;/Year&gt;&lt;RecNum&gt;24&lt;/RecNum&gt;&lt;DisplayText&gt;(24)&lt;/DisplayText&gt;&lt;record&gt;&lt;rec-number&gt;24&lt;/rec-number&gt;&lt;foreign-keys&gt;&lt;key app="EN" db-id="fefwpvee9vtvahept9avatr20a5fd5trswv5" timestamp="1608034290"&gt;24&lt;/key&gt;&lt;/foreign-keys&gt;&lt;ref-type name="Journal Article"&gt;17&lt;/ref-type&gt;&lt;contributors&gt;&lt;authors&gt;&lt;author&gt;Jaqueti Aroca, Jerónimo&lt;/author&gt;&lt;author&gt;Molina Esteban, Laura M. &lt;/author&gt;&lt;author&gt;García-Arata, Isabel&lt;/author&gt;&lt;author&gt;García-Martínez, Jesús&lt;/author&gt;&lt;/authors&gt;&lt;/contributors&gt;&lt;titles&gt;&lt;title&gt;COVID-19 en pacientes españoles e inmigrantes en un área sanitaria de Madrid &lt;/title&gt;&lt;secondary-title&gt;Rev Esp Quimioter &lt;/secondary-title&gt;&lt;/titles&gt;&lt;periodical&gt;&lt;full-title&gt;Rev Esp Quimioter&lt;/full-title&gt;&lt;/periodical&gt;&lt;pages&gt;289-291&lt;/pages&gt;&lt;volume&gt;33&lt;/volume&gt;&lt;number&gt;4&lt;/number&gt;&lt;dates&gt;&lt;year&gt;2020&lt;/year&gt;&lt;/dates&gt;&lt;urls&gt;&lt;/urls&gt;&lt;/record&gt;&lt;/Cite&gt;&lt;/EndNote&gt;</w:instrText>
            </w:r>
            <w:r>
              <w:rPr>
                <w:rFonts w:ascii="Calibri" w:hAnsi="Calibri" w:cs="Calibri"/>
                <w:sz w:val="22"/>
                <w:szCs w:val="22"/>
              </w:rPr>
              <w:fldChar w:fldCharType="separate"/>
            </w:r>
            <w:r>
              <w:rPr>
                <w:rFonts w:ascii="Calibri" w:hAnsi="Calibri" w:cs="Calibri"/>
                <w:noProof/>
                <w:sz w:val="22"/>
                <w:szCs w:val="22"/>
              </w:rPr>
              <w:t>(24)</w:t>
            </w:r>
            <w:r>
              <w:rPr>
                <w:rFonts w:ascii="Calibri" w:hAnsi="Calibri" w:cs="Calibri"/>
                <w:sz w:val="22"/>
                <w:szCs w:val="22"/>
              </w:rPr>
              <w:fldChar w:fldCharType="end"/>
            </w:r>
          </w:p>
        </w:tc>
        <w:tc>
          <w:tcPr>
            <w:tcW w:w="1595" w:type="dxa"/>
          </w:tcPr>
          <w:p w14:paraId="49957A03" w14:textId="0B3F55FE" w:rsidR="005F5120" w:rsidRDefault="005F5120" w:rsidP="005F5120">
            <w:pPr>
              <w:spacing w:line="276" w:lineRule="auto"/>
              <w:jc w:val="both"/>
              <w:rPr>
                <w:rFonts w:ascii="Calibri" w:hAnsi="Calibri" w:cs="Calibri"/>
                <w:sz w:val="22"/>
                <w:szCs w:val="22"/>
              </w:rPr>
            </w:pPr>
            <w:r>
              <w:rPr>
                <w:rFonts w:ascii="Calibri" w:hAnsi="Calibri" w:cs="Calibri"/>
                <w:sz w:val="22"/>
                <w:szCs w:val="22"/>
              </w:rPr>
              <w:t>Madrid, Spain</w:t>
            </w:r>
          </w:p>
        </w:tc>
        <w:tc>
          <w:tcPr>
            <w:tcW w:w="1683" w:type="dxa"/>
          </w:tcPr>
          <w:p w14:paraId="0676A7D9" w14:textId="17D2A6A0" w:rsidR="005F5120" w:rsidRDefault="005F5120" w:rsidP="005F5120">
            <w:pPr>
              <w:spacing w:line="276" w:lineRule="auto"/>
              <w:jc w:val="both"/>
              <w:rPr>
                <w:rFonts w:ascii="Calibri" w:hAnsi="Calibri" w:cs="Calibri"/>
                <w:sz w:val="22"/>
                <w:szCs w:val="22"/>
              </w:rPr>
            </w:pPr>
            <w:r>
              <w:rPr>
                <w:rFonts w:ascii="Calibri" w:hAnsi="Calibri" w:cs="Calibri"/>
                <w:sz w:val="22"/>
                <w:szCs w:val="22"/>
              </w:rPr>
              <w:t>Migrants</w:t>
            </w:r>
          </w:p>
        </w:tc>
        <w:tc>
          <w:tcPr>
            <w:tcW w:w="1687" w:type="dxa"/>
          </w:tcPr>
          <w:p w14:paraId="1111F2BF" w14:textId="074F0831" w:rsidR="005F5120" w:rsidRDefault="005F5120" w:rsidP="005F5120">
            <w:pPr>
              <w:spacing w:line="276" w:lineRule="auto"/>
              <w:jc w:val="both"/>
              <w:rPr>
                <w:rFonts w:ascii="Calibri" w:hAnsi="Calibri" w:cs="Calibri"/>
                <w:sz w:val="22"/>
                <w:szCs w:val="22"/>
              </w:rPr>
            </w:pPr>
            <w:r>
              <w:rPr>
                <w:rFonts w:ascii="Calibri" w:hAnsi="Calibri" w:cs="Calibri"/>
                <w:sz w:val="22"/>
                <w:szCs w:val="22"/>
              </w:rPr>
              <w:t>Case/testing data</w:t>
            </w:r>
          </w:p>
        </w:tc>
        <w:tc>
          <w:tcPr>
            <w:tcW w:w="1245" w:type="dxa"/>
          </w:tcPr>
          <w:p w14:paraId="789A44BA" w14:textId="7DF9FEE3" w:rsidR="005F5120" w:rsidRDefault="005F5120" w:rsidP="005F5120">
            <w:pPr>
              <w:spacing w:line="276" w:lineRule="auto"/>
              <w:jc w:val="both"/>
              <w:rPr>
                <w:rFonts w:ascii="Calibri" w:hAnsi="Calibri" w:cs="Calibri"/>
                <w:sz w:val="22"/>
                <w:szCs w:val="22"/>
              </w:rPr>
            </w:pPr>
            <w:r>
              <w:rPr>
                <w:rFonts w:ascii="Calibri" w:hAnsi="Calibri" w:cs="Calibri"/>
                <w:sz w:val="22"/>
                <w:szCs w:val="22"/>
              </w:rPr>
              <w:t>Peer-reviewed publication</w:t>
            </w:r>
          </w:p>
        </w:tc>
        <w:tc>
          <w:tcPr>
            <w:tcW w:w="1203" w:type="dxa"/>
          </w:tcPr>
          <w:p w14:paraId="514B8E61" w14:textId="7AB4486B" w:rsidR="005F5120" w:rsidRDefault="005F5120" w:rsidP="005F5120">
            <w:pPr>
              <w:spacing w:line="276" w:lineRule="auto"/>
              <w:jc w:val="both"/>
              <w:rPr>
                <w:rFonts w:ascii="Calibri" w:hAnsi="Calibri" w:cs="Calibri"/>
                <w:sz w:val="22"/>
                <w:szCs w:val="22"/>
              </w:rPr>
            </w:pPr>
            <w:r>
              <w:rPr>
                <w:rFonts w:ascii="Calibri" w:hAnsi="Calibri" w:cs="Calibri"/>
                <w:sz w:val="22"/>
                <w:szCs w:val="22"/>
              </w:rPr>
              <w:t>To the second week of April</w:t>
            </w:r>
          </w:p>
        </w:tc>
        <w:tc>
          <w:tcPr>
            <w:tcW w:w="2406" w:type="dxa"/>
          </w:tcPr>
          <w:p w14:paraId="5AA1EDFD" w14:textId="7285AB80" w:rsidR="005F5120" w:rsidRDefault="005F5120" w:rsidP="005F5120">
            <w:pPr>
              <w:spacing w:line="276" w:lineRule="auto"/>
              <w:jc w:val="both"/>
              <w:rPr>
                <w:rFonts w:ascii="Calibri" w:hAnsi="Calibri" w:cs="Calibri"/>
                <w:sz w:val="22"/>
                <w:szCs w:val="22"/>
              </w:rPr>
            </w:pPr>
            <w:r>
              <w:rPr>
                <w:rFonts w:ascii="Calibri" w:hAnsi="Calibri" w:cs="Calibri"/>
                <w:sz w:val="22"/>
                <w:szCs w:val="22"/>
              </w:rPr>
              <w:t>No significant difference in percentage positivity between migrants and Spaniards</w:t>
            </w:r>
            <w:r>
              <w:rPr>
                <w:rStyle w:val="apple-converted-space"/>
                <w:rFonts w:ascii="Calibri" w:hAnsi="Calibri" w:cs="Calibri"/>
                <w:sz w:val="22"/>
                <w:szCs w:val="22"/>
              </w:rPr>
              <w:t> </w:t>
            </w:r>
            <w:r>
              <w:rPr>
                <w:rFonts w:ascii="Calibri" w:hAnsi="Calibri" w:cs="Calibri"/>
                <w:color w:val="000000"/>
                <w:sz w:val="22"/>
                <w:szCs w:val="22"/>
              </w:rPr>
              <w:t xml:space="preserve">(OR 1.08, 95% </w:t>
            </w:r>
            <w:r>
              <w:rPr>
                <w:rFonts w:ascii="Calibri" w:hAnsi="Calibri" w:cs="Calibri"/>
                <w:color w:val="000000"/>
                <w:sz w:val="22"/>
                <w:szCs w:val="22"/>
              </w:rPr>
              <w:lastRenderedPageBreak/>
              <w:t>CI 0.95-1.24), but those from Latin America are at higher risk; only 12.5% of positive migrants were &gt;65 years versus 56.9% Spaniards</w:t>
            </w:r>
          </w:p>
        </w:tc>
        <w:tc>
          <w:tcPr>
            <w:tcW w:w="1314" w:type="dxa"/>
          </w:tcPr>
          <w:p w14:paraId="1133D915" w14:textId="68DAE35C" w:rsidR="005F5120" w:rsidRDefault="005F5120" w:rsidP="005F5120">
            <w:pPr>
              <w:spacing w:line="276" w:lineRule="auto"/>
              <w:jc w:val="both"/>
              <w:rPr>
                <w:rFonts w:ascii="Calibri" w:hAnsi="Calibri" w:cs="Calibri"/>
                <w:sz w:val="22"/>
                <w:szCs w:val="22"/>
              </w:rPr>
            </w:pPr>
            <w:r>
              <w:rPr>
                <w:rFonts w:ascii="Calibri" w:hAnsi="Calibri" w:cs="Calibri"/>
                <w:sz w:val="22"/>
                <w:szCs w:val="22"/>
              </w:rPr>
              <w:lastRenderedPageBreak/>
              <w:t>8/10 (80)</w:t>
            </w:r>
          </w:p>
        </w:tc>
      </w:tr>
      <w:tr w:rsidR="005F5120" w:rsidRPr="00CA7C74" w14:paraId="0A633973" w14:textId="77777777" w:rsidTr="005F5120">
        <w:tc>
          <w:tcPr>
            <w:tcW w:w="1795" w:type="dxa"/>
          </w:tcPr>
          <w:p w14:paraId="651C84D3" w14:textId="30512CB2" w:rsidR="005F5120" w:rsidRPr="001E77C1" w:rsidRDefault="005F5120" w:rsidP="005F5120">
            <w:pPr>
              <w:spacing w:line="276" w:lineRule="auto"/>
              <w:jc w:val="both"/>
              <w:rPr>
                <w:rFonts w:ascii="Calibri" w:hAnsi="Calibri" w:cs="Calibri"/>
                <w:sz w:val="22"/>
                <w:szCs w:val="22"/>
              </w:rPr>
            </w:pPr>
            <w:r>
              <w:rPr>
                <w:rFonts w:ascii="Calibri" w:hAnsi="Calibri" w:cs="Calibri"/>
                <w:sz w:val="22"/>
                <w:szCs w:val="22"/>
              </w:rPr>
              <w:t xml:space="preserve">Chew </w:t>
            </w:r>
            <w:r>
              <w:rPr>
                <w:rFonts w:ascii="Calibri" w:hAnsi="Calibri" w:cs="Calibri"/>
                <w:sz w:val="22"/>
                <w:szCs w:val="22"/>
              </w:rPr>
              <w:fldChar w:fldCharType="begin">
                <w:fldData xml:space="preserve">PEVuZE5vdGU+PENpdGU+PEF1dGhvcj5DaGV3PC9BdXRob3I+PFllYXI+MjAyMDwvWWVhcj48UmVj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</w:fldData>
              </w:fldChar>
            </w:r>
            <w:r>
              <w:rPr>
                <w:rFonts w:ascii="Calibri" w:hAnsi="Calibri" w:cs="Calibri"/>
                <w:sz w:val="22"/>
                <w:szCs w:val="22"/>
              </w:rPr>
              <w:instrText xml:space="preserve"> ADDIN EN.CITE </w:instrText>
            </w:r>
            <w:r>
              <w:rPr>
                <w:rFonts w:ascii="Calibri" w:hAnsi="Calibri" w:cs="Calibri"/>
                <w:sz w:val="22"/>
                <w:szCs w:val="22"/>
              </w:rPr>
              <w:fldChar w:fldCharType="begin">
                <w:fldData xml:space="preserve">PEVuZE5vdGU+PENpdGU+PEF1dGhvcj5DaGV3PC9BdXRob3I+PFllYXI+MjAyMDwvWWVhcj48UmVj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</w:fldData>
              </w:fldChar>
            </w:r>
            <w:r>
              <w:rPr>
                <w:rFonts w:ascii="Calibri" w:hAnsi="Calibri" w:cs="Calibri"/>
                <w:sz w:val="22"/>
                <w:szCs w:val="22"/>
              </w:rPr>
              <w:instrText xml:space="preserve"> ADDIN EN.CITE.DATA </w:instrText>
            </w:r>
            <w:r>
              <w:rPr>
                <w:rFonts w:ascii="Calibri" w:hAnsi="Calibri" w:cs="Calibri"/>
                <w:sz w:val="22"/>
                <w:szCs w:val="22"/>
              </w:rPr>
            </w:r>
            <w:r>
              <w:rPr>
                <w:rFonts w:ascii="Calibri" w:hAnsi="Calibri" w:cs="Calibri"/>
                <w:sz w:val="22"/>
                <w:szCs w:val="22"/>
              </w:rPr>
              <w:fldChar w:fldCharType="end"/>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(25)</w:t>
            </w:r>
            <w:r>
              <w:rPr>
                <w:rFonts w:ascii="Calibri" w:hAnsi="Calibri" w:cs="Calibri"/>
                <w:sz w:val="22"/>
                <w:szCs w:val="22"/>
              </w:rPr>
              <w:fldChar w:fldCharType="end"/>
            </w:r>
          </w:p>
        </w:tc>
        <w:tc>
          <w:tcPr>
            <w:tcW w:w="1595" w:type="dxa"/>
          </w:tcPr>
          <w:p w14:paraId="12208DEA" w14:textId="352C6E33" w:rsidR="005F5120" w:rsidRDefault="005F5120" w:rsidP="005F5120">
            <w:pPr>
              <w:spacing w:line="276" w:lineRule="auto"/>
              <w:jc w:val="both"/>
              <w:rPr>
                <w:rFonts w:ascii="Calibri" w:hAnsi="Calibri" w:cs="Calibri"/>
                <w:sz w:val="22"/>
                <w:szCs w:val="22"/>
              </w:rPr>
            </w:pPr>
            <w:r>
              <w:rPr>
                <w:rFonts w:ascii="Calibri" w:hAnsi="Calibri" w:cs="Calibri"/>
                <w:sz w:val="22"/>
                <w:szCs w:val="22"/>
              </w:rPr>
              <w:t>Singapore</w:t>
            </w:r>
          </w:p>
        </w:tc>
        <w:tc>
          <w:tcPr>
            <w:tcW w:w="1683" w:type="dxa"/>
          </w:tcPr>
          <w:p w14:paraId="05F0F5C5" w14:textId="048C6396" w:rsidR="005F5120" w:rsidRDefault="005F5120" w:rsidP="005F5120">
            <w:pPr>
              <w:spacing w:line="276" w:lineRule="auto"/>
              <w:jc w:val="both"/>
              <w:rPr>
                <w:rFonts w:ascii="Calibri" w:hAnsi="Calibri" w:cs="Calibri"/>
                <w:sz w:val="22"/>
                <w:szCs w:val="22"/>
              </w:rPr>
            </w:pPr>
            <w:r>
              <w:rPr>
                <w:rFonts w:ascii="Calibri" w:hAnsi="Calibri" w:cs="Calibri"/>
                <w:sz w:val="22"/>
                <w:szCs w:val="22"/>
              </w:rPr>
              <w:t>Migrant workers</w:t>
            </w:r>
          </w:p>
        </w:tc>
        <w:tc>
          <w:tcPr>
            <w:tcW w:w="1687" w:type="dxa"/>
          </w:tcPr>
          <w:p w14:paraId="08113D0B" w14:textId="18D528CB" w:rsidR="005F5120" w:rsidRDefault="005F5120" w:rsidP="005F5120">
            <w:pPr>
              <w:spacing w:line="276" w:lineRule="auto"/>
              <w:jc w:val="both"/>
              <w:rPr>
                <w:rFonts w:ascii="Calibri" w:hAnsi="Calibri" w:cs="Calibri"/>
                <w:sz w:val="22"/>
                <w:szCs w:val="22"/>
              </w:rPr>
            </w:pPr>
            <w:r w:rsidRPr="00CA7C74">
              <w:rPr>
                <w:rFonts w:ascii="Calibri" w:hAnsi="Calibri" w:cs="Calibri"/>
                <w:sz w:val="22"/>
                <w:szCs w:val="22"/>
              </w:rPr>
              <w:t>Case/testing data</w:t>
            </w:r>
            <w:r>
              <w:rPr>
                <w:rFonts w:ascii="Calibri" w:hAnsi="Calibri" w:cs="Calibri"/>
                <w:sz w:val="22"/>
                <w:szCs w:val="22"/>
              </w:rPr>
              <w:t xml:space="preserve"> and clinical evaluation</w:t>
            </w:r>
          </w:p>
        </w:tc>
        <w:tc>
          <w:tcPr>
            <w:tcW w:w="1245" w:type="dxa"/>
          </w:tcPr>
          <w:p w14:paraId="185F847F" w14:textId="448AA92C" w:rsidR="005F5120" w:rsidRDefault="005F5120" w:rsidP="005F5120">
            <w:pPr>
              <w:spacing w:line="276" w:lineRule="auto"/>
              <w:jc w:val="both"/>
              <w:rPr>
                <w:rFonts w:ascii="Calibri" w:hAnsi="Calibri" w:cs="Calibri"/>
                <w:sz w:val="22"/>
                <w:szCs w:val="22"/>
              </w:rPr>
            </w:pPr>
            <w:r>
              <w:rPr>
                <w:rFonts w:ascii="Calibri" w:hAnsi="Calibri" w:cs="Calibri"/>
                <w:sz w:val="22"/>
                <w:szCs w:val="22"/>
              </w:rPr>
              <w:t>Peer-reviewed publication</w:t>
            </w:r>
          </w:p>
        </w:tc>
        <w:tc>
          <w:tcPr>
            <w:tcW w:w="1203" w:type="dxa"/>
          </w:tcPr>
          <w:p w14:paraId="236ACA24" w14:textId="1688C405" w:rsidR="005F5120" w:rsidRDefault="005F5120" w:rsidP="005F5120">
            <w:pPr>
              <w:spacing w:line="276" w:lineRule="auto"/>
              <w:jc w:val="both"/>
              <w:rPr>
                <w:rFonts w:ascii="Calibri" w:hAnsi="Calibri" w:cs="Calibri"/>
                <w:sz w:val="22"/>
                <w:szCs w:val="22"/>
              </w:rPr>
            </w:pPr>
            <w:r>
              <w:rPr>
                <w:rFonts w:ascii="Calibri" w:hAnsi="Calibri" w:cs="Calibri"/>
                <w:sz w:val="22"/>
                <w:szCs w:val="22"/>
              </w:rPr>
              <w:t>11 to 19 April</w:t>
            </w:r>
          </w:p>
        </w:tc>
        <w:tc>
          <w:tcPr>
            <w:tcW w:w="2406" w:type="dxa"/>
          </w:tcPr>
          <w:p w14:paraId="52D97DED" w14:textId="68D3C71C" w:rsidR="005F5120" w:rsidRDefault="005F5120" w:rsidP="005F5120">
            <w:pPr>
              <w:spacing w:line="276" w:lineRule="auto"/>
              <w:jc w:val="both"/>
              <w:rPr>
                <w:rFonts w:ascii="Calibri" w:hAnsi="Calibri" w:cs="Calibri"/>
                <w:sz w:val="22"/>
                <w:szCs w:val="22"/>
              </w:rPr>
            </w:pPr>
            <w:r>
              <w:rPr>
                <w:rFonts w:ascii="Calibri" w:hAnsi="Calibri" w:cs="Calibri"/>
                <w:sz w:val="22"/>
                <w:szCs w:val="22"/>
              </w:rPr>
              <w:t>1832 of 5977 migrant workers were symptomatic, of which 1264 (69%) were positive for COVID-19, corresponding to 21% of the cohort</w:t>
            </w:r>
          </w:p>
        </w:tc>
        <w:tc>
          <w:tcPr>
            <w:tcW w:w="1314" w:type="dxa"/>
          </w:tcPr>
          <w:p w14:paraId="7CC0C56F" w14:textId="55422CFC" w:rsidR="005F5120" w:rsidRDefault="005F5120" w:rsidP="005F5120">
            <w:pPr>
              <w:spacing w:line="276" w:lineRule="auto"/>
              <w:jc w:val="both"/>
              <w:rPr>
                <w:rFonts w:ascii="Calibri" w:hAnsi="Calibri" w:cs="Calibri"/>
                <w:sz w:val="22"/>
                <w:szCs w:val="22"/>
              </w:rPr>
            </w:pPr>
            <w:r>
              <w:rPr>
                <w:rFonts w:ascii="Calibri" w:hAnsi="Calibri" w:cs="Calibri"/>
                <w:sz w:val="22"/>
                <w:szCs w:val="22"/>
              </w:rPr>
              <w:t>6/10 (60)</w:t>
            </w:r>
          </w:p>
        </w:tc>
      </w:tr>
      <w:tr w:rsidR="005F5120" w:rsidRPr="00CA7C74" w14:paraId="68306316" w14:textId="77777777" w:rsidTr="005F5120">
        <w:tc>
          <w:tcPr>
            <w:tcW w:w="1795" w:type="dxa"/>
          </w:tcPr>
          <w:p w14:paraId="5ACE7144" w14:textId="66C4A2D3" w:rsidR="005F5120" w:rsidRPr="001E77C1" w:rsidRDefault="005F5120" w:rsidP="005F5120">
            <w:pPr>
              <w:spacing w:line="276" w:lineRule="auto"/>
              <w:jc w:val="both"/>
              <w:rPr>
                <w:rFonts w:ascii="Calibri" w:hAnsi="Calibri" w:cs="Calibri"/>
                <w:sz w:val="22"/>
                <w:szCs w:val="22"/>
              </w:rPr>
            </w:pPr>
            <w:r w:rsidRPr="006B6813">
              <w:rPr>
                <w:rFonts w:ascii="Calibri" w:hAnsi="Calibri" w:cs="Calibri"/>
                <w:noProof/>
                <w:sz w:val="22"/>
                <w:szCs w:val="22"/>
              </w:rPr>
              <w:t>Alkhamis</w:t>
            </w:r>
            <w:r>
              <w:rPr>
                <w:rFonts w:ascii="Calibri" w:hAnsi="Calibri" w:cs="Calibri"/>
                <w:noProof/>
                <w:sz w:val="22"/>
                <w:szCs w:val="22"/>
              </w:rPr>
              <w:t xml:space="preserve"> </w:t>
            </w:r>
            <w:r>
              <w:rPr>
                <w:rFonts w:ascii="Calibri" w:hAnsi="Calibri" w:cs="Calibri"/>
                <w:noProof/>
                <w:sz w:val="22"/>
                <w:szCs w:val="22"/>
              </w:rPr>
              <w:fldChar w:fldCharType="begin"/>
            </w:r>
            <w:r>
              <w:rPr>
                <w:rFonts w:ascii="Calibri" w:hAnsi="Calibri" w:cs="Calibri"/>
                <w:noProof/>
                <w:sz w:val="22"/>
                <w:szCs w:val="22"/>
              </w:rPr>
              <w:instrText xml:space="preserve"> ADDIN EN.CITE &lt;EndNote&gt;&lt;Cite&gt;&lt;Author&gt;Alkhamis&lt;/Author&gt;&lt;Year&gt;2020&lt;/Year&gt;&lt;RecNum&gt;26&lt;/RecNum&gt;&lt;DisplayText&gt;(26)&lt;/DisplayText&gt;&lt;record&gt;&lt;rec-number&gt;26&lt;/rec-number&gt;&lt;foreign-keys&gt;&lt;key app="EN" db-id="fefwpvee9vtvahept9avatr20a5fd5trswv5" timestamp="1608034290"&gt;26&lt;/key&gt;&lt;/foreign-keys&gt;&lt;ref-type name="Journal Article"&gt;17&lt;/ref-type&gt;&lt;contributors&gt;&lt;authors&gt;&lt;author&gt;Alkhamis, Moh A &lt;/author&gt;&lt;author&gt;Al Youha, Sarah &lt;/author&gt;&lt;author&gt;Khajah, Mohammad M&lt;/author&gt;&lt;author&gt;Haider, Nour Ben &lt;/author&gt;&lt;author&gt;Alhardan, Sumayah&lt;/author&gt;&lt;author&gt;Nabeel, Ahmad&lt;/author&gt;&lt;author&gt;Al Mazeedi, Sulaiman&lt;/author&gt;&lt;author&gt;Al-Sabah, Salman K &lt;/author&gt;&lt;/authors&gt;&lt;/contributors&gt;&lt;titles&gt;&lt;title&gt;Spatiotemporal dynamics of the COVID-19 pandemic in the State of Kuwait&lt;/title&gt;&lt;secondary-title&gt;Int J Infect Dis&lt;/secondary-title&gt;&lt;/titles&gt;&lt;periodical&gt;&lt;full-title&gt;Int J Infect Dis&lt;/full-title&gt;&lt;/periodical&gt;&lt;pages&gt;153-160&lt;/pages&gt;&lt;volume&gt;98&lt;/volume&gt;&lt;dates&gt;&lt;year&gt;2020&lt;/year&gt;&lt;/dates&gt;&lt;urls&gt;&lt;/urls&gt;&lt;/record&gt;&lt;/Cite&gt;&lt;/EndNote&gt;</w:instrText>
            </w:r>
            <w:r>
              <w:rPr>
                <w:rFonts w:ascii="Calibri" w:hAnsi="Calibri" w:cs="Calibri"/>
                <w:noProof/>
                <w:sz w:val="22"/>
                <w:szCs w:val="22"/>
              </w:rPr>
              <w:fldChar w:fldCharType="separate"/>
            </w:r>
            <w:r>
              <w:rPr>
                <w:rFonts w:ascii="Calibri" w:hAnsi="Calibri" w:cs="Calibri"/>
                <w:noProof/>
                <w:sz w:val="22"/>
                <w:szCs w:val="22"/>
              </w:rPr>
              <w:t>(26)</w:t>
            </w:r>
            <w:r>
              <w:rPr>
                <w:rFonts w:ascii="Calibri" w:hAnsi="Calibri" w:cs="Calibri"/>
                <w:noProof/>
                <w:sz w:val="22"/>
                <w:szCs w:val="22"/>
              </w:rPr>
              <w:fldChar w:fldCharType="end"/>
            </w:r>
          </w:p>
        </w:tc>
        <w:tc>
          <w:tcPr>
            <w:tcW w:w="1595" w:type="dxa"/>
          </w:tcPr>
          <w:p w14:paraId="3CDC1CF0" w14:textId="20A76C58" w:rsidR="005F5120" w:rsidRDefault="005F5120" w:rsidP="005F5120">
            <w:pPr>
              <w:spacing w:line="276" w:lineRule="auto"/>
              <w:jc w:val="both"/>
              <w:rPr>
                <w:rFonts w:ascii="Calibri" w:hAnsi="Calibri" w:cs="Calibri"/>
                <w:sz w:val="22"/>
                <w:szCs w:val="22"/>
              </w:rPr>
            </w:pPr>
            <w:r w:rsidRPr="006B6813">
              <w:rPr>
                <w:rFonts w:ascii="Calibri" w:hAnsi="Calibri" w:cs="Calibri"/>
                <w:sz w:val="22"/>
                <w:szCs w:val="22"/>
              </w:rPr>
              <w:t>Kuwait</w:t>
            </w:r>
          </w:p>
        </w:tc>
        <w:tc>
          <w:tcPr>
            <w:tcW w:w="1683" w:type="dxa"/>
          </w:tcPr>
          <w:p w14:paraId="634EF7DB" w14:textId="51F430D4" w:rsidR="005F5120" w:rsidRDefault="005F5120" w:rsidP="005F5120">
            <w:pPr>
              <w:spacing w:line="276" w:lineRule="auto"/>
              <w:jc w:val="both"/>
              <w:rPr>
                <w:rFonts w:ascii="Calibri" w:hAnsi="Calibri" w:cs="Calibri"/>
                <w:sz w:val="22"/>
                <w:szCs w:val="22"/>
              </w:rPr>
            </w:pPr>
            <w:r w:rsidRPr="006B6813">
              <w:rPr>
                <w:rFonts w:ascii="Calibri" w:hAnsi="Calibri" w:cs="Calibri"/>
                <w:sz w:val="22"/>
                <w:szCs w:val="22"/>
              </w:rPr>
              <w:t>Migrant workers</w:t>
            </w:r>
          </w:p>
        </w:tc>
        <w:tc>
          <w:tcPr>
            <w:tcW w:w="1687" w:type="dxa"/>
          </w:tcPr>
          <w:p w14:paraId="67877023" w14:textId="20020C16" w:rsidR="005F5120" w:rsidRDefault="005F5120" w:rsidP="005F5120">
            <w:pPr>
              <w:spacing w:line="276" w:lineRule="auto"/>
              <w:jc w:val="both"/>
              <w:rPr>
                <w:rFonts w:ascii="Calibri" w:hAnsi="Calibri" w:cs="Calibri"/>
                <w:sz w:val="22"/>
                <w:szCs w:val="22"/>
              </w:rPr>
            </w:pPr>
            <w:r w:rsidRPr="00CA7C74">
              <w:rPr>
                <w:rFonts w:ascii="Calibri" w:hAnsi="Calibri" w:cs="Calibri"/>
                <w:sz w:val="22"/>
                <w:szCs w:val="22"/>
              </w:rPr>
              <w:t>Population-based case data</w:t>
            </w:r>
          </w:p>
        </w:tc>
        <w:tc>
          <w:tcPr>
            <w:tcW w:w="1245" w:type="dxa"/>
          </w:tcPr>
          <w:p w14:paraId="51E5D7EA" w14:textId="09965E05" w:rsidR="005F5120" w:rsidRDefault="005F5120" w:rsidP="005F5120">
            <w:pPr>
              <w:spacing w:line="276" w:lineRule="auto"/>
              <w:jc w:val="both"/>
              <w:rPr>
                <w:rFonts w:ascii="Calibri" w:hAnsi="Calibri" w:cs="Calibri"/>
                <w:sz w:val="22"/>
                <w:szCs w:val="22"/>
              </w:rPr>
            </w:pPr>
            <w:r w:rsidRPr="006B6813">
              <w:rPr>
                <w:rFonts w:ascii="Calibri" w:hAnsi="Calibri" w:cs="Calibri"/>
                <w:sz w:val="22"/>
                <w:szCs w:val="22"/>
              </w:rPr>
              <w:t>Peer-reviewed journal</w:t>
            </w:r>
          </w:p>
        </w:tc>
        <w:tc>
          <w:tcPr>
            <w:tcW w:w="1203" w:type="dxa"/>
          </w:tcPr>
          <w:p w14:paraId="799906BE" w14:textId="68A197DE" w:rsidR="005F5120" w:rsidRDefault="005F5120" w:rsidP="005F5120">
            <w:pPr>
              <w:spacing w:line="276" w:lineRule="auto"/>
              <w:jc w:val="both"/>
              <w:rPr>
                <w:rFonts w:ascii="Calibri" w:hAnsi="Calibri" w:cs="Calibri"/>
                <w:sz w:val="22"/>
                <w:szCs w:val="22"/>
              </w:rPr>
            </w:pPr>
            <w:r w:rsidRPr="006B6813">
              <w:rPr>
                <w:rFonts w:ascii="Calibri" w:hAnsi="Calibri" w:cs="Calibri"/>
                <w:sz w:val="22"/>
                <w:szCs w:val="22"/>
              </w:rPr>
              <w:t>23 February to 7 May</w:t>
            </w:r>
          </w:p>
        </w:tc>
        <w:tc>
          <w:tcPr>
            <w:tcW w:w="2406" w:type="dxa"/>
          </w:tcPr>
          <w:p w14:paraId="7EA4A5F3" w14:textId="19CB792B" w:rsidR="005F5120" w:rsidRDefault="005F5120" w:rsidP="005F5120">
            <w:pPr>
              <w:spacing w:line="276" w:lineRule="auto"/>
              <w:jc w:val="both"/>
              <w:rPr>
                <w:rFonts w:ascii="Calibri" w:hAnsi="Calibri" w:cs="Calibri"/>
                <w:sz w:val="22"/>
                <w:szCs w:val="22"/>
              </w:rPr>
            </w:pPr>
            <w:r>
              <w:rPr>
                <w:rFonts w:ascii="Calibri" w:hAnsi="Calibri" w:cs="Calibri"/>
                <w:sz w:val="22"/>
                <w:szCs w:val="22"/>
              </w:rPr>
              <w:t>78.8% of COVID-19 cases were in migrant workers, 40.1% of which were of Indian nationality; significant spreading events among migrant workers</w:t>
            </w:r>
          </w:p>
        </w:tc>
        <w:tc>
          <w:tcPr>
            <w:tcW w:w="1314" w:type="dxa"/>
          </w:tcPr>
          <w:p w14:paraId="0D7F5018" w14:textId="719D6BD6" w:rsidR="005F5120" w:rsidRDefault="005F5120" w:rsidP="005F5120">
            <w:pPr>
              <w:spacing w:line="276" w:lineRule="auto"/>
              <w:jc w:val="both"/>
              <w:rPr>
                <w:rFonts w:ascii="Calibri" w:hAnsi="Calibri" w:cs="Calibri"/>
                <w:sz w:val="22"/>
                <w:szCs w:val="22"/>
              </w:rPr>
            </w:pPr>
            <w:r>
              <w:rPr>
                <w:rFonts w:ascii="Calibri" w:hAnsi="Calibri" w:cs="Calibri"/>
                <w:sz w:val="22"/>
                <w:szCs w:val="22"/>
              </w:rPr>
              <w:t>6/10 (60)</w:t>
            </w:r>
          </w:p>
        </w:tc>
      </w:tr>
      <w:tr w:rsidR="005F5120" w:rsidRPr="00CA7C74" w14:paraId="2A7B4920" w14:textId="77777777" w:rsidTr="005F5120">
        <w:tc>
          <w:tcPr>
            <w:tcW w:w="1795" w:type="dxa"/>
          </w:tcPr>
          <w:p w14:paraId="5B01EC9B" w14:textId="3F3EDE36" w:rsidR="005F5120" w:rsidRPr="001E77C1" w:rsidRDefault="005F5120" w:rsidP="005F5120">
            <w:pPr>
              <w:spacing w:line="276" w:lineRule="auto"/>
              <w:jc w:val="both"/>
              <w:rPr>
                <w:rFonts w:ascii="Calibri" w:hAnsi="Calibri" w:cs="Calibri"/>
                <w:sz w:val="22"/>
                <w:szCs w:val="22"/>
              </w:rPr>
            </w:pPr>
            <w:r w:rsidRPr="004C0218">
              <w:rPr>
                <w:rFonts w:ascii="Calibri" w:hAnsi="Calibri" w:cs="Calibri"/>
                <w:sz w:val="22"/>
                <w:szCs w:val="22"/>
              </w:rPr>
              <w:t>Openshaw</w:t>
            </w:r>
            <w:r>
              <w:rPr>
                <w:rFonts w:ascii="Calibri" w:hAnsi="Calibri" w:cs="Calibri"/>
                <w:sz w:val="22"/>
                <w:szCs w:val="22"/>
              </w:rPr>
              <w:t xml:space="preserve"> </w:t>
            </w:r>
            <w:r>
              <w:rPr>
                <w:rFonts w:ascii="Calibri" w:hAnsi="Calibri" w:cs="Calibri"/>
                <w:sz w:val="22"/>
                <w:szCs w:val="22"/>
              </w:rPr>
              <w:fldChar w:fldCharType="begin"/>
            </w:r>
            <w:r>
              <w:rPr>
                <w:rFonts w:ascii="Calibri" w:hAnsi="Calibri" w:cs="Calibri"/>
                <w:sz w:val="22"/>
                <w:szCs w:val="22"/>
              </w:rPr>
              <w:instrText xml:space="preserve"> ADDIN EN.CITE &lt;EndNote&gt;&lt;Cite&gt;&lt;Author&gt;Openshaw&lt;/Author&gt;&lt;Year&gt;2020&lt;/Year&gt;&lt;RecNum&gt;27&lt;/RecNum&gt;&lt;DisplayText&gt;(27)&lt;/DisplayText&gt;&lt;record&gt;&lt;rec-number&gt;27&lt;/rec-number&gt;&lt;foreign-keys&gt;&lt;key app="EN" db-id="fefwpvee9vtvahept9avatr20a5fd5trswv5" timestamp="1608034290"&gt;27&lt;/key&gt;&lt;/foreign-keys&gt;&lt;ref-type name="Journal Article"&gt;17&lt;/ref-type&gt;&lt;contributors&gt;&lt;authors&gt;&lt;author&gt;Openshaw, John James&lt;/author&gt;&lt;author&gt;Travassos, Mark A.&lt;/author&gt;&lt;/authors&gt;&lt;/contributors&gt;&lt;titles&gt;&lt;title&gt;COVID-19 outbreaks in U.S. immigrant detention centers: the urgent need to adopt CDC guidelines for prevention and evaluation&lt;/title&gt;&lt;/titles&gt;&lt;keywords&gt;&lt;keyword&gt;Disease Outbreaks&lt;/keyword&gt;&lt;/keywords&gt;&lt;dates&gt;&lt;year&gt;2020&lt;/year&gt;&lt;pub-dates&gt;&lt;date&gt;2020-06&lt;/date&gt;&lt;/pub-dates&gt;&lt;/dates&gt;&lt;accession-num&gt;rayyan-109634170&lt;/accession-num&gt;&lt;urls&gt;&lt;related-urls&gt;&lt;url&gt;https://dx.doi.org/10.1093/cid/ciaa692&lt;/url&gt;&lt;/related-urls&gt;&lt;/urls&gt;&lt;custom1&gt;RAYYAN-INCLUSION: {&amp;quot;Cherie &amp;quot;=&amp;gt;&amp;quot;Included&amp;quot;} | RAYYAN-LABELS: 6,7,US,*** MIGRANT ***,migrant detention centre&lt;/custom1&gt;&lt;language&gt;en&lt;/language&gt;&lt;/record&gt;&lt;/Cite&gt;&lt;/EndNote&gt;</w:instrText>
            </w:r>
            <w:r>
              <w:rPr>
                <w:rFonts w:ascii="Calibri" w:hAnsi="Calibri" w:cs="Calibri"/>
                <w:sz w:val="22"/>
                <w:szCs w:val="22"/>
              </w:rPr>
              <w:fldChar w:fldCharType="separate"/>
            </w:r>
            <w:r>
              <w:rPr>
                <w:rFonts w:ascii="Calibri" w:hAnsi="Calibri" w:cs="Calibri"/>
                <w:noProof/>
                <w:sz w:val="22"/>
                <w:szCs w:val="22"/>
              </w:rPr>
              <w:t>(27)</w:t>
            </w:r>
            <w:r>
              <w:rPr>
                <w:rFonts w:ascii="Calibri" w:hAnsi="Calibri" w:cs="Calibri"/>
                <w:sz w:val="22"/>
                <w:szCs w:val="22"/>
              </w:rPr>
              <w:fldChar w:fldCharType="end"/>
            </w:r>
          </w:p>
        </w:tc>
        <w:tc>
          <w:tcPr>
            <w:tcW w:w="1595" w:type="dxa"/>
          </w:tcPr>
          <w:p w14:paraId="73DED35E" w14:textId="69DFA5FD" w:rsidR="005F5120" w:rsidRDefault="005F5120" w:rsidP="005F5120">
            <w:pPr>
              <w:spacing w:line="276" w:lineRule="auto"/>
              <w:jc w:val="both"/>
              <w:rPr>
                <w:rFonts w:ascii="Calibri" w:hAnsi="Calibri" w:cs="Calibri"/>
                <w:sz w:val="22"/>
                <w:szCs w:val="22"/>
              </w:rPr>
            </w:pPr>
            <w:r w:rsidRPr="004C0218">
              <w:rPr>
                <w:rFonts w:ascii="Calibri" w:hAnsi="Calibri" w:cs="Calibri"/>
                <w:sz w:val="22"/>
                <w:szCs w:val="22"/>
              </w:rPr>
              <w:t>USA</w:t>
            </w:r>
          </w:p>
        </w:tc>
        <w:tc>
          <w:tcPr>
            <w:tcW w:w="1683" w:type="dxa"/>
          </w:tcPr>
          <w:p w14:paraId="465FADEA" w14:textId="43EFDC16" w:rsidR="005F5120" w:rsidRDefault="005F5120" w:rsidP="005F5120">
            <w:pPr>
              <w:spacing w:line="276" w:lineRule="auto"/>
              <w:jc w:val="both"/>
              <w:rPr>
                <w:rFonts w:ascii="Calibri" w:hAnsi="Calibri" w:cs="Calibri"/>
                <w:sz w:val="22"/>
                <w:szCs w:val="22"/>
              </w:rPr>
            </w:pPr>
            <w:r w:rsidRPr="004C0218">
              <w:rPr>
                <w:rFonts w:ascii="Calibri" w:hAnsi="Calibri" w:cs="Calibri"/>
                <w:sz w:val="22"/>
                <w:szCs w:val="22"/>
              </w:rPr>
              <w:t>Migrants in detention centres</w:t>
            </w:r>
          </w:p>
        </w:tc>
        <w:tc>
          <w:tcPr>
            <w:tcW w:w="1687" w:type="dxa"/>
          </w:tcPr>
          <w:p w14:paraId="5F9FD215" w14:textId="63DB1786" w:rsidR="005F5120" w:rsidRDefault="005F5120" w:rsidP="005F5120">
            <w:pPr>
              <w:spacing w:line="276" w:lineRule="auto"/>
              <w:jc w:val="both"/>
              <w:rPr>
                <w:rFonts w:ascii="Calibri" w:hAnsi="Calibri" w:cs="Calibri"/>
                <w:sz w:val="22"/>
                <w:szCs w:val="22"/>
              </w:rPr>
            </w:pPr>
            <w:r w:rsidRPr="004C0218">
              <w:rPr>
                <w:rFonts w:ascii="Calibri" w:hAnsi="Calibri" w:cs="Calibri"/>
                <w:sz w:val="22"/>
                <w:szCs w:val="22"/>
              </w:rPr>
              <w:t>Viewpoint (in</w:t>
            </w:r>
          </w:p>
        </w:tc>
        <w:tc>
          <w:tcPr>
            <w:tcW w:w="1245" w:type="dxa"/>
          </w:tcPr>
          <w:p w14:paraId="114B54EF" w14:textId="67226038" w:rsidR="005F5120" w:rsidRDefault="005F5120" w:rsidP="005F5120">
            <w:pPr>
              <w:spacing w:line="276" w:lineRule="auto"/>
              <w:jc w:val="both"/>
              <w:rPr>
                <w:rFonts w:ascii="Calibri" w:hAnsi="Calibri" w:cs="Calibri"/>
                <w:sz w:val="22"/>
                <w:szCs w:val="22"/>
              </w:rPr>
            </w:pPr>
            <w:r w:rsidRPr="004C0218">
              <w:rPr>
                <w:rFonts w:ascii="Calibri" w:hAnsi="Calibri" w:cs="Calibri"/>
                <w:sz w:val="22"/>
                <w:szCs w:val="22"/>
              </w:rPr>
              <w:t>Peer-reviewed publication</w:t>
            </w:r>
          </w:p>
        </w:tc>
        <w:tc>
          <w:tcPr>
            <w:tcW w:w="1203" w:type="dxa"/>
          </w:tcPr>
          <w:p w14:paraId="12061E7B" w14:textId="2CD23DCE" w:rsidR="005F5120" w:rsidRDefault="005F5120" w:rsidP="005F5120">
            <w:pPr>
              <w:spacing w:line="276" w:lineRule="auto"/>
              <w:jc w:val="both"/>
              <w:rPr>
                <w:rFonts w:ascii="Calibri" w:hAnsi="Calibri" w:cs="Calibri"/>
                <w:sz w:val="22"/>
                <w:szCs w:val="22"/>
              </w:rPr>
            </w:pPr>
            <w:r w:rsidRPr="004C0218">
              <w:rPr>
                <w:rFonts w:ascii="Calibri" w:hAnsi="Calibri" w:cs="Calibri"/>
                <w:sz w:val="22"/>
                <w:szCs w:val="22"/>
              </w:rPr>
              <w:t>To May</w:t>
            </w:r>
          </w:p>
        </w:tc>
        <w:tc>
          <w:tcPr>
            <w:tcW w:w="2406" w:type="dxa"/>
          </w:tcPr>
          <w:p w14:paraId="0FCC1D5E" w14:textId="0B884101" w:rsidR="005F5120" w:rsidRDefault="005F5120" w:rsidP="005F5120">
            <w:pPr>
              <w:spacing w:line="276" w:lineRule="auto"/>
              <w:jc w:val="both"/>
              <w:rPr>
                <w:rFonts w:ascii="Calibri" w:hAnsi="Calibri" w:cs="Calibri"/>
                <w:sz w:val="22"/>
                <w:szCs w:val="22"/>
              </w:rPr>
            </w:pPr>
            <w:r w:rsidRPr="004C0218">
              <w:rPr>
                <w:rFonts w:ascii="Calibri" w:hAnsi="Calibri" w:cs="Calibri"/>
                <w:sz w:val="22"/>
                <w:szCs w:val="22"/>
              </w:rPr>
              <w:t>Over 1200 confirmed COVID-19 cases across 52 facilities run by ICE</w:t>
            </w:r>
          </w:p>
        </w:tc>
        <w:tc>
          <w:tcPr>
            <w:tcW w:w="1314" w:type="dxa"/>
          </w:tcPr>
          <w:p w14:paraId="248F59F8" w14:textId="5F3A80A2" w:rsidR="005F5120" w:rsidRDefault="005F5120" w:rsidP="005F5120">
            <w:pPr>
              <w:spacing w:line="276" w:lineRule="auto"/>
              <w:jc w:val="both"/>
              <w:rPr>
                <w:rFonts w:ascii="Calibri" w:hAnsi="Calibri" w:cs="Calibri"/>
                <w:sz w:val="22"/>
                <w:szCs w:val="22"/>
              </w:rPr>
            </w:pPr>
            <w:r>
              <w:rPr>
                <w:rFonts w:ascii="Calibri" w:hAnsi="Calibri" w:cs="Calibri"/>
                <w:sz w:val="22"/>
                <w:szCs w:val="22"/>
              </w:rPr>
              <w:t>6/6 (100)</w:t>
            </w:r>
          </w:p>
        </w:tc>
      </w:tr>
      <w:tr w:rsidR="005F5120" w:rsidRPr="00CA7C74" w14:paraId="600A2348" w14:textId="77777777" w:rsidTr="005F5120">
        <w:tc>
          <w:tcPr>
            <w:tcW w:w="1795" w:type="dxa"/>
          </w:tcPr>
          <w:p w14:paraId="07EC59D2" w14:textId="6265C015" w:rsidR="005F5120" w:rsidRPr="001E77C1" w:rsidRDefault="005F5120" w:rsidP="005F5120">
            <w:pPr>
              <w:spacing w:line="276" w:lineRule="auto"/>
              <w:jc w:val="both"/>
              <w:rPr>
                <w:rFonts w:ascii="Calibri" w:hAnsi="Calibri" w:cs="Calibri"/>
                <w:sz w:val="22"/>
                <w:szCs w:val="22"/>
              </w:rPr>
            </w:pPr>
            <w:r w:rsidRPr="004C0218">
              <w:rPr>
                <w:rFonts w:ascii="Calibri" w:hAnsi="Calibri" w:cs="Calibri"/>
                <w:sz w:val="22"/>
                <w:szCs w:val="22"/>
              </w:rPr>
              <w:lastRenderedPageBreak/>
              <w:t xml:space="preserve">ECDC </w:t>
            </w:r>
            <w:r>
              <w:rPr>
                <w:rFonts w:ascii="Calibri" w:hAnsi="Calibri" w:cs="Calibri"/>
                <w:sz w:val="22"/>
                <w:szCs w:val="22"/>
              </w:rPr>
              <w:fldChar w:fldCharType="begin"/>
            </w:r>
            <w:r>
              <w:rPr>
                <w:rFonts w:ascii="Calibri" w:hAnsi="Calibri" w:cs="Calibri"/>
                <w:sz w:val="22"/>
                <w:szCs w:val="22"/>
              </w:rPr>
              <w:instrText xml:space="preserve"> ADDIN EN.CITE &lt;EndNote&gt;&lt;Cite&gt;&lt;Author&gt;European Centre for Disease Prevention and Control&lt;/Author&gt;&lt;Year&gt;2020&lt;/Year&gt;&lt;RecNum&gt;28&lt;/RecNum&gt;&lt;DisplayText&gt;(28)&lt;/DisplayText&gt;&lt;record&gt;&lt;rec-number&gt;28&lt;/rec-number&gt;&lt;foreign-keys&gt;&lt;key app="EN" db-id="fefwpvee9vtvahept9avatr20a5fd5trswv5" timestamp="1608034290"&gt;28&lt;/key&gt;&lt;/foreign-keys&gt;&lt;ref-type name="Report"&gt;27&lt;/ref-type&gt;&lt;contributors&gt;&lt;authors&gt;&lt;author&gt;European Centre for Disease Prevention and Control,&lt;/author&gt;&lt;/authors&gt;&lt;/contributors&gt;&lt;titles&gt;&lt;title&gt;Guidance on infection prevention and control of coronavirus disease (COVID-19) in migrant and refugee reception and detention centres in the EU/EEA and the United Kingdom – June 2020&lt;/title&gt;&lt;/titles&gt;&lt;dates&gt;&lt;year&gt;2020&lt;/year&gt;&lt;/dates&gt;&lt;pub-location&gt;Stockholm&lt;/pub-location&gt;&lt;publisher&gt;ECDC&lt;/publisher&gt;&lt;urls&gt;&lt;/urls&gt;&lt;/record&gt;&lt;/Cite&gt;&lt;/EndNote&gt;</w:instrText>
            </w:r>
            <w:r>
              <w:rPr>
                <w:rFonts w:ascii="Calibri" w:hAnsi="Calibri" w:cs="Calibri"/>
                <w:sz w:val="22"/>
                <w:szCs w:val="22"/>
              </w:rPr>
              <w:fldChar w:fldCharType="separate"/>
            </w:r>
            <w:r>
              <w:rPr>
                <w:rFonts w:ascii="Calibri" w:hAnsi="Calibri" w:cs="Calibri"/>
                <w:noProof/>
                <w:sz w:val="22"/>
                <w:szCs w:val="22"/>
              </w:rPr>
              <w:t>(28)</w:t>
            </w:r>
            <w:r>
              <w:rPr>
                <w:rFonts w:ascii="Calibri" w:hAnsi="Calibri" w:cs="Calibri"/>
                <w:sz w:val="22"/>
                <w:szCs w:val="22"/>
              </w:rPr>
              <w:fldChar w:fldCharType="end"/>
            </w:r>
          </w:p>
        </w:tc>
        <w:tc>
          <w:tcPr>
            <w:tcW w:w="1595" w:type="dxa"/>
          </w:tcPr>
          <w:p w14:paraId="113E7DB3" w14:textId="7486E1C8" w:rsidR="005F5120" w:rsidRDefault="005F5120" w:rsidP="005F5120">
            <w:pPr>
              <w:spacing w:line="276" w:lineRule="auto"/>
              <w:jc w:val="both"/>
              <w:rPr>
                <w:rFonts w:ascii="Calibri" w:hAnsi="Calibri" w:cs="Calibri"/>
                <w:sz w:val="22"/>
                <w:szCs w:val="22"/>
              </w:rPr>
            </w:pPr>
            <w:r w:rsidRPr="004C0218">
              <w:rPr>
                <w:rFonts w:ascii="Calibri" w:hAnsi="Calibri" w:cs="Calibri"/>
                <w:sz w:val="22"/>
                <w:szCs w:val="22"/>
              </w:rPr>
              <w:t>EU/EEA and UK</w:t>
            </w:r>
          </w:p>
        </w:tc>
        <w:tc>
          <w:tcPr>
            <w:tcW w:w="1683" w:type="dxa"/>
          </w:tcPr>
          <w:p w14:paraId="2568ED2C" w14:textId="7590B508" w:rsidR="005F5120" w:rsidRDefault="005F5120" w:rsidP="005F5120">
            <w:pPr>
              <w:spacing w:line="276" w:lineRule="auto"/>
              <w:jc w:val="both"/>
              <w:rPr>
                <w:rFonts w:ascii="Calibri" w:hAnsi="Calibri" w:cs="Calibri"/>
                <w:sz w:val="22"/>
                <w:szCs w:val="22"/>
              </w:rPr>
            </w:pPr>
            <w:r w:rsidRPr="004C0218">
              <w:rPr>
                <w:rFonts w:ascii="Calibri" w:hAnsi="Calibri" w:cs="Calibri"/>
                <w:sz w:val="22"/>
                <w:szCs w:val="22"/>
              </w:rPr>
              <w:t>Migrants in detention centres</w:t>
            </w:r>
          </w:p>
        </w:tc>
        <w:tc>
          <w:tcPr>
            <w:tcW w:w="1687" w:type="dxa"/>
          </w:tcPr>
          <w:p w14:paraId="455F8192" w14:textId="4B7DEC04" w:rsidR="005F5120" w:rsidRDefault="005F5120" w:rsidP="005F5120">
            <w:pPr>
              <w:spacing w:line="276" w:lineRule="auto"/>
              <w:jc w:val="both"/>
              <w:rPr>
                <w:rFonts w:ascii="Calibri" w:hAnsi="Calibri" w:cs="Calibri"/>
                <w:sz w:val="22"/>
                <w:szCs w:val="22"/>
              </w:rPr>
            </w:pPr>
            <w:r w:rsidRPr="004C0218">
              <w:rPr>
                <w:rFonts w:ascii="Calibri" w:hAnsi="Calibri" w:cs="Calibri"/>
                <w:sz w:val="22"/>
                <w:szCs w:val="22"/>
              </w:rPr>
              <w:t>Report reporting cases</w:t>
            </w:r>
          </w:p>
        </w:tc>
        <w:tc>
          <w:tcPr>
            <w:tcW w:w="1245" w:type="dxa"/>
          </w:tcPr>
          <w:p w14:paraId="7BFA924B" w14:textId="38D435E3" w:rsidR="005F5120" w:rsidRDefault="005F5120" w:rsidP="005F5120">
            <w:pPr>
              <w:spacing w:line="276" w:lineRule="auto"/>
              <w:jc w:val="both"/>
              <w:rPr>
                <w:rFonts w:ascii="Calibri" w:hAnsi="Calibri" w:cs="Calibri"/>
                <w:sz w:val="22"/>
                <w:szCs w:val="22"/>
              </w:rPr>
            </w:pPr>
            <w:r w:rsidRPr="004C0218">
              <w:rPr>
                <w:rFonts w:ascii="Calibri" w:hAnsi="Calibri" w:cs="Calibri"/>
                <w:sz w:val="22"/>
                <w:szCs w:val="22"/>
              </w:rPr>
              <w:t>Grey</w:t>
            </w:r>
          </w:p>
        </w:tc>
        <w:tc>
          <w:tcPr>
            <w:tcW w:w="1203" w:type="dxa"/>
          </w:tcPr>
          <w:p w14:paraId="56CB3E15" w14:textId="4024168A" w:rsidR="005F5120" w:rsidRDefault="005F5120" w:rsidP="005F5120">
            <w:pPr>
              <w:spacing w:line="276" w:lineRule="auto"/>
              <w:jc w:val="both"/>
              <w:rPr>
                <w:rFonts w:ascii="Calibri" w:hAnsi="Calibri" w:cs="Calibri"/>
                <w:sz w:val="22"/>
                <w:szCs w:val="22"/>
              </w:rPr>
            </w:pPr>
            <w:r w:rsidRPr="004C0218">
              <w:rPr>
                <w:rFonts w:ascii="Calibri" w:hAnsi="Calibri" w:cs="Calibri"/>
                <w:sz w:val="22"/>
                <w:szCs w:val="22"/>
              </w:rPr>
              <w:t>To June</w:t>
            </w:r>
          </w:p>
        </w:tc>
        <w:tc>
          <w:tcPr>
            <w:tcW w:w="2406" w:type="dxa"/>
          </w:tcPr>
          <w:p w14:paraId="4E1988C4" w14:textId="7BBE0B02" w:rsidR="005F5120" w:rsidRDefault="005F5120" w:rsidP="005F5120">
            <w:pPr>
              <w:spacing w:line="276" w:lineRule="auto"/>
              <w:jc w:val="both"/>
              <w:rPr>
                <w:rFonts w:ascii="Calibri" w:hAnsi="Calibri" w:cs="Calibri"/>
                <w:sz w:val="22"/>
                <w:szCs w:val="22"/>
              </w:rPr>
            </w:pPr>
            <w:r w:rsidRPr="004C0218">
              <w:rPr>
                <w:rFonts w:ascii="Calibri" w:hAnsi="Calibri" w:cs="Calibri"/>
                <w:sz w:val="22"/>
                <w:szCs w:val="22"/>
              </w:rPr>
              <w:t>Reported outbreaks in detention centres in Germany and Portugal</w:t>
            </w:r>
          </w:p>
        </w:tc>
        <w:tc>
          <w:tcPr>
            <w:tcW w:w="1314" w:type="dxa"/>
          </w:tcPr>
          <w:p w14:paraId="44A09893" w14:textId="585151E8" w:rsidR="005F5120" w:rsidRDefault="005F5120" w:rsidP="005F5120">
            <w:pPr>
              <w:spacing w:line="276" w:lineRule="auto"/>
              <w:jc w:val="both"/>
              <w:rPr>
                <w:rFonts w:ascii="Calibri" w:hAnsi="Calibri" w:cs="Calibri"/>
                <w:sz w:val="22"/>
                <w:szCs w:val="22"/>
              </w:rPr>
            </w:pPr>
            <w:r w:rsidRPr="004C0218">
              <w:rPr>
                <w:rFonts w:ascii="Calibri" w:hAnsi="Calibri" w:cs="Calibri"/>
                <w:sz w:val="22"/>
                <w:szCs w:val="22"/>
              </w:rPr>
              <w:t>6</w:t>
            </w:r>
            <w:r>
              <w:rPr>
                <w:rFonts w:ascii="Calibri" w:hAnsi="Calibri" w:cs="Calibri"/>
                <w:sz w:val="22"/>
                <w:szCs w:val="22"/>
              </w:rPr>
              <w:t>/6 (100)</w:t>
            </w:r>
          </w:p>
        </w:tc>
      </w:tr>
      <w:tr w:rsidR="005F5120" w:rsidRPr="00CA7C74" w14:paraId="042D2C22" w14:textId="77777777" w:rsidTr="005F5120">
        <w:tc>
          <w:tcPr>
            <w:tcW w:w="1795" w:type="dxa"/>
          </w:tcPr>
          <w:p w14:paraId="1649A397" w14:textId="42C02066" w:rsidR="005F5120" w:rsidRPr="001E77C1" w:rsidRDefault="005F5120" w:rsidP="005F5120">
            <w:pPr>
              <w:spacing w:line="276" w:lineRule="auto"/>
              <w:jc w:val="both"/>
              <w:rPr>
                <w:rFonts w:ascii="Calibri" w:hAnsi="Calibri" w:cs="Calibri"/>
                <w:sz w:val="22"/>
                <w:szCs w:val="22"/>
              </w:rPr>
            </w:pPr>
            <w:r>
              <w:rPr>
                <w:rFonts w:ascii="Calibri" w:hAnsi="Calibri" w:cs="Calibri"/>
                <w:sz w:val="22"/>
                <w:szCs w:val="22"/>
              </w:rPr>
              <w:t xml:space="preserve">Ministry of Health </w:t>
            </w:r>
            <w:r>
              <w:rPr>
                <w:rFonts w:ascii="Calibri" w:hAnsi="Calibri" w:cs="Calibri"/>
                <w:sz w:val="22"/>
                <w:szCs w:val="22"/>
              </w:rPr>
              <w:fldChar w:fldCharType="begin"/>
            </w:r>
            <w:r>
              <w:rPr>
                <w:rFonts w:ascii="Calibri" w:hAnsi="Calibri" w:cs="Calibri"/>
                <w:sz w:val="22"/>
                <w:szCs w:val="22"/>
              </w:rPr>
              <w:instrText xml:space="preserve"> ADDIN EN.CITE &lt;EndNote&gt;&lt;Cite&gt;&lt;Author&gt;Ministry of Health Singapore&lt;/Author&gt;&lt;Year&gt;2020&lt;/Year&gt;&lt;RecNum&gt;29&lt;/RecNum&gt;&lt;DisplayText&gt;(29)&lt;/DisplayText&gt;&lt;record&gt;&lt;rec-number&gt;29&lt;/rec-number&gt;&lt;foreign-keys&gt;&lt;key app="EN" db-id="fefwpvee9vtvahept9avatr20a5fd5trswv5" timestamp="1608034290"&gt;29&lt;/key&gt;&lt;/foreign-keys&gt;&lt;ref-type name="Web Page"&gt;12&lt;/ref-type&gt;&lt;contributors&gt;&lt;authors&gt;&lt;author&gt;Ministry of Health Singapore,&lt;/author&gt;&lt;/authors&gt;&lt;/contributors&gt;&lt;titles&gt;&lt;title&gt;Ministry of Health, Singapore, Government Agency Website&lt;/title&gt;&lt;/titles&gt;&lt;dates&gt;&lt;year&gt;2020&lt;/year&gt;&lt;/dates&gt;&lt;urls&gt;&lt;related-urls&gt;&lt;url&gt;https://www.moh.gov.sg/covid-19/situation-report&lt;/url&gt;&lt;/related-urls&gt;&lt;/urls&gt;&lt;/record&gt;&lt;/Cite&gt;&lt;/EndNote&gt;</w:instrText>
            </w:r>
            <w:r>
              <w:rPr>
                <w:rFonts w:ascii="Calibri" w:hAnsi="Calibri" w:cs="Calibri"/>
                <w:sz w:val="22"/>
                <w:szCs w:val="22"/>
              </w:rPr>
              <w:fldChar w:fldCharType="separate"/>
            </w:r>
            <w:r>
              <w:rPr>
                <w:rFonts w:ascii="Calibri" w:hAnsi="Calibri" w:cs="Calibri"/>
                <w:noProof/>
                <w:sz w:val="22"/>
                <w:szCs w:val="22"/>
              </w:rPr>
              <w:t>(29)</w:t>
            </w:r>
            <w:r>
              <w:rPr>
                <w:rFonts w:ascii="Calibri" w:hAnsi="Calibri" w:cs="Calibri"/>
                <w:sz w:val="22"/>
                <w:szCs w:val="22"/>
              </w:rPr>
              <w:fldChar w:fldCharType="end"/>
            </w:r>
          </w:p>
        </w:tc>
        <w:tc>
          <w:tcPr>
            <w:tcW w:w="1595" w:type="dxa"/>
          </w:tcPr>
          <w:p w14:paraId="2215A230" w14:textId="5FA7D134" w:rsidR="005F5120" w:rsidRDefault="005F5120" w:rsidP="005F5120">
            <w:pPr>
              <w:spacing w:line="276" w:lineRule="auto"/>
              <w:jc w:val="both"/>
              <w:rPr>
                <w:rFonts w:ascii="Calibri" w:hAnsi="Calibri" w:cs="Calibri"/>
                <w:sz w:val="22"/>
                <w:szCs w:val="22"/>
              </w:rPr>
            </w:pPr>
            <w:r>
              <w:rPr>
                <w:rFonts w:ascii="Calibri" w:hAnsi="Calibri" w:cs="Calibri"/>
                <w:sz w:val="22"/>
                <w:szCs w:val="22"/>
              </w:rPr>
              <w:t>Singapore</w:t>
            </w:r>
          </w:p>
        </w:tc>
        <w:tc>
          <w:tcPr>
            <w:tcW w:w="1683" w:type="dxa"/>
          </w:tcPr>
          <w:p w14:paraId="32FBC61C" w14:textId="4411A429" w:rsidR="005F5120" w:rsidRDefault="005F5120" w:rsidP="005F5120">
            <w:pPr>
              <w:spacing w:line="276" w:lineRule="auto"/>
              <w:jc w:val="both"/>
              <w:rPr>
                <w:rFonts w:ascii="Calibri" w:hAnsi="Calibri" w:cs="Calibri"/>
                <w:sz w:val="22"/>
                <w:szCs w:val="22"/>
              </w:rPr>
            </w:pPr>
            <w:r>
              <w:rPr>
                <w:rFonts w:ascii="Calibri" w:hAnsi="Calibri" w:cs="Calibri"/>
                <w:sz w:val="22"/>
                <w:szCs w:val="22"/>
              </w:rPr>
              <w:t>Migrant workers</w:t>
            </w:r>
          </w:p>
        </w:tc>
        <w:tc>
          <w:tcPr>
            <w:tcW w:w="1687" w:type="dxa"/>
          </w:tcPr>
          <w:p w14:paraId="7FEBDC43" w14:textId="73D3A4CA" w:rsidR="005F5120" w:rsidRDefault="005F5120" w:rsidP="005F5120">
            <w:pPr>
              <w:spacing w:line="276" w:lineRule="auto"/>
              <w:jc w:val="both"/>
              <w:rPr>
                <w:rFonts w:ascii="Calibri" w:hAnsi="Calibri" w:cs="Calibri"/>
                <w:sz w:val="22"/>
                <w:szCs w:val="22"/>
              </w:rPr>
            </w:pPr>
            <w:r w:rsidRPr="00CA7C74">
              <w:rPr>
                <w:rFonts w:ascii="Calibri" w:hAnsi="Calibri" w:cs="Calibri"/>
                <w:sz w:val="22"/>
                <w:szCs w:val="22"/>
              </w:rPr>
              <w:t>Population-based case data</w:t>
            </w:r>
          </w:p>
        </w:tc>
        <w:tc>
          <w:tcPr>
            <w:tcW w:w="1245" w:type="dxa"/>
          </w:tcPr>
          <w:p w14:paraId="166DEA1B" w14:textId="1965C8CE" w:rsidR="005F5120" w:rsidRDefault="005F5120" w:rsidP="005F5120">
            <w:pPr>
              <w:spacing w:line="276" w:lineRule="auto"/>
              <w:jc w:val="both"/>
              <w:rPr>
                <w:rFonts w:ascii="Calibri" w:hAnsi="Calibri" w:cs="Calibri"/>
                <w:sz w:val="22"/>
                <w:szCs w:val="22"/>
              </w:rPr>
            </w:pPr>
            <w:r w:rsidRPr="00B80156">
              <w:rPr>
                <w:rFonts w:ascii="Calibri" w:hAnsi="Calibri" w:cs="Calibri"/>
                <w:sz w:val="22"/>
                <w:szCs w:val="22"/>
              </w:rPr>
              <w:t>National statistics</w:t>
            </w:r>
          </w:p>
        </w:tc>
        <w:tc>
          <w:tcPr>
            <w:tcW w:w="1203" w:type="dxa"/>
          </w:tcPr>
          <w:p w14:paraId="11BAD9B7" w14:textId="70D53E35" w:rsidR="005F5120" w:rsidRDefault="005F5120" w:rsidP="005F5120">
            <w:pPr>
              <w:spacing w:line="276" w:lineRule="auto"/>
              <w:jc w:val="both"/>
              <w:rPr>
                <w:rFonts w:ascii="Calibri" w:hAnsi="Calibri" w:cs="Calibri"/>
                <w:sz w:val="22"/>
                <w:szCs w:val="22"/>
              </w:rPr>
            </w:pPr>
            <w:r w:rsidRPr="00B80156">
              <w:rPr>
                <w:rFonts w:ascii="Calibri" w:hAnsi="Calibri" w:cs="Calibri"/>
                <w:sz w:val="22"/>
                <w:szCs w:val="22"/>
              </w:rPr>
              <w:t>18 Nov</w:t>
            </w:r>
          </w:p>
        </w:tc>
        <w:tc>
          <w:tcPr>
            <w:tcW w:w="2406" w:type="dxa"/>
          </w:tcPr>
          <w:p w14:paraId="483EF508" w14:textId="11C2B0BC" w:rsidR="005F5120" w:rsidRDefault="005F5120" w:rsidP="005F5120">
            <w:pPr>
              <w:spacing w:line="276" w:lineRule="auto"/>
              <w:jc w:val="both"/>
              <w:rPr>
                <w:rFonts w:ascii="Calibri" w:hAnsi="Calibri" w:cs="Calibri"/>
                <w:sz w:val="22"/>
                <w:szCs w:val="22"/>
              </w:rPr>
            </w:pPr>
            <w:r w:rsidRPr="00B80156">
              <w:rPr>
                <w:rFonts w:asciiTheme="minorHAnsi" w:hAnsiTheme="minorHAnsi" w:cstheme="minorHAnsi"/>
                <w:color w:val="000000"/>
                <w:sz w:val="22"/>
                <w:szCs w:val="22"/>
              </w:rPr>
              <w:t>54,502 (95.7%) of 58,135 all in-country cases of COVID-19 were in migrants residing in dormitories</w:t>
            </w:r>
          </w:p>
        </w:tc>
        <w:tc>
          <w:tcPr>
            <w:tcW w:w="1314" w:type="dxa"/>
          </w:tcPr>
          <w:p w14:paraId="324B0C8C" w14:textId="5149E826" w:rsidR="005F5120" w:rsidRDefault="005F5120" w:rsidP="005F5120">
            <w:pPr>
              <w:spacing w:line="276" w:lineRule="auto"/>
              <w:jc w:val="both"/>
              <w:rPr>
                <w:rFonts w:ascii="Calibri" w:hAnsi="Calibri" w:cs="Calibri"/>
                <w:sz w:val="22"/>
                <w:szCs w:val="22"/>
              </w:rPr>
            </w:pPr>
            <w:r w:rsidRPr="006E6616">
              <w:rPr>
                <w:rFonts w:ascii="Calibri" w:hAnsi="Calibri" w:cs="Calibri"/>
                <w:sz w:val="22"/>
                <w:szCs w:val="22"/>
              </w:rPr>
              <w:t>2/10</w:t>
            </w:r>
            <w:r>
              <w:rPr>
                <w:rFonts w:ascii="Calibri" w:hAnsi="Calibri" w:cs="Calibri"/>
                <w:sz w:val="22"/>
                <w:szCs w:val="22"/>
              </w:rPr>
              <w:t xml:space="preserve"> (20)</w:t>
            </w:r>
          </w:p>
        </w:tc>
      </w:tr>
      <w:tr w:rsidR="005F5120" w:rsidRPr="00CA7C74" w14:paraId="2CDEB969" w14:textId="77777777" w:rsidTr="005F5120">
        <w:tc>
          <w:tcPr>
            <w:tcW w:w="1795" w:type="dxa"/>
          </w:tcPr>
          <w:p w14:paraId="1B5BE973" w14:textId="77777777" w:rsidR="005F5120" w:rsidRPr="00EA130E" w:rsidRDefault="005F5120" w:rsidP="005F5120">
            <w:pPr>
              <w:pStyle w:val="NormalWeb"/>
              <w:spacing w:line="276" w:lineRule="auto"/>
              <w:rPr>
                <w:rFonts w:ascii="Calibri" w:hAnsi="Calibri" w:cs="Calibri"/>
                <w:color w:val="000000" w:themeColor="text1"/>
                <w:sz w:val="22"/>
                <w:szCs w:val="22"/>
              </w:rPr>
            </w:pPr>
            <w:r w:rsidRPr="00EA130E">
              <w:rPr>
                <w:rFonts w:ascii="Calibri" w:hAnsi="Calibri" w:cs="Calibri"/>
                <w:color w:val="000000" w:themeColor="text1"/>
                <w:sz w:val="22"/>
                <w:szCs w:val="22"/>
              </w:rPr>
              <w:t>Ministry of Health</w:t>
            </w:r>
            <w:r>
              <w:rPr>
                <w:rFonts w:ascii="Calibri" w:hAnsi="Calibri" w:cs="Calibri"/>
                <w:color w:val="000000" w:themeColor="text1"/>
                <w:sz w:val="22"/>
                <w:szCs w:val="22"/>
              </w:rPr>
              <w:t xml:space="preserve"> </w:t>
            </w:r>
            <w:r>
              <w:rPr>
                <w:rFonts w:ascii="Calibri" w:hAnsi="Calibri" w:cs="Calibri"/>
                <w:color w:val="000000" w:themeColor="text1"/>
                <w:sz w:val="22"/>
                <w:szCs w:val="22"/>
              </w:rPr>
              <w:fldChar w:fldCharType="begin"/>
            </w:r>
            <w:r>
              <w:rPr>
                <w:rFonts w:ascii="Calibri" w:hAnsi="Calibri" w:cs="Calibri"/>
                <w:color w:val="000000" w:themeColor="text1"/>
                <w:sz w:val="22"/>
                <w:szCs w:val="22"/>
              </w:rPr>
              <w:instrText xml:space="preserve"> ADDIN EN.CITE &lt;EndNote&gt;&lt;Cite&gt;&lt;Author&gt;Ministry of Health Saudi Arabia&lt;/Author&gt;&lt;Year&gt;7 May 2020&lt;/Year&gt;&lt;RecNum&gt;30&lt;/RecNum&gt;&lt;DisplayText&gt;(30)&lt;/DisplayText&gt;&lt;record&gt;&lt;rec-number&gt;30&lt;/rec-number&gt;&lt;foreign-keys&gt;&lt;key app="EN" db-id="fefwpvee9vtvahept9avatr20a5fd5trswv5" timestamp="1608034290"&gt;30&lt;/key&gt;&lt;/foreign-keys&gt;&lt;ref-type name="Journal Article"&gt;17&lt;/ref-type&gt;&lt;contributors&gt;&lt;authors&gt;&lt;author&gt;Ministry of Health Saudi Arabia,&lt;/author&gt;&lt;/authors&gt;&lt;/contributors&gt;&lt;titles&gt;&lt;title&gt;The Press Conference of the Official Spokesperson of Ministry of Health on the Novel Coronavirus&lt;/title&gt;&lt;/titles&gt;&lt;dates&gt;&lt;year&gt;7 May 2020&lt;/year&gt;&lt;pub-dates&gt;&lt;date&gt;7 May 2020&lt;/date&gt;&lt;/pub-dates&gt;&lt;/dates&gt;&lt;urls&gt;&lt;related-urls&gt;&lt;url&gt;https://twitter.com/SaudiMOH/status/1258455943546900482&lt;/url&gt;&lt;/related-urls&gt;&lt;/urls&gt;&lt;/record&gt;&lt;/Cite&gt;&lt;/EndNote&gt;</w:instrText>
            </w:r>
            <w:r>
              <w:rPr>
                <w:rFonts w:ascii="Calibri" w:hAnsi="Calibri" w:cs="Calibri"/>
                <w:color w:val="000000" w:themeColor="text1"/>
                <w:sz w:val="22"/>
                <w:szCs w:val="22"/>
              </w:rPr>
              <w:fldChar w:fldCharType="separate"/>
            </w:r>
            <w:r>
              <w:rPr>
                <w:rFonts w:ascii="Calibri" w:hAnsi="Calibri" w:cs="Calibri"/>
                <w:noProof/>
                <w:color w:val="000000" w:themeColor="text1"/>
                <w:sz w:val="22"/>
                <w:szCs w:val="22"/>
              </w:rPr>
              <w:t>(30)</w:t>
            </w:r>
            <w:r>
              <w:rPr>
                <w:rFonts w:ascii="Calibri" w:hAnsi="Calibri" w:cs="Calibri"/>
                <w:color w:val="000000" w:themeColor="text1"/>
                <w:sz w:val="22"/>
                <w:szCs w:val="22"/>
              </w:rPr>
              <w:fldChar w:fldCharType="end"/>
            </w:r>
          </w:p>
          <w:p w14:paraId="014B2A0C" w14:textId="77777777" w:rsidR="005F5120" w:rsidRPr="001E77C1" w:rsidRDefault="005F5120" w:rsidP="005F5120">
            <w:pPr>
              <w:spacing w:line="276" w:lineRule="auto"/>
              <w:jc w:val="both"/>
              <w:rPr>
                <w:rFonts w:ascii="Calibri" w:hAnsi="Calibri" w:cs="Calibri"/>
                <w:sz w:val="22"/>
                <w:szCs w:val="22"/>
              </w:rPr>
            </w:pPr>
          </w:p>
        </w:tc>
        <w:tc>
          <w:tcPr>
            <w:tcW w:w="1595" w:type="dxa"/>
          </w:tcPr>
          <w:p w14:paraId="3B98AD9B" w14:textId="3017ACFB" w:rsidR="005F5120" w:rsidRDefault="005F5120" w:rsidP="005F5120">
            <w:pPr>
              <w:spacing w:line="276" w:lineRule="auto"/>
              <w:jc w:val="both"/>
              <w:rPr>
                <w:rFonts w:ascii="Calibri" w:hAnsi="Calibri" w:cs="Calibri"/>
                <w:sz w:val="22"/>
                <w:szCs w:val="22"/>
              </w:rPr>
            </w:pPr>
            <w:r w:rsidRPr="00EA130E">
              <w:rPr>
                <w:rFonts w:ascii="Calibri" w:hAnsi="Calibri" w:cs="Calibri"/>
                <w:sz w:val="22"/>
                <w:szCs w:val="22"/>
              </w:rPr>
              <w:t>Saudi Arabia</w:t>
            </w:r>
          </w:p>
        </w:tc>
        <w:tc>
          <w:tcPr>
            <w:tcW w:w="1683" w:type="dxa"/>
          </w:tcPr>
          <w:p w14:paraId="6B48E355" w14:textId="1753E89C" w:rsidR="005F5120" w:rsidRDefault="005F5120" w:rsidP="005F5120">
            <w:pPr>
              <w:spacing w:line="276" w:lineRule="auto"/>
              <w:jc w:val="both"/>
              <w:rPr>
                <w:rFonts w:ascii="Calibri" w:hAnsi="Calibri" w:cs="Calibri"/>
                <w:sz w:val="22"/>
                <w:szCs w:val="22"/>
              </w:rPr>
            </w:pPr>
            <w:r w:rsidRPr="00EA130E">
              <w:rPr>
                <w:rFonts w:ascii="Calibri" w:hAnsi="Calibri" w:cs="Calibri"/>
                <w:sz w:val="22"/>
                <w:szCs w:val="22"/>
              </w:rPr>
              <w:t>Migrants</w:t>
            </w:r>
          </w:p>
        </w:tc>
        <w:tc>
          <w:tcPr>
            <w:tcW w:w="1687" w:type="dxa"/>
          </w:tcPr>
          <w:p w14:paraId="664618E1" w14:textId="090F70D5" w:rsidR="005F5120" w:rsidRDefault="005F5120" w:rsidP="005F5120">
            <w:pPr>
              <w:spacing w:line="276" w:lineRule="auto"/>
              <w:jc w:val="both"/>
              <w:rPr>
                <w:rFonts w:ascii="Calibri" w:hAnsi="Calibri" w:cs="Calibri"/>
                <w:sz w:val="22"/>
                <w:szCs w:val="22"/>
              </w:rPr>
            </w:pPr>
            <w:r w:rsidRPr="00EA130E">
              <w:rPr>
                <w:rFonts w:ascii="Calibri" w:hAnsi="Calibri" w:cs="Calibri"/>
                <w:sz w:val="22"/>
                <w:szCs w:val="22"/>
              </w:rPr>
              <w:t>Population-based case data</w:t>
            </w:r>
          </w:p>
        </w:tc>
        <w:tc>
          <w:tcPr>
            <w:tcW w:w="1245" w:type="dxa"/>
          </w:tcPr>
          <w:p w14:paraId="2A356A3F" w14:textId="30684BC9" w:rsidR="005F5120" w:rsidRDefault="005F5120" w:rsidP="005F5120">
            <w:pPr>
              <w:spacing w:line="276" w:lineRule="auto"/>
              <w:jc w:val="both"/>
              <w:rPr>
                <w:rFonts w:ascii="Calibri" w:hAnsi="Calibri" w:cs="Calibri"/>
                <w:sz w:val="22"/>
                <w:szCs w:val="22"/>
              </w:rPr>
            </w:pPr>
            <w:r w:rsidRPr="00EA130E">
              <w:rPr>
                <w:rFonts w:ascii="Calibri" w:hAnsi="Calibri" w:cs="Calibri"/>
                <w:sz w:val="22"/>
                <w:szCs w:val="22"/>
              </w:rPr>
              <w:t>National statistics</w:t>
            </w:r>
          </w:p>
        </w:tc>
        <w:tc>
          <w:tcPr>
            <w:tcW w:w="1203" w:type="dxa"/>
          </w:tcPr>
          <w:p w14:paraId="5E39CC0D" w14:textId="2C301E89" w:rsidR="005F5120" w:rsidRDefault="005F5120" w:rsidP="005F5120">
            <w:pPr>
              <w:spacing w:line="276" w:lineRule="auto"/>
              <w:jc w:val="both"/>
              <w:rPr>
                <w:rFonts w:ascii="Calibri" w:hAnsi="Calibri" w:cs="Calibri"/>
                <w:sz w:val="22"/>
                <w:szCs w:val="22"/>
              </w:rPr>
            </w:pPr>
            <w:r w:rsidRPr="00EA130E">
              <w:rPr>
                <w:rFonts w:ascii="Calibri" w:hAnsi="Calibri" w:cs="Calibri"/>
                <w:sz w:val="22"/>
                <w:szCs w:val="22"/>
              </w:rPr>
              <w:t>To 7 May</w:t>
            </w:r>
          </w:p>
        </w:tc>
        <w:tc>
          <w:tcPr>
            <w:tcW w:w="2406" w:type="dxa"/>
          </w:tcPr>
          <w:p w14:paraId="6A55EE67" w14:textId="077F5564" w:rsidR="005F5120" w:rsidRDefault="005F5120" w:rsidP="005F5120">
            <w:pPr>
              <w:spacing w:line="276" w:lineRule="auto"/>
              <w:jc w:val="both"/>
              <w:rPr>
                <w:rFonts w:ascii="Calibri" w:hAnsi="Calibri" w:cs="Calibri"/>
                <w:sz w:val="22"/>
                <w:szCs w:val="22"/>
              </w:rPr>
            </w:pPr>
            <w:r w:rsidRPr="00EA130E">
              <w:rPr>
                <w:rFonts w:ascii="Calibri" w:hAnsi="Calibri" w:cs="Calibri"/>
                <w:color w:val="000000"/>
                <w:sz w:val="22"/>
                <w:szCs w:val="22"/>
              </w:rPr>
              <w:t>75% of all people in-country who have tested positive for COVID-19 were migrants</w:t>
            </w:r>
          </w:p>
        </w:tc>
        <w:tc>
          <w:tcPr>
            <w:tcW w:w="1314" w:type="dxa"/>
          </w:tcPr>
          <w:p w14:paraId="7DA7E3E5" w14:textId="011A0591" w:rsidR="005F5120" w:rsidRDefault="005F5120" w:rsidP="005F5120">
            <w:pPr>
              <w:spacing w:line="276" w:lineRule="auto"/>
              <w:jc w:val="both"/>
              <w:rPr>
                <w:rFonts w:ascii="Calibri" w:hAnsi="Calibri" w:cs="Calibri"/>
                <w:sz w:val="22"/>
                <w:szCs w:val="22"/>
              </w:rPr>
            </w:pPr>
            <w:r w:rsidRPr="00EA130E">
              <w:rPr>
                <w:rFonts w:ascii="Calibri" w:hAnsi="Calibri" w:cs="Calibri"/>
                <w:sz w:val="22"/>
                <w:szCs w:val="22"/>
              </w:rPr>
              <w:t>N/A</w:t>
            </w:r>
          </w:p>
        </w:tc>
      </w:tr>
      <w:tr w:rsidR="005F5120" w:rsidRPr="00CA7C74" w14:paraId="3095B3B8" w14:textId="77777777" w:rsidTr="005F5120">
        <w:tc>
          <w:tcPr>
            <w:tcW w:w="1795" w:type="dxa"/>
          </w:tcPr>
          <w:p w14:paraId="40D7B105" w14:textId="5E544E5C" w:rsidR="005F5120" w:rsidRPr="001E77C1" w:rsidRDefault="005F5120" w:rsidP="005F5120">
            <w:pPr>
              <w:spacing w:line="276" w:lineRule="auto"/>
              <w:jc w:val="both"/>
              <w:rPr>
                <w:rFonts w:ascii="Calibri" w:hAnsi="Calibri" w:cs="Calibri"/>
                <w:sz w:val="22"/>
                <w:szCs w:val="22"/>
              </w:rPr>
            </w:pPr>
            <w:r>
              <w:rPr>
                <w:rFonts w:ascii="Calibri" w:hAnsi="Calibri" w:cs="Calibri"/>
                <w:sz w:val="22"/>
                <w:szCs w:val="22"/>
              </w:rPr>
              <w:t xml:space="preserve">Greek Ministry of Health </w:t>
            </w:r>
            <w:r>
              <w:rPr>
                <w:rFonts w:ascii="Calibri" w:hAnsi="Calibri" w:cs="Calibri"/>
                <w:sz w:val="22"/>
                <w:szCs w:val="22"/>
              </w:rPr>
              <w:fldChar w:fldCharType="begin"/>
            </w:r>
            <w:r>
              <w:rPr>
                <w:rFonts w:ascii="Calibri" w:hAnsi="Calibri" w:cs="Calibri"/>
                <w:sz w:val="22"/>
                <w:szCs w:val="22"/>
              </w:rPr>
              <w:instrText xml:space="preserve"> ADDIN EN.CITE &lt;EndNote&gt;&lt;Cite&gt;&lt;Author&gt;Greek Ministry of Health&lt;/Author&gt;&lt;Year&gt;2020&lt;/Year&gt;&lt;RecNum&gt;47&lt;/RecNum&gt;&lt;DisplayText&gt;(47)&lt;/DisplayText&gt;&lt;record&gt;&lt;rec-number&gt;47&lt;/rec-number&gt;&lt;foreign-keys&gt;&lt;key app="EN" db-id="fefwpvee9vtvahept9avatr20a5fd5trswv5" timestamp="1608034291"&gt;47&lt;/key&gt;&lt;/foreign-keys&gt;&lt;ref-type name="Report"&gt;27&lt;/ref-type&gt;&lt;contributors&gt;&lt;authors&gt;&lt;author&gt;Greek Ministry of Health, &lt;/author&gt;&lt;/authors&gt;&lt;/contributors&gt;&lt;titles&gt;&lt;title&gt;Β. Κικίλιας: 99 κενές κλίνες ΜΕΘ στην Αττική, επί ΣΥΡΙΖΑ το 2018 ήταν 35 άτομα στη λίστα αναμονής&lt;/title&gt;&lt;/titles&gt;&lt;dates&gt;&lt;year&gt;2020&lt;/year&gt;&lt;pub-dates&gt;&lt;date&gt;21 Sept&lt;/date&gt;&lt;/pub-dates&gt;&lt;/dates&gt;&lt;urls&gt;&lt;related-urls&gt;&lt;url&gt;https://www.moh.gov.gr/articles/ministry/grafeio-typoy/press-releases/7678-b-kikilias-99-kenes-klines-meth-sthn-attikh-epi-syriza-to-2018-htan-35-atoma-sth-lista-anamonhs&lt;/url&gt;&lt;/related-urls&gt;&lt;/urls&gt;&lt;/record&gt;&lt;/Cite&gt;&lt;/EndNote&gt;</w:instrText>
            </w:r>
            <w:r>
              <w:rPr>
                <w:rFonts w:ascii="Calibri" w:hAnsi="Calibri" w:cs="Calibri"/>
                <w:sz w:val="22"/>
                <w:szCs w:val="22"/>
              </w:rPr>
              <w:fldChar w:fldCharType="separate"/>
            </w:r>
            <w:r>
              <w:rPr>
                <w:rFonts w:ascii="Calibri" w:hAnsi="Calibri" w:cs="Calibri"/>
                <w:noProof/>
                <w:sz w:val="22"/>
                <w:szCs w:val="22"/>
              </w:rPr>
              <w:t>(47)</w:t>
            </w:r>
            <w:r>
              <w:rPr>
                <w:rFonts w:ascii="Calibri" w:hAnsi="Calibri" w:cs="Calibri"/>
                <w:sz w:val="22"/>
                <w:szCs w:val="22"/>
              </w:rPr>
              <w:fldChar w:fldCharType="end"/>
            </w:r>
          </w:p>
        </w:tc>
        <w:tc>
          <w:tcPr>
            <w:tcW w:w="1595" w:type="dxa"/>
          </w:tcPr>
          <w:p w14:paraId="2DAED0C7" w14:textId="634F1296" w:rsidR="005F5120" w:rsidRDefault="005F5120" w:rsidP="005F5120">
            <w:pPr>
              <w:spacing w:line="276" w:lineRule="auto"/>
              <w:jc w:val="both"/>
              <w:rPr>
                <w:rFonts w:ascii="Calibri" w:hAnsi="Calibri" w:cs="Calibri"/>
                <w:sz w:val="22"/>
                <w:szCs w:val="22"/>
              </w:rPr>
            </w:pPr>
            <w:r>
              <w:rPr>
                <w:rFonts w:ascii="Calibri" w:hAnsi="Calibri" w:cs="Calibri"/>
                <w:sz w:val="22"/>
                <w:szCs w:val="22"/>
              </w:rPr>
              <w:t>Greece</w:t>
            </w:r>
          </w:p>
        </w:tc>
        <w:tc>
          <w:tcPr>
            <w:tcW w:w="1683" w:type="dxa"/>
          </w:tcPr>
          <w:p w14:paraId="268C3278" w14:textId="6B88F0C3" w:rsidR="005F5120" w:rsidRDefault="005F5120" w:rsidP="005F5120">
            <w:pPr>
              <w:spacing w:line="276" w:lineRule="auto"/>
              <w:jc w:val="both"/>
              <w:rPr>
                <w:rFonts w:ascii="Calibri" w:hAnsi="Calibri" w:cs="Calibri"/>
                <w:sz w:val="22"/>
                <w:szCs w:val="22"/>
              </w:rPr>
            </w:pPr>
            <w:r>
              <w:rPr>
                <w:rFonts w:ascii="Calibri" w:hAnsi="Calibri" w:cs="Calibri"/>
                <w:sz w:val="22"/>
                <w:szCs w:val="22"/>
              </w:rPr>
              <w:t>Migrants and refugees</w:t>
            </w:r>
          </w:p>
        </w:tc>
        <w:tc>
          <w:tcPr>
            <w:tcW w:w="1687" w:type="dxa"/>
          </w:tcPr>
          <w:p w14:paraId="6B78E6B4" w14:textId="7F8954BC" w:rsidR="005F5120" w:rsidRDefault="005F5120" w:rsidP="005F5120">
            <w:pPr>
              <w:spacing w:line="276" w:lineRule="auto"/>
              <w:jc w:val="both"/>
              <w:rPr>
                <w:rFonts w:ascii="Calibri" w:hAnsi="Calibri" w:cs="Calibri"/>
                <w:sz w:val="22"/>
                <w:szCs w:val="22"/>
              </w:rPr>
            </w:pPr>
            <w:r>
              <w:rPr>
                <w:rFonts w:ascii="Calibri" w:hAnsi="Calibri" w:cs="Calibri"/>
                <w:sz w:val="22"/>
                <w:szCs w:val="22"/>
              </w:rPr>
              <w:t>Hospital-based case data</w:t>
            </w:r>
          </w:p>
        </w:tc>
        <w:tc>
          <w:tcPr>
            <w:tcW w:w="1245" w:type="dxa"/>
          </w:tcPr>
          <w:p w14:paraId="183781AD" w14:textId="52849FB7" w:rsidR="005F5120" w:rsidRDefault="005F5120" w:rsidP="005F5120">
            <w:pPr>
              <w:spacing w:line="276" w:lineRule="auto"/>
              <w:jc w:val="both"/>
              <w:rPr>
                <w:rFonts w:ascii="Calibri" w:hAnsi="Calibri" w:cs="Calibri"/>
                <w:sz w:val="22"/>
                <w:szCs w:val="22"/>
              </w:rPr>
            </w:pPr>
            <w:r>
              <w:rPr>
                <w:rFonts w:ascii="Calibri" w:hAnsi="Calibri" w:cs="Calibri"/>
                <w:sz w:val="22"/>
                <w:szCs w:val="22"/>
              </w:rPr>
              <w:t>National statistics</w:t>
            </w:r>
          </w:p>
        </w:tc>
        <w:tc>
          <w:tcPr>
            <w:tcW w:w="1203" w:type="dxa"/>
          </w:tcPr>
          <w:p w14:paraId="24768E1C" w14:textId="44F00D37" w:rsidR="005F5120" w:rsidRDefault="005F5120" w:rsidP="005F5120">
            <w:pPr>
              <w:spacing w:line="276" w:lineRule="auto"/>
              <w:jc w:val="both"/>
              <w:rPr>
                <w:rFonts w:ascii="Calibri" w:hAnsi="Calibri" w:cs="Calibri"/>
                <w:sz w:val="22"/>
                <w:szCs w:val="22"/>
              </w:rPr>
            </w:pPr>
            <w:r>
              <w:rPr>
                <w:rFonts w:ascii="Calibri" w:hAnsi="Calibri" w:cs="Calibri"/>
                <w:sz w:val="22"/>
                <w:szCs w:val="22"/>
              </w:rPr>
              <w:t>To 16 September</w:t>
            </w:r>
          </w:p>
        </w:tc>
        <w:tc>
          <w:tcPr>
            <w:tcW w:w="2406" w:type="dxa"/>
          </w:tcPr>
          <w:p w14:paraId="73368DDA" w14:textId="5FBB42D6" w:rsidR="005F5120" w:rsidRDefault="005F5120" w:rsidP="005F5120">
            <w:pPr>
              <w:spacing w:line="276" w:lineRule="auto"/>
              <w:jc w:val="both"/>
              <w:rPr>
                <w:rFonts w:ascii="Calibri" w:hAnsi="Calibri" w:cs="Calibri"/>
                <w:sz w:val="22"/>
                <w:szCs w:val="22"/>
              </w:rPr>
            </w:pPr>
            <w:r>
              <w:rPr>
                <w:rFonts w:ascii="Calibri" w:hAnsi="Calibri" w:cs="Calibri"/>
                <w:sz w:val="22"/>
                <w:szCs w:val="22"/>
              </w:rPr>
              <w:t>Almost half of COVID-19 patients hospitalised in Attica are refugees from camps/hosting sites or destitute migrants</w:t>
            </w:r>
          </w:p>
        </w:tc>
        <w:tc>
          <w:tcPr>
            <w:tcW w:w="1314" w:type="dxa"/>
          </w:tcPr>
          <w:p w14:paraId="0EECE18E" w14:textId="21A8EA93" w:rsidR="005F5120" w:rsidRDefault="005F5120" w:rsidP="005F5120">
            <w:pPr>
              <w:spacing w:line="276" w:lineRule="auto"/>
              <w:jc w:val="both"/>
              <w:rPr>
                <w:rFonts w:ascii="Calibri" w:hAnsi="Calibri" w:cs="Calibri"/>
                <w:sz w:val="22"/>
                <w:szCs w:val="22"/>
              </w:rPr>
            </w:pPr>
            <w:r w:rsidRPr="003D26BE">
              <w:rPr>
                <w:rFonts w:ascii="Calibri" w:hAnsi="Calibri" w:cs="Calibri"/>
                <w:sz w:val="22"/>
                <w:szCs w:val="22"/>
              </w:rPr>
              <w:t>N/A</w:t>
            </w:r>
          </w:p>
        </w:tc>
      </w:tr>
      <w:tr w:rsidR="005F5120" w:rsidRPr="00CA7C74" w14:paraId="5E0B3A02" w14:textId="77777777" w:rsidTr="005F5120">
        <w:tc>
          <w:tcPr>
            <w:tcW w:w="1795" w:type="dxa"/>
          </w:tcPr>
          <w:p w14:paraId="7095D0F9" w14:textId="683BC4BE" w:rsidR="005F5120" w:rsidRPr="001E77C1" w:rsidRDefault="005F5120" w:rsidP="005F5120">
            <w:pPr>
              <w:spacing w:line="276" w:lineRule="auto"/>
              <w:jc w:val="both"/>
              <w:rPr>
                <w:rFonts w:ascii="Calibri" w:hAnsi="Calibri" w:cs="Calibri"/>
                <w:sz w:val="22"/>
                <w:szCs w:val="22"/>
              </w:rPr>
            </w:pPr>
            <w:r w:rsidRPr="008F506C">
              <w:rPr>
                <w:rFonts w:ascii="Calibri" w:hAnsi="Calibri" w:cs="Calibri"/>
                <w:sz w:val="22"/>
              </w:rPr>
              <w:t>Buda</w:t>
            </w:r>
            <w:r>
              <w:rPr>
                <w:rFonts w:ascii="Calibri" w:hAnsi="Calibri" w:cs="Calibri"/>
                <w:sz w:val="22"/>
              </w:rPr>
              <w:t xml:space="preserve"> </w:t>
            </w:r>
            <w:r>
              <w:rPr>
                <w:rFonts w:ascii="Calibri" w:hAnsi="Calibri" w:cs="Calibri"/>
                <w:sz w:val="22"/>
              </w:rPr>
              <w:fldChar w:fldCharType="begin"/>
            </w:r>
            <w:r>
              <w:rPr>
                <w:rFonts w:ascii="Calibri" w:hAnsi="Calibri" w:cs="Calibri"/>
                <w:sz w:val="22"/>
              </w:rPr>
              <w:instrText xml:space="preserve"> ADDIN EN.CITE &lt;EndNote&gt;&lt;Cite&gt;&lt;Author&gt;Buda&lt;/Author&gt;&lt;Year&gt;2020&lt;/Year&gt;&lt;RecNum&gt;31&lt;/RecNum&gt;&lt;DisplayText&gt;(31)&lt;/DisplayText&gt;&lt;record&gt;&lt;rec-number&gt;31&lt;/rec-number&gt;&lt;foreign-keys&gt;&lt;key app="EN" db-id="fefwpvee9vtvahept9avatr20a5fd5trswv5" timestamp="1608034291"&gt;31&lt;/key&gt;&lt;/foreign-keys&gt;&lt;ref-type name="Report"&gt;27&lt;/ref-type&gt;&lt;contributors&gt;&lt;authors&gt;&lt;author&gt;Buda, S.&lt;/author&gt;&lt;author&gt;an der Heiden, M.&lt;/author&gt;&lt;author&gt;Altmann, D.&lt;/author&gt;&lt;author&gt;Diercke, M.&lt;/author&gt;&lt;author&gt;Hamouda, O.&lt;/author&gt;&lt;author&gt;Rexroth, U.&lt;/author&gt;&lt;/authors&gt;&lt;/contributors&gt;&lt;titles&gt;&lt;title&gt;Infektionsumfeld von erfassten COVID-19-Ausbrüchen in Deutschland&lt;/title&gt;&lt;secondary-title&gt;Epidemiologisches Bulletin&lt;/secondary-title&gt;&lt;/titles&gt;&lt;pages&gt;3-12&lt;/pages&gt;&lt;volume&gt;38&lt;/volume&gt;&lt;dates&gt;&lt;year&gt;2020&lt;/year&gt;&lt;/dates&gt;&lt;pub-location&gt;Berlin&lt;/pub-location&gt;&lt;publisher&gt;Robert Koch Institute&lt;/publisher&gt;&lt;urls&gt;&lt;related-urls&gt;&lt;url&gt;https://www.rki.de/DE/Content/Infekt/EpidBull/Archiv/2020/Ausgaben/38_20.pdf?__blob=publicationFile&lt;/url&gt;&lt;/related-urls&gt;&lt;/urls&gt;&lt;/record&gt;&lt;/Cite&gt;&lt;/EndNote&gt;</w:instrText>
            </w:r>
            <w:r>
              <w:rPr>
                <w:rFonts w:ascii="Calibri" w:hAnsi="Calibri" w:cs="Calibri"/>
                <w:sz w:val="22"/>
              </w:rPr>
              <w:fldChar w:fldCharType="separate"/>
            </w:r>
            <w:r>
              <w:rPr>
                <w:rFonts w:ascii="Calibri" w:hAnsi="Calibri" w:cs="Calibri"/>
                <w:noProof/>
                <w:sz w:val="22"/>
              </w:rPr>
              <w:t>(31)</w:t>
            </w:r>
            <w:r>
              <w:rPr>
                <w:rFonts w:ascii="Calibri" w:hAnsi="Calibri" w:cs="Calibri"/>
                <w:sz w:val="22"/>
              </w:rPr>
              <w:fldChar w:fldCharType="end"/>
            </w:r>
          </w:p>
        </w:tc>
        <w:tc>
          <w:tcPr>
            <w:tcW w:w="1595" w:type="dxa"/>
          </w:tcPr>
          <w:p w14:paraId="3E7EE142" w14:textId="57F7A7D4" w:rsidR="005F5120" w:rsidRDefault="005F5120" w:rsidP="005F5120">
            <w:pPr>
              <w:spacing w:line="276" w:lineRule="auto"/>
              <w:jc w:val="both"/>
              <w:rPr>
                <w:rFonts w:ascii="Calibri" w:hAnsi="Calibri" w:cs="Calibri"/>
                <w:sz w:val="22"/>
                <w:szCs w:val="22"/>
              </w:rPr>
            </w:pPr>
            <w:r w:rsidRPr="008F506C">
              <w:rPr>
                <w:rFonts w:ascii="Calibri" w:hAnsi="Calibri" w:cs="Calibri"/>
                <w:sz w:val="22"/>
                <w:szCs w:val="22"/>
              </w:rPr>
              <w:t>Germany</w:t>
            </w:r>
          </w:p>
        </w:tc>
        <w:tc>
          <w:tcPr>
            <w:tcW w:w="1683" w:type="dxa"/>
          </w:tcPr>
          <w:p w14:paraId="2494841C" w14:textId="52EE650E" w:rsidR="005F5120" w:rsidRDefault="005F5120" w:rsidP="005F5120">
            <w:pPr>
              <w:spacing w:line="276" w:lineRule="auto"/>
              <w:jc w:val="both"/>
              <w:rPr>
                <w:rFonts w:ascii="Calibri" w:hAnsi="Calibri" w:cs="Calibri"/>
                <w:sz w:val="22"/>
                <w:szCs w:val="22"/>
              </w:rPr>
            </w:pPr>
            <w:r w:rsidRPr="008F506C">
              <w:rPr>
                <w:rFonts w:ascii="Calibri" w:hAnsi="Calibri" w:cs="Calibri"/>
                <w:sz w:val="22"/>
                <w:szCs w:val="22"/>
              </w:rPr>
              <w:t>Refugees</w:t>
            </w:r>
          </w:p>
        </w:tc>
        <w:tc>
          <w:tcPr>
            <w:tcW w:w="1687" w:type="dxa"/>
          </w:tcPr>
          <w:p w14:paraId="709CE58F" w14:textId="1EA7994A" w:rsidR="005F5120" w:rsidRDefault="005F5120" w:rsidP="005F5120">
            <w:pPr>
              <w:spacing w:line="276" w:lineRule="auto"/>
              <w:jc w:val="both"/>
              <w:rPr>
                <w:rFonts w:ascii="Calibri" w:hAnsi="Calibri" w:cs="Calibri"/>
                <w:sz w:val="22"/>
                <w:szCs w:val="22"/>
              </w:rPr>
            </w:pPr>
            <w:r w:rsidRPr="008F506C">
              <w:rPr>
                <w:rFonts w:ascii="Calibri" w:hAnsi="Calibri" w:cs="Calibri"/>
                <w:sz w:val="22"/>
                <w:szCs w:val="22"/>
              </w:rPr>
              <w:t>Outbreaks case data</w:t>
            </w:r>
          </w:p>
        </w:tc>
        <w:tc>
          <w:tcPr>
            <w:tcW w:w="1245" w:type="dxa"/>
          </w:tcPr>
          <w:p w14:paraId="4E1F926A" w14:textId="1EB05F23" w:rsidR="005F5120" w:rsidRDefault="005F5120" w:rsidP="005F5120">
            <w:pPr>
              <w:spacing w:line="276" w:lineRule="auto"/>
              <w:jc w:val="both"/>
              <w:rPr>
                <w:rFonts w:ascii="Calibri" w:hAnsi="Calibri" w:cs="Calibri"/>
                <w:sz w:val="22"/>
                <w:szCs w:val="22"/>
              </w:rPr>
            </w:pPr>
            <w:r w:rsidRPr="008F506C">
              <w:rPr>
                <w:rFonts w:ascii="Calibri" w:hAnsi="Calibri" w:cs="Calibri"/>
                <w:sz w:val="22"/>
                <w:szCs w:val="22"/>
              </w:rPr>
              <w:t>National statistics</w:t>
            </w:r>
          </w:p>
        </w:tc>
        <w:tc>
          <w:tcPr>
            <w:tcW w:w="1203" w:type="dxa"/>
          </w:tcPr>
          <w:p w14:paraId="2C40C2E7" w14:textId="6F3E7E7B" w:rsidR="005F5120" w:rsidRDefault="005F5120" w:rsidP="005F5120">
            <w:pPr>
              <w:spacing w:line="276" w:lineRule="auto"/>
              <w:jc w:val="both"/>
              <w:rPr>
                <w:rFonts w:ascii="Calibri" w:hAnsi="Calibri" w:cs="Calibri"/>
                <w:sz w:val="22"/>
                <w:szCs w:val="22"/>
              </w:rPr>
            </w:pPr>
            <w:r w:rsidRPr="008F506C">
              <w:rPr>
                <w:rFonts w:ascii="Calibri" w:hAnsi="Calibri" w:cs="Calibri"/>
                <w:sz w:val="22"/>
                <w:szCs w:val="22"/>
              </w:rPr>
              <w:t>To 11 August</w:t>
            </w:r>
          </w:p>
        </w:tc>
        <w:tc>
          <w:tcPr>
            <w:tcW w:w="2406" w:type="dxa"/>
          </w:tcPr>
          <w:p w14:paraId="4B81DBF4" w14:textId="4CA45BF9" w:rsidR="005F5120" w:rsidRDefault="005F5120" w:rsidP="005F5120">
            <w:pPr>
              <w:spacing w:line="276" w:lineRule="auto"/>
              <w:jc w:val="both"/>
              <w:rPr>
                <w:rFonts w:ascii="Calibri" w:hAnsi="Calibri" w:cs="Calibri"/>
                <w:sz w:val="22"/>
                <w:szCs w:val="22"/>
              </w:rPr>
            </w:pPr>
            <w:r w:rsidRPr="008F506C">
              <w:rPr>
                <w:rFonts w:ascii="Calibri" w:hAnsi="Calibri" w:cs="Calibri"/>
                <w:sz w:val="22"/>
                <w:szCs w:val="22"/>
              </w:rPr>
              <w:t xml:space="preserve">2.5% of notified outbreaks (199 of 7864) were reported in refugee centres, comprising 7.5% (n=4,146) of all notified cases during outbreaks (n=55,141) </w:t>
            </w:r>
          </w:p>
        </w:tc>
        <w:tc>
          <w:tcPr>
            <w:tcW w:w="1314" w:type="dxa"/>
          </w:tcPr>
          <w:p w14:paraId="4FDFF6C8" w14:textId="190E07F1" w:rsidR="005F5120" w:rsidRDefault="005F5120" w:rsidP="005F5120">
            <w:pPr>
              <w:spacing w:line="276" w:lineRule="auto"/>
              <w:jc w:val="both"/>
              <w:rPr>
                <w:rFonts w:ascii="Calibri" w:hAnsi="Calibri" w:cs="Calibri"/>
                <w:sz w:val="22"/>
                <w:szCs w:val="22"/>
              </w:rPr>
            </w:pPr>
            <w:r>
              <w:rPr>
                <w:rFonts w:ascii="Calibri" w:hAnsi="Calibri" w:cs="Calibri"/>
                <w:sz w:val="22"/>
                <w:szCs w:val="22"/>
              </w:rPr>
              <w:t>N/A</w:t>
            </w:r>
          </w:p>
        </w:tc>
      </w:tr>
      <w:tr w:rsidR="005F5120" w:rsidRPr="00CA7C74" w14:paraId="36DCE3FB" w14:textId="77777777" w:rsidTr="005F5120">
        <w:tc>
          <w:tcPr>
            <w:tcW w:w="1795" w:type="dxa"/>
          </w:tcPr>
          <w:p w14:paraId="70E426A1" w14:textId="4A536671" w:rsidR="005F5120" w:rsidRPr="001E77C1" w:rsidRDefault="005F5120" w:rsidP="005F5120">
            <w:pPr>
              <w:spacing w:line="276" w:lineRule="auto"/>
              <w:jc w:val="both"/>
              <w:rPr>
                <w:rFonts w:ascii="Calibri" w:hAnsi="Calibri" w:cs="Calibri"/>
                <w:sz w:val="22"/>
                <w:szCs w:val="22"/>
              </w:rPr>
            </w:pPr>
            <w:proofErr w:type="spellStart"/>
            <w:r w:rsidRPr="008F506C">
              <w:rPr>
                <w:rFonts w:ascii="Calibri" w:hAnsi="Calibri" w:cs="Calibri"/>
                <w:sz w:val="22"/>
              </w:rPr>
              <w:lastRenderedPageBreak/>
              <w:t>Bozorgmehr</w:t>
            </w:r>
            <w:proofErr w:type="spellEnd"/>
            <w:r>
              <w:rPr>
                <w:rFonts w:ascii="Calibri" w:hAnsi="Calibri" w:cs="Calibri"/>
                <w:sz w:val="22"/>
              </w:rPr>
              <w:t xml:space="preserve"> </w:t>
            </w:r>
            <w:r>
              <w:rPr>
                <w:rFonts w:ascii="Calibri" w:hAnsi="Calibri" w:cs="Calibri"/>
                <w:sz w:val="22"/>
              </w:rPr>
              <w:fldChar w:fldCharType="begin"/>
            </w:r>
            <w:r>
              <w:rPr>
                <w:rFonts w:ascii="Calibri" w:hAnsi="Calibri" w:cs="Calibri"/>
                <w:sz w:val="22"/>
              </w:rPr>
              <w:instrText xml:space="preserve"> ADDIN EN.CITE &lt;EndNote&gt;&lt;Cite&gt;&lt;Author&gt;Bozorgmehr&lt;/Author&gt;&lt;Year&gt;2020&lt;/Year&gt;&lt;RecNum&gt;32&lt;/RecNum&gt;&lt;DisplayText&gt;(32)&lt;/DisplayText&gt;&lt;record&gt;&lt;rec-number&gt;32&lt;/rec-number&gt;&lt;foreign-keys&gt;&lt;key app="EN" db-id="fefwpvee9vtvahept9avatr20a5fd5trswv5" timestamp="1608034291"&gt;32&lt;/key&gt;&lt;/foreign-keys&gt;&lt;ref-type name="Report"&gt;27&lt;/ref-type&gt;&lt;contributors&gt;&lt;authors&gt;&lt;author&gt;Bozorgmehr, K.&lt;/author&gt;&lt;author&gt;Hintermeier, M. &lt;/author&gt;&lt;author&gt;Razum, O. &lt;/author&gt;&lt;author&gt;Mohsenpour, A. &lt;/author&gt;&lt;author&gt;Biddle, L. &lt;/author&gt;&lt;author&gt;Oertelt-Prigione, S.&lt;/author&gt;&lt;author&gt;Spallek, J.&lt;/author&gt;&lt;author&gt;Tallarek, M.&lt;/author&gt;&lt;author&gt;Jahn, R.&lt;/author&gt;&lt;/authors&gt;&lt;/contributors&gt;&lt;titles&gt;&lt;title&gt;SARS‐CoV‐2 in Aufnahmeeinrichtungen und Gemeinschaftsunterkünften für Geflüchtete: Epidemiologische und normativ‐rechtliche Aspekte&lt;/title&gt;&lt;/titles&gt;&lt;dates&gt;&lt;year&gt;2020&lt;/year&gt;&lt;/dates&gt;&lt;pub-location&gt;Bremen&lt;/pub-location&gt;&lt;publisher&gt;Kompetenznetz Public Health COVID-19&lt;/publisher&gt;&lt;urls&gt;&lt;related-urls&gt;&lt;url&gt;https://pub.uni-bielefeld.de/download/2943665/2943668/FactSheet_PHNetwork-Covid19_Aufnahmeeinrichtungen_v1_inkl_ANNEX.pdf&lt;/url&gt;&lt;/related-urls&gt;&lt;/urls&gt;&lt;/record&gt;&lt;/Cite&gt;&lt;/EndNote&gt;</w:instrText>
            </w:r>
            <w:r>
              <w:rPr>
                <w:rFonts w:ascii="Calibri" w:hAnsi="Calibri" w:cs="Calibri"/>
                <w:sz w:val="22"/>
              </w:rPr>
              <w:fldChar w:fldCharType="separate"/>
            </w:r>
            <w:r>
              <w:rPr>
                <w:rFonts w:ascii="Calibri" w:hAnsi="Calibri" w:cs="Calibri"/>
                <w:noProof/>
                <w:sz w:val="22"/>
              </w:rPr>
              <w:t>(32)</w:t>
            </w:r>
            <w:r>
              <w:rPr>
                <w:rFonts w:ascii="Calibri" w:hAnsi="Calibri" w:cs="Calibri"/>
                <w:sz w:val="22"/>
              </w:rPr>
              <w:fldChar w:fldCharType="end"/>
            </w:r>
          </w:p>
        </w:tc>
        <w:tc>
          <w:tcPr>
            <w:tcW w:w="1595" w:type="dxa"/>
          </w:tcPr>
          <w:p w14:paraId="7BAADF1A" w14:textId="7C8DD83C" w:rsidR="005F5120" w:rsidRDefault="005F5120" w:rsidP="005F5120">
            <w:pPr>
              <w:spacing w:line="276" w:lineRule="auto"/>
              <w:jc w:val="both"/>
              <w:rPr>
                <w:rFonts w:ascii="Calibri" w:hAnsi="Calibri" w:cs="Calibri"/>
                <w:sz w:val="22"/>
                <w:szCs w:val="22"/>
              </w:rPr>
            </w:pPr>
            <w:r w:rsidRPr="008F506C">
              <w:rPr>
                <w:rFonts w:ascii="Calibri" w:hAnsi="Calibri" w:cs="Calibri"/>
                <w:sz w:val="22"/>
                <w:szCs w:val="22"/>
              </w:rPr>
              <w:t>Germany</w:t>
            </w:r>
          </w:p>
        </w:tc>
        <w:tc>
          <w:tcPr>
            <w:tcW w:w="1683" w:type="dxa"/>
          </w:tcPr>
          <w:p w14:paraId="653DE8F2" w14:textId="68AD782C" w:rsidR="005F5120" w:rsidRDefault="005F5120" w:rsidP="005F5120">
            <w:pPr>
              <w:spacing w:line="276" w:lineRule="auto"/>
              <w:jc w:val="both"/>
              <w:rPr>
                <w:rFonts w:ascii="Calibri" w:hAnsi="Calibri" w:cs="Calibri"/>
                <w:sz w:val="22"/>
                <w:szCs w:val="22"/>
              </w:rPr>
            </w:pPr>
            <w:r w:rsidRPr="008F506C">
              <w:rPr>
                <w:rFonts w:ascii="Calibri" w:hAnsi="Calibri" w:cs="Calibri"/>
                <w:sz w:val="22"/>
                <w:szCs w:val="22"/>
              </w:rPr>
              <w:t>Refugees in reception/ accommodation centres</w:t>
            </w:r>
          </w:p>
        </w:tc>
        <w:tc>
          <w:tcPr>
            <w:tcW w:w="1687" w:type="dxa"/>
          </w:tcPr>
          <w:p w14:paraId="131E798A" w14:textId="61E80BEB" w:rsidR="005F5120" w:rsidRDefault="005F5120" w:rsidP="005F5120">
            <w:pPr>
              <w:spacing w:line="276" w:lineRule="auto"/>
              <w:jc w:val="both"/>
              <w:rPr>
                <w:rFonts w:ascii="Calibri" w:hAnsi="Calibri" w:cs="Calibri"/>
                <w:sz w:val="22"/>
                <w:szCs w:val="22"/>
              </w:rPr>
            </w:pPr>
            <w:r w:rsidRPr="008F506C">
              <w:rPr>
                <w:rFonts w:ascii="Calibri" w:hAnsi="Calibri" w:cs="Calibri"/>
                <w:sz w:val="22"/>
                <w:szCs w:val="22"/>
              </w:rPr>
              <w:t>Outbreaks case data</w:t>
            </w:r>
          </w:p>
        </w:tc>
        <w:tc>
          <w:tcPr>
            <w:tcW w:w="1245" w:type="dxa"/>
          </w:tcPr>
          <w:p w14:paraId="13294CA5" w14:textId="1E1E31B5" w:rsidR="005F5120" w:rsidRDefault="005F5120" w:rsidP="005F5120">
            <w:pPr>
              <w:spacing w:line="276" w:lineRule="auto"/>
              <w:jc w:val="both"/>
              <w:rPr>
                <w:rFonts w:ascii="Calibri" w:hAnsi="Calibri" w:cs="Calibri"/>
                <w:sz w:val="22"/>
                <w:szCs w:val="22"/>
              </w:rPr>
            </w:pPr>
            <w:r w:rsidRPr="008F506C">
              <w:rPr>
                <w:rFonts w:ascii="Calibri" w:hAnsi="Calibri" w:cs="Calibri"/>
                <w:sz w:val="22"/>
                <w:szCs w:val="22"/>
              </w:rPr>
              <w:t>Grey</w:t>
            </w:r>
          </w:p>
        </w:tc>
        <w:tc>
          <w:tcPr>
            <w:tcW w:w="1203" w:type="dxa"/>
          </w:tcPr>
          <w:p w14:paraId="326E218C" w14:textId="07659F7C" w:rsidR="005F5120" w:rsidRDefault="005F5120" w:rsidP="005F5120">
            <w:pPr>
              <w:spacing w:line="276" w:lineRule="auto"/>
              <w:jc w:val="both"/>
              <w:rPr>
                <w:rFonts w:ascii="Calibri" w:hAnsi="Calibri" w:cs="Calibri"/>
                <w:sz w:val="22"/>
                <w:szCs w:val="22"/>
              </w:rPr>
            </w:pPr>
            <w:r w:rsidRPr="008F506C">
              <w:rPr>
                <w:rFonts w:ascii="Calibri" w:hAnsi="Calibri" w:cs="Calibri"/>
                <w:sz w:val="22"/>
                <w:szCs w:val="22"/>
              </w:rPr>
              <w:t>To 22 May</w:t>
            </w:r>
          </w:p>
        </w:tc>
        <w:tc>
          <w:tcPr>
            <w:tcW w:w="2406" w:type="dxa"/>
          </w:tcPr>
          <w:p w14:paraId="4609B5E6" w14:textId="596B9766" w:rsidR="005F5120" w:rsidRDefault="005F5120" w:rsidP="005F5120">
            <w:pPr>
              <w:spacing w:line="276" w:lineRule="auto"/>
              <w:jc w:val="both"/>
              <w:rPr>
                <w:rFonts w:ascii="Calibri" w:hAnsi="Calibri" w:cs="Calibri"/>
                <w:sz w:val="22"/>
                <w:szCs w:val="22"/>
              </w:rPr>
            </w:pPr>
            <w:r w:rsidRPr="008F506C">
              <w:rPr>
                <w:rFonts w:ascii="Calibri" w:hAnsi="Calibri" w:cs="Calibri"/>
                <w:sz w:val="22"/>
                <w:szCs w:val="22"/>
              </w:rPr>
              <w:t xml:space="preserve">Identified 42 outbreaks in 11 federal states, with 1769 confirmed </w:t>
            </w:r>
            <w:proofErr w:type="gramStart"/>
            <w:r w:rsidRPr="008F506C">
              <w:rPr>
                <w:rFonts w:ascii="Calibri" w:hAnsi="Calibri" w:cs="Calibri"/>
                <w:sz w:val="22"/>
                <w:szCs w:val="22"/>
              </w:rPr>
              <w:t>cases;</w:t>
            </w:r>
            <w:proofErr w:type="gramEnd"/>
            <w:r w:rsidRPr="008F506C">
              <w:rPr>
                <w:rFonts w:ascii="Calibri" w:hAnsi="Calibri" w:cs="Calibri"/>
                <w:sz w:val="22"/>
                <w:szCs w:val="22"/>
              </w:rPr>
              <w:t xml:space="preserve"> IR of 17.0% (95% CI 12.0 to 23.0, I</w:t>
            </w:r>
            <w:r w:rsidRPr="008F506C">
              <w:rPr>
                <w:rFonts w:ascii="Calibri" w:hAnsi="Calibri" w:cs="Calibri"/>
                <w:sz w:val="22"/>
                <w:szCs w:val="22"/>
                <w:vertAlign w:val="superscript"/>
              </w:rPr>
              <w:t>2</w:t>
            </w:r>
            <w:r w:rsidRPr="008F506C">
              <w:rPr>
                <w:rFonts w:ascii="Calibri" w:hAnsi="Calibri" w:cs="Calibri"/>
                <w:sz w:val="22"/>
                <w:szCs w:val="22"/>
              </w:rPr>
              <w:t xml:space="preserve"> = 98.3%) </w:t>
            </w:r>
          </w:p>
        </w:tc>
        <w:tc>
          <w:tcPr>
            <w:tcW w:w="1314" w:type="dxa"/>
          </w:tcPr>
          <w:p w14:paraId="7D9421AD" w14:textId="102FC74B" w:rsidR="005F5120" w:rsidRDefault="005F5120" w:rsidP="005F5120">
            <w:pPr>
              <w:spacing w:line="276" w:lineRule="auto"/>
              <w:jc w:val="both"/>
              <w:rPr>
                <w:rFonts w:ascii="Calibri" w:hAnsi="Calibri" w:cs="Calibri"/>
                <w:sz w:val="22"/>
                <w:szCs w:val="22"/>
              </w:rPr>
            </w:pPr>
            <w:r>
              <w:rPr>
                <w:rFonts w:ascii="Calibri" w:hAnsi="Calibri" w:cs="Calibri"/>
                <w:sz w:val="22"/>
                <w:szCs w:val="22"/>
              </w:rPr>
              <w:t>N/A</w:t>
            </w:r>
          </w:p>
        </w:tc>
      </w:tr>
      <w:tr w:rsidR="005F5120" w:rsidRPr="00CA7C74" w14:paraId="22D9B641" w14:textId="77777777" w:rsidTr="005F5120">
        <w:tc>
          <w:tcPr>
            <w:tcW w:w="1795" w:type="dxa"/>
          </w:tcPr>
          <w:p w14:paraId="5B18174A" w14:textId="13FD52BA" w:rsidR="005F5120" w:rsidRPr="001E77C1" w:rsidRDefault="005F5120" w:rsidP="005F5120">
            <w:pPr>
              <w:spacing w:line="276" w:lineRule="auto"/>
              <w:jc w:val="both"/>
              <w:rPr>
                <w:rFonts w:ascii="Calibri" w:hAnsi="Calibri" w:cs="Calibri"/>
                <w:sz w:val="22"/>
                <w:szCs w:val="22"/>
              </w:rPr>
            </w:pPr>
            <w:r w:rsidRPr="00CA7C74">
              <w:rPr>
                <w:rFonts w:ascii="Calibri" w:hAnsi="Calibri" w:cs="Calibri"/>
                <w:sz w:val="22"/>
                <w:szCs w:val="22"/>
              </w:rPr>
              <w:t>Giorgi Ross</w:t>
            </w:r>
            <w:r>
              <w:rPr>
                <w:rFonts w:ascii="Calibri" w:hAnsi="Calibri" w:cs="Calibri"/>
                <w:sz w:val="22"/>
                <w:szCs w:val="22"/>
              </w:rPr>
              <w:t xml:space="preserve">i </w:t>
            </w:r>
            <w:r>
              <w:rPr>
                <w:rFonts w:ascii="Calibri" w:hAnsi="Calibri" w:cs="Calibri"/>
                <w:sz w:val="22"/>
                <w:szCs w:val="22"/>
              </w:rPr>
              <w:fldChar w:fldCharType="begin">
                <w:fldData xml:space="preserve">PEVuZE5vdGU+PENpdGU+PEF1dGhvcj5HaW9yZ2kgUm9zc2k8L0F1dGhvcj48WWVhcj4yMDIwPC9Z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</w:fldData>
              </w:fldChar>
            </w:r>
            <w:r>
              <w:rPr>
                <w:rFonts w:ascii="Calibri" w:hAnsi="Calibri" w:cs="Calibri"/>
                <w:sz w:val="22"/>
                <w:szCs w:val="22"/>
              </w:rPr>
              <w:instrText xml:space="preserve"> ADDIN EN.CITE </w:instrText>
            </w:r>
            <w:r>
              <w:rPr>
                <w:rFonts w:ascii="Calibri" w:hAnsi="Calibri" w:cs="Calibri"/>
                <w:sz w:val="22"/>
                <w:szCs w:val="22"/>
              </w:rPr>
              <w:fldChar w:fldCharType="begin">
                <w:fldData xml:space="preserve">PEVuZE5vdGU+PENpdGU+PEF1dGhvcj5HaW9yZ2kgUm9zc2k8L0F1dGhvcj48WWVhcj4yMDIwPC9Z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</w:fldData>
              </w:fldChar>
            </w:r>
            <w:r>
              <w:rPr>
                <w:rFonts w:ascii="Calibri" w:hAnsi="Calibri" w:cs="Calibri"/>
                <w:sz w:val="22"/>
                <w:szCs w:val="22"/>
              </w:rPr>
              <w:instrText xml:space="preserve"> ADDIN EN.CITE.DATA </w:instrText>
            </w:r>
            <w:r>
              <w:rPr>
                <w:rFonts w:ascii="Calibri" w:hAnsi="Calibri" w:cs="Calibri"/>
                <w:sz w:val="22"/>
                <w:szCs w:val="22"/>
              </w:rPr>
            </w:r>
            <w:r>
              <w:rPr>
                <w:rFonts w:ascii="Calibri" w:hAnsi="Calibri" w:cs="Calibri"/>
                <w:sz w:val="22"/>
                <w:szCs w:val="22"/>
              </w:rPr>
              <w:fldChar w:fldCharType="end"/>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(33)</w:t>
            </w:r>
            <w:r>
              <w:rPr>
                <w:rFonts w:ascii="Calibri" w:hAnsi="Calibri" w:cs="Calibri"/>
                <w:sz w:val="22"/>
                <w:szCs w:val="22"/>
              </w:rPr>
              <w:fldChar w:fldCharType="end"/>
            </w:r>
          </w:p>
        </w:tc>
        <w:tc>
          <w:tcPr>
            <w:tcW w:w="1595" w:type="dxa"/>
          </w:tcPr>
          <w:p w14:paraId="46426712" w14:textId="785B722C" w:rsidR="005F5120" w:rsidRDefault="005F5120" w:rsidP="005F5120">
            <w:pPr>
              <w:spacing w:line="276" w:lineRule="auto"/>
              <w:jc w:val="both"/>
              <w:rPr>
                <w:rFonts w:ascii="Calibri" w:hAnsi="Calibri" w:cs="Calibri"/>
                <w:sz w:val="22"/>
                <w:szCs w:val="22"/>
              </w:rPr>
            </w:pPr>
            <w:r w:rsidRPr="00CA7C74">
              <w:rPr>
                <w:rFonts w:ascii="Calibri" w:hAnsi="Calibri" w:cs="Calibri"/>
                <w:sz w:val="22"/>
                <w:szCs w:val="22"/>
              </w:rPr>
              <w:t>Reggio Emilia, Italy</w:t>
            </w:r>
          </w:p>
        </w:tc>
        <w:tc>
          <w:tcPr>
            <w:tcW w:w="1683" w:type="dxa"/>
          </w:tcPr>
          <w:p w14:paraId="7C78FAAC" w14:textId="6738028F" w:rsidR="005F5120" w:rsidRDefault="005F5120" w:rsidP="005F5120">
            <w:pPr>
              <w:spacing w:line="276" w:lineRule="auto"/>
              <w:jc w:val="both"/>
              <w:rPr>
                <w:rFonts w:ascii="Calibri" w:hAnsi="Calibri" w:cs="Calibri"/>
                <w:sz w:val="22"/>
                <w:szCs w:val="22"/>
              </w:rPr>
            </w:pPr>
            <w:r w:rsidRPr="00CA7C74">
              <w:rPr>
                <w:rFonts w:ascii="Calibri" w:hAnsi="Calibri" w:cs="Calibri"/>
                <w:sz w:val="22"/>
                <w:szCs w:val="22"/>
              </w:rPr>
              <w:t>Migrants</w:t>
            </w:r>
          </w:p>
        </w:tc>
        <w:tc>
          <w:tcPr>
            <w:tcW w:w="1687" w:type="dxa"/>
          </w:tcPr>
          <w:p w14:paraId="48359038" w14:textId="6AC71C76" w:rsidR="005F5120" w:rsidRDefault="005F5120" w:rsidP="005F5120">
            <w:pPr>
              <w:spacing w:line="276" w:lineRule="auto"/>
              <w:jc w:val="both"/>
              <w:rPr>
                <w:rFonts w:ascii="Calibri" w:hAnsi="Calibri" w:cs="Calibri"/>
                <w:sz w:val="22"/>
                <w:szCs w:val="22"/>
              </w:rPr>
            </w:pPr>
            <w:r w:rsidRPr="00CA7C74">
              <w:rPr>
                <w:rFonts w:ascii="Calibri" w:hAnsi="Calibri" w:cs="Calibri"/>
                <w:sz w:val="22"/>
                <w:szCs w:val="22"/>
              </w:rPr>
              <w:t>Population-based cohort study</w:t>
            </w:r>
          </w:p>
        </w:tc>
        <w:tc>
          <w:tcPr>
            <w:tcW w:w="1245" w:type="dxa"/>
          </w:tcPr>
          <w:p w14:paraId="49EA985F" w14:textId="739BC603" w:rsidR="005F5120" w:rsidRDefault="005F5120" w:rsidP="005F5120">
            <w:pPr>
              <w:spacing w:line="276" w:lineRule="auto"/>
              <w:jc w:val="both"/>
              <w:rPr>
                <w:rFonts w:ascii="Calibri" w:hAnsi="Calibri" w:cs="Calibri"/>
                <w:sz w:val="22"/>
                <w:szCs w:val="22"/>
              </w:rPr>
            </w:pPr>
            <w:r>
              <w:rPr>
                <w:rFonts w:ascii="Calibri" w:hAnsi="Calibri" w:cs="Calibri"/>
                <w:sz w:val="22"/>
                <w:szCs w:val="22"/>
              </w:rPr>
              <w:t>Peer-reviewed publication</w:t>
            </w:r>
          </w:p>
        </w:tc>
        <w:tc>
          <w:tcPr>
            <w:tcW w:w="1203" w:type="dxa"/>
          </w:tcPr>
          <w:p w14:paraId="47E46128" w14:textId="3A0857B4" w:rsidR="005F5120" w:rsidRDefault="005F5120" w:rsidP="005F5120">
            <w:pPr>
              <w:spacing w:line="276" w:lineRule="auto"/>
              <w:jc w:val="both"/>
              <w:rPr>
                <w:rFonts w:ascii="Calibri" w:hAnsi="Calibri" w:cs="Calibri"/>
                <w:sz w:val="22"/>
                <w:szCs w:val="22"/>
              </w:rPr>
            </w:pPr>
            <w:r w:rsidRPr="00CA7C74">
              <w:rPr>
                <w:rFonts w:ascii="Calibri" w:hAnsi="Calibri" w:cs="Calibri"/>
                <w:sz w:val="22"/>
                <w:szCs w:val="22"/>
              </w:rPr>
              <w:t>27 February to 2 April</w:t>
            </w:r>
          </w:p>
        </w:tc>
        <w:tc>
          <w:tcPr>
            <w:tcW w:w="2406" w:type="dxa"/>
          </w:tcPr>
          <w:p w14:paraId="1F7023E9" w14:textId="702877B0" w:rsidR="005F5120" w:rsidRDefault="005F5120" w:rsidP="005F5120">
            <w:pPr>
              <w:spacing w:line="276" w:lineRule="auto"/>
              <w:jc w:val="both"/>
              <w:rPr>
                <w:rFonts w:ascii="Calibri" w:hAnsi="Calibri" w:cs="Calibri"/>
                <w:sz w:val="22"/>
                <w:szCs w:val="22"/>
              </w:rPr>
            </w:pPr>
            <w:r w:rsidRPr="00CA7C74">
              <w:rPr>
                <w:rFonts w:ascii="Calibri" w:hAnsi="Calibri" w:cs="Calibri"/>
                <w:sz w:val="22"/>
                <w:szCs w:val="22"/>
              </w:rPr>
              <w:t xml:space="preserve">Immigrants </w:t>
            </w:r>
            <w:r>
              <w:rPr>
                <w:rFonts w:ascii="Calibri" w:hAnsi="Calibri" w:cs="Calibri"/>
                <w:sz w:val="22"/>
                <w:szCs w:val="22"/>
              </w:rPr>
              <w:t>had</w:t>
            </w:r>
            <w:r w:rsidRPr="00CA7C74">
              <w:rPr>
                <w:rFonts w:ascii="Calibri" w:hAnsi="Calibri" w:cs="Calibri"/>
                <w:sz w:val="22"/>
                <w:szCs w:val="22"/>
              </w:rPr>
              <w:t xml:space="preserve"> a higher risk of hospitalisation (HR 1.3, 95% CI 0.99-1.81) than Italians</w:t>
            </w:r>
          </w:p>
        </w:tc>
        <w:tc>
          <w:tcPr>
            <w:tcW w:w="1314" w:type="dxa"/>
          </w:tcPr>
          <w:p w14:paraId="2C1E5619" w14:textId="01003DA1" w:rsidR="005F5120" w:rsidRDefault="005F5120" w:rsidP="005F5120">
            <w:pPr>
              <w:spacing w:line="276" w:lineRule="auto"/>
              <w:jc w:val="both"/>
              <w:rPr>
                <w:rFonts w:ascii="Calibri" w:hAnsi="Calibri" w:cs="Calibri"/>
                <w:sz w:val="22"/>
                <w:szCs w:val="22"/>
              </w:rPr>
            </w:pPr>
            <w:r>
              <w:rPr>
                <w:rFonts w:ascii="Calibri" w:hAnsi="Calibri" w:cs="Calibri"/>
                <w:sz w:val="22"/>
                <w:szCs w:val="22"/>
              </w:rPr>
              <w:t>7/10 (70)</w:t>
            </w:r>
          </w:p>
        </w:tc>
      </w:tr>
      <w:tr w:rsidR="005F5120" w:rsidRPr="00CA7C74" w14:paraId="3106241C" w14:textId="77777777" w:rsidTr="005F5120">
        <w:tc>
          <w:tcPr>
            <w:tcW w:w="1795" w:type="dxa"/>
          </w:tcPr>
          <w:p w14:paraId="67351022" w14:textId="01490A28" w:rsidR="005F5120" w:rsidRPr="001E77C1" w:rsidRDefault="005F5120" w:rsidP="005F5120">
            <w:pPr>
              <w:spacing w:line="276" w:lineRule="auto"/>
              <w:jc w:val="both"/>
              <w:rPr>
                <w:rFonts w:ascii="Calibri" w:hAnsi="Calibri" w:cs="Calibri"/>
                <w:sz w:val="22"/>
                <w:szCs w:val="22"/>
              </w:rPr>
            </w:pPr>
            <w:proofErr w:type="spellStart"/>
            <w:r>
              <w:rPr>
                <w:rFonts w:ascii="Calibri" w:hAnsi="Calibri" w:cs="Calibri"/>
                <w:sz w:val="22"/>
                <w:szCs w:val="22"/>
              </w:rPr>
              <w:t>Hamadah</w:t>
            </w:r>
            <w:proofErr w:type="spellEnd"/>
            <w:r>
              <w:rPr>
                <w:rFonts w:ascii="Calibri" w:hAnsi="Calibri" w:cs="Calibri"/>
                <w:sz w:val="22"/>
                <w:szCs w:val="22"/>
              </w:rPr>
              <w:t xml:space="preserve"> </w:t>
            </w:r>
            <w:r>
              <w:rPr>
                <w:rFonts w:ascii="Calibri" w:hAnsi="Calibri" w:cs="Calibri"/>
                <w:sz w:val="22"/>
                <w:szCs w:val="22"/>
              </w:rPr>
              <w:fldChar w:fldCharType="begin"/>
            </w:r>
            <w:r>
              <w:rPr>
                <w:rFonts w:ascii="Calibri" w:hAnsi="Calibri" w:cs="Calibri"/>
                <w:sz w:val="22"/>
                <w:szCs w:val="22"/>
              </w:rPr>
              <w:instrText xml:space="preserve"> ADDIN EN.CITE &lt;EndNote&gt;&lt;Cite&gt;&lt;Author&gt;Hamadah H&lt;/Author&gt;&lt;Year&gt;2020&lt;/Year&gt;&lt;RecNum&gt;34&lt;/RecNum&gt;&lt;DisplayText&gt;(34)&lt;/DisplayText&gt;&lt;record&gt;&lt;rec-number&gt;34&lt;/rec-number&gt;&lt;foreign-keys&gt;&lt;key app="EN" db-id="fefwpvee9vtvahept9avatr20a5fd5trswv5" timestamp="1608034291"&gt;34&lt;/key&gt;&lt;/foreign-keys&gt;&lt;ref-type name="Journal Article"&gt;17&lt;/ref-type&gt;&lt;contributors&gt;&lt;authors&gt;&lt;author&gt;Hamadah H, Alahmad B, Behbehani M, et al&lt;/author&gt;&lt;/authors&gt;&lt;/contributors&gt;&lt;titles&gt;&lt;title&gt;COVID-19 clinical outcomes and nationality: results from a Nationwide registry in Kuwait&lt;/title&gt;&lt;secondary-title&gt;BMC Public Health&lt;/secondary-title&gt;&lt;/titles&gt;&lt;periodical&gt;&lt;full-title&gt;BMC Public Health&lt;/full-title&gt;&lt;/periodical&gt;&lt;volume&gt;20&lt;/volume&gt;&lt;edition&gt;10 September 2020&lt;/edition&gt;&lt;dates&gt;&lt;year&gt;2020&lt;/year&gt;&lt;/dates&gt;&lt;urls&gt;&lt;/urls&gt;&lt;/record&gt;&lt;/Cite&gt;&lt;/EndNote&gt;</w:instrText>
            </w:r>
            <w:r>
              <w:rPr>
                <w:rFonts w:ascii="Calibri" w:hAnsi="Calibri" w:cs="Calibri"/>
                <w:sz w:val="22"/>
                <w:szCs w:val="22"/>
              </w:rPr>
              <w:fldChar w:fldCharType="separate"/>
            </w:r>
            <w:r>
              <w:rPr>
                <w:rFonts w:ascii="Calibri" w:hAnsi="Calibri" w:cs="Calibri"/>
                <w:noProof/>
                <w:sz w:val="22"/>
                <w:szCs w:val="22"/>
              </w:rPr>
              <w:t>(34)</w:t>
            </w:r>
            <w:r>
              <w:rPr>
                <w:rFonts w:ascii="Calibri" w:hAnsi="Calibri" w:cs="Calibri"/>
                <w:sz w:val="22"/>
                <w:szCs w:val="22"/>
              </w:rPr>
              <w:fldChar w:fldCharType="end"/>
            </w:r>
          </w:p>
        </w:tc>
        <w:tc>
          <w:tcPr>
            <w:tcW w:w="1595" w:type="dxa"/>
          </w:tcPr>
          <w:p w14:paraId="79B8D5E5" w14:textId="6A174AA4" w:rsidR="005F5120" w:rsidRDefault="005F5120" w:rsidP="005F5120">
            <w:pPr>
              <w:spacing w:line="276" w:lineRule="auto"/>
              <w:jc w:val="both"/>
              <w:rPr>
                <w:rFonts w:ascii="Calibri" w:hAnsi="Calibri" w:cs="Calibri"/>
                <w:sz w:val="22"/>
                <w:szCs w:val="22"/>
              </w:rPr>
            </w:pPr>
            <w:r>
              <w:rPr>
                <w:rFonts w:ascii="Calibri" w:hAnsi="Calibri" w:cs="Calibri"/>
                <w:sz w:val="22"/>
                <w:szCs w:val="22"/>
              </w:rPr>
              <w:t>Kuwait</w:t>
            </w:r>
          </w:p>
        </w:tc>
        <w:tc>
          <w:tcPr>
            <w:tcW w:w="1683" w:type="dxa"/>
          </w:tcPr>
          <w:p w14:paraId="42F2A176" w14:textId="1A975E11" w:rsidR="005F5120" w:rsidRDefault="005F5120" w:rsidP="005F5120">
            <w:pPr>
              <w:spacing w:line="276" w:lineRule="auto"/>
              <w:jc w:val="both"/>
              <w:rPr>
                <w:rFonts w:ascii="Calibri" w:hAnsi="Calibri" w:cs="Calibri"/>
                <w:sz w:val="22"/>
                <w:szCs w:val="22"/>
              </w:rPr>
            </w:pPr>
            <w:r>
              <w:rPr>
                <w:rFonts w:ascii="Calibri" w:hAnsi="Calibri" w:cs="Calibri"/>
                <w:sz w:val="22"/>
                <w:szCs w:val="22"/>
              </w:rPr>
              <w:t>Migrants</w:t>
            </w:r>
          </w:p>
        </w:tc>
        <w:tc>
          <w:tcPr>
            <w:tcW w:w="1687" w:type="dxa"/>
          </w:tcPr>
          <w:p w14:paraId="7128FBAA" w14:textId="3C006D4B" w:rsidR="005F5120" w:rsidRDefault="005F5120" w:rsidP="005F5120">
            <w:pPr>
              <w:spacing w:line="276" w:lineRule="auto"/>
              <w:jc w:val="both"/>
              <w:rPr>
                <w:rFonts w:ascii="Calibri" w:hAnsi="Calibri" w:cs="Calibri"/>
                <w:sz w:val="22"/>
                <w:szCs w:val="22"/>
              </w:rPr>
            </w:pPr>
            <w:r>
              <w:rPr>
                <w:rFonts w:ascii="Calibri" w:hAnsi="Calibri" w:cs="Calibri"/>
                <w:sz w:val="22"/>
                <w:szCs w:val="22"/>
              </w:rPr>
              <w:t>Hospital-based cohort study</w:t>
            </w:r>
          </w:p>
        </w:tc>
        <w:tc>
          <w:tcPr>
            <w:tcW w:w="1245" w:type="dxa"/>
          </w:tcPr>
          <w:p w14:paraId="4C4B93C1" w14:textId="776DBC25" w:rsidR="005F5120" w:rsidRDefault="005F5120" w:rsidP="005F5120">
            <w:pPr>
              <w:spacing w:line="276" w:lineRule="auto"/>
              <w:jc w:val="both"/>
              <w:rPr>
                <w:rFonts w:ascii="Calibri" w:hAnsi="Calibri" w:cs="Calibri"/>
                <w:sz w:val="22"/>
                <w:szCs w:val="22"/>
              </w:rPr>
            </w:pPr>
            <w:r>
              <w:rPr>
                <w:rFonts w:ascii="Calibri" w:hAnsi="Calibri" w:cs="Calibri"/>
                <w:sz w:val="22"/>
                <w:szCs w:val="22"/>
              </w:rPr>
              <w:t>Peer-reviewed publication</w:t>
            </w:r>
          </w:p>
        </w:tc>
        <w:tc>
          <w:tcPr>
            <w:tcW w:w="1203" w:type="dxa"/>
          </w:tcPr>
          <w:p w14:paraId="0A703BA4" w14:textId="47D7D8D8" w:rsidR="005F5120" w:rsidRDefault="005F5120" w:rsidP="005F5120">
            <w:pPr>
              <w:spacing w:line="276" w:lineRule="auto"/>
              <w:jc w:val="both"/>
              <w:rPr>
                <w:rFonts w:ascii="Calibri" w:hAnsi="Calibri" w:cs="Calibri"/>
                <w:sz w:val="22"/>
                <w:szCs w:val="22"/>
              </w:rPr>
            </w:pPr>
            <w:r>
              <w:rPr>
                <w:rFonts w:ascii="Calibri" w:hAnsi="Calibri" w:cs="Calibri"/>
                <w:sz w:val="22"/>
                <w:szCs w:val="22"/>
              </w:rPr>
              <w:t>24 February to 20 April</w:t>
            </w:r>
          </w:p>
        </w:tc>
        <w:tc>
          <w:tcPr>
            <w:tcW w:w="2406" w:type="dxa"/>
          </w:tcPr>
          <w:p w14:paraId="0EACC4F8" w14:textId="04D3F8C9" w:rsidR="005F5120" w:rsidRDefault="005F5120" w:rsidP="005F5120">
            <w:pPr>
              <w:spacing w:line="276" w:lineRule="auto"/>
              <w:jc w:val="both"/>
              <w:rPr>
                <w:rFonts w:ascii="Calibri" w:hAnsi="Calibri" w:cs="Calibri"/>
                <w:sz w:val="22"/>
                <w:szCs w:val="22"/>
              </w:rPr>
            </w:pPr>
            <w:r>
              <w:rPr>
                <w:rFonts w:ascii="Calibri" w:hAnsi="Calibri" w:cs="Calibri"/>
                <w:sz w:val="22"/>
                <w:szCs w:val="22"/>
              </w:rPr>
              <w:t>Migrants had increased odds of death or ICU admission (OR 2.14, 95% CI 1.12-4.32), ARDS (OR 2.44, 95%CI 1.23-5.09) and pneumonia (OR 2.24, 95% CI 1.27-4.12)</w:t>
            </w:r>
          </w:p>
        </w:tc>
        <w:tc>
          <w:tcPr>
            <w:tcW w:w="1314" w:type="dxa"/>
          </w:tcPr>
          <w:p w14:paraId="150D0F06" w14:textId="1A062C8C" w:rsidR="005F5120" w:rsidRDefault="005F5120" w:rsidP="005F5120">
            <w:pPr>
              <w:spacing w:line="276" w:lineRule="auto"/>
              <w:jc w:val="both"/>
              <w:rPr>
                <w:rFonts w:ascii="Calibri" w:hAnsi="Calibri" w:cs="Calibri"/>
                <w:sz w:val="22"/>
                <w:szCs w:val="22"/>
              </w:rPr>
            </w:pPr>
            <w:r>
              <w:rPr>
                <w:rFonts w:ascii="Calibri" w:hAnsi="Calibri" w:cs="Calibri"/>
                <w:sz w:val="22"/>
                <w:szCs w:val="22"/>
              </w:rPr>
              <w:t>8/8 (100)</w:t>
            </w:r>
          </w:p>
        </w:tc>
      </w:tr>
      <w:tr w:rsidR="005F5120" w:rsidRPr="00CA7C74" w14:paraId="1965FF9E" w14:textId="77777777" w:rsidTr="005F5120">
        <w:tc>
          <w:tcPr>
            <w:tcW w:w="1795" w:type="dxa"/>
          </w:tcPr>
          <w:p w14:paraId="026D0A5B" w14:textId="79E7C6F4" w:rsidR="005F5120" w:rsidRPr="001E77C1" w:rsidRDefault="005F5120" w:rsidP="005F5120">
            <w:pPr>
              <w:spacing w:line="276" w:lineRule="auto"/>
              <w:jc w:val="both"/>
              <w:rPr>
                <w:rFonts w:ascii="Calibri" w:hAnsi="Calibri" w:cs="Calibri"/>
                <w:sz w:val="22"/>
                <w:szCs w:val="22"/>
              </w:rPr>
            </w:pPr>
            <w:proofErr w:type="spellStart"/>
            <w:r w:rsidRPr="00CA7C74">
              <w:rPr>
                <w:rFonts w:ascii="Calibri" w:hAnsi="Calibri" w:cs="Calibri"/>
                <w:sz w:val="22"/>
                <w:szCs w:val="22"/>
              </w:rPr>
              <w:t>Fabiani</w:t>
            </w:r>
            <w:proofErr w:type="spellEnd"/>
            <w:r>
              <w:rPr>
                <w:rFonts w:ascii="Calibri" w:hAnsi="Calibri" w:cs="Calibri"/>
                <w:sz w:val="22"/>
                <w:szCs w:val="22"/>
              </w:rPr>
              <w:t xml:space="preserve"> </w:t>
            </w:r>
            <w:r>
              <w:rPr>
                <w:rFonts w:ascii="Calibri" w:hAnsi="Calibri" w:cs="Calibri"/>
                <w:sz w:val="22"/>
                <w:szCs w:val="22"/>
              </w:rPr>
              <w:fldChar w:fldCharType="begin"/>
            </w:r>
            <w:r>
              <w:rPr>
                <w:rFonts w:ascii="Calibri" w:hAnsi="Calibri" w:cs="Calibri"/>
                <w:sz w:val="22"/>
                <w:szCs w:val="22"/>
              </w:rPr>
              <w:instrText xml:space="preserve"> ADDIN EN.CITE &lt;EndNote&gt;&lt;Cite&gt;&lt;Author&gt;Fabiani&lt;/Author&gt;&lt;Year&gt;2020&lt;/Year&gt;&lt;RecNum&gt;35&lt;/RecNum&gt;&lt;DisplayText&gt;(35)&lt;/DisplayText&gt;&lt;record&gt;&lt;rec-number&gt;35&lt;/rec-number&gt;&lt;foreign-keys&gt;&lt;key app="EN" db-id="fefwpvee9vtvahept9avatr20a5fd5trswv5" timestamp="1608034291"&gt;35&lt;/key&gt;&lt;/foreign-keys&gt;&lt;ref-type name="Journal Article"&gt;17&lt;/ref-type&gt;&lt;contributors&gt;&lt;authors&gt;&lt;author&gt;Massimo Fabiani&lt;/author&gt;&lt;author&gt;Alberto Mateo-Urdiales&lt;/author&gt;&lt;author&gt;Xanthi Andrianou&lt;/author&gt;&lt;author&gt;Antonino Bella&lt;/author&gt;&lt;author&gt;Martina Del Manso&lt;/author&gt;&lt;author&gt;Stefania Bellino&lt;/author&gt;&lt;author&gt;Maria C. Rota&lt;/author&gt;&lt;author&gt;Stefano Boros&lt;/author&gt;&lt;author&gt;Maria F. Vescio&lt;/author&gt;&lt;author&gt;Fortunato P. D.&lt;/author&gt;&lt;author&gt;Ancona&lt;/author&gt;&lt;author&gt;Andrea Siddu&lt;/author&gt;&lt;author&gt;Ornella Punzo&lt;/author&gt;&lt;author&gt;Antonietta Filia&lt;/author&gt;&lt;author&gt;Silvio Brusaferro&lt;/author&gt;&lt;author&gt;Giovanni Rezza&lt;/author&gt;&lt;author&gt;Maria G. Dente&lt;/author&gt;&lt;author&gt;Silvia Declich&lt;/author&gt;&lt;author&gt;Patrizio Pezzotti&lt;/author&gt;&lt;author&gt;Flavia Riccardo&lt;/author&gt;&lt;/authors&gt;&lt;/contributors&gt;&lt;titles&gt;&lt;title&gt;Epidemiological characteristics of COVID-19 cases in non-Italian nationals notified to the Italian surveillance system&lt;/title&gt;&lt;secondary-title&gt;medRxiv&lt;/secondary-title&gt;&lt;/titles&gt;&lt;periodical&gt;&lt;full-title&gt;medRxiv&lt;/full-title&gt;&lt;/periodical&gt;&lt;dates&gt;&lt;year&gt;2020&lt;/year&gt;&lt;/dates&gt;&lt;accession-num&gt;rayyan-109634495&lt;/accession-num&gt;&lt;urls&gt;&lt;related-urls&gt;&lt;url&gt;https://medrxiv.org/cgi/content/short/2020.09.22.20199398&lt;/url&gt;&lt;/related-urls&gt;&lt;/urls&gt;&lt;custom1&gt;RAYYAN-INCLUSION: {&amp;quot;Cherie &amp;quot;=&amp;gt;&amp;quot;Included&amp;quot;} | RAYYAN-LABELS: Italy,Migrants,non nationals,*** MIGRANT ***,later diagnosis&lt;/custom1&gt;&lt;/record&gt;&lt;/Cite&gt;&lt;/EndNote&gt;</w:instrText>
            </w:r>
            <w:r>
              <w:rPr>
                <w:rFonts w:ascii="Calibri" w:hAnsi="Calibri" w:cs="Calibri"/>
                <w:sz w:val="22"/>
                <w:szCs w:val="22"/>
              </w:rPr>
              <w:fldChar w:fldCharType="separate"/>
            </w:r>
            <w:r>
              <w:rPr>
                <w:rFonts w:ascii="Calibri" w:hAnsi="Calibri" w:cs="Calibri"/>
                <w:noProof/>
                <w:sz w:val="22"/>
                <w:szCs w:val="22"/>
              </w:rPr>
              <w:t>(35)</w:t>
            </w:r>
            <w:r>
              <w:rPr>
                <w:rFonts w:ascii="Calibri" w:hAnsi="Calibri" w:cs="Calibri"/>
                <w:sz w:val="22"/>
                <w:szCs w:val="22"/>
              </w:rPr>
              <w:fldChar w:fldCharType="end"/>
            </w:r>
          </w:p>
        </w:tc>
        <w:tc>
          <w:tcPr>
            <w:tcW w:w="1595" w:type="dxa"/>
          </w:tcPr>
          <w:p w14:paraId="2C32F7DD" w14:textId="4BC88583" w:rsidR="005F5120" w:rsidRDefault="005F5120" w:rsidP="005F5120">
            <w:pPr>
              <w:spacing w:line="276" w:lineRule="auto"/>
              <w:jc w:val="both"/>
              <w:rPr>
                <w:rFonts w:ascii="Calibri" w:hAnsi="Calibri" w:cs="Calibri"/>
                <w:sz w:val="22"/>
                <w:szCs w:val="22"/>
              </w:rPr>
            </w:pPr>
            <w:r w:rsidRPr="00CA7C74">
              <w:rPr>
                <w:rFonts w:ascii="Calibri" w:hAnsi="Calibri" w:cs="Calibri"/>
                <w:sz w:val="22"/>
                <w:szCs w:val="22"/>
              </w:rPr>
              <w:t>Italy</w:t>
            </w:r>
          </w:p>
        </w:tc>
        <w:tc>
          <w:tcPr>
            <w:tcW w:w="1683" w:type="dxa"/>
          </w:tcPr>
          <w:p w14:paraId="3A5B929C" w14:textId="66B6CAA1" w:rsidR="005F5120" w:rsidRDefault="005F5120" w:rsidP="005F5120">
            <w:pPr>
              <w:spacing w:line="276" w:lineRule="auto"/>
              <w:jc w:val="both"/>
              <w:rPr>
                <w:rFonts w:ascii="Calibri" w:hAnsi="Calibri" w:cs="Calibri"/>
                <w:sz w:val="22"/>
                <w:szCs w:val="22"/>
              </w:rPr>
            </w:pPr>
            <w:r w:rsidRPr="00CA7C74">
              <w:rPr>
                <w:rFonts w:ascii="Calibri" w:hAnsi="Calibri" w:cs="Calibri"/>
                <w:sz w:val="22"/>
                <w:szCs w:val="22"/>
              </w:rPr>
              <w:t>Migrants</w:t>
            </w:r>
          </w:p>
        </w:tc>
        <w:tc>
          <w:tcPr>
            <w:tcW w:w="1687" w:type="dxa"/>
          </w:tcPr>
          <w:p w14:paraId="6614336D" w14:textId="0D886CBD" w:rsidR="005F5120" w:rsidRDefault="005F5120" w:rsidP="005F5120">
            <w:pPr>
              <w:spacing w:line="276" w:lineRule="auto"/>
              <w:jc w:val="both"/>
              <w:rPr>
                <w:rFonts w:ascii="Calibri" w:hAnsi="Calibri" w:cs="Calibri"/>
                <w:sz w:val="22"/>
                <w:szCs w:val="22"/>
              </w:rPr>
            </w:pPr>
            <w:r w:rsidRPr="00CA7C74">
              <w:rPr>
                <w:rFonts w:ascii="Calibri" w:hAnsi="Calibri" w:cs="Calibri"/>
                <w:sz w:val="22"/>
                <w:szCs w:val="22"/>
              </w:rPr>
              <w:t>Population-based clinical and mortality data</w:t>
            </w:r>
          </w:p>
        </w:tc>
        <w:tc>
          <w:tcPr>
            <w:tcW w:w="1245" w:type="dxa"/>
          </w:tcPr>
          <w:p w14:paraId="3005C4C0" w14:textId="45C057DD" w:rsidR="005F5120" w:rsidRDefault="005F5120" w:rsidP="005F5120">
            <w:pPr>
              <w:spacing w:line="276" w:lineRule="auto"/>
              <w:jc w:val="both"/>
              <w:rPr>
                <w:rFonts w:ascii="Calibri" w:hAnsi="Calibri" w:cs="Calibri"/>
                <w:sz w:val="22"/>
                <w:szCs w:val="22"/>
              </w:rPr>
            </w:pPr>
            <w:r>
              <w:rPr>
                <w:rFonts w:ascii="Calibri" w:hAnsi="Calibri" w:cs="Calibri"/>
                <w:sz w:val="22"/>
                <w:szCs w:val="22"/>
              </w:rPr>
              <w:t>Pre-print</w:t>
            </w:r>
          </w:p>
        </w:tc>
        <w:tc>
          <w:tcPr>
            <w:tcW w:w="1203" w:type="dxa"/>
          </w:tcPr>
          <w:p w14:paraId="6859BFA8" w14:textId="7EF7A4E1" w:rsidR="005F5120" w:rsidRDefault="005F5120" w:rsidP="005F5120">
            <w:pPr>
              <w:spacing w:line="276" w:lineRule="auto"/>
              <w:jc w:val="both"/>
              <w:rPr>
                <w:rFonts w:ascii="Calibri" w:hAnsi="Calibri" w:cs="Calibri"/>
                <w:sz w:val="22"/>
                <w:szCs w:val="22"/>
              </w:rPr>
            </w:pPr>
            <w:r w:rsidRPr="00CA7C74">
              <w:rPr>
                <w:rFonts w:ascii="Calibri" w:hAnsi="Calibri" w:cs="Calibri"/>
                <w:sz w:val="22"/>
                <w:szCs w:val="22"/>
              </w:rPr>
              <w:t>20 Feb to 19 July</w:t>
            </w:r>
          </w:p>
        </w:tc>
        <w:tc>
          <w:tcPr>
            <w:tcW w:w="2406" w:type="dxa"/>
          </w:tcPr>
          <w:p w14:paraId="561A7BED" w14:textId="22775D4E" w:rsidR="005F5120" w:rsidRDefault="005F5120" w:rsidP="005F5120">
            <w:pPr>
              <w:spacing w:line="276" w:lineRule="auto"/>
              <w:jc w:val="both"/>
              <w:rPr>
                <w:rFonts w:ascii="Calibri" w:hAnsi="Calibri" w:cs="Calibri"/>
                <w:sz w:val="22"/>
                <w:szCs w:val="22"/>
              </w:rPr>
            </w:pPr>
            <w:r w:rsidRPr="00CA7C74">
              <w:rPr>
                <w:rFonts w:ascii="Calibri" w:hAnsi="Calibri" w:cs="Calibri"/>
                <w:sz w:val="22"/>
                <w:szCs w:val="22"/>
              </w:rPr>
              <w:t>Non-Italian cases were diagnosed at a later date than Italian cases and were more likely to be hospitalised (ARR=1.39, 95% CI 1.33- 1.44) and admitted to an ICU (ARR=1.19, 95% CI 1.07-1.32)</w:t>
            </w:r>
          </w:p>
        </w:tc>
        <w:tc>
          <w:tcPr>
            <w:tcW w:w="1314" w:type="dxa"/>
          </w:tcPr>
          <w:p w14:paraId="51112284" w14:textId="49E5B929" w:rsidR="005F5120" w:rsidRDefault="005F5120" w:rsidP="005F5120">
            <w:pPr>
              <w:spacing w:line="276" w:lineRule="auto"/>
              <w:jc w:val="both"/>
              <w:rPr>
                <w:rFonts w:ascii="Calibri" w:hAnsi="Calibri" w:cs="Calibri"/>
                <w:sz w:val="22"/>
                <w:szCs w:val="22"/>
              </w:rPr>
            </w:pPr>
            <w:r>
              <w:rPr>
                <w:rFonts w:ascii="Calibri" w:hAnsi="Calibri" w:cs="Calibri"/>
                <w:sz w:val="22"/>
                <w:szCs w:val="22"/>
              </w:rPr>
              <w:t>8/8 (100)</w:t>
            </w:r>
          </w:p>
        </w:tc>
      </w:tr>
      <w:tr w:rsidR="005F5120" w:rsidRPr="00CA7C74" w14:paraId="34C84F0E" w14:textId="77777777" w:rsidTr="005F5120">
        <w:tc>
          <w:tcPr>
            <w:tcW w:w="1795" w:type="dxa"/>
          </w:tcPr>
          <w:p w14:paraId="216213F6" w14:textId="0CFD3B3B" w:rsidR="005F5120" w:rsidRPr="001E77C1" w:rsidRDefault="005F5120" w:rsidP="005F5120">
            <w:pPr>
              <w:spacing w:line="276" w:lineRule="auto"/>
              <w:jc w:val="both"/>
              <w:rPr>
                <w:rFonts w:ascii="Calibri" w:hAnsi="Calibri" w:cs="Calibri"/>
                <w:sz w:val="22"/>
                <w:szCs w:val="22"/>
              </w:rPr>
            </w:pPr>
            <w:proofErr w:type="spellStart"/>
            <w:r w:rsidRPr="00CA7C74">
              <w:rPr>
                <w:rFonts w:ascii="Calibri" w:hAnsi="Calibri" w:cs="Calibri"/>
                <w:sz w:val="22"/>
                <w:szCs w:val="22"/>
              </w:rPr>
              <w:lastRenderedPageBreak/>
              <w:t>Canevelli</w:t>
            </w:r>
            <w:proofErr w:type="spellEnd"/>
            <w:r>
              <w:rPr>
                <w:rFonts w:ascii="Calibri" w:hAnsi="Calibri" w:cs="Calibri"/>
                <w:sz w:val="22"/>
                <w:szCs w:val="22"/>
              </w:rPr>
              <w:t xml:space="preserve"> </w:t>
            </w:r>
            <w:r>
              <w:rPr>
                <w:rFonts w:ascii="Calibri" w:hAnsi="Calibri" w:cs="Calibri"/>
                <w:sz w:val="22"/>
                <w:szCs w:val="22"/>
              </w:rPr>
              <w:fldChar w:fldCharType="begin">
                <w:fldData xml:space="preserve">PEVuZE5vdGU+PENpdGU+PEF1dGhvcj5DYW5ldmVsbGk8L0F1dGhvcj48WWVhcj4yMDIwPC9ZZWFy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</w:fldData>
              </w:fldChar>
            </w:r>
            <w:r>
              <w:rPr>
                <w:rFonts w:ascii="Calibri" w:hAnsi="Calibri" w:cs="Calibri"/>
                <w:sz w:val="22"/>
                <w:szCs w:val="22"/>
              </w:rPr>
              <w:instrText xml:space="preserve"> ADDIN EN.CITE </w:instrText>
            </w:r>
            <w:r>
              <w:rPr>
                <w:rFonts w:ascii="Calibri" w:hAnsi="Calibri" w:cs="Calibri"/>
                <w:sz w:val="22"/>
                <w:szCs w:val="22"/>
              </w:rPr>
              <w:fldChar w:fldCharType="begin">
                <w:fldData xml:space="preserve">PEVuZE5vdGU+PENpdGU+PEF1dGhvcj5DYW5ldmVsbGk8L0F1dGhvcj48WWVhcj4yMDIwPC9ZZWFy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</w:fldData>
              </w:fldChar>
            </w:r>
            <w:r>
              <w:rPr>
                <w:rFonts w:ascii="Calibri" w:hAnsi="Calibri" w:cs="Calibri"/>
                <w:sz w:val="22"/>
                <w:szCs w:val="22"/>
              </w:rPr>
              <w:instrText xml:space="preserve"> ADDIN EN.CITE.DATA </w:instrText>
            </w:r>
            <w:r>
              <w:rPr>
                <w:rFonts w:ascii="Calibri" w:hAnsi="Calibri" w:cs="Calibri"/>
                <w:sz w:val="22"/>
                <w:szCs w:val="22"/>
              </w:rPr>
            </w:r>
            <w:r>
              <w:rPr>
                <w:rFonts w:ascii="Calibri" w:hAnsi="Calibri" w:cs="Calibri"/>
                <w:sz w:val="22"/>
                <w:szCs w:val="22"/>
              </w:rPr>
              <w:fldChar w:fldCharType="end"/>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(36)</w:t>
            </w:r>
            <w:r>
              <w:rPr>
                <w:rFonts w:ascii="Calibri" w:hAnsi="Calibri" w:cs="Calibri"/>
                <w:sz w:val="22"/>
                <w:szCs w:val="22"/>
              </w:rPr>
              <w:fldChar w:fldCharType="end"/>
            </w:r>
          </w:p>
        </w:tc>
        <w:tc>
          <w:tcPr>
            <w:tcW w:w="1595" w:type="dxa"/>
          </w:tcPr>
          <w:p w14:paraId="4AA48E52" w14:textId="69D5F809" w:rsidR="005F5120" w:rsidRDefault="005F5120" w:rsidP="005F5120">
            <w:pPr>
              <w:spacing w:line="276" w:lineRule="auto"/>
              <w:jc w:val="both"/>
              <w:rPr>
                <w:rFonts w:ascii="Calibri" w:hAnsi="Calibri" w:cs="Calibri"/>
                <w:sz w:val="22"/>
                <w:szCs w:val="22"/>
              </w:rPr>
            </w:pPr>
            <w:r w:rsidRPr="00CA7C74">
              <w:rPr>
                <w:rFonts w:ascii="Calibri" w:hAnsi="Calibri" w:cs="Calibri"/>
                <w:sz w:val="22"/>
                <w:szCs w:val="22"/>
              </w:rPr>
              <w:t>Italy</w:t>
            </w:r>
          </w:p>
        </w:tc>
        <w:tc>
          <w:tcPr>
            <w:tcW w:w="1683" w:type="dxa"/>
          </w:tcPr>
          <w:p w14:paraId="25F4C458" w14:textId="5099548D" w:rsidR="005F5120" w:rsidRDefault="005F5120" w:rsidP="005F5120">
            <w:pPr>
              <w:spacing w:line="276" w:lineRule="auto"/>
              <w:jc w:val="both"/>
              <w:rPr>
                <w:rFonts w:ascii="Calibri" w:hAnsi="Calibri" w:cs="Calibri"/>
                <w:sz w:val="22"/>
                <w:szCs w:val="22"/>
              </w:rPr>
            </w:pPr>
            <w:r w:rsidRPr="00CA7C74">
              <w:rPr>
                <w:rFonts w:ascii="Calibri" w:hAnsi="Calibri" w:cs="Calibri"/>
                <w:sz w:val="22"/>
                <w:szCs w:val="22"/>
              </w:rPr>
              <w:t>Migrants</w:t>
            </w:r>
          </w:p>
        </w:tc>
        <w:tc>
          <w:tcPr>
            <w:tcW w:w="1687" w:type="dxa"/>
          </w:tcPr>
          <w:p w14:paraId="3A1D34AB" w14:textId="254D728D" w:rsidR="005F5120" w:rsidRDefault="005F5120" w:rsidP="005F5120">
            <w:pPr>
              <w:spacing w:line="276" w:lineRule="auto"/>
              <w:jc w:val="both"/>
              <w:rPr>
                <w:rFonts w:ascii="Calibri" w:hAnsi="Calibri" w:cs="Calibri"/>
                <w:sz w:val="22"/>
                <w:szCs w:val="22"/>
              </w:rPr>
            </w:pPr>
            <w:r w:rsidRPr="00CA7C74">
              <w:rPr>
                <w:rFonts w:ascii="Calibri" w:hAnsi="Calibri" w:cs="Calibri"/>
                <w:sz w:val="22"/>
                <w:szCs w:val="22"/>
              </w:rPr>
              <w:t>Temporal comparison</w:t>
            </w:r>
          </w:p>
        </w:tc>
        <w:tc>
          <w:tcPr>
            <w:tcW w:w="1245" w:type="dxa"/>
          </w:tcPr>
          <w:p w14:paraId="0D7A4FA7" w14:textId="27305015" w:rsidR="005F5120" w:rsidRDefault="005F5120" w:rsidP="005F5120">
            <w:pPr>
              <w:spacing w:line="276" w:lineRule="auto"/>
              <w:jc w:val="both"/>
              <w:rPr>
                <w:rFonts w:ascii="Calibri" w:hAnsi="Calibri" w:cs="Calibri"/>
                <w:sz w:val="22"/>
                <w:szCs w:val="22"/>
              </w:rPr>
            </w:pPr>
            <w:r>
              <w:rPr>
                <w:rFonts w:ascii="Calibri" w:hAnsi="Calibri" w:cs="Calibri"/>
                <w:sz w:val="22"/>
                <w:szCs w:val="22"/>
              </w:rPr>
              <w:t>Peer-reviewed publication</w:t>
            </w:r>
          </w:p>
        </w:tc>
        <w:tc>
          <w:tcPr>
            <w:tcW w:w="1203" w:type="dxa"/>
          </w:tcPr>
          <w:p w14:paraId="284E70BE" w14:textId="037D0CB3" w:rsidR="005F5120" w:rsidRDefault="005F5120" w:rsidP="005F5120">
            <w:pPr>
              <w:spacing w:line="276" w:lineRule="auto"/>
              <w:jc w:val="both"/>
              <w:rPr>
                <w:rFonts w:ascii="Calibri" w:hAnsi="Calibri" w:cs="Calibri"/>
                <w:sz w:val="22"/>
                <w:szCs w:val="22"/>
              </w:rPr>
            </w:pPr>
            <w:r w:rsidRPr="00CA7C74">
              <w:rPr>
                <w:rFonts w:ascii="Calibri" w:hAnsi="Calibri" w:cs="Calibri"/>
                <w:sz w:val="22"/>
                <w:szCs w:val="22"/>
              </w:rPr>
              <w:t>21 February to 29 April</w:t>
            </w:r>
          </w:p>
        </w:tc>
        <w:tc>
          <w:tcPr>
            <w:tcW w:w="2406" w:type="dxa"/>
          </w:tcPr>
          <w:p w14:paraId="6447EFE7" w14:textId="28C3E391" w:rsidR="005F5120" w:rsidRDefault="005F5120" w:rsidP="005F5120">
            <w:pPr>
              <w:spacing w:line="276" w:lineRule="auto"/>
              <w:jc w:val="both"/>
              <w:rPr>
                <w:rFonts w:ascii="Calibri" w:hAnsi="Calibri" w:cs="Calibri"/>
                <w:sz w:val="22"/>
                <w:szCs w:val="22"/>
              </w:rPr>
            </w:pPr>
            <w:r w:rsidRPr="00CA7C74">
              <w:rPr>
                <w:rFonts w:ascii="Calibri" w:hAnsi="Calibri" w:cs="Calibri"/>
                <w:sz w:val="22"/>
                <w:szCs w:val="22"/>
              </w:rPr>
              <w:t>The proportion of migrants and non-migrants among COVID-related deaths (2.5% and 97.5% respectively) was similar to the estimated 2018 all-cause mortality rates (2.6% and 97.4%)</w:t>
            </w:r>
            <w:r>
              <w:rPr>
                <w:rFonts w:ascii="Calibri" w:hAnsi="Calibri" w:cs="Calibri"/>
                <w:sz w:val="22"/>
                <w:szCs w:val="22"/>
              </w:rPr>
              <w:t>;</w:t>
            </w:r>
            <w:r w:rsidRPr="00CA7C74">
              <w:rPr>
                <w:rFonts w:ascii="Calibri" w:hAnsi="Calibri" w:cs="Calibri"/>
                <w:sz w:val="22"/>
                <w:szCs w:val="22"/>
              </w:rPr>
              <w:t xml:space="preserve"> but </w:t>
            </w:r>
            <w:r w:rsidRPr="00CA7C74">
              <w:rPr>
                <w:rFonts w:ascii="Calibri" w:hAnsi="Calibri" w:cs="Calibri"/>
                <w:color w:val="000000"/>
                <w:sz w:val="22"/>
                <w:szCs w:val="22"/>
              </w:rPr>
              <w:t xml:space="preserve">migrants were younger at the time of death </w:t>
            </w:r>
            <w:r>
              <w:rPr>
                <w:rFonts w:ascii="Calibri" w:hAnsi="Calibri" w:cs="Calibri"/>
                <w:color w:val="000000"/>
                <w:sz w:val="22"/>
                <w:szCs w:val="22"/>
              </w:rPr>
              <w:t>versus</w:t>
            </w:r>
            <w:r w:rsidRPr="00CA7C74">
              <w:rPr>
                <w:rFonts w:ascii="Calibri" w:hAnsi="Calibri" w:cs="Calibri"/>
                <w:color w:val="000000"/>
                <w:sz w:val="22"/>
                <w:szCs w:val="22"/>
              </w:rPr>
              <w:t xml:space="preserve"> non-migrants (71.1, SD 13.1 vs 78.3, SD 10.8, p&lt;0.001)</w:t>
            </w:r>
          </w:p>
        </w:tc>
        <w:tc>
          <w:tcPr>
            <w:tcW w:w="1314" w:type="dxa"/>
          </w:tcPr>
          <w:p w14:paraId="36CB6AAD" w14:textId="59CBFC23" w:rsidR="005F5120" w:rsidRDefault="005F5120" w:rsidP="005F5120">
            <w:pPr>
              <w:spacing w:line="276" w:lineRule="auto"/>
              <w:jc w:val="both"/>
              <w:rPr>
                <w:rFonts w:ascii="Calibri" w:hAnsi="Calibri" w:cs="Calibri"/>
                <w:sz w:val="22"/>
                <w:szCs w:val="22"/>
              </w:rPr>
            </w:pPr>
            <w:r>
              <w:rPr>
                <w:rFonts w:ascii="Calibri" w:hAnsi="Calibri" w:cs="Calibri"/>
                <w:sz w:val="22"/>
                <w:szCs w:val="22"/>
              </w:rPr>
              <w:t>9/10 (90)</w:t>
            </w:r>
          </w:p>
        </w:tc>
      </w:tr>
      <w:tr w:rsidR="005F5120" w:rsidRPr="00CA7C74" w14:paraId="5041F124" w14:textId="77777777" w:rsidTr="005F5120">
        <w:tc>
          <w:tcPr>
            <w:tcW w:w="1795" w:type="dxa"/>
          </w:tcPr>
          <w:p w14:paraId="5149E3F8" w14:textId="0194B172" w:rsidR="005F5120" w:rsidRPr="001E77C1" w:rsidRDefault="005F5120" w:rsidP="005F5120">
            <w:pPr>
              <w:spacing w:line="276" w:lineRule="auto"/>
              <w:jc w:val="both"/>
              <w:rPr>
                <w:rFonts w:ascii="Calibri" w:hAnsi="Calibri" w:cs="Calibri"/>
                <w:sz w:val="22"/>
                <w:szCs w:val="22"/>
              </w:rPr>
            </w:pPr>
            <w:r w:rsidRPr="00CA7C74">
              <w:rPr>
                <w:rFonts w:ascii="Calibri" w:hAnsi="Calibri" w:cs="Calibri"/>
                <w:sz w:val="22"/>
                <w:szCs w:val="22"/>
              </w:rPr>
              <w:t>P</w:t>
            </w:r>
            <w:r>
              <w:rPr>
                <w:rFonts w:ascii="Calibri" w:hAnsi="Calibri" w:cs="Calibri"/>
                <w:sz w:val="22"/>
                <w:szCs w:val="22"/>
              </w:rPr>
              <w:t xml:space="preserve">ublic </w:t>
            </w:r>
            <w:r w:rsidRPr="00CA7C74">
              <w:rPr>
                <w:rFonts w:ascii="Calibri" w:hAnsi="Calibri" w:cs="Calibri"/>
                <w:sz w:val="22"/>
                <w:szCs w:val="22"/>
              </w:rPr>
              <w:t>H</w:t>
            </w:r>
            <w:r>
              <w:rPr>
                <w:rFonts w:ascii="Calibri" w:hAnsi="Calibri" w:cs="Calibri"/>
                <w:sz w:val="22"/>
                <w:szCs w:val="22"/>
              </w:rPr>
              <w:t xml:space="preserve">ealth </w:t>
            </w:r>
            <w:r w:rsidRPr="00CA7C74">
              <w:rPr>
                <w:rFonts w:ascii="Calibri" w:hAnsi="Calibri" w:cs="Calibri"/>
                <w:sz w:val="22"/>
                <w:szCs w:val="22"/>
              </w:rPr>
              <w:t>E</w:t>
            </w:r>
            <w:r>
              <w:rPr>
                <w:rFonts w:ascii="Calibri" w:hAnsi="Calibri" w:cs="Calibri"/>
                <w:sz w:val="22"/>
                <w:szCs w:val="22"/>
              </w:rPr>
              <w:t xml:space="preserve">ngland </w:t>
            </w:r>
            <w:r>
              <w:rPr>
                <w:rFonts w:ascii="Calibri" w:hAnsi="Calibri" w:cs="Calibri"/>
                <w:sz w:val="22"/>
                <w:szCs w:val="22"/>
              </w:rPr>
              <w:fldChar w:fldCharType="begin"/>
            </w:r>
            <w:r>
              <w:rPr>
                <w:rFonts w:ascii="Calibri" w:hAnsi="Calibri" w:cs="Calibri"/>
                <w:sz w:val="22"/>
                <w:szCs w:val="22"/>
              </w:rPr>
              <w:instrText xml:space="preserve"> ADDIN EN.CITE &lt;EndNote&gt;&lt;Cite&gt;&lt;Author&gt;Public Health England&lt;/Author&gt;&lt;Year&gt;2020&lt;/Year&gt;&lt;RecNum&gt;3&lt;/RecNum&gt;&lt;DisplayText&gt;(3)&lt;/DisplayText&gt;&lt;record&gt;&lt;rec-number&gt;3&lt;/rec-number&gt;&lt;foreign-keys&gt;&lt;key app="EN" db-id="fefwpvee9vtvahept9avatr20a5fd5trswv5" timestamp="1608034290"&gt;3&lt;/key&gt;&lt;/foreign-keys&gt;&lt;ref-type name="Report"&gt;27&lt;/ref-type&gt;&lt;contributors&gt;&lt;authors&gt;&lt;author&gt;Public Health England,&lt;/author&gt;&lt;/authors&gt;&lt;/contributors&gt;&lt;titles&gt;&lt;title&gt;Disparities in the risk and outcomes of COVID-19&lt;/title&gt;&lt;/titles&gt;&lt;dates&gt;&lt;year&gt;2020&lt;/year&gt;&lt;/dates&gt;&lt;urls&gt;&lt;/urls&gt;&lt;/record&gt;&lt;/Cite&gt;&lt;/EndNote&gt;</w:instrText>
            </w:r>
            <w:r>
              <w:rPr>
                <w:rFonts w:ascii="Calibri" w:hAnsi="Calibri" w:cs="Calibri"/>
                <w:sz w:val="22"/>
                <w:szCs w:val="22"/>
              </w:rPr>
              <w:fldChar w:fldCharType="separate"/>
            </w:r>
            <w:r>
              <w:rPr>
                <w:rFonts w:ascii="Calibri" w:hAnsi="Calibri" w:cs="Calibri"/>
                <w:noProof/>
                <w:sz w:val="22"/>
                <w:szCs w:val="22"/>
              </w:rPr>
              <w:t>(3)</w:t>
            </w:r>
            <w:r>
              <w:rPr>
                <w:rFonts w:ascii="Calibri" w:hAnsi="Calibri" w:cs="Calibri"/>
                <w:sz w:val="22"/>
                <w:szCs w:val="22"/>
              </w:rPr>
              <w:fldChar w:fldCharType="end"/>
            </w:r>
          </w:p>
        </w:tc>
        <w:tc>
          <w:tcPr>
            <w:tcW w:w="1595" w:type="dxa"/>
          </w:tcPr>
          <w:p w14:paraId="1ABB88A6" w14:textId="40681704" w:rsidR="005F5120" w:rsidRDefault="005F5120" w:rsidP="005F5120">
            <w:pPr>
              <w:spacing w:line="276" w:lineRule="auto"/>
              <w:jc w:val="both"/>
              <w:rPr>
                <w:rFonts w:ascii="Calibri" w:hAnsi="Calibri" w:cs="Calibri"/>
                <w:sz w:val="22"/>
                <w:szCs w:val="22"/>
              </w:rPr>
            </w:pPr>
            <w:r w:rsidRPr="00CA7C74">
              <w:rPr>
                <w:rFonts w:ascii="Calibri" w:hAnsi="Calibri" w:cs="Calibri"/>
                <w:sz w:val="22"/>
                <w:szCs w:val="22"/>
              </w:rPr>
              <w:t>England</w:t>
            </w:r>
          </w:p>
        </w:tc>
        <w:tc>
          <w:tcPr>
            <w:tcW w:w="1683" w:type="dxa"/>
          </w:tcPr>
          <w:p w14:paraId="2775FCD5" w14:textId="7447BB8F" w:rsidR="005F5120" w:rsidRDefault="005F5120" w:rsidP="005F5120">
            <w:pPr>
              <w:spacing w:line="276" w:lineRule="auto"/>
              <w:jc w:val="both"/>
              <w:rPr>
                <w:rFonts w:ascii="Calibri" w:hAnsi="Calibri" w:cs="Calibri"/>
                <w:sz w:val="22"/>
                <w:szCs w:val="22"/>
              </w:rPr>
            </w:pPr>
            <w:r w:rsidRPr="00CA7C74">
              <w:rPr>
                <w:rFonts w:ascii="Calibri" w:hAnsi="Calibri" w:cs="Calibri"/>
                <w:sz w:val="22"/>
                <w:szCs w:val="22"/>
              </w:rPr>
              <w:t>Migrants</w:t>
            </w:r>
          </w:p>
        </w:tc>
        <w:tc>
          <w:tcPr>
            <w:tcW w:w="1687" w:type="dxa"/>
          </w:tcPr>
          <w:p w14:paraId="74713784" w14:textId="7EF350B6" w:rsidR="005F5120" w:rsidRDefault="005F5120" w:rsidP="005F5120">
            <w:pPr>
              <w:spacing w:line="276" w:lineRule="auto"/>
              <w:jc w:val="both"/>
              <w:rPr>
                <w:rFonts w:ascii="Calibri" w:hAnsi="Calibri" w:cs="Calibri"/>
                <w:sz w:val="22"/>
                <w:szCs w:val="22"/>
              </w:rPr>
            </w:pPr>
            <w:r w:rsidRPr="00CA7C74">
              <w:rPr>
                <w:rFonts w:ascii="Calibri" w:hAnsi="Calibri" w:cs="Calibri"/>
                <w:sz w:val="22"/>
                <w:szCs w:val="22"/>
              </w:rPr>
              <w:t>Temporal comparison</w:t>
            </w:r>
          </w:p>
        </w:tc>
        <w:tc>
          <w:tcPr>
            <w:tcW w:w="1245" w:type="dxa"/>
          </w:tcPr>
          <w:p w14:paraId="366BAF60" w14:textId="576C4862" w:rsidR="005F5120" w:rsidRDefault="005F5120" w:rsidP="005F5120">
            <w:pPr>
              <w:spacing w:line="276" w:lineRule="auto"/>
              <w:jc w:val="both"/>
              <w:rPr>
                <w:rFonts w:ascii="Calibri" w:hAnsi="Calibri" w:cs="Calibri"/>
                <w:sz w:val="22"/>
                <w:szCs w:val="22"/>
              </w:rPr>
            </w:pPr>
            <w:r>
              <w:rPr>
                <w:rFonts w:ascii="Calibri" w:hAnsi="Calibri" w:cs="Calibri"/>
                <w:sz w:val="22"/>
                <w:szCs w:val="22"/>
              </w:rPr>
              <w:t>Grey</w:t>
            </w:r>
          </w:p>
        </w:tc>
        <w:tc>
          <w:tcPr>
            <w:tcW w:w="1203" w:type="dxa"/>
          </w:tcPr>
          <w:p w14:paraId="5C33C96B" w14:textId="7021B196" w:rsidR="005F5120" w:rsidRDefault="005F5120" w:rsidP="005F5120">
            <w:pPr>
              <w:spacing w:line="276" w:lineRule="auto"/>
              <w:jc w:val="both"/>
              <w:rPr>
                <w:rFonts w:ascii="Calibri" w:hAnsi="Calibri" w:cs="Calibri"/>
                <w:sz w:val="22"/>
                <w:szCs w:val="22"/>
              </w:rPr>
            </w:pPr>
            <w:r w:rsidRPr="00CA7C74">
              <w:rPr>
                <w:rFonts w:ascii="Calibri" w:hAnsi="Calibri" w:cs="Calibri"/>
                <w:sz w:val="22"/>
                <w:szCs w:val="22"/>
              </w:rPr>
              <w:t>21 March to 8 May</w:t>
            </w:r>
          </w:p>
        </w:tc>
        <w:tc>
          <w:tcPr>
            <w:tcW w:w="2406" w:type="dxa"/>
          </w:tcPr>
          <w:p w14:paraId="49C2FC04" w14:textId="12A59FD0" w:rsidR="005F5120" w:rsidRDefault="005F5120" w:rsidP="005F5120">
            <w:pPr>
              <w:spacing w:line="276" w:lineRule="auto"/>
              <w:jc w:val="both"/>
              <w:rPr>
                <w:rFonts w:ascii="Calibri" w:hAnsi="Calibri" w:cs="Calibri"/>
                <w:sz w:val="22"/>
                <w:szCs w:val="22"/>
              </w:rPr>
            </w:pPr>
            <w:r w:rsidRPr="00CA7C74">
              <w:rPr>
                <w:rFonts w:ascii="Calibri" w:hAnsi="Calibri" w:cs="Calibri"/>
                <w:sz w:val="22"/>
                <w:szCs w:val="22"/>
              </w:rPr>
              <w:t>Deaths in 2020 were over 3 times higher than 2014-2018 for those from Central and Western Africa, the Caribbean, South East Asia, Middle East, and South and Eastern Africa, versus 1.7 times higher overall in England</w:t>
            </w:r>
          </w:p>
        </w:tc>
        <w:tc>
          <w:tcPr>
            <w:tcW w:w="1314" w:type="dxa"/>
          </w:tcPr>
          <w:p w14:paraId="584AFFBE" w14:textId="35251F61" w:rsidR="005F5120" w:rsidRDefault="005F5120" w:rsidP="005F5120">
            <w:pPr>
              <w:spacing w:line="276" w:lineRule="auto"/>
              <w:jc w:val="both"/>
              <w:rPr>
                <w:rFonts w:ascii="Calibri" w:hAnsi="Calibri" w:cs="Calibri"/>
                <w:sz w:val="22"/>
                <w:szCs w:val="22"/>
              </w:rPr>
            </w:pPr>
            <w:r>
              <w:rPr>
                <w:rFonts w:ascii="Calibri" w:hAnsi="Calibri" w:cs="Calibri"/>
                <w:sz w:val="22"/>
                <w:szCs w:val="22"/>
              </w:rPr>
              <w:t>8/8 (100)</w:t>
            </w:r>
          </w:p>
        </w:tc>
      </w:tr>
      <w:tr w:rsidR="005F5120" w:rsidRPr="00CA7C74" w14:paraId="6C948CD4" w14:textId="77777777" w:rsidTr="005F5120">
        <w:tc>
          <w:tcPr>
            <w:tcW w:w="1795" w:type="dxa"/>
          </w:tcPr>
          <w:p w14:paraId="242D8B0B" w14:textId="6C319B36" w:rsidR="005F5120" w:rsidRPr="001E77C1" w:rsidRDefault="005F5120" w:rsidP="005F5120">
            <w:pPr>
              <w:spacing w:line="276" w:lineRule="auto"/>
              <w:jc w:val="both"/>
              <w:rPr>
                <w:rFonts w:ascii="Calibri" w:hAnsi="Calibri" w:cs="Calibri"/>
                <w:sz w:val="22"/>
                <w:szCs w:val="22"/>
              </w:rPr>
            </w:pPr>
            <w:proofErr w:type="spellStart"/>
            <w:r w:rsidRPr="00CA7C74">
              <w:rPr>
                <w:rFonts w:ascii="Calibri" w:hAnsi="Calibri" w:cs="Calibri"/>
                <w:sz w:val="22"/>
                <w:szCs w:val="22"/>
              </w:rPr>
              <w:t>Papon</w:t>
            </w:r>
            <w:proofErr w:type="spellEnd"/>
            <w:r>
              <w:rPr>
                <w:rFonts w:ascii="Calibri" w:hAnsi="Calibri" w:cs="Calibri"/>
                <w:sz w:val="22"/>
                <w:szCs w:val="22"/>
              </w:rPr>
              <w:t xml:space="preserve"> </w:t>
            </w:r>
            <w:r>
              <w:rPr>
                <w:rFonts w:ascii="Calibri" w:hAnsi="Calibri" w:cs="Calibri"/>
                <w:sz w:val="22"/>
                <w:szCs w:val="22"/>
              </w:rPr>
              <w:fldChar w:fldCharType="begin"/>
            </w:r>
            <w:r>
              <w:rPr>
                <w:rFonts w:ascii="Calibri" w:hAnsi="Calibri" w:cs="Calibri"/>
                <w:sz w:val="22"/>
                <w:szCs w:val="22"/>
              </w:rPr>
              <w:instrText xml:space="preserve"> ADDIN EN.CITE &lt;EndNote&gt;&lt;Cite&gt;&lt;Author&gt;Papon&lt;/Author&gt;&lt;RecNum&gt;37&lt;/RecNum&gt;&lt;DisplayText&gt;(37)&lt;/DisplayText&gt;&lt;record&gt;&lt;rec-number&gt;37&lt;/rec-number&gt;&lt;foreign-keys&gt;&lt;key app="EN" db-id="fefwpvee9vtvahept9avatr20a5fd5trswv5" timestamp="1608034291"&gt;37&lt;/key&gt;&lt;/foreign-keys&gt;&lt;ref-type name="Web Page"&gt;12&lt;/ref-type&gt;&lt;contributors&gt;&lt;authors&gt;&lt;author&gt;Sylvain Papon&lt;/author&gt;&lt;author&gt;Isabelle Robert-Bobée&lt;/author&gt;&lt;/authors&gt;&lt;/contributors&gt;&lt;titles&gt;&lt;title&gt;Une hausse des décès deux fois plus forte pour les personnes nées à l’étranger que pour celles nées en France en mars-avril 2020&lt;/title&gt;&lt;/titles&gt;&lt;dates&gt;&lt;/dates&gt;&lt;urls&gt;&lt;related-urls&gt;&lt;url&gt;https://www.insee.fr/fr/statistiques/4627049#consulter&lt;/url&gt;&lt;/related-urls&gt;&lt;/urls&gt;&lt;/record&gt;&lt;/Cite&gt;&lt;/EndNote&gt;</w:instrText>
            </w:r>
            <w:r>
              <w:rPr>
                <w:rFonts w:ascii="Calibri" w:hAnsi="Calibri" w:cs="Calibri"/>
                <w:sz w:val="22"/>
                <w:szCs w:val="22"/>
              </w:rPr>
              <w:fldChar w:fldCharType="separate"/>
            </w:r>
            <w:r>
              <w:rPr>
                <w:rFonts w:ascii="Calibri" w:hAnsi="Calibri" w:cs="Calibri"/>
                <w:noProof/>
                <w:sz w:val="22"/>
                <w:szCs w:val="22"/>
              </w:rPr>
              <w:t>(37)</w:t>
            </w:r>
            <w:r>
              <w:rPr>
                <w:rFonts w:ascii="Calibri" w:hAnsi="Calibri" w:cs="Calibri"/>
                <w:sz w:val="22"/>
                <w:szCs w:val="22"/>
              </w:rPr>
              <w:fldChar w:fldCharType="end"/>
            </w:r>
          </w:p>
        </w:tc>
        <w:tc>
          <w:tcPr>
            <w:tcW w:w="1595" w:type="dxa"/>
          </w:tcPr>
          <w:p w14:paraId="023BFD7E" w14:textId="461C51B1" w:rsidR="005F5120" w:rsidRDefault="005F5120" w:rsidP="005F5120">
            <w:pPr>
              <w:spacing w:line="276" w:lineRule="auto"/>
              <w:jc w:val="both"/>
              <w:rPr>
                <w:rFonts w:ascii="Calibri" w:hAnsi="Calibri" w:cs="Calibri"/>
                <w:sz w:val="22"/>
                <w:szCs w:val="22"/>
              </w:rPr>
            </w:pPr>
            <w:r w:rsidRPr="00CA7C74">
              <w:rPr>
                <w:rFonts w:ascii="Calibri" w:hAnsi="Calibri" w:cs="Calibri"/>
                <w:sz w:val="22"/>
                <w:szCs w:val="22"/>
              </w:rPr>
              <w:t>France</w:t>
            </w:r>
          </w:p>
        </w:tc>
        <w:tc>
          <w:tcPr>
            <w:tcW w:w="1683" w:type="dxa"/>
          </w:tcPr>
          <w:p w14:paraId="52786BBE" w14:textId="4776BC81" w:rsidR="005F5120" w:rsidRDefault="005F5120" w:rsidP="005F5120">
            <w:pPr>
              <w:spacing w:line="276" w:lineRule="auto"/>
              <w:jc w:val="both"/>
              <w:rPr>
                <w:rFonts w:ascii="Calibri" w:hAnsi="Calibri" w:cs="Calibri"/>
                <w:sz w:val="22"/>
                <w:szCs w:val="22"/>
              </w:rPr>
            </w:pPr>
            <w:r w:rsidRPr="00CA7C74">
              <w:rPr>
                <w:rFonts w:ascii="Calibri" w:hAnsi="Calibri" w:cs="Calibri"/>
                <w:sz w:val="22"/>
                <w:szCs w:val="22"/>
              </w:rPr>
              <w:t>Migrants</w:t>
            </w:r>
          </w:p>
        </w:tc>
        <w:tc>
          <w:tcPr>
            <w:tcW w:w="1687" w:type="dxa"/>
          </w:tcPr>
          <w:p w14:paraId="70CA2EDD" w14:textId="312A8C76" w:rsidR="005F5120" w:rsidRDefault="005F5120" w:rsidP="005F5120">
            <w:pPr>
              <w:spacing w:line="276" w:lineRule="auto"/>
              <w:jc w:val="both"/>
              <w:rPr>
                <w:rFonts w:ascii="Calibri" w:hAnsi="Calibri" w:cs="Calibri"/>
                <w:sz w:val="22"/>
                <w:szCs w:val="22"/>
              </w:rPr>
            </w:pPr>
            <w:r w:rsidRPr="00CA7C74">
              <w:rPr>
                <w:rFonts w:ascii="Calibri" w:hAnsi="Calibri" w:cs="Calibri"/>
                <w:sz w:val="22"/>
                <w:szCs w:val="22"/>
              </w:rPr>
              <w:t>Temporal comparison</w:t>
            </w:r>
          </w:p>
        </w:tc>
        <w:tc>
          <w:tcPr>
            <w:tcW w:w="1245" w:type="dxa"/>
          </w:tcPr>
          <w:p w14:paraId="1774D923" w14:textId="485B5E69" w:rsidR="005F5120" w:rsidRDefault="005F5120" w:rsidP="005F5120">
            <w:pPr>
              <w:spacing w:line="276" w:lineRule="auto"/>
              <w:jc w:val="both"/>
              <w:rPr>
                <w:rFonts w:ascii="Calibri" w:hAnsi="Calibri" w:cs="Calibri"/>
                <w:sz w:val="22"/>
                <w:szCs w:val="22"/>
              </w:rPr>
            </w:pPr>
            <w:r>
              <w:rPr>
                <w:rFonts w:ascii="Calibri" w:hAnsi="Calibri" w:cs="Calibri"/>
                <w:sz w:val="22"/>
                <w:szCs w:val="22"/>
              </w:rPr>
              <w:t>Grey</w:t>
            </w:r>
          </w:p>
        </w:tc>
        <w:tc>
          <w:tcPr>
            <w:tcW w:w="1203" w:type="dxa"/>
          </w:tcPr>
          <w:p w14:paraId="78BAC923" w14:textId="7441D049" w:rsidR="005F5120" w:rsidRDefault="005F5120" w:rsidP="005F5120">
            <w:pPr>
              <w:spacing w:line="276" w:lineRule="auto"/>
              <w:jc w:val="both"/>
              <w:rPr>
                <w:rFonts w:ascii="Calibri" w:hAnsi="Calibri" w:cs="Calibri"/>
                <w:sz w:val="22"/>
                <w:szCs w:val="22"/>
              </w:rPr>
            </w:pPr>
            <w:r w:rsidRPr="00CA7C74">
              <w:rPr>
                <w:rFonts w:ascii="Calibri" w:hAnsi="Calibri" w:cs="Calibri"/>
                <w:sz w:val="22"/>
                <w:szCs w:val="22"/>
              </w:rPr>
              <w:t>March to April</w:t>
            </w:r>
          </w:p>
        </w:tc>
        <w:tc>
          <w:tcPr>
            <w:tcW w:w="2406" w:type="dxa"/>
          </w:tcPr>
          <w:p w14:paraId="30C3311D" w14:textId="0B9E879D" w:rsidR="005F5120" w:rsidRDefault="005F5120" w:rsidP="005F5120">
            <w:pPr>
              <w:spacing w:line="276" w:lineRule="auto"/>
              <w:jc w:val="both"/>
              <w:rPr>
                <w:rFonts w:ascii="Calibri" w:hAnsi="Calibri" w:cs="Calibri"/>
                <w:sz w:val="22"/>
                <w:szCs w:val="22"/>
              </w:rPr>
            </w:pPr>
            <w:r w:rsidRPr="00CA7C74">
              <w:rPr>
                <w:rFonts w:ascii="Calibri" w:hAnsi="Calibri" w:cs="Calibri"/>
                <w:sz w:val="22"/>
                <w:szCs w:val="22"/>
              </w:rPr>
              <w:t xml:space="preserve">The foreign-born represented 15% of </w:t>
            </w:r>
            <w:r w:rsidRPr="00CA7C74">
              <w:rPr>
                <w:rFonts w:ascii="Calibri" w:hAnsi="Calibri" w:cs="Calibri"/>
                <w:sz w:val="22"/>
                <w:szCs w:val="22"/>
              </w:rPr>
              <w:lastRenderedPageBreak/>
              <w:t>registered deaths in March and April 2020 versus 13% in March and April 2019</w:t>
            </w:r>
          </w:p>
        </w:tc>
        <w:tc>
          <w:tcPr>
            <w:tcW w:w="1314" w:type="dxa"/>
          </w:tcPr>
          <w:p w14:paraId="4B3FE081" w14:textId="0EC84A2E" w:rsidR="005F5120" w:rsidRDefault="005F5120" w:rsidP="005F5120">
            <w:pPr>
              <w:spacing w:line="276" w:lineRule="auto"/>
              <w:jc w:val="both"/>
              <w:rPr>
                <w:rFonts w:ascii="Calibri" w:hAnsi="Calibri" w:cs="Calibri"/>
                <w:sz w:val="22"/>
                <w:szCs w:val="22"/>
              </w:rPr>
            </w:pPr>
            <w:r>
              <w:rPr>
                <w:rFonts w:ascii="Calibri" w:hAnsi="Calibri" w:cs="Calibri"/>
                <w:sz w:val="22"/>
                <w:szCs w:val="22"/>
              </w:rPr>
              <w:lastRenderedPageBreak/>
              <w:t>6/10 (60)</w:t>
            </w:r>
          </w:p>
        </w:tc>
      </w:tr>
      <w:tr w:rsidR="005F5120" w:rsidRPr="00CA7C74" w14:paraId="6AF05F9B" w14:textId="77777777" w:rsidTr="005F5120">
        <w:tc>
          <w:tcPr>
            <w:tcW w:w="1795" w:type="dxa"/>
          </w:tcPr>
          <w:p w14:paraId="6EB7979A" w14:textId="34D28E58" w:rsidR="005F5120" w:rsidRPr="001E77C1" w:rsidRDefault="005F5120" w:rsidP="005F5120">
            <w:pPr>
              <w:spacing w:line="276" w:lineRule="auto"/>
              <w:jc w:val="both"/>
              <w:rPr>
                <w:rFonts w:ascii="Calibri" w:hAnsi="Calibri" w:cs="Calibri"/>
                <w:sz w:val="22"/>
                <w:szCs w:val="22"/>
              </w:rPr>
            </w:pPr>
            <w:proofErr w:type="spellStart"/>
            <w:r w:rsidRPr="00CA7C74">
              <w:rPr>
                <w:rFonts w:ascii="Calibri" w:hAnsi="Calibri" w:cs="Calibri"/>
                <w:sz w:val="22"/>
                <w:szCs w:val="22"/>
              </w:rPr>
              <w:t>Observatoire</w:t>
            </w:r>
            <w:proofErr w:type="spellEnd"/>
            <w:r w:rsidRPr="00CA7C74">
              <w:rPr>
                <w:rFonts w:ascii="Calibri" w:hAnsi="Calibri" w:cs="Calibri"/>
                <w:sz w:val="22"/>
                <w:szCs w:val="22"/>
              </w:rPr>
              <w:t xml:space="preserve"> Regional de </w:t>
            </w:r>
            <w:proofErr w:type="spellStart"/>
            <w:r w:rsidRPr="00CA7C74">
              <w:rPr>
                <w:rFonts w:ascii="Calibri" w:hAnsi="Calibri" w:cs="Calibri"/>
                <w:sz w:val="22"/>
                <w:szCs w:val="22"/>
              </w:rPr>
              <w:t>Sante</w:t>
            </w:r>
            <w:proofErr w:type="spellEnd"/>
            <w:r w:rsidRPr="00CA7C74">
              <w:rPr>
                <w:rFonts w:ascii="Calibri" w:hAnsi="Calibri" w:cs="Calibri"/>
                <w:sz w:val="22"/>
                <w:szCs w:val="22"/>
              </w:rPr>
              <w:t xml:space="preserve"> Ile de France</w:t>
            </w:r>
            <w:r>
              <w:rPr>
                <w:rFonts w:ascii="Calibri" w:hAnsi="Calibri" w:cs="Calibri"/>
                <w:sz w:val="22"/>
                <w:szCs w:val="22"/>
              </w:rPr>
              <w:t xml:space="preserve"> </w:t>
            </w:r>
            <w:r>
              <w:rPr>
                <w:rFonts w:ascii="Calibri" w:hAnsi="Calibri" w:cs="Calibri"/>
                <w:sz w:val="22"/>
                <w:szCs w:val="22"/>
              </w:rPr>
              <w:fldChar w:fldCharType="begin"/>
            </w:r>
            <w:r>
              <w:rPr>
                <w:rFonts w:ascii="Calibri" w:hAnsi="Calibri" w:cs="Calibri"/>
                <w:sz w:val="22"/>
                <w:szCs w:val="22"/>
              </w:rPr>
              <w:instrText xml:space="preserve"> ADDIN EN.CITE &lt;EndNote&gt;&lt;Cite&gt;&lt;Author&gt;Observatoire Regional de Sante Ile de France&lt;/Author&gt;&lt;Year&gt;2020&lt;/Year&gt;&lt;RecNum&gt;38&lt;/RecNum&gt;&lt;DisplayText&gt;(38)&lt;/DisplayText&gt;&lt;record&gt;&lt;rec-number&gt;38&lt;/rec-number&gt;&lt;foreign-keys&gt;&lt;key app="EN" db-id="fefwpvee9vtvahept9avatr20a5fd5trswv5" timestamp="1608034291"&gt;38&lt;/key&gt;&lt;/foreign-keys&gt;&lt;ref-type name="Journal Article"&gt;17&lt;/ref-type&gt;&lt;contributors&gt;&lt;authors&gt;&lt;author&gt;Observatoire Regional de Sante Ile de France,&lt;/author&gt;&lt;/authors&gt;&lt;/contributors&gt;&lt;titles&gt;&lt;title&gt;La surmortalite durant l’epidemie de Covid-19 dans les departements franciliens&lt;/title&gt;&lt;/titles&gt;&lt;dates&gt;&lt;year&gt;2020&lt;/year&gt;&lt;/dates&gt;&lt;urls&gt;&lt;/urls&gt;&lt;/record&gt;&lt;/Cite&gt;&lt;/EndNote&gt;</w:instrText>
            </w:r>
            <w:r>
              <w:rPr>
                <w:rFonts w:ascii="Calibri" w:hAnsi="Calibri" w:cs="Calibri"/>
                <w:sz w:val="22"/>
                <w:szCs w:val="22"/>
              </w:rPr>
              <w:fldChar w:fldCharType="separate"/>
            </w:r>
            <w:r>
              <w:rPr>
                <w:rFonts w:ascii="Calibri" w:hAnsi="Calibri" w:cs="Calibri"/>
                <w:noProof/>
                <w:sz w:val="22"/>
                <w:szCs w:val="22"/>
              </w:rPr>
              <w:t>(38)</w:t>
            </w:r>
            <w:r>
              <w:rPr>
                <w:rFonts w:ascii="Calibri" w:hAnsi="Calibri" w:cs="Calibri"/>
                <w:sz w:val="22"/>
                <w:szCs w:val="22"/>
              </w:rPr>
              <w:fldChar w:fldCharType="end"/>
            </w:r>
          </w:p>
        </w:tc>
        <w:tc>
          <w:tcPr>
            <w:tcW w:w="1595" w:type="dxa"/>
          </w:tcPr>
          <w:p w14:paraId="143FE350" w14:textId="0CAB9253" w:rsidR="005F5120" w:rsidRDefault="005F5120" w:rsidP="005F5120">
            <w:pPr>
              <w:spacing w:line="276" w:lineRule="auto"/>
              <w:jc w:val="both"/>
              <w:rPr>
                <w:rFonts w:ascii="Calibri" w:hAnsi="Calibri" w:cs="Calibri"/>
                <w:sz w:val="22"/>
                <w:szCs w:val="22"/>
              </w:rPr>
            </w:pPr>
            <w:r w:rsidRPr="00CA7C74">
              <w:rPr>
                <w:rFonts w:ascii="Calibri" w:hAnsi="Calibri" w:cs="Calibri"/>
                <w:sz w:val="22"/>
                <w:szCs w:val="22"/>
              </w:rPr>
              <w:t>Paris, France</w:t>
            </w:r>
          </w:p>
        </w:tc>
        <w:tc>
          <w:tcPr>
            <w:tcW w:w="1683" w:type="dxa"/>
          </w:tcPr>
          <w:p w14:paraId="72002AFB" w14:textId="2D193127" w:rsidR="005F5120" w:rsidRDefault="005F5120" w:rsidP="005F5120">
            <w:pPr>
              <w:spacing w:line="276" w:lineRule="auto"/>
              <w:jc w:val="both"/>
              <w:rPr>
                <w:rFonts w:ascii="Calibri" w:hAnsi="Calibri" w:cs="Calibri"/>
                <w:sz w:val="22"/>
                <w:szCs w:val="22"/>
              </w:rPr>
            </w:pPr>
            <w:r w:rsidRPr="00CA7C74">
              <w:rPr>
                <w:rFonts w:ascii="Calibri" w:hAnsi="Calibri" w:cs="Calibri"/>
                <w:sz w:val="22"/>
                <w:szCs w:val="22"/>
              </w:rPr>
              <w:t>Migrants</w:t>
            </w:r>
          </w:p>
        </w:tc>
        <w:tc>
          <w:tcPr>
            <w:tcW w:w="1687" w:type="dxa"/>
          </w:tcPr>
          <w:p w14:paraId="0B7DE4DC" w14:textId="3A7F6515" w:rsidR="005F5120" w:rsidRDefault="005F5120" w:rsidP="005F5120">
            <w:pPr>
              <w:spacing w:line="276" w:lineRule="auto"/>
              <w:jc w:val="both"/>
              <w:rPr>
                <w:rFonts w:ascii="Calibri" w:hAnsi="Calibri" w:cs="Calibri"/>
                <w:sz w:val="22"/>
                <w:szCs w:val="22"/>
              </w:rPr>
            </w:pPr>
            <w:r w:rsidRPr="00CA7C74">
              <w:rPr>
                <w:rFonts w:ascii="Calibri" w:hAnsi="Calibri" w:cs="Calibri"/>
                <w:sz w:val="22"/>
                <w:szCs w:val="22"/>
              </w:rPr>
              <w:t xml:space="preserve">Spatial comparison </w:t>
            </w:r>
          </w:p>
        </w:tc>
        <w:tc>
          <w:tcPr>
            <w:tcW w:w="1245" w:type="dxa"/>
          </w:tcPr>
          <w:p w14:paraId="77C18131" w14:textId="4455AE25" w:rsidR="005F5120" w:rsidRDefault="005F5120" w:rsidP="005F5120">
            <w:pPr>
              <w:spacing w:line="276" w:lineRule="auto"/>
              <w:jc w:val="both"/>
              <w:rPr>
                <w:rFonts w:ascii="Calibri" w:hAnsi="Calibri" w:cs="Calibri"/>
                <w:sz w:val="22"/>
                <w:szCs w:val="22"/>
              </w:rPr>
            </w:pPr>
            <w:r w:rsidRPr="005A3F86">
              <w:rPr>
                <w:rFonts w:ascii="Calibri" w:hAnsi="Calibri" w:cs="Calibri"/>
                <w:sz w:val="22"/>
                <w:szCs w:val="22"/>
              </w:rPr>
              <w:t>Grey</w:t>
            </w:r>
          </w:p>
        </w:tc>
        <w:tc>
          <w:tcPr>
            <w:tcW w:w="1203" w:type="dxa"/>
          </w:tcPr>
          <w:p w14:paraId="55863A9F" w14:textId="2606A147" w:rsidR="005F5120" w:rsidRDefault="005F5120" w:rsidP="005F5120">
            <w:pPr>
              <w:spacing w:line="276" w:lineRule="auto"/>
              <w:jc w:val="both"/>
              <w:rPr>
                <w:rFonts w:ascii="Calibri" w:hAnsi="Calibri" w:cs="Calibri"/>
                <w:sz w:val="22"/>
                <w:szCs w:val="22"/>
              </w:rPr>
            </w:pPr>
            <w:r w:rsidRPr="005A3F86">
              <w:rPr>
                <w:rFonts w:ascii="Calibri" w:hAnsi="Calibri" w:cs="Calibri"/>
                <w:sz w:val="22"/>
                <w:szCs w:val="22"/>
              </w:rPr>
              <w:t>March 2020</w:t>
            </w:r>
          </w:p>
        </w:tc>
        <w:tc>
          <w:tcPr>
            <w:tcW w:w="2406" w:type="dxa"/>
          </w:tcPr>
          <w:p w14:paraId="1983CF7D" w14:textId="3C026D80" w:rsidR="005F5120" w:rsidRDefault="005F5120" w:rsidP="005F5120">
            <w:pPr>
              <w:spacing w:line="276" w:lineRule="auto"/>
              <w:jc w:val="both"/>
              <w:rPr>
                <w:rFonts w:ascii="Calibri" w:hAnsi="Calibri" w:cs="Calibri"/>
                <w:sz w:val="22"/>
                <w:szCs w:val="22"/>
              </w:rPr>
            </w:pPr>
            <w:proofErr w:type="spellStart"/>
            <w:r w:rsidRPr="005A3F86">
              <w:rPr>
                <w:rFonts w:ascii="Calibri" w:hAnsi="Calibri" w:cs="Calibri"/>
                <w:sz w:val="22"/>
                <w:szCs w:val="22"/>
              </w:rPr>
              <w:t>Eg.</w:t>
            </w:r>
            <w:proofErr w:type="spellEnd"/>
            <w:r w:rsidRPr="005A3F86">
              <w:rPr>
                <w:rFonts w:ascii="Calibri" w:hAnsi="Calibri" w:cs="Calibri"/>
                <w:sz w:val="22"/>
                <w:szCs w:val="22"/>
              </w:rPr>
              <w:t xml:space="preserve"> Seine-Saint-Denis, a district in the north of Paris where 30% of the population is an immigrant, had a 188% mortality increase compared with 2019 versus a 96% increase in Paris as a whole</w:t>
            </w:r>
          </w:p>
        </w:tc>
        <w:tc>
          <w:tcPr>
            <w:tcW w:w="1314" w:type="dxa"/>
          </w:tcPr>
          <w:p w14:paraId="70BBAD33" w14:textId="4A61B7A8" w:rsidR="005F5120" w:rsidRDefault="005F5120" w:rsidP="005F5120">
            <w:pPr>
              <w:spacing w:line="276" w:lineRule="auto"/>
              <w:jc w:val="both"/>
              <w:rPr>
                <w:rFonts w:ascii="Calibri" w:hAnsi="Calibri" w:cs="Calibri"/>
                <w:sz w:val="22"/>
                <w:szCs w:val="22"/>
              </w:rPr>
            </w:pPr>
            <w:r>
              <w:rPr>
                <w:rFonts w:ascii="Calibri" w:hAnsi="Calibri" w:cs="Calibri"/>
                <w:sz w:val="22"/>
                <w:szCs w:val="22"/>
              </w:rPr>
              <w:t>1/10 (10)</w:t>
            </w:r>
          </w:p>
        </w:tc>
      </w:tr>
      <w:tr w:rsidR="005F5120" w:rsidRPr="00CA7C74" w14:paraId="5CC67B7C" w14:textId="77777777" w:rsidTr="005F5120">
        <w:tc>
          <w:tcPr>
            <w:tcW w:w="1795" w:type="dxa"/>
          </w:tcPr>
          <w:p w14:paraId="516189CD" w14:textId="21CF943B" w:rsidR="005F5120" w:rsidRPr="001E77C1" w:rsidRDefault="005F5120" w:rsidP="005F5120">
            <w:pPr>
              <w:spacing w:line="276" w:lineRule="auto"/>
              <w:jc w:val="both"/>
              <w:rPr>
                <w:rFonts w:ascii="Calibri" w:hAnsi="Calibri" w:cs="Calibri"/>
                <w:sz w:val="22"/>
                <w:szCs w:val="22"/>
              </w:rPr>
            </w:pPr>
            <w:r w:rsidRPr="00CA7C74">
              <w:rPr>
                <w:rFonts w:ascii="Calibri" w:hAnsi="Calibri" w:cs="Calibri"/>
                <w:sz w:val="22"/>
                <w:szCs w:val="22"/>
              </w:rPr>
              <w:t>Kunst</w:t>
            </w:r>
            <w:r>
              <w:rPr>
                <w:rFonts w:ascii="Calibri" w:hAnsi="Calibri" w:cs="Calibri"/>
                <w:sz w:val="22"/>
                <w:szCs w:val="22"/>
              </w:rPr>
              <w:t xml:space="preserve"> </w:t>
            </w:r>
            <w:r>
              <w:rPr>
                <w:rFonts w:ascii="Calibri" w:hAnsi="Calibri" w:cs="Calibri"/>
                <w:sz w:val="22"/>
                <w:szCs w:val="22"/>
              </w:rPr>
              <w:fldChar w:fldCharType="begin"/>
            </w:r>
            <w:r>
              <w:rPr>
                <w:rFonts w:ascii="Calibri" w:hAnsi="Calibri" w:cs="Calibri"/>
                <w:sz w:val="22"/>
                <w:szCs w:val="22"/>
              </w:rPr>
              <w:instrText xml:space="preserve"> ADDIN EN.CITE &lt;EndNote&gt;&lt;Cite&gt;&lt;Author&gt;Kunst&lt;/Author&gt;&lt;Year&gt;2020&lt;/Year&gt;&lt;RecNum&gt;39&lt;/RecNum&gt;&lt;DisplayText&gt;(39)&lt;/DisplayText&gt;&lt;record&gt;&lt;rec-number&gt;39&lt;/rec-number&gt;&lt;foreign-keys&gt;&lt;key app="EN" db-id="fefwpvee9vtvahept9avatr20a5fd5trswv5" timestamp="1608034291"&gt;39&lt;/key&gt;&lt;/foreign-keys&gt;&lt;ref-type name="Report"&gt;27&lt;/ref-type&gt;&lt;contributors&gt;&lt;authors&gt;&lt;author&gt;Anton Kunst &lt;/author&gt;&lt;author&gt;Mara de Visser&lt;/author&gt;&lt;author&gt;Lenny Stoeldraijer&lt;/author&gt;&lt;author&gt;Carel Harmsen&lt;/author&gt;&lt;/authors&gt;&lt;/contributors&gt;&lt;titles&gt;&lt;title&gt;Oversterfte tijdens de eerste zes weken van de corona-epidemie: Sociaal-demografische en geografische verschillen&lt;/title&gt;&lt;/titles&gt;&lt;dates&gt;&lt;year&gt;2020&lt;/year&gt;&lt;/dates&gt;&lt;publisher&gt;Centraal Bureau voor de Statistiek&lt;/publisher&gt;&lt;urls&gt;&lt;/urls&gt;&lt;/record&gt;&lt;/Cite&gt;&lt;/EndNote&gt;</w:instrText>
            </w:r>
            <w:r>
              <w:rPr>
                <w:rFonts w:ascii="Calibri" w:hAnsi="Calibri" w:cs="Calibri"/>
                <w:sz w:val="22"/>
                <w:szCs w:val="22"/>
              </w:rPr>
              <w:fldChar w:fldCharType="separate"/>
            </w:r>
            <w:r>
              <w:rPr>
                <w:rFonts w:ascii="Calibri" w:hAnsi="Calibri" w:cs="Calibri"/>
                <w:noProof/>
                <w:sz w:val="22"/>
                <w:szCs w:val="22"/>
              </w:rPr>
              <w:t>(39)</w:t>
            </w:r>
            <w:r>
              <w:rPr>
                <w:rFonts w:ascii="Calibri" w:hAnsi="Calibri" w:cs="Calibri"/>
                <w:sz w:val="22"/>
                <w:szCs w:val="22"/>
              </w:rPr>
              <w:fldChar w:fldCharType="end"/>
            </w:r>
          </w:p>
        </w:tc>
        <w:tc>
          <w:tcPr>
            <w:tcW w:w="1595" w:type="dxa"/>
          </w:tcPr>
          <w:p w14:paraId="25F06985" w14:textId="33765A00" w:rsidR="005F5120" w:rsidRDefault="005F5120" w:rsidP="005F5120">
            <w:pPr>
              <w:spacing w:line="276" w:lineRule="auto"/>
              <w:jc w:val="both"/>
              <w:rPr>
                <w:rFonts w:ascii="Calibri" w:hAnsi="Calibri" w:cs="Calibri"/>
                <w:sz w:val="22"/>
                <w:szCs w:val="22"/>
              </w:rPr>
            </w:pPr>
            <w:r w:rsidRPr="00CA7C74">
              <w:rPr>
                <w:rFonts w:ascii="Calibri" w:hAnsi="Calibri" w:cs="Calibri"/>
                <w:sz w:val="22"/>
                <w:szCs w:val="22"/>
              </w:rPr>
              <w:t>Netherlands</w:t>
            </w:r>
          </w:p>
        </w:tc>
        <w:tc>
          <w:tcPr>
            <w:tcW w:w="1683" w:type="dxa"/>
          </w:tcPr>
          <w:p w14:paraId="130CEA50" w14:textId="5E677F2D" w:rsidR="005F5120" w:rsidRDefault="005F5120" w:rsidP="005F5120">
            <w:pPr>
              <w:spacing w:line="276" w:lineRule="auto"/>
              <w:jc w:val="both"/>
              <w:rPr>
                <w:rFonts w:ascii="Calibri" w:hAnsi="Calibri" w:cs="Calibri"/>
                <w:sz w:val="22"/>
                <w:szCs w:val="22"/>
              </w:rPr>
            </w:pPr>
            <w:r w:rsidRPr="00CA7C74">
              <w:rPr>
                <w:rFonts w:ascii="Calibri" w:hAnsi="Calibri" w:cs="Calibri"/>
                <w:sz w:val="22"/>
                <w:szCs w:val="22"/>
              </w:rPr>
              <w:t>Migrants and their children</w:t>
            </w:r>
          </w:p>
        </w:tc>
        <w:tc>
          <w:tcPr>
            <w:tcW w:w="1687" w:type="dxa"/>
          </w:tcPr>
          <w:p w14:paraId="7185AE1D" w14:textId="4386BEA2" w:rsidR="005F5120" w:rsidRDefault="005F5120" w:rsidP="005F5120">
            <w:pPr>
              <w:spacing w:line="276" w:lineRule="auto"/>
              <w:jc w:val="both"/>
              <w:rPr>
                <w:rFonts w:ascii="Calibri" w:hAnsi="Calibri" w:cs="Calibri"/>
                <w:sz w:val="22"/>
                <w:szCs w:val="22"/>
              </w:rPr>
            </w:pPr>
            <w:r w:rsidRPr="00CA7C74">
              <w:rPr>
                <w:rFonts w:ascii="Calibri" w:hAnsi="Calibri" w:cs="Calibri"/>
                <w:sz w:val="22"/>
                <w:szCs w:val="22"/>
              </w:rPr>
              <w:t>Temporal comparison</w:t>
            </w:r>
          </w:p>
        </w:tc>
        <w:tc>
          <w:tcPr>
            <w:tcW w:w="1245" w:type="dxa"/>
          </w:tcPr>
          <w:p w14:paraId="30759170" w14:textId="234C2C2A" w:rsidR="005F5120" w:rsidRDefault="005F5120" w:rsidP="005F5120">
            <w:pPr>
              <w:spacing w:line="276" w:lineRule="auto"/>
              <w:jc w:val="both"/>
              <w:rPr>
                <w:rFonts w:ascii="Calibri" w:hAnsi="Calibri" w:cs="Calibri"/>
                <w:sz w:val="22"/>
                <w:szCs w:val="22"/>
              </w:rPr>
            </w:pPr>
            <w:r>
              <w:rPr>
                <w:rFonts w:ascii="Calibri" w:hAnsi="Calibri" w:cs="Calibri"/>
                <w:sz w:val="22"/>
                <w:szCs w:val="22"/>
              </w:rPr>
              <w:t>National statistics</w:t>
            </w:r>
          </w:p>
        </w:tc>
        <w:tc>
          <w:tcPr>
            <w:tcW w:w="1203" w:type="dxa"/>
          </w:tcPr>
          <w:p w14:paraId="295935C1" w14:textId="3C46FC88" w:rsidR="005F5120" w:rsidRDefault="005F5120" w:rsidP="005F5120">
            <w:pPr>
              <w:spacing w:line="276" w:lineRule="auto"/>
              <w:jc w:val="both"/>
              <w:rPr>
                <w:rFonts w:ascii="Calibri" w:hAnsi="Calibri" w:cs="Calibri"/>
                <w:sz w:val="22"/>
                <w:szCs w:val="22"/>
              </w:rPr>
            </w:pPr>
            <w:r w:rsidRPr="00CA7C74">
              <w:rPr>
                <w:rFonts w:ascii="Calibri" w:hAnsi="Calibri" w:cs="Calibri"/>
                <w:sz w:val="22"/>
                <w:szCs w:val="22"/>
              </w:rPr>
              <w:t>March to April</w:t>
            </w:r>
          </w:p>
        </w:tc>
        <w:tc>
          <w:tcPr>
            <w:tcW w:w="2406" w:type="dxa"/>
          </w:tcPr>
          <w:p w14:paraId="5E6FEC34" w14:textId="72C612D8" w:rsidR="005F5120" w:rsidRDefault="005F5120" w:rsidP="005F5120">
            <w:pPr>
              <w:spacing w:line="276" w:lineRule="auto"/>
              <w:jc w:val="both"/>
              <w:rPr>
                <w:rFonts w:ascii="Calibri" w:hAnsi="Calibri" w:cs="Calibri"/>
                <w:sz w:val="22"/>
                <w:szCs w:val="22"/>
              </w:rPr>
            </w:pPr>
            <w:r w:rsidRPr="00CA7C74">
              <w:rPr>
                <w:rFonts w:ascii="Calibri" w:hAnsi="Calibri" w:cs="Calibri"/>
                <w:sz w:val="22"/>
                <w:szCs w:val="22"/>
              </w:rPr>
              <w:t>Mortality was 47% higher than expected for immigrants from non-Western countries and their children, 49% higher for immigrants from Western countries and their children, and 38% higher for the native-born with Dutch parents</w:t>
            </w:r>
          </w:p>
        </w:tc>
        <w:tc>
          <w:tcPr>
            <w:tcW w:w="1314" w:type="dxa"/>
          </w:tcPr>
          <w:p w14:paraId="06C55E7C" w14:textId="258A23DC" w:rsidR="005F5120" w:rsidRDefault="005F5120" w:rsidP="005F5120">
            <w:pPr>
              <w:spacing w:line="276" w:lineRule="auto"/>
              <w:jc w:val="both"/>
              <w:rPr>
                <w:rFonts w:ascii="Calibri" w:hAnsi="Calibri" w:cs="Calibri"/>
                <w:sz w:val="22"/>
                <w:szCs w:val="22"/>
              </w:rPr>
            </w:pPr>
            <w:r>
              <w:rPr>
                <w:rFonts w:ascii="Calibri" w:hAnsi="Calibri" w:cs="Calibri"/>
                <w:sz w:val="22"/>
                <w:szCs w:val="22"/>
              </w:rPr>
              <w:t>N/A</w:t>
            </w:r>
          </w:p>
        </w:tc>
      </w:tr>
      <w:tr w:rsidR="005F5120" w:rsidRPr="00CA7C74" w14:paraId="4F3CB39F" w14:textId="77777777" w:rsidTr="005F5120">
        <w:tc>
          <w:tcPr>
            <w:tcW w:w="1795" w:type="dxa"/>
          </w:tcPr>
          <w:p w14:paraId="43E6F547" w14:textId="3F8E8624" w:rsidR="005F5120" w:rsidRPr="001E77C1" w:rsidRDefault="005F5120" w:rsidP="005F5120">
            <w:pPr>
              <w:spacing w:line="276" w:lineRule="auto"/>
              <w:jc w:val="both"/>
              <w:rPr>
                <w:rFonts w:ascii="Calibri" w:hAnsi="Calibri" w:cs="Calibri"/>
                <w:sz w:val="22"/>
                <w:szCs w:val="22"/>
              </w:rPr>
            </w:pPr>
            <w:r w:rsidRPr="00CA7C74">
              <w:rPr>
                <w:rFonts w:ascii="Calibri" w:hAnsi="Calibri" w:cs="Calibri"/>
                <w:sz w:val="22"/>
                <w:szCs w:val="22"/>
              </w:rPr>
              <w:lastRenderedPageBreak/>
              <w:t>Hansson</w:t>
            </w:r>
            <w:r>
              <w:rPr>
                <w:rFonts w:ascii="Calibri" w:hAnsi="Calibri" w:cs="Calibri"/>
                <w:sz w:val="22"/>
                <w:szCs w:val="22"/>
              </w:rPr>
              <w:t xml:space="preserve"> </w:t>
            </w:r>
            <w:r>
              <w:rPr>
                <w:rFonts w:ascii="Calibri" w:hAnsi="Calibri" w:cs="Calibri"/>
                <w:sz w:val="22"/>
                <w:szCs w:val="22"/>
              </w:rPr>
              <w:fldChar w:fldCharType="begin"/>
            </w:r>
            <w:r>
              <w:rPr>
                <w:rFonts w:ascii="Calibri" w:hAnsi="Calibri" w:cs="Calibri"/>
                <w:sz w:val="22"/>
                <w:szCs w:val="22"/>
              </w:rPr>
              <w:instrText xml:space="preserve"> ADDIN EN.CITE &lt;EndNote&gt;&lt;Cite&gt;&lt;Author&gt;Hansson&lt;/Author&gt;&lt;Year&gt;2020&lt;/Year&gt;&lt;RecNum&gt;40&lt;/RecNum&gt;&lt;DisplayText&gt;(40)&lt;/DisplayText&gt;&lt;record&gt;&lt;rec-number&gt;40&lt;/rec-number&gt;&lt;foreign-keys&gt;&lt;key app="EN" db-id="fefwpvee9vtvahept9avatr20a5fd5trswv5" timestamp="1608034291"&gt;40&lt;/key&gt;&lt;/foreign-keys&gt;&lt;ref-type name="Journal Article"&gt;17&lt;/ref-type&gt;&lt;contributors&gt;&lt;authors&gt;&lt;author&gt;Hansson, Erik&lt;/author&gt;&lt;author&gt;Albin, Maria&lt;/author&gt;&lt;author&gt;Rasmussen, Magnus&lt;/author&gt;&lt;author&gt;Jakobsson, Kristina&lt;/author&gt;&lt;/authors&gt;&lt;/contributors&gt;&lt;titles&gt;&lt;title&gt;[Large differences in excess mortality in March-May 2020 by country of birth in Sweden]&lt;/title&gt;&lt;secondary-title&gt;Lakartidningen&lt;/secondary-title&gt;&lt;/titles&gt;&lt;periodical&gt;&lt;full-title&gt;Lakartidningen&lt;/full-title&gt;&lt;/periodical&gt;&lt;pages&gt;20113&lt;/pages&gt;&lt;volume&gt;117&lt;/volume&gt;&lt;keywords&gt;&lt;keyword&gt;Sweden&lt;/keyword&gt;&lt;/keywords&gt;&lt;dates&gt;&lt;year&gt;2020&lt;/year&gt;&lt;pub-dates&gt;&lt;date&gt;2020-00&lt;/date&gt;&lt;/pub-dates&gt;&lt;/dates&gt;&lt;accession-num&gt;rayyan-109634976&lt;/accession-num&gt;&lt;urls&gt;&lt;related-urls&gt;&lt;url&gt;https://search.bvsalud.org/global-literature-on-novel-coronavirus-2019-ncov/resource/en/covidwho-631113&lt;/url&gt;&lt;/related-urls&gt;&lt;/urls&gt;&lt;custom1&gt;RAYYAN-INCLUSION: {&amp;quot;Cherie &amp;quot;=&amp;gt;&amp;quot;Included&amp;quot;} | RAYYAN-LABELS: 7,Sweden,Migrant,*** MIGRANT ***&lt;/custom1&gt;&lt;/record&gt;&lt;/Cite&gt;&lt;/EndNote&gt;</w:instrText>
            </w:r>
            <w:r>
              <w:rPr>
                <w:rFonts w:ascii="Calibri" w:hAnsi="Calibri" w:cs="Calibri"/>
                <w:sz w:val="22"/>
                <w:szCs w:val="22"/>
              </w:rPr>
              <w:fldChar w:fldCharType="separate"/>
            </w:r>
            <w:r>
              <w:rPr>
                <w:rFonts w:ascii="Calibri" w:hAnsi="Calibri" w:cs="Calibri"/>
                <w:noProof/>
                <w:sz w:val="22"/>
                <w:szCs w:val="22"/>
              </w:rPr>
              <w:t>(40)</w:t>
            </w:r>
            <w:r>
              <w:rPr>
                <w:rFonts w:ascii="Calibri" w:hAnsi="Calibri" w:cs="Calibri"/>
                <w:sz w:val="22"/>
                <w:szCs w:val="22"/>
              </w:rPr>
              <w:fldChar w:fldCharType="end"/>
            </w:r>
          </w:p>
        </w:tc>
        <w:tc>
          <w:tcPr>
            <w:tcW w:w="1595" w:type="dxa"/>
          </w:tcPr>
          <w:p w14:paraId="0E5C8587" w14:textId="59BCD709" w:rsidR="005F5120" w:rsidRDefault="005F5120" w:rsidP="005F5120">
            <w:pPr>
              <w:spacing w:line="276" w:lineRule="auto"/>
              <w:jc w:val="both"/>
              <w:rPr>
                <w:rFonts w:ascii="Calibri" w:hAnsi="Calibri" w:cs="Calibri"/>
                <w:sz w:val="22"/>
                <w:szCs w:val="22"/>
              </w:rPr>
            </w:pPr>
            <w:r w:rsidRPr="00CA7C74">
              <w:rPr>
                <w:rFonts w:ascii="Calibri" w:hAnsi="Calibri" w:cs="Calibri"/>
                <w:sz w:val="22"/>
                <w:szCs w:val="22"/>
              </w:rPr>
              <w:t>Sweden</w:t>
            </w:r>
          </w:p>
        </w:tc>
        <w:tc>
          <w:tcPr>
            <w:tcW w:w="1683" w:type="dxa"/>
          </w:tcPr>
          <w:p w14:paraId="0E7B52A1" w14:textId="3C926ACE" w:rsidR="005F5120" w:rsidRDefault="005F5120" w:rsidP="005F5120">
            <w:pPr>
              <w:spacing w:line="276" w:lineRule="auto"/>
              <w:jc w:val="both"/>
              <w:rPr>
                <w:rFonts w:ascii="Calibri" w:hAnsi="Calibri" w:cs="Calibri"/>
                <w:sz w:val="22"/>
                <w:szCs w:val="22"/>
              </w:rPr>
            </w:pPr>
            <w:r w:rsidRPr="00CA7C74">
              <w:rPr>
                <w:rFonts w:ascii="Calibri" w:hAnsi="Calibri" w:cs="Calibri"/>
                <w:sz w:val="22"/>
                <w:szCs w:val="22"/>
              </w:rPr>
              <w:t>Migrants</w:t>
            </w:r>
          </w:p>
        </w:tc>
        <w:tc>
          <w:tcPr>
            <w:tcW w:w="1687" w:type="dxa"/>
          </w:tcPr>
          <w:p w14:paraId="2C1DA203" w14:textId="58184850" w:rsidR="005F5120" w:rsidRDefault="005F5120" w:rsidP="005F5120">
            <w:pPr>
              <w:spacing w:line="276" w:lineRule="auto"/>
              <w:jc w:val="both"/>
              <w:rPr>
                <w:rFonts w:ascii="Calibri" w:hAnsi="Calibri" w:cs="Calibri"/>
                <w:sz w:val="22"/>
                <w:szCs w:val="22"/>
              </w:rPr>
            </w:pPr>
            <w:r w:rsidRPr="00CA7C74">
              <w:rPr>
                <w:rFonts w:ascii="Calibri" w:hAnsi="Calibri" w:cs="Calibri"/>
                <w:sz w:val="22"/>
                <w:szCs w:val="22"/>
              </w:rPr>
              <w:t>Temporal comparison</w:t>
            </w:r>
          </w:p>
        </w:tc>
        <w:tc>
          <w:tcPr>
            <w:tcW w:w="1245" w:type="dxa"/>
          </w:tcPr>
          <w:p w14:paraId="07DD176C" w14:textId="369AF8FC" w:rsidR="005F5120" w:rsidRDefault="005F5120" w:rsidP="005F5120">
            <w:pPr>
              <w:spacing w:line="276" w:lineRule="auto"/>
              <w:jc w:val="both"/>
              <w:rPr>
                <w:rFonts w:ascii="Calibri" w:hAnsi="Calibri" w:cs="Calibri"/>
                <w:sz w:val="22"/>
                <w:szCs w:val="22"/>
              </w:rPr>
            </w:pPr>
            <w:r>
              <w:rPr>
                <w:rFonts w:ascii="Calibri" w:hAnsi="Calibri" w:cs="Calibri"/>
                <w:sz w:val="22"/>
                <w:szCs w:val="22"/>
              </w:rPr>
              <w:t>Peer-reviewed publication</w:t>
            </w:r>
          </w:p>
        </w:tc>
        <w:tc>
          <w:tcPr>
            <w:tcW w:w="1203" w:type="dxa"/>
          </w:tcPr>
          <w:p w14:paraId="47D844E7" w14:textId="724E9FCE" w:rsidR="005F5120" w:rsidRDefault="005F5120" w:rsidP="005F5120">
            <w:pPr>
              <w:spacing w:line="276" w:lineRule="auto"/>
              <w:jc w:val="both"/>
              <w:rPr>
                <w:rFonts w:ascii="Calibri" w:hAnsi="Calibri" w:cs="Calibri"/>
                <w:sz w:val="22"/>
                <w:szCs w:val="22"/>
              </w:rPr>
            </w:pPr>
            <w:r w:rsidRPr="00CA7C74">
              <w:rPr>
                <w:rFonts w:ascii="Calibri" w:hAnsi="Calibri" w:cs="Calibri"/>
                <w:sz w:val="22"/>
                <w:szCs w:val="22"/>
              </w:rPr>
              <w:t>February to May</w:t>
            </w:r>
          </w:p>
        </w:tc>
        <w:tc>
          <w:tcPr>
            <w:tcW w:w="2406" w:type="dxa"/>
          </w:tcPr>
          <w:p w14:paraId="4ED83460" w14:textId="7A6182E3" w:rsidR="005F5120" w:rsidRDefault="005F5120" w:rsidP="005F5120">
            <w:pPr>
              <w:spacing w:line="276" w:lineRule="auto"/>
              <w:jc w:val="both"/>
              <w:rPr>
                <w:rFonts w:ascii="Calibri" w:hAnsi="Calibri" w:cs="Calibri"/>
                <w:sz w:val="22"/>
                <w:szCs w:val="22"/>
              </w:rPr>
            </w:pPr>
            <w:r w:rsidRPr="00CA7C74">
              <w:rPr>
                <w:rFonts w:ascii="Calibri" w:hAnsi="Calibri" w:cs="Calibri"/>
                <w:sz w:val="22"/>
                <w:szCs w:val="22"/>
              </w:rPr>
              <w:t xml:space="preserve">Among middle-aged (40-64 years) and older (&gt;65 years) people born in Syria, Iraq and Somalia excess mortality was ~220%; among </w:t>
            </w:r>
            <w:r>
              <w:rPr>
                <w:rFonts w:ascii="Calibri" w:hAnsi="Calibri" w:cs="Calibri"/>
                <w:sz w:val="22"/>
                <w:szCs w:val="22"/>
              </w:rPr>
              <w:t>those</w:t>
            </w:r>
            <w:r w:rsidRPr="00CA7C74">
              <w:rPr>
                <w:rFonts w:ascii="Calibri" w:hAnsi="Calibri" w:cs="Calibri"/>
                <w:sz w:val="22"/>
                <w:szCs w:val="22"/>
              </w:rPr>
              <w:t xml:space="preserve"> born in Sweden, the EU, the Nordic countries or North America, excess mortality among those &gt;65 was 19% and among the middle aged was 1%</w:t>
            </w:r>
          </w:p>
        </w:tc>
        <w:tc>
          <w:tcPr>
            <w:tcW w:w="1314" w:type="dxa"/>
          </w:tcPr>
          <w:p w14:paraId="575E1446" w14:textId="6630EE3E" w:rsidR="005F5120" w:rsidRDefault="005F5120" w:rsidP="005F5120">
            <w:pPr>
              <w:spacing w:line="276" w:lineRule="auto"/>
              <w:jc w:val="both"/>
              <w:rPr>
                <w:rFonts w:ascii="Calibri" w:hAnsi="Calibri" w:cs="Calibri"/>
                <w:sz w:val="22"/>
                <w:szCs w:val="22"/>
              </w:rPr>
            </w:pPr>
            <w:r>
              <w:rPr>
                <w:rFonts w:ascii="Calibri" w:hAnsi="Calibri" w:cs="Calibri"/>
                <w:sz w:val="22"/>
                <w:szCs w:val="22"/>
              </w:rPr>
              <w:t>N/A</w:t>
            </w:r>
          </w:p>
        </w:tc>
      </w:tr>
      <w:tr w:rsidR="005F5120" w:rsidRPr="00CA7C74" w14:paraId="5CE137B6" w14:textId="77777777" w:rsidTr="005F5120">
        <w:tc>
          <w:tcPr>
            <w:tcW w:w="1795" w:type="dxa"/>
          </w:tcPr>
          <w:p w14:paraId="70212FA8" w14:textId="7E30A3E0" w:rsidR="005F5120" w:rsidRPr="001E77C1" w:rsidRDefault="005F5120" w:rsidP="005F5120">
            <w:pPr>
              <w:spacing w:line="276" w:lineRule="auto"/>
              <w:jc w:val="both"/>
              <w:rPr>
                <w:rFonts w:ascii="Calibri" w:hAnsi="Calibri" w:cs="Calibri"/>
                <w:sz w:val="22"/>
                <w:szCs w:val="22"/>
              </w:rPr>
            </w:pPr>
            <w:r w:rsidRPr="00CA7C74">
              <w:rPr>
                <w:rFonts w:ascii="Calibri" w:hAnsi="Calibri" w:cs="Calibri"/>
                <w:sz w:val="22"/>
                <w:szCs w:val="22"/>
              </w:rPr>
              <w:t>Calderón-</w:t>
            </w:r>
            <w:proofErr w:type="spellStart"/>
            <w:r w:rsidRPr="00CA7C74">
              <w:rPr>
                <w:rFonts w:ascii="Calibri" w:hAnsi="Calibri" w:cs="Calibri"/>
                <w:sz w:val="22"/>
                <w:szCs w:val="22"/>
              </w:rPr>
              <w:t>Larrañaga</w:t>
            </w:r>
            <w:proofErr w:type="spellEnd"/>
            <w:r>
              <w:rPr>
                <w:rFonts w:ascii="Calibri" w:hAnsi="Calibri" w:cs="Calibri"/>
                <w:sz w:val="22"/>
                <w:szCs w:val="22"/>
              </w:rPr>
              <w:t xml:space="preserve"> </w:t>
            </w:r>
            <w:r>
              <w:rPr>
                <w:rFonts w:ascii="Calibri" w:hAnsi="Calibri" w:cs="Calibri"/>
                <w:sz w:val="22"/>
                <w:szCs w:val="22"/>
              </w:rPr>
              <w:fldChar w:fldCharType="begin"/>
            </w:r>
            <w:r>
              <w:rPr>
                <w:rFonts w:ascii="Calibri" w:hAnsi="Calibri" w:cs="Calibri"/>
                <w:sz w:val="22"/>
                <w:szCs w:val="22"/>
              </w:rPr>
              <w:instrText xml:space="preserve"> ADDIN EN.CITE &lt;EndNote&gt;&lt;Cite&gt;&lt;Author&gt;Calderón-Larrañaga&lt;/Author&gt;&lt;Year&gt;2020&lt;/Year&gt;&lt;RecNum&gt;41&lt;/RecNum&gt;&lt;DisplayText&gt;(41)&lt;/DisplayText&gt;&lt;record&gt;&lt;rec-number&gt;41&lt;/rec-number&gt;&lt;foreign-keys&gt;&lt;key app="EN" db-id="fefwpvee9vtvahept9avatr20a5fd5trswv5" timestamp="1608034291"&gt;41&lt;/key&gt;&lt;/foreign-keys&gt;&lt;ref-type name="Journal Article"&gt;17&lt;/ref-type&gt;&lt;contributors&gt;&lt;authors&gt;&lt;author&gt;Calderón-Larrañaga, Amaia&lt;/author&gt;&lt;author&gt;Vetrano, Davide L.&lt;/author&gt;&lt;author&gt;Rizzuto, Debora&lt;/author&gt;&lt;author&gt;Bellander, Tom&lt;/author&gt;&lt;author&gt;Fratiglioni, Laura&lt;/author&gt;&lt;author&gt;Dekhtyar, Serhiy&lt;/author&gt;&lt;/authors&gt;&lt;/contributors&gt;&lt;titles&gt;&lt;title&gt;High excess mortality in areas with young and socially vulnerable populations during the COVID-19 outbreak in Stockholm Region, Sweden&lt;/title&gt;&lt;secondary-title&gt;BMJ Global Health&lt;/secondary-title&gt;&lt;/titles&gt;&lt;periodical&gt;&lt;full-title&gt;BMJ Global Health&lt;/full-title&gt;&lt;/periodical&gt;&lt;pages&gt;e003595&lt;/pages&gt;&lt;volume&gt;5&lt;/volume&gt;&lt;number&gt;10&lt;/number&gt;&lt;dates&gt;&lt;year&gt;2020&lt;/year&gt;&lt;/dates&gt;&lt;urls&gt;&lt;related-urls&gt;&lt;url&gt;http://gh.bmj.com/content/5/10/e003595.abstract&lt;/url&gt;&lt;/related-urls&gt;&lt;/urls&gt;&lt;electronic-resource-num&gt;10.1136/bmjgh-2020-003595&lt;/electronic-resource-num&gt;&lt;/record&gt;&lt;/Cite&gt;&lt;/EndNote&gt;</w:instrText>
            </w:r>
            <w:r>
              <w:rPr>
                <w:rFonts w:ascii="Calibri" w:hAnsi="Calibri" w:cs="Calibri"/>
                <w:sz w:val="22"/>
                <w:szCs w:val="22"/>
              </w:rPr>
              <w:fldChar w:fldCharType="separate"/>
            </w:r>
            <w:r>
              <w:rPr>
                <w:rFonts w:ascii="Calibri" w:hAnsi="Calibri" w:cs="Calibri"/>
                <w:noProof/>
                <w:sz w:val="22"/>
                <w:szCs w:val="22"/>
              </w:rPr>
              <w:t>(41)</w:t>
            </w:r>
            <w:r>
              <w:rPr>
                <w:rFonts w:ascii="Calibri" w:hAnsi="Calibri" w:cs="Calibri"/>
                <w:sz w:val="22"/>
                <w:szCs w:val="22"/>
              </w:rPr>
              <w:fldChar w:fldCharType="end"/>
            </w:r>
          </w:p>
        </w:tc>
        <w:tc>
          <w:tcPr>
            <w:tcW w:w="1595" w:type="dxa"/>
          </w:tcPr>
          <w:p w14:paraId="442E3931" w14:textId="2B0BC309" w:rsidR="005F5120" w:rsidRDefault="005F5120" w:rsidP="005F5120">
            <w:pPr>
              <w:spacing w:line="276" w:lineRule="auto"/>
              <w:jc w:val="both"/>
              <w:rPr>
                <w:rFonts w:ascii="Calibri" w:hAnsi="Calibri" w:cs="Calibri"/>
                <w:sz w:val="22"/>
                <w:szCs w:val="22"/>
              </w:rPr>
            </w:pPr>
            <w:r w:rsidRPr="00CA7C74">
              <w:rPr>
                <w:rFonts w:ascii="Calibri" w:hAnsi="Calibri" w:cs="Calibri"/>
                <w:sz w:val="22"/>
                <w:szCs w:val="22"/>
              </w:rPr>
              <w:t>Stockholm, Sweden</w:t>
            </w:r>
          </w:p>
        </w:tc>
        <w:tc>
          <w:tcPr>
            <w:tcW w:w="1683" w:type="dxa"/>
          </w:tcPr>
          <w:p w14:paraId="3C54DBB3" w14:textId="7D45F114" w:rsidR="005F5120" w:rsidRDefault="005F5120" w:rsidP="005F5120">
            <w:pPr>
              <w:spacing w:line="276" w:lineRule="auto"/>
              <w:jc w:val="both"/>
              <w:rPr>
                <w:rFonts w:ascii="Calibri" w:hAnsi="Calibri" w:cs="Calibri"/>
                <w:sz w:val="22"/>
                <w:szCs w:val="22"/>
              </w:rPr>
            </w:pPr>
            <w:r w:rsidRPr="00CA7C74">
              <w:rPr>
                <w:rFonts w:ascii="Calibri" w:hAnsi="Calibri" w:cs="Calibri"/>
                <w:sz w:val="22"/>
                <w:szCs w:val="22"/>
              </w:rPr>
              <w:t>Migrants</w:t>
            </w:r>
          </w:p>
        </w:tc>
        <w:tc>
          <w:tcPr>
            <w:tcW w:w="1687" w:type="dxa"/>
          </w:tcPr>
          <w:p w14:paraId="1E7D4622" w14:textId="7F3E9109" w:rsidR="005F5120" w:rsidRDefault="005F5120" w:rsidP="005F5120">
            <w:pPr>
              <w:spacing w:line="276" w:lineRule="auto"/>
              <w:jc w:val="both"/>
              <w:rPr>
                <w:rFonts w:ascii="Calibri" w:hAnsi="Calibri" w:cs="Calibri"/>
                <w:sz w:val="22"/>
                <w:szCs w:val="22"/>
              </w:rPr>
            </w:pPr>
            <w:r w:rsidRPr="00CA7C74">
              <w:rPr>
                <w:rFonts w:ascii="Calibri" w:hAnsi="Calibri" w:cs="Calibri"/>
                <w:sz w:val="22"/>
                <w:szCs w:val="22"/>
              </w:rPr>
              <w:t>Spatial/ temporal comparison</w:t>
            </w:r>
          </w:p>
        </w:tc>
        <w:tc>
          <w:tcPr>
            <w:tcW w:w="1245" w:type="dxa"/>
          </w:tcPr>
          <w:p w14:paraId="46F8539A" w14:textId="1E4F0161" w:rsidR="005F5120" w:rsidRDefault="005F5120" w:rsidP="005F5120">
            <w:pPr>
              <w:spacing w:line="276" w:lineRule="auto"/>
              <w:jc w:val="both"/>
              <w:rPr>
                <w:rFonts w:ascii="Calibri" w:hAnsi="Calibri" w:cs="Calibri"/>
                <w:sz w:val="22"/>
                <w:szCs w:val="22"/>
              </w:rPr>
            </w:pPr>
            <w:r>
              <w:rPr>
                <w:rFonts w:ascii="Calibri" w:hAnsi="Calibri" w:cs="Calibri"/>
                <w:sz w:val="22"/>
                <w:szCs w:val="22"/>
              </w:rPr>
              <w:t>Peer-reviewed publication</w:t>
            </w:r>
          </w:p>
        </w:tc>
        <w:tc>
          <w:tcPr>
            <w:tcW w:w="1203" w:type="dxa"/>
          </w:tcPr>
          <w:p w14:paraId="3FAC1F33" w14:textId="57F4AA7F" w:rsidR="005F5120" w:rsidRDefault="005F5120" w:rsidP="005F5120">
            <w:pPr>
              <w:spacing w:line="276" w:lineRule="auto"/>
              <w:jc w:val="both"/>
              <w:rPr>
                <w:rFonts w:ascii="Calibri" w:hAnsi="Calibri" w:cs="Calibri"/>
                <w:sz w:val="22"/>
                <w:szCs w:val="22"/>
              </w:rPr>
            </w:pPr>
            <w:r w:rsidRPr="00CA7C74">
              <w:rPr>
                <w:rFonts w:ascii="Calibri" w:hAnsi="Calibri" w:cs="Calibri"/>
                <w:sz w:val="22"/>
                <w:szCs w:val="22"/>
              </w:rPr>
              <w:t>6-12 April</w:t>
            </w:r>
          </w:p>
        </w:tc>
        <w:tc>
          <w:tcPr>
            <w:tcW w:w="2406" w:type="dxa"/>
          </w:tcPr>
          <w:p w14:paraId="4935C2B7" w14:textId="071F9AAA" w:rsidR="005F5120" w:rsidRDefault="005F5120" w:rsidP="005F5120">
            <w:pPr>
              <w:spacing w:line="276" w:lineRule="auto"/>
              <w:jc w:val="both"/>
              <w:rPr>
                <w:rFonts w:ascii="Calibri" w:hAnsi="Calibri" w:cs="Calibri"/>
                <w:sz w:val="22"/>
                <w:szCs w:val="22"/>
              </w:rPr>
            </w:pPr>
            <w:r w:rsidRPr="00CA7C74">
              <w:rPr>
                <w:rFonts w:ascii="Calibri" w:hAnsi="Calibri" w:cs="Calibri"/>
                <w:sz w:val="22"/>
                <w:szCs w:val="22"/>
              </w:rPr>
              <w:t>Areas with the lowest tercile share of Swedish-born had 178% excess mortality compared with the previous 5 years</w:t>
            </w:r>
          </w:p>
        </w:tc>
        <w:tc>
          <w:tcPr>
            <w:tcW w:w="1314" w:type="dxa"/>
          </w:tcPr>
          <w:p w14:paraId="2E7BC27E" w14:textId="3A830011" w:rsidR="005F5120" w:rsidRDefault="005F5120" w:rsidP="005F5120">
            <w:pPr>
              <w:spacing w:line="276" w:lineRule="auto"/>
              <w:jc w:val="both"/>
              <w:rPr>
                <w:rFonts w:ascii="Calibri" w:hAnsi="Calibri" w:cs="Calibri"/>
                <w:sz w:val="22"/>
                <w:szCs w:val="22"/>
              </w:rPr>
            </w:pPr>
            <w:r>
              <w:rPr>
                <w:rFonts w:ascii="Calibri" w:hAnsi="Calibri" w:cs="Calibri"/>
                <w:sz w:val="22"/>
                <w:szCs w:val="22"/>
              </w:rPr>
              <w:t>6/10 (60)</w:t>
            </w:r>
          </w:p>
        </w:tc>
      </w:tr>
      <w:tr w:rsidR="005F5120" w:rsidRPr="00CA7C74" w14:paraId="23125584" w14:textId="77777777" w:rsidTr="005F5120">
        <w:tc>
          <w:tcPr>
            <w:tcW w:w="1795" w:type="dxa"/>
          </w:tcPr>
          <w:p w14:paraId="2F64FB09" w14:textId="4EA66198" w:rsidR="005F5120" w:rsidRPr="001E77C1" w:rsidRDefault="005F5120" w:rsidP="005F5120">
            <w:pPr>
              <w:spacing w:line="276" w:lineRule="auto"/>
              <w:jc w:val="both"/>
              <w:rPr>
                <w:rFonts w:ascii="Calibri" w:hAnsi="Calibri" w:cs="Calibri"/>
                <w:sz w:val="22"/>
                <w:szCs w:val="22"/>
              </w:rPr>
            </w:pPr>
            <w:proofErr w:type="spellStart"/>
            <w:r w:rsidRPr="00CA7C74">
              <w:rPr>
                <w:rFonts w:ascii="Calibri" w:hAnsi="Calibri" w:cs="Calibri"/>
                <w:sz w:val="22"/>
                <w:szCs w:val="22"/>
              </w:rPr>
              <w:t>Drefahl</w:t>
            </w:r>
            <w:proofErr w:type="spellEnd"/>
            <w:r>
              <w:rPr>
                <w:rFonts w:ascii="Calibri" w:hAnsi="Calibri" w:cs="Calibri"/>
                <w:sz w:val="22"/>
                <w:szCs w:val="22"/>
              </w:rPr>
              <w:t xml:space="preserve"> </w:t>
            </w:r>
            <w:r>
              <w:rPr>
                <w:rFonts w:ascii="Calibri" w:hAnsi="Calibri" w:cs="Calibri"/>
                <w:sz w:val="22"/>
                <w:szCs w:val="22"/>
              </w:rPr>
              <w:fldChar w:fldCharType="begin"/>
            </w:r>
            <w:r>
              <w:rPr>
                <w:rFonts w:ascii="Calibri" w:hAnsi="Calibri" w:cs="Calibri"/>
                <w:sz w:val="22"/>
                <w:szCs w:val="22"/>
              </w:rPr>
              <w:instrText xml:space="preserve"> ADDIN EN.CITE &lt;EndNote&gt;&lt;Cite&gt;&lt;Author&gt;Drefahl&lt;/Author&gt;&lt;Year&gt;2020&lt;/Year&gt;&lt;RecNum&gt;42&lt;/RecNum&gt;&lt;DisplayText&gt;(42)&lt;/DisplayText&gt;&lt;record&gt;&lt;rec-number&gt;42&lt;/rec-number&gt;&lt;foreign-keys&gt;&lt;key app="EN" db-id="fefwpvee9vtvahept9avatr20a5fd5trswv5" timestamp="1608034291"&gt;42&lt;/key&gt;&lt;/foreign-keys&gt;&lt;ref-type name="Journal Article"&gt;17&lt;/ref-type&gt;&lt;contributors&gt;&lt;authors&gt;&lt;author&gt;Drefahl, Sven&lt;/author&gt;&lt;author&gt;Wallace, Matthew&lt;/author&gt;&lt;author&gt;Mussino, Eleonora&lt;/author&gt;&lt;author&gt;Aradhya, Siddartha&lt;/author&gt;&lt;author&gt;Kolk, Martin&lt;/author&gt;&lt;author&gt;Br&lt;/author&gt;&lt;author&gt;én, Maria&lt;/author&gt;&lt;author&gt;Malmberg, Bo&lt;/author&gt;&lt;author&gt;Andersson, Gunnar&lt;/author&gt;&lt;/authors&gt;&lt;/contributors&gt;&lt;titles&gt;&lt;title&gt;A population-based cohort study of socio-demographic risk factors for COVID-19 deaths in Sweden&lt;/title&gt;&lt;secondary-title&gt;Nat Commun&lt;/secondary-title&gt;&lt;/titles&gt;&lt;periodical&gt;&lt;full-title&gt;Nat Commun&lt;/full-title&gt;&lt;/periodical&gt;&lt;pages&gt;5097-5097&lt;/pages&gt;&lt;volume&gt;11&lt;/volume&gt;&lt;number&gt;1&lt;/number&gt;&lt;keywords&gt;&lt;keyword&gt;Cohort Studies&lt;/keyword&gt;&lt;keyword&gt;Risk Factors&lt;/keyword&gt;&lt;keyword&gt;Sweden&lt;/keyword&gt;&lt;/keywords&gt;&lt;dates&gt;&lt;year&gt;2020&lt;/year&gt;&lt;pub-dates&gt;&lt;date&gt;2020-10&lt;/date&gt;&lt;/pub-dates&gt;&lt;/dates&gt;&lt;accession-num&gt;rayyan-109635310&lt;/accession-num&gt;&lt;urls&gt;&lt;related-urls&gt;&lt;url&gt;https://dx.doi.org/10.1038/s41467-020-18926-3&lt;/url&gt;&lt;/related-urls&gt;&lt;/urls&gt;&lt;custom1&gt;RAYYAN-INCLUSION: {&amp;quot;Cherie &amp;quot;=&amp;gt;&amp;quot;Included&amp;quot;} | RAYYAN-LABELS: Sweden,Migrant,*** MIGRANT ***&lt;/custom1&gt;&lt;language&gt;en&lt;/language&gt;&lt;/record&gt;&lt;/Cite&gt;&lt;/EndNote&gt;</w:instrText>
            </w:r>
            <w:r>
              <w:rPr>
                <w:rFonts w:ascii="Calibri" w:hAnsi="Calibri" w:cs="Calibri"/>
                <w:sz w:val="22"/>
                <w:szCs w:val="22"/>
              </w:rPr>
              <w:fldChar w:fldCharType="separate"/>
            </w:r>
            <w:r>
              <w:rPr>
                <w:rFonts w:ascii="Calibri" w:hAnsi="Calibri" w:cs="Calibri"/>
                <w:noProof/>
                <w:sz w:val="22"/>
                <w:szCs w:val="22"/>
              </w:rPr>
              <w:t>(42)</w:t>
            </w:r>
            <w:r>
              <w:rPr>
                <w:rFonts w:ascii="Calibri" w:hAnsi="Calibri" w:cs="Calibri"/>
                <w:sz w:val="22"/>
                <w:szCs w:val="22"/>
              </w:rPr>
              <w:fldChar w:fldCharType="end"/>
            </w:r>
          </w:p>
        </w:tc>
        <w:tc>
          <w:tcPr>
            <w:tcW w:w="1595" w:type="dxa"/>
          </w:tcPr>
          <w:p w14:paraId="4FFF4928" w14:textId="5FFAE0C1" w:rsidR="005F5120" w:rsidRDefault="005F5120" w:rsidP="005F5120">
            <w:pPr>
              <w:spacing w:line="276" w:lineRule="auto"/>
              <w:jc w:val="both"/>
              <w:rPr>
                <w:rFonts w:ascii="Calibri" w:hAnsi="Calibri" w:cs="Calibri"/>
                <w:sz w:val="22"/>
                <w:szCs w:val="22"/>
              </w:rPr>
            </w:pPr>
            <w:r w:rsidRPr="00CA7C74">
              <w:rPr>
                <w:rFonts w:ascii="Calibri" w:hAnsi="Calibri" w:cs="Calibri"/>
                <w:sz w:val="22"/>
                <w:szCs w:val="22"/>
              </w:rPr>
              <w:t>Sweden</w:t>
            </w:r>
          </w:p>
        </w:tc>
        <w:tc>
          <w:tcPr>
            <w:tcW w:w="1683" w:type="dxa"/>
          </w:tcPr>
          <w:p w14:paraId="0FA668EA" w14:textId="368D3277" w:rsidR="005F5120" w:rsidRDefault="005F5120" w:rsidP="005F5120">
            <w:pPr>
              <w:spacing w:line="276" w:lineRule="auto"/>
              <w:jc w:val="both"/>
              <w:rPr>
                <w:rFonts w:ascii="Calibri" w:hAnsi="Calibri" w:cs="Calibri"/>
                <w:sz w:val="22"/>
                <w:szCs w:val="22"/>
              </w:rPr>
            </w:pPr>
            <w:r w:rsidRPr="00CA7C74">
              <w:rPr>
                <w:rFonts w:ascii="Calibri" w:hAnsi="Calibri" w:cs="Calibri"/>
                <w:sz w:val="22"/>
                <w:szCs w:val="22"/>
              </w:rPr>
              <w:t>Migrants</w:t>
            </w:r>
          </w:p>
        </w:tc>
        <w:tc>
          <w:tcPr>
            <w:tcW w:w="1687" w:type="dxa"/>
          </w:tcPr>
          <w:p w14:paraId="7E138344" w14:textId="61D5DDB7" w:rsidR="005F5120" w:rsidRDefault="005F5120" w:rsidP="005F5120">
            <w:pPr>
              <w:spacing w:line="276" w:lineRule="auto"/>
              <w:jc w:val="both"/>
              <w:rPr>
                <w:rFonts w:ascii="Calibri" w:hAnsi="Calibri" w:cs="Calibri"/>
                <w:sz w:val="22"/>
                <w:szCs w:val="22"/>
              </w:rPr>
            </w:pPr>
            <w:r w:rsidRPr="00CA7C74">
              <w:rPr>
                <w:rFonts w:ascii="Calibri" w:hAnsi="Calibri" w:cs="Calibri"/>
                <w:sz w:val="22"/>
                <w:szCs w:val="22"/>
              </w:rPr>
              <w:t>Individual-level survival analysis</w:t>
            </w:r>
          </w:p>
        </w:tc>
        <w:tc>
          <w:tcPr>
            <w:tcW w:w="1245" w:type="dxa"/>
          </w:tcPr>
          <w:p w14:paraId="4D9FB2A0" w14:textId="64A79131" w:rsidR="005F5120" w:rsidRDefault="005F5120" w:rsidP="005F5120">
            <w:pPr>
              <w:spacing w:line="276" w:lineRule="auto"/>
              <w:jc w:val="both"/>
              <w:rPr>
                <w:rFonts w:ascii="Calibri" w:hAnsi="Calibri" w:cs="Calibri"/>
                <w:sz w:val="22"/>
                <w:szCs w:val="22"/>
              </w:rPr>
            </w:pPr>
            <w:r>
              <w:rPr>
                <w:rFonts w:ascii="Calibri" w:hAnsi="Calibri" w:cs="Calibri"/>
                <w:sz w:val="22"/>
                <w:szCs w:val="22"/>
              </w:rPr>
              <w:t>Peer-reviewed publication</w:t>
            </w:r>
          </w:p>
        </w:tc>
        <w:tc>
          <w:tcPr>
            <w:tcW w:w="1203" w:type="dxa"/>
          </w:tcPr>
          <w:p w14:paraId="029485C3" w14:textId="0B79EB3B" w:rsidR="005F5120" w:rsidRDefault="005F5120" w:rsidP="005F5120">
            <w:pPr>
              <w:spacing w:line="276" w:lineRule="auto"/>
              <w:jc w:val="both"/>
              <w:rPr>
                <w:rFonts w:ascii="Calibri" w:hAnsi="Calibri" w:cs="Calibri"/>
                <w:sz w:val="22"/>
                <w:szCs w:val="22"/>
              </w:rPr>
            </w:pPr>
            <w:r w:rsidRPr="00CA7C74">
              <w:rPr>
                <w:rFonts w:ascii="Calibri" w:hAnsi="Calibri" w:cs="Calibri"/>
                <w:sz w:val="22"/>
                <w:szCs w:val="22"/>
              </w:rPr>
              <w:t xml:space="preserve">To 7 May </w:t>
            </w:r>
          </w:p>
        </w:tc>
        <w:tc>
          <w:tcPr>
            <w:tcW w:w="2406" w:type="dxa"/>
          </w:tcPr>
          <w:p w14:paraId="16DC30F5" w14:textId="72E24C76" w:rsidR="005F5120" w:rsidRDefault="005F5120" w:rsidP="005F5120">
            <w:pPr>
              <w:spacing w:line="276" w:lineRule="auto"/>
              <w:jc w:val="both"/>
              <w:rPr>
                <w:rFonts w:ascii="Calibri" w:hAnsi="Calibri" w:cs="Calibri"/>
                <w:sz w:val="22"/>
                <w:szCs w:val="22"/>
              </w:rPr>
            </w:pPr>
            <w:r w:rsidRPr="009C1DD1">
              <w:rPr>
                <w:rFonts w:ascii="Calibri" w:hAnsi="Calibri" w:cs="Calibri"/>
                <w:sz w:val="22"/>
                <w:szCs w:val="22"/>
              </w:rPr>
              <w:t xml:space="preserve">Immigrants from LMICs from the Middle East and North Africa showed </w:t>
            </w:r>
            <w:r>
              <w:rPr>
                <w:rFonts w:ascii="Calibri" w:hAnsi="Calibri" w:cs="Calibri"/>
                <w:sz w:val="22"/>
                <w:szCs w:val="22"/>
              </w:rPr>
              <w:t>increased</w:t>
            </w:r>
            <w:r w:rsidRPr="009C1DD1">
              <w:rPr>
                <w:rFonts w:ascii="Calibri" w:hAnsi="Calibri" w:cs="Calibri"/>
                <w:sz w:val="22"/>
                <w:szCs w:val="22"/>
              </w:rPr>
              <w:t xml:space="preserve"> mortality among men (HR 3.13, 95% CI 2.51-3.90) and women (HR 2.09, 95% CI 1.52-2.89) </w:t>
            </w:r>
            <w:r w:rsidRPr="009C1DD1">
              <w:rPr>
                <w:rFonts w:ascii="Calibri" w:hAnsi="Calibri" w:cs="Calibri"/>
                <w:sz w:val="22"/>
                <w:szCs w:val="22"/>
              </w:rPr>
              <w:lastRenderedPageBreak/>
              <w:t>as compared to the Swedish-born</w:t>
            </w:r>
          </w:p>
        </w:tc>
        <w:tc>
          <w:tcPr>
            <w:tcW w:w="1314" w:type="dxa"/>
          </w:tcPr>
          <w:p w14:paraId="184ED371" w14:textId="0074ED46" w:rsidR="005F5120" w:rsidRDefault="005F5120" w:rsidP="005F5120">
            <w:pPr>
              <w:spacing w:line="276" w:lineRule="auto"/>
              <w:jc w:val="both"/>
              <w:rPr>
                <w:rFonts w:ascii="Calibri" w:hAnsi="Calibri" w:cs="Calibri"/>
                <w:sz w:val="22"/>
                <w:szCs w:val="22"/>
              </w:rPr>
            </w:pPr>
            <w:r>
              <w:rPr>
                <w:rFonts w:ascii="Calibri" w:hAnsi="Calibri" w:cs="Calibri"/>
                <w:sz w:val="22"/>
                <w:szCs w:val="22"/>
              </w:rPr>
              <w:lastRenderedPageBreak/>
              <w:t>8/10 (80)</w:t>
            </w:r>
          </w:p>
        </w:tc>
      </w:tr>
      <w:tr w:rsidR="005F5120" w:rsidRPr="00CA7C74" w14:paraId="3CF731DA" w14:textId="77777777" w:rsidTr="005F5120">
        <w:tc>
          <w:tcPr>
            <w:tcW w:w="1795" w:type="dxa"/>
          </w:tcPr>
          <w:p w14:paraId="2614B686" w14:textId="20BF56DF" w:rsidR="005F5120" w:rsidRPr="001E77C1" w:rsidRDefault="005F5120" w:rsidP="005F5120">
            <w:pPr>
              <w:spacing w:line="276" w:lineRule="auto"/>
              <w:jc w:val="both"/>
              <w:rPr>
                <w:rFonts w:ascii="Calibri" w:hAnsi="Calibri" w:cs="Calibri"/>
                <w:sz w:val="22"/>
                <w:szCs w:val="22"/>
              </w:rPr>
            </w:pPr>
            <w:proofErr w:type="spellStart"/>
            <w:r w:rsidRPr="00CA7C74">
              <w:rPr>
                <w:rFonts w:ascii="Calibri" w:hAnsi="Calibri" w:cs="Calibri"/>
                <w:sz w:val="22"/>
                <w:szCs w:val="22"/>
              </w:rPr>
              <w:t>Rostila</w:t>
            </w:r>
            <w:proofErr w:type="spellEnd"/>
            <w:r>
              <w:rPr>
                <w:rFonts w:ascii="Calibri" w:hAnsi="Calibri" w:cs="Calibri"/>
                <w:sz w:val="22"/>
                <w:szCs w:val="22"/>
              </w:rPr>
              <w:t xml:space="preserve"> </w:t>
            </w:r>
            <w:r>
              <w:rPr>
                <w:rFonts w:ascii="Calibri" w:hAnsi="Calibri" w:cs="Calibri"/>
                <w:sz w:val="22"/>
                <w:szCs w:val="22"/>
              </w:rPr>
              <w:fldChar w:fldCharType="begin"/>
            </w:r>
            <w:r>
              <w:rPr>
                <w:rFonts w:ascii="Calibri" w:hAnsi="Calibri" w:cs="Calibri"/>
                <w:sz w:val="22"/>
                <w:szCs w:val="22"/>
              </w:rPr>
              <w:instrText xml:space="preserve"> ADDIN EN.CITE &lt;EndNote&gt;&lt;Cite&gt;&lt;Author&gt;Rostila&lt;/Author&gt;&lt;Year&gt;2020&lt;/Year&gt;&lt;RecNum&gt;43&lt;/RecNum&gt;&lt;DisplayText&gt;(43)&lt;/DisplayText&gt;&lt;record&gt;&lt;rec-number&gt;43&lt;/rec-number&gt;&lt;foreign-keys&gt;&lt;key app="EN" db-id="fefwpvee9vtvahept9avatr20a5fd5trswv5" timestamp="1608034291"&gt;43&lt;/key&gt;&lt;/foreign-keys&gt;&lt;ref-type name="Journal Article"&gt;17&lt;/ref-type&gt;&lt;contributors&gt;&lt;authors&gt;&lt;author&gt;Mikael Rostila&lt;/author&gt;&lt;author&gt;Agneta Cederström&lt;/author&gt;&lt;author&gt;Matthew Wallace&lt;/author&gt;&lt;author&gt;Maria Brandén&lt;/author&gt;&lt;author&gt;Bo Malmberg&lt;/author&gt;&lt;author&gt;Gunnar Andersson&lt;/author&gt;&lt;/authors&gt;&lt;/contributors&gt;&lt;titles&gt;&lt;title&gt;Disparities in covid-19 deaths by country of birth in Stockholm, Sweden:&amp;#xD;A total population based cohort study&lt;/title&gt;&lt;secondary-title&gt;Stockholm Research Reports in Demography&lt;/secondary-title&gt;&lt;/titles&gt;&lt;periodical&gt;&lt;full-title&gt;Stockholm Research Reports in Demography&lt;/full-title&gt;&lt;/periodical&gt;&lt;volume&gt;39&lt;/volume&gt;&lt;dates&gt;&lt;year&gt;2020&lt;/year&gt;&lt;/dates&gt;&lt;urls&gt;&lt;/urls&gt;&lt;/record&gt;&lt;/Cite&gt;&lt;/EndNote&gt;</w:instrText>
            </w:r>
            <w:r>
              <w:rPr>
                <w:rFonts w:ascii="Calibri" w:hAnsi="Calibri" w:cs="Calibri"/>
                <w:sz w:val="22"/>
                <w:szCs w:val="22"/>
              </w:rPr>
              <w:fldChar w:fldCharType="separate"/>
            </w:r>
            <w:r>
              <w:rPr>
                <w:rFonts w:ascii="Calibri" w:hAnsi="Calibri" w:cs="Calibri"/>
                <w:noProof/>
                <w:sz w:val="22"/>
                <w:szCs w:val="22"/>
              </w:rPr>
              <w:t>(43)</w:t>
            </w:r>
            <w:r>
              <w:rPr>
                <w:rFonts w:ascii="Calibri" w:hAnsi="Calibri" w:cs="Calibri"/>
                <w:sz w:val="22"/>
                <w:szCs w:val="22"/>
              </w:rPr>
              <w:fldChar w:fldCharType="end"/>
            </w:r>
          </w:p>
        </w:tc>
        <w:tc>
          <w:tcPr>
            <w:tcW w:w="1595" w:type="dxa"/>
          </w:tcPr>
          <w:p w14:paraId="03AB0C13" w14:textId="67746494" w:rsidR="005F5120" w:rsidRDefault="005F5120" w:rsidP="005F5120">
            <w:pPr>
              <w:spacing w:line="276" w:lineRule="auto"/>
              <w:jc w:val="both"/>
              <w:rPr>
                <w:rFonts w:ascii="Calibri" w:hAnsi="Calibri" w:cs="Calibri"/>
                <w:sz w:val="22"/>
                <w:szCs w:val="22"/>
              </w:rPr>
            </w:pPr>
            <w:r w:rsidRPr="00CA7C74">
              <w:rPr>
                <w:rFonts w:ascii="Calibri" w:hAnsi="Calibri" w:cs="Calibri"/>
                <w:sz w:val="22"/>
                <w:szCs w:val="22"/>
              </w:rPr>
              <w:t>Stockholm, Sweden</w:t>
            </w:r>
          </w:p>
        </w:tc>
        <w:tc>
          <w:tcPr>
            <w:tcW w:w="1683" w:type="dxa"/>
          </w:tcPr>
          <w:p w14:paraId="53FADCC3" w14:textId="7743769D" w:rsidR="005F5120" w:rsidRDefault="005F5120" w:rsidP="005F5120">
            <w:pPr>
              <w:spacing w:line="276" w:lineRule="auto"/>
              <w:jc w:val="both"/>
              <w:rPr>
                <w:rFonts w:ascii="Calibri" w:hAnsi="Calibri" w:cs="Calibri"/>
                <w:sz w:val="22"/>
                <w:szCs w:val="22"/>
              </w:rPr>
            </w:pPr>
            <w:r w:rsidRPr="00CA7C74">
              <w:rPr>
                <w:rFonts w:ascii="Calibri" w:hAnsi="Calibri" w:cs="Calibri"/>
                <w:sz w:val="22"/>
                <w:szCs w:val="22"/>
              </w:rPr>
              <w:t>Migrants</w:t>
            </w:r>
          </w:p>
        </w:tc>
        <w:tc>
          <w:tcPr>
            <w:tcW w:w="1687" w:type="dxa"/>
          </w:tcPr>
          <w:p w14:paraId="59F416F4" w14:textId="722A5C51" w:rsidR="005F5120" w:rsidRDefault="005F5120" w:rsidP="005F5120">
            <w:pPr>
              <w:spacing w:line="276" w:lineRule="auto"/>
              <w:jc w:val="both"/>
              <w:rPr>
                <w:rFonts w:ascii="Calibri" w:hAnsi="Calibri" w:cs="Calibri"/>
                <w:sz w:val="22"/>
                <w:szCs w:val="22"/>
              </w:rPr>
            </w:pPr>
            <w:r w:rsidRPr="00CA7C74">
              <w:rPr>
                <w:rFonts w:ascii="Calibri" w:hAnsi="Calibri" w:cs="Calibri"/>
                <w:sz w:val="22"/>
                <w:szCs w:val="22"/>
              </w:rPr>
              <w:t>Population-based cohort study</w:t>
            </w:r>
          </w:p>
        </w:tc>
        <w:tc>
          <w:tcPr>
            <w:tcW w:w="1245" w:type="dxa"/>
          </w:tcPr>
          <w:p w14:paraId="042180FC" w14:textId="5E249638" w:rsidR="005F5120" w:rsidRDefault="005F5120" w:rsidP="005F5120">
            <w:pPr>
              <w:spacing w:line="276" w:lineRule="auto"/>
              <w:jc w:val="both"/>
              <w:rPr>
                <w:rFonts w:ascii="Calibri" w:hAnsi="Calibri" w:cs="Calibri"/>
                <w:sz w:val="22"/>
                <w:szCs w:val="22"/>
              </w:rPr>
            </w:pPr>
            <w:r>
              <w:rPr>
                <w:rFonts w:ascii="Calibri" w:hAnsi="Calibri" w:cs="Calibri"/>
                <w:sz w:val="22"/>
                <w:szCs w:val="22"/>
              </w:rPr>
              <w:t>Grey</w:t>
            </w:r>
          </w:p>
        </w:tc>
        <w:tc>
          <w:tcPr>
            <w:tcW w:w="1203" w:type="dxa"/>
          </w:tcPr>
          <w:p w14:paraId="145DFE12" w14:textId="3CA3D9DB" w:rsidR="005F5120" w:rsidRDefault="005F5120" w:rsidP="005F5120">
            <w:pPr>
              <w:spacing w:line="276" w:lineRule="auto"/>
              <w:jc w:val="both"/>
              <w:rPr>
                <w:rFonts w:ascii="Calibri" w:hAnsi="Calibri" w:cs="Calibri"/>
                <w:sz w:val="22"/>
                <w:szCs w:val="22"/>
              </w:rPr>
            </w:pPr>
            <w:r w:rsidRPr="00CA7C74">
              <w:rPr>
                <w:rFonts w:ascii="Calibri" w:hAnsi="Calibri" w:cs="Calibri"/>
                <w:sz w:val="22"/>
                <w:szCs w:val="22"/>
              </w:rPr>
              <w:t>31 Jan to 4 May</w:t>
            </w:r>
          </w:p>
        </w:tc>
        <w:tc>
          <w:tcPr>
            <w:tcW w:w="2406" w:type="dxa"/>
          </w:tcPr>
          <w:p w14:paraId="74E8A6B1" w14:textId="7A8EBF03" w:rsidR="005F5120" w:rsidRDefault="005F5120" w:rsidP="005F5120">
            <w:pPr>
              <w:spacing w:line="276" w:lineRule="auto"/>
              <w:jc w:val="both"/>
              <w:rPr>
                <w:rFonts w:ascii="Calibri" w:hAnsi="Calibri" w:cs="Calibri"/>
                <w:sz w:val="22"/>
                <w:szCs w:val="22"/>
              </w:rPr>
            </w:pPr>
            <w:r w:rsidRPr="009C1DD1">
              <w:rPr>
                <w:rFonts w:ascii="Calibri" w:hAnsi="Calibri" w:cs="Calibri"/>
                <w:sz w:val="22"/>
                <w:szCs w:val="22"/>
              </w:rPr>
              <w:t xml:space="preserve">Migrants from Middle Eastern countries (RR 3.2, 95% CI 2.6-3.8), Africa (RR 3.0, 95% CI 2.2-4.3) and the Nordic countries (RR 1.5, 95% CI 1.2-1.8) had higher COVID-19 mortality </w:t>
            </w:r>
            <w:r>
              <w:rPr>
                <w:rFonts w:ascii="Calibri" w:hAnsi="Calibri" w:cs="Calibri"/>
                <w:sz w:val="22"/>
                <w:szCs w:val="22"/>
              </w:rPr>
              <w:t>versus the</w:t>
            </w:r>
            <w:r w:rsidRPr="009C1DD1">
              <w:rPr>
                <w:rFonts w:ascii="Calibri" w:hAnsi="Calibri" w:cs="Calibri"/>
                <w:sz w:val="22"/>
                <w:szCs w:val="22"/>
              </w:rPr>
              <w:t xml:space="preserve"> Swedish-born</w:t>
            </w:r>
          </w:p>
        </w:tc>
        <w:tc>
          <w:tcPr>
            <w:tcW w:w="1314" w:type="dxa"/>
          </w:tcPr>
          <w:p w14:paraId="1C4FD04F" w14:textId="3B4ECD7B" w:rsidR="005F5120" w:rsidRDefault="005F5120" w:rsidP="005F5120">
            <w:pPr>
              <w:spacing w:line="276" w:lineRule="auto"/>
              <w:jc w:val="both"/>
              <w:rPr>
                <w:rFonts w:ascii="Calibri" w:hAnsi="Calibri" w:cs="Calibri"/>
                <w:sz w:val="22"/>
                <w:szCs w:val="22"/>
              </w:rPr>
            </w:pPr>
            <w:r>
              <w:rPr>
                <w:rFonts w:ascii="Calibri" w:hAnsi="Calibri" w:cs="Calibri"/>
                <w:sz w:val="22"/>
                <w:szCs w:val="22"/>
              </w:rPr>
              <w:t>9/11 (82)</w:t>
            </w:r>
          </w:p>
        </w:tc>
      </w:tr>
      <w:tr w:rsidR="005F5120" w:rsidRPr="00CA7C74" w14:paraId="3778067F" w14:textId="77777777" w:rsidTr="005F5120">
        <w:tc>
          <w:tcPr>
            <w:tcW w:w="1795" w:type="dxa"/>
          </w:tcPr>
          <w:p w14:paraId="592DB0E3" w14:textId="77777777" w:rsidR="005F5120" w:rsidRPr="009063A2" w:rsidRDefault="005F5120" w:rsidP="005F5120">
            <w:pPr>
              <w:spacing w:line="276" w:lineRule="auto"/>
              <w:rPr>
                <w:rFonts w:ascii="Calibri" w:hAnsi="Calibri" w:cs="Calibri"/>
                <w:sz w:val="22"/>
              </w:rPr>
            </w:pPr>
            <w:r w:rsidRPr="009063A2">
              <w:rPr>
                <w:rFonts w:ascii="Calibri" w:hAnsi="Calibri" w:cs="Calibri"/>
                <w:sz w:val="22"/>
              </w:rPr>
              <w:t xml:space="preserve">Centrum for </w:t>
            </w:r>
            <w:proofErr w:type="spellStart"/>
            <w:r w:rsidRPr="009063A2">
              <w:rPr>
                <w:rFonts w:ascii="Calibri" w:hAnsi="Calibri" w:cs="Calibri"/>
                <w:sz w:val="22"/>
              </w:rPr>
              <w:t>epidemiologi</w:t>
            </w:r>
            <w:proofErr w:type="spellEnd"/>
            <w:r w:rsidRPr="009063A2">
              <w:rPr>
                <w:rFonts w:ascii="Calibri" w:hAnsi="Calibri" w:cs="Calibri"/>
                <w:sz w:val="22"/>
              </w:rPr>
              <w:t xml:space="preserve"> </w:t>
            </w:r>
            <w:proofErr w:type="spellStart"/>
            <w:r w:rsidRPr="009063A2">
              <w:rPr>
                <w:rFonts w:ascii="Calibri" w:hAnsi="Calibri" w:cs="Calibri"/>
                <w:sz w:val="22"/>
              </w:rPr>
              <w:t>och</w:t>
            </w:r>
            <w:proofErr w:type="spellEnd"/>
            <w:r w:rsidRPr="009063A2">
              <w:rPr>
                <w:rFonts w:ascii="Calibri" w:hAnsi="Calibri" w:cs="Calibri"/>
                <w:sz w:val="22"/>
              </w:rPr>
              <w:t xml:space="preserve"> </w:t>
            </w:r>
            <w:proofErr w:type="spellStart"/>
            <w:r w:rsidRPr="009063A2">
              <w:rPr>
                <w:rFonts w:ascii="Calibri" w:hAnsi="Calibri" w:cs="Calibri"/>
                <w:sz w:val="22"/>
              </w:rPr>
              <w:t>samhallsmediccin</w:t>
            </w:r>
            <w:proofErr w:type="spellEnd"/>
            <w:r>
              <w:rPr>
                <w:rFonts w:ascii="Calibri" w:hAnsi="Calibri" w:cs="Calibri"/>
                <w:sz w:val="22"/>
              </w:rPr>
              <w:t xml:space="preserve"> </w:t>
            </w:r>
            <w:r>
              <w:rPr>
                <w:rFonts w:ascii="Calibri" w:hAnsi="Calibri" w:cs="Calibri"/>
                <w:sz w:val="22"/>
              </w:rPr>
              <w:fldChar w:fldCharType="begin"/>
            </w:r>
            <w:r>
              <w:rPr>
                <w:rFonts w:ascii="Calibri" w:hAnsi="Calibri" w:cs="Calibri"/>
                <w:sz w:val="22"/>
              </w:rPr>
              <w:instrText xml:space="preserve"> ADDIN EN.CITE &lt;EndNote&gt;&lt;Cite&gt;&lt;Author&gt;Centrum for epidemiologi och samhallsmediccin&lt;/Author&gt;&lt;Year&gt;2020&lt;/Year&gt;&lt;RecNum&gt;44&lt;/RecNum&gt;&lt;DisplayText&gt;(44)&lt;/DisplayText&gt;&lt;record&gt;&lt;rec-number&gt;44&lt;/rec-number&gt;&lt;foreign-keys&gt;&lt;key app="EN" db-id="fefwpvee9vtvahept9avatr20a5fd5trswv5" timestamp="1608034291"&gt;44&lt;/key&gt;&lt;/foreign-keys&gt;&lt;ref-type name="Report"&gt;27&lt;/ref-type&gt;&lt;contributors&gt;&lt;authors&gt;&lt;author&gt;Centrum for epidemiologi och samhallsmediccin, Region Stockholm&lt;/author&gt;&lt;/authors&gt;&lt;/contributors&gt;&lt;titles&gt;&lt;title&gt;Socioeconomic factors for COVID-19 in the Stockholm region&lt;/title&gt;&lt;/titles&gt;&lt;dates&gt;&lt;year&gt;2020&lt;/year&gt;&lt;/dates&gt;&lt;urls&gt;&lt;related-urls&gt;&lt;url&gt;https://ces.sll.se/globalassets/verksamheter/forskning-och-utveckling/centrum-for-epidemiologi-och-samhallsmedicin/folkhalsoguiden/rapporter-och-faktablad/rapport-2020.10-socioekonomiska-faktorer-och-covid-19-i-stockholms-lan_november-2020_.pdf&lt;/url&gt;&lt;/related-urls&gt;&lt;/urls&gt;&lt;/record&gt;&lt;/Cite&gt;&lt;/EndNote&gt;</w:instrText>
            </w:r>
            <w:r>
              <w:rPr>
                <w:rFonts w:ascii="Calibri" w:hAnsi="Calibri" w:cs="Calibri"/>
                <w:sz w:val="22"/>
              </w:rPr>
              <w:fldChar w:fldCharType="separate"/>
            </w:r>
            <w:r>
              <w:rPr>
                <w:rFonts w:ascii="Calibri" w:hAnsi="Calibri" w:cs="Calibri"/>
                <w:noProof/>
                <w:sz w:val="22"/>
              </w:rPr>
              <w:t>(44)</w:t>
            </w:r>
            <w:r>
              <w:rPr>
                <w:rFonts w:ascii="Calibri" w:hAnsi="Calibri" w:cs="Calibri"/>
                <w:sz w:val="22"/>
              </w:rPr>
              <w:fldChar w:fldCharType="end"/>
            </w:r>
          </w:p>
          <w:p w14:paraId="51141D38" w14:textId="77777777" w:rsidR="005F5120" w:rsidRPr="001E77C1" w:rsidRDefault="005F5120" w:rsidP="005F5120">
            <w:pPr>
              <w:spacing w:line="276" w:lineRule="auto"/>
              <w:jc w:val="both"/>
              <w:rPr>
                <w:rFonts w:ascii="Calibri" w:hAnsi="Calibri" w:cs="Calibri"/>
                <w:sz w:val="22"/>
                <w:szCs w:val="22"/>
              </w:rPr>
            </w:pPr>
          </w:p>
        </w:tc>
        <w:tc>
          <w:tcPr>
            <w:tcW w:w="1595" w:type="dxa"/>
          </w:tcPr>
          <w:p w14:paraId="0BB1CFBA" w14:textId="48E7E010" w:rsidR="005F5120" w:rsidRDefault="005F5120" w:rsidP="005F5120">
            <w:pPr>
              <w:spacing w:line="276" w:lineRule="auto"/>
              <w:jc w:val="both"/>
              <w:rPr>
                <w:rFonts w:ascii="Calibri" w:hAnsi="Calibri" w:cs="Calibri"/>
                <w:sz w:val="22"/>
                <w:szCs w:val="22"/>
              </w:rPr>
            </w:pPr>
            <w:r w:rsidRPr="009063A2">
              <w:rPr>
                <w:rFonts w:ascii="Calibri" w:hAnsi="Calibri" w:cs="Calibri"/>
                <w:sz w:val="22"/>
                <w:szCs w:val="22"/>
              </w:rPr>
              <w:t>Stockholm, Sweden</w:t>
            </w:r>
          </w:p>
        </w:tc>
        <w:tc>
          <w:tcPr>
            <w:tcW w:w="1683" w:type="dxa"/>
          </w:tcPr>
          <w:p w14:paraId="3F7AD901" w14:textId="028B995D" w:rsidR="005F5120" w:rsidRDefault="005F5120" w:rsidP="005F5120">
            <w:pPr>
              <w:spacing w:line="276" w:lineRule="auto"/>
              <w:jc w:val="both"/>
              <w:rPr>
                <w:rFonts w:ascii="Calibri" w:hAnsi="Calibri" w:cs="Calibri"/>
                <w:sz w:val="22"/>
                <w:szCs w:val="22"/>
              </w:rPr>
            </w:pPr>
            <w:r w:rsidRPr="009063A2">
              <w:rPr>
                <w:rFonts w:ascii="Calibri" w:hAnsi="Calibri" w:cs="Calibri"/>
                <w:sz w:val="22"/>
                <w:szCs w:val="22"/>
              </w:rPr>
              <w:t>Migrants</w:t>
            </w:r>
          </w:p>
        </w:tc>
        <w:tc>
          <w:tcPr>
            <w:tcW w:w="1687" w:type="dxa"/>
          </w:tcPr>
          <w:p w14:paraId="66E3CB4F" w14:textId="40872634" w:rsidR="005F5120" w:rsidRDefault="005F5120" w:rsidP="005F5120">
            <w:pPr>
              <w:spacing w:line="276" w:lineRule="auto"/>
              <w:jc w:val="both"/>
              <w:rPr>
                <w:rFonts w:ascii="Calibri" w:hAnsi="Calibri" w:cs="Calibri"/>
                <w:sz w:val="22"/>
                <w:szCs w:val="22"/>
              </w:rPr>
            </w:pPr>
            <w:r w:rsidRPr="009063A2">
              <w:rPr>
                <w:rFonts w:ascii="Calibri" w:hAnsi="Calibri" w:cs="Calibri"/>
                <w:sz w:val="22"/>
                <w:szCs w:val="22"/>
              </w:rPr>
              <w:t>Individual-level survival analysis</w:t>
            </w:r>
          </w:p>
        </w:tc>
        <w:tc>
          <w:tcPr>
            <w:tcW w:w="1245" w:type="dxa"/>
          </w:tcPr>
          <w:p w14:paraId="4BFB8EA2" w14:textId="1BD1732F" w:rsidR="005F5120" w:rsidRDefault="005F5120" w:rsidP="005F5120">
            <w:pPr>
              <w:spacing w:line="276" w:lineRule="auto"/>
              <w:jc w:val="both"/>
              <w:rPr>
                <w:rFonts w:ascii="Calibri" w:hAnsi="Calibri" w:cs="Calibri"/>
                <w:sz w:val="22"/>
                <w:szCs w:val="22"/>
              </w:rPr>
            </w:pPr>
            <w:r w:rsidRPr="009063A2">
              <w:rPr>
                <w:rFonts w:ascii="Calibri" w:hAnsi="Calibri" w:cs="Calibri"/>
                <w:sz w:val="22"/>
                <w:szCs w:val="22"/>
              </w:rPr>
              <w:t>Grey</w:t>
            </w:r>
          </w:p>
        </w:tc>
        <w:tc>
          <w:tcPr>
            <w:tcW w:w="1203" w:type="dxa"/>
          </w:tcPr>
          <w:p w14:paraId="0C9BBD23" w14:textId="4D3C97D5" w:rsidR="005F5120" w:rsidRDefault="005F5120" w:rsidP="005F5120">
            <w:pPr>
              <w:spacing w:line="276" w:lineRule="auto"/>
              <w:jc w:val="both"/>
              <w:rPr>
                <w:rFonts w:ascii="Calibri" w:hAnsi="Calibri" w:cs="Calibri"/>
                <w:sz w:val="22"/>
                <w:szCs w:val="22"/>
              </w:rPr>
            </w:pPr>
            <w:r w:rsidRPr="009063A2">
              <w:rPr>
                <w:rFonts w:ascii="Calibri" w:hAnsi="Calibri" w:cs="Calibri"/>
                <w:sz w:val="22"/>
                <w:szCs w:val="22"/>
              </w:rPr>
              <w:t>To 30 June</w:t>
            </w:r>
          </w:p>
        </w:tc>
        <w:tc>
          <w:tcPr>
            <w:tcW w:w="2406" w:type="dxa"/>
          </w:tcPr>
          <w:p w14:paraId="4DB3AADA" w14:textId="0CA2474E" w:rsidR="005F5120" w:rsidRDefault="005F5120" w:rsidP="005F5120">
            <w:pPr>
              <w:spacing w:line="276" w:lineRule="auto"/>
              <w:jc w:val="both"/>
              <w:rPr>
                <w:rFonts w:ascii="Calibri" w:hAnsi="Calibri" w:cs="Calibri"/>
                <w:sz w:val="22"/>
                <w:szCs w:val="22"/>
              </w:rPr>
            </w:pPr>
            <w:r w:rsidRPr="009063A2">
              <w:rPr>
                <w:rFonts w:ascii="Calibri" w:hAnsi="Calibri" w:cs="Calibri"/>
                <w:sz w:val="22"/>
                <w:szCs w:val="22"/>
              </w:rPr>
              <w:t>Migrants from Somalia (HR 12.39, 95% CI 7.93-19.36), Lebanon (HR 6.19, 95% CI 3.41-11.24), and Syria (HR 6.14, 95% CI 4.28-8.80) show increased risk of death compared with Swedish-born, adjusted for age and sex</w:t>
            </w:r>
          </w:p>
        </w:tc>
        <w:tc>
          <w:tcPr>
            <w:tcW w:w="1314" w:type="dxa"/>
          </w:tcPr>
          <w:p w14:paraId="00AE3D73" w14:textId="29426EE8" w:rsidR="005F5120" w:rsidRDefault="005F5120" w:rsidP="005F5120">
            <w:pPr>
              <w:spacing w:line="276" w:lineRule="auto"/>
              <w:jc w:val="both"/>
              <w:rPr>
                <w:rFonts w:ascii="Calibri" w:hAnsi="Calibri" w:cs="Calibri"/>
                <w:sz w:val="22"/>
                <w:szCs w:val="22"/>
              </w:rPr>
            </w:pPr>
            <w:r>
              <w:rPr>
                <w:rFonts w:ascii="Calibri" w:hAnsi="Calibri" w:cs="Calibri"/>
                <w:sz w:val="22"/>
                <w:szCs w:val="22"/>
              </w:rPr>
              <w:t>N/A</w:t>
            </w:r>
          </w:p>
        </w:tc>
      </w:tr>
      <w:tr w:rsidR="005F5120" w:rsidRPr="00CA7C74" w14:paraId="0A586DF3" w14:textId="77777777" w:rsidTr="005F5120">
        <w:tc>
          <w:tcPr>
            <w:tcW w:w="1795" w:type="dxa"/>
          </w:tcPr>
          <w:p w14:paraId="3DC79A65" w14:textId="74A570D3" w:rsidR="005F5120" w:rsidRPr="001E77C1" w:rsidRDefault="005F5120" w:rsidP="005F5120">
            <w:pPr>
              <w:spacing w:line="276" w:lineRule="auto"/>
              <w:jc w:val="both"/>
              <w:rPr>
                <w:rFonts w:ascii="Calibri" w:hAnsi="Calibri" w:cs="Calibri"/>
                <w:sz w:val="22"/>
                <w:szCs w:val="22"/>
              </w:rPr>
            </w:pPr>
            <w:r>
              <w:rPr>
                <w:rFonts w:ascii="Calibri" w:hAnsi="Calibri" w:cs="Calibri"/>
                <w:sz w:val="22"/>
                <w:szCs w:val="22"/>
              </w:rPr>
              <w:t xml:space="preserve">Cook </w:t>
            </w:r>
            <w:r>
              <w:rPr>
                <w:rFonts w:ascii="Calibri" w:hAnsi="Calibri" w:cs="Calibri"/>
                <w:sz w:val="22"/>
                <w:szCs w:val="22"/>
              </w:rPr>
              <w:fldChar w:fldCharType="begin"/>
            </w:r>
            <w:r>
              <w:rPr>
                <w:rFonts w:ascii="Calibri" w:hAnsi="Calibri" w:cs="Calibri"/>
                <w:sz w:val="22"/>
                <w:szCs w:val="22"/>
              </w:rPr>
              <w:instrText xml:space="preserve"> ADDIN EN.CITE &lt;EndNote&gt;&lt;Cite&gt;&lt;Author&gt;Cook&lt;/Author&gt;&lt;Year&gt;2020&lt;/Year&gt;&lt;RecNum&gt;45&lt;/RecNum&gt;&lt;DisplayText&gt;(45)&lt;/DisplayText&gt;&lt;record&gt;&lt;rec-number&gt;45&lt;/rec-number&gt;&lt;foreign-keys&gt;&lt;key app="EN" db-id="fefwpvee9vtvahept9avatr20a5fd5trswv5" timestamp="1608034291"&gt;45&lt;/key&gt;&lt;/foreign-keys&gt;&lt;ref-type name="Journal Article"&gt;17&lt;/ref-type&gt;&lt;contributors&gt;&lt;authors&gt;&lt;author&gt;Tim Cook&lt;/author&gt;&lt;author&gt;Emira Kursumovic&lt;/author&gt;&lt;author&gt;Simon Lennane&lt;/author&gt;&lt;/authors&gt;&lt;/contributors&gt;&lt;titles&gt;&lt;title&gt;Exclusive: deaths of NHS staff from covid-19 analysed&lt;/title&gt;&lt;secondary-title&gt;Health Service Journal&lt;/secondary-title&gt;&lt;/titles&gt;&lt;periodical&gt;&lt;full-title&gt;Health Service Journal&lt;/full-title&gt;&lt;/periodical&gt;&lt;dates&gt;&lt;year&gt;2020&lt;/year&gt;&lt;/dates&gt;&lt;urls&gt;&lt;related-urls&gt;&lt;url&gt;https://www.hsj.co.uk/exclusive-deaths-of-nhs-staff-from-covid-19-analysed/7027471.article&lt;/url&gt;&lt;/related-urls&gt;&lt;/urls&gt;&lt;/record&gt;&lt;/Cite&gt;&lt;/EndNote&gt;</w:instrText>
            </w:r>
            <w:r>
              <w:rPr>
                <w:rFonts w:ascii="Calibri" w:hAnsi="Calibri" w:cs="Calibri"/>
                <w:sz w:val="22"/>
                <w:szCs w:val="22"/>
              </w:rPr>
              <w:fldChar w:fldCharType="separate"/>
            </w:r>
            <w:r>
              <w:rPr>
                <w:rFonts w:ascii="Calibri" w:hAnsi="Calibri" w:cs="Calibri"/>
                <w:noProof/>
                <w:sz w:val="22"/>
                <w:szCs w:val="22"/>
              </w:rPr>
              <w:t>(45)</w:t>
            </w:r>
            <w:r>
              <w:rPr>
                <w:rFonts w:ascii="Calibri" w:hAnsi="Calibri" w:cs="Calibri"/>
                <w:sz w:val="22"/>
                <w:szCs w:val="22"/>
              </w:rPr>
              <w:fldChar w:fldCharType="end"/>
            </w:r>
          </w:p>
        </w:tc>
        <w:tc>
          <w:tcPr>
            <w:tcW w:w="1595" w:type="dxa"/>
          </w:tcPr>
          <w:p w14:paraId="2D7AE949" w14:textId="09E657DA" w:rsidR="005F5120" w:rsidRDefault="005F5120" w:rsidP="005F5120">
            <w:pPr>
              <w:spacing w:line="276" w:lineRule="auto"/>
              <w:jc w:val="both"/>
              <w:rPr>
                <w:rFonts w:ascii="Calibri" w:hAnsi="Calibri" w:cs="Calibri"/>
                <w:sz w:val="22"/>
                <w:szCs w:val="22"/>
              </w:rPr>
            </w:pPr>
            <w:r>
              <w:rPr>
                <w:rFonts w:ascii="Calibri" w:hAnsi="Calibri" w:cs="Calibri"/>
                <w:sz w:val="22"/>
                <w:szCs w:val="22"/>
              </w:rPr>
              <w:t>UK</w:t>
            </w:r>
          </w:p>
        </w:tc>
        <w:tc>
          <w:tcPr>
            <w:tcW w:w="1683" w:type="dxa"/>
          </w:tcPr>
          <w:p w14:paraId="5F547221" w14:textId="64C4E9C9" w:rsidR="005F5120" w:rsidRDefault="005F5120" w:rsidP="005F5120">
            <w:pPr>
              <w:spacing w:line="276" w:lineRule="auto"/>
              <w:jc w:val="both"/>
              <w:rPr>
                <w:rFonts w:ascii="Calibri" w:hAnsi="Calibri" w:cs="Calibri"/>
                <w:sz w:val="22"/>
                <w:szCs w:val="22"/>
              </w:rPr>
            </w:pPr>
            <w:r>
              <w:rPr>
                <w:rFonts w:ascii="Calibri" w:hAnsi="Calibri" w:cs="Calibri"/>
                <w:sz w:val="22"/>
                <w:szCs w:val="22"/>
              </w:rPr>
              <w:t>Migrant healthcare workers (HCWs)</w:t>
            </w:r>
          </w:p>
        </w:tc>
        <w:tc>
          <w:tcPr>
            <w:tcW w:w="1687" w:type="dxa"/>
          </w:tcPr>
          <w:p w14:paraId="45AB494F" w14:textId="7149A892" w:rsidR="005F5120" w:rsidRDefault="005F5120" w:rsidP="005F5120">
            <w:pPr>
              <w:spacing w:line="276" w:lineRule="auto"/>
              <w:jc w:val="both"/>
              <w:rPr>
                <w:rFonts w:ascii="Calibri" w:hAnsi="Calibri" w:cs="Calibri"/>
                <w:sz w:val="22"/>
                <w:szCs w:val="22"/>
              </w:rPr>
            </w:pPr>
            <w:r>
              <w:rPr>
                <w:rFonts w:ascii="Calibri" w:hAnsi="Calibri" w:cs="Calibri"/>
                <w:sz w:val="22"/>
                <w:szCs w:val="22"/>
              </w:rPr>
              <w:t>Characterisation of reported HCW deaths</w:t>
            </w:r>
          </w:p>
        </w:tc>
        <w:tc>
          <w:tcPr>
            <w:tcW w:w="1245" w:type="dxa"/>
          </w:tcPr>
          <w:p w14:paraId="57283610" w14:textId="31D4E01A" w:rsidR="005F5120" w:rsidRDefault="005F5120" w:rsidP="005F5120">
            <w:pPr>
              <w:spacing w:line="276" w:lineRule="auto"/>
              <w:jc w:val="both"/>
              <w:rPr>
                <w:rFonts w:ascii="Calibri" w:hAnsi="Calibri" w:cs="Calibri"/>
                <w:sz w:val="22"/>
                <w:szCs w:val="22"/>
              </w:rPr>
            </w:pPr>
            <w:r>
              <w:rPr>
                <w:rFonts w:ascii="Calibri" w:hAnsi="Calibri" w:cs="Calibri"/>
                <w:sz w:val="22"/>
                <w:szCs w:val="22"/>
              </w:rPr>
              <w:t>Grey</w:t>
            </w:r>
          </w:p>
        </w:tc>
        <w:tc>
          <w:tcPr>
            <w:tcW w:w="1203" w:type="dxa"/>
          </w:tcPr>
          <w:p w14:paraId="3CAEDFE6" w14:textId="4EA6110C" w:rsidR="005F5120" w:rsidRDefault="005F5120" w:rsidP="005F5120">
            <w:pPr>
              <w:spacing w:line="276" w:lineRule="auto"/>
              <w:jc w:val="both"/>
              <w:rPr>
                <w:rFonts w:ascii="Calibri" w:hAnsi="Calibri" w:cs="Calibri"/>
                <w:sz w:val="22"/>
                <w:szCs w:val="22"/>
              </w:rPr>
            </w:pPr>
            <w:r>
              <w:rPr>
                <w:rFonts w:ascii="Calibri" w:hAnsi="Calibri" w:cs="Calibri"/>
                <w:sz w:val="22"/>
                <w:szCs w:val="22"/>
              </w:rPr>
              <w:t>To 22 April</w:t>
            </w:r>
          </w:p>
        </w:tc>
        <w:tc>
          <w:tcPr>
            <w:tcW w:w="2406" w:type="dxa"/>
          </w:tcPr>
          <w:p w14:paraId="1BD05D76" w14:textId="471B35E1" w:rsidR="005F5120" w:rsidRDefault="005F5120" w:rsidP="005F5120">
            <w:pPr>
              <w:spacing w:line="276" w:lineRule="auto"/>
              <w:jc w:val="both"/>
              <w:rPr>
                <w:rFonts w:ascii="Calibri" w:hAnsi="Calibri" w:cs="Calibri"/>
                <w:sz w:val="22"/>
                <w:szCs w:val="22"/>
              </w:rPr>
            </w:pPr>
            <w:r w:rsidRPr="006A16E1">
              <w:rPr>
                <w:rFonts w:ascii="Calibri" w:hAnsi="Calibri" w:cs="Calibri"/>
                <w:sz w:val="22"/>
                <w:szCs w:val="22"/>
              </w:rPr>
              <w:t>Of 106 UK healthcare workers who died up until 22 April 2020, at least 56 (53%) were born outside the UK</w:t>
            </w:r>
          </w:p>
        </w:tc>
        <w:tc>
          <w:tcPr>
            <w:tcW w:w="1314" w:type="dxa"/>
          </w:tcPr>
          <w:p w14:paraId="239E48B8" w14:textId="27906AF7" w:rsidR="005F5120" w:rsidRDefault="005F5120" w:rsidP="005F5120">
            <w:pPr>
              <w:spacing w:line="276" w:lineRule="auto"/>
              <w:jc w:val="both"/>
              <w:rPr>
                <w:rFonts w:ascii="Calibri" w:hAnsi="Calibri" w:cs="Calibri"/>
                <w:sz w:val="22"/>
                <w:szCs w:val="22"/>
              </w:rPr>
            </w:pPr>
            <w:r>
              <w:rPr>
                <w:rFonts w:ascii="Calibri" w:hAnsi="Calibri" w:cs="Calibri"/>
                <w:sz w:val="22"/>
                <w:szCs w:val="22"/>
              </w:rPr>
              <w:t>4/10 (40)</w:t>
            </w:r>
          </w:p>
        </w:tc>
      </w:tr>
      <w:tr w:rsidR="007853E5" w:rsidRPr="00CA7C74" w14:paraId="76CFDED4" w14:textId="77777777" w:rsidTr="005F5120">
        <w:tc>
          <w:tcPr>
            <w:tcW w:w="1795" w:type="dxa"/>
          </w:tcPr>
          <w:p w14:paraId="055995DA" w14:textId="0415AE5C" w:rsidR="007853E5" w:rsidRPr="00BA3E7F" w:rsidRDefault="007853E5" w:rsidP="007853E5">
            <w:pPr>
              <w:spacing w:line="276" w:lineRule="auto"/>
              <w:jc w:val="both"/>
              <w:rPr>
                <w:rFonts w:ascii="Calibri" w:hAnsi="Calibri" w:cs="Calibri"/>
                <w:sz w:val="22"/>
                <w:szCs w:val="22"/>
                <w:highlight w:val="green"/>
              </w:rPr>
            </w:pPr>
            <w:r w:rsidRPr="001E77C1">
              <w:rPr>
                <w:rFonts w:ascii="Calibri" w:hAnsi="Calibri" w:cs="Calibri"/>
                <w:sz w:val="22"/>
                <w:szCs w:val="22"/>
              </w:rPr>
              <w:lastRenderedPageBreak/>
              <w:t>Migration Data Portal</w:t>
            </w:r>
            <w:r>
              <w:rPr>
                <w:rFonts w:ascii="Calibri" w:hAnsi="Calibri" w:cs="Calibri"/>
                <w:sz w:val="22"/>
                <w:szCs w:val="22"/>
              </w:rPr>
              <w:t xml:space="preserve"> </w:t>
            </w:r>
            <w:r>
              <w:rPr>
                <w:rFonts w:ascii="Calibri" w:hAnsi="Calibri" w:cs="Calibri"/>
                <w:sz w:val="22"/>
                <w:szCs w:val="22"/>
              </w:rPr>
              <w:fldChar w:fldCharType="begin"/>
            </w:r>
            <w:r>
              <w:rPr>
                <w:rFonts w:ascii="Calibri" w:hAnsi="Calibri" w:cs="Calibri"/>
                <w:sz w:val="22"/>
                <w:szCs w:val="22"/>
              </w:rPr>
              <w:instrText xml:space="preserve"> ADDIN EN.CITE &lt;EndNote&gt;&lt;Cite&gt;&lt;Author&gt;Migration Data Portal&lt;/Author&gt;&lt;Year&gt;2020&lt;/Year&gt;&lt;RecNum&gt;9&lt;/RecNum&gt;&lt;DisplayText&gt;(9)&lt;/DisplayText&gt;&lt;record&gt;&lt;rec-number&gt;9&lt;/rec-number&gt;&lt;foreign-keys&gt;&lt;key app="EN" db-id="fefwpvee9vtvahept9avatr20a5fd5trswv5" timestamp="1608034290"&gt;9&lt;/key&gt;&lt;/foreign-keys&gt;&lt;ref-type name="Journal Article"&gt;17&lt;/ref-type&gt;&lt;contributors&gt;&lt;authors&gt;&lt;author&gt;Migration Data Portal, &lt;/author&gt;&lt;/authors&gt;&lt;/contributors&gt;&lt;titles&gt;&lt;title&gt;Migration data relevant for the COVID-19 pandemic&lt;/title&gt;&lt;/titles&gt;&lt;dates&gt;&lt;year&gt;2020&lt;/year&gt;&lt;/dates&gt;&lt;urls&gt;&lt;related-urls&gt;&lt;url&gt;https://migrationdataportal.org/themen/migration-data-relevant-covid-19-pandemic&lt;/url&gt;&lt;/related-urls&gt;&lt;/urls&gt;&lt;/record&gt;&lt;/Cite&gt;&lt;/EndNote&gt;</w:instrText>
            </w:r>
            <w:r>
              <w:rPr>
                <w:rFonts w:ascii="Calibri" w:hAnsi="Calibri" w:cs="Calibri"/>
                <w:sz w:val="22"/>
                <w:szCs w:val="22"/>
              </w:rPr>
              <w:fldChar w:fldCharType="separate"/>
            </w:r>
            <w:r>
              <w:rPr>
                <w:rFonts w:ascii="Calibri" w:hAnsi="Calibri" w:cs="Calibri"/>
                <w:noProof/>
                <w:sz w:val="22"/>
                <w:szCs w:val="22"/>
              </w:rPr>
              <w:t>(9)</w:t>
            </w:r>
            <w:r>
              <w:rPr>
                <w:rFonts w:ascii="Calibri" w:hAnsi="Calibri" w:cs="Calibri"/>
                <w:sz w:val="22"/>
                <w:szCs w:val="22"/>
              </w:rPr>
              <w:fldChar w:fldCharType="end"/>
            </w:r>
          </w:p>
        </w:tc>
        <w:tc>
          <w:tcPr>
            <w:tcW w:w="1595" w:type="dxa"/>
          </w:tcPr>
          <w:p w14:paraId="58D691E1"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Global</w:t>
            </w:r>
          </w:p>
        </w:tc>
        <w:tc>
          <w:tcPr>
            <w:tcW w:w="1683" w:type="dxa"/>
          </w:tcPr>
          <w:p w14:paraId="3AA73BBB"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Migrants</w:t>
            </w:r>
          </w:p>
        </w:tc>
        <w:tc>
          <w:tcPr>
            <w:tcW w:w="1687" w:type="dxa"/>
          </w:tcPr>
          <w:p w14:paraId="3CAB4A5A"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Data overview</w:t>
            </w:r>
          </w:p>
        </w:tc>
        <w:tc>
          <w:tcPr>
            <w:tcW w:w="1245" w:type="dxa"/>
          </w:tcPr>
          <w:p w14:paraId="12503B3C"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Website</w:t>
            </w:r>
          </w:p>
        </w:tc>
        <w:tc>
          <w:tcPr>
            <w:tcW w:w="1203" w:type="dxa"/>
          </w:tcPr>
          <w:p w14:paraId="2AFD2CCA"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c>
          <w:tcPr>
            <w:tcW w:w="2406" w:type="dxa"/>
          </w:tcPr>
          <w:p w14:paraId="4DABF981"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Occupational risk (frontline/essential, HCWs)</w:t>
            </w:r>
          </w:p>
        </w:tc>
        <w:tc>
          <w:tcPr>
            <w:tcW w:w="1314" w:type="dxa"/>
          </w:tcPr>
          <w:p w14:paraId="598FA593"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r>
      <w:tr w:rsidR="007853E5" w:rsidRPr="00CA7C74" w14:paraId="4AC0DC7A" w14:textId="77777777" w:rsidTr="005F5120">
        <w:tc>
          <w:tcPr>
            <w:tcW w:w="1795" w:type="dxa"/>
          </w:tcPr>
          <w:p w14:paraId="1FA45079" w14:textId="4F79FA92" w:rsidR="007853E5" w:rsidRDefault="007853E5" w:rsidP="007853E5">
            <w:pPr>
              <w:spacing w:line="276" w:lineRule="auto"/>
              <w:jc w:val="both"/>
              <w:rPr>
                <w:rFonts w:ascii="Calibri" w:hAnsi="Calibri" w:cs="Calibri"/>
                <w:sz w:val="22"/>
                <w:szCs w:val="22"/>
              </w:rPr>
            </w:pPr>
            <w:r w:rsidRPr="009C1DD1">
              <w:rPr>
                <w:rFonts w:ascii="Calibri" w:hAnsi="Calibri" w:cs="Calibri"/>
                <w:color w:val="000000" w:themeColor="text1"/>
                <w:sz w:val="22"/>
                <w:szCs w:val="22"/>
              </w:rPr>
              <w:t>Júnior</w:t>
            </w:r>
            <w:r>
              <w:rPr>
                <w:rFonts w:ascii="Calibri" w:hAnsi="Calibri" w:cs="Calibri"/>
                <w:color w:val="000000" w:themeColor="text1"/>
                <w:sz w:val="22"/>
                <w:szCs w:val="22"/>
              </w:rPr>
              <w:t xml:space="preserve"> </w:t>
            </w:r>
            <w:r>
              <w:rPr>
                <w:rFonts w:ascii="Calibri" w:hAnsi="Calibri" w:cs="Calibri"/>
                <w:color w:val="000000" w:themeColor="text1"/>
                <w:sz w:val="22"/>
                <w:szCs w:val="22"/>
              </w:rPr>
              <w:fldChar w:fldCharType="begin"/>
            </w:r>
            <w:r>
              <w:rPr>
                <w:rFonts w:ascii="Calibri" w:hAnsi="Calibri" w:cs="Calibri"/>
                <w:color w:val="000000" w:themeColor="text1"/>
                <w:sz w:val="22"/>
                <w:szCs w:val="22"/>
              </w:rPr>
              <w:instrText xml:space="preserve"> ADDIN EN.CITE &lt;EndNote&gt;&lt;Cite&gt;&lt;Author&gt;Júnior&lt;/Author&gt;&lt;Year&gt;2020&lt;/Year&gt;&lt;RecNum&gt;48&lt;/RecNum&gt;&lt;DisplayText&gt;(48)&lt;/DisplayText&gt;&lt;record&gt;&lt;rec-number&gt;48&lt;/rec-number&gt;&lt;foreign-keys&gt;&lt;key app="EN" db-id="fefwpvee9vtvahept9avatr20a5fd5trswv5" timestamp="1608034291"&gt;48&lt;/key&gt;&lt;/foreign-keys&gt;&lt;ref-type name="Journal Article"&gt;17&lt;/ref-type&gt;&lt;contributors&gt;&lt;authors&gt;&lt;author&gt;Júnior, Jucier Gonçalves&lt;/author&gt;&lt;author&gt;de Sales, Jair Paulino&lt;/author&gt;&lt;author&gt;Moreira, Marcial Moreno&lt;/author&gt;&lt;author&gt;Pinheiro, Woneska Rodrigues&lt;/author&gt;&lt;author&gt;Lima, Carlos Kennedy Tavares&lt;/author&gt;&lt;author&gt;Neto, Modesto Leite Rolim&lt;/author&gt;&lt;/authors&gt;&lt;/contributors&gt;&lt;titles&gt;&lt;title&gt;A crisis within the crisis: The mental health situation of refugees in the world during the 2019 coronavirus (2019-nCoV) outbreak&lt;/title&gt;&lt;secondary-title&gt;Psychiatry Res&lt;/secondary-title&gt;&lt;/titles&gt;&lt;periodical&gt;&lt;full-title&gt;Psychiatry Res&lt;/full-title&gt;&lt;/periodical&gt;&lt;pages&gt;113000-113000&lt;/pages&gt;&lt;volume&gt;288&lt;/volume&gt;&lt;keywords&gt;&lt;keyword&gt;Coronavirus Infections/psychology&lt;/keyword&gt;&lt;keyword&gt;Mental Disorders&lt;/keyword&gt;&lt;keyword&gt;Mental Health&lt;/keyword&gt;&lt;keyword&gt;Pneumonia, Viral/psychology&lt;/keyword&gt;&lt;keyword&gt;Refugees/psychology&lt;/keyword&gt;&lt;keyword&gt;Anxiety&lt;/keyword&gt;&lt;keyword&gt;Betacoronavirus&lt;/keyword&gt;&lt;keyword&gt;Coronavirus&lt;/keyword&gt;&lt;keyword&gt;Coronavirus Infections/epidemiology&lt;/keyword&gt;&lt;keyword&gt;Disease Outbreaks&lt;/keyword&gt;&lt;keyword&gt;Fear&lt;/keyword&gt;&lt;keyword&gt;Humans&lt;/keyword&gt;&lt;keyword&gt;Mental Disorders/epidemiology&lt;/keyword&gt;&lt;keyword&gt;Pandemics&lt;/keyword&gt;&lt;keyword&gt;Pneumonia, Viral/epidemiology&lt;/keyword&gt;&lt;keyword&gt;Risk Factors&lt;/keyword&gt;&lt;keyword&gt;Sanitation&lt;/keyword&gt;&lt;keyword&gt;Uncertainty&lt;/keyword&gt;&lt;/keywords&gt;&lt;dates&gt;&lt;year&gt;2020&lt;/year&gt;&lt;pub-dates&gt;&lt;date&gt;2020-05&lt;/date&gt;&lt;/pub-dates&gt;&lt;/dates&gt;&lt;accession-num&gt;rayyan-109634303&lt;/accession-num&gt;&lt;urls&gt;&lt;related-urls&gt;&lt;url&gt;https://dx.doi.org/10.1016/j.psychres.2020.113000&lt;/url&gt;&lt;/related-urls&gt;&lt;/urls&gt;&lt;custom1&gt;RAYYAN-INCLUSION: {&amp;quot;Cherie &amp;quot;=&amp;gt;&amp;quot;Included&amp;quot;} | RAYYAN-LABELS: world,refugees,Mental Health,*** MIGRANT ***&lt;/custom1&gt;&lt;language&gt;en&lt;/language&gt;&lt;/record&gt;&lt;/Cite&gt;&lt;/EndNote&gt;</w:instrText>
            </w:r>
            <w:r>
              <w:rPr>
                <w:rFonts w:ascii="Calibri" w:hAnsi="Calibri" w:cs="Calibri"/>
                <w:color w:val="000000" w:themeColor="text1"/>
                <w:sz w:val="22"/>
                <w:szCs w:val="22"/>
              </w:rPr>
              <w:fldChar w:fldCharType="separate"/>
            </w:r>
            <w:r>
              <w:rPr>
                <w:rFonts w:ascii="Calibri" w:hAnsi="Calibri" w:cs="Calibri"/>
                <w:noProof/>
                <w:color w:val="000000" w:themeColor="text1"/>
                <w:sz w:val="22"/>
                <w:szCs w:val="22"/>
              </w:rPr>
              <w:t>(48)</w:t>
            </w:r>
            <w:r>
              <w:rPr>
                <w:rFonts w:ascii="Calibri" w:hAnsi="Calibri" w:cs="Calibri"/>
                <w:color w:val="000000" w:themeColor="text1"/>
                <w:sz w:val="22"/>
                <w:szCs w:val="22"/>
              </w:rPr>
              <w:fldChar w:fldCharType="end"/>
            </w:r>
          </w:p>
        </w:tc>
        <w:tc>
          <w:tcPr>
            <w:tcW w:w="1595" w:type="dxa"/>
          </w:tcPr>
          <w:p w14:paraId="7DAFE355" w14:textId="77777777" w:rsidR="007853E5" w:rsidRDefault="007853E5" w:rsidP="007853E5">
            <w:pPr>
              <w:spacing w:line="276" w:lineRule="auto"/>
              <w:jc w:val="both"/>
              <w:rPr>
                <w:rFonts w:ascii="Calibri" w:hAnsi="Calibri" w:cs="Calibri"/>
                <w:sz w:val="22"/>
                <w:szCs w:val="22"/>
              </w:rPr>
            </w:pPr>
            <w:r w:rsidRPr="009C1DD1">
              <w:rPr>
                <w:rFonts w:ascii="Calibri" w:hAnsi="Calibri" w:cs="Calibri"/>
                <w:color w:val="000000" w:themeColor="text1"/>
                <w:sz w:val="22"/>
                <w:szCs w:val="22"/>
              </w:rPr>
              <w:t>Global</w:t>
            </w:r>
          </w:p>
        </w:tc>
        <w:tc>
          <w:tcPr>
            <w:tcW w:w="1683" w:type="dxa"/>
          </w:tcPr>
          <w:p w14:paraId="5FB1289E" w14:textId="77777777" w:rsidR="007853E5" w:rsidRDefault="007853E5" w:rsidP="007853E5">
            <w:pPr>
              <w:spacing w:line="276" w:lineRule="auto"/>
              <w:jc w:val="both"/>
              <w:rPr>
                <w:rFonts w:ascii="Calibri" w:hAnsi="Calibri" w:cs="Calibri"/>
                <w:sz w:val="22"/>
                <w:szCs w:val="22"/>
              </w:rPr>
            </w:pPr>
            <w:r w:rsidRPr="009C1DD1">
              <w:rPr>
                <w:rFonts w:ascii="Calibri" w:hAnsi="Calibri" w:cs="Calibri"/>
                <w:color w:val="000000" w:themeColor="text1"/>
                <w:sz w:val="22"/>
                <w:szCs w:val="22"/>
              </w:rPr>
              <w:t>Refugees</w:t>
            </w:r>
          </w:p>
        </w:tc>
        <w:tc>
          <w:tcPr>
            <w:tcW w:w="1687" w:type="dxa"/>
          </w:tcPr>
          <w:p w14:paraId="2A700F3D"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Letter</w:t>
            </w:r>
          </w:p>
        </w:tc>
        <w:tc>
          <w:tcPr>
            <w:tcW w:w="1245" w:type="dxa"/>
          </w:tcPr>
          <w:p w14:paraId="280568D5"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Peer-reviewed journal</w:t>
            </w:r>
          </w:p>
        </w:tc>
        <w:tc>
          <w:tcPr>
            <w:tcW w:w="1203" w:type="dxa"/>
          </w:tcPr>
          <w:p w14:paraId="72938CC4"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c>
          <w:tcPr>
            <w:tcW w:w="2406" w:type="dxa"/>
          </w:tcPr>
          <w:p w14:paraId="218C2FCB"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Conditions in camps (overcrowding, sanitation, healthcare, language/culture)</w:t>
            </w:r>
          </w:p>
        </w:tc>
        <w:tc>
          <w:tcPr>
            <w:tcW w:w="1314" w:type="dxa"/>
          </w:tcPr>
          <w:p w14:paraId="1A124A80"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r>
      <w:tr w:rsidR="007853E5" w:rsidRPr="00CA7C74" w14:paraId="019AA536" w14:textId="77777777" w:rsidTr="005F5120">
        <w:tc>
          <w:tcPr>
            <w:tcW w:w="1795" w:type="dxa"/>
          </w:tcPr>
          <w:p w14:paraId="63D71533" w14:textId="5ECC73FF" w:rsidR="007853E5" w:rsidRDefault="007853E5" w:rsidP="007853E5">
            <w:pPr>
              <w:spacing w:line="276" w:lineRule="auto"/>
              <w:jc w:val="both"/>
              <w:rPr>
                <w:rFonts w:ascii="Calibri" w:hAnsi="Calibri" w:cs="Calibri"/>
                <w:sz w:val="22"/>
                <w:szCs w:val="22"/>
              </w:rPr>
            </w:pPr>
            <w:proofErr w:type="spellStart"/>
            <w:r w:rsidRPr="009C1DD1">
              <w:rPr>
                <w:rFonts w:ascii="Calibri" w:hAnsi="Calibri" w:cs="Calibri"/>
                <w:color w:val="000000" w:themeColor="text1"/>
                <w:sz w:val="22"/>
                <w:szCs w:val="22"/>
              </w:rPr>
              <w:t>Falicov</w:t>
            </w:r>
            <w:proofErr w:type="spellEnd"/>
            <w:r>
              <w:rPr>
                <w:rFonts w:ascii="Calibri" w:hAnsi="Calibri" w:cs="Calibri"/>
                <w:color w:val="000000" w:themeColor="text1"/>
                <w:sz w:val="22"/>
                <w:szCs w:val="22"/>
              </w:rPr>
              <w:t xml:space="preserve"> </w:t>
            </w:r>
            <w:r>
              <w:rPr>
                <w:rFonts w:ascii="Calibri" w:hAnsi="Calibri" w:cs="Calibri"/>
                <w:color w:val="000000" w:themeColor="text1"/>
                <w:sz w:val="22"/>
                <w:szCs w:val="22"/>
              </w:rPr>
              <w:fldChar w:fldCharType="begin">
                <w:fldData xml:space="preserve">PEVuZE5vdGU+PENpdGU+PEF1dGhvcj5GYWxpY292PC9BdXRob3I+PFllYXI+MjAyMDwvWWVhcj48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</w:fldData>
              </w:fldChar>
            </w:r>
            <w:r>
              <w:rPr>
                <w:rFonts w:ascii="Calibri" w:hAnsi="Calibri" w:cs="Calibri"/>
                <w:color w:val="000000" w:themeColor="text1"/>
                <w:sz w:val="22"/>
                <w:szCs w:val="22"/>
              </w:rPr>
              <w:instrText xml:space="preserve"> ADDIN EN.CITE </w:instrText>
            </w:r>
            <w:r>
              <w:rPr>
                <w:rFonts w:ascii="Calibri" w:hAnsi="Calibri" w:cs="Calibri"/>
                <w:color w:val="000000" w:themeColor="text1"/>
                <w:sz w:val="22"/>
                <w:szCs w:val="22"/>
              </w:rPr>
              <w:fldChar w:fldCharType="begin">
                <w:fldData xml:space="preserve">PEVuZE5vdGU+PENpdGU+PEF1dGhvcj5GYWxpY292PC9BdXRob3I+PFllYXI+MjAyMDwvWWVhcj48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</w:fldData>
              </w:fldChar>
            </w:r>
            <w:r>
              <w:rPr>
                <w:rFonts w:ascii="Calibri" w:hAnsi="Calibri" w:cs="Calibri"/>
                <w:color w:val="000000" w:themeColor="text1"/>
                <w:sz w:val="22"/>
                <w:szCs w:val="22"/>
              </w:rPr>
              <w:instrText xml:space="preserve"> ADDIN EN.CITE.DATA </w:instrText>
            </w:r>
            <w:r>
              <w:rPr>
                <w:rFonts w:ascii="Calibri" w:hAnsi="Calibri" w:cs="Calibri"/>
                <w:color w:val="000000" w:themeColor="text1"/>
                <w:sz w:val="22"/>
                <w:szCs w:val="22"/>
              </w:rPr>
            </w:r>
            <w:r>
              <w:rPr>
                <w:rFonts w:ascii="Calibri" w:hAnsi="Calibri" w:cs="Calibri"/>
                <w:color w:val="000000" w:themeColor="text1"/>
                <w:sz w:val="22"/>
                <w:szCs w:val="22"/>
              </w:rPr>
              <w:fldChar w:fldCharType="end"/>
            </w:r>
            <w:r>
              <w:rPr>
                <w:rFonts w:ascii="Calibri" w:hAnsi="Calibri" w:cs="Calibri"/>
                <w:color w:val="000000" w:themeColor="text1"/>
                <w:sz w:val="22"/>
                <w:szCs w:val="22"/>
              </w:rPr>
            </w:r>
            <w:r>
              <w:rPr>
                <w:rFonts w:ascii="Calibri" w:hAnsi="Calibri" w:cs="Calibri"/>
                <w:color w:val="000000" w:themeColor="text1"/>
                <w:sz w:val="22"/>
                <w:szCs w:val="22"/>
              </w:rPr>
              <w:fldChar w:fldCharType="separate"/>
            </w:r>
            <w:r>
              <w:rPr>
                <w:rFonts w:ascii="Calibri" w:hAnsi="Calibri" w:cs="Calibri"/>
                <w:noProof/>
                <w:color w:val="000000" w:themeColor="text1"/>
                <w:sz w:val="22"/>
                <w:szCs w:val="22"/>
              </w:rPr>
              <w:t>(49)</w:t>
            </w:r>
            <w:r>
              <w:rPr>
                <w:rFonts w:ascii="Calibri" w:hAnsi="Calibri" w:cs="Calibri"/>
                <w:color w:val="000000" w:themeColor="text1"/>
                <w:sz w:val="22"/>
                <w:szCs w:val="22"/>
              </w:rPr>
              <w:fldChar w:fldCharType="end"/>
            </w:r>
          </w:p>
        </w:tc>
        <w:tc>
          <w:tcPr>
            <w:tcW w:w="1595" w:type="dxa"/>
          </w:tcPr>
          <w:p w14:paraId="4D554069" w14:textId="77777777" w:rsidR="007853E5" w:rsidRDefault="007853E5" w:rsidP="007853E5">
            <w:pPr>
              <w:spacing w:line="276" w:lineRule="auto"/>
              <w:jc w:val="both"/>
              <w:rPr>
                <w:rFonts w:ascii="Calibri" w:hAnsi="Calibri" w:cs="Calibri"/>
                <w:sz w:val="22"/>
                <w:szCs w:val="22"/>
              </w:rPr>
            </w:pPr>
            <w:r w:rsidRPr="009C1DD1">
              <w:rPr>
                <w:rFonts w:ascii="Calibri" w:hAnsi="Calibri" w:cs="Calibri"/>
                <w:color w:val="000000" w:themeColor="text1"/>
                <w:sz w:val="22"/>
                <w:szCs w:val="22"/>
              </w:rPr>
              <w:t>USA</w:t>
            </w:r>
          </w:p>
        </w:tc>
        <w:tc>
          <w:tcPr>
            <w:tcW w:w="1683" w:type="dxa"/>
          </w:tcPr>
          <w:p w14:paraId="5A94D1C9" w14:textId="77777777" w:rsidR="007853E5" w:rsidRDefault="007853E5" w:rsidP="007853E5">
            <w:pPr>
              <w:spacing w:line="276" w:lineRule="auto"/>
              <w:jc w:val="both"/>
              <w:rPr>
                <w:rFonts w:ascii="Calibri" w:hAnsi="Calibri" w:cs="Calibri"/>
                <w:sz w:val="22"/>
                <w:szCs w:val="22"/>
              </w:rPr>
            </w:pPr>
            <w:r w:rsidRPr="009C1DD1">
              <w:rPr>
                <w:rFonts w:ascii="Calibri" w:hAnsi="Calibri" w:cs="Calibri"/>
                <w:color w:val="000000" w:themeColor="text1"/>
                <w:sz w:val="22"/>
                <w:szCs w:val="22"/>
              </w:rPr>
              <w:t>Migrants</w:t>
            </w:r>
          </w:p>
        </w:tc>
        <w:tc>
          <w:tcPr>
            <w:tcW w:w="1687" w:type="dxa"/>
          </w:tcPr>
          <w:p w14:paraId="1A40FD77"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Commentary</w:t>
            </w:r>
          </w:p>
        </w:tc>
        <w:tc>
          <w:tcPr>
            <w:tcW w:w="1245" w:type="dxa"/>
          </w:tcPr>
          <w:p w14:paraId="4A4871DB"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Peer-reviewed journal</w:t>
            </w:r>
          </w:p>
        </w:tc>
        <w:tc>
          <w:tcPr>
            <w:tcW w:w="1203" w:type="dxa"/>
          </w:tcPr>
          <w:p w14:paraId="5844BE2A"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c>
          <w:tcPr>
            <w:tcW w:w="2406" w:type="dxa"/>
          </w:tcPr>
          <w:p w14:paraId="604048C4"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Vulnerability to mental health impact</w:t>
            </w:r>
          </w:p>
        </w:tc>
        <w:tc>
          <w:tcPr>
            <w:tcW w:w="1314" w:type="dxa"/>
          </w:tcPr>
          <w:p w14:paraId="1D347C8B"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r>
      <w:tr w:rsidR="007853E5" w:rsidRPr="00CA7C74" w14:paraId="143B6668" w14:textId="77777777" w:rsidTr="005F5120">
        <w:tc>
          <w:tcPr>
            <w:tcW w:w="1795" w:type="dxa"/>
          </w:tcPr>
          <w:p w14:paraId="24C0AB63" w14:textId="06E836C2" w:rsidR="007853E5" w:rsidRDefault="007853E5" w:rsidP="007853E5">
            <w:pPr>
              <w:spacing w:line="276" w:lineRule="auto"/>
              <w:jc w:val="both"/>
              <w:rPr>
                <w:rFonts w:ascii="Calibri" w:hAnsi="Calibri" w:cs="Calibri"/>
                <w:sz w:val="22"/>
                <w:szCs w:val="22"/>
              </w:rPr>
            </w:pPr>
            <w:r w:rsidRPr="009C1DD1">
              <w:rPr>
                <w:rFonts w:ascii="Calibri" w:hAnsi="Calibri" w:cs="Calibri"/>
                <w:noProof/>
                <w:sz w:val="22"/>
                <w:szCs w:val="22"/>
              </w:rPr>
              <w:t>Pinzón-Espinosa</w:t>
            </w:r>
            <w:r>
              <w:rPr>
                <w:rFonts w:ascii="Calibri" w:hAnsi="Calibri" w:cs="Calibri"/>
                <w:noProof/>
                <w:sz w:val="22"/>
                <w:szCs w:val="22"/>
              </w:rPr>
              <w:t xml:space="preserve"> </w:t>
            </w:r>
            <w:r>
              <w:rPr>
                <w:rFonts w:ascii="Calibri" w:hAnsi="Calibri" w:cs="Calibri"/>
                <w:noProof/>
                <w:sz w:val="22"/>
                <w:szCs w:val="22"/>
              </w:rPr>
              <w:fldChar w:fldCharType="begin"/>
            </w:r>
            <w:r>
              <w:rPr>
                <w:rFonts w:ascii="Calibri" w:hAnsi="Calibri" w:cs="Calibri"/>
                <w:noProof/>
                <w:sz w:val="22"/>
                <w:szCs w:val="22"/>
              </w:rPr>
              <w:instrText xml:space="preserve"> ADDIN EN.CITE &lt;EndNote&gt;&lt;Cite&gt;&lt;Author&gt;Pinzón-Espinosa&lt;/Author&gt;&lt;Year&gt;2020&lt;/Year&gt;&lt;RecNum&gt;51&lt;/RecNum&gt;&lt;DisplayText&gt;(51)&lt;/DisplayText&gt;&lt;record&gt;&lt;rec-number&gt;51&lt;/rec-number&gt;&lt;foreign-keys&gt;&lt;key app="EN" db-id="fefwpvee9vtvahept9avatr20a5fd5trswv5" timestamp="1608034292"&gt;51&lt;/key&gt;&lt;/foreign-keys&gt;&lt;ref-type name="Journal Article"&gt;17&lt;/ref-type&gt;&lt;contributors&gt;&lt;authors&gt;&lt;author&gt;Pinzón-Espinosa, Justo &lt;/author&gt;&lt;author&gt;Valdés-Florido, María José &lt;/author&gt;&lt;author&gt;Riboldi, Ilaria &lt;/author&gt;&lt;author&gt;Baysak, Erensu&lt;/author&gt;&lt;author&gt;Vieta, Eduard&lt;/author&gt;&lt;/authors&gt;&lt;/contributors&gt;&lt;titles&gt;&lt;title&gt;The COVID-19 Pandemic and Mental Health of Refugees, Asylum Seekers, and Migrants&lt;/title&gt;&lt;secondary-title&gt;Journal of Affective Disorders&lt;/secondary-title&gt;&lt;/titles&gt;&lt;periodical&gt;&lt;full-title&gt;Journal of Affective Disorders&lt;/full-title&gt;&lt;/periodical&gt;&lt;dates&gt;&lt;year&gt;2020&lt;/year&gt;&lt;pub-dates&gt;&lt;date&gt;2020/00&lt;/date&gt;&lt;/pub-dates&gt;&lt;/dates&gt;&lt;urls&gt;&lt;related-urls&gt;&lt;url&gt;https://doi.org/10.1016/j.jad.2020.11.029&lt;/url&gt;&lt;/related-urls&gt;&lt;/urls&gt;&lt;remote-database-name&gt;COVIDWHO&lt;/remote-database-name&gt;&lt;remote-database-provider&gt;https://www.who.int/emergencies/diseases/novel-coronavirus-2019/global-research-on-novel-coronavirus-2019-ncov/&lt;/remote-database-provider&gt;&lt;/record&gt;&lt;/Cite&gt;&lt;/EndNote&gt;</w:instrText>
            </w:r>
            <w:r>
              <w:rPr>
                <w:rFonts w:ascii="Calibri" w:hAnsi="Calibri" w:cs="Calibri"/>
                <w:noProof/>
                <w:sz w:val="22"/>
                <w:szCs w:val="22"/>
              </w:rPr>
              <w:fldChar w:fldCharType="separate"/>
            </w:r>
            <w:r>
              <w:rPr>
                <w:rFonts w:ascii="Calibri" w:hAnsi="Calibri" w:cs="Calibri"/>
                <w:noProof/>
                <w:sz w:val="22"/>
                <w:szCs w:val="22"/>
              </w:rPr>
              <w:t>(51)</w:t>
            </w:r>
            <w:r>
              <w:rPr>
                <w:rFonts w:ascii="Calibri" w:hAnsi="Calibri" w:cs="Calibri"/>
                <w:noProof/>
                <w:sz w:val="22"/>
                <w:szCs w:val="22"/>
              </w:rPr>
              <w:fldChar w:fldCharType="end"/>
            </w:r>
          </w:p>
        </w:tc>
        <w:tc>
          <w:tcPr>
            <w:tcW w:w="1595" w:type="dxa"/>
          </w:tcPr>
          <w:p w14:paraId="0E7BB33C" w14:textId="77777777" w:rsidR="007853E5" w:rsidRDefault="007853E5" w:rsidP="007853E5">
            <w:pPr>
              <w:spacing w:line="276" w:lineRule="auto"/>
              <w:jc w:val="both"/>
              <w:rPr>
                <w:rFonts w:ascii="Calibri" w:hAnsi="Calibri" w:cs="Calibri"/>
                <w:sz w:val="22"/>
                <w:szCs w:val="22"/>
              </w:rPr>
            </w:pPr>
            <w:r w:rsidRPr="009C1DD1">
              <w:rPr>
                <w:rFonts w:ascii="Calibri" w:hAnsi="Calibri" w:cs="Calibri"/>
                <w:color w:val="000000" w:themeColor="text1"/>
                <w:sz w:val="22"/>
                <w:szCs w:val="22"/>
              </w:rPr>
              <w:t>Europe</w:t>
            </w:r>
          </w:p>
        </w:tc>
        <w:tc>
          <w:tcPr>
            <w:tcW w:w="1683" w:type="dxa"/>
          </w:tcPr>
          <w:p w14:paraId="3A97C19A" w14:textId="77777777" w:rsidR="007853E5" w:rsidRDefault="007853E5" w:rsidP="007853E5">
            <w:pPr>
              <w:spacing w:line="276" w:lineRule="auto"/>
              <w:jc w:val="both"/>
              <w:rPr>
                <w:rFonts w:ascii="Calibri" w:hAnsi="Calibri" w:cs="Calibri"/>
                <w:sz w:val="22"/>
                <w:szCs w:val="22"/>
              </w:rPr>
            </w:pPr>
            <w:r w:rsidRPr="009C1DD1">
              <w:rPr>
                <w:rFonts w:ascii="Calibri" w:hAnsi="Calibri" w:cs="Calibri"/>
                <w:color w:val="000000" w:themeColor="text1"/>
                <w:sz w:val="22"/>
                <w:szCs w:val="22"/>
              </w:rPr>
              <w:t>Refugees</w:t>
            </w:r>
          </w:p>
        </w:tc>
        <w:tc>
          <w:tcPr>
            <w:tcW w:w="1687" w:type="dxa"/>
          </w:tcPr>
          <w:p w14:paraId="6AEB0700"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Commentary</w:t>
            </w:r>
          </w:p>
        </w:tc>
        <w:tc>
          <w:tcPr>
            <w:tcW w:w="1245" w:type="dxa"/>
          </w:tcPr>
          <w:p w14:paraId="55786942"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Peer-reviewed journal</w:t>
            </w:r>
          </w:p>
        </w:tc>
        <w:tc>
          <w:tcPr>
            <w:tcW w:w="1203" w:type="dxa"/>
          </w:tcPr>
          <w:p w14:paraId="076AF64D"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c>
          <w:tcPr>
            <w:tcW w:w="2406" w:type="dxa"/>
          </w:tcPr>
          <w:p w14:paraId="2D779BF9"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Mental health impact</w:t>
            </w:r>
          </w:p>
        </w:tc>
        <w:tc>
          <w:tcPr>
            <w:tcW w:w="1314" w:type="dxa"/>
          </w:tcPr>
          <w:p w14:paraId="60A77B8B"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r>
      <w:tr w:rsidR="007853E5" w:rsidRPr="00CA7C74" w14:paraId="3301F71A" w14:textId="77777777" w:rsidTr="005F5120">
        <w:tc>
          <w:tcPr>
            <w:tcW w:w="1795" w:type="dxa"/>
          </w:tcPr>
          <w:p w14:paraId="45D44E44" w14:textId="3A4A06E2" w:rsidR="007853E5" w:rsidRDefault="007853E5" w:rsidP="007853E5">
            <w:pPr>
              <w:spacing w:line="276" w:lineRule="auto"/>
              <w:jc w:val="both"/>
              <w:rPr>
                <w:rFonts w:ascii="Calibri" w:hAnsi="Calibri" w:cs="Calibri"/>
                <w:sz w:val="22"/>
                <w:szCs w:val="22"/>
              </w:rPr>
            </w:pPr>
            <w:r w:rsidRPr="009C1DD1">
              <w:rPr>
                <w:rFonts w:ascii="Calibri" w:hAnsi="Calibri" w:cs="Calibri"/>
                <w:noProof/>
                <w:sz w:val="22"/>
                <w:szCs w:val="22"/>
              </w:rPr>
              <w:t>Endale</w:t>
            </w:r>
            <w:r>
              <w:rPr>
                <w:rFonts w:ascii="Calibri" w:hAnsi="Calibri" w:cs="Calibri"/>
                <w:noProof/>
                <w:sz w:val="22"/>
                <w:szCs w:val="22"/>
              </w:rPr>
              <w:t xml:space="preserve"> </w:t>
            </w:r>
            <w:r>
              <w:rPr>
                <w:rFonts w:ascii="Calibri" w:hAnsi="Calibri" w:cs="Calibri"/>
                <w:noProof/>
                <w:sz w:val="22"/>
                <w:szCs w:val="22"/>
              </w:rPr>
              <w:fldChar w:fldCharType="begin"/>
            </w:r>
            <w:r>
              <w:rPr>
                <w:rFonts w:ascii="Calibri" w:hAnsi="Calibri" w:cs="Calibri"/>
                <w:noProof/>
                <w:sz w:val="22"/>
                <w:szCs w:val="22"/>
              </w:rPr>
              <w:instrText xml:space="preserve"> ADDIN EN.CITE &lt;EndNote&gt;&lt;Cite&gt;&lt;Author&gt;Endale&lt;/Author&gt;&lt;Year&gt;2020&lt;/Year&gt;&lt;RecNum&gt;52&lt;/RecNum&gt;&lt;DisplayText&gt;(52)&lt;/DisplayText&gt;&lt;record&gt;&lt;rec-number&gt;52&lt;/rec-number&gt;&lt;foreign-keys&gt;&lt;key app="EN" db-id="fefwpvee9vtvahept9avatr20a5fd5trswv5" timestamp="1608034292"&gt;52&lt;/key&gt;&lt;/foreign-keys&gt;&lt;ref-type name="Journal Article"&gt;17&lt;/ref-type&gt;&lt;contributors&gt;&lt;authors&gt;&lt;author&gt;Endale, Tarik&lt;/author&gt;&lt;author&gt;St Jean, Nicole&lt;/author&gt;&lt;author&gt;Birman, Dina&lt;/author&gt;&lt;/authors&gt;&lt;/contributors&gt;&lt;titles&gt;&lt;title&gt;COVID-19 and refugee and immigrant youth: A community-based mental health perspective&lt;/title&gt;&lt;secondary-title&gt;Psychol Trauma&lt;/secondary-title&gt;&lt;/titles&gt;&lt;periodical&gt;&lt;full-title&gt;Psychol Trauma&lt;/full-title&gt;&lt;/periodical&gt;&lt;pages&gt;S225-S227&lt;/pages&gt;&lt;volume&gt;12&lt;/volume&gt;&lt;keywords&gt;&lt;keyword&gt;Behavioral Symptoms/therapy&lt;/keyword&gt;&lt;keyword&gt;Case Management&lt;/keyword&gt;&lt;keyword&gt;Community Mental Health Services&lt;/keyword&gt;&lt;keyword&gt;Coronavirus Infections&lt;/keyword&gt;&lt;keyword&gt;Emigrants and Immigrants&lt;/keyword&gt;&lt;keyword&gt;Pandemics&lt;/keyword&gt;&lt;keyword&gt;Pneumonia, Viral&lt;/keyword&gt;&lt;keyword&gt;Psychological Trauma/therapy&lt;/keyword&gt;&lt;keyword&gt;Refugees&lt;/keyword&gt;&lt;keyword&gt;Social Support&lt;/keyword&gt;&lt;keyword&gt;Telemedicine&lt;/keyword&gt;&lt;keyword&gt;Adolescent&lt;/keyword&gt;&lt;keyword&gt;Chicago&lt;/keyword&gt;&lt;keyword&gt;Child&lt;/keyword&gt;&lt;keyword&gt;Community Mental Health Services/methods&lt;/keyword&gt;&lt;keyword&gt;Humans&lt;/keyword&gt;&lt;keyword&gt;Infection Control&lt;/keyword&gt;&lt;/keywords&gt;&lt;dates&gt;&lt;year&gt;2020&lt;/year&gt;&lt;pub-dates&gt;&lt;date&gt;2020-06&lt;/date&gt;&lt;/pub-dates&gt;&lt;/dates&gt;&lt;accession-num&gt;rayyan-109634089&lt;/accession-num&gt;&lt;urls&gt;&lt;related-urls&gt;&lt;url&gt;https://dx.doi.org/10.1037/tra0000875&lt;/url&gt;&lt;/related-urls&gt;&lt;/urls&gt;&lt;custom1&gt;RAYYAN-INCLUSION: {&amp;quot;Cherie &amp;quot;=&amp;gt;&amp;quot;Included&amp;quot;} | RAYYAN-LABELS: 6,Migrant,teletherapy,*** MIGRANT ***&lt;/custom1&gt;&lt;language&gt;en&lt;/language&gt;&lt;/record&gt;&lt;/Cite&gt;&lt;/EndNote&gt;</w:instrText>
            </w:r>
            <w:r>
              <w:rPr>
                <w:rFonts w:ascii="Calibri" w:hAnsi="Calibri" w:cs="Calibri"/>
                <w:noProof/>
                <w:sz w:val="22"/>
                <w:szCs w:val="22"/>
              </w:rPr>
              <w:fldChar w:fldCharType="separate"/>
            </w:r>
            <w:r>
              <w:rPr>
                <w:rFonts w:ascii="Calibri" w:hAnsi="Calibri" w:cs="Calibri"/>
                <w:noProof/>
                <w:sz w:val="22"/>
                <w:szCs w:val="22"/>
              </w:rPr>
              <w:t>(52)</w:t>
            </w:r>
            <w:r>
              <w:rPr>
                <w:rFonts w:ascii="Calibri" w:hAnsi="Calibri" w:cs="Calibri"/>
                <w:noProof/>
                <w:sz w:val="22"/>
                <w:szCs w:val="22"/>
              </w:rPr>
              <w:fldChar w:fldCharType="end"/>
            </w:r>
          </w:p>
        </w:tc>
        <w:tc>
          <w:tcPr>
            <w:tcW w:w="1595" w:type="dxa"/>
          </w:tcPr>
          <w:p w14:paraId="7CCB602A" w14:textId="77777777" w:rsidR="007853E5" w:rsidRDefault="007853E5" w:rsidP="007853E5">
            <w:pPr>
              <w:spacing w:line="276" w:lineRule="auto"/>
              <w:jc w:val="both"/>
              <w:rPr>
                <w:rFonts w:ascii="Calibri" w:hAnsi="Calibri" w:cs="Calibri"/>
                <w:sz w:val="22"/>
                <w:szCs w:val="22"/>
              </w:rPr>
            </w:pPr>
            <w:r w:rsidRPr="009C1DD1">
              <w:rPr>
                <w:rFonts w:ascii="Calibri" w:hAnsi="Calibri" w:cs="Calibri"/>
                <w:color w:val="000000" w:themeColor="text1"/>
                <w:sz w:val="22"/>
                <w:szCs w:val="22"/>
              </w:rPr>
              <w:t>Chicago, USA</w:t>
            </w:r>
          </w:p>
        </w:tc>
        <w:tc>
          <w:tcPr>
            <w:tcW w:w="1683" w:type="dxa"/>
          </w:tcPr>
          <w:p w14:paraId="213526D1" w14:textId="77777777" w:rsidR="007853E5" w:rsidRDefault="007853E5" w:rsidP="007853E5">
            <w:pPr>
              <w:spacing w:line="276" w:lineRule="auto"/>
              <w:jc w:val="both"/>
              <w:rPr>
                <w:rFonts w:ascii="Calibri" w:hAnsi="Calibri" w:cs="Calibri"/>
                <w:sz w:val="22"/>
                <w:szCs w:val="22"/>
              </w:rPr>
            </w:pPr>
            <w:r w:rsidRPr="009C1DD1">
              <w:rPr>
                <w:rFonts w:ascii="Calibri" w:hAnsi="Calibri" w:cs="Calibri"/>
                <w:color w:val="000000" w:themeColor="text1"/>
                <w:sz w:val="22"/>
                <w:szCs w:val="22"/>
              </w:rPr>
              <w:t>Migrants and refugees</w:t>
            </w:r>
          </w:p>
        </w:tc>
        <w:tc>
          <w:tcPr>
            <w:tcW w:w="1687" w:type="dxa"/>
          </w:tcPr>
          <w:p w14:paraId="0F1EE7A3"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Commentary</w:t>
            </w:r>
          </w:p>
        </w:tc>
        <w:tc>
          <w:tcPr>
            <w:tcW w:w="1245" w:type="dxa"/>
          </w:tcPr>
          <w:p w14:paraId="2FA9052C"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Peer-reviewed journal</w:t>
            </w:r>
          </w:p>
        </w:tc>
        <w:tc>
          <w:tcPr>
            <w:tcW w:w="1203" w:type="dxa"/>
          </w:tcPr>
          <w:p w14:paraId="0238423A"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c>
          <w:tcPr>
            <w:tcW w:w="2406" w:type="dxa"/>
          </w:tcPr>
          <w:p w14:paraId="43516B5C"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Barriers to mental healthcare (immigration status, cultural/ language, technological)</w:t>
            </w:r>
          </w:p>
        </w:tc>
        <w:tc>
          <w:tcPr>
            <w:tcW w:w="1314" w:type="dxa"/>
          </w:tcPr>
          <w:p w14:paraId="25907C6C"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r>
      <w:tr w:rsidR="007853E5" w:rsidRPr="00CA7C74" w14:paraId="375C28F2" w14:textId="77777777" w:rsidTr="005F5120">
        <w:tc>
          <w:tcPr>
            <w:tcW w:w="1795" w:type="dxa"/>
          </w:tcPr>
          <w:p w14:paraId="6D717F4D" w14:textId="29DF86B6" w:rsidR="007853E5" w:rsidRDefault="007853E5" w:rsidP="007853E5">
            <w:pPr>
              <w:spacing w:line="276" w:lineRule="auto"/>
              <w:jc w:val="both"/>
              <w:rPr>
                <w:rFonts w:ascii="Calibri" w:hAnsi="Calibri" w:cs="Calibri"/>
                <w:sz w:val="22"/>
                <w:szCs w:val="22"/>
              </w:rPr>
            </w:pPr>
            <w:r w:rsidRPr="009C1DD1">
              <w:rPr>
                <w:rFonts w:ascii="Calibri" w:hAnsi="Calibri" w:cs="Calibri"/>
                <w:noProof/>
                <w:sz w:val="22"/>
                <w:szCs w:val="22"/>
              </w:rPr>
              <w:t>Mattar</w:t>
            </w:r>
            <w:r>
              <w:rPr>
                <w:rFonts w:ascii="Calibri" w:hAnsi="Calibri" w:cs="Calibri"/>
                <w:noProof/>
                <w:sz w:val="22"/>
                <w:szCs w:val="22"/>
              </w:rPr>
              <w:t xml:space="preserve"> </w:t>
            </w:r>
            <w:r>
              <w:rPr>
                <w:rFonts w:ascii="Calibri" w:hAnsi="Calibri" w:cs="Calibri"/>
                <w:noProof/>
                <w:sz w:val="22"/>
                <w:szCs w:val="22"/>
              </w:rPr>
              <w:fldChar w:fldCharType="begin"/>
            </w:r>
            <w:r>
              <w:rPr>
                <w:rFonts w:ascii="Calibri" w:hAnsi="Calibri" w:cs="Calibri"/>
                <w:noProof/>
                <w:sz w:val="22"/>
                <w:szCs w:val="22"/>
              </w:rPr>
              <w:instrText xml:space="preserve"> ADDIN EN.CITE &lt;EndNote&gt;&lt;Cite&gt;&lt;Author&gt;Mattar&lt;/Author&gt;&lt;Year&gt;2020&lt;/Year&gt;&lt;RecNum&gt;53&lt;/RecNum&gt;&lt;DisplayText&gt;(53)&lt;/DisplayText&gt;&lt;record&gt;&lt;rec-number&gt;53&lt;/rec-number&gt;&lt;foreign-keys&gt;&lt;key app="EN" db-id="fefwpvee9vtvahept9avatr20a5fd5trswv5" timestamp="1608034292"&gt;53&lt;/key&gt;&lt;/foreign-keys&gt;&lt;ref-type name="Journal Article"&gt;17&lt;/ref-type&gt;&lt;contributors&gt;&lt;authors&gt;&lt;author&gt;Mattar, S.&lt;/author&gt;&lt;author&gt;Piwowarczyk, Linda A.&lt;/author&gt;&lt;/authors&gt;&lt;/contributors&gt;&lt;titles&gt;&lt;title&gt;COVID-19 and U.S.-based refugee populations: Commentary&lt;/title&gt;&lt;secondary-title&gt;Psychol Trauma&lt;/secondary-title&gt;&lt;/titles&gt;&lt;periodical&gt;&lt;full-title&gt;Psychol Trauma&lt;/full-title&gt;&lt;/periodical&gt;&lt;pages&gt;S228-S229&lt;/pages&gt;&lt;volume&gt;12&lt;/volume&gt;&lt;keywords&gt;&lt;keyword&gt;Coronavirus Infections&lt;/keyword&gt;&lt;keyword&gt;Mental Health Services&lt;/keyword&gt;&lt;keyword&gt;Pandemics&lt;/keyword&gt;&lt;keyword&gt;Pneumonia, Viral&lt;/keyword&gt;&lt;keyword&gt;Psychological Trauma/therapy&lt;/keyword&gt;&lt;keyword&gt;Refugees&lt;/keyword&gt;&lt;keyword&gt;Stress Disorders, Post-Traumatic/therapy&lt;/keyword&gt;&lt;keyword&gt;Telemedicine&lt;/keyword&gt;&lt;keyword&gt;Adult&lt;/keyword&gt;&lt;keyword&gt;Boston&lt;/keyword&gt;&lt;keyword&gt;Humans&lt;/keyword&gt;&lt;keyword&gt;Infection Control&lt;/keyword&gt;&lt;keyword&gt;Psychological Trauma/psychology&lt;/keyword&gt;&lt;keyword&gt;Refugees/psychology&lt;/keyword&gt;&lt;keyword&gt;Stress Disorders, Post-Traumatic/psychology&lt;/keyword&gt;&lt;/keywords&gt;&lt;dates&gt;&lt;year&gt;2020&lt;/year&gt;&lt;pub-dates&gt;&lt;date&gt;2020-06&lt;/date&gt;&lt;/pub-dates&gt;&lt;/dates&gt;&lt;accession-num&gt;rayyan-109634108&lt;/accession-num&gt;&lt;urls&gt;&lt;related-urls&gt;&lt;url&gt;https://dx.doi.org/10.1037/tra0000602&lt;/url&gt;&lt;/related-urls&gt;&lt;/urls&gt;&lt;custom1&gt;RAYYAN-INCLUSION: {&amp;quot;Cherie &amp;quot;=&amp;gt;&amp;quot;Included&amp;quot;} | RAYYAN-LABELS: US,refugee,Management,*** MIGRANT ***&lt;/custom1&gt;&lt;language&gt;en&lt;/language&gt;&lt;/record&gt;&lt;/Cite&gt;&lt;/EndNote&gt;</w:instrText>
            </w:r>
            <w:r>
              <w:rPr>
                <w:rFonts w:ascii="Calibri" w:hAnsi="Calibri" w:cs="Calibri"/>
                <w:noProof/>
                <w:sz w:val="22"/>
                <w:szCs w:val="22"/>
              </w:rPr>
              <w:fldChar w:fldCharType="separate"/>
            </w:r>
            <w:r>
              <w:rPr>
                <w:rFonts w:ascii="Calibri" w:hAnsi="Calibri" w:cs="Calibri"/>
                <w:noProof/>
                <w:sz w:val="22"/>
                <w:szCs w:val="22"/>
              </w:rPr>
              <w:t>(53)</w:t>
            </w:r>
            <w:r>
              <w:rPr>
                <w:rFonts w:ascii="Calibri" w:hAnsi="Calibri" w:cs="Calibri"/>
                <w:noProof/>
                <w:sz w:val="22"/>
                <w:szCs w:val="22"/>
              </w:rPr>
              <w:fldChar w:fldCharType="end"/>
            </w:r>
          </w:p>
        </w:tc>
        <w:tc>
          <w:tcPr>
            <w:tcW w:w="1595" w:type="dxa"/>
          </w:tcPr>
          <w:p w14:paraId="362DAB87" w14:textId="77777777" w:rsidR="007853E5" w:rsidRDefault="007853E5" w:rsidP="007853E5">
            <w:pPr>
              <w:spacing w:line="276" w:lineRule="auto"/>
              <w:jc w:val="both"/>
              <w:rPr>
                <w:rFonts w:ascii="Calibri" w:hAnsi="Calibri" w:cs="Calibri"/>
                <w:sz w:val="22"/>
                <w:szCs w:val="22"/>
              </w:rPr>
            </w:pPr>
            <w:r w:rsidRPr="009C1DD1">
              <w:rPr>
                <w:rFonts w:ascii="Calibri" w:hAnsi="Calibri" w:cs="Calibri"/>
                <w:color w:val="000000" w:themeColor="text1"/>
                <w:sz w:val="22"/>
                <w:szCs w:val="22"/>
              </w:rPr>
              <w:t>USA</w:t>
            </w:r>
          </w:p>
        </w:tc>
        <w:tc>
          <w:tcPr>
            <w:tcW w:w="1683" w:type="dxa"/>
          </w:tcPr>
          <w:p w14:paraId="111A2BF1" w14:textId="77777777" w:rsidR="007853E5" w:rsidRDefault="007853E5" w:rsidP="007853E5">
            <w:pPr>
              <w:spacing w:line="276" w:lineRule="auto"/>
              <w:jc w:val="both"/>
              <w:rPr>
                <w:rFonts w:ascii="Calibri" w:hAnsi="Calibri" w:cs="Calibri"/>
                <w:sz w:val="22"/>
                <w:szCs w:val="22"/>
              </w:rPr>
            </w:pPr>
            <w:r w:rsidRPr="009C1DD1">
              <w:rPr>
                <w:rFonts w:ascii="Calibri" w:hAnsi="Calibri" w:cs="Calibri"/>
                <w:color w:val="000000" w:themeColor="text1"/>
                <w:sz w:val="22"/>
                <w:szCs w:val="22"/>
              </w:rPr>
              <w:t>Refugees, asylum seekers</w:t>
            </w:r>
          </w:p>
        </w:tc>
        <w:tc>
          <w:tcPr>
            <w:tcW w:w="1687" w:type="dxa"/>
          </w:tcPr>
          <w:p w14:paraId="3414847C"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Commentary</w:t>
            </w:r>
          </w:p>
        </w:tc>
        <w:tc>
          <w:tcPr>
            <w:tcW w:w="1245" w:type="dxa"/>
          </w:tcPr>
          <w:p w14:paraId="122B4AE9"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Peer-reviewed journal</w:t>
            </w:r>
          </w:p>
        </w:tc>
        <w:tc>
          <w:tcPr>
            <w:tcW w:w="1203" w:type="dxa"/>
          </w:tcPr>
          <w:p w14:paraId="21E59986"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c>
          <w:tcPr>
            <w:tcW w:w="2406" w:type="dxa"/>
          </w:tcPr>
          <w:p w14:paraId="003F6B19"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 xml:space="preserve">Barriers to mental healthcare (sensitivity, technological) </w:t>
            </w:r>
          </w:p>
        </w:tc>
        <w:tc>
          <w:tcPr>
            <w:tcW w:w="1314" w:type="dxa"/>
          </w:tcPr>
          <w:p w14:paraId="1BFC4127"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r>
      <w:tr w:rsidR="007853E5" w:rsidRPr="00CA7C74" w14:paraId="29791A38" w14:textId="77777777" w:rsidTr="005F5120">
        <w:tc>
          <w:tcPr>
            <w:tcW w:w="1795" w:type="dxa"/>
          </w:tcPr>
          <w:p w14:paraId="659BA17B" w14:textId="2B18E70C" w:rsidR="007853E5" w:rsidRPr="00486271" w:rsidRDefault="007853E5" w:rsidP="007853E5">
            <w:pPr>
              <w:spacing w:line="276" w:lineRule="auto"/>
              <w:jc w:val="both"/>
              <w:rPr>
                <w:rFonts w:ascii="Calibri" w:hAnsi="Calibri" w:cs="Calibri"/>
                <w:sz w:val="22"/>
                <w:szCs w:val="22"/>
              </w:rPr>
            </w:pPr>
            <w:r w:rsidRPr="00486271">
              <w:rPr>
                <w:rFonts w:ascii="Calibri" w:hAnsi="Calibri" w:cs="Calibri"/>
                <w:noProof/>
                <w:sz w:val="22"/>
                <w:szCs w:val="22"/>
              </w:rPr>
              <w:t>Fitzpatrick</w:t>
            </w:r>
            <w:r>
              <w:rPr>
                <w:rFonts w:ascii="Calibri" w:hAnsi="Calibri" w:cs="Calibri"/>
                <w:noProof/>
                <w:sz w:val="22"/>
                <w:szCs w:val="22"/>
              </w:rPr>
              <w:t xml:space="preserve"> </w:t>
            </w:r>
            <w:r>
              <w:rPr>
                <w:rFonts w:ascii="Calibri" w:hAnsi="Calibri" w:cs="Calibri"/>
                <w:noProof/>
                <w:sz w:val="22"/>
                <w:szCs w:val="22"/>
              </w:rPr>
              <w:fldChar w:fldCharType="begin"/>
            </w:r>
            <w:r>
              <w:rPr>
                <w:rFonts w:ascii="Calibri" w:hAnsi="Calibri" w:cs="Calibri"/>
                <w:noProof/>
                <w:sz w:val="22"/>
                <w:szCs w:val="22"/>
              </w:rPr>
              <w:instrText xml:space="preserve"> ADDIN EN.CITE &lt;EndNote&gt;&lt;Cite&gt;&lt;Author&gt;Fitzpatrick&lt;/Author&gt;&lt;Year&gt;2020&lt;/Year&gt;&lt;RecNum&gt;55&lt;/RecNum&gt;&lt;DisplayText&gt;(55)&lt;/DisplayText&gt;&lt;record&gt;&lt;rec-number&gt;55&lt;/rec-number&gt;&lt;foreign-keys&gt;&lt;key app="EN" db-id="fefwpvee9vtvahept9avatr20a5fd5trswv5" timestamp="1608034292"&gt;55&lt;/key&gt;&lt;/foreign-keys&gt;&lt;ref-type name="Journal Article"&gt;17&lt;/ref-type&gt;&lt;contributors&gt;&lt;authors&gt;&lt;author&gt;Fitzpatrick, Kevin M.&lt;/author&gt;&lt;author&gt;Harris, Casey&lt;/author&gt;&lt;author&gt;Drawve, Grant&lt;/author&gt;&lt;/authors&gt;&lt;/contributors&gt;&lt;titles&gt;&lt;title&gt;Fear of COVID-19 and the mental health consequences in America&lt;/title&gt;&lt;secondary-title&gt;Psychol Trauma&lt;/secondary-title&gt;&lt;/titles&gt;&lt;periodical&gt;&lt;full-title&gt;Psychol Trauma&lt;/full-title&gt;&lt;/periodical&gt;&lt;pages&gt;S17-S21&lt;/pages&gt;&lt;volume&gt;12&lt;/volume&gt;&lt;keywords&gt;&lt;keyword&gt;Anxiety/psychology&lt;/keyword&gt;&lt;keyword&gt;Coronavirus Infections/psychology&lt;/keyword&gt;&lt;keyword&gt;Depression/psychology&lt;/keyword&gt;&lt;keyword&gt;Fear/psychology&lt;/keyword&gt;&lt;keyword&gt;Pneumonia, Viral/psychology&lt;/keyword&gt;&lt;keyword&gt;Adolescent&lt;/keyword&gt;&lt;keyword&gt;Adult&lt;/keyword&gt;&lt;keyword&gt;Aged&lt;/keyword&gt;&lt;keyword&gt;Aged, 80 and over&lt;/keyword&gt;&lt;keyword&gt;Anxiety/epidemiology&lt;/keyword&gt;&lt;keyword&gt;Depression/epidemiology&lt;/keyword&gt;&lt;keyword&gt;Female&lt;/keyword&gt;&lt;keyword&gt;Humans&lt;/keyword&gt;&lt;keyword&gt;Male&lt;/keyword&gt;&lt;keyword&gt;Middle Aged&lt;/keyword&gt;&lt;keyword&gt;Pandemics&lt;/keyword&gt;&lt;keyword&gt;United States/epidemiology&lt;/keyword&gt;&lt;keyword&gt;Young Adult&lt;/keyword&gt;&lt;/keywords&gt;&lt;dates&gt;&lt;year&gt;2020&lt;/year&gt;&lt;pub-dates&gt;&lt;date&gt;2020-06&lt;/date&gt;&lt;/pub-dates&gt;&lt;/dates&gt;&lt;accession-num&gt;rayyan-109634638&lt;/accession-num&gt;&lt;urls&gt;&lt;related-urls&gt;&lt;url&gt;https://dx.doi.org/10.1037/tra0000924&lt;/url&gt;&lt;/related-urls&gt;&lt;/urls&gt;&lt;custom1&gt;RAYYAN-INCLUSION: {&amp;quot;Cherie &amp;quot;=&amp;gt;&amp;quot;Included&amp;quot;} | RAYYAN-LABELS: US,mental health&lt;/custom1&gt;&lt;language&gt;en&lt;/language&gt;&lt;/record&gt;&lt;/Cite&gt;&lt;/EndNote&gt;</w:instrText>
            </w:r>
            <w:r>
              <w:rPr>
                <w:rFonts w:ascii="Calibri" w:hAnsi="Calibri" w:cs="Calibri"/>
                <w:noProof/>
                <w:sz w:val="22"/>
                <w:szCs w:val="22"/>
              </w:rPr>
              <w:fldChar w:fldCharType="separate"/>
            </w:r>
            <w:r>
              <w:rPr>
                <w:rFonts w:ascii="Calibri" w:hAnsi="Calibri" w:cs="Calibri"/>
                <w:noProof/>
                <w:sz w:val="22"/>
                <w:szCs w:val="22"/>
              </w:rPr>
              <w:t>(55)</w:t>
            </w:r>
            <w:r>
              <w:rPr>
                <w:rFonts w:ascii="Calibri" w:hAnsi="Calibri" w:cs="Calibri"/>
                <w:noProof/>
                <w:sz w:val="22"/>
                <w:szCs w:val="22"/>
              </w:rPr>
              <w:fldChar w:fldCharType="end"/>
            </w:r>
          </w:p>
        </w:tc>
        <w:tc>
          <w:tcPr>
            <w:tcW w:w="1595" w:type="dxa"/>
          </w:tcPr>
          <w:p w14:paraId="1E8ED629" w14:textId="77777777" w:rsidR="007853E5" w:rsidRPr="00486271" w:rsidRDefault="007853E5" w:rsidP="007853E5">
            <w:pPr>
              <w:spacing w:line="276" w:lineRule="auto"/>
              <w:jc w:val="both"/>
              <w:rPr>
                <w:rFonts w:ascii="Calibri" w:hAnsi="Calibri" w:cs="Calibri"/>
                <w:sz w:val="22"/>
                <w:szCs w:val="22"/>
              </w:rPr>
            </w:pPr>
            <w:r w:rsidRPr="00486271">
              <w:rPr>
                <w:rFonts w:ascii="Calibri" w:hAnsi="Calibri" w:cs="Calibri"/>
                <w:sz w:val="22"/>
                <w:szCs w:val="22"/>
              </w:rPr>
              <w:t>USA</w:t>
            </w:r>
          </w:p>
        </w:tc>
        <w:tc>
          <w:tcPr>
            <w:tcW w:w="1683" w:type="dxa"/>
          </w:tcPr>
          <w:p w14:paraId="68BA9AA4" w14:textId="77777777" w:rsidR="007853E5" w:rsidRPr="00486271" w:rsidRDefault="007853E5" w:rsidP="007853E5">
            <w:pPr>
              <w:spacing w:line="276" w:lineRule="auto"/>
              <w:jc w:val="both"/>
              <w:rPr>
                <w:rFonts w:ascii="Calibri" w:hAnsi="Calibri" w:cs="Calibri"/>
                <w:sz w:val="22"/>
                <w:szCs w:val="22"/>
              </w:rPr>
            </w:pPr>
            <w:r w:rsidRPr="00486271">
              <w:rPr>
                <w:rFonts w:ascii="Calibri" w:hAnsi="Calibri" w:cs="Calibri"/>
                <w:sz w:val="22"/>
                <w:szCs w:val="22"/>
              </w:rPr>
              <w:t>Migrants</w:t>
            </w:r>
          </w:p>
        </w:tc>
        <w:tc>
          <w:tcPr>
            <w:tcW w:w="1687" w:type="dxa"/>
          </w:tcPr>
          <w:p w14:paraId="59CB64D0" w14:textId="77777777" w:rsidR="007853E5" w:rsidRPr="00486271" w:rsidRDefault="007853E5" w:rsidP="007853E5">
            <w:pPr>
              <w:spacing w:line="276" w:lineRule="auto"/>
              <w:jc w:val="both"/>
              <w:rPr>
                <w:rFonts w:ascii="Calibri" w:hAnsi="Calibri" w:cs="Calibri"/>
                <w:sz w:val="22"/>
                <w:szCs w:val="22"/>
              </w:rPr>
            </w:pPr>
            <w:r w:rsidRPr="00486271">
              <w:rPr>
                <w:rFonts w:ascii="Calibri" w:hAnsi="Calibri" w:cs="Calibri"/>
                <w:sz w:val="22"/>
                <w:szCs w:val="22"/>
              </w:rPr>
              <w:t>Survey</w:t>
            </w:r>
          </w:p>
        </w:tc>
        <w:tc>
          <w:tcPr>
            <w:tcW w:w="1245" w:type="dxa"/>
          </w:tcPr>
          <w:p w14:paraId="6AE7543B" w14:textId="77777777" w:rsidR="007853E5" w:rsidRPr="00486271" w:rsidRDefault="007853E5" w:rsidP="007853E5">
            <w:pPr>
              <w:spacing w:line="276" w:lineRule="auto"/>
              <w:jc w:val="both"/>
              <w:rPr>
                <w:rFonts w:ascii="Calibri" w:hAnsi="Calibri" w:cs="Calibri"/>
                <w:sz w:val="22"/>
                <w:szCs w:val="22"/>
              </w:rPr>
            </w:pPr>
            <w:r>
              <w:rPr>
                <w:rFonts w:ascii="Calibri" w:hAnsi="Calibri" w:cs="Calibri"/>
                <w:sz w:val="22"/>
                <w:szCs w:val="22"/>
              </w:rPr>
              <w:t>Peer-reviewed journal</w:t>
            </w:r>
          </w:p>
        </w:tc>
        <w:tc>
          <w:tcPr>
            <w:tcW w:w="1203" w:type="dxa"/>
          </w:tcPr>
          <w:p w14:paraId="47973F03" w14:textId="77777777" w:rsidR="007853E5" w:rsidRPr="00486271" w:rsidRDefault="007853E5" w:rsidP="007853E5">
            <w:pPr>
              <w:spacing w:line="276" w:lineRule="auto"/>
              <w:jc w:val="both"/>
              <w:rPr>
                <w:rFonts w:ascii="Calibri" w:hAnsi="Calibri" w:cs="Calibri"/>
                <w:sz w:val="22"/>
                <w:szCs w:val="22"/>
              </w:rPr>
            </w:pPr>
            <w:r w:rsidRPr="00486271">
              <w:rPr>
                <w:rFonts w:ascii="Calibri" w:hAnsi="Calibri" w:cs="Calibri"/>
                <w:sz w:val="22"/>
                <w:szCs w:val="22"/>
              </w:rPr>
              <w:t xml:space="preserve">Week of 23 March </w:t>
            </w:r>
          </w:p>
        </w:tc>
        <w:tc>
          <w:tcPr>
            <w:tcW w:w="2406" w:type="dxa"/>
          </w:tcPr>
          <w:p w14:paraId="10593F5E"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Mental health impact (fear, depression and anxiety)</w:t>
            </w:r>
          </w:p>
        </w:tc>
        <w:tc>
          <w:tcPr>
            <w:tcW w:w="1314" w:type="dxa"/>
          </w:tcPr>
          <w:p w14:paraId="4AE0B47E" w14:textId="29B90CE6" w:rsidR="007853E5" w:rsidRDefault="007853E5" w:rsidP="007853E5">
            <w:pPr>
              <w:spacing w:line="276" w:lineRule="auto"/>
              <w:jc w:val="both"/>
              <w:rPr>
                <w:rFonts w:ascii="Calibri" w:hAnsi="Calibri" w:cs="Calibri"/>
                <w:sz w:val="22"/>
                <w:szCs w:val="22"/>
              </w:rPr>
            </w:pPr>
            <w:r>
              <w:rPr>
                <w:rFonts w:ascii="Calibri" w:hAnsi="Calibri" w:cs="Calibri"/>
                <w:sz w:val="22"/>
                <w:szCs w:val="22"/>
              </w:rPr>
              <w:t>4/8 (50)</w:t>
            </w:r>
          </w:p>
        </w:tc>
      </w:tr>
      <w:tr w:rsidR="007853E5" w:rsidRPr="00CA7C74" w14:paraId="49B57A2E" w14:textId="77777777" w:rsidTr="005F5120">
        <w:tc>
          <w:tcPr>
            <w:tcW w:w="1795" w:type="dxa"/>
          </w:tcPr>
          <w:p w14:paraId="25EFA505" w14:textId="0E3E2846" w:rsidR="007853E5" w:rsidRPr="00486271" w:rsidRDefault="007853E5" w:rsidP="007853E5">
            <w:pPr>
              <w:spacing w:line="276" w:lineRule="auto"/>
              <w:jc w:val="both"/>
              <w:rPr>
                <w:rFonts w:ascii="Calibri" w:hAnsi="Calibri" w:cs="Calibri"/>
                <w:sz w:val="22"/>
                <w:szCs w:val="22"/>
              </w:rPr>
            </w:pPr>
            <w:r w:rsidRPr="00486271">
              <w:rPr>
                <w:rFonts w:ascii="Calibri" w:hAnsi="Calibri" w:cs="Calibri"/>
                <w:noProof/>
                <w:sz w:val="22"/>
                <w:szCs w:val="22"/>
              </w:rPr>
              <w:lastRenderedPageBreak/>
              <w:t>Goodman</w:t>
            </w:r>
            <w:r>
              <w:rPr>
                <w:rFonts w:ascii="Calibri" w:hAnsi="Calibri" w:cs="Calibri"/>
                <w:noProof/>
                <w:sz w:val="22"/>
                <w:szCs w:val="22"/>
              </w:rPr>
              <w:t xml:space="preserve"> </w:t>
            </w:r>
            <w:r>
              <w:rPr>
                <w:rFonts w:ascii="Calibri" w:hAnsi="Calibri" w:cs="Calibri"/>
                <w:noProof/>
                <w:sz w:val="22"/>
                <w:szCs w:val="22"/>
              </w:rPr>
              <w:fldChar w:fldCharType="begin"/>
            </w:r>
            <w:r>
              <w:rPr>
                <w:rFonts w:ascii="Calibri" w:hAnsi="Calibri" w:cs="Calibri"/>
                <w:noProof/>
                <w:sz w:val="22"/>
                <w:szCs w:val="22"/>
              </w:rPr>
              <w:instrText xml:space="preserve"> ADDIN EN.CITE &lt;EndNote&gt;&lt;Cite&gt;&lt;Author&gt;Goodman&lt;/Author&gt;&lt;Year&gt;2020&lt;/Year&gt;&lt;RecNum&gt;56&lt;/RecNum&gt;&lt;DisplayText&gt;(56)&lt;/DisplayText&gt;&lt;record&gt;&lt;rec-number&gt;56&lt;/rec-number&gt;&lt;foreign-keys&gt;&lt;key app="EN" db-id="fefwpvee9vtvahept9avatr20a5fd5trswv5" timestamp="1608034292"&gt;56&lt;/key&gt;&lt;/foreign-keys&gt;&lt;ref-type name="Journal Article"&gt;17&lt;/ref-type&gt;&lt;contributors&gt;&lt;authors&gt;&lt;author&gt;Jarid Goodman&lt;/author&gt;&lt;author&gt;Sharron Xuanren Wang&lt;/author&gt;&lt;author&gt;Rubi, A. Guadarrama Ornelas&lt;/author&gt;&lt;author&gt;Marina Hernandez Santana&lt;/author&gt;&lt;/authors&gt;&lt;/contributors&gt;&lt;titles&gt;&lt;title&gt;Mental health of undocumented college students during the COVID-19 pandemic&lt;/title&gt;&lt;secondary-title&gt;medRxiv&lt;/secondary-title&gt;&lt;/titles&gt;&lt;periodical&gt;&lt;full-title&gt;medRxiv&lt;/full-title&gt;&lt;/periodical&gt;&lt;keywords&gt;&lt;keyword&gt;Mental Health&lt;/keyword&gt;&lt;/keywords&gt;&lt;dates&gt;&lt;year&gt;2020&lt;/year&gt;&lt;/dates&gt;&lt;accession-num&gt;rayyan-109635053&lt;/accession-num&gt;&lt;urls&gt;&lt;related-urls&gt;&lt;url&gt;https://medrxiv.org/cgi/content/short/2020.09.28.20203489&lt;/url&gt;&lt;/related-urls&gt;&lt;/urls&gt;&lt;custom1&gt;RAYYAN-INCLUSION: {&amp;quot;Cherie &amp;quot;=&amp;gt;&amp;quot;Included&amp;quot;} | RAYYAN-LABELS: US,undocumented,Mental Health,*** MIGRANT ***,Migrant college students&lt;/custom1&gt;&lt;/record&gt;&lt;/Cite&gt;&lt;/EndNote&gt;</w:instrText>
            </w:r>
            <w:r>
              <w:rPr>
                <w:rFonts w:ascii="Calibri" w:hAnsi="Calibri" w:cs="Calibri"/>
                <w:noProof/>
                <w:sz w:val="22"/>
                <w:szCs w:val="22"/>
              </w:rPr>
              <w:fldChar w:fldCharType="separate"/>
            </w:r>
            <w:r>
              <w:rPr>
                <w:rFonts w:ascii="Calibri" w:hAnsi="Calibri" w:cs="Calibri"/>
                <w:noProof/>
                <w:sz w:val="22"/>
                <w:szCs w:val="22"/>
              </w:rPr>
              <w:t>(56)</w:t>
            </w:r>
            <w:r>
              <w:rPr>
                <w:rFonts w:ascii="Calibri" w:hAnsi="Calibri" w:cs="Calibri"/>
                <w:noProof/>
                <w:sz w:val="22"/>
                <w:szCs w:val="22"/>
              </w:rPr>
              <w:fldChar w:fldCharType="end"/>
            </w:r>
          </w:p>
        </w:tc>
        <w:tc>
          <w:tcPr>
            <w:tcW w:w="1595" w:type="dxa"/>
          </w:tcPr>
          <w:p w14:paraId="759A8003" w14:textId="77777777" w:rsidR="007853E5" w:rsidRPr="00486271" w:rsidRDefault="007853E5" w:rsidP="007853E5">
            <w:pPr>
              <w:spacing w:line="276" w:lineRule="auto"/>
              <w:jc w:val="both"/>
              <w:rPr>
                <w:rFonts w:ascii="Calibri" w:hAnsi="Calibri" w:cs="Calibri"/>
                <w:sz w:val="22"/>
                <w:szCs w:val="22"/>
              </w:rPr>
            </w:pPr>
            <w:r w:rsidRPr="00486271">
              <w:rPr>
                <w:rFonts w:ascii="Calibri" w:hAnsi="Calibri" w:cs="Calibri"/>
                <w:sz w:val="22"/>
                <w:szCs w:val="22"/>
              </w:rPr>
              <w:t>Delaware, USA</w:t>
            </w:r>
          </w:p>
        </w:tc>
        <w:tc>
          <w:tcPr>
            <w:tcW w:w="1683" w:type="dxa"/>
          </w:tcPr>
          <w:p w14:paraId="432DF311" w14:textId="77777777" w:rsidR="007853E5" w:rsidRPr="00486271" w:rsidRDefault="007853E5" w:rsidP="007853E5">
            <w:pPr>
              <w:spacing w:line="276" w:lineRule="auto"/>
              <w:jc w:val="both"/>
              <w:rPr>
                <w:rFonts w:ascii="Calibri" w:hAnsi="Calibri" w:cs="Calibri"/>
                <w:sz w:val="22"/>
                <w:szCs w:val="22"/>
              </w:rPr>
            </w:pPr>
            <w:r w:rsidRPr="00486271">
              <w:rPr>
                <w:rFonts w:ascii="Calibri" w:hAnsi="Calibri" w:cs="Calibri"/>
                <w:sz w:val="22"/>
                <w:szCs w:val="22"/>
              </w:rPr>
              <w:t>Undocumented migrants who entered as minors</w:t>
            </w:r>
          </w:p>
        </w:tc>
        <w:tc>
          <w:tcPr>
            <w:tcW w:w="1687" w:type="dxa"/>
          </w:tcPr>
          <w:p w14:paraId="54D2B64E" w14:textId="77777777" w:rsidR="007853E5" w:rsidRPr="00486271" w:rsidRDefault="007853E5" w:rsidP="007853E5">
            <w:pPr>
              <w:spacing w:line="276" w:lineRule="auto"/>
              <w:jc w:val="both"/>
              <w:rPr>
                <w:rFonts w:ascii="Calibri" w:hAnsi="Calibri" w:cs="Calibri"/>
                <w:sz w:val="22"/>
                <w:szCs w:val="22"/>
              </w:rPr>
            </w:pPr>
            <w:r w:rsidRPr="00486271">
              <w:rPr>
                <w:rFonts w:ascii="Calibri" w:hAnsi="Calibri" w:cs="Calibri"/>
                <w:sz w:val="22"/>
                <w:szCs w:val="22"/>
              </w:rPr>
              <w:t>Survey</w:t>
            </w:r>
          </w:p>
        </w:tc>
        <w:tc>
          <w:tcPr>
            <w:tcW w:w="1245" w:type="dxa"/>
          </w:tcPr>
          <w:p w14:paraId="32A8B417" w14:textId="77777777" w:rsidR="007853E5" w:rsidRPr="00486271" w:rsidRDefault="007853E5" w:rsidP="007853E5">
            <w:pPr>
              <w:spacing w:line="276" w:lineRule="auto"/>
              <w:jc w:val="both"/>
              <w:rPr>
                <w:rFonts w:ascii="Calibri" w:hAnsi="Calibri" w:cs="Calibri"/>
                <w:sz w:val="22"/>
                <w:szCs w:val="22"/>
              </w:rPr>
            </w:pPr>
            <w:r>
              <w:rPr>
                <w:rFonts w:ascii="Calibri" w:hAnsi="Calibri" w:cs="Calibri"/>
                <w:sz w:val="22"/>
                <w:szCs w:val="22"/>
              </w:rPr>
              <w:t>Pre-print</w:t>
            </w:r>
          </w:p>
        </w:tc>
        <w:tc>
          <w:tcPr>
            <w:tcW w:w="1203" w:type="dxa"/>
          </w:tcPr>
          <w:p w14:paraId="0D11A376" w14:textId="77777777" w:rsidR="007853E5" w:rsidRPr="00486271" w:rsidRDefault="007853E5" w:rsidP="007853E5">
            <w:pPr>
              <w:spacing w:line="276" w:lineRule="auto"/>
              <w:jc w:val="both"/>
              <w:rPr>
                <w:rFonts w:ascii="Calibri" w:hAnsi="Calibri" w:cs="Calibri"/>
                <w:sz w:val="22"/>
                <w:szCs w:val="22"/>
              </w:rPr>
            </w:pPr>
            <w:r w:rsidRPr="00486271">
              <w:rPr>
                <w:rFonts w:ascii="Calibri" w:hAnsi="Calibri" w:cs="Calibri"/>
                <w:sz w:val="22"/>
                <w:szCs w:val="22"/>
              </w:rPr>
              <w:t>15 May to 22 May</w:t>
            </w:r>
          </w:p>
        </w:tc>
        <w:tc>
          <w:tcPr>
            <w:tcW w:w="2406" w:type="dxa"/>
          </w:tcPr>
          <w:p w14:paraId="78B895D1"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Mental health impact (stress, depression and anxiety)</w:t>
            </w:r>
          </w:p>
        </w:tc>
        <w:tc>
          <w:tcPr>
            <w:tcW w:w="1314" w:type="dxa"/>
          </w:tcPr>
          <w:p w14:paraId="5C587CB8" w14:textId="2CDAD52C" w:rsidR="007853E5" w:rsidRDefault="007853E5" w:rsidP="007853E5">
            <w:pPr>
              <w:spacing w:line="276" w:lineRule="auto"/>
              <w:jc w:val="both"/>
              <w:rPr>
                <w:rFonts w:ascii="Calibri" w:hAnsi="Calibri" w:cs="Calibri"/>
                <w:sz w:val="22"/>
                <w:szCs w:val="22"/>
              </w:rPr>
            </w:pPr>
            <w:r>
              <w:rPr>
                <w:rFonts w:ascii="Calibri" w:hAnsi="Calibri" w:cs="Calibri"/>
                <w:sz w:val="22"/>
                <w:szCs w:val="22"/>
              </w:rPr>
              <w:t>6/8 (75)</w:t>
            </w:r>
          </w:p>
        </w:tc>
      </w:tr>
      <w:tr w:rsidR="007853E5" w:rsidRPr="00CA7C74" w14:paraId="4580CEC9" w14:textId="77777777" w:rsidTr="005F5120">
        <w:tc>
          <w:tcPr>
            <w:tcW w:w="1795" w:type="dxa"/>
          </w:tcPr>
          <w:p w14:paraId="521D20A9" w14:textId="7479AAD5" w:rsidR="007853E5" w:rsidRPr="00486271" w:rsidRDefault="007853E5" w:rsidP="007853E5">
            <w:pPr>
              <w:spacing w:line="276" w:lineRule="auto"/>
              <w:jc w:val="both"/>
              <w:rPr>
                <w:rFonts w:ascii="Calibri" w:hAnsi="Calibri" w:cs="Calibri"/>
                <w:sz w:val="22"/>
                <w:szCs w:val="22"/>
              </w:rPr>
            </w:pPr>
            <w:r w:rsidRPr="00486271">
              <w:rPr>
                <w:rFonts w:ascii="Calibri" w:hAnsi="Calibri" w:cs="Calibri"/>
                <w:noProof/>
                <w:sz w:val="22"/>
                <w:szCs w:val="22"/>
              </w:rPr>
              <w:t>Choi</w:t>
            </w:r>
            <w:r>
              <w:rPr>
                <w:rFonts w:ascii="Calibri" w:hAnsi="Calibri" w:cs="Calibri"/>
                <w:noProof/>
                <w:sz w:val="22"/>
                <w:szCs w:val="22"/>
              </w:rPr>
              <w:t xml:space="preserve"> </w:t>
            </w:r>
            <w:r>
              <w:rPr>
                <w:rFonts w:ascii="Calibri" w:hAnsi="Calibri" w:cs="Calibri"/>
                <w:noProof/>
                <w:sz w:val="22"/>
                <w:szCs w:val="22"/>
              </w:rPr>
              <w:fldChar w:fldCharType="begin">
                <w:fldData xml:space="preserve">PEVuZE5vdGU+PENpdGU+PEF1dGhvcj5DaG9pPC9BdXRob3I+PFllYXI+MjAyMDwvWWVhcj48UmVj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</w:fldData>
              </w:fldChar>
            </w:r>
            <w:r>
              <w:rPr>
                <w:rFonts w:ascii="Calibri" w:hAnsi="Calibri" w:cs="Calibri"/>
                <w:noProof/>
                <w:sz w:val="22"/>
                <w:szCs w:val="22"/>
              </w:rPr>
              <w:instrText xml:space="preserve"> ADDIN EN.CITE </w:instrText>
            </w:r>
            <w:r>
              <w:rPr>
                <w:rFonts w:ascii="Calibri" w:hAnsi="Calibri" w:cs="Calibri"/>
                <w:noProof/>
                <w:sz w:val="22"/>
                <w:szCs w:val="22"/>
              </w:rPr>
              <w:fldChar w:fldCharType="begin">
                <w:fldData xml:space="preserve">PEVuZE5vdGU+PENpdGU+PEF1dGhvcj5DaG9pPC9BdXRob3I+PFllYXI+MjAyMDwvWWVhcj48UmVj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</w:fldData>
              </w:fldChar>
            </w:r>
            <w:r>
              <w:rPr>
                <w:rFonts w:ascii="Calibri" w:hAnsi="Calibri" w:cs="Calibri"/>
                <w:noProof/>
                <w:sz w:val="22"/>
                <w:szCs w:val="22"/>
              </w:rPr>
              <w:instrText xml:space="preserve"> ADDIN EN.CITE.DATA </w:instrText>
            </w:r>
            <w:r>
              <w:rPr>
                <w:rFonts w:ascii="Calibri" w:hAnsi="Calibri" w:cs="Calibri"/>
                <w:noProof/>
                <w:sz w:val="22"/>
                <w:szCs w:val="22"/>
              </w:rPr>
            </w:r>
            <w:r>
              <w:rPr>
                <w:rFonts w:ascii="Calibri" w:hAnsi="Calibri" w:cs="Calibri"/>
                <w:noProof/>
                <w:sz w:val="22"/>
                <w:szCs w:val="22"/>
              </w:rPr>
              <w:fldChar w:fldCharType="end"/>
            </w:r>
            <w:r>
              <w:rPr>
                <w:rFonts w:ascii="Calibri" w:hAnsi="Calibri" w:cs="Calibri"/>
                <w:noProof/>
                <w:sz w:val="22"/>
                <w:szCs w:val="22"/>
              </w:rPr>
            </w:r>
            <w:r>
              <w:rPr>
                <w:rFonts w:ascii="Calibri" w:hAnsi="Calibri" w:cs="Calibri"/>
                <w:noProof/>
                <w:sz w:val="22"/>
                <w:szCs w:val="22"/>
              </w:rPr>
              <w:fldChar w:fldCharType="separate"/>
            </w:r>
            <w:r>
              <w:rPr>
                <w:rFonts w:ascii="Calibri" w:hAnsi="Calibri" w:cs="Calibri"/>
                <w:noProof/>
                <w:sz w:val="22"/>
                <w:szCs w:val="22"/>
              </w:rPr>
              <w:t>(57)</w:t>
            </w:r>
            <w:r>
              <w:rPr>
                <w:rFonts w:ascii="Calibri" w:hAnsi="Calibri" w:cs="Calibri"/>
                <w:noProof/>
                <w:sz w:val="22"/>
                <w:szCs w:val="22"/>
              </w:rPr>
              <w:fldChar w:fldCharType="end"/>
            </w:r>
          </w:p>
        </w:tc>
        <w:tc>
          <w:tcPr>
            <w:tcW w:w="1595" w:type="dxa"/>
          </w:tcPr>
          <w:p w14:paraId="427AC717" w14:textId="77777777" w:rsidR="007853E5" w:rsidRPr="00486271" w:rsidRDefault="007853E5" w:rsidP="007853E5">
            <w:pPr>
              <w:spacing w:line="276" w:lineRule="auto"/>
              <w:jc w:val="both"/>
              <w:rPr>
                <w:rFonts w:ascii="Calibri" w:hAnsi="Calibri" w:cs="Calibri"/>
                <w:sz w:val="22"/>
                <w:szCs w:val="22"/>
              </w:rPr>
            </w:pPr>
            <w:r w:rsidRPr="00486271">
              <w:rPr>
                <w:rFonts w:ascii="Calibri" w:hAnsi="Calibri" w:cs="Calibri"/>
                <w:sz w:val="22"/>
                <w:szCs w:val="22"/>
              </w:rPr>
              <w:t>USA</w:t>
            </w:r>
          </w:p>
        </w:tc>
        <w:tc>
          <w:tcPr>
            <w:tcW w:w="1683" w:type="dxa"/>
          </w:tcPr>
          <w:p w14:paraId="7B349312" w14:textId="77777777" w:rsidR="007853E5" w:rsidRPr="00486271" w:rsidRDefault="007853E5" w:rsidP="007853E5">
            <w:pPr>
              <w:spacing w:line="276" w:lineRule="auto"/>
              <w:jc w:val="both"/>
              <w:rPr>
                <w:rFonts w:ascii="Calibri" w:hAnsi="Calibri" w:cs="Calibri"/>
                <w:sz w:val="22"/>
                <w:szCs w:val="22"/>
              </w:rPr>
            </w:pPr>
            <w:r w:rsidRPr="00486271">
              <w:rPr>
                <w:rFonts w:ascii="Calibri" w:hAnsi="Calibri" w:cs="Calibri"/>
                <w:sz w:val="22"/>
                <w:szCs w:val="22"/>
              </w:rPr>
              <w:t>Korean migrants</w:t>
            </w:r>
          </w:p>
        </w:tc>
        <w:tc>
          <w:tcPr>
            <w:tcW w:w="1687" w:type="dxa"/>
          </w:tcPr>
          <w:p w14:paraId="2AFB11F3" w14:textId="77777777" w:rsidR="007853E5" w:rsidRPr="00486271" w:rsidRDefault="007853E5" w:rsidP="007853E5">
            <w:pPr>
              <w:spacing w:line="276" w:lineRule="auto"/>
              <w:jc w:val="both"/>
              <w:rPr>
                <w:rFonts w:ascii="Calibri" w:hAnsi="Calibri" w:cs="Calibri"/>
                <w:sz w:val="22"/>
                <w:szCs w:val="22"/>
              </w:rPr>
            </w:pPr>
            <w:r w:rsidRPr="00486271">
              <w:rPr>
                <w:rFonts w:ascii="Calibri" w:hAnsi="Calibri" w:cs="Calibri"/>
                <w:sz w:val="22"/>
                <w:szCs w:val="22"/>
              </w:rPr>
              <w:t>Survey</w:t>
            </w:r>
          </w:p>
        </w:tc>
        <w:tc>
          <w:tcPr>
            <w:tcW w:w="1245" w:type="dxa"/>
          </w:tcPr>
          <w:p w14:paraId="7CEC6D37" w14:textId="77777777" w:rsidR="007853E5" w:rsidRPr="00486271" w:rsidRDefault="007853E5" w:rsidP="007853E5">
            <w:pPr>
              <w:spacing w:line="276" w:lineRule="auto"/>
              <w:jc w:val="both"/>
              <w:rPr>
                <w:rFonts w:ascii="Calibri" w:hAnsi="Calibri" w:cs="Calibri"/>
                <w:sz w:val="22"/>
                <w:szCs w:val="22"/>
              </w:rPr>
            </w:pPr>
            <w:r>
              <w:rPr>
                <w:rFonts w:ascii="Calibri" w:hAnsi="Calibri" w:cs="Calibri"/>
                <w:sz w:val="22"/>
                <w:szCs w:val="22"/>
              </w:rPr>
              <w:t>Peer-reviewed journal</w:t>
            </w:r>
          </w:p>
        </w:tc>
        <w:tc>
          <w:tcPr>
            <w:tcW w:w="1203" w:type="dxa"/>
          </w:tcPr>
          <w:p w14:paraId="1526E44C" w14:textId="77777777" w:rsidR="007853E5" w:rsidRPr="00486271" w:rsidRDefault="007853E5" w:rsidP="007853E5">
            <w:pPr>
              <w:spacing w:line="276" w:lineRule="auto"/>
              <w:jc w:val="both"/>
              <w:rPr>
                <w:rFonts w:ascii="Calibri" w:hAnsi="Calibri" w:cs="Calibri"/>
                <w:sz w:val="22"/>
                <w:szCs w:val="22"/>
              </w:rPr>
            </w:pPr>
            <w:r w:rsidRPr="00486271">
              <w:rPr>
                <w:rFonts w:ascii="Calibri" w:hAnsi="Calibri" w:cs="Calibri"/>
                <w:sz w:val="22"/>
                <w:szCs w:val="22"/>
              </w:rPr>
              <w:t>24 May to 14 June</w:t>
            </w:r>
          </w:p>
        </w:tc>
        <w:tc>
          <w:tcPr>
            <w:tcW w:w="2406" w:type="dxa"/>
          </w:tcPr>
          <w:p w14:paraId="10110144"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Mental health impact (psychological distress) and predictors</w:t>
            </w:r>
          </w:p>
        </w:tc>
        <w:tc>
          <w:tcPr>
            <w:tcW w:w="1314" w:type="dxa"/>
          </w:tcPr>
          <w:p w14:paraId="776A5661" w14:textId="305139A9" w:rsidR="007853E5" w:rsidRDefault="007853E5" w:rsidP="007853E5">
            <w:pPr>
              <w:spacing w:line="276" w:lineRule="auto"/>
              <w:jc w:val="both"/>
              <w:rPr>
                <w:rFonts w:ascii="Calibri" w:hAnsi="Calibri" w:cs="Calibri"/>
                <w:sz w:val="22"/>
                <w:szCs w:val="22"/>
              </w:rPr>
            </w:pPr>
            <w:r>
              <w:rPr>
                <w:rFonts w:ascii="Calibri" w:hAnsi="Calibri" w:cs="Calibri"/>
                <w:sz w:val="22"/>
                <w:szCs w:val="22"/>
              </w:rPr>
              <w:t>6/8 (75)</w:t>
            </w:r>
          </w:p>
        </w:tc>
      </w:tr>
      <w:tr w:rsidR="007853E5" w:rsidRPr="00CA7C74" w14:paraId="39D34B71" w14:textId="77777777" w:rsidTr="005F5120">
        <w:tc>
          <w:tcPr>
            <w:tcW w:w="1795" w:type="dxa"/>
          </w:tcPr>
          <w:p w14:paraId="7989BF1F" w14:textId="067005C4" w:rsidR="007853E5" w:rsidRDefault="007853E5" w:rsidP="007853E5">
            <w:pPr>
              <w:spacing w:line="276" w:lineRule="auto"/>
              <w:jc w:val="both"/>
              <w:rPr>
                <w:rFonts w:ascii="Calibri" w:hAnsi="Calibri" w:cs="Calibri"/>
                <w:sz w:val="22"/>
                <w:szCs w:val="22"/>
              </w:rPr>
            </w:pPr>
            <w:r w:rsidRPr="009C1DD1">
              <w:rPr>
                <w:rFonts w:ascii="Calibri" w:hAnsi="Calibri" w:cs="Calibri"/>
                <w:noProof/>
                <w:sz w:val="22"/>
                <w:szCs w:val="22"/>
              </w:rPr>
              <w:t>Esegbona-Adeigbe</w:t>
            </w:r>
            <w:r>
              <w:rPr>
                <w:rFonts w:ascii="Calibri" w:hAnsi="Calibri" w:cs="Calibri"/>
                <w:noProof/>
                <w:sz w:val="22"/>
                <w:szCs w:val="22"/>
              </w:rPr>
              <w:t xml:space="preserve"> </w:t>
            </w:r>
            <w:r>
              <w:rPr>
                <w:rFonts w:ascii="Calibri" w:hAnsi="Calibri" w:cs="Calibri"/>
                <w:noProof/>
                <w:sz w:val="22"/>
                <w:szCs w:val="22"/>
              </w:rPr>
              <w:fldChar w:fldCharType="begin"/>
            </w:r>
            <w:r>
              <w:rPr>
                <w:rFonts w:ascii="Calibri" w:hAnsi="Calibri" w:cs="Calibri"/>
                <w:noProof/>
                <w:sz w:val="22"/>
                <w:szCs w:val="22"/>
              </w:rPr>
              <w:instrText xml:space="preserve"> ADDIN EN.CITE &lt;EndNote&gt;&lt;Cite&gt;&lt;Author&gt;Esegbona-Adeigbe&lt;/Author&gt;&lt;Year&gt;2020&lt;/Year&gt;&lt;RecNum&gt;115&lt;/RecNum&gt;&lt;DisplayText&gt;(114)&lt;/DisplayText&gt;&lt;record&gt;&lt;rec-number&gt;115&lt;/rec-number&gt;&lt;foreign-keys&gt;&lt;key app="EN" db-id="fefwpvee9vtvahept9avatr20a5fd5trswv5" timestamp="1608034294"&gt;115&lt;/key&gt;&lt;/foreign-keys&gt;&lt;ref-type name="Journal Article"&gt;17&lt;/ref-type&gt;&lt;contributors&gt;&lt;authors&gt;&lt;author&gt;Esegbona-Adeigbe, S.&lt;/author&gt;&lt;/authors&gt;&lt;/contributors&gt;&lt;titles&gt;&lt;title&gt;COVID-19 and the risk to black, Asian and minority ethnic women during pregnancy&lt;/title&gt;&lt;secondary-title&gt;British Journal of Midwifery&lt;/secondary-title&gt;&lt;/titles&gt;&lt;periodical&gt;&lt;full-title&gt;British Journal of Midwifery&lt;/full-title&gt;&lt;/periodical&gt;&lt;pages&gt;718-723&lt;/pages&gt;&lt;volume&gt;28&lt;/volume&gt;&lt;number&gt;10&lt;/number&gt;&lt;dates&gt;&lt;year&gt;2020&lt;/year&gt;&lt;pub-dates&gt;&lt;date&gt;2020/00&lt;/date&gt;&lt;/pub-dates&gt;&lt;/dates&gt;&lt;urls&gt;&lt;related-urls&gt;&lt;url&gt;https://doi.org/10.12968/bjom.2020.28.10.718&lt;/url&gt;&lt;/related-urls&gt;&lt;/urls&gt;&lt;remote-database-name&gt;COVIDWHO&lt;/remote-database-name&gt;&lt;remote-database-provider&gt;https://www.who.int/emergencies/diseases/novel-coronavirus-2019/global-research-on-novel-coronavirus-2019-ncov/&lt;/remote-database-provider&gt;&lt;/record&gt;&lt;/Cite&gt;&lt;/EndNote&gt;</w:instrText>
            </w:r>
            <w:r>
              <w:rPr>
                <w:rFonts w:ascii="Calibri" w:hAnsi="Calibri" w:cs="Calibri"/>
                <w:noProof/>
                <w:sz w:val="22"/>
                <w:szCs w:val="22"/>
              </w:rPr>
              <w:fldChar w:fldCharType="separate"/>
            </w:r>
            <w:r>
              <w:rPr>
                <w:rFonts w:ascii="Calibri" w:hAnsi="Calibri" w:cs="Calibri"/>
                <w:noProof/>
                <w:sz w:val="22"/>
                <w:szCs w:val="22"/>
              </w:rPr>
              <w:t>(114)</w:t>
            </w:r>
            <w:r>
              <w:rPr>
                <w:rFonts w:ascii="Calibri" w:hAnsi="Calibri" w:cs="Calibri"/>
                <w:noProof/>
                <w:sz w:val="22"/>
                <w:szCs w:val="22"/>
              </w:rPr>
              <w:fldChar w:fldCharType="end"/>
            </w:r>
          </w:p>
        </w:tc>
        <w:tc>
          <w:tcPr>
            <w:tcW w:w="1595" w:type="dxa"/>
          </w:tcPr>
          <w:p w14:paraId="3475FAC1" w14:textId="77777777" w:rsidR="007853E5" w:rsidRDefault="007853E5" w:rsidP="007853E5">
            <w:pPr>
              <w:spacing w:line="276" w:lineRule="auto"/>
              <w:jc w:val="both"/>
              <w:rPr>
                <w:rFonts w:ascii="Calibri" w:hAnsi="Calibri" w:cs="Calibri"/>
                <w:sz w:val="22"/>
                <w:szCs w:val="22"/>
              </w:rPr>
            </w:pPr>
            <w:r w:rsidRPr="009C1DD1">
              <w:rPr>
                <w:rFonts w:ascii="Calibri" w:hAnsi="Calibri" w:cs="Calibri"/>
                <w:color w:val="000000" w:themeColor="text1"/>
                <w:sz w:val="22"/>
                <w:szCs w:val="22"/>
              </w:rPr>
              <w:t>UK</w:t>
            </w:r>
          </w:p>
        </w:tc>
        <w:tc>
          <w:tcPr>
            <w:tcW w:w="1683" w:type="dxa"/>
          </w:tcPr>
          <w:p w14:paraId="2D218692" w14:textId="77777777" w:rsidR="007853E5" w:rsidRDefault="007853E5" w:rsidP="007853E5">
            <w:pPr>
              <w:spacing w:line="276" w:lineRule="auto"/>
              <w:jc w:val="both"/>
              <w:rPr>
                <w:rFonts w:ascii="Calibri" w:hAnsi="Calibri" w:cs="Calibri"/>
                <w:sz w:val="22"/>
                <w:szCs w:val="22"/>
              </w:rPr>
            </w:pPr>
            <w:r w:rsidRPr="009C1DD1">
              <w:rPr>
                <w:rFonts w:ascii="Calibri" w:hAnsi="Calibri" w:cs="Calibri"/>
                <w:color w:val="000000" w:themeColor="text1"/>
                <w:sz w:val="22"/>
                <w:szCs w:val="22"/>
              </w:rPr>
              <w:t>Migrants and asylum seekers</w:t>
            </w:r>
          </w:p>
        </w:tc>
        <w:tc>
          <w:tcPr>
            <w:tcW w:w="1687" w:type="dxa"/>
          </w:tcPr>
          <w:p w14:paraId="7A345B50"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Commentary</w:t>
            </w:r>
          </w:p>
        </w:tc>
        <w:tc>
          <w:tcPr>
            <w:tcW w:w="1245" w:type="dxa"/>
          </w:tcPr>
          <w:p w14:paraId="45A008D1"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Peer-reviewed journal</w:t>
            </w:r>
          </w:p>
        </w:tc>
        <w:tc>
          <w:tcPr>
            <w:tcW w:w="1203" w:type="dxa"/>
          </w:tcPr>
          <w:p w14:paraId="277F2467"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c>
          <w:tcPr>
            <w:tcW w:w="2406" w:type="dxa"/>
          </w:tcPr>
          <w:p w14:paraId="53A43B2A"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Impact on healthcare access</w:t>
            </w:r>
          </w:p>
        </w:tc>
        <w:tc>
          <w:tcPr>
            <w:tcW w:w="1314" w:type="dxa"/>
          </w:tcPr>
          <w:p w14:paraId="5E7E997D"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r>
      <w:tr w:rsidR="007853E5" w:rsidRPr="00CA7C74" w14:paraId="26AC7B46" w14:textId="77777777" w:rsidTr="005F5120">
        <w:tc>
          <w:tcPr>
            <w:tcW w:w="1795" w:type="dxa"/>
          </w:tcPr>
          <w:p w14:paraId="7A0211A1" w14:textId="4139ED72" w:rsidR="007853E5" w:rsidRDefault="007853E5" w:rsidP="007853E5">
            <w:pPr>
              <w:spacing w:line="276" w:lineRule="auto"/>
              <w:jc w:val="both"/>
              <w:rPr>
                <w:rFonts w:ascii="Calibri" w:hAnsi="Calibri" w:cs="Calibri"/>
                <w:sz w:val="22"/>
                <w:szCs w:val="22"/>
              </w:rPr>
            </w:pPr>
            <w:r w:rsidRPr="009C1DD1">
              <w:rPr>
                <w:rFonts w:ascii="Calibri" w:hAnsi="Calibri" w:cs="Calibri"/>
                <w:noProof/>
                <w:sz w:val="22"/>
                <w:szCs w:val="22"/>
              </w:rPr>
              <w:t>DotW</w:t>
            </w:r>
            <w:r>
              <w:rPr>
                <w:rFonts w:ascii="Calibri" w:hAnsi="Calibri" w:cs="Calibri"/>
                <w:noProof/>
                <w:sz w:val="22"/>
                <w:szCs w:val="22"/>
              </w:rPr>
              <w:t xml:space="preserve"> </w:t>
            </w:r>
            <w:r>
              <w:rPr>
                <w:rFonts w:ascii="Calibri" w:hAnsi="Calibri" w:cs="Calibri"/>
                <w:noProof/>
                <w:sz w:val="22"/>
                <w:szCs w:val="22"/>
              </w:rPr>
              <w:fldChar w:fldCharType="begin"/>
            </w:r>
            <w:r>
              <w:rPr>
                <w:rFonts w:ascii="Calibri" w:hAnsi="Calibri" w:cs="Calibri"/>
                <w:noProof/>
                <w:sz w:val="22"/>
                <w:szCs w:val="22"/>
              </w:rPr>
              <w:instrText xml:space="preserve"> ADDIN EN.CITE &lt;EndNote&gt;&lt;Cite&gt;&lt;Author&gt;Doctors of the World&lt;/Author&gt;&lt;Year&gt;2020&lt;/Year&gt;&lt;RecNum&gt;50&lt;/RecNum&gt;&lt;DisplayText&gt;(50)&lt;/DisplayText&gt;&lt;record&gt;&lt;rec-number&gt;50&lt;/rec-number&gt;&lt;foreign-keys&gt;&lt;key app="EN" db-id="fefwpvee9vtvahept9avatr20a5fd5trswv5" timestamp="1608034292"&gt;50&lt;/key&gt;&lt;/foreign-keys&gt;&lt;ref-type name="Report"&gt;27&lt;/ref-type&gt;&lt;contributors&gt;&lt;authors&gt;&lt;author&gt;Doctors of the World,&lt;/author&gt;&lt;/authors&gt;&lt;/contributors&gt;&lt;titles&gt;&lt;title&gt;An Unsafe Distance: The Impact of the COVID-19 Pandemic on Excluded People in England&lt;/title&gt;&lt;/titles&gt;&lt;dates&gt;&lt;year&gt;2020&lt;/year&gt;&lt;/dates&gt;&lt;urls&gt;&lt;/urls&gt;&lt;/record&gt;&lt;/Cite&gt;&lt;/EndNote&gt;</w:instrText>
            </w:r>
            <w:r>
              <w:rPr>
                <w:rFonts w:ascii="Calibri" w:hAnsi="Calibri" w:cs="Calibri"/>
                <w:noProof/>
                <w:sz w:val="22"/>
                <w:szCs w:val="22"/>
              </w:rPr>
              <w:fldChar w:fldCharType="separate"/>
            </w:r>
            <w:r>
              <w:rPr>
                <w:rFonts w:ascii="Calibri" w:hAnsi="Calibri" w:cs="Calibri"/>
                <w:noProof/>
                <w:sz w:val="22"/>
                <w:szCs w:val="22"/>
              </w:rPr>
              <w:t>(50)</w:t>
            </w:r>
            <w:r>
              <w:rPr>
                <w:rFonts w:ascii="Calibri" w:hAnsi="Calibri" w:cs="Calibri"/>
                <w:noProof/>
                <w:sz w:val="22"/>
                <w:szCs w:val="22"/>
              </w:rPr>
              <w:fldChar w:fldCharType="end"/>
            </w:r>
          </w:p>
        </w:tc>
        <w:tc>
          <w:tcPr>
            <w:tcW w:w="1595" w:type="dxa"/>
          </w:tcPr>
          <w:p w14:paraId="3C6B36B0" w14:textId="77777777" w:rsidR="007853E5" w:rsidRDefault="007853E5" w:rsidP="007853E5">
            <w:pPr>
              <w:spacing w:line="276" w:lineRule="auto"/>
              <w:jc w:val="both"/>
              <w:rPr>
                <w:rFonts w:ascii="Calibri" w:hAnsi="Calibri" w:cs="Calibri"/>
                <w:sz w:val="22"/>
                <w:szCs w:val="22"/>
              </w:rPr>
            </w:pPr>
            <w:r w:rsidRPr="009C1DD1">
              <w:rPr>
                <w:rFonts w:ascii="Calibri" w:hAnsi="Calibri" w:cs="Calibri"/>
                <w:color w:val="000000" w:themeColor="text1"/>
                <w:sz w:val="22"/>
                <w:szCs w:val="22"/>
              </w:rPr>
              <w:t>England</w:t>
            </w:r>
          </w:p>
        </w:tc>
        <w:tc>
          <w:tcPr>
            <w:tcW w:w="1683" w:type="dxa"/>
          </w:tcPr>
          <w:p w14:paraId="781DD8AC" w14:textId="77777777" w:rsidR="007853E5" w:rsidRDefault="007853E5" w:rsidP="007853E5">
            <w:pPr>
              <w:spacing w:line="276" w:lineRule="auto"/>
              <w:jc w:val="both"/>
              <w:rPr>
                <w:rFonts w:ascii="Calibri" w:hAnsi="Calibri" w:cs="Calibri"/>
                <w:sz w:val="22"/>
                <w:szCs w:val="22"/>
              </w:rPr>
            </w:pPr>
            <w:r w:rsidRPr="009C1DD1">
              <w:rPr>
                <w:rFonts w:ascii="Calibri" w:hAnsi="Calibri" w:cs="Calibri"/>
                <w:color w:val="000000" w:themeColor="text1"/>
                <w:sz w:val="22"/>
                <w:szCs w:val="22"/>
              </w:rPr>
              <w:t>Refugees, asylum seekers, undocumented migrants</w:t>
            </w:r>
          </w:p>
        </w:tc>
        <w:tc>
          <w:tcPr>
            <w:tcW w:w="1687" w:type="dxa"/>
          </w:tcPr>
          <w:p w14:paraId="2C0E3D6A"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Qualitative and survey</w:t>
            </w:r>
          </w:p>
        </w:tc>
        <w:tc>
          <w:tcPr>
            <w:tcW w:w="1245" w:type="dxa"/>
          </w:tcPr>
          <w:p w14:paraId="3956D9F5"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Grey</w:t>
            </w:r>
          </w:p>
        </w:tc>
        <w:tc>
          <w:tcPr>
            <w:tcW w:w="1203" w:type="dxa"/>
          </w:tcPr>
          <w:p w14:paraId="53F46CA9"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16 April to 6 May</w:t>
            </w:r>
          </w:p>
        </w:tc>
        <w:tc>
          <w:tcPr>
            <w:tcW w:w="2406" w:type="dxa"/>
          </w:tcPr>
          <w:p w14:paraId="62F9755F"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Socio-economic determinants; barriers to healthcare; indirect impacts</w:t>
            </w:r>
          </w:p>
        </w:tc>
        <w:tc>
          <w:tcPr>
            <w:tcW w:w="1314" w:type="dxa"/>
          </w:tcPr>
          <w:p w14:paraId="17189F85" w14:textId="6A158109" w:rsidR="007853E5" w:rsidRDefault="007853E5" w:rsidP="007853E5">
            <w:pPr>
              <w:spacing w:line="276" w:lineRule="auto"/>
              <w:jc w:val="both"/>
              <w:rPr>
                <w:rFonts w:ascii="Calibri" w:hAnsi="Calibri" w:cs="Calibri"/>
                <w:sz w:val="22"/>
                <w:szCs w:val="22"/>
              </w:rPr>
            </w:pPr>
            <w:r>
              <w:rPr>
                <w:rFonts w:ascii="Calibri" w:hAnsi="Calibri" w:cs="Calibri"/>
                <w:sz w:val="22"/>
                <w:szCs w:val="22"/>
              </w:rPr>
              <w:t>7/10 (70)</w:t>
            </w:r>
          </w:p>
        </w:tc>
      </w:tr>
      <w:tr w:rsidR="007853E5" w:rsidRPr="00CA7C74" w14:paraId="11B0B26C" w14:textId="77777777" w:rsidTr="005F5120">
        <w:tc>
          <w:tcPr>
            <w:tcW w:w="1795" w:type="dxa"/>
          </w:tcPr>
          <w:p w14:paraId="4201EA9F" w14:textId="45D3AE06" w:rsidR="007853E5" w:rsidRDefault="007853E5" w:rsidP="007853E5">
            <w:pPr>
              <w:spacing w:line="276" w:lineRule="auto"/>
              <w:jc w:val="both"/>
              <w:rPr>
                <w:rFonts w:ascii="Calibri" w:hAnsi="Calibri" w:cs="Calibri"/>
                <w:sz w:val="22"/>
                <w:szCs w:val="22"/>
              </w:rPr>
            </w:pPr>
            <w:r w:rsidRPr="009C1DD1">
              <w:rPr>
                <w:rFonts w:ascii="Calibri" w:hAnsi="Calibri" w:cs="Calibri"/>
                <w:noProof/>
                <w:sz w:val="22"/>
                <w:szCs w:val="22"/>
              </w:rPr>
              <w:t>Valeriani</w:t>
            </w:r>
            <w:r>
              <w:rPr>
                <w:rFonts w:ascii="Calibri" w:hAnsi="Calibri" w:cs="Calibri"/>
                <w:noProof/>
                <w:sz w:val="22"/>
                <w:szCs w:val="22"/>
              </w:rPr>
              <w:t xml:space="preserve"> </w:t>
            </w:r>
            <w:r>
              <w:rPr>
                <w:rFonts w:ascii="Calibri" w:hAnsi="Calibri" w:cs="Calibri"/>
                <w:noProof/>
                <w:sz w:val="22"/>
                <w:szCs w:val="22"/>
              </w:rPr>
              <w:fldChar w:fldCharType="begin"/>
            </w:r>
            <w:r>
              <w:rPr>
                <w:rFonts w:ascii="Calibri" w:hAnsi="Calibri" w:cs="Calibri"/>
                <w:noProof/>
                <w:sz w:val="22"/>
                <w:szCs w:val="22"/>
              </w:rPr>
              <w:instrText xml:space="preserve"> ADDIN EN.CITE &lt;EndNote&gt;&lt;Cite&gt;&lt;Author&gt;Valeriani&lt;/Author&gt;&lt;Year&gt;2020&lt;/Year&gt;&lt;RecNum&gt;114&lt;/RecNum&gt;&lt;DisplayText&gt;(113)&lt;/DisplayText&gt;&lt;record&gt;&lt;rec-number&gt;114&lt;/rec-number&gt;&lt;foreign-keys&gt;&lt;key app="EN" db-id="fefwpvee9vtvahept9avatr20a5fd5trswv5" timestamp="1608034294"&gt;114&lt;/key&gt;&lt;/foreign-keys&gt;&lt;ref-type name="Journal Article"&gt;17&lt;/ref-type&gt;&lt;contributors&gt;&lt;authors&gt;&lt;author&gt;Giuseppe Valeriani&lt;/author&gt;&lt;author&gt;Iris Sarajlic Vukovic&lt;/author&gt;&lt;author&gt;Tomas Lindegaard&lt;/author&gt;&lt;author&gt;Roberto Felizia &lt;/author&gt;&lt;author&gt;Richard Mollica&lt;/author&gt;&lt;author&gt;Gerhard Andersson&lt;/author&gt;&lt;/authors&gt;&lt;/contributors&gt;&lt;titles&gt;&lt;title&gt;Unconventional Answers to Unprecedented Challenges: The Swedish Experience During the COVID-19 Outbreak&lt;/title&gt;&lt;secondary-title&gt;J Prev Med Public Health&lt;/secondary-title&gt;&lt;/titles&gt;&lt;periodical&gt;&lt;full-title&gt;J Prev Med Public Health&lt;/full-title&gt;&lt;/periodical&gt;&lt;pages&gt;233-235&lt;/pages&gt;&lt;volume&gt;53&lt;/volume&gt;&lt;number&gt;4&lt;/number&gt;&lt;keywords&gt;&lt;keyword&gt;Betacoronavirus&lt;/keyword&gt;&lt;keyword&gt;Coronavirus Infections/therapy&lt;/keyword&gt;&lt;keyword&gt;Minority Groups&lt;/keyword&gt;&lt;keyword&gt;Pneumonia, Viral/therapy&lt;/keyword&gt;&lt;keyword&gt;Public Health/methods&lt;/keyword&gt;&lt;keyword&gt;Telemedicine/methods&lt;/keyword&gt;&lt;keyword&gt;Transients and Migrants&lt;/keyword&gt;&lt;keyword&gt;Coronavirus Infections/diagnosis&lt;/keyword&gt;&lt;keyword&gt;Coronavirus Infections/prevention &amp;amp;amp&lt;/keyword&gt;&lt;keyword&gt;amp&lt;/keyword&gt;&lt;keyword&gt;control&lt;/keyword&gt;&lt;keyword&gt;Disease Outbreaks&lt;/keyword&gt;&lt;keyword&gt;Ethnic Groups&lt;/keyword&gt;&lt;keyword&gt;Humans&lt;/keyword&gt;&lt;keyword&gt;Pandemics/prevention &amp;amp;amp&lt;/keyword&gt;&lt;keyword&gt;Pneumonia, Viral/diagnosis&lt;/keyword&gt;&lt;keyword&gt;Pneumonia, Viral/prevention &amp;amp;amp&lt;/keyword&gt;&lt;keyword&gt;Sweden&lt;/keyword&gt;&lt;/keywords&gt;&lt;dates&gt;&lt;year&gt;2020&lt;/year&gt;&lt;/dates&gt;&lt;accession-num&gt;rayyan-109635888&lt;/accession-num&gt;&lt;urls&gt;&lt;related-urls&gt;&lt;url&gt;https://dx.doi.org/10.3961/jpmph.20.235&lt;/url&gt;&lt;/related-urls&gt;&lt;/urls&gt;&lt;custom1&gt;RAYYAN-INCLUSION: {&amp;quot;Cherie &amp;quot;=&amp;gt;&amp;quot;Included&amp;quot;} | RAYYAN-LABELS: 6,Sweden,Migrant,*** MIGRANT ***&lt;/custom1&gt;&lt;language&gt;en&lt;/language&gt;&lt;/record&gt;&lt;/Cite&gt;&lt;/EndNote&gt;</w:instrText>
            </w:r>
            <w:r>
              <w:rPr>
                <w:rFonts w:ascii="Calibri" w:hAnsi="Calibri" w:cs="Calibri"/>
                <w:noProof/>
                <w:sz w:val="22"/>
                <w:szCs w:val="22"/>
              </w:rPr>
              <w:fldChar w:fldCharType="separate"/>
            </w:r>
            <w:r>
              <w:rPr>
                <w:rFonts w:ascii="Calibri" w:hAnsi="Calibri" w:cs="Calibri"/>
                <w:noProof/>
                <w:sz w:val="22"/>
                <w:szCs w:val="22"/>
              </w:rPr>
              <w:t>(113)</w:t>
            </w:r>
            <w:r>
              <w:rPr>
                <w:rFonts w:ascii="Calibri" w:hAnsi="Calibri" w:cs="Calibri"/>
                <w:noProof/>
                <w:sz w:val="22"/>
                <w:szCs w:val="22"/>
              </w:rPr>
              <w:fldChar w:fldCharType="end"/>
            </w:r>
          </w:p>
        </w:tc>
        <w:tc>
          <w:tcPr>
            <w:tcW w:w="1595" w:type="dxa"/>
          </w:tcPr>
          <w:p w14:paraId="5E92A675" w14:textId="77777777" w:rsidR="007853E5" w:rsidRDefault="007853E5" w:rsidP="007853E5">
            <w:pPr>
              <w:spacing w:line="276" w:lineRule="auto"/>
              <w:jc w:val="both"/>
              <w:rPr>
                <w:rFonts w:ascii="Calibri" w:hAnsi="Calibri" w:cs="Calibri"/>
                <w:sz w:val="22"/>
                <w:szCs w:val="22"/>
              </w:rPr>
            </w:pPr>
            <w:r w:rsidRPr="009C1DD1">
              <w:rPr>
                <w:rFonts w:ascii="Calibri" w:hAnsi="Calibri" w:cs="Calibri"/>
                <w:color w:val="000000" w:themeColor="text1"/>
                <w:sz w:val="22"/>
                <w:szCs w:val="22"/>
              </w:rPr>
              <w:t>Sweden</w:t>
            </w:r>
          </w:p>
        </w:tc>
        <w:tc>
          <w:tcPr>
            <w:tcW w:w="1683" w:type="dxa"/>
          </w:tcPr>
          <w:p w14:paraId="3B08C865" w14:textId="77777777" w:rsidR="007853E5" w:rsidRDefault="007853E5" w:rsidP="007853E5">
            <w:pPr>
              <w:spacing w:line="276" w:lineRule="auto"/>
              <w:jc w:val="both"/>
              <w:rPr>
                <w:rFonts w:ascii="Calibri" w:hAnsi="Calibri" w:cs="Calibri"/>
                <w:sz w:val="22"/>
                <w:szCs w:val="22"/>
              </w:rPr>
            </w:pPr>
            <w:r w:rsidRPr="009C1DD1">
              <w:rPr>
                <w:rFonts w:ascii="Calibri" w:hAnsi="Calibri" w:cs="Calibri"/>
                <w:color w:val="000000" w:themeColor="text1"/>
                <w:sz w:val="22"/>
                <w:szCs w:val="22"/>
              </w:rPr>
              <w:t>Migrants</w:t>
            </w:r>
          </w:p>
        </w:tc>
        <w:tc>
          <w:tcPr>
            <w:tcW w:w="1687" w:type="dxa"/>
          </w:tcPr>
          <w:p w14:paraId="5AFCA820"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Commentary</w:t>
            </w:r>
          </w:p>
        </w:tc>
        <w:tc>
          <w:tcPr>
            <w:tcW w:w="1245" w:type="dxa"/>
          </w:tcPr>
          <w:p w14:paraId="29CAC0DF"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Peer-reviewed journal</w:t>
            </w:r>
          </w:p>
        </w:tc>
        <w:tc>
          <w:tcPr>
            <w:tcW w:w="1203" w:type="dxa"/>
          </w:tcPr>
          <w:p w14:paraId="6255FE68"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c>
          <w:tcPr>
            <w:tcW w:w="2406" w:type="dxa"/>
          </w:tcPr>
          <w:p w14:paraId="180DBBFE"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Socio-economic determinants; occupational risk (frontline); barriers to healthcare</w:t>
            </w:r>
          </w:p>
        </w:tc>
        <w:tc>
          <w:tcPr>
            <w:tcW w:w="1314" w:type="dxa"/>
          </w:tcPr>
          <w:p w14:paraId="61F1BB70"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r>
      <w:tr w:rsidR="007853E5" w:rsidRPr="00CA7C74" w14:paraId="1AB6304D" w14:textId="77777777" w:rsidTr="005F5120">
        <w:tc>
          <w:tcPr>
            <w:tcW w:w="1795" w:type="dxa"/>
          </w:tcPr>
          <w:p w14:paraId="42B9A0F1" w14:textId="17C5F654" w:rsidR="007853E5" w:rsidRDefault="007853E5" w:rsidP="007853E5">
            <w:pPr>
              <w:spacing w:line="276" w:lineRule="auto"/>
              <w:jc w:val="both"/>
              <w:rPr>
                <w:rFonts w:ascii="Calibri" w:hAnsi="Calibri" w:cs="Calibri"/>
                <w:sz w:val="22"/>
                <w:szCs w:val="22"/>
              </w:rPr>
            </w:pPr>
            <w:r w:rsidRPr="009C1DD1">
              <w:rPr>
                <w:rFonts w:ascii="Calibri" w:hAnsi="Calibri" w:cs="Calibri"/>
                <w:noProof/>
                <w:sz w:val="22"/>
                <w:szCs w:val="22"/>
              </w:rPr>
              <w:t>Devillanova</w:t>
            </w:r>
            <w:r>
              <w:rPr>
                <w:rFonts w:ascii="Calibri" w:hAnsi="Calibri" w:cs="Calibri"/>
                <w:noProof/>
                <w:sz w:val="22"/>
                <w:szCs w:val="22"/>
              </w:rPr>
              <w:t xml:space="preserve"> </w:t>
            </w:r>
            <w:r>
              <w:rPr>
                <w:rFonts w:ascii="Calibri" w:hAnsi="Calibri" w:cs="Calibri"/>
                <w:noProof/>
                <w:sz w:val="22"/>
                <w:szCs w:val="22"/>
              </w:rPr>
              <w:fldChar w:fldCharType="begin"/>
            </w:r>
            <w:r>
              <w:rPr>
                <w:rFonts w:ascii="Calibri" w:hAnsi="Calibri" w:cs="Calibri"/>
                <w:noProof/>
                <w:sz w:val="22"/>
                <w:szCs w:val="22"/>
              </w:rPr>
              <w:instrText xml:space="preserve"> ADDIN EN.CITE &lt;EndNote&gt;&lt;Cite&gt;&lt;Author&gt;Devillanova&lt;/Author&gt;&lt;Year&gt;2020&lt;/Year&gt;&lt;RecNum&gt;121&lt;/RecNum&gt;&lt;DisplayText&gt;(120)&lt;/DisplayText&gt;&lt;record&gt;&lt;rec-number&gt;121&lt;/rec-number&gt;&lt;foreign-keys&gt;&lt;key app="EN" db-id="fefwpvee9vtvahept9avatr20a5fd5trswv5" timestamp="1608034294"&gt;121&lt;/key&gt;&lt;/foreign-keys&gt;&lt;ref-type name="Journal Article"&gt;17&lt;/ref-type&gt;&lt;contributors&gt;&lt;authors&gt;&lt;author&gt;Devillanova, Carlo&lt;/author&gt;&lt;author&gt;Colombo, Cinzia&lt;/author&gt;&lt;author&gt;Garofolo, Primo&lt;/author&gt;&lt;author&gt;Spada, Anna&lt;/author&gt;&lt;/authors&gt;&lt;/contributors&gt;&lt;titles&gt;&lt;title&gt;Health care for undocumented immigrants during the early phase of the Covid-19 pandemic in Lombardy, Italy&lt;/title&gt;&lt;secondary-title&gt;Eur. j. public health&lt;/secondary-title&gt;&lt;/titles&gt;&lt;periodical&gt;&lt;full-title&gt;Eur. j. public health&lt;/full-title&gt;&lt;/periodical&gt;&lt;pages&gt;ckaa205&lt;/pages&gt;&lt;dates&gt;&lt;year&gt;2020&lt;/year&gt;&lt;pub-dates&gt;&lt;date&gt;2020/11&lt;/date&gt;&lt;/pub-dates&gt;&lt;/dates&gt;&lt;urls&gt;&lt;related-urls&gt;&lt;url&gt;https://dx.doi.org/10.1093/eurpub/ckaa205&lt;/url&gt;&lt;/related-urls&gt;&lt;/urls&gt;&lt;remote-database-name&gt;MEDLINE&lt;/remote-database-name&gt;&lt;remote-database-provider&gt;https://www.who.int/emergencies/diseases/novel-coronavirus-2019/global-research-on-novel-coronavirus-2019-ncov/&lt;/remote-database-provider&gt;&lt;language&gt;en&lt;/language&gt;&lt;/record&gt;&lt;/Cite&gt;&lt;/EndNote&gt;</w:instrText>
            </w:r>
            <w:r>
              <w:rPr>
                <w:rFonts w:ascii="Calibri" w:hAnsi="Calibri" w:cs="Calibri"/>
                <w:noProof/>
                <w:sz w:val="22"/>
                <w:szCs w:val="22"/>
              </w:rPr>
              <w:fldChar w:fldCharType="separate"/>
            </w:r>
            <w:r>
              <w:rPr>
                <w:rFonts w:ascii="Calibri" w:hAnsi="Calibri" w:cs="Calibri"/>
                <w:noProof/>
                <w:sz w:val="22"/>
                <w:szCs w:val="22"/>
              </w:rPr>
              <w:t>(120)</w:t>
            </w:r>
            <w:r>
              <w:rPr>
                <w:rFonts w:ascii="Calibri" w:hAnsi="Calibri" w:cs="Calibri"/>
                <w:noProof/>
                <w:sz w:val="22"/>
                <w:szCs w:val="22"/>
              </w:rPr>
              <w:fldChar w:fldCharType="end"/>
            </w:r>
          </w:p>
        </w:tc>
        <w:tc>
          <w:tcPr>
            <w:tcW w:w="1595" w:type="dxa"/>
          </w:tcPr>
          <w:p w14:paraId="666010DE" w14:textId="77777777" w:rsidR="007853E5" w:rsidRDefault="007853E5" w:rsidP="007853E5">
            <w:pPr>
              <w:spacing w:line="276" w:lineRule="auto"/>
              <w:jc w:val="both"/>
              <w:rPr>
                <w:rFonts w:ascii="Calibri" w:hAnsi="Calibri" w:cs="Calibri"/>
                <w:sz w:val="22"/>
                <w:szCs w:val="22"/>
              </w:rPr>
            </w:pPr>
            <w:r w:rsidRPr="009C1DD1">
              <w:rPr>
                <w:rFonts w:ascii="Calibri" w:hAnsi="Calibri" w:cs="Calibri"/>
                <w:color w:val="000000" w:themeColor="text1"/>
                <w:sz w:val="22"/>
                <w:szCs w:val="22"/>
              </w:rPr>
              <w:t>Milan, Italy</w:t>
            </w:r>
          </w:p>
        </w:tc>
        <w:tc>
          <w:tcPr>
            <w:tcW w:w="1683" w:type="dxa"/>
          </w:tcPr>
          <w:p w14:paraId="0E741441" w14:textId="77777777" w:rsidR="007853E5" w:rsidRDefault="007853E5" w:rsidP="007853E5">
            <w:pPr>
              <w:spacing w:line="276" w:lineRule="auto"/>
              <w:jc w:val="both"/>
              <w:rPr>
                <w:rFonts w:ascii="Calibri" w:hAnsi="Calibri" w:cs="Calibri"/>
                <w:sz w:val="22"/>
                <w:szCs w:val="22"/>
              </w:rPr>
            </w:pPr>
            <w:r w:rsidRPr="009C1DD1">
              <w:rPr>
                <w:rFonts w:ascii="Calibri" w:hAnsi="Calibri" w:cs="Calibri"/>
                <w:color w:val="000000" w:themeColor="text1"/>
                <w:sz w:val="22"/>
                <w:szCs w:val="22"/>
              </w:rPr>
              <w:t>Undocumented migrants</w:t>
            </w:r>
          </w:p>
        </w:tc>
        <w:tc>
          <w:tcPr>
            <w:tcW w:w="1687" w:type="dxa"/>
          </w:tcPr>
          <w:p w14:paraId="1639C1E8"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Analysis of service utilisation</w:t>
            </w:r>
          </w:p>
        </w:tc>
        <w:tc>
          <w:tcPr>
            <w:tcW w:w="1245" w:type="dxa"/>
          </w:tcPr>
          <w:p w14:paraId="40D08EEA"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Peer-reviewed journal</w:t>
            </w:r>
          </w:p>
        </w:tc>
        <w:tc>
          <w:tcPr>
            <w:tcW w:w="1203" w:type="dxa"/>
          </w:tcPr>
          <w:p w14:paraId="1C07723D"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2 January to 23 April</w:t>
            </w:r>
          </w:p>
        </w:tc>
        <w:tc>
          <w:tcPr>
            <w:tcW w:w="2406" w:type="dxa"/>
          </w:tcPr>
          <w:p w14:paraId="64B64FB8"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Impact on healthcare access</w:t>
            </w:r>
          </w:p>
        </w:tc>
        <w:tc>
          <w:tcPr>
            <w:tcW w:w="1314" w:type="dxa"/>
          </w:tcPr>
          <w:p w14:paraId="411D4393" w14:textId="2540375D" w:rsidR="007853E5" w:rsidRDefault="007853E5" w:rsidP="007853E5">
            <w:pPr>
              <w:spacing w:line="276" w:lineRule="auto"/>
              <w:jc w:val="both"/>
              <w:rPr>
                <w:rFonts w:ascii="Calibri" w:hAnsi="Calibri" w:cs="Calibri"/>
                <w:sz w:val="22"/>
                <w:szCs w:val="22"/>
              </w:rPr>
            </w:pPr>
            <w:r>
              <w:rPr>
                <w:rFonts w:ascii="Calibri" w:hAnsi="Calibri" w:cs="Calibri"/>
                <w:sz w:val="22"/>
                <w:szCs w:val="22"/>
              </w:rPr>
              <w:t>5/8 (63)</w:t>
            </w:r>
          </w:p>
        </w:tc>
      </w:tr>
      <w:tr w:rsidR="007853E5" w:rsidRPr="00CA7C74" w14:paraId="78A9B04B" w14:textId="77777777" w:rsidTr="005F5120">
        <w:tc>
          <w:tcPr>
            <w:tcW w:w="1795" w:type="dxa"/>
          </w:tcPr>
          <w:p w14:paraId="5A67C1E7" w14:textId="23242C36" w:rsidR="007853E5" w:rsidRDefault="007853E5" w:rsidP="007853E5">
            <w:pPr>
              <w:spacing w:line="276" w:lineRule="auto"/>
              <w:jc w:val="both"/>
              <w:rPr>
                <w:rFonts w:ascii="Calibri" w:hAnsi="Calibri" w:cs="Calibri"/>
                <w:sz w:val="22"/>
                <w:szCs w:val="22"/>
              </w:rPr>
            </w:pPr>
            <w:r w:rsidRPr="00BA3E7F">
              <w:rPr>
                <w:rFonts w:ascii="Calibri" w:hAnsi="Calibri" w:cs="Calibri"/>
                <w:noProof/>
                <w:sz w:val="22"/>
                <w:szCs w:val="22"/>
              </w:rPr>
              <w:t>Brickhill-Atkinson</w:t>
            </w:r>
            <w:r>
              <w:rPr>
                <w:rFonts w:ascii="Calibri" w:hAnsi="Calibri" w:cs="Calibri"/>
                <w:noProof/>
                <w:sz w:val="22"/>
                <w:szCs w:val="22"/>
              </w:rPr>
              <w:t xml:space="preserve"> </w:t>
            </w:r>
            <w:r>
              <w:rPr>
                <w:rFonts w:ascii="Calibri" w:hAnsi="Calibri" w:cs="Calibri"/>
                <w:noProof/>
                <w:sz w:val="22"/>
                <w:szCs w:val="22"/>
              </w:rPr>
              <w:fldChar w:fldCharType="begin"/>
            </w:r>
            <w:r>
              <w:rPr>
                <w:rFonts w:ascii="Calibri" w:hAnsi="Calibri" w:cs="Calibri"/>
                <w:noProof/>
                <w:sz w:val="22"/>
                <w:szCs w:val="22"/>
              </w:rPr>
              <w:instrText xml:space="preserve"> ADDIN EN.CITE &lt;EndNote&gt;&lt;Cite&gt;&lt;Author&gt;Brickhill-Atkinson&lt;/Author&gt;&lt;Year&gt;2020&lt;/Year&gt;&lt;RecNum&gt;64&lt;/RecNum&gt;&lt;DisplayText&gt;(63)&lt;/DisplayText&gt;&lt;record&gt;&lt;rec-number&gt;64&lt;/rec-number&gt;&lt;foreign-keys&gt;&lt;key app="EN" db-id="fefwpvee9vtvahept9avatr20a5fd5trswv5" timestamp="1608034292"&gt;64&lt;/key&gt;&lt;/foreign-keys&gt;&lt;ref-type name="Journal Article"&gt;17&lt;/ref-type&gt;&lt;contributors&gt;&lt;authors&gt;&lt;author&gt;Brickhill-Atkinson, Micah&lt;/author&gt;&lt;author&gt;Hauck, Fern R.&lt;/author&gt;&lt;/authors&gt;&lt;/contributors&gt;&lt;titles&gt;&lt;title&gt;Impact of COVID-19 on Resettled Refugees&lt;/title&gt;&lt;secondary-title&gt;Primary Care: Clinics in Office Practice&lt;/secondary-title&gt;&lt;/titles&gt;&lt;periodical&gt;&lt;full-title&gt;Primary Care: Clinics in Office Practice&lt;/full-title&gt;&lt;/periodical&gt;&lt;dates&gt;&lt;year&gt;2020&lt;/year&gt;&lt;pub-dates&gt;&lt;date&gt;2020-00&lt;/date&gt;&lt;/pub-dates&gt;&lt;/dates&gt;&lt;accession-num&gt;rayyan-109634819&lt;/accession-num&gt;&lt;urls&gt;&lt;related-urls&gt;&lt;url&gt;https://doi.org/10.1016/j.pop.2020.10.001&lt;/url&gt;&lt;/related-urls&gt;&lt;/urls&gt;&lt;custom1&gt;RAYYAN-INCLUSION: {&amp;quot;Cherie &amp;quot;=&amp;gt;&amp;quot;Included&amp;quot;} | RAYYAN-LABELS: US,refugee,*** MIGRANT ***&lt;/custom1&gt;&lt;/record&gt;&lt;/Cite&gt;&lt;/EndNote&gt;</w:instrText>
            </w:r>
            <w:r>
              <w:rPr>
                <w:rFonts w:ascii="Calibri" w:hAnsi="Calibri" w:cs="Calibri"/>
                <w:noProof/>
                <w:sz w:val="22"/>
                <w:szCs w:val="22"/>
              </w:rPr>
              <w:fldChar w:fldCharType="separate"/>
            </w:r>
            <w:r>
              <w:rPr>
                <w:rFonts w:ascii="Calibri" w:hAnsi="Calibri" w:cs="Calibri"/>
                <w:noProof/>
                <w:sz w:val="22"/>
                <w:szCs w:val="22"/>
              </w:rPr>
              <w:t>(63)</w:t>
            </w:r>
            <w:r>
              <w:rPr>
                <w:rFonts w:ascii="Calibri" w:hAnsi="Calibri" w:cs="Calibri"/>
                <w:noProof/>
                <w:sz w:val="22"/>
                <w:szCs w:val="22"/>
              </w:rPr>
              <w:fldChar w:fldCharType="end"/>
            </w:r>
          </w:p>
        </w:tc>
        <w:tc>
          <w:tcPr>
            <w:tcW w:w="1595" w:type="dxa"/>
          </w:tcPr>
          <w:p w14:paraId="5986A324" w14:textId="77777777" w:rsidR="007853E5" w:rsidRDefault="007853E5" w:rsidP="007853E5">
            <w:pPr>
              <w:spacing w:line="276" w:lineRule="auto"/>
              <w:jc w:val="both"/>
              <w:rPr>
                <w:rFonts w:ascii="Calibri" w:hAnsi="Calibri" w:cs="Calibri"/>
                <w:sz w:val="22"/>
                <w:szCs w:val="22"/>
              </w:rPr>
            </w:pPr>
            <w:r w:rsidRPr="009C1DD1">
              <w:rPr>
                <w:rFonts w:ascii="Calibri" w:hAnsi="Calibri" w:cs="Calibri"/>
                <w:color w:val="000000" w:themeColor="text1"/>
                <w:sz w:val="22"/>
                <w:szCs w:val="22"/>
              </w:rPr>
              <w:t>Global</w:t>
            </w:r>
          </w:p>
        </w:tc>
        <w:tc>
          <w:tcPr>
            <w:tcW w:w="1683" w:type="dxa"/>
          </w:tcPr>
          <w:p w14:paraId="1D2D8F52" w14:textId="77777777" w:rsidR="007853E5" w:rsidRDefault="007853E5" w:rsidP="007853E5">
            <w:pPr>
              <w:spacing w:line="276" w:lineRule="auto"/>
              <w:jc w:val="both"/>
              <w:rPr>
                <w:rFonts w:ascii="Calibri" w:hAnsi="Calibri" w:cs="Calibri"/>
                <w:sz w:val="22"/>
                <w:szCs w:val="22"/>
              </w:rPr>
            </w:pPr>
            <w:r w:rsidRPr="009C1DD1">
              <w:rPr>
                <w:rFonts w:ascii="Calibri" w:hAnsi="Calibri" w:cs="Calibri"/>
                <w:color w:val="000000" w:themeColor="text1"/>
                <w:sz w:val="22"/>
                <w:szCs w:val="22"/>
              </w:rPr>
              <w:t>Refugees</w:t>
            </w:r>
          </w:p>
        </w:tc>
        <w:tc>
          <w:tcPr>
            <w:tcW w:w="1687" w:type="dxa"/>
          </w:tcPr>
          <w:p w14:paraId="77DFFE33"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Literature review</w:t>
            </w:r>
          </w:p>
        </w:tc>
        <w:tc>
          <w:tcPr>
            <w:tcW w:w="1245" w:type="dxa"/>
          </w:tcPr>
          <w:p w14:paraId="6727DA51"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Peer-reviewed journal</w:t>
            </w:r>
          </w:p>
        </w:tc>
        <w:tc>
          <w:tcPr>
            <w:tcW w:w="1203" w:type="dxa"/>
          </w:tcPr>
          <w:p w14:paraId="7EEF55ED"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c>
          <w:tcPr>
            <w:tcW w:w="2406" w:type="dxa"/>
          </w:tcPr>
          <w:p w14:paraId="3EC052A5"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 xml:space="preserve">Overcrowding; comorbidities; occupational risk </w:t>
            </w:r>
            <w:r>
              <w:rPr>
                <w:rFonts w:ascii="Calibri" w:hAnsi="Calibri" w:cs="Calibri"/>
                <w:sz w:val="22"/>
                <w:szCs w:val="22"/>
              </w:rPr>
              <w:lastRenderedPageBreak/>
              <w:t>(frontline); barriers to healthcare (language, technological)</w:t>
            </w:r>
          </w:p>
        </w:tc>
        <w:tc>
          <w:tcPr>
            <w:tcW w:w="1314" w:type="dxa"/>
          </w:tcPr>
          <w:p w14:paraId="732F4CFE"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lastRenderedPageBreak/>
              <w:t>N/A</w:t>
            </w:r>
          </w:p>
        </w:tc>
      </w:tr>
      <w:tr w:rsidR="007853E5" w:rsidRPr="00CA7C74" w14:paraId="66B13102" w14:textId="77777777" w:rsidTr="005F5120">
        <w:tc>
          <w:tcPr>
            <w:tcW w:w="1795" w:type="dxa"/>
          </w:tcPr>
          <w:p w14:paraId="20DD2F8C" w14:textId="4D14E3CF" w:rsidR="007853E5" w:rsidRDefault="007853E5" w:rsidP="007853E5">
            <w:pPr>
              <w:spacing w:line="276" w:lineRule="auto"/>
              <w:jc w:val="both"/>
              <w:rPr>
                <w:rFonts w:ascii="Calibri" w:hAnsi="Calibri" w:cs="Calibri"/>
                <w:sz w:val="22"/>
                <w:szCs w:val="22"/>
              </w:rPr>
            </w:pPr>
            <w:r w:rsidRPr="009C1DD1">
              <w:rPr>
                <w:rFonts w:ascii="Calibri" w:hAnsi="Calibri" w:cs="Calibri"/>
                <w:noProof/>
                <w:sz w:val="22"/>
                <w:szCs w:val="22"/>
              </w:rPr>
              <w:t>Wernly</w:t>
            </w:r>
            <w:r>
              <w:rPr>
                <w:rFonts w:ascii="Calibri" w:hAnsi="Calibri" w:cs="Calibri"/>
                <w:noProof/>
                <w:sz w:val="22"/>
                <w:szCs w:val="22"/>
              </w:rPr>
              <w:t xml:space="preserve"> </w:t>
            </w:r>
            <w:r>
              <w:rPr>
                <w:rFonts w:ascii="Calibri" w:hAnsi="Calibri" w:cs="Calibri"/>
                <w:noProof/>
                <w:sz w:val="22"/>
                <w:szCs w:val="22"/>
              </w:rPr>
              <w:fldChar w:fldCharType="begin"/>
            </w:r>
            <w:r>
              <w:rPr>
                <w:rFonts w:ascii="Calibri" w:hAnsi="Calibri" w:cs="Calibri"/>
                <w:noProof/>
                <w:sz w:val="22"/>
                <w:szCs w:val="22"/>
              </w:rPr>
              <w:instrText xml:space="preserve"> ADDIN EN.CITE &lt;EndNote&gt;&lt;Cite&gt;&lt;Author&gt;Wernly&lt;/Author&gt;&lt;Year&gt;2020&lt;/Year&gt;&lt;RecNum&gt;122&lt;/RecNum&gt;&lt;DisplayText&gt;(121)&lt;/DisplayText&gt;&lt;record&gt;&lt;rec-number&gt;122&lt;/rec-number&gt;&lt;foreign-keys&gt;&lt;key app="EN" db-id="fefwpvee9vtvahept9avatr20a5fd5trswv5" timestamp="1608034294"&gt;122&lt;/key&gt;&lt;/foreign-keys&gt;&lt;ref-type name="Journal Article"&gt;17&lt;/ref-type&gt;&lt;contributors&gt;&lt;authors&gt;&lt;author&gt;Wernly, Bernhard&lt;/author&gt;&lt;author&gt;Wernly, Sarah&lt;/author&gt;&lt;author&gt;Magnano, Anthony&lt;/author&gt;&lt;author&gt;Paul, Elizabeth&lt;/author&gt;&lt;/authors&gt;&lt;/contributors&gt;&lt;titles&gt;&lt;title&gt;Cardiovascular health care and health literacy among immigrants in Europe: a review of challenges and opportunities during the COVID-19 pandemic&lt;/title&gt;&lt;secondary-title&gt;Z Gesundh Wiss&lt;/secondary-title&gt;&lt;/titles&gt;&lt;periodical&gt;&lt;full-title&gt;Z Gesundh Wiss&lt;/full-title&gt;&lt;/periodical&gt;&lt;pages&gt;1-7&lt;/pages&gt;&lt;dates&gt;&lt;year&gt;2020&lt;/year&gt;&lt;pub-dates&gt;&lt;date&gt;2020/11&lt;/date&gt;&lt;/pub-dates&gt;&lt;/dates&gt;&lt;urls&gt;&lt;related-urls&gt;&lt;url&gt;https://dx.doi.org/10.1007/s10389-020-01405-w&lt;/url&gt;&lt;/related-urls&gt;&lt;/urls&gt;&lt;remote-database-name&gt;MEDLINE&lt;/remote-database-name&gt;&lt;remote-database-provider&gt;https://www.who.int/emergencies/diseases/novel-coronavirus-2019/global-research-on-novel-coronavirus-2019-ncov/&lt;/remote-database-provider&gt;&lt;language&gt;en&lt;/language&gt;&lt;/record&gt;&lt;/Cite&gt;&lt;/EndNote&gt;</w:instrText>
            </w:r>
            <w:r>
              <w:rPr>
                <w:rFonts w:ascii="Calibri" w:hAnsi="Calibri" w:cs="Calibri"/>
                <w:noProof/>
                <w:sz w:val="22"/>
                <w:szCs w:val="22"/>
              </w:rPr>
              <w:fldChar w:fldCharType="separate"/>
            </w:r>
            <w:r>
              <w:rPr>
                <w:rFonts w:ascii="Calibri" w:hAnsi="Calibri" w:cs="Calibri"/>
                <w:noProof/>
                <w:sz w:val="22"/>
                <w:szCs w:val="22"/>
              </w:rPr>
              <w:t>(121)</w:t>
            </w:r>
            <w:r>
              <w:rPr>
                <w:rFonts w:ascii="Calibri" w:hAnsi="Calibri" w:cs="Calibri"/>
                <w:noProof/>
                <w:sz w:val="22"/>
                <w:szCs w:val="22"/>
              </w:rPr>
              <w:fldChar w:fldCharType="end"/>
            </w:r>
          </w:p>
        </w:tc>
        <w:tc>
          <w:tcPr>
            <w:tcW w:w="1595" w:type="dxa"/>
          </w:tcPr>
          <w:p w14:paraId="6075E2E7" w14:textId="77777777" w:rsidR="007853E5" w:rsidRDefault="007853E5" w:rsidP="007853E5">
            <w:pPr>
              <w:spacing w:line="276" w:lineRule="auto"/>
              <w:jc w:val="both"/>
              <w:rPr>
                <w:rFonts w:ascii="Calibri" w:hAnsi="Calibri" w:cs="Calibri"/>
                <w:sz w:val="22"/>
                <w:szCs w:val="22"/>
              </w:rPr>
            </w:pPr>
            <w:r w:rsidRPr="009C1DD1">
              <w:rPr>
                <w:rFonts w:ascii="Calibri" w:hAnsi="Calibri" w:cs="Calibri"/>
                <w:color w:val="000000" w:themeColor="text1"/>
                <w:sz w:val="22"/>
                <w:szCs w:val="22"/>
              </w:rPr>
              <w:t>Europe</w:t>
            </w:r>
          </w:p>
        </w:tc>
        <w:tc>
          <w:tcPr>
            <w:tcW w:w="1683" w:type="dxa"/>
          </w:tcPr>
          <w:p w14:paraId="258E97FA" w14:textId="77777777" w:rsidR="007853E5" w:rsidRDefault="007853E5" w:rsidP="007853E5">
            <w:pPr>
              <w:spacing w:line="276" w:lineRule="auto"/>
              <w:jc w:val="both"/>
              <w:rPr>
                <w:rFonts w:ascii="Calibri" w:hAnsi="Calibri" w:cs="Calibri"/>
                <w:sz w:val="22"/>
                <w:szCs w:val="22"/>
              </w:rPr>
            </w:pPr>
            <w:r w:rsidRPr="009C1DD1">
              <w:rPr>
                <w:rFonts w:ascii="Calibri" w:hAnsi="Calibri" w:cs="Calibri"/>
                <w:color w:val="000000" w:themeColor="text1"/>
                <w:sz w:val="22"/>
                <w:szCs w:val="22"/>
              </w:rPr>
              <w:t>Migrants</w:t>
            </w:r>
          </w:p>
        </w:tc>
        <w:tc>
          <w:tcPr>
            <w:tcW w:w="1687" w:type="dxa"/>
          </w:tcPr>
          <w:p w14:paraId="6A692669"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Literature review</w:t>
            </w:r>
          </w:p>
        </w:tc>
        <w:tc>
          <w:tcPr>
            <w:tcW w:w="1245" w:type="dxa"/>
          </w:tcPr>
          <w:p w14:paraId="5EF38D1E"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Peer-reviewed journal</w:t>
            </w:r>
          </w:p>
        </w:tc>
        <w:tc>
          <w:tcPr>
            <w:tcW w:w="1203" w:type="dxa"/>
          </w:tcPr>
          <w:p w14:paraId="4079A538"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c>
          <w:tcPr>
            <w:tcW w:w="2406" w:type="dxa"/>
          </w:tcPr>
          <w:p w14:paraId="15C42FB6"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 xml:space="preserve">Impact on healthcare access for cardiovascular disease </w:t>
            </w:r>
          </w:p>
        </w:tc>
        <w:tc>
          <w:tcPr>
            <w:tcW w:w="1314" w:type="dxa"/>
          </w:tcPr>
          <w:p w14:paraId="22670ED8"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r>
      <w:tr w:rsidR="007853E5" w:rsidRPr="00CA7C74" w14:paraId="04202B5E" w14:textId="77777777" w:rsidTr="005F5120">
        <w:tc>
          <w:tcPr>
            <w:tcW w:w="1795" w:type="dxa"/>
          </w:tcPr>
          <w:p w14:paraId="36B210F0" w14:textId="7556C60C" w:rsidR="007853E5" w:rsidRDefault="007853E5" w:rsidP="007853E5">
            <w:pPr>
              <w:spacing w:line="276" w:lineRule="auto"/>
              <w:jc w:val="both"/>
              <w:rPr>
                <w:rFonts w:ascii="Calibri" w:hAnsi="Calibri" w:cs="Calibri"/>
                <w:sz w:val="22"/>
                <w:szCs w:val="22"/>
              </w:rPr>
            </w:pPr>
            <w:r w:rsidRPr="009C1DD1">
              <w:rPr>
                <w:rFonts w:ascii="Calibri" w:hAnsi="Calibri" w:cs="Calibri"/>
                <w:noProof/>
                <w:sz w:val="22"/>
                <w:szCs w:val="22"/>
              </w:rPr>
              <w:t>Page</w:t>
            </w:r>
            <w:r>
              <w:rPr>
                <w:rFonts w:ascii="Calibri" w:hAnsi="Calibri" w:cs="Calibri"/>
                <w:noProof/>
                <w:sz w:val="22"/>
                <w:szCs w:val="22"/>
              </w:rPr>
              <w:t xml:space="preserve"> </w:t>
            </w:r>
            <w:r>
              <w:rPr>
                <w:rFonts w:ascii="Calibri" w:hAnsi="Calibri" w:cs="Calibri"/>
                <w:noProof/>
                <w:sz w:val="22"/>
                <w:szCs w:val="22"/>
              </w:rPr>
              <w:fldChar w:fldCharType="begin">
                <w:fldData xml:space="preserve">PEVuZE5vdGU+PENpdGU+PEF1dGhvcj5QYWdlPC9BdXRob3I+PFllYXI+MjAyMDwvWWVhcj48UmVj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</w:fldData>
              </w:fldChar>
            </w:r>
            <w:r>
              <w:rPr>
                <w:rFonts w:ascii="Calibri" w:hAnsi="Calibri" w:cs="Calibri"/>
                <w:noProof/>
                <w:sz w:val="22"/>
                <w:szCs w:val="22"/>
              </w:rPr>
              <w:instrText xml:space="preserve"> ADDIN EN.CITE </w:instrText>
            </w:r>
            <w:r>
              <w:rPr>
                <w:rFonts w:ascii="Calibri" w:hAnsi="Calibri" w:cs="Calibri"/>
                <w:noProof/>
                <w:sz w:val="22"/>
                <w:szCs w:val="22"/>
              </w:rPr>
              <w:fldChar w:fldCharType="begin">
                <w:fldData xml:space="preserve">PEVuZE5vdGU+PENpdGU+PEF1dGhvcj5QYWdlPC9BdXRob3I+PFllYXI+MjAyMDwvWWVhcj48UmVj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</w:fldData>
              </w:fldChar>
            </w:r>
            <w:r>
              <w:rPr>
                <w:rFonts w:ascii="Calibri" w:hAnsi="Calibri" w:cs="Calibri"/>
                <w:noProof/>
                <w:sz w:val="22"/>
                <w:szCs w:val="22"/>
              </w:rPr>
              <w:instrText xml:space="preserve"> ADDIN EN.CITE.DATA </w:instrText>
            </w:r>
            <w:r>
              <w:rPr>
                <w:rFonts w:ascii="Calibri" w:hAnsi="Calibri" w:cs="Calibri"/>
                <w:noProof/>
                <w:sz w:val="22"/>
                <w:szCs w:val="22"/>
              </w:rPr>
            </w:r>
            <w:r>
              <w:rPr>
                <w:rFonts w:ascii="Calibri" w:hAnsi="Calibri" w:cs="Calibri"/>
                <w:noProof/>
                <w:sz w:val="22"/>
                <w:szCs w:val="22"/>
              </w:rPr>
              <w:fldChar w:fldCharType="end"/>
            </w:r>
            <w:r>
              <w:rPr>
                <w:rFonts w:ascii="Calibri" w:hAnsi="Calibri" w:cs="Calibri"/>
                <w:noProof/>
                <w:sz w:val="22"/>
                <w:szCs w:val="22"/>
              </w:rPr>
            </w:r>
            <w:r>
              <w:rPr>
                <w:rFonts w:ascii="Calibri" w:hAnsi="Calibri" w:cs="Calibri"/>
                <w:noProof/>
                <w:sz w:val="22"/>
                <w:szCs w:val="22"/>
              </w:rPr>
              <w:fldChar w:fldCharType="separate"/>
            </w:r>
            <w:r>
              <w:rPr>
                <w:rFonts w:ascii="Calibri" w:hAnsi="Calibri" w:cs="Calibri"/>
                <w:noProof/>
                <w:sz w:val="22"/>
                <w:szCs w:val="22"/>
              </w:rPr>
              <w:t>(101)</w:t>
            </w:r>
            <w:r>
              <w:rPr>
                <w:rFonts w:ascii="Calibri" w:hAnsi="Calibri" w:cs="Calibri"/>
                <w:noProof/>
                <w:sz w:val="22"/>
                <w:szCs w:val="22"/>
              </w:rPr>
              <w:fldChar w:fldCharType="end"/>
            </w:r>
          </w:p>
        </w:tc>
        <w:tc>
          <w:tcPr>
            <w:tcW w:w="1595" w:type="dxa"/>
          </w:tcPr>
          <w:p w14:paraId="6840A0A6" w14:textId="77777777" w:rsidR="007853E5" w:rsidRDefault="007853E5" w:rsidP="007853E5">
            <w:pPr>
              <w:spacing w:line="276" w:lineRule="auto"/>
              <w:jc w:val="both"/>
              <w:rPr>
                <w:rFonts w:ascii="Calibri" w:hAnsi="Calibri" w:cs="Calibri"/>
                <w:sz w:val="22"/>
                <w:szCs w:val="22"/>
              </w:rPr>
            </w:pPr>
            <w:r w:rsidRPr="009C1DD1">
              <w:rPr>
                <w:rFonts w:ascii="Calibri" w:hAnsi="Calibri" w:cs="Calibri"/>
                <w:color w:val="000000" w:themeColor="text1"/>
                <w:sz w:val="22"/>
                <w:szCs w:val="22"/>
              </w:rPr>
              <w:t>USA</w:t>
            </w:r>
          </w:p>
        </w:tc>
        <w:tc>
          <w:tcPr>
            <w:tcW w:w="1683" w:type="dxa"/>
          </w:tcPr>
          <w:p w14:paraId="125FFBDD" w14:textId="77777777" w:rsidR="007853E5" w:rsidRDefault="007853E5" w:rsidP="007853E5">
            <w:pPr>
              <w:spacing w:line="276" w:lineRule="auto"/>
              <w:jc w:val="both"/>
              <w:rPr>
                <w:rFonts w:ascii="Calibri" w:hAnsi="Calibri" w:cs="Calibri"/>
                <w:sz w:val="22"/>
                <w:szCs w:val="22"/>
              </w:rPr>
            </w:pPr>
            <w:r w:rsidRPr="009C1DD1">
              <w:rPr>
                <w:rFonts w:ascii="Calibri" w:hAnsi="Calibri" w:cs="Calibri"/>
                <w:color w:val="000000" w:themeColor="text1"/>
                <w:sz w:val="22"/>
                <w:szCs w:val="22"/>
              </w:rPr>
              <w:t>Undocumented migrants</w:t>
            </w:r>
          </w:p>
        </w:tc>
        <w:tc>
          <w:tcPr>
            <w:tcW w:w="1687" w:type="dxa"/>
          </w:tcPr>
          <w:p w14:paraId="074E14EC"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Commentary</w:t>
            </w:r>
          </w:p>
        </w:tc>
        <w:tc>
          <w:tcPr>
            <w:tcW w:w="1245" w:type="dxa"/>
          </w:tcPr>
          <w:p w14:paraId="598547B9"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Peer-reviewed journal</w:t>
            </w:r>
          </w:p>
        </w:tc>
        <w:tc>
          <w:tcPr>
            <w:tcW w:w="1203" w:type="dxa"/>
          </w:tcPr>
          <w:p w14:paraId="691D6191"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c>
          <w:tcPr>
            <w:tcW w:w="2406" w:type="dxa"/>
          </w:tcPr>
          <w:p w14:paraId="2734DDF4"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Barriers to healthcare (immigration status, cultural, language)</w:t>
            </w:r>
          </w:p>
        </w:tc>
        <w:tc>
          <w:tcPr>
            <w:tcW w:w="1314" w:type="dxa"/>
          </w:tcPr>
          <w:p w14:paraId="3233B128"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r>
      <w:tr w:rsidR="007853E5" w:rsidRPr="00CA7C74" w14:paraId="18B36D56" w14:textId="77777777" w:rsidTr="005F5120">
        <w:tc>
          <w:tcPr>
            <w:tcW w:w="1795" w:type="dxa"/>
          </w:tcPr>
          <w:p w14:paraId="612C74D6" w14:textId="3C613DB1" w:rsidR="007853E5" w:rsidRDefault="007853E5" w:rsidP="007853E5">
            <w:pPr>
              <w:spacing w:line="276" w:lineRule="auto"/>
              <w:jc w:val="both"/>
              <w:rPr>
                <w:rFonts w:ascii="Calibri" w:hAnsi="Calibri" w:cs="Calibri"/>
                <w:sz w:val="22"/>
                <w:szCs w:val="22"/>
              </w:rPr>
            </w:pPr>
            <w:r w:rsidRPr="009C1DD1">
              <w:rPr>
                <w:rFonts w:ascii="Calibri" w:hAnsi="Calibri" w:cs="Calibri"/>
                <w:noProof/>
                <w:sz w:val="22"/>
                <w:szCs w:val="22"/>
              </w:rPr>
              <w:t>Langellier</w:t>
            </w:r>
            <w:r>
              <w:rPr>
                <w:rFonts w:ascii="Calibri" w:hAnsi="Calibri" w:cs="Calibri"/>
                <w:noProof/>
                <w:sz w:val="22"/>
                <w:szCs w:val="22"/>
              </w:rPr>
              <w:t xml:space="preserve"> </w:t>
            </w:r>
            <w:r>
              <w:rPr>
                <w:rFonts w:ascii="Calibri" w:hAnsi="Calibri" w:cs="Calibri"/>
                <w:noProof/>
                <w:sz w:val="22"/>
                <w:szCs w:val="22"/>
              </w:rPr>
              <w:fldChar w:fldCharType="begin">
                <w:fldData xml:space="preserve">PEVuZE5vdGU+PENpdGU+PEF1dGhvcj5MYW5nZWxsaWVyPC9BdXRob3I+PFllYXI+MjAyMDwvWWVh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</w:fldData>
              </w:fldChar>
            </w:r>
            <w:r>
              <w:rPr>
                <w:rFonts w:ascii="Calibri" w:hAnsi="Calibri" w:cs="Calibri"/>
                <w:noProof/>
                <w:sz w:val="22"/>
                <w:szCs w:val="22"/>
              </w:rPr>
              <w:instrText xml:space="preserve"> ADDIN EN.CITE </w:instrText>
            </w:r>
            <w:r>
              <w:rPr>
                <w:rFonts w:ascii="Calibri" w:hAnsi="Calibri" w:cs="Calibri"/>
                <w:noProof/>
                <w:sz w:val="22"/>
                <w:szCs w:val="22"/>
              </w:rPr>
              <w:fldChar w:fldCharType="begin">
                <w:fldData xml:space="preserve">PEVuZE5vdGU+PENpdGU+PEF1dGhvcj5MYW5nZWxsaWVyPC9BdXRob3I+PFllYXI+MjAyMDwvWWVh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</w:fldData>
              </w:fldChar>
            </w:r>
            <w:r>
              <w:rPr>
                <w:rFonts w:ascii="Calibri" w:hAnsi="Calibri" w:cs="Calibri"/>
                <w:noProof/>
                <w:sz w:val="22"/>
                <w:szCs w:val="22"/>
              </w:rPr>
              <w:instrText xml:space="preserve"> ADDIN EN.CITE.DATA </w:instrText>
            </w:r>
            <w:r>
              <w:rPr>
                <w:rFonts w:ascii="Calibri" w:hAnsi="Calibri" w:cs="Calibri"/>
                <w:noProof/>
                <w:sz w:val="22"/>
                <w:szCs w:val="22"/>
              </w:rPr>
            </w:r>
            <w:r>
              <w:rPr>
                <w:rFonts w:ascii="Calibri" w:hAnsi="Calibri" w:cs="Calibri"/>
                <w:noProof/>
                <w:sz w:val="22"/>
                <w:szCs w:val="22"/>
              </w:rPr>
              <w:fldChar w:fldCharType="end"/>
            </w:r>
            <w:r>
              <w:rPr>
                <w:rFonts w:ascii="Calibri" w:hAnsi="Calibri" w:cs="Calibri"/>
                <w:noProof/>
                <w:sz w:val="22"/>
                <w:szCs w:val="22"/>
              </w:rPr>
            </w:r>
            <w:r>
              <w:rPr>
                <w:rFonts w:ascii="Calibri" w:hAnsi="Calibri" w:cs="Calibri"/>
                <w:noProof/>
                <w:sz w:val="22"/>
                <w:szCs w:val="22"/>
              </w:rPr>
              <w:fldChar w:fldCharType="separate"/>
            </w:r>
            <w:r>
              <w:rPr>
                <w:rFonts w:ascii="Calibri" w:hAnsi="Calibri" w:cs="Calibri"/>
                <w:noProof/>
                <w:sz w:val="22"/>
                <w:szCs w:val="22"/>
              </w:rPr>
              <w:t>(106)</w:t>
            </w:r>
            <w:r>
              <w:rPr>
                <w:rFonts w:ascii="Calibri" w:hAnsi="Calibri" w:cs="Calibri"/>
                <w:noProof/>
                <w:sz w:val="22"/>
                <w:szCs w:val="22"/>
              </w:rPr>
              <w:fldChar w:fldCharType="end"/>
            </w:r>
          </w:p>
        </w:tc>
        <w:tc>
          <w:tcPr>
            <w:tcW w:w="1595" w:type="dxa"/>
          </w:tcPr>
          <w:p w14:paraId="018B1EB9" w14:textId="77777777" w:rsidR="007853E5" w:rsidRDefault="007853E5" w:rsidP="007853E5">
            <w:pPr>
              <w:spacing w:line="276" w:lineRule="auto"/>
              <w:jc w:val="both"/>
              <w:rPr>
                <w:rFonts w:ascii="Calibri" w:hAnsi="Calibri" w:cs="Calibri"/>
                <w:sz w:val="22"/>
                <w:szCs w:val="22"/>
              </w:rPr>
            </w:pPr>
            <w:r w:rsidRPr="009C1DD1">
              <w:rPr>
                <w:rFonts w:ascii="Calibri" w:hAnsi="Calibri" w:cs="Calibri"/>
                <w:color w:val="000000" w:themeColor="text1"/>
                <w:sz w:val="22"/>
                <w:szCs w:val="22"/>
              </w:rPr>
              <w:t>USA</w:t>
            </w:r>
          </w:p>
        </w:tc>
        <w:tc>
          <w:tcPr>
            <w:tcW w:w="1683" w:type="dxa"/>
          </w:tcPr>
          <w:p w14:paraId="51263EAD" w14:textId="77777777" w:rsidR="007853E5" w:rsidRDefault="007853E5" w:rsidP="007853E5">
            <w:pPr>
              <w:spacing w:line="276" w:lineRule="auto"/>
              <w:jc w:val="both"/>
              <w:rPr>
                <w:rFonts w:ascii="Calibri" w:hAnsi="Calibri" w:cs="Calibri"/>
                <w:sz w:val="22"/>
                <w:szCs w:val="22"/>
              </w:rPr>
            </w:pPr>
            <w:r w:rsidRPr="009C1DD1">
              <w:rPr>
                <w:rFonts w:ascii="Calibri" w:hAnsi="Calibri" w:cs="Calibri"/>
                <w:color w:val="000000" w:themeColor="text1"/>
                <w:sz w:val="22"/>
                <w:szCs w:val="22"/>
              </w:rPr>
              <w:t>Non-citizens</w:t>
            </w:r>
          </w:p>
        </w:tc>
        <w:tc>
          <w:tcPr>
            <w:tcW w:w="1687" w:type="dxa"/>
          </w:tcPr>
          <w:p w14:paraId="433F57C7"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Editorial</w:t>
            </w:r>
          </w:p>
        </w:tc>
        <w:tc>
          <w:tcPr>
            <w:tcW w:w="1245" w:type="dxa"/>
          </w:tcPr>
          <w:p w14:paraId="701745EE"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Peer-reviewed journal</w:t>
            </w:r>
          </w:p>
        </w:tc>
        <w:tc>
          <w:tcPr>
            <w:tcW w:w="1203" w:type="dxa"/>
          </w:tcPr>
          <w:p w14:paraId="47E2B718"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c>
          <w:tcPr>
            <w:tcW w:w="2406" w:type="dxa"/>
          </w:tcPr>
          <w:p w14:paraId="5F96E277"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Socio-economic determinants; occupational risk (frontline); barriers to healthcare</w:t>
            </w:r>
          </w:p>
        </w:tc>
        <w:tc>
          <w:tcPr>
            <w:tcW w:w="1314" w:type="dxa"/>
          </w:tcPr>
          <w:p w14:paraId="3A7AEBC3"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r>
      <w:tr w:rsidR="007853E5" w:rsidRPr="00CA7C74" w14:paraId="1D3658F4" w14:textId="77777777" w:rsidTr="005F5120">
        <w:tc>
          <w:tcPr>
            <w:tcW w:w="1795" w:type="dxa"/>
          </w:tcPr>
          <w:p w14:paraId="36763962" w14:textId="7490568D" w:rsidR="007853E5" w:rsidRDefault="007853E5" w:rsidP="007853E5">
            <w:pPr>
              <w:spacing w:line="276" w:lineRule="auto"/>
              <w:jc w:val="both"/>
              <w:rPr>
                <w:rFonts w:ascii="Calibri" w:hAnsi="Calibri" w:cs="Calibri"/>
                <w:sz w:val="22"/>
                <w:szCs w:val="22"/>
              </w:rPr>
            </w:pPr>
            <w:r w:rsidRPr="009C1DD1">
              <w:rPr>
                <w:rFonts w:ascii="Calibri" w:hAnsi="Calibri" w:cs="Calibri"/>
                <w:noProof/>
                <w:sz w:val="22"/>
                <w:szCs w:val="22"/>
              </w:rPr>
              <w:t>Desai</w:t>
            </w:r>
            <w:r>
              <w:rPr>
                <w:rFonts w:ascii="Calibri" w:hAnsi="Calibri" w:cs="Calibri"/>
                <w:noProof/>
                <w:sz w:val="22"/>
                <w:szCs w:val="22"/>
              </w:rPr>
              <w:t xml:space="preserve"> </w:t>
            </w:r>
            <w:r>
              <w:rPr>
                <w:rFonts w:ascii="Calibri" w:hAnsi="Calibri" w:cs="Calibri"/>
                <w:noProof/>
                <w:sz w:val="22"/>
                <w:szCs w:val="22"/>
              </w:rPr>
              <w:fldChar w:fldCharType="begin"/>
            </w:r>
            <w:r>
              <w:rPr>
                <w:rFonts w:ascii="Calibri" w:hAnsi="Calibri" w:cs="Calibri"/>
                <w:noProof/>
                <w:sz w:val="22"/>
                <w:szCs w:val="22"/>
              </w:rPr>
              <w:instrText xml:space="preserve"> ADDIN EN.CITE &lt;EndNote&gt;&lt;Cite&gt;&lt;Author&gt;Desai&lt;/Author&gt;&lt;Year&gt;2020&lt;/Year&gt;&lt;RecNum&gt;117&lt;/RecNum&gt;&lt;DisplayText&gt;(116)&lt;/DisplayText&gt;&lt;record&gt;&lt;rec-number&gt;117&lt;/rec-number&gt;&lt;foreign-keys&gt;&lt;key app="EN" db-id="fefwpvee9vtvahept9avatr20a5fd5trswv5" timestamp="1608034294"&gt;117&lt;/key&gt;&lt;/foreign-keys&gt;&lt;ref-type name="Journal Article"&gt;17&lt;/ref-type&gt;&lt;contributors&gt;&lt;authors&gt;&lt;author&gt;Desai, Sheila&lt;/author&gt;&lt;author&gt;Samari, Goleen&lt;/author&gt;&lt;/authors&gt;&lt;/contributors&gt;&lt;titles&gt;&lt;title&gt;COVID-19 and Immigrants; Access to Sexual and Reproductive Health Services in the United States&lt;/title&gt;&lt;secondary-title&gt;Perspect. sex. reprod. health&lt;/secondary-title&gt;&lt;/titles&gt;&lt;periodical&gt;&lt;full-title&gt;Perspect. sex. reprod. health&lt;/full-title&gt;&lt;/periodical&gt;&lt;pages&gt;69-73&lt;/pages&gt;&lt;volume&gt;52&lt;/volume&gt;&lt;number&gt;2&lt;/number&gt;&lt;keywords&gt;&lt;keyword&gt;United States&lt;/keyword&gt;&lt;keyword&gt;Health Services&lt;/keyword&gt;&lt;/keywords&gt;&lt;dates&gt;&lt;year&gt;2020&lt;/year&gt;&lt;pub-dates&gt;&lt;date&gt;2020-06&lt;/date&gt;&lt;/pub-dates&gt;&lt;/dates&gt;&lt;accession-num&gt;rayyan-109634071&lt;/accession-num&gt;&lt;urls&gt;&lt;related-urls&gt;&lt;url&gt;https://dx.doi.org/10.1363/psrh.12150&lt;/url&gt;&lt;/related-urls&gt;&lt;/urls&gt;&lt;custom1&gt;RAYYAN-INCLUSION: {&amp;quot;Cherie &amp;quot;=&amp;gt;&amp;quot;Included&amp;quot;} | RAYYAN-LABELS: US,Migrants,*** MIGRANT ***,acess to sexual health service&lt;/custom1&gt;&lt;language&gt;en&lt;/language&gt;&lt;/record&gt;&lt;/Cite&gt;&lt;/EndNote&gt;</w:instrText>
            </w:r>
            <w:r>
              <w:rPr>
                <w:rFonts w:ascii="Calibri" w:hAnsi="Calibri" w:cs="Calibri"/>
                <w:noProof/>
                <w:sz w:val="22"/>
                <w:szCs w:val="22"/>
              </w:rPr>
              <w:fldChar w:fldCharType="separate"/>
            </w:r>
            <w:r>
              <w:rPr>
                <w:rFonts w:ascii="Calibri" w:hAnsi="Calibri" w:cs="Calibri"/>
                <w:noProof/>
                <w:sz w:val="22"/>
                <w:szCs w:val="22"/>
              </w:rPr>
              <w:t>(116)</w:t>
            </w:r>
            <w:r>
              <w:rPr>
                <w:rFonts w:ascii="Calibri" w:hAnsi="Calibri" w:cs="Calibri"/>
                <w:noProof/>
                <w:sz w:val="22"/>
                <w:szCs w:val="22"/>
              </w:rPr>
              <w:fldChar w:fldCharType="end"/>
            </w:r>
          </w:p>
        </w:tc>
        <w:tc>
          <w:tcPr>
            <w:tcW w:w="1595" w:type="dxa"/>
          </w:tcPr>
          <w:p w14:paraId="708446D4" w14:textId="77777777" w:rsidR="007853E5" w:rsidRDefault="007853E5" w:rsidP="007853E5">
            <w:pPr>
              <w:spacing w:line="276" w:lineRule="auto"/>
              <w:jc w:val="both"/>
              <w:rPr>
                <w:rFonts w:ascii="Calibri" w:hAnsi="Calibri" w:cs="Calibri"/>
                <w:sz w:val="22"/>
                <w:szCs w:val="22"/>
              </w:rPr>
            </w:pPr>
            <w:r w:rsidRPr="009C1DD1">
              <w:rPr>
                <w:rFonts w:ascii="Calibri" w:hAnsi="Calibri" w:cs="Calibri"/>
                <w:color w:val="000000" w:themeColor="text1"/>
                <w:sz w:val="22"/>
                <w:szCs w:val="22"/>
              </w:rPr>
              <w:t>USA</w:t>
            </w:r>
          </w:p>
        </w:tc>
        <w:tc>
          <w:tcPr>
            <w:tcW w:w="1683" w:type="dxa"/>
          </w:tcPr>
          <w:p w14:paraId="1D9E383E" w14:textId="77777777" w:rsidR="007853E5" w:rsidRDefault="007853E5" w:rsidP="007853E5">
            <w:pPr>
              <w:spacing w:line="276" w:lineRule="auto"/>
              <w:jc w:val="both"/>
              <w:rPr>
                <w:rFonts w:ascii="Calibri" w:hAnsi="Calibri" w:cs="Calibri"/>
                <w:sz w:val="22"/>
                <w:szCs w:val="22"/>
              </w:rPr>
            </w:pPr>
            <w:r w:rsidRPr="009C1DD1">
              <w:rPr>
                <w:rFonts w:ascii="Calibri" w:hAnsi="Calibri" w:cs="Calibri"/>
                <w:color w:val="000000" w:themeColor="text1"/>
                <w:sz w:val="22"/>
                <w:szCs w:val="22"/>
              </w:rPr>
              <w:t>Migrants</w:t>
            </w:r>
          </w:p>
        </w:tc>
        <w:tc>
          <w:tcPr>
            <w:tcW w:w="1687" w:type="dxa"/>
          </w:tcPr>
          <w:p w14:paraId="59E05480"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Commentary</w:t>
            </w:r>
          </w:p>
        </w:tc>
        <w:tc>
          <w:tcPr>
            <w:tcW w:w="1245" w:type="dxa"/>
          </w:tcPr>
          <w:p w14:paraId="0E169243"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Peer-reviewed journal</w:t>
            </w:r>
          </w:p>
        </w:tc>
        <w:tc>
          <w:tcPr>
            <w:tcW w:w="1203" w:type="dxa"/>
          </w:tcPr>
          <w:p w14:paraId="12F5CD10"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c>
          <w:tcPr>
            <w:tcW w:w="2406" w:type="dxa"/>
          </w:tcPr>
          <w:p w14:paraId="7AC8A58B"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Impact on sexual and reproductive healthcare access</w:t>
            </w:r>
          </w:p>
        </w:tc>
        <w:tc>
          <w:tcPr>
            <w:tcW w:w="1314" w:type="dxa"/>
          </w:tcPr>
          <w:p w14:paraId="7E83B150"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r>
      <w:tr w:rsidR="007853E5" w:rsidRPr="00CA7C74" w14:paraId="1EDA1E96" w14:textId="77777777" w:rsidTr="005F5120">
        <w:tc>
          <w:tcPr>
            <w:tcW w:w="1795" w:type="dxa"/>
          </w:tcPr>
          <w:p w14:paraId="48FF4B1A" w14:textId="0D8990A8" w:rsidR="007853E5" w:rsidRDefault="007853E5" w:rsidP="007853E5">
            <w:pPr>
              <w:spacing w:line="276" w:lineRule="auto"/>
              <w:jc w:val="both"/>
              <w:rPr>
                <w:rFonts w:ascii="Calibri" w:hAnsi="Calibri" w:cs="Calibri"/>
                <w:sz w:val="22"/>
                <w:szCs w:val="22"/>
              </w:rPr>
            </w:pPr>
            <w:r w:rsidRPr="009C1DD1">
              <w:rPr>
                <w:rFonts w:ascii="Calibri" w:hAnsi="Calibri" w:cs="Calibri"/>
                <w:noProof/>
                <w:sz w:val="22"/>
                <w:szCs w:val="22"/>
              </w:rPr>
              <w:t>Santos</w:t>
            </w:r>
            <w:r>
              <w:rPr>
                <w:rFonts w:ascii="Calibri" w:hAnsi="Calibri" w:cs="Calibri"/>
                <w:noProof/>
                <w:sz w:val="22"/>
                <w:szCs w:val="22"/>
              </w:rPr>
              <w:t xml:space="preserve"> </w:t>
            </w:r>
            <w:r>
              <w:rPr>
                <w:rFonts w:ascii="Calibri" w:hAnsi="Calibri" w:cs="Calibri"/>
                <w:noProof/>
                <w:sz w:val="22"/>
                <w:szCs w:val="22"/>
              </w:rPr>
              <w:fldChar w:fldCharType="begin"/>
            </w:r>
            <w:r>
              <w:rPr>
                <w:rFonts w:ascii="Calibri" w:hAnsi="Calibri" w:cs="Calibri"/>
                <w:noProof/>
                <w:sz w:val="22"/>
                <w:szCs w:val="22"/>
              </w:rPr>
              <w:instrText xml:space="preserve"> ADDIN EN.CITE &lt;EndNote&gt;&lt;Cite&gt;&lt;Author&gt;Santos&lt;/Author&gt;&lt;Year&gt;2020&lt;/Year&gt;&lt;RecNum&gt;118&lt;/RecNum&gt;&lt;DisplayText&gt;(117)&lt;/DisplayText&gt;&lt;record&gt;&lt;rec-number&gt;118&lt;/rec-number&gt;&lt;foreign-keys&gt;&lt;key app="EN" db-id="fefwpvee9vtvahept9avatr20a5fd5trswv5" timestamp="1608034294"&gt;118&lt;/key&gt;&lt;/foreign-keys&gt;&lt;ref-type name="Journal Article"&gt;17&lt;/ref-type&gt;&lt;contributors&gt;&lt;authors&gt;&lt;author&gt;Santos, Glenn-Milo&lt;/author&gt;&lt;author&gt;Ackerman, Benjamin&lt;/author&gt;&lt;author&gt;Rao, Amrita&lt;/author&gt;&lt;author&gt;Wallach, Sara&lt;/author&gt;&lt;author&gt;Ayala, George&lt;/author&gt;&lt;author&gt;Lamontage, Erik&lt;/author&gt;&lt;author&gt;Garner, Alex&lt;/author&gt;&lt;author&gt;Holloway, Ian W.&lt;/author&gt;&lt;author&gt;Arreola, Sonya&lt;/author&gt;&lt;author&gt;Silenzio, Vince&lt;/author&gt;&lt;author&gt;Strömdahl, Susanne&lt;/author&gt;&lt;author&gt;Yu, Louis&lt;/author&gt;&lt;author&gt;Strong, Carol&lt;/author&gt;&lt;author&gt;Adamson, Tyler&lt;/author&gt;&lt;author&gt;Yakusik, Anna&lt;/author&gt;&lt;author&gt;Doan, Tran Thu&lt;/author&gt;&lt;author&gt;Huang, Poyao&lt;/author&gt;&lt;author&gt;Cerasuolo, Damiano&lt;/author&gt;&lt;author&gt;Bishop, Amie&lt;/author&gt;&lt;author&gt;Noori, Teymur&lt;/author&gt;&lt;author&gt;Pharris, Anastasia&lt;/author&gt;&lt;author&gt;Aung, Max&lt;/author&gt;&lt;author&gt;Dara, Masoud&lt;/author&gt;&lt;author&gt;Chung, Ssu Yu&lt;/author&gt;&lt;author&gt;Hanley, Marguerite&lt;/author&gt;&lt;author&gt;Baral, Stefan&lt;/author&gt;&lt;author&gt;Beyrer, Chris&lt;/author&gt;&lt;author&gt;Howell, Sean&lt;/author&gt;&lt;/authors&gt;&lt;/contributors&gt;&lt;titles&gt;&lt;title&gt;Economic, Mental Health, HIV Prevention and HIV Treatment Impacts of COVID-19 and the COVID-19 Response on a Global Sample of Cisgender Gay Men and Other Men Who Have Sex with Men&lt;/title&gt;&lt;secondary-title&gt;AIDS behav&lt;/secondary-title&gt;&lt;/titles&gt;&lt;periodical&gt;&lt;full-title&gt;AIDS behav&lt;/full-title&gt;&lt;/periodical&gt;&lt;pages&gt;1-11&lt;/pages&gt;&lt;keywords&gt;&lt;keyword&gt;Homosexuality, Male&lt;/keyword&gt;&lt;/keywords&gt;&lt;dates&gt;&lt;year&gt;2020&lt;/year&gt;&lt;pub-dates&gt;&lt;date&gt;2020-07&lt;/date&gt;&lt;/pub-dates&gt;&lt;/dates&gt;&lt;accession-num&gt;rayyan-109634452&lt;/accession-num&gt;&lt;urls&gt;&lt;related-urls&gt;&lt;url&gt;https://dx.doi.org/10.1007/s10461-020-02969-0&lt;/url&gt;&lt;/related-urls&gt;&lt;/urls&gt;&lt;custom1&gt;RAYYAN-INCLUSION: {&amp;quot;Cherie &amp;quot;=&amp;gt;&amp;quot;Included&amp;quot;} | RAYYAN-LABELS: HIV,gay,global,Migrants,*** MIGRANT ***&lt;/custom1&gt;&lt;language&gt;en&lt;/language&gt;&lt;/record&gt;&lt;/Cite&gt;&lt;/EndNote&gt;</w:instrText>
            </w:r>
            <w:r>
              <w:rPr>
                <w:rFonts w:ascii="Calibri" w:hAnsi="Calibri" w:cs="Calibri"/>
                <w:noProof/>
                <w:sz w:val="22"/>
                <w:szCs w:val="22"/>
              </w:rPr>
              <w:fldChar w:fldCharType="separate"/>
            </w:r>
            <w:r>
              <w:rPr>
                <w:rFonts w:ascii="Calibri" w:hAnsi="Calibri" w:cs="Calibri"/>
                <w:noProof/>
                <w:sz w:val="22"/>
                <w:szCs w:val="22"/>
              </w:rPr>
              <w:t>(117)</w:t>
            </w:r>
            <w:r>
              <w:rPr>
                <w:rFonts w:ascii="Calibri" w:hAnsi="Calibri" w:cs="Calibri"/>
                <w:noProof/>
                <w:sz w:val="22"/>
                <w:szCs w:val="22"/>
              </w:rPr>
              <w:fldChar w:fldCharType="end"/>
            </w:r>
          </w:p>
        </w:tc>
        <w:tc>
          <w:tcPr>
            <w:tcW w:w="1595" w:type="dxa"/>
          </w:tcPr>
          <w:p w14:paraId="04F102B6" w14:textId="77777777" w:rsidR="007853E5" w:rsidRDefault="007853E5" w:rsidP="007853E5">
            <w:pPr>
              <w:spacing w:line="276" w:lineRule="auto"/>
              <w:jc w:val="both"/>
              <w:rPr>
                <w:rFonts w:ascii="Calibri" w:hAnsi="Calibri" w:cs="Calibri"/>
                <w:sz w:val="22"/>
                <w:szCs w:val="22"/>
              </w:rPr>
            </w:pPr>
            <w:r w:rsidRPr="009C1DD1">
              <w:rPr>
                <w:rFonts w:ascii="Calibri" w:hAnsi="Calibri" w:cs="Calibri"/>
                <w:color w:val="000000" w:themeColor="text1"/>
                <w:sz w:val="22"/>
                <w:szCs w:val="22"/>
              </w:rPr>
              <w:t>Global</w:t>
            </w:r>
          </w:p>
        </w:tc>
        <w:tc>
          <w:tcPr>
            <w:tcW w:w="1683" w:type="dxa"/>
          </w:tcPr>
          <w:p w14:paraId="2D01A090" w14:textId="77777777" w:rsidR="007853E5" w:rsidRDefault="007853E5" w:rsidP="007853E5">
            <w:pPr>
              <w:spacing w:line="276" w:lineRule="auto"/>
              <w:jc w:val="both"/>
              <w:rPr>
                <w:rFonts w:ascii="Calibri" w:hAnsi="Calibri" w:cs="Calibri"/>
                <w:sz w:val="22"/>
                <w:szCs w:val="22"/>
              </w:rPr>
            </w:pPr>
            <w:r w:rsidRPr="009C1DD1">
              <w:rPr>
                <w:rFonts w:ascii="Calibri" w:hAnsi="Calibri" w:cs="Calibri"/>
                <w:color w:val="000000" w:themeColor="text1"/>
                <w:sz w:val="22"/>
                <w:szCs w:val="22"/>
              </w:rPr>
              <w:t>Migrants</w:t>
            </w:r>
          </w:p>
        </w:tc>
        <w:tc>
          <w:tcPr>
            <w:tcW w:w="1687" w:type="dxa"/>
          </w:tcPr>
          <w:p w14:paraId="327980BE"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Survey</w:t>
            </w:r>
          </w:p>
        </w:tc>
        <w:tc>
          <w:tcPr>
            <w:tcW w:w="1245" w:type="dxa"/>
          </w:tcPr>
          <w:p w14:paraId="7A4CB6FC"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Peer-reviewed journal</w:t>
            </w:r>
          </w:p>
        </w:tc>
        <w:tc>
          <w:tcPr>
            <w:tcW w:w="1203" w:type="dxa"/>
          </w:tcPr>
          <w:p w14:paraId="6C14EA10"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16 April to 4 May</w:t>
            </w:r>
          </w:p>
        </w:tc>
        <w:tc>
          <w:tcPr>
            <w:tcW w:w="2406" w:type="dxa"/>
          </w:tcPr>
          <w:p w14:paraId="79646637"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Impact on access to HIV prevention and treatment</w:t>
            </w:r>
          </w:p>
        </w:tc>
        <w:tc>
          <w:tcPr>
            <w:tcW w:w="1314" w:type="dxa"/>
          </w:tcPr>
          <w:p w14:paraId="1BB2364E" w14:textId="3B0D2932" w:rsidR="007853E5" w:rsidRDefault="007853E5" w:rsidP="007853E5">
            <w:pPr>
              <w:spacing w:line="276" w:lineRule="auto"/>
              <w:jc w:val="both"/>
              <w:rPr>
                <w:rFonts w:ascii="Calibri" w:hAnsi="Calibri" w:cs="Calibri"/>
                <w:sz w:val="22"/>
                <w:szCs w:val="22"/>
              </w:rPr>
            </w:pPr>
            <w:r>
              <w:rPr>
                <w:rFonts w:ascii="Calibri" w:hAnsi="Calibri" w:cs="Calibri"/>
                <w:sz w:val="22"/>
                <w:szCs w:val="22"/>
              </w:rPr>
              <w:t>7/8 (88)</w:t>
            </w:r>
          </w:p>
        </w:tc>
      </w:tr>
      <w:tr w:rsidR="007853E5" w:rsidRPr="00CA7C74" w14:paraId="3FE8452A" w14:textId="77777777" w:rsidTr="005F5120">
        <w:tc>
          <w:tcPr>
            <w:tcW w:w="1795" w:type="dxa"/>
          </w:tcPr>
          <w:p w14:paraId="30D42893" w14:textId="3964CF02" w:rsidR="007853E5" w:rsidRDefault="007853E5" w:rsidP="007853E5">
            <w:pPr>
              <w:spacing w:line="276" w:lineRule="auto"/>
              <w:jc w:val="both"/>
              <w:rPr>
                <w:rFonts w:ascii="Calibri" w:hAnsi="Calibri" w:cs="Calibri"/>
                <w:sz w:val="22"/>
                <w:szCs w:val="22"/>
              </w:rPr>
            </w:pPr>
            <w:r w:rsidRPr="009C1DD1">
              <w:rPr>
                <w:rFonts w:ascii="Calibri" w:hAnsi="Calibri" w:cs="Calibri"/>
                <w:noProof/>
                <w:sz w:val="22"/>
                <w:szCs w:val="22"/>
              </w:rPr>
              <w:t>Aragona</w:t>
            </w:r>
            <w:r>
              <w:rPr>
                <w:rFonts w:ascii="Calibri" w:hAnsi="Calibri" w:cs="Calibri"/>
                <w:noProof/>
                <w:sz w:val="22"/>
                <w:szCs w:val="22"/>
              </w:rPr>
              <w:t xml:space="preserve"> </w:t>
            </w:r>
            <w:r>
              <w:rPr>
                <w:rFonts w:ascii="Calibri" w:hAnsi="Calibri" w:cs="Calibri"/>
                <w:noProof/>
                <w:sz w:val="22"/>
                <w:szCs w:val="22"/>
              </w:rPr>
              <w:fldChar w:fldCharType="begin">
                <w:fldData xml:space="preserve">PEVuZE5vdGU+PENpdGU+PEF1dGhvcj5BcmFnb25hPC9BdXRob3I+PFllYXI+MjAyMDwvWWVhcj48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</w:fldData>
              </w:fldChar>
            </w:r>
            <w:r>
              <w:rPr>
                <w:rFonts w:ascii="Calibri" w:hAnsi="Calibri" w:cs="Calibri"/>
                <w:noProof/>
                <w:sz w:val="22"/>
                <w:szCs w:val="22"/>
              </w:rPr>
              <w:instrText xml:space="preserve"> ADDIN EN.CITE </w:instrText>
            </w:r>
            <w:r>
              <w:rPr>
                <w:rFonts w:ascii="Calibri" w:hAnsi="Calibri" w:cs="Calibri"/>
                <w:noProof/>
                <w:sz w:val="22"/>
                <w:szCs w:val="22"/>
              </w:rPr>
              <w:fldChar w:fldCharType="begin">
                <w:fldData xml:space="preserve">PEVuZE5vdGU+PENpdGU+PEF1dGhvcj5BcmFnb25hPC9BdXRob3I+PFllYXI+MjAyMDwvWWVhcj48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</w:fldData>
              </w:fldChar>
            </w:r>
            <w:r>
              <w:rPr>
                <w:rFonts w:ascii="Calibri" w:hAnsi="Calibri" w:cs="Calibri"/>
                <w:noProof/>
                <w:sz w:val="22"/>
                <w:szCs w:val="22"/>
              </w:rPr>
              <w:instrText xml:space="preserve"> ADDIN EN.CITE.DATA </w:instrText>
            </w:r>
            <w:r>
              <w:rPr>
                <w:rFonts w:ascii="Calibri" w:hAnsi="Calibri" w:cs="Calibri"/>
                <w:noProof/>
                <w:sz w:val="22"/>
                <w:szCs w:val="22"/>
              </w:rPr>
            </w:r>
            <w:r>
              <w:rPr>
                <w:rFonts w:ascii="Calibri" w:hAnsi="Calibri" w:cs="Calibri"/>
                <w:noProof/>
                <w:sz w:val="22"/>
                <w:szCs w:val="22"/>
              </w:rPr>
              <w:fldChar w:fldCharType="end"/>
            </w:r>
            <w:r>
              <w:rPr>
                <w:rFonts w:ascii="Calibri" w:hAnsi="Calibri" w:cs="Calibri"/>
                <w:noProof/>
                <w:sz w:val="22"/>
                <w:szCs w:val="22"/>
              </w:rPr>
            </w:r>
            <w:r>
              <w:rPr>
                <w:rFonts w:ascii="Calibri" w:hAnsi="Calibri" w:cs="Calibri"/>
                <w:noProof/>
                <w:sz w:val="22"/>
                <w:szCs w:val="22"/>
              </w:rPr>
              <w:fldChar w:fldCharType="separate"/>
            </w:r>
            <w:r>
              <w:rPr>
                <w:rFonts w:ascii="Calibri" w:hAnsi="Calibri" w:cs="Calibri"/>
                <w:noProof/>
                <w:sz w:val="22"/>
                <w:szCs w:val="22"/>
              </w:rPr>
              <w:t>(118)</w:t>
            </w:r>
            <w:r>
              <w:rPr>
                <w:rFonts w:ascii="Calibri" w:hAnsi="Calibri" w:cs="Calibri"/>
                <w:noProof/>
                <w:sz w:val="22"/>
                <w:szCs w:val="22"/>
              </w:rPr>
              <w:fldChar w:fldCharType="end"/>
            </w:r>
          </w:p>
        </w:tc>
        <w:tc>
          <w:tcPr>
            <w:tcW w:w="1595" w:type="dxa"/>
          </w:tcPr>
          <w:p w14:paraId="56255F33" w14:textId="77777777" w:rsidR="007853E5" w:rsidRDefault="007853E5" w:rsidP="007853E5">
            <w:pPr>
              <w:spacing w:line="276" w:lineRule="auto"/>
              <w:jc w:val="both"/>
              <w:rPr>
                <w:rFonts w:ascii="Calibri" w:hAnsi="Calibri" w:cs="Calibri"/>
                <w:sz w:val="22"/>
                <w:szCs w:val="22"/>
              </w:rPr>
            </w:pPr>
            <w:r w:rsidRPr="009C1DD1">
              <w:rPr>
                <w:rFonts w:ascii="Calibri" w:hAnsi="Calibri" w:cs="Calibri"/>
                <w:color w:val="000000" w:themeColor="text1"/>
                <w:sz w:val="22"/>
                <w:szCs w:val="22"/>
              </w:rPr>
              <w:t>Rome, Italy</w:t>
            </w:r>
          </w:p>
        </w:tc>
        <w:tc>
          <w:tcPr>
            <w:tcW w:w="1683" w:type="dxa"/>
          </w:tcPr>
          <w:p w14:paraId="72C21286" w14:textId="77777777" w:rsidR="007853E5" w:rsidRDefault="007853E5" w:rsidP="007853E5">
            <w:pPr>
              <w:spacing w:line="276" w:lineRule="auto"/>
              <w:jc w:val="both"/>
              <w:rPr>
                <w:rFonts w:ascii="Calibri" w:hAnsi="Calibri" w:cs="Calibri"/>
                <w:sz w:val="22"/>
                <w:szCs w:val="22"/>
              </w:rPr>
            </w:pPr>
            <w:r w:rsidRPr="009C1DD1">
              <w:rPr>
                <w:rFonts w:ascii="Calibri" w:hAnsi="Calibri" w:cs="Calibri"/>
                <w:color w:val="000000" w:themeColor="text1"/>
                <w:sz w:val="22"/>
                <w:szCs w:val="22"/>
              </w:rPr>
              <w:t>Migrants</w:t>
            </w:r>
          </w:p>
        </w:tc>
        <w:tc>
          <w:tcPr>
            <w:tcW w:w="1687" w:type="dxa"/>
          </w:tcPr>
          <w:p w14:paraId="1A4D8735"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Analysis of service utilisation</w:t>
            </w:r>
          </w:p>
        </w:tc>
        <w:tc>
          <w:tcPr>
            <w:tcW w:w="1245" w:type="dxa"/>
          </w:tcPr>
          <w:p w14:paraId="2B48BEB8"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Peer-reviewed journal</w:t>
            </w:r>
          </w:p>
        </w:tc>
        <w:tc>
          <w:tcPr>
            <w:tcW w:w="1203" w:type="dxa"/>
          </w:tcPr>
          <w:p w14:paraId="20C950BE"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February to March in 2017 to 2020</w:t>
            </w:r>
          </w:p>
        </w:tc>
        <w:tc>
          <w:tcPr>
            <w:tcW w:w="2406" w:type="dxa"/>
          </w:tcPr>
          <w:p w14:paraId="662B4FD4"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Impact on healthcare access</w:t>
            </w:r>
          </w:p>
        </w:tc>
        <w:tc>
          <w:tcPr>
            <w:tcW w:w="1314" w:type="dxa"/>
          </w:tcPr>
          <w:p w14:paraId="26A26ACF" w14:textId="0CB54B96" w:rsidR="007853E5" w:rsidRDefault="007853E5" w:rsidP="007853E5">
            <w:pPr>
              <w:spacing w:line="276" w:lineRule="auto"/>
              <w:jc w:val="both"/>
              <w:rPr>
                <w:rFonts w:ascii="Calibri" w:hAnsi="Calibri" w:cs="Calibri"/>
                <w:sz w:val="22"/>
                <w:szCs w:val="22"/>
              </w:rPr>
            </w:pPr>
            <w:r>
              <w:rPr>
                <w:rFonts w:ascii="Calibri" w:hAnsi="Calibri" w:cs="Calibri"/>
                <w:sz w:val="22"/>
                <w:szCs w:val="22"/>
              </w:rPr>
              <w:t>5/8 (63)</w:t>
            </w:r>
          </w:p>
        </w:tc>
      </w:tr>
      <w:tr w:rsidR="007853E5" w:rsidRPr="00CA7C74" w14:paraId="5C02EF98" w14:textId="77777777" w:rsidTr="005F5120">
        <w:tc>
          <w:tcPr>
            <w:tcW w:w="1795" w:type="dxa"/>
          </w:tcPr>
          <w:p w14:paraId="4CB23E6A" w14:textId="42365CC2" w:rsidR="007853E5" w:rsidRDefault="007853E5" w:rsidP="007853E5">
            <w:pPr>
              <w:spacing w:line="276" w:lineRule="auto"/>
              <w:jc w:val="both"/>
              <w:rPr>
                <w:rFonts w:ascii="Calibri" w:hAnsi="Calibri" w:cs="Calibri"/>
                <w:sz w:val="22"/>
                <w:szCs w:val="22"/>
              </w:rPr>
            </w:pPr>
            <w:r w:rsidRPr="009C1DD1">
              <w:rPr>
                <w:rFonts w:ascii="Calibri" w:hAnsi="Calibri" w:cs="Calibri"/>
                <w:noProof/>
                <w:sz w:val="22"/>
                <w:szCs w:val="22"/>
              </w:rPr>
              <w:lastRenderedPageBreak/>
              <w:t>Clarke</w:t>
            </w:r>
            <w:r>
              <w:rPr>
                <w:rFonts w:ascii="Calibri" w:hAnsi="Calibri" w:cs="Calibri"/>
                <w:noProof/>
                <w:sz w:val="22"/>
                <w:szCs w:val="22"/>
              </w:rPr>
              <w:t xml:space="preserve"> </w:t>
            </w:r>
            <w:r>
              <w:rPr>
                <w:rFonts w:ascii="Calibri" w:hAnsi="Calibri" w:cs="Calibri"/>
                <w:noProof/>
                <w:sz w:val="22"/>
                <w:szCs w:val="22"/>
              </w:rPr>
              <w:fldChar w:fldCharType="begin"/>
            </w:r>
            <w:r>
              <w:rPr>
                <w:rFonts w:ascii="Calibri" w:hAnsi="Calibri" w:cs="Calibri"/>
                <w:noProof/>
                <w:sz w:val="22"/>
                <w:szCs w:val="22"/>
              </w:rPr>
              <w:instrText xml:space="preserve"> ADDIN EN.CITE &lt;EndNote&gt;&lt;Cite&gt;&lt;Author&gt;Clarke&lt;/Author&gt;&lt;Year&gt;2020&lt;/Year&gt;&lt;RecNum&gt;120&lt;/RecNum&gt;&lt;DisplayText&gt;(119)&lt;/DisplayText&gt;&lt;record&gt;&lt;rec-number&gt;120&lt;/rec-number&gt;&lt;foreign-keys&gt;&lt;key app="EN" db-id="fefwpvee9vtvahept9avatr20a5fd5trswv5" timestamp="1608034294"&gt;120&lt;/key&gt;&lt;/foreign-keys&gt;&lt;ref-type name="Journal Article"&gt;17&lt;/ref-type&gt;&lt;contributors&gt;&lt;authors&gt;&lt;author&gt;Clarke, Sarah K.&lt;/author&gt;&lt;author&gt;Kumar, Gayathri S.&lt;/author&gt;&lt;author&gt;Sutton, James&lt;/author&gt;&lt;author&gt;Atem, Jacob&lt;/author&gt;&lt;author&gt;Banerji, Anna&lt;/author&gt;&lt;author&gt;Brindamour, Mahli&lt;/author&gt;&lt;author&gt;Geltman, Paul&lt;/author&gt;&lt;author&gt;Zaaeed, Najah&lt;/author&gt;&lt;/authors&gt;&lt;/contributors&gt;&lt;titles&gt;&lt;title&gt;Potential Impact of COVID-19 on Recently Resettled Refugee Populations in the United States and Canada: Perspectives of Refugee Healthcare Providers&lt;/title&gt;&lt;secondary-title&gt;J. immigr. minor. health&lt;/secondary-title&gt;&lt;/titles&gt;&lt;periodical&gt;&lt;full-title&gt;J. immigr. minor. health&lt;/full-title&gt;&lt;/periodical&gt;&lt;dates&gt;&lt;year&gt;2020&lt;/year&gt;&lt;pub-dates&gt;&lt;date&gt;2020/10&lt;/date&gt;&lt;/pub-dates&gt;&lt;/dates&gt;&lt;urls&gt;&lt;related-urls&gt;&lt;url&gt;https://dx.doi.org/10.1007/s10903-020-01104-4&lt;/url&gt;&lt;/related-urls&gt;&lt;/urls&gt;&lt;remote-database-name&gt;MEDLINE&lt;/remote-database-name&gt;&lt;remote-database-provider&gt;https://www.who.int/emergencies/diseases/novel-coronavirus-2019/global-research-on-novel-coronavirus-2019-ncov/&lt;/remote-database-provider&gt;&lt;language&gt;en&lt;/language&gt;&lt;/record&gt;&lt;/Cite&gt;&lt;/EndNote&gt;</w:instrText>
            </w:r>
            <w:r>
              <w:rPr>
                <w:rFonts w:ascii="Calibri" w:hAnsi="Calibri" w:cs="Calibri"/>
                <w:noProof/>
                <w:sz w:val="22"/>
                <w:szCs w:val="22"/>
              </w:rPr>
              <w:fldChar w:fldCharType="separate"/>
            </w:r>
            <w:r>
              <w:rPr>
                <w:rFonts w:ascii="Calibri" w:hAnsi="Calibri" w:cs="Calibri"/>
                <w:noProof/>
                <w:sz w:val="22"/>
                <w:szCs w:val="22"/>
              </w:rPr>
              <w:t>(119)</w:t>
            </w:r>
            <w:r>
              <w:rPr>
                <w:rFonts w:ascii="Calibri" w:hAnsi="Calibri" w:cs="Calibri"/>
                <w:noProof/>
                <w:sz w:val="22"/>
                <w:szCs w:val="22"/>
              </w:rPr>
              <w:fldChar w:fldCharType="end"/>
            </w:r>
          </w:p>
        </w:tc>
        <w:tc>
          <w:tcPr>
            <w:tcW w:w="1595" w:type="dxa"/>
          </w:tcPr>
          <w:p w14:paraId="6D114065" w14:textId="77777777" w:rsidR="007853E5" w:rsidRDefault="007853E5" w:rsidP="007853E5">
            <w:pPr>
              <w:spacing w:line="276" w:lineRule="auto"/>
              <w:jc w:val="both"/>
              <w:rPr>
                <w:rFonts w:ascii="Calibri" w:hAnsi="Calibri" w:cs="Calibri"/>
                <w:sz w:val="22"/>
                <w:szCs w:val="22"/>
              </w:rPr>
            </w:pPr>
            <w:r w:rsidRPr="009C1DD1">
              <w:rPr>
                <w:rFonts w:ascii="Calibri" w:hAnsi="Calibri" w:cs="Calibri"/>
                <w:color w:val="000000" w:themeColor="text1"/>
                <w:sz w:val="22"/>
                <w:szCs w:val="22"/>
              </w:rPr>
              <w:t>USA and Canada</w:t>
            </w:r>
          </w:p>
        </w:tc>
        <w:tc>
          <w:tcPr>
            <w:tcW w:w="1683" w:type="dxa"/>
          </w:tcPr>
          <w:p w14:paraId="49E0655E" w14:textId="77777777" w:rsidR="007853E5" w:rsidRDefault="007853E5" w:rsidP="007853E5">
            <w:pPr>
              <w:spacing w:line="276" w:lineRule="auto"/>
              <w:jc w:val="both"/>
              <w:rPr>
                <w:rFonts w:ascii="Calibri" w:hAnsi="Calibri" w:cs="Calibri"/>
                <w:sz w:val="22"/>
                <w:szCs w:val="22"/>
              </w:rPr>
            </w:pPr>
            <w:r w:rsidRPr="009C1DD1">
              <w:rPr>
                <w:rFonts w:ascii="Calibri" w:hAnsi="Calibri" w:cs="Calibri"/>
                <w:color w:val="000000" w:themeColor="text1"/>
                <w:sz w:val="22"/>
                <w:szCs w:val="22"/>
              </w:rPr>
              <w:t>Refugee</w:t>
            </w:r>
          </w:p>
        </w:tc>
        <w:tc>
          <w:tcPr>
            <w:tcW w:w="1687" w:type="dxa"/>
          </w:tcPr>
          <w:p w14:paraId="409D9899"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Commentary</w:t>
            </w:r>
          </w:p>
        </w:tc>
        <w:tc>
          <w:tcPr>
            <w:tcW w:w="1245" w:type="dxa"/>
          </w:tcPr>
          <w:p w14:paraId="78F3EA10"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Peer-reviewed journal</w:t>
            </w:r>
          </w:p>
        </w:tc>
        <w:tc>
          <w:tcPr>
            <w:tcW w:w="1203" w:type="dxa"/>
          </w:tcPr>
          <w:p w14:paraId="406768C4"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c>
          <w:tcPr>
            <w:tcW w:w="2406" w:type="dxa"/>
          </w:tcPr>
          <w:p w14:paraId="5A2AF1E8"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Socio-economic determinants; occupational risk; barriers to healthcare; co-morbidities</w:t>
            </w:r>
          </w:p>
        </w:tc>
        <w:tc>
          <w:tcPr>
            <w:tcW w:w="1314" w:type="dxa"/>
          </w:tcPr>
          <w:p w14:paraId="3C8F2ECB"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r>
      <w:tr w:rsidR="007853E5" w:rsidRPr="00CA7C74" w14:paraId="22B94021" w14:textId="77777777" w:rsidTr="005F5120">
        <w:tc>
          <w:tcPr>
            <w:tcW w:w="1795" w:type="dxa"/>
          </w:tcPr>
          <w:p w14:paraId="77AE8FDA" w14:textId="20ABF74F" w:rsidR="007853E5" w:rsidRDefault="007853E5" w:rsidP="007853E5">
            <w:pPr>
              <w:spacing w:line="276" w:lineRule="auto"/>
              <w:jc w:val="both"/>
              <w:rPr>
                <w:rFonts w:ascii="Calibri" w:hAnsi="Calibri" w:cs="Calibri"/>
                <w:sz w:val="22"/>
                <w:szCs w:val="22"/>
              </w:rPr>
            </w:pPr>
            <w:r w:rsidRPr="009C1DD1">
              <w:rPr>
                <w:rFonts w:ascii="Calibri" w:hAnsi="Calibri" w:cs="Calibri"/>
                <w:noProof/>
                <w:sz w:val="22"/>
                <w:szCs w:val="22"/>
              </w:rPr>
              <w:t>Warner</w:t>
            </w:r>
            <w:r>
              <w:rPr>
                <w:rFonts w:ascii="Calibri" w:hAnsi="Calibri" w:cs="Calibri"/>
                <w:noProof/>
                <w:sz w:val="22"/>
                <w:szCs w:val="22"/>
              </w:rPr>
              <w:t xml:space="preserve"> </w:t>
            </w:r>
            <w:r>
              <w:rPr>
                <w:rFonts w:ascii="Calibri" w:hAnsi="Calibri" w:cs="Calibri"/>
                <w:noProof/>
                <w:sz w:val="22"/>
                <w:szCs w:val="22"/>
              </w:rPr>
              <w:fldChar w:fldCharType="begin"/>
            </w:r>
            <w:r>
              <w:rPr>
                <w:rFonts w:ascii="Calibri" w:hAnsi="Calibri" w:cs="Calibri"/>
                <w:noProof/>
                <w:sz w:val="22"/>
                <w:szCs w:val="22"/>
              </w:rPr>
              <w:instrText xml:space="preserve"> ADDIN EN.CITE &lt;EndNote&gt;&lt;Cite&gt;&lt;Author&gt;Warner&lt;/Author&gt;&lt;Year&gt;2020&lt;/Year&gt;&lt;RecNum&gt;123&lt;/RecNum&gt;&lt;DisplayText&gt;(122)&lt;/DisplayText&gt;&lt;record&gt;&lt;rec-number&gt;123&lt;/rec-number&gt;&lt;foreign-keys&gt;&lt;key app="EN" db-id="fefwpvee9vtvahept9avatr20a5fd5trswv5" timestamp="1608034294"&gt;123&lt;/key&gt;&lt;/foreign-keys&gt;&lt;ref-type name="Journal Article"&gt;17&lt;/ref-type&gt;&lt;contributors&gt;&lt;authors&gt;&lt;author&gt;Warner, Georgina&lt;/author&gt;&lt;author&gt;Keeshin, Brooks&lt;/author&gt;&lt;author&gt;Sarkadi, Anna&lt;/author&gt;&lt;/authors&gt;&lt;/contributors&gt;&lt;titles&gt;&lt;title&gt;Mapping trauma support onto the shifting landscape of seeking refuge in Sweden: insights from an ongoing programme of research on refugee minors’ mental health&lt;/title&gt;&lt;secondary-title&gt;Eur. child adolesc. psychiatry&lt;/secondary-title&gt;&lt;/titles&gt;&lt;periodical&gt;&lt;full-title&gt;Eur. child adolesc. psychiatry&lt;/full-title&gt;&lt;/periodical&gt;&lt;pages&gt;1-2&lt;/pages&gt;&lt;keywords&gt;&lt;keyword&gt;Sweden&lt;/keyword&gt;&lt;/keywords&gt;&lt;dates&gt;&lt;year&gt;2020&lt;/year&gt;&lt;pub-dates&gt;&lt;date&gt;2020-07&lt;/date&gt;&lt;/pub-dates&gt;&lt;/dates&gt;&lt;accession-num&gt;rayyan-109635025&lt;/accession-num&gt;&lt;urls&gt;&lt;related-urls&gt;&lt;url&gt;https://dx.doi.org/10.1007/s00787-020-01592-7&lt;/url&gt;&lt;/related-urls&gt;&lt;/urls&gt;&lt;custom1&gt;RAYYAN-INCLUSION: {&amp;quot;Cherie &amp;quot;=&amp;gt;&amp;quot;Included&amp;quot;} | RAYYAN-LABELS: 6,Sweden,*** MIGRANT ***,Migrant Children&lt;/custom1&gt;&lt;language&gt;en&lt;/language&gt;&lt;/record&gt;&lt;/Cite&gt;&lt;/EndNote&gt;</w:instrText>
            </w:r>
            <w:r>
              <w:rPr>
                <w:rFonts w:ascii="Calibri" w:hAnsi="Calibri" w:cs="Calibri"/>
                <w:noProof/>
                <w:sz w:val="22"/>
                <w:szCs w:val="22"/>
              </w:rPr>
              <w:fldChar w:fldCharType="separate"/>
            </w:r>
            <w:r>
              <w:rPr>
                <w:rFonts w:ascii="Calibri" w:hAnsi="Calibri" w:cs="Calibri"/>
                <w:noProof/>
                <w:sz w:val="22"/>
                <w:szCs w:val="22"/>
              </w:rPr>
              <w:t>(122)</w:t>
            </w:r>
            <w:r>
              <w:rPr>
                <w:rFonts w:ascii="Calibri" w:hAnsi="Calibri" w:cs="Calibri"/>
                <w:noProof/>
                <w:sz w:val="22"/>
                <w:szCs w:val="22"/>
              </w:rPr>
              <w:fldChar w:fldCharType="end"/>
            </w:r>
          </w:p>
        </w:tc>
        <w:tc>
          <w:tcPr>
            <w:tcW w:w="1595" w:type="dxa"/>
          </w:tcPr>
          <w:p w14:paraId="7ED1A523" w14:textId="77777777" w:rsidR="007853E5" w:rsidRDefault="007853E5" w:rsidP="007853E5">
            <w:pPr>
              <w:spacing w:line="276" w:lineRule="auto"/>
              <w:jc w:val="both"/>
              <w:rPr>
                <w:rFonts w:ascii="Calibri" w:hAnsi="Calibri" w:cs="Calibri"/>
                <w:sz w:val="22"/>
                <w:szCs w:val="22"/>
              </w:rPr>
            </w:pPr>
            <w:r w:rsidRPr="009C1DD1">
              <w:rPr>
                <w:rFonts w:ascii="Calibri" w:hAnsi="Calibri" w:cs="Calibri"/>
                <w:color w:val="000000" w:themeColor="text1"/>
                <w:sz w:val="22"/>
                <w:szCs w:val="22"/>
              </w:rPr>
              <w:t>Sweden</w:t>
            </w:r>
          </w:p>
        </w:tc>
        <w:tc>
          <w:tcPr>
            <w:tcW w:w="1683" w:type="dxa"/>
          </w:tcPr>
          <w:p w14:paraId="4BB93529" w14:textId="77777777" w:rsidR="007853E5" w:rsidRDefault="007853E5" w:rsidP="007853E5">
            <w:pPr>
              <w:spacing w:line="276" w:lineRule="auto"/>
              <w:jc w:val="both"/>
              <w:rPr>
                <w:rFonts w:ascii="Calibri" w:hAnsi="Calibri" w:cs="Calibri"/>
                <w:sz w:val="22"/>
                <w:szCs w:val="22"/>
              </w:rPr>
            </w:pPr>
            <w:r w:rsidRPr="009C1DD1">
              <w:rPr>
                <w:rFonts w:ascii="Calibri" w:hAnsi="Calibri" w:cs="Calibri"/>
                <w:color w:val="000000" w:themeColor="text1"/>
                <w:sz w:val="22"/>
                <w:szCs w:val="22"/>
              </w:rPr>
              <w:t>Refugee minors</w:t>
            </w:r>
          </w:p>
        </w:tc>
        <w:tc>
          <w:tcPr>
            <w:tcW w:w="1687" w:type="dxa"/>
          </w:tcPr>
          <w:p w14:paraId="1B395311"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Programme report</w:t>
            </w:r>
          </w:p>
        </w:tc>
        <w:tc>
          <w:tcPr>
            <w:tcW w:w="1245" w:type="dxa"/>
          </w:tcPr>
          <w:p w14:paraId="01347F9B"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Peer-reviewed journal</w:t>
            </w:r>
          </w:p>
        </w:tc>
        <w:tc>
          <w:tcPr>
            <w:tcW w:w="1203" w:type="dxa"/>
          </w:tcPr>
          <w:p w14:paraId="56101B46"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c>
          <w:tcPr>
            <w:tcW w:w="2406" w:type="dxa"/>
          </w:tcPr>
          <w:p w14:paraId="42F32E96"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Impact on healthcare (remote delivery)</w:t>
            </w:r>
          </w:p>
        </w:tc>
        <w:tc>
          <w:tcPr>
            <w:tcW w:w="1314" w:type="dxa"/>
          </w:tcPr>
          <w:p w14:paraId="064F13DA"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r>
      <w:tr w:rsidR="007853E5" w:rsidRPr="00CA7C74" w14:paraId="51CE5E7B" w14:textId="77777777" w:rsidTr="005F5120">
        <w:tc>
          <w:tcPr>
            <w:tcW w:w="1795" w:type="dxa"/>
          </w:tcPr>
          <w:p w14:paraId="37DDF2BA" w14:textId="5F08879A" w:rsidR="007853E5" w:rsidRDefault="007853E5" w:rsidP="007853E5">
            <w:pPr>
              <w:spacing w:line="276" w:lineRule="auto"/>
              <w:jc w:val="both"/>
              <w:rPr>
                <w:rFonts w:ascii="Calibri" w:hAnsi="Calibri" w:cs="Calibri"/>
                <w:sz w:val="22"/>
                <w:szCs w:val="22"/>
              </w:rPr>
            </w:pPr>
            <w:r w:rsidRPr="009C1DD1">
              <w:rPr>
                <w:rFonts w:ascii="Calibri" w:hAnsi="Calibri" w:cs="Calibri"/>
                <w:noProof/>
                <w:sz w:val="22"/>
                <w:szCs w:val="22"/>
              </w:rPr>
              <w:t>Green</w:t>
            </w:r>
            <w:r>
              <w:rPr>
                <w:rFonts w:ascii="Calibri" w:hAnsi="Calibri" w:cs="Calibri"/>
                <w:noProof/>
                <w:sz w:val="22"/>
                <w:szCs w:val="22"/>
              </w:rPr>
              <w:t xml:space="preserve"> </w:t>
            </w:r>
            <w:r>
              <w:rPr>
                <w:rFonts w:ascii="Calibri" w:hAnsi="Calibri" w:cs="Calibri"/>
                <w:noProof/>
                <w:sz w:val="22"/>
                <w:szCs w:val="22"/>
              </w:rPr>
              <w:fldChar w:fldCharType="begin"/>
            </w:r>
            <w:r>
              <w:rPr>
                <w:rFonts w:ascii="Calibri" w:hAnsi="Calibri" w:cs="Calibri"/>
                <w:noProof/>
                <w:sz w:val="22"/>
                <w:szCs w:val="22"/>
              </w:rPr>
              <w:instrText xml:space="preserve"> ADDIN EN.CITE &lt;EndNote&gt;&lt;Cite&gt;&lt;Author&gt;Green&lt;/Author&gt;&lt;Year&gt;2020&lt;/Year&gt;&lt;RecNum&gt;124&lt;/RecNum&gt;&lt;DisplayText&gt;(123)&lt;/DisplayText&gt;&lt;record&gt;&lt;rec-number&gt;124&lt;/rec-number&gt;&lt;foreign-keys&gt;&lt;key app="EN" db-id="fefwpvee9vtvahept9avatr20a5fd5trswv5" timestamp="1608034294"&gt;124&lt;/key&gt;&lt;/foreign-keys&gt;&lt;ref-type name="Journal Article"&gt;17&lt;/ref-type&gt;&lt;contributors&gt;&lt;authors&gt;&lt;author&gt;Green, Aliza S.&lt;/author&gt;&lt;author&gt;Ruchman, Samuel G.&lt;/author&gt;&lt;author&gt;Katz, Craig L.&lt;/author&gt;&lt;author&gt;Singer, Elizabeth K.&lt;/author&gt;&lt;/authors&gt;&lt;/contributors&gt;&lt;titles&gt;&lt;title&gt;Piloting forensic tele-mental health evaluations of asylum seekers&lt;/title&gt;&lt;secondary-title&gt;Psychiatry Res&lt;/secondary-title&gt;&lt;/titles&gt;&lt;periodical&gt;&lt;full-title&gt;Psychiatry Res&lt;/full-title&gt;&lt;/periodical&gt;&lt;pages&gt;113256-113256&lt;/pages&gt;&lt;volume&gt;291&lt;/volume&gt;&lt;keywords&gt;&lt;keyword&gt;Coronavirus Infections&lt;/keyword&gt;&lt;keyword&gt;Emigration and Immigration&lt;/keyword&gt;&lt;keyword&gt;Mental Disorders/diagnosis&lt;/keyword&gt;&lt;keyword&gt;Mental Health&lt;/keyword&gt;&lt;keyword&gt;Pandemics&lt;/keyword&gt;&lt;keyword&gt;Pneumonia, Viral&lt;/keyword&gt;&lt;keyword&gt;Refugees/psychology&lt;/keyword&gt;&lt;keyword&gt;Telemedicine&lt;/keyword&gt;&lt;keyword&gt;Betacoronavirus&lt;/keyword&gt;&lt;keyword&gt;Human Rights/psychology&lt;/keyword&gt;&lt;keyword&gt;Humans&lt;/keyword&gt;&lt;keyword&gt;Mental Disorders/psychology&lt;/keyword&gt;&lt;keyword&gt;Mexico&lt;/keyword&gt;&lt;keyword&gt;United States&lt;/keyword&gt;&lt;/keywords&gt;&lt;dates&gt;&lt;year&gt;2020&lt;/year&gt;&lt;pub-dates&gt;&lt;date&gt;2020-07&lt;/date&gt;&lt;/pub-dates&gt;&lt;/dates&gt;&lt;accession-num&gt;rayyan-109635297&lt;/accession-num&gt;&lt;urls&gt;&lt;related-urls&gt;&lt;url&gt;https://dx.doi.org/10.1016/j.psychres.2020.113256&lt;/url&gt;&lt;/related-urls&gt;&lt;/urls&gt;&lt;custom1&gt;RAYYAN-INCLUSION: {&amp;quot;Cherie &amp;quot;=&amp;gt;&amp;quot;Included&amp;quot;} | RAYYAN-LABELS: 6,US,asylum,Migrants,Telemedicine,*** MIGRANT ***&lt;/custom1&gt;&lt;language&gt;en&lt;/language&gt;&lt;/record&gt;&lt;/Cite&gt;&lt;/EndNote&gt;</w:instrText>
            </w:r>
            <w:r>
              <w:rPr>
                <w:rFonts w:ascii="Calibri" w:hAnsi="Calibri" w:cs="Calibri"/>
                <w:noProof/>
                <w:sz w:val="22"/>
                <w:szCs w:val="22"/>
              </w:rPr>
              <w:fldChar w:fldCharType="separate"/>
            </w:r>
            <w:r>
              <w:rPr>
                <w:rFonts w:ascii="Calibri" w:hAnsi="Calibri" w:cs="Calibri"/>
                <w:noProof/>
                <w:sz w:val="22"/>
                <w:szCs w:val="22"/>
              </w:rPr>
              <w:t>(123)</w:t>
            </w:r>
            <w:r>
              <w:rPr>
                <w:rFonts w:ascii="Calibri" w:hAnsi="Calibri" w:cs="Calibri"/>
                <w:noProof/>
                <w:sz w:val="22"/>
                <w:szCs w:val="22"/>
              </w:rPr>
              <w:fldChar w:fldCharType="end"/>
            </w:r>
          </w:p>
        </w:tc>
        <w:tc>
          <w:tcPr>
            <w:tcW w:w="1595" w:type="dxa"/>
          </w:tcPr>
          <w:p w14:paraId="58B5A103" w14:textId="77777777" w:rsidR="007853E5" w:rsidRDefault="007853E5" w:rsidP="007853E5">
            <w:pPr>
              <w:spacing w:line="276" w:lineRule="auto"/>
              <w:jc w:val="both"/>
              <w:rPr>
                <w:rFonts w:ascii="Calibri" w:hAnsi="Calibri" w:cs="Calibri"/>
                <w:sz w:val="22"/>
                <w:szCs w:val="22"/>
              </w:rPr>
            </w:pPr>
            <w:r w:rsidRPr="009C1DD1">
              <w:rPr>
                <w:rFonts w:ascii="Calibri" w:hAnsi="Calibri" w:cs="Calibri"/>
                <w:color w:val="000000" w:themeColor="text1"/>
                <w:sz w:val="22"/>
                <w:szCs w:val="22"/>
              </w:rPr>
              <w:t>USA, Mexico</w:t>
            </w:r>
          </w:p>
        </w:tc>
        <w:tc>
          <w:tcPr>
            <w:tcW w:w="1683" w:type="dxa"/>
          </w:tcPr>
          <w:p w14:paraId="4AEEC8F4" w14:textId="77777777" w:rsidR="007853E5" w:rsidRDefault="007853E5" w:rsidP="007853E5">
            <w:pPr>
              <w:spacing w:line="276" w:lineRule="auto"/>
              <w:jc w:val="both"/>
              <w:rPr>
                <w:rFonts w:ascii="Calibri" w:hAnsi="Calibri" w:cs="Calibri"/>
                <w:sz w:val="22"/>
                <w:szCs w:val="22"/>
              </w:rPr>
            </w:pPr>
            <w:r w:rsidRPr="009C1DD1">
              <w:rPr>
                <w:rFonts w:ascii="Calibri" w:hAnsi="Calibri" w:cs="Calibri"/>
                <w:color w:val="000000" w:themeColor="text1"/>
                <w:sz w:val="22"/>
                <w:szCs w:val="22"/>
              </w:rPr>
              <w:t>Asylum seekers</w:t>
            </w:r>
          </w:p>
        </w:tc>
        <w:tc>
          <w:tcPr>
            <w:tcW w:w="1687" w:type="dxa"/>
          </w:tcPr>
          <w:p w14:paraId="45A022D0"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Programme report</w:t>
            </w:r>
          </w:p>
        </w:tc>
        <w:tc>
          <w:tcPr>
            <w:tcW w:w="1245" w:type="dxa"/>
          </w:tcPr>
          <w:p w14:paraId="2B646E2A"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Peer-reviewed journal</w:t>
            </w:r>
          </w:p>
        </w:tc>
        <w:tc>
          <w:tcPr>
            <w:tcW w:w="1203" w:type="dxa"/>
          </w:tcPr>
          <w:p w14:paraId="46E30A9D"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c>
          <w:tcPr>
            <w:tcW w:w="2406" w:type="dxa"/>
          </w:tcPr>
          <w:p w14:paraId="0F1AFC35"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Impact on healthcare (remote delivery)</w:t>
            </w:r>
          </w:p>
        </w:tc>
        <w:tc>
          <w:tcPr>
            <w:tcW w:w="1314" w:type="dxa"/>
          </w:tcPr>
          <w:p w14:paraId="194A488F"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r>
      <w:tr w:rsidR="007853E5" w:rsidRPr="00CA7C74" w14:paraId="6E04A502" w14:textId="77777777" w:rsidTr="005F5120">
        <w:tc>
          <w:tcPr>
            <w:tcW w:w="1795" w:type="dxa"/>
          </w:tcPr>
          <w:p w14:paraId="750B67ED" w14:textId="7544568B" w:rsidR="007853E5" w:rsidRDefault="007853E5" w:rsidP="007853E5">
            <w:pPr>
              <w:spacing w:line="276" w:lineRule="auto"/>
              <w:jc w:val="both"/>
              <w:rPr>
                <w:rFonts w:ascii="Calibri" w:hAnsi="Calibri" w:cs="Calibri"/>
                <w:sz w:val="22"/>
                <w:szCs w:val="22"/>
              </w:rPr>
            </w:pPr>
            <w:r w:rsidRPr="009C1DD1">
              <w:rPr>
                <w:rFonts w:ascii="Calibri" w:hAnsi="Calibri" w:cs="Calibri"/>
                <w:noProof/>
                <w:sz w:val="22"/>
                <w:szCs w:val="22"/>
              </w:rPr>
              <w:t>Zajacova</w:t>
            </w:r>
            <w:r>
              <w:rPr>
                <w:rFonts w:ascii="Calibri" w:hAnsi="Calibri" w:cs="Calibri"/>
                <w:noProof/>
                <w:sz w:val="22"/>
                <w:szCs w:val="22"/>
              </w:rPr>
              <w:t xml:space="preserve"> </w:t>
            </w:r>
            <w:r>
              <w:rPr>
                <w:rFonts w:ascii="Calibri" w:hAnsi="Calibri" w:cs="Calibri"/>
                <w:noProof/>
                <w:sz w:val="22"/>
                <w:szCs w:val="22"/>
              </w:rPr>
              <w:fldChar w:fldCharType="begin"/>
            </w:r>
            <w:r>
              <w:rPr>
                <w:rFonts w:ascii="Calibri" w:hAnsi="Calibri" w:cs="Calibri"/>
                <w:noProof/>
                <w:sz w:val="22"/>
                <w:szCs w:val="22"/>
              </w:rPr>
              <w:instrText xml:space="preserve"> ADDIN EN.CITE &lt;EndNote&gt;&lt;Cite&gt;&lt;Author&gt;Zajacova&lt;/Author&gt;&lt;Year&gt;2020&lt;/Year&gt;&lt;RecNum&gt;54&lt;/RecNum&gt;&lt;DisplayText&gt;(54)&lt;/DisplayText&gt;&lt;record&gt;&lt;rec-number&gt;54&lt;/rec-number&gt;&lt;foreign-keys&gt;&lt;key app="EN" db-id="fefwpvee9vtvahept9avatr20a5fd5trswv5" timestamp="1608034292"&gt;54&lt;/key&gt;&lt;/foreign-keys&gt;&lt;ref-type name="Journal Article"&gt;17&lt;/ref-type&gt;&lt;contributors&gt;&lt;authors&gt;&lt;author&gt;Zajacova, Anna&lt;/author&gt;&lt;author&gt;Jehn, Anthony&lt;/author&gt;&lt;author&gt;Stackhouse, Matthew&lt;/author&gt;&lt;author&gt;Denice, Patrick&lt;/author&gt;&lt;author&gt;Ramos, Howard&lt;/author&gt;&lt;/authors&gt;&lt;/contributors&gt;&lt;titles&gt;&lt;title&gt;Changes in health behaviours during early COVID-19 and socio-demographic disparities: a cross-sectional analysis&lt;/title&gt;&lt;secondary-title&gt;Can J Public Health&lt;/secondary-title&gt;&lt;/titles&gt;&lt;periodical&gt;&lt;full-title&gt;Can J Public Health&lt;/full-title&gt;&lt;/periodical&gt;&lt;pages&gt;1-10&lt;/pages&gt;&lt;dates&gt;&lt;year&gt;2020&lt;/year&gt;&lt;pub-dates&gt;&lt;date&gt;2020/11&lt;/date&gt;&lt;/pub-dates&gt;&lt;/dates&gt;&lt;urls&gt;&lt;related-urls&gt;&lt;url&gt;https://dx.doi.org/10.17269/s41997-020-00434-y&lt;/url&gt;&lt;/related-urls&gt;&lt;/urls&gt;&lt;remote-database-name&gt;MEDLINE&lt;/remote-database-name&gt;&lt;remote-database-provider&gt;https://www.who.int/emergencies/diseases/novel-coronavirus-2019/global-research-on-novel-coronavirus-2019-ncov/&lt;/remote-database-provider&gt;&lt;language&gt;en&lt;/language&gt;&lt;/record&gt;&lt;/Cite&gt;&lt;/EndNote&gt;</w:instrText>
            </w:r>
            <w:r>
              <w:rPr>
                <w:rFonts w:ascii="Calibri" w:hAnsi="Calibri" w:cs="Calibri"/>
                <w:noProof/>
                <w:sz w:val="22"/>
                <w:szCs w:val="22"/>
              </w:rPr>
              <w:fldChar w:fldCharType="separate"/>
            </w:r>
            <w:r>
              <w:rPr>
                <w:rFonts w:ascii="Calibri" w:hAnsi="Calibri" w:cs="Calibri"/>
                <w:noProof/>
                <w:sz w:val="22"/>
                <w:szCs w:val="22"/>
              </w:rPr>
              <w:t>(54)</w:t>
            </w:r>
            <w:r>
              <w:rPr>
                <w:rFonts w:ascii="Calibri" w:hAnsi="Calibri" w:cs="Calibri"/>
                <w:noProof/>
                <w:sz w:val="22"/>
                <w:szCs w:val="22"/>
              </w:rPr>
              <w:fldChar w:fldCharType="end"/>
            </w:r>
          </w:p>
        </w:tc>
        <w:tc>
          <w:tcPr>
            <w:tcW w:w="1595" w:type="dxa"/>
          </w:tcPr>
          <w:p w14:paraId="519EE7BB" w14:textId="77777777" w:rsidR="007853E5" w:rsidRDefault="007853E5" w:rsidP="007853E5">
            <w:pPr>
              <w:spacing w:line="276" w:lineRule="auto"/>
              <w:jc w:val="both"/>
              <w:rPr>
                <w:rFonts w:ascii="Calibri" w:hAnsi="Calibri" w:cs="Calibri"/>
                <w:sz w:val="22"/>
                <w:szCs w:val="22"/>
              </w:rPr>
            </w:pPr>
            <w:r w:rsidRPr="009C1DD1">
              <w:rPr>
                <w:rFonts w:ascii="Calibri" w:hAnsi="Calibri" w:cs="Calibri"/>
                <w:color w:val="000000" w:themeColor="text1"/>
                <w:sz w:val="22"/>
                <w:szCs w:val="22"/>
              </w:rPr>
              <w:t>Canada</w:t>
            </w:r>
          </w:p>
        </w:tc>
        <w:tc>
          <w:tcPr>
            <w:tcW w:w="1683" w:type="dxa"/>
          </w:tcPr>
          <w:p w14:paraId="582CDBDB" w14:textId="77777777" w:rsidR="007853E5" w:rsidRDefault="007853E5" w:rsidP="007853E5">
            <w:pPr>
              <w:spacing w:line="276" w:lineRule="auto"/>
              <w:jc w:val="both"/>
              <w:rPr>
                <w:rFonts w:ascii="Calibri" w:hAnsi="Calibri" w:cs="Calibri"/>
                <w:sz w:val="22"/>
                <w:szCs w:val="22"/>
              </w:rPr>
            </w:pPr>
            <w:r w:rsidRPr="009C1DD1">
              <w:rPr>
                <w:rFonts w:ascii="Calibri" w:hAnsi="Calibri" w:cs="Calibri"/>
                <w:color w:val="000000" w:themeColor="text1"/>
                <w:sz w:val="22"/>
                <w:szCs w:val="22"/>
              </w:rPr>
              <w:t>Migrants</w:t>
            </w:r>
          </w:p>
        </w:tc>
        <w:tc>
          <w:tcPr>
            <w:tcW w:w="1687" w:type="dxa"/>
          </w:tcPr>
          <w:p w14:paraId="4BFB421D"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Survey</w:t>
            </w:r>
          </w:p>
        </w:tc>
        <w:tc>
          <w:tcPr>
            <w:tcW w:w="1245" w:type="dxa"/>
          </w:tcPr>
          <w:p w14:paraId="01243F69"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Peer-reviewed journal</w:t>
            </w:r>
          </w:p>
        </w:tc>
        <w:tc>
          <w:tcPr>
            <w:tcW w:w="1203" w:type="dxa"/>
          </w:tcPr>
          <w:p w14:paraId="66A14FB2"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29 March to 3 April</w:t>
            </w:r>
          </w:p>
        </w:tc>
        <w:tc>
          <w:tcPr>
            <w:tcW w:w="2406" w:type="dxa"/>
          </w:tcPr>
          <w:p w14:paraId="557B547A"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Impact on health behaviours</w:t>
            </w:r>
          </w:p>
        </w:tc>
        <w:tc>
          <w:tcPr>
            <w:tcW w:w="1314" w:type="dxa"/>
          </w:tcPr>
          <w:p w14:paraId="7764B870" w14:textId="1CD8EBBC" w:rsidR="007853E5" w:rsidRDefault="007853E5" w:rsidP="007853E5">
            <w:pPr>
              <w:spacing w:line="276" w:lineRule="auto"/>
              <w:jc w:val="both"/>
              <w:rPr>
                <w:rFonts w:ascii="Calibri" w:hAnsi="Calibri" w:cs="Calibri"/>
                <w:sz w:val="22"/>
                <w:szCs w:val="22"/>
              </w:rPr>
            </w:pPr>
            <w:r>
              <w:rPr>
                <w:rFonts w:ascii="Calibri" w:hAnsi="Calibri" w:cs="Calibri"/>
                <w:sz w:val="22"/>
                <w:szCs w:val="22"/>
              </w:rPr>
              <w:t>8/8 (100)</w:t>
            </w:r>
          </w:p>
        </w:tc>
      </w:tr>
      <w:tr w:rsidR="007853E5" w:rsidRPr="00CA7C74" w14:paraId="355A61E9" w14:textId="77777777" w:rsidTr="005F5120">
        <w:tc>
          <w:tcPr>
            <w:tcW w:w="1795" w:type="dxa"/>
          </w:tcPr>
          <w:p w14:paraId="433B3589" w14:textId="112DC3EA" w:rsidR="007853E5" w:rsidRDefault="007853E5" w:rsidP="007853E5">
            <w:pPr>
              <w:spacing w:line="276" w:lineRule="auto"/>
              <w:jc w:val="both"/>
              <w:rPr>
                <w:rFonts w:ascii="Calibri" w:hAnsi="Calibri" w:cs="Calibri"/>
                <w:sz w:val="22"/>
                <w:szCs w:val="22"/>
              </w:rPr>
            </w:pPr>
            <w:r w:rsidRPr="002A12F2">
              <w:rPr>
                <w:rFonts w:ascii="Calibri" w:hAnsi="Calibri" w:cs="Calibri"/>
                <w:noProof/>
                <w:sz w:val="22"/>
                <w:szCs w:val="22"/>
              </w:rPr>
              <w:t>Wang</w:t>
            </w:r>
            <w:r>
              <w:rPr>
                <w:rFonts w:ascii="Calibri" w:hAnsi="Calibri" w:cs="Calibri"/>
                <w:noProof/>
                <w:sz w:val="22"/>
                <w:szCs w:val="22"/>
              </w:rPr>
              <w:t xml:space="preserve"> </w:t>
            </w:r>
            <w:r>
              <w:rPr>
                <w:rFonts w:ascii="Calibri" w:hAnsi="Calibri" w:cs="Calibri"/>
                <w:noProof/>
                <w:sz w:val="22"/>
                <w:szCs w:val="22"/>
              </w:rPr>
              <w:fldChar w:fldCharType="begin"/>
            </w:r>
            <w:r>
              <w:rPr>
                <w:rFonts w:ascii="Calibri" w:hAnsi="Calibri" w:cs="Calibri"/>
                <w:noProof/>
                <w:sz w:val="22"/>
                <w:szCs w:val="22"/>
              </w:rPr>
              <w:instrText xml:space="preserve"> ADDIN EN.CITE &lt;EndNote&gt;&lt;Cite&gt;&lt;Author&gt;Wang&lt;/Author&gt;&lt;Year&gt;2020&lt;/Year&gt;&lt;RecNum&gt;72&lt;/RecNum&gt;&lt;DisplayText&gt;(71)&lt;/DisplayText&gt;&lt;record&gt;&lt;rec-number&gt;72&lt;/rec-number&gt;&lt;foreign-keys&gt;&lt;key app="EN" db-id="fefwpvee9vtvahept9avatr20a5fd5trswv5" timestamp="1608034292"&gt;72&lt;/key&gt;&lt;/foreign-keys&gt;&lt;ref-type name="Journal Article"&gt;17&lt;/ref-type&gt;&lt;contributors&gt;&lt;authors&gt;&lt;author&gt;Wang, F.&lt;/author&gt;&lt;author&gt;Tian, C.&lt;/author&gt;&lt;author&gt;Qin, W.&lt;/author&gt;&lt;/authors&gt;&lt;/contributors&gt;&lt;titles&gt;&lt;title&gt;The impact of epidemic infectious diseases on the wellbeing of migrant workers: A systematic review&lt;/title&gt;&lt;secondary-title&gt;International Journal of Wellbeing&lt;/secondary-title&gt;&lt;/titles&gt;&lt;periodical&gt;&lt;full-title&gt;International Journal of Wellbeing&lt;/full-title&gt;&lt;/periodical&gt;&lt;volume&gt;10&lt;/volume&gt;&lt;number&gt;3&lt;/number&gt;&lt;keywords&gt;&lt;keyword&gt;Communicable Diseases&lt;/keyword&gt;&lt;/keywords&gt;&lt;dates&gt;&lt;year&gt;2020&lt;/year&gt;&lt;pub-dates&gt;&lt;date&gt;2020-00&lt;/date&gt;&lt;/pub-dates&gt;&lt;/dates&gt;&lt;accession-num&gt;rayyan-109634830&lt;/accession-num&gt;&lt;urls&gt;&lt;related-urls&gt;&lt;url&gt;https://doi.org/10.5502/ijw.v10i3.1301&lt;/url&gt;&lt;/related-urls&gt;&lt;/urls&gt;&lt;custom1&gt;RAYYAN-INCLUSION: {&amp;quot;Cherie &amp;quot;=&amp;gt;&amp;quot;Included&amp;quot;} | RAYYAN-LABELS: europe,global,Migrant,*** MIGRANT ***&lt;/custom1&gt;&lt;/record&gt;&lt;/Cite&gt;&lt;/EndNote&gt;</w:instrText>
            </w:r>
            <w:r>
              <w:rPr>
                <w:rFonts w:ascii="Calibri" w:hAnsi="Calibri" w:cs="Calibri"/>
                <w:noProof/>
                <w:sz w:val="22"/>
                <w:szCs w:val="22"/>
              </w:rPr>
              <w:fldChar w:fldCharType="separate"/>
            </w:r>
            <w:r>
              <w:rPr>
                <w:rFonts w:ascii="Calibri" w:hAnsi="Calibri" w:cs="Calibri"/>
                <w:noProof/>
                <w:sz w:val="22"/>
                <w:szCs w:val="22"/>
              </w:rPr>
              <w:t>(71)</w:t>
            </w:r>
            <w:r>
              <w:rPr>
                <w:rFonts w:ascii="Calibri" w:hAnsi="Calibri" w:cs="Calibri"/>
                <w:noProof/>
                <w:sz w:val="22"/>
                <w:szCs w:val="22"/>
              </w:rPr>
              <w:fldChar w:fldCharType="end"/>
            </w:r>
          </w:p>
        </w:tc>
        <w:tc>
          <w:tcPr>
            <w:tcW w:w="1595" w:type="dxa"/>
          </w:tcPr>
          <w:p w14:paraId="5181B3B1" w14:textId="77777777" w:rsidR="007853E5" w:rsidRDefault="007853E5" w:rsidP="007853E5">
            <w:pPr>
              <w:spacing w:line="276" w:lineRule="auto"/>
              <w:jc w:val="both"/>
              <w:rPr>
                <w:rFonts w:ascii="Calibri" w:hAnsi="Calibri" w:cs="Calibri"/>
                <w:sz w:val="22"/>
                <w:szCs w:val="22"/>
              </w:rPr>
            </w:pPr>
            <w:r w:rsidRPr="009C1DD1">
              <w:rPr>
                <w:rFonts w:ascii="Calibri" w:hAnsi="Calibri" w:cs="Calibri"/>
                <w:color w:val="000000" w:themeColor="text1"/>
                <w:sz w:val="22"/>
                <w:szCs w:val="22"/>
              </w:rPr>
              <w:t xml:space="preserve">Global </w:t>
            </w:r>
          </w:p>
        </w:tc>
        <w:tc>
          <w:tcPr>
            <w:tcW w:w="1683" w:type="dxa"/>
          </w:tcPr>
          <w:p w14:paraId="77D76EDB" w14:textId="77777777" w:rsidR="007853E5" w:rsidRDefault="007853E5" w:rsidP="007853E5">
            <w:pPr>
              <w:spacing w:line="276" w:lineRule="auto"/>
              <w:jc w:val="both"/>
              <w:rPr>
                <w:rFonts w:ascii="Calibri" w:hAnsi="Calibri" w:cs="Calibri"/>
                <w:sz w:val="22"/>
                <w:szCs w:val="22"/>
              </w:rPr>
            </w:pPr>
            <w:r w:rsidRPr="009C1DD1">
              <w:rPr>
                <w:rFonts w:ascii="Calibri" w:hAnsi="Calibri" w:cs="Calibri"/>
                <w:color w:val="000000" w:themeColor="text1"/>
                <w:sz w:val="22"/>
                <w:szCs w:val="22"/>
              </w:rPr>
              <w:t>Migrant workers</w:t>
            </w:r>
          </w:p>
        </w:tc>
        <w:tc>
          <w:tcPr>
            <w:tcW w:w="1687" w:type="dxa"/>
          </w:tcPr>
          <w:p w14:paraId="1EC4B46F"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Systematic review</w:t>
            </w:r>
          </w:p>
        </w:tc>
        <w:tc>
          <w:tcPr>
            <w:tcW w:w="1245" w:type="dxa"/>
          </w:tcPr>
          <w:p w14:paraId="7B4AB6F3"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Peer-reviewed journal</w:t>
            </w:r>
          </w:p>
        </w:tc>
        <w:tc>
          <w:tcPr>
            <w:tcW w:w="1203" w:type="dxa"/>
          </w:tcPr>
          <w:p w14:paraId="7C59840E"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c>
          <w:tcPr>
            <w:tcW w:w="2406" w:type="dxa"/>
          </w:tcPr>
          <w:p w14:paraId="112C0FFD"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Socio-economic determinants; occupational risk; barriers to healthcare</w:t>
            </w:r>
          </w:p>
        </w:tc>
        <w:tc>
          <w:tcPr>
            <w:tcW w:w="1314" w:type="dxa"/>
          </w:tcPr>
          <w:p w14:paraId="626E1CF9"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r>
      <w:tr w:rsidR="007853E5" w:rsidRPr="00CA7C74" w14:paraId="6ED06579" w14:textId="77777777" w:rsidTr="005F5120">
        <w:tc>
          <w:tcPr>
            <w:tcW w:w="1795" w:type="dxa"/>
          </w:tcPr>
          <w:p w14:paraId="676AFF3C" w14:textId="38235FFA" w:rsidR="007853E5" w:rsidRDefault="007853E5" w:rsidP="007853E5">
            <w:pPr>
              <w:spacing w:line="276" w:lineRule="auto"/>
              <w:jc w:val="both"/>
              <w:rPr>
                <w:rFonts w:ascii="Calibri" w:hAnsi="Calibri" w:cs="Calibri"/>
                <w:sz w:val="22"/>
                <w:szCs w:val="22"/>
              </w:rPr>
            </w:pPr>
            <w:r w:rsidRPr="002A12F2">
              <w:rPr>
                <w:rFonts w:ascii="Calibri" w:hAnsi="Calibri" w:cs="Calibri"/>
                <w:noProof/>
                <w:sz w:val="22"/>
                <w:szCs w:val="22"/>
              </w:rPr>
              <w:t>Kanlungan Filipino Consortium</w:t>
            </w:r>
            <w:r>
              <w:rPr>
                <w:rFonts w:ascii="Calibri" w:hAnsi="Calibri" w:cs="Calibri"/>
                <w:noProof/>
                <w:sz w:val="22"/>
                <w:szCs w:val="22"/>
              </w:rPr>
              <w:t xml:space="preserve"> </w:t>
            </w:r>
            <w:r>
              <w:rPr>
                <w:rFonts w:ascii="Calibri" w:hAnsi="Calibri" w:cs="Calibri"/>
                <w:noProof/>
                <w:sz w:val="22"/>
                <w:szCs w:val="22"/>
              </w:rPr>
              <w:fldChar w:fldCharType="begin"/>
            </w:r>
            <w:r>
              <w:rPr>
                <w:rFonts w:ascii="Calibri" w:hAnsi="Calibri" w:cs="Calibri"/>
                <w:noProof/>
                <w:sz w:val="22"/>
                <w:szCs w:val="22"/>
              </w:rPr>
              <w:instrText xml:space="preserve"> ADDIN EN.CITE &lt;EndNote&gt;&lt;Cite&gt;&lt;Author&gt;Kanlungan Filipino Consortium&lt;/Author&gt;&lt;Year&gt;2020&lt;/Year&gt;&lt;RecNum&gt;61&lt;/RecNum&gt;&lt;DisplayText&gt;(60)&lt;/DisplayText&gt;&lt;record&gt;&lt;rec-number&gt;61&lt;/rec-number&gt;&lt;foreign-keys&gt;&lt;key app="EN" db-id="fefwpvee9vtvahept9avatr20a5fd5trswv5" timestamp="1608034292"&gt;61&lt;/key&gt;&lt;/foreign-keys&gt;&lt;ref-type name="Report"&gt;27&lt;/ref-type&gt;&lt;contributors&gt;&lt;authors&gt;&lt;author&gt;Kanlungan Filipino Consortium,&lt;/author&gt;&lt;/authors&gt;&lt;/contributors&gt;&lt;titles&gt;&lt;title&gt;&amp;quot;A chance to feel safe&amp;quot;: Precarious Filipino migrants amid the UK&amp;apos;s coronavirus outbreak&lt;/title&gt;&lt;/titles&gt;&lt;dates&gt;&lt;year&gt;2020&lt;/year&gt;&lt;/dates&gt;&lt;urls&gt;&lt;/urls&gt;&lt;/record&gt;&lt;/Cite&gt;&lt;/EndNote&gt;</w:instrText>
            </w:r>
            <w:r>
              <w:rPr>
                <w:rFonts w:ascii="Calibri" w:hAnsi="Calibri" w:cs="Calibri"/>
                <w:noProof/>
                <w:sz w:val="22"/>
                <w:szCs w:val="22"/>
              </w:rPr>
              <w:fldChar w:fldCharType="separate"/>
            </w:r>
            <w:r>
              <w:rPr>
                <w:rFonts w:ascii="Calibri" w:hAnsi="Calibri" w:cs="Calibri"/>
                <w:noProof/>
                <w:sz w:val="22"/>
                <w:szCs w:val="22"/>
              </w:rPr>
              <w:t>(60)</w:t>
            </w:r>
            <w:r>
              <w:rPr>
                <w:rFonts w:ascii="Calibri" w:hAnsi="Calibri" w:cs="Calibri"/>
                <w:noProof/>
                <w:sz w:val="22"/>
                <w:szCs w:val="22"/>
              </w:rPr>
              <w:fldChar w:fldCharType="end"/>
            </w:r>
          </w:p>
        </w:tc>
        <w:tc>
          <w:tcPr>
            <w:tcW w:w="1595" w:type="dxa"/>
          </w:tcPr>
          <w:p w14:paraId="0ECE879A" w14:textId="77777777" w:rsidR="007853E5" w:rsidRDefault="007853E5" w:rsidP="007853E5">
            <w:pPr>
              <w:spacing w:line="276" w:lineRule="auto"/>
              <w:jc w:val="both"/>
              <w:rPr>
                <w:rFonts w:ascii="Calibri" w:hAnsi="Calibri" w:cs="Calibri"/>
                <w:sz w:val="22"/>
                <w:szCs w:val="22"/>
              </w:rPr>
            </w:pPr>
            <w:r w:rsidRPr="009C1DD1">
              <w:rPr>
                <w:rFonts w:ascii="Calibri" w:hAnsi="Calibri" w:cs="Calibri"/>
                <w:color w:val="000000" w:themeColor="text1"/>
                <w:sz w:val="22"/>
                <w:szCs w:val="22"/>
              </w:rPr>
              <w:t>UK</w:t>
            </w:r>
          </w:p>
        </w:tc>
        <w:tc>
          <w:tcPr>
            <w:tcW w:w="1683" w:type="dxa"/>
          </w:tcPr>
          <w:p w14:paraId="2434DA84" w14:textId="77777777" w:rsidR="007853E5" w:rsidRDefault="007853E5" w:rsidP="007853E5">
            <w:pPr>
              <w:spacing w:line="276" w:lineRule="auto"/>
              <w:jc w:val="both"/>
              <w:rPr>
                <w:rFonts w:ascii="Calibri" w:hAnsi="Calibri" w:cs="Calibri"/>
                <w:sz w:val="22"/>
                <w:szCs w:val="22"/>
              </w:rPr>
            </w:pPr>
            <w:r w:rsidRPr="009C1DD1">
              <w:rPr>
                <w:rFonts w:ascii="Calibri" w:hAnsi="Calibri" w:cs="Calibri"/>
                <w:color w:val="000000" w:themeColor="text1"/>
                <w:sz w:val="22"/>
                <w:szCs w:val="22"/>
              </w:rPr>
              <w:t>Filipino precarious migrants</w:t>
            </w:r>
          </w:p>
        </w:tc>
        <w:tc>
          <w:tcPr>
            <w:tcW w:w="1687" w:type="dxa"/>
          </w:tcPr>
          <w:p w14:paraId="1AAFBCF1"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Qualitative and survey</w:t>
            </w:r>
          </w:p>
        </w:tc>
        <w:tc>
          <w:tcPr>
            <w:tcW w:w="1245" w:type="dxa"/>
          </w:tcPr>
          <w:p w14:paraId="62F02BDC"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Grey</w:t>
            </w:r>
          </w:p>
        </w:tc>
        <w:tc>
          <w:tcPr>
            <w:tcW w:w="1203" w:type="dxa"/>
          </w:tcPr>
          <w:p w14:paraId="32CF8D9C"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6 May to 1 June</w:t>
            </w:r>
          </w:p>
        </w:tc>
        <w:tc>
          <w:tcPr>
            <w:tcW w:w="2406" w:type="dxa"/>
          </w:tcPr>
          <w:p w14:paraId="5F7868B8"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Occupational risk (frontline, job security); barriers to healthcare; overcrowding</w:t>
            </w:r>
          </w:p>
        </w:tc>
        <w:tc>
          <w:tcPr>
            <w:tcW w:w="1314" w:type="dxa"/>
          </w:tcPr>
          <w:p w14:paraId="29564CE3" w14:textId="1E982332" w:rsidR="007853E5" w:rsidRDefault="007853E5" w:rsidP="007853E5">
            <w:pPr>
              <w:spacing w:line="276" w:lineRule="auto"/>
              <w:jc w:val="both"/>
              <w:rPr>
                <w:rFonts w:ascii="Calibri" w:hAnsi="Calibri" w:cs="Calibri"/>
                <w:sz w:val="22"/>
                <w:szCs w:val="22"/>
              </w:rPr>
            </w:pPr>
            <w:r>
              <w:rPr>
                <w:rFonts w:ascii="Calibri" w:hAnsi="Calibri" w:cs="Calibri"/>
                <w:sz w:val="22"/>
                <w:szCs w:val="22"/>
              </w:rPr>
              <w:t>8/10 (80)</w:t>
            </w:r>
          </w:p>
        </w:tc>
      </w:tr>
      <w:tr w:rsidR="007853E5" w:rsidRPr="00CA7C74" w14:paraId="7BB81056" w14:textId="77777777" w:rsidTr="005F5120">
        <w:tc>
          <w:tcPr>
            <w:tcW w:w="1795" w:type="dxa"/>
          </w:tcPr>
          <w:p w14:paraId="4BD1B7F6" w14:textId="0519E6CE" w:rsidR="007853E5" w:rsidRDefault="007853E5" w:rsidP="007853E5">
            <w:pPr>
              <w:spacing w:line="276" w:lineRule="auto"/>
              <w:jc w:val="both"/>
              <w:rPr>
                <w:rFonts w:ascii="Calibri" w:hAnsi="Calibri" w:cs="Calibri"/>
                <w:sz w:val="22"/>
                <w:szCs w:val="22"/>
              </w:rPr>
            </w:pPr>
            <w:r w:rsidRPr="002A12F2">
              <w:rPr>
                <w:rFonts w:ascii="Calibri" w:hAnsi="Calibri" w:cs="Calibri"/>
                <w:noProof/>
                <w:sz w:val="22"/>
                <w:szCs w:val="22"/>
              </w:rPr>
              <w:t>Capps</w:t>
            </w:r>
            <w:r>
              <w:rPr>
                <w:rFonts w:ascii="Calibri" w:hAnsi="Calibri" w:cs="Calibri"/>
                <w:noProof/>
                <w:sz w:val="22"/>
                <w:szCs w:val="22"/>
              </w:rPr>
              <w:t xml:space="preserve"> </w:t>
            </w:r>
            <w:r>
              <w:rPr>
                <w:rFonts w:ascii="Calibri" w:hAnsi="Calibri" w:cs="Calibri"/>
                <w:noProof/>
                <w:sz w:val="22"/>
                <w:szCs w:val="22"/>
              </w:rPr>
              <w:fldChar w:fldCharType="begin"/>
            </w:r>
            <w:r>
              <w:rPr>
                <w:rFonts w:ascii="Calibri" w:hAnsi="Calibri" w:cs="Calibri"/>
                <w:noProof/>
                <w:sz w:val="22"/>
                <w:szCs w:val="22"/>
              </w:rPr>
              <w:instrText xml:space="preserve"> ADDIN EN.CITE &lt;EndNote&gt;&lt;Cite&gt;&lt;Author&gt;Capps&lt;/Author&gt;&lt;Year&gt;2020&lt;/Year&gt;&lt;RecNum&gt;103&lt;/RecNum&gt;&lt;DisplayText&gt;(102)&lt;/DisplayText&gt;&lt;record&gt;&lt;rec-number&gt;103&lt;/rec-number&gt;&lt;foreign-keys&gt;&lt;key app="EN" db-id="fefwpvee9vtvahept9avatr20a5fd5trswv5" timestamp="1608034293"&gt;103&lt;/key&gt;&lt;/foreign-keys&gt;&lt;ref-type name="Report"&gt;27&lt;/ref-type&gt;&lt;contributors&gt;&lt;authors&gt;&lt;author&gt;Capps, Randy &lt;/author&gt;&lt;author&gt;Gelatt, Julia&lt;/author&gt;&lt;/authors&gt;&lt;/contributors&gt;&lt;titles&gt;&lt;title&gt;Barriers to COVID-19 Testing and Treatment: Immigrants Without Health Coverage in the United States&lt;/title&gt;&lt;/titles&gt;&lt;dates&gt;&lt;year&gt;2020&lt;/year&gt;&lt;pub-dates&gt;&lt;date&gt;2020/00&lt;/date&gt;&lt;/pub-dates&gt;&lt;/dates&gt;&lt;publisher&gt;Migration Policy Institute&lt;/publisher&gt;&lt;urls&gt;&lt;related-urls&gt;&lt;url&gt;https://search.bvsalud.org/global-literature-on-novel-coronavirus-2019-ncov/resource/en/grc-739792&lt;/url&gt;&lt;/related-urls&gt;&lt;/urls&gt;&lt;remote-database-name&gt;GREY-COVIDWHO&lt;/remote-database-name&gt;&lt;remote-database-provider&gt;https://www.who.int/emergencies/diseases/novel-coronavirus-2019/global-research-on-novel-coronavirus-2019-ncov/&lt;/remote-database-provider&gt;&lt;/record&gt;&lt;/Cite&gt;&lt;/EndNote&gt;</w:instrText>
            </w:r>
            <w:r>
              <w:rPr>
                <w:rFonts w:ascii="Calibri" w:hAnsi="Calibri" w:cs="Calibri"/>
                <w:noProof/>
                <w:sz w:val="22"/>
                <w:szCs w:val="22"/>
              </w:rPr>
              <w:fldChar w:fldCharType="separate"/>
            </w:r>
            <w:r>
              <w:rPr>
                <w:rFonts w:ascii="Calibri" w:hAnsi="Calibri" w:cs="Calibri"/>
                <w:noProof/>
                <w:sz w:val="22"/>
                <w:szCs w:val="22"/>
              </w:rPr>
              <w:t>(102)</w:t>
            </w:r>
            <w:r>
              <w:rPr>
                <w:rFonts w:ascii="Calibri" w:hAnsi="Calibri" w:cs="Calibri"/>
                <w:noProof/>
                <w:sz w:val="22"/>
                <w:szCs w:val="22"/>
              </w:rPr>
              <w:fldChar w:fldCharType="end"/>
            </w:r>
          </w:p>
        </w:tc>
        <w:tc>
          <w:tcPr>
            <w:tcW w:w="1595" w:type="dxa"/>
          </w:tcPr>
          <w:p w14:paraId="478B2C83" w14:textId="77777777" w:rsidR="007853E5" w:rsidRDefault="007853E5" w:rsidP="007853E5">
            <w:pPr>
              <w:spacing w:line="276" w:lineRule="auto"/>
              <w:jc w:val="both"/>
              <w:rPr>
                <w:rFonts w:ascii="Calibri" w:hAnsi="Calibri" w:cs="Calibri"/>
                <w:sz w:val="22"/>
                <w:szCs w:val="22"/>
              </w:rPr>
            </w:pPr>
            <w:r w:rsidRPr="009C1DD1">
              <w:rPr>
                <w:rFonts w:ascii="Calibri" w:hAnsi="Calibri" w:cs="Calibri"/>
                <w:color w:val="000000" w:themeColor="text1"/>
                <w:sz w:val="22"/>
                <w:szCs w:val="22"/>
              </w:rPr>
              <w:t>USA</w:t>
            </w:r>
          </w:p>
        </w:tc>
        <w:tc>
          <w:tcPr>
            <w:tcW w:w="1683" w:type="dxa"/>
          </w:tcPr>
          <w:p w14:paraId="413776C1" w14:textId="77777777" w:rsidR="007853E5" w:rsidRDefault="007853E5" w:rsidP="007853E5">
            <w:pPr>
              <w:spacing w:line="276" w:lineRule="auto"/>
              <w:jc w:val="both"/>
              <w:rPr>
                <w:rFonts w:ascii="Calibri" w:hAnsi="Calibri" w:cs="Calibri"/>
                <w:sz w:val="22"/>
                <w:szCs w:val="22"/>
              </w:rPr>
            </w:pPr>
            <w:r w:rsidRPr="009C1DD1">
              <w:rPr>
                <w:rFonts w:ascii="Calibri" w:hAnsi="Calibri" w:cs="Calibri"/>
                <w:color w:val="000000" w:themeColor="text1"/>
                <w:sz w:val="22"/>
                <w:szCs w:val="22"/>
              </w:rPr>
              <w:t>Migrant workers</w:t>
            </w:r>
          </w:p>
        </w:tc>
        <w:tc>
          <w:tcPr>
            <w:tcW w:w="1687" w:type="dxa"/>
          </w:tcPr>
          <w:p w14:paraId="07D3A9CD"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Policy brief</w:t>
            </w:r>
          </w:p>
        </w:tc>
        <w:tc>
          <w:tcPr>
            <w:tcW w:w="1245" w:type="dxa"/>
          </w:tcPr>
          <w:p w14:paraId="5E25CF39"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Grey</w:t>
            </w:r>
          </w:p>
        </w:tc>
        <w:tc>
          <w:tcPr>
            <w:tcW w:w="1203" w:type="dxa"/>
          </w:tcPr>
          <w:p w14:paraId="6B8BAEEC"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c>
          <w:tcPr>
            <w:tcW w:w="2406" w:type="dxa"/>
          </w:tcPr>
          <w:p w14:paraId="68C27F2E"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Barriers to healthcare (immigration status)</w:t>
            </w:r>
          </w:p>
        </w:tc>
        <w:tc>
          <w:tcPr>
            <w:tcW w:w="1314" w:type="dxa"/>
          </w:tcPr>
          <w:p w14:paraId="0895F3D6"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r>
      <w:tr w:rsidR="007853E5" w:rsidRPr="00CA7C74" w14:paraId="0FDB4EAA" w14:textId="77777777" w:rsidTr="005F5120">
        <w:tc>
          <w:tcPr>
            <w:tcW w:w="1795" w:type="dxa"/>
          </w:tcPr>
          <w:p w14:paraId="5F57AAE7" w14:textId="6F7157A9" w:rsidR="007853E5" w:rsidRDefault="007853E5" w:rsidP="007853E5">
            <w:pPr>
              <w:spacing w:line="276" w:lineRule="auto"/>
              <w:jc w:val="both"/>
              <w:rPr>
                <w:rFonts w:ascii="Calibri" w:hAnsi="Calibri" w:cs="Calibri"/>
                <w:sz w:val="22"/>
                <w:szCs w:val="22"/>
              </w:rPr>
            </w:pPr>
            <w:r w:rsidRPr="002A12F2">
              <w:rPr>
                <w:rFonts w:ascii="Calibri" w:hAnsi="Calibri" w:cs="Calibri"/>
                <w:noProof/>
                <w:sz w:val="22"/>
                <w:szCs w:val="22"/>
              </w:rPr>
              <w:lastRenderedPageBreak/>
              <w:t>Zelaya</w:t>
            </w:r>
            <w:r>
              <w:rPr>
                <w:rFonts w:ascii="Calibri" w:hAnsi="Calibri" w:cs="Calibri"/>
                <w:noProof/>
                <w:sz w:val="22"/>
                <w:szCs w:val="22"/>
              </w:rPr>
              <w:t xml:space="preserve"> </w:t>
            </w:r>
            <w:r>
              <w:rPr>
                <w:rFonts w:ascii="Calibri" w:hAnsi="Calibri" w:cs="Calibri"/>
                <w:noProof/>
                <w:sz w:val="22"/>
                <w:szCs w:val="22"/>
              </w:rPr>
              <w:fldChar w:fldCharType="begin"/>
            </w:r>
            <w:r>
              <w:rPr>
                <w:rFonts w:ascii="Calibri" w:hAnsi="Calibri" w:cs="Calibri"/>
                <w:noProof/>
                <w:sz w:val="22"/>
                <w:szCs w:val="22"/>
              </w:rPr>
              <w:instrText xml:space="preserve"> ADDIN EN.CITE &lt;EndNote&gt;&lt;Cite&gt;&lt;Author&gt;Zelaya&lt;/Author&gt;&lt;Year&gt;2020&lt;/Year&gt;&lt;RecNum&gt;105&lt;/RecNum&gt;&lt;DisplayText&gt;(104)&lt;/DisplayText&gt;&lt;record&gt;&lt;rec-number&gt;105&lt;/rec-number&gt;&lt;foreign-keys&gt;&lt;key app="EN" db-id="fefwpvee9vtvahept9avatr20a5fd5trswv5" timestamp="1608034293"&gt;105&lt;/key&gt;&lt;/foreign-keys&gt;&lt;ref-type name="Report"&gt;27&lt;/ref-type&gt;&lt;contributors&gt;&lt;authors&gt;&lt;author&gt;Zelaya, Laura &lt;/author&gt;&lt;author&gt;Moore, Quianta &lt;/author&gt;&lt;author&gt;Lizette Cruz, Pamela &lt;/author&gt;&lt;/authors&gt;&lt;/contributors&gt;&lt;titles&gt;&lt;title&gt;Undocumented and Unprotected: Health Challenges for Immigrants During the Covid-19 Pandemic&lt;/title&gt;&lt;/titles&gt;&lt;dates&gt;&lt;year&gt;2020&lt;/year&gt;&lt;pub-dates&gt;&lt;date&gt;2020/00&lt;/date&gt;&lt;/pub-dates&gt;&lt;/dates&gt;&lt;publisher&gt;Baker Institute&lt;/publisher&gt;&lt;urls&gt;&lt;related-urls&gt;&lt;url&gt;https://search.bvsalud.org/global-literature-on-novel-coronavirus-2019-ncov/resource/en/grc-740078&lt;/url&gt;&lt;/related-urls&gt;&lt;/urls&gt;&lt;remote-database-name&gt;GREY-COVIDWHO&lt;/remote-database-name&gt;&lt;remote-database-provider&gt;https://www.who.int/emergencies/diseases/novel-coronavirus-2019/global-research-on-novel-coronavirus-2019-ncov/&lt;/remote-database-provider&gt;&lt;/record&gt;&lt;/Cite&gt;&lt;/EndNote&gt;</w:instrText>
            </w:r>
            <w:r>
              <w:rPr>
                <w:rFonts w:ascii="Calibri" w:hAnsi="Calibri" w:cs="Calibri"/>
                <w:noProof/>
                <w:sz w:val="22"/>
                <w:szCs w:val="22"/>
              </w:rPr>
              <w:fldChar w:fldCharType="separate"/>
            </w:r>
            <w:r>
              <w:rPr>
                <w:rFonts w:ascii="Calibri" w:hAnsi="Calibri" w:cs="Calibri"/>
                <w:noProof/>
                <w:sz w:val="22"/>
                <w:szCs w:val="22"/>
              </w:rPr>
              <w:t>(104)</w:t>
            </w:r>
            <w:r>
              <w:rPr>
                <w:rFonts w:ascii="Calibri" w:hAnsi="Calibri" w:cs="Calibri"/>
                <w:noProof/>
                <w:sz w:val="22"/>
                <w:szCs w:val="22"/>
              </w:rPr>
              <w:fldChar w:fldCharType="end"/>
            </w:r>
          </w:p>
        </w:tc>
        <w:tc>
          <w:tcPr>
            <w:tcW w:w="1595" w:type="dxa"/>
          </w:tcPr>
          <w:p w14:paraId="41443CE7" w14:textId="77777777" w:rsidR="007853E5" w:rsidRDefault="007853E5" w:rsidP="007853E5">
            <w:pPr>
              <w:spacing w:line="276" w:lineRule="auto"/>
              <w:jc w:val="both"/>
              <w:rPr>
                <w:rFonts w:ascii="Calibri" w:hAnsi="Calibri" w:cs="Calibri"/>
                <w:sz w:val="22"/>
                <w:szCs w:val="22"/>
              </w:rPr>
            </w:pPr>
            <w:r w:rsidRPr="009C1DD1">
              <w:rPr>
                <w:rFonts w:ascii="Calibri" w:hAnsi="Calibri" w:cs="Calibri"/>
                <w:color w:val="000000" w:themeColor="text1"/>
                <w:sz w:val="22"/>
                <w:szCs w:val="22"/>
              </w:rPr>
              <w:t>USA</w:t>
            </w:r>
          </w:p>
        </w:tc>
        <w:tc>
          <w:tcPr>
            <w:tcW w:w="1683" w:type="dxa"/>
          </w:tcPr>
          <w:p w14:paraId="71E153B7" w14:textId="77777777" w:rsidR="007853E5" w:rsidRDefault="007853E5" w:rsidP="007853E5">
            <w:pPr>
              <w:spacing w:line="276" w:lineRule="auto"/>
              <w:jc w:val="both"/>
              <w:rPr>
                <w:rFonts w:ascii="Calibri" w:hAnsi="Calibri" w:cs="Calibri"/>
                <w:sz w:val="22"/>
                <w:szCs w:val="22"/>
              </w:rPr>
            </w:pPr>
            <w:r w:rsidRPr="009C1DD1">
              <w:rPr>
                <w:rFonts w:ascii="Calibri" w:hAnsi="Calibri" w:cs="Calibri"/>
                <w:color w:val="000000" w:themeColor="text1"/>
                <w:sz w:val="22"/>
                <w:szCs w:val="22"/>
              </w:rPr>
              <w:t>Undocumented migrants</w:t>
            </w:r>
          </w:p>
        </w:tc>
        <w:tc>
          <w:tcPr>
            <w:tcW w:w="1687" w:type="dxa"/>
          </w:tcPr>
          <w:p w14:paraId="6C557F9A"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Policy brief</w:t>
            </w:r>
          </w:p>
        </w:tc>
        <w:tc>
          <w:tcPr>
            <w:tcW w:w="1245" w:type="dxa"/>
          </w:tcPr>
          <w:p w14:paraId="270D14FB"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Grey</w:t>
            </w:r>
          </w:p>
        </w:tc>
        <w:tc>
          <w:tcPr>
            <w:tcW w:w="1203" w:type="dxa"/>
          </w:tcPr>
          <w:p w14:paraId="3BEAB986"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c>
          <w:tcPr>
            <w:tcW w:w="2406" w:type="dxa"/>
          </w:tcPr>
          <w:p w14:paraId="36DC2970"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Barriers to healthcare (immigration status)</w:t>
            </w:r>
          </w:p>
        </w:tc>
        <w:tc>
          <w:tcPr>
            <w:tcW w:w="1314" w:type="dxa"/>
          </w:tcPr>
          <w:p w14:paraId="372E8CC6"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r>
      <w:tr w:rsidR="007853E5" w:rsidRPr="00CA7C74" w14:paraId="50B9DCF2" w14:textId="77777777" w:rsidTr="005F5120">
        <w:tc>
          <w:tcPr>
            <w:tcW w:w="1795" w:type="dxa"/>
          </w:tcPr>
          <w:p w14:paraId="6B659537" w14:textId="090B84E5" w:rsidR="007853E5" w:rsidRDefault="007853E5" w:rsidP="007853E5">
            <w:pPr>
              <w:spacing w:line="276" w:lineRule="auto"/>
              <w:jc w:val="both"/>
              <w:rPr>
                <w:rFonts w:ascii="Calibri" w:hAnsi="Calibri" w:cs="Calibri"/>
                <w:sz w:val="22"/>
                <w:szCs w:val="22"/>
              </w:rPr>
            </w:pPr>
            <w:r w:rsidRPr="009C1DD1">
              <w:rPr>
                <w:rFonts w:ascii="Calibri" w:hAnsi="Calibri" w:cs="Calibri"/>
                <w:noProof/>
                <w:sz w:val="22"/>
                <w:szCs w:val="22"/>
              </w:rPr>
              <w:t>Davis</w:t>
            </w:r>
            <w:r>
              <w:rPr>
                <w:rFonts w:ascii="Calibri" w:hAnsi="Calibri" w:cs="Calibri"/>
                <w:noProof/>
                <w:sz w:val="22"/>
                <w:szCs w:val="22"/>
              </w:rPr>
              <w:t xml:space="preserve"> </w:t>
            </w:r>
            <w:r>
              <w:rPr>
                <w:rFonts w:ascii="Calibri" w:hAnsi="Calibri" w:cs="Calibri"/>
                <w:noProof/>
                <w:sz w:val="22"/>
                <w:szCs w:val="22"/>
              </w:rPr>
              <w:fldChar w:fldCharType="begin"/>
            </w:r>
            <w:r>
              <w:rPr>
                <w:rFonts w:ascii="Calibri" w:hAnsi="Calibri" w:cs="Calibri"/>
                <w:noProof/>
                <w:sz w:val="22"/>
                <w:szCs w:val="22"/>
              </w:rPr>
              <w:instrText xml:space="preserve"> ADDIN EN.CITE &lt;EndNote&gt;&lt;Cite&gt;&lt;Author&gt;Davis&lt;/Author&gt;&lt;Year&gt;2020&lt;/Year&gt;&lt;RecNum&gt;75&lt;/RecNum&gt;&lt;DisplayText&gt;(74)&lt;/DisplayText&gt;&lt;record&gt;&lt;rec-number&gt;75&lt;/rec-number&gt;&lt;foreign-keys&gt;&lt;key app="EN" db-id="fefwpvee9vtvahept9avatr20a5fd5trswv5" timestamp="1608034292"&gt;75&lt;/key&gt;&lt;/foreign-keys&gt;&lt;ref-type name="Report"&gt;27&lt;/ref-type&gt;&lt;contributors&gt;&lt;authors&gt;&lt;author&gt;Davis, Marion&lt;/author&gt;&lt;/authors&gt;&lt;/contributors&gt;&lt;titles&gt;&lt;title&gt;Impact of COVID-19 on Immigrants in Massachusetts: Insights from Our Community Survey&lt;/title&gt;&lt;/titles&gt;&lt;dates&gt;&lt;year&gt;2020&lt;/year&gt;&lt;pub-dates&gt;&lt;date&gt;2020/00&lt;/date&gt;&lt;/pub-dates&gt;&lt;/dates&gt;&lt;publisher&gt;Massachusetts Immigrant and Refugee Advocacy Coalition&lt;/publisher&gt;&lt;urls&gt;&lt;related-urls&gt;&lt;url&gt;https://search.bvsalud.org/global-literature-on-novel-coronavirus-2019-ncov/resource/en/grc-740093&lt;/url&gt;&lt;/related-urls&gt;&lt;/urls&gt;&lt;remote-database-name&gt;GREY-COVIDWHO&lt;/remote-database-name&gt;&lt;remote-database-provider&gt;https://www.who.int/emergencies/diseases/novel-coronavirus-2019/global-research-on-novel-coronavirus-2019-ncov/&lt;/remote-database-provider&gt;&lt;/record&gt;&lt;/Cite&gt;&lt;/EndNote&gt;</w:instrText>
            </w:r>
            <w:r>
              <w:rPr>
                <w:rFonts w:ascii="Calibri" w:hAnsi="Calibri" w:cs="Calibri"/>
                <w:noProof/>
                <w:sz w:val="22"/>
                <w:szCs w:val="22"/>
              </w:rPr>
              <w:fldChar w:fldCharType="separate"/>
            </w:r>
            <w:r>
              <w:rPr>
                <w:rFonts w:ascii="Calibri" w:hAnsi="Calibri" w:cs="Calibri"/>
                <w:noProof/>
                <w:sz w:val="22"/>
                <w:szCs w:val="22"/>
              </w:rPr>
              <w:t>(74)</w:t>
            </w:r>
            <w:r>
              <w:rPr>
                <w:rFonts w:ascii="Calibri" w:hAnsi="Calibri" w:cs="Calibri"/>
                <w:noProof/>
                <w:sz w:val="22"/>
                <w:szCs w:val="22"/>
              </w:rPr>
              <w:fldChar w:fldCharType="end"/>
            </w:r>
          </w:p>
        </w:tc>
        <w:tc>
          <w:tcPr>
            <w:tcW w:w="1595" w:type="dxa"/>
          </w:tcPr>
          <w:p w14:paraId="331A476E" w14:textId="77777777" w:rsidR="007853E5" w:rsidRDefault="007853E5" w:rsidP="007853E5">
            <w:pPr>
              <w:spacing w:line="276" w:lineRule="auto"/>
              <w:jc w:val="both"/>
              <w:rPr>
                <w:rFonts w:ascii="Calibri" w:hAnsi="Calibri" w:cs="Calibri"/>
                <w:sz w:val="22"/>
                <w:szCs w:val="22"/>
              </w:rPr>
            </w:pPr>
            <w:r w:rsidRPr="009C1DD1">
              <w:rPr>
                <w:rFonts w:ascii="Calibri" w:hAnsi="Calibri" w:cs="Calibri"/>
                <w:color w:val="000000" w:themeColor="text1"/>
                <w:sz w:val="22"/>
                <w:szCs w:val="22"/>
              </w:rPr>
              <w:t>Massachusetts, US</w:t>
            </w:r>
          </w:p>
        </w:tc>
        <w:tc>
          <w:tcPr>
            <w:tcW w:w="1683" w:type="dxa"/>
          </w:tcPr>
          <w:p w14:paraId="123328E5" w14:textId="77777777" w:rsidR="007853E5" w:rsidRDefault="007853E5" w:rsidP="007853E5">
            <w:pPr>
              <w:spacing w:line="276" w:lineRule="auto"/>
              <w:jc w:val="both"/>
              <w:rPr>
                <w:rFonts w:ascii="Calibri" w:hAnsi="Calibri" w:cs="Calibri"/>
                <w:sz w:val="22"/>
                <w:szCs w:val="22"/>
              </w:rPr>
            </w:pPr>
            <w:r w:rsidRPr="009C1DD1">
              <w:rPr>
                <w:rFonts w:ascii="Calibri" w:hAnsi="Calibri" w:cs="Calibri"/>
                <w:color w:val="000000" w:themeColor="text1"/>
                <w:sz w:val="22"/>
                <w:szCs w:val="22"/>
              </w:rPr>
              <w:t>Migrant households</w:t>
            </w:r>
          </w:p>
        </w:tc>
        <w:tc>
          <w:tcPr>
            <w:tcW w:w="1687" w:type="dxa"/>
          </w:tcPr>
          <w:p w14:paraId="4FB49C2D"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Survey</w:t>
            </w:r>
          </w:p>
        </w:tc>
        <w:tc>
          <w:tcPr>
            <w:tcW w:w="1245" w:type="dxa"/>
          </w:tcPr>
          <w:p w14:paraId="5ED85305"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Grey</w:t>
            </w:r>
          </w:p>
        </w:tc>
        <w:tc>
          <w:tcPr>
            <w:tcW w:w="1203" w:type="dxa"/>
          </w:tcPr>
          <w:p w14:paraId="2BF5DD81"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July</w:t>
            </w:r>
          </w:p>
        </w:tc>
        <w:tc>
          <w:tcPr>
            <w:tcW w:w="2406" w:type="dxa"/>
          </w:tcPr>
          <w:p w14:paraId="123F6CEA"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Barriers to healthcare (immigration status; language/cultural)</w:t>
            </w:r>
          </w:p>
        </w:tc>
        <w:tc>
          <w:tcPr>
            <w:tcW w:w="1314" w:type="dxa"/>
          </w:tcPr>
          <w:p w14:paraId="264218B0" w14:textId="60443614" w:rsidR="007853E5" w:rsidRDefault="007853E5" w:rsidP="007853E5">
            <w:pPr>
              <w:spacing w:line="276" w:lineRule="auto"/>
              <w:jc w:val="both"/>
              <w:rPr>
                <w:rFonts w:ascii="Calibri" w:hAnsi="Calibri" w:cs="Calibri"/>
                <w:sz w:val="22"/>
                <w:szCs w:val="22"/>
              </w:rPr>
            </w:pPr>
            <w:r>
              <w:rPr>
                <w:rFonts w:ascii="Calibri" w:hAnsi="Calibri" w:cs="Calibri"/>
                <w:sz w:val="22"/>
                <w:szCs w:val="22"/>
              </w:rPr>
              <w:t>4/8 (50)</w:t>
            </w:r>
          </w:p>
        </w:tc>
      </w:tr>
      <w:tr w:rsidR="007853E5" w:rsidRPr="00CA7C74" w14:paraId="17947EAF" w14:textId="77777777" w:rsidTr="005F5120">
        <w:tc>
          <w:tcPr>
            <w:tcW w:w="1795" w:type="dxa"/>
          </w:tcPr>
          <w:p w14:paraId="055E14EC" w14:textId="64302922" w:rsidR="007853E5" w:rsidRDefault="007853E5" w:rsidP="007853E5">
            <w:pPr>
              <w:spacing w:line="276" w:lineRule="auto"/>
              <w:jc w:val="both"/>
              <w:rPr>
                <w:rFonts w:ascii="Calibri" w:hAnsi="Calibri" w:cs="Calibri"/>
                <w:sz w:val="22"/>
                <w:szCs w:val="22"/>
              </w:rPr>
            </w:pPr>
            <w:r w:rsidRPr="009C1DD1">
              <w:rPr>
                <w:rFonts w:ascii="Calibri" w:hAnsi="Calibri" w:cs="Calibri"/>
                <w:noProof/>
                <w:sz w:val="22"/>
                <w:szCs w:val="22"/>
              </w:rPr>
              <w:t>Zero</w:t>
            </w:r>
            <w:r>
              <w:rPr>
                <w:rFonts w:ascii="Calibri" w:hAnsi="Calibri" w:cs="Calibri"/>
                <w:noProof/>
                <w:sz w:val="22"/>
                <w:szCs w:val="22"/>
              </w:rPr>
              <w:t xml:space="preserve"> </w:t>
            </w:r>
            <w:r>
              <w:rPr>
                <w:rFonts w:ascii="Calibri" w:hAnsi="Calibri" w:cs="Calibri"/>
                <w:noProof/>
                <w:sz w:val="22"/>
                <w:szCs w:val="22"/>
              </w:rPr>
              <w:fldChar w:fldCharType="begin"/>
            </w:r>
            <w:r>
              <w:rPr>
                <w:rFonts w:ascii="Calibri" w:hAnsi="Calibri" w:cs="Calibri"/>
                <w:noProof/>
                <w:sz w:val="22"/>
                <w:szCs w:val="22"/>
              </w:rPr>
              <w:instrText xml:space="preserve"> ADDIN EN.CITE &lt;EndNote&gt;&lt;Cite&gt;&lt;Author&gt;Zero&lt;/Author&gt;&lt;Year&gt;2020&lt;/Year&gt;&lt;RecNum&gt;70&lt;/RecNum&gt;&lt;DisplayText&gt;(69)&lt;/DisplayText&gt;&lt;record&gt;&lt;rec-number&gt;70&lt;/rec-number&gt;&lt;foreign-keys&gt;&lt;key app="EN" db-id="fefwpvee9vtvahept9avatr20a5fd5trswv5" timestamp="1608034292"&gt;70&lt;/key&gt;&lt;/foreign-keys&gt;&lt;ref-type name="Journal Article"&gt;17&lt;/ref-type&gt;&lt;contributors&gt;&lt;authors&gt;&lt;author&gt;Zero, Odette&lt;/author&gt;&lt;author&gt;Geary, Meghan&lt;/author&gt;&lt;/authors&gt;&lt;/contributors&gt;&lt;titles&gt;&lt;title&gt;COVID-19 and Intimate Partner Violence: A Call to Action&lt;/title&gt;&lt;secondary-title&gt;Rhode Island medical journal (2013)&lt;/secondary-title&gt;&lt;/titles&gt;&lt;periodical&gt;&lt;full-title&gt;Rhode Island medical journal (2013)&lt;/full-title&gt;&lt;/periodical&gt;&lt;pages&gt;57-59&lt;/pages&gt;&lt;volume&gt;1&lt;/volume&gt;&lt;number&gt;103&lt;/number&gt;&lt;keywords&gt;&lt;keyword&gt;Violence&lt;/keyword&gt;&lt;/keywords&gt;&lt;dates&gt;&lt;year&gt;2020&lt;/year&gt;&lt;pub-dates&gt;&lt;date&gt;2020-00&lt;/date&gt;&lt;/pub-dates&gt;&lt;/dates&gt;&lt;accession-num&gt;rayyan-109634075&lt;/accession-num&gt;&lt;urls&gt;&lt;related-urls&gt;&lt;url&gt;https://search.bvsalud.org/global-literature-on-novel-coronavirus-2019-ncov/resource/en/covidwho-459287&lt;/url&gt;&lt;/related-urls&gt;&lt;/urls&gt;&lt;custom1&gt;RAYYAN-INCLUSION: {&amp;quot;Cherie &amp;quot;=&amp;gt;&amp;quot;Included&amp;quot;} | RAYYAN-LABELS: US,Migrants,*** MIGRANT ***,partner violence&lt;/custom1&gt;&lt;/record&gt;&lt;/Cite&gt;&lt;/EndNote&gt;</w:instrText>
            </w:r>
            <w:r>
              <w:rPr>
                <w:rFonts w:ascii="Calibri" w:hAnsi="Calibri" w:cs="Calibri"/>
                <w:noProof/>
                <w:sz w:val="22"/>
                <w:szCs w:val="22"/>
              </w:rPr>
              <w:fldChar w:fldCharType="separate"/>
            </w:r>
            <w:r>
              <w:rPr>
                <w:rFonts w:ascii="Calibri" w:hAnsi="Calibri" w:cs="Calibri"/>
                <w:noProof/>
                <w:sz w:val="22"/>
                <w:szCs w:val="22"/>
              </w:rPr>
              <w:t>(69)</w:t>
            </w:r>
            <w:r>
              <w:rPr>
                <w:rFonts w:ascii="Calibri" w:hAnsi="Calibri" w:cs="Calibri"/>
                <w:noProof/>
                <w:sz w:val="22"/>
                <w:szCs w:val="22"/>
              </w:rPr>
              <w:fldChar w:fldCharType="end"/>
            </w:r>
          </w:p>
        </w:tc>
        <w:tc>
          <w:tcPr>
            <w:tcW w:w="1595" w:type="dxa"/>
          </w:tcPr>
          <w:p w14:paraId="05554F85" w14:textId="77777777" w:rsidR="007853E5" w:rsidRDefault="007853E5" w:rsidP="007853E5">
            <w:pPr>
              <w:spacing w:line="276" w:lineRule="auto"/>
              <w:jc w:val="both"/>
              <w:rPr>
                <w:rFonts w:ascii="Calibri" w:hAnsi="Calibri" w:cs="Calibri"/>
                <w:sz w:val="22"/>
                <w:szCs w:val="22"/>
              </w:rPr>
            </w:pPr>
            <w:r w:rsidRPr="009C1DD1">
              <w:rPr>
                <w:rFonts w:ascii="Calibri" w:hAnsi="Calibri" w:cs="Calibri"/>
                <w:color w:val="000000" w:themeColor="text1"/>
                <w:sz w:val="22"/>
                <w:szCs w:val="22"/>
              </w:rPr>
              <w:t>Rhode Island, USA</w:t>
            </w:r>
          </w:p>
        </w:tc>
        <w:tc>
          <w:tcPr>
            <w:tcW w:w="1683" w:type="dxa"/>
          </w:tcPr>
          <w:p w14:paraId="34D8541E" w14:textId="77777777" w:rsidR="007853E5" w:rsidRDefault="007853E5" w:rsidP="007853E5">
            <w:pPr>
              <w:spacing w:line="276" w:lineRule="auto"/>
              <w:jc w:val="both"/>
              <w:rPr>
                <w:rFonts w:ascii="Calibri" w:hAnsi="Calibri" w:cs="Calibri"/>
                <w:sz w:val="22"/>
                <w:szCs w:val="22"/>
              </w:rPr>
            </w:pPr>
            <w:r w:rsidRPr="009C1DD1">
              <w:rPr>
                <w:rFonts w:ascii="Calibri" w:hAnsi="Calibri" w:cs="Calibri"/>
                <w:color w:val="000000" w:themeColor="text1"/>
                <w:sz w:val="22"/>
                <w:szCs w:val="22"/>
              </w:rPr>
              <w:t>Undocumented migrants</w:t>
            </w:r>
          </w:p>
        </w:tc>
        <w:tc>
          <w:tcPr>
            <w:tcW w:w="1687" w:type="dxa"/>
          </w:tcPr>
          <w:p w14:paraId="6A1FE294"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Commentary</w:t>
            </w:r>
          </w:p>
        </w:tc>
        <w:tc>
          <w:tcPr>
            <w:tcW w:w="1245" w:type="dxa"/>
          </w:tcPr>
          <w:p w14:paraId="6444463E"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Peer-reviewed journal</w:t>
            </w:r>
          </w:p>
        </w:tc>
        <w:tc>
          <w:tcPr>
            <w:tcW w:w="1203" w:type="dxa"/>
          </w:tcPr>
          <w:p w14:paraId="2A47A9BE"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c>
          <w:tcPr>
            <w:tcW w:w="2406" w:type="dxa"/>
          </w:tcPr>
          <w:p w14:paraId="1A47A31C"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Impact on risk of intimate partner violence</w:t>
            </w:r>
          </w:p>
        </w:tc>
        <w:tc>
          <w:tcPr>
            <w:tcW w:w="1314" w:type="dxa"/>
          </w:tcPr>
          <w:p w14:paraId="49492EC8"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r>
      <w:tr w:rsidR="007853E5" w:rsidRPr="00CA7C74" w14:paraId="1038109D" w14:textId="77777777" w:rsidTr="005F5120">
        <w:tc>
          <w:tcPr>
            <w:tcW w:w="1795" w:type="dxa"/>
          </w:tcPr>
          <w:p w14:paraId="36CCB2C0" w14:textId="1BE210D9" w:rsidR="007853E5" w:rsidRDefault="007853E5" w:rsidP="007853E5">
            <w:pPr>
              <w:spacing w:line="276" w:lineRule="auto"/>
              <w:jc w:val="both"/>
              <w:rPr>
                <w:rFonts w:ascii="Calibri" w:hAnsi="Calibri" w:cs="Calibri"/>
                <w:sz w:val="22"/>
                <w:szCs w:val="22"/>
              </w:rPr>
            </w:pPr>
            <w:r w:rsidRPr="009C1DD1">
              <w:rPr>
                <w:rFonts w:ascii="Calibri" w:hAnsi="Calibri" w:cs="Calibri"/>
                <w:noProof/>
                <w:sz w:val="22"/>
                <w:szCs w:val="22"/>
              </w:rPr>
              <w:t>Sabri</w:t>
            </w:r>
            <w:r>
              <w:rPr>
                <w:rFonts w:ascii="Calibri" w:hAnsi="Calibri" w:cs="Calibri"/>
                <w:noProof/>
                <w:sz w:val="22"/>
                <w:szCs w:val="22"/>
              </w:rPr>
              <w:t xml:space="preserve"> </w:t>
            </w:r>
            <w:r>
              <w:rPr>
                <w:rFonts w:ascii="Calibri" w:hAnsi="Calibri" w:cs="Calibri"/>
                <w:noProof/>
                <w:sz w:val="22"/>
                <w:szCs w:val="22"/>
              </w:rPr>
              <w:fldChar w:fldCharType="begin"/>
            </w:r>
            <w:r>
              <w:rPr>
                <w:rFonts w:ascii="Calibri" w:hAnsi="Calibri" w:cs="Calibri"/>
                <w:noProof/>
                <w:sz w:val="22"/>
                <w:szCs w:val="22"/>
              </w:rPr>
              <w:instrText xml:space="preserve"> ADDIN EN.CITE &lt;EndNote&gt;&lt;Cite&gt;&lt;Author&gt;Sabri&lt;/Author&gt;&lt;Year&gt;2020&lt;/Year&gt;&lt;RecNum&gt;71&lt;/RecNum&gt;&lt;DisplayText&gt;(70)&lt;/DisplayText&gt;&lt;record&gt;&lt;rec-number&gt;71&lt;/rec-number&gt;&lt;foreign-keys&gt;&lt;key app="EN" db-id="fefwpvee9vtvahept9avatr20a5fd5trswv5" timestamp="1608034292"&gt;71&lt;/key&gt;&lt;/foreign-keys&gt;&lt;ref-type name="Journal Article"&gt;17&lt;/ref-type&gt;&lt;contributors&gt;&lt;authors&gt;&lt;author&gt;Sabri, Bushra&lt;/author&gt;&lt;author&gt;Hartley, Maria&lt;/author&gt;&lt;author&gt;Saha, Jyoti&lt;/author&gt;&lt;author&gt;Murray, Sarah&lt;/author&gt;&lt;author&gt;Glass, Nancy&lt;/author&gt;&lt;author&gt;Campbell, Jacquelyn C.&lt;/author&gt;&lt;/authors&gt;&lt;/contributors&gt;&lt;titles&gt;&lt;title&gt;Effect of COVID-19 pandemic on women’s health and safety: A study of immigrant survivors of intimate partner violence&lt;/title&gt;&lt;secondary-title&gt;Health Care Women Int&lt;/secondary-title&gt;&lt;/titles&gt;&lt;periodical&gt;&lt;full-title&gt;Health Care Women Int&lt;/full-title&gt;&lt;/periodical&gt;&lt;pages&gt;1-19&lt;/pages&gt;&lt;dates&gt;&lt;year&gt;2020&lt;/year&gt;&lt;pub-dates&gt;&lt;date&gt;2020/10&lt;/date&gt;&lt;/pub-dates&gt;&lt;/dates&gt;&lt;urls&gt;&lt;related-urls&gt;&lt;url&gt;https://dx.doi.org/10.1080/07399332.2020.1833012&lt;/url&gt;&lt;/related-urls&gt;&lt;/urls&gt;&lt;remote-database-name&gt;MEDLINE&lt;/remote-database-name&gt;&lt;remote-database-provider&gt;https://www.who.int/emergencies/diseases/novel-coronavirus-2019/global-research-on-novel-coronavirus-2019-ncov/&lt;/remote-database-provider&gt;&lt;language&gt;en&lt;/language&gt;&lt;/record&gt;&lt;/Cite&gt;&lt;/EndNote&gt;</w:instrText>
            </w:r>
            <w:r>
              <w:rPr>
                <w:rFonts w:ascii="Calibri" w:hAnsi="Calibri" w:cs="Calibri"/>
                <w:noProof/>
                <w:sz w:val="22"/>
                <w:szCs w:val="22"/>
              </w:rPr>
              <w:fldChar w:fldCharType="separate"/>
            </w:r>
            <w:r>
              <w:rPr>
                <w:rFonts w:ascii="Calibri" w:hAnsi="Calibri" w:cs="Calibri"/>
                <w:noProof/>
                <w:sz w:val="22"/>
                <w:szCs w:val="22"/>
              </w:rPr>
              <w:t>(70)</w:t>
            </w:r>
            <w:r>
              <w:rPr>
                <w:rFonts w:ascii="Calibri" w:hAnsi="Calibri" w:cs="Calibri"/>
                <w:noProof/>
                <w:sz w:val="22"/>
                <w:szCs w:val="22"/>
              </w:rPr>
              <w:fldChar w:fldCharType="end"/>
            </w:r>
          </w:p>
        </w:tc>
        <w:tc>
          <w:tcPr>
            <w:tcW w:w="1595" w:type="dxa"/>
          </w:tcPr>
          <w:p w14:paraId="65F24BE9" w14:textId="77777777" w:rsidR="007853E5" w:rsidRDefault="007853E5" w:rsidP="007853E5">
            <w:pPr>
              <w:spacing w:line="276" w:lineRule="auto"/>
              <w:jc w:val="both"/>
              <w:rPr>
                <w:rFonts w:ascii="Calibri" w:hAnsi="Calibri" w:cs="Calibri"/>
                <w:sz w:val="22"/>
                <w:szCs w:val="22"/>
              </w:rPr>
            </w:pPr>
            <w:r w:rsidRPr="009C1DD1">
              <w:rPr>
                <w:rFonts w:ascii="Calibri" w:hAnsi="Calibri" w:cs="Calibri"/>
                <w:color w:val="000000" w:themeColor="text1"/>
                <w:sz w:val="22"/>
                <w:szCs w:val="22"/>
              </w:rPr>
              <w:t>USA</w:t>
            </w:r>
          </w:p>
        </w:tc>
        <w:tc>
          <w:tcPr>
            <w:tcW w:w="1683" w:type="dxa"/>
          </w:tcPr>
          <w:p w14:paraId="1B571385" w14:textId="77777777" w:rsidR="007853E5" w:rsidRDefault="007853E5" w:rsidP="007853E5">
            <w:pPr>
              <w:spacing w:line="276" w:lineRule="auto"/>
              <w:jc w:val="both"/>
              <w:rPr>
                <w:rFonts w:ascii="Calibri" w:hAnsi="Calibri" w:cs="Calibri"/>
                <w:sz w:val="22"/>
                <w:szCs w:val="22"/>
              </w:rPr>
            </w:pPr>
            <w:r w:rsidRPr="009C1DD1">
              <w:rPr>
                <w:rFonts w:ascii="Calibri" w:hAnsi="Calibri" w:cs="Calibri"/>
                <w:color w:val="000000" w:themeColor="text1"/>
                <w:sz w:val="22"/>
                <w:szCs w:val="22"/>
              </w:rPr>
              <w:t>Immigrant women</w:t>
            </w:r>
          </w:p>
        </w:tc>
        <w:tc>
          <w:tcPr>
            <w:tcW w:w="1687" w:type="dxa"/>
          </w:tcPr>
          <w:p w14:paraId="7694A20A"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Qualitative</w:t>
            </w:r>
          </w:p>
        </w:tc>
        <w:tc>
          <w:tcPr>
            <w:tcW w:w="1245" w:type="dxa"/>
          </w:tcPr>
          <w:p w14:paraId="3F1959D6"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Peer-reviewed journal</w:t>
            </w:r>
          </w:p>
        </w:tc>
        <w:tc>
          <w:tcPr>
            <w:tcW w:w="1203" w:type="dxa"/>
          </w:tcPr>
          <w:p w14:paraId="4A98387D"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Not stated</w:t>
            </w:r>
          </w:p>
        </w:tc>
        <w:tc>
          <w:tcPr>
            <w:tcW w:w="2406" w:type="dxa"/>
          </w:tcPr>
          <w:p w14:paraId="4CBBF3C4"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Impact on risk of intimate partner violence</w:t>
            </w:r>
          </w:p>
        </w:tc>
        <w:tc>
          <w:tcPr>
            <w:tcW w:w="1314" w:type="dxa"/>
          </w:tcPr>
          <w:p w14:paraId="618396AB" w14:textId="72ED99E1" w:rsidR="007853E5" w:rsidRDefault="007853E5" w:rsidP="007853E5">
            <w:pPr>
              <w:spacing w:line="276" w:lineRule="auto"/>
              <w:jc w:val="both"/>
              <w:rPr>
                <w:rFonts w:ascii="Calibri" w:hAnsi="Calibri" w:cs="Calibri"/>
                <w:sz w:val="22"/>
                <w:szCs w:val="22"/>
              </w:rPr>
            </w:pPr>
            <w:r>
              <w:rPr>
                <w:rFonts w:ascii="Calibri" w:hAnsi="Calibri" w:cs="Calibri"/>
                <w:sz w:val="22"/>
                <w:szCs w:val="22"/>
              </w:rPr>
              <w:t>6/10 (60)</w:t>
            </w:r>
          </w:p>
        </w:tc>
      </w:tr>
      <w:tr w:rsidR="007853E5" w:rsidRPr="00CA7C74" w14:paraId="189E831D" w14:textId="77777777" w:rsidTr="005F5120">
        <w:tc>
          <w:tcPr>
            <w:tcW w:w="1795" w:type="dxa"/>
          </w:tcPr>
          <w:p w14:paraId="51E21F7D" w14:textId="60306BEF" w:rsidR="007853E5" w:rsidRDefault="007853E5" w:rsidP="007853E5">
            <w:pPr>
              <w:spacing w:line="276" w:lineRule="auto"/>
              <w:jc w:val="both"/>
              <w:rPr>
                <w:rFonts w:ascii="Calibri" w:hAnsi="Calibri" w:cs="Calibri"/>
                <w:sz w:val="22"/>
                <w:szCs w:val="22"/>
              </w:rPr>
            </w:pPr>
            <w:r w:rsidRPr="009C1DD1">
              <w:rPr>
                <w:rFonts w:ascii="Calibri" w:hAnsi="Calibri" w:cs="Calibri"/>
                <w:noProof/>
                <w:sz w:val="22"/>
                <w:szCs w:val="22"/>
              </w:rPr>
              <w:t>Patel</w:t>
            </w:r>
            <w:r>
              <w:rPr>
                <w:rFonts w:ascii="Calibri" w:hAnsi="Calibri" w:cs="Calibri"/>
                <w:noProof/>
                <w:sz w:val="22"/>
                <w:szCs w:val="22"/>
              </w:rPr>
              <w:t xml:space="preserve"> </w:t>
            </w:r>
            <w:r>
              <w:rPr>
                <w:rFonts w:ascii="Calibri" w:hAnsi="Calibri" w:cs="Calibri"/>
                <w:noProof/>
                <w:sz w:val="22"/>
                <w:szCs w:val="22"/>
              </w:rPr>
              <w:fldChar w:fldCharType="begin"/>
            </w:r>
            <w:r>
              <w:rPr>
                <w:rFonts w:ascii="Calibri" w:hAnsi="Calibri" w:cs="Calibri"/>
                <w:noProof/>
                <w:sz w:val="22"/>
                <w:szCs w:val="22"/>
              </w:rPr>
              <w:instrText xml:space="preserve"> ADDIN EN.CITE &lt;EndNote&gt;&lt;Cite&gt;&lt;Author&gt;Patel&lt;/Author&gt;&lt;Year&gt;2020&lt;/Year&gt;&lt;RecNum&gt;81&lt;/RecNum&gt;&lt;DisplayText&gt;(80)&lt;/DisplayText&gt;&lt;record&gt;&lt;rec-number&gt;81&lt;/rec-number&gt;&lt;foreign-keys&gt;&lt;key app="EN" db-id="fefwpvee9vtvahept9avatr20a5fd5trswv5" timestamp="1608034292"&gt;81&lt;/key&gt;&lt;/foreign-keys&gt;&lt;ref-type name="Journal Article"&gt;17&lt;/ref-type&gt;&lt;contributors&gt;&lt;authors&gt;&lt;author&gt;Parth Patel&lt;/author&gt;&lt;author&gt;Lucinda Hiam&lt;/author&gt;&lt;author&gt;Miriam Orcutt&lt;/author&gt;&lt;author&gt;Rachel Burns&lt;/author&gt;&lt;author&gt;Delan Devakumar&lt;/author&gt;&lt;author&gt;Robert Aldridge&lt;/author&gt;&lt;author&gt;Bernadette Kumar&lt;/author&gt;&lt;author&gt;Paul Spiegel&lt;/author&gt;&lt;author&gt;Ibrahim Abubakar&lt;/author&gt;&lt;/authors&gt;&lt;/contributors&gt;&lt;titles&gt;&lt;title&gt;Policy brief: Including migrants and refugees in the British government’s response to COVID-19&lt;/title&gt;&lt;/titles&gt;&lt;dates&gt;&lt;year&gt;2020&lt;/year&gt;&lt;/dates&gt;&lt;urls&gt;&lt;/urls&gt;&lt;/record&gt;&lt;/Cite&gt;&lt;/EndNote&gt;</w:instrText>
            </w:r>
            <w:r>
              <w:rPr>
                <w:rFonts w:ascii="Calibri" w:hAnsi="Calibri" w:cs="Calibri"/>
                <w:noProof/>
                <w:sz w:val="22"/>
                <w:szCs w:val="22"/>
              </w:rPr>
              <w:fldChar w:fldCharType="separate"/>
            </w:r>
            <w:r>
              <w:rPr>
                <w:rFonts w:ascii="Calibri" w:hAnsi="Calibri" w:cs="Calibri"/>
                <w:noProof/>
                <w:sz w:val="22"/>
                <w:szCs w:val="22"/>
              </w:rPr>
              <w:t>(80)</w:t>
            </w:r>
            <w:r>
              <w:rPr>
                <w:rFonts w:ascii="Calibri" w:hAnsi="Calibri" w:cs="Calibri"/>
                <w:noProof/>
                <w:sz w:val="22"/>
                <w:szCs w:val="22"/>
              </w:rPr>
              <w:fldChar w:fldCharType="end"/>
            </w:r>
          </w:p>
        </w:tc>
        <w:tc>
          <w:tcPr>
            <w:tcW w:w="1595" w:type="dxa"/>
          </w:tcPr>
          <w:p w14:paraId="6ADEF10C" w14:textId="77777777" w:rsidR="007853E5" w:rsidRDefault="007853E5" w:rsidP="007853E5">
            <w:pPr>
              <w:spacing w:line="276" w:lineRule="auto"/>
              <w:jc w:val="both"/>
              <w:rPr>
                <w:rFonts w:ascii="Calibri" w:hAnsi="Calibri" w:cs="Calibri"/>
                <w:sz w:val="22"/>
                <w:szCs w:val="22"/>
              </w:rPr>
            </w:pPr>
            <w:r w:rsidRPr="009C1DD1">
              <w:rPr>
                <w:rFonts w:ascii="Calibri" w:hAnsi="Calibri" w:cs="Calibri"/>
                <w:color w:val="000000" w:themeColor="text1"/>
                <w:sz w:val="22"/>
                <w:szCs w:val="22"/>
              </w:rPr>
              <w:t>UK</w:t>
            </w:r>
          </w:p>
        </w:tc>
        <w:tc>
          <w:tcPr>
            <w:tcW w:w="1683" w:type="dxa"/>
          </w:tcPr>
          <w:p w14:paraId="05D2561E" w14:textId="77777777" w:rsidR="007853E5" w:rsidRDefault="007853E5" w:rsidP="007853E5">
            <w:pPr>
              <w:spacing w:line="276" w:lineRule="auto"/>
              <w:jc w:val="both"/>
              <w:rPr>
                <w:rFonts w:ascii="Calibri" w:hAnsi="Calibri" w:cs="Calibri"/>
                <w:sz w:val="22"/>
                <w:szCs w:val="22"/>
              </w:rPr>
            </w:pPr>
            <w:r w:rsidRPr="009C1DD1">
              <w:rPr>
                <w:rFonts w:ascii="Calibri" w:hAnsi="Calibri" w:cs="Calibri"/>
                <w:color w:val="000000" w:themeColor="text1"/>
                <w:sz w:val="22"/>
                <w:szCs w:val="22"/>
              </w:rPr>
              <w:t>Migrants and refugees</w:t>
            </w:r>
          </w:p>
        </w:tc>
        <w:tc>
          <w:tcPr>
            <w:tcW w:w="1687" w:type="dxa"/>
          </w:tcPr>
          <w:p w14:paraId="713E8101"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Policy brief</w:t>
            </w:r>
          </w:p>
        </w:tc>
        <w:tc>
          <w:tcPr>
            <w:tcW w:w="1245" w:type="dxa"/>
          </w:tcPr>
          <w:p w14:paraId="05E807D7"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Grey</w:t>
            </w:r>
          </w:p>
        </w:tc>
        <w:tc>
          <w:tcPr>
            <w:tcW w:w="1203" w:type="dxa"/>
          </w:tcPr>
          <w:p w14:paraId="31817BFA"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c>
          <w:tcPr>
            <w:tcW w:w="2406" w:type="dxa"/>
          </w:tcPr>
          <w:p w14:paraId="4F7DFA7D"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Barriers to healthcare (immigration status; language/cultural); conditions in detention centres (overcrowding)</w:t>
            </w:r>
          </w:p>
        </w:tc>
        <w:tc>
          <w:tcPr>
            <w:tcW w:w="1314" w:type="dxa"/>
          </w:tcPr>
          <w:p w14:paraId="2EFF70FE"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r>
      <w:tr w:rsidR="007853E5" w:rsidRPr="00CA7C74" w14:paraId="65066AAA" w14:textId="77777777" w:rsidTr="005F5120">
        <w:tc>
          <w:tcPr>
            <w:tcW w:w="1795" w:type="dxa"/>
          </w:tcPr>
          <w:p w14:paraId="1418A3EA" w14:textId="29894FFD" w:rsidR="007853E5" w:rsidRDefault="007853E5" w:rsidP="007853E5">
            <w:pPr>
              <w:spacing w:line="276" w:lineRule="auto"/>
              <w:jc w:val="both"/>
              <w:rPr>
                <w:rFonts w:ascii="Calibri" w:hAnsi="Calibri" w:cs="Calibri"/>
                <w:sz w:val="22"/>
                <w:szCs w:val="22"/>
              </w:rPr>
            </w:pPr>
            <w:r w:rsidRPr="009C1DD1">
              <w:rPr>
                <w:rFonts w:ascii="Calibri" w:hAnsi="Calibri" w:cs="Calibri"/>
                <w:noProof/>
                <w:sz w:val="22"/>
                <w:szCs w:val="22"/>
              </w:rPr>
              <w:t>Cross</w:t>
            </w:r>
            <w:r>
              <w:rPr>
                <w:rFonts w:ascii="Calibri" w:hAnsi="Calibri" w:cs="Calibri"/>
                <w:noProof/>
                <w:sz w:val="22"/>
                <w:szCs w:val="22"/>
              </w:rPr>
              <w:t xml:space="preserve"> </w:t>
            </w:r>
            <w:r>
              <w:rPr>
                <w:rFonts w:ascii="Calibri" w:hAnsi="Calibri" w:cs="Calibri"/>
                <w:noProof/>
                <w:sz w:val="22"/>
                <w:szCs w:val="22"/>
              </w:rPr>
              <w:fldChar w:fldCharType="begin"/>
            </w:r>
            <w:r>
              <w:rPr>
                <w:rFonts w:ascii="Calibri" w:hAnsi="Calibri" w:cs="Calibri"/>
                <w:noProof/>
                <w:sz w:val="22"/>
                <w:szCs w:val="22"/>
              </w:rPr>
              <w:instrText xml:space="preserve"> ADDIN EN.CITE &lt;EndNote&gt;&lt;Cite&gt;&lt;Author&gt;Cross&lt;/Author&gt;&lt;Year&gt;2020&lt;/Year&gt;&lt;RecNum&gt;84&lt;/RecNum&gt;&lt;DisplayText&gt;(83)&lt;/DisplayText&gt;&lt;record&gt;&lt;rec-number&gt;84&lt;/rec-number&gt;&lt;foreign-keys&gt;&lt;key app="EN" db-id="fefwpvee9vtvahept9avatr20a5fd5trswv5" timestamp="1608034293"&gt;84&lt;/key&gt;&lt;/foreign-keys&gt;&lt;ref-type name="Journal Article"&gt;17&lt;/ref-type&gt;&lt;contributors&gt;&lt;authors&gt;&lt;author&gt;Fernanda L. Cross&lt;/author&gt;&lt;author&gt;Odessa Gonzalez Benson&lt;/author&gt;&lt;/authors&gt;&lt;/contributors&gt;&lt;titles&gt;&lt;title&gt;The Coronavirus Pandemic and Immigrant Communities: A Crisis That Demands More of the Social Work Profession&lt;/title&gt;&lt;secondary-title&gt;Affilia J. Women Soc. Work&lt;/secondary-title&gt;&lt;/titles&gt;&lt;periodical&gt;&lt;full-title&gt;Affilia J. Women Soc. Work&lt;/full-title&gt;&lt;/periodical&gt;&lt;keywords&gt;&lt;keyword&gt;Social Work&lt;/keyword&gt;&lt;keyword&gt;Coronavirus&lt;/keyword&gt;&lt;keyword&gt;Emigrants and Immigrants&lt;/keyword&gt;&lt;/keywords&gt;&lt;dates&gt;&lt;year&gt;2020&lt;/year&gt;&lt;pub-dates&gt;&lt;date&gt;2020-00&lt;/date&gt;&lt;/pub-dates&gt;&lt;/dates&gt;&lt;accession-num&gt;rayyan-109634018&lt;/accession-num&gt;&lt;urls&gt;&lt;related-urls&gt;&lt;url&gt;https://doi.org/10.1177/0886109920960832&lt;/url&gt;&lt;/related-urls&gt;&lt;/urls&gt;&lt;custom1&gt;RAYYAN-INCLUSION: {&amp;quot;Cherie &amp;quot;=&amp;gt;&amp;quot;Included&amp;quot;} | RAYYAN-LABELS: letter,*** MIGRANT ***&lt;/custom1&gt;&lt;language&gt;en&lt;/language&gt;&lt;/record&gt;&lt;/Cite&gt;&lt;/EndNote&gt;</w:instrText>
            </w:r>
            <w:r>
              <w:rPr>
                <w:rFonts w:ascii="Calibri" w:hAnsi="Calibri" w:cs="Calibri"/>
                <w:noProof/>
                <w:sz w:val="22"/>
                <w:szCs w:val="22"/>
              </w:rPr>
              <w:fldChar w:fldCharType="separate"/>
            </w:r>
            <w:r>
              <w:rPr>
                <w:rFonts w:ascii="Calibri" w:hAnsi="Calibri" w:cs="Calibri"/>
                <w:noProof/>
                <w:sz w:val="22"/>
                <w:szCs w:val="22"/>
              </w:rPr>
              <w:t>(83)</w:t>
            </w:r>
            <w:r>
              <w:rPr>
                <w:rFonts w:ascii="Calibri" w:hAnsi="Calibri" w:cs="Calibri"/>
                <w:noProof/>
                <w:sz w:val="22"/>
                <w:szCs w:val="22"/>
              </w:rPr>
              <w:fldChar w:fldCharType="end"/>
            </w:r>
          </w:p>
        </w:tc>
        <w:tc>
          <w:tcPr>
            <w:tcW w:w="1595" w:type="dxa"/>
          </w:tcPr>
          <w:p w14:paraId="1054FA37" w14:textId="77777777" w:rsidR="007853E5" w:rsidRDefault="007853E5" w:rsidP="007853E5">
            <w:pPr>
              <w:spacing w:line="276" w:lineRule="auto"/>
              <w:jc w:val="both"/>
              <w:rPr>
                <w:rFonts w:ascii="Calibri" w:hAnsi="Calibri" w:cs="Calibri"/>
                <w:sz w:val="22"/>
                <w:szCs w:val="22"/>
              </w:rPr>
            </w:pPr>
            <w:r w:rsidRPr="009C1DD1">
              <w:rPr>
                <w:rFonts w:ascii="Calibri" w:hAnsi="Calibri" w:cs="Calibri"/>
                <w:color w:val="000000" w:themeColor="text1"/>
                <w:sz w:val="22"/>
                <w:szCs w:val="22"/>
              </w:rPr>
              <w:t>US</w:t>
            </w:r>
          </w:p>
        </w:tc>
        <w:tc>
          <w:tcPr>
            <w:tcW w:w="1683" w:type="dxa"/>
          </w:tcPr>
          <w:p w14:paraId="270FB7EB" w14:textId="77777777" w:rsidR="007853E5" w:rsidRDefault="007853E5" w:rsidP="007853E5">
            <w:pPr>
              <w:spacing w:line="276" w:lineRule="auto"/>
              <w:jc w:val="both"/>
              <w:rPr>
                <w:rFonts w:ascii="Calibri" w:hAnsi="Calibri" w:cs="Calibri"/>
                <w:sz w:val="22"/>
                <w:szCs w:val="22"/>
              </w:rPr>
            </w:pPr>
            <w:r w:rsidRPr="009C1DD1">
              <w:rPr>
                <w:rFonts w:ascii="Calibri" w:hAnsi="Calibri" w:cs="Calibri"/>
                <w:color w:val="000000" w:themeColor="text1"/>
                <w:sz w:val="22"/>
                <w:szCs w:val="22"/>
              </w:rPr>
              <w:t>Undocumented migrants</w:t>
            </w:r>
          </w:p>
        </w:tc>
        <w:tc>
          <w:tcPr>
            <w:tcW w:w="1687" w:type="dxa"/>
          </w:tcPr>
          <w:p w14:paraId="210F8518"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Commentary</w:t>
            </w:r>
          </w:p>
        </w:tc>
        <w:tc>
          <w:tcPr>
            <w:tcW w:w="1245" w:type="dxa"/>
          </w:tcPr>
          <w:p w14:paraId="6B71B193"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Peer-reviewed journal</w:t>
            </w:r>
          </w:p>
        </w:tc>
        <w:tc>
          <w:tcPr>
            <w:tcW w:w="1203" w:type="dxa"/>
          </w:tcPr>
          <w:p w14:paraId="03B635AA"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c>
          <w:tcPr>
            <w:tcW w:w="2406" w:type="dxa"/>
          </w:tcPr>
          <w:p w14:paraId="0035658C"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 xml:space="preserve">Barriers to healthcare (immigration status); occupational risk (frontline); conditions in detention centres </w:t>
            </w:r>
          </w:p>
        </w:tc>
        <w:tc>
          <w:tcPr>
            <w:tcW w:w="1314" w:type="dxa"/>
          </w:tcPr>
          <w:p w14:paraId="1B855479"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r>
      <w:tr w:rsidR="007853E5" w:rsidRPr="00CA7C74" w14:paraId="6682B624" w14:textId="77777777" w:rsidTr="005F5120">
        <w:tc>
          <w:tcPr>
            <w:tcW w:w="1795" w:type="dxa"/>
          </w:tcPr>
          <w:p w14:paraId="4236F9A3" w14:textId="69B6A9B6" w:rsidR="007853E5" w:rsidRDefault="007853E5" w:rsidP="007853E5">
            <w:pPr>
              <w:spacing w:line="276" w:lineRule="auto"/>
              <w:jc w:val="both"/>
              <w:rPr>
                <w:rFonts w:ascii="Calibri" w:hAnsi="Calibri" w:cs="Calibri"/>
                <w:sz w:val="22"/>
                <w:szCs w:val="22"/>
              </w:rPr>
            </w:pPr>
            <w:r w:rsidRPr="009C1DD1">
              <w:rPr>
                <w:rFonts w:ascii="Calibri" w:hAnsi="Calibri" w:cs="Calibri"/>
                <w:noProof/>
                <w:sz w:val="22"/>
                <w:szCs w:val="22"/>
              </w:rPr>
              <w:t>Gosselin</w:t>
            </w:r>
            <w:r>
              <w:rPr>
                <w:rFonts w:ascii="Calibri" w:hAnsi="Calibri" w:cs="Calibri"/>
                <w:noProof/>
                <w:sz w:val="22"/>
                <w:szCs w:val="22"/>
              </w:rPr>
              <w:t xml:space="preserve"> </w:t>
            </w:r>
            <w:r>
              <w:rPr>
                <w:rFonts w:ascii="Calibri" w:hAnsi="Calibri" w:cs="Calibri"/>
                <w:noProof/>
                <w:sz w:val="22"/>
                <w:szCs w:val="22"/>
              </w:rPr>
              <w:fldChar w:fldCharType="begin"/>
            </w:r>
            <w:r>
              <w:rPr>
                <w:rFonts w:ascii="Calibri" w:hAnsi="Calibri" w:cs="Calibri"/>
                <w:noProof/>
                <w:sz w:val="22"/>
                <w:szCs w:val="22"/>
              </w:rPr>
              <w:instrText xml:space="preserve"> ADDIN EN.CITE &lt;EndNote&gt;&lt;Cite&gt;&lt;Author&gt;Gosselin&lt;/Author&gt;&lt;Year&gt;2020&lt;/Year&gt;&lt;RecNum&gt;87&lt;/RecNum&gt;&lt;DisplayText&gt;(86)&lt;/DisplayText&gt;&lt;record&gt;&lt;rec-number&gt;87&lt;/rec-number&gt;&lt;foreign-keys&gt;&lt;key app="EN" db-id="fefwpvee9vtvahept9avatr20a5fd5trswv5" timestamp="1608034293"&gt;87&lt;/key&gt;&lt;/foreign-keys&gt;&lt;ref-type name="Report"&gt;27&lt;/ref-type&gt;&lt;contributors&gt;&lt;authors&gt;&lt;author&gt;Anne Gosselin&lt;/author&gt;&lt;author&gt;Annabel Desgrées du Loû&lt;/author&gt;&lt;author&gt;Sara Casella-Colombeau&lt;/author&gt;&lt;author&gt;Nicolas Vignier&lt;/author&gt;&lt;author&gt;Maria Melchior&lt;/author&gt;&lt;/authors&gt;&lt;/contributors&gt;&lt;titles&gt;&lt;title&gt;SITUATIONAL BRIEF: THE HEALTH OF ASYLUM SEEKERS &amp;amp; UNDOCUMENTED MIGRANTS IN FRANCE DURING COVID-19&lt;/title&gt;&lt;/titles&gt;&lt;dates&gt;&lt;year&gt;2020&lt;/year&gt;&lt;/dates&gt;&lt;urls&gt;&lt;/urls&gt;&lt;/record&gt;&lt;/Cite&gt;&lt;/EndNote&gt;</w:instrText>
            </w:r>
            <w:r>
              <w:rPr>
                <w:rFonts w:ascii="Calibri" w:hAnsi="Calibri" w:cs="Calibri"/>
                <w:noProof/>
                <w:sz w:val="22"/>
                <w:szCs w:val="22"/>
              </w:rPr>
              <w:fldChar w:fldCharType="separate"/>
            </w:r>
            <w:r>
              <w:rPr>
                <w:rFonts w:ascii="Calibri" w:hAnsi="Calibri" w:cs="Calibri"/>
                <w:noProof/>
                <w:sz w:val="22"/>
                <w:szCs w:val="22"/>
              </w:rPr>
              <w:t>(86)</w:t>
            </w:r>
            <w:r>
              <w:rPr>
                <w:rFonts w:ascii="Calibri" w:hAnsi="Calibri" w:cs="Calibri"/>
                <w:noProof/>
                <w:sz w:val="22"/>
                <w:szCs w:val="22"/>
              </w:rPr>
              <w:fldChar w:fldCharType="end"/>
            </w:r>
          </w:p>
        </w:tc>
        <w:tc>
          <w:tcPr>
            <w:tcW w:w="1595" w:type="dxa"/>
          </w:tcPr>
          <w:p w14:paraId="5213C20C" w14:textId="77777777" w:rsidR="007853E5" w:rsidRDefault="007853E5" w:rsidP="007853E5">
            <w:pPr>
              <w:spacing w:line="276" w:lineRule="auto"/>
              <w:jc w:val="both"/>
              <w:rPr>
                <w:rFonts w:ascii="Calibri" w:hAnsi="Calibri" w:cs="Calibri"/>
                <w:sz w:val="22"/>
                <w:szCs w:val="22"/>
              </w:rPr>
            </w:pPr>
            <w:r w:rsidRPr="009C1DD1">
              <w:rPr>
                <w:rFonts w:ascii="Calibri" w:hAnsi="Calibri" w:cs="Calibri"/>
                <w:color w:val="000000" w:themeColor="text1"/>
                <w:sz w:val="22"/>
                <w:szCs w:val="22"/>
              </w:rPr>
              <w:t>France</w:t>
            </w:r>
          </w:p>
        </w:tc>
        <w:tc>
          <w:tcPr>
            <w:tcW w:w="1683" w:type="dxa"/>
          </w:tcPr>
          <w:p w14:paraId="5B082C69" w14:textId="77777777" w:rsidR="007853E5" w:rsidRDefault="007853E5" w:rsidP="007853E5">
            <w:pPr>
              <w:spacing w:line="276" w:lineRule="auto"/>
              <w:jc w:val="both"/>
              <w:rPr>
                <w:rFonts w:ascii="Calibri" w:hAnsi="Calibri" w:cs="Calibri"/>
                <w:sz w:val="22"/>
                <w:szCs w:val="22"/>
              </w:rPr>
            </w:pPr>
            <w:r w:rsidRPr="009C1DD1">
              <w:rPr>
                <w:rFonts w:ascii="Calibri" w:hAnsi="Calibri" w:cs="Calibri"/>
                <w:color w:val="000000" w:themeColor="text1"/>
                <w:sz w:val="22"/>
                <w:szCs w:val="22"/>
              </w:rPr>
              <w:t>Migrants</w:t>
            </w:r>
          </w:p>
        </w:tc>
        <w:tc>
          <w:tcPr>
            <w:tcW w:w="1687" w:type="dxa"/>
          </w:tcPr>
          <w:p w14:paraId="639CA11E"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Policy brief</w:t>
            </w:r>
          </w:p>
        </w:tc>
        <w:tc>
          <w:tcPr>
            <w:tcW w:w="1245" w:type="dxa"/>
          </w:tcPr>
          <w:p w14:paraId="0ADDE819"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Grey</w:t>
            </w:r>
          </w:p>
        </w:tc>
        <w:tc>
          <w:tcPr>
            <w:tcW w:w="1203" w:type="dxa"/>
          </w:tcPr>
          <w:p w14:paraId="7E1DC5A5"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c>
          <w:tcPr>
            <w:tcW w:w="2406" w:type="dxa"/>
          </w:tcPr>
          <w:p w14:paraId="57343E7B"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 xml:space="preserve">Co-morbidities; barriers to healthcare (language/cultural); occupational risk </w:t>
            </w:r>
            <w:r>
              <w:rPr>
                <w:rFonts w:ascii="Calibri" w:hAnsi="Calibri" w:cs="Calibri"/>
                <w:sz w:val="22"/>
                <w:szCs w:val="22"/>
              </w:rPr>
              <w:lastRenderedPageBreak/>
              <w:t xml:space="preserve">(frontline); conditions in camps and detention centres </w:t>
            </w:r>
          </w:p>
        </w:tc>
        <w:tc>
          <w:tcPr>
            <w:tcW w:w="1314" w:type="dxa"/>
          </w:tcPr>
          <w:p w14:paraId="0A4DD21F"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lastRenderedPageBreak/>
              <w:t>N/A</w:t>
            </w:r>
          </w:p>
        </w:tc>
      </w:tr>
      <w:tr w:rsidR="007853E5" w:rsidRPr="00CA7C74" w14:paraId="2DD7201E" w14:textId="77777777" w:rsidTr="005F5120">
        <w:tc>
          <w:tcPr>
            <w:tcW w:w="1795" w:type="dxa"/>
          </w:tcPr>
          <w:p w14:paraId="3F927CD6" w14:textId="20A7BC70" w:rsidR="007853E5" w:rsidRDefault="007853E5" w:rsidP="007853E5">
            <w:pPr>
              <w:spacing w:line="276" w:lineRule="auto"/>
              <w:jc w:val="both"/>
              <w:rPr>
                <w:rFonts w:ascii="Calibri" w:hAnsi="Calibri" w:cs="Calibri"/>
                <w:sz w:val="22"/>
                <w:szCs w:val="22"/>
              </w:rPr>
            </w:pPr>
            <w:r w:rsidRPr="009C1DD1">
              <w:rPr>
                <w:rFonts w:ascii="Calibri" w:hAnsi="Calibri" w:cs="Calibri"/>
                <w:noProof/>
                <w:sz w:val="22"/>
                <w:szCs w:val="22"/>
              </w:rPr>
              <w:t>Elisabeth</w:t>
            </w:r>
            <w:r>
              <w:rPr>
                <w:rFonts w:ascii="Calibri" w:hAnsi="Calibri" w:cs="Calibri"/>
                <w:noProof/>
                <w:sz w:val="22"/>
                <w:szCs w:val="22"/>
              </w:rPr>
              <w:t xml:space="preserve"> </w:t>
            </w:r>
            <w:r>
              <w:rPr>
                <w:rFonts w:ascii="Calibri" w:hAnsi="Calibri" w:cs="Calibri"/>
                <w:noProof/>
                <w:sz w:val="22"/>
                <w:szCs w:val="22"/>
              </w:rPr>
              <w:fldChar w:fldCharType="begin"/>
            </w:r>
            <w:r>
              <w:rPr>
                <w:rFonts w:ascii="Calibri" w:hAnsi="Calibri" w:cs="Calibri"/>
                <w:noProof/>
                <w:sz w:val="22"/>
                <w:szCs w:val="22"/>
              </w:rPr>
              <w:instrText xml:space="preserve"> ADDIN EN.CITE &lt;EndNote&gt;&lt;Cite&gt;&lt;Author&gt;Elisabeth&lt;/Author&gt;&lt;Year&gt;2020&lt;/Year&gt;&lt;RecNum&gt;88&lt;/RecNum&gt;&lt;DisplayText&gt;(87)&lt;/DisplayText&gt;&lt;record&gt;&lt;rec-number&gt;88&lt;/rec-number&gt;&lt;foreign-keys&gt;&lt;key app="EN" db-id="fefwpvee9vtvahept9avatr20a5fd5trswv5" timestamp="1608034293"&gt;88&lt;/key&gt;&lt;/foreign-keys&gt;&lt;ref-type name="Journal Article"&gt;17&lt;/ref-type&gt;&lt;contributors&gt;&lt;authors&gt;&lt;author&gt;Elisabeth, M.&lt;/author&gt;&lt;author&gt;Maneesh, P. S.&lt;/author&gt;&lt;author&gt;Michael, S.&lt;/author&gt;&lt;/authors&gt;&lt;/contributors&gt;&lt;titles&gt;&lt;title&gt;Refugees in Sweden During the Covid-19 Pandemic—The Need for a New Perspective on Health and Integration&lt;/title&gt;&lt;secondary-title&gt;Frontiers in Public Health&lt;/secondary-title&gt;&lt;/titles&gt;&lt;periodical&gt;&lt;full-title&gt;Frontiers in Public Health&lt;/full-title&gt;&lt;/periodical&gt;&lt;volume&gt;8&lt;/volume&gt;&lt;dates&gt;&lt;year&gt;2020&lt;/year&gt;&lt;pub-dates&gt;&lt;date&gt;2020/00&lt;/date&gt;&lt;/pub-dates&gt;&lt;/dates&gt;&lt;urls&gt;&lt;related-urls&gt;&lt;url&gt;https://doi.org/10.3389/fpubh.2020.574334&lt;/url&gt;&lt;/related-urls&gt;&lt;/urls&gt;&lt;remote-database-name&gt;COVIDWHO&lt;/remote-database-name&gt;&lt;remote-database-provider&gt;https://www.who.int/emergencies/diseases/novel-coronavirus-2019/global-research-on-novel-coronavirus-2019-ncov/&lt;/remote-database-provider&gt;&lt;/record&gt;&lt;/Cite&gt;&lt;/EndNote&gt;</w:instrText>
            </w:r>
            <w:r>
              <w:rPr>
                <w:rFonts w:ascii="Calibri" w:hAnsi="Calibri" w:cs="Calibri"/>
                <w:noProof/>
                <w:sz w:val="22"/>
                <w:szCs w:val="22"/>
              </w:rPr>
              <w:fldChar w:fldCharType="separate"/>
            </w:r>
            <w:r>
              <w:rPr>
                <w:rFonts w:ascii="Calibri" w:hAnsi="Calibri" w:cs="Calibri"/>
                <w:noProof/>
                <w:sz w:val="22"/>
                <w:szCs w:val="22"/>
              </w:rPr>
              <w:t>(87)</w:t>
            </w:r>
            <w:r>
              <w:rPr>
                <w:rFonts w:ascii="Calibri" w:hAnsi="Calibri" w:cs="Calibri"/>
                <w:noProof/>
                <w:sz w:val="22"/>
                <w:szCs w:val="22"/>
              </w:rPr>
              <w:fldChar w:fldCharType="end"/>
            </w:r>
          </w:p>
        </w:tc>
        <w:tc>
          <w:tcPr>
            <w:tcW w:w="1595" w:type="dxa"/>
          </w:tcPr>
          <w:p w14:paraId="71CBFDF3" w14:textId="77777777" w:rsidR="007853E5" w:rsidRDefault="007853E5" w:rsidP="007853E5">
            <w:pPr>
              <w:spacing w:line="276" w:lineRule="auto"/>
              <w:jc w:val="both"/>
              <w:rPr>
                <w:rFonts w:ascii="Calibri" w:hAnsi="Calibri" w:cs="Calibri"/>
                <w:sz w:val="22"/>
                <w:szCs w:val="22"/>
              </w:rPr>
            </w:pPr>
            <w:r w:rsidRPr="009C1DD1">
              <w:rPr>
                <w:rFonts w:ascii="Calibri" w:hAnsi="Calibri" w:cs="Calibri"/>
                <w:color w:val="000000" w:themeColor="text1"/>
                <w:sz w:val="22"/>
                <w:szCs w:val="22"/>
              </w:rPr>
              <w:t>Sweden</w:t>
            </w:r>
          </w:p>
        </w:tc>
        <w:tc>
          <w:tcPr>
            <w:tcW w:w="1683" w:type="dxa"/>
          </w:tcPr>
          <w:p w14:paraId="39DA35CF" w14:textId="77777777" w:rsidR="007853E5" w:rsidRDefault="007853E5" w:rsidP="007853E5">
            <w:pPr>
              <w:spacing w:line="276" w:lineRule="auto"/>
              <w:jc w:val="both"/>
              <w:rPr>
                <w:rFonts w:ascii="Calibri" w:hAnsi="Calibri" w:cs="Calibri"/>
                <w:sz w:val="22"/>
                <w:szCs w:val="22"/>
              </w:rPr>
            </w:pPr>
            <w:r w:rsidRPr="009C1DD1">
              <w:rPr>
                <w:rFonts w:ascii="Calibri" w:hAnsi="Calibri" w:cs="Calibri"/>
                <w:color w:val="000000" w:themeColor="text1"/>
                <w:sz w:val="22"/>
                <w:szCs w:val="22"/>
              </w:rPr>
              <w:t>Refugees</w:t>
            </w:r>
          </w:p>
        </w:tc>
        <w:tc>
          <w:tcPr>
            <w:tcW w:w="1687" w:type="dxa"/>
          </w:tcPr>
          <w:p w14:paraId="034F1AA6"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Commentary</w:t>
            </w:r>
          </w:p>
        </w:tc>
        <w:tc>
          <w:tcPr>
            <w:tcW w:w="1245" w:type="dxa"/>
          </w:tcPr>
          <w:p w14:paraId="0CBDFA9F"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Peer-reviewed journal</w:t>
            </w:r>
          </w:p>
        </w:tc>
        <w:tc>
          <w:tcPr>
            <w:tcW w:w="1203" w:type="dxa"/>
          </w:tcPr>
          <w:p w14:paraId="6F444E99"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c>
          <w:tcPr>
            <w:tcW w:w="2406" w:type="dxa"/>
          </w:tcPr>
          <w:p w14:paraId="2A883431"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Co-morbidities; socio-economic determinants (poverty, overcrowding); barriers to healthcare (language/cultural)</w:t>
            </w:r>
          </w:p>
        </w:tc>
        <w:tc>
          <w:tcPr>
            <w:tcW w:w="1314" w:type="dxa"/>
          </w:tcPr>
          <w:p w14:paraId="464706A7"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r>
      <w:tr w:rsidR="007853E5" w:rsidRPr="00CA7C74" w14:paraId="1E9B2DD2" w14:textId="77777777" w:rsidTr="005F5120">
        <w:tc>
          <w:tcPr>
            <w:tcW w:w="1795" w:type="dxa"/>
          </w:tcPr>
          <w:p w14:paraId="30F7E482" w14:textId="1CEE0A86" w:rsidR="007853E5" w:rsidRDefault="007853E5" w:rsidP="007853E5">
            <w:pPr>
              <w:spacing w:line="276" w:lineRule="auto"/>
              <w:jc w:val="both"/>
              <w:rPr>
                <w:rFonts w:ascii="Calibri" w:hAnsi="Calibri" w:cs="Calibri"/>
                <w:sz w:val="22"/>
                <w:szCs w:val="22"/>
              </w:rPr>
            </w:pPr>
            <w:r w:rsidRPr="009C1DD1">
              <w:rPr>
                <w:rFonts w:ascii="Calibri" w:hAnsi="Calibri" w:cs="Calibri"/>
                <w:noProof/>
                <w:sz w:val="22"/>
                <w:szCs w:val="22"/>
              </w:rPr>
              <w:t>Tadolini</w:t>
            </w:r>
            <w:r>
              <w:rPr>
                <w:rFonts w:ascii="Calibri" w:hAnsi="Calibri" w:cs="Calibri"/>
                <w:noProof/>
                <w:sz w:val="22"/>
                <w:szCs w:val="22"/>
              </w:rPr>
              <w:t xml:space="preserve"> </w:t>
            </w:r>
            <w:r>
              <w:rPr>
                <w:rFonts w:ascii="Calibri" w:hAnsi="Calibri" w:cs="Calibri"/>
                <w:noProof/>
                <w:sz w:val="22"/>
                <w:szCs w:val="22"/>
              </w:rPr>
              <w:fldChar w:fldCharType="begin">
                <w:fldData xml:space="preserve">PEVuZE5vdGU+PENpdGU+PEF1dGhvcj5UYWRvbGluaTwvQXV0aG9yPjxZZWFyPjIwMjA8L1llYXI+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</w:fldData>
              </w:fldChar>
            </w:r>
            <w:r>
              <w:rPr>
                <w:rFonts w:ascii="Calibri" w:hAnsi="Calibri" w:cs="Calibri"/>
                <w:noProof/>
                <w:sz w:val="22"/>
                <w:szCs w:val="22"/>
              </w:rPr>
              <w:instrText xml:space="preserve"> ADDIN EN.CITE </w:instrText>
            </w:r>
            <w:r>
              <w:rPr>
                <w:rFonts w:ascii="Calibri" w:hAnsi="Calibri" w:cs="Calibri"/>
                <w:noProof/>
                <w:sz w:val="22"/>
                <w:szCs w:val="22"/>
              </w:rPr>
              <w:fldChar w:fldCharType="begin">
                <w:fldData xml:space="preserve">PEVuZE5vdGU+PENpdGU+PEF1dGhvcj5UYWRvbGluaTwvQXV0aG9yPjxZZWFyPjIwMjA8L1llYXI+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</w:fldData>
              </w:fldChar>
            </w:r>
            <w:r>
              <w:rPr>
                <w:rFonts w:ascii="Calibri" w:hAnsi="Calibri" w:cs="Calibri"/>
                <w:noProof/>
                <w:sz w:val="22"/>
                <w:szCs w:val="22"/>
              </w:rPr>
              <w:instrText xml:space="preserve"> ADDIN EN.CITE.DATA </w:instrText>
            </w:r>
            <w:r>
              <w:rPr>
                <w:rFonts w:ascii="Calibri" w:hAnsi="Calibri" w:cs="Calibri"/>
                <w:noProof/>
                <w:sz w:val="22"/>
                <w:szCs w:val="22"/>
              </w:rPr>
            </w:r>
            <w:r>
              <w:rPr>
                <w:rFonts w:ascii="Calibri" w:hAnsi="Calibri" w:cs="Calibri"/>
                <w:noProof/>
                <w:sz w:val="22"/>
                <w:szCs w:val="22"/>
              </w:rPr>
              <w:fldChar w:fldCharType="end"/>
            </w:r>
            <w:r>
              <w:rPr>
                <w:rFonts w:ascii="Calibri" w:hAnsi="Calibri" w:cs="Calibri"/>
                <w:noProof/>
                <w:sz w:val="22"/>
                <w:szCs w:val="22"/>
              </w:rPr>
            </w:r>
            <w:r>
              <w:rPr>
                <w:rFonts w:ascii="Calibri" w:hAnsi="Calibri" w:cs="Calibri"/>
                <w:noProof/>
                <w:sz w:val="22"/>
                <w:szCs w:val="22"/>
              </w:rPr>
              <w:fldChar w:fldCharType="separate"/>
            </w:r>
            <w:r>
              <w:rPr>
                <w:rFonts w:ascii="Calibri" w:hAnsi="Calibri" w:cs="Calibri"/>
                <w:noProof/>
                <w:sz w:val="22"/>
                <w:szCs w:val="22"/>
              </w:rPr>
              <w:t>(90)</w:t>
            </w:r>
            <w:r>
              <w:rPr>
                <w:rFonts w:ascii="Calibri" w:hAnsi="Calibri" w:cs="Calibri"/>
                <w:noProof/>
                <w:sz w:val="22"/>
                <w:szCs w:val="22"/>
              </w:rPr>
              <w:fldChar w:fldCharType="end"/>
            </w:r>
          </w:p>
        </w:tc>
        <w:tc>
          <w:tcPr>
            <w:tcW w:w="1595" w:type="dxa"/>
          </w:tcPr>
          <w:p w14:paraId="31061F40"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Global</w:t>
            </w:r>
          </w:p>
        </w:tc>
        <w:tc>
          <w:tcPr>
            <w:tcW w:w="1683" w:type="dxa"/>
          </w:tcPr>
          <w:p w14:paraId="52E9B3CA"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Migrants</w:t>
            </w:r>
          </w:p>
        </w:tc>
        <w:tc>
          <w:tcPr>
            <w:tcW w:w="1687" w:type="dxa"/>
          </w:tcPr>
          <w:p w14:paraId="6AA3288B"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Case series</w:t>
            </w:r>
          </w:p>
        </w:tc>
        <w:tc>
          <w:tcPr>
            <w:tcW w:w="1245" w:type="dxa"/>
          </w:tcPr>
          <w:p w14:paraId="1057465F"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Peer-reviewed journal</w:t>
            </w:r>
          </w:p>
        </w:tc>
        <w:tc>
          <w:tcPr>
            <w:tcW w:w="1203" w:type="dxa"/>
          </w:tcPr>
          <w:p w14:paraId="7F33773C"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12 March to 25 April</w:t>
            </w:r>
          </w:p>
        </w:tc>
        <w:tc>
          <w:tcPr>
            <w:tcW w:w="2406" w:type="dxa"/>
          </w:tcPr>
          <w:p w14:paraId="747238FF"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Co-infection with tuberculosis</w:t>
            </w:r>
          </w:p>
        </w:tc>
        <w:tc>
          <w:tcPr>
            <w:tcW w:w="1314" w:type="dxa"/>
          </w:tcPr>
          <w:p w14:paraId="5D0186BF" w14:textId="15C57DAE" w:rsidR="007853E5" w:rsidRDefault="007853E5" w:rsidP="007853E5">
            <w:pPr>
              <w:spacing w:line="276" w:lineRule="auto"/>
              <w:jc w:val="both"/>
              <w:rPr>
                <w:rFonts w:ascii="Calibri" w:hAnsi="Calibri" w:cs="Calibri"/>
                <w:sz w:val="22"/>
                <w:szCs w:val="22"/>
              </w:rPr>
            </w:pPr>
            <w:r>
              <w:rPr>
                <w:rFonts w:ascii="Calibri" w:hAnsi="Calibri" w:cs="Calibri"/>
                <w:sz w:val="22"/>
                <w:szCs w:val="22"/>
              </w:rPr>
              <w:t>5/10 (50)</w:t>
            </w:r>
          </w:p>
        </w:tc>
      </w:tr>
      <w:tr w:rsidR="007853E5" w:rsidRPr="00CA7C74" w14:paraId="17B735E9" w14:textId="77777777" w:rsidTr="005F5120">
        <w:tc>
          <w:tcPr>
            <w:tcW w:w="1795" w:type="dxa"/>
          </w:tcPr>
          <w:p w14:paraId="4239A25D" w14:textId="1DF9AD07" w:rsidR="007853E5" w:rsidRDefault="007853E5" w:rsidP="007853E5">
            <w:pPr>
              <w:spacing w:line="276" w:lineRule="auto"/>
              <w:jc w:val="both"/>
              <w:rPr>
                <w:rFonts w:ascii="Calibri" w:hAnsi="Calibri" w:cs="Calibri"/>
                <w:sz w:val="22"/>
                <w:szCs w:val="22"/>
              </w:rPr>
            </w:pPr>
            <w:r>
              <w:rPr>
                <w:rFonts w:ascii="Calibri" w:hAnsi="Calibri" w:cs="Calibri"/>
                <w:noProof/>
                <w:sz w:val="22"/>
                <w:szCs w:val="22"/>
              </w:rPr>
              <w:t xml:space="preserve">Motta </w:t>
            </w:r>
            <w:r>
              <w:rPr>
                <w:rFonts w:ascii="Calibri" w:hAnsi="Calibri" w:cs="Calibri"/>
                <w:noProof/>
                <w:sz w:val="22"/>
                <w:szCs w:val="22"/>
              </w:rPr>
              <w:fldChar w:fldCharType="begin">
                <w:fldData xml:space="preserve">PEVuZE5vdGU+PENpdGU+PEF1dGhvcj5Nb3R0YTwvQXV0aG9yPjxZZWFyPjIwMjA8L1llYXI+PFJl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</w:fldData>
              </w:fldChar>
            </w:r>
            <w:r>
              <w:rPr>
                <w:rFonts w:ascii="Calibri" w:hAnsi="Calibri" w:cs="Calibri"/>
                <w:noProof/>
                <w:sz w:val="22"/>
                <w:szCs w:val="22"/>
              </w:rPr>
              <w:instrText xml:space="preserve"> ADDIN EN.CITE </w:instrText>
            </w:r>
            <w:r>
              <w:rPr>
                <w:rFonts w:ascii="Calibri" w:hAnsi="Calibri" w:cs="Calibri"/>
                <w:noProof/>
                <w:sz w:val="22"/>
                <w:szCs w:val="22"/>
              </w:rPr>
              <w:fldChar w:fldCharType="begin">
                <w:fldData xml:space="preserve">PEVuZE5vdGU+PENpdGU+PEF1dGhvcj5Nb3R0YTwvQXV0aG9yPjxZZWFyPjIwMjA8L1llYXI+PFJl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</w:fldData>
              </w:fldChar>
            </w:r>
            <w:r>
              <w:rPr>
                <w:rFonts w:ascii="Calibri" w:hAnsi="Calibri" w:cs="Calibri"/>
                <w:noProof/>
                <w:sz w:val="22"/>
                <w:szCs w:val="22"/>
              </w:rPr>
              <w:instrText xml:space="preserve"> ADDIN EN.CITE.DATA </w:instrText>
            </w:r>
            <w:r>
              <w:rPr>
                <w:rFonts w:ascii="Calibri" w:hAnsi="Calibri" w:cs="Calibri"/>
                <w:noProof/>
                <w:sz w:val="22"/>
                <w:szCs w:val="22"/>
              </w:rPr>
            </w:r>
            <w:r>
              <w:rPr>
                <w:rFonts w:ascii="Calibri" w:hAnsi="Calibri" w:cs="Calibri"/>
                <w:noProof/>
                <w:sz w:val="22"/>
                <w:szCs w:val="22"/>
              </w:rPr>
              <w:fldChar w:fldCharType="end"/>
            </w:r>
            <w:r>
              <w:rPr>
                <w:rFonts w:ascii="Calibri" w:hAnsi="Calibri" w:cs="Calibri"/>
                <w:noProof/>
                <w:sz w:val="22"/>
                <w:szCs w:val="22"/>
              </w:rPr>
            </w:r>
            <w:r>
              <w:rPr>
                <w:rFonts w:ascii="Calibri" w:hAnsi="Calibri" w:cs="Calibri"/>
                <w:noProof/>
                <w:sz w:val="22"/>
                <w:szCs w:val="22"/>
              </w:rPr>
              <w:fldChar w:fldCharType="separate"/>
            </w:r>
            <w:r>
              <w:rPr>
                <w:rFonts w:ascii="Calibri" w:hAnsi="Calibri" w:cs="Calibri"/>
                <w:noProof/>
                <w:sz w:val="22"/>
                <w:szCs w:val="22"/>
              </w:rPr>
              <w:t>(91)</w:t>
            </w:r>
            <w:r>
              <w:rPr>
                <w:rFonts w:ascii="Calibri" w:hAnsi="Calibri" w:cs="Calibri"/>
                <w:noProof/>
                <w:sz w:val="22"/>
                <w:szCs w:val="22"/>
              </w:rPr>
              <w:fldChar w:fldCharType="end"/>
            </w:r>
          </w:p>
        </w:tc>
        <w:tc>
          <w:tcPr>
            <w:tcW w:w="1595" w:type="dxa"/>
          </w:tcPr>
          <w:p w14:paraId="381691CB"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Global</w:t>
            </w:r>
          </w:p>
        </w:tc>
        <w:tc>
          <w:tcPr>
            <w:tcW w:w="1683" w:type="dxa"/>
          </w:tcPr>
          <w:p w14:paraId="54E3E193"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Migrants</w:t>
            </w:r>
          </w:p>
        </w:tc>
        <w:tc>
          <w:tcPr>
            <w:tcW w:w="1687" w:type="dxa"/>
          </w:tcPr>
          <w:p w14:paraId="4551B385"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Case series</w:t>
            </w:r>
          </w:p>
        </w:tc>
        <w:tc>
          <w:tcPr>
            <w:tcW w:w="1245" w:type="dxa"/>
          </w:tcPr>
          <w:p w14:paraId="6A60DD77"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Peer-reviewed journal</w:t>
            </w:r>
          </w:p>
        </w:tc>
        <w:tc>
          <w:tcPr>
            <w:tcW w:w="1203" w:type="dxa"/>
          </w:tcPr>
          <w:p w14:paraId="211D0A81"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12 March to 5 May</w:t>
            </w:r>
          </w:p>
        </w:tc>
        <w:tc>
          <w:tcPr>
            <w:tcW w:w="2406" w:type="dxa"/>
          </w:tcPr>
          <w:p w14:paraId="7228BC65"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Co-infection with tuberculosis</w:t>
            </w:r>
          </w:p>
        </w:tc>
        <w:tc>
          <w:tcPr>
            <w:tcW w:w="1314" w:type="dxa"/>
          </w:tcPr>
          <w:p w14:paraId="1FD05E1D"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r>
      <w:tr w:rsidR="007853E5" w:rsidRPr="00CA7C74" w14:paraId="2AEAE83C" w14:textId="77777777" w:rsidTr="005F5120">
        <w:tc>
          <w:tcPr>
            <w:tcW w:w="1795" w:type="dxa"/>
          </w:tcPr>
          <w:p w14:paraId="6A9BE809" w14:textId="3343D871" w:rsidR="007853E5" w:rsidRDefault="007853E5" w:rsidP="007853E5">
            <w:pPr>
              <w:spacing w:line="276" w:lineRule="auto"/>
              <w:jc w:val="both"/>
              <w:rPr>
                <w:rFonts w:ascii="Calibri" w:hAnsi="Calibri" w:cs="Calibri"/>
                <w:sz w:val="22"/>
                <w:szCs w:val="22"/>
              </w:rPr>
            </w:pPr>
            <w:r>
              <w:rPr>
                <w:rFonts w:ascii="Calibri" w:hAnsi="Calibri" w:cs="Calibri"/>
                <w:noProof/>
                <w:sz w:val="22"/>
                <w:szCs w:val="22"/>
              </w:rPr>
              <w:t xml:space="preserve">Dias </w:t>
            </w:r>
            <w:r>
              <w:rPr>
                <w:rFonts w:ascii="Calibri" w:hAnsi="Calibri" w:cs="Calibri"/>
                <w:noProof/>
                <w:sz w:val="22"/>
                <w:szCs w:val="22"/>
              </w:rPr>
              <w:fldChar w:fldCharType="begin"/>
            </w:r>
            <w:r>
              <w:rPr>
                <w:rFonts w:ascii="Calibri" w:hAnsi="Calibri" w:cs="Calibri"/>
                <w:noProof/>
                <w:sz w:val="22"/>
                <w:szCs w:val="22"/>
              </w:rPr>
              <w:instrText xml:space="preserve"> ADDIN EN.CITE &lt;EndNote&gt;&lt;Cite&gt;&lt;Author&gt;Dias&lt;/Author&gt;&lt;Year&gt;2020&lt;/Year&gt;&lt;RecNum&gt;90&lt;/RecNum&gt;&lt;DisplayText&gt;(89)&lt;/DisplayText&gt;&lt;record&gt;&lt;rec-number&gt;90&lt;/rec-number&gt;&lt;foreign-keys&gt;&lt;key app="EN" db-id="fefwpvee9vtvahept9avatr20a5fd5trswv5" timestamp="1608034293"&gt;90&lt;/key&gt;&lt;/foreign-keys&gt;&lt;ref-type name="Journal Article"&gt;17&lt;/ref-type&gt;&lt;contributors&gt;&lt;authors&gt;&lt;author&gt;Sonia Dias&lt;/author&gt;&lt;author&gt;Vasco Ricoca Peixoto&lt;/author&gt;&lt;author&gt;Raquel Vareda&lt;/author&gt;&lt;author&gt;Ana Gama&lt;/author&gt;&lt;author&gt;Alexandre Abrantes&lt;/author&gt;&lt;/authors&gt;&lt;/contributors&gt;&lt;titles&gt;&lt;title&gt;SITUATIONAL BRIEF: COVID-19 RESPONSE &amp;amp; MIGRANT HEALTH IN PORTUGAL&lt;/title&gt;&lt;/titles&gt;&lt;dates&gt;&lt;year&gt;2020&lt;/year&gt;&lt;/dates&gt;&lt;urls&gt;&lt;/urls&gt;&lt;/record&gt;&lt;/Cite&gt;&lt;/EndNote&gt;</w:instrText>
            </w:r>
            <w:r>
              <w:rPr>
                <w:rFonts w:ascii="Calibri" w:hAnsi="Calibri" w:cs="Calibri"/>
                <w:noProof/>
                <w:sz w:val="22"/>
                <w:szCs w:val="22"/>
              </w:rPr>
              <w:fldChar w:fldCharType="separate"/>
            </w:r>
            <w:r>
              <w:rPr>
                <w:rFonts w:ascii="Calibri" w:hAnsi="Calibri" w:cs="Calibri"/>
                <w:noProof/>
                <w:sz w:val="22"/>
                <w:szCs w:val="22"/>
              </w:rPr>
              <w:t>(89)</w:t>
            </w:r>
            <w:r>
              <w:rPr>
                <w:rFonts w:ascii="Calibri" w:hAnsi="Calibri" w:cs="Calibri"/>
                <w:noProof/>
                <w:sz w:val="22"/>
                <w:szCs w:val="22"/>
              </w:rPr>
              <w:fldChar w:fldCharType="end"/>
            </w:r>
          </w:p>
        </w:tc>
        <w:tc>
          <w:tcPr>
            <w:tcW w:w="1595" w:type="dxa"/>
          </w:tcPr>
          <w:p w14:paraId="7A218A8A"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Portugal</w:t>
            </w:r>
          </w:p>
        </w:tc>
        <w:tc>
          <w:tcPr>
            <w:tcW w:w="1683" w:type="dxa"/>
          </w:tcPr>
          <w:p w14:paraId="73CCD833"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Migrants</w:t>
            </w:r>
          </w:p>
        </w:tc>
        <w:tc>
          <w:tcPr>
            <w:tcW w:w="1687" w:type="dxa"/>
          </w:tcPr>
          <w:p w14:paraId="148F1756"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Policy brief</w:t>
            </w:r>
          </w:p>
        </w:tc>
        <w:tc>
          <w:tcPr>
            <w:tcW w:w="1245" w:type="dxa"/>
          </w:tcPr>
          <w:p w14:paraId="507F0CFE"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Grey</w:t>
            </w:r>
          </w:p>
        </w:tc>
        <w:tc>
          <w:tcPr>
            <w:tcW w:w="1203" w:type="dxa"/>
          </w:tcPr>
          <w:p w14:paraId="35224271"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c>
          <w:tcPr>
            <w:tcW w:w="2406" w:type="dxa"/>
          </w:tcPr>
          <w:p w14:paraId="7E5BBE8A"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Living conditions; occupational risk; barriers to healthcare</w:t>
            </w:r>
          </w:p>
        </w:tc>
        <w:tc>
          <w:tcPr>
            <w:tcW w:w="1314" w:type="dxa"/>
          </w:tcPr>
          <w:p w14:paraId="20A9BE01"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r>
      <w:tr w:rsidR="007853E5" w:rsidRPr="00CA7C74" w14:paraId="14A227CC" w14:textId="77777777" w:rsidTr="005F5120">
        <w:tc>
          <w:tcPr>
            <w:tcW w:w="1795" w:type="dxa"/>
          </w:tcPr>
          <w:p w14:paraId="10DBFE4C" w14:textId="4CD7A21F" w:rsidR="007853E5" w:rsidRDefault="007853E5" w:rsidP="007853E5">
            <w:pPr>
              <w:spacing w:line="276" w:lineRule="auto"/>
              <w:jc w:val="both"/>
              <w:rPr>
                <w:rFonts w:ascii="Calibri" w:hAnsi="Calibri" w:cs="Calibri"/>
                <w:sz w:val="22"/>
                <w:szCs w:val="22"/>
              </w:rPr>
            </w:pPr>
            <w:r>
              <w:rPr>
                <w:rFonts w:ascii="Calibri" w:hAnsi="Calibri" w:cs="Calibri"/>
                <w:noProof/>
                <w:sz w:val="22"/>
                <w:szCs w:val="22"/>
              </w:rPr>
              <w:t xml:space="preserve">Iacobucci </w:t>
            </w:r>
            <w:r>
              <w:rPr>
                <w:rFonts w:ascii="Calibri" w:hAnsi="Calibri" w:cs="Calibri"/>
                <w:noProof/>
                <w:sz w:val="22"/>
                <w:szCs w:val="22"/>
              </w:rPr>
              <w:fldChar w:fldCharType="begin"/>
            </w:r>
            <w:r>
              <w:rPr>
                <w:rFonts w:ascii="Calibri" w:hAnsi="Calibri" w:cs="Calibri"/>
                <w:noProof/>
                <w:sz w:val="22"/>
                <w:szCs w:val="22"/>
              </w:rPr>
              <w:instrText xml:space="preserve"> ADDIN EN.CITE &lt;EndNote&gt;&lt;Cite&gt;&lt;Author&gt;Iacobucci&lt;/Author&gt;&lt;Year&gt;2020&lt;/Year&gt;&lt;RecNum&gt;93&lt;/RecNum&gt;&lt;DisplayText&gt;(92)&lt;/DisplayText&gt;&lt;record&gt;&lt;rec-number&gt;93&lt;/rec-number&gt;&lt;foreign-keys&gt;&lt;key app="EN" db-id="fefwpvee9vtvahept9avatr20a5fd5trswv5" timestamp="1608034293"&gt;93&lt;/key&gt;&lt;/foreign-keys&gt;&lt;ref-type name="Journal Article"&gt;17&lt;/ref-type&gt;&lt;contributors&gt;&lt;authors&gt;&lt;author&gt;Iacobucci, Gareth&lt;/author&gt;&lt;/authors&gt;&lt;/contributors&gt;&lt;titles&gt;&lt;title&gt;Covid-19: Doctors warn of humanitarian catastrophe at Europe’s largest refugee camp&lt;/title&gt;&lt;secondary-title&gt;BMJ&lt;/secondary-title&gt;&lt;/titles&gt;&lt;periodical&gt;&lt;full-title&gt;BMJ&lt;/full-title&gt;&lt;/periodical&gt;&lt;pages&gt;m1097-m1097&lt;/pages&gt;&lt;volume&gt;368&lt;/volume&gt;&lt;keywords&gt;&lt;keyword&gt;Europe&lt;/keyword&gt;&lt;/keywords&gt;&lt;dates&gt;&lt;year&gt;2020&lt;/year&gt;&lt;pub-dates&gt;&lt;date&gt;2020-03&lt;/date&gt;&lt;/pub-dates&gt;&lt;/dates&gt;&lt;accession-num&gt;rayyan-109634257&lt;/accession-num&gt;&lt;urls&gt;&lt;related-urls&gt;&lt;url&gt;https://dx.doi.org/10.1136/bmj.m1097&lt;/url&gt;&lt;/related-urls&gt;&lt;/urls&gt;&lt;custom1&gt;RAYYAN-INCLUSION: {&amp;quot;Cherie &amp;quot;=&amp;gt;&amp;quot;Included&amp;quot;} | RAYYAN-LABELS: greece,letter,refugee camp,*** MIGRANT ***&lt;/custom1&gt;&lt;language&gt;en&lt;/language&gt;&lt;/record&gt;&lt;/Cite&gt;&lt;/EndNote&gt;</w:instrText>
            </w:r>
            <w:r>
              <w:rPr>
                <w:rFonts w:ascii="Calibri" w:hAnsi="Calibri" w:cs="Calibri"/>
                <w:noProof/>
                <w:sz w:val="22"/>
                <w:szCs w:val="22"/>
              </w:rPr>
              <w:fldChar w:fldCharType="separate"/>
            </w:r>
            <w:r>
              <w:rPr>
                <w:rFonts w:ascii="Calibri" w:hAnsi="Calibri" w:cs="Calibri"/>
                <w:noProof/>
                <w:sz w:val="22"/>
                <w:szCs w:val="22"/>
              </w:rPr>
              <w:t>(92)</w:t>
            </w:r>
            <w:r>
              <w:rPr>
                <w:rFonts w:ascii="Calibri" w:hAnsi="Calibri" w:cs="Calibri"/>
                <w:noProof/>
                <w:sz w:val="22"/>
                <w:szCs w:val="22"/>
              </w:rPr>
              <w:fldChar w:fldCharType="end"/>
            </w:r>
          </w:p>
        </w:tc>
        <w:tc>
          <w:tcPr>
            <w:tcW w:w="1595" w:type="dxa"/>
          </w:tcPr>
          <w:p w14:paraId="62B75B6F"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Greece</w:t>
            </w:r>
          </w:p>
        </w:tc>
        <w:tc>
          <w:tcPr>
            <w:tcW w:w="1683" w:type="dxa"/>
          </w:tcPr>
          <w:p w14:paraId="2F3BA983"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Refugees in camps</w:t>
            </w:r>
          </w:p>
        </w:tc>
        <w:tc>
          <w:tcPr>
            <w:tcW w:w="1687" w:type="dxa"/>
          </w:tcPr>
          <w:p w14:paraId="1EE2C78E"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Commentary</w:t>
            </w:r>
          </w:p>
        </w:tc>
        <w:tc>
          <w:tcPr>
            <w:tcW w:w="1245" w:type="dxa"/>
          </w:tcPr>
          <w:p w14:paraId="7D0E5891"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Peer-reviewed journal</w:t>
            </w:r>
          </w:p>
        </w:tc>
        <w:tc>
          <w:tcPr>
            <w:tcW w:w="1203" w:type="dxa"/>
          </w:tcPr>
          <w:p w14:paraId="2A68A58B"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c>
          <w:tcPr>
            <w:tcW w:w="2406" w:type="dxa"/>
          </w:tcPr>
          <w:p w14:paraId="0BA38A82"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Conditions in camps (overcrowding, healthcare); co-morbidities</w:t>
            </w:r>
          </w:p>
        </w:tc>
        <w:tc>
          <w:tcPr>
            <w:tcW w:w="1314" w:type="dxa"/>
          </w:tcPr>
          <w:p w14:paraId="1C055BDE"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r>
      <w:tr w:rsidR="007853E5" w:rsidRPr="00CA7C74" w14:paraId="4E2F0E94" w14:textId="77777777" w:rsidTr="005F5120">
        <w:tc>
          <w:tcPr>
            <w:tcW w:w="1795" w:type="dxa"/>
          </w:tcPr>
          <w:p w14:paraId="2BDD6FEA" w14:textId="748182A2" w:rsidR="007853E5" w:rsidRDefault="007853E5" w:rsidP="007853E5">
            <w:pPr>
              <w:spacing w:line="276" w:lineRule="auto"/>
              <w:jc w:val="both"/>
              <w:rPr>
                <w:rFonts w:ascii="Calibri" w:hAnsi="Calibri" w:cs="Calibri"/>
                <w:sz w:val="22"/>
                <w:szCs w:val="22"/>
              </w:rPr>
            </w:pPr>
            <w:r>
              <w:rPr>
                <w:rFonts w:ascii="Calibri" w:hAnsi="Calibri" w:cs="Calibri"/>
                <w:noProof/>
                <w:sz w:val="22"/>
                <w:szCs w:val="22"/>
              </w:rPr>
              <w:t xml:space="preserve">Hargreaves </w:t>
            </w:r>
            <w:r>
              <w:rPr>
                <w:rFonts w:ascii="Calibri" w:hAnsi="Calibri" w:cs="Calibri"/>
                <w:noProof/>
                <w:sz w:val="22"/>
                <w:szCs w:val="22"/>
              </w:rPr>
              <w:fldChar w:fldCharType="begin"/>
            </w:r>
            <w:r>
              <w:rPr>
                <w:rFonts w:ascii="Calibri" w:hAnsi="Calibri" w:cs="Calibri"/>
                <w:noProof/>
                <w:sz w:val="22"/>
                <w:szCs w:val="22"/>
              </w:rPr>
              <w:instrText xml:space="preserve"> ADDIN EN.CITE &lt;EndNote&gt;&lt;Cite&gt;&lt;Author&gt;Hargreaves&lt;/Author&gt;&lt;Year&gt;2020&lt;/Year&gt;&lt;RecNum&gt;94&lt;/RecNum&gt;&lt;DisplayText&gt;(93)&lt;/DisplayText&gt;&lt;record&gt;&lt;rec-number&gt;94&lt;/rec-number&gt;&lt;foreign-keys&gt;&lt;key app="EN" db-id="fefwpvee9vtvahept9avatr20a5fd5trswv5" timestamp="1608034293"&gt;94&lt;/key&gt;&lt;/foreign-keys&gt;&lt;ref-type name="Journal Article"&gt;17&lt;/ref-type&gt;&lt;contributors&gt;&lt;authors&gt;&lt;author&gt;Hargreaves, Sally&lt;/author&gt;&lt;author&gt;Zenner, Dominik&lt;/author&gt;&lt;author&gt;Wickramage, Kolitha&lt;/author&gt;&lt;author&gt;Deal, Anna&lt;/author&gt;&lt;author&gt;Hayward, Sally E.&lt;/author&gt;&lt;/authors&gt;&lt;/contributors&gt;&lt;titles&gt;&lt;title&gt;Targeting COVID-19 interventions towards migrants in humanitarian settings&lt;/title&gt;&lt;secondary-title&gt;Lancet Infect Dis&lt;/secondary-title&gt;&lt;/titles&gt;&lt;periodical&gt;&lt;full-title&gt;Lancet Infect Dis&lt;/full-title&gt;&lt;/periodical&gt;&lt;pages&gt;645-646&lt;/pages&gt;&lt;volume&gt;20&lt;/volume&gt;&lt;number&gt;6&lt;/number&gt;&lt;keywords&gt;&lt;keyword&gt;Coronavirus Infections/prevention &amp;amp;amp&lt;/keyword&gt;&lt;keyword&gt;amp&lt;/keyword&gt;&lt;keyword&gt;control&lt;/keyword&gt;&lt;keyword&gt;Pandemics/prevention &amp;amp;amp&lt;/keyword&gt;&lt;keyword&gt;Pneumonia, Viral/prevention &amp;amp;amp&lt;/keyword&gt;&lt;keyword&gt;Transients and Migrants&lt;/keyword&gt;&lt;keyword&gt;Humans&lt;/keyword&gt;&lt;/keywords&gt;&lt;dates&gt;&lt;year&gt;2020&lt;/year&gt;&lt;pub-dates&gt;&lt;date&gt;2020-04&lt;/date&gt;&lt;/pub-dates&gt;&lt;/dates&gt;&lt;accession-num&gt;rayyan-109635827&lt;/accession-num&gt;&lt;urls&gt;&lt;related-urls&gt;&lt;url&gt;https://dx.doi.org/10.1016/S1473-3099(20)30292-9&lt;/url&gt;&lt;/related-urls&gt;&lt;/urls&gt;&lt;custom1&gt;RAYYAN-INCLUSION: {&amp;quot;shargrea&amp;quot;=&amp;gt;&amp;quot;Included&amp;quot;, &amp;quot;Cherie &amp;quot;=&amp;gt;&amp;quot;Included&amp;quot;} | RAYYAN-LABELS: Migrant,*** MIGRANT ***&lt;/custom1&gt;&lt;language&gt;en&lt;/language&gt;&lt;/record&gt;&lt;/Cite&gt;&lt;/EndNote&gt;</w:instrText>
            </w:r>
            <w:r>
              <w:rPr>
                <w:rFonts w:ascii="Calibri" w:hAnsi="Calibri" w:cs="Calibri"/>
                <w:noProof/>
                <w:sz w:val="22"/>
                <w:szCs w:val="22"/>
              </w:rPr>
              <w:fldChar w:fldCharType="separate"/>
            </w:r>
            <w:r>
              <w:rPr>
                <w:rFonts w:ascii="Calibri" w:hAnsi="Calibri" w:cs="Calibri"/>
                <w:noProof/>
                <w:sz w:val="22"/>
                <w:szCs w:val="22"/>
              </w:rPr>
              <w:t>(93)</w:t>
            </w:r>
            <w:r>
              <w:rPr>
                <w:rFonts w:ascii="Calibri" w:hAnsi="Calibri" w:cs="Calibri"/>
                <w:noProof/>
                <w:sz w:val="22"/>
                <w:szCs w:val="22"/>
              </w:rPr>
              <w:fldChar w:fldCharType="end"/>
            </w:r>
          </w:p>
        </w:tc>
        <w:tc>
          <w:tcPr>
            <w:tcW w:w="1595" w:type="dxa"/>
          </w:tcPr>
          <w:p w14:paraId="691B1D53"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Global</w:t>
            </w:r>
          </w:p>
        </w:tc>
        <w:tc>
          <w:tcPr>
            <w:tcW w:w="1683" w:type="dxa"/>
          </w:tcPr>
          <w:p w14:paraId="5040F7A1"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Migrants and refugees</w:t>
            </w:r>
          </w:p>
        </w:tc>
        <w:tc>
          <w:tcPr>
            <w:tcW w:w="1687" w:type="dxa"/>
          </w:tcPr>
          <w:p w14:paraId="6768CCB4"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Commentary</w:t>
            </w:r>
          </w:p>
        </w:tc>
        <w:tc>
          <w:tcPr>
            <w:tcW w:w="1245" w:type="dxa"/>
          </w:tcPr>
          <w:p w14:paraId="3A8200D7"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Peer-reviewed journal</w:t>
            </w:r>
          </w:p>
        </w:tc>
        <w:tc>
          <w:tcPr>
            <w:tcW w:w="1203" w:type="dxa"/>
          </w:tcPr>
          <w:p w14:paraId="2866FDB7"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c>
          <w:tcPr>
            <w:tcW w:w="2406" w:type="dxa"/>
          </w:tcPr>
          <w:p w14:paraId="12202582"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 xml:space="preserve">Conditions in camps (overcrowding, sanitation, healthcare); </w:t>
            </w:r>
            <w:r>
              <w:rPr>
                <w:rFonts w:ascii="Calibri" w:hAnsi="Calibri" w:cs="Calibri"/>
                <w:sz w:val="22"/>
                <w:szCs w:val="22"/>
              </w:rPr>
              <w:lastRenderedPageBreak/>
              <w:t>occupational risk (living conditions); co-morbidities</w:t>
            </w:r>
          </w:p>
        </w:tc>
        <w:tc>
          <w:tcPr>
            <w:tcW w:w="1314" w:type="dxa"/>
          </w:tcPr>
          <w:p w14:paraId="764B9F66"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lastRenderedPageBreak/>
              <w:t>N/A</w:t>
            </w:r>
          </w:p>
        </w:tc>
      </w:tr>
      <w:tr w:rsidR="007853E5" w:rsidRPr="00CA7C74" w14:paraId="33386F6B" w14:textId="77777777" w:rsidTr="005F5120">
        <w:tc>
          <w:tcPr>
            <w:tcW w:w="1795" w:type="dxa"/>
          </w:tcPr>
          <w:p w14:paraId="7E4F2DC9" w14:textId="1F438B08" w:rsidR="007853E5" w:rsidRDefault="007853E5" w:rsidP="007853E5">
            <w:pPr>
              <w:spacing w:line="276" w:lineRule="auto"/>
              <w:jc w:val="both"/>
              <w:rPr>
                <w:rFonts w:ascii="Calibri" w:hAnsi="Calibri" w:cs="Calibri"/>
                <w:sz w:val="22"/>
                <w:szCs w:val="22"/>
              </w:rPr>
            </w:pPr>
            <w:r>
              <w:rPr>
                <w:rFonts w:ascii="Calibri" w:hAnsi="Calibri" w:cs="Calibri"/>
                <w:noProof/>
                <w:sz w:val="22"/>
                <w:szCs w:val="22"/>
              </w:rPr>
              <w:t xml:space="preserve">Jozaghi </w:t>
            </w:r>
            <w:r>
              <w:rPr>
                <w:rFonts w:ascii="Calibri" w:hAnsi="Calibri" w:cs="Calibri"/>
                <w:noProof/>
                <w:sz w:val="22"/>
                <w:szCs w:val="22"/>
              </w:rPr>
              <w:fldChar w:fldCharType="begin"/>
            </w:r>
            <w:r>
              <w:rPr>
                <w:rFonts w:ascii="Calibri" w:hAnsi="Calibri" w:cs="Calibri"/>
                <w:noProof/>
                <w:sz w:val="22"/>
                <w:szCs w:val="22"/>
              </w:rPr>
              <w:instrText xml:space="preserve"> ADDIN EN.CITE &lt;EndNote&gt;&lt;Cite&gt;&lt;Author&gt;Jozaghi&lt;/Author&gt;&lt;Year&gt;2020&lt;/Year&gt;&lt;RecNum&gt;95&lt;/RecNum&gt;&lt;DisplayText&gt;(94)&lt;/DisplayText&gt;&lt;record&gt;&lt;rec-number&gt;95&lt;/rec-number&gt;&lt;foreign-keys&gt;&lt;key app="EN" db-id="fefwpvee9vtvahept9avatr20a5fd5trswv5" timestamp="1608034293"&gt;95&lt;/key&gt;&lt;/foreign-keys&gt;&lt;ref-type name="Journal Article"&gt;17&lt;/ref-type&gt;&lt;contributors&gt;&lt;authors&gt;&lt;author&gt;Jozaghi, Ehsan&lt;/author&gt;&lt;author&gt;Dahya, Azim&lt;/author&gt;&lt;/authors&gt;&lt;/contributors&gt;&lt;titles&gt;&lt;title&gt;Refugees, asylum seekers and COVID-19: Canada needs to do more to protect at-risk refugees during the current pandemic&lt;/title&gt;&lt;secondary-title&gt;Can J Public Health&lt;/secondary-title&gt;&lt;/titles&gt;&lt;periodical&gt;&lt;full-title&gt;Can J Public Health&lt;/full-title&gt;&lt;/periodical&gt;&lt;pages&gt;413-414&lt;/pages&gt;&lt;volume&gt;111&lt;/volume&gt;&lt;number&gt;3&lt;/number&gt;&lt;keywords&gt;&lt;keyword&gt;Coronavirus Infections/epidemiology&lt;/keyword&gt;&lt;keyword&gt;Coronavirus Infections/prevention &amp;amp;amp&lt;/keyword&gt;&lt;keyword&gt;amp&lt;/keyword&gt;&lt;keyword&gt;control&lt;/keyword&gt;&lt;keyword&gt;Pandemics/prevention &amp;amp;amp&lt;/keyword&gt;&lt;keyword&gt;Pneumonia, Viral/epidemiology&lt;/keyword&gt;&lt;keyword&gt;Pneumonia, Viral/prevention &amp;amp;amp&lt;/keyword&gt;&lt;keyword&gt;Refugees&lt;/keyword&gt;&lt;keyword&gt;Canada/epidemiology&lt;/keyword&gt;&lt;keyword&gt;Humans&lt;/keyword&gt;&lt;keyword&gt;Refugee Camps/statistics &amp;amp;amp&lt;/keyword&gt;&lt;keyword&gt;numerical data&lt;/keyword&gt;&lt;keyword&gt;Risk Assessment&lt;/keyword&gt;&lt;keyword&gt;Canada&lt;/keyword&gt;&lt;/keywords&gt;&lt;dates&gt;&lt;year&gt;2020&lt;/year&gt;&lt;pub-dates&gt;&lt;date&gt;2020-06&lt;/date&gt;&lt;/pub-dates&gt;&lt;/dates&gt;&lt;accession-num&gt;rayyan-109635542&lt;/accession-num&gt;&lt;urls&gt;&lt;related-urls&gt;&lt;url&gt;https://dx.doi.org/10.17269/s41997-020-00357-8&lt;/url&gt;&lt;/related-urls&gt;&lt;/urls&gt;&lt;custom1&gt;RAYYAN-INCLUSION: {&amp;quot;Cherie &amp;quot;=&amp;gt;&amp;quot;Included&amp;quot;} | RAYYAN-LABELS: Canada,letter,*** MIGRANT ***&lt;/custom1&gt;&lt;language&gt;en&lt;/language&gt;&lt;/record&gt;&lt;/Cite&gt;&lt;/EndNote&gt;</w:instrText>
            </w:r>
            <w:r>
              <w:rPr>
                <w:rFonts w:ascii="Calibri" w:hAnsi="Calibri" w:cs="Calibri"/>
                <w:noProof/>
                <w:sz w:val="22"/>
                <w:szCs w:val="22"/>
              </w:rPr>
              <w:fldChar w:fldCharType="separate"/>
            </w:r>
            <w:r>
              <w:rPr>
                <w:rFonts w:ascii="Calibri" w:hAnsi="Calibri" w:cs="Calibri"/>
                <w:noProof/>
                <w:sz w:val="22"/>
                <w:szCs w:val="22"/>
              </w:rPr>
              <w:t>(94)</w:t>
            </w:r>
            <w:r>
              <w:rPr>
                <w:rFonts w:ascii="Calibri" w:hAnsi="Calibri" w:cs="Calibri"/>
                <w:noProof/>
                <w:sz w:val="22"/>
                <w:szCs w:val="22"/>
              </w:rPr>
              <w:fldChar w:fldCharType="end"/>
            </w:r>
          </w:p>
        </w:tc>
        <w:tc>
          <w:tcPr>
            <w:tcW w:w="1595" w:type="dxa"/>
          </w:tcPr>
          <w:p w14:paraId="3E9C790C"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Global, with focus on Canada</w:t>
            </w:r>
          </w:p>
        </w:tc>
        <w:tc>
          <w:tcPr>
            <w:tcW w:w="1683" w:type="dxa"/>
          </w:tcPr>
          <w:p w14:paraId="13DC931C"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Refugees in camps</w:t>
            </w:r>
          </w:p>
        </w:tc>
        <w:tc>
          <w:tcPr>
            <w:tcW w:w="1687" w:type="dxa"/>
          </w:tcPr>
          <w:p w14:paraId="1004532B"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Commentary</w:t>
            </w:r>
          </w:p>
        </w:tc>
        <w:tc>
          <w:tcPr>
            <w:tcW w:w="1245" w:type="dxa"/>
          </w:tcPr>
          <w:p w14:paraId="10F762BA"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Peer-reviewed journal</w:t>
            </w:r>
          </w:p>
        </w:tc>
        <w:tc>
          <w:tcPr>
            <w:tcW w:w="1203" w:type="dxa"/>
          </w:tcPr>
          <w:p w14:paraId="7D9345B2"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c>
          <w:tcPr>
            <w:tcW w:w="2406" w:type="dxa"/>
          </w:tcPr>
          <w:p w14:paraId="15E5AC7C"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Conditions in camps (overcrowding, sanitation); co-morbidities</w:t>
            </w:r>
          </w:p>
        </w:tc>
        <w:tc>
          <w:tcPr>
            <w:tcW w:w="1314" w:type="dxa"/>
          </w:tcPr>
          <w:p w14:paraId="2716DD67"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r>
      <w:tr w:rsidR="007853E5" w:rsidRPr="00CA7C74" w14:paraId="085932A3" w14:textId="77777777" w:rsidTr="005F5120">
        <w:tc>
          <w:tcPr>
            <w:tcW w:w="1795" w:type="dxa"/>
          </w:tcPr>
          <w:p w14:paraId="17171BCA" w14:textId="45CB272D" w:rsidR="007853E5" w:rsidRDefault="007853E5" w:rsidP="007853E5">
            <w:pPr>
              <w:spacing w:line="276" w:lineRule="auto"/>
              <w:jc w:val="both"/>
              <w:rPr>
                <w:rFonts w:ascii="Calibri" w:hAnsi="Calibri" w:cs="Calibri"/>
                <w:sz w:val="22"/>
                <w:szCs w:val="22"/>
              </w:rPr>
            </w:pPr>
            <w:r>
              <w:rPr>
                <w:rFonts w:ascii="Calibri" w:hAnsi="Calibri" w:cs="Calibri"/>
                <w:noProof/>
                <w:sz w:val="22"/>
                <w:szCs w:val="22"/>
              </w:rPr>
              <w:t xml:space="preserve">ACAPS </w:t>
            </w:r>
            <w:r>
              <w:rPr>
                <w:rFonts w:ascii="Calibri" w:hAnsi="Calibri" w:cs="Calibri"/>
                <w:noProof/>
                <w:sz w:val="22"/>
                <w:szCs w:val="22"/>
              </w:rPr>
              <w:fldChar w:fldCharType="begin"/>
            </w:r>
            <w:r>
              <w:rPr>
                <w:rFonts w:ascii="Calibri" w:hAnsi="Calibri" w:cs="Calibri"/>
                <w:noProof/>
                <w:sz w:val="22"/>
                <w:szCs w:val="22"/>
              </w:rPr>
              <w:instrText xml:space="preserve"> ADDIN EN.CITE &lt;EndNote&gt;&lt;Cite&gt;&lt;Author&gt;ACAPS&lt;/Author&gt;&lt;Year&gt;2020&lt;/Year&gt;&lt;RecNum&gt;96&lt;/RecNum&gt;&lt;DisplayText&gt;(95)&lt;/DisplayText&gt;&lt;record&gt;&lt;rec-number&gt;96&lt;/rec-number&gt;&lt;foreign-keys&gt;&lt;key app="EN" db-id="fefwpvee9vtvahept9avatr20a5fd5trswv5" timestamp="1608034293"&gt;96&lt;/key&gt;&lt;/foreign-keys&gt;&lt;ref-type name="Journal Article"&gt;17&lt;/ref-type&gt;&lt;contributors&gt;&lt;authors&gt;&lt;author&gt;ACAPS&lt;/author&gt;&lt;/authors&gt;&lt;/contributors&gt;&lt;titles&gt;&lt;title&gt;Greece - Displacement in Lesvos: Fires and COVID-19&lt;/title&gt;&lt;/titles&gt;&lt;dates&gt;&lt;year&gt;2020&lt;/year&gt;&lt;/dates&gt;&lt;urls&gt;&lt;/urls&gt;&lt;/record&gt;&lt;/Cite&gt;&lt;/EndNote&gt;</w:instrText>
            </w:r>
            <w:r>
              <w:rPr>
                <w:rFonts w:ascii="Calibri" w:hAnsi="Calibri" w:cs="Calibri"/>
                <w:noProof/>
                <w:sz w:val="22"/>
                <w:szCs w:val="22"/>
              </w:rPr>
              <w:fldChar w:fldCharType="separate"/>
            </w:r>
            <w:r>
              <w:rPr>
                <w:rFonts w:ascii="Calibri" w:hAnsi="Calibri" w:cs="Calibri"/>
                <w:noProof/>
                <w:sz w:val="22"/>
                <w:szCs w:val="22"/>
              </w:rPr>
              <w:t>(95)</w:t>
            </w:r>
            <w:r>
              <w:rPr>
                <w:rFonts w:ascii="Calibri" w:hAnsi="Calibri" w:cs="Calibri"/>
                <w:noProof/>
                <w:sz w:val="22"/>
                <w:szCs w:val="22"/>
              </w:rPr>
              <w:fldChar w:fldCharType="end"/>
            </w:r>
          </w:p>
        </w:tc>
        <w:tc>
          <w:tcPr>
            <w:tcW w:w="1595" w:type="dxa"/>
          </w:tcPr>
          <w:p w14:paraId="6C91C589"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Greece</w:t>
            </w:r>
          </w:p>
        </w:tc>
        <w:tc>
          <w:tcPr>
            <w:tcW w:w="1683" w:type="dxa"/>
          </w:tcPr>
          <w:p w14:paraId="2F53F89B"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Refugees in camps</w:t>
            </w:r>
          </w:p>
        </w:tc>
        <w:tc>
          <w:tcPr>
            <w:tcW w:w="1687" w:type="dxa"/>
          </w:tcPr>
          <w:p w14:paraId="43751213"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Policy brief</w:t>
            </w:r>
          </w:p>
        </w:tc>
        <w:tc>
          <w:tcPr>
            <w:tcW w:w="1245" w:type="dxa"/>
          </w:tcPr>
          <w:p w14:paraId="7D432C7A"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Grey</w:t>
            </w:r>
          </w:p>
        </w:tc>
        <w:tc>
          <w:tcPr>
            <w:tcW w:w="1203" w:type="dxa"/>
          </w:tcPr>
          <w:p w14:paraId="150E52C3"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c>
          <w:tcPr>
            <w:tcW w:w="2406" w:type="dxa"/>
          </w:tcPr>
          <w:p w14:paraId="6189C1DA"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Conditions in camps (overcrowding, sanitation, healthcare)</w:t>
            </w:r>
          </w:p>
        </w:tc>
        <w:tc>
          <w:tcPr>
            <w:tcW w:w="1314" w:type="dxa"/>
          </w:tcPr>
          <w:p w14:paraId="7CDEBF2E" w14:textId="28ED478D" w:rsidR="007853E5" w:rsidRDefault="007853E5" w:rsidP="007853E5">
            <w:pPr>
              <w:spacing w:line="276" w:lineRule="auto"/>
              <w:jc w:val="both"/>
              <w:rPr>
                <w:rFonts w:ascii="Calibri" w:hAnsi="Calibri" w:cs="Calibri"/>
                <w:sz w:val="22"/>
                <w:szCs w:val="22"/>
              </w:rPr>
            </w:pPr>
            <w:r>
              <w:rPr>
                <w:rFonts w:ascii="Calibri" w:hAnsi="Calibri" w:cs="Calibri"/>
                <w:sz w:val="22"/>
                <w:szCs w:val="22"/>
              </w:rPr>
              <w:t>3/6 (50)</w:t>
            </w:r>
          </w:p>
        </w:tc>
      </w:tr>
      <w:tr w:rsidR="007853E5" w:rsidRPr="00CA7C74" w14:paraId="357D70B7" w14:textId="77777777" w:rsidTr="005F5120">
        <w:tc>
          <w:tcPr>
            <w:tcW w:w="1795" w:type="dxa"/>
          </w:tcPr>
          <w:p w14:paraId="60F8527B" w14:textId="47FEADE1" w:rsidR="007853E5" w:rsidRPr="00CA7C74" w:rsidRDefault="007853E5" w:rsidP="007853E5">
            <w:pPr>
              <w:spacing w:line="276" w:lineRule="auto"/>
              <w:jc w:val="both"/>
              <w:rPr>
                <w:rFonts w:ascii="Calibri" w:hAnsi="Calibri" w:cs="Calibri"/>
                <w:sz w:val="22"/>
                <w:szCs w:val="22"/>
              </w:rPr>
            </w:pPr>
            <w:r>
              <w:rPr>
                <w:rFonts w:ascii="Calibri" w:hAnsi="Calibri" w:cs="Calibri"/>
                <w:sz w:val="22"/>
                <w:szCs w:val="22"/>
              </w:rPr>
              <w:t xml:space="preserve">Wood </w:t>
            </w:r>
            <w:r>
              <w:rPr>
                <w:rFonts w:ascii="Calibri" w:hAnsi="Calibri" w:cs="Calibri"/>
                <w:sz w:val="22"/>
                <w:szCs w:val="22"/>
              </w:rPr>
              <w:fldChar w:fldCharType="begin"/>
            </w:r>
            <w:r>
              <w:rPr>
                <w:rFonts w:ascii="Calibri" w:hAnsi="Calibri" w:cs="Calibri"/>
                <w:sz w:val="22"/>
                <w:szCs w:val="22"/>
              </w:rPr>
              <w:instrText xml:space="preserve"> ADDIN EN.CITE &lt;EndNote&gt;&lt;Cite&gt;&lt;Author&gt;Wood&lt;/Author&gt;&lt;Year&gt;2020&lt;/Year&gt;&lt;RecNum&gt;97&lt;/RecNum&gt;&lt;DisplayText&gt;(96)&lt;/DisplayText&gt;&lt;record&gt;&lt;rec-number&gt;97&lt;/rec-number&gt;&lt;foreign-keys&gt;&lt;key app="EN" db-id="fefwpvee9vtvahept9avatr20a5fd5trswv5" timestamp="1608034293"&gt;97&lt;/key&gt;&lt;/foreign-keys&gt;&lt;ref-type name="Journal Article"&gt;17&lt;/ref-type&gt;&lt;contributors&gt;&lt;authors&gt;&lt;author&gt;Wood, Laura C. N.&lt;/author&gt;&lt;author&gt;Devakumar, Delanjathan&lt;/author&gt;&lt;/authors&gt;&lt;/contributors&gt;&lt;titles&gt;&lt;title&gt;Healthcare access for migrant children in England during the COVID-19 pandemic&lt;/title&gt;&lt;secondary-title&gt;BMJ Paediatr. Open&lt;/secondary-title&gt;&lt;/titles&gt;&lt;periodical&gt;&lt;full-title&gt;BMJ Paediatr. Open&lt;/full-title&gt;&lt;/periodical&gt;&lt;volume&gt;1&lt;/volume&gt;&lt;number&gt;4&lt;/number&gt;&lt;keywords&gt;&lt;keyword&gt;Only Child&lt;/keyword&gt;&lt;keyword&gt;England&lt;/keyword&gt;&lt;keyword&gt;Child&lt;/keyword&gt;&lt;/keywords&gt;&lt;dates&gt;&lt;year&gt;2020&lt;/year&gt;&lt;pub-dates&gt;&lt;date&gt;2020-00&lt;/date&gt;&lt;/pub-dates&gt;&lt;/dates&gt;&lt;accession-num&gt;rayyan-109634729&lt;/accession-num&gt;&lt;urls&gt;&lt;related-urls&gt;&lt;url&gt;https://doi.org/10.1136/bmjpo-2020-000705&lt;/url&gt;&lt;/related-urls&gt;&lt;/urls&gt;&lt;custom1&gt;RAYYAN-INCLUSION: {&amp;quot;Cherie &amp;quot;=&amp;gt;&amp;quot;Included&amp;quot;} | RAYYAN-LABELS: editorial,*** MIGRANT ***,migrant children&lt;/custom1&gt;&lt;language&gt;en&lt;/language&gt;&lt;/record&gt;&lt;/Cite&gt;&lt;/EndNote&gt;</w:instrText>
            </w:r>
            <w:r>
              <w:rPr>
                <w:rFonts w:ascii="Calibri" w:hAnsi="Calibri" w:cs="Calibri"/>
                <w:sz w:val="22"/>
                <w:szCs w:val="22"/>
              </w:rPr>
              <w:fldChar w:fldCharType="separate"/>
            </w:r>
            <w:r>
              <w:rPr>
                <w:rFonts w:ascii="Calibri" w:hAnsi="Calibri" w:cs="Calibri"/>
                <w:noProof/>
                <w:sz w:val="22"/>
                <w:szCs w:val="22"/>
              </w:rPr>
              <w:t>(96)</w:t>
            </w:r>
            <w:r>
              <w:rPr>
                <w:rFonts w:ascii="Calibri" w:hAnsi="Calibri" w:cs="Calibri"/>
                <w:sz w:val="22"/>
                <w:szCs w:val="22"/>
              </w:rPr>
              <w:fldChar w:fldCharType="end"/>
            </w:r>
          </w:p>
        </w:tc>
        <w:tc>
          <w:tcPr>
            <w:tcW w:w="1595" w:type="dxa"/>
          </w:tcPr>
          <w:p w14:paraId="31812C86" w14:textId="77777777" w:rsidR="007853E5" w:rsidRPr="00CA7C74" w:rsidRDefault="007853E5" w:rsidP="007853E5">
            <w:pPr>
              <w:spacing w:line="276" w:lineRule="auto"/>
              <w:jc w:val="both"/>
              <w:rPr>
                <w:rFonts w:ascii="Calibri" w:hAnsi="Calibri" w:cs="Calibri"/>
                <w:sz w:val="22"/>
                <w:szCs w:val="22"/>
              </w:rPr>
            </w:pPr>
            <w:r>
              <w:rPr>
                <w:rFonts w:ascii="Calibri" w:hAnsi="Calibri" w:cs="Calibri"/>
                <w:sz w:val="22"/>
                <w:szCs w:val="22"/>
              </w:rPr>
              <w:t>England</w:t>
            </w:r>
          </w:p>
        </w:tc>
        <w:tc>
          <w:tcPr>
            <w:tcW w:w="1683" w:type="dxa"/>
          </w:tcPr>
          <w:p w14:paraId="4395E37A" w14:textId="77777777" w:rsidR="007853E5" w:rsidRPr="00CA7C74" w:rsidRDefault="007853E5" w:rsidP="007853E5">
            <w:pPr>
              <w:spacing w:line="276" w:lineRule="auto"/>
              <w:jc w:val="both"/>
              <w:rPr>
                <w:rFonts w:ascii="Calibri" w:hAnsi="Calibri" w:cs="Calibri"/>
                <w:sz w:val="22"/>
                <w:szCs w:val="22"/>
              </w:rPr>
            </w:pPr>
            <w:r>
              <w:rPr>
                <w:rFonts w:ascii="Calibri" w:hAnsi="Calibri" w:cs="Calibri"/>
                <w:sz w:val="22"/>
                <w:szCs w:val="22"/>
              </w:rPr>
              <w:t>Migrant children</w:t>
            </w:r>
          </w:p>
        </w:tc>
        <w:tc>
          <w:tcPr>
            <w:tcW w:w="1687" w:type="dxa"/>
          </w:tcPr>
          <w:p w14:paraId="68448E25" w14:textId="77777777" w:rsidR="007853E5" w:rsidRPr="00CA7C74" w:rsidRDefault="007853E5" w:rsidP="007853E5">
            <w:pPr>
              <w:spacing w:line="276" w:lineRule="auto"/>
              <w:jc w:val="both"/>
              <w:rPr>
                <w:rFonts w:ascii="Calibri" w:hAnsi="Calibri" w:cs="Calibri"/>
                <w:sz w:val="22"/>
                <w:szCs w:val="22"/>
              </w:rPr>
            </w:pPr>
            <w:r>
              <w:rPr>
                <w:rFonts w:ascii="Calibri" w:hAnsi="Calibri" w:cs="Calibri"/>
                <w:sz w:val="22"/>
                <w:szCs w:val="22"/>
              </w:rPr>
              <w:t>Editorial</w:t>
            </w:r>
          </w:p>
        </w:tc>
        <w:tc>
          <w:tcPr>
            <w:tcW w:w="1245" w:type="dxa"/>
          </w:tcPr>
          <w:p w14:paraId="290DFE94"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Peer-reviewed journal</w:t>
            </w:r>
          </w:p>
        </w:tc>
        <w:tc>
          <w:tcPr>
            <w:tcW w:w="1203" w:type="dxa"/>
          </w:tcPr>
          <w:p w14:paraId="18EC4524" w14:textId="77777777" w:rsidR="007853E5" w:rsidRPr="00CA7C74" w:rsidRDefault="007853E5" w:rsidP="007853E5">
            <w:pPr>
              <w:spacing w:line="276" w:lineRule="auto"/>
              <w:jc w:val="both"/>
              <w:rPr>
                <w:rFonts w:ascii="Calibri" w:hAnsi="Calibri" w:cs="Calibri"/>
                <w:sz w:val="22"/>
                <w:szCs w:val="22"/>
              </w:rPr>
            </w:pPr>
            <w:r>
              <w:rPr>
                <w:rFonts w:ascii="Calibri" w:hAnsi="Calibri" w:cs="Calibri"/>
                <w:sz w:val="22"/>
                <w:szCs w:val="22"/>
              </w:rPr>
              <w:t>N/A</w:t>
            </w:r>
          </w:p>
        </w:tc>
        <w:tc>
          <w:tcPr>
            <w:tcW w:w="2406" w:type="dxa"/>
          </w:tcPr>
          <w:p w14:paraId="3B253398" w14:textId="77777777" w:rsidR="007853E5" w:rsidRPr="00CA7C74" w:rsidRDefault="007853E5" w:rsidP="007853E5">
            <w:pPr>
              <w:spacing w:line="276" w:lineRule="auto"/>
              <w:jc w:val="both"/>
              <w:rPr>
                <w:rFonts w:ascii="Calibri" w:hAnsi="Calibri" w:cs="Calibri"/>
                <w:sz w:val="22"/>
                <w:szCs w:val="22"/>
              </w:rPr>
            </w:pPr>
            <w:r>
              <w:rPr>
                <w:rFonts w:ascii="Calibri" w:hAnsi="Calibri" w:cs="Calibri"/>
                <w:sz w:val="22"/>
                <w:szCs w:val="22"/>
              </w:rPr>
              <w:t>Barriers to healthcare (immigration status)</w:t>
            </w:r>
          </w:p>
        </w:tc>
        <w:tc>
          <w:tcPr>
            <w:tcW w:w="1314" w:type="dxa"/>
          </w:tcPr>
          <w:p w14:paraId="1D392CEE" w14:textId="77777777" w:rsidR="007853E5" w:rsidRPr="00CA7C74" w:rsidRDefault="007853E5" w:rsidP="007853E5">
            <w:pPr>
              <w:spacing w:line="276" w:lineRule="auto"/>
              <w:jc w:val="both"/>
              <w:rPr>
                <w:rFonts w:ascii="Calibri" w:hAnsi="Calibri" w:cs="Calibri"/>
                <w:sz w:val="22"/>
                <w:szCs w:val="22"/>
              </w:rPr>
            </w:pPr>
            <w:r>
              <w:rPr>
                <w:rFonts w:ascii="Calibri" w:hAnsi="Calibri" w:cs="Calibri"/>
                <w:sz w:val="22"/>
                <w:szCs w:val="22"/>
              </w:rPr>
              <w:t>N/A</w:t>
            </w:r>
          </w:p>
        </w:tc>
      </w:tr>
      <w:tr w:rsidR="007853E5" w:rsidRPr="00CA7C74" w14:paraId="7E52F946" w14:textId="77777777" w:rsidTr="005F5120">
        <w:tc>
          <w:tcPr>
            <w:tcW w:w="1795" w:type="dxa"/>
          </w:tcPr>
          <w:p w14:paraId="2859F68C" w14:textId="11A3E642" w:rsidR="007853E5" w:rsidRDefault="007853E5" w:rsidP="007853E5">
            <w:pPr>
              <w:spacing w:line="276" w:lineRule="auto"/>
              <w:jc w:val="both"/>
              <w:rPr>
                <w:rFonts w:ascii="Calibri" w:hAnsi="Calibri" w:cs="Calibri"/>
                <w:sz w:val="22"/>
                <w:szCs w:val="22"/>
              </w:rPr>
            </w:pPr>
            <w:r>
              <w:rPr>
                <w:rFonts w:ascii="Calibri" w:hAnsi="Calibri" w:cs="Calibri"/>
                <w:sz w:val="22"/>
                <w:szCs w:val="22"/>
              </w:rPr>
              <w:t xml:space="preserve">Germain </w:t>
            </w:r>
            <w:r>
              <w:rPr>
                <w:rFonts w:ascii="Calibri" w:hAnsi="Calibri" w:cs="Calibri"/>
                <w:sz w:val="22"/>
                <w:szCs w:val="22"/>
              </w:rPr>
              <w:fldChar w:fldCharType="begin"/>
            </w:r>
            <w:r>
              <w:rPr>
                <w:rFonts w:ascii="Calibri" w:hAnsi="Calibri" w:cs="Calibri"/>
                <w:sz w:val="22"/>
                <w:szCs w:val="22"/>
              </w:rPr>
              <w:instrText xml:space="preserve"> ADDIN EN.CITE &lt;EndNote&gt;&lt;Cite&gt;&lt;Author&gt;Germain&lt;/Author&gt;&lt;Year&gt;2020&lt;/Year&gt;&lt;RecNum&gt;99&lt;/RecNum&gt;&lt;DisplayText&gt;(98)&lt;/DisplayText&gt;&lt;record&gt;&lt;rec-number&gt;99&lt;/rec-number&gt;&lt;foreign-keys&gt;&lt;key app="EN" db-id="fefwpvee9vtvahept9avatr20a5fd5trswv5" timestamp="1608034293"&gt;99&lt;/key&gt;&lt;/foreign-keys&gt;&lt;ref-type name="Journal Article"&gt;17&lt;/ref-type&gt;&lt;contributors&gt;&lt;authors&gt;&lt;author&gt;Germain, Sabrina&lt;/author&gt;&lt;author&gt;Yong, Adrienne&lt;/author&gt;&lt;/authors&gt;&lt;/contributors&gt;&lt;titles&gt;&lt;title&gt;COVID-19 Highlighting Inequalities in Access to Healthcare in England: A Case Study of Ethnic Minority and Migrant Women&lt;/title&gt;&lt;secondary-title&gt;Fem Leg Stud&lt;/secondary-title&gt;&lt;/titles&gt;&lt;periodical&gt;&lt;full-title&gt;Fem Leg Stud&lt;/full-title&gt;&lt;/periodical&gt;&lt;pages&gt;1-10&lt;/pages&gt;&lt;dates&gt;&lt;year&gt;2020&lt;/year&gt;&lt;pub-dates&gt;&lt;date&gt;2020/10&lt;/date&gt;&lt;/pub-dates&gt;&lt;/dates&gt;&lt;urls&gt;&lt;related-urls&gt;&lt;url&gt;https://dx.doi.org/10.1007/s10691-020-09437-z&lt;/url&gt;&lt;/related-urls&gt;&lt;/urls&gt;&lt;remote-database-name&gt;MEDLINE&lt;/remote-database-name&gt;&lt;remote-database-provider&gt;https://www.who.int/emergencies/diseases/novel-coronavirus-2019/global-research-on-novel-coronavirus-2019-ncov/&lt;/remote-database-provider&gt;&lt;language&gt;en&lt;/language&gt;&lt;/record&gt;&lt;/Cite&gt;&lt;/EndNote&gt;</w:instrText>
            </w:r>
            <w:r>
              <w:rPr>
                <w:rFonts w:ascii="Calibri" w:hAnsi="Calibri" w:cs="Calibri"/>
                <w:sz w:val="22"/>
                <w:szCs w:val="22"/>
              </w:rPr>
              <w:fldChar w:fldCharType="separate"/>
            </w:r>
            <w:r>
              <w:rPr>
                <w:rFonts w:ascii="Calibri" w:hAnsi="Calibri" w:cs="Calibri"/>
                <w:noProof/>
                <w:sz w:val="22"/>
                <w:szCs w:val="22"/>
              </w:rPr>
              <w:t>(98)</w:t>
            </w:r>
            <w:r>
              <w:rPr>
                <w:rFonts w:ascii="Calibri" w:hAnsi="Calibri" w:cs="Calibri"/>
                <w:sz w:val="22"/>
                <w:szCs w:val="22"/>
              </w:rPr>
              <w:fldChar w:fldCharType="end"/>
            </w:r>
          </w:p>
        </w:tc>
        <w:tc>
          <w:tcPr>
            <w:tcW w:w="1595" w:type="dxa"/>
          </w:tcPr>
          <w:p w14:paraId="1E541913"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England</w:t>
            </w:r>
          </w:p>
        </w:tc>
        <w:tc>
          <w:tcPr>
            <w:tcW w:w="1683" w:type="dxa"/>
          </w:tcPr>
          <w:p w14:paraId="1B52BAEE"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Migrant women</w:t>
            </w:r>
          </w:p>
        </w:tc>
        <w:tc>
          <w:tcPr>
            <w:tcW w:w="1687" w:type="dxa"/>
          </w:tcPr>
          <w:p w14:paraId="4FDA0BCF"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Commentary</w:t>
            </w:r>
          </w:p>
        </w:tc>
        <w:tc>
          <w:tcPr>
            <w:tcW w:w="1245" w:type="dxa"/>
          </w:tcPr>
          <w:p w14:paraId="7B03EBBF"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Peer-reviewed journal</w:t>
            </w:r>
          </w:p>
        </w:tc>
        <w:tc>
          <w:tcPr>
            <w:tcW w:w="1203" w:type="dxa"/>
          </w:tcPr>
          <w:p w14:paraId="6077FFA3"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c>
          <w:tcPr>
            <w:tcW w:w="2406" w:type="dxa"/>
          </w:tcPr>
          <w:p w14:paraId="7696F6CA"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Barriers to healthcare (immigration status)</w:t>
            </w:r>
          </w:p>
        </w:tc>
        <w:tc>
          <w:tcPr>
            <w:tcW w:w="1314" w:type="dxa"/>
          </w:tcPr>
          <w:p w14:paraId="188696C6" w14:textId="77777777" w:rsidR="007853E5" w:rsidRPr="00CA7C74" w:rsidRDefault="007853E5" w:rsidP="007853E5">
            <w:pPr>
              <w:spacing w:line="276" w:lineRule="auto"/>
              <w:jc w:val="both"/>
              <w:rPr>
                <w:rFonts w:ascii="Calibri" w:hAnsi="Calibri" w:cs="Calibri"/>
                <w:sz w:val="22"/>
                <w:szCs w:val="22"/>
              </w:rPr>
            </w:pPr>
            <w:r>
              <w:rPr>
                <w:rFonts w:ascii="Calibri" w:hAnsi="Calibri" w:cs="Calibri"/>
                <w:sz w:val="22"/>
                <w:szCs w:val="22"/>
              </w:rPr>
              <w:t>N/A</w:t>
            </w:r>
          </w:p>
        </w:tc>
      </w:tr>
      <w:tr w:rsidR="007853E5" w:rsidRPr="00CA7C74" w14:paraId="7B06AB27" w14:textId="77777777" w:rsidTr="005F5120">
        <w:tc>
          <w:tcPr>
            <w:tcW w:w="1795" w:type="dxa"/>
          </w:tcPr>
          <w:p w14:paraId="50320058" w14:textId="7D22898A" w:rsidR="007853E5" w:rsidRDefault="007853E5" w:rsidP="007853E5">
            <w:pPr>
              <w:spacing w:line="276" w:lineRule="auto"/>
              <w:jc w:val="both"/>
              <w:rPr>
                <w:rFonts w:ascii="Calibri" w:hAnsi="Calibri" w:cs="Calibri"/>
                <w:sz w:val="22"/>
                <w:szCs w:val="22"/>
              </w:rPr>
            </w:pPr>
            <w:r>
              <w:rPr>
                <w:rFonts w:ascii="Calibri" w:hAnsi="Calibri" w:cs="Calibri"/>
                <w:sz w:val="22"/>
                <w:szCs w:val="22"/>
              </w:rPr>
              <w:t xml:space="preserve">Cholera </w:t>
            </w:r>
            <w:r>
              <w:rPr>
                <w:rFonts w:ascii="Calibri" w:hAnsi="Calibri" w:cs="Calibri"/>
                <w:sz w:val="22"/>
                <w:szCs w:val="22"/>
              </w:rPr>
              <w:fldChar w:fldCharType="begin"/>
            </w:r>
            <w:r>
              <w:rPr>
                <w:rFonts w:ascii="Calibri" w:hAnsi="Calibri" w:cs="Calibri"/>
                <w:sz w:val="22"/>
                <w:szCs w:val="22"/>
              </w:rPr>
              <w:instrText xml:space="preserve"> ADDIN EN.CITE &lt;EndNote&gt;&lt;Cite&gt;&lt;Author&gt;Cholera&lt;/Author&gt;&lt;Year&gt;2020&lt;/Year&gt;&lt;RecNum&gt;100&lt;/RecNum&gt;&lt;DisplayText&gt;(99)&lt;/DisplayText&gt;&lt;record&gt;&lt;rec-number&gt;100&lt;/rec-number&gt;&lt;foreign-keys&gt;&lt;key app="EN" db-id="fefwpvee9vtvahept9avatr20a5fd5trswv5" timestamp="1608034293"&gt;100&lt;/key&gt;&lt;/foreign-keys&gt;&lt;ref-type name="Journal Article"&gt;17&lt;/ref-type&gt;&lt;contributors&gt;&lt;authors&gt;&lt;author&gt;Cholera, Rushina&lt;/author&gt;&lt;author&gt;Falusi, Olanrewaju O.&lt;/author&gt;&lt;author&gt;Linton, Julie M.&lt;/author&gt;&lt;/authors&gt;&lt;/contributors&gt;&lt;titles&gt;&lt;title&gt;Sheltering in Place in a Xenophobic Climate: COVID-19 and Children in Immigrant Families&lt;/title&gt;&lt;secondary-title&gt;Pediatrics&lt;/secondary-title&gt;&lt;/titles&gt;&lt;periodical&gt;&lt;full-title&gt;Pediatrics&lt;/full-title&gt;&lt;/periodical&gt;&lt;volume&gt;146&lt;/volume&gt;&lt;number&gt;1&lt;/number&gt;&lt;keywords&gt;&lt;keyword&gt;Betacoronavirus&lt;/keyword&gt;&lt;keyword&gt;Coronavirus Infections/epidemiology&lt;/keyword&gt;&lt;keyword&gt;Pneumonia, Viral/epidemiology&lt;/keyword&gt;&lt;keyword&gt;Quarantine/legislation &amp;amp;amp&lt;/keyword&gt;&lt;keyword&gt;amp&lt;/keyword&gt;&lt;keyword&gt;jurisprudence&lt;/keyword&gt;&lt;keyword&gt;Socioeconomic Factors&lt;/keyword&gt;&lt;keyword&gt;Undocumented Immigrants/legislation &amp;amp;amp&lt;/keyword&gt;&lt;keyword&gt;Xenophobia/legislation &amp;amp;amp&lt;/keyword&gt;&lt;keyword&gt;Child&lt;/keyword&gt;&lt;keyword&gt;Coronavirus Infections/economics&lt;/keyword&gt;&lt;keyword&gt;Coronavirus Infections/therapy&lt;/keyword&gt;&lt;keyword&gt;Humans&lt;/keyword&gt;&lt;keyword&gt;Pandemics/economics&lt;/keyword&gt;&lt;keyword&gt;Pneumonia, Viral/economics&lt;/keyword&gt;&lt;keyword&gt;Pneumonia, Viral/therapy&lt;/keyword&gt;&lt;keyword&gt;Quarantine/economics&lt;/keyword&gt;&lt;keyword&gt;Xenophobia/economics&lt;/keyword&gt;&lt;keyword&gt;Xenophobia/prevention &amp;amp;amp&lt;/keyword&gt;&lt;keyword&gt;control&lt;/keyword&gt;&lt;keyword&gt;Only Child&lt;/keyword&gt;&lt;keyword&gt;Emigrants and Immigrants&lt;/keyword&gt;&lt;/keywords&gt;&lt;dates&gt;&lt;year&gt;2020&lt;/year&gt;&lt;pub-dates&gt;&lt;date&gt;2020-04&lt;/date&gt;&lt;/pub-dates&gt;&lt;/dates&gt;&lt;accession-num&gt;rayyan-109635710&lt;/accession-num&gt;&lt;urls&gt;&lt;related-urls&gt;&lt;url&gt;https://dx.doi.org/10.1542/peds.2020-1094&lt;/url&gt;&lt;/related-urls&gt;&lt;/urls&gt;&lt;custom1&gt;RAYYAN-INCLUSION: {&amp;quot;Cherie &amp;quot;=&amp;gt;&amp;quot;Included&amp;quot;} | RAYYAN-LABELS: 6,US,Migrant,*** MIGRANT ***&lt;/custom1&gt;&lt;language&gt;en&lt;/language&gt;&lt;/record&gt;&lt;/Cite&gt;&lt;/EndNote&gt;</w:instrText>
            </w:r>
            <w:r>
              <w:rPr>
                <w:rFonts w:ascii="Calibri" w:hAnsi="Calibri" w:cs="Calibri"/>
                <w:sz w:val="22"/>
                <w:szCs w:val="22"/>
              </w:rPr>
              <w:fldChar w:fldCharType="separate"/>
            </w:r>
            <w:r>
              <w:rPr>
                <w:rFonts w:ascii="Calibri" w:hAnsi="Calibri" w:cs="Calibri"/>
                <w:noProof/>
                <w:sz w:val="22"/>
                <w:szCs w:val="22"/>
              </w:rPr>
              <w:t>(99)</w:t>
            </w:r>
            <w:r>
              <w:rPr>
                <w:rFonts w:ascii="Calibri" w:hAnsi="Calibri" w:cs="Calibri"/>
                <w:sz w:val="22"/>
                <w:szCs w:val="22"/>
              </w:rPr>
              <w:fldChar w:fldCharType="end"/>
            </w:r>
          </w:p>
        </w:tc>
        <w:tc>
          <w:tcPr>
            <w:tcW w:w="1595" w:type="dxa"/>
          </w:tcPr>
          <w:p w14:paraId="29440B02"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USA</w:t>
            </w:r>
          </w:p>
        </w:tc>
        <w:tc>
          <w:tcPr>
            <w:tcW w:w="1683" w:type="dxa"/>
          </w:tcPr>
          <w:p w14:paraId="326719CE"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Migrant children</w:t>
            </w:r>
          </w:p>
        </w:tc>
        <w:tc>
          <w:tcPr>
            <w:tcW w:w="1687" w:type="dxa"/>
          </w:tcPr>
          <w:p w14:paraId="3855B1A7"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Commentary</w:t>
            </w:r>
          </w:p>
        </w:tc>
        <w:tc>
          <w:tcPr>
            <w:tcW w:w="1245" w:type="dxa"/>
          </w:tcPr>
          <w:p w14:paraId="4A8D27E3"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Peer-reviewed journal</w:t>
            </w:r>
          </w:p>
        </w:tc>
        <w:tc>
          <w:tcPr>
            <w:tcW w:w="1203" w:type="dxa"/>
          </w:tcPr>
          <w:p w14:paraId="24400F9A"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c>
          <w:tcPr>
            <w:tcW w:w="2406" w:type="dxa"/>
          </w:tcPr>
          <w:p w14:paraId="48A33C25"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Barriers to healthcare (immigration status); multigenerational households</w:t>
            </w:r>
          </w:p>
        </w:tc>
        <w:tc>
          <w:tcPr>
            <w:tcW w:w="1314" w:type="dxa"/>
          </w:tcPr>
          <w:p w14:paraId="39472FEF" w14:textId="77777777" w:rsidR="007853E5" w:rsidRPr="00CA7C74" w:rsidRDefault="007853E5" w:rsidP="007853E5">
            <w:pPr>
              <w:spacing w:line="276" w:lineRule="auto"/>
              <w:jc w:val="both"/>
              <w:rPr>
                <w:rFonts w:ascii="Calibri" w:hAnsi="Calibri" w:cs="Calibri"/>
                <w:sz w:val="22"/>
                <w:szCs w:val="22"/>
              </w:rPr>
            </w:pPr>
            <w:r>
              <w:rPr>
                <w:rFonts w:ascii="Calibri" w:hAnsi="Calibri" w:cs="Calibri"/>
                <w:sz w:val="22"/>
                <w:szCs w:val="22"/>
              </w:rPr>
              <w:t>N/A</w:t>
            </w:r>
          </w:p>
        </w:tc>
      </w:tr>
      <w:tr w:rsidR="007853E5" w:rsidRPr="00CA7C74" w14:paraId="211A8E05" w14:textId="77777777" w:rsidTr="005F5120">
        <w:tc>
          <w:tcPr>
            <w:tcW w:w="1795" w:type="dxa"/>
          </w:tcPr>
          <w:p w14:paraId="49E0F45F" w14:textId="73BA99EA" w:rsidR="007853E5" w:rsidRDefault="007853E5" w:rsidP="007853E5">
            <w:pPr>
              <w:spacing w:line="276" w:lineRule="auto"/>
              <w:jc w:val="both"/>
              <w:rPr>
                <w:rFonts w:ascii="Calibri" w:hAnsi="Calibri" w:cs="Calibri"/>
                <w:sz w:val="22"/>
                <w:szCs w:val="22"/>
              </w:rPr>
            </w:pPr>
            <w:proofErr w:type="spellStart"/>
            <w:r>
              <w:rPr>
                <w:rFonts w:ascii="Calibri" w:hAnsi="Calibri" w:cs="Calibri"/>
                <w:sz w:val="22"/>
                <w:szCs w:val="22"/>
              </w:rPr>
              <w:t>Bakhiet</w:t>
            </w:r>
            <w:proofErr w:type="spellEnd"/>
            <w:r>
              <w:rPr>
                <w:rFonts w:ascii="Calibri" w:hAnsi="Calibri" w:cs="Calibri"/>
                <w:sz w:val="22"/>
                <w:szCs w:val="22"/>
              </w:rPr>
              <w:t xml:space="preserve"> </w:t>
            </w:r>
            <w:r>
              <w:rPr>
                <w:rFonts w:ascii="Calibri" w:hAnsi="Calibri" w:cs="Calibri"/>
                <w:sz w:val="22"/>
                <w:szCs w:val="22"/>
              </w:rPr>
              <w:fldChar w:fldCharType="begin"/>
            </w:r>
            <w:r>
              <w:rPr>
                <w:rFonts w:ascii="Calibri" w:hAnsi="Calibri" w:cs="Calibri"/>
                <w:sz w:val="22"/>
                <w:szCs w:val="22"/>
              </w:rPr>
              <w:instrText xml:space="preserve"> ADDIN EN.CITE &lt;EndNote&gt;&lt;Cite&gt;&lt;Author&gt;Bakhiet&lt;/Author&gt;&lt;Year&gt;2020&lt;/Year&gt;&lt;RecNum&gt;104&lt;/RecNum&gt;&lt;DisplayText&gt;(103)&lt;/DisplayText&gt;&lt;record&gt;&lt;rec-number&gt;104&lt;/rec-number&gt;&lt;foreign-keys&gt;&lt;key app="EN" db-id="fefwpvee9vtvahept9avatr20a5fd5trswv5" timestamp="1608034293"&gt;104&lt;/key&gt;&lt;/foreign-keys&gt;&lt;ref-type name="Report"&gt;27&lt;/ref-type&gt;&lt;contributors&gt;&lt;authors&gt;&lt;author&gt;Zeinab Bakhiet&lt;/author&gt;&lt;author&gt;Kelsey Norman&lt;/author&gt;&lt;author&gt;Quianta Moore&lt;/author&gt;&lt;/authors&gt;&lt;/contributors&gt;&lt;titles&gt;&lt;title&gt;Building a New Life in Uncertain Times: The Impact of Covid-19 on Refugees in the U.S&lt;/title&gt;&lt;/titles&gt;&lt;dates&gt;&lt;year&gt;2020&lt;/year&gt;&lt;pub-dates&gt;&lt;date&gt;2020/00&lt;/date&gt;&lt;/pub-dates&gt;&lt;/dates&gt;&lt;publisher&gt;Baker Institute&lt;/publisher&gt;&lt;urls&gt;&lt;related-urls&gt;&lt;url&gt;https://search.bvsalud.org/global-literature-on-novel-coronavirus-2019-ncov/resource/en/grc-739715&lt;/url&gt;&lt;/related-urls&gt;&lt;/urls&gt;&lt;remote-database-name&gt;GREY-COVIDWHO&lt;/remote-database-name&gt;&lt;remote-database-provider&gt;https://www.who.int/emergencies/diseases/novel-coronavirus-2019/global-research-on-novel-coronavirus-2019-ncov/&lt;/remote-database-provider&gt;&lt;/record&gt;&lt;/Cite&gt;&lt;/EndNote&gt;</w:instrText>
            </w:r>
            <w:r>
              <w:rPr>
                <w:rFonts w:ascii="Calibri" w:hAnsi="Calibri" w:cs="Calibri"/>
                <w:sz w:val="22"/>
                <w:szCs w:val="22"/>
              </w:rPr>
              <w:fldChar w:fldCharType="separate"/>
            </w:r>
            <w:r>
              <w:rPr>
                <w:rFonts w:ascii="Calibri" w:hAnsi="Calibri" w:cs="Calibri"/>
                <w:noProof/>
                <w:sz w:val="22"/>
                <w:szCs w:val="22"/>
              </w:rPr>
              <w:t>(103)</w:t>
            </w:r>
            <w:r>
              <w:rPr>
                <w:rFonts w:ascii="Calibri" w:hAnsi="Calibri" w:cs="Calibri"/>
                <w:sz w:val="22"/>
                <w:szCs w:val="22"/>
              </w:rPr>
              <w:fldChar w:fldCharType="end"/>
            </w:r>
          </w:p>
        </w:tc>
        <w:tc>
          <w:tcPr>
            <w:tcW w:w="1595" w:type="dxa"/>
          </w:tcPr>
          <w:p w14:paraId="560BCE6E"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USA</w:t>
            </w:r>
          </w:p>
        </w:tc>
        <w:tc>
          <w:tcPr>
            <w:tcW w:w="1683" w:type="dxa"/>
          </w:tcPr>
          <w:p w14:paraId="1DFB3DB6"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Refugees</w:t>
            </w:r>
          </w:p>
        </w:tc>
        <w:tc>
          <w:tcPr>
            <w:tcW w:w="1687" w:type="dxa"/>
          </w:tcPr>
          <w:p w14:paraId="4A7B2A3C"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Policy brief</w:t>
            </w:r>
          </w:p>
        </w:tc>
        <w:tc>
          <w:tcPr>
            <w:tcW w:w="1245" w:type="dxa"/>
          </w:tcPr>
          <w:p w14:paraId="721025B2"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Grey</w:t>
            </w:r>
          </w:p>
        </w:tc>
        <w:tc>
          <w:tcPr>
            <w:tcW w:w="1203" w:type="dxa"/>
          </w:tcPr>
          <w:p w14:paraId="70831F10"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c>
          <w:tcPr>
            <w:tcW w:w="2406" w:type="dxa"/>
          </w:tcPr>
          <w:p w14:paraId="714B9D53"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Barriers to healthcare (immigration status, other structural/cultural)</w:t>
            </w:r>
          </w:p>
        </w:tc>
        <w:tc>
          <w:tcPr>
            <w:tcW w:w="1314" w:type="dxa"/>
          </w:tcPr>
          <w:p w14:paraId="7CDF645F" w14:textId="77777777" w:rsidR="007853E5" w:rsidRPr="00CA7C74" w:rsidRDefault="007853E5" w:rsidP="007853E5">
            <w:pPr>
              <w:spacing w:line="276" w:lineRule="auto"/>
              <w:jc w:val="both"/>
              <w:rPr>
                <w:rFonts w:ascii="Calibri" w:hAnsi="Calibri" w:cs="Calibri"/>
                <w:sz w:val="22"/>
                <w:szCs w:val="22"/>
              </w:rPr>
            </w:pPr>
            <w:r>
              <w:rPr>
                <w:rFonts w:ascii="Calibri" w:hAnsi="Calibri" w:cs="Calibri"/>
                <w:sz w:val="22"/>
                <w:szCs w:val="22"/>
              </w:rPr>
              <w:t>N/A</w:t>
            </w:r>
          </w:p>
        </w:tc>
      </w:tr>
      <w:tr w:rsidR="007853E5" w:rsidRPr="00CA7C74" w14:paraId="73FB0D9E" w14:textId="77777777" w:rsidTr="005F5120">
        <w:tc>
          <w:tcPr>
            <w:tcW w:w="1795" w:type="dxa"/>
          </w:tcPr>
          <w:p w14:paraId="12C712E3" w14:textId="6D235E80" w:rsidR="007853E5" w:rsidRDefault="007853E5" w:rsidP="007853E5">
            <w:pPr>
              <w:spacing w:line="276" w:lineRule="auto"/>
              <w:jc w:val="both"/>
              <w:rPr>
                <w:rFonts w:ascii="Calibri" w:hAnsi="Calibri" w:cs="Calibri"/>
                <w:sz w:val="22"/>
                <w:szCs w:val="22"/>
              </w:rPr>
            </w:pPr>
            <w:r>
              <w:rPr>
                <w:rFonts w:ascii="Calibri" w:hAnsi="Calibri" w:cs="Calibri"/>
                <w:sz w:val="22"/>
                <w:szCs w:val="22"/>
              </w:rPr>
              <w:lastRenderedPageBreak/>
              <w:t xml:space="preserve">Greenaway </w:t>
            </w:r>
            <w:r>
              <w:rPr>
                <w:rFonts w:ascii="Calibri" w:hAnsi="Calibri" w:cs="Calibri"/>
                <w:sz w:val="22"/>
                <w:szCs w:val="22"/>
              </w:rPr>
              <w:fldChar w:fldCharType="begin"/>
            </w:r>
            <w:r>
              <w:rPr>
                <w:rFonts w:ascii="Calibri" w:hAnsi="Calibri" w:cs="Calibri"/>
                <w:sz w:val="22"/>
                <w:szCs w:val="22"/>
              </w:rPr>
              <w:instrText xml:space="preserve"> ADDIN EN.CITE &lt;EndNote&gt;&lt;Cite&gt;&lt;Author&gt;Greenaway&lt;/Author&gt;&lt;Year&gt;2020&lt;/Year&gt;&lt;RecNum&gt;1&lt;/RecNum&gt;&lt;DisplayText&gt;(1)&lt;/DisplayText&gt;&lt;record&gt;&lt;rec-number&gt;1&lt;/rec-number&gt;&lt;foreign-keys&gt;&lt;key app="EN" db-id="fefwpvee9vtvahept9avatr20a5fd5trswv5" timestamp="1608034290"&gt;1&lt;/key&gt;&lt;/foreign-keys&gt;&lt;ref-type name="Journal Article"&gt;17&lt;/ref-type&gt;&lt;contributors&gt;&lt;authors&gt;&lt;author&gt;Greenaway, Christina&lt;/author&gt;&lt;author&gt;Hargreaves, Sally&lt;/author&gt;&lt;author&gt;Barkati, Sapha&lt;/author&gt;&lt;author&gt;Coyle, Christina M.&lt;/author&gt;&lt;author&gt;Gobbi, Federico&lt;/author&gt;&lt;author&gt;Veizis, Apostolos&lt;/author&gt;&lt;author&gt;Douglas, Paul&lt;/author&gt;&lt;/authors&gt;&lt;/contributors&gt;&lt;titles&gt;&lt;title&gt;COVID-19: Exposing and addressing health disparities among ethnic minorities and migrants&lt;/title&gt;&lt;secondary-title&gt;Journal of Travel Medicine&lt;/secondary-title&gt;&lt;/titles&gt;&lt;periodical&gt;&lt;full-title&gt;Journal of Travel Medicine&lt;/full-title&gt;&lt;/periodical&gt;&lt;pages&gt;taaa113&lt;/pages&gt;&lt;volume&gt;27&lt;/volume&gt;&lt;number&gt;7&lt;/number&gt;&lt;dates&gt;&lt;year&gt;2020&lt;/year&gt;&lt;pub-dates&gt;&lt;date&gt;2020-07&lt;/date&gt;&lt;/pub-dates&gt;&lt;/dates&gt;&lt;accession-num&gt;rayyan-109634261&lt;/accession-num&gt;&lt;urls&gt;&lt;related-urls&gt;&lt;url&gt;https://dx.doi.org/10.1093/jtm/taaa113&lt;/url&gt;&lt;/related-urls&gt;&lt;/urls&gt;&lt;custom1&gt;RAYYAN-INCLUSION: {&amp;quot;shargrea&amp;quot;=&amp;gt;&amp;quot;Included&amp;quot;, &amp;quot;Cherie &amp;quot;=&amp;gt;&amp;quot;Included&amp;quot;} | RAYYAN-LABELS: Migrant,*** MIGRANT ***&lt;/custom1&gt;&lt;language&gt;en&lt;/language&gt;&lt;/record&gt;&lt;/Cite&gt;&lt;/EndNote&gt;</w:instrText>
            </w:r>
            <w:r>
              <w:rPr>
                <w:rFonts w:ascii="Calibri" w:hAnsi="Calibri" w:cs="Calibri"/>
                <w:sz w:val="22"/>
                <w:szCs w:val="22"/>
              </w:rPr>
              <w:fldChar w:fldCharType="separate"/>
            </w:r>
            <w:r>
              <w:rPr>
                <w:rFonts w:ascii="Calibri" w:hAnsi="Calibri" w:cs="Calibri"/>
                <w:noProof/>
                <w:sz w:val="22"/>
                <w:szCs w:val="22"/>
              </w:rPr>
              <w:t>(1)</w:t>
            </w:r>
            <w:r>
              <w:rPr>
                <w:rFonts w:ascii="Calibri" w:hAnsi="Calibri" w:cs="Calibri"/>
                <w:sz w:val="22"/>
                <w:szCs w:val="22"/>
              </w:rPr>
              <w:fldChar w:fldCharType="end"/>
            </w:r>
          </w:p>
        </w:tc>
        <w:tc>
          <w:tcPr>
            <w:tcW w:w="1595" w:type="dxa"/>
          </w:tcPr>
          <w:p w14:paraId="7A2C435C"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Global</w:t>
            </w:r>
          </w:p>
        </w:tc>
        <w:tc>
          <w:tcPr>
            <w:tcW w:w="1683" w:type="dxa"/>
          </w:tcPr>
          <w:p w14:paraId="0F2129C5"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Migrants</w:t>
            </w:r>
          </w:p>
        </w:tc>
        <w:tc>
          <w:tcPr>
            <w:tcW w:w="1687" w:type="dxa"/>
          </w:tcPr>
          <w:p w14:paraId="064C1C19"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Commentary</w:t>
            </w:r>
          </w:p>
        </w:tc>
        <w:tc>
          <w:tcPr>
            <w:tcW w:w="1245" w:type="dxa"/>
          </w:tcPr>
          <w:p w14:paraId="30DEA108"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Peer-reviewed journal</w:t>
            </w:r>
          </w:p>
        </w:tc>
        <w:tc>
          <w:tcPr>
            <w:tcW w:w="1203" w:type="dxa"/>
          </w:tcPr>
          <w:p w14:paraId="67D4815A"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c>
          <w:tcPr>
            <w:tcW w:w="2406" w:type="dxa"/>
          </w:tcPr>
          <w:p w14:paraId="5E73448B"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Socio-economic determinants; barriers to healthcare</w:t>
            </w:r>
          </w:p>
        </w:tc>
        <w:tc>
          <w:tcPr>
            <w:tcW w:w="1314" w:type="dxa"/>
          </w:tcPr>
          <w:p w14:paraId="07196317"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r>
      <w:tr w:rsidR="007853E5" w:rsidRPr="00CA7C74" w14:paraId="53D362C9" w14:textId="77777777" w:rsidTr="005F5120">
        <w:tc>
          <w:tcPr>
            <w:tcW w:w="1795" w:type="dxa"/>
          </w:tcPr>
          <w:p w14:paraId="0146634F" w14:textId="37ACBAE5" w:rsidR="007853E5" w:rsidRDefault="007853E5" w:rsidP="007853E5">
            <w:pPr>
              <w:spacing w:line="276" w:lineRule="auto"/>
              <w:jc w:val="both"/>
              <w:rPr>
                <w:rFonts w:ascii="Calibri" w:hAnsi="Calibri" w:cs="Calibri"/>
                <w:sz w:val="22"/>
                <w:szCs w:val="22"/>
              </w:rPr>
            </w:pPr>
            <w:r>
              <w:rPr>
                <w:rFonts w:ascii="Calibri" w:hAnsi="Calibri" w:cs="Calibri"/>
                <w:sz w:val="22"/>
                <w:szCs w:val="22"/>
              </w:rPr>
              <w:t xml:space="preserve">Wilson </w:t>
            </w:r>
            <w:r>
              <w:rPr>
                <w:rFonts w:ascii="Calibri" w:hAnsi="Calibri" w:cs="Calibri"/>
                <w:sz w:val="22"/>
                <w:szCs w:val="22"/>
              </w:rPr>
              <w:fldChar w:fldCharType="begin"/>
            </w:r>
            <w:r>
              <w:rPr>
                <w:rFonts w:ascii="Calibri" w:hAnsi="Calibri" w:cs="Calibri"/>
                <w:sz w:val="22"/>
                <w:szCs w:val="22"/>
              </w:rPr>
              <w:instrText xml:space="preserve"> ADDIN EN.CITE &lt;EndNote&gt;&lt;Cite&gt;&lt;Author&gt;Wilson&lt;/Author&gt;&lt;Year&gt;2020&lt;/Year&gt;&lt;RecNum&gt;106&lt;/RecNum&gt;&lt;DisplayText&gt;(105)&lt;/DisplayText&gt;&lt;record&gt;&lt;rec-number&gt;106&lt;/rec-number&gt;&lt;foreign-keys&gt;&lt;key app="EN" db-id="fefwpvee9vtvahept9avatr20a5fd5trswv5" timestamp="1608034293"&gt;106&lt;/key&gt;&lt;/foreign-keys&gt;&lt;ref-type name="Journal Article"&gt;17&lt;/ref-type&gt;&lt;contributors&gt;&lt;authors&gt;&lt;author&gt;Wilson, Dana Burdnell&lt;/author&gt;&lt;author&gt;Solomon, Terry A.&lt;/author&gt;&lt;author&gt;McLane-Davison, Denise&lt;/author&gt;&lt;/authors&gt;&lt;/contributors&gt;&lt;titles&gt;&lt;title&gt;Ethics and Racial Equity in Social Welfare Policy: Social Work’s Response to the COVID-19 Pandemic&lt;/title&gt;&lt;secondary-title&gt;Soc Work Public Health&lt;/secondary-title&gt;&lt;/titles&gt;&lt;periodical&gt;&lt;full-title&gt;Soc Work Public Health&lt;/full-title&gt;&lt;/periodical&gt;&lt;pages&gt;617-632&lt;/pages&gt;&lt;volume&gt;35&lt;/volume&gt;&lt;number&gt;7&lt;/number&gt;&lt;keywords&gt;&lt;keyword&gt;Coronavirus Infections/epidemiology&lt;/keyword&gt;&lt;keyword&gt;Pneumonia, Viral/epidemiology&lt;/keyword&gt;&lt;keyword&gt;Public Policy&lt;/keyword&gt;&lt;keyword&gt;Racism/ethics&lt;/keyword&gt;&lt;keyword&gt;Social Welfare/ethics&lt;/keyword&gt;&lt;keyword&gt;Social Work/ethics&lt;/keyword&gt;&lt;keyword&gt;Betacoronavirus&lt;/keyword&gt;&lt;keyword&gt;Cultural Competency&lt;/keyword&gt;&lt;keyword&gt;Humans&lt;/keyword&gt;&lt;keyword&gt;Pandemics&lt;/keyword&gt;&lt;keyword&gt;United States/epidemiology&lt;/keyword&gt;&lt;keyword&gt;Social Welfare&lt;/keyword&gt;&lt;keyword&gt;Social Work&lt;/keyword&gt;&lt;/keywords&gt;&lt;dates&gt;&lt;year&gt;2020&lt;/year&gt;&lt;pub-dates&gt;&lt;date&gt;2020-09&lt;/date&gt;&lt;/pub-dates&gt;&lt;/dates&gt;&lt;accession-num&gt;rayyan-109634520&lt;/accession-num&gt;&lt;urls&gt;&lt;related-urls&gt;&lt;url&gt;https://dx.doi.org/10.1080/19371918.2020.1808145&lt;/url&gt;&lt;/related-urls&gt;&lt;/urls&gt;&lt;custom1&gt;RAYYAN-INCLUSION: {&amp;quot;Cherie &amp;quot;=&amp;gt;&amp;quot;Included&amp;quot;} | RAYYAN-LABELS: 6,US,social work&lt;/custom1&gt;&lt;language&gt;en&lt;/language&gt;&lt;/record&gt;&lt;/Cite&gt;&lt;/EndNote&gt;</w:instrText>
            </w:r>
            <w:r>
              <w:rPr>
                <w:rFonts w:ascii="Calibri" w:hAnsi="Calibri" w:cs="Calibri"/>
                <w:sz w:val="22"/>
                <w:szCs w:val="22"/>
              </w:rPr>
              <w:fldChar w:fldCharType="separate"/>
            </w:r>
            <w:r>
              <w:rPr>
                <w:rFonts w:ascii="Calibri" w:hAnsi="Calibri" w:cs="Calibri"/>
                <w:noProof/>
                <w:sz w:val="22"/>
                <w:szCs w:val="22"/>
              </w:rPr>
              <w:t>(105)</w:t>
            </w:r>
            <w:r>
              <w:rPr>
                <w:rFonts w:ascii="Calibri" w:hAnsi="Calibri" w:cs="Calibri"/>
                <w:sz w:val="22"/>
                <w:szCs w:val="22"/>
              </w:rPr>
              <w:fldChar w:fldCharType="end"/>
            </w:r>
          </w:p>
        </w:tc>
        <w:tc>
          <w:tcPr>
            <w:tcW w:w="1595" w:type="dxa"/>
          </w:tcPr>
          <w:p w14:paraId="045C7963"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USA</w:t>
            </w:r>
          </w:p>
        </w:tc>
        <w:tc>
          <w:tcPr>
            <w:tcW w:w="1683" w:type="dxa"/>
          </w:tcPr>
          <w:p w14:paraId="6AA97A78"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Undocumented migrants</w:t>
            </w:r>
          </w:p>
        </w:tc>
        <w:tc>
          <w:tcPr>
            <w:tcW w:w="1687" w:type="dxa"/>
          </w:tcPr>
          <w:p w14:paraId="02CC3914"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Letter</w:t>
            </w:r>
          </w:p>
        </w:tc>
        <w:tc>
          <w:tcPr>
            <w:tcW w:w="1245" w:type="dxa"/>
          </w:tcPr>
          <w:p w14:paraId="6FB66292"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Peer-reviewed journal</w:t>
            </w:r>
          </w:p>
        </w:tc>
        <w:tc>
          <w:tcPr>
            <w:tcW w:w="1203" w:type="dxa"/>
          </w:tcPr>
          <w:p w14:paraId="42F05E9F"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c>
          <w:tcPr>
            <w:tcW w:w="2406" w:type="dxa"/>
          </w:tcPr>
          <w:p w14:paraId="1A6AD39A"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Barriers to healthcare (immigration status)</w:t>
            </w:r>
          </w:p>
        </w:tc>
        <w:tc>
          <w:tcPr>
            <w:tcW w:w="1314" w:type="dxa"/>
          </w:tcPr>
          <w:p w14:paraId="0F448C9F"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r>
      <w:tr w:rsidR="007853E5" w:rsidRPr="00CA7C74" w14:paraId="098EF6C4" w14:textId="77777777" w:rsidTr="005F5120">
        <w:tc>
          <w:tcPr>
            <w:tcW w:w="1795" w:type="dxa"/>
          </w:tcPr>
          <w:p w14:paraId="6F81AD9B" w14:textId="4A86B063" w:rsidR="007853E5" w:rsidRDefault="007853E5" w:rsidP="007853E5">
            <w:pPr>
              <w:spacing w:line="276" w:lineRule="auto"/>
              <w:jc w:val="both"/>
              <w:rPr>
                <w:rFonts w:ascii="Calibri" w:hAnsi="Calibri" w:cs="Calibri"/>
                <w:sz w:val="22"/>
                <w:szCs w:val="22"/>
              </w:rPr>
            </w:pPr>
            <w:proofErr w:type="spellStart"/>
            <w:r>
              <w:rPr>
                <w:rFonts w:ascii="Calibri" w:hAnsi="Calibri" w:cs="Calibri"/>
                <w:sz w:val="22"/>
                <w:szCs w:val="22"/>
              </w:rPr>
              <w:t>Behbahani</w:t>
            </w:r>
            <w:proofErr w:type="spellEnd"/>
            <w:r>
              <w:rPr>
                <w:rFonts w:ascii="Calibri" w:hAnsi="Calibri" w:cs="Calibri"/>
                <w:sz w:val="22"/>
                <w:szCs w:val="22"/>
              </w:rPr>
              <w:t xml:space="preserve"> </w:t>
            </w:r>
            <w:r>
              <w:rPr>
                <w:rFonts w:ascii="Calibri" w:hAnsi="Calibri" w:cs="Calibri"/>
                <w:sz w:val="22"/>
                <w:szCs w:val="22"/>
              </w:rPr>
              <w:fldChar w:fldCharType="begin"/>
            </w:r>
            <w:r>
              <w:rPr>
                <w:rFonts w:ascii="Calibri" w:hAnsi="Calibri" w:cs="Calibri"/>
                <w:sz w:val="22"/>
                <w:szCs w:val="22"/>
              </w:rPr>
              <w:instrText xml:space="preserve"> ADDIN EN.CITE &lt;EndNote&gt;&lt;Cite&gt;&lt;Author&gt;Behbahani&lt;/Author&gt;&lt;Year&gt;2020&lt;/Year&gt;&lt;RecNum&gt;108&lt;/RecNum&gt;&lt;DisplayText&gt;(107)&lt;/DisplayText&gt;&lt;record&gt;&lt;rec-number&gt;108&lt;/rec-number&gt;&lt;foreign-keys&gt;&lt;key app="EN" db-id="fefwpvee9vtvahept9avatr20a5fd5trswv5" timestamp="1608034293"&gt;108&lt;/key&gt;&lt;/foreign-keys&gt;&lt;ref-type name="Journal Article"&gt;17&lt;/ref-type&gt;&lt;contributors&gt;&lt;authors&gt;&lt;author&gt;Behbahani, Sara&lt;/author&gt;&lt;author&gt;Smith, Cynthia A.&lt;/author&gt;&lt;author&gt;Carvalho, Michelly&lt;/author&gt;&lt;author&gt;Warren, Christopher J.&lt;/author&gt;&lt;author&gt;Gregory, Micah&lt;/author&gt;&lt;author&gt;Silva, Nicole A.&lt;/author&gt;&lt;/authors&gt;&lt;/contributors&gt;&lt;titles&gt;&lt;title&gt;Vulnerable Immigrant Populations in the New York Metropolitan Area and COVID-19: Lessons Learned in the Epicenter of the Crisis&lt;/title&gt;&lt;secondary-title&gt;Acad. med&lt;/secondary-title&gt;&lt;/titles&gt;&lt;periodical&gt;&lt;full-title&gt;Acad. med&lt;/full-title&gt;&lt;/periodical&gt;&lt;pages&gt;1827-1830&lt;/pages&gt;&lt;volume&gt;95&lt;/volume&gt;&lt;number&gt;12&lt;/number&gt;&lt;keywords&gt;&lt;keyword&gt;Emigrants and Immigrants&lt;/keyword&gt;&lt;/keywords&gt;&lt;dates&gt;&lt;year&gt;2020&lt;/year&gt;&lt;pub-dates&gt;&lt;date&gt;2020-05&lt;/date&gt;&lt;/pub-dates&gt;&lt;/dates&gt;&lt;accession-num&gt;rayyan-109635977&lt;/accession-num&gt;&lt;urls&gt;&lt;related-urls&gt;&lt;url&gt;https://dx.doi.org/10.1097/ACM.0000000000003518&lt;/url&gt;&lt;/related-urls&gt;&lt;/urls&gt;&lt;custom1&gt;RAYYAN-INCLUSION: {&amp;quot;Cherie &amp;quot;=&amp;gt;&amp;quot;Included&amp;quot;} | RAYYAN-LABELS: 6,US,Migrant,*** MIGRANT ***,information dissemination&lt;/custom1&gt;&lt;language&gt;en&lt;/language&gt;&lt;/record&gt;&lt;/Cite&gt;&lt;/EndNote&gt;</w:instrText>
            </w:r>
            <w:r>
              <w:rPr>
                <w:rFonts w:ascii="Calibri" w:hAnsi="Calibri" w:cs="Calibri"/>
                <w:sz w:val="22"/>
                <w:szCs w:val="22"/>
              </w:rPr>
              <w:fldChar w:fldCharType="separate"/>
            </w:r>
            <w:r>
              <w:rPr>
                <w:rFonts w:ascii="Calibri" w:hAnsi="Calibri" w:cs="Calibri"/>
                <w:noProof/>
                <w:sz w:val="22"/>
                <w:szCs w:val="22"/>
              </w:rPr>
              <w:t>(107)</w:t>
            </w:r>
            <w:r>
              <w:rPr>
                <w:rFonts w:ascii="Calibri" w:hAnsi="Calibri" w:cs="Calibri"/>
                <w:sz w:val="22"/>
                <w:szCs w:val="22"/>
              </w:rPr>
              <w:fldChar w:fldCharType="end"/>
            </w:r>
          </w:p>
        </w:tc>
        <w:tc>
          <w:tcPr>
            <w:tcW w:w="1595" w:type="dxa"/>
          </w:tcPr>
          <w:p w14:paraId="5CEE056C"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New York, USA</w:t>
            </w:r>
          </w:p>
        </w:tc>
        <w:tc>
          <w:tcPr>
            <w:tcW w:w="1683" w:type="dxa"/>
          </w:tcPr>
          <w:p w14:paraId="3252F2A7"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Migrants</w:t>
            </w:r>
          </w:p>
        </w:tc>
        <w:tc>
          <w:tcPr>
            <w:tcW w:w="1687" w:type="dxa"/>
          </w:tcPr>
          <w:p w14:paraId="3333B228"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Commentary</w:t>
            </w:r>
          </w:p>
        </w:tc>
        <w:tc>
          <w:tcPr>
            <w:tcW w:w="1245" w:type="dxa"/>
          </w:tcPr>
          <w:p w14:paraId="614678ED"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Peer-reviewed journal</w:t>
            </w:r>
          </w:p>
        </w:tc>
        <w:tc>
          <w:tcPr>
            <w:tcW w:w="1203" w:type="dxa"/>
          </w:tcPr>
          <w:p w14:paraId="679A187A"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c>
          <w:tcPr>
            <w:tcW w:w="2406" w:type="dxa"/>
          </w:tcPr>
          <w:p w14:paraId="1DA9EE3E"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Barriers to healthcare (immigration status, language)</w:t>
            </w:r>
          </w:p>
        </w:tc>
        <w:tc>
          <w:tcPr>
            <w:tcW w:w="1314" w:type="dxa"/>
          </w:tcPr>
          <w:p w14:paraId="1B2585E9"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r>
      <w:tr w:rsidR="007853E5" w:rsidRPr="00CA7C74" w14:paraId="73526131" w14:textId="77777777" w:rsidTr="005F5120">
        <w:tc>
          <w:tcPr>
            <w:tcW w:w="1795" w:type="dxa"/>
          </w:tcPr>
          <w:p w14:paraId="4C9D7CBE" w14:textId="3B2F406A" w:rsidR="007853E5" w:rsidRDefault="007853E5" w:rsidP="007853E5">
            <w:pPr>
              <w:spacing w:line="276" w:lineRule="auto"/>
              <w:jc w:val="both"/>
              <w:rPr>
                <w:rFonts w:ascii="Calibri" w:hAnsi="Calibri" w:cs="Calibri"/>
                <w:sz w:val="22"/>
                <w:szCs w:val="22"/>
              </w:rPr>
            </w:pPr>
            <w:r>
              <w:rPr>
                <w:rFonts w:ascii="Calibri" w:hAnsi="Calibri" w:cs="Calibri"/>
                <w:sz w:val="22"/>
                <w:szCs w:val="22"/>
              </w:rPr>
              <w:t xml:space="preserve">Lopez </w:t>
            </w:r>
            <w:r>
              <w:rPr>
                <w:rFonts w:ascii="Calibri" w:hAnsi="Calibri" w:cs="Calibri"/>
                <w:sz w:val="22"/>
                <w:szCs w:val="22"/>
              </w:rPr>
              <w:fldChar w:fldCharType="begin"/>
            </w:r>
            <w:r>
              <w:rPr>
                <w:rFonts w:ascii="Calibri" w:hAnsi="Calibri" w:cs="Calibri"/>
                <w:sz w:val="22"/>
                <w:szCs w:val="22"/>
              </w:rPr>
              <w:instrText xml:space="preserve"> ADDIN EN.CITE &lt;EndNote&gt;&lt;Cite&gt;&lt;Author&gt;Lopez&lt;/Author&gt;&lt;Year&gt;2020&lt;/Year&gt;&lt;RecNum&gt;110&lt;/RecNum&gt;&lt;DisplayText&gt;(109)&lt;/DisplayText&gt;&lt;record&gt;&lt;rec-number&gt;110&lt;/rec-number&gt;&lt;foreign-keys&gt;&lt;key app="EN" db-id="fefwpvee9vtvahept9avatr20a5fd5trswv5" timestamp="1608034293"&gt;110&lt;/key&gt;&lt;/foreign-keys&gt;&lt;ref-type name="Journal Article"&gt;17&lt;/ref-type&gt;&lt;contributors&gt;&lt;authors&gt;&lt;author&gt;Lopez, Miriam Magaña&lt;/author&gt;&lt;author&gt;Holmes, Seth M.&lt;/author&gt;&lt;/authors&gt;&lt;/contributors&gt;&lt;titles&gt;&lt;title&gt;Raids on Immigrant Communities During the Pandemic Threaten the Country’s Public Health&lt;/title&gt;&lt;secondary-title&gt;Am J Public Health&lt;/secondary-title&gt;&lt;/titles&gt;&lt;periodical&gt;&lt;full-title&gt;Am J Public Health&lt;/full-title&gt;&lt;/periodical&gt;&lt;pages&gt;958-959&lt;/pages&gt;&lt;volume&gt;110&lt;/volume&gt;&lt;number&gt;7&lt;/number&gt;&lt;keywords&gt;&lt;keyword&gt;Coronavirus Infections/prevention &amp;amp;amp&lt;/keyword&gt;&lt;keyword&gt;amp&lt;/keyword&gt;&lt;keyword&gt;control&lt;/keyword&gt;&lt;keyword&gt;Emigrants and Immigrants/legislation &amp;amp;amp&lt;/keyword&gt;&lt;keyword&gt;jurisprudence&lt;/keyword&gt;&lt;keyword&gt;Pandemics/prevention &amp;amp;amp&lt;/keyword&gt;&lt;keyword&gt;Pneumonia, Viral/prevention &amp;amp;amp&lt;/keyword&gt;&lt;keyword&gt;Public Health&lt;/keyword&gt;&lt;keyword&gt;Betacoronavirus&lt;/keyword&gt;&lt;keyword&gt;Coronavirus Infections/epidemiology&lt;/keyword&gt;&lt;keyword&gt;Humans&lt;/keyword&gt;&lt;keyword&gt;Law Enforcement&lt;/keyword&gt;&lt;keyword&gt;Masks/supply &amp;amp;amp&lt;/keyword&gt;&lt;keyword&gt;distribution&lt;/keyword&gt;&lt;keyword&gt;Pneumonia, Viral/epidemiology&lt;/keyword&gt;&lt;keyword&gt;Quarantine&lt;/keyword&gt;&lt;keyword&gt;United States&lt;/keyword&gt;&lt;keyword&gt;Vulnerable Populations&lt;/keyword&gt;&lt;/keywords&gt;&lt;dates&gt;&lt;year&gt;2020&lt;/year&gt;&lt;pub-dates&gt;&lt;date&gt;2020-04&lt;/date&gt;&lt;/pub-dates&gt;&lt;/dates&gt;&lt;accession-num&gt;rayyan-109635505&lt;/accession-num&gt;&lt;urls&gt;&lt;related-urls&gt;&lt;url&gt;https://dx.doi.org/10.2105/AJPH.2020.305704&lt;/url&gt;&lt;/related-urls&gt;&lt;/urls&gt;&lt;custom1&gt;RAYYAN-INCLUSION: {&amp;quot;Cherie &amp;quot;=&amp;gt;&amp;quot;Included&amp;quot;} | RAYYAN-LABELS: US,raids,Migrant,*** MIGRANT ***&lt;/custom1&gt;&lt;language&gt;en&lt;/language&gt;&lt;/record&gt;&lt;/Cite&gt;&lt;/EndNote&gt;</w:instrText>
            </w:r>
            <w:r>
              <w:rPr>
                <w:rFonts w:ascii="Calibri" w:hAnsi="Calibri" w:cs="Calibri"/>
                <w:sz w:val="22"/>
                <w:szCs w:val="22"/>
              </w:rPr>
              <w:fldChar w:fldCharType="separate"/>
            </w:r>
            <w:r>
              <w:rPr>
                <w:rFonts w:ascii="Calibri" w:hAnsi="Calibri" w:cs="Calibri"/>
                <w:noProof/>
                <w:sz w:val="22"/>
                <w:szCs w:val="22"/>
              </w:rPr>
              <w:t>(109)</w:t>
            </w:r>
            <w:r>
              <w:rPr>
                <w:rFonts w:ascii="Calibri" w:hAnsi="Calibri" w:cs="Calibri"/>
                <w:sz w:val="22"/>
                <w:szCs w:val="22"/>
              </w:rPr>
              <w:fldChar w:fldCharType="end"/>
            </w:r>
          </w:p>
        </w:tc>
        <w:tc>
          <w:tcPr>
            <w:tcW w:w="1595" w:type="dxa"/>
          </w:tcPr>
          <w:p w14:paraId="50C76010"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USA</w:t>
            </w:r>
          </w:p>
        </w:tc>
        <w:tc>
          <w:tcPr>
            <w:tcW w:w="1683" w:type="dxa"/>
          </w:tcPr>
          <w:p w14:paraId="0BBD13E4"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Migrants</w:t>
            </w:r>
          </w:p>
        </w:tc>
        <w:tc>
          <w:tcPr>
            <w:tcW w:w="1687" w:type="dxa"/>
          </w:tcPr>
          <w:p w14:paraId="6FB0CFA4"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Editorial</w:t>
            </w:r>
          </w:p>
        </w:tc>
        <w:tc>
          <w:tcPr>
            <w:tcW w:w="1245" w:type="dxa"/>
          </w:tcPr>
          <w:p w14:paraId="6D1AC129"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Peer-reviewed journal</w:t>
            </w:r>
          </w:p>
        </w:tc>
        <w:tc>
          <w:tcPr>
            <w:tcW w:w="1203" w:type="dxa"/>
          </w:tcPr>
          <w:p w14:paraId="36712207"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c>
          <w:tcPr>
            <w:tcW w:w="2406" w:type="dxa"/>
          </w:tcPr>
          <w:p w14:paraId="2D33422F"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Barriers to healthcare (immigration status)</w:t>
            </w:r>
          </w:p>
        </w:tc>
        <w:tc>
          <w:tcPr>
            <w:tcW w:w="1314" w:type="dxa"/>
          </w:tcPr>
          <w:p w14:paraId="227EBE2C"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r>
      <w:tr w:rsidR="007853E5" w:rsidRPr="00CA7C74" w14:paraId="268DE722" w14:textId="77777777" w:rsidTr="005F5120">
        <w:tc>
          <w:tcPr>
            <w:tcW w:w="1795" w:type="dxa"/>
          </w:tcPr>
          <w:p w14:paraId="3A679262" w14:textId="1F8AF354" w:rsidR="007853E5" w:rsidRDefault="007853E5" w:rsidP="007853E5">
            <w:pPr>
              <w:spacing w:line="276" w:lineRule="auto"/>
              <w:jc w:val="both"/>
              <w:rPr>
                <w:rFonts w:ascii="Calibri" w:hAnsi="Calibri" w:cs="Calibri"/>
                <w:sz w:val="22"/>
                <w:szCs w:val="22"/>
              </w:rPr>
            </w:pPr>
            <w:r>
              <w:rPr>
                <w:rFonts w:ascii="Calibri" w:hAnsi="Calibri" w:cs="Calibri"/>
                <w:sz w:val="22"/>
                <w:szCs w:val="22"/>
              </w:rPr>
              <w:t xml:space="preserve">Lam </w:t>
            </w:r>
            <w:r>
              <w:rPr>
                <w:rFonts w:ascii="Calibri" w:hAnsi="Calibri" w:cs="Calibri"/>
                <w:sz w:val="22"/>
                <w:szCs w:val="22"/>
              </w:rPr>
              <w:fldChar w:fldCharType="begin"/>
            </w:r>
            <w:r>
              <w:rPr>
                <w:rFonts w:ascii="Calibri" w:hAnsi="Calibri" w:cs="Calibri"/>
                <w:sz w:val="22"/>
                <w:szCs w:val="22"/>
              </w:rPr>
              <w:instrText xml:space="preserve"> ADDIN EN.CITE &lt;EndNote&gt;&lt;Cite&gt;&lt;Author&gt;Lam&lt;/Author&gt;&lt;Year&gt;2020&lt;/Year&gt;&lt;RecNum&gt;109&lt;/RecNum&gt;&lt;DisplayText&gt;(108)&lt;/DisplayText&gt;&lt;record&gt;&lt;rec-number&gt;109&lt;/rec-number&gt;&lt;foreign-keys&gt;&lt;key app="EN" db-id="fefwpvee9vtvahept9avatr20a5fd5trswv5" timestamp="1608034293"&gt;109&lt;/key&gt;&lt;/foreign-keys&gt;&lt;ref-type name="Journal Article"&gt;17&lt;/ref-type&gt;&lt;contributors&gt;&lt;authors&gt;&lt;author&gt;Lam, Elene&lt;/author&gt;&lt;/authors&gt;&lt;/contributors&gt;&lt;titles&gt;&lt;title&gt;Migrant sex workers left behind during COVID-19 pandemic&lt;/title&gt;&lt;secondary-title&gt;Can J Public Health&lt;/secondary-title&gt;&lt;/titles&gt;&lt;periodical&gt;&lt;full-title&gt;Can J Public Health&lt;/full-title&gt;&lt;/periodical&gt;&lt;pages&gt;482-483&lt;/pages&gt;&lt;volume&gt;111&lt;/volume&gt;&lt;number&gt;4&lt;/number&gt;&lt;keywords&gt;&lt;keyword&gt;Coronavirus Infections&lt;/keyword&gt;&lt;keyword&gt;Pandemics&lt;/keyword&gt;&lt;keyword&gt;Pneumonia, Viral&lt;/keyword&gt;&lt;keyword&gt;Sex Workers&lt;/keyword&gt;&lt;keyword&gt;Transients and Migrants&lt;/keyword&gt;&lt;keyword&gt;Betacoronavirus&lt;/keyword&gt;&lt;keyword&gt;Human Rights&lt;/keyword&gt;&lt;keyword&gt;Humans&lt;/keyword&gt;&lt;/keywords&gt;&lt;dates&gt;&lt;year&gt;2020&lt;/year&gt;&lt;pub-dates&gt;&lt;date&gt;2020-07&lt;/date&gt;&lt;/pub-dates&gt;&lt;/dates&gt;&lt;accession-num&gt;rayyan-109635073&lt;/accession-num&gt;&lt;urls&gt;&lt;related-urls&gt;&lt;url&gt;https://dx.doi.org/10.17269/s41997-020-00377-4&lt;/url&gt;&lt;/related-urls&gt;&lt;/urls&gt;&lt;custom1&gt;RAYYAN-INCLUSION: {&amp;quot;Cherie &amp;quot;=&amp;gt;&amp;quot;Included&amp;quot;} | RAYYAN-LABELS: letter,*** MIGRANT ***,migrant sex workers&lt;/custom1&gt;&lt;language&gt;en&lt;/language&gt;&lt;/record&gt;&lt;/Cite&gt;&lt;/EndNote&gt;</w:instrText>
            </w:r>
            <w:r>
              <w:rPr>
                <w:rFonts w:ascii="Calibri" w:hAnsi="Calibri" w:cs="Calibri"/>
                <w:sz w:val="22"/>
                <w:szCs w:val="22"/>
              </w:rPr>
              <w:fldChar w:fldCharType="separate"/>
            </w:r>
            <w:r>
              <w:rPr>
                <w:rFonts w:ascii="Calibri" w:hAnsi="Calibri" w:cs="Calibri"/>
                <w:noProof/>
                <w:sz w:val="22"/>
                <w:szCs w:val="22"/>
              </w:rPr>
              <w:t>(108)</w:t>
            </w:r>
            <w:r>
              <w:rPr>
                <w:rFonts w:ascii="Calibri" w:hAnsi="Calibri" w:cs="Calibri"/>
                <w:sz w:val="22"/>
                <w:szCs w:val="22"/>
              </w:rPr>
              <w:fldChar w:fldCharType="end"/>
            </w:r>
          </w:p>
        </w:tc>
        <w:tc>
          <w:tcPr>
            <w:tcW w:w="1595" w:type="dxa"/>
          </w:tcPr>
          <w:p w14:paraId="32677D90"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Canada</w:t>
            </w:r>
          </w:p>
        </w:tc>
        <w:tc>
          <w:tcPr>
            <w:tcW w:w="1683" w:type="dxa"/>
          </w:tcPr>
          <w:p w14:paraId="4748CD7C"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Migrant sex workers</w:t>
            </w:r>
          </w:p>
        </w:tc>
        <w:tc>
          <w:tcPr>
            <w:tcW w:w="1687" w:type="dxa"/>
          </w:tcPr>
          <w:p w14:paraId="4EFFF586"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Letter</w:t>
            </w:r>
          </w:p>
        </w:tc>
        <w:tc>
          <w:tcPr>
            <w:tcW w:w="1245" w:type="dxa"/>
          </w:tcPr>
          <w:p w14:paraId="4C7AE999"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Peer-reviewed journal</w:t>
            </w:r>
          </w:p>
        </w:tc>
        <w:tc>
          <w:tcPr>
            <w:tcW w:w="1203" w:type="dxa"/>
          </w:tcPr>
          <w:p w14:paraId="22607D35"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c>
          <w:tcPr>
            <w:tcW w:w="2406" w:type="dxa"/>
          </w:tcPr>
          <w:p w14:paraId="6AB01FEF"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Barriers to healthcare (immigration status); occupational risk</w:t>
            </w:r>
          </w:p>
        </w:tc>
        <w:tc>
          <w:tcPr>
            <w:tcW w:w="1314" w:type="dxa"/>
          </w:tcPr>
          <w:p w14:paraId="01C6112F"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r>
      <w:tr w:rsidR="007853E5" w:rsidRPr="00CA7C74" w14:paraId="1666FB05" w14:textId="77777777" w:rsidTr="005F5120">
        <w:tc>
          <w:tcPr>
            <w:tcW w:w="1795" w:type="dxa"/>
          </w:tcPr>
          <w:p w14:paraId="2CE8B987" w14:textId="7168C93F" w:rsidR="007853E5" w:rsidRDefault="007853E5" w:rsidP="007853E5">
            <w:pPr>
              <w:spacing w:line="276" w:lineRule="auto"/>
              <w:jc w:val="both"/>
              <w:rPr>
                <w:rFonts w:ascii="Calibri" w:hAnsi="Calibri" w:cs="Calibri"/>
                <w:sz w:val="22"/>
                <w:szCs w:val="22"/>
              </w:rPr>
            </w:pPr>
            <w:r>
              <w:rPr>
                <w:rFonts w:ascii="Calibri" w:hAnsi="Calibri" w:cs="Calibri"/>
                <w:sz w:val="22"/>
                <w:szCs w:val="22"/>
              </w:rPr>
              <w:t xml:space="preserve">Doyle </w:t>
            </w:r>
            <w:r>
              <w:rPr>
                <w:rFonts w:ascii="Calibri" w:hAnsi="Calibri" w:cs="Calibri"/>
                <w:sz w:val="22"/>
                <w:szCs w:val="22"/>
              </w:rPr>
              <w:fldChar w:fldCharType="begin"/>
            </w:r>
            <w:r>
              <w:rPr>
                <w:rFonts w:ascii="Calibri" w:hAnsi="Calibri" w:cs="Calibri"/>
                <w:sz w:val="22"/>
                <w:szCs w:val="22"/>
              </w:rPr>
              <w:instrText xml:space="preserve"> ADDIN EN.CITE &lt;EndNote&gt;&lt;Cite&gt;&lt;Author&gt;Doyle&lt;/Author&gt;&lt;Year&gt;2020&lt;/Year&gt;&lt;RecNum&gt;101&lt;/RecNum&gt;&lt;DisplayText&gt;(100)&lt;/DisplayText&gt;&lt;record&gt;&lt;rec-number&gt;101&lt;/rec-number&gt;&lt;foreign-keys&gt;&lt;key app="EN" db-id="fefwpvee9vtvahept9avatr20a5fd5trswv5" timestamp="1608034293"&gt;101&lt;/key&gt;&lt;/foreign-keys&gt;&lt;ref-type name="Journal Article"&gt;17&lt;/ref-type&gt;&lt;contributors&gt;&lt;authors&gt;&lt;author&gt;Doyle, Sabrina&lt;/author&gt;&lt;/authors&gt;&lt;/contributors&gt;&lt;titles&gt;&lt;title&gt;Migrant workers falling through cracks in health care coverage&lt;/title&gt;&lt;secondary-title&gt;Canadian Medical Association Journal&lt;/secondary-title&gt;&lt;/titles&gt;&lt;periodical&gt;&lt;full-title&gt;Canadian Medical Association Journal&lt;/full-title&gt;&lt;/periodical&gt;&lt;dates&gt;&lt;year&gt;2020&lt;/year&gt;&lt;pub-dates&gt;&lt;date&gt;2020-00&lt;/date&gt;&lt;/pub-dates&gt;&lt;/dates&gt;&lt;accession-num&gt;rayyan-109635076&lt;/accession-num&gt;&lt;urls&gt;&lt;related-urls&gt;&lt;url&gt;https://doi.org/10.1503/cmaj.1095882&lt;/url&gt;&lt;/related-urls&gt;&lt;/urls&gt;&lt;custom1&gt;RAYYAN-INCLUSION: {&amp;quot;Cherie &amp;quot;=&amp;gt;&amp;quot;Included&amp;quot;} | RAYYAN-LABELS: Canada,Migrant,*** MIGRANT ***&lt;/custom1&gt;&lt;/record&gt;&lt;/Cite&gt;&lt;/EndNote&gt;</w:instrText>
            </w:r>
            <w:r>
              <w:rPr>
                <w:rFonts w:ascii="Calibri" w:hAnsi="Calibri" w:cs="Calibri"/>
                <w:sz w:val="22"/>
                <w:szCs w:val="22"/>
              </w:rPr>
              <w:fldChar w:fldCharType="separate"/>
            </w:r>
            <w:r>
              <w:rPr>
                <w:rFonts w:ascii="Calibri" w:hAnsi="Calibri" w:cs="Calibri"/>
                <w:noProof/>
                <w:sz w:val="22"/>
                <w:szCs w:val="22"/>
              </w:rPr>
              <w:t>(100)</w:t>
            </w:r>
            <w:r>
              <w:rPr>
                <w:rFonts w:ascii="Calibri" w:hAnsi="Calibri" w:cs="Calibri"/>
                <w:sz w:val="22"/>
                <w:szCs w:val="22"/>
              </w:rPr>
              <w:fldChar w:fldCharType="end"/>
            </w:r>
          </w:p>
        </w:tc>
        <w:tc>
          <w:tcPr>
            <w:tcW w:w="1595" w:type="dxa"/>
          </w:tcPr>
          <w:p w14:paraId="77224708"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Canada</w:t>
            </w:r>
          </w:p>
        </w:tc>
        <w:tc>
          <w:tcPr>
            <w:tcW w:w="1683" w:type="dxa"/>
          </w:tcPr>
          <w:p w14:paraId="790BF9AF"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Migrant workers</w:t>
            </w:r>
          </w:p>
        </w:tc>
        <w:tc>
          <w:tcPr>
            <w:tcW w:w="1687" w:type="dxa"/>
          </w:tcPr>
          <w:p w14:paraId="5B76B179"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Commentary</w:t>
            </w:r>
          </w:p>
        </w:tc>
        <w:tc>
          <w:tcPr>
            <w:tcW w:w="1245" w:type="dxa"/>
          </w:tcPr>
          <w:p w14:paraId="73835562"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Peer-reviewed journal</w:t>
            </w:r>
          </w:p>
        </w:tc>
        <w:tc>
          <w:tcPr>
            <w:tcW w:w="1203" w:type="dxa"/>
          </w:tcPr>
          <w:p w14:paraId="106F760F"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c>
          <w:tcPr>
            <w:tcW w:w="2406" w:type="dxa"/>
          </w:tcPr>
          <w:p w14:paraId="1F10CED4"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Barriers to healthcare (immigration status); occupational risk; overcrowding</w:t>
            </w:r>
          </w:p>
        </w:tc>
        <w:tc>
          <w:tcPr>
            <w:tcW w:w="1314" w:type="dxa"/>
          </w:tcPr>
          <w:p w14:paraId="62DB6964"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r>
      <w:tr w:rsidR="007853E5" w:rsidRPr="00CA7C74" w14:paraId="5D6B6E76" w14:textId="77777777" w:rsidTr="005F5120">
        <w:tc>
          <w:tcPr>
            <w:tcW w:w="1795" w:type="dxa"/>
          </w:tcPr>
          <w:p w14:paraId="07B8B28E" w14:textId="6D3FEB39" w:rsidR="007853E5" w:rsidRDefault="007853E5" w:rsidP="007853E5">
            <w:pPr>
              <w:spacing w:line="276" w:lineRule="auto"/>
              <w:jc w:val="both"/>
              <w:rPr>
                <w:rFonts w:ascii="Calibri" w:hAnsi="Calibri" w:cs="Calibri"/>
                <w:sz w:val="22"/>
                <w:szCs w:val="22"/>
              </w:rPr>
            </w:pPr>
            <w:proofErr w:type="spellStart"/>
            <w:r>
              <w:rPr>
                <w:rFonts w:ascii="Calibri" w:hAnsi="Calibri" w:cs="Calibri"/>
                <w:sz w:val="22"/>
                <w:szCs w:val="22"/>
              </w:rPr>
              <w:t>Bodenmann</w:t>
            </w:r>
            <w:proofErr w:type="spellEnd"/>
            <w:r>
              <w:rPr>
                <w:rFonts w:ascii="Calibri" w:hAnsi="Calibri" w:cs="Calibri"/>
                <w:sz w:val="22"/>
                <w:szCs w:val="22"/>
              </w:rPr>
              <w:t xml:space="preserve"> </w:t>
            </w:r>
            <w:r>
              <w:rPr>
                <w:rFonts w:ascii="Calibri" w:hAnsi="Calibri" w:cs="Calibri"/>
                <w:sz w:val="22"/>
                <w:szCs w:val="22"/>
              </w:rPr>
              <w:fldChar w:fldCharType="begin"/>
            </w:r>
            <w:r>
              <w:rPr>
                <w:rFonts w:ascii="Calibri" w:hAnsi="Calibri" w:cs="Calibri"/>
                <w:sz w:val="22"/>
                <w:szCs w:val="22"/>
              </w:rPr>
              <w:instrText xml:space="preserve"> ADDIN EN.CITE &lt;EndNote&gt;&lt;Cite&gt;&lt;Author&gt;Bodenmann&lt;/Author&gt;&lt;Year&gt;2020&lt;/Year&gt;&lt;RecNum&gt;125&lt;/RecNum&gt;&lt;DisplayText&gt;(124)&lt;/DisplayText&gt;&lt;record&gt;&lt;rec-number&gt;125&lt;/rec-number&gt;&lt;foreign-keys&gt;&lt;key app="EN" db-id="fefwpvee9vtvahept9avatr20a5fd5trswv5" timestamp="1608034294"&gt;125&lt;/key&gt;&lt;/foreign-keys&gt;&lt;ref-type name="Journal Article"&gt;17&lt;/ref-type&gt;&lt;contributors&gt;&lt;authors&gt;&lt;author&gt;Bodenmann, Patrick&lt;/author&gt;&lt;author&gt;Pahud-Vermeulen, Brigitte&lt;/author&gt;&lt;author&gt;Bouche, Laurence&lt;/author&gt;&lt;author&gt;Sanchis Zozaya, Javier&lt;/author&gt;&lt;author&gt;Bauermeister, Murielle&lt;/author&gt;&lt;author&gt;Berzig, Ahmed&lt;/author&gt;&lt;/authors&gt;&lt;/contributors&gt;&lt;titles&gt;&lt;title&gt;Left behind populations, COVID-19 and risks of health inequities : a guide of the local social-health network (Vaud, Switzerland)&lt;/title&gt;&lt;secondary-title&gt;Revue medicale suisse&lt;/secondary-title&gt;&lt;/titles&gt;&lt;periodical&gt;&lt;full-title&gt;Revue medicale suisse&lt;/full-title&gt;&lt;/periodical&gt;&lt;pages&gt;859-862&lt;/pages&gt;&lt;volume&gt;16&lt;/volume&gt;&lt;number&gt;691-2&lt;/number&gt;&lt;keywords&gt;&lt;keyword&gt;Socioeconomic Factors&lt;/keyword&gt;&lt;keyword&gt;Switzerland&lt;/keyword&gt;&lt;/keywords&gt;&lt;dates&gt;&lt;year&gt;2020&lt;/year&gt;&lt;pub-dates&gt;&lt;date&gt;2020-00&lt;/date&gt;&lt;/pub-dates&gt;&lt;/dates&gt;&lt;accession-num&gt;rayyan-109634989&lt;/accession-num&gt;&lt;urls&gt;&lt;related-urls&gt;&lt;url&gt;https://search.bvsalud.org/global-literature-on-novel-coronavirus-2019-ncov/resource/en/covidwho-154694&lt;/url&gt;&lt;/related-urls&gt;&lt;/urls&gt;&lt;custom1&gt;RAYYAN-INCLUSION: {&amp;quot;Cherie &amp;quot;=&amp;gt;&amp;quot;Included&amp;quot;} | RAYYAN-LABELS: Migrant,article,switzerland,*** MIGRANT ***&lt;/custom1&gt;&lt;/record&gt;&lt;/Cite&gt;&lt;/EndNote&gt;</w:instrText>
            </w:r>
            <w:r>
              <w:rPr>
                <w:rFonts w:ascii="Calibri" w:hAnsi="Calibri" w:cs="Calibri"/>
                <w:sz w:val="22"/>
                <w:szCs w:val="22"/>
              </w:rPr>
              <w:fldChar w:fldCharType="separate"/>
            </w:r>
            <w:r>
              <w:rPr>
                <w:rFonts w:ascii="Calibri" w:hAnsi="Calibri" w:cs="Calibri"/>
                <w:noProof/>
                <w:sz w:val="22"/>
                <w:szCs w:val="22"/>
              </w:rPr>
              <w:t>(124)</w:t>
            </w:r>
            <w:r>
              <w:rPr>
                <w:rFonts w:ascii="Calibri" w:hAnsi="Calibri" w:cs="Calibri"/>
                <w:sz w:val="22"/>
                <w:szCs w:val="22"/>
              </w:rPr>
              <w:fldChar w:fldCharType="end"/>
            </w:r>
          </w:p>
        </w:tc>
        <w:tc>
          <w:tcPr>
            <w:tcW w:w="1595" w:type="dxa"/>
          </w:tcPr>
          <w:p w14:paraId="53A6ACDA"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Vaud, Switzerland</w:t>
            </w:r>
          </w:p>
        </w:tc>
        <w:tc>
          <w:tcPr>
            <w:tcW w:w="1683" w:type="dxa"/>
          </w:tcPr>
          <w:p w14:paraId="3C421B09"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Forced migrants</w:t>
            </w:r>
          </w:p>
        </w:tc>
        <w:tc>
          <w:tcPr>
            <w:tcW w:w="1687" w:type="dxa"/>
          </w:tcPr>
          <w:p w14:paraId="4F13FB11"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Commentary</w:t>
            </w:r>
          </w:p>
          <w:p w14:paraId="4C938A00" w14:textId="77777777" w:rsidR="007853E5" w:rsidRDefault="007853E5" w:rsidP="007853E5">
            <w:pPr>
              <w:spacing w:line="276" w:lineRule="auto"/>
              <w:jc w:val="both"/>
              <w:rPr>
                <w:rFonts w:ascii="Calibri" w:hAnsi="Calibri" w:cs="Calibri"/>
                <w:sz w:val="22"/>
                <w:szCs w:val="22"/>
              </w:rPr>
            </w:pPr>
          </w:p>
        </w:tc>
        <w:tc>
          <w:tcPr>
            <w:tcW w:w="1245" w:type="dxa"/>
          </w:tcPr>
          <w:p w14:paraId="5321FF23"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Peer-reviewed journal</w:t>
            </w:r>
          </w:p>
        </w:tc>
        <w:tc>
          <w:tcPr>
            <w:tcW w:w="1203" w:type="dxa"/>
          </w:tcPr>
          <w:p w14:paraId="5A45B316"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c>
          <w:tcPr>
            <w:tcW w:w="2406" w:type="dxa"/>
          </w:tcPr>
          <w:p w14:paraId="3EF436DF"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Barriers to healthcare (cultural, language); socio-cultural factors; overcrowding</w:t>
            </w:r>
          </w:p>
        </w:tc>
        <w:tc>
          <w:tcPr>
            <w:tcW w:w="1314" w:type="dxa"/>
          </w:tcPr>
          <w:p w14:paraId="39E9E7B9"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r>
      <w:tr w:rsidR="007853E5" w:rsidRPr="00CA7C74" w14:paraId="16749DCF" w14:textId="77777777" w:rsidTr="005F5120">
        <w:tc>
          <w:tcPr>
            <w:tcW w:w="1795" w:type="dxa"/>
          </w:tcPr>
          <w:p w14:paraId="7D797EED" w14:textId="7BB6D59C" w:rsidR="007853E5" w:rsidRPr="00294F29" w:rsidRDefault="007853E5" w:rsidP="007853E5">
            <w:pPr>
              <w:spacing w:line="276" w:lineRule="auto"/>
              <w:jc w:val="both"/>
              <w:rPr>
                <w:rFonts w:ascii="Calibri" w:hAnsi="Calibri" w:cs="Calibri"/>
                <w:sz w:val="22"/>
                <w:szCs w:val="22"/>
              </w:rPr>
            </w:pPr>
            <w:proofErr w:type="spellStart"/>
            <w:r w:rsidRPr="00294F29">
              <w:rPr>
                <w:rFonts w:ascii="Calibri" w:hAnsi="Calibri" w:cs="Calibri"/>
                <w:sz w:val="22"/>
                <w:szCs w:val="22"/>
              </w:rPr>
              <w:lastRenderedPageBreak/>
              <w:t>Institut</w:t>
            </w:r>
            <w:proofErr w:type="spellEnd"/>
            <w:r w:rsidRPr="00294F29">
              <w:rPr>
                <w:rFonts w:ascii="Calibri" w:hAnsi="Calibri" w:cs="Calibri"/>
                <w:sz w:val="22"/>
                <w:szCs w:val="22"/>
              </w:rPr>
              <w:t xml:space="preserve"> For </w:t>
            </w:r>
            <w:proofErr w:type="spellStart"/>
            <w:r w:rsidRPr="00294F29">
              <w:rPr>
                <w:rFonts w:ascii="Calibri" w:hAnsi="Calibri" w:cs="Calibri"/>
                <w:sz w:val="22"/>
                <w:szCs w:val="22"/>
              </w:rPr>
              <w:t>Menneske</w:t>
            </w:r>
            <w:proofErr w:type="spellEnd"/>
            <w:r w:rsidRPr="00294F29">
              <w:rPr>
                <w:rFonts w:ascii="Calibri" w:hAnsi="Calibri" w:cs="Calibri"/>
                <w:sz w:val="22"/>
                <w:szCs w:val="22"/>
              </w:rPr>
              <w:t xml:space="preserve"> </w:t>
            </w:r>
            <w:proofErr w:type="spellStart"/>
            <w:r w:rsidRPr="00294F29">
              <w:rPr>
                <w:rFonts w:ascii="Calibri" w:hAnsi="Calibri" w:cs="Calibri"/>
                <w:sz w:val="22"/>
                <w:szCs w:val="22"/>
              </w:rPr>
              <w:t>Rettigheder</w:t>
            </w:r>
            <w:proofErr w:type="spellEnd"/>
            <w:r>
              <w:rPr>
                <w:rFonts w:ascii="Calibri" w:hAnsi="Calibri" w:cs="Calibri"/>
                <w:sz w:val="22"/>
                <w:szCs w:val="22"/>
              </w:rPr>
              <w:t xml:space="preserve"> </w:t>
            </w:r>
            <w:r>
              <w:rPr>
                <w:rFonts w:ascii="Calibri" w:hAnsi="Calibri" w:cs="Calibri"/>
                <w:sz w:val="22"/>
                <w:szCs w:val="22"/>
              </w:rPr>
              <w:fldChar w:fldCharType="begin"/>
            </w:r>
            <w:r>
              <w:rPr>
                <w:rFonts w:ascii="Calibri" w:hAnsi="Calibri" w:cs="Calibri"/>
                <w:sz w:val="22"/>
                <w:szCs w:val="22"/>
              </w:rPr>
              <w:instrText xml:space="preserve"> ADDIN EN.CITE &lt;EndNote&gt;&lt;Cite&gt;&lt;Author&gt;Institut for Menneskerettigheder&lt;/Author&gt;&lt;Year&gt;2020&lt;/Year&gt;&lt;RecNum&gt;127&lt;/RecNum&gt;&lt;DisplayText&gt;(126)&lt;/DisplayText&gt;&lt;record&gt;&lt;rec-number&gt;127&lt;/rec-number&gt;&lt;foreign-keys&gt;&lt;key app="EN" db-id="fefwpvee9vtvahept9avatr20a5fd5trswv5" timestamp="1608034294"&gt;127&lt;/key&gt;&lt;/foreign-keys&gt;&lt;ref-type name="Report"&gt;27&lt;/ref-type&gt;&lt;contributors&gt;&lt;authors&gt;&lt;author&gt;Institut for Menneskerettigheder,&lt;/author&gt;&lt;/authors&gt;&lt;/contributors&gt;&lt;titles&gt;&lt;title&gt;Corona rammer skævt - etnicitet og smitte&lt;/title&gt;&lt;/titles&gt;&lt;dates&gt;&lt;year&gt;2020&lt;/year&gt;&lt;/dates&gt;&lt;pub-location&gt;Copenhagen, Denmark&lt;/pub-location&gt;&lt;urls&gt;&lt;related-urls&gt;&lt;url&gt;https://menneskeret.dk/udgivelser/corona-rammer-skaevt-etnicitet-smitte&lt;/url&gt;&lt;/related-urls&gt;&lt;/urls&gt;&lt;/record&gt;&lt;/Cite&gt;&lt;/EndNote&gt;</w:instrText>
            </w:r>
            <w:r>
              <w:rPr>
                <w:rFonts w:ascii="Calibri" w:hAnsi="Calibri" w:cs="Calibri"/>
                <w:sz w:val="22"/>
                <w:szCs w:val="22"/>
              </w:rPr>
              <w:fldChar w:fldCharType="separate"/>
            </w:r>
            <w:r>
              <w:rPr>
                <w:rFonts w:ascii="Calibri" w:hAnsi="Calibri" w:cs="Calibri"/>
                <w:noProof/>
                <w:sz w:val="22"/>
                <w:szCs w:val="22"/>
              </w:rPr>
              <w:t>(126)</w:t>
            </w:r>
            <w:r>
              <w:rPr>
                <w:rFonts w:ascii="Calibri" w:hAnsi="Calibri" w:cs="Calibri"/>
                <w:sz w:val="22"/>
                <w:szCs w:val="22"/>
              </w:rPr>
              <w:fldChar w:fldCharType="end"/>
            </w:r>
          </w:p>
        </w:tc>
        <w:tc>
          <w:tcPr>
            <w:tcW w:w="1595" w:type="dxa"/>
          </w:tcPr>
          <w:p w14:paraId="3907570A" w14:textId="77777777" w:rsidR="007853E5" w:rsidRPr="00294F29" w:rsidRDefault="007853E5" w:rsidP="007853E5">
            <w:pPr>
              <w:spacing w:line="276" w:lineRule="auto"/>
              <w:jc w:val="both"/>
              <w:rPr>
                <w:rFonts w:ascii="Calibri" w:hAnsi="Calibri" w:cs="Calibri"/>
                <w:sz w:val="22"/>
                <w:szCs w:val="22"/>
              </w:rPr>
            </w:pPr>
            <w:r w:rsidRPr="00294F29">
              <w:rPr>
                <w:rFonts w:ascii="Calibri" w:hAnsi="Calibri" w:cs="Calibri"/>
                <w:sz w:val="22"/>
                <w:szCs w:val="22"/>
              </w:rPr>
              <w:t>Denmark</w:t>
            </w:r>
          </w:p>
        </w:tc>
        <w:tc>
          <w:tcPr>
            <w:tcW w:w="1683" w:type="dxa"/>
          </w:tcPr>
          <w:p w14:paraId="69A2E7BB" w14:textId="77777777" w:rsidR="007853E5" w:rsidRPr="00294F29" w:rsidRDefault="007853E5" w:rsidP="007853E5">
            <w:pPr>
              <w:spacing w:line="276" w:lineRule="auto"/>
              <w:jc w:val="both"/>
              <w:rPr>
                <w:rFonts w:ascii="Calibri" w:hAnsi="Calibri" w:cs="Calibri"/>
                <w:sz w:val="22"/>
                <w:szCs w:val="22"/>
              </w:rPr>
            </w:pPr>
            <w:r w:rsidRPr="00294F29">
              <w:rPr>
                <w:rFonts w:ascii="Calibri" w:hAnsi="Calibri" w:cs="Calibri"/>
                <w:sz w:val="22"/>
                <w:szCs w:val="22"/>
              </w:rPr>
              <w:t>Migrants</w:t>
            </w:r>
          </w:p>
        </w:tc>
        <w:tc>
          <w:tcPr>
            <w:tcW w:w="1687" w:type="dxa"/>
          </w:tcPr>
          <w:p w14:paraId="29A0ED9E" w14:textId="77777777" w:rsidR="007853E5" w:rsidRPr="00294F29" w:rsidRDefault="007853E5" w:rsidP="007853E5">
            <w:pPr>
              <w:spacing w:line="276" w:lineRule="auto"/>
              <w:jc w:val="both"/>
              <w:rPr>
                <w:rFonts w:ascii="Calibri" w:hAnsi="Calibri" w:cs="Calibri"/>
                <w:sz w:val="22"/>
                <w:szCs w:val="22"/>
              </w:rPr>
            </w:pPr>
            <w:r w:rsidRPr="00294F29">
              <w:rPr>
                <w:rFonts w:ascii="Calibri" w:hAnsi="Calibri" w:cs="Calibri"/>
                <w:sz w:val="22"/>
                <w:szCs w:val="22"/>
              </w:rPr>
              <w:t>Qualitative</w:t>
            </w:r>
          </w:p>
        </w:tc>
        <w:tc>
          <w:tcPr>
            <w:tcW w:w="1245" w:type="dxa"/>
          </w:tcPr>
          <w:p w14:paraId="1DC88378" w14:textId="77777777" w:rsidR="007853E5" w:rsidRPr="00294F29" w:rsidRDefault="007853E5" w:rsidP="007853E5">
            <w:pPr>
              <w:spacing w:line="276" w:lineRule="auto"/>
              <w:jc w:val="both"/>
              <w:rPr>
                <w:rFonts w:ascii="Calibri" w:hAnsi="Calibri" w:cs="Calibri"/>
                <w:sz w:val="22"/>
                <w:szCs w:val="22"/>
              </w:rPr>
            </w:pPr>
            <w:r w:rsidRPr="00294F29">
              <w:rPr>
                <w:rFonts w:ascii="Calibri" w:hAnsi="Calibri" w:cs="Calibri"/>
                <w:sz w:val="22"/>
                <w:szCs w:val="22"/>
              </w:rPr>
              <w:t>Grey</w:t>
            </w:r>
          </w:p>
        </w:tc>
        <w:tc>
          <w:tcPr>
            <w:tcW w:w="1203" w:type="dxa"/>
          </w:tcPr>
          <w:p w14:paraId="3068477F" w14:textId="77777777" w:rsidR="007853E5" w:rsidRPr="00294F29" w:rsidRDefault="007853E5" w:rsidP="007853E5">
            <w:pPr>
              <w:spacing w:line="276" w:lineRule="auto"/>
              <w:jc w:val="both"/>
              <w:rPr>
                <w:rFonts w:ascii="Calibri" w:hAnsi="Calibri" w:cs="Calibri"/>
                <w:sz w:val="22"/>
                <w:szCs w:val="22"/>
              </w:rPr>
            </w:pPr>
            <w:r w:rsidRPr="00294F29">
              <w:rPr>
                <w:rFonts w:ascii="Calibri" w:hAnsi="Calibri" w:cs="Calibri"/>
                <w:sz w:val="22"/>
                <w:szCs w:val="22"/>
              </w:rPr>
              <w:t xml:space="preserve">May </w:t>
            </w:r>
          </w:p>
        </w:tc>
        <w:tc>
          <w:tcPr>
            <w:tcW w:w="2406" w:type="dxa"/>
          </w:tcPr>
          <w:p w14:paraId="2B8B8FC1" w14:textId="77777777" w:rsidR="007853E5" w:rsidRPr="00294F29" w:rsidRDefault="007853E5" w:rsidP="007853E5">
            <w:pPr>
              <w:spacing w:line="276" w:lineRule="auto"/>
              <w:jc w:val="both"/>
              <w:rPr>
                <w:rFonts w:ascii="Calibri" w:hAnsi="Calibri" w:cs="Calibri"/>
                <w:sz w:val="22"/>
                <w:szCs w:val="22"/>
              </w:rPr>
            </w:pPr>
            <w:r w:rsidRPr="00294F29">
              <w:rPr>
                <w:rFonts w:ascii="Calibri" w:hAnsi="Calibri" w:cs="Calibri"/>
                <w:sz w:val="22"/>
                <w:szCs w:val="22"/>
              </w:rPr>
              <w:t>Language and cultural barriers to communication of govt guidance</w:t>
            </w:r>
          </w:p>
        </w:tc>
        <w:tc>
          <w:tcPr>
            <w:tcW w:w="1314" w:type="dxa"/>
          </w:tcPr>
          <w:p w14:paraId="2416B6EE" w14:textId="77777777" w:rsidR="007853E5" w:rsidRPr="00294F29" w:rsidRDefault="007853E5" w:rsidP="007853E5">
            <w:pPr>
              <w:spacing w:line="276" w:lineRule="auto"/>
              <w:jc w:val="both"/>
              <w:rPr>
                <w:rFonts w:ascii="Calibri" w:hAnsi="Calibri" w:cs="Calibri"/>
                <w:sz w:val="22"/>
                <w:szCs w:val="22"/>
              </w:rPr>
            </w:pPr>
            <w:r>
              <w:rPr>
                <w:rFonts w:ascii="Calibri" w:hAnsi="Calibri" w:cs="Calibri"/>
                <w:sz w:val="22"/>
                <w:szCs w:val="22"/>
              </w:rPr>
              <w:t>N/A</w:t>
            </w:r>
          </w:p>
        </w:tc>
      </w:tr>
      <w:tr w:rsidR="007853E5" w:rsidRPr="00CA7C74" w14:paraId="51E85EB7" w14:textId="77777777" w:rsidTr="005F5120">
        <w:tc>
          <w:tcPr>
            <w:tcW w:w="1795" w:type="dxa"/>
          </w:tcPr>
          <w:p w14:paraId="12D6BD68" w14:textId="665DC75A" w:rsidR="007853E5" w:rsidRDefault="007853E5" w:rsidP="007853E5">
            <w:pPr>
              <w:spacing w:line="276" w:lineRule="auto"/>
              <w:jc w:val="both"/>
              <w:rPr>
                <w:rFonts w:ascii="Calibri" w:hAnsi="Calibri" w:cs="Calibri"/>
                <w:sz w:val="22"/>
                <w:szCs w:val="22"/>
              </w:rPr>
            </w:pPr>
            <w:proofErr w:type="spellStart"/>
            <w:r>
              <w:rPr>
                <w:rFonts w:ascii="Calibri" w:hAnsi="Calibri" w:cs="Calibri"/>
                <w:sz w:val="22"/>
                <w:szCs w:val="22"/>
              </w:rPr>
              <w:t>Ceccarelli</w:t>
            </w:r>
            <w:proofErr w:type="spellEnd"/>
            <w:r>
              <w:rPr>
                <w:rFonts w:ascii="Calibri" w:hAnsi="Calibri" w:cs="Calibri"/>
                <w:sz w:val="22"/>
                <w:szCs w:val="22"/>
              </w:rPr>
              <w:t xml:space="preserve"> </w:t>
            </w:r>
            <w:r>
              <w:rPr>
                <w:rFonts w:ascii="Calibri" w:hAnsi="Calibri" w:cs="Calibri"/>
                <w:sz w:val="22"/>
                <w:szCs w:val="22"/>
              </w:rPr>
              <w:fldChar w:fldCharType="begin"/>
            </w:r>
            <w:r>
              <w:rPr>
                <w:rFonts w:ascii="Calibri" w:hAnsi="Calibri" w:cs="Calibri"/>
                <w:sz w:val="22"/>
                <w:szCs w:val="22"/>
              </w:rPr>
              <w:instrText xml:space="preserve"> ADDIN EN.CITE &lt;EndNote&gt;&lt;Cite&gt;&lt;Author&gt;Ceccarelli&lt;/Author&gt;&lt;Year&gt;2020&lt;/Year&gt;&lt;RecNum&gt;129&lt;/RecNum&gt;&lt;DisplayText&gt;(128)&lt;/DisplayText&gt;&lt;record&gt;&lt;rec-number&gt;129&lt;/rec-number&gt;&lt;foreign-keys&gt;&lt;key app="EN" db-id="fefwpvee9vtvahept9avatr20a5fd5trswv5" timestamp="1608034294"&gt;129&lt;/key&gt;&lt;/foreign-keys&gt;&lt;ref-type name="Journal Article"&gt;17&lt;/ref-type&gt;&lt;contributors&gt;&lt;authors&gt;&lt;author&gt;Ceccarelli, Giancarlo&lt;/author&gt;&lt;author&gt;Lopalco, Maurizio&lt;/author&gt;&lt;author&gt;Ettorre, Gabriele&lt;/author&gt;&lt;author&gt;Ettorre, Gabriella&lt;/author&gt;&lt;author&gt;Ciccozzi, Massimo&lt;/author&gt;&lt;/authors&gt;&lt;/contributors&gt;&lt;titles&gt;&lt;title&gt;Surveillance of COVID-19 in migrant reception centers: a call for action&lt;/title&gt;&lt;secondary-title&gt;J. travel med&lt;/secondary-title&gt;&lt;/titles&gt;&lt;periodical&gt;&lt;full-title&gt;J. travel med&lt;/full-title&gt;&lt;/periodical&gt;&lt;keywords&gt;&lt;keyword&gt;Buserelin&lt;/keyword&gt;&lt;/keywords&gt;&lt;dates&gt;&lt;year&gt;2020&lt;/year&gt;&lt;pub-dates&gt;&lt;date&gt;2020-09&lt;/date&gt;&lt;/pub-dates&gt;&lt;/dates&gt;&lt;accession-num&gt;rayyan-109635812&lt;/accession-num&gt;&lt;urls&gt;&lt;related-urls&gt;&lt;url&gt;https://dx.doi.org/10.1093/jtm/taaa171&lt;/url&gt;&lt;/related-urls&gt;&lt;/urls&gt;&lt;custom1&gt;RAYYAN-INCLUSION: {&amp;quot;Cherie &amp;quot;=&amp;gt;&amp;quot;Included&amp;quot;} | RAYYAN-LABELS: 6,Italy,Migrant,*** MIGRANT ***&lt;/custom1&gt;&lt;language&gt;en&lt;/language&gt;&lt;/record&gt;&lt;/Cite&gt;&lt;/EndNote&gt;</w:instrText>
            </w:r>
            <w:r>
              <w:rPr>
                <w:rFonts w:ascii="Calibri" w:hAnsi="Calibri" w:cs="Calibri"/>
                <w:sz w:val="22"/>
                <w:szCs w:val="22"/>
              </w:rPr>
              <w:fldChar w:fldCharType="separate"/>
            </w:r>
            <w:r>
              <w:rPr>
                <w:rFonts w:ascii="Calibri" w:hAnsi="Calibri" w:cs="Calibri"/>
                <w:noProof/>
                <w:sz w:val="22"/>
                <w:szCs w:val="22"/>
              </w:rPr>
              <w:t>(128)</w:t>
            </w:r>
            <w:r>
              <w:rPr>
                <w:rFonts w:ascii="Calibri" w:hAnsi="Calibri" w:cs="Calibri"/>
                <w:sz w:val="22"/>
                <w:szCs w:val="22"/>
              </w:rPr>
              <w:fldChar w:fldCharType="end"/>
            </w:r>
          </w:p>
        </w:tc>
        <w:tc>
          <w:tcPr>
            <w:tcW w:w="1595" w:type="dxa"/>
          </w:tcPr>
          <w:p w14:paraId="532D02E4"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Rocca di Papa, Italy</w:t>
            </w:r>
          </w:p>
        </w:tc>
        <w:tc>
          <w:tcPr>
            <w:tcW w:w="1683" w:type="dxa"/>
          </w:tcPr>
          <w:p w14:paraId="00D4C2F1"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Migrants in reception centre</w:t>
            </w:r>
          </w:p>
        </w:tc>
        <w:tc>
          <w:tcPr>
            <w:tcW w:w="1687" w:type="dxa"/>
          </w:tcPr>
          <w:p w14:paraId="7D47506B"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Qualitative</w:t>
            </w:r>
          </w:p>
        </w:tc>
        <w:tc>
          <w:tcPr>
            <w:tcW w:w="1245" w:type="dxa"/>
          </w:tcPr>
          <w:p w14:paraId="33E513E8" w14:textId="77777777" w:rsidR="007853E5" w:rsidRPr="007035A5" w:rsidRDefault="007853E5" w:rsidP="007853E5">
            <w:pPr>
              <w:spacing w:line="276" w:lineRule="auto"/>
              <w:jc w:val="both"/>
              <w:rPr>
                <w:rFonts w:ascii="Calibri" w:hAnsi="Calibri" w:cs="Calibri"/>
                <w:sz w:val="22"/>
                <w:szCs w:val="22"/>
              </w:rPr>
            </w:pPr>
            <w:r>
              <w:rPr>
                <w:rFonts w:ascii="Calibri" w:hAnsi="Calibri" w:cs="Calibri"/>
                <w:sz w:val="22"/>
                <w:szCs w:val="22"/>
              </w:rPr>
              <w:t>Peer-reviewed journal</w:t>
            </w:r>
          </w:p>
        </w:tc>
        <w:tc>
          <w:tcPr>
            <w:tcW w:w="1203" w:type="dxa"/>
          </w:tcPr>
          <w:p w14:paraId="76397409" w14:textId="77777777" w:rsidR="007853E5" w:rsidRPr="007035A5" w:rsidRDefault="007853E5" w:rsidP="007853E5">
            <w:pPr>
              <w:spacing w:line="276" w:lineRule="auto"/>
              <w:jc w:val="both"/>
              <w:rPr>
                <w:rFonts w:ascii="Calibri" w:hAnsi="Calibri" w:cs="Calibri"/>
                <w:sz w:val="22"/>
                <w:szCs w:val="22"/>
              </w:rPr>
            </w:pPr>
            <w:r w:rsidRPr="007035A5">
              <w:rPr>
                <w:rFonts w:ascii="Calibri" w:hAnsi="Calibri" w:cs="Calibri"/>
                <w:sz w:val="22"/>
                <w:szCs w:val="22"/>
              </w:rPr>
              <w:t xml:space="preserve">February to July </w:t>
            </w:r>
          </w:p>
        </w:tc>
        <w:tc>
          <w:tcPr>
            <w:tcW w:w="2406" w:type="dxa"/>
          </w:tcPr>
          <w:p w14:paraId="1525656C"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Awareness of pandemic</w:t>
            </w:r>
          </w:p>
        </w:tc>
        <w:tc>
          <w:tcPr>
            <w:tcW w:w="1314" w:type="dxa"/>
          </w:tcPr>
          <w:p w14:paraId="56B0A64B" w14:textId="164DDD62" w:rsidR="007853E5" w:rsidRDefault="007853E5" w:rsidP="007853E5">
            <w:pPr>
              <w:spacing w:line="276" w:lineRule="auto"/>
              <w:jc w:val="both"/>
              <w:rPr>
                <w:rFonts w:ascii="Calibri" w:hAnsi="Calibri" w:cs="Calibri"/>
                <w:sz w:val="22"/>
                <w:szCs w:val="22"/>
              </w:rPr>
            </w:pPr>
            <w:r>
              <w:rPr>
                <w:rFonts w:ascii="Calibri" w:hAnsi="Calibri" w:cs="Calibri"/>
                <w:sz w:val="22"/>
                <w:szCs w:val="22"/>
              </w:rPr>
              <w:t>4/6 (67)</w:t>
            </w:r>
          </w:p>
        </w:tc>
      </w:tr>
      <w:tr w:rsidR="007853E5" w:rsidRPr="00CA7C74" w14:paraId="177A1EFE" w14:textId="77777777" w:rsidTr="005F5120">
        <w:tc>
          <w:tcPr>
            <w:tcW w:w="1795" w:type="dxa"/>
          </w:tcPr>
          <w:p w14:paraId="5A8679A8" w14:textId="72AE6B27" w:rsidR="007853E5" w:rsidRDefault="007853E5" w:rsidP="007853E5">
            <w:pPr>
              <w:spacing w:line="276" w:lineRule="auto"/>
              <w:jc w:val="both"/>
              <w:rPr>
                <w:rFonts w:ascii="Calibri" w:hAnsi="Calibri" w:cs="Calibri"/>
                <w:sz w:val="22"/>
                <w:szCs w:val="22"/>
              </w:rPr>
            </w:pPr>
            <w:r>
              <w:rPr>
                <w:rFonts w:ascii="Calibri" w:hAnsi="Calibri" w:cs="Calibri"/>
                <w:sz w:val="22"/>
                <w:szCs w:val="22"/>
              </w:rPr>
              <w:t xml:space="preserve">Guo </w:t>
            </w:r>
            <w:r>
              <w:rPr>
                <w:rFonts w:ascii="Calibri" w:hAnsi="Calibri" w:cs="Calibri"/>
                <w:sz w:val="22"/>
                <w:szCs w:val="22"/>
              </w:rPr>
              <w:fldChar w:fldCharType="begin"/>
            </w:r>
            <w:r>
              <w:rPr>
                <w:rFonts w:ascii="Calibri" w:hAnsi="Calibri" w:cs="Calibri"/>
                <w:sz w:val="22"/>
                <w:szCs w:val="22"/>
              </w:rPr>
              <w:instrText xml:space="preserve"> ADDIN EN.CITE &lt;EndNote&gt;&lt;Cite&gt;&lt;Author&gt;Guo&lt;/Author&gt;&lt;Year&gt;2020&lt;/Year&gt;&lt;RecNum&gt;131&lt;/RecNum&gt;&lt;DisplayText&gt;(130)&lt;/DisplayText&gt;&lt;record&gt;&lt;rec-number&gt;131&lt;/rec-number&gt;&lt;foreign-keys&gt;&lt;key app="EN" db-id="fefwpvee9vtvahept9avatr20a5fd5trswv5" timestamp="1608034294"&gt;131&lt;/key&gt;&lt;/foreign-keys&gt;&lt;ref-type name="Journal Article"&gt;17&lt;/ref-type&gt;&lt;contributors&gt;&lt;authors&gt;&lt;author&gt;Guo, Mengna&lt;/author&gt;&lt;author&gt;Joanpere, Mar&lt;/author&gt;&lt;author&gt;Pulido, Cristina&lt;/author&gt;&lt;author&gt;Padrós Cuxart, Maria&lt;/author&gt;&lt;/authors&gt;&lt;/contributors&gt;&lt;titles&gt;&lt;title&gt;Coping of Chinese Citizens Living in Spain during the COVID-19 Pandemic: Lessons for Personal Well-Being and Social Cohesion&lt;/title&gt;&lt;secondary-title&gt;Sustainability&lt;/secondary-title&gt;&lt;/titles&gt;&lt;periodical&gt;&lt;full-title&gt;Sustainability&lt;/full-title&gt;&lt;/periodical&gt;&lt;pages&gt;7949&lt;/pages&gt;&lt;volume&gt;12&lt;/volume&gt;&lt;number&gt;19&lt;/number&gt;&lt;keywords&gt;&lt;keyword&gt;Spain&lt;/keyword&gt;&lt;/keywords&gt;&lt;dates&gt;&lt;year&gt;2020&lt;/year&gt;&lt;pub-dates&gt;&lt;date&gt;2020-00&lt;/date&gt;&lt;/pub-dates&gt;&lt;/dates&gt;&lt;accession-num&gt;rayyan-109633995&lt;/accession-num&gt;&lt;urls&gt;&lt;related-urls&gt;&lt;url&gt;https://search.bvsalud.org/global-literature-on-novel-coronavirus-2019-ncov/resource/en/covidwho-796716&lt;/url&gt;&lt;/related-urls&gt;&lt;/urls&gt;&lt;custom1&gt;RAYYAN-INCLUSION: {&amp;quot;Cherie &amp;quot;=&amp;gt;&amp;quot;Included&amp;quot;} | RAYYAN-LABELS: Spain,Migrant,*** MIGRANT ***,Coping Strategies&lt;/custom1&gt;&lt;/record&gt;&lt;/Cite&gt;&lt;/EndNote&gt;</w:instrText>
            </w:r>
            <w:r>
              <w:rPr>
                <w:rFonts w:ascii="Calibri" w:hAnsi="Calibri" w:cs="Calibri"/>
                <w:sz w:val="22"/>
                <w:szCs w:val="22"/>
              </w:rPr>
              <w:fldChar w:fldCharType="separate"/>
            </w:r>
            <w:r>
              <w:rPr>
                <w:rFonts w:ascii="Calibri" w:hAnsi="Calibri" w:cs="Calibri"/>
                <w:noProof/>
                <w:sz w:val="22"/>
                <w:szCs w:val="22"/>
              </w:rPr>
              <w:t>(130)</w:t>
            </w:r>
            <w:r>
              <w:rPr>
                <w:rFonts w:ascii="Calibri" w:hAnsi="Calibri" w:cs="Calibri"/>
                <w:sz w:val="22"/>
                <w:szCs w:val="22"/>
              </w:rPr>
              <w:fldChar w:fldCharType="end"/>
            </w:r>
          </w:p>
        </w:tc>
        <w:tc>
          <w:tcPr>
            <w:tcW w:w="1595" w:type="dxa"/>
          </w:tcPr>
          <w:p w14:paraId="73F60070"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Spain</w:t>
            </w:r>
          </w:p>
        </w:tc>
        <w:tc>
          <w:tcPr>
            <w:tcW w:w="1683" w:type="dxa"/>
          </w:tcPr>
          <w:p w14:paraId="3F7BC3CC"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Chinese migrants</w:t>
            </w:r>
          </w:p>
        </w:tc>
        <w:tc>
          <w:tcPr>
            <w:tcW w:w="1687" w:type="dxa"/>
          </w:tcPr>
          <w:p w14:paraId="0A132D5F"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Qualitative</w:t>
            </w:r>
          </w:p>
        </w:tc>
        <w:tc>
          <w:tcPr>
            <w:tcW w:w="1245" w:type="dxa"/>
          </w:tcPr>
          <w:p w14:paraId="1CC05B33" w14:textId="77777777" w:rsidR="007853E5" w:rsidRPr="007035A5" w:rsidRDefault="007853E5" w:rsidP="007853E5">
            <w:pPr>
              <w:spacing w:line="276" w:lineRule="auto"/>
              <w:jc w:val="both"/>
              <w:rPr>
                <w:rFonts w:ascii="Calibri" w:hAnsi="Calibri" w:cs="Calibri"/>
                <w:sz w:val="22"/>
                <w:szCs w:val="22"/>
              </w:rPr>
            </w:pPr>
            <w:r>
              <w:rPr>
                <w:rFonts w:ascii="Calibri" w:hAnsi="Calibri" w:cs="Calibri"/>
                <w:sz w:val="22"/>
                <w:szCs w:val="22"/>
              </w:rPr>
              <w:t>Peer-reviewed journal</w:t>
            </w:r>
          </w:p>
        </w:tc>
        <w:tc>
          <w:tcPr>
            <w:tcW w:w="1203" w:type="dxa"/>
          </w:tcPr>
          <w:p w14:paraId="1A776429" w14:textId="77777777" w:rsidR="007853E5" w:rsidRPr="007035A5" w:rsidRDefault="007853E5" w:rsidP="007853E5">
            <w:pPr>
              <w:spacing w:line="276" w:lineRule="auto"/>
              <w:jc w:val="both"/>
              <w:rPr>
                <w:rFonts w:ascii="Calibri" w:hAnsi="Calibri" w:cs="Calibri"/>
                <w:sz w:val="22"/>
                <w:szCs w:val="22"/>
              </w:rPr>
            </w:pPr>
            <w:r w:rsidRPr="007035A5">
              <w:rPr>
                <w:rFonts w:ascii="Calibri" w:hAnsi="Calibri" w:cs="Calibri"/>
                <w:sz w:val="22"/>
                <w:szCs w:val="22"/>
              </w:rPr>
              <w:t>March</w:t>
            </w:r>
          </w:p>
        </w:tc>
        <w:tc>
          <w:tcPr>
            <w:tcW w:w="2406" w:type="dxa"/>
          </w:tcPr>
          <w:p w14:paraId="714A27F2"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High awareness of pandemic and compliance</w:t>
            </w:r>
          </w:p>
        </w:tc>
        <w:tc>
          <w:tcPr>
            <w:tcW w:w="1314" w:type="dxa"/>
          </w:tcPr>
          <w:p w14:paraId="44EB71D0" w14:textId="186B16B4" w:rsidR="007853E5" w:rsidRDefault="007853E5" w:rsidP="007853E5">
            <w:pPr>
              <w:spacing w:line="276" w:lineRule="auto"/>
              <w:jc w:val="both"/>
              <w:rPr>
                <w:rFonts w:ascii="Calibri" w:hAnsi="Calibri" w:cs="Calibri"/>
                <w:sz w:val="22"/>
                <w:szCs w:val="22"/>
              </w:rPr>
            </w:pPr>
            <w:r>
              <w:rPr>
                <w:rFonts w:ascii="Calibri" w:hAnsi="Calibri" w:cs="Calibri"/>
                <w:sz w:val="22"/>
                <w:szCs w:val="22"/>
              </w:rPr>
              <w:t>8/10 (80)</w:t>
            </w:r>
          </w:p>
        </w:tc>
      </w:tr>
      <w:tr w:rsidR="007853E5" w:rsidRPr="00CA7C74" w14:paraId="15799994" w14:textId="77777777" w:rsidTr="005F5120">
        <w:tc>
          <w:tcPr>
            <w:tcW w:w="1795" w:type="dxa"/>
          </w:tcPr>
          <w:p w14:paraId="4303B55D" w14:textId="53790FB4" w:rsidR="007853E5" w:rsidRDefault="007853E5" w:rsidP="007853E5">
            <w:pPr>
              <w:spacing w:line="276" w:lineRule="auto"/>
              <w:jc w:val="both"/>
              <w:rPr>
                <w:rFonts w:ascii="Calibri" w:hAnsi="Calibri" w:cs="Calibri"/>
                <w:sz w:val="22"/>
                <w:szCs w:val="22"/>
              </w:rPr>
            </w:pPr>
            <w:r>
              <w:rPr>
                <w:rFonts w:ascii="Calibri" w:hAnsi="Calibri" w:cs="Calibri"/>
                <w:sz w:val="22"/>
                <w:szCs w:val="22"/>
              </w:rPr>
              <w:t xml:space="preserve">Zhang </w:t>
            </w:r>
            <w:r>
              <w:rPr>
                <w:rFonts w:ascii="Calibri" w:hAnsi="Calibri" w:cs="Calibri"/>
                <w:sz w:val="22"/>
                <w:szCs w:val="22"/>
              </w:rPr>
              <w:fldChar w:fldCharType="begin"/>
            </w:r>
            <w:r>
              <w:rPr>
                <w:rFonts w:ascii="Calibri" w:hAnsi="Calibri" w:cs="Calibri"/>
                <w:sz w:val="22"/>
                <w:szCs w:val="22"/>
              </w:rPr>
              <w:instrText xml:space="preserve"> ADDIN EN.CITE &lt;EndNote&gt;&lt;Cite&gt;&lt;Author&gt;Zhang&lt;/Author&gt;&lt;Year&gt;2020&lt;/Year&gt;&lt;RecNum&gt;132&lt;/RecNum&gt;&lt;DisplayText&gt;(131)&lt;/DisplayText&gt;&lt;record&gt;&lt;rec-number&gt;132&lt;/rec-number&gt;&lt;foreign-keys&gt;&lt;key app="EN" db-id="fefwpvee9vtvahept9avatr20a5fd5trswv5" timestamp="1608034294"&gt;132&lt;/key&gt;&lt;/foreign-keys&gt;&lt;ref-type name="Journal Article"&gt;17&lt;/ref-type&gt;&lt;contributors&gt;&lt;authors&gt;&lt;author&gt;Zhang, Leticia-Tian&lt;/author&gt;&lt;author&gt;Zhao, Sumin&lt;/author&gt;&lt;/authors&gt;&lt;/contributors&gt;&lt;titles&gt;&lt;title&gt;Diaspora micro-influencers and COVID-19 communication on social media: The case of Chinese-speaking YouTube vloggers&lt;/title&gt;&lt;secondary-title&gt;Multilingua-Journal of Cross-Cultural and Interlanguage Communication&lt;/secondary-title&gt;&lt;/titles&gt;&lt;periodical&gt;&lt;full-title&gt;Multilingua-Journal of Cross-Cultural and Interlanguage Communication&lt;/full-title&gt;&lt;/periodical&gt;&lt;volume&gt;39&lt;/volume&gt;&lt;number&gt;5&lt;/number&gt;&lt;dates&gt;&lt;year&gt;2020&lt;/year&gt;&lt;pub-dates&gt;&lt;date&gt;2020-00&lt;/date&gt;&lt;/pub-dates&gt;&lt;/dates&gt;&lt;accession-num&gt;rayyan-109634369&lt;/accession-num&gt;&lt;urls&gt;&lt;related-urls&gt;&lt;url&gt;https://doi.org/10.1515/multi-2020-0099&lt;/url&gt;&lt;/related-urls&gt;&lt;/urls&gt;&lt;custom1&gt;RAYYAN-INCLUSION: {&amp;quot;Cherie &amp;quot;=&amp;gt;&amp;quot;Included&amp;quot;} | RAYYAN-LABELS: 6,europe,Migrant,*** MIGRANT ***,Micro-influencers&lt;/custom1&gt;&lt;/record&gt;&lt;/Cite&gt;&lt;/EndNote&gt;</w:instrText>
            </w:r>
            <w:r>
              <w:rPr>
                <w:rFonts w:ascii="Calibri" w:hAnsi="Calibri" w:cs="Calibri"/>
                <w:sz w:val="22"/>
                <w:szCs w:val="22"/>
              </w:rPr>
              <w:fldChar w:fldCharType="separate"/>
            </w:r>
            <w:r>
              <w:rPr>
                <w:rFonts w:ascii="Calibri" w:hAnsi="Calibri" w:cs="Calibri"/>
                <w:noProof/>
                <w:sz w:val="22"/>
                <w:szCs w:val="22"/>
              </w:rPr>
              <w:t>(131)</w:t>
            </w:r>
            <w:r>
              <w:rPr>
                <w:rFonts w:ascii="Calibri" w:hAnsi="Calibri" w:cs="Calibri"/>
                <w:sz w:val="22"/>
                <w:szCs w:val="22"/>
              </w:rPr>
              <w:fldChar w:fldCharType="end"/>
            </w:r>
          </w:p>
        </w:tc>
        <w:tc>
          <w:tcPr>
            <w:tcW w:w="1595" w:type="dxa"/>
          </w:tcPr>
          <w:p w14:paraId="00518861"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Global</w:t>
            </w:r>
          </w:p>
        </w:tc>
        <w:tc>
          <w:tcPr>
            <w:tcW w:w="1683" w:type="dxa"/>
          </w:tcPr>
          <w:p w14:paraId="52E9B1AD"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Chinese migrants</w:t>
            </w:r>
          </w:p>
        </w:tc>
        <w:tc>
          <w:tcPr>
            <w:tcW w:w="1687" w:type="dxa"/>
          </w:tcPr>
          <w:p w14:paraId="6A521BC7"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Video analysis</w:t>
            </w:r>
          </w:p>
        </w:tc>
        <w:tc>
          <w:tcPr>
            <w:tcW w:w="1245" w:type="dxa"/>
          </w:tcPr>
          <w:p w14:paraId="6B009907"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Peer-reviewed journal</w:t>
            </w:r>
          </w:p>
        </w:tc>
        <w:tc>
          <w:tcPr>
            <w:tcW w:w="1203" w:type="dxa"/>
          </w:tcPr>
          <w:p w14:paraId="10FB856D" w14:textId="77777777" w:rsidR="007853E5" w:rsidRPr="007035A5" w:rsidRDefault="007853E5" w:rsidP="007853E5">
            <w:pPr>
              <w:spacing w:line="276" w:lineRule="auto"/>
              <w:jc w:val="both"/>
              <w:rPr>
                <w:rFonts w:ascii="Calibri" w:hAnsi="Calibri" w:cs="Calibri"/>
                <w:sz w:val="22"/>
                <w:szCs w:val="22"/>
              </w:rPr>
            </w:pPr>
            <w:r>
              <w:rPr>
                <w:rFonts w:ascii="Calibri" w:hAnsi="Calibri" w:cs="Calibri"/>
                <w:sz w:val="22"/>
                <w:szCs w:val="22"/>
              </w:rPr>
              <w:t>2 February to 20 April</w:t>
            </w:r>
          </w:p>
        </w:tc>
        <w:tc>
          <w:tcPr>
            <w:tcW w:w="2406" w:type="dxa"/>
          </w:tcPr>
          <w:p w14:paraId="1C3A5F05"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High awareness of pandemic and compliance</w:t>
            </w:r>
          </w:p>
        </w:tc>
        <w:tc>
          <w:tcPr>
            <w:tcW w:w="1314" w:type="dxa"/>
          </w:tcPr>
          <w:p w14:paraId="065C140B" w14:textId="6AFB4BD2" w:rsidR="007853E5" w:rsidRDefault="007853E5" w:rsidP="007853E5">
            <w:pPr>
              <w:spacing w:line="276" w:lineRule="auto"/>
              <w:jc w:val="both"/>
              <w:rPr>
                <w:rFonts w:ascii="Calibri" w:hAnsi="Calibri" w:cs="Calibri"/>
                <w:sz w:val="22"/>
                <w:szCs w:val="22"/>
              </w:rPr>
            </w:pPr>
            <w:r>
              <w:rPr>
                <w:rFonts w:ascii="Calibri" w:hAnsi="Calibri" w:cs="Calibri"/>
                <w:sz w:val="22"/>
                <w:szCs w:val="22"/>
              </w:rPr>
              <w:t>7/10 (70)</w:t>
            </w:r>
          </w:p>
        </w:tc>
      </w:tr>
      <w:tr w:rsidR="007853E5" w:rsidRPr="00CA7C74" w14:paraId="5B6FA657" w14:textId="77777777" w:rsidTr="005F5120">
        <w:tc>
          <w:tcPr>
            <w:tcW w:w="1795" w:type="dxa"/>
          </w:tcPr>
          <w:p w14:paraId="7505835A" w14:textId="6353FB61" w:rsidR="007853E5" w:rsidRDefault="007853E5" w:rsidP="007853E5">
            <w:pPr>
              <w:spacing w:line="276" w:lineRule="auto"/>
              <w:jc w:val="both"/>
              <w:rPr>
                <w:rFonts w:ascii="Calibri" w:hAnsi="Calibri" w:cs="Calibri"/>
                <w:sz w:val="22"/>
                <w:szCs w:val="22"/>
              </w:rPr>
            </w:pPr>
            <w:proofErr w:type="spellStart"/>
            <w:r>
              <w:rPr>
                <w:rFonts w:ascii="Calibri" w:hAnsi="Calibri" w:cs="Calibri"/>
                <w:sz w:val="22"/>
                <w:szCs w:val="22"/>
              </w:rPr>
              <w:t>Vonen</w:t>
            </w:r>
            <w:proofErr w:type="spellEnd"/>
            <w:r>
              <w:rPr>
                <w:rFonts w:ascii="Calibri" w:hAnsi="Calibri" w:cs="Calibri"/>
                <w:sz w:val="22"/>
                <w:szCs w:val="22"/>
              </w:rPr>
              <w:t xml:space="preserve"> </w:t>
            </w:r>
            <w:r>
              <w:rPr>
                <w:rFonts w:ascii="Calibri" w:hAnsi="Calibri" w:cs="Calibri"/>
                <w:sz w:val="22"/>
                <w:szCs w:val="22"/>
              </w:rPr>
              <w:fldChar w:fldCharType="begin"/>
            </w:r>
            <w:r>
              <w:rPr>
                <w:rFonts w:ascii="Calibri" w:hAnsi="Calibri" w:cs="Calibri"/>
                <w:sz w:val="22"/>
                <w:szCs w:val="22"/>
              </w:rPr>
              <w:instrText xml:space="preserve"> ADDIN EN.CITE &lt;EndNote&gt;&lt;Cite&gt;&lt;Author&gt;Vonen&lt;/Author&gt;&lt;Year&gt;2020&lt;/Year&gt;&lt;RecNum&gt;111&lt;/RecNum&gt;&lt;DisplayText&gt;(110)&lt;/DisplayText&gt;&lt;record&gt;&lt;rec-number&gt;111&lt;/rec-number&gt;&lt;foreign-keys&gt;&lt;key app="EN" db-id="fefwpvee9vtvahept9avatr20a5fd5trswv5" timestamp="1608034293"&gt;111&lt;/key&gt;&lt;/foreign-keys&gt;&lt;ref-type name="Journal Article"&gt;17&lt;/ref-type&gt;&lt;contributors&gt;&lt;authors&gt;&lt;author&gt;Vonen, Hanne Dahl&lt;/author&gt;&lt;author&gt;Olsen, Merete Lan&lt;/author&gt;&lt;author&gt;Eriksen, Sara Soraya&lt;/author&gt;&lt;author&gt;Jervelund, Signe Smith&lt;/author&gt;&lt;author&gt;Eikemo, Terje Andreas&lt;/author&gt;&lt;/authors&gt;&lt;/contributors&gt;&lt;titles&gt;&lt;title&gt;Refugee camps and COVID-19: Can we prevent a humanitarian crisis?&lt;/title&gt;&lt;secondary-title&gt;Scand J Public Health&lt;/secondary-title&gt;&lt;/titles&gt;&lt;periodical&gt;&lt;full-title&gt;Scand J Public Health&lt;/full-title&gt;&lt;/periodical&gt;&lt;keywords&gt;&lt;keyword&gt;Refugees&lt;/keyword&gt;&lt;/keywords&gt;&lt;dates&gt;&lt;year&gt;2020&lt;/year&gt;&lt;pub-dates&gt;&lt;date&gt;2020-06&lt;/date&gt;&lt;/pub-dates&gt;&lt;/dates&gt;&lt;accession-num&gt;rayyan-109635536&lt;/accession-num&gt;&lt;urls&gt;&lt;related-urls&gt;&lt;url&gt;https://dx.doi.org/10.1177/1403494820934952&lt;/url&gt;&lt;/related-urls&gt;&lt;/urls&gt;&lt;custom1&gt;RAYYAN-INCLUSION: {&amp;quot;Cherie &amp;quot;=&amp;gt;&amp;quot;Included&amp;quot;} | RAYYAN-LABELS: letter,*** MIGRANT ***&lt;/custom1&gt;&lt;language&gt;en&lt;/language&gt;&lt;/record&gt;&lt;/Cite&gt;&lt;/EndNote&gt;</w:instrText>
            </w:r>
            <w:r>
              <w:rPr>
                <w:rFonts w:ascii="Calibri" w:hAnsi="Calibri" w:cs="Calibri"/>
                <w:sz w:val="22"/>
                <w:szCs w:val="22"/>
              </w:rPr>
              <w:fldChar w:fldCharType="separate"/>
            </w:r>
            <w:r>
              <w:rPr>
                <w:rFonts w:ascii="Calibri" w:hAnsi="Calibri" w:cs="Calibri"/>
                <w:noProof/>
                <w:sz w:val="22"/>
                <w:szCs w:val="22"/>
              </w:rPr>
              <w:t>(110)</w:t>
            </w:r>
            <w:r>
              <w:rPr>
                <w:rFonts w:ascii="Calibri" w:hAnsi="Calibri" w:cs="Calibri"/>
                <w:sz w:val="22"/>
                <w:szCs w:val="22"/>
              </w:rPr>
              <w:fldChar w:fldCharType="end"/>
            </w:r>
          </w:p>
        </w:tc>
        <w:tc>
          <w:tcPr>
            <w:tcW w:w="1595" w:type="dxa"/>
          </w:tcPr>
          <w:p w14:paraId="6F8D0390"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Europe</w:t>
            </w:r>
          </w:p>
        </w:tc>
        <w:tc>
          <w:tcPr>
            <w:tcW w:w="1683" w:type="dxa"/>
          </w:tcPr>
          <w:p w14:paraId="0FCE8C7F"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Refugees in camps</w:t>
            </w:r>
          </w:p>
        </w:tc>
        <w:tc>
          <w:tcPr>
            <w:tcW w:w="1687" w:type="dxa"/>
          </w:tcPr>
          <w:p w14:paraId="01F0AE3F"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Commentary</w:t>
            </w:r>
          </w:p>
        </w:tc>
        <w:tc>
          <w:tcPr>
            <w:tcW w:w="1245" w:type="dxa"/>
          </w:tcPr>
          <w:p w14:paraId="09594CA7"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Peer-reviewed journal</w:t>
            </w:r>
          </w:p>
        </w:tc>
        <w:tc>
          <w:tcPr>
            <w:tcW w:w="1203" w:type="dxa"/>
          </w:tcPr>
          <w:p w14:paraId="41DE6B20" w14:textId="77777777" w:rsidR="007853E5" w:rsidRPr="007035A5" w:rsidRDefault="007853E5" w:rsidP="007853E5">
            <w:pPr>
              <w:spacing w:line="276" w:lineRule="auto"/>
              <w:jc w:val="both"/>
              <w:rPr>
                <w:rFonts w:ascii="Calibri" w:hAnsi="Calibri" w:cs="Calibri"/>
                <w:sz w:val="22"/>
                <w:szCs w:val="22"/>
              </w:rPr>
            </w:pPr>
            <w:r>
              <w:rPr>
                <w:rFonts w:ascii="Calibri" w:hAnsi="Calibri" w:cs="Calibri"/>
                <w:sz w:val="22"/>
                <w:szCs w:val="22"/>
              </w:rPr>
              <w:t>N/A</w:t>
            </w:r>
          </w:p>
        </w:tc>
        <w:tc>
          <w:tcPr>
            <w:tcW w:w="2406" w:type="dxa"/>
          </w:tcPr>
          <w:p w14:paraId="0CC08DE6"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Conditions in camps (overcrowding, sanitation, healthcare)</w:t>
            </w:r>
          </w:p>
        </w:tc>
        <w:tc>
          <w:tcPr>
            <w:tcW w:w="1314" w:type="dxa"/>
          </w:tcPr>
          <w:p w14:paraId="52106E98"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r>
      <w:tr w:rsidR="007853E5" w:rsidRPr="00CA7C74" w14:paraId="4857EFFC" w14:textId="77777777" w:rsidTr="005F5120">
        <w:tc>
          <w:tcPr>
            <w:tcW w:w="1795" w:type="dxa"/>
          </w:tcPr>
          <w:p w14:paraId="654D51BD" w14:textId="11C0B3F3" w:rsidR="007853E5" w:rsidRDefault="007853E5" w:rsidP="007853E5">
            <w:pPr>
              <w:spacing w:line="276" w:lineRule="auto"/>
              <w:jc w:val="both"/>
              <w:rPr>
                <w:rFonts w:ascii="Calibri" w:hAnsi="Calibri" w:cs="Calibri"/>
                <w:sz w:val="22"/>
                <w:szCs w:val="22"/>
              </w:rPr>
            </w:pPr>
            <w:proofErr w:type="spellStart"/>
            <w:r>
              <w:rPr>
                <w:rFonts w:ascii="Calibri" w:hAnsi="Calibri" w:cs="Calibri"/>
                <w:sz w:val="22"/>
                <w:szCs w:val="22"/>
              </w:rPr>
              <w:t>Medact</w:t>
            </w:r>
            <w:proofErr w:type="spellEnd"/>
            <w:r>
              <w:rPr>
                <w:rFonts w:ascii="Calibri" w:hAnsi="Calibri" w:cs="Calibri"/>
                <w:sz w:val="22"/>
                <w:szCs w:val="22"/>
              </w:rPr>
              <w:t xml:space="preserve"> </w:t>
            </w:r>
            <w:r>
              <w:rPr>
                <w:rFonts w:ascii="Calibri" w:hAnsi="Calibri" w:cs="Calibri"/>
                <w:sz w:val="22"/>
                <w:szCs w:val="22"/>
              </w:rPr>
              <w:fldChar w:fldCharType="begin"/>
            </w:r>
            <w:r>
              <w:rPr>
                <w:rFonts w:ascii="Calibri" w:hAnsi="Calibri" w:cs="Calibri"/>
                <w:sz w:val="22"/>
                <w:szCs w:val="22"/>
              </w:rPr>
              <w:instrText xml:space="preserve"> ADDIN EN.CITE &lt;EndNote&gt;&lt;Cite&gt;&lt;Author&gt;Medact&lt;/Author&gt;&lt;Year&gt;2020&lt;/Year&gt;&lt;RecNum&gt;112&lt;/RecNum&gt;&lt;DisplayText&gt;(111)&lt;/DisplayText&gt;&lt;record&gt;&lt;rec-number&gt;112&lt;/rec-number&gt;&lt;foreign-keys&gt;&lt;key app="EN" db-id="fefwpvee9vtvahept9avatr20a5fd5trswv5" timestamp="1608034293"&gt;112&lt;/key&gt;&lt;/foreign-keys&gt;&lt;ref-type name="Report"&gt;27&lt;/ref-type&gt;&lt;contributors&gt;&lt;authors&gt;&lt;author&gt;Medact&lt;/author&gt;&lt;/authors&gt;&lt;/contributors&gt;&lt;titles&gt;&lt;title&gt;Exploring Migrant Access to Health: Part 2 – Prioritisation of COVID-19 testing: Migrant camps must not be forgotten&lt;/title&gt;&lt;/titles&gt;&lt;dates&gt;&lt;year&gt;2020&lt;/year&gt;&lt;/dates&gt;&lt;urls&gt;&lt;related-urls&gt;&lt;url&gt;https://www.medact.org/2020/blogs/exploring-migrant-access-to-health-part-2-prioritisation-of-covid-19-testing-migrant-camps-must-not-be-forgotten/&lt;/url&gt;&lt;/related-urls&gt;&lt;/urls&gt;&lt;/record&gt;&lt;/Cite&gt;&lt;/EndNote&gt;</w:instrText>
            </w:r>
            <w:r>
              <w:rPr>
                <w:rFonts w:ascii="Calibri" w:hAnsi="Calibri" w:cs="Calibri"/>
                <w:sz w:val="22"/>
                <w:szCs w:val="22"/>
              </w:rPr>
              <w:fldChar w:fldCharType="separate"/>
            </w:r>
            <w:r>
              <w:rPr>
                <w:rFonts w:ascii="Calibri" w:hAnsi="Calibri" w:cs="Calibri"/>
                <w:noProof/>
                <w:sz w:val="22"/>
                <w:szCs w:val="22"/>
              </w:rPr>
              <w:t>(111)</w:t>
            </w:r>
            <w:r>
              <w:rPr>
                <w:rFonts w:ascii="Calibri" w:hAnsi="Calibri" w:cs="Calibri"/>
                <w:sz w:val="22"/>
                <w:szCs w:val="22"/>
              </w:rPr>
              <w:fldChar w:fldCharType="end"/>
            </w:r>
          </w:p>
        </w:tc>
        <w:tc>
          <w:tcPr>
            <w:tcW w:w="1595" w:type="dxa"/>
          </w:tcPr>
          <w:p w14:paraId="62459C58"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Europe</w:t>
            </w:r>
          </w:p>
        </w:tc>
        <w:tc>
          <w:tcPr>
            <w:tcW w:w="1683" w:type="dxa"/>
          </w:tcPr>
          <w:p w14:paraId="238BD042"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Refugees in camps</w:t>
            </w:r>
          </w:p>
        </w:tc>
        <w:tc>
          <w:tcPr>
            <w:tcW w:w="1687" w:type="dxa"/>
          </w:tcPr>
          <w:p w14:paraId="45C14A38"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Blog</w:t>
            </w:r>
          </w:p>
        </w:tc>
        <w:tc>
          <w:tcPr>
            <w:tcW w:w="1245" w:type="dxa"/>
          </w:tcPr>
          <w:p w14:paraId="234922CF"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Grey</w:t>
            </w:r>
          </w:p>
        </w:tc>
        <w:tc>
          <w:tcPr>
            <w:tcW w:w="1203" w:type="dxa"/>
          </w:tcPr>
          <w:p w14:paraId="47C91838"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c>
          <w:tcPr>
            <w:tcW w:w="2406" w:type="dxa"/>
          </w:tcPr>
          <w:p w14:paraId="08B2FEF4"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Conditions in camps (testing/healthcare)</w:t>
            </w:r>
          </w:p>
        </w:tc>
        <w:tc>
          <w:tcPr>
            <w:tcW w:w="1314" w:type="dxa"/>
          </w:tcPr>
          <w:p w14:paraId="55EB8B9D"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r>
      <w:tr w:rsidR="007853E5" w:rsidRPr="00CA7C74" w14:paraId="322C5F44" w14:textId="77777777" w:rsidTr="005F5120">
        <w:tc>
          <w:tcPr>
            <w:tcW w:w="1795" w:type="dxa"/>
          </w:tcPr>
          <w:p w14:paraId="709E6A3D" w14:textId="6D716AB4" w:rsidR="007853E5" w:rsidRDefault="007853E5" w:rsidP="007853E5">
            <w:pPr>
              <w:spacing w:line="276" w:lineRule="auto"/>
              <w:jc w:val="both"/>
              <w:rPr>
                <w:rFonts w:ascii="Calibri" w:hAnsi="Calibri" w:cs="Calibri"/>
                <w:sz w:val="22"/>
                <w:szCs w:val="22"/>
              </w:rPr>
            </w:pPr>
            <w:r>
              <w:rPr>
                <w:rFonts w:ascii="Calibri" w:hAnsi="Calibri" w:cs="Calibri"/>
                <w:sz w:val="22"/>
                <w:szCs w:val="22"/>
              </w:rPr>
              <w:t xml:space="preserve">Hernandez Suarez </w:t>
            </w:r>
            <w:r>
              <w:rPr>
                <w:rFonts w:ascii="Calibri" w:hAnsi="Calibri" w:cs="Calibri"/>
                <w:sz w:val="22"/>
                <w:szCs w:val="22"/>
              </w:rPr>
              <w:fldChar w:fldCharType="begin"/>
            </w:r>
            <w:r>
              <w:rPr>
                <w:rFonts w:ascii="Calibri" w:hAnsi="Calibri" w:cs="Calibri"/>
                <w:sz w:val="22"/>
                <w:szCs w:val="22"/>
              </w:rPr>
              <w:instrText xml:space="preserve"> ADDIN EN.CITE &lt;EndNote&gt;&lt;Cite&gt;&lt;Author&gt;Hernandez-Suarez&lt;/Author&gt;&lt;Year&gt;2020&lt;/Year&gt;&lt;RecNum&gt;113&lt;/RecNum&gt;&lt;DisplayText&gt;(112)&lt;/DisplayText&gt;&lt;record&gt;&lt;rec-number&gt;113&lt;/rec-number&gt;&lt;foreign-keys&gt;&lt;key app="EN" db-id="fefwpvee9vtvahept9avatr20a5fd5trswv5" timestamp="1608034293"&gt;113&lt;/key&gt;&lt;/foreign-keys&gt;&lt;ref-type name="Journal Article"&gt;17&lt;/ref-type&gt;&lt;contributors&gt;&lt;authors&gt;&lt;author&gt;Carlos M. Hernandez-Suarez&lt;/author&gt;&lt;author&gt;Paolo Verme&lt;/author&gt;&lt;author&gt;Sergiy Radyakin&lt;/author&gt;&lt;author&gt;Efren Murillo-Zamora&lt;/author&gt;&lt;/authors&gt;&lt;/contributors&gt;&lt;titles&gt;&lt;title&gt;COVID-19 Outbreaks in Refugee Camps. A simulation study&lt;/title&gt;&lt;secondary-title&gt;medRxiv&lt;/secondary-title&gt;&lt;/titles&gt;&lt;periodical&gt;&lt;full-title&gt;medRxiv&lt;/full-title&gt;&lt;/periodical&gt;&lt;keywords&gt;&lt;keyword&gt;Disease Outbreaks&lt;/keyword&gt;&lt;/keywords&gt;&lt;dates&gt;&lt;year&gt;2020&lt;/year&gt;&lt;/dates&gt;&lt;accession-num&gt;rayyan-109634169&lt;/accession-num&gt;&lt;urls&gt;&lt;related-urls&gt;&lt;url&gt;https://medrxiv.org/cgi/content/short/2020.10.02.20204818&lt;/url&gt;&lt;/related-urls&gt;&lt;/urls&gt;&lt;custom1&gt;RAYYAN-INCLUSION: {&amp;quot;Cherie &amp;quot;=&amp;gt;&amp;quot;Included&amp;quot;} | RAYYAN-LABELS: UK,refugee camp,*** MIGRANT ***,simulation study&lt;/custom1&gt;&lt;/record&gt;&lt;/Cite&gt;&lt;/EndNote&gt;</w:instrText>
            </w:r>
            <w:r>
              <w:rPr>
                <w:rFonts w:ascii="Calibri" w:hAnsi="Calibri" w:cs="Calibri"/>
                <w:sz w:val="22"/>
                <w:szCs w:val="22"/>
              </w:rPr>
              <w:fldChar w:fldCharType="separate"/>
            </w:r>
            <w:r>
              <w:rPr>
                <w:rFonts w:ascii="Calibri" w:hAnsi="Calibri" w:cs="Calibri"/>
                <w:noProof/>
                <w:sz w:val="22"/>
                <w:szCs w:val="22"/>
              </w:rPr>
              <w:t>(112)</w:t>
            </w:r>
            <w:r>
              <w:rPr>
                <w:rFonts w:ascii="Calibri" w:hAnsi="Calibri" w:cs="Calibri"/>
                <w:sz w:val="22"/>
                <w:szCs w:val="22"/>
              </w:rPr>
              <w:fldChar w:fldCharType="end"/>
            </w:r>
          </w:p>
        </w:tc>
        <w:tc>
          <w:tcPr>
            <w:tcW w:w="1595" w:type="dxa"/>
          </w:tcPr>
          <w:p w14:paraId="085EA23F"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Global</w:t>
            </w:r>
          </w:p>
        </w:tc>
        <w:tc>
          <w:tcPr>
            <w:tcW w:w="1683" w:type="dxa"/>
          </w:tcPr>
          <w:p w14:paraId="3182F692"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Refugees in camps</w:t>
            </w:r>
          </w:p>
        </w:tc>
        <w:tc>
          <w:tcPr>
            <w:tcW w:w="1687" w:type="dxa"/>
          </w:tcPr>
          <w:p w14:paraId="083A14E9"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Modelling</w:t>
            </w:r>
          </w:p>
        </w:tc>
        <w:tc>
          <w:tcPr>
            <w:tcW w:w="1245" w:type="dxa"/>
          </w:tcPr>
          <w:p w14:paraId="3740E844"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Pre-print</w:t>
            </w:r>
          </w:p>
        </w:tc>
        <w:tc>
          <w:tcPr>
            <w:tcW w:w="1203" w:type="dxa"/>
          </w:tcPr>
          <w:p w14:paraId="501B4654"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c>
          <w:tcPr>
            <w:tcW w:w="2406" w:type="dxa"/>
          </w:tcPr>
          <w:p w14:paraId="4165E540"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Potential for transmission in camps; healthcare impact</w:t>
            </w:r>
          </w:p>
        </w:tc>
        <w:tc>
          <w:tcPr>
            <w:tcW w:w="1314" w:type="dxa"/>
          </w:tcPr>
          <w:p w14:paraId="7D188ED4" w14:textId="2DE2AF3A" w:rsidR="007853E5" w:rsidRDefault="007853E5" w:rsidP="007853E5">
            <w:pPr>
              <w:spacing w:line="276" w:lineRule="auto"/>
              <w:jc w:val="both"/>
              <w:rPr>
                <w:rFonts w:ascii="Calibri" w:hAnsi="Calibri" w:cs="Calibri"/>
                <w:sz w:val="22"/>
                <w:szCs w:val="22"/>
              </w:rPr>
            </w:pPr>
            <w:r>
              <w:rPr>
                <w:rFonts w:ascii="Calibri" w:hAnsi="Calibri" w:cs="Calibri"/>
                <w:sz w:val="22"/>
                <w:szCs w:val="22"/>
              </w:rPr>
              <w:t>6/6 (100)</w:t>
            </w:r>
          </w:p>
        </w:tc>
      </w:tr>
      <w:tr w:rsidR="007853E5" w:rsidRPr="00CA7C74" w14:paraId="7A12267D" w14:textId="77777777" w:rsidTr="005F5120">
        <w:tc>
          <w:tcPr>
            <w:tcW w:w="1795" w:type="dxa"/>
          </w:tcPr>
          <w:p w14:paraId="6B4F7E1B" w14:textId="12BE2C27" w:rsidR="007853E5" w:rsidRDefault="007853E5" w:rsidP="007853E5">
            <w:pPr>
              <w:spacing w:line="276" w:lineRule="auto"/>
              <w:jc w:val="both"/>
              <w:rPr>
                <w:rFonts w:ascii="Calibri" w:hAnsi="Calibri" w:cs="Calibri"/>
                <w:sz w:val="22"/>
                <w:szCs w:val="22"/>
              </w:rPr>
            </w:pPr>
            <w:r>
              <w:rPr>
                <w:rFonts w:ascii="Calibri" w:hAnsi="Calibri" w:cs="Calibri"/>
                <w:sz w:val="22"/>
                <w:szCs w:val="22"/>
              </w:rPr>
              <w:t xml:space="preserve">Hargreaves </w:t>
            </w:r>
            <w:r>
              <w:rPr>
                <w:rFonts w:ascii="Calibri" w:hAnsi="Calibri" w:cs="Calibri"/>
                <w:sz w:val="22"/>
                <w:szCs w:val="22"/>
              </w:rPr>
              <w:fldChar w:fldCharType="begin">
                <w:fldData xml:space="preserve">PEVuZE5vdGU+PENpdGU+PEF1dGhvcj5IYXJncmVhdmVzPC9BdXRob3I+PFllYXI+MjAyMDwvWWVh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</w:fldData>
              </w:fldChar>
            </w:r>
            <w:r>
              <w:rPr>
                <w:rFonts w:ascii="Calibri" w:hAnsi="Calibri" w:cs="Calibri"/>
                <w:sz w:val="22"/>
                <w:szCs w:val="22"/>
              </w:rPr>
              <w:instrText xml:space="preserve"> ADDIN EN.CITE </w:instrText>
            </w:r>
            <w:r>
              <w:rPr>
                <w:rFonts w:ascii="Calibri" w:hAnsi="Calibri" w:cs="Calibri"/>
                <w:sz w:val="22"/>
                <w:szCs w:val="22"/>
              </w:rPr>
              <w:fldChar w:fldCharType="begin">
                <w:fldData xml:space="preserve">PEVuZE5vdGU+PENpdGU+PEF1dGhvcj5IYXJncmVhdmVzPC9BdXRob3I+PFllYXI+MjAyMDwvWWVh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</w:fldData>
              </w:fldChar>
            </w:r>
            <w:r>
              <w:rPr>
                <w:rFonts w:ascii="Calibri" w:hAnsi="Calibri" w:cs="Calibri"/>
                <w:sz w:val="22"/>
                <w:szCs w:val="22"/>
              </w:rPr>
              <w:instrText xml:space="preserve"> ADDIN EN.CITE.DATA </w:instrText>
            </w:r>
            <w:r>
              <w:rPr>
                <w:rFonts w:ascii="Calibri" w:hAnsi="Calibri" w:cs="Calibri"/>
                <w:sz w:val="22"/>
                <w:szCs w:val="22"/>
              </w:rPr>
            </w:r>
            <w:r>
              <w:rPr>
                <w:rFonts w:ascii="Calibri" w:hAnsi="Calibri" w:cs="Calibri"/>
                <w:sz w:val="22"/>
                <w:szCs w:val="22"/>
              </w:rPr>
              <w:fldChar w:fldCharType="end"/>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(133)</w:t>
            </w:r>
            <w:r>
              <w:rPr>
                <w:rFonts w:ascii="Calibri" w:hAnsi="Calibri" w:cs="Calibri"/>
                <w:sz w:val="22"/>
                <w:szCs w:val="22"/>
              </w:rPr>
              <w:fldChar w:fldCharType="end"/>
            </w:r>
          </w:p>
        </w:tc>
        <w:tc>
          <w:tcPr>
            <w:tcW w:w="1595" w:type="dxa"/>
          </w:tcPr>
          <w:p w14:paraId="63A5B9CF"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Europe</w:t>
            </w:r>
          </w:p>
        </w:tc>
        <w:tc>
          <w:tcPr>
            <w:tcW w:w="1683" w:type="dxa"/>
          </w:tcPr>
          <w:p w14:paraId="67D61888"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Refugees in camps and detention centres</w:t>
            </w:r>
          </w:p>
        </w:tc>
        <w:tc>
          <w:tcPr>
            <w:tcW w:w="1687" w:type="dxa"/>
          </w:tcPr>
          <w:p w14:paraId="1B780D8C"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Commentary</w:t>
            </w:r>
          </w:p>
        </w:tc>
        <w:tc>
          <w:tcPr>
            <w:tcW w:w="1245" w:type="dxa"/>
          </w:tcPr>
          <w:p w14:paraId="67AC7C2A"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Peer-reviewed journal</w:t>
            </w:r>
          </w:p>
        </w:tc>
        <w:tc>
          <w:tcPr>
            <w:tcW w:w="1203" w:type="dxa"/>
          </w:tcPr>
          <w:p w14:paraId="5F243BF6"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c>
          <w:tcPr>
            <w:tcW w:w="2406" w:type="dxa"/>
          </w:tcPr>
          <w:p w14:paraId="0C1D2B01"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Conditions in camps and detention centres (overcrowding, sanitation, healthcare)</w:t>
            </w:r>
          </w:p>
        </w:tc>
        <w:tc>
          <w:tcPr>
            <w:tcW w:w="1314" w:type="dxa"/>
          </w:tcPr>
          <w:p w14:paraId="560788A6"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r>
      <w:tr w:rsidR="007853E5" w:rsidRPr="00CA7C74" w14:paraId="71E95A82" w14:textId="77777777" w:rsidTr="005F5120">
        <w:tc>
          <w:tcPr>
            <w:tcW w:w="1795" w:type="dxa"/>
          </w:tcPr>
          <w:p w14:paraId="255B6F9D" w14:textId="51B2D8F2" w:rsidR="007853E5" w:rsidRDefault="007853E5" w:rsidP="007853E5">
            <w:pPr>
              <w:spacing w:line="276" w:lineRule="auto"/>
              <w:jc w:val="both"/>
              <w:rPr>
                <w:rFonts w:ascii="Calibri" w:hAnsi="Calibri" w:cs="Calibri"/>
                <w:sz w:val="22"/>
                <w:szCs w:val="22"/>
              </w:rPr>
            </w:pPr>
            <w:r>
              <w:rPr>
                <w:rFonts w:ascii="Calibri" w:hAnsi="Calibri" w:cs="Calibri"/>
                <w:sz w:val="22"/>
                <w:szCs w:val="22"/>
              </w:rPr>
              <w:lastRenderedPageBreak/>
              <w:t xml:space="preserve">Alawa </w:t>
            </w:r>
            <w:r>
              <w:rPr>
                <w:rFonts w:ascii="Calibri" w:hAnsi="Calibri" w:cs="Calibri"/>
                <w:sz w:val="22"/>
                <w:szCs w:val="22"/>
              </w:rPr>
              <w:fldChar w:fldCharType="begin"/>
            </w:r>
            <w:r>
              <w:rPr>
                <w:rFonts w:ascii="Calibri" w:hAnsi="Calibri" w:cs="Calibri"/>
                <w:sz w:val="22"/>
                <w:szCs w:val="22"/>
              </w:rPr>
              <w:instrText xml:space="preserve"> ADDIN EN.CITE &lt;EndNote&gt;&lt;Cite&gt;&lt;Author&gt;Alawa&lt;/Author&gt;&lt;Year&gt;2020&lt;/Year&gt;&lt;RecNum&gt;135&lt;/RecNum&gt;&lt;DisplayText&gt;(134)&lt;/DisplayText&gt;&lt;record&gt;&lt;rec-number&gt;135&lt;/rec-number&gt;&lt;foreign-keys&gt;&lt;key app="EN" db-id="fefwpvee9vtvahept9avatr20a5fd5trswv5" timestamp="1608034294"&gt;135&lt;/key&gt;&lt;/foreign-keys&gt;&lt;ref-type name="Journal Article"&gt;17&lt;/ref-type&gt;&lt;contributors&gt;&lt;authors&gt;&lt;author&gt;Alawa, J.&lt;/author&gt;&lt;author&gt;Alawa, N.&lt;/author&gt;&lt;author&gt;Coutts, A.&lt;/author&gt;&lt;author&gt;Sullivan, R.&lt;/author&gt;&lt;author&gt;Khoshnood, K.&lt;/author&gt;&lt;author&gt;Fouad, F. M.&lt;/author&gt;&lt;/authors&gt;&lt;/contributors&gt;&lt;titles&gt;&lt;title&gt;Addressing COVID-19 in humanitarian settings: a call to action&lt;/title&gt;&lt;secondary-title&gt;Confl Health&lt;/secondary-title&gt;&lt;/titles&gt;&lt;periodical&gt;&lt;full-title&gt;Confl Health&lt;/full-title&gt;&lt;/periodical&gt;&lt;pages&gt;64&lt;/pages&gt;&lt;volume&gt;14&lt;/volume&gt;&lt;dates&gt;&lt;year&gt;2020&lt;/year&gt;&lt;pub-dates&gt;&lt;date&gt;2020-00&lt;/date&gt;&lt;/pub-dates&gt;&lt;/dates&gt;&lt;accession-num&gt;rayyan-109633678&lt;/accession-num&gt;&lt;urls&gt;&lt;related-urls&gt;&lt;url&gt;https://doi.org/10.1186/s13031-020-00307-8&lt;/url&gt;&lt;/related-urls&gt;&lt;/urls&gt;&lt;custom1&gt;RAYYAN-INCLUSION: {&amp;quot;shargrea&amp;quot;=&amp;gt;&amp;quot;Included&amp;quot;, &amp;quot;Cherie &amp;quot;=&amp;gt;&amp;quot;Included&amp;quot;} | RAYYAN-LABELS: *** MIGRANT ***&lt;/custom1&gt;&lt;/record&gt;&lt;/Cite&gt;&lt;/EndNote&gt;</w:instrText>
            </w:r>
            <w:r>
              <w:rPr>
                <w:rFonts w:ascii="Calibri" w:hAnsi="Calibri" w:cs="Calibri"/>
                <w:sz w:val="22"/>
                <w:szCs w:val="22"/>
              </w:rPr>
              <w:fldChar w:fldCharType="separate"/>
            </w:r>
            <w:r>
              <w:rPr>
                <w:rFonts w:ascii="Calibri" w:hAnsi="Calibri" w:cs="Calibri"/>
                <w:noProof/>
                <w:sz w:val="22"/>
                <w:szCs w:val="22"/>
              </w:rPr>
              <w:t>(134)</w:t>
            </w:r>
            <w:r>
              <w:rPr>
                <w:rFonts w:ascii="Calibri" w:hAnsi="Calibri" w:cs="Calibri"/>
                <w:sz w:val="22"/>
                <w:szCs w:val="22"/>
              </w:rPr>
              <w:fldChar w:fldCharType="end"/>
            </w:r>
          </w:p>
        </w:tc>
        <w:tc>
          <w:tcPr>
            <w:tcW w:w="1595" w:type="dxa"/>
          </w:tcPr>
          <w:p w14:paraId="3FD5AA95"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Global</w:t>
            </w:r>
          </w:p>
        </w:tc>
        <w:tc>
          <w:tcPr>
            <w:tcW w:w="1683" w:type="dxa"/>
          </w:tcPr>
          <w:p w14:paraId="02FDFA16"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Refugees in camps</w:t>
            </w:r>
          </w:p>
        </w:tc>
        <w:tc>
          <w:tcPr>
            <w:tcW w:w="1687" w:type="dxa"/>
          </w:tcPr>
          <w:p w14:paraId="646FDD4E"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Commentary</w:t>
            </w:r>
          </w:p>
        </w:tc>
        <w:tc>
          <w:tcPr>
            <w:tcW w:w="1245" w:type="dxa"/>
          </w:tcPr>
          <w:p w14:paraId="3289E5D6"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Peer-reviewed journal</w:t>
            </w:r>
          </w:p>
        </w:tc>
        <w:tc>
          <w:tcPr>
            <w:tcW w:w="1203" w:type="dxa"/>
          </w:tcPr>
          <w:p w14:paraId="6F430DD1"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c>
          <w:tcPr>
            <w:tcW w:w="2406" w:type="dxa"/>
          </w:tcPr>
          <w:p w14:paraId="7A760B46"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Conditions in camps (overcrowding, sanitation, healthcare)</w:t>
            </w:r>
          </w:p>
        </w:tc>
        <w:tc>
          <w:tcPr>
            <w:tcW w:w="1314" w:type="dxa"/>
          </w:tcPr>
          <w:p w14:paraId="1D9B827B"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r>
      <w:tr w:rsidR="007853E5" w:rsidRPr="00CA7C74" w14:paraId="0308F19C" w14:textId="77777777" w:rsidTr="005F5120">
        <w:tc>
          <w:tcPr>
            <w:tcW w:w="1795" w:type="dxa"/>
          </w:tcPr>
          <w:p w14:paraId="2042256A" w14:textId="3EB447B5" w:rsidR="007853E5" w:rsidRDefault="007853E5" w:rsidP="007853E5">
            <w:pPr>
              <w:spacing w:line="276" w:lineRule="auto"/>
              <w:jc w:val="both"/>
              <w:rPr>
                <w:rFonts w:ascii="Calibri" w:hAnsi="Calibri" w:cs="Calibri"/>
                <w:sz w:val="22"/>
                <w:szCs w:val="22"/>
              </w:rPr>
            </w:pPr>
            <w:proofErr w:type="spellStart"/>
            <w:r>
              <w:rPr>
                <w:rFonts w:ascii="Calibri" w:hAnsi="Calibri" w:cs="Calibri"/>
                <w:sz w:val="22"/>
                <w:szCs w:val="22"/>
              </w:rPr>
              <w:t>Peprah</w:t>
            </w:r>
            <w:proofErr w:type="spellEnd"/>
            <w:r>
              <w:rPr>
                <w:rFonts w:ascii="Calibri" w:hAnsi="Calibri" w:cs="Calibri"/>
                <w:sz w:val="22"/>
                <w:szCs w:val="22"/>
              </w:rPr>
              <w:t xml:space="preserve"> </w:t>
            </w:r>
            <w:r>
              <w:rPr>
                <w:rFonts w:ascii="Calibri" w:hAnsi="Calibri" w:cs="Calibri"/>
                <w:sz w:val="22"/>
                <w:szCs w:val="22"/>
              </w:rPr>
              <w:fldChar w:fldCharType="begin"/>
            </w:r>
            <w:r>
              <w:rPr>
                <w:rFonts w:ascii="Calibri" w:hAnsi="Calibri" w:cs="Calibri"/>
                <w:sz w:val="22"/>
                <w:szCs w:val="22"/>
              </w:rPr>
              <w:instrText xml:space="preserve"> ADDIN EN.CITE &lt;EndNote&gt;&lt;Cite&gt;&lt;Author&gt;Peprah&lt;/Author&gt;&lt;Year&gt;2020&lt;/Year&gt;&lt;RecNum&gt;136&lt;/RecNum&gt;&lt;DisplayText&gt;(135)&lt;/DisplayText&gt;&lt;record&gt;&lt;rec-number&gt;136&lt;/rec-number&gt;&lt;foreign-keys&gt;&lt;key app="EN" db-id="fefwpvee9vtvahept9avatr20a5fd5trswv5" timestamp="1608034294"&gt;136&lt;/key&gt;&lt;/foreign-keys&gt;&lt;ref-type name="Journal Article"&gt;17&lt;/ref-type&gt;&lt;contributors&gt;&lt;authors&gt;&lt;author&gt;Peprah, Prince&lt;/author&gt;&lt;/authors&gt;&lt;/contributors&gt;&lt;titles&gt;&lt;title&gt;Ageing out of place in COVID-19 pandemic era: How does the situation look like for older refugees in camps?&lt;/title&gt;&lt;secondary-title&gt;Arch Gerontol Geriatr&lt;/secondary-title&gt;&lt;/titles&gt;&lt;periodical&gt;&lt;full-title&gt;Arch Gerontol Geriatr&lt;/full-title&gt;&lt;/periodical&gt;&lt;pages&gt;104149-104149&lt;/pages&gt;&lt;volume&gt;90&lt;/volume&gt;&lt;keywords&gt;&lt;keyword&gt;Aged&lt;/keyword&gt;&lt;keyword&gt;Aging&lt;/keyword&gt;&lt;/keywords&gt;&lt;dates&gt;&lt;year&gt;2020&lt;/year&gt;&lt;pub-dates&gt;&lt;date&gt;2020-06&lt;/date&gt;&lt;/pub-dates&gt;&lt;/dates&gt;&lt;accession-num&gt;rayyan-109633696&lt;/accession-num&gt;&lt;urls&gt;&lt;related-urls&gt;&lt;url&gt;https://dx.doi.org/10.1016/j.archger.2020.104149&lt;/url&gt;&lt;/related-urls&gt;&lt;/urls&gt;&lt;custom1&gt;RAYYAN-INCLUSION: {&amp;quot;Cherie &amp;quot;=&amp;gt;&amp;quot;Included&amp;quot;} | RAYYAN-LABELS: Migrant,Australia,*** MIGRANT ***&lt;/custom1&gt;&lt;language&gt;en&lt;/language&gt;&lt;/record&gt;&lt;/Cite&gt;&lt;/EndNote&gt;</w:instrText>
            </w:r>
            <w:r>
              <w:rPr>
                <w:rFonts w:ascii="Calibri" w:hAnsi="Calibri" w:cs="Calibri"/>
                <w:sz w:val="22"/>
                <w:szCs w:val="22"/>
              </w:rPr>
              <w:fldChar w:fldCharType="separate"/>
            </w:r>
            <w:r>
              <w:rPr>
                <w:rFonts w:ascii="Calibri" w:hAnsi="Calibri" w:cs="Calibri"/>
                <w:noProof/>
                <w:sz w:val="22"/>
                <w:szCs w:val="22"/>
              </w:rPr>
              <w:t>(135)</w:t>
            </w:r>
            <w:r>
              <w:rPr>
                <w:rFonts w:ascii="Calibri" w:hAnsi="Calibri" w:cs="Calibri"/>
                <w:sz w:val="22"/>
                <w:szCs w:val="22"/>
              </w:rPr>
              <w:fldChar w:fldCharType="end"/>
            </w:r>
          </w:p>
        </w:tc>
        <w:tc>
          <w:tcPr>
            <w:tcW w:w="1595" w:type="dxa"/>
          </w:tcPr>
          <w:p w14:paraId="24A21479"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Global</w:t>
            </w:r>
          </w:p>
        </w:tc>
        <w:tc>
          <w:tcPr>
            <w:tcW w:w="1683" w:type="dxa"/>
          </w:tcPr>
          <w:p w14:paraId="78F82BF0"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Older refugees in camps</w:t>
            </w:r>
          </w:p>
        </w:tc>
        <w:tc>
          <w:tcPr>
            <w:tcW w:w="1687" w:type="dxa"/>
          </w:tcPr>
          <w:p w14:paraId="63BA890D"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Letter</w:t>
            </w:r>
          </w:p>
        </w:tc>
        <w:tc>
          <w:tcPr>
            <w:tcW w:w="1245" w:type="dxa"/>
          </w:tcPr>
          <w:p w14:paraId="0628A319"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Peer-reviewed journal</w:t>
            </w:r>
          </w:p>
        </w:tc>
        <w:tc>
          <w:tcPr>
            <w:tcW w:w="1203" w:type="dxa"/>
          </w:tcPr>
          <w:p w14:paraId="6005B4B8"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c>
          <w:tcPr>
            <w:tcW w:w="2406" w:type="dxa"/>
          </w:tcPr>
          <w:p w14:paraId="55F2F15A"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Conditions in camps (sanitation, healthcare, trauma)</w:t>
            </w:r>
          </w:p>
        </w:tc>
        <w:tc>
          <w:tcPr>
            <w:tcW w:w="1314" w:type="dxa"/>
          </w:tcPr>
          <w:p w14:paraId="6421E2DC"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r>
      <w:tr w:rsidR="007853E5" w:rsidRPr="00CA7C74" w14:paraId="37EB937F" w14:textId="77777777" w:rsidTr="005F5120">
        <w:tc>
          <w:tcPr>
            <w:tcW w:w="1795" w:type="dxa"/>
          </w:tcPr>
          <w:p w14:paraId="09299F6E" w14:textId="41443355" w:rsidR="007853E5" w:rsidRPr="00861728" w:rsidRDefault="007853E5" w:rsidP="007853E5">
            <w:pPr>
              <w:spacing w:line="276" w:lineRule="auto"/>
              <w:jc w:val="both"/>
              <w:rPr>
                <w:rFonts w:ascii="Calibri" w:hAnsi="Calibri" w:cs="Calibri"/>
                <w:sz w:val="22"/>
                <w:szCs w:val="22"/>
              </w:rPr>
            </w:pPr>
            <w:r w:rsidRPr="00861728">
              <w:rPr>
                <w:rFonts w:ascii="Calibri" w:hAnsi="Calibri" w:cs="Calibri"/>
                <w:noProof/>
                <w:sz w:val="22"/>
                <w:szCs w:val="22"/>
              </w:rPr>
              <w:t>Spernovasilis</w:t>
            </w:r>
            <w:r>
              <w:rPr>
                <w:rFonts w:ascii="Calibri" w:hAnsi="Calibri" w:cs="Calibri"/>
                <w:noProof/>
                <w:sz w:val="22"/>
                <w:szCs w:val="22"/>
              </w:rPr>
              <w:t xml:space="preserve"> </w:t>
            </w:r>
            <w:r>
              <w:rPr>
                <w:rFonts w:ascii="Calibri" w:hAnsi="Calibri" w:cs="Calibri"/>
                <w:noProof/>
                <w:sz w:val="22"/>
                <w:szCs w:val="22"/>
              </w:rPr>
              <w:fldChar w:fldCharType="begin"/>
            </w:r>
            <w:r>
              <w:rPr>
                <w:rFonts w:ascii="Calibri" w:hAnsi="Calibri" w:cs="Calibri"/>
                <w:noProof/>
                <w:sz w:val="22"/>
                <w:szCs w:val="22"/>
              </w:rPr>
              <w:instrText xml:space="preserve"> ADDIN EN.CITE &lt;EndNote&gt;&lt;Cite&gt;&lt;Author&gt;Spernovasilis&lt;/Author&gt;&lt;Year&gt;2020&lt;/Year&gt;&lt;RecNum&gt;137&lt;/RecNum&gt;&lt;DisplayText&gt;(136)&lt;/DisplayText&gt;&lt;record&gt;&lt;rec-number&gt;137&lt;/rec-number&gt;&lt;foreign-keys&gt;&lt;key app="EN" db-id="fefwpvee9vtvahept9avatr20a5fd5trswv5" timestamp="1608034295"&gt;137&lt;/key&gt;&lt;/foreign-keys&gt;&lt;ref-type name="Journal Article"&gt;17&lt;/ref-type&gt;&lt;contributors&gt;&lt;authors&gt;&lt;author&gt;Spernovasilis, N.&lt;/author&gt;&lt;author&gt;Markaki, L.&lt;/author&gt;&lt;author&gt;Tsioutis, C.&lt;/author&gt;&lt;/authors&gt;&lt;/contributors&gt;&lt;titles&gt;&lt;title&gt;Challenges posed by covid-19 to refugee camps on the greek islands: We are all humans after all&lt;/title&gt;&lt;secondary-title&gt;Pneumon&lt;/secondary-title&gt;&lt;/titles&gt;&lt;periodical&gt;&lt;full-title&gt;Pneumon&lt;/full-title&gt;&lt;/periodical&gt;&lt;keywords&gt;&lt;keyword&gt;Humanities&lt;/keyword&gt;&lt;keyword&gt;Humanism&lt;/keyword&gt;&lt;keyword&gt;Humans&lt;/keyword&gt;&lt;/keywords&gt;&lt;dates&gt;&lt;year&gt;2020&lt;/year&gt;&lt;pub-dates&gt;&lt;date&gt;2020-00&lt;/date&gt;&lt;/pub-dates&gt;&lt;/dates&gt;&lt;accession-num&gt;rayyan-109633867&lt;/accession-num&gt;&lt;urls&gt;&lt;related-urls&gt;&lt;url&gt;https://search.bvsalud.org/global-literature-on-novel-coronavirus-2019-ncov/resource/en/covidwho-831696&lt;/url&gt;&lt;/related-urls&gt;&lt;/urls&gt;&lt;custom1&gt;RAYYAN-INCLUSION: {&amp;quot;shargrea&amp;quot;=&amp;gt;&amp;quot;Included&amp;quot;, &amp;quot;Cherie &amp;quot;=&amp;gt;&amp;quot;Included&amp;quot;} | RAYYAN-LABELS: greece,refugee,*** MIGRANT *** | RAYYAN-EXCLUSION-REASONS: no paper&lt;/custom1&gt;&lt;/record&gt;&lt;/Cite&gt;&lt;/EndNote&gt;</w:instrText>
            </w:r>
            <w:r>
              <w:rPr>
                <w:rFonts w:ascii="Calibri" w:hAnsi="Calibri" w:cs="Calibri"/>
                <w:noProof/>
                <w:sz w:val="22"/>
                <w:szCs w:val="22"/>
              </w:rPr>
              <w:fldChar w:fldCharType="separate"/>
            </w:r>
            <w:r>
              <w:rPr>
                <w:rFonts w:ascii="Calibri" w:hAnsi="Calibri" w:cs="Calibri"/>
                <w:noProof/>
                <w:sz w:val="22"/>
                <w:szCs w:val="22"/>
              </w:rPr>
              <w:t>(136)</w:t>
            </w:r>
            <w:r>
              <w:rPr>
                <w:rFonts w:ascii="Calibri" w:hAnsi="Calibri" w:cs="Calibri"/>
                <w:noProof/>
                <w:sz w:val="22"/>
                <w:szCs w:val="22"/>
              </w:rPr>
              <w:fldChar w:fldCharType="end"/>
            </w:r>
          </w:p>
        </w:tc>
        <w:tc>
          <w:tcPr>
            <w:tcW w:w="1595" w:type="dxa"/>
          </w:tcPr>
          <w:p w14:paraId="1CD5E375"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Greece</w:t>
            </w:r>
          </w:p>
        </w:tc>
        <w:tc>
          <w:tcPr>
            <w:tcW w:w="1683" w:type="dxa"/>
          </w:tcPr>
          <w:p w14:paraId="5483B538"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Refugees in camps</w:t>
            </w:r>
          </w:p>
        </w:tc>
        <w:tc>
          <w:tcPr>
            <w:tcW w:w="1687" w:type="dxa"/>
          </w:tcPr>
          <w:p w14:paraId="5BCBF900"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Letter</w:t>
            </w:r>
          </w:p>
        </w:tc>
        <w:tc>
          <w:tcPr>
            <w:tcW w:w="1245" w:type="dxa"/>
          </w:tcPr>
          <w:p w14:paraId="3B1C5A74"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Peer-reviewed journal</w:t>
            </w:r>
          </w:p>
        </w:tc>
        <w:tc>
          <w:tcPr>
            <w:tcW w:w="1203" w:type="dxa"/>
          </w:tcPr>
          <w:p w14:paraId="49C6EBBB"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c>
          <w:tcPr>
            <w:tcW w:w="2406" w:type="dxa"/>
          </w:tcPr>
          <w:p w14:paraId="6F4E4BBC"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Conditions in camps (overcrowding, sanitation, healthcare)</w:t>
            </w:r>
          </w:p>
        </w:tc>
        <w:tc>
          <w:tcPr>
            <w:tcW w:w="1314" w:type="dxa"/>
          </w:tcPr>
          <w:p w14:paraId="29BC4D3B"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r>
      <w:tr w:rsidR="007853E5" w:rsidRPr="00CA7C74" w14:paraId="6FC93854" w14:textId="77777777" w:rsidTr="005F5120">
        <w:tc>
          <w:tcPr>
            <w:tcW w:w="1795" w:type="dxa"/>
          </w:tcPr>
          <w:p w14:paraId="6386386A" w14:textId="193DA884" w:rsidR="007853E5" w:rsidRPr="00861728" w:rsidRDefault="007853E5" w:rsidP="007853E5">
            <w:pPr>
              <w:spacing w:line="276" w:lineRule="auto"/>
              <w:jc w:val="both"/>
              <w:rPr>
                <w:rFonts w:ascii="Calibri" w:hAnsi="Calibri" w:cs="Calibri"/>
                <w:noProof/>
                <w:sz w:val="22"/>
                <w:szCs w:val="22"/>
              </w:rPr>
            </w:pPr>
            <w:r>
              <w:rPr>
                <w:rFonts w:ascii="Calibri" w:hAnsi="Calibri" w:cs="Calibri"/>
                <w:noProof/>
                <w:sz w:val="22"/>
                <w:szCs w:val="22"/>
              </w:rPr>
              <w:t xml:space="preserve">Kondilis </w:t>
            </w:r>
            <w:r>
              <w:rPr>
                <w:rFonts w:ascii="Calibri" w:hAnsi="Calibri" w:cs="Calibri"/>
                <w:noProof/>
                <w:sz w:val="22"/>
                <w:szCs w:val="22"/>
              </w:rPr>
              <w:fldChar w:fldCharType="begin"/>
            </w:r>
            <w:r>
              <w:rPr>
                <w:rFonts w:ascii="Calibri" w:hAnsi="Calibri" w:cs="Calibri"/>
                <w:noProof/>
                <w:sz w:val="22"/>
                <w:szCs w:val="22"/>
              </w:rPr>
              <w:instrText xml:space="preserve"> ADDIN EN.CITE &lt;EndNote&gt;&lt;Cite&gt;&lt;Author&gt;Kondilis&lt;/Author&gt;&lt;Year&gt;2020&lt;/Year&gt;&lt;RecNum&gt;138&lt;/RecNum&gt;&lt;DisplayText&gt;(137)&lt;/DisplayText&gt;&lt;record&gt;&lt;rec-number&gt;138&lt;/rec-number&gt;&lt;foreign-keys&gt;&lt;key app="EN" db-id="fefwpvee9vtvahept9avatr20a5fd5trswv5" timestamp="1608034295"&gt;138&lt;/key&gt;&lt;/foreign-keys&gt;&lt;ref-type name="Journal Article"&gt;17&lt;/ref-type&gt;&lt;contributors&gt;&lt;authors&gt;&lt;author&gt;Kondilis, Elias&lt;/author&gt;&lt;author&gt;Puchner, Karl&lt;/author&gt;&lt;author&gt;Veizis, Apostolos&lt;/author&gt;&lt;author&gt;Papatheodorou, Christos&lt;/author&gt;&lt;author&gt;Benos, Alexis&lt;/author&gt;&lt;/authors&gt;&lt;/contributors&gt;&lt;titles&gt;&lt;title&gt;Covid-19 and refugees, asylum seekers, and migrants in Greece&lt;/title&gt;&lt;secondary-title&gt;BMJ&lt;/secondary-title&gt;&lt;/titles&gt;&lt;periodical&gt;&lt;full-title&gt;BMJ&lt;/full-title&gt;&lt;/periodical&gt;&lt;pages&gt;m2168-m2168&lt;/pages&gt;&lt;volume&gt;369&lt;/volume&gt;&lt;keywords&gt;&lt;keyword&gt;Refugees&lt;/keyword&gt;&lt;keyword&gt;Transients and Migrants&lt;/keyword&gt;&lt;keyword&gt;Betacoronavirus&lt;/keyword&gt;&lt;keyword&gt;Coronavirus Infections&lt;/keyword&gt;&lt;keyword&gt;Greece&lt;/keyword&gt;&lt;keyword&gt;Humans&lt;/keyword&gt;&lt;keyword&gt;Pandemics&lt;/keyword&gt;&lt;keyword&gt;Pneumonia, Viral&lt;/keyword&gt;&lt;/keywords&gt;&lt;dates&gt;&lt;year&gt;2020&lt;/year&gt;&lt;pub-dates&gt;&lt;date&gt;2020-06&lt;/date&gt;&lt;/pub-dates&gt;&lt;/dates&gt;&lt;accession-num&gt;rayyan-109634090&lt;/accession-num&gt;&lt;urls&gt;&lt;related-urls&gt;&lt;url&gt;https://dx.doi.org/10.1136/bmj.m2168&lt;/url&gt;&lt;/related-urls&gt;&lt;/urls&gt;&lt;custom1&gt;RAYYAN-INCLUSION: {&amp;quot;Cherie &amp;quot;=&amp;gt;&amp;quot;Included&amp;quot;} | RAYYAN-LABELS: 6,greece,Migrants,*** MIGRANT ***&lt;/custom1&gt;&lt;language&gt;en&lt;/language&gt;&lt;/record&gt;&lt;/Cite&gt;&lt;/EndNote&gt;</w:instrText>
            </w:r>
            <w:r>
              <w:rPr>
                <w:rFonts w:ascii="Calibri" w:hAnsi="Calibri" w:cs="Calibri"/>
                <w:noProof/>
                <w:sz w:val="22"/>
                <w:szCs w:val="22"/>
              </w:rPr>
              <w:fldChar w:fldCharType="separate"/>
            </w:r>
            <w:r>
              <w:rPr>
                <w:rFonts w:ascii="Calibri" w:hAnsi="Calibri" w:cs="Calibri"/>
                <w:noProof/>
                <w:sz w:val="22"/>
                <w:szCs w:val="22"/>
              </w:rPr>
              <w:t>(137)</w:t>
            </w:r>
            <w:r>
              <w:rPr>
                <w:rFonts w:ascii="Calibri" w:hAnsi="Calibri" w:cs="Calibri"/>
                <w:noProof/>
                <w:sz w:val="22"/>
                <w:szCs w:val="22"/>
              </w:rPr>
              <w:fldChar w:fldCharType="end"/>
            </w:r>
          </w:p>
        </w:tc>
        <w:tc>
          <w:tcPr>
            <w:tcW w:w="1595" w:type="dxa"/>
          </w:tcPr>
          <w:p w14:paraId="2F2F2D13"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Greece</w:t>
            </w:r>
          </w:p>
        </w:tc>
        <w:tc>
          <w:tcPr>
            <w:tcW w:w="1683" w:type="dxa"/>
          </w:tcPr>
          <w:p w14:paraId="3FE10154"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Refugees in camps</w:t>
            </w:r>
          </w:p>
        </w:tc>
        <w:tc>
          <w:tcPr>
            <w:tcW w:w="1687" w:type="dxa"/>
          </w:tcPr>
          <w:p w14:paraId="35FCBBAC"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Letter</w:t>
            </w:r>
          </w:p>
        </w:tc>
        <w:tc>
          <w:tcPr>
            <w:tcW w:w="1245" w:type="dxa"/>
          </w:tcPr>
          <w:p w14:paraId="3BB88C40"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Peer-reviewed journal</w:t>
            </w:r>
          </w:p>
        </w:tc>
        <w:tc>
          <w:tcPr>
            <w:tcW w:w="1203" w:type="dxa"/>
          </w:tcPr>
          <w:p w14:paraId="31E95A21"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c>
          <w:tcPr>
            <w:tcW w:w="2406" w:type="dxa"/>
          </w:tcPr>
          <w:p w14:paraId="60336686"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Conditions in camps (overcrowding, sanitation, healthcare)</w:t>
            </w:r>
          </w:p>
        </w:tc>
        <w:tc>
          <w:tcPr>
            <w:tcW w:w="1314" w:type="dxa"/>
          </w:tcPr>
          <w:p w14:paraId="2EF107E9"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r>
      <w:tr w:rsidR="007853E5" w:rsidRPr="00CA7C74" w14:paraId="70B1A251" w14:textId="77777777" w:rsidTr="005F5120">
        <w:tc>
          <w:tcPr>
            <w:tcW w:w="1795" w:type="dxa"/>
          </w:tcPr>
          <w:p w14:paraId="1582E1AF" w14:textId="3F872D1A" w:rsidR="007853E5" w:rsidRDefault="007853E5" w:rsidP="007853E5">
            <w:pPr>
              <w:spacing w:line="276" w:lineRule="auto"/>
              <w:jc w:val="both"/>
              <w:rPr>
                <w:rFonts w:ascii="Calibri" w:hAnsi="Calibri" w:cs="Calibri"/>
                <w:noProof/>
                <w:sz w:val="22"/>
                <w:szCs w:val="22"/>
              </w:rPr>
            </w:pPr>
            <w:r>
              <w:rPr>
                <w:rFonts w:ascii="Calibri" w:hAnsi="Calibri" w:cs="Calibri"/>
                <w:noProof/>
                <w:sz w:val="22"/>
                <w:szCs w:val="22"/>
              </w:rPr>
              <w:t xml:space="preserve">The Lancet </w:t>
            </w:r>
            <w:r>
              <w:rPr>
                <w:rFonts w:ascii="Calibri" w:hAnsi="Calibri" w:cs="Calibri"/>
                <w:noProof/>
                <w:sz w:val="22"/>
                <w:szCs w:val="22"/>
              </w:rPr>
              <w:fldChar w:fldCharType="begin"/>
            </w:r>
            <w:r>
              <w:rPr>
                <w:rFonts w:ascii="Calibri" w:hAnsi="Calibri" w:cs="Calibri"/>
                <w:noProof/>
                <w:sz w:val="22"/>
                <w:szCs w:val="22"/>
              </w:rPr>
              <w:instrText xml:space="preserve"> ADDIN EN.CITE &lt;EndNote&gt;&lt;Cite&gt;&lt;Author&gt;The Lancet&lt;/Author&gt;&lt;Year&gt;2020&lt;/Year&gt;&lt;RecNum&gt;139&lt;/RecNum&gt;&lt;DisplayText&gt;(138)&lt;/DisplayText&gt;&lt;record&gt;&lt;rec-number&gt;139&lt;/rec-number&gt;&lt;foreign-keys&gt;&lt;key app="EN" db-id="fefwpvee9vtvahept9avatr20a5fd5trswv5" timestamp="1608034295"&gt;139&lt;/key&gt;&lt;/foreign-keys&gt;&lt;ref-type name="Journal Article"&gt;17&lt;/ref-type&gt;&lt;contributors&gt;&lt;authors&gt;&lt;author&gt;The Lancet,&lt;/author&gt;&lt;/authors&gt;&lt;/contributors&gt;&lt;titles&gt;&lt;title&gt;COVID-19 will not leave behind refugees and migrants&lt;/title&gt;&lt;secondary-title&gt;Lancet&lt;/secondary-title&gt;&lt;/titles&gt;&lt;periodical&gt;&lt;full-title&gt;Lancet&lt;/full-title&gt;&lt;/periodical&gt;&lt;pages&gt;1090-1090&lt;/pages&gt;&lt;volume&gt;395&lt;/volume&gt;&lt;number&gt;10230&lt;/number&gt;&lt;keywords&gt;&lt;keyword&gt;Refugees&lt;/keyword&gt;&lt;keyword&gt;Transients and Migrants&lt;/keyword&gt;&lt;keyword&gt;Betacoronavirus&lt;/keyword&gt;&lt;keyword&gt;Coronavirus Infections&lt;/keyword&gt;&lt;keyword&gt;Humans&lt;/keyword&gt;&lt;keyword&gt;Pandemics&lt;/keyword&gt;&lt;keyword&gt;Pneumonia, Viral&lt;/keyword&gt;&lt;/keywords&gt;&lt;dates&gt;&lt;year&gt;2020&lt;/year&gt;&lt;pub-dates&gt;&lt;date&gt;2020-04&lt;/date&gt;&lt;/pub-dates&gt;&lt;/dates&gt;&lt;accession-num&gt;rayyan-109634226&lt;/accession-num&gt;&lt;urls&gt;&lt;related-urls&gt;&lt;url&gt;https://dx.doi.org/10.1016/S0140-6736(20)30758-3&lt;/url&gt;&lt;/related-urls&gt;&lt;/urls&gt;&lt;custom1&gt;RAYYAN-INCLUSION: {&amp;quot;Cherie &amp;quot;=&amp;gt;&amp;quot;Included&amp;quot;} | RAYYAN-LABELS: lancet,Migrant,article,*** MIGRANT ***&lt;/custom1&gt;&lt;language&gt;en&lt;/language&gt;&lt;/record&gt;&lt;/Cite&gt;&lt;/EndNote&gt;</w:instrText>
            </w:r>
            <w:r>
              <w:rPr>
                <w:rFonts w:ascii="Calibri" w:hAnsi="Calibri" w:cs="Calibri"/>
                <w:noProof/>
                <w:sz w:val="22"/>
                <w:szCs w:val="22"/>
              </w:rPr>
              <w:fldChar w:fldCharType="separate"/>
            </w:r>
            <w:r>
              <w:rPr>
                <w:rFonts w:ascii="Calibri" w:hAnsi="Calibri" w:cs="Calibri"/>
                <w:noProof/>
                <w:sz w:val="22"/>
                <w:szCs w:val="22"/>
              </w:rPr>
              <w:t>(138)</w:t>
            </w:r>
            <w:r>
              <w:rPr>
                <w:rFonts w:ascii="Calibri" w:hAnsi="Calibri" w:cs="Calibri"/>
                <w:noProof/>
                <w:sz w:val="22"/>
                <w:szCs w:val="22"/>
              </w:rPr>
              <w:fldChar w:fldCharType="end"/>
            </w:r>
          </w:p>
        </w:tc>
        <w:tc>
          <w:tcPr>
            <w:tcW w:w="1595" w:type="dxa"/>
          </w:tcPr>
          <w:p w14:paraId="5918B118" w14:textId="77777777" w:rsidR="007853E5" w:rsidRPr="008A1E60" w:rsidRDefault="007853E5" w:rsidP="007853E5">
            <w:pPr>
              <w:spacing w:line="276" w:lineRule="auto"/>
              <w:jc w:val="both"/>
              <w:rPr>
                <w:rFonts w:ascii="Calibri" w:hAnsi="Calibri" w:cs="Calibri"/>
                <w:sz w:val="22"/>
                <w:szCs w:val="22"/>
              </w:rPr>
            </w:pPr>
            <w:r>
              <w:rPr>
                <w:rFonts w:ascii="Calibri" w:hAnsi="Calibri" w:cs="Calibri"/>
                <w:sz w:val="22"/>
                <w:szCs w:val="22"/>
              </w:rPr>
              <w:t>Global</w:t>
            </w:r>
          </w:p>
        </w:tc>
        <w:tc>
          <w:tcPr>
            <w:tcW w:w="1683" w:type="dxa"/>
          </w:tcPr>
          <w:p w14:paraId="234EBA3D"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Refugees in camps</w:t>
            </w:r>
          </w:p>
        </w:tc>
        <w:tc>
          <w:tcPr>
            <w:tcW w:w="1687" w:type="dxa"/>
          </w:tcPr>
          <w:p w14:paraId="1E4B8BCE"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Editorial</w:t>
            </w:r>
          </w:p>
        </w:tc>
        <w:tc>
          <w:tcPr>
            <w:tcW w:w="1245" w:type="dxa"/>
          </w:tcPr>
          <w:p w14:paraId="533F28EA"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Peer-reviewed journal</w:t>
            </w:r>
          </w:p>
        </w:tc>
        <w:tc>
          <w:tcPr>
            <w:tcW w:w="1203" w:type="dxa"/>
          </w:tcPr>
          <w:p w14:paraId="391172FF"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c>
          <w:tcPr>
            <w:tcW w:w="2406" w:type="dxa"/>
          </w:tcPr>
          <w:p w14:paraId="6D75803E"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Conditions in camps (overcrowding, sanitation, healthcare)</w:t>
            </w:r>
          </w:p>
        </w:tc>
        <w:tc>
          <w:tcPr>
            <w:tcW w:w="1314" w:type="dxa"/>
          </w:tcPr>
          <w:p w14:paraId="4FC5C209"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r>
      <w:tr w:rsidR="007853E5" w:rsidRPr="00CA7C74" w14:paraId="25F9A81B" w14:textId="77777777" w:rsidTr="005F5120">
        <w:tc>
          <w:tcPr>
            <w:tcW w:w="1795" w:type="dxa"/>
          </w:tcPr>
          <w:p w14:paraId="69ACEF77" w14:textId="0DA8912A" w:rsidR="007853E5" w:rsidRDefault="007853E5" w:rsidP="007853E5">
            <w:pPr>
              <w:spacing w:line="276" w:lineRule="auto"/>
              <w:jc w:val="both"/>
              <w:rPr>
                <w:rFonts w:ascii="Calibri" w:hAnsi="Calibri" w:cs="Calibri"/>
                <w:noProof/>
                <w:sz w:val="22"/>
                <w:szCs w:val="22"/>
              </w:rPr>
            </w:pPr>
            <w:r>
              <w:rPr>
                <w:rFonts w:ascii="Calibri" w:hAnsi="Calibri" w:cs="Calibri"/>
                <w:noProof/>
                <w:sz w:val="22"/>
                <w:szCs w:val="22"/>
              </w:rPr>
              <w:t xml:space="preserve">Gilman </w:t>
            </w:r>
            <w:r>
              <w:rPr>
                <w:rFonts w:ascii="Calibri" w:hAnsi="Calibri" w:cs="Calibri"/>
                <w:noProof/>
                <w:sz w:val="22"/>
                <w:szCs w:val="22"/>
              </w:rPr>
              <w:fldChar w:fldCharType="begin"/>
            </w:r>
            <w:r>
              <w:rPr>
                <w:rFonts w:ascii="Calibri" w:hAnsi="Calibri" w:cs="Calibri"/>
                <w:noProof/>
                <w:sz w:val="22"/>
                <w:szCs w:val="22"/>
              </w:rPr>
              <w:instrText xml:space="preserve"> ADDIN EN.CITE &lt;EndNote&gt;&lt;Cite&gt;&lt;Author&gt;Gilman&lt;/Author&gt;&lt;Year&gt;2020&lt;/Year&gt;&lt;RecNum&gt;140&lt;/RecNum&gt;&lt;DisplayText&gt;(139)&lt;/DisplayText&gt;&lt;record&gt;&lt;rec-number&gt;140&lt;/rec-number&gt;&lt;foreign-keys&gt;&lt;key app="EN" db-id="fefwpvee9vtvahept9avatr20a5fd5trswv5" timestamp="1608034295"&gt;140&lt;/key&gt;&lt;/foreign-keys&gt;&lt;ref-type name="Journal Article"&gt;17&lt;/ref-type&gt;&lt;contributors&gt;&lt;authors&gt;&lt;author&gt;Gilman, R. Tucker&lt;/author&gt;&lt;author&gt;Siyana, Mahroof-Shaffi&lt;/author&gt;&lt;author&gt;Christian, Harkensee&lt;/author&gt;&lt;author&gt;Andrew, T. Chamberlain&lt;/author&gt;&lt;/authors&gt;&lt;/contributors&gt;&lt;titles&gt;&lt;title&gt;Modelling interventions to control COVID-19 outbreaks in a refugee camp&lt;/title&gt;&lt;secondary-title&gt;medRxiv&lt;/secondary-title&gt;&lt;/titles&gt;&lt;periodical&gt;&lt;full-title&gt;medRxiv&lt;/full-title&gt;&lt;/periodical&gt;&lt;keywords&gt;&lt;keyword&gt;Disease Outbreaks&lt;/keyword&gt;&lt;/keywords&gt;&lt;dates&gt;&lt;year&gt;2020&lt;/year&gt;&lt;/dates&gt;&lt;accession-num&gt;rayyan-109635092&lt;/accession-num&gt;&lt;urls&gt;&lt;related-urls&gt;&lt;url&gt;https://medrxiv.org/cgi/content/short/2020.07.07.20140996&lt;/url&gt;&lt;/related-urls&gt;&lt;/urls&gt;&lt;custom1&gt;RAYYAN-INCLUSION: {&amp;quot;Cherie &amp;quot;=&amp;gt;&amp;quot;Included&amp;quot;} | RAYYAN-LABELS: 6,refugee,interventions,*** MIGRANT ***&lt;/custom1&gt;&lt;/record&gt;&lt;/Cite&gt;&lt;/EndNote&gt;</w:instrText>
            </w:r>
            <w:r>
              <w:rPr>
                <w:rFonts w:ascii="Calibri" w:hAnsi="Calibri" w:cs="Calibri"/>
                <w:noProof/>
                <w:sz w:val="22"/>
                <w:szCs w:val="22"/>
              </w:rPr>
              <w:fldChar w:fldCharType="separate"/>
            </w:r>
            <w:r>
              <w:rPr>
                <w:rFonts w:ascii="Calibri" w:hAnsi="Calibri" w:cs="Calibri"/>
                <w:noProof/>
                <w:sz w:val="22"/>
                <w:szCs w:val="22"/>
              </w:rPr>
              <w:t>(139)</w:t>
            </w:r>
            <w:r>
              <w:rPr>
                <w:rFonts w:ascii="Calibri" w:hAnsi="Calibri" w:cs="Calibri"/>
                <w:noProof/>
                <w:sz w:val="22"/>
                <w:szCs w:val="22"/>
              </w:rPr>
              <w:fldChar w:fldCharType="end"/>
            </w:r>
          </w:p>
        </w:tc>
        <w:tc>
          <w:tcPr>
            <w:tcW w:w="1595" w:type="dxa"/>
          </w:tcPr>
          <w:p w14:paraId="2A6B93C1"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Moira, Greece</w:t>
            </w:r>
          </w:p>
        </w:tc>
        <w:tc>
          <w:tcPr>
            <w:tcW w:w="1683" w:type="dxa"/>
          </w:tcPr>
          <w:p w14:paraId="7C101FB0"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Refugees in camps</w:t>
            </w:r>
          </w:p>
        </w:tc>
        <w:tc>
          <w:tcPr>
            <w:tcW w:w="1687" w:type="dxa"/>
          </w:tcPr>
          <w:p w14:paraId="119C9535"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Modelling</w:t>
            </w:r>
          </w:p>
        </w:tc>
        <w:tc>
          <w:tcPr>
            <w:tcW w:w="1245" w:type="dxa"/>
          </w:tcPr>
          <w:p w14:paraId="3F14C5E1"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Pre-print</w:t>
            </w:r>
          </w:p>
        </w:tc>
        <w:tc>
          <w:tcPr>
            <w:tcW w:w="1203" w:type="dxa"/>
          </w:tcPr>
          <w:p w14:paraId="1AF82859"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c>
          <w:tcPr>
            <w:tcW w:w="2406" w:type="dxa"/>
          </w:tcPr>
          <w:p w14:paraId="3D30AF7B"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Potential for transmission in camps (due to overcrowding, sanitation, healthcare)</w:t>
            </w:r>
          </w:p>
        </w:tc>
        <w:tc>
          <w:tcPr>
            <w:tcW w:w="1314" w:type="dxa"/>
          </w:tcPr>
          <w:p w14:paraId="0FC8D0A9" w14:textId="71D93CE1" w:rsidR="007853E5" w:rsidRDefault="007853E5" w:rsidP="007853E5">
            <w:pPr>
              <w:spacing w:line="276" w:lineRule="auto"/>
              <w:jc w:val="both"/>
              <w:rPr>
                <w:rFonts w:ascii="Calibri" w:hAnsi="Calibri" w:cs="Calibri"/>
                <w:sz w:val="22"/>
                <w:szCs w:val="22"/>
              </w:rPr>
            </w:pPr>
            <w:r>
              <w:rPr>
                <w:rFonts w:ascii="Calibri" w:hAnsi="Calibri" w:cs="Calibri"/>
                <w:sz w:val="22"/>
                <w:szCs w:val="22"/>
              </w:rPr>
              <w:t>6/6 (100)</w:t>
            </w:r>
          </w:p>
        </w:tc>
      </w:tr>
      <w:tr w:rsidR="007853E5" w:rsidRPr="00CA7C74" w14:paraId="66F4DD0F" w14:textId="77777777" w:rsidTr="005F5120">
        <w:tc>
          <w:tcPr>
            <w:tcW w:w="1795" w:type="dxa"/>
          </w:tcPr>
          <w:p w14:paraId="75B2DCF0" w14:textId="1AD69C5C" w:rsidR="007853E5" w:rsidRDefault="007853E5" w:rsidP="007853E5">
            <w:pPr>
              <w:spacing w:line="276" w:lineRule="auto"/>
              <w:jc w:val="both"/>
              <w:rPr>
                <w:rFonts w:ascii="Calibri" w:hAnsi="Calibri" w:cs="Calibri"/>
                <w:noProof/>
                <w:sz w:val="22"/>
                <w:szCs w:val="22"/>
              </w:rPr>
            </w:pPr>
            <w:r>
              <w:rPr>
                <w:rFonts w:ascii="Calibri" w:hAnsi="Calibri" w:cs="Calibri"/>
                <w:noProof/>
                <w:sz w:val="22"/>
                <w:szCs w:val="22"/>
              </w:rPr>
              <w:t xml:space="preserve">Alemi </w:t>
            </w:r>
            <w:r>
              <w:rPr>
                <w:rFonts w:ascii="Calibri" w:hAnsi="Calibri" w:cs="Calibri"/>
                <w:noProof/>
                <w:sz w:val="22"/>
                <w:szCs w:val="22"/>
              </w:rPr>
              <w:fldChar w:fldCharType="begin"/>
            </w:r>
            <w:r>
              <w:rPr>
                <w:rFonts w:ascii="Calibri" w:hAnsi="Calibri" w:cs="Calibri"/>
                <w:noProof/>
                <w:sz w:val="22"/>
                <w:szCs w:val="22"/>
              </w:rPr>
              <w:instrText xml:space="preserve"> ADDIN EN.CITE &lt;EndNote&gt;&lt;Cite&gt;&lt;Author&gt;Alemi&lt;/Author&gt;&lt;Year&gt;2020&lt;/Year&gt;&lt;RecNum&gt;141&lt;/RecNum&gt;&lt;DisplayText&gt;(140)&lt;/DisplayText&gt;&lt;record&gt;&lt;rec-number&gt;141&lt;/rec-number&gt;&lt;foreign-keys&gt;&lt;key app="EN" db-id="fefwpvee9vtvahept9avatr20a5fd5trswv5" timestamp="1608034295"&gt;141&lt;/key&gt;&lt;/foreign-keys&gt;&lt;ref-type name="Journal Article"&gt;17&lt;/ref-type&gt;&lt;contributors&gt;&lt;authors&gt;&lt;author&gt;Alemi, Qais&lt;/author&gt;&lt;author&gt;Stempel, Carl&lt;/author&gt;&lt;author&gt;Siddiq, Hafifa&lt;/author&gt;&lt;author&gt;Kim, Eunice&lt;/author&gt;&lt;/authors&gt;&lt;/contributors&gt;&lt;titles&gt;&lt;title&gt;Refugees and COVID-19: achieving a comprehensive public health response&lt;/title&gt;&lt;secondary-title&gt;Bull World Health Organ&lt;/secondary-title&gt;&lt;/titles&gt;&lt;periodical&gt;&lt;full-title&gt;Bull World Health Organ&lt;/full-title&gt;&lt;/periodical&gt;&lt;pages&gt;510-510A&lt;/pages&gt;&lt;volume&gt;98&lt;/volume&gt;&lt;number&gt;8&lt;/number&gt;&lt;keywords&gt;&lt;keyword&gt;Coronavirus Infections/epidemiology&lt;/keyword&gt;&lt;keyword&gt;Delivery of Health Care/organization &amp;amp;amp&lt;/keyword&gt;&lt;keyword&gt;amp&lt;/keyword&gt;&lt;keyword&gt;administration&lt;/keyword&gt;&lt;keyword&gt;Global Health&lt;/keyword&gt;&lt;keyword&gt;Pneumonia, Viral/epidemiology&lt;/keyword&gt;&lt;keyword&gt;Refugees&lt;/keyword&gt;&lt;keyword&gt;Betacoronavirus&lt;/keyword&gt;&lt;keyword&gt;Comorbidity&lt;/keyword&gt;&lt;keyword&gt;Delivery of Health Care/economics&lt;/keyword&gt;&lt;keyword&gt;Delivery of Health Care/standards&lt;/keyword&gt;&lt;keyword&gt;Humans&lt;/keyword&gt;&lt;keyword&gt;Pandemics&lt;/keyword&gt;&lt;/keywords&gt;&lt;dates&gt;&lt;year&gt;2020&lt;/year&gt;&lt;pub-dates&gt;&lt;date&gt;2020-08&lt;/date&gt;&lt;/pub-dates&gt;&lt;/dates&gt;&lt;accession-num&gt;rayyan-109635540&lt;/accession-num&gt;&lt;urls&gt;&lt;related-urls&gt;&lt;url&gt;https://dx.doi.org/10.2471/BLT.20.271080&lt;/url&gt;&lt;/related-urls&gt;&lt;/urls&gt;&lt;custom1&gt;RAYYAN-INCLUSION: {&amp;quot;Cherie &amp;quot;=&amp;gt;&amp;quot;Included&amp;quot;} | RAYYAN-LABELS: 6,world,*** MIGRANT ***&lt;/custom1&gt;&lt;language&gt;en&lt;/language&gt;&lt;/record&gt;&lt;/Cite&gt;&lt;/EndNote&gt;</w:instrText>
            </w:r>
            <w:r>
              <w:rPr>
                <w:rFonts w:ascii="Calibri" w:hAnsi="Calibri" w:cs="Calibri"/>
                <w:noProof/>
                <w:sz w:val="22"/>
                <w:szCs w:val="22"/>
              </w:rPr>
              <w:fldChar w:fldCharType="separate"/>
            </w:r>
            <w:r>
              <w:rPr>
                <w:rFonts w:ascii="Calibri" w:hAnsi="Calibri" w:cs="Calibri"/>
                <w:noProof/>
                <w:sz w:val="22"/>
                <w:szCs w:val="22"/>
              </w:rPr>
              <w:t>(140)</w:t>
            </w:r>
            <w:r>
              <w:rPr>
                <w:rFonts w:ascii="Calibri" w:hAnsi="Calibri" w:cs="Calibri"/>
                <w:noProof/>
                <w:sz w:val="22"/>
                <w:szCs w:val="22"/>
              </w:rPr>
              <w:fldChar w:fldCharType="end"/>
            </w:r>
          </w:p>
        </w:tc>
        <w:tc>
          <w:tcPr>
            <w:tcW w:w="1595" w:type="dxa"/>
          </w:tcPr>
          <w:p w14:paraId="69D2C7D0"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Global</w:t>
            </w:r>
          </w:p>
        </w:tc>
        <w:tc>
          <w:tcPr>
            <w:tcW w:w="1683" w:type="dxa"/>
          </w:tcPr>
          <w:p w14:paraId="564874AA"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Refugees in camps</w:t>
            </w:r>
          </w:p>
        </w:tc>
        <w:tc>
          <w:tcPr>
            <w:tcW w:w="1687" w:type="dxa"/>
          </w:tcPr>
          <w:p w14:paraId="34B0927F"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Editorial</w:t>
            </w:r>
          </w:p>
        </w:tc>
        <w:tc>
          <w:tcPr>
            <w:tcW w:w="1245" w:type="dxa"/>
          </w:tcPr>
          <w:p w14:paraId="74F0EBD3"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Peer-reviewed journal</w:t>
            </w:r>
          </w:p>
        </w:tc>
        <w:tc>
          <w:tcPr>
            <w:tcW w:w="1203" w:type="dxa"/>
          </w:tcPr>
          <w:p w14:paraId="5993E7C0"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c>
          <w:tcPr>
            <w:tcW w:w="2406" w:type="dxa"/>
          </w:tcPr>
          <w:p w14:paraId="1A2E9262"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Conditions in camps (overcrowding, sanitation, stigma deterring health seeking); comorbidities</w:t>
            </w:r>
          </w:p>
        </w:tc>
        <w:tc>
          <w:tcPr>
            <w:tcW w:w="1314" w:type="dxa"/>
          </w:tcPr>
          <w:p w14:paraId="07B28715"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r>
      <w:tr w:rsidR="007853E5" w:rsidRPr="00CA7C74" w14:paraId="63C7CC55" w14:textId="77777777" w:rsidTr="005F5120">
        <w:tc>
          <w:tcPr>
            <w:tcW w:w="1795" w:type="dxa"/>
          </w:tcPr>
          <w:p w14:paraId="5AD17DA3" w14:textId="2200DDE1" w:rsidR="007853E5" w:rsidRDefault="007853E5" w:rsidP="007853E5">
            <w:pPr>
              <w:spacing w:line="276" w:lineRule="auto"/>
              <w:jc w:val="both"/>
              <w:rPr>
                <w:rFonts w:ascii="Calibri" w:hAnsi="Calibri" w:cs="Calibri"/>
                <w:noProof/>
                <w:sz w:val="22"/>
                <w:szCs w:val="22"/>
              </w:rPr>
            </w:pPr>
            <w:r>
              <w:rPr>
                <w:rFonts w:ascii="Calibri" w:hAnsi="Calibri" w:cs="Calibri"/>
                <w:noProof/>
                <w:sz w:val="22"/>
                <w:szCs w:val="22"/>
              </w:rPr>
              <w:lastRenderedPageBreak/>
              <w:t xml:space="preserve">Logar </w:t>
            </w:r>
            <w:r>
              <w:rPr>
                <w:rFonts w:ascii="Calibri" w:hAnsi="Calibri" w:cs="Calibri"/>
                <w:noProof/>
                <w:sz w:val="22"/>
                <w:szCs w:val="22"/>
              </w:rPr>
              <w:fldChar w:fldCharType="begin"/>
            </w:r>
            <w:r>
              <w:rPr>
                <w:rFonts w:ascii="Calibri" w:hAnsi="Calibri" w:cs="Calibri"/>
                <w:noProof/>
                <w:sz w:val="22"/>
                <w:szCs w:val="22"/>
              </w:rPr>
              <w:instrText xml:space="preserve"> ADDIN EN.CITE &lt;EndNote&gt;&lt;Cite&gt;&lt;Author&gt;Logar&lt;/Author&gt;&lt;Year&gt;2020&lt;/Year&gt;&lt;RecNum&gt;145&lt;/RecNum&gt;&lt;DisplayText&gt;(144)&lt;/DisplayText&gt;&lt;record&gt;&lt;rec-number&gt;145&lt;/rec-number&gt;&lt;foreign-keys&gt;&lt;key app="EN" db-id="fefwpvee9vtvahept9avatr20a5fd5trswv5" timestamp="1608034295"&gt;145&lt;/key&gt;&lt;/foreign-keys&gt;&lt;ref-type name="Journal Article"&gt;17&lt;/ref-type&gt;&lt;contributors&gt;&lt;authors&gt;&lt;author&gt;Logar, Silvia&lt;/author&gt;&lt;author&gt;Leese, Maggie&lt;/author&gt;&lt;/authors&gt;&lt;/contributors&gt;&lt;titles&gt;&lt;title&gt;Childhood detention during COVID-19 in Italy: building momentum for a comprehensive child protection agenda&lt;/title&gt;&lt;secondary-title&gt;International health (Online)&lt;/secondary-title&gt;&lt;/titles&gt;&lt;periodical&gt;&lt;full-title&gt;International health (Online)&lt;/full-title&gt;&lt;/periodical&gt;&lt;keywords&gt;&lt;keyword&gt;Only Child&lt;/keyword&gt;&lt;keyword&gt;Child&lt;/keyword&gt;&lt;keyword&gt;Italy&lt;/keyword&gt;&lt;/keywords&gt;&lt;dates&gt;&lt;year&gt;2020&lt;/year&gt;&lt;pub-dates&gt;&lt;date&gt;2020-08&lt;/date&gt;&lt;/pub-dates&gt;&lt;/dates&gt;&lt;accession-num&gt;rayyan-109633896&lt;/accession-num&gt;&lt;urls&gt;&lt;related-urls&gt;&lt;url&gt;https://dx.doi.org/10.1093/inthealth/ihaa050&lt;/url&gt;&lt;/related-urls&gt;&lt;/urls&gt;&lt;custom1&gt;RAYYAN-INCLUSION: {&amp;quot;Cherie &amp;quot;=&amp;gt;&amp;quot;Included&amp;quot;} | RAYYAN-LABELS: 6,Italy,Migrants,*** MIGRANT ***,detentioncentres children&lt;/custom1&gt;&lt;language&gt;en&lt;/language&gt;&lt;/record&gt;&lt;/Cite&gt;&lt;/EndNote&gt;</w:instrText>
            </w:r>
            <w:r>
              <w:rPr>
                <w:rFonts w:ascii="Calibri" w:hAnsi="Calibri" w:cs="Calibri"/>
                <w:noProof/>
                <w:sz w:val="22"/>
                <w:szCs w:val="22"/>
              </w:rPr>
              <w:fldChar w:fldCharType="separate"/>
            </w:r>
            <w:r>
              <w:rPr>
                <w:rFonts w:ascii="Calibri" w:hAnsi="Calibri" w:cs="Calibri"/>
                <w:noProof/>
                <w:sz w:val="22"/>
                <w:szCs w:val="22"/>
              </w:rPr>
              <w:t>(144)</w:t>
            </w:r>
            <w:r>
              <w:rPr>
                <w:rFonts w:ascii="Calibri" w:hAnsi="Calibri" w:cs="Calibri"/>
                <w:noProof/>
                <w:sz w:val="22"/>
                <w:szCs w:val="22"/>
              </w:rPr>
              <w:fldChar w:fldCharType="end"/>
            </w:r>
          </w:p>
        </w:tc>
        <w:tc>
          <w:tcPr>
            <w:tcW w:w="1595" w:type="dxa"/>
          </w:tcPr>
          <w:p w14:paraId="31CDB35A"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Italy</w:t>
            </w:r>
          </w:p>
        </w:tc>
        <w:tc>
          <w:tcPr>
            <w:tcW w:w="1683" w:type="dxa"/>
          </w:tcPr>
          <w:p w14:paraId="3B665511"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Child migrants in detention centres</w:t>
            </w:r>
          </w:p>
        </w:tc>
        <w:tc>
          <w:tcPr>
            <w:tcW w:w="1687" w:type="dxa"/>
          </w:tcPr>
          <w:p w14:paraId="5FDA510E"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Commentary</w:t>
            </w:r>
          </w:p>
          <w:p w14:paraId="556464CB" w14:textId="77777777" w:rsidR="007853E5" w:rsidRPr="001304FF" w:rsidRDefault="007853E5" w:rsidP="007853E5">
            <w:pPr>
              <w:spacing w:line="276" w:lineRule="auto"/>
              <w:jc w:val="both"/>
              <w:rPr>
                <w:rFonts w:ascii="Calibri" w:hAnsi="Calibri" w:cs="Calibri"/>
                <w:sz w:val="22"/>
                <w:szCs w:val="22"/>
              </w:rPr>
            </w:pPr>
          </w:p>
        </w:tc>
        <w:tc>
          <w:tcPr>
            <w:tcW w:w="1245" w:type="dxa"/>
          </w:tcPr>
          <w:p w14:paraId="077BB05E"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Peer-reviewed journal</w:t>
            </w:r>
          </w:p>
        </w:tc>
        <w:tc>
          <w:tcPr>
            <w:tcW w:w="1203" w:type="dxa"/>
          </w:tcPr>
          <w:p w14:paraId="2F29B9DA"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c>
          <w:tcPr>
            <w:tcW w:w="2406" w:type="dxa"/>
          </w:tcPr>
          <w:p w14:paraId="6ECBA068"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Conditions in detention centres (overcrowding); comorbidities</w:t>
            </w:r>
          </w:p>
        </w:tc>
        <w:tc>
          <w:tcPr>
            <w:tcW w:w="1314" w:type="dxa"/>
          </w:tcPr>
          <w:p w14:paraId="14D5A92C"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r>
      <w:tr w:rsidR="007853E5" w:rsidRPr="00CA7C74" w14:paraId="4B3C8FFE" w14:textId="77777777" w:rsidTr="005F5120">
        <w:tc>
          <w:tcPr>
            <w:tcW w:w="1795" w:type="dxa"/>
          </w:tcPr>
          <w:p w14:paraId="02F6C06F" w14:textId="0B017AC7" w:rsidR="007853E5" w:rsidRDefault="007853E5" w:rsidP="007853E5">
            <w:pPr>
              <w:spacing w:line="276" w:lineRule="auto"/>
              <w:jc w:val="both"/>
              <w:rPr>
                <w:rFonts w:ascii="Calibri" w:hAnsi="Calibri" w:cs="Calibri"/>
                <w:noProof/>
                <w:sz w:val="22"/>
                <w:szCs w:val="22"/>
              </w:rPr>
            </w:pPr>
            <w:r>
              <w:rPr>
                <w:rFonts w:ascii="Calibri" w:hAnsi="Calibri" w:cs="Calibri"/>
                <w:noProof/>
                <w:sz w:val="22"/>
                <w:szCs w:val="22"/>
              </w:rPr>
              <w:t xml:space="preserve">Meyer </w:t>
            </w:r>
            <w:r>
              <w:rPr>
                <w:rFonts w:ascii="Calibri" w:hAnsi="Calibri" w:cs="Calibri"/>
                <w:noProof/>
                <w:sz w:val="22"/>
                <w:szCs w:val="22"/>
              </w:rPr>
              <w:fldChar w:fldCharType="begin"/>
            </w:r>
            <w:r>
              <w:rPr>
                <w:rFonts w:ascii="Calibri" w:hAnsi="Calibri" w:cs="Calibri"/>
                <w:noProof/>
                <w:sz w:val="22"/>
                <w:szCs w:val="22"/>
              </w:rPr>
              <w:instrText xml:space="preserve"> ADDIN EN.CITE &lt;EndNote&gt;&lt;Cite&gt;&lt;Author&gt;Meyer&lt;/Author&gt;&lt;Year&gt;2020&lt;/Year&gt;&lt;RecNum&gt;146&lt;/RecNum&gt;&lt;DisplayText&gt;(145)&lt;/DisplayText&gt;&lt;record&gt;&lt;rec-number&gt;146&lt;/rec-number&gt;&lt;foreign-keys&gt;&lt;key app="EN" db-id="fefwpvee9vtvahept9avatr20a5fd5trswv5" timestamp="1608034295"&gt;146&lt;/key&gt;&lt;/foreign-keys&gt;&lt;ref-type name="Journal Article"&gt;17&lt;/ref-type&gt;&lt;contributors&gt;&lt;authors&gt;&lt;author&gt;Meyer, Jaimie P.&lt;/author&gt;&lt;author&gt;Franco-Paredes, Carlos&lt;/author&gt;&lt;author&gt;Parmar, Parveen&lt;/author&gt;&lt;author&gt;Yasin, Faiza&lt;/author&gt;&lt;author&gt;Gartl&lt;/author&gt;&lt;author&gt;, Matthew&lt;/author&gt;&lt;/authors&gt;&lt;/contributors&gt;&lt;titles&gt;&lt;title&gt;COVID-19 and the coming epidemic in US immigration detention centres&lt;/title&gt;&lt;secondary-title&gt;Lancet Infect Dis&lt;/secondary-title&gt;&lt;/titles&gt;&lt;periodical&gt;&lt;full-title&gt;Lancet Infect Dis&lt;/full-title&gt;&lt;/periodical&gt;&lt;pages&gt;646-648&lt;/pages&gt;&lt;volume&gt;20&lt;/volume&gt;&lt;number&gt;6&lt;/number&gt;&lt;keywords&gt;&lt;keyword&gt;Coronavirus Infections/epidemiology&lt;/keyword&gt;&lt;keyword&gt;Emigrants and Immigrants&lt;/keyword&gt;&lt;keyword&gt;Pneumonia, Viral/epidemiology&lt;/keyword&gt;&lt;keyword&gt;Prisons&lt;/keyword&gt;&lt;keyword&gt;Refugees&lt;/keyword&gt;&lt;keyword&gt;Betacoronavirus&lt;/keyword&gt;&lt;keyword&gt;Coronavirus Infections/prevention &amp;amp;amp&lt;/keyword&gt;&lt;keyword&gt;amp&lt;/keyword&gt;&lt;keyword&gt;control&lt;/keyword&gt;&lt;keyword&gt;Emigration and Immigration&lt;/keyword&gt;&lt;keyword&gt;Humans&lt;/keyword&gt;&lt;keyword&gt;Pandemics/prevention &amp;amp;amp&lt;/keyword&gt;&lt;keyword&gt;Pneumonia, Viral/prevention &amp;amp;amp&lt;/keyword&gt;&lt;keyword&gt;Risk&lt;/keyword&gt;&lt;keyword&gt;United States&lt;/keyword&gt;&lt;/keywords&gt;&lt;dates&gt;&lt;year&gt;2020&lt;/year&gt;&lt;pub-dates&gt;&lt;date&gt;2020-04&lt;/date&gt;&lt;/pub-dates&gt;&lt;/dates&gt;&lt;accession-num&gt;rayyan-109634093&lt;/accession-num&gt;&lt;urls&gt;&lt;related-urls&gt;&lt;url&gt;https://dx.doi.org/10.1016/S1473-3099(20)30295-4&lt;/url&gt;&lt;/related-urls&gt;&lt;/urls&gt;&lt;custom1&gt;RAYYAN-INCLUSION: {&amp;quot;Cherie &amp;quot;=&amp;gt;&amp;quot;Included&amp;quot;} | RAYYAN-LABELS: US,letter,*** MIGRANT ***,detention centre&lt;/custom1&gt;&lt;language&gt;en&lt;/language&gt;&lt;/record&gt;&lt;/Cite&gt;&lt;/EndNote&gt;</w:instrText>
            </w:r>
            <w:r>
              <w:rPr>
                <w:rFonts w:ascii="Calibri" w:hAnsi="Calibri" w:cs="Calibri"/>
                <w:noProof/>
                <w:sz w:val="22"/>
                <w:szCs w:val="22"/>
              </w:rPr>
              <w:fldChar w:fldCharType="separate"/>
            </w:r>
            <w:r>
              <w:rPr>
                <w:rFonts w:ascii="Calibri" w:hAnsi="Calibri" w:cs="Calibri"/>
                <w:noProof/>
                <w:sz w:val="22"/>
                <w:szCs w:val="22"/>
              </w:rPr>
              <w:t>(145)</w:t>
            </w:r>
            <w:r>
              <w:rPr>
                <w:rFonts w:ascii="Calibri" w:hAnsi="Calibri" w:cs="Calibri"/>
                <w:noProof/>
                <w:sz w:val="22"/>
                <w:szCs w:val="22"/>
              </w:rPr>
              <w:fldChar w:fldCharType="end"/>
            </w:r>
          </w:p>
        </w:tc>
        <w:tc>
          <w:tcPr>
            <w:tcW w:w="1595" w:type="dxa"/>
          </w:tcPr>
          <w:p w14:paraId="4F4116D9"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USA</w:t>
            </w:r>
          </w:p>
        </w:tc>
        <w:tc>
          <w:tcPr>
            <w:tcW w:w="1683" w:type="dxa"/>
          </w:tcPr>
          <w:p w14:paraId="0F166957"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Migrants in detention centres</w:t>
            </w:r>
          </w:p>
        </w:tc>
        <w:tc>
          <w:tcPr>
            <w:tcW w:w="1687" w:type="dxa"/>
          </w:tcPr>
          <w:p w14:paraId="69D3E54D"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Commentary</w:t>
            </w:r>
          </w:p>
          <w:p w14:paraId="0110ABBE" w14:textId="77777777" w:rsidR="007853E5" w:rsidRDefault="007853E5" w:rsidP="007853E5">
            <w:pPr>
              <w:spacing w:line="276" w:lineRule="auto"/>
              <w:jc w:val="both"/>
              <w:rPr>
                <w:rFonts w:ascii="Calibri" w:hAnsi="Calibri" w:cs="Calibri"/>
                <w:sz w:val="22"/>
                <w:szCs w:val="22"/>
              </w:rPr>
            </w:pPr>
          </w:p>
        </w:tc>
        <w:tc>
          <w:tcPr>
            <w:tcW w:w="1245" w:type="dxa"/>
          </w:tcPr>
          <w:p w14:paraId="779959A8"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Peer-reviewed journal</w:t>
            </w:r>
          </w:p>
        </w:tc>
        <w:tc>
          <w:tcPr>
            <w:tcW w:w="1203" w:type="dxa"/>
          </w:tcPr>
          <w:p w14:paraId="511186BB"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c>
          <w:tcPr>
            <w:tcW w:w="2406" w:type="dxa"/>
          </w:tcPr>
          <w:p w14:paraId="286A8D53"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Conditions in detention centres (overcrowding, healthcare)</w:t>
            </w:r>
          </w:p>
        </w:tc>
        <w:tc>
          <w:tcPr>
            <w:tcW w:w="1314" w:type="dxa"/>
          </w:tcPr>
          <w:p w14:paraId="1ABC7761"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r>
      <w:tr w:rsidR="007853E5" w:rsidRPr="00CA7C74" w14:paraId="559FF8BD" w14:textId="77777777" w:rsidTr="005F5120">
        <w:tc>
          <w:tcPr>
            <w:tcW w:w="1795" w:type="dxa"/>
          </w:tcPr>
          <w:p w14:paraId="6D6CCF40" w14:textId="39A7187C" w:rsidR="007853E5" w:rsidRDefault="007853E5" w:rsidP="007853E5">
            <w:pPr>
              <w:spacing w:line="276" w:lineRule="auto"/>
              <w:jc w:val="both"/>
              <w:rPr>
                <w:rFonts w:ascii="Calibri" w:hAnsi="Calibri" w:cs="Calibri"/>
                <w:noProof/>
                <w:sz w:val="22"/>
                <w:szCs w:val="22"/>
              </w:rPr>
            </w:pPr>
            <w:r>
              <w:rPr>
                <w:rFonts w:ascii="Calibri" w:hAnsi="Calibri" w:cs="Calibri"/>
                <w:noProof/>
                <w:sz w:val="22"/>
                <w:szCs w:val="22"/>
              </w:rPr>
              <w:t xml:space="preserve">Irvine </w:t>
            </w:r>
            <w:r>
              <w:rPr>
                <w:rFonts w:ascii="Calibri" w:hAnsi="Calibri" w:cs="Calibri"/>
                <w:noProof/>
                <w:sz w:val="22"/>
                <w:szCs w:val="22"/>
              </w:rPr>
              <w:fldChar w:fldCharType="begin"/>
            </w:r>
            <w:r>
              <w:rPr>
                <w:rFonts w:ascii="Calibri" w:hAnsi="Calibri" w:cs="Calibri"/>
                <w:noProof/>
                <w:sz w:val="22"/>
                <w:szCs w:val="22"/>
              </w:rPr>
              <w:instrText xml:space="preserve"> ADDIN EN.CITE &lt;EndNote&gt;&lt;Cite&gt;&lt;Author&gt;Irvine&lt;/Author&gt;&lt;Year&gt;2020&lt;/Year&gt;&lt;RecNum&gt;147&lt;/RecNum&gt;&lt;DisplayText&gt;(146)&lt;/DisplayText&gt;&lt;record&gt;&lt;rec-number&gt;147&lt;/rec-number&gt;&lt;foreign-keys&gt;&lt;key app="EN" db-id="fefwpvee9vtvahept9avatr20a5fd5trswv5" timestamp="1608034295"&gt;147&lt;/key&gt;&lt;/foreign-keys&gt;&lt;ref-type name="Journal Article"&gt;17&lt;/ref-type&gt;&lt;contributors&gt;&lt;authors&gt;&lt;author&gt;Irvine, Michael&lt;/author&gt;&lt;author&gt;Coombs, Daniel&lt;/author&gt;&lt;author&gt;Skarha, Julianne&lt;/author&gt;&lt;author&gt;Del Pozo, Br&lt;/author&gt;&lt;author&gt;on&lt;/author&gt;&lt;author&gt;Rich, Josiah&lt;/author&gt;&lt;author&gt;Taxman, Faye&lt;/author&gt;&lt;author&gt;Green, Traci C.&lt;/author&gt;&lt;/authors&gt;&lt;/contributors&gt;&lt;titles&gt;&lt;title&gt;Modeling COVID-19 and Its Impacts on U.S. Immigration and Customs Enforcement (ICE) Detention Facilities, 2020&lt;/title&gt;&lt;secondary-title&gt;J Urban Health&lt;/secondary-title&gt;&lt;/titles&gt;&lt;periodical&gt;&lt;full-title&gt;J Urban Health&lt;/full-title&gt;&lt;/periodical&gt;&lt;pages&gt;439-447&lt;/pages&gt;&lt;volume&gt;97&lt;/volume&gt;&lt;number&gt;4&lt;/number&gt;&lt;keywords&gt;&lt;keyword&gt;Betacoronavirus&lt;/keyword&gt;&lt;keyword&gt;Coronavirus Infections&lt;/keyword&gt;&lt;keyword&gt;Emigration and Immigration&lt;/keyword&gt;&lt;keyword&gt;Pandemics&lt;/keyword&gt;&lt;keyword&gt;Pneumonia, Viral&lt;/keyword&gt;&lt;keyword&gt;Adult&lt;/keyword&gt;&lt;keyword&gt;Coronavirus Infections/epidemiology&lt;/keyword&gt;&lt;keyword&gt;Culture&lt;/keyword&gt;&lt;keyword&gt;Female&lt;/keyword&gt;&lt;keyword&gt;Humans&lt;/keyword&gt;&lt;keyword&gt;Male&lt;/keyword&gt;&lt;keyword&gt;Pneumonia, Viral/epidemiology&lt;/keyword&gt;&lt;keyword&gt;Prisons/statistics &amp;amp;amp&lt;/keyword&gt;&lt;keyword&gt;amp&lt;/keyword&gt;&lt;keyword&gt;numerical data&lt;/keyword&gt;&lt;keyword&gt;Emigrants and Immigrants&lt;/keyword&gt;&lt;/keywords&gt;&lt;dates&gt;&lt;year&gt;2020&lt;/year&gt;&lt;pub-dates&gt;&lt;date&gt;2020-05&lt;/date&gt;&lt;/pub-dates&gt;&lt;/dates&gt;&lt;accession-num&gt;rayyan-109635091&lt;/accession-num&gt;&lt;urls&gt;&lt;related-urls&gt;&lt;url&gt;https://dx.doi.org/10.1007/s11524-020-00441-x&lt;/url&gt;&lt;/related-urls&gt;&lt;/urls&gt;&lt;custom1&gt;RAYYAN-INCLUSION: {&amp;quot;Cherie &amp;quot;=&amp;gt;&amp;quot;Included&amp;quot;} | RAYYAN-LABELS: US,Migrant,*** MIGRANT ***,Model of spread,detetntion centre&lt;/custom1&gt;&lt;language&gt;en&lt;/language&gt;&lt;/record&gt;&lt;/Cite&gt;&lt;/EndNote&gt;</w:instrText>
            </w:r>
            <w:r>
              <w:rPr>
                <w:rFonts w:ascii="Calibri" w:hAnsi="Calibri" w:cs="Calibri"/>
                <w:noProof/>
                <w:sz w:val="22"/>
                <w:szCs w:val="22"/>
              </w:rPr>
              <w:fldChar w:fldCharType="separate"/>
            </w:r>
            <w:r>
              <w:rPr>
                <w:rFonts w:ascii="Calibri" w:hAnsi="Calibri" w:cs="Calibri"/>
                <w:noProof/>
                <w:sz w:val="22"/>
                <w:szCs w:val="22"/>
              </w:rPr>
              <w:t>(146)</w:t>
            </w:r>
            <w:r>
              <w:rPr>
                <w:rFonts w:ascii="Calibri" w:hAnsi="Calibri" w:cs="Calibri"/>
                <w:noProof/>
                <w:sz w:val="22"/>
                <w:szCs w:val="22"/>
              </w:rPr>
              <w:fldChar w:fldCharType="end"/>
            </w:r>
          </w:p>
        </w:tc>
        <w:tc>
          <w:tcPr>
            <w:tcW w:w="1595" w:type="dxa"/>
          </w:tcPr>
          <w:p w14:paraId="0257AB23"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USA</w:t>
            </w:r>
          </w:p>
        </w:tc>
        <w:tc>
          <w:tcPr>
            <w:tcW w:w="1683" w:type="dxa"/>
          </w:tcPr>
          <w:p w14:paraId="784D0BF1"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Migrants in detention centres</w:t>
            </w:r>
          </w:p>
        </w:tc>
        <w:tc>
          <w:tcPr>
            <w:tcW w:w="1687" w:type="dxa"/>
          </w:tcPr>
          <w:p w14:paraId="3ED01F87"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Modelling</w:t>
            </w:r>
          </w:p>
        </w:tc>
        <w:tc>
          <w:tcPr>
            <w:tcW w:w="1245" w:type="dxa"/>
          </w:tcPr>
          <w:p w14:paraId="51565C14"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Peer-reviewed journal</w:t>
            </w:r>
          </w:p>
        </w:tc>
        <w:tc>
          <w:tcPr>
            <w:tcW w:w="1203" w:type="dxa"/>
          </w:tcPr>
          <w:p w14:paraId="79174387"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c>
          <w:tcPr>
            <w:tcW w:w="2406" w:type="dxa"/>
          </w:tcPr>
          <w:p w14:paraId="0C869133"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Potential for transmission in detention centres; healthcare impact</w:t>
            </w:r>
          </w:p>
        </w:tc>
        <w:tc>
          <w:tcPr>
            <w:tcW w:w="1314" w:type="dxa"/>
          </w:tcPr>
          <w:p w14:paraId="217D0E72" w14:textId="7041DAA4" w:rsidR="007853E5" w:rsidRDefault="007853E5" w:rsidP="007853E5">
            <w:pPr>
              <w:spacing w:line="276" w:lineRule="auto"/>
              <w:jc w:val="both"/>
              <w:rPr>
                <w:rFonts w:ascii="Calibri" w:hAnsi="Calibri" w:cs="Calibri"/>
                <w:sz w:val="22"/>
                <w:szCs w:val="22"/>
              </w:rPr>
            </w:pPr>
            <w:r>
              <w:rPr>
                <w:rFonts w:ascii="Calibri" w:hAnsi="Calibri" w:cs="Calibri"/>
                <w:sz w:val="22"/>
                <w:szCs w:val="22"/>
              </w:rPr>
              <w:t>6/6 (100)</w:t>
            </w:r>
          </w:p>
        </w:tc>
      </w:tr>
      <w:tr w:rsidR="007853E5" w:rsidRPr="00CA7C74" w14:paraId="04B07DA5" w14:textId="77777777" w:rsidTr="005F5120">
        <w:tc>
          <w:tcPr>
            <w:tcW w:w="1795" w:type="dxa"/>
          </w:tcPr>
          <w:p w14:paraId="751655E1" w14:textId="34AC612E" w:rsidR="007853E5" w:rsidRDefault="007853E5" w:rsidP="007853E5">
            <w:pPr>
              <w:spacing w:line="276" w:lineRule="auto"/>
              <w:jc w:val="both"/>
              <w:rPr>
                <w:rFonts w:ascii="Calibri" w:hAnsi="Calibri" w:cs="Calibri"/>
                <w:noProof/>
                <w:sz w:val="22"/>
                <w:szCs w:val="22"/>
              </w:rPr>
            </w:pPr>
            <w:r>
              <w:rPr>
                <w:rFonts w:ascii="Calibri" w:hAnsi="Calibri" w:cs="Calibri"/>
                <w:noProof/>
                <w:sz w:val="22"/>
                <w:szCs w:val="22"/>
              </w:rPr>
              <w:t xml:space="preserve">Schotland </w:t>
            </w:r>
            <w:r>
              <w:rPr>
                <w:rFonts w:ascii="Calibri" w:hAnsi="Calibri" w:cs="Calibri"/>
                <w:noProof/>
                <w:sz w:val="22"/>
                <w:szCs w:val="22"/>
              </w:rPr>
              <w:fldChar w:fldCharType="begin"/>
            </w:r>
            <w:r>
              <w:rPr>
                <w:rFonts w:ascii="Calibri" w:hAnsi="Calibri" w:cs="Calibri"/>
                <w:noProof/>
                <w:sz w:val="22"/>
                <w:szCs w:val="22"/>
              </w:rPr>
              <w:instrText xml:space="preserve"> ADDIN EN.CITE &lt;EndNote&gt;&lt;Cite&gt;&lt;Author&gt;Schotland&lt;/Author&gt;&lt;Year&gt;2020&lt;/Year&gt;&lt;RecNum&gt;148&lt;/RecNum&gt;&lt;DisplayText&gt;(147)&lt;/DisplayText&gt;&lt;record&gt;&lt;rec-number&gt;148&lt;/rec-number&gt;&lt;foreign-keys&gt;&lt;key app="EN" db-id="fefwpvee9vtvahept9avatr20a5fd5trswv5" timestamp="1608034295"&gt;148&lt;/key&gt;&lt;/foreign-keys&gt;&lt;ref-type name="Journal Article"&gt;17&lt;/ref-type&gt;&lt;contributors&gt;&lt;authors&gt;&lt;author&gt;Schotland, Sara D.&lt;/author&gt;&lt;/authors&gt;&lt;/contributors&gt;&lt;titles&gt;&lt;title&gt;A Plea to Apply Principles of Quarantine Ethics to Prisoners and Immigration Detainees During the COVID-19 Crisis&lt;/title&gt;&lt;secondary-title&gt;Journal of Law and the Biosciences&lt;/secondary-title&gt;&lt;/titles&gt;&lt;periodical&gt;&lt;full-title&gt;Journal of Law and the Biosciences&lt;/full-title&gt;&lt;/periodical&gt;&lt;volume&gt;7&lt;/volume&gt;&lt;number&gt;1&lt;/number&gt;&lt;keywords&gt;&lt;keyword&gt;Prisons&lt;/keyword&gt;&lt;keyword&gt;Prisoners&lt;/keyword&gt;&lt;keyword&gt;Emigrants and Immigrants&lt;/keyword&gt;&lt;/keywords&gt;&lt;dates&gt;&lt;year&gt;2020&lt;/year&gt;&lt;pub-dates&gt;&lt;date&gt;2020-00&lt;/date&gt;&lt;/pub-dates&gt;&lt;/dates&gt;&lt;accession-num&gt;rayyan-109635299&lt;/accession-num&gt;&lt;urls&gt;&lt;related-urls&gt;&lt;url&gt;https://doi.org/10.1093/jlb/lsaa070&lt;/url&gt;&lt;/related-urls&gt;&lt;/urls&gt;&lt;custom1&gt;RAYYAN-INCLUSION: {&amp;quot;Cherie &amp;quot;=&amp;gt;&amp;quot;Included&amp;quot;} | RAYYAN-LABELS: US,letter,*** MIGRANT ***&lt;/custom1&gt;&lt;/record&gt;&lt;/Cite&gt;&lt;/EndNote&gt;</w:instrText>
            </w:r>
            <w:r>
              <w:rPr>
                <w:rFonts w:ascii="Calibri" w:hAnsi="Calibri" w:cs="Calibri"/>
                <w:noProof/>
                <w:sz w:val="22"/>
                <w:szCs w:val="22"/>
              </w:rPr>
              <w:fldChar w:fldCharType="separate"/>
            </w:r>
            <w:r>
              <w:rPr>
                <w:rFonts w:ascii="Calibri" w:hAnsi="Calibri" w:cs="Calibri"/>
                <w:noProof/>
                <w:sz w:val="22"/>
                <w:szCs w:val="22"/>
              </w:rPr>
              <w:t>(147)</w:t>
            </w:r>
            <w:r>
              <w:rPr>
                <w:rFonts w:ascii="Calibri" w:hAnsi="Calibri" w:cs="Calibri"/>
                <w:noProof/>
                <w:sz w:val="22"/>
                <w:szCs w:val="22"/>
              </w:rPr>
              <w:fldChar w:fldCharType="end"/>
            </w:r>
          </w:p>
        </w:tc>
        <w:tc>
          <w:tcPr>
            <w:tcW w:w="1595" w:type="dxa"/>
          </w:tcPr>
          <w:p w14:paraId="74E9962A"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USA</w:t>
            </w:r>
          </w:p>
        </w:tc>
        <w:tc>
          <w:tcPr>
            <w:tcW w:w="1683" w:type="dxa"/>
          </w:tcPr>
          <w:p w14:paraId="4032CC28"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Migrants in detention centres</w:t>
            </w:r>
          </w:p>
        </w:tc>
        <w:tc>
          <w:tcPr>
            <w:tcW w:w="1687" w:type="dxa"/>
          </w:tcPr>
          <w:p w14:paraId="77CF00F5"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Essay</w:t>
            </w:r>
          </w:p>
        </w:tc>
        <w:tc>
          <w:tcPr>
            <w:tcW w:w="1245" w:type="dxa"/>
          </w:tcPr>
          <w:p w14:paraId="5B649C75"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Peer-reviewed journal</w:t>
            </w:r>
          </w:p>
        </w:tc>
        <w:tc>
          <w:tcPr>
            <w:tcW w:w="1203" w:type="dxa"/>
          </w:tcPr>
          <w:p w14:paraId="3DD30C3F"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c>
          <w:tcPr>
            <w:tcW w:w="2406" w:type="dxa"/>
          </w:tcPr>
          <w:p w14:paraId="64899B43"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Conditions in detention centres (overcrowding, sanitation)</w:t>
            </w:r>
          </w:p>
        </w:tc>
        <w:tc>
          <w:tcPr>
            <w:tcW w:w="1314" w:type="dxa"/>
          </w:tcPr>
          <w:p w14:paraId="0E163308"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r>
      <w:tr w:rsidR="007853E5" w:rsidRPr="00CA7C74" w14:paraId="7FDE7CF7" w14:textId="77777777" w:rsidTr="005F5120">
        <w:tc>
          <w:tcPr>
            <w:tcW w:w="1795" w:type="dxa"/>
          </w:tcPr>
          <w:p w14:paraId="01D0DE37" w14:textId="61BAD743" w:rsidR="007853E5" w:rsidRDefault="007853E5" w:rsidP="007853E5">
            <w:pPr>
              <w:spacing w:line="276" w:lineRule="auto"/>
              <w:jc w:val="both"/>
              <w:rPr>
                <w:rFonts w:ascii="Calibri" w:hAnsi="Calibri" w:cs="Calibri"/>
                <w:noProof/>
                <w:sz w:val="22"/>
                <w:szCs w:val="22"/>
              </w:rPr>
            </w:pPr>
            <w:r>
              <w:rPr>
                <w:rFonts w:ascii="Calibri" w:hAnsi="Calibri" w:cs="Calibri"/>
                <w:noProof/>
                <w:sz w:val="22"/>
                <w:szCs w:val="22"/>
              </w:rPr>
              <w:t xml:space="preserve">Mosca </w:t>
            </w:r>
            <w:r>
              <w:rPr>
                <w:rFonts w:ascii="Calibri" w:hAnsi="Calibri" w:cs="Calibri"/>
                <w:noProof/>
                <w:sz w:val="22"/>
                <w:szCs w:val="22"/>
              </w:rPr>
              <w:fldChar w:fldCharType="begin"/>
            </w:r>
            <w:r>
              <w:rPr>
                <w:rFonts w:ascii="Calibri" w:hAnsi="Calibri" w:cs="Calibri"/>
                <w:noProof/>
                <w:sz w:val="22"/>
                <w:szCs w:val="22"/>
              </w:rPr>
              <w:instrText xml:space="preserve"> ADDIN EN.CITE &lt;EndNote&gt;&lt;Cite&gt;&lt;Author&gt;Mosca&lt;/Author&gt;&lt;Year&gt;2020&lt;/Year&gt;&lt;RecNum&gt;149&lt;/RecNum&gt;&lt;DisplayText&gt;(148)&lt;/DisplayText&gt;&lt;record&gt;&lt;rec-number&gt;149&lt;/rec-number&gt;&lt;foreign-keys&gt;&lt;key app="EN" db-id="fefwpvee9vtvahept9avatr20a5fd5trswv5" timestamp="1608034295"&gt;149&lt;/key&gt;&lt;/foreign-keys&gt;&lt;ref-type name="Report"&gt;27&lt;/ref-type&gt;&lt;contributors&gt;&lt;authors&gt;&lt;author&gt;Davide T. Mosca&lt;/author&gt;&lt;author&gt;Claudia Marotta&lt;/author&gt;&lt;author&gt;Francesco Di Gennaro&lt;/author&gt;&lt;author&gt;Giovanni Putoto&lt;/author&gt;&lt;author&gt;Michele D&amp;apos;Alessandro&lt;/author&gt;&lt;author&gt;Raj Bhopal&lt;/author&gt;&lt;/authors&gt;&lt;/contributors&gt;&lt;titles&gt;&lt;title&gt;SITUATIONAL BRIEF: DEPORTATIONS AND IRREGULAR MIGRANTS DURING THE COVID-19 PANDEMIC&lt;/title&gt;&lt;/titles&gt;&lt;dates&gt;&lt;year&gt;2020&lt;/year&gt;&lt;/dates&gt;&lt;urls&gt;&lt;/urls&gt;&lt;/record&gt;&lt;/Cite&gt;&lt;/EndNote&gt;</w:instrText>
            </w:r>
            <w:r>
              <w:rPr>
                <w:rFonts w:ascii="Calibri" w:hAnsi="Calibri" w:cs="Calibri"/>
                <w:noProof/>
                <w:sz w:val="22"/>
                <w:szCs w:val="22"/>
              </w:rPr>
              <w:fldChar w:fldCharType="separate"/>
            </w:r>
            <w:r>
              <w:rPr>
                <w:rFonts w:ascii="Calibri" w:hAnsi="Calibri" w:cs="Calibri"/>
                <w:noProof/>
                <w:sz w:val="22"/>
                <w:szCs w:val="22"/>
              </w:rPr>
              <w:t>(148)</w:t>
            </w:r>
            <w:r>
              <w:rPr>
                <w:rFonts w:ascii="Calibri" w:hAnsi="Calibri" w:cs="Calibri"/>
                <w:noProof/>
                <w:sz w:val="22"/>
                <w:szCs w:val="22"/>
              </w:rPr>
              <w:fldChar w:fldCharType="end"/>
            </w:r>
          </w:p>
        </w:tc>
        <w:tc>
          <w:tcPr>
            <w:tcW w:w="1595" w:type="dxa"/>
          </w:tcPr>
          <w:p w14:paraId="44E98B18"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Global</w:t>
            </w:r>
          </w:p>
        </w:tc>
        <w:tc>
          <w:tcPr>
            <w:tcW w:w="1683" w:type="dxa"/>
          </w:tcPr>
          <w:p w14:paraId="4E89EA84"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Irregular migrants</w:t>
            </w:r>
          </w:p>
        </w:tc>
        <w:tc>
          <w:tcPr>
            <w:tcW w:w="1687" w:type="dxa"/>
          </w:tcPr>
          <w:p w14:paraId="1BF6AFC8"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Policy brief</w:t>
            </w:r>
          </w:p>
        </w:tc>
        <w:tc>
          <w:tcPr>
            <w:tcW w:w="1245" w:type="dxa"/>
          </w:tcPr>
          <w:p w14:paraId="61C25FB9"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Grey</w:t>
            </w:r>
          </w:p>
        </w:tc>
        <w:tc>
          <w:tcPr>
            <w:tcW w:w="1203" w:type="dxa"/>
          </w:tcPr>
          <w:p w14:paraId="78DF34C3"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c>
          <w:tcPr>
            <w:tcW w:w="2406" w:type="dxa"/>
          </w:tcPr>
          <w:p w14:paraId="25F82702"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Conditions in detention centres (overcrowding, sanitation), barriers to healthcare (immigration status)</w:t>
            </w:r>
          </w:p>
        </w:tc>
        <w:tc>
          <w:tcPr>
            <w:tcW w:w="1314" w:type="dxa"/>
          </w:tcPr>
          <w:p w14:paraId="3BFD4F78"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r>
      <w:tr w:rsidR="007853E5" w:rsidRPr="00CA7C74" w14:paraId="02805324" w14:textId="77777777" w:rsidTr="005F5120">
        <w:tc>
          <w:tcPr>
            <w:tcW w:w="1795" w:type="dxa"/>
          </w:tcPr>
          <w:p w14:paraId="156D0FC9" w14:textId="00173E61" w:rsidR="007853E5" w:rsidRDefault="007853E5" w:rsidP="007853E5">
            <w:pPr>
              <w:spacing w:line="276" w:lineRule="auto"/>
              <w:jc w:val="both"/>
              <w:rPr>
                <w:rFonts w:ascii="Calibri" w:hAnsi="Calibri" w:cs="Calibri"/>
                <w:noProof/>
                <w:sz w:val="22"/>
                <w:szCs w:val="22"/>
              </w:rPr>
            </w:pPr>
            <w:r>
              <w:rPr>
                <w:rFonts w:ascii="Calibri" w:hAnsi="Calibri" w:cs="Calibri"/>
                <w:noProof/>
                <w:sz w:val="22"/>
                <w:szCs w:val="22"/>
              </w:rPr>
              <w:t xml:space="preserve">Lenzer </w:t>
            </w:r>
            <w:r>
              <w:rPr>
                <w:rFonts w:ascii="Calibri" w:hAnsi="Calibri" w:cs="Calibri"/>
                <w:noProof/>
                <w:sz w:val="22"/>
                <w:szCs w:val="22"/>
              </w:rPr>
              <w:fldChar w:fldCharType="begin"/>
            </w:r>
            <w:r>
              <w:rPr>
                <w:rFonts w:ascii="Calibri" w:hAnsi="Calibri" w:cs="Calibri"/>
                <w:noProof/>
                <w:sz w:val="22"/>
                <w:szCs w:val="22"/>
              </w:rPr>
              <w:instrText xml:space="preserve"> ADDIN EN.CITE &lt;EndNote&gt;&lt;Cite&gt;&lt;Author&gt;Lenzer&lt;/Author&gt;&lt;Year&gt;2020&lt;/Year&gt;&lt;RecNum&gt;150&lt;/RecNum&gt;&lt;DisplayText&gt;(149)&lt;/DisplayText&gt;&lt;record&gt;&lt;rec-number&gt;150&lt;/rec-number&gt;&lt;foreign-keys&gt;&lt;key app="EN" db-id="fefwpvee9vtvahept9avatr20a5fd5trswv5" timestamp="1608034295"&gt;150&lt;/key&gt;&lt;/foreign-keys&gt;&lt;ref-type name="Journal Article"&gt;17&lt;/ref-type&gt;&lt;contributors&gt;&lt;authors&gt;&lt;author&gt;Lenzer, Jeanne&lt;/author&gt;&lt;/authors&gt;&lt;/contributors&gt;&lt;titles&gt;&lt;title&gt;‘Mass hysterectomies’ were carried out on migrants in US detention centre, claims whistleblower&lt;/title&gt;&lt;secondary-title&gt;BMJ&lt;/secondary-title&gt;&lt;/titles&gt;&lt;periodical&gt;&lt;full-title&gt;BMJ&lt;/full-title&gt;&lt;/periodical&gt;&lt;pages&gt;m3615-m3615&lt;/pages&gt;&lt;volume&gt;370&lt;/volume&gt;&lt;dates&gt;&lt;year&gt;2020&lt;/year&gt;&lt;pub-dates&gt;&lt;date&gt;2020-10&lt;/date&gt;&lt;/pub-dates&gt;&lt;/dates&gt;&lt;accession-num&gt;rayyan-109635419&lt;/accession-num&gt;&lt;urls&gt;&lt;related-urls&gt;&lt;url&gt;https://dx.doi.org/10.1136/bmj.m3615&lt;/url&gt;&lt;/related-urls&gt;&lt;/urls&gt;&lt;custom1&gt;RAYYAN-INCLUSION: {&amp;quot;Cherie &amp;quot;=&amp;gt;&amp;quot;Included&amp;quot;} | RAYYAN-LABELS: US,Migrants,hysterectomies,*** MIGRANT ***&lt;/custom1&gt;&lt;language&gt;en&lt;/language&gt;&lt;/record&gt;&lt;/Cite&gt;&lt;/EndNote&gt;</w:instrText>
            </w:r>
            <w:r>
              <w:rPr>
                <w:rFonts w:ascii="Calibri" w:hAnsi="Calibri" w:cs="Calibri"/>
                <w:noProof/>
                <w:sz w:val="22"/>
                <w:szCs w:val="22"/>
              </w:rPr>
              <w:fldChar w:fldCharType="separate"/>
            </w:r>
            <w:r>
              <w:rPr>
                <w:rFonts w:ascii="Calibri" w:hAnsi="Calibri" w:cs="Calibri"/>
                <w:noProof/>
                <w:sz w:val="22"/>
                <w:szCs w:val="22"/>
              </w:rPr>
              <w:t>(149)</w:t>
            </w:r>
            <w:r>
              <w:rPr>
                <w:rFonts w:ascii="Calibri" w:hAnsi="Calibri" w:cs="Calibri"/>
                <w:noProof/>
                <w:sz w:val="22"/>
                <w:szCs w:val="22"/>
              </w:rPr>
              <w:fldChar w:fldCharType="end"/>
            </w:r>
          </w:p>
        </w:tc>
        <w:tc>
          <w:tcPr>
            <w:tcW w:w="1595" w:type="dxa"/>
          </w:tcPr>
          <w:p w14:paraId="140355D5"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USA</w:t>
            </w:r>
          </w:p>
        </w:tc>
        <w:tc>
          <w:tcPr>
            <w:tcW w:w="1683" w:type="dxa"/>
          </w:tcPr>
          <w:p w14:paraId="5F008E9D"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Migrants in detention centres</w:t>
            </w:r>
          </w:p>
        </w:tc>
        <w:tc>
          <w:tcPr>
            <w:tcW w:w="1687" w:type="dxa"/>
          </w:tcPr>
          <w:p w14:paraId="336C0CC1"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Medical news</w:t>
            </w:r>
          </w:p>
        </w:tc>
        <w:tc>
          <w:tcPr>
            <w:tcW w:w="1245" w:type="dxa"/>
          </w:tcPr>
          <w:p w14:paraId="53321B48"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Peer-reviewed journal</w:t>
            </w:r>
          </w:p>
        </w:tc>
        <w:tc>
          <w:tcPr>
            <w:tcW w:w="1203" w:type="dxa"/>
          </w:tcPr>
          <w:p w14:paraId="444D8AD3"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c>
          <w:tcPr>
            <w:tcW w:w="2406" w:type="dxa"/>
          </w:tcPr>
          <w:p w14:paraId="6DD3892E"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Conditions in detention centres (healthcare)</w:t>
            </w:r>
          </w:p>
        </w:tc>
        <w:tc>
          <w:tcPr>
            <w:tcW w:w="1314" w:type="dxa"/>
          </w:tcPr>
          <w:p w14:paraId="6742A351"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r>
      <w:tr w:rsidR="007853E5" w:rsidRPr="00CA7C74" w14:paraId="6E980D5E" w14:textId="77777777" w:rsidTr="005F5120">
        <w:tc>
          <w:tcPr>
            <w:tcW w:w="1795" w:type="dxa"/>
          </w:tcPr>
          <w:p w14:paraId="10023119" w14:textId="24BD1208" w:rsidR="007853E5" w:rsidRPr="00806567" w:rsidRDefault="007853E5" w:rsidP="007853E5">
            <w:pPr>
              <w:spacing w:line="276" w:lineRule="auto"/>
              <w:jc w:val="both"/>
              <w:rPr>
                <w:rFonts w:ascii="Calibri" w:hAnsi="Calibri" w:cs="Calibri"/>
                <w:noProof/>
                <w:sz w:val="22"/>
                <w:szCs w:val="22"/>
              </w:rPr>
            </w:pPr>
            <w:r w:rsidRPr="00806567">
              <w:rPr>
                <w:rFonts w:ascii="Calibri" w:hAnsi="Calibri" w:cs="Calibri"/>
                <w:noProof/>
                <w:sz w:val="22"/>
                <w:szCs w:val="22"/>
              </w:rPr>
              <w:t>Emelurumonye</w:t>
            </w:r>
            <w:r>
              <w:rPr>
                <w:rFonts w:ascii="Calibri" w:hAnsi="Calibri" w:cs="Calibri"/>
                <w:noProof/>
                <w:sz w:val="22"/>
                <w:szCs w:val="22"/>
              </w:rPr>
              <w:t xml:space="preserve"> </w:t>
            </w:r>
            <w:r>
              <w:rPr>
                <w:rFonts w:ascii="Calibri" w:hAnsi="Calibri" w:cs="Calibri"/>
                <w:noProof/>
                <w:sz w:val="22"/>
                <w:szCs w:val="22"/>
              </w:rPr>
              <w:fldChar w:fldCharType="begin"/>
            </w:r>
            <w:r>
              <w:rPr>
                <w:rFonts w:ascii="Calibri" w:hAnsi="Calibri" w:cs="Calibri"/>
                <w:noProof/>
                <w:sz w:val="22"/>
                <w:szCs w:val="22"/>
              </w:rPr>
              <w:instrText xml:space="preserve"> ADDIN EN.CITE &lt;EndNote&gt;&lt;Cite&gt;&lt;Author&gt;Emelurumonye&lt;/Author&gt;&lt;Year&gt;2020&lt;/Year&gt;&lt;RecNum&gt;151&lt;/RecNum&gt;&lt;DisplayText&gt;(150)&lt;/DisplayText&gt;&lt;record&gt;&lt;rec-number&gt;151&lt;/rec-number&gt;&lt;foreign-keys&gt;&lt;key app="EN" db-id="fefwpvee9vtvahept9avatr20a5fd5trswv5" timestamp="1608034295"&gt;151&lt;/key&gt;&lt;/foreign-keys&gt;&lt;ref-type name="Report"&gt;27&lt;/ref-type&gt;&lt;contributors&gt;&lt;authors&gt;&lt;author&gt;Ifeoma Nneka Emelurumonye&lt;/author&gt;&lt;author&gt;Alessandro Miglietta&lt;/author&gt;&lt;/authors&gt;&lt;/contributors&gt;&lt;titles&gt;&lt;title&gt;SITUATIONAL BRIEF: NEWLY ARRIVED MIGRANTS &amp;amp; ASYLUM SEEKERS IN ITALY DURING THE COVID-19 PANDEMIC&lt;/title&gt;&lt;/titles&gt;&lt;dates&gt;&lt;year&gt;2020&lt;/year&gt;&lt;/dates&gt;&lt;urls&gt;&lt;/urls&gt;&lt;/record&gt;&lt;/Cite&gt;&lt;/EndNote&gt;</w:instrText>
            </w:r>
            <w:r>
              <w:rPr>
                <w:rFonts w:ascii="Calibri" w:hAnsi="Calibri" w:cs="Calibri"/>
                <w:noProof/>
                <w:sz w:val="22"/>
                <w:szCs w:val="22"/>
              </w:rPr>
              <w:fldChar w:fldCharType="separate"/>
            </w:r>
            <w:r>
              <w:rPr>
                <w:rFonts w:ascii="Calibri" w:hAnsi="Calibri" w:cs="Calibri"/>
                <w:noProof/>
                <w:sz w:val="22"/>
                <w:szCs w:val="22"/>
              </w:rPr>
              <w:t>(150)</w:t>
            </w:r>
            <w:r>
              <w:rPr>
                <w:rFonts w:ascii="Calibri" w:hAnsi="Calibri" w:cs="Calibri"/>
                <w:noProof/>
                <w:sz w:val="22"/>
                <w:szCs w:val="22"/>
              </w:rPr>
              <w:fldChar w:fldCharType="end"/>
            </w:r>
          </w:p>
        </w:tc>
        <w:tc>
          <w:tcPr>
            <w:tcW w:w="1595" w:type="dxa"/>
          </w:tcPr>
          <w:p w14:paraId="3F223538"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Italy</w:t>
            </w:r>
          </w:p>
        </w:tc>
        <w:tc>
          <w:tcPr>
            <w:tcW w:w="1683" w:type="dxa"/>
          </w:tcPr>
          <w:p w14:paraId="1E608B79"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Migrants in detention centres</w:t>
            </w:r>
          </w:p>
        </w:tc>
        <w:tc>
          <w:tcPr>
            <w:tcW w:w="1687" w:type="dxa"/>
          </w:tcPr>
          <w:p w14:paraId="78D36A89"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Policy brief</w:t>
            </w:r>
          </w:p>
        </w:tc>
        <w:tc>
          <w:tcPr>
            <w:tcW w:w="1245" w:type="dxa"/>
          </w:tcPr>
          <w:p w14:paraId="61AAF1D8"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Grey</w:t>
            </w:r>
          </w:p>
        </w:tc>
        <w:tc>
          <w:tcPr>
            <w:tcW w:w="1203" w:type="dxa"/>
          </w:tcPr>
          <w:p w14:paraId="760CD0D8"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c>
          <w:tcPr>
            <w:tcW w:w="2406" w:type="dxa"/>
          </w:tcPr>
          <w:p w14:paraId="64B4E574"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Conditions in detention centres (overcrowding, sanitation, healthcare)</w:t>
            </w:r>
          </w:p>
        </w:tc>
        <w:tc>
          <w:tcPr>
            <w:tcW w:w="1314" w:type="dxa"/>
          </w:tcPr>
          <w:p w14:paraId="0AD37E11"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r>
      <w:tr w:rsidR="007853E5" w:rsidRPr="00CA7C74" w14:paraId="54A0311C" w14:textId="77777777" w:rsidTr="005F5120">
        <w:tc>
          <w:tcPr>
            <w:tcW w:w="1795" w:type="dxa"/>
          </w:tcPr>
          <w:p w14:paraId="5A45BC05" w14:textId="2CCBC86E" w:rsidR="007853E5" w:rsidRPr="00806567" w:rsidRDefault="007853E5" w:rsidP="007853E5">
            <w:pPr>
              <w:spacing w:line="276" w:lineRule="auto"/>
              <w:jc w:val="both"/>
              <w:rPr>
                <w:rFonts w:ascii="Calibri" w:hAnsi="Calibri" w:cs="Calibri"/>
                <w:noProof/>
                <w:sz w:val="22"/>
                <w:szCs w:val="22"/>
              </w:rPr>
            </w:pPr>
            <w:r w:rsidRPr="00806567">
              <w:rPr>
                <w:rFonts w:ascii="Calibri" w:hAnsi="Calibri" w:cs="Calibri"/>
                <w:noProof/>
                <w:sz w:val="22"/>
                <w:szCs w:val="22"/>
              </w:rPr>
              <w:lastRenderedPageBreak/>
              <w:t>Emelurumonye</w:t>
            </w:r>
            <w:r>
              <w:rPr>
                <w:rFonts w:ascii="Calibri" w:hAnsi="Calibri" w:cs="Calibri"/>
                <w:noProof/>
                <w:sz w:val="22"/>
                <w:szCs w:val="22"/>
              </w:rPr>
              <w:t xml:space="preserve"> </w:t>
            </w:r>
            <w:r>
              <w:rPr>
                <w:rFonts w:ascii="Calibri" w:hAnsi="Calibri" w:cs="Calibri"/>
                <w:noProof/>
                <w:sz w:val="22"/>
                <w:szCs w:val="22"/>
              </w:rPr>
              <w:fldChar w:fldCharType="begin"/>
            </w:r>
            <w:r>
              <w:rPr>
                <w:rFonts w:ascii="Calibri" w:hAnsi="Calibri" w:cs="Calibri"/>
                <w:noProof/>
                <w:sz w:val="22"/>
                <w:szCs w:val="22"/>
              </w:rPr>
              <w:instrText xml:space="preserve"> ADDIN EN.CITE &lt;EndNote&gt;&lt;Cite&gt;&lt;Author&gt;Emelurumonye&lt;/Author&gt;&lt;Year&gt;2020&lt;/Year&gt;&lt;RecNum&gt;152&lt;/RecNum&gt;&lt;DisplayText&gt;(151)&lt;/DisplayText&gt;&lt;record&gt;&lt;rec-number&gt;152&lt;/rec-number&gt;&lt;foreign-keys&gt;&lt;key app="EN" db-id="fefwpvee9vtvahept9avatr20a5fd5trswv5" timestamp="1608034295"&gt;152&lt;/key&gt;&lt;/foreign-keys&gt;&lt;ref-type name="Report"&gt;27&lt;/ref-type&gt;&lt;contributors&gt;&lt;authors&gt;&lt;author&gt;Ifeoma Nneka Emelurumonye&lt;/author&gt;&lt;author&gt;Alessandro Miglietta&lt;/author&gt;&lt;/authors&gt;&lt;/contributors&gt;&lt;titles&gt;&lt;title&gt;NEW ARRIVAL MIGRANTS AND ASYLUM SEEKERS IN RECEPTION CENTRES IN ITALY DURING COVID-19 [update]&lt;/title&gt;&lt;/titles&gt;&lt;dates&gt;&lt;year&gt;2020&lt;/year&gt;&lt;/dates&gt;&lt;urls&gt;&lt;/urls&gt;&lt;/record&gt;&lt;/Cite&gt;&lt;/EndNote&gt;</w:instrText>
            </w:r>
            <w:r>
              <w:rPr>
                <w:rFonts w:ascii="Calibri" w:hAnsi="Calibri" w:cs="Calibri"/>
                <w:noProof/>
                <w:sz w:val="22"/>
                <w:szCs w:val="22"/>
              </w:rPr>
              <w:fldChar w:fldCharType="separate"/>
            </w:r>
            <w:r>
              <w:rPr>
                <w:rFonts w:ascii="Calibri" w:hAnsi="Calibri" w:cs="Calibri"/>
                <w:noProof/>
                <w:sz w:val="22"/>
                <w:szCs w:val="22"/>
              </w:rPr>
              <w:t>(151)</w:t>
            </w:r>
            <w:r>
              <w:rPr>
                <w:rFonts w:ascii="Calibri" w:hAnsi="Calibri" w:cs="Calibri"/>
                <w:noProof/>
                <w:sz w:val="22"/>
                <w:szCs w:val="22"/>
              </w:rPr>
              <w:fldChar w:fldCharType="end"/>
            </w:r>
          </w:p>
        </w:tc>
        <w:tc>
          <w:tcPr>
            <w:tcW w:w="1595" w:type="dxa"/>
          </w:tcPr>
          <w:p w14:paraId="404AE2CF"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Italy</w:t>
            </w:r>
          </w:p>
        </w:tc>
        <w:tc>
          <w:tcPr>
            <w:tcW w:w="1683" w:type="dxa"/>
          </w:tcPr>
          <w:p w14:paraId="13EBF49F"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Migrants in detention centres</w:t>
            </w:r>
          </w:p>
        </w:tc>
        <w:tc>
          <w:tcPr>
            <w:tcW w:w="1687" w:type="dxa"/>
          </w:tcPr>
          <w:p w14:paraId="5E142DEF"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Policy brief</w:t>
            </w:r>
          </w:p>
        </w:tc>
        <w:tc>
          <w:tcPr>
            <w:tcW w:w="1245" w:type="dxa"/>
          </w:tcPr>
          <w:p w14:paraId="4733102D"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Grey</w:t>
            </w:r>
          </w:p>
        </w:tc>
        <w:tc>
          <w:tcPr>
            <w:tcW w:w="1203" w:type="dxa"/>
          </w:tcPr>
          <w:p w14:paraId="0D006CD6"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c>
          <w:tcPr>
            <w:tcW w:w="2406" w:type="dxa"/>
          </w:tcPr>
          <w:p w14:paraId="645C0317"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Conditions in detention centres (overcrowding, sanitation, healthcare)</w:t>
            </w:r>
          </w:p>
        </w:tc>
        <w:tc>
          <w:tcPr>
            <w:tcW w:w="1314" w:type="dxa"/>
          </w:tcPr>
          <w:p w14:paraId="38EF6FC8"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r>
      <w:tr w:rsidR="007853E5" w:rsidRPr="00CA7C74" w14:paraId="44B4D163" w14:textId="77777777" w:rsidTr="005F5120">
        <w:tc>
          <w:tcPr>
            <w:tcW w:w="1795" w:type="dxa"/>
          </w:tcPr>
          <w:p w14:paraId="2088D6C4" w14:textId="3A35AC10" w:rsidR="007853E5" w:rsidRPr="00806567" w:rsidRDefault="007853E5" w:rsidP="007853E5">
            <w:pPr>
              <w:spacing w:line="276" w:lineRule="auto"/>
              <w:jc w:val="both"/>
              <w:rPr>
                <w:rFonts w:ascii="Calibri" w:hAnsi="Calibri" w:cs="Calibri"/>
                <w:noProof/>
                <w:sz w:val="22"/>
                <w:szCs w:val="22"/>
              </w:rPr>
            </w:pPr>
            <w:r>
              <w:rPr>
                <w:rFonts w:ascii="Calibri" w:hAnsi="Calibri" w:cs="Calibri"/>
                <w:noProof/>
                <w:sz w:val="22"/>
                <w:szCs w:val="22"/>
              </w:rPr>
              <w:t xml:space="preserve">Armitage </w:t>
            </w:r>
            <w:r>
              <w:rPr>
                <w:rFonts w:ascii="Calibri" w:hAnsi="Calibri" w:cs="Calibri"/>
                <w:noProof/>
                <w:sz w:val="22"/>
                <w:szCs w:val="22"/>
              </w:rPr>
              <w:fldChar w:fldCharType="begin"/>
            </w:r>
            <w:r>
              <w:rPr>
                <w:rFonts w:ascii="Calibri" w:hAnsi="Calibri" w:cs="Calibri"/>
                <w:noProof/>
                <w:sz w:val="22"/>
                <w:szCs w:val="22"/>
              </w:rPr>
              <w:instrText xml:space="preserve"> ADDIN EN.CITE &lt;EndNote&gt;&lt;Cite&gt;&lt;Author&gt;Armitage&lt;/Author&gt;&lt;Year&gt;2020&lt;/Year&gt;&lt;RecNum&gt;153&lt;/RecNum&gt;&lt;DisplayText&gt;(152)&lt;/DisplayText&gt;&lt;record&gt;&lt;rec-number&gt;153&lt;/rec-number&gt;&lt;foreign-keys&gt;&lt;key app="EN" db-id="fefwpvee9vtvahept9avatr20a5fd5trswv5" timestamp="1608034295"&gt;153&lt;/key&gt;&lt;/foreign-keys&gt;&lt;ref-type name="Journal Article"&gt;17&lt;/ref-type&gt;&lt;contributors&gt;&lt;authors&gt;&lt;author&gt;Armitage, R.&lt;/author&gt;&lt;author&gt;Nellums, L. B.&lt;/author&gt;&lt;/authors&gt;&lt;/contributors&gt;&lt;titles&gt;&lt;title&gt;COVID-19 and the Gypsy, Roma and Traveller population&lt;/title&gt;&lt;secondary-title&gt;Public Health&lt;/secondary-title&gt;&lt;/titles&gt;&lt;periodical&gt;&lt;full-title&gt;Public Health&lt;/full-title&gt;&lt;/periodical&gt;&lt;pages&gt;48-48&lt;/pages&gt;&lt;volume&gt;185&lt;/volume&gt;&lt;keywords&gt;&lt;keyword&gt;Travel&lt;/keyword&gt;&lt;/keywords&gt;&lt;dates&gt;&lt;year&gt;2020&lt;/year&gt;&lt;pub-dates&gt;&lt;date&gt;2020-06&lt;/date&gt;&lt;/pub-dates&gt;&lt;/dates&gt;&lt;accession-num&gt;rayyan-109634098&lt;/accession-num&gt;&lt;urls&gt;&lt;related-urls&gt;&lt;url&gt;https://dx.doi.org/10.1016/j.puhe.2020.06.003&lt;/url&gt;&lt;/related-urls&gt;&lt;/urls&gt;&lt;custom1&gt;RAYYAN-INCLUSION: {&amp;quot;shargrea&amp;quot;=&amp;gt;&amp;quot;Included&amp;quot;, &amp;quot;Cherie &amp;quot;=&amp;gt;&amp;quot;Included&amp;quot;} | RAYYAN-LABELS: Migrants,*** MIGRANT ***&lt;/custom1&gt;&lt;language&gt;en&lt;/language&gt;&lt;/record&gt;&lt;/Cite&gt;&lt;/EndNote&gt;</w:instrText>
            </w:r>
            <w:r>
              <w:rPr>
                <w:rFonts w:ascii="Calibri" w:hAnsi="Calibri" w:cs="Calibri"/>
                <w:noProof/>
                <w:sz w:val="22"/>
                <w:szCs w:val="22"/>
              </w:rPr>
              <w:fldChar w:fldCharType="separate"/>
            </w:r>
            <w:r>
              <w:rPr>
                <w:rFonts w:ascii="Calibri" w:hAnsi="Calibri" w:cs="Calibri"/>
                <w:noProof/>
                <w:sz w:val="22"/>
                <w:szCs w:val="22"/>
              </w:rPr>
              <w:t>(152)</w:t>
            </w:r>
            <w:r>
              <w:rPr>
                <w:rFonts w:ascii="Calibri" w:hAnsi="Calibri" w:cs="Calibri"/>
                <w:noProof/>
                <w:sz w:val="22"/>
                <w:szCs w:val="22"/>
              </w:rPr>
              <w:fldChar w:fldCharType="end"/>
            </w:r>
          </w:p>
        </w:tc>
        <w:tc>
          <w:tcPr>
            <w:tcW w:w="1595" w:type="dxa"/>
          </w:tcPr>
          <w:p w14:paraId="3CA3DDA4"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Europe</w:t>
            </w:r>
          </w:p>
        </w:tc>
        <w:tc>
          <w:tcPr>
            <w:tcW w:w="1683" w:type="dxa"/>
          </w:tcPr>
          <w:p w14:paraId="757ABE82"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Gypsy, Roma and Traveller population</w:t>
            </w:r>
          </w:p>
        </w:tc>
        <w:tc>
          <w:tcPr>
            <w:tcW w:w="1687" w:type="dxa"/>
          </w:tcPr>
          <w:p w14:paraId="00EB6A94"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Letter</w:t>
            </w:r>
          </w:p>
        </w:tc>
        <w:tc>
          <w:tcPr>
            <w:tcW w:w="1245" w:type="dxa"/>
          </w:tcPr>
          <w:p w14:paraId="6264723A"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Peer-reviewed journal</w:t>
            </w:r>
          </w:p>
        </w:tc>
        <w:tc>
          <w:tcPr>
            <w:tcW w:w="1203" w:type="dxa"/>
          </w:tcPr>
          <w:p w14:paraId="427EF955"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c>
          <w:tcPr>
            <w:tcW w:w="2406" w:type="dxa"/>
          </w:tcPr>
          <w:p w14:paraId="1C300427"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Living conditions; barriers to healthcare</w:t>
            </w:r>
          </w:p>
        </w:tc>
        <w:tc>
          <w:tcPr>
            <w:tcW w:w="1314" w:type="dxa"/>
          </w:tcPr>
          <w:p w14:paraId="791C1093"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r>
      <w:tr w:rsidR="007853E5" w:rsidRPr="00CA7C74" w14:paraId="3D7B9ACF" w14:textId="77777777" w:rsidTr="005F5120">
        <w:tc>
          <w:tcPr>
            <w:tcW w:w="1795" w:type="dxa"/>
          </w:tcPr>
          <w:p w14:paraId="67D191B6" w14:textId="6F4613B9" w:rsidR="007853E5" w:rsidRPr="00B07DB0" w:rsidRDefault="007853E5" w:rsidP="007853E5">
            <w:pPr>
              <w:spacing w:line="276" w:lineRule="auto"/>
              <w:jc w:val="both"/>
              <w:rPr>
                <w:rFonts w:ascii="Calibri" w:hAnsi="Calibri" w:cs="Calibri"/>
                <w:noProof/>
                <w:sz w:val="22"/>
                <w:szCs w:val="22"/>
              </w:rPr>
            </w:pPr>
            <w:r w:rsidRPr="00B07DB0">
              <w:rPr>
                <w:rFonts w:ascii="Calibri" w:hAnsi="Calibri" w:cs="Calibri"/>
                <w:noProof/>
                <w:sz w:val="22"/>
                <w:szCs w:val="22"/>
              </w:rPr>
              <w:t>Ramírez-Cervantes</w:t>
            </w:r>
            <w:r>
              <w:rPr>
                <w:rFonts w:ascii="Calibri" w:hAnsi="Calibri" w:cs="Calibri"/>
                <w:noProof/>
                <w:sz w:val="22"/>
                <w:szCs w:val="22"/>
              </w:rPr>
              <w:t xml:space="preserve"> </w:t>
            </w:r>
            <w:r>
              <w:rPr>
                <w:rFonts w:ascii="Calibri" w:hAnsi="Calibri" w:cs="Calibri"/>
                <w:noProof/>
                <w:sz w:val="22"/>
                <w:szCs w:val="22"/>
              </w:rPr>
              <w:fldChar w:fldCharType="begin"/>
            </w:r>
            <w:r>
              <w:rPr>
                <w:rFonts w:ascii="Calibri" w:hAnsi="Calibri" w:cs="Calibri"/>
                <w:noProof/>
                <w:sz w:val="22"/>
                <w:szCs w:val="22"/>
              </w:rPr>
              <w:instrText xml:space="preserve"> ADDIN EN.CITE &lt;EndNote&gt;&lt;Cite&gt;&lt;Author&gt;Ramírez-Cervantes&lt;/Author&gt;&lt;Year&gt;2020&lt;/Year&gt;&lt;RecNum&gt;157&lt;/RecNum&gt;&lt;DisplayText&gt;(156)&lt;/DisplayText&gt;&lt;record&gt;&lt;rec-number&gt;157&lt;/rec-number&gt;&lt;foreign-keys&gt;&lt;key app="EN" db-id="fefwpvee9vtvahept9avatr20a5fd5trswv5" timestamp="1608034295"&gt;157&lt;/key&gt;&lt;/foreign-keys&gt;&lt;ref-type name="Journal Article"&gt;17&lt;/ref-type&gt;&lt;contributors&gt;&lt;authors&gt;&lt;author&gt;Ramírez-Cervantes, K. L.&lt;/author&gt;&lt;author&gt;Romero-Pardo, V.&lt;/author&gt;&lt;author&gt;Pérez-Tovar, C.&lt;/author&gt;&lt;author&gt;Martínez-Alés, G.&lt;/author&gt;&lt;author&gt;Quintana-Diaz, M.&lt;/author&gt;&lt;/authors&gt;&lt;/contributors&gt;&lt;titles&gt;&lt;title&gt;A medicalized hotel as a public health resource for the containment of Covid-19: more than a place for quarantining&lt;/title&gt;&lt;secondary-title&gt;J. public health (Oxf)&lt;/secondary-title&gt;&lt;/titles&gt;&lt;periodical&gt;&lt;full-title&gt;J. public health (Oxf)&lt;/full-title&gt;&lt;/periodical&gt;&lt;dates&gt;&lt;year&gt;2020&lt;/year&gt;&lt;pub-dates&gt;&lt;date&gt;2020-08&lt;/date&gt;&lt;/pub-dates&gt;&lt;/dates&gt;&lt;accession-num&gt;rayyan-109635038&lt;/accession-num&gt;&lt;urls&gt;&lt;related-urls&gt;&lt;url&gt;https://dx.doi.org/10.1093/pubmed/fdaa129&lt;/url&gt;&lt;/related-urls&gt;&lt;/urls&gt;&lt;custom1&gt;RAYYAN-INCLUSION: {&amp;quot;Cherie &amp;quot;=&amp;gt;&amp;quot;Included&amp;quot;} | RAYYAN-LABELS: Spain,Migrant,*** MIGRANT ***,medicalised hotel&lt;/custom1&gt;&lt;language&gt;en&lt;/language&gt;&lt;/record&gt;&lt;/Cite&gt;&lt;/EndNote&gt;</w:instrText>
            </w:r>
            <w:r>
              <w:rPr>
                <w:rFonts w:ascii="Calibri" w:hAnsi="Calibri" w:cs="Calibri"/>
                <w:noProof/>
                <w:sz w:val="22"/>
                <w:szCs w:val="22"/>
              </w:rPr>
              <w:fldChar w:fldCharType="separate"/>
            </w:r>
            <w:r>
              <w:rPr>
                <w:rFonts w:ascii="Calibri" w:hAnsi="Calibri" w:cs="Calibri"/>
                <w:noProof/>
                <w:sz w:val="22"/>
                <w:szCs w:val="22"/>
              </w:rPr>
              <w:t>(156)</w:t>
            </w:r>
            <w:r>
              <w:rPr>
                <w:rFonts w:ascii="Calibri" w:hAnsi="Calibri" w:cs="Calibri"/>
                <w:noProof/>
                <w:sz w:val="22"/>
                <w:szCs w:val="22"/>
              </w:rPr>
              <w:fldChar w:fldCharType="end"/>
            </w:r>
          </w:p>
        </w:tc>
        <w:tc>
          <w:tcPr>
            <w:tcW w:w="1595" w:type="dxa"/>
          </w:tcPr>
          <w:p w14:paraId="6DCFEFA5"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Madrid, Spain</w:t>
            </w:r>
          </w:p>
        </w:tc>
        <w:tc>
          <w:tcPr>
            <w:tcW w:w="1683" w:type="dxa"/>
          </w:tcPr>
          <w:p w14:paraId="5D2988CC"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 xml:space="preserve">Migrants </w:t>
            </w:r>
          </w:p>
        </w:tc>
        <w:tc>
          <w:tcPr>
            <w:tcW w:w="1687" w:type="dxa"/>
          </w:tcPr>
          <w:p w14:paraId="1D71DDB1"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Survey</w:t>
            </w:r>
          </w:p>
        </w:tc>
        <w:tc>
          <w:tcPr>
            <w:tcW w:w="1245" w:type="dxa"/>
          </w:tcPr>
          <w:p w14:paraId="34529223"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Peer-reviewed journal</w:t>
            </w:r>
          </w:p>
        </w:tc>
        <w:tc>
          <w:tcPr>
            <w:tcW w:w="1203" w:type="dxa"/>
          </w:tcPr>
          <w:p w14:paraId="5EBD2374"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19 March to 9 May</w:t>
            </w:r>
          </w:p>
        </w:tc>
        <w:tc>
          <w:tcPr>
            <w:tcW w:w="2406" w:type="dxa"/>
          </w:tcPr>
          <w:p w14:paraId="1905F1B5"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Socio-economic factors; living conditions (overcrowding)</w:t>
            </w:r>
          </w:p>
        </w:tc>
        <w:tc>
          <w:tcPr>
            <w:tcW w:w="1314" w:type="dxa"/>
          </w:tcPr>
          <w:p w14:paraId="14167B0F" w14:textId="22D1C302" w:rsidR="007853E5" w:rsidRDefault="007853E5" w:rsidP="007853E5">
            <w:pPr>
              <w:spacing w:line="276" w:lineRule="auto"/>
              <w:jc w:val="both"/>
              <w:rPr>
                <w:rFonts w:ascii="Calibri" w:hAnsi="Calibri" w:cs="Calibri"/>
                <w:sz w:val="22"/>
                <w:szCs w:val="22"/>
              </w:rPr>
            </w:pPr>
            <w:r>
              <w:rPr>
                <w:rFonts w:ascii="Calibri" w:hAnsi="Calibri" w:cs="Calibri"/>
                <w:sz w:val="22"/>
                <w:szCs w:val="22"/>
              </w:rPr>
              <w:t>5/6 (83)</w:t>
            </w:r>
          </w:p>
        </w:tc>
      </w:tr>
      <w:tr w:rsidR="007853E5" w:rsidRPr="00CA7C74" w14:paraId="558EEFE3" w14:textId="77777777" w:rsidTr="005F5120">
        <w:tc>
          <w:tcPr>
            <w:tcW w:w="1795" w:type="dxa"/>
          </w:tcPr>
          <w:p w14:paraId="49EEBF0E" w14:textId="28807CBA" w:rsidR="007853E5" w:rsidRPr="00B07DB0" w:rsidRDefault="007853E5" w:rsidP="007853E5">
            <w:pPr>
              <w:spacing w:line="276" w:lineRule="auto"/>
              <w:jc w:val="both"/>
              <w:rPr>
                <w:rFonts w:ascii="Calibri" w:hAnsi="Calibri" w:cs="Calibri"/>
                <w:noProof/>
                <w:sz w:val="22"/>
                <w:szCs w:val="22"/>
              </w:rPr>
            </w:pPr>
            <w:r>
              <w:rPr>
                <w:rFonts w:ascii="Calibri" w:hAnsi="Calibri" w:cs="Calibri"/>
                <w:noProof/>
                <w:sz w:val="22"/>
                <w:szCs w:val="22"/>
              </w:rPr>
              <w:t xml:space="preserve">Valeriani </w:t>
            </w:r>
            <w:r>
              <w:rPr>
                <w:rFonts w:ascii="Calibri" w:hAnsi="Calibri" w:cs="Calibri"/>
                <w:noProof/>
                <w:sz w:val="22"/>
                <w:szCs w:val="22"/>
              </w:rPr>
              <w:fldChar w:fldCharType="begin"/>
            </w:r>
            <w:r>
              <w:rPr>
                <w:rFonts w:ascii="Calibri" w:hAnsi="Calibri" w:cs="Calibri"/>
                <w:noProof/>
                <w:sz w:val="22"/>
                <w:szCs w:val="22"/>
              </w:rPr>
              <w:instrText xml:space="preserve"> ADDIN EN.CITE &lt;EndNote&gt;&lt;Cite&gt;&lt;Author&gt;Valeriani&lt;/Author&gt;&lt;Year&gt;2020&lt;/Year&gt;&lt;RecNum&gt;80&lt;/RecNum&gt;&lt;DisplayText&gt;(79)&lt;/DisplayText&gt;&lt;record&gt;&lt;rec-number&gt;80&lt;/rec-number&gt;&lt;foreign-keys&gt;&lt;key app="EN" db-id="fefwpvee9vtvahept9avatr20a5fd5trswv5" timestamp="1608034292"&gt;80&lt;/key&gt;&lt;/foreign-keys&gt;&lt;ref-type name="Journal Article"&gt;17&lt;/ref-type&gt;&lt;contributors&gt;&lt;authors&gt;&lt;author&gt;Valeriani, G.&lt;/author&gt;&lt;author&gt;Sarajlic Vukovic, I.&lt;/author&gt;&lt;author&gt;Lindegaard, T.&lt;/author&gt;&lt;author&gt;Felizia, R.&lt;/author&gt;&lt;author&gt;Mollica, R.&lt;/author&gt;&lt;author&gt;Andersson, G.&lt;/author&gt;&lt;/authors&gt;&lt;/contributors&gt;&lt;titles&gt;&lt;title&gt;Addressing Healthcare Gaps in Sweden during the COVID-19 Outbreak: On Community Outreach and Empowering Ethnic Minority Groups in a Digitalized Context&lt;/title&gt;&lt;secondary-title&gt;Healthcare (Basel)&lt;/secondary-title&gt;&lt;/titles&gt;&lt;periodical&gt;&lt;full-title&gt;Healthcare (Basel)&lt;/full-title&gt;&lt;/periodical&gt;&lt;volume&gt;8&lt;/volume&gt;&lt;number&gt;4&lt;/number&gt;&lt;dates&gt;&lt;year&gt;2020&lt;/year&gt;&lt;pub-dates&gt;&lt;date&gt;2020/00&lt;/date&gt;&lt;/pub-dates&gt;&lt;/dates&gt;&lt;urls&gt;&lt;related-urls&gt;&lt;url&gt;https://doi.org/10.3390/healthcare8040445&lt;/url&gt;&lt;/related-urls&gt;&lt;/urls&gt;&lt;remote-database-name&gt;COVIDWHO&lt;/remote-database-name&gt;&lt;remote-database-provider&gt;https://www.who.int/emergencies/diseases/novel-coronavirus-2019/global-research-on-novel-coronavirus-2019-ncov/&lt;/remote-database-provider&gt;&lt;/record&gt;&lt;/Cite&gt;&lt;/EndNote&gt;</w:instrText>
            </w:r>
            <w:r>
              <w:rPr>
                <w:rFonts w:ascii="Calibri" w:hAnsi="Calibri" w:cs="Calibri"/>
                <w:noProof/>
                <w:sz w:val="22"/>
                <w:szCs w:val="22"/>
              </w:rPr>
              <w:fldChar w:fldCharType="separate"/>
            </w:r>
            <w:r>
              <w:rPr>
                <w:rFonts w:ascii="Calibri" w:hAnsi="Calibri" w:cs="Calibri"/>
                <w:noProof/>
                <w:sz w:val="22"/>
                <w:szCs w:val="22"/>
              </w:rPr>
              <w:t>(79)</w:t>
            </w:r>
            <w:r>
              <w:rPr>
                <w:rFonts w:ascii="Calibri" w:hAnsi="Calibri" w:cs="Calibri"/>
                <w:noProof/>
                <w:sz w:val="22"/>
                <w:szCs w:val="22"/>
              </w:rPr>
              <w:fldChar w:fldCharType="end"/>
            </w:r>
          </w:p>
        </w:tc>
        <w:tc>
          <w:tcPr>
            <w:tcW w:w="1595" w:type="dxa"/>
          </w:tcPr>
          <w:p w14:paraId="67245D57"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Sweden</w:t>
            </w:r>
          </w:p>
        </w:tc>
        <w:tc>
          <w:tcPr>
            <w:tcW w:w="1683" w:type="dxa"/>
          </w:tcPr>
          <w:p w14:paraId="791DC9F7"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Migrants</w:t>
            </w:r>
          </w:p>
        </w:tc>
        <w:tc>
          <w:tcPr>
            <w:tcW w:w="1687" w:type="dxa"/>
          </w:tcPr>
          <w:p w14:paraId="06D9F023"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Commentary</w:t>
            </w:r>
          </w:p>
        </w:tc>
        <w:tc>
          <w:tcPr>
            <w:tcW w:w="1245" w:type="dxa"/>
          </w:tcPr>
          <w:p w14:paraId="71DE154D"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Peer-reviewed journal</w:t>
            </w:r>
          </w:p>
        </w:tc>
        <w:tc>
          <w:tcPr>
            <w:tcW w:w="1203" w:type="dxa"/>
          </w:tcPr>
          <w:p w14:paraId="6FE419B7"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c>
          <w:tcPr>
            <w:tcW w:w="2406" w:type="dxa"/>
          </w:tcPr>
          <w:p w14:paraId="1CBB6D4E"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Barriers to healthcare (cultural, language)</w:t>
            </w:r>
          </w:p>
        </w:tc>
        <w:tc>
          <w:tcPr>
            <w:tcW w:w="1314" w:type="dxa"/>
          </w:tcPr>
          <w:p w14:paraId="5D5D0B7F"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r>
      <w:tr w:rsidR="007853E5" w:rsidRPr="00CA7C74" w14:paraId="02F6D443" w14:textId="77777777" w:rsidTr="005F5120">
        <w:tc>
          <w:tcPr>
            <w:tcW w:w="1795" w:type="dxa"/>
          </w:tcPr>
          <w:p w14:paraId="6795AEC1" w14:textId="09A36F6F" w:rsidR="007853E5" w:rsidRDefault="007853E5" w:rsidP="007853E5">
            <w:pPr>
              <w:spacing w:line="276" w:lineRule="auto"/>
              <w:jc w:val="both"/>
              <w:rPr>
                <w:rFonts w:ascii="Calibri" w:hAnsi="Calibri" w:cs="Calibri"/>
                <w:noProof/>
                <w:sz w:val="22"/>
                <w:szCs w:val="22"/>
              </w:rPr>
            </w:pPr>
            <w:r>
              <w:rPr>
                <w:rFonts w:ascii="Calibri" w:hAnsi="Calibri" w:cs="Calibri"/>
                <w:noProof/>
                <w:sz w:val="22"/>
                <w:szCs w:val="22"/>
              </w:rPr>
              <w:t xml:space="preserve">Giordano </w:t>
            </w:r>
            <w:r>
              <w:rPr>
                <w:rFonts w:ascii="Calibri" w:hAnsi="Calibri" w:cs="Calibri"/>
                <w:noProof/>
                <w:sz w:val="22"/>
                <w:szCs w:val="22"/>
              </w:rPr>
              <w:fldChar w:fldCharType="begin"/>
            </w:r>
            <w:r>
              <w:rPr>
                <w:rFonts w:ascii="Calibri" w:hAnsi="Calibri" w:cs="Calibri"/>
                <w:noProof/>
                <w:sz w:val="22"/>
                <w:szCs w:val="22"/>
              </w:rPr>
              <w:instrText xml:space="preserve"> ADDIN EN.CITE &lt;EndNote&gt;&lt;Cite&gt;&lt;Author&gt;Giordano&lt;/Author&gt;&lt;Year&gt;2020&lt;/Year&gt;&lt;RecNum&gt;158&lt;/RecNum&gt;&lt;DisplayText&gt;(157)&lt;/DisplayText&gt;&lt;record&gt;&lt;rec-number&gt;158&lt;/rec-number&gt;&lt;foreign-keys&gt;&lt;key app="EN" db-id="fefwpvee9vtvahept9avatr20a5fd5trswv5" timestamp="1608034295"&gt;158&lt;/key&gt;&lt;/foreign-keys&gt;&lt;ref-type name="Journal Article"&gt;17&lt;/ref-type&gt;&lt;contributors&gt;&lt;authors&gt;&lt;author&gt;Giordano, Chiara&lt;/author&gt;&lt;/authors&gt;&lt;/contributors&gt;&lt;titles&gt;&lt;title&gt;Freedom or money? The dilemma of migrant live-in elderly carers in times of COVID-19&lt;/title&gt;&lt;secondary-title&gt;Gender, work and organization&lt;/secondary-title&gt;&lt;/titles&gt;&lt;periodical&gt;&lt;full-title&gt;Gender, work and organization&lt;/full-title&gt;&lt;/periodical&gt;&lt;dates&gt;&lt;year&gt;2020&lt;/year&gt;&lt;pub-dates&gt;&lt;date&gt;2020-08&lt;/date&gt;&lt;/pub-dates&gt;&lt;/dates&gt;&lt;accession-num&gt;rayyan-109634664&lt;/accession-num&gt;&lt;urls&gt;&lt;related-urls&gt;&lt;url&gt;https://dx.doi.org/10.1111/gwao.12509&lt;/url&gt;&lt;/related-urls&gt;&lt;/urls&gt;&lt;custom1&gt;RAYYAN-INCLUSION: {&amp;quot;Cherie &amp;quot;=&amp;gt;&amp;quot;Included&amp;quot;} | RAYYAN-LABELS: Belgium,migrant carers,*** MIGRANT ***&lt;/custom1&gt;&lt;language&gt;en&lt;/language&gt;&lt;/record&gt;&lt;/Cite&gt;&lt;/EndNote&gt;</w:instrText>
            </w:r>
            <w:r>
              <w:rPr>
                <w:rFonts w:ascii="Calibri" w:hAnsi="Calibri" w:cs="Calibri"/>
                <w:noProof/>
                <w:sz w:val="22"/>
                <w:szCs w:val="22"/>
              </w:rPr>
              <w:fldChar w:fldCharType="separate"/>
            </w:r>
            <w:r>
              <w:rPr>
                <w:rFonts w:ascii="Calibri" w:hAnsi="Calibri" w:cs="Calibri"/>
                <w:noProof/>
                <w:sz w:val="22"/>
                <w:szCs w:val="22"/>
              </w:rPr>
              <w:t>(157)</w:t>
            </w:r>
            <w:r>
              <w:rPr>
                <w:rFonts w:ascii="Calibri" w:hAnsi="Calibri" w:cs="Calibri"/>
                <w:noProof/>
                <w:sz w:val="22"/>
                <w:szCs w:val="22"/>
              </w:rPr>
              <w:fldChar w:fldCharType="end"/>
            </w:r>
          </w:p>
        </w:tc>
        <w:tc>
          <w:tcPr>
            <w:tcW w:w="1595" w:type="dxa"/>
          </w:tcPr>
          <w:p w14:paraId="745E1367"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Belgium</w:t>
            </w:r>
          </w:p>
        </w:tc>
        <w:tc>
          <w:tcPr>
            <w:tcW w:w="1683" w:type="dxa"/>
          </w:tcPr>
          <w:p w14:paraId="581B48D5"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Migrant care workers</w:t>
            </w:r>
          </w:p>
        </w:tc>
        <w:tc>
          <w:tcPr>
            <w:tcW w:w="1687" w:type="dxa"/>
          </w:tcPr>
          <w:p w14:paraId="29C5FB4E"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Qualitative</w:t>
            </w:r>
          </w:p>
        </w:tc>
        <w:tc>
          <w:tcPr>
            <w:tcW w:w="1245" w:type="dxa"/>
          </w:tcPr>
          <w:p w14:paraId="2B46B6B4"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Peer-reviewed journal</w:t>
            </w:r>
          </w:p>
        </w:tc>
        <w:tc>
          <w:tcPr>
            <w:tcW w:w="1203" w:type="dxa"/>
          </w:tcPr>
          <w:p w14:paraId="52DBE949"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Not stated</w:t>
            </w:r>
          </w:p>
        </w:tc>
        <w:tc>
          <w:tcPr>
            <w:tcW w:w="2406" w:type="dxa"/>
          </w:tcPr>
          <w:p w14:paraId="599183D0"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Occupational risk (frontline, job security)</w:t>
            </w:r>
          </w:p>
        </w:tc>
        <w:tc>
          <w:tcPr>
            <w:tcW w:w="1314" w:type="dxa"/>
          </w:tcPr>
          <w:p w14:paraId="3E7AAACA" w14:textId="5AB4102C" w:rsidR="007853E5" w:rsidRDefault="007853E5" w:rsidP="007853E5">
            <w:pPr>
              <w:spacing w:line="276" w:lineRule="auto"/>
              <w:jc w:val="both"/>
              <w:rPr>
                <w:rFonts w:ascii="Calibri" w:hAnsi="Calibri" w:cs="Calibri"/>
                <w:sz w:val="22"/>
                <w:szCs w:val="22"/>
              </w:rPr>
            </w:pPr>
            <w:r>
              <w:rPr>
                <w:rFonts w:ascii="Calibri" w:hAnsi="Calibri" w:cs="Calibri"/>
                <w:sz w:val="22"/>
                <w:szCs w:val="22"/>
              </w:rPr>
              <w:t>5/6 (83)</w:t>
            </w:r>
          </w:p>
        </w:tc>
      </w:tr>
      <w:tr w:rsidR="007853E5" w:rsidRPr="00CA7C74" w14:paraId="5DF066AE" w14:textId="77777777" w:rsidTr="005F5120">
        <w:tc>
          <w:tcPr>
            <w:tcW w:w="1795" w:type="dxa"/>
          </w:tcPr>
          <w:p w14:paraId="5239CFC0" w14:textId="18721C57" w:rsidR="007853E5" w:rsidRDefault="007853E5" w:rsidP="007853E5">
            <w:pPr>
              <w:spacing w:line="276" w:lineRule="auto"/>
              <w:jc w:val="both"/>
              <w:rPr>
                <w:rFonts w:ascii="Calibri" w:hAnsi="Calibri" w:cs="Calibri"/>
                <w:noProof/>
                <w:sz w:val="22"/>
                <w:szCs w:val="22"/>
              </w:rPr>
            </w:pPr>
            <w:r>
              <w:rPr>
                <w:rFonts w:ascii="Calibri" w:hAnsi="Calibri" w:cs="Calibri"/>
                <w:noProof/>
                <w:sz w:val="22"/>
                <w:szCs w:val="22"/>
              </w:rPr>
              <w:t xml:space="preserve">Kuhlmann </w:t>
            </w:r>
            <w:r>
              <w:rPr>
                <w:rFonts w:ascii="Calibri" w:hAnsi="Calibri" w:cs="Calibri"/>
                <w:noProof/>
                <w:sz w:val="22"/>
                <w:szCs w:val="22"/>
              </w:rPr>
              <w:fldChar w:fldCharType="begin"/>
            </w:r>
            <w:r>
              <w:rPr>
                <w:rFonts w:ascii="Calibri" w:hAnsi="Calibri" w:cs="Calibri"/>
                <w:noProof/>
                <w:sz w:val="22"/>
                <w:szCs w:val="22"/>
              </w:rPr>
              <w:instrText xml:space="preserve"> ADDIN EN.CITE &lt;EndNote&gt;&lt;Cite&gt;&lt;Author&gt;Kuhlmann&lt;/Author&gt;&lt;Year&gt;2020&lt;/Year&gt;&lt;RecNum&gt;159&lt;/RecNum&gt;&lt;DisplayText&gt;(158)&lt;/DisplayText&gt;&lt;record&gt;&lt;rec-number&gt;159&lt;/rec-number&gt;&lt;foreign-keys&gt;&lt;key app="EN" db-id="fefwpvee9vtvahept9avatr20a5fd5trswv5" timestamp="1608034295"&gt;159&lt;/key&gt;&lt;/foreign-keys&gt;&lt;ref-type name="Journal Article"&gt;17&lt;/ref-type&gt;&lt;contributors&gt;&lt;authors&gt;&lt;author&gt;Kuhlmann, Ellen&lt;/author&gt;&lt;author&gt;Falkenbach, Michelle&lt;/author&gt;&lt;author&gt;Klasa, Kasia&lt;/author&gt;&lt;author&gt;Pavolini, Emmanuele&lt;/author&gt;&lt;author&gt;Ungureanu, Marius-Ionut&lt;/author&gt;&lt;/authors&gt;&lt;/contributors&gt;&lt;titles&gt;&lt;title&gt;Migrant carers in Europe in times of COVID-19: a call to action for European health workforce governance and a public health approach&lt;/title&gt;&lt;secondary-title&gt;Eur J Public Health&lt;/secondary-title&gt;&lt;/titles&gt;&lt;periodical&gt;&lt;full-title&gt;Eur J Public Health&lt;/full-title&gt;&lt;/periodical&gt;&lt;pages&gt;iv22-iv27&lt;/pages&gt;&lt;volume&gt;30&lt;/volume&gt;&lt;keywords&gt;&lt;keyword&gt;Caregivers/psychology&lt;/keyword&gt;&lt;keyword&gt;Emigration and Immigration&lt;/keyword&gt;&lt;keyword&gt;Foreign Professional Personnel&lt;/keyword&gt;&lt;keyword&gt;Health Workforce&lt;/keyword&gt;&lt;keyword&gt;Long-Term Care&lt;/keyword&gt;&lt;keyword&gt;Public Policy&lt;/keyword&gt;&lt;keyword&gt;Betacoronavirus&lt;/keyword&gt;&lt;keyword&gt;Coronavirus Infections&lt;/keyword&gt;&lt;keyword&gt;Europe&lt;/keyword&gt;&lt;keyword&gt;European Union&lt;/keyword&gt;&lt;keyword&gt;Government&lt;/keyword&gt;&lt;keyword&gt;Health Services for the Aged/organization &amp;amp;amp&lt;/keyword&gt;&lt;keyword&gt;amp&lt;/keyword&gt;&lt;keyword&gt;administration&lt;/keyword&gt;&lt;keyword&gt;Humans&lt;/keyword&gt;&lt;keyword&gt;Long-Term Care/organization &amp;amp;amp&lt;/keyword&gt;&lt;keyword&gt;Pandemics&lt;/keyword&gt;&lt;keyword&gt;Pneumonia, Viral&lt;/keyword&gt;&lt;keyword&gt;Public Health&lt;/keyword&gt;&lt;/keywords&gt;&lt;dates&gt;&lt;year&gt;2020&lt;/year&gt;&lt;pub-dates&gt;&lt;date&gt;2020-09&lt;/date&gt;&lt;/pub-dates&gt;&lt;/dates&gt;&lt;accession-num&gt;rayyan-109635067&lt;/accession-num&gt;&lt;urls&gt;&lt;related-urls&gt;&lt;url&gt;https://dx.doi.org/10.1093/eurpub/ckaa126&lt;/url&gt;&lt;/related-urls&gt;&lt;/urls&gt;&lt;custom1&gt;RAYYAN-INCLUSION: {&amp;quot;Cherie &amp;quot;=&amp;gt;&amp;quot;Included&amp;quot;} | RAYYAN-LABELS: europe,Migrant,romania,large study,*** MIGRANT ***,carers n workforce&lt;/custom1&gt;&lt;language&gt;en&lt;/language&gt;&lt;/record&gt;&lt;/Cite&gt;&lt;/EndNote&gt;</w:instrText>
            </w:r>
            <w:r>
              <w:rPr>
                <w:rFonts w:ascii="Calibri" w:hAnsi="Calibri" w:cs="Calibri"/>
                <w:noProof/>
                <w:sz w:val="22"/>
                <w:szCs w:val="22"/>
              </w:rPr>
              <w:fldChar w:fldCharType="separate"/>
            </w:r>
            <w:r>
              <w:rPr>
                <w:rFonts w:ascii="Calibri" w:hAnsi="Calibri" w:cs="Calibri"/>
                <w:noProof/>
                <w:sz w:val="22"/>
                <w:szCs w:val="22"/>
              </w:rPr>
              <w:t>(158)</w:t>
            </w:r>
            <w:r>
              <w:rPr>
                <w:rFonts w:ascii="Calibri" w:hAnsi="Calibri" w:cs="Calibri"/>
                <w:noProof/>
                <w:sz w:val="22"/>
                <w:szCs w:val="22"/>
              </w:rPr>
              <w:fldChar w:fldCharType="end"/>
            </w:r>
          </w:p>
        </w:tc>
        <w:tc>
          <w:tcPr>
            <w:tcW w:w="1595" w:type="dxa"/>
          </w:tcPr>
          <w:p w14:paraId="0EE3E88C"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EU</w:t>
            </w:r>
          </w:p>
        </w:tc>
        <w:tc>
          <w:tcPr>
            <w:tcW w:w="1683" w:type="dxa"/>
          </w:tcPr>
          <w:p w14:paraId="585D0DA3"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Migrant care workers</w:t>
            </w:r>
          </w:p>
        </w:tc>
        <w:tc>
          <w:tcPr>
            <w:tcW w:w="1687" w:type="dxa"/>
          </w:tcPr>
          <w:p w14:paraId="04E10AB3"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Qualitative</w:t>
            </w:r>
          </w:p>
        </w:tc>
        <w:tc>
          <w:tcPr>
            <w:tcW w:w="1245" w:type="dxa"/>
          </w:tcPr>
          <w:p w14:paraId="48641865"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Peer-reviewed journal</w:t>
            </w:r>
          </w:p>
        </w:tc>
        <w:tc>
          <w:tcPr>
            <w:tcW w:w="1203" w:type="dxa"/>
          </w:tcPr>
          <w:p w14:paraId="4308AA57"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January to 20 May</w:t>
            </w:r>
          </w:p>
        </w:tc>
        <w:tc>
          <w:tcPr>
            <w:tcW w:w="2406" w:type="dxa"/>
          </w:tcPr>
          <w:p w14:paraId="3E7BA8AB"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Occupational risk (frontline, job security)</w:t>
            </w:r>
          </w:p>
        </w:tc>
        <w:tc>
          <w:tcPr>
            <w:tcW w:w="1314" w:type="dxa"/>
          </w:tcPr>
          <w:p w14:paraId="29027287" w14:textId="36B27D56" w:rsidR="007853E5" w:rsidRDefault="007853E5" w:rsidP="007853E5">
            <w:pPr>
              <w:spacing w:line="276" w:lineRule="auto"/>
              <w:jc w:val="both"/>
              <w:rPr>
                <w:rFonts w:ascii="Calibri" w:hAnsi="Calibri" w:cs="Calibri"/>
                <w:sz w:val="22"/>
                <w:szCs w:val="22"/>
              </w:rPr>
            </w:pPr>
            <w:r>
              <w:rPr>
                <w:rFonts w:ascii="Calibri" w:hAnsi="Calibri" w:cs="Calibri"/>
                <w:sz w:val="22"/>
                <w:szCs w:val="22"/>
              </w:rPr>
              <w:t>5/10 (50)</w:t>
            </w:r>
          </w:p>
        </w:tc>
      </w:tr>
      <w:tr w:rsidR="007853E5" w:rsidRPr="00CA7C74" w14:paraId="08C85B58" w14:textId="77777777" w:rsidTr="005F5120">
        <w:tc>
          <w:tcPr>
            <w:tcW w:w="1795" w:type="dxa"/>
          </w:tcPr>
          <w:p w14:paraId="6A9FFF8B" w14:textId="0AEE060C" w:rsidR="007853E5" w:rsidRDefault="007853E5" w:rsidP="007853E5">
            <w:pPr>
              <w:spacing w:line="276" w:lineRule="auto"/>
              <w:jc w:val="both"/>
              <w:rPr>
                <w:rFonts w:ascii="Calibri" w:hAnsi="Calibri" w:cs="Calibri"/>
                <w:noProof/>
                <w:sz w:val="22"/>
                <w:szCs w:val="22"/>
              </w:rPr>
            </w:pPr>
            <w:r>
              <w:rPr>
                <w:rFonts w:ascii="Calibri" w:hAnsi="Calibri" w:cs="Calibri"/>
                <w:noProof/>
                <w:sz w:val="22"/>
                <w:szCs w:val="22"/>
              </w:rPr>
              <w:t xml:space="preserve">Kerwin </w:t>
            </w:r>
            <w:r>
              <w:rPr>
                <w:rFonts w:ascii="Calibri" w:hAnsi="Calibri" w:cs="Calibri"/>
                <w:noProof/>
                <w:sz w:val="22"/>
                <w:szCs w:val="22"/>
              </w:rPr>
              <w:fldChar w:fldCharType="begin"/>
            </w:r>
            <w:r>
              <w:rPr>
                <w:rFonts w:ascii="Calibri" w:hAnsi="Calibri" w:cs="Calibri"/>
                <w:noProof/>
                <w:sz w:val="22"/>
                <w:szCs w:val="22"/>
              </w:rPr>
              <w:instrText xml:space="preserve"> ADDIN EN.CITE &lt;EndNote&gt;&lt;Cite&gt;&lt;Author&gt;Kerwin&lt;/Author&gt;&lt;Year&gt;2020&lt;/Year&gt;&lt;RecNum&gt;162&lt;/RecNum&gt;&lt;DisplayText&gt;(161)&lt;/DisplayText&gt;&lt;record&gt;&lt;rec-number&gt;162&lt;/rec-number&gt;&lt;foreign-keys&gt;&lt;key app="EN" db-id="fefwpvee9vtvahept9avatr20a5fd5trswv5" timestamp="1608034295"&gt;162&lt;/key&gt;&lt;/foreign-keys&gt;&lt;ref-type name="Journal Article"&gt;17&lt;/ref-type&gt;&lt;contributors&gt;&lt;authors&gt;&lt;author&gt;Donald Kerwin&lt;/author&gt;&lt;author&gt;Robert Warren &lt;/author&gt;&lt;/authors&gt;&lt;/contributors&gt;&lt;titles&gt;&lt;title&gt;US Foreign-Born Workers in the Global Pandemic: Essential and Marginalized&lt;/title&gt;&lt;secondary-title&gt;Journal on Migration and Human Security&lt;/secondary-title&gt;&lt;/titles&gt;&lt;periodical&gt;&lt;full-title&gt;Journal on Migration and Human Security&lt;/full-title&gt;&lt;/periodical&gt;&lt;pages&gt;1-19&lt;/pages&gt;&lt;keywords&gt;&lt;keyword&gt;Emigrants and Immigrants&lt;/keyword&gt;&lt;/keywords&gt;&lt;dates&gt;&lt;year&gt;2020&lt;/year&gt;&lt;pub-dates&gt;&lt;date&gt;2020-00&lt;/date&gt;&lt;/pub-dates&gt;&lt;/dates&gt;&lt;accession-num&gt;rayyan-109635927&lt;/accession-num&gt;&lt;urls&gt;&lt;related-urls&gt;&lt;url&gt;https://doi.org/10.1177/2311502420952752&lt;/url&gt;&lt;/related-urls&gt;&lt;/urls&gt;&lt;custom1&gt;RAYYAN-INCLUSION: {&amp;quot;Cherie &amp;quot;=&amp;gt;&amp;quot;Included&amp;quot;} | RAYYAN-LABELS: US,article,*** MIGRANT ***&lt;/custom1&gt;&lt;/record&gt;&lt;/Cite&gt;&lt;/EndNote&gt;</w:instrText>
            </w:r>
            <w:r>
              <w:rPr>
                <w:rFonts w:ascii="Calibri" w:hAnsi="Calibri" w:cs="Calibri"/>
                <w:noProof/>
                <w:sz w:val="22"/>
                <w:szCs w:val="22"/>
              </w:rPr>
              <w:fldChar w:fldCharType="separate"/>
            </w:r>
            <w:r>
              <w:rPr>
                <w:rFonts w:ascii="Calibri" w:hAnsi="Calibri" w:cs="Calibri"/>
                <w:noProof/>
                <w:sz w:val="22"/>
                <w:szCs w:val="22"/>
              </w:rPr>
              <w:t>(161)</w:t>
            </w:r>
            <w:r>
              <w:rPr>
                <w:rFonts w:ascii="Calibri" w:hAnsi="Calibri" w:cs="Calibri"/>
                <w:noProof/>
                <w:sz w:val="22"/>
                <w:szCs w:val="22"/>
              </w:rPr>
              <w:fldChar w:fldCharType="end"/>
            </w:r>
          </w:p>
        </w:tc>
        <w:tc>
          <w:tcPr>
            <w:tcW w:w="1595" w:type="dxa"/>
          </w:tcPr>
          <w:p w14:paraId="171B6BA3"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USA</w:t>
            </w:r>
          </w:p>
        </w:tc>
        <w:tc>
          <w:tcPr>
            <w:tcW w:w="1683" w:type="dxa"/>
          </w:tcPr>
          <w:p w14:paraId="11FD1486"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Migrant workers</w:t>
            </w:r>
          </w:p>
        </w:tc>
        <w:tc>
          <w:tcPr>
            <w:tcW w:w="1687" w:type="dxa"/>
          </w:tcPr>
          <w:p w14:paraId="35091705"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Census data analysis</w:t>
            </w:r>
          </w:p>
        </w:tc>
        <w:tc>
          <w:tcPr>
            <w:tcW w:w="1245" w:type="dxa"/>
          </w:tcPr>
          <w:p w14:paraId="38C4F974"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Peer-reviewed journal</w:t>
            </w:r>
          </w:p>
        </w:tc>
        <w:tc>
          <w:tcPr>
            <w:tcW w:w="1203" w:type="dxa"/>
          </w:tcPr>
          <w:p w14:paraId="77A29A6C"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2018</w:t>
            </w:r>
          </w:p>
        </w:tc>
        <w:tc>
          <w:tcPr>
            <w:tcW w:w="2406" w:type="dxa"/>
          </w:tcPr>
          <w:p w14:paraId="340B25C9"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Occupational risk (frontline/essential, HCWs, job security)</w:t>
            </w:r>
          </w:p>
        </w:tc>
        <w:tc>
          <w:tcPr>
            <w:tcW w:w="1314" w:type="dxa"/>
          </w:tcPr>
          <w:p w14:paraId="2AB54FEF" w14:textId="0E113DEB" w:rsidR="007853E5" w:rsidRDefault="007853E5" w:rsidP="007853E5">
            <w:pPr>
              <w:spacing w:line="276" w:lineRule="auto"/>
              <w:jc w:val="both"/>
              <w:rPr>
                <w:rFonts w:ascii="Calibri" w:hAnsi="Calibri" w:cs="Calibri"/>
                <w:sz w:val="22"/>
                <w:szCs w:val="22"/>
              </w:rPr>
            </w:pPr>
            <w:r>
              <w:rPr>
                <w:rFonts w:ascii="Calibri" w:hAnsi="Calibri" w:cs="Calibri"/>
                <w:sz w:val="22"/>
                <w:szCs w:val="22"/>
              </w:rPr>
              <w:t>4/8 (50)</w:t>
            </w:r>
          </w:p>
        </w:tc>
      </w:tr>
      <w:tr w:rsidR="007853E5" w:rsidRPr="00CA7C74" w14:paraId="2DE1F567" w14:textId="77777777" w:rsidTr="005F5120">
        <w:tc>
          <w:tcPr>
            <w:tcW w:w="1795" w:type="dxa"/>
          </w:tcPr>
          <w:p w14:paraId="0964F871" w14:textId="5477D7EC" w:rsidR="007853E5" w:rsidRDefault="007853E5" w:rsidP="007853E5">
            <w:pPr>
              <w:spacing w:line="276" w:lineRule="auto"/>
              <w:jc w:val="both"/>
              <w:rPr>
                <w:rFonts w:ascii="Calibri" w:hAnsi="Calibri" w:cs="Calibri"/>
                <w:noProof/>
                <w:sz w:val="22"/>
                <w:szCs w:val="22"/>
              </w:rPr>
            </w:pPr>
            <w:r>
              <w:rPr>
                <w:rFonts w:ascii="Calibri" w:hAnsi="Calibri" w:cs="Calibri"/>
                <w:noProof/>
                <w:sz w:val="22"/>
                <w:szCs w:val="22"/>
              </w:rPr>
              <w:t xml:space="preserve">Bureau of Policy &amp; Research </w:t>
            </w:r>
            <w:r>
              <w:rPr>
                <w:rFonts w:ascii="Calibri" w:hAnsi="Calibri" w:cs="Calibri"/>
                <w:noProof/>
                <w:sz w:val="22"/>
                <w:szCs w:val="22"/>
              </w:rPr>
              <w:fldChar w:fldCharType="begin"/>
            </w:r>
            <w:r>
              <w:rPr>
                <w:rFonts w:ascii="Calibri" w:hAnsi="Calibri" w:cs="Calibri"/>
                <w:noProof/>
                <w:sz w:val="22"/>
                <w:szCs w:val="22"/>
              </w:rPr>
              <w:instrText xml:space="preserve"> ADDIN EN.CITE &lt;EndNote&gt;&lt;Cite&gt;&lt;Author&gt;Bureau of Policy and Research&lt;/Author&gt;&lt;Year&gt;2020&lt;/Year&gt;&lt;RecNum&gt;163&lt;/RecNum&gt;&lt;DisplayText&gt;(162)&lt;/DisplayText&gt;&lt;record&gt;&lt;rec-number&gt;163&lt;/rec-number&gt;&lt;foreign-keys&gt;&lt;key app="EN" db-id="fefwpvee9vtvahept9avatr20a5fd5trswv5" timestamp="1608034295"&gt;163&lt;/key&gt;&lt;/foreign-keys&gt;&lt;ref-type name="Report"&gt;27&lt;/ref-type&gt;&lt;contributors&gt;&lt;authors&gt;&lt;author&gt;Bureau of Policy and Research,&lt;/author&gt;&lt;/authors&gt;&lt;/contributors&gt;&lt;titles&gt;&lt;title&gt;New York City’s Frontline Workers&lt;/title&gt;&lt;/titles&gt;&lt;dates&gt;&lt;year&gt;2020&lt;/year&gt;&lt;/dates&gt;&lt;urls&gt;&lt;/urls&gt;&lt;/record&gt;&lt;/Cite&gt;&lt;/EndNote&gt;</w:instrText>
            </w:r>
            <w:r>
              <w:rPr>
                <w:rFonts w:ascii="Calibri" w:hAnsi="Calibri" w:cs="Calibri"/>
                <w:noProof/>
                <w:sz w:val="22"/>
                <w:szCs w:val="22"/>
              </w:rPr>
              <w:fldChar w:fldCharType="separate"/>
            </w:r>
            <w:r>
              <w:rPr>
                <w:rFonts w:ascii="Calibri" w:hAnsi="Calibri" w:cs="Calibri"/>
                <w:noProof/>
                <w:sz w:val="22"/>
                <w:szCs w:val="22"/>
              </w:rPr>
              <w:t>(162)</w:t>
            </w:r>
            <w:r>
              <w:rPr>
                <w:rFonts w:ascii="Calibri" w:hAnsi="Calibri" w:cs="Calibri"/>
                <w:noProof/>
                <w:sz w:val="22"/>
                <w:szCs w:val="22"/>
              </w:rPr>
              <w:fldChar w:fldCharType="end"/>
            </w:r>
          </w:p>
        </w:tc>
        <w:tc>
          <w:tcPr>
            <w:tcW w:w="1595" w:type="dxa"/>
          </w:tcPr>
          <w:p w14:paraId="019BC6BE"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New York, USA</w:t>
            </w:r>
          </w:p>
        </w:tc>
        <w:tc>
          <w:tcPr>
            <w:tcW w:w="1683" w:type="dxa"/>
          </w:tcPr>
          <w:p w14:paraId="502429A2"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Migrant workers</w:t>
            </w:r>
          </w:p>
        </w:tc>
        <w:tc>
          <w:tcPr>
            <w:tcW w:w="1687" w:type="dxa"/>
          </w:tcPr>
          <w:p w14:paraId="165E180D"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Census data analysis</w:t>
            </w:r>
          </w:p>
        </w:tc>
        <w:tc>
          <w:tcPr>
            <w:tcW w:w="1245" w:type="dxa"/>
          </w:tcPr>
          <w:p w14:paraId="32CD74C1"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Grey</w:t>
            </w:r>
          </w:p>
        </w:tc>
        <w:tc>
          <w:tcPr>
            <w:tcW w:w="1203" w:type="dxa"/>
          </w:tcPr>
          <w:p w14:paraId="0F04D547"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2014-2018</w:t>
            </w:r>
          </w:p>
        </w:tc>
        <w:tc>
          <w:tcPr>
            <w:tcW w:w="2406" w:type="dxa"/>
          </w:tcPr>
          <w:p w14:paraId="4776AB02"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Occupational risk (frontline)</w:t>
            </w:r>
          </w:p>
        </w:tc>
        <w:tc>
          <w:tcPr>
            <w:tcW w:w="1314" w:type="dxa"/>
          </w:tcPr>
          <w:p w14:paraId="2E8B37A1" w14:textId="2BEBC351" w:rsidR="007853E5" w:rsidRDefault="007853E5" w:rsidP="007853E5">
            <w:pPr>
              <w:spacing w:line="276" w:lineRule="auto"/>
              <w:jc w:val="both"/>
              <w:rPr>
                <w:rFonts w:ascii="Calibri" w:hAnsi="Calibri" w:cs="Calibri"/>
                <w:sz w:val="22"/>
                <w:szCs w:val="22"/>
              </w:rPr>
            </w:pPr>
            <w:r>
              <w:rPr>
                <w:rFonts w:ascii="Calibri" w:hAnsi="Calibri" w:cs="Calibri"/>
                <w:sz w:val="22"/>
                <w:szCs w:val="22"/>
              </w:rPr>
              <w:t>5/6 (83)</w:t>
            </w:r>
          </w:p>
        </w:tc>
      </w:tr>
      <w:tr w:rsidR="007853E5" w:rsidRPr="00CA7C74" w14:paraId="2094CB2B" w14:textId="77777777" w:rsidTr="005F5120">
        <w:tc>
          <w:tcPr>
            <w:tcW w:w="1795" w:type="dxa"/>
          </w:tcPr>
          <w:p w14:paraId="5090490F" w14:textId="3B375A63" w:rsidR="007853E5" w:rsidRDefault="007853E5" w:rsidP="007853E5">
            <w:pPr>
              <w:spacing w:line="276" w:lineRule="auto"/>
              <w:jc w:val="both"/>
              <w:rPr>
                <w:rFonts w:ascii="Calibri" w:hAnsi="Calibri" w:cs="Calibri"/>
                <w:noProof/>
                <w:sz w:val="22"/>
                <w:szCs w:val="22"/>
              </w:rPr>
            </w:pPr>
            <w:r>
              <w:rPr>
                <w:rFonts w:ascii="Calibri" w:hAnsi="Calibri" w:cs="Calibri"/>
                <w:noProof/>
                <w:sz w:val="22"/>
                <w:szCs w:val="22"/>
              </w:rPr>
              <w:lastRenderedPageBreak/>
              <w:t xml:space="preserve">Haley </w:t>
            </w:r>
            <w:r>
              <w:rPr>
                <w:rFonts w:ascii="Calibri" w:hAnsi="Calibri" w:cs="Calibri"/>
                <w:noProof/>
                <w:sz w:val="22"/>
                <w:szCs w:val="22"/>
              </w:rPr>
              <w:fldChar w:fldCharType="begin"/>
            </w:r>
            <w:r>
              <w:rPr>
                <w:rFonts w:ascii="Calibri" w:hAnsi="Calibri" w:cs="Calibri"/>
                <w:noProof/>
                <w:sz w:val="22"/>
                <w:szCs w:val="22"/>
              </w:rPr>
              <w:instrText xml:space="preserve"> ADDIN EN.CITE &lt;EndNote&gt;&lt;Cite&gt;&lt;Author&gt;Haley&lt;/Author&gt;&lt;Year&gt;2020&lt;/Year&gt;&lt;RecNum&gt;155&lt;/RecNum&gt;&lt;DisplayText&gt;(154)&lt;/DisplayText&gt;&lt;record&gt;&lt;rec-number&gt;155&lt;/rec-number&gt;&lt;foreign-keys&gt;&lt;key app="EN" db-id="fefwpvee9vtvahept9avatr20a5fd5trswv5" timestamp="1608034295"&gt;155&lt;/key&gt;&lt;/foreign-keys&gt;&lt;ref-type name="Journal Article"&gt;17&lt;/ref-type&gt;&lt;contributors&gt;&lt;authors&gt;&lt;author&gt;Haley, E.&lt;/author&gt;&lt;author&gt;Caxaj, S.&lt;/author&gt;&lt;author&gt;George, G.&lt;/author&gt;&lt;author&gt;Hennebry, J. L.&lt;/author&gt;&lt;author&gt;Martell, E.&lt;/author&gt;&lt;author&gt;McLaughlin, J.&lt;/author&gt;&lt;/authors&gt;&lt;/contributors&gt;&lt;titles&gt;&lt;title&gt;Migrant farmworkers face heightened vulnerabilities during COVID-19&lt;/title&gt;&lt;secondary-title&gt;Journal of Agriculture, Food Systems and Community Development&lt;/secondary-title&gt;&lt;/titles&gt;&lt;periodical&gt;&lt;full-title&gt;Journal of Agriculture, Food Systems and Community Development&lt;/full-title&gt;&lt;/periodical&gt;&lt;volume&gt;9&lt;/volume&gt;&lt;number&gt;3&lt;/number&gt;&lt;dates&gt;&lt;year&gt;2020&lt;/year&gt;&lt;pub-dates&gt;&lt;date&gt;2020-00&lt;/date&gt;&lt;/pub-dates&gt;&lt;/dates&gt;&lt;accession-num&gt;rayyan-109635070&lt;/accession-num&gt;&lt;urls&gt;&lt;related-urls&gt;&lt;url&gt;https://doi.org/10.5304/jafscd.2020.093.016&lt;/url&gt;&lt;/related-urls&gt;&lt;/urls&gt;&lt;custom1&gt;RAYYAN-INCLUSION: {&amp;quot;Cherie &amp;quot;=&amp;gt;&amp;quot;Included&amp;quot;} | RAYYAN-LABELS: 66,Canada,Migrant,*** MIGRANT ***&lt;/custom1&gt;&lt;/record&gt;&lt;/Cite&gt;&lt;/EndNote&gt;</w:instrText>
            </w:r>
            <w:r>
              <w:rPr>
                <w:rFonts w:ascii="Calibri" w:hAnsi="Calibri" w:cs="Calibri"/>
                <w:noProof/>
                <w:sz w:val="22"/>
                <w:szCs w:val="22"/>
              </w:rPr>
              <w:fldChar w:fldCharType="separate"/>
            </w:r>
            <w:r>
              <w:rPr>
                <w:rFonts w:ascii="Calibri" w:hAnsi="Calibri" w:cs="Calibri"/>
                <w:noProof/>
                <w:sz w:val="22"/>
                <w:szCs w:val="22"/>
              </w:rPr>
              <w:t>(154)</w:t>
            </w:r>
            <w:r>
              <w:rPr>
                <w:rFonts w:ascii="Calibri" w:hAnsi="Calibri" w:cs="Calibri"/>
                <w:noProof/>
                <w:sz w:val="22"/>
                <w:szCs w:val="22"/>
              </w:rPr>
              <w:fldChar w:fldCharType="end"/>
            </w:r>
          </w:p>
        </w:tc>
        <w:tc>
          <w:tcPr>
            <w:tcW w:w="1595" w:type="dxa"/>
          </w:tcPr>
          <w:p w14:paraId="4A4F99B8"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Canada</w:t>
            </w:r>
          </w:p>
        </w:tc>
        <w:tc>
          <w:tcPr>
            <w:tcW w:w="1683" w:type="dxa"/>
          </w:tcPr>
          <w:p w14:paraId="6AC8F671"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Migrant farmworkers</w:t>
            </w:r>
          </w:p>
        </w:tc>
        <w:tc>
          <w:tcPr>
            <w:tcW w:w="1687" w:type="dxa"/>
          </w:tcPr>
          <w:p w14:paraId="3AA33BA5"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Commentary</w:t>
            </w:r>
          </w:p>
        </w:tc>
        <w:tc>
          <w:tcPr>
            <w:tcW w:w="1245" w:type="dxa"/>
          </w:tcPr>
          <w:p w14:paraId="233406AE"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Peer-reviewed journal</w:t>
            </w:r>
          </w:p>
        </w:tc>
        <w:tc>
          <w:tcPr>
            <w:tcW w:w="1203" w:type="dxa"/>
          </w:tcPr>
          <w:p w14:paraId="1DF0FD9B"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c>
          <w:tcPr>
            <w:tcW w:w="2406" w:type="dxa"/>
          </w:tcPr>
          <w:p w14:paraId="413DE638"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Occupational risk (frontline, job security); overcrowding; healthcare access (immigration status)</w:t>
            </w:r>
          </w:p>
        </w:tc>
        <w:tc>
          <w:tcPr>
            <w:tcW w:w="1314" w:type="dxa"/>
          </w:tcPr>
          <w:p w14:paraId="7EB5D40C"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r>
      <w:tr w:rsidR="007853E5" w:rsidRPr="00CA7C74" w14:paraId="67590E8E" w14:textId="77777777" w:rsidTr="005F5120">
        <w:tc>
          <w:tcPr>
            <w:tcW w:w="1795" w:type="dxa"/>
          </w:tcPr>
          <w:p w14:paraId="0742FF60" w14:textId="0D5FCD50" w:rsidR="007853E5" w:rsidRDefault="007853E5" w:rsidP="007853E5">
            <w:pPr>
              <w:spacing w:line="276" w:lineRule="auto"/>
              <w:jc w:val="both"/>
              <w:rPr>
                <w:rFonts w:ascii="Calibri" w:hAnsi="Calibri" w:cs="Calibri"/>
                <w:noProof/>
                <w:sz w:val="22"/>
                <w:szCs w:val="22"/>
              </w:rPr>
            </w:pPr>
            <w:r>
              <w:rPr>
                <w:rFonts w:ascii="Calibri" w:hAnsi="Calibri" w:cs="Calibri"/>
                <w:noProof/>
                <w:sz w:val="22"/>
                <w:szCs w:val="22"/>
              </w:rPr>
              <w:t xml:space="preserve">Mares </w:t>
            </w:r>
            <w:r>
              <w:rPr>
                <w:rFonts w:ascii="Calibri" w:hAnsi="Calibri" w:cs="Calibri"/>
                <w:noProof/>
                <w:sz w:val="22"/>
                <w:szCs w:val="22"/>
              </w:rPr>
              <w:fldChar w:fldCharType="begin"/>
            </w:r>
            <w:r>
              <w:rPr>
                <w:rFonts w:ascii="Calibri" w:hAnsi="Calibri" w:cs="Calibri"/>
                <w:noProof/>
                <w:sz w:val="22"/>
                <w:szCs w:val="22"/>
              </w:rPr>
              <w:instrText xml:space="preserve"> ADDIN EN.CITE &lt;EndNote&gt;&lt;Cite&gt;&lt;Author&gt;Mares&lt;/Author&gt;&lt;Year&gt;2020&lt;/Year&gt;&lt;RecNum&gt;154&lt;/RecNum&gt;&lt;DisplayText&gt;(153)&lt;/DisplayText&gt;&lt;record&gt;&lt;rec-number&gt;154&lt;/rec-number&gt;&lt;foreign-keys&gt;&lt;key app="EN" db-id="fefwpvee9vtvahept9avatr20a5fd5trswv5" timestamp="1608034295"&gt;154&lt;/key&gt;&lt;/foreign-keys&gt;&lt;ref-type name="Journal Article"&gt;17&lt;/ref-type&gt;&lt;contributors&gt;&lt;authors&gt;&lt;author&gt;Mares, Teresa&lt;/author&gt;&lt;/authors&gt;&lt;/contributors&gt;&lt;titles&gt;&lt;title&gt;What a stay-at-home order means for migrant dairy workers&lt;/title&gt;&lt;secondary-title&gt;Agric Human Values&lt;/secondary-title&gt;&lt;/titles&gt;&lt;periodical&gt;&lt;full-title&gt;Agric Human Values&lt;/full-title&gt;&lt;/periodical&gt;&lt;pages&gt;1-2&lt;/pages&gt;&lt;dates&gt;&lt;year&gt;2020&lt;/year&gt;&lt;pub-dates&gt;&lt;date&gt;2020-05&lt;/date&gt;&lt;/pub-dates&gt;&lt;/dates&gt;&lt;accession-num&gt;rayyan-109635423&lt;/accession-num&gt;&lt;urls&gt;&lt;related-urls&gt;&lt;url&gt;https://dx.doi.org/10.1007/s10460-020-10068-y&lt;/url&gt;&lt;/related-urls&gt;&lt;/urls&gt;&lt;custom1&gt;RAYYAN-INCLUSION: {&amp;quot;shargrea&amp;quot;=&amp;gt;&amp;quot;Included&amp;quot;, &amp;quot;Cherie &amp;quot;=&amp;gt;&amp;quot;Included&amp;quot;} | RAYYAN-LABELS: article,*** MIGRANT ***&lt;/custom1&gt;&lt;language&gt;en&lt;/language&gt;&lt;/record&gt;&lt;/Cite&gt;&lt;/EndNote&gt;</w:instrText>
            </w:r>
            <w:r>
              <w:rPr>
                <w:rFonts w:ascii="Calibri" w:hAnsi="Calibri" w:cs="Calibri"/>
                <w:noProof/>
                <w:sz w:val="22"/>
                <w:szCs w:val="22"/>
              </w:rPr>
              <w:fldChar w:fldCharType="separate"/>
            </w:r>
            <w:r>
              <w:rPr>
                <w:rFonts w:ascii="Calibri" w:hAnsi="Calibri" w:cs="Calibri"/>
                <w:noProof/>
                <w:sz w:val="22"/>
                <w:szCs w:val="22"/>
              </w:rPr>
              <w:t>(153)</w:t>
            </w:r>
            <w:r>
              <w:rPr>
                <w:rFonts w:ascii="Calibri" w:hAnsi="Calibri" w:cs="Calibri"/>
                <w:noProof/>
                <w:sz w:val="22"/>
                <w:szCs w:val="22"/>
              </w:rPr>
              <w:fldChar w:fldCharType="end"/>
            </w:r>
          </w:p>
        </w:tc>
        <w:tc>
          <w:tcPr>
            <w:tcW w:w="1595" w:type="dxa"/>
          </w:tcPr>
          <w:p w14:paraId="304BB5AE"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Vermont, USA</w:t>
            </w:r>
          </w:p>
        </w:tc>
        <w:tc>
          <w:tcPr>
            <w:tcW w:w="1683" w:type="dxa"/>
          </w:tcPr>
          <w:p w14:paraId="6385A9B4"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Migrant farmworkers</w:t>
            </w:r>
          </w:p>
        </w:tc>
        <w:tc>
          <w:tcPr>
            <w:tcW w:w="1687" w:type="dxa"/>
          </w:tcPr>
          <w:p w14:paraId="19CC41E6"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Commentary</w:t>
            </w:r>
          </w:p>
        </w:tc>
        <w:tc>
          <w:tcPr>
            <w:tcW w:w="1245" w:type="dxa"/>
          </w:tcPr>
          <w:p w14:paraId="4C08D06C"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Peer-reviewed journal</w:t>
            </w:r>
          </w:p>
        </w:tc>
        <w:tc>
          <w:tcPr>
            <w:tcW w:w="1203" w:type="dxa"/>
          </w:tcPr>
          <w:p w14:paraId="09309E19"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c>
          <w:tcPr>
            <w:tcW w:w="2406" w:type="dxa"/>
          </w:tcPr>
          <w:p w14:paraId="292DD6E9"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Occupational risk (frontline, job security); overcrowding; healthcare access (immigration status)</w:t>
            </w:r>
          </w:p>
        </w:tc>
        <w:tc>
          <w:tcPr>
            <w:tcW w:w="1314" w:type="dxa"/>
          </w:tcPr>
          <w:p w14:paraId="5E9A7A77"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r>
      <w:tr w:rsidR="007853E5" w:rsidRPr="00CA7C74" w14:paraId="15A92769" w14:textId="77777777" w:rsidTr="005F5120">
        <w:tc>
          <w:tcPr>
            <w:tcW w:w="1795" w:type="dxa"/>
          </w:tcPr>
          <w:p w14:paraId="5E9049EE" w14:textId="2E544FB9" w:rsidR="007853E5" w:rsidRDefault="007853E5" w:rsidP="007853E5">
            <w:pPr>
              <w:spacing w:line="276" w:lineRule="auto"/>
              <w:jc w:val="both"/>
              <w:rPr>
                <w:rFonts w:ascii="Calibri" w:hAnsi="Calibri" w:cs="Calibri"/>
                <w:noProof/>
                <w:sz w:val="22"/>
                <w:szCs w:val="22"/>
              </w:rPr>
            </w:pPr>
            <w:r>
              <w:rPr>
                <w:rFonts w:ascii="Calibri" w:hAnsi="Calibri" w:cs="Calibri"/>
                <w:noProof/>
                <w:sz w:val="22"/>
                <w:szCs w:val="22"/>
              </w:rPr>
              <w:t xml:space="preserve">Lee </w:t>
            </w:r>
            <w:r>
              <w:rPr>
                <w:rFonts w:ascii="Calibri" w:hAnsi="Calibri" w:cs="Calibri"/>
                <w:noProof/>
                <w:sz w:val="22"/>
                <w:szCs w:val="22"/>
              </w:rPr>
              <w:fldChar w:fldCharType="begin"/>
            </w:r>
            <w:r>
              <w:rPr>
                <w:rFonts w:ascii="Calibri" w:hAnsi="Calibri" w:cs="Calibri"/>
                <w:noProof/>
                <w:sz w:val="22"/>
                <w:szCs w:val="22"/>
              </w:rPr>
              <w:instrText xml:space="preserve"> ADDIN EN.CITE &lt;EndNote&gt;&lt;Cite&gt;&lt;Author&gt;Lee&lt;/Author&gt;&lt;Year&gt;2020&lt;/Year&gt;&lt;RecNum&gt;156&lt;/RecNum&gt;&lt;DisplayText&gt;(155)&lt;/DisplayText&gt;&lt;record&gt;&lt;rec-number&gt;156&lt;/rec-number&gt;&lt;foreign-keys&gt;&lt;key app="EN" db-id="fefwpvee9vtvahept9avatr20a5fd5trswv5" timestamp="1608034295"&gt;156&lt;/key&gt;&lt;/foreign-keys&gt;&lt;ref-type name="Journal Article"&gt;17&lt;/ref-type&gt;&lt;contributors&gt;&lt;authors&gt;&lt;author&gt;Lee, Joseph G. L.&lt;/author&gt;&lt;author&gt;LePrevost, Catherine E.&lt;/author&gt;&lt;author&gt;Harwell, Emery L.&lt;/author&gt;&lt;author&gt;Bloss, Jamie E.&lt;/author&gt;&lt;author&gt;Cofie, Leslie E.&lt;/author&gt;&lt;author&gt;Wiggins, Melinda F.&lt;/author&gt;&lt;author&gt;Firnhaber, Gina C.&lt;/author&gt;&lt;/authors&gt;&lt;/contributors&gt;&lt;titles&gt;&lt;title&gt;Coronavirus pandemic highlights critical gaps in rural Internet access for migrant and seasonal farmworkers: a call for partnership with medical libraries&lt;/title&gt;&lt;secondary-title&gt;J Med Libr Assoc&lt;/secondary-title&gt;&lt;/titles&gt;&lt;periodical&gt;&lt;full-title&gt;J Med Libr Assoc&lt;/full-title&gt;&lt;/periodical&gt;&lt;pages&gt;651-655&lt;/pages&gt;&lt;volume&gt;108&lt;/volume&gt;&lt;number&gt;4&lt;/number&gt;&lt;keywords&gt;&lt;keyword&gt;Community-Institutional Relations&lt;/keyword&gt;&lt;keyword&gt;Farmers&lt;/keyword&gt;&lt;keyword&gt;Internet Access&lt;/keyword&gt;&lt;keyword&gt;Libraries, Medical&lt;/keyword&gt;&lt;keyword&gt;Rural Population&lt;/keyword&gt;&lt;keyword&gt;Transients and Migrants&lt;/keyword&gt;&lt;keyword&gt;Betacoronavirus&lt;/keyword&gt;&lt;keyword&gt;Coronavirus Infections/epidemiology&lt;/keyword&gt;&lt;keyword&gt;Humans&lt;/keyword&gt;&lt;keyword&gt;North Carolina&lt;/keyword&gt;&lt;keyword&gt;Pandemics&lt;/keyword&gt;&lt;keyword&gt;Pneumonia, Viral/epidemiology&lt;/keyword&gt;&lt;keyword&gt;Internet&lt;/keyword&gt;&lt;keyword&gt;Seasons&lt;/keyword&gt;&lt;/keywords&gt;&lt;dates&gt;&lt;year&gt;2020&lt;/year&gt;&lt;pub-dates&gt;&lt;date&gt;2020-10&lt;/date&gt;&lt;/pub-dates&gt;&lt;/dates&gt;&lt;accession-num&gt;rayyan-109634019&lt;/accession-num&gt;&lt;urls&gt;&lt;related-urls&gt;&lt;url&gt;https://dx.doi.org/10.5195/jmla.2020.1045&lt;/url&gt;&lt;/related-urls&gt;&lt;/urls&gt;&lt;custom1&gt;RAYYAN-INCLUSION: {&amp;quot;Cherie &amp;quot;=&amp;gt;&amp;quot;Included&amp;quot;} | RAYYAN-LABELS: 6,US,Migrant,*** MIGRANT ***&lt;/custom1&gt;&lt;language&gt;en&lt;/language&gt;&lt;/record&gt;&lt;/Cite&gt;&lt;/EndNote&gt;</w:instrText>
            </w:r>
            <w:r>
              <w:rPr>
                <w:rFonts w:ascii="Calibri" w:hAnsi="Calibri" w:cs="Calibri"/>
                <w:noProof/>
                <w:sz w:val="22"/>
                <w:szCs w:val="22"/>
              </w:rPr>
              <w:fldChar w:fldCharType="separate"/>
            </w:r>
            <w:r>
              <w:rPr>
                <w:rFonts w:ascii="Calibri" w:hAnsi="Calibri" w:cs="Calibri"/>
                <w:noProof/>
                <w:sz w:val="22"/>
                <w:szCs w:val="22"/>
              </w:rPr>
              <w:t>(155)</w:t>
            </w:r>
            <w:r>
              <w:rPr>
                <w:rFonts w:ascii="Calibri" w:hAnsi="Calibri" w:cs="Calibri"/>
                <w:noProof/>
                <w:sz w:val="22"/>
                <w:szCs w:val="22"/>
              </w:rPr>
              <w:fldChar w:fldCharType="end"/>
            </w:r>
          </w:p>
        </w:tc>
        <w:tc>
          <w:tcPr>
            <w:tcW w:w="1595" w:type="dxa"/>
          </w:tcPr>
          <w:p w14:paraId="60712253"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USA</w:t>
            </w:r>
          </w:p>
        </w:tc>
        <w:tc>
          <w:tcPr>
            <w:tcW w:w="1683" w:type="dxa"/>
          </w:tcPr>
          <w:p w14:paraId="6F3EB572"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Migrant farmworkers</w:t>
            </w:r>
          </w:p>
        </w:tc>
        <w:tc>
          <w:tcPr>
            <w:tcW w:w="1687" w:type="dxa"/>
          </w:tcPr>
          <w:p w14:paraId="53C3DAD0"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Commentary</w:t>
            </w:r>
          </w:p>
        </w:tc>
        <w:tc>
          <w:tcPr>
            <w:tcW w:w="1245" w:type="dxa"/>
          </w:tcPr>
          <w:p w14:paraId="1BAE35E8"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Peer-reviewed journal</w:t>
            </w:r>
          </w:p>
        </w:tc>
        <w:tc>
          <w:tcPr>
            <w:tcW w:w="1203" w:type="dxa"/>
          </w:tcPr>
          <w:p w14:paraId="0556BEAE"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c>
          <w:tcPr>
            <w:tcW w:w="2406" w:type="dxa"/>
          </w:tcPr>
          <w:p w14:paraId="6BDDD1EE"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Occupational risk (frontline); overcrowding, healthcare access (cultural, technological)</w:t>
            </w:r>
          </w:p>
        </w:tc>
        <w:tc>
          <w:tcPr>
            <w:tcW w:w="1314" w:type="dxa"/>
          </w:tcPr>
          <w:p w14:paraId="37CB848F"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r>
      <w:tr w:rsidR="007853E5" w:rsidRPr="00CA7C74" w14:paraId="06E53500" w14:textId="77777777" w:rsidTr="005F5120">
        <w:tc>
          <w:tcPr>
            <w:tcW w:w="1795" w:type="dxa"/>
          </w:tcPr>
          <w:p w14:paraId="1559A93C" w14:textId="03AF1316" w:rsidR="007853E5" w:rsidRDefault="007853E5" w:rsidP="007853E5">
            <w:pPr>
              <w:spacing w:line="276" w:lineRule="auto"/>
              <w:jc w:val="both"/>
              <w:rPr>
                <w:rFonts w:ascii="Calibri" w:hAnsi="Calibri" w:cs="Calibri"/>
                <w:noProof/>
                <w:sz w:val="22"/>
                <w:szCs w:val="22"/>
              </w:rPr>
            </w:pPr>
            <w:r>
              <w:rPr>
                <w:rFonts w:ascii="Calibri" w:hAnsi="Calibri" w:cs="Calibri"/>
                <w:noProof/>
                <w:sz w:val="22"/>
                <w:szCs w:val="22"/>
              </w:rPr>
              <w:t xml:space="preserve">Chandratre </w:t>
            </w:r>
            <w:r>
              <w:rPr>
                <w:rFonts w:ascii="Calibri" w:hAnsi="Calibri" w:cs="Calibri"/>
                <w:noProof/>
                <w:sz w:val="22"/>
                <w:szCs w:val="22"/>
              </w:rPr>
              <w:fldChar w:fldCharType="begin"/>
            </w:r>
            <w:r>
              <w:rPr>
                <w:rFonts w:ascii="Calibri" w:hAnsi="Calibri" w:cs="Calibri"/>
                <w:noProof/>
                <w:sz w:val="22"/>
                <w:szCs w:val="22"/>
              </w:rPr>
              <w:instrText xml:space="preserve"> ADDIN EN.CITE &lt;EndNote&gt;&lt;Cite&gt;&lt;Author&gt;Chandratre&lt;/Author&gt;&lt;Year&gt;2020&lt;/Year&gt;&lt;RecNum&gt;164&lt;/RecNum&gt;&lt;DisplayText&gt;(163)&lt;/DisplayText&gt;&lt;record&gt;&lt;rec-number&gt;164&lt;/rec-number&gt;&lt;foreign-keys&gt;&lt;key app="EN" db-id="fefwpvee9vtvahept9avatr20a5fd5trswv5" timestamp="1608034295"&gt;164&lt;/key&gt;&lt;/foreign-keys&gt;&lt;ref-type name="Journal Article"&gt;17&lt;/ref-type&gt;&lt;contributors&gt;&lt;authors&gt;&lt;author&gt;Chandratre, Sonal&lt;/author&gt;&lt;author&gt;Soman, Aamod&lt;/author&gt;&lt;/authors&gt;&lt;/contributors&gt;&lt;titles&gt;&lt;title&gt;COVID-19 Poses Challenges to Immigrant Physicians in the United States&lt;/title&gt;&lt;secondary-title&gt;WMJ&lt;/secondary-title&gt;&lt;/titles&gt;&lt;periodical&gt;&lt;full-title&gt;WMJ&lt;/full-title&gt;&lt;/periodical&gt;&lt;pages&gt;77-78&lt;/pages&gt;&lt;volume&gt;119&lt;/volume&gt;&lt;number&gt;2&lt;/number&gt;&lt;keywords&gt;&lt;keyword&gt;United States&lt;/keyword&gt;&lt;keyword&gt;Emigrants and Immigrants&lt;/keyword&gt;&lt;/keywords&gt;&lt;dates&gt;&lt;year&gt;2020&lt;/year&gt;&lt;pub-dates&gt;&lt;date&gt;2020-00&lt;/date&gt;&lt;/pub-dates&gt;&lt;/dates&gt;&lt;accession-num&gt;rayyan-109634204&lt;/accession-num&gt;&lt;urls&gt;&lt;related-urls&gt;&lt;url&gt;https://search.bvsalud.org/global-literature-on-novel-coronavirus-2019-ncov/resource/en/covidwho-642259&lt;/url&gt;&lt;/related-urls&gt;&lt;/urls&gt;&lt;custom1&gt;RAYYAN-INCLUSION: {&amp;quot;Cherie &amp;quot;=&amp;gt;&amp;quot;Included&amp;quot;} | RAYYAN-LABELS: US,*** MIGRANT ***,migrant physicians&lt;/custom1&gt;&lt;/record&gt;&lt;/Cite&gt;&lt;/EndNote&gt;</w:instrText>
            </w:r>
            <w:r>
              <w:rPr>
                <w:rFonts w:ascii="Calibri" w:hAnsi="Calibri" w:cs="Calibri"/>
                <w:noProof/>
                <w:sz w:val="22"/>
                <w:szCs w:val="22"/>
              </w:rPr>
              <w:fldChar w:fldCharType="separate"/>
            </w:r>
            <w:r>
              <w:rPr>
                <w:rFonts w:ascii="Calibri" w:hAnsi="Calibri" w:cs="Calibri"/>
                <w:noProof/>
                <w:sz w:val="22"/>
                <w:szCs w:val="22"/>
              </w:rPr>
              <w:t>(163)</w:t>
            </w:r>
            <w:r>
              <w:rPr>
                <w:rFonts w:ascii="Calibri" w:hAnsi="Calibri" w:cs="Calibri"/>
                <w:noProof/>
                <w:sz w:val="22"/>
                <w:szCs w:val="22"/>
              </w:rPr>
              <w:fldChar w:fldCharType="end"/>
            </w:r>
          </w:p>
        </w:tc>
        <w:tc>
          <w:tcPr>
            <w:tcW w:w="1595" w:type="dxa"/>
          </w:tcPr>
          <w:p w14:paraId="2BBE1E37"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USA</w:t>
            </w:r>
          </w:p>
        </w:tc>
        <w:tc>
          <w:tcPr>
            <w:tcW w:w="1683" w:type="dxa"/>
          </w:tcPr>
          <w:p w14:paraId="3799FF65"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Migrant physicians</w:t>
            </w:r>
          </w:p>
        </w:tc>
        <w:tc>
          <w:tcPr>
            <w:tcW w:w="1687" w:type="dxa"/>
          </w:tcPr>
          <w:p w14:paraId="29E7903F"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Commentary</w:t>
            </w:r>
          </w:p>
        </w:tc>
        <w:tc>
          <w:tcPr>
            <w:tcW w:w="1245" w:type="dxa"/>
          </w:tcPr>
          <w:p w14:paraId="33959076"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Peer-reviewed journal</w:t>
            </w:r>
          </w:p>
        </w:tc>
        <w:tc>
          <w:tcPr>
            <w:tcW w:w="1203" w:type="dxa"/>
          </w:tcPr>
          <w:p w14:paraId="0BD3D4F7"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c>
          <w:tcPr>
            <w:tcW w:w="2406" w:type="dxa"/>
          </w:tcPr>
          <w:p w14:paraId="589DAFE4"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Occupational risk (HCWs)</w:t>
            </w:r>
          </w:p>
        </w:tc>
        <w:tc>
          <w:tcPr>
            <w:tcW w:w="1314" w:type="dxa"/>
          </w:tcPr>
          <w:p w14:paraId="3471A574"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r>
      <w:tr w:rsidR="007853E5" w:rsidRPr="00CA7C74" w14:paraId="72080D02" w14:textId="77777777" w:rsidTr="005F5120">
        <w:tc>
          <w:tcPr>
            <w:tcW w:w="1795" w:type="dxa"/>
          </w:tcPr>
          <w:p w14:paraId="222EFD05" w14:textId="527118B5" w:rsidR="007853E5" w:rsidRDefault="007853E5" w:rsidP="007853E5">
            <w:pPr>
              <w:spacing w:line="276" w:lineRule="auto"/>
              <w:jc w:val="both"/>
              <w:rPr>
                <w:rFonts w:ascii="Calibri" w:hAnsi="Calibri" w:cs="Calibri"/>
                <w:noProof/>
                <w:sz w:val="22"/>
                <w:szCs w:val="22"/>
              </w:rPr>
            </w:pPr>
            <w:r>
              <w:rPr>
                <w:rFonts w:ascii="Calibri" w:hAnsi="Calibri" w:cs="Calibri"/>
                <w:noProof/>
                <w:sz w:val="22"/>
                <w:szCs w:val="22"/>
              </w:rPr>
              <w:t xml:space="preserve">St-Denis </w:t>
            </w:r>
            <w:r>
              <w:rPr>
                <w:rFonts w:ascii="Calibri" w:hAnsi="Calibri" w:cs="Calibri"/>
                <w:noProof/>
                <w:sz w:val="22"/>
                <w:szCs w:val="22"/>
              </w:rPr>
              <w:fldChar w:fldCharType="begin"/>
            </w:r>
            <w:r>
              <w:rPr>
                <w:rFonts w:ascii="Calibri" w:hAnsi="Calibri" w:cs="Calibri"/>
                <w:noProof/>
                <w:sz w:val="22"/>
                <w:szCs w:val="22"/>
              </w:rPr>
              <w:instrText xml:space="preserve"> ADDIN EN.CITE &lt;EndNote&gt;&lt;Cite&gt;&lt;Author&gt;St-Denis&lt;/Author&gt;&lt;Year&gt;2020&lt;/Year&gt;&lt;RecNum&gt;166&lt;/RecNum&gt;&lt;DisplayText&gt;(165)&lt;/DisplayText&gt;&lt;record&gt;&lt;rec-number&gt;166&lt;/rec-number&gt;&lt;foreign-keys&gt;&lt;key app="EN" db-id="fefwpvee9vtvahept9avatr20a5fd5trswv5" timestamp="1608034295"&gt;166&lt;/key&gt;&lt;/foreign-keys&gt;&lt;ref-type name="Journal Article"&gt;17&lt;/ref-type&gt;&lt;contributors&gt;&lt;authors&gt;&lt;author&gt;St-Denis, Xavier&lt;/author&gt;&lt;/authors&gt;&lt;/contributors&gt;&lt;titles&gt;&lt;title&gt;Sociodemographic Determinants of Occupational Risks of Exposure to COVID-19 in Canada&lt;/title&gt;&lt;secondary-title&gt;Can Rev Sociol&lt;/secondary-title&gt;&lt;/titles&gt;&lt;periodical&gt;&lt;full-title&gt;Can Rev Sociol&lt;/full-title&gt;&lt;/periodical&gt;&lt;pages&gt;399-452&lt;/pages&gt;&lt;volume&gt;57&lt;/volume&gt;&lt;number&gt;3&lt;/number&gt;&lt;keywords&gt;&lt;keyword&gt;Betacoronavirus&lt;/keyword&gt;&lt;keyword&gt;Coronavirus Infections&lt;/keyword&gt;&lt;keyword&gt;Occupational Exposure/statistics &amp;amp;amp&lt;/keyword&gt;&lt;keyword&gt;amp&lt;/keyword&gt;&lt;keyword&gt;numerical data&lt;/keyword&gt;&lt;keyword&gt;Occupations&lt;/keyword&gt;&lt;keyword&gt;Pandemics&lt;/keyword&gt;&lt;keyword&gt;Pneumonia, Viral&lt;/keyword&gt;&lt;keyword&gt;Socioeconomic Factors&lt;/keyword&gt;&lt;keyword&gt;Adolescent&lt;/keyword&gt;&lt;keyword&gt;Adult&lt;/keyword&gt;&lt;keyword&gt;Age Factors&lt;/keyword&gt;&lt;keyword&gt;Aged&lt;/keyword&gt;&lt;keyword&gt;Canada&lt;/keyword&gt;&lt;keyword&gt;Ethnic Groups&lt;/keyword&gt;&lt;keyword&gt;Female&lt;/keyword&gt;&lt;keyword&gt;Humans&lt;/keyword&gt;&lt;keyword&gt;Least-Squares Analysis&lt;/keyword&gt;&lt;keyword&gt;Male&lt;/keyword&gt;&lt;keyword&gt;Middle Aged&lt;/keyword&gt;&lt;keyword&gt;Minority Groups&lt;/keyword&gt;&lt;keyword&gt;Risk&lt;/keyword&gt;&lt;keyword&gt;Sex Factors&lt;/keyword&gt;&lt;keyword&gt;Young Adult&lt;/keyword&gt;&lt;/keywords&gt;&lt;dates&gt;&lt;year&gt;2020&lt;/year&gt;&lt;pub-dates&gt;&lt;date&gt;2020-07&lt;/date&gt;&lt;/pub-dates&gt;&lt;/dates&gt;&lt;accession-num&gt;rayyan-109635760&lt;/accession-num&gt;&lt;urls&gt;&lt;related-urls&gt;&lt;url&gt;https://dx.doi.org/10.1111/cars.12288&lt;/url&gt;&lt;/related-urls&gt;&lt;/urls&gt;&lt;custom1&gt;RAYYAN-INCLUSION: {&amp;quot;Cherie &amp;quot;=&amp;gt;&amp;quot;Included&amp;quot;} | RAYYAN-LABELS: Canada,*** MIGRANT ***,migrants have same exposure&lt;/custom1&gt;&lt;language&gt;en&lt;/language&gt;&lt;/record&gt;&lt;/Cite&gt;&lt;/EndNote&gt;</w:instrText>
            </w:r>
            <w:r>
              <w:rPr>
                <w:rFonts w:ascii="Calibri" w:hAnsi="Calibri" w:cs="Calibri"/>
                <w:noProof/>
                <w:sz w:val="22"/>
                <w:szCs w:val="22"/>
              </w:rPr>
              <w:fldChar w:fldCharType="separate"/>
            </w:r>
            <w:r>
              <w:rPr>
                <w:rFonts w:ascii="Calibri" w:hAnsi="Calibri" w:cs="Calibri"/>
                <w:noProof/>
                <w:sz w:val="22"/>
                <w:szCs w:val="22"/>
              </w:rPr>
              <w:t>(165)</w:t>
            </w:r>
            <w:r>
              <w:rPr>
                <w:rFonts w:ascii="Calibri" w:hAnsi="Calibri" w:cs="Calibri"/>
                <w:noProof/>
                <w:sz w:val="22"/>
                <w:szCs w:val="22"/>
              </w:rPr>
              <w:fldChar w:fldCharType="end"/>
            </w:r>
          </w:p>
        </w:tc>
        <w:tc>
          <w:tcPr>
            <w:tcW w:w="1595" w:type="dxa"/>
          </w:tcPr>
          <w:p w14:paraId="7FAD6F3F"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Canada</w:t>
            </w:r>
          </w:p>
        </w:tc>
        <w:tc>
          <w:tcPr>
            <w:tcW w:w="1683" w:type="dxa"/>
          </w:tcPr>
          <w:p w14:paraId="3B91BA33"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Migrant workers</w:t>
            </w:r>
          </w:p>
        </w:tc>
        <w:tc>
          <w:tcPr>
            <w:tcW w:w="1687" w:type="dxa"/>
          </w:tcPr>
          <w:p w14:paraId="60A1092C"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Occupational risk score analysis</w:t>
            </w:r>
          </w:p>
        </w:tc>
        <w:tc>
          <w:tcPr>
            <w:tcW w:w="1245" w:type="dxa"/>
          </w:tcPr>
          <w:p w14:paraId="1CE9C43D"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Peer-reviewed journal</w:t>
            </w:r>
          </w:p>
        </w:tc>
        <w:tc>
          <w:tcPr>
            <w:tcW w:w="1203" w:type="dxa"/>
          </w:tcPr>
          <w:p w14:paraId="4F1A172D"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2015</w:t>
            </w:r>
          </w:p>
        </w:tc>
        <w:tc>
          <w:tcPr>
            <w:tcW w:w="2406" w:type="dxa"/>
          </w:tcPr>
          <w:p w14:paraId="36F7E9F9"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Occupational risk (physical distancing)</w:t>
            </w:r>
          </w:p>
        </w:tc>
        <w:tc>
          <w:tcPr>
            <w:tcW w:w="1314" w:type="dxa"/>
          </w:tcPr>
          <w:p w14:paraId="5FD7BA04" w14:textId="7E267022" w:rsidR="007853E5" w:rsidRDefault="007853E5" w:rsidP="007853E5">
            <w:pPr>
              <w:spacing w:line="276" w:lineRule="auto"/>
              <w:jc w:val="both"/>
              <w:rPr>
                <w:rFonts w:ascii="Calibri" w:hAnsi="Calibri" w:cs="Calibri"/>
                <w:sz w:val="22"/>
                <w:szCs w:val="22"/>
              </w:rPr>
            </w:pPr>
            <w:r>
              <w:rPr>
                <w:rFonts w:ascii="Calibri" w:hAnsi="Calibri" w:cs="Calibri"/>
                <w:sz w:val="22"/>
                <w:szCs w:val="22"/>
              </w:rPr>
              <w:t>5/6 (83)</w:t>
            </w:r>
          </w:p>
        </w:tc>
      </w:tr>
      <w:tr w:rsidR="007853E5" w:rsidRPr="00CA7C74" w14:paraId="3D256430" w14:textId="77777777" w:rsidTr="005F5120">
        <w:tc>
          <w:tcPr>
            <w:tcW w:w="1795" w:type="dxa"/>
          </w:tcPr>
          <w:p w14:paraId="39E7F299" w14:textId="5019629C" w:rsidR="007853E5" w:rsidRDefault="007853E5" w:rsidP="007853E5">
            <w:pPr>
              <w:spacing w:line="276" w:lineRule="auto"/>
              <w:jc w:val="both"/>
              <w:rPr>
                <w:rFonts w:ascii="Calibri" w:hAnsi="Calibri" w:cs="Calibri"/>
                <w:noProof/>
                <w:sz w:val="22"/>
                <w:szCs w:val="22"/>
              </w:rPr>
            </w:pPr>
            <w:r>
              <w:rPr>
                <w:rFonts w:ascii="Calibri" w:hAnsi="Calibri" w:cs="Calibri"/>
                <w:noProof/>
                <w:sz w:val="22"/>
                <w:szCs w:val="22"/>
              </w:rPr>
              <w:t xml:space="preserve">Tayaben </w:t>
            </w:r>
            <w:r>
              <w:rPr>
                <w:rFonts w:ascii="Calibri" w:hAnsi="Calibri" w:cs="Calibri"/>
                <w:noProof/>
                <w:sz w:val="22"/>
                <w:szCs w:val="22"/>
              </w:rPr>
              <w:fldChar w:fldCharType="begin"/>
            </w:r>
            <w:r>
              <w:rPr>
                <w:rFonts w:ascii="Calibri" w:hAnsi="Calibri" w:cs="Calibri"/>
                <w:noProof/>
                <w:sz w:val="22"/>
                <w:szCs w:val="22"/>
              </w:rPr>
              <w:instrText xml:space="preserve"> ADDIN EN.CITE &lt;EndNote&gt;&lt;Cite&gt;&lt;Author&gt;Tayaben&lt;/Author&gt;&lt;Year&gt;2020&lt;/Year&gt;&lt;RecNum&gt;167&lt;/RecNum&gt;&lt;DisplayText&gt;(166)&lt;/DisplayText&gt;&lt;record&gt;&lt;rec-number&gt;167&lt;/rec-number&gt;&lt;foreign-keys&gt;&lt;key app="EN" db-id="fefwpvee9vtvahept9avatr20a5fd5trswv5" timestamp="1608034296"&gt;167&lt;/key&gt;&lt;/foreign-keys&gt;&lt;ref-type name="Journal Article"&gt;17&lt;/ref-type&gt;&lt;contributors&gt;&lt;authors&gt;&lt;author&gt;Tayaben, Jude Laoagan&lt;/author&gt;&lt;author&gt;Younas, Ahtisham&lt;/author&gt;&lt;/authors&gt;&lt;/contributors&gt;&lt;titles&gt;&lt;title&gt;Call to action for advocacy of immigrant nurses during COVID-19 pandemic&lt;/title&gt;&lt;secondary-title&gt;J Adv Nurs&lt;/secondary-title&gt;&lt;/titles&gt;&lt;periodical&gt;&lt;full-title&gt;J Adv Nurs&lt;/full-title&gt;&lt;/periodical&gt;&lt;pages&gt;2220-2221&lt;/pages&gt;&lt;volume&gt;76&lt;/volume&gt;&lt;number&gt;9&lt;/number&gt;&lt;keywords&gt;&lt;keyword&gt;Betacoronavirus/isolation &amp;amp;amp&lt;/keyword&gt;&lt;keyword&gt;amp&lt;/keyword&gt;&lt;keyword&gt;purification&lt;/keyword&gt;&lt;keyword&gt;Coronavirus Infections/epidemiology&lt;/keyword&gt;&lt;keyword&gt;Coronavirus Infections/virology&lt;/keyword&gt;&lt;keyword&gt;Emigrants and Immigrants&lt;/keyword&gt;&lt;keyword&gt;Nursing Staff&lt;/keyword&gt;&lt;keyword&gt;Pneumonia, Viral/epidemiology&lt;/keyword&gt;&lt;keyword&gt;Pneumonia, Viral/virology&lt;/keyword&gt;&lt;keyword&gt;Social Support&lt;/keyword&gt;&lt;keyword&gt;Humans&lt;/keyword&gt;&lt;keyword&gt;Pandemics&lt;/keyword&gt;&lt;/keywords&gt;&lt;dates&gt;&lt;year&gt;2020&lt;/year&gt;&lt;pub-dates&gt;&lt;date&gt;2020-05&lt;/date&gt;&lt;/pub-dates&gt;&lt;/dates&gt;&lt;accession-num&gt;rayyan-109633837&lt;/accession-num&gt;&lt;urls&gt;&lt;related-urls&gt;&lt;url&gt;https://dx.doi.org/10.1111/jan.14432&lt;/url&gt;&lt;/related-urls&gt;&lt;/urls&gt;&lt;custom1&gt;RAYYAN-INCLUSION: {&amp;quot;Cherie &amp;quot;=&amp;gt;&amp;quot;Included&amp;quot;} | RAYYAN-LABELS: article,*** MIGRANT ***&lt;/custom1&gt;&lt;language&gt;en&lt;/language&gt;&lt;/record&gt;&lt;/Cite&gt;&lt;/EndNote&gt;</w:instrText>
            </w:r>
            <w:r>
              <w:rPr>
                <w:rFonts w:ascii="Calibri" w:hAnsi="Calibri" w:cs="Calibri"/>
                <w:noProof/>
                <w:sz w:val="22"/>
                <w:szCs w:val="22"/>
              </w:rPr>
              <w:fldChar w:fldCharType="separate"/>
            </w:r>
            <w:r>
              <w:rPr>
                <w:rFonts w:ascii="Calibri" w:hAnsi="Calibri" w:cs="Calibri"/>
                <w:noProof/>
                <w:sz w:val="22"/>
                <w:szCs w:val="22"/>
              </w:rPr>
              <w:t>(166)</w:t>
            </w:r>
            <w:r>
              <w:rPr>
                <w:rFonts w:ascii="Calibri" w:hAnsi="Calibri" w:cs="Calibri"/>
                <w:noProof/>
                <w:sz w:val="22"/>
                <w:szCs w:val="22"/>
              </w:rPr>
              <w:fldChar w:fldCharType="end"/>
            </w:r>
          </w:p>
        </w:tc>
        <w:tc>
          <w:tcPr>
            <w:tcW w:w="1595" w:type="dxa"/>
          </w:tcPr>
          <w:p w14:paraId="1252AE94"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Global</w:t>
            </w:r>
          </w:p>
        </w:tc>
        <w:tc>
          <w:tcPr>
            <w:tcW w:w="1683" w:type="dxa"/>
          </w:tcPr>
          <w:p w14:paraId="090012D3"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Migrant nurses</w:t>
            </w:r>
          </w:p>
        </w:tc>
        <w:tc>
          <w:tcPr>
            <w:tcW w:w="1687" w:type="dxa"/>
          </w:tcPr>
          <w:p w14:paraId="62DEDED3"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Editorial</w:t>
            </w:r>
          </w:p>
        </w:tc>
        <w:tc>
          <w:tcPr>
            <w:tcW w:w="1245" w:type="dxa"/>
          </w:tcPr>
          <w:p w14:paraId="1B172B02"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Peer-reviewed journal</w:t>
            </w:r>
          </w:p>
        </w:tc>
        <w:tc>
          <w:tcPr>
            <w:tcW w:w="1203" w:type="dxa"/>
          </w:tcPr>
          <w:p w14:paraId="62D9A3D9"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c>
          <w:tcPr>
            <w:tcW w:w="2406" w:type="dxa"/>
          </w:tcPr>
          <w:p w14:paraId="526F978B"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Occupational risk (HCWs)</w:t>
            </w:r>
          </w:p>
        </w:tc>
        <w:tc>
          <w:tcPr>
            <w:tcW w:w="1314" w:type="dxa"/>
          </w:tcPr>
          <w:p w14:paraId="1E1595ED"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r>
      <w:tr w:rsidR="007853E5" w:rsidRPr="00CA7C74" w14:paraId="6397AA24" w14:textId="77777777" w:rsidTr="005F5120">
        <w:tc>
          <w:tcPr>
            <w:tcW w:w="1795" w:type="dxa"/>
          </w:tcPr>
          <w:p w14:paraId="5E815D07" w14:textId="049EC060" w:rsidR="007853E5" w:rsidRDefault="007853E5" w:rsidP="007853E5">
            <w:pPr>
              <w:spacing w:line="276" w:lineRule="auto"/>
              <w:jc w:val="both"/>
              <w:rPr>
                <w:rFonts w:ascii="Calibri" w:hAnsi="Calibri" w:cs="Calibri"/>
                <w:noProof/>
                <w:sz w:val="22"/>
                <w:szCs w:val="22"/>
              </w:rPr>
            </w:pPr>
            <w:r>
              <w:rPr>
                <w:rFonts w:ascii="Calibri" w:hAnsi="Calibri" w:cs="Calibri"/>
                <w:noProof/>
                <w:sz w:val="22"/>
                <w:szCs w:val="22"/>
              </w:rPr>
              <w:lastRenderedPageBreak/>
              <w:t xml:space="preserve">Nezafat Maldonado </w:t>
            </w:r>
            <w:r>
              <w:rPr>
                <w:rFonts w:ascii="Calibri" w:hAnsi="Calibri" w:cs="Calibri"/>
                <w:noProof/>
                <w:sz w:val="22"/>
                <w:szCs w:val="22"/>
              </w:rPr>
              <w:fldChar w:fldCharType="begin"/>
            </w:r>
            <w:r>
              <w:rPr>
                <w:rFonts w:ascii="Calibri" w:hAnsi="Calibri" w:cs="Calibri"/>
                <w:noProof/>
                <w:sz w:val="22"/>
                <w:szCs w:val="22"/>
              </w:rPr>
              <w:instrText xml:space="preserve"> ADDIN EN.CITE &lt;EndNote&gt;&lt;Cite&gt;&lt;Author&gt;Nezafat Maldonado&lt;/Author&gt;&lt;Year&gt;2020&lt;/Year&gt;&lt;RecNum&gt;126&lt;/RecNum&gt;&lt;DisplayText&gt;(125)&lt;/DisplayText&gt;&lt;record&gt;&lt;rec-number&gt;126&lt;/rec-number&gt;&lt;foreign-keys&gt;&lt;key app="EN" db-id="fefwpvee9vtvahept9avatr20a5fd5trswv5" timestamp="1608034294"&gt;126&lt;/key&gt;&lt;/foreign-keys&gt;&lt;ref-type name="Journal Article"&gt;17&lt;/ref-type&gt;&lt;contributors&gt;&lt;authors&gt;&lt;author&gt;Nezafat Maldonado, Behrouz&lt;/author&gt;&lt;author&gt;Collins, Jennifer&lt;/author&gt;&lt;author&gt;Blundell, Harriet J. &lt;/author&gt;&lt;author&gt;Singh, Lucy&lt;/author&gt;&lt;/authors&gt;&lt;/contributors&gt;&lt;titles&gt;&lt;title&gt;Engaging the vulnerable: a rapid review of public health communication aimed at migrants during the COVID-19 pandemic in Europe&lt;/title&gt;&lt;secondary-title&gt;J Migration and Health&lt;/secondary-title&gt;&lt;/titles&gt;&lt;periodical&gt;&lt;full-title&gt;J Migration and Health&lt;/full-title&gt;&lt;/periodical&gt;&lt;pages&gt;100004&lt;/pages&gt;&lt;volume&gt;1-2&lt;/volume&gt;&lt;dates&gt;&lt;year&gt;2020&lt;/year&gt;&lt;/dates&gt;&lt;urls&gt;&lt;/urls&gt;&lt;electronic-resource-num&gt;https://www.sciencedirect.com/science/article/pii/S2666623520300040?via%3Dihub&lt;/electronic-resource-num&gt;&lt;/record&gt;&lt;/Cite&gt;&lt;/EndNote&gt;</w:instrText>
            </w:r>
            <w:r>
              <w:rPr>
                <w:rFonts w:ascii="Calibri" w:hAnsi="Calibri" w:cs="Calibri"/>
                <w:noProof/>
                <w:sz w:val="22"/>
                <w:szCs w:val="22"/>
              </w:rPr>
              <w:fldChar w:fldCharType="separate"/>
            </w:r>
            <w:r>
              <w:rPr>
                <w:rFonts w:ascii="Calibri" w:hAnsi="Calibri" w:cs="Calibri"/>
                <w:noProof/>
                <w:sz w:val="22"/>
                <w:szCs w:val="22"/>
              </w:rPr>
              <w:t>(125)</w:t>
            </w:r>
            <w:r>
              <w:rPr>
                <w:rFonts w:ascii="Calibri" w:hAnsi="Calibri" w:cs="Calibri"/>
                <w:noProof/>
                <w:sz w:val="22"/>
                <w:szCs w:val="22"/>
              </w:rPr>
              <w:fldChar w:fldCharType="end"/>
            </w:r>
          </w:p>
        </w:tc>
        <w:tc>
          <w:tcPr>
            <w:tcW w:w="1595" w:type="dxa"/>
          </w:tcPr>
          <w:p w14:paraId="23DABC59"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Europe</w:t>
            </w:r>
          </w:p>
        </w:tc>
        <w:tc>
          <w:tcPr>
            <w:tcW w:w="1683" w:type="dxa"/>
          </w:tcPr>
          <w:p w14:paraId="19785DE7"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Migrants</w:t>
            </w:r>
          </w:p>
        </w:tc>
        <w:tc>
          <w:tcPr>
            <w:tcW w:w="1687" w:type="dxa"/>
          </w:tcPr>
          <w:p w14:paraId="39B729E8"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Review</w:t>
            </w:r>
          </w:p>
        </w:tc>
        <w:tc>
          <w:tcPr>
            <w:tcW w:w="1245" w:type="dxa"/>
          </w:tcPr>
          <w:p w14:paraId="42CF6B98"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Peer-reviewed journal</w:t>
            </w:r>
          </w:p>
        </w:tc>
        <w:tc>
          <w:tcPr>
            <w:tcW w:w="1203" w:type="dxa"/>
          </w:tcPr>
          <w:p w14:paraId="2A5F768B"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c>
          <w:tcPr>
            <w:tcW w:w="2406" w:type="dxa"/>
          </w:tcPr>
          <w:p w14:paraId="2B53818C"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Healthcare access (language)</w:t>
            </w:r>
          </w:p>
        </w:tc>
        <w:tc>
          <w:tcPr>
            <w:tcW w:w="1314" w:type="dxa"/>
          </w:tcPr>
          <w:p w14:paraId="3D9DA38A"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r>
      <w:tr w:rsidR="007853E5" w:rsidRPr="00CA7C74" w14:paraId="585D6018" w14:textId="77777777" w:rsidTr="005F5120">
        <w:tc>
          <w:tcPr>
            <w:tcW w:w="1795" w:type="dxa"/>
          </w:tcPr>
          <w:p w14:paraId="4C670C15" w14:textId="415D8922" w:rsidR="007853E5" w:rsidRDefault="007853E5" w:rsidP="007853E5">
            <w:pPr>
              <w:spacing w:line="276" w:lineRule="auto"/>
              <w:jc w:val="both"/>
              <w:rPr>
                <w:rFonts w:ascii="Calibri" w:hAnsi="Calibri" w:cs="Calibri"/>
                <w:noProof/>
                <w:sz w:val="22"/>
                <w:szCs w:val="22"/>
              </w:rPr>
            </w:pPr>
            <w:r>
              <w:rPr>
                <w:rFonts w:ascii="Calibri" w:hAnsi="Calibri" w:cs="Calibri"/>
                <w:noProof/>
                <w:sz w:val="22"/>
                <w:szCs w:val="22"/>
              </w:rPr>
              <w:t xml:space="preserve">Alahmad </w:t>
            </w:r>
            <w:r>
              <w:rPr>
                <w:rFonts w:ascii="Calibri" w:hAnsi="Calibri" w:cs="Calibri"/>
                <w:noProof/>
                <w:sz w:val="22"/>
                <w:szCs w:val="22"/>
              </w:rPr>
              <w:fldChar w:fldCharType="begin"/>
            </w:r>
            <w:r>
              <w:rPr>
                <w:rFonts w:ascii="Calibri" w:hAnsi="Calibri" w:cs="Calibri"/>
                <w:noProof/>
                <w:sz w:val="22"/>
                <w:szCs w:val="22"/>
              </w:rPr>
              <w:instrText xml:space="preserve"> ADDIN EN.CITE &lt;EndNote&gt;&lt;Cite&gt;&lt;Author&gt;Alahmad&lt;/Author&gt;&lt;Year&gt;2020&lt;/Year&gt;&lt;RecNum&gt;79&lt;/RecNum&gt;&lt;DisplayText&gt;(78)&lt;/DisplayText&gt;&lt;record&gt;&lt;rec-number&gt;79&lt;/rec-number&gt;&lt;foreign-keys&gt;&lt;key app="EN" db-id="fefwpvee9vtvahept9avatr20a5fd5trswv5" timestamp="1608034292"&gt;79&lt;/key&gt;&lt;/foreign-keys&gt;&lt;ref-type name="Journal Article"&gt;17&lt;/ref-type&gt;&lt;contributors&gt;&lt;authors&gt;&lt;author&gt;Barrak Alahmad&lt;/author&gt;&lt;author&gt;Hussam Kurdi&lt;/author&gt;&lt;author&gt;Kyle Colonna&lt;/author&gt;&lt;author&gt;Janvier Gasana&lt;/author&gt;&lt;author&gt;Jacqueline Agnew&lt;/author&gt;&lt;author&gt;Mary A Fox&lt;/author&gt;&lt;/authors&gt;&lt;/contributors&gt;&lt;titles&gt;&lt;title&gt;CVID-19 stressors on migrant workers in Kuwait: cumulative risk consideration&lt;/title&gt;&lt;secondary-title&gt;BMJ Global Health&lt;/secondary-title&gt;&lt;/titles&gt;&lt;periodical&gt;&lt;full-title&gt;BMJ Global Health&lt;/full-title&gt;&lt;/periodical&gt;&lt;pages&gt;e002995&lt;/pages&gt;&lt;volume&gt;5&lt;/volume&gt;&lt;edition&gt;5:e002995.&lt;/edition&gt;&lt;dates&gt;&lt;year&gt;2020&lt;/year&gt;&lt;/dates&gt;&lt;urls&gt;&lt;/urls&gt;&lt;electronic-resource-num&gt;doi:10.1136/ bmjgh-2020-002995&lt;/electronic-resource-num&gt;&lt;/record&gt;&lt;/Cite&gt;&lt;/EndNote&gt;</w:instrText>
            </w:r>
            <w:r>
              <w:rPr>
                <w:rFonts w:ascii="Calibri" w:hAnsi="Calibri" w:cs="Calibri"/>
                <w:noProof/>
                <w:sz w:val="22"/>
                <w:szCs w:val="22"/>
              </w:rPr>
              <w:fldChar w:fldCharType="separate"/>
            </w:r>
            <w:r>
              <w:rPr>
                <w:rFonts w:ascii="Calibri" w:hAnsi="Calibri" w:cs="Calibri"/>
                <w:noProof/>
                <w:sz w:val="22"/>
                <w:szCs w:val="22"/>
              </w:rPr>
              <w:t>(78)</w:t>
            </w:r>
            <w:r>
              <w:rPr>
                <w:rFonts w:ascii="Calibri" w:hAnsi="Calibri" w:cs="Calibri"/>
                <w:noProof/>
                <w:sz w:val="22"/>
                <w:szCs w:val="22"/>
              </w:rPr>
              <w:fldChar w:fldCharType="end"/>
            </w:r>
          </w:p>
        </w:tc>
        <w:tc>
          <w:tcPr>
            <w:tcW w:w="1595" w:type="dxa"/>
          </w:tcPr>
          <w:p w14:paraId="284755C6"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Kuwait</w:t>
            </w:r>
          </w:p>
        </w:tc>
        <w:tc>
          <w:tcPr>
            <w:tcW w:w="1683" w:type="dxa"/>
          </w:tcPr>
          <w:p w14:paraId="53B26618"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Migrant workers</w:t>
            </w:r>
          </w:p>
        </w:tc>
        <w:tc>
          <w:tcPr>
            <w:tcW w:w="1687" w:type="dxa"/>
          </w:tcPr>
          <w:p w14:paraId="7E038666"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Commentary</w:t>
            </w:r>
          </w:p>
        </w:tc>
        <w:tc>
          <w:tcPr>
            <w:tcW w:w="1245" w:type="dxa"/>
          </w:tcPr>
          <w:p w14:paraId="6847F588"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Peer-reviewed journal</w:t>
            </w:r>
          </w:p>
        </w:tc>
        <w:tc>
          <w:tcPr>
            <w:tcW w:w="1203" w:type="dxa"/>
          </w:tcPr>
          <w:p w14:paraId="2BA353A0"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c>
          <w:tcPr>
            <w:tcW w:w="2406" w:type="dxa"/>
          </w:tcPr>
          <w:p w14:paraId="33CBE636"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Occupational risk (frontline, job security); healthcare access (structural, cultural, language)</w:t>
            </w:r>
          </w:p>
        </w:tc>
        <w:tc>
          <w:tcPr>
            <w:tcW w:w="1314" w:type="dxa"/>
          </w:tcPr>
          <w:p w14:paraId="304B6B3A"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r>
      <w:tr w:rsidR="007853E5" w:rsidRPr="00CA7C74" w14:paraId="5133115E" w14:textId="77777777" w:rsidTr="005F5120">
        <w:tc>
          <w:tcPr>
            <w:tcW w:w="1795" w:type="dxa"/>
          </w:tcPr>
          <w:p w14:paraId="113C5243" w14:textId="52D1098B" w:rsidR="007853E5" w:rsidRDefault="007853E5" w:rsidP="007853E5">
            <w:pPr>
              <w:spacing w:line="276" w:lineRule="auto"/>
              <w:jc w:val="both"/>
              <w:rPr>
                <w:rFonts w:ascii="Calibri" w:hAnsi="Calibri" w:cs="Calibri"/>
                <w:noProof/>
                <w:sz w:val="22"/>
                <w:szCs w:val="22"/>
              </w:rPr>
            </w:pPr>
            <w:r>
              <w:rPr>
                <w:rFonts w:ascii="Calibri" w:hAnsi="Calibri" w:cs="Calibri"/>
                <w:noProof/>
                <w:sz w:val="22"/>
                <w:szCs w:val="22"/>
              </w:rPr>
              <w:t xml:space="preserve">Yeung </w:t>
            </w:r>
            <w:r>
              <w:rPr>
                <w:rFonts w:ascii="Calibri" w:hAnsi="Calibri" w:cs="Calibri"/>
                <w:noProof/>
                <w:sz w:val="22"/>
                <w:szCs w:val="22"/>
              </w:rPr>
              <w:fldChar w:fldCharType="begin"/>
            </w:r>
            <w:r>
              <w:rPr>
                <w:rFonts w:ascii="Calibri" w:hAnsi="Calibri" w:cs="Calibri"/>
                <w:noProof/>
                <w:sz w:val="22"/>
                <w:szCs w:val="22"/>
              </w:rPr>
              <w:instrText xml:space="preserve"> ADDIN EN.CITE &lt;EndNote&gt;&lt;Cite&gt;&lt;Author&gt;Yeung&lt;/Author&gt;&lt;Year&gt;2020&lt;/Year&gt;&lt;RecNum&gt;58&lt;/RecNum&gt;&lt;DisplayText&gt;(58)&lt;/DisplayText&gt;&lt;record&gt;&lt;rec-number&gt;58&lt;/rec-number&gt;&lt;foreign-keys&gt;&lt;key app="EN" db-id="fefwpvee9vtvahept9avatr20a5fd5trswv5" timestamp="1608034292"&gt;58&lt;/key&gt;&lt;/foreign-keys&gt;&lt;ref-type name="Journal Article"&gt;17&lt;/ref-type&gt;&lt;contributors&gt;&lt;authors&gt;&lt;author&gt;Yeung, E.&lt;/author&gt;&lt;author&gt;Hopkins, P.&lt;/author&gt;&lt;author&gt;Auzinger, G.&lt;/author&gt;&lt;author&gt;Fan, K.&lt;/author&gt;&lt;/authors&gt;&lt;/contributors&gt;&lt;titles&gt;&lt;title&gt;Challenges of tracheostomy in COVID-19 patients in a tertiary centre in inner city London&lt;/title&gt;&lt;secondary-title&gt;International Journal of Oral and Maxillofacial Surgery&lt;/secondary-title&gt;&lt;/titles&gt;&lt;periodical&gt;&lt;full-title&gt;International Journal of Oral and Maxillofacial Surgery&lt;/full-title&gt;&lt;/periodical&gt;&lt;pages&gt;1385-1391&lt;/pages&gt;&lt;volume&gt;49&lt;/volume&gt;&lt;number&gt;11&lt;/number&gt;&lt;keywords&gt;&lt;keyword&gt;Tracheostomy&lt;/keyword&gt;&lt;/keywords&gt;&lt;dates&gt;&lt;year&gt;2020&lt;/year&gt;&lt;pub-dates&gt;&lt;date&gt;2020-09&lt;/date&gt;&lt;/pub-dates&gt;&lt;/dates&gt;&lt;accession-num&gt;rayyan-109633866&lt;/accession-num&gt;&lt;urls&gt;&lt;related-urls&gt;&lt;url&gt;https://dx.doi.org/10.1016/j.ijom.2020.08.007&lt;/url&gt;&lt;/related-urls&gt;&lt;/urls&gt;&lt;custom1&gt;RAYYAN-INCLUSION: {&amp;quot;Cherie &amp;quot;=&amp;gt;&amp;quot;Included&amp;quot;} | RAYYAN-LABELS: UK&lt;/custom1&gt;&lt;language&gt;en&lt;/language&gt;&lt;/record&gt;&lt;/Cite&gt;&lt;/EndNote&gt;</w:instrText>
            </w:r>
            <w:r>
              <w:rPr>
                <w:rFonts w:ascii="Calibri" w:hAnsi="Calibri" w:cs="Calibri"/>
                <w:noProof/>
                <w:sz w:val="22"/>
                <w:szCs w:val="22"/>
              </w:rPr>
              <w:fldChar w:fldCharType="separate"/>
            </w:r>
            <w:r>
              <w:rPr>
                <w:rFonts w:ascii="Calibri" w:hAnsi="Calibri" w:cs="Calibri"/>
                <w:noProof/>
                <w:sz w:val="22"/>
                <w:szCs w:val="22"/>
              </w:rPr>
              <w:t>(58)</w:t>
            </w:r>
            <w:r>
              <w:rPr>
                <w:rFonts w:ascii="Calibri" w:hAnsi="Calibri" w:cs="Calibri"/>
                <w:noProof/>
                <w:sz w:val="22"/>
                <w:szCs w:val="22"/>
              </w:rPr>
              <w:fldChar w:fldCharType="end"/>
            </w:r>
          </w:p>
        </w:tc>
        <w:tc>
          <w:tcPr>
            <w:tcW w:w="1595" w:type="dxa"/>
          </w:tcPr>
          <w:p w14:paraId="522C8A23"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Hong Kong</w:t>
            </w:r>
          </w:p>
        </w:tc>
        <w:tc>
          <w:tcPr>
            <w:tcW w:w="1683" w:type="dxa"/>
          </w:tcPr>
          <w:p w14:paraId="11BC4A97"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Filipina domestic workers</w:t>
            </w:r>
          </w:p>
        </w:tc>
        <w:tc>
          <w:tcPr>
            <w:tcW w:w="1687" w:type="dxa"/>
          </w:tcPr>
          <w:p w14:paraId="7F864F94"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Survey</w:t>
            </w:r>
          </w:p>
        </w:tc>
        <w:tc>
          <w:tcPr>
            <w:tcW w:w="1245" w:type="dxa"/>
          </w:tcPr>
          <w:p w14:paraId="5EA7E0F7"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Peer-reviewed journal</w:t>
            </w:r>
          </w:p>
        </w:tc>
        <w:tc>
          <w:tcPr>
            <w:tcW w:w="1203" w:type="dxa"/>
          </w:tcPr>
          <w:p w14:paraId="696E5BD7"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9 to 17 May</w:t>
            </w:r>
          </w:p>
        </w:tc>
        <w:tc>
          <w:tcPr>
            <w:tcW w:w="2406" w:type="dxa"/>
          </w:tcPr>
          <w:p w14:paraId="49C62777"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Mental health impact (anxiety) and predictors</w:t>
            </w:r>
          </w:p>
        </w:tc>
        <w:tc>
          <w:tcPr>
            <w:tcW w:w="1314" w:type="dxa"/>
          </w:tcPr>
          <w:p w14:paraId="51E4CA55" w14:textId="1FC7E1A8" w:rsidR="007853E5" w:rsidRDefault="007853E5" w:rsidP="007853E5">
            <w:pPr>
              <w:spacing w:line="276" w:lineRule="auto"/>
              <w:jc w:val="both"/>
              <w:rPr>
                <w:rFonts w:ascii="Calibri" w:hAnsi="Calibri" w:cs="Calibri"/>
                <w:sz w:val="22"/>
                <w:szCs w:val="22"/>
              </w:rPr>
            </w:pPr>
            <w:r>
              <w:rPr>
                <w:rFonts w:ascii="Calibri" w:hAnsi="Calibri" w:cs="Calibri"/>
                <w:sz w:val="22"/>
                <w:szCs w:val="22"/>
              </w:rPr>
              <w:t>7/8 (88)</w:t>
            </w:r>
          </w:p>
        </w:tc>
      </w:tr>
      <w:tr w:rsidR="007853E5" w:rsidRPr="00CA7C74" w14:paraId="5F10CEEE" w14:textId="77777777" w:rsidTr="005F5120">
        <w:tc>
          <w:tcPr>
            <w:tcW w:w="1795" w:type="dxa"/>
          </w:tcPr>
          <w:p w14:paraId="2F2E31F8" w14:textId="7EFC7472" w:rsidR="007853E5" w:rsidRDefault="007853E5" w:rsidP="007853E5">
            <w:pPr>
              <w:spacing w:line="276" w:lineRule="auto"/>
              <w:jc w:val="both"/>
              <w:rPr>
                <w:rFonts w:ascii="Calibri" w:hAnsi="Calibri" w:cs="Calibri"/>
                <w:noProof/>
                <w:sz w:val="22"/>
                <w:szCs w:val="22"/>
              </w:rPr>
            </w:pPr>
            <w:r>
              <w:rPr>
                <w:rFonts w:ascii="Calibri" w:hAnsi="Calibri" w:cs="Calibri"/>
                <w:noProof/>
                <w:sz w:val="22"/>
                <w:szCs w:val="22"/>
              </w:rPr>
              <w:t xml:space="preserve">Wong </w:t>
            </w:r>
            <w:r>
              <w:rPr>
                <w:rFonts w:ascii="Calibri" w:hAnsi="Calibri" w:cs="Calibri"/>
                <w:noProof/>
                <w:sz w:val="22"/>
                <w:szCs w:val="22"/>
              </w:rPr>
              <w:fldChar w:fldCharType="begin"/>
            </w:r>
            <w:r>
              <w:rPr>
                <w:rFonts w:ascii="Calibri" w:hAnsi="Calibri" w:cs="Calibri"/>
                <w:noProof/>
                <w:sz w:val="22"/>
                <w:szCs w:val="22"/>
              </w:rPr>
              <w:instrText xml:space="preserve"> ADDIN EN.CITE &lt;EndNote&gt;&lt;Cite&gt;&lt;Author&gt;Wong CL&lt;/Author&gt;&lt;Year&gt;2020&lt;/Year&gt;&lt;RecNum&gt;133&lt;/RecNum&gt;&lt;DisplayText&gt;(132)&lt;/DisplayText&gt;&lt;record&gt;&lt;rec-number&gt;133&lt;/rec-number&gt;&lt;foreign-keys&gt;&lt;key app="EN" db-id="fefwpvee9vtvahept9avatr20a5fd5trswv5" timestamp="1608034294"&gt;133&lt;/key&gt;&lt;/foreign-keys&gt;&lt;ref-type name="Journal Article"&gt;17&lt;/ref-type&gt;&lt;contributors&gt;&lt;authors&gt;&lt;author&gt;Wong CL, Chen J, Chow KM, et al&lt;/author&gt;&lt;/authors&gt;&lt;/contributors&gt;&lt;titles&gt;&lt;title&gt;Knowledge, attitudes and practices towards COVID-19 amongst ethnic minorities in Hong Kong&lt;/title&gt;&lt;secondary-title&gt;Int. j. environ. res. public health (Online)&lt;/secondary-title&gt;&lt;/titles&gt;&lt;periodical&gt;&lt;full-title&gt;Int. j. environ. res. public health (Online)&lt;/full-title&gt;&lt;/periodical&gt;&lt;volume&gt;17&lt;/volume&gt;&lt;number&gt;21&lt;/number&gt;&lt;dates&gt;&lt;year&gt;2020&lt;/year&gt;&lt;/dates&gt;&lt;urls&gt;&lt;/urls&gt;&lt;/record&gt;&lt;/Cite&gt;&lt;/EndNote&gt;</w:instrText>
            </w:r>
            <w:r>
              <w:rPr>
                <w:rFonts w:ascii="Calibri" w:hAnsi="Calibri" w:cs="Calibri"/>
                <w:noProof/>
                <w:sz w:val="22"/>
                <w:szCs w:val="22"/>
              </w:rPr>
              <w:fldChar w:fldCharType="separate"/>
            </w:r>
            <w:r>
              <w:rPr>
                <w:rFonts w:ascii="Calibri" w:hAnsi="Calibri" w:cs="Calibri"/>
                <w:noProof/>
                <w:sz w:val="22"/>
                <w:szCs w:val="22"/>
              </w:rPr>
              <w:t>(132)</w:t>
            </w:r>
            <w:r>
              <w:rPr>
                <w:rFonts w:ascii="Calibri" w:hAnsi="Calibri" w:cs="Calibri"/>
                <w:noProof/>
                <w:sz w:val="22"/>
                <w:szCs w:val="22"/>
              </w:rPr>
              <w:fldChar w:fldCharType="end"/>
            </w:r>
          </w:p>
        </w:tc>
        <w:tc>
          <w:tcPr>
            <w:tcW w:w="1595" w:type="dxa"/>
          </w:tcPr>
          <w:p w14:paraId="1A3FC360"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Hong Kong</w:t>
            </w:r>
          </w:p>
        </w:tc>
        <w:tc>
          <w:tcPr>
            <w:tcW w:w="1683" w:type="dxa"/>
          </w:tcPr>
          <w:p w14:paraId="1B36E9E8"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South Asian migrants</w:t>
            </w:r>
          </w:p>
        </w:tc>
        <w:tc>
          <w:tcPr>
            <w:tcW w:w="1687" w:type="dxa"/>
          </w:tcPr>
          <w:p w14:paraId="24B82D51"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Survey</w:t>
            </w:r>
          </w:p>
        </w:tc>
        <w:tc>
          <w:tcPr>
            <w:tcW w:w="1245" w:type="dxa"/>
          </w:tcPr>
          <w:p w14:paraId="48AF5391"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Peer-reviewed journal</w:t>
            </w:r>
          </w:p>
        </w:tc>
        <w:tc>
          <w:tcPr>
            <w:tcW w:w="1203" w:type="dxa"/>
          </w:tcPr>
          <w:p w14:paraId="0925C509"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Not stated</w:t>
            </w:r>
          </w:p>
        </w:tc>
        <w:tc>
          <w:tcPr>
            <w:tcW w:w="2406" w:type="dxa"/>
          </w:tcPr>
          <w:p w14:paraId="09049834"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High awareness of pandemic and self-efficacy</w:t>
            </w:r>
          </w:p>
        </w:tc>
        <w:tc>
          <w:tcPr>
            <w:tcW w:w="1314" w:type="dxa"/>
          </w:tcPr>
          <w:p w14:paraId="104FC3A2" w14:textId="627830DB" w:rsidR="007853E5" w:rsidRDefault="007853E5" w:rsidP="007853E5">
            <w:pPr>
              <w:spacing w:line="276" w:lineRule="auto"/>
              <w:jc w:val="both"/>
              <w:rPr>
                <w:rFonts w:ascii="Calibri" w:hAnsi="Calibri" w:cs="Calibri"/>
                <w:sz w:val="22"/>
                <w:szCs w:val="22"/>
              </w:rPr>
            </w:pPr>
            <w:r>
              <w:rPr>
                <w:rFonts w:ascii="Calibri" w:hAnsi="Calibri" w:cs="Calibri"/>
                <w:sz w:val="22"/>
                <w:szCs w:val="22"/>
              </w:rPr>
              <w:t>5/10 (50)</w:t>
            </w:r>
          </w:p>
        </w:tc>
      </w:tr>
      <w:tr w:rsidR="007853E5" w:rsidRPr="00CA7C74" w14:paraId="4BC0DB7A" w14:textId="77777777" w:rsidTr="005F5120">
        <w:tc>
          <w:tcPr>
            <w:tcW w:w="1795" w:type="dxa"/>
          </w:tcPr>
          <w:p w14:paraId="22DF5954" w14:textId="0973C0ED" w:rsidR="007853E5" w:rsidRDefault="007853E5" w:rsidP="007853E5">
            <w:pPr>
              <w:spacing w:line="276" w:lineRule="auto"/>
              <w:jc w:val="both"/>
              <w:rPr>
                <w:rFonts w:ascii="Calibri" w:hAnsi="Calibri" w:cs="Calibri"/>
                <w:noProof/>
                <w:sz w:val="22"/>
                <w:szCs w:val="22"/>
              </w:rPr>
            </w:pPr>
            <w:r>
              <w:rPr>
                <w:rFonts w:ascii="Calibri" w:hAnsi="Calibri" w:cs="Calibri"/>
                <w:noProof/>
                <w:sz w:val="22"/>
                <w:szCs w:val="22"/>
              </w:rPr>
              <w:t xml:space="preserve">Kong </w:t>
            </w:r>
            <w:r>
              <w:rPr>
                <w:rFonts w:ascii="Calibri" w:hAnsi="Calibri" w:cs="Calibri"/>
                <w:noProof/>
                <w:sz w:val="22"/>
                <w:szCs w:val="22"/>
              </w:rPr>
              <w:fldChar w:fldCharType="begin"/>
            </w:r>
            <w:r>
              <w:rPr>
                <w:rFonts w:ascii="Calibri" w:hAnsi="Calibri" w:cs="Calibri"/>
                <w:noProof/>
                <w:sz w:val="22"/>
                <w:szCs w:val="22"/>
              </w:rPr>
              <w:instrText xml:space="preserve"> ADDIN EN.CITE &lt;EndNote&gt;&lt;Cite&gt;&lt;Author&gt;Kong&lt;/Author&gt;&lt;Year&gt;2020&lt;/Year&gt;&lt;RecNum&gt;130&lt;/RecNum&gt;&lt;DisplayText&gt;(129)&lt;/DisplayText&gt;&lt;record&gt;&lt;rec-number&gt;130&lt;/rec-number&gt;&lt;foreign-keys&gt;&lt;key app="EN" db-id="fefwpvee9vtvahept9avatr20a5fd5trswv5" timestamp="1608034294"&gt;130&lt;/key&gt;&lt;/foreign-keys&gt;&lt;ref-type name="Journal Article"&gt;17&lt;/ref-type&gt;&lt;contributors&gt;&lt;authors&gt;&lt;author&gt;Kong, Y. J.&lt;/author&gt;&lt;author&gt;Shaver, L. G.&lt;/author&gt;&lt;author&gt;Shi, F. Y.&lt;/author&gt;&lt;author&gt;Yang, L. X.&lt;/author&gt;&lt;author&gt;Zhang, W. G.&lt;/author&gt;&lt;author&gt;Wei, X. L.&lt;/author&gt;&lt;author&gt;Wang, Yiran&lt;/author&gt;&lt;author&gt;Wang, P. P.&lt;/author&gt;&lt;/authors&gt;&lt;/contributors&gt;&lt;titles&gt;&lt;title&gt;Belief and Usage of Traditional Chinese Medicine as Preventative Measure against COVID-19 Infection During the Pandemic among Chinese Immigrants in Canada&lt;/title&gt;&lt;secondary-title&gt;Annals of Epidemiology&lt;/secondary-title&gt;&lt;/titles&gt;&lt;periodical&gt;&lt;full-title&gt;Annals of Epidemiology&lt;/full-title&gt;&lt;/periodical&gt;&lt;pages&gt;105&lt;/pages&gt;&lt;volume&gt;52&lt;/volume&gt;&lt;keywords&gt;&lt;keyword&gt;Medicine, Chinese Traditional&lt;/keyword&gt;&lt;keyword&gt;Preventive Medicine&lt;/keyword&gt;&lt;keyword&gt;Canada&lt;/keyword&gt;&lt;/keywords&gt;&lt;dates&gt;&lt;year&gt;2020&lt;/year&gt;&lt;pub-dates&gt;&lt;date&gt;2020-00&lt;/date&gt;&lt;/pub-dates&gt;&lt;/dates&gt;&lt;accession-num&gt;rayyan-109633795&lt;/accession-num&gt;&lt;urls&gt;&lt;related-urls&gt;&lt;url&gt;https://doi.org/10.1016/j.annepidem.2020.08.027&lt;/url&gt;&lt;/related-urls&gt;&lt;/urls&gt;&lt;custom1&gt;RAYYAN-INCLUSION: {&amp;quot;Cherie &amp;quot;=&amp;gt;&amp;quot;Included&amp;quot;} | RAYYAN-LABELS: 3,Canada,Migrants,*** MIGRANT ***&lt;/custom1&gt;&lt;/record&gt;&lt;/Cite&gt;&lt;/EndNote&gt;</w:instrText>
            </w:r>
            <w:r>
              <w:rPr>
                <w:rFonts w:ascii="Calibri" w:hAnsi="Calibri" w:cs="Calibri"/>
                <w:noProof/>
                <w:sz w:val="22"/>
                <w:szCs w:val="22"/>
              </w:rPr>
              <w:fldChar w:fldCharType="separate"/>
            </w:r>
            <w:r>
              <w:rPr>
                <w:rFonts w:ascii="Calibri" w:hAnsi="Calibri" w:cs="Calibri"/>
                <w:noProof/>
                <w:sz w:val="22"/>
                <w:szCs w:val="22"/>
              </w:rPr>
              <w:t>(129)</w:t>
            </w:r>
            <w:r>
              <w:rPr>
                <w:rFonts w:ascii="Calibri" w:hAnsi="Calibri" w:cs="Calibri"/>
                <w:noProof/>
                <w:sz w:val="22"/>
                <w:szCs w:val="22"/>
              </w:rPr>
              <w:fldChar w:fldCharType="end"/>
            </w:r>
          </w:p>
        </w:tc>
        <w:tc>
          <w:tcPr>
            <w:tcW w:w="1595" w:type="dxa"/>
          </w:tcPr>
          <w:p w14:paraId="6D72AF53"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Canada</w:t>
            </w:r>
          </w:p>
        </w:tc>
        <w:tc>
          <w:tcPr>
            <w:tcW w:w="1683" w:type="dxa"/>
          </w:tcPr>
          <w:p w14:paraId="63BCEBC0"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Chinese migrants</w:t>
            </w:r>
          </w:p>
        </w:tc>
        <w:tc>
          <w:tcPr>
            <w:tcW w:w="1687" w:type="dxa"/>
          </w:tcPr>
          <w:p w14:paraId="61AD1477"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Survey</w:t>
            </w:r>
          </w:p>
        </w:tc>
        <w:tc>
          <w:tcPr>
            <w:tcW w:w="1245" w:type="dxa"/>
          </w:tcPr>
          <w:p w14:paraId="47F712C4"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Peer-reviewed journal (abstract)</w:t>
            </w:r>
          </w:p>
        </w:tc>
        <w:tc>
          <w:tcPr>
            <w:tcW w:w="1203" w:type="dxa"/>
          </w:tcPr>
          <w:p w14:paraId="6C97B481"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April</w:t>
            </w:r>
          </w:p>
        </w:tc>
        <w:tc>
          <w:tcPr>
            <w:tcW w:w="2406" w:type="dxa"/>
          </w:tcPr>
          <w:p w14:paraId="12F4A7C3"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Healthcare seeking attitudes (Chinese medicine)</w:t>
            </w:r>
          </w:p>
        </w:tc>
        <w:tc>
          <w:tcPr>
            <w:tcW w:w="1314" w:type="dxa"/>
          </w:tcPr>
          <w:p w14:paraId="4ED490B9" w14:textId="48283A92" w:rsidR="007853E5" w:rsidRDefault="007853E5" w:rsidP="007853E5">
            <w:pPr>
              <w:spacing w:line="276" w:lineRule="auto"/>
              <w:jc w:val="both"/>
              <w:rPr>
                <w:rFonts w:ascii="Calibri" w:hAnsi="Calibri" w:cs="Calibri"/>
                <w:sz w:val="22"/>
                <w:szCs w:val="22"/>
              </w:rPr>
            </w:pPr>
            <w:r>
              <w:rPr>
                <w:rFonts w:ascii="Calibri" w:hAnsi="Calibri" w:cs="Calibri"/>
                <w:sz w:val="22"/>
                <w:szCs w:val="22"/>
              </w:rPr>
              <w:t>4/8 (50)</w:t>
            </w:r>
          </w:p>
        </w:tc>
      </w:tr>
      <w:tr w:rsidR="007853E5" w:rsidRPr="00CA7C74" w14:paraId="347B5F9D" w14:textId="77777777" w:rsidTr="005F5120">
        <w:tc>
          <w:tcPr>
            <w:tcW w:w="1795" w:type="dxa"/>
          </w:tcPr>
          <w:p w14:paraId="40B0C218" w14:textId="3FA955D3" w:rsidR="007853E5" w:rsidRDefault="007853E5" w:rsidP="007853E5">
            <w:pPr>
              <w:spacing w:line="276" w:lineRule="auto"/>
              <w:jc w:val="both"/>
              <w:rPr>
                <w:rFonts w:ascii="Calibri" w:hAnsi="Calibri" w:cs="Calibri"/>
                <w:noProof/>
                <w:sz w:val="22"/>
                <w:szCs w:val="22"/>
              </w:rPr>
            </w:pPr>
            <w:r>
              <w:rPr>
                <w:rFonts w:ascii="Calibri" w:hAnsi="Calibri" w:cs="Calibri"/>
                <w:noProof/>
                <w:sz w:val="22"/>
                <w:szCs w:val="22"/>
              </w:rPr>
              <w:t xml:space="preserve">Rizzolo </w:t>
            </w:r>
            <w:r>
              <w:rPr>
                <w:rFonts w:ascii="Calibri" w:hAnsi="Calibri" w:cs="Calibri"/>
                <w:noProof/>
                <w:sz w:val="22"/>
                <w:szCs w:val="22"/>
              </w:rPr>
              <w:fldChar w:fldCharType="begin"/>
            </w:r>
            <w:r>
              <w:rPr>
                <w:rFonts w:ascii="Calibri" w:hAnsi="Calibri" w:cs="Calibri"/>
                <w:noProof/>
                <w:sz w:val="22"/>
                <w:szCs w:val="22"/>
              </w:rPr>
              <w:instrText xml:space="preserve"> ADDIN EN.CITE &lt;EndNote&gt;&lt;Cite&gt;&lt;Author&gt;Rizzolo&lt;/Author&gt;&lt;Year&gt;2020&lt;/Year&gt;&lt;RecNum&gt;89&lt;/RecNum&gt;&lt;DisplayText&gt;(88)&lt;/DisplayText&gt;&lt;record&gt;&lt;rec-number&gt;89&lt;/rec-number&gt;&lt;foreign-keys&gt;&lt;key app="EN" db-id="fefwpvee9vtvahept9avatr20a5fd5trswv5" timestamp="1608034293"&gt;89&lt;/key&gt;&lt;/foreign-keys&gt;&lt;ref-type name="Journal Article"&gt;17&lt;/ref-type&gt;&lt;contributors&gt;&lt;authors&gt;&lt;author&gt;Rizzolo, Katherine&lt;/author&gt;&lt;author&gt;Novick, Tessa K.&lt;/author&gt;&lt;author&gt;Cervantes, Lilia&lt;/author&gt;&lt;/authors&gt;&lt;/contributors&gt;&lt;titles&gt;&lt;title&gt;Dialysis Care for Undocumented Immigrants With Kidney Failure in the COVID-19 Era: Public Health Implications and Policy Recommendations&lt;/title&gt;&lt;secondary-title&gt;Am J Kidney Dis&lt;/secondary-title&gt;&lt;/titles&gt;&lt;periodical&gt;&lt;full-title&gt;Am J Kidney Dis&lt;/full-title&gt;&lt;/periodical&gt;&lt;pages&gt;255-257&lt;/pages&gt;&lt;volume&gt;76&lt;/volume&gt;&lt;number&gt;2&lt;/number&gt;&lt;keywords&gt;&lt;keyword&gt;Betacoronavirus&lt;/keyword&gt;&lt;keyword&gt;Coronavirus Infections/therapy&lt;/keyword&gt;&lt;keyword&gt;Health Policy&lt;/keyword&gt;&lt;keyword&gt;Pneumonia, Viral/therapy&lt;/keyword&gt;&lt;keyword&gt;Public Health/standards&lt;/keyword&gt;&lt;keyword&gt;Renal Dialysis/standards&lt;/keyword&gt;&lt;keyword&gt;Undocumented Immigrants&lt;/keyword&gt;&lt;keyword&gt;Coronavirus Infections/epidemiology&lt;/keyword&gt;&lt;keyword&gt;Health Services Accessibility/standards&lt;/keyword&gt;&lt;keyword&gt;Humans&lt;/keyword&gt;&lt;keyword&gt;Pandemics&lt;/keyword&gt;&lt;keyword&gt;Pneumonia, Viral/epidemiology&lt;/keyword&gt;&lt;keyword&gt;Public Health/methods&lt;/keyword&gt;&lt;keyword&gt;Renal Dialysis/methods&lt;/keyword&gt;&lt;keyword&gt;Kidney&lt;/keyword&gt;&lt;keyword&gt;Renal Insufficiency&lt;/keyword&gt;&lt;/keywords&gt;&lt;dates&gt;&lt;year&gt;2020&lt;/year&gt;&lt;pub-dates&gt;&lt;date&gt;2020-05&lt;/date&gt;&lt;/pub-dates&gt;&lt;/dates&gt;&lt;accession-num&gt;rayyan-109634367&lt;/accession-num&gt;&lt;urls&gt;&lt;related-urls&gt;&lt;url&gt;https://dx.doi.org/10.1053/j.ajkd.2020.05.001&lt;/url&gt;&lt;/related-urls&gt;&lt;/urls&gt;&lt;custom1&gt;RAYYAN-INCLUSION: {&amp;quot;Cherie &amp;quot;=&amp;gt;&amp;quot;Included&amp;quot;} | RAYYAN-LABELS: 6,US,Migrants,kidney failure,*** MIGRANT ***&lt;/custom1&gt;&lt;language&gt;en&lt;/language&gt;&lt;/record&gt;&lt;/Cite&gt;&lt;/EndNote&gt;</w:instrText>
            </w:r>
            <w:r>
              <w:rPr>
                <w:rFonts w:ascii="Calibri" w:hAnsi="Calibri" w:cs="Calibri"/>
                <w:noProof/>
                <w:sz w:val="22"/>
                <w:szCs w:val="22"/>
              </w:rPr>
              <w:fldChar w:fldCharType="separate"/>
            </w:r>
            <w:r>
              <w:rPr>
                <w:rFonts w:ascii="Calibri" w:hAnsi="Calibri" w:cs="Calibri"/>
                <w:noProof/>
                <w:sz w:val="22"/>
                <w:szCs w:val="22"/>
              </w:rPr>
              <w:t>(88)</w:t>
            </w:r>
            <w:r>
              <w:rPr>
                <w:rFonts w:ascii="Calibri" w:hAnsi="Calibri" w:cs="Calibri"/>
                <w:noProof/>
                <w:sz w:val="22"/>
                <w:szCs w:val="22"/>
              </w:rPr>
              <w:fldChar w:fldCharType="end"/>
            </w:r>
          </w:p>
        </w:tc>
        <w:tc>
          <w:tcPr>
            <w:tcW w:w="1595" w:type="dxa"/>
          </w:tcPr>
          <w:p w14:paraId="5812E656"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USA</w:t>
            </w:r>
          </w:p>
        </w:tc>
        <w:tc>
          <w:tcPr>
            <w:tcW w:w="1683" w:type="dxa"/>
          </w:tcPr>
          <w:p w14:paraId="681B665A"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Undocumented migrants</w:t>
            </w:r>
          </w:p>
        </w:tc>
        <w:tc>
          <w:tcPr>
            <w:tcW w:w="1687" w:type="dxa"/>
          </w:tcPr>
          <w:p w14:paraId="7E328739"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Editorial</w:t>
            </w:r>
          </w:p>
        </w:tc>
        <w:tc>
          <w:tcPr>
            <w:tcW w:w="1245" w:type="dxa"/>
          </w:tcPr>
          <w:p w14:paraId="737A9190"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Peer-reviewed journal</w:t>
            </w:r>
          </w:p>
        </w:tc>
        <w:tc>
          <w:tcPr>
            <w:tcW w:w="1203" w:type="dxa"/>
          </w:tcPr>
          <w:p w14:paraId="402F24E4"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c>
          <w:tcPr>
            <w:tcW w:w="2406" w:type="dxa"/>
          </w:tcPr>
          <w:p w14:paraId="6BA7281A"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Co-morbidities (kidney failure, emergency-only haemodialysis)</w:t>
            </w:r>
          </w:p>
        </w:tc>
        <w:tc>
          <w:tcPr>
            <w:tcW w:w="1314" w:type="dxa"/>
          </w:tcPr>
          <w:p w14:paraId="06BA4F28"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r>
      <w:tr w:rsidR="007853E5" w:rsidRPr="00CA7C74" w14:paraId="02311495" w14:textId="77777777" w:rsidTr="005F5120">
        <w:tc>
          <w:tcPr>
            <w:tcW w:w="1795" w:type="dxa"/>
          </w:tcPr>
          <w:p w14:paraId="7C0FD8B5" w14:textId="762E4426" w:rsidR="007853E5" w:rsidRDefault="007853E5" w:rsidP="007853E5">
            <w:pPr>
              <w:spacing w:line="276" w:lineRule="auto"/>
              <w:jc w:val="both"/>
              <w:rPr>
                <w:rFonts w:ascii="Calibri" w:hAnsi="Calibri" w:cs="Calibri"/>
                <w:noProof/>
                <w:sz w:val="22"/>
                <w:szCs w:val="22"/>
              </w:rPr>
            </w:pPr>
            <w:r>
              <w:rPr>
                <w:rFonts w:ascii="Calibri" w:hAnsi="Calibri" w:cs="Calibri"/>
                <w:noProof/>
                <w:sz w:val="22"/>
                <w:szCs w:val="22"/>
              </w:rPr>
              <w:t xml:space="preserve">Orcutt </w:t>
            </w:r>
            <w:r>
              <w:rPr>
                <w:rFonts w:ascii="Calibri" w:hAnsi="Calibri" w:cs="Calibri"/>
                <w:noProof/>
                <w:sz w:val="22"/>
                <w:szCs w:val="22"/>
              </w:rPr>
              <w:fldChar w:fldCharType="begin"/>
            </w:r>
            <w:r>
              <w:rPr>
                <w:rFonts w:ascii="Calibri" w:hAnsi="Calibri" w:cs="Calibri"/>
                <w:noProof/>
                <w:sz w:val="22"/>
                <w:szCs w:val="22"/>
              </w:rPr>
              <w:instrText xml:space="preserve"> ADDIN EN.CITE &lt;EndNote&gt;&lt;Cite&gt;&lt;Author&gt;Orcutt&lt;/Author&gt;&lt;Year&gt;2020&lt;/Year&gt;&lt;RecNum&gt;98&lt;/RecNum&gt;&lt;DisplayText&gt;(97)&lt;/DisplayText&gt;&lt;record&gt;&lt;rec-number&gt;98&lt;/rec-number&gt;&lt;foreign-keys&gt;&lt;key app="EN" db-id="fefwpvee9vtvahept9avatr20a5fd5trswv5" timestamp="1608034293"&gt;98&lt;/key&gt;&lt;/foreign-keys&gt;&lt;ref-type name="Journal Article"&gt;17&lt;/ref-type&gt;&lt;contributors&gt;&lt;authors&gt;&lt;author&gt;Orcutt, Miriam&lt;/author&gt;&lt;author&gt;Patel, Parth&lt;/author&gt;&lt;author&gt;Burns, Rachel&lt;/author&gt;&lt;author&gt;Hiam, Lucinda&lt;/author&gt;&lt;author&gt;Aldridge, Rob&lt;/author&gt;&lt;author&gt;Devakumar, Delan&lt;/author&gt;&lt;author&gt;Kumar, Bernadette&lt;/author&gt;&lt;author&gt;Spiegel, Paul&lt;/author&gt;&lt;author&gt;Abubakar, Ibrahim&lt;/author&gt;&lt;/authors&gt;&lt;/contributors&gt;&lt;titles&gt;&lt;title&gt;Global call to action for inclusion of migrants and refugees in the COVID-19 response&lt;/title&gt;&lt;secondary-title&gt;Lancet&lt;/secondary-title&gt;&lt;/titles&gt;&lt;periodical&gt;&lt;full-title&gt;Lancet&lt;/full-title&gt;&lt;/periodical&gt;&lt;pages&gt;1482-1483&lt;/pages&gt;&lt;volume&gt;395&lt;/volume&gt;&lt;number&gt;10235&lt;/number&gt;&lt;keywords&gt;&lt;keyword&gt;Pneumonia, Viral&lt;/keyword&gt;&lt;keyword&gt;Refugees&lt;/keyword&gt;&lt;keyword&gt;Transients and Migrants&lt;/keyword&gt;&lt;keyword&gt;Betacoronavirus&lt;/keyword&gt;&lt;keyword&gt;Coronavirus Infections&lt;/keyword&gt;&lt;keyword&gt;Humans&lt;/keyword&gt;&lt;keyword&gt;Pandemics&lt;/keyword&gt;&lt;/keywords&gt;&lt;dates&gt;&lt;year&gt;2020&lt;/year&gt;&lt;pub-dates&gt;&lt;date&gt;2020-04&lt;/date&gt;&lt;/pub-dates&gt;&lt;/dates&gt;&lt;accession-num&gt;rayyan-109634702&lt;/accession-num&gt;&lt;urls&gt;&lt;related-urls&gt;&lt;url&gt;https://dx.doi.org/10.1016/S0140-6736(20)30971-5&lt;/url&gt;&lt;/related-urls&gt;&lt;/urls&gt;&lt;custom1&gt;RAYYAN-INCLUSION: {&amp;quot;shargrea&amp;quot;=&amp;gt;&amp;quot;Included&amp;quot;, &amp;quot;Cherie &amp;quot;=&amp;gt;&amp;quot;Included&amp;quot;} | RAYYAN-LABELS: Migrant,*** MIGRANT ***&lt;/custom1&gt;&lt;language&gt;en&lt;/language&gt;&lt;/record&gt;&lt;/Cite&gt;&lt;/EndNote&gt;</w:instrText>
            </w:r>
            <w:r>
              <w:rPr>
                <w:rFonts w:ascii="Calibri" w:hAnsi="Calibri" w:cs="Calibri"/>
                <w:noProof/>
                <w:sz w:val="22"/>
                <w:szCs w:val="22"/>
              </w:rPr>
              <w:fldChar w:fldCharType="separate"/>
            </w:r>
            <w:r>
              <w:rPr>
                <w:rFonts w:ascii="Calibri" w:hAnsi="Calibri" w:cs="Calibri"/>
                <w:noProof/>
                <w:sz w:val="22"/>
                <w:szCs w:val="22"/>
              </w:rPr>
              <w:t>(97)</w:t>
            </w:r>
            <w:r>
              <w:rPr>
                <w:rFonts w:ascii="Calibri" w:hAnsi="Calibri" w:cs="Calibri"/>
                <w:noProof/>
                <w:sz w:val="22"/>
                <w:szCs w:val="22"/>
              </w:rPr>
              <w:fldChar w:fldCharType="end"/>
            </w:r>
          </w:p>
        </w:tc>
        <w:tc>
          <w:tcPr>
            <w:tcW w:w="1595" w:type="dxa"/>
          </w:tcPr>
          <w:p w14:paraId="06F98D52"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Global</w:t>
            </w:r>
          </w:p>
        </w:tc>
        <w:tc>
          <w:tcPr>
            <w:tcW w:w="1683" w:type="dxa"/>
          </w:tcPr>
          <w:p w14:paraId="2EAF361E"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Migrants and refugees</w:t>
            </w:r>
          </w:p>
        </w:tc>
        <w:tc>
          <w:tcPr>
            <w:tcW w:w="1687" w:type="dxa"/>
          </w:tcPr>
          <w:p w14:paraId="12BBE0A3"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Commentary</w:t>
            </w:r>
          </w:p>
        </w:tc>
        <w:tc>
          <w:tcPr>
            <w:tcW w:w="1245" w:type="dxa"/>
          </w:tcPr>
          <w:p w14:paraId="4CA5887C"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Peer-reviewed journal</w:t>
            </w:r>
          </w:p>
        </w:tc>
        <w:tc>
          <w:tcPr>
            <w:tcW w:w="1203" w:type="dxa"/>
          </w:tcPr>
          <w:p w14:paraId="0571CA87"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c>
          <w:tcPr>
            <w:tcW w:w="2406" w:type="dxa"/>
          </w:tcPr>
          <w:p w14:paraId="79734979"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Socio-economic determinants; barriers to healthcare; conditions in camps</w:t>
            </w:r>
          </w:p>
        </w:tc>
        <w:tc>
          <w:tcPr>
            <w:tcW w:w="1314" w:type="dxa"/>
          </w:tcPr>
          <w:p w14:paraId="56D69C25"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r>
      <w:tr w:rsidR="007853E5" w:rsidRPr="00CA7C74" w14:paraId="6218192B" w14:textId="77777777" w:rsidTr="005F5120">
        <w:tc>
          <w:tcPr>
            <w:tcW w:w="1795" w:type="dxa"/>
          </w:tcPr>
          <w:p w14:paraId="2FEF4324" w14:textId="346DCEDA" w:rsidR="007853E5" w:rsidRDefault="007853E5" w:rsidP="007853E5">
            <w:pPr>
              <w:spacing w:line="276" w:lineRule="auto"/>
              <w:jc w:val="both"/>
              <w:rPr>
                <w:rFonts w:ascii="Calibri" w:hAnsi="Calibri" w:cs="Calibri"/>
                <w:noProof/>
                <w:sz w:val="22"/>
                <w:szCs w:val="22"/>
              </w:rPr>
            </w:pPr>
            <w:r>
              <w:rPr>
                <w:rFonts w:ascii="Calibri" w:hAnsi="Calibri" w:cs="Calibri"/>
                <w:noProof/>
                <w:sz w:val="22"/>
                <w:szCs w:val="22"/>
              </w:rPr>
              <w:lastRenderedPageBreak/>
              <w:t xml:space="preserve">Carruthers </w:t>
            </w:r>
            <w:r>
              <w:rPr>
                <w:rFonts w:ascii="Calibri" w:hAnsi="Calibri" w:cs="Calibri"/>
                <w:noProof/>
                <w:sz w:val="22"/>
                <w:szCs w:val="22"/>
              </w:rPr>
              <w:fldChar w:fldCharType="begin"/>
            </w:r>
            <w:r>
              <w:rPr>
                <w:rFonts w:ascii="Calibri" w:hAnsi="Calibri" w:cs="Calibri"/>
                <w:noProof/>
                <w:sz w:val="22"/>
                <w:szCs w:val="22"/>
              </w:rPr>
              <w:instrText xml:space="preserve"> ADDIN EN.CITE &lt;EndNote&gt;&lt;Cite&gt;&lt;Author&gt;Carruthers&lt;/Author&gt;&lt;Year&gt;2020&lt;/Year&gt;&lt;RecNum&gt;142&lt;/RecNum&gt;&lt;DisplayText&gt;(141)&lt;/DisplayText&gt;&lt;record&gt;&lt;rec-number&gt;142&lt;/rec-number&gt;&lt;foreign-keys&gt;&lt;key app="EN" db-id="fefwpvee9vtvahept9avatr20a5fd5trswv5" timestamp="1608034295"&gt;142&lt;/key&gt;&lt;/foreign-keys&gt;&lt;ref-type name="Journal Article"&gt;17&lt;/ref-type&gt;&lt;contributors&gt;&lt;authors&gt;&lt;author&gt;Elspeth Carruthers &lt;/author&gt;&lt;author&gt;Apostolos Veizis &lt;/author&gt;&lt;author&gt;Elias Kondilis &lt;/author&gt;&lt;author&gt;Sophie McCann &lt;/author&gt;&lt;/authors&gt;&lt;/contributors&gt;&lt;titles&gt;&lt;title&gt;SITUATIONAL BRIEF: ASYLUM SEEKERS AND REFUGEES IN GREECE DURING COVID-19&lt;/title&gt;&lt;/titles&gt;&lt;dates&gt;&lt;year&gt;2020&lt;/year&gt;&lt;/dates&gt;&lt;urls&gt;&lt;/urls&gt;&lt;/record&gt;&lt;/Cite&gt;&lt;/EndNote&gt;</w:instrText>
            </w:r>
            <w:r>
              <w:rPr>
                <w:rFonts w:ascii="Calibri" w:hAnsi="Calibri" w:cs="Calibri"/>
                <w:noProof/>
                <w:sz w:val="22"/>
                <w:szCs w:val="22"/>
              </w:rPr>
              <w:fldChar w:fldCharType="separate"/>
            </w:r>
            <w:r>
              <w:rPr>
                <w:rFonts w:ascii="Calibri" w:hAnsi="Calibri" w:cs="Calibri"/>
                <w:noProof/>
                <w:sz w:val="22"/>
                <w:szCs w:val="22"/>
              </w:rPr>
              <w:t>(141)</w:t>
            </w:r>
            <w:r>
              <w:rPr>
                <w:rFonts w:ascii="Calibri" w:hAnsi="Calibri" w:cs="Calibri"/>
                <w:noProof/>
                <w:sz w:val="22"/>
                <w:szCs w:val="22"/>
              </w:rPr>
              <w:fldChar w:fldCharType="end"/>
            </w:r>
          </w:p>
        </w:tc>
        <w:tc>
          <w:tcPr>
            <w:tcW w:w="1595" w:type="dxa"/>
          </w:tcPr>
          <w:p w14:paraId="08EF799A"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Greece</w:t>
            </w:r>
          </w:p>
        </w:tc>
        <w:tc>
          <w:tcPr>
            <w:tcW w:w="1683" w:type="dxa"/>
          </w:tcPr>
          <w:p w14:paraId="6618B1EE"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Refugees and asylum seekers</w:t>
            </w:r>
          </w:p>
        </w:tc>
        <w:tc>
          <w:tcPr>
            <w:tcW w:w="1687" w:type="dxa"/>
          </w:tcPr>
          <w:p w14:paraId="5C6EDF03"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Policy brief</w:t>
            </w:r>
          </w:p>
        </w:tc>
        <w:tc>
          <w:tcPr>
            <w:tcW w:w="1245" w:type="dxa"/>
          </w:tcPr>
          <w:p w14:paraId="246E50FB"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Grey</w:t>
            </w:r>
          </w:p>
        </w:tc>
        <w:tc>
          <w:tcPr>
            <w:tcW w:w="1203" w:type="dxa"/>
          </w:tcPr>
          <w:p w14:paraId="37256D53"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c>
          <w:tcPr>
            <w:tcW w:w="2406" w:type="dxa"/>
          </w:tcPr>
          <w:p w14:paraId="31DFCF36"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Conditions in camps (overcrowding, sanitation, healthcare); healthcare access (immigration status)</w:t>
            </w:r>
          </w:p>
        </w:tc>
        <w:tc>
          <w:tcPr>
            <w:tcW w:w="1314" w:type="dxa"/>
          </w:tcPr>
          <w:p w14:paraId="721D1E16"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r>
      <w:tr w:rsidR="007853E5" w:rsidRPr="00CA7C74" w14:paraId="3E3C54D7" w14:textId="77777777" w:rsidTr="005F5120">
        <w:tc>
          <w:tcPr>
            <w:tcW w:w="1795" w:type="dxa"/>
          </w:tcPr>
          <w:p w14:paraId="518A651B" w14:textId="0BB6AC84" w:rsidR="007853E5" w:rsidRDefault="007853E5" w:rsidP="007853E5">
            <w:pPr>
              <w:spacing w:line="276" w:lineRule="auto"/>
              <w:jc w:val="both"/>
              <w:rPr>
                <w:rFonts w:ascii="Calibri" w:hAnsi="Calibri" w:cs="Calibri"/>
                <w:noProof/>
                <w:sz w:val="22"/>
                <w:szCs w:val="22"/>
              </w:rPr>
            </w:pPr>
            <w:r>
              <w:rPr>
                <w:rFonts w:ascii="Calibri" w:hAnsi="Calibri" w:cs="Calibri"/>
                <w:noProof/>
                <w:sz w:val="22"/>
                <w:szCs w:val="22"/>
              </w:rPr>
              <w:t xml:space="preserve">Carruthers </w:t>
            </w:r>
            <w:r>
              <w:rPr>
                <w:rFonts w:ascii="Calibri" w:hAnsi="Calibri" w:cs="Calibri"/>
                <w:noProof/>
                <w:sz w:val="22"/>
                <w:szCs w:val="22"/>
              </w:rPr>
              <w:fldChar w:fldCharType="begin"/>
            </w:r>
            <w:r>
              <w:rPr>
                <w:rFonts w:ascii="Calibri" w:hAnsi="Calibri" w:cs="Calibri"/>
                <w:noProof/>
                <w:sz w:val="22"/>
                <w:szCs w:val="22"/>
              </w:rPr>
              <w:instrText xml:space="preserve"> ADDIN EN.CITE &lt;EndNote&gt;&lt;Cite&gt;&lt;Author&gt;Carruthers&lt;/Author&gt;&lt;Year&gt;2020&lt;/Year&gt;&lt;RecNum&gt;143&lt;/RecNum&gt;&lt;DisplayText&gt;(142)&lt;/DisplayText&gt;&lt;record&gt;&lt;rec-number&gt;143&lt;/rec-number&gt;&lt;foreign-keys&gt;&lt;key app="EN" db-id="fefwpvee9vtvahept9avatr20a5fd5trswv5" timestamp="1608034295"&gt;143&lt;/key&gt;&lt;/foreign-keys&gt;&lt;ref-type name="Journal Article"&gt;17&lt;/ref-type&gt;&lt;contributors&gt;&lt;authors&gt;&lt;author&gt;Elspeth Carruthers &lt;/author&gt;&lt;author&gt;Apostolos Veizis &lt;/author&gt;&lt;author&gt;Elias Kondilis &lt;/author&gt;&lt;author&gt;Sophie McCann &lt;/author&gt;&lt;/authors&gt;&lt;/contributors&gt;&lt;titles&gt;&lt;title&gt;SITUATIONAL BRIEF: ASYLUM SEEKERS AND REFUGEES IN GREECE DURING COVID-19 (update)&lt;/title&gt;&lt;/titles&gt;&lt;dates&gt;&lt;year&gt;2020&lt;/year&gt;&lt;/dates&gt;&lt;urls&gt;&lt;/urls&gt;&lt;/record&gt;&lt;/Cite&gt;&lt;/EndNote&gt;</w:instrText>
            </w:r>
            <w:r>
              <w:rPr>
                <w:rFonts w:ascii="Calibri" w:hAnsi="Calibri" w:cs="Calibri"/>
                <w:noProof/>
                <w:sz w:val="22"/>
                <w:szCs w:val="22"/>
              </w:rPr>
              <w:fldChar w:fldCharType="separate"/>
            </w:r>
            <w:r>
              <w:rPr>
                <w:rFonts w:ascii="Calibri" w:hAnsi="Calibri" w:cs="Calibri"/>
                <w:noProof/>
                <w:sz w:val="22"/>
                <w:szCs w:val="22"/>
              </w:rPr>
              <w:t>(142)</w:t>
            </w:r>
            <w:r>
              <w:rPr>
                <w:rFonts w:ascii="Calibri" w:hAnsi="Calibri" w:cs="Calibri"/>
                <w:noProof/>
                <w:sz w:val="22"/>
                <w:szCs w:val="22"/>
              </w:rPr>
              <w:fldChar w:fldCharType="end"/>
            </w:r>
          </w:p>
        </w:tc>
        <w:tc>
          <w:tcPr>
            <w:tcW w:w="1595" w:type="dxa"/>
          </w:tcPr>
          <w:p w14:paraId="45559885"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Greece</w:t>
            </w:r>
          </w:p>
        </w:tc>
        <w:tc>
          <w:tcPr>
            <w:tcW w:w="1683" w:type="dxa"/>
          </w:tcPr>
          <w:p w14:paraId="7FC90CBD"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Refugees and asylum seekers</w:t>
            </w:r>
          </w:p>
        </w:tc>
        <w:tc>
          <w:tcPr>
            <w:tcW w:w="1687" w:type="dxa"/>
          </w:tcPr>
          <w:p w14:paraId="5EFABA7A"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Policy brief</w:t>
            </w:r>
          </w:p>
        </w:tc>
        <w:tc>
          <w:tcPr>
            <w:tcW w:w="1245" w:type="dxa"/>
          </w:tcPr>
          <w:p w14:paraId="53D0B20F"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Grey</w:t>
            </w:r>
          </w:p>
        </w:tc>
        <w:tc>
          <w:tcPr>
            <w:tcW w:w="1203" w:type="dxa"/>
          </w:tcPr>
          <w:p w14:paraId="084BDE31"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c>
          <w:tcPr>
            <w:tcW w:w="2406" w:type="dxa"/>
          </w:tcPr>
          <w:p w14:paraId="6197B120"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Conditions in camps (overcrowding, sanitation, healthcare); healthcare access (immigration status, cultural, language)</w:t>
            </w:r>
          </w:p>
        </w:tc>
        <w:tc>
          <w:tcPr>
            <w:tcW w:w="1314" w:type="dxa"/>
          </w:tcPr>
          <w:p w14:paraId="137302BA"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r>
      <w:tr w:rsidR="007853E5" w:rsidRPr="00CA7C74" w14:paraId="351E24FB" w14:textId="77777777" w:rsidTr="005F5120">
        <w:tc>
          <w:tcPr>
            <w:tcW w:w="1795" w:type="dxa"/>
          </w:tcPr>
          <w:p w14:paraId="2B8F8995" w14:textId="70E713B5" w:rsidR="007853E5" w:rsidRDefault="007853E5" w:rsidP="007853E5">
            <w:pPr>
              <w:spacing w:line="276" w:lineRule="auto"/>
              <w:jc w:val="both"/>
              <w:rPr>
                <w:rFonts w:ascii="Calibri" w:hAnsi="Calibri" w:cs="Calibri"/>
                <w:noProof/>
                <w:sz w:val="22"/>
                <w:szCs w:val="22"/>
              </w:rPr>
            </w:pPr>
            <w:r>
              <w:rPr>
                <w:rFonts w:ascii="Calibri" w:hAnsi="Calibri" w:cs="Calibri"/>
                <w:noProof/>
                <w:sz w:val="22"/>
                <w:szCs w:val="22"/>
              </w:rPr>
              <w:t xml:space="preserve">Guadagno </w:t>
            </w:r>
            <w:r>
              <w:rPr>
                <w:rFonts w:ascii="Calibri" w:hAnsi="Calibri" w:cs="Calibri"/>
                <w:noProof/>
                <w:sz w:val="22"/>
                <w:szCs w:val="22"/>
              </w:rPr>
              <w:fldChar w:fldCharType="begin"/>
            </w:r>
            <w:r>
              <w:rPr>
                <w:rFonts w:ascii="Calibri" w:hAnsi="Calibri" w:cs="Calibri"/>
                <w:noProof/>
                <w:sz w:val="22"/>
                <w:szCs w:val="22"/>
              </w:rPr>
              <w:instrText xml:space="preserve"> ADDIN EN.CITE &lt;EndNote&gt;&lt;Cite&gt;&lt;Author&gt;Guadagno&lt;/Author&gt;&lt;Year&gt;2020&lt;/Year&gt;&lt;RecNum&gt;8&lt;/RecNum&gt;&lt;DisplayText&gt;(8)&lt;/DisplayText&gt;&lt;record&gt;&lt;rec-number&gt;8&lt;/rec-number&gt;&lt;foreign-keys&gt;&lt;key app="EN" db-id="fefwpvee9vtvahept9avatr20a5fd5trswv5" timestamp="1608034290"&gt;8&lt;/key&gt;&lt;/foreign-keys&gt;&lt;ref-type name="Report"&gt;27&lt;/ref-type&gt;&lt;contributors&gt;&lt;authors&gt;&lt;author&gt;Lorenzo Guadagno&lt;/author&gt;&lt;/authors&gt;&lt;/contributors&gt;&lt;titles&gt;&lt;title&gt;Migrants and the COVID-19 pandemic: An initial analysis&lt;/title&gt;&lt;/titles&gt;&lt;dates&gt;&lt;year&gt;2020&lt;/year&gt;&lt;/dates&gt;&lt;publisher&gt;IOM&lt;/publisher&gt;&lt;urls&gt;&lt;/urls&gt;&lt;/record&gt;&lt;/Cite&gt;&lt;/EndNote&gt;</w:instrText>
            </w:r>
            <w:r>
              <w:rPr>
                <w:rFonts w:ascii="Calibri" w:hAnsi="Calibri" w:cs="Calibri"/>
                <w:noProof/>
                <w:sz w:val="22"/>
                <w:szCs w:val="22"/>
              </w:rPr>
              <w:fldChar w:fldCharType="separate"/>
            </w:r>
            <w:r>
              <w:rPr>
                <w:rFonts w:ascii="Calibri" w:hAnsi="Calibri" w:cs="Calibri"/>
                <w:noProof/>
                <w:sz w:val="22"/>
                <w:szCs w:val="22"/>
              </w:rPr>
              <w:t>(8)</w:t>
            </w:r>
            <w:r>
              <w:rPr>
                <w:rFonts w:ascii="Calibri" w:hAnsi="Calibri" w:cs="Calibri"/>
                <w:noProof/>
                <w:sz w:val="22"/>
                <w:szCs w:val="22"/>
              </w:rPr>
              <w:fldChar w:fldCharType="end"/>
            </w:r>
          </w:p>
        </w:tc>
        <w:tc>
          <w:tcPr>
            <w:tcW w:w="1595" w:type="dxa"/>
          </w:tcPr>
          <w:p w14:paraId="3C9DEBED"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Global</w:t>
            </w:r>
          </w:p>
        </w:tc>
        <w:tc>
          <w:tcPr>
            <w:tcW w:w="1683" w:type="dxa"/>
          </w:tcPr>
          <w:p w14:paraId="1170B1ED"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Migrants</w:t>
            </w:r>
          </w:p>
        </w:tc>
        <w:tc>
          <w:tcPr>
            <w:tcW w:w="1687" w:type="dxa"/>
          </w:tcPr>
          <w:p w14:paraId="2B6687DF"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Report</w:t>
            </w:r>
          </w:p>
        </w:tc>
        <w:tc>
          <w:tcPr>
            <w:tcW w:w="1245" w:type="dxa"/>
          </w:tcPr>
          <w:p w14:paraId="17774763"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Grey</w:t>
            </w:r>
          </w:p>
        </w:tc>
        <w:tc>
          <w:tcPr>
            <w:tcW w:w="1203" w:type="dxa"/>
          </w:tcPr>
          <w:p w14:paraId="55FA5E7B"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c>
          <w:tcPr>
            <w:tcW w:w="2406" w:type="dxa"/>
          </w:tcPr>
          <w:p w14:paraId="01077366"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Occupational risk (frontline, job security); healthcare access (immigration status, cultural); overcrowding; conditions in camps and detention centres</w:t>
            </w:r>
          </w:p>
        </w:tc>
        <w:tc>
          <w:tcPr>
            <w:tcW w:w="1314" w:type="dxa"/>
          </w:tcPr>
          <w:p w14:paraId="15E2B3F3"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r>
      <w:tr w:rsidR="007853E5" w:rsidRPr="00CA7C74" w14:paraId="755DD5CC" w14:textId="77777777" w:rsidTr="005F5120">
        <w:tc>
          <w:tcPr>
            <w:tcW w:w="1795" w:type="dxa"/>
          </w:tcPr>
          <w:p w14:paraId="607D7CE6" w14:textId="19055EB2" w:rsidR="007853E5" w:rsidRDefault="007853E5" w:rsidP="007853E5">
            <w:pPr>
              <w:spacing w:line="276" w:lineRule="auto"/>
              <w:jc w:val="both"/>
              <w:rPr>
                <w:rFonts w:ascii="Calibri" w:hAnsi="Calibri" w:cs="Calibri"/>
                <w:noProof/>
                <w:sz w:val="22"/>
                <w:szCs w:val="22"/>
              </w:rPr>
            </w:pPr>
            <w:r w:rsidRPr="009C1DD1">
              <w:rPr>
                <w:rFonts w:ascii="Calibri" w:hAnsi="Calibri" w:cs="Calibri"/>
                <w:noProof/>
                <w:sz w:val="22"/>
                <w:szCs w:val="22"/>
              </w:rPr>
              <w:t>Borjas</w:t>
            </w:r>
            <w:r>
              <w:rPr>
                <w:rFonts w:ascii="Calibri" w:hAnsi="Calibri" w:cs="Calibri"/>
                <w:noProof/>
                <w:sz w:val="22"/>
                <w:szCs w:val="22"/>
              </w:rPr>
              <w:t xml:space="preserve"> </w:t>
            </w:r>
            <w:r>
              <w:rPr>
                <w:rFonts w:ascii="Calibri" w:hAnsi="Calibri" w:cs="Calibri"/>
                <w:noProof/>
                <w:sz w:val="22"/>
                <w:szCs w:val="22"/>
              </w:rPr>
              <w:fldChar w:fldCharType="begin"/>
            </w:r>
            <w:r>
              <w:rPr>
                <w:rFonts w:ascii="Calibri" w:hAnsi="Calibri" w:cs="Calibri"/>
                <w:noProof/>
                <w:sz w:val="22"/>
                <w:szCs w:val="22"/>
              </w:rPr>
              <w:instrText xml:space="preserve"> ADDIN EN.CITE &lt;EndNote&gt;&lt;Cite&gt;&lt;Author&gt;Borjas&lt;/Author&gt;&lt;Year&gt;2020&lt;/Year&gt;&lt;RecNum&gt;76&lt;/RecNum&gt;&lt;DisplayText&gt;(75)&lt;/DisplayText&gt;&lt;record&gt;&lt;rec-number&gt;76&lt;/rec-number&gt;&lt;foreign-keys&gt;&lt;key app="EN" db-id="fefwpvee9vtvahept9avatr20a5fd5trswv5" timestamp="1608034292"&gt;76&lt;/key&gt;&lt;/foreign-keys&gt;&lt;ref-type name="Report"&gt;27&lt;/ref-type&gt;&lt;contributors&gt;&lt;authors&gt;&lt;author&gt;Borjas, George J.&lt;/author&gt;&lt;author&gt;Cassidy, Hugh&lt;/author&gt;&lt;/authors&gt;&lt;/contributors&gt;&lt;titles&gt;&lt;title&gt;The Adverse Effect of the Covid-19 Labor Market Shock on Immigrant Employment&lt;/title&gt;&lt;/titles&gt;&lt;keywords&gt;&lt;keyword&gt;Emigrants and Immigrants&lt;/keyword&gt;&lt;/keywords&gt;&lt;dates&gt;&lt;year&gt;2020&lt;/year&gt;&lt;/dates&gt;&lt;publisher&gt;IZA Institute of Labor Economics&lt;/publisher&gt;&lt;accession-num&gt;rayyan-109633688&lt;/accession-num&gt;&lt;urls&gt;&lt;related-urls&gt;&lt;url&gt;https://search.bvsalud.org/global-literature-on-novel-coronavirus-2019-ncov/resource/en/ppcovidwho-1149&lt;/url&gt;&lt;/related-urls&gt;&lt;/urls&gt;&lt;custom1&gt;RAYYAN-INCLUSION: {&amp;quot;Cherie &amp;quot;=&amp;gt;&amp;quot;Included&amp;quot;} | RAYYAN-LABELS: US,Migrant,*** MIGRANT ***&lt;/custom1&gt;&lt;/record&gt;&lt;/Cite&gt;&lt;/EndNote&gt;</w:instrText>
            </w:r>
            <w:r>
              <w:rPr>
                <w:rFonts w:ascii="Calibri" w:hAnsi="Calibri" w:cs="Calibri"/>
                <w:noProof/>
                <w:sz w:val="22"/>
                <w:szCs w:val="22"/>
              </w:rPr>
              <w:fldChar w:fldCharType="separate"/>
            </w:r>
            <w:r>
              <w:rPr>
                <w:rFonts w:ascii="Calibri" w:hAnsi="Calibri" w:cs="Calibri"/>
                <w:noProof/>
                <w:sz w:val="22"/>
                <w:szCs w:val="22"/>
              </w:rPr>
              <w:t>(75)</w:t>
            </w:r>
            <w:r>
              <w:rPr>
                <w:rFonts w:ascii="Calibri" w:hAnsi="Calibri" w:cs="Calibri"/>
                <w:noProof/>
                <w:sz w:val="22"/>
                <w:szCs w:val="22"/>
              </w:rPr>
              <w:fldChar w:fldCharType="end"/>
            </w:r>
          </w:p>
        </w:tc>
        <w:tc>
          <w:tcPr>
            <w:tcW w:w="1595" w:type="dxa"/>
          </w:tcPr>
          <w:p w14:paraId="492D5F3B" w14:textId="77777777" w:rsidR="007853E5" w:rsidRDefault="007853E5" w:rsidP="007853E5">
            <w:pPr>
              <w:spacing w:line="276" w:lineRule="auto"/>
              <w:jc w:val="both"/>
              <w:rPr>
                <w:rFonts w:ascii="Calibri" w:hAnsi="Calibri" w:cs="Calibri"/>
                <w:sz w:val="22"/>
                <w:szCs w:val="22"/>
              </w:rPr>
            </w:pPr>
            <w:r w:rsidRPr="009C1DD1">
              <w:rPr>
                <w:rFonts w:ascii="Calibri" w:hAnsi="Calibri" w:cs="Calibri"/>
                <w:color w:val="000000" w:themeColor="text1"/>
                <w:sz w:val="22"/>
                <w:szCs w:val="22"/>
              </w:rPr>
              <w:t>USA</w:t>
            </w:r>
          </w:p>
        </w:tc>
        <w:tc>
          <w:tcPr>
            <w:tcW w:w="1683" w:type="dxa"/>
          </w:tcPr>
          <w:p w14:paraId="6CAB2A28" w14:textId="77777777" w:rsidR="007853E5" w:rsidRDefault="007853E5" w:rsidP="007853E5">
            <w:pPr>
              <w:spacing w:line="276" w:lineRule="auto"/>
              <w:jc w:val="both"/>
              <w:rPr>
                <w:rFonts w:ascii="Calibri" w:hAnsi="Calibri" w:cs="Calibri"/>
                <w:sz w:val="22"/>
                <w:szCs w:val="22"/>
              </w:rPr>
            </w:pPr>
            <w:r w:rsidRPr="009C1DD1">
              <w:rPr>
                <w:rFonts w:ascii="Calibri" w:hAnsi="Calibri" w:cs="Calibri"/>
                <w:color w:val="000000" w:themeColor="text1"/>
                <w:sz w:val="22"/>
                <w:szCs w:val="22"/>
              </w:rPr>
              <w:t>Migrants</w:t>
            </w:r>
          </w:p>
        </w:tc>
        <w:tc>
          <w:tcPr>
            <w:tcW w:w="1687" w:type="dxa"/>
          </w:tcPr>
          <w:p w14:paraId="7D7D248F"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Employment data analysis</w:t>
            </w:r>
          </w:p>
        </w:tc>
        <w:tc>
          <w:tcPr>
            <w:tcW w:w="1245" w:type="dxa"/>
          </w:tcPr>
          <w:p w14:paraId="44F06EAC"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Grey</w:t>
            </w:r>
          </w:p>
        </w:tc>
        <w:tc>
          <w:tcPr>
            <w:tcW w:w="1203" w:type="dxa"/>
          </w:tcPr>
          <w:p w14:paraId="56D2858A"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January 2019 to April 2020</w:t>
            </w:r>
          </w:p>
        </w:tc>
        <w:tc>
          <w:tcPr>
            <w:tcW w:w="2406" w:type="dxa"/>
          </w:tcPr>
          <w:p w14:paraId="6559DCCB"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Job loss</w:t>
            </w:r>
          </w:p>
        </w:tc>
        <w:tc>
          <w:tcPr>
            <w:tcW w:w="1314" w:type="dxa"/>
          </w:tcPr>
          <w:p w14:paraId="43783389" w14:textId="470DEB3C" w:rsidR="007853E5" w:rsidRDefault="007853E5" w:rsidP="007853E5">
            <w:pPr>
              <w:spacing w:line="276" w:lineRule="auto"/>
              <w:jc w:val="both"/>
              <w:rPr>
                <w:rFonts w:ascii="Calibri" w:hAnsi="Calibri" w:cs="Calibri"/>
                <w:sz w:val="22"/>
                <w:szCs w:val="22"/>
              </w:rPr>
            </w:pPr>
            <w:r>
              <w:rPr>
                <w:rFonts w:ascii="Calibri" w:hAnsi="Calibri" w:cs="Calibri"/>
                <w:sz w:val="22"/>
                <w:szCs w:val="22"/>
              </w:rPr>
              <w:t>5/9 (56)</w:t>
            </w:r>
          </w:p>
        </w:tc>
      </w:tr>
      <w:tr w:rsidR="007853E5" w:rsidRPr="00CA7C74" w14:paraId="115D7A43" w14:textId="77777777" w:rsidTr="005F5120">
        <w:tc>
          <w:tcPr>
            <w:tcW w:w="1795" w:type="dxa"/>
          </w:tcPr>
          <w:p w14:paraId="2BDFFACE" w14:textId="3B277851" w:rsidR="007853E5" w:rsidRDefault="007853E5" w:rsidP="007853E5">
            <w:pPr>
              <w:spacing w:line="276" w:lineRule="auto"/>
              <w:jc w:val="both"/>
              <w:rPr>
                <w:rFonts w:ascii="Calibri" w:hAnsi="Calibri" w:cs="Calibri"/>
                <w:noProof/>
                <w:sz w:val="22"/>
                <w:szCs w:val="22"/>
              </w:rPr>
            </w:pPr>
            <w:r w:rsidRPr="009C1DD1">
              <w:rPr>
                <w:rFonts w:ascii="Calibri" w:hAnsi="Calibri" w:cs="Calibri"/>
                <w:noProof/>
                <w:sz w:val="22"/>
                <w:szCs w:val="22"/>
              </w:rPr>
              <w:t>Pacheco</w:t>
            </w:r>
            <w:r>
              <w:rPr>
                <w:rFonts w:ascii="Calibri" w:hAnsi="Calibri" w:cs="Calibri"/>
                <w:noProof/>
                <w:sz w:val="22"/>
                <w:szCs w:val="22"/>
              </w:rPr>
              <w:t xml:space="preserve"> </w:t>
            </w:r>
            <w:r>
              <w:rPr>
                <w:rFonts w:ascii="Calibri" w:hAnsi="Calibri" w:cs="Calibri"/>
                <w:noProof/>
                <w:sz w:val="22"/>
                <w:szCs w:val="22"/>
              </w:rPr>
              <w:fldChar w:fldCharType="begin"/>
            </w:r>
            <w:r>
              <w:rPr>
                <w:rFonts w:ascii="Calibri" w:hAnsi="Calibri" w:cs="Calibri"/>
                <w:noProof/>
                <w:sz w:val="22"/>
                <w:szCs w:val="22"/>
              </w:rPr>
              <w:instrText xml:space="preserve"> ADDIN EN.CITE &lt;EndNote&gt;&lt;Cite&gt;&lt;Author&gt;Pacheco&lt;/Author&gt;&lt;Year&gt;2020&lt;/Year&gt;&lt;RecNum&gt;77&lt;/RecNum&gt;&lt;DisplayText&gt;(76)&lt;/DisplayText&gt;&lt;record&gt;&lt;rec-number&gt;77&lt;/rec-number&gt;&lt;foreign-keys&gt;&lt;key app="EN" db-id="fefwpvee9vtvahept9avatr20a5fd5trswv5" timestamp="1608034292"&gt;77&lt;/key&gt;&lt;/foreign-keys&gt;&lt;ref-type name="Journal Article"&gt;17&lt;/ref-type&gt;&lt;contributors&gt;&lt;authors&gt;&lt;author&gt;Pacheco, T.&lt;/author&gt;&lt;author&gt;Coulombe, S.&lt;/author&gt;&lt;author&gt;Khalil, C.&lt;/author&gt;&lt;author&gt;Meunier, S.&lt;/author&gt;&lt;author&gt;Doucerain, M.&lt;/author&gt;&lt;author&gt;Auger, E.&lt;/author&gt;&lt;author&gt;Cox, E.&lt;/author&gt;&lt;/authors&gt;&lt;/contributors&gt;&lt;titles&gt;&lt;title&gt;Job security and the promotion of workers’ wellbeing in the midst of the covid-19 pandemic: A study with canadian workers one to two weeks after the initiation of social distancing measures&lt;/title&gt;&lt;secondary-title&gt;International Journal of Wellbeing&lt;/secondary-title&gt;&lt;/titles&gt;&lt;periodical&gt;&lt;full-title&gt;International Journal of Wellbeing&lt;/full-title&gt;&lt;/periodical&gt;&lt;volume&gt;10&lt;/volume&gt;&lt;number&gt;3&lt;/number&gt;&lt;dates&gt;&lt;year&gt;2020&lt;/year&gt;&lt;/dates&gt;&lt;accession-num&gt;rayyan-109634956&lt;/accession-num&gt;&lt;urls&gt;&lt;related-urls&gt;&lt;url&gt;https://doi.org/10.5502/ijw.v10i3.1321&lt;/url&gt;&lt;/related-urls&gt;&lt;/urls&gt;&lt;custom1&gt;RAYYAN-INCLUSION: {&amp;quot;Cherie &amp;quot;=&amp;gt;&amp;quot;Included&amp;quot;} | RAYYAN-LABELS: Canada,Migrant,*** MIGRANT ***,report lower job security&lt;/custom1&gt;&lt;/record&gt;&lt;/Cite&gt;&lt;/EndNote&gt;</w:instrText>
            </w:r>
            <w:r>
              <w:rPr>
                <w:rFonts w:ascii="Calibri" w:hAnsi="Calibri" w:cs="Calibri"/>
                <w:noProof/>
                <w:sz w:val="22"/>
                <w:szCs w:val="22"/>
              </w:rPr>
              <w:fldChar w:fldCharType="separate"/>
            </w:r>
            <w:r>
              <w:rPr>
                <w:rFonts w:ascii="Calibri" w:hAnsi="Calibri" w:cs="Calibri"/>
                <w:noProof/>
                <w:sz w:val="22"/>
                <w:szCs w:val="22"/>
              </w:rPr>
              <w:t>(76)</w:t>
            </w:r>
            <w:r>
              <w:rPr>
                <w:rFonts w:ascii="Calibri" w:hAnsi="Calibri" w:cs="Calibri"/>
                <w:noProof/>
                <w:sz w:val="22"/>
                <w:szCs w:val="22"/>
              </w:rPr>
              <w:fldChar w:fldCharType="end"/>
            </w:r>
          </w:p>
        </w:tc>
        <w:tc>
          <w:tcPr>
            <w:tcW w:w="1595" w:type="dxa"/>
          </w:tcPr>
          <w:p w14:paraId="4AA588E0" w14:textId="77777777" w:rsidR="007853E5" w:rsidRDefault="007853E5" w:rsidP="007853E5">
            <w:pPr>
              <w:spacing w:line="276" w:lineRule="auto"/>
              <w:jc w:val="both"/>
              <w:rPr>
                <w:rFonts w:ascii="Calibri" w:hAnsi="Calibri" w:cs="Calibri"/>
                <w:sz w:val="22"/>
                <w:szCs w:val="22"/>
              </w:rPr>
            </w:pPr>
            <w:r w:rsidRPr="009C1DD1">
              <w:rPr>
                <w:rFonts w:ascii="Calibri" w:hAnsi="Calibri" w:cs="Calibri"/>
                <w:color w:val="000000" w:themeColor="text1"/>
                <w:sz w:val="22"/>
                <w:szCs w:val="22"/>
              </w:rPr>
              <w:t>Canada</w:t>
            </w:r>
          </w:p>
        </w:tc>
        <w:tc>
          <w:tcPr>
            <w:tcW w:w="1683" w:type="dxa"/>
          </w:tcPr>
          <w:p w14:paraId="4B80E39F" w14:textId="77777777" w:rsidR="007853E5" w:rsidRDefault="007853E5" w:rsidP="007853E5">
            <w:pPr>
              <w:spacing w:line="276" w:lineRule="auto"/>
              <w:jc w:val="both"/>
              <w:rPr>
                <w:rFonts w:ascii="Calibri" w:hAnsi="Calibri" w:cs="Calibri"/>
                <w:sz w:val="22"/>
                <w:szCs w:val="22"/>
              </w:rPr>
            </w:pPr>
            <w:r w:rsidRPr="009C1DD1">
              <w:rPr>
                <w:rFonts w:ascii="Calibri" w:hAnsi="Calibri" w:cs="Calibri"/>
                <w:color w:val="000000" w:themeColor="text1"/>
                <w:sz w:val="22"/>
                <w:szCs w:val="22"/>
              </w:rPr>
              <w:t>Migrant workers</w:t>
            </w:r>
          </w:p>
        </w:tc>
        <w:tc>
          <w:tcPr>
            <w:tcW w:w="1687" w:type="dxa"/>
          </w:tcPr>
          <w:p w14:paraId="2AA93A55"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Survey</w:t>
            </w:r>
          </w:p>
        </w:tc>
        <w:tc>
          <w:tcPr>
            <w:tcW w:w="1245" w:type="dxa"/>
          </w:tcPr>
          <w:p w14:paraId="392F941D"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Peer-reviewed journal</w:t>
            </w:r>
          </w:p>
        </w:tc>
        <w:tc>
          <w:tcPr>
            <w:tcW w:w="1203" w:type="dxa"/>
          </w:tcPr>
          <w:p w14:paraId="7151F014"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20 to 29 March</w:t>
            </w:r>
          </w:p>
        </w:tc>
        <w:tc>
          <w:tcPr>
            <w:tcW w:w="2406" w:type="dxa"/>
          </w:tcPr>
          <w:p w14:paraId="6F741D68"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Job loss, job security, mental health (wellbeing, distress)</w:t>
            </w:r>
          </w:p>
        </w:tc>
        <w:tc>
          <w:tcPr>
            <w:tcW w:w="1314" w:type="dxa"/>
          </w:tcPr>
          <w:p w14:paraId="54991F95" w14:textId="27166922" w:rsidR="007853E5" w:rsidRDefault="007853E5" w:rsidP="007853E5">
            <w:pPr>
              <w:spacing w:line="276" w:lineRule="auto"/>
              <w:jc w:val="both"/>
              <w:rPr>
                <w:rFonts w:ascii="Calibri" w:hAnsi="Calibri" w:cs="Calibri"/>
                <w:sz w:val="22"/>
                <w:szCs w:val="22"/>
              </w:rPr>
            </w:pPr>
            <w:r>
              <w:rPr>
                <w:rFonts w:ascii="Calibri" w:hAnsi="Calibri" w:cs="Calibri"/>
                <w:sz w:val="22"/>
                <w:szCs w:val="22"/>
              </w:rPr>
              <w:t>8/8 (100)</w:t>
            </w:r>
          </w:p>
        </w:tc>
      </w:tr>
      <w:tr w:rsidR="007853E5" w:rsidRPr="00CA7C74" w14:paraId="46C1472C" w14:textId="77777777" w:rsidTr="005F5120">
        <w:tc>
          <w:tcPr>
            <w:tcW w:w="1795" w:type="dxa"/>
          </w:tcPr>
          <w:p w14:paraId="4A281BBB" w14:textId="58C9C6C1" w:rsidR="007853E5" w:rsidRDefault="007853E5" w:rsidP="007853E5">
            <w:pPr>
              <w:spacing w:line="276" w:lineRule="auto"/>
              <w:jc w:val="both"/>
              <w:rPr>
                <w:rFonts w:ascii="Calibri" w:hAnsi="Calibri" w:cs="Calibri"/>
                <w:noProof/>
                <w:sz w:val="22"/>
                <w:szCs w:val="22"/>
              </w:rPr>
            </w:pPr>
            <w:r w:rsidRPr="009C1DD1">
              <w:rPr>
                <w:rFonts w:ascii="Calibri" w:hAnsi="Calibri" w:cs="Calibri"/>
                <w:noProof/>
                <w:sz w:val="22"/>
                <w:szCs w:val="22"/>
              </w:rPr>
              <w:lastRenderedPageBreak/>
              <w:t>Ga</w:t>
            </w:r>
            <w:r>
              <w:rPr>
                <w:rFonts w:ascii="Calibri" w:hAnsi="Calibri" w:cs="Calibri"/>
                <w:noProof/>
                <w:sz w:val="22"/>
                <w:szCs w:val="22"/>
              </w:rPr>
              <w:t>r</w:t>
            </w:r>
            <w:r w:rsidRPr="009C1DD1">
              <w:rPr>
                <w:rFonts w:ascii="Calibri" w:hAnsi="Calibri" w:cs="Calibri"/>
                <w:noProof/>
                <w:sz w:val="22"/>
                <w:szCs w:val="22"/>
              </w:rPr>
              <w:t>rote Sanchez</w:t>
            </w:r>
            <w:r>
              <w:rPr>
                <w:rFonts w:ascii="Calibri" w:hAnsi="Calibri" w:cs="Calibri"/>
                <w:noProof/>
                <w:sz w:val="22"/>
                <w:szCs w:val="22"/>
              </w:rPr>
              <w:t xml:space="preserve"> </w:t>
            </w:r>
            <w:r>
              <w:rPr>
                <w:rFonts w:ascii="Calibri" w:hAnsi="Calibri" w:cs="Calibri"/>
                <w:noProof/>
                <w:sz w:val="22"/>
                <w:szCs w:val="22"/>
              </w:rPr>
              <w:fldChar w:fldCharType="begin"/>
            </w:r>
            <w:r>
              <w:rPr>
                <w:rFonts w:ascii="Calibri" w:hAnsi="Calibri" w:cs="Calibri"/>
                <w:noProof/>
                <w:sz w:val="22"/>
                <w:szCs w:val="22"/>
              </w:rPr>
              <w:instrText xml:space="preserve"> ADDIN EN.CITE &lt;EndNote&gt;&lt;Cite&gt;&lt;Author&gt;Garrote Sanchez&lt;/Author&gt;&lt;Year&gt;2020&lt;/Year&gt;&lt;RecNum&gt;78&lt;/RecNum&gt;&lt;DisplayText&gt;(77)&lt;/DisplayText&gt;&lt;record&gt;&lt;rec-number&gt;78&lt;/rec-number&gt;&lt;foreign-keys&gt;&lt;key app="EN" db-id="fefwpvee9vtvahept9avatr20a5fd5trswv5" timestamp="1608034292"&gt;78&lt;/key&gt;&lt;/foreign-keys&gt;&lt;ref-type name="Generic"&gt;13&lt;/ref-type&gt;&lt;contributors&gt;&lt;authors&gt;&lt;author&gt;Garrote Sanchez, Daniel&lt;/author&gt;&lt;author&gt;Gomez Parra, Nicolas&lt;/author&gt;&lt;author&gt;Ozden, Caglar&lt;/author&gt;&lt;author&gt;Rijkers, Bob&lt;/author&gt;&lt;/authors&gt;&lt;/contributors&gt;&lt;titles&gt;&lt;title&gt;Which Jobs Are Most Vulnerable to COVID-19? What an Analysis of the European Union Reveals. Research and Policy Brief; No. 34. World Bank, Washington, DC&lt;/title&gt;&lt;/titles&gt;&lt;dates&gt;&lt;year&gt;2020&lt;/year&gt;&lt;pub-dates&gt;&lt;date&gt;2020/00&lt;/date&gt;&lt;/pub-dates&gt;&lt;/dates&gt;&lt;urls&gt;&lt;related-urls&gt;&lt;url&gt;https://search.bvsalud.org/global-literature-on-novel-coronavirus-2019-ncov/resource/en/grc-740629&lt;/url&gt;&lt;/related-urls&gt;&lt;/urls&gt;&lt;remote-database-name&gt;GREY-COVIDWHO&lt;/remote-database-name&gt;&lt;remote-database-provider&gt;https://www.who.int/emergencies/diseases/novel-coronavirus-2019/global-research-on-novel-coronavirus-2019-ncov/&lt;/remote-database-provider&gt;&lt;/record&gt;&lt;/Cite&gt;&lt;/EndNote&gt;</w:instrText>
            </w:r>
            <w:r>
              <w:rPr>
                <w:rFonts w:ascii="Calibri" w:hAnsi="Calibri" w:cs="Calibri"/>
                <w:noProof/>
                <w:sz w:val="22"/>
                <w:szCs w:val="22"/>
              </w:rPr>
              <w:fldChar w:fldCharType="separate"/>
            </w:r>
            <w:r>
              <w:rPr>
                <w:rFonts w:ascii="Calibri" w:hAnsi="Calibri" w:cs="Calibri"/>
                <w:noProof/>
                <w:sz w:val="22"/>
                <w:szCs w:val="22"/>
              </w:rPr>
              <w:t>(77)</w:t>
            </w:r>
            <w:r>
              <w:rPr>
                <w:rFonts w:ascii="Calibri" w:hAnsi="Calibri" w:cs="Calibri"/>
                <w:noProof/>
                <w:sz w:val="22"/>
                <w:szCs w:val="22"/>
              </w:rPr>
              <w:fldChar w:fldCharType="end"/>
            </w:r>
          </w:p>
        </w:tc>
        <w:tc>
          <w:tcPr>
            <w:tcW w:w="1595" w:type="dxa"/>
          </w:tcPr>
          <w:p w14:paraId="7FBCA208" w14:textId="77777777" w:rsidR="007853E5" w:rsidRDefault="007853E5" w:rsidP="007853E5">
            <w:pPr>
              <w:spacing w:line="276" w:lineRule="auto"/>
              <w:jc w:val="both"/>
              <w:rPr>
                <w:rFonts w:ascii="Calibri" w:hAnsi="Calibri" w:cs="Calibri"/>
                <w:sz w:val="22"/>
                <w:szCs w:val="22"/>
              </w:rPr>
            </w:pPr>
            <w:r w:rsidRPr="009C1DD1">
              <w:rPr>
                <w:rFonts w:ascii="Calibri" w:hAnsi="Calibri" w:cs="Calibri"/>
                <w:color w:val="000000" w:themeColor="text1"/>
                <w:sz w:val="22"/>
                <w:szCs w:val="22"/>
              </w:rPr>
              <w:t>EU</w:t>
            </w:r>
          </w:p>
        </w:tc>
        <w:tc>
          <w:tcPr>
            <w:tcW w:w="1683" w:type="dxa"/>
          </w:tcPr>
          <w:p w14:paraId="02A10997" w14:textId="77777777" w:rsidR="007853E5" w:rsidRDefault="007853E5" w:rsidP="007853E5">
            <w:pPr>
              <w:spacing w:line="276" w:lineRule="auto"/>
              <w:jc w:val="both"/>
              <w:rPr>
                <w:rFonts w:ascii="Calibri" w:hAnsi="Calibri" w:cs="Calibri"/>
                <w:sz w:val="22"/>
                <w:szCs w:val="22"/>
              </w:rPr>
            </w:pPr>
            <w:r w:rsidRPr="009C1DD1">
              <w:rPr>
                <w:rFonts w:ascii="Calibri" w:hAnsi="Calibri" w:cs="Calibri"/>
                <w:color w:val="000000" w:themeColor="text1"/>
                <w:sz w:val="22"/>
                <w:szCs w:val="22"/>
              </w:rPr>
              <w:t>Migrant workers</w:t>
            </w:r>
          </w:p>
        </w:tc>
        <w:tc>
          <w:tcPr>
            <w:tcW w:w="1687" w:type="dxa"/>
          </w:tcPr>
          <w:p w14:paraId="76F9A2EB"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Employment data analysis</w:t>
            </w:r>
          </w:p>
        </w:tc>
        <w:tc>
          <w:tcPr>
            <w:tcW w:w="1245" w:type="dxa"/>
          </w:tcPr>
          <w:p w14:paraId="61EC12FF"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Grey</w:t>
            </w:r>
          </w:p>
        </w:tc>
        <w:tc>
          <w:tcPr>
            <w:tcW w:w="1203" w:type="dxa"/>
          </w:tcPr>
          <w:p w14:paraId="38A1BAB2"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2018</w:t>
            </w:r>
          </w:p>
        </w:tc>
        <w:tc>
          <w:tcPr>
            <w:tcW w:w="2406" w:type="dxa"/>
          </w:tcPr>
          <w:p w14:paraId="2F841462"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Risk of job loss</w:t>
            </w:r>
          </w:p>
        </w:tc>
        <w:tc>
          <w:tcPr>
            <w:tcW w:w="1314" w:type="dxa"/>
          </w:tcPr>
          <w:p w14:paraId="790EC5A5" w14:textId="2F5ECBA7" w:rsidR="007853E5" w:rsidRDefault="007853E5" w:rsidP="007853E5">
            <w:pPr>
              <w:spacing w:line="276" w:lineRule="auto"/>
              <w:jc w:val="both"/>
              <w:rPr>
                <w:rFonts w:ascii="Calibri" w:hAnsi="Calibri" w:cs="Calibri"/>
                <w:sz w:val="22"/>
                <w:szCs w:val="22"/>
              </w:rPr>
            </w:pPr>
            <w:r>
              <w:rPr>
                <w:rFonts w:ascii="Calibri" w:hAnsi="Calibri" w:cs="Calibri"/>
                <w:sz w:val="22"/>
                <w:szCs w:val="22"/>
              </w:rPr>
              <w:t>4/6 (67)</w:t>
            </w:r>
          </w:p>
        </w:tc>
      </w:tr>
      <w:tr w:rsidR="007853E5" w:rsidRPr="00CA7C74" w14:paraId="0CD6F474" w14:textId="77777777" w:rsidTr="005F5120">
        <w:tc>
          <w:tcPr>
            <w:tcW w:w="1795" w:type="dxa"/>
          </w:tcPr>
          <w:p w14:paraId="7FD4431D" w14:textId="1B790294" w:rsidR="007853E5" w:rsidRPr="009C1DD1" w:rsidRDefault="007853E5" w:rsidP="007853E5">
            <w:pPr>
              <w:spacing w:line="276" w:lineRule="auto"/>
              <w:jc w:val="both"/>
              <w:rPr>
                <w:rFonts w:ascii="Calibri" w:hAnsi="Calibri" w:cs="Calibri"/>
                <w:noProof/>
                <w:sz w:val="22"/>
                <w:szCs w:val="22"/>
              </w:rPr>
            </w:pPr>
            <w:r>
              <w:rPr>
                <w:rFonts w:ascii="Calibri" w:hAnsi="Calibri" w:cs="Calibri"/>
                <w:noProof/>
                <w:sz w:val="22"/>
                <w:szCs w:val="22"/>
              </w:rPr>
              <w:t xml:space="preserve">Int J Refugee Law </w:t>
            </w:r>
            <w:r>
              <w:rPr>
                <w:rFonts w:ascii="Calibri" w:hAnsi="Calibri" w:cs="Calibri"/>
                <w:noProof/>
                <w:sz w:val="22"/>
                <w:szCs w:val="22"/>
              </w:rPr>
              <w:fldChar w:fldCharType="begin"/>
            </w:r>
            <w:r>
              <w:rPr>
                <w:rFonts w:ascii="Calibri" w:hAnsi="Calibri" w:cs="Calibri"/>
                <w:noProof/>
                <w:sz w:val="22"/>
                <w:szCs w:val="22"/>
              </w:rPr>
              <w:instrText xml:space="preserve"> ADDIN EN.CITE &lt;EndNote&gt;&lt;Cite&gt;&lt;Year&gt;2020&lt;/Year&gt;&lt;RecNum&gt;54&lt;/RecNum&gt;&lt;DisplayText&gt;(54)&lt;/DisplayText&gt;&lt;record&gt;&lt;rec-number&gt;54&lt;/rec-number&gt;&lt;foreign-keys&gt;&lt;key app="EN" db-id="fefwpvee9vtvahept9avatr20a5fd5trswv5" timestamp="1608034292"&gt;54&lt;/key&gt;&lt;/foreign-keys&gt;&lt;ref-type name="Journal Article"&gt;17&lt;/ref-type&gt;&lt;contributors&gt;&lt;authors&gt;&lt;author&gt;Zajacova, Anna&lt;/author&gt;&lt;author&gt;Jehn, Anthony&lt;/author&gt;&lt;author&gt;Stackhouse, Matthew&lt;/author&gt;&lt;author&gt;Denice, Patrick&lt;/author&gt;&lt;author&gt;Ramos, Howard&lt;/author&gt;&lt;/authors&gt;&lt;/contributors&gt;&lt;titles&gt;&lt;title&gt;Changes in health behaviours during early COVID-19 and socio-demographic disparities: a cross-sectional analysis&lt;/title&gt;&lt;secondary-title&gt;Can J Public Health&lt;/secondary-title&gt;&lt;/titles&gt;&lt;periodical&gt;&lt;full-title&gt;Can J Public Health&lt;/full-title&gt;&lt;/periodical&gt;&lt;pages&gt;1-10&lt;/pages&gt;&lt;dates&gt;&lt;year&gt;2020&lt;/year&gt;&lt;pub-dates&gt;&lt;date&gt;2020/11&lt;/date&gt;&lt;/pub-dates&gt;&lt;/dates&gt;&lt;urls&gt;&lt;related-urls&gt;&lt;url&gt;https://dx.doi.org/10.17269/s41997-020-00434-y&lt;/url&gt;&lt;/related-urls&gt;&lt;/urls&gt;&lt;remote-database-name&gt;MEDLINE&lt;/remote-database-name&gt;&lt;remote-database-provider&gt;https://www.who.int/emergencies/diseases/novel-coronavirus-2019/global-research-on-novel-coronavirus-2019-ncov/&lt;/remote-database-provider&gt;&lt;language&gt;en&lt;/language&gt;&lt;/record&gt;&lt;/Cite&gt;&lt;/EndNote&gt;</w:instrText>
            </w:r>
            <w:r>
              <w:rPr>
                <w:rFonts w:ascii="Calibri" w:hAnsi="Calibri" w:cs="Calibri"/>
                <w:noProof/>
                <w:sz w:val="22"/>
                <w:szCs w:val="22"/>
              </w:rPr>
              <w:fldChar w:fldCharType="separate"/>
            </w:r>
            <w:r>
              <w:rPr>
                <w:rFonts w:ascii="Calibri" w:hAnsi="Calibri" w:cs="Calibri"/>
                <w:noProof/>
                <w:sz w:val="22"/>
                <w:szCs w:val="22"/>
              </w:rPr>
              <w:t>(54)</w:t>
            </w:r>
            <w:r>
              <w:rPr>
                <w:rFonts w:ascii="Calibri" w:hAnsi="Calibri" w:cs="Calibri"/>
                <w:noProof/>
                <w:sz w:val="22"/>
                <w:szCs w:val="22"/>
              </w:rPr>
              <w:fldChar w:fldCharType="end"/>
            </w:r>
          </w:p>
        </w:tc>
        <w:tc>
          <w:tcPr>
            <w:tcW w:w="1595" w:type="dxa"/>
          </w:tcPr>
          <w:p w14:paraId="0D1FB177" w14:textId="77777777" w:rsidR="007853E5" w:rsidRPr="009C1DD1" w:rsidRDefault="007853E5" w:rsidP="007853E5">
            <w:pPr>
              <w:spacing w:line="276" w:lineRule="auto"/>
              <w:jc w:val="both"/>
              <w:rPr>
                <w:rFonts w:ascii="Calibri" w:hAnsi="Calibri" w:cs="Calibri"/>
                <w:color w:val="000000" w:themeColor="text1"/>
                <w:sz w:val="22"/>
                <w:szCs w:val="22"/>
              </w:rPr>
            </w:pPr>
            <w:r>
              <w:rPr>
                <w:rFonts w:ascii="Calibri" w:hAnsi="Calibri" w:cs="Calibri"/>
                <w:color w:val="000000" w:themeColor="text1"/>
                <w:sz w:val="22"/>
                <w:szCs w:val="22"/>
              </w:rPr>
              <w:t>Global</w:t>
            </w:r>
          </w:p>
        </w:tc>
        <w:tc>
          <w:tcPr>
            <w:tcW w:w="1683" w:type="dxa"/>
          </w:tcPr>
          <w:p w14:paraId="13E7D483" w14:textId="77777777" w:rsidR="007853E5" w:rsidRPr="009C1DD1" w:rsidRDefault="007853E5" w:rsidP="007853E5">
            <w:pPr>
              <w:spacing w:line="276" w:lineRule="auto"/>
              <w:jc w:val="both"/>
              <w:rPr>
                <w:rFonts w:ascii="Calibri" w:hAnsi="Calibri" w:cs="Calibri"/>
                <w:color w:val="000000" w:themeColor="text1"/>
                <w:sz w:val="22"/>
                <w:szCs w:val="22"/>
              </w:rPr>
            </w:pPr>
            <w:r>
              <w:rPr>
                <w:rFonts w:ascii="Calibri" w:hAnsi="Calibri" w:cs="Calibri"/>
                <w:color w:val="000000" w:themeColor="text1"/>
                <w:sz w:val="22"/>
                <w:szCs w:val="22"/>
              </w:rPr>
              <w:t>Migrants</w:t>
            </w:r>
          </w:p>
        </w:tc>
        <w:tc>
          <w:tcPr>
            <w:tcW w:w="1687" w:type="dxa"/>
          </w:tcPr>
          <w:p w14:paraId="3FD0547F"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Commentary</w:t>
            </w:r>
          </w:p>
        </w:tc>
        <w:tc>
          <w:tcPr>
            <w:tcW w:w="1245" w:type="dxa"/>
          </w:tcPr>
          <w:p w14:paraId="36465ABD"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Peer-reviewed journal</w:t>
            </w:r>
          </w:p>
        </w:tc>
        <w:tc>
          <w:tcPr>
            <w:tcW w:w="1203" w:type="dxa"/>
          </w:tcPr>
          <w:p w14:paraId="4413CCE4"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c>
          <w:tcPr>
            <w:tcW w:w="2406" w:type="dxa"/>
          </w:tcPr>
          <w:p w14:paraId="46A82490"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Restrictions on movement</w:t>
            </w:r>
          </w:p>
        </w:tc>
        <w:tc>
          <w:tcPr>
            <w:tcW w:w="1314" w:type="dxa"/>
          </w:tcPr>
          <w:p w14:paraId="3B8F8B12"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r>
      <w:tr w:rsidR="007853E5" w:rsidRPr="00CA7C74" w14:paraId="52577B74" w14:textId="77777777" w:rsidTr="005F5120">
        <w:tc>
          <w:tcPr>
            <w:tcW w:w="1795" w:type="dxa"/>
          </w:tcPr>
          <w:p w14:paraId="2D6CC17C" w14:textId="0853255A" w:rsidR="007853E5" w:rsidRPr="009C1DD1" w:rsidRDefault="007853E5" w:rsidP="007853E5">
            <w:pPr>
              <w:spacing w:line="276" w:lineRule="auto"/>
              <w:jc w:val="both"/>
              <w:rPr>
                <w:rFonts w:ascii="Calibri" w:hAnsi="Calibri" w:cs="Calibri"/>
                <w:noProof/>
                <w:sz w:val="22"/>
                <w:szCs w:val="22"/>
              </w:rPr>
            </w:pPr>
            <w:r>
              <w:rPr>
                <w:rFonts w:ascii="Calibri" w:hAnsi="Calibri" w:cs="Calibri"/>
                <w:noProof/>
                <w:sz w:val="22"/>
                <w:szCs w:val="22"/>
              </w:rPr>
              <w:t xml:space="preserve">Jauhiainen </w:t>
            </w:r>
            <w:r>
              <w:rPr>
                <w:rFonts w:ascii="Calibri" w:hAnsi="Calibri" w:cs="Calibri"/>
                <w:noProof/>
                <w:sz w:val="22"/>
                <w:szCs w:val="22"/>
              </w:rPr>
              <w:fldChar w:fldCharType="begin"/>
            </w:r>
            <w:r>
              <w:rPr>
                <w:rFonts w:ascii="Calibri" w:hAnsi="Calibri" w:cs="Calibri"/>
                <w:noProof/>
                <w:sz w:val="22"/>
                <w:szCs w:val="22"/>
              </w:rPr>
              <w:instrText xml:space="preserve"> ADDIN EN.CITE &lt;EndNote&gt;&lt;Cite&gt;&lt;Author&gt;Jauhiainen&lt;/Author&gt;&lt;Year&gt;2020&lt;/Year&gt;&lt;RecNum&gt;60&lt;/RecNum&gt;&lt;DisplayText&gt;(59)&lt;/DisplayText&gt;&lt;record&gt;&lt;rec-number&gt;60&lt;/rec-number&gt;&lt;foreign-keys&gt;&lt;key app="EN" db-id="fefwpvee9vtvahept9avatr20a5fd5trswv5" timestamp="1608034292"&gt;60&lt;/key&gt;&lt;/foreign-keys&gt;&lt;ref-type name="Journal Article"&gt;17&lt;/ref-type&gt;&lt;contributors&gt;&lt;authors&gt;&lt;author&gt;Jauhiainen, Jussi&lt;/author&gt;&lt;/authors&gt;&lt;/contributors&gt;&lt;titles&gt;&lt;title&gt;Biogeopolitics of COVID-19: Asylum-Related Migrants at the European Union Borderlands&lt;/title&gt;&lt;secondary-title&gt;Tijdschr. Econ. Soc. Geogr.&lt;/secondary-title&gt;&lt;/titles&gt;&lt;periodical&gt;&lt;full-title&gt;Tijdschr. Econ. Soc. Geogr.&lt;/full-title&gt;&lt;/periodical&gt;&lt;pages&gt;260-274&lt;/pages&gt;&lt;volume&gt;111&lt;/volume&gt;&lt;number&gt;3&lt;/number&gt;&lt;keywords&gt;&lt;keyword&gt;European Union&lt;/keyword&gt;&lt;/keywords&gt;&lt;dates&gt;&lt;year&gt;2020&lt;/year&gt;&lt;pub-dates&gt;&lt;date&gt;2020-00&lt;/date&gt;&lt;/pub-dates&gt;&lt;/dates&gt;&lt;accession-num&gt;rayyan-109633806&lt;/accession-num&gt;&lt;urls&gt;&lt;related-urls&gt;&lt;url&gt;https://doi.org/10.1111/tesg.12448&lt;/url&gt;&lt;/related-urls&gt;&lt;/urls&gt;&lt;custom1&gt;RAYYAN-INCLUSION: {&amp;quot;Cherie &amp;quot;=&amp;gt;&amp;quot;Included&amp;quot;} | RAYYAN-LABELS: Migrants,refugees,*** MIGRANT ***,Bottom Up Approach&lt;/custom1&gt;&lt;language&gt;en&lt;/language&gt;&lt;/record&gt;&lt;/Cite&gt;&lt;/EndNote&gt;</w:instrText>
            </w:r>
            <w:r>
              <w:rPr>
                <w:rFonts w:ascii="Calibri" w:hAnsi="Calibri" w:cs="Calibri"/>
                <w:noProof/>
                <w:sz w:val="22"/>
                <w:szCs w:val="22"/>
              </w:rPr>
              <w:fldChar w:fldCharType="separate"/>
            </w:r>
            <w:r>
              <w:rPr>
                <w:rFonts w:ascii="Calibri" w:hAnsi="Calibri" w:cs="Calibri"/>
                <w:noProof/>
                <w:sz w:val="22"/>
                <w:szCs w:val="22"/>
              </w:rPr>
              <w:t>(59)</w:t>
            </w:r>
            <w:r>
              <w:rPr>
                <w:rFonts w:ascii="Calibri" w:hAnsi="Calibri" w:cs="Calibri"/>
                <w:noProof/>
                <w:sz w:val="22"/>
                <w:szCs w:val="22"/>
              </w:rPr>
              <w:fldChar w:fldCharType="end"/>
            </w:r>
          </w:p>
        </w:tc>
        <w:tc>
          <w:tcPr>
            <w:tcW w:w="1595" w:type="dxa"/>
          </w:tcPr>
          <w:p w14:paraId="4047867E" w14:textId="77777777" w:rsidR="007853E5" w:rsidRPr="009C1DD1" w:rsidRDefault="007853E5" w:rsidP="007853E5">
            <w:pPr>
              <w:spacing w:line="276" w:lineRule="auto"/>
              <w:jc w:val="both"/>
              <w:rPr>
                <w:rFonts w:ascii="Calibri" w:hAnsi="Calibri" w:cs="Calibri"/>
                <w:color w:val="000000" w:themeColor="text1"/>
                <w:sz w:val="22"/>
                <w:szCs w:val="22"/>
              </w:rPr>
            </w:pPr>
            <w:r>
              <w:rPr>
                <w:rFonts w:ascii="Calibri" w:hAnsi="Calibri" w:cs="Calibri"/>
                <w:color w:val="000000" w:themeColor="text1"/>
                <w:sz w:val="22"/>
                <w:szCs w:val="22"/>
              </w:rPr>
              <w:t>EU</w:t>
            </w:r>
          </w:p>
        </w:tc>
        <w:tc>
          <w:tcPr>
            <w:tcW w:w="1683" w:type="dxa"/>
          </w:tcPr>
          <w:p w14:paraId="12FF5E74" w14:textId="77777777" w:rsidR="007853E5" w:rsidRPr="009C1DD1" w:rsidRDefault="007853E5" w:rsidP="007853E5">
            <w:pPr>
              <w:spacing w:line="276" w:lineRule="auto"/>
              <w:jc w:val="both"/>
              <w:rPr>
                <w:rFonts w:ascii="Calibri" w:hAnsi="Calibri" w:cs="Calibri"/>
                <w:color w:val="000000" w:themeColor="text1"/>
                <w:sz w:val="22"/>
                <w:szCs w:val="22"/>
              </w:rPr>
            </w:pPr>
            <w:r>
              <w:rPr>
                <w:rFonts w:ascii="Calibri" w:hAnsi="Calibri" w:cs="Calibri"/>
                <w:color w:val="000000" w:themeColor="text1"/>
                <w:sz w:val="22"/>
                <w:szCs w:val="22"/>
              </w:rPr>
              <w:t>Asylum seekers</w:t>
            </w:r>
          </w:p>
        </w:tc>
        <w:tc>
          <w:tcPr>
            <w:tcW w:w="1687" w:type="dxa"/>
          </w:tcPr>
          <w:p w14:paraId="69D730F9"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Mixed methods analysis</w:t>
            </w:r>
          </w:p>
        </w:tc>
        <w:tc>
          <w:tcPr>
            <w:tcW w:w="1245" w:type="dxa"/>
          </w:tcPr>
          <w:p w14:paraId="7F7EC06E"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Peer-reviewed journal</w:t>
            </w:r>
          </w:p>
        </w:tc>
        <w:tc>
          <w:tcPr>
            <w:tcW w:w="1203" w:type="dxa"/>
          </w:tcPr>
          <w:p w14:paraId="3CA94574"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January to May</w:t>
            </w:r>
          </w:p>
        </w:tc>
        <w:tc>
          <w:tcPr>
            <w:tcW w:w="2406" w:type="dxa"/>
          </w:tcPr>
          <w:p w14:paraId="44DA58F8"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Restrictions on movement</w:t>
            </w:r>
          </w:p>
        </w:tc>
        <w:tc>
          <w:tcPr>
            <w:tcW w:w="1314" w:type="dxa"/>
          </w:tcPr>
          <w:p w14:paraId="0793F62B" w14:textId="5A960D15" w:rsidR="007853E5" w:rsidRDefault="007853E5" w:rsidP="007853E5">
            <w:pPr>
              <w:spacing w:line="276" w:lineRule="auto"/>
              <w:jc w:val="both"/>
              <w:rPr>
                <w:rFonts w:ascii="Calibri" w:hAnsi="Calibri" w:cs="Calibri"/>
                <w:sz w:val="22"/>
                <w:szCs w:val="22"/>
              </w:rPr>
            </w:pPr>
            <w:r>
              <w:rPr>
                <w:rFonts w:ascii="Calibri" w:hAnsi="Calibri" w:cs="Calibri"/>
                <w:sz w:val="22"/>
                <w:szCs w:val="22"/>
              </w:rPr>
              <w:t>6/6 (100)</w:t>
            </w:r>
          </w:p>
        </w:tc>
      </w:tr>
      <w:tr w:rsidR="007853E5" w:rsidRPr="00CA7C74" w14:paraId="10BA60E0" w14:textId="77777777" w:rsidTr="005F5120">
        <w:tc>
          <w:tcPr>
            <w:tcW w:w="1795" w:type="dxa"/>
          </w:tcPr>
          <w:p w14:paraId="0127F4F3" w14:textId="54D3A2B3" w:rsidR="007853E5" w:rsidRPr="009C1DD1" w:rsidRDefault="007853E5" w:rsidP="007853E5">
            <w:pPr>
              <w:spacing w:line="276" w:lineRule="auto"/>
              <w:jc w:val="both"/>
              <w:rPr>
                <w:rFonts w:ascii="Calibri" w:hAnsi="Calibri" w:cs="Calibri"/>
                <w:noProof/>
                <w:sz w:val="22"/>
                <w:szCs w:val="22"/>
              </w:rPr>
            </w:pPr>
            <w:r>
              <w:rPr>
                <w:rFonts w:ascii="Calibri" w:hAnsi="Calibri" w:cs="Calibri"/>
                <w:noProof/>
                <w:sz w:val="22"/>
                <w:szCs w:val="22"/>
              </w:rPr>
              <w:t xml:space="preserve">Sarrica </w:t>
            </w:r>
            <w:r>
              <w:rPr>
                <w:rFonts w:ascii="Calibri" w:hAnsi="Calibri" w:cs="Calibri"/>
                <w:noProof/>
                <w:sz w:val="22"/>
                <w:szCs w:val="22"/>
              </w:rPr>
              <w:fldChar w:fldCharType="begin"/>
            </w:r>
            <w:r>
              <w:rPr>
                <w:rFonts w:ascii="Calibri" w:hAnsi="Calibri" w:cs="Calibri"/>
                <w:noProof/>
                <w:sz w:val="22"/>
                <w:szCs w:val="22"/>
              </w:rPr>
              <w:instrText xml:space="preserve"> ADDIN EN.CITE &lt;EndNote&gt;&lt;Cite&gt;&lt;Author&gt;Sarrica&lt;/Author&gt;&lt;Year&gt;2020&lt;/Year&gt;&lt;RecNum&gt;62&lt;/RecNum&gt;&lt;DisplayText&gt;(61)&lt;/DisplayText&gt;&lt;record&gt;&lt;rec-number&gt;62&lt;/rec-number&gt;&lt;foreign-keys&gt;&lt;key app="EN" db-id="fefwpvee9vtvahept9avatr20a5fd5trswv5" timestamp="1608034292"&gt;62&lt;/key&gt;&lt;/foreign-keys&gt;&lt;ref-type name="Generic"&gt;13&lt;/ref-type&gt;&lt;contributors&gt;&lt;authors&gt;&lt;author&gt;Fabrizio Sarrica&lt;/author&gt;&lt;author&gt;Claire Healy&lt;/author&gt;&lt;author&gt;Giulia Serio&lt;/author&gt;&lt;author&gt;Jesper Samson&lt;/author&gt;&lt;/authors&gt;&lt;/contributors&gt;&lt;titles&gt;&lt;title&gt;How COVID-19 Restrictions and the Economic Consequences Are Likely to Impact Migrant Smuggling and Cross-Border Trafficking in Persons to Europe and North America&lt;/title&gt;&lt;/titles&gt;&lt;dates&gt;&lt;year&gt;2020&lt;/year&gt;&lt;pub-dates&gt;&lt;date&gt;2020/00&lt;/date&gt;&lt;/pub-dates&gt;&lt;/dates&gt;&lt;publisher&gt;UNODC&lt;/publisher&gt;&lt;urls&gt;&lt;related-urls&gt;&lt;url&gt;https://search.bvsalud.org/global-literature-on-novel-coronavirus-2019-ncov/resource/en/grc-740661&lt;/url&gt;&lt;/related-urls&gt;&lt;/urls&gt;&lt;remote-database-name&gt;GREY-COVIDWHO&lt;/remote-database-name&gt;&lt;remote-database-provider&gt;https://www.who.int/emergencies/diseases/novel-coronavirus-2019/global-research-on-novel-coronavirus-2019-ncov/&lt;/remote-database-provider&gt;&lt;/record&gt;&lt;/Cite&gt;&lt;/EndNote&gt;</w:instrText>
            </w:r>
            <w:r>
              <w:rPr>
                <w:rFonts w:ascii="Calibri" w:hAnsi="Calibri" w:cs="Calibri"/>
                <w:noProof/>
                <w:sz w:val="22"/>
                <w:szCs w:val="22"/>
              </w:rPr>
              <w:fldChar w:fldCharType="separate"/>
            </w:r>
            <w:r>
              <w:rPr>
                <w:rFonts w:ascii="Calibri" w:hAnsi="Calibri" w:cs="Calibri"/>
                <w:noProof/>
                <w:sz w:val="22"/>
                <w:szCs w:val="22"/>
              </w:rPr>
              <w:t>(61)</w:t>
            </w:r>
            <w:r>
              <w:rPr>
                <w:rFonts w:ascii="Calibri" w:hAnsi="Calibri" w:cs="Calibri"/>
                <w:noProof/>
                <w:sz w:val="22"/>
                <w:szCs w:val="22"/>
              </w:rPr>
              <w:fldChar w:fldCharType="end"/>
            </w:r>
          </w:p>
        </w:tc>
        <w:tc>
          <w:tcPr>
            <w:tcW w:w="1595" w:type="dxa"/>
          </w:tcPr>
          <w:p w14:paraId="74ECBFA7" w14:textId="77777777" w:rsidR="007853E5" w:rsidRPr="009C1DD1" w:rsidRDefault="007853E5" w:rsidP="007853E5">
            <w:pPr>
              <w:spacing w:line="276" w:lineRule="auto"/>
              <w:jc w:val="both"/>
              <w:rPr>
                <w:rFonts w:ascii="Calibri" w:hAnsi="Calibri" w:cs="Calibri"/>
                <w:color w:val="000000" w:themeColor="text1"/>
                <w:sz w:val="22"/>
                <w:szCs w:val="22"/>
              </w:rPr>
            </w:pPr>
            <w:r>
              <w:rPr>
                <w:rFonts w:ascii="Calibri" w:hAnsi="Calibri" w:cs="Calibri"/>
                <w:color w:val="000000" w:themeColor="text1"/>
                <w:sz w:val="22"/>
                <w:szCs w:val="22"/>
              </w:rPr>
              <w:t>Europe and North America</w:t>
            </w:r>
          </w:p>
        </w:tc>
        <w:tc>
          <w:tcPr>
            <w:tcW w:w="1683" w:type="dxa"/>
          </w:tcPr>
          <w:p w14:paraId="39815E68" w14:textId="77777777" w:rsidR="007853E5" w:rsidRPr="009C1DD1" w:rsidRDefault="007853E5" w:rsidP="007853E5">
            <w:pPr>
              <w:spacing w:line="276" w:lineRule="auto"/>
              <w:jc w:val="both"/>
              <w:rPr>
                <w:rFonts w:ascii="Calibri" w:hAnsi="Calibri" w:cs="Calibri"/>
                <w:color w:val="000000" w:themeColor="text1"/>
                <w:sz w:val="22"/>
                <w:szCs w:val="22"/>
              </w:rPr>
            </w:pPr>
            <w:r>
              <w:rPr>
                <w:rFonts w:ascii="Calibri" w:hAnsi="Calibri" w:cs="Calibri"/>
                <w:color w:val="000000" w:themeColor="text1"/>
                <w:sz w:val="22"/>
                <w:szCs w:val="22"/>
              </w:rPr>
              <w:t>Migrants and trafficked persons</w:t>
            </w:r>
          </w:p>
        </w:tc>
        <w:tc>
          <w:tcPr>
            <w:tcW w:w="1687" w:type="dxa"/>
          </w:tcPr>
          <w:p w14:paraId="330FA103"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Report</w:t>
            </w:r>
          </w:p>
        </w:tc>
        <w:tc>
          <w:tcPr>
            <w:tcW w:w="1245" w:type="dxa"/>
          </w:tcPr>
          <w:p w14:paraId="79A0B2C6"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Grey</w:t>
            </w:r>
          </w:p>
        </w:tc>
        <w:tc>
          <w:tcPr>
            <w:tcW w:w="1203" w:type="dxa"/>
          </w:tcPr>
          <w:p w14:paraId="24F74919"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c>
          <w:tcPr>
            <w:tcW w:w="2406" w:type="dxa"/>
          </w:tcPr>
          <w:p w14:paraId="3DBBFE9A"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Restrictions on movement</w:t>
            </w:r>
          </w:p>
        </w:tc>
        <w:tc>
          <w:tcPr>
            <w:tcW w:w="1314" w:type="dxa"/>
          </w:tcPr>
          <w:p w14:paraId="70232E76"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r>
      <w:tr w:rsidR="007853E5" w:rsidRPr="00CA7C74" w14:paraId="6CB56982" w14:textId="77777777" w:rsidTr="005F5120">
        <w:tc>
          <w:tcPr>
            <w:tcW w:w="1795" w:type="dxa"/>
          </w:tcPr>
          <w:p w14:paraId="59233C87" w14:textId="536E382B" w:rsidR="007853E5" w:rsidRPr="009C1DD1" w:rsidRDefault="007853E5" w:rsidP="007853E5">
            <w:pPr>
              <w:spacing w:line="276" w:lineRule="auto"/>
              <w:jc w:val="both"/>
              <w:rPr>
                <w:rFonts w:ascii="Calibri" w:hAnsi="Calibri" w:cs="Calibri"/>
                <w:noProof/>
                <w:sz w:val="22"/>
                <w:szCs w:val="22"/>
              </w:rPr>
            </w:pPr>
            <w:r>
              <w:rPr>
                <w:rFonts w:ascii="Calibri" w:hAnsi="Calibri" w:cs="Calibri"/>
                <w:noProof/>
                <w:sz w:val="22"/>
                <w:szCs w:val="22"/>
              </w:rPr>
              <w:t xml:space="preserve">Falkenhain </w:t>
            </w:r>
            <w:r>
              <w:rPr>
                <w:rFonts w:ascii="Calibri" w:hAnsi="Calibri" w:cs="Calibri"/>
                <w:noProof/>
                <w:sz w:val="22"/>
                <w:szCs w:val="22"/>
              </w:rPr>
              <w:fldChar w:fldCharType="begin"/>
            </w:r>
            <w:r>
              <w:rPr>
                <w:rFonts w:ascii="Calibri" w:hAnsi="Calibri" w:cs="Calibri"/>
                <w:noProof/>
                <w:sz w:val="22"/>
                <w:szCs w:val="22"/>
              </w:rPr>
              <w:instrText xml:space="preserve"> ADDIN EN.CITE &lt;EndNote&gt;&lt;Cite&gt;&lt;Author&gt;Falkenhain&lt;/Author&gt;&lt;Year&gt;2020&lt;/Year&gt;&lt;RecNum&gt;63&lt;/RecNum&gt;&lt;DisplayText&gt;(62)&lt;/DisplayText&gt;&lt;record&gt;&lt;rec-number&gt;63&lt;/rec-number&gt;&lt;foreign-keys&gt;&lt;key app="EN" db-id="fefwpvee9vtvahept9avatr20a5fd5trswv5" timestamp="1608034292"&gt;63&lt;/key&gt;&lt;/foreign-keys&gt;&lt;ref-type name="Journal Article"&gt;17&lt;/ref-type&gt;&lt;contributors&gt;&lt;authors&gt;&lt;author&gt;Falkenhain, Mariella&lt;/author&gt;&lt;author&gt;Flick, Uwe&lt;/author&gt;&lt;author&gt;Hirsel, Andreas&lt;/author&gt;&lt;author&gt;Naji, Shahed&lt;/author&gt;&lt;author&gt;Seidelsohn, Kristina&lt;/author&gt;&lt;author&gt;Verlage, Thomas&lt;/author&gt;&lt;/authors&gt;&lt;/contributors&gt;&lt;titles&gt;&lt;title&gt;Setback in labour market integration due to the Covid-19 crisis? An explorative insight on forced migrants’ vulnerability in Germany&lt;/title&gt;&lt;secondary-title&gt;European Societies&lt;/secondary-title&gt;&lt;/titles&gt;&lt;periodical&gt;&lt;full-title&gt;European Societies&lt;/full-title&gt;&lt;/periodical&gt;&lt;keywords&gt;&lt;keyword&gt;Germany&lt;/keyword&gt;&lt;/keywords&gt;&lt;dates&gt;&lt;year&gt;2020&lt;/year&gt;&lt;pub-dates&gt;&lt;date&gt;2020-00&lt;/date&gt;&lt;/pub-dates&gt;&lt;/dates&gt;&lt;accession-num&gt;rayyan-109635701&lt;/accession-num&gt;&lt;urls&gt;&lt;related-urls&gt;&lt;url&gt;https://doi.org/10.1080/14616696.2020.1828976&lt;/url&gt;&lt;/related-urls&gt;&lt;/urls&gt;&lt;custom1&gt;RAYYAN-INCLUSION: {&amp;quot;Cherie &amp;quot;=&amp;gt;&amp;quot;Included&amp;quot;} | RAYYAN-LABELS: Germany,*** MIGRANT ***,Migrant n Refugee&lt;/custom1&gt;&lt;/record&gt;&lt;/Cite&gt;&lt;/EndNote&gt;</w:instrText>
            </w:r>
            <w:r>
              <w:rPr>
                <w:rFonts w:ascii="Calibri" w:hAnsi="Calibri" w:cs="Calibri"/>
                <w:noProof/>
                <w:sz w:val="22"/>
                <w:szCs w:val="22"/>
              </w:rPr>
              <w:fldChar w:fldCharType="separate"/>
            </w:r>
            <w:r>
              <w:rPr>
                <w:rFonts w:ascii="Calibri" w:hAnsi="Calibri" w:cs="Calibri"/>
                <w:noProof/>
                <w:sz w:val="22"/>
                <w:szCs w:val="22"/>
              </w:rPr>
              <w:t>(62)</w:t>
            </w:r>
            <w:r>
              <w:rPr>
                <w:rFonts w:ascii="Calibri" w:hAnsi="Calibri" w:cs="Calibri"/>
                <w:noProof/>
                <w:sz w:val="22"/>
                <w:szCs w:val="22"/>
              </w:rPr>
              <w:fldChar w:fldCharType="end"/>
            </w:r>
          </w:p>
        </w:tc>
        <w:tc>
          <w:tcPr>
            <w:tcW w:w="1595" w:type="dxa"/>
          </w:tcPr>
          <w:p w14:paraId="37D5E800" w14:textId="77777777" w:rsidR="007853E5" w:rsidRPr="009C1DD1" w:rsidRDefault="007853E5" w:rsidP="007853E5">
            <w:pPr>
              <w:spacing w:line="276" w:lineRule="auto"/>
              <w:jc w:val="both"/>
              <w:rPr>
                <w:rFonts w:ascii="Calibri" w:hAnsi="Calibri" w:cs="Calibri"/>
                <w:color w:val="000000" w:themeColor="text1"/>
                <w:sz w:val="22"/>
                <w:szCs w:val="22"/>
              </w:rPr>
            </w:pPr>
            <w:r>
              <w:rPr>
                <w:rFonts w:ascii="Calibri" w:hAnsi="Calibri" w:cs="Calibri"/>
                <w:color w:val="000000" w:themeColor="text1"/>
                <w:sz w:val="22"/>
                <w:szCs w:val="22"/>
              </w:rPr>
              <w:t>Germany</w:t>
            </w:r>
          </w:p>
        </w:tc>
        <w:tc>
          <w:tcPr>
            <w:tcW w:w="1683" w:type="dxa"/>
          </w:tcPr>
          <w:p w14:paraId="2432237D" w14:textId="77777777" w:rsidR="007853E5" w:rsidRPr="009C1DD1" w:rsidRDefault="007853E5" w:rsidP="007853E5">
            <w:pPr>
              <w:spacing w:line="276" w:lineRule="auto"/>
              <w:jc w:val="both"/>
              <w:rPr>
                <w:rFonts w:ascii="Calibri" w:hAnsi="Calibri" w:cs="Calibri"/>
                <w:color w:val="000000" w:themeColor="text1"/>
                <w:sz w:val="22"/>
                <w:szCs w:val="22"/>
              </w:rPr>
            </w:pPr>
            <w:r>
              <w:rPr>
                <w:rFonts w:ascii="Calibri" w:hAnsi="Calibri" w:cs="Calibri"/>
                <w:color w:val="000000" w:themeColor="text1"/>
                <w:sz w:val="22"/>
                <w:szCs w:val="22"/>
              </w:rPr>
              <w:t>Forced migrants</w:t>
            </w:r>
          </w:p>
        </w:tc>
        <w:tc>
          <w:tcPr>
            <w:tcW w:w="1687" w:type="dxa"/>
          </w:tcPr>
          <w:p w14:paraId="328843EF"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Interviews</w:t>
            </w:r>
          </w:p>
        </w:tc>
        <w:tc>
          <w:tcPr>
            <w:tcW w:w="1245" w:type="dxa"/>
          </w:tcPr>
          <w:p w14:paraId="30A2F347"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Peer-reviewed journal</w:t>
            </w:r>
          </w:p>
        </w:tc>
        <w:tc>
          <w:tcPr>
            <w:tcW w:w="1203" w:type="dxa"/>
          </w:tcPr>
          <w:p w14:paraId="765BC142"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March to May</w:t>
            </w:r>
          </w:p>
        </w:tc>
        <w:tc>
          <w:tcPr>
            <w:tcW w:w="2406" w:type="dxa"/>
          </w:tcPr>
          <w:p w14:paraId="3911F258"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Labour market integration</w:t>
            </w:r>
          </w:p>
        </w:tc>
        <w:tc>
          <w:tcPr>
            <w:tcW w:w="1314" w:type="dxa"/>
          </w:tcPr>
          <w:p w14:paraId="008AED12" w14:textId="44D34E98" w:rsidR="007853E5" w:rsidRDefault="007853E5" w:rsidP="007853E5">
            <w:pPr>
              <w:spacing w:line="276" w:lineRule="auto"/>
              <w:jc w:val="both"/>
              <w:rPr>
                <w:rFonts w:ascii="Calibri" w:hAnsi="Calibri" w:cs="Calibri"/>
                <w:sz w:val="22"/>
                <w:szCs w:val="22"/>
              </w:rPr>
            </w:pPr>
            <w:r>
              <w:rPr>
                <w:rFonts w:ascii="Calibri" w:hAnsi="Calibri" w:cs="Calibri"/>
                <w:sz w:val="22"/>
                <w:szCs w:val="22"/>
              </w:rPr>
              <w:t>6/10 (60)</w:t>
            </w:r>
          </w:p>
        </w:tc>
      </w:tr>
      <w:tr w:rsidR="007853E5" w:rsidRPr="00CA7C74" w14:paraId="599DA199" w14:textId="77777777" w:rsidTr="005F5120">
        <w:tc>
          <w:tcPr>
            <w:tcW w:w="1795" w:type="dxa"/>
          </w:tcPr>
          <w:p w14:paraId="069D933F" w14:textId="19DE3A32" w:rsidR="007853E5" w:rsidRPr="009C1DD1" w:rsidRDefault="007853E5" w:rsidP="007853E5">
            <w:pPr>
              <w:spacing w:line="276" w:lineRule="auto"/>
              <w:jc w:val="both"/>
              <w:rPr>
                <w:rFonts w:ascii="Calibri" w:hAnsi="Calibri" w:cs="Calibri"/>
                <w:noProof/>
                <w:sz w:val="22"/>
                <w:szCs w:val="22"/>
              </w:rPr>
            </w:pPr>
            <w:r>
              <w:rPr>
                <w:rFonts w:ascii="Calibri" w:hAnsi="Calibri" w:cs="Calibri"/>
                <w:noProof/>
                <w:sz w:val="22"/>
                <w:szCs w:val="22"/>
              </w:rPr>
              <w:t xml:space="preserve">Rush </w:t>
            </w:r>
            <w:r>
              <w:rPr>
                <w:rFonts w:ascii="Calibri" w:hAnsi="Calibri" w:cs="Calibri"/>
                <w:noProof/>
                <w:sz w:val="22"/>
                <w:szCs w:val="22"/>
              </w:rPr>
              <w:fldChar w:fldCharType="begin"/>
            </w:r>
            <w:r>
              <w:rPr>
                <w:rFonts w:ascii="Calibri" w:hAnsi="Calibri" w:cs="Calibri"/>
                <w:noProof/>
                <w:sz w:val="22"/>
                <w:szCs w:val="22"/>
              </w:rPr>
              <w:instrText xml:space="preserve"> ADDIN EN.CITE &lt;EndNote&gt;&lt;Cite&gt;&lt;Author&gt;Rush&lt;/Author&gt;&lt;Year&gt;2020&lt;/Year&gt;&lt;RecNum&gt;65&lt;/RecNum&gt;&lt;DisplayText&gt;(64)&lt;/DisplayText&gt;&lt;record&gt;&lt;rec-number&gt;65&lt;/rec-number&gt;&lt;foreign-keys&gt;&lt;key app="EN" db-id="fefwpvee9vtvahept9avatr20a5fd5trswv5" timestamp="1608034292"&gt;65&lt;/key&gt;&lt;/foreign-keys&gt;&lt;ref-type name="Generic"&gt;13&lt;/ref-type&gt;&lt;contributors&gt;&lt;authors&gt;&lt;author&gt;Rush, Nayla &lt;/author&gt;&lt;/authors&gt;&lt;/contributors&gt;&lt;titles&gt;&lt;title&gt;Refugee Placement and Medical Concerns Amid a Covid-19 Pandemic and an Economic Crisis&lt;/title&gt;&lt;/titles&gt;&lt;dates&gt;&lt;year&gt;2020&lt;/year&gt;&lt;pub-dates&gt;&lt;date&gt;2020/00&lt;/date&gt;&lt;/pub-dates&gt;&lt;/dates&gt;&lt;publisher&gt;Center for Immigration Studies&lt;/publisher&gt;&lt;urls&gt;&lt;related-urls&gt;&lt;url&gt;https://search.bvsalud.org/global-literature-on-novel-coronavirus-2019-ncov/resource/en/grc-740649&lt;/url&gt;&lt;/related-urls&gt;&lt;/urls&gt;&lt;remote-database-name&gt;GREY-COVIDWHO&lt;/remote-database-name&gt;&lt;remote-database-provider&gt;https://www.who.int/emergencies/diseases/novel-coronavirus-2019/global-research-on-novel-coronavirus-2019-ncov/&lt;/remote-database-provider&gt;&lt;/record&gt;&lt;/Cite&gt;&lt;/EndNote&gt;</w:instrText>
            </w:r>
            <w:r>
              <w:rPr>
                <w:rFonts w:ascii="Calibri" w:hAnsi="Calibri" w:cs="Calibri"/>
                <w:noProof/>
                <w:sz w:val="22"/>
                <w:szCs w:val="22"/>
              </w:rPr>
              <w:fldChar w:fldCharType="separate"/>
            </w:r>
            <w:r>
              <w:rPr>
                <w:rFonts w:ascii="Calibri" w:hAnsi="Calibri" w:cs="Calibri"/>
                <w:noProof/>
                <w:sz w:val="22"/>
                <w:szCs w:val="22"/>
              </w:rPr>
              <w:t>(64)</w:t>
            </w:r>
            <w:r>
              <w:rPr>
                <w:rFonts w:ascii="Calibri" w:hAnsi="Calibri" w:cs="Calibri"/>
                <w:noProof/>
                <w:sz w:val="22"/>
                <w:szCs w:val="22"/>
              </w:rPr>
              <w:fldChar w:fldCharType="end"/>
            </w:r>
          </w:p>
        </w:tc>
        <w:tc>
          <w:tcPr>
            <w:tcW w:w="1595" w:type="dxa"/>
          </w:tcPr>
          <w:p w14:paraId="66269002" w14:textId="77777777" w:rsidR="007853E5" w:rsidRPr="009C1DD1" w:rsidRDefault="007853E5" w:rsidP="007853E5">
            <w:pPr>
              <w:spacing w:line="276" w:lineRule="auto"/>
              <w:jc w:val="both"/>
              <w:rPr>
                <w:rFonts w:ascii="Calibri" w:hAnsi="Calibri" w:cs="Calibri"/>
                <w:color w:val="000000" w:themeColor="text1"/>
                <w:sz w:val="22"/>
                <w:szCs w:val="22"/>
              </w:rPr>
            </w:pPr>
            <w:r>
              <w:rPr>
                <w:rFonts w:ascii="Calibri" w:hAnsi="Calibri" w:cs="Calibri"/>
                <w:color w:val="000000" w:themeColor="text1"/>
                <w:sz w:val="22"/>
                <w:szCs w:val="22"/>
              </w:rPr>
              <w:t>USA</w:t>
            </w:r>
          </w:p>
        </w:tc>
        <w:tc>
          <w:tcPr>
            <w:tcW w:w="1683" w:type="dxa"/>
          </w:tcPr>
          <w:p w14:paraId="706F7870" w14:textId="77777777" w:rsidR="007853E5" w:rsidRPr="009C1DD1" w:rsidRDefault="007853E5" w:rsidP="007853E5">
            <w:pPr>
              <w:spacing w:line="276" w:lineRule="auto"/>
              <w:jc w:val="both"/>
              <w:rPr>
                <w:rFonts w:ascii="Calibri" w:hAnsi="Calibri" w:cs="Calibri"/>
                <w:color w:val="000000" w:themeColor="text1"/>
                <w:sz w:val="22"/>
                <w:szCs w:val="22"/>
              </w:rPr>
            </w:pPr>
            <w:r>
              <w:rPr>
                <w:rFonts w:ascii="Calibri" w:hAnsi="Calibri" w:cs="Calibri"/>
                <w:color w:val="000000" w:themeColor="text1"/>
                <w:sz w:val="22"/>
                <w:szCs w:val="22"/>
              </w:rPr>
              <w:t>Refugees</w:t>
            </w:r>
          </w:p>
        </w:tc>
        <w:tc>
          <w:tcPr>
            <w:tcW w:w="1687" w:type="dxa"/>
          </w:tcPr>
          <w:p w14:paraId="7F6C471C"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Commentary</w:t>
            </w:r>
          </w:p>
        </w:tc>
        <w:tc>
          <w:tcPr>
            <w:tcW w:w="1245" w:type="dxa"/>
          </w:tcPr>
          <w:p w14:paraId="77F1090F"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Grey</w:t>
            </w:r>
          </w:p>
        </w:tc>
        <w:tc>
          <w:tcPr>
            <w:tcW w:w="1203" w:type="dxa"/>
          </w:tcPr>
          <w:p w14:paraId="74F58972"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c>
          <w:tcPr>
            <w:tcW w:w="2406" w:type="dxa"/>
          </w:tcPr>
          <w:p w14:paraId="0AA6C424"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Disruptions to resettlement</w:t>
            </w:r>
          </w:p>
        </w:tc>
        <w:tc>
          <w:tcPr>
            <w:tcW w:w="1314" w:type="dxa"/>
          </w:tcPr>
          <w:p w14:paraId="3ABF57F2"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r>
      <w:tr w:rsidR="007853E5" w:rsidRPr="00CA7C74" w14:paraId="47915403" w14:textId="77777777" w:rsidTr="005F5120">
        <w:tc>
          <w:tcPr>
            <w:tcW w:w="1795" w:type="dxa"/>
          </w:tcPr>
          <w:p w14:paraId="0F4D5DC0" w14:textId="6DAFBC2E" w:rsidR="007853E5" w:rsidRPr="009C1DD1" w:rsidRDefault="007853E5" w:rsidP="007853E5">
            <w:pPr>
              <w:spacing w:line="276" w:lineRule="auto"/>
              <w:jc w:val="both"/>
              <w:rPr>
                <w:rFonts w:ascii="Calibri" w:hAnsi="Calibri" w:cs="Calibri"/>
                <w:noProof/>
                <w:sz w:val="22"/>
                <w:szCs w:val="22"/>
              </w:rPr>
            </w:pPr>
            <w:r>
              <w:rPr>
                <w:rFonts w:ascii="Calibri" w:hAnsi="Calibri" w:cs="Calibri"/>
                <w:noProof/>
                <w:sz w:val="22"/>
                <w:szCs w:val="22"/>
              </w:rPr>
              <w:t xml:space="preserve">Primdahl </w:t>
            </w:r>
            <w:r>
              <w:rPr>
                <w:rFonts w:ascii="Calibri" w:hAnsi="Calibri" w:cs="Calibri"/>
                <w:noProof/>
                <w:sz w:val="22"/>
                <w:szCs w:val="22"/>
              </w:rPr>
              <w:fldChar w:fldCharType="begin"/>
            </w:r>
            <w:r>
              <w:rPr>
                <w:rFonts w:ascii="Calibri" w:hAnsi="Calibri" w:cs="Calibri"/>
                <w:noProof/>
                <w:sz w:val="22"/>
                <w:szCs w:val="22"/>
              </w:rPr>
              <w:instrText xml:space="preserve"> ADDIN EN.CITE &lt;EndNote&gt;&lt;Cite&gt;&lt;Author&gt;Primdahl&lt;/Author&gt;&lt;Year&gt;2020&lt;/Year&gt;&lt;RecNum&gt;66&lt;/RecNum&gt;&lt;DisplayText&gt;(65)&lt;/DisplayText&gt;&lt;record&gt;&lt;rec-number&gt;66&lt;/rec-number&gt;&lt;foreign-keys&gt;&lt;key app="EN" db-id="fefwpvee9vtvahept9avatr20a5fd5trswv5" timestamp="1608034292"&gt;66&lt;/key&gt;&lt;/foreign-keys&gt;&lt;ref-type name="Journal Article"&gt;17&lt;/ref-type&gt;&lt;contributors&gt;&lt;authors&gt;&lt;author&gt;Primdahl, Nina Langer&lt;/author&gt;&lt;author&gt;Borsch, Anne Sofie&lt;/author&gt;&lt;author&gt;Verelst, An&lt;/author&gt;&lt;author&gt;Jervelund, Signe Smith&lt;/author&gt;&lt;author&gt;Derluyn, Ilse&lt;/author&gt;&lt;author&gt;Skovdal, Morten&lt;/author&gt;&lt;/authors&gt;&lt;/contributors&gt;&lt;titles&gt;&lt;title&gt;‘It’s difficult to help them when I am not sitting next to them’: How COVID-19 school closures interrupted teachers’ care for newly arrived migrant and refugee learners in Denmark&lt;/title&gt;&lt;secondary-title&gt;Vulnerable Children and Youth Studies&lt;/secondary-title&gt;&lt;/titles&gt;&lt;periodical&gt;&lt;full-title&gt;Vulnerable Children and Youth Studies&lt;/full-title&gt;&lt;/periodical&gt;&lt;keywords&gt;&lt;keyword&gt;Denmark&lt;/keyword&gt;&lt;/keywords&gt;&lt;dates&gt;&lt;year&gt;2020&lt;/year&gt;&lt;pub-dates&gt;&lt;date&gt;2020-00&lt;/date&gt;&lt;/pub-dates&gt;&lt;/dates&gt;&lt;accession-num&gt;rayyan-109634953&lt;/accession-num&gt;&lt;urls&gt;&lt;related-urls&gt;&lt;url&gt;https://doi.org/10.1080/17450128.2020.1829228&lt;/url&gt;&lt;/related-urls&gt;&lt;/urls&gt;&lt;custom1&gt;RAYYAN-INCLUSION: {&amp;quot;Cherie &amp;quot;=&amp;gt;&amp;quot;Included&amp;quot;} | RAYYAN-LABELS: denmark,qualitative,*** MIGRANT ***,migrant learners&lt;/custom1&gt;&lt;/record&gt;&lt;/Cite&gt;&lt;/EndNote&gt;</w:instrText>
            </w:r>
            <w:r>
              <w:rPr>
                <w:rFonts w:ascii="Calibri" w:hAnsi="Calibri" w:cs="Calibri"/>
                <w:noProof/>
                <w:sz w:val="22"/>
                <w:szCs w:val="22"/>
              </w:rPr>
              <w:fldChar w:fldCharType="separate"/>
            </w:r>
            <w:r>
              <w:rPr>
                <w:rFonts w:ascii="Calibri" w:hAnsi="Calibri" w:cs="Calibri"/>
                <w:noProof/>
                <w:sz w:val="22"/>
                <w:szCs w:val="22"/>
              </w:rPr>
              <w:t>(65)</w:t>
            </w:r>
            <w:r>
              <w:rPr>
                <w:rFonts w:ascii="Calibri" w:hAnsi="Calibri" w:cs="Calibri"/>
                <w:noProof/>
                <w:sz w:val="22"/>
                <w:szCs w:val="22"/>
              </w:rPr>
              <w:fldChar w:fldCharType="end"/>
            </w:r>
          </w:p>
        </w:tc>
        <w:tc>
          <w:tcPr>
            <w:tcW w:w="1595" w:type="dxa"/>
          </w:tcPr>
          <w:p w14:paraId="26124932" w14:textId="77777777" w:rsidR="007853E5" w:rsidRPr="009C1DD1" w:rsidRDefault="007853E5" w:rsidP="007853E5">
            <w:pPr>
              <w:spacing w:line="276" w:lineRule="auto"/>
              <w:jc w:val="both"/>
              <w:rPr>
                <w:rFonts w:ascii="Calibri" w:hAnsi="Calibri" w:cs="Calibri"/>
                <w:color w:val="000000" w:themeColor="text1"/>
                <w:sz w:val="22"/>
                <w:szCs w:val="22"/>
              </w:rPr>
            </w:pPr>
            <w:r>
              <w:rPr>
                <w:rFonts w:ascii="Calibri" w:hAnsi="Calibri" w:cs="Calibri"/>
                <w:color w:val="000000" w:themeColor="text1"/>
                <w:sz w:val="22"/>
                <w:szCs w:val="22"/>
              </w:rPr>
              <w:t>Denmark</w:t>
            </w:r>
          </w:p>
        </w:tc>
        <w:tc>
          <w:tcPr>
            <w:tcW w:w="1683" w:type="dxa"/>
          </w:tcPr>
          <w:p w14:paraId="268ED0B7" w14:textId="77777777" w:rsidR="007853E5" w:rsidRPr="009C1DD1" w:rsidRDefault="007853E5" w:rsidP="007853E5">
            <w:pPr>
              <w:spacing w:line="276" w:lineRule="auto"/>
              <w:jc w:val="both"/>
              <w:rPr>
                <w:rFonts w:ascii="Calibri" w:hAnsi="Calibri" w:cs="Calibri"/>
                <w:color w:val="000000" w:themeColor="text1"/>
                <w:sz w:val="22"/>
                <w:szCs w:val="22"/>
              </w:rPr>
            </w:pPr>
            <w:r>
              <w:rPr>
                <w:rFonts w:ascii="Calibri" w:hAnsi="Calibri" w:cs="Calibri"/>
                <w:color w:val="000000" w:themeColor="text1"/>
                <w:sz w:val="22"/>
                <w:szCs w:val="22"/>
              </w:rPr>
              <w:t>Migrant and refugee students</w:t>
            </w:r>
          </w:p>
        </w:tc>
        <w:tc>
          <w:tcPr>
            <w:tcW w:w="1687" w:type="dxa"/>
          </w:tcPr>
          <w:p w14:paraId="4FE9D63E"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Interviews</w:t>
            </w:r>
          </w:p>
        </w:tc>
        <w:tc>
          <w:tcPr>
            <w:tcW w:w="1245" w:type="dxa"/>
          </w:tcPr>
          <w:p w14:paraId="58CCF997"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Peer-reviewed journal</w:t>
            </w:r>
          </w:p>
        </w:tc>
        <w:tc>
          <w:tcPr>
            <w:tcW w:w="1203" w:type="dxa"/>
          </w:tcPr>
          <w:p w14:paraId="4A8FF35E"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Late March</w:t>
            </w:r>
          </w:p>
        </w:tc>
        <w:tc>
          <w:tcPr>
            <w:tcW w:w="2406" w:type="dxa"/>
          </w:tcPr>
          <w:p w14:paraId="0F782B01"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School closures/ interruptions to learning</w:t>
            </w:r>
          </w:p>
        </w:tc>
        <w:tc>
          <w:tcPr>
            <w:tcW w:w="1314" w:type="dxa"/>
          </w:tcPr>
          <w:p w14:paraId="10166E47" w14:textId="79DE855B" w:rsidR="007853E5" w:rsidRDefault="007853E5" w:rsidP="007853E5">
            <w:pPr>
              <w:spacing w:line="276" w:lineRule="auto"/>
              <w:jc w:val="both"/>
              <w:rPr>
                <w:rFonts w:ascii="Calibri" w:hAnsi="Calibri" w:cs="Calibri"/>
                <w:sz w:val="22"/>
                <w:szCs w:val="22"/>
              </w:rPr>
            </w:pPr>
            <w:r>
              <w:rPr>
                <w:rFonts w:ascii="Calibri" w:hAnsi="Calibri" w:cs="Calibri"/>
                <w:sz w:val="22"/>
                <w:szCs w:val="22"/>
              </w:rPr>
              <w:t>9/10 (90)</w:t>
            </w:r>
          </w:p>
        </w:tc>
      </w:tr>
      <w:tr w:rsidR="007853E5" w:rsidRPr="00CA7C74" w14:paraId="23EEEA28" w14:textId="77777777" w:rsidTr="005F5120">
        <w:tc>
          <w:tcPr>
            <w:tcW w:w="1795" w:type="dxa"/>
          </w:tcPr>
          <w:p w14:paraId="2D50D61A" w14:textId="2F5CB81C" w:rsidR="007853E5" w:rsidRPr="009C1DD1" w:rsidRDefault="007853E5" w:rsidP="007853E5">
            <w:pPr>
              <w:spacing w:line="276" w:lineRule="auto"/>
              <w:jc w:val="both"/>
              <w:rPr>
                <w:rFonts w:ascii="Calibri" w:hAnsi="Calibri" w:cs="Calibri"/>
                <w:noProof/>
                <w:sz w:val="22"/>
                <w:szCs w:val="22"/>
              </w:rPr>
            </w:pPr>
            <w:r>
              <w:rPr>
                <w:rFonts w:ascii="Calibri" w:hAnsi="Calibri" w:cs="Calibri"/>
                <w:noProof/>
                <w:sz w:val="22"/>
                <w:szCs w:val="22"/>
              </w:rPr>
              <w:t xml:space="preserve">Mupenzi </w:t>
            </w:r>
            <w:r>
              <w:rPr>
                <w:rFonts w:ascii="Calibri" w:hAnsi="Calibri" w:cs="Calibri"/>
                <w:noProof/>
                <w:sz w:val="22"/>
                <w:szCs w:val="22"/>
              </w:rPr>
              <w:fldChar w:fldCharType="begin"/>
            </w:r>
            <w:r>
              <w:rPr>
                <w:rFonts w:ascii="Calibri" w:hAnsi="Calibri" w:cs="Calibri"/>
                <w:noProof/>
                <w:sz w:val="22"/>
                <w:szCs w:val="22"/>
              </w:rPr>
              <w:instrText xml:space="preserve"> ADDIN EN.CITE &lt;EndNote&gt;&lt;Cite&gt;&lt;Author&gt;Mupenzi&lt;/Author&gt;&lt;Year&gt;2020&lt;/Year&gt;&lt;RecNum&gt;67&lt;/RecNum&gt;&lt;DisplayText&gt;(66)&lt;/DisplayText&gt;&lt;record&gt;&lt;rec-number&gt;67&lt;/rec-number&gt;&lt;foreign-keys&gt;&lt;key app="EN" db-id="fefwpvee9vtvahept9avatr20a5fd5trswv5" timestamp="1608034292"&gt;67&lt;/key&gt;&lt;/foreign-keys&gt;&lt;ref-type name="Journal Article"&gt;17&lt;/ref-type&gt;&lt;contributors&gt;&lt;authors&gt;&lt;author&gt;Mupenzi, Alfred&lt;/author&gt;&lt;author&gt;Mude, William&lt;/author&gt;&lt;author&gt;Baker, Sally&lt;/author&gt;&lt;/authors&gt;&lt;/contributors&gt;&lt;titles&gt;&lt;title&gt;Reflections on COVID-19 and impacts on equitable participation: the case of culturally and linguistically diverse migrant and/or refugee (CALDM/R) students in Australian higher education&lt;/title&gt;&lt;secondary-title&gt;High. Educ Res. Dev.&lt;/secondary-title&gt;&lt;/titles&gt;&lt;periodical&gt;&lt;full-title&gt;High. Educ Res. Dev.&lt;/full-title&gt;&lt;/periodical&gt;&lt;volume&gt;39&lt;/volume&gt;&lt;number&gt;7&lt;/number&gt;&lt;dates&gt;&lt;year&gt;2020&lt;/year&gt;&lt;pub-dates&gt;&lt;date&gt;2020-00&lt;/date&gt;&lt;/pub-dates&gt;&lt;/dates&gt;&lt;accession-num&gt;rayyan-109635532&lt;/accession-num&gt;&lt;urls&gt;&lt;related-urls&gt;&lt;url&gt;https://doi.org/10.1080/07294360.2020.1824991&lt;/url&gt;&lt;/related-urls&gt;&lt;/urls&gt;&lt;custom1&gt;RAYYAN-INCLUSION: {&amp;quot;Cherie &amp;quot;=&amp;gt;&amp;quot;Included&amp;quot;} | RAYYAN-LABELS: students,Australia,*** MIGRANT ***,migrant and refugee&lt;/custom1&gt;&lt;language&gt;en&lt;/language&gt;&lt;/record&gt;&lt;/Cite&gt;&lt;/EndNote&gt;</w:instrText>
            </w:r>
            <w:r>
              <w:rPr>
                <w:rFonts w:ascii="Calibri" w:hAnsi="Calibri" w:cs="Calibri"/>
                <w:noProof/>
                <w:sz w:val="22"/>
                <w:szCs w:val="22"/>
              </w:rPr>
              <w:fldChar w:fldCharType="separate"/>
            </w:r>
            <w:r>
              <w:rPr>
                <w:rFonts w:ascii="Calibri" w:hAnsi="Calibri" w:cs="Calibri"/>
                <w:noProof/>
                <w:sz w:val="22"/>
                <w:szCs w:val="22"/>
              </w:rPr>
              <w:t>(66)</w:t>
            </w:r>
            <w:r>
              <w:rPr>
                <w:rFonts w:ascii="Calibri" w:hAnsi="Calibri" w:cs="Calibri"/>
                <w:noProof/>
                <w:sz w:val="22"/>
                <w:szCs w:val="22"/>
              </w:rPr>
              <w:fldChar w:fldCharType="end"/>
            </w:r>
          </w:p>
        </w:tc>
        <w:tc>
          <w:tcPr>
            <w:tcW w:w="1595" w:type="dxa"/>
          </w:tcPr>
          <w:p w14:paraId="11326336" w14:textId="77777777" w:rsidR="007853E5" w:rsidRPr="009C1DD1" w:rsidRDefault="007853E5" w:rsidP="007853E5">
            <w:pPr>
              <w:spacing w:line="276" w:lineRule="auto"/>
              <w:jc w:val="both"/>
              <w:rPr>
                <w:rFonts w:ascii="Calibri" w:hAnsi="Calibri" w:cs="Calibri"/>
                <w:color w:val="000000" w:themeColor="text1"/>
                <w:sz w:val="22"/>
                <w:szCs w:val="22"/>
              </w:rPr>
            </w:pPr>
            <w:r>
              <w:rPr>
                <w:rFonts w:ascii="Calibri" w:hAnsi="Calibri" w:cs="Calibri"/>
                <w:color w:val="000000" w:themeColor="text1"/>
                <w:sz w:val="22"/>
                <w:szCs w:val="22"/>
              </w:rPr>
              <w:t>Australia</w:t>
            </w:r>
          </w:p>
        </w:tc>
        <w:tc>
          <w:tcPr>
            <w:tcW w:w="1683" w:type="dxa"/>
          </w:tcPr>
          <w:p w14:paraId="5514D832" w14:textId="77777777" w:rsidR="007853E5" w:rsidRPr="009C1DD1" w:rsidRDefault="007853E5" w:rsidP="007853E5">
            <w:pPr>
              <w:spacing w:line="276" w:lineRule="auto"/>
              <w:jc w:val="both"/>
              <w:rPr>
                <w:rFonts w:ascii="Calibri" w:hAnsi="Calibri" w:cs="Calibri"/>
                <w:color w:val="000000" w:themeColor="text1"/>
                <w:sz w:val="22"/>
                <w:szCs w:val="22"/>
              </w:rPr>
            </w:pPr>
            <w:r>
              <w:rPr>
                <w:rFonts w:ascii="Calibri" w:hAnsi="Calibri" w:cs="Calibri"/>
                <w:color w:val="000000" w:themeColor="text1"/>
                <w:sz w:val="22"/>
                <w:szCs w:val="22"/>
              </w:rPr>
              <w:t>Migrant and refugee students</w:t>
            </w:r>
          </w:p>
        </w:tc>
        <w:tc>
          <w:tcPr>
            <w:tcW w:w="1687" w:type="dxa"/>
          </w:tcPr>
          <w:p w14:paraId="1BB6DE3E"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Commentary</w:t>
            </w:r>
          </w:p>
        </w:tc>
        <w:tc>
          <w:tcPr>
            <w:tcW w:w="1245" w:type="dxa"/>
          </w:tcPr>
          <w:p w14:paraId="5178AF76"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Peer-reviewed journal</w:t>
            </w:r>
          </w:p>
        </w:tc>
        <w:tc>
          <w:tcPr>
            <w:tcW w:w="1203" w:type="dxa"/>
          </w:tcPr>
          <w:p w14:paraId="1DF031E3"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c>
          <w:tcPr>
            <w:tcW w:w="2406" w:type="dxa"/>
          </w:tcPr>
          <w:p w14:paraId="22B69A26"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University closures/ interruptions to learning</w:t>
            </w:r>
          </w:p>
        </w:tc>
        <w:tc>
          <w:tcPr>
            <w:tcW w:w="1314" w:type="dxa"/>
          </w:tcPr>
          <w:p w14:paraId="52445E9F"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r>
      <w:tr w:rsidR="007853E5" w:rsidRPr="00CA7C74" w14:paraId="45EC81F8" w14:textId="77777777" w:rsidTr="005F5120">
        <w:tc>
          <w:tcPr>
            <w:tcW w:w="1795" w:type="dxa"/>
          </w:tcPr>
          <w:p w14:paraId="1F99C5B1" w14:textId="76CF4584" w:rsidR="007853E5" w:rsidRPr="009C1DD1" w:rsidRDefault="007853E5" w:rsidP="007853E5">
            <w:pPr>
              <w:spacing w:line="276" w:lineRule="auto"/>
              <w:jc w:val="both"/>
              <w:rPr>
                <w:rFonts w:ascii="Calibri" w:hAnsi="Calibri" w:cs="Calibri"/>
                <w:noProof/>
                <w:sz w:val="22"/>
                <w:szCs w:val="22"/>
              </w:rPr>
            </w:pPr>
            <w:r>
              <w:rPr>
                <w:rFonts w:ascii="Calibri" w:hAnsi="Calibri" w:cs="Calibri"/>
                <w:noProof/>
                <w:sz w:val="22"/>
                <w:szCs w:val="22"/>
              </w:rPr>
              <w:t xml:space="preserve">Silverman </w:t>
            </w:r>
            <w:r>
              <w:rPr>
                <w:rFonts w:ascii="Calibri" w:hAnsi="Calibri" w:cs="Calibri"/>
                <w:noProof/>
                <w:sz w:val="22"/>
                <w:szCs w:val="22"/>
              </w:rPr>
              <w:fldChar w:fldCharType="begin"/>
            </w:r>
            <w:r>
              <w:rPr>
                <w:rFonts w:ascii="Calibri" w:hAnsi="Calibri" w:cs="Calibri"/>
                <w:noProof/>
                <w:sz w:val="22"/>
                <w:szCs w:val="22"/>
              </w:rPr>
              <w:instrText xml:space="preserve"> ADDIN EN.CITE &lt;EndNote&gt;&lt;Cite&gt;&lt;Author&gt;Silverman&lt;/Author&gt;&lt;Year&gt;2020&lt;/Year&gt;&lt;RecNum&gt;69&lt;/RecNum&gt;&lt;DisplayText&gt;(68)&lt;/DisplayText&gt;&lt;record&gt;&lt;rec-number&gt;69&lt;/rec-number&gt;&lt;foreign-keys&gt;&lt;key app="EN" db-id="fefwpvee9vtvahept9avatr20a5fd5trswv5" timestamp="1608034292"&gt;69&lt;/key&gt;&lt;/foreign-keys&gt;&lt;ref-type name="Journal Article"&gt;17&lt;/ref-type&gt;&lt;contributors&gt;&lt;authors&gt;&lt;author&gt;Silverman, Michael&lt;/author&gt;&lt;author&gt;Sibbald, Robert&lt;/author&gt;&lt;author&gt;Stranges, Saverio&lt;/author&gt;&lt;/authors&gt;&lt;/contributors&gt;&lt;titles&gt;&lt;title&gt;Ethics of COVID-19-related school closures&lt;/title&gt;&lt;secondary-title&gt;Can J Public Health&lt;/secondary-title&gt;&lt;/titles&gt;&lt;periodical&gt;&lt;full-title&gt;Can J Public Health&lt;/full-title&gt;&lt;/periodical&gt;&lt;pages&gt;462-465&lt;/pages&gt;&lt;volume&gt;111&lt;/volume&gt;&lt;number&gt;4&lt;/number&gt;&lt;keywords&gt;&lt;keyword&gt;Coronavirus Infections/prevention &amp;amp;amp&lt;/keyword&gt;&lt;keyword&gt;amp&lt;/keyword&gt;&lt;keyword&gt;control&lt;/keyword&gt;&lt;keyword&gt;Health Policy&lt;/keyword&gt;&lt;keyword&gt;Pandemics/prevention &amp;amp;amp&lt;/keyword&gt;&lt;keyword&gt;Pneumonia, Viral/prevention &amp;amp;amp&lt;/keyword&gt;&lt;keyword&gt;Public Health Practice/ethics&lt;/keyword&gt;&lt;keyword&gt;Schools/organization &amp;amp;amp&lt;/keyword&gt;&lt;keyword&gt;administration&lt;/keyword&gt;&lt;keyword&gt;Canada/epidemiology&lt;/keyword&gt;&lt;keyword&gt;Child&lt;/keyword&gt;&lt;keyword&gt;Coronavirus Infections/epidemiology&lt;/keyword&gt;&lt;keyword&gt;Humans&lt;/keyword&gt;&lt;keyword&gt;Pneumonia, Viral/epidemiology&lt;/keyword&gt;&lt;/keywords&gt;&lt;dates&gt;&lt;year&gt;2020&lt;/year&gt;&lt;pub-dates&gt;&lt;date&gt;2020-08&lt;/date&gt;&lt;/pub-dates&gt;&lt;/dates&gt;&lt;accession-num&gt;rayyan-109634521&lt;/accession-num&gt;&lt;urls&gt;&lt;related-urls&gt;&lt;url&gt;https://dx.doi.org/10.17269/s41997-020-00396-1&lt;/url&gt;&lt;/related-urls&gt;&lt;/urls&gt;&lt;custom1&gt;RAYYAN-INCLUSION: {&amp;quot;Cherie &amp;quot;=&amp;gt;&amp;quot;Included&amp;quot;} | RAYYAN-LABELS: 6,*** MIGRANT ***,migrant and minority children&lt;/custom1&gt;&lt;language&gt;en&lt;/language&gt;&lt;/record&gt;&lt;/Cite&gt;&lt;/EndNote&gt;</w:instrText>
            </w:r>
            <w:r>
              <w:rPr>
                <w:rFonts w:ascii="Calibri" w:hAnsi="Calibri" w:cs="Calibri"/>
                <w:noProof/>
                <w:sz w:val="22"/>
                <w:szCs w:val="22"/>
              </w:rPr>
              <w:fldChar w:fldCharType="separate"/>
            </w:r>
            <w:r>
              <w:rPr>
                <w:rFonts w:ascii="Calibri" w:hAnsi="Calibri" w:cs="Calibri"/>
                <w:noProof/>
                <w:sz w:val="22"/>
                <w:szCs w:val="22"/>
              </w:rPr>
              <w:t>(68)</w:t>
            </w:r>
            <w:r>
              <w:rPr>
                <w:rFonts w:ascii="Calibri" w:hAnsi="Calibri" w:cs="Calibri"/>
                <w:noProof/>
                <w:sz w:val="22"/>
                <w:szCs w:val="22"/>
              </w:rPr>
              <w:fldChar w:fldCharType="end"/>
            </w:r>
          </w:p>
        </w:tc>
        <w:tc>
          <w:tcPr>
            <w:tcW w:w="1595" w:type="dxa"/>
          </w:tcPr>
          <w:p w14:paraId="6941E3E0" w14:textId="77777777" w:rsidR="007853E5" w:rsidRPr="009C1DD1" w:rsidRDefault="007853E5" w:rsidP="007853E5">
            <w:pPr>
              <w:spacing w:line="276" w:lineRule="auto"/>
              <w:jc w:val="both"/>
              <w:rPr>
                <w:rFonts w:ascii="Calibri" w:hAnsi="Calibri" w:cs="Calibri"/>
                <w:color w:val="000000" w:themeColor="text1"/>
                <w:sz w:val="22"/>
                <w:szCs w:val="22"/>
              </w:rPr>
            </w:pPr>
            <w:r>
              <w:rPr>
                <w:rFonts w:ascii="Calibri" w:hAnsi="Calibri" w:cs="Calibri"/>
                <w:color w:val="000000" w:themeColor="text1"/>
                <w:sz w:val="22"/>
                <w:szCs w:val="22"/>
              </w:rPr>
              <w:t>Global</w:t>
            </w:r>
          </w:p>
        </w:tc>
        <w:tc>
          <w:tcPr>
            <w:tcW w:w="1683" w:type="dxa"/>
          </w:tcPr>
          <w:p w14:paraId="1FCFFAA5" w14:textId="77777777" w:rsidR="007853E5" w:rsidRPr="009C1DD1" w:rsidRDefault="007853E5" w:rsidP="007853E5">
            <w:pPr>
              <w:spacing w:line="276" w:lineRule="auto"/>
              <w:jc w:val="both"/>
              <w:rPr>
                <w:rFonts w:ascii="Calibri" w:hAnsi="Calibri" w:cs="Calibri"/>
                <w:color w:val="000000" w:themeColor="text1"/>
                <w:sz w:val="22"/>
                <w:szCs w:val="22"/>
              </w:rPr>
            </w:pPr>
            <w:r>
              <w:rPr>
                <w:rFonts w:ascii="Calibri" w:hAnsi="Calibri" w:cs="Calibri"/>
                <w:color w:val="000000" w:themeColor="text1"/>
                <w:sz w:val="22"/>
                <w:szCs w:val="22"/>
              </w:rPr>
              <w:t>Migrant students</w:t>
            </w:r>
          </w:p>
        </w:tc>
        <w:tc>
          <w:tcPr>
            <w:tcW w:w="1687" w:type="dxa"/>
          </w:tcPr>
          <w:p w14:paraId="08CF3F7F"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Commentary</w:t>
            </w:r>
          </w:p>
        </w:tc>
        <w:tc>
          <w:tcPr>
            <w:tcW w:w="1245" w:type="dxa"/>
          </w:tcPr>
          <w:p w14:paraId="11C39D6B"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Peer-reviewed journal</w:t>
            </w:r>
          </w:p>
        </w:tc>
        <w:tc>
          <w:tcPr>
            <w:tcW w:w="1203" w:type="dxa"/>
          </w:tcPr>
          <w:p w14:paraId="187AC0C7"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c>
          <w:tcPr>
            <w:tcW w:w="2406" w:type="dxa"/>
          </w:tcPr>
          <w:p w14:paraId="384260E5"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School closures/ interruptions to learning</w:t>
            </w:r>
          </w:p>
        </w:tc>
        <w:tc>
          <w:tcPr>
            <w:tcW w:w="1314" w:type="dxa"/>
          </w:tcPr>
          <w:p w14:paraId="658BF96C"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r>
      <w:tr w:rsidR="007853E5" w:rsidRPr="00CA7C74" w14:paraId="1D575FD4" w14:textId="77777777" w:rsidTr="005F5120">
        <w:tc>
          <w:tcPr>
            <w:tcW w:w="1795" w:type="dxa"/>
          </w:tcPr>
          <w:p w14:paraId="1D42E9DA" w14:textId="305F2987" w:rsidR="007853E5" w:rsidRPr="009C1DD1" w:rsidRDefault="007853E5" w:rsidP="007853E5">
            <w:pPr>
              <w:spacing w:line="276" w:lineRule="auto"/>
              <w:jc w:val="both"/>
              <w:rPr>
                <w:rFonts w:ascii="Calibri" w:hAnsi="Calibri" w:cs="Calibri"/>
                <w:noProof/>
                <w:sz w:val="22"/>
                <w:szCs w:val="22"/>
              </w:rPr>
            </w:pPr>
            <w:r>
              <w:rPr>
                <w:rFonts w:ascii="Calibri" w:hAnsi="Calibri" w:cs="Calibri"/>
                <w:noProof/>
                <w:sz w:val="22"/>
                <w:szCs w:val="22"/>
              </w:rPr>
              <w:lastRenderedPageBreak/>
              <w:t xml:space="preserve">Dempster </w:t>
            </w:r>
            <w:r>
              <w:rPr>
                <w:rFonts w:ascii="Calibri" w:hAnsi="Calibri" w:cs="Calibri"/>
                <w:noProof/>
                <w:sz w:val="22"/>
                <w:szCs w:val="22"/>
              </w:rPr>
              <w:fldChar w:fldCharType="begin"/>
            </w:r>
            <w:r>
              <w:rPr>
                <w:rFonts w:ascii="Calibri" w:hAnsi="Calibri" w:cs="Calibri"/>
                <w:noProof/>
                <w:sz w:val="22"/>
                <w:szCs w:val="22"/>
              </w:rPr>
              <w:instrText xml:space="preserve"> ADDIN EN.CITE &lt;EndNote&gt;&lt;Cite&gt;&lt;Author&gt;Dempster&lt;/Author&gt;&lt;Year&gt;2020&lt;/Year&gt;&lt;RecNum&gt;73&lt;/RecNum&gt;&lt;DisplayText&gt;(72)&lt;/DisplayText&gt;&lt;record&gt;&lt;rec-number&gt;73&lt;/rec-number&gt;&lt;foreign-keys&gt;&lt;key app="EN" db-id="fefwpvee9vtvahept9avatr20a5fd5trswv5" timestamp="1608034292"&gt;73&lt;/key&gt;&lt;/foreign-keys&gt;&lt;ref-type name="Journal Article"&gt;17&lt;/ref-type&gt;&lt;contributors&gt;&lt;authors&gt;&lt;author&gt;Dempster, Helen &lt;/author&gt;&lt;author&gt;Zimmer, Cassandra&lt;/author&gt;&lt;/authors&gt;&lt;/contributors&gt;&lt;titles&gt;&lt;title&gt;Migrant Workers in the Tourism Industry: How Has COVID-19 Affected Them, and What Does the Future Hold?&lt;/title&gt;&lt;/titles&gt;&lt;dates&gt;&lt;year&gt;2020&lt;/year&gt;&lt;pub-dates&gt;&lt;date&gt;2020/00&lt;/date&gt;&lt;/pub-dates&gt;&lt;/dates&gt;&lt;publisher&gt;COMPAS&lt;/publisher&gt;&lt;urls&gt;&lt;related-urls&gt;&lt;url&gt;https://search.bvsalud.org/global-literature-on-novel-coronavirus-2019-ncov/resource/en/grc-740105&lt;/url&gt;&lt;/related-urls&gt;&lt;/urls&gt;&lt;remote-database-name&gt;GREY-COVIDWHO&lt;/remote-database-name&gt;&lt;remote-database-provider&gt;https://www.who.int/emergencies/diseases/novel-coronavirus-2019/global-research-on-novel-coronavirus-2019-ncov/&lt;/remote-database-provider&gt;&lt;/record&gt;&lt;/Cite&gt;&lt;/EndNote&gt;</w:instrText>
            </w:r>
            <w:r>
              <w:rPr>
                <w:rFonts w:ascii="Calibri" w:hAnsi="Calibri" w:cs="Calibri"/>
                <w:noProof/>
                <w:sz w:val="22"/>
                <w:szCs w:val="22"/>
              </w:rPr>
              <w:fldChar w:fldCharType="separate"/>
            </w:r>
            <w:r>
              <w:rPr>
                <w:rFonts w:ascii="Calibri" w:hAnsi="Calibri" w:cs="Calibri"/>
                <w:noProof/>
                <w:sz w:val="22"/>
                <w:szCs w:val="22"/>
              </w:rPr>
              <w:t>(72)</w:t>
            </w:r>
            <w:r>
              <w:rPr>
                <w:rFonts w:ascii="Calibri" w:hAnsi="Calibri" w:cs="Calibri"/>
                <w:noProof/>
                <w:sz w:val="22"/>
                <w:szCs w:val="22"/>
              </w:rPr>
              <w:fldChar w:fldCharType="end"/>
            </w:r>
          </w:p>
        </w:tc>
        <w:tc>
          <w:tcPr>
            <w:tcW w:w="1595" w:type="dxa"/>
          </w:tcPr>
          <w:p w14:paraId="2B12131C" w14:textId="77777777" w:rsidR="007853E5" w:rsidRPr="009C1DD1" w:rsidRDefault="007853E5" w:rsidP="007853E5">
            <w:pPr>
              <w:spacing w:line="276" w:lineRule="auto"/>
              <w:jc w:val="both"/>
              <w:rPr>
                <w:rFonts w:ascii="Calibri" w:hAnsi="Calibri" w:cs="Calibri"/>
                <w:color w:val="000000" w:themeColor="text1"/>
                <w:sz w:val="22"/>
                <w:szCs w:val="22"/>
              </w:rPr>
            </w:pPr>
            <w:r>
              <w:rPr>
                <w:rFonts w:ascii="Calibri" w:hAnsi="Calibri" w:cs="Calibri"/>
                <w:color w:val="000000" w:themeColor="text1"/>
                <w:sz w:val="22"/>
                <w:szCs w:val="22"/>
              </w:rPr>
              <w:t>Global</w:t>
            </w:r>
          </w:p>
        </w:tc>
        <w:tc>
          <w:tcPr>
            <w:tcW w:w="1683" w:type="dxa"/>
          </w:tcPr>
          <w:p w14:paraId="6F73D483" w14:textId="77777777" w:rsidR="007853E5" w:rsidRPr="009C1DD1" w:rsidRDefault="007853E5" w:rsidP="007853E5">
            <w:pPr>
              <w:spacing w:line="276" w:lineRule="auto"/>
              <w:jc w:val="both"/>
              <w:rPr>
                <w:rFonts w:ascii="Calibri" w:hAnsi="Calibri" w:cs="Calibri"/>
                <w:color w:val="000000" w:themeColor="text1"/>
                <w:sz w:val="22"/>
                <w:szCs w:val="22"/>
              </w:rPr>
            </w:pPr>
            <w:r>
              <w:rPr>
                <w:rFonts w:ascii="Calibri" w:hAnsi="Calibri" w:cs="Calibri"/>
                <w:color w:val="000000" w:themeColor="text1"/>
                <w:sz w:val="22"/>
                <w:szCs w:val="22"/>
              </w:rPr>
              <w:t>Refugees</w:t>
            </w:r>
          </w:p>
        </w:tc>
        <w:tc>
          <w:tcPr>
            <w:tcW w:w="1687" w:type="dxa"/>
          </w:tcPr>
          <w:p w14:paraId="49ACA066"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Policy brief</w:t>
            </w:r>
          </w:p>
        </w:tc>
        <w:tc>
          <w:tcPr>
            <w:tcW w:w="1245" w:type="dxa"/>
          </w:tcPr>
          <w:p w14:paraId="7E9237CD"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Grey</w:t>
            </w:r>
          </w:p>
        </w:tc>
        <w:tc>
          <w:tcPr>
            <w:tcW w:w="1203" w:type="dxa"/>
          </w:tcPr>
          <w:p w14:paraId="4A73B001"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c>
          <w:tcPr>
            <w:tcW w:w="2406" w:type="dxa"/>
          </w:tcPr>
          <w:p w14:paraId="5333EC01"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Job loss, job security</w:t>
            </w:r>
          </w:p>
        </w:tc>
        <w:tc>
          <w:tcPr>
            <w:tcW w:w="1314" w:type="dxa"/>
          </w:tcPr>
          <w:p w14:paraId="09F1D3CF"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r>
      <w:tr w:rsidR="007853E5" w:rsidRPr="00CA7C74" w14:paraId="45485824" w14:textId="77777777" w:rsidTr="005F5120">
        <w:tc>
          <w:tcPr>
            <w:tcW w:w="1795" w:type="dxa"/>
          </w:tcPr>
          <w:p w14:paraId="3C040143" w14:textId="4B8E1D81" w:rsidR="007853E5" w:rsidRPr="009C1DD1" w:rsidRDefault="007853E5" w:rsidP="007853E5">
            <w:pPr>
              <w:spacing w:line="276" w:lineRule="auto"/>
              <w:jc w:val="both"/>
              <w:rPr>
                <w:rFonts w:ascii="Calibri" w:hAnsi="Calibri" w:cs="Calibri"/>
                <w:noProof/>
                <w:sz w:val="22"/>
                <w:szCs w:val="22"/>
              </w:rPr>
            </w:pPr>
            <w:r>
              <w:rPr>
                <w:rFonts w:ascii="Calibri" w:hAnsi="Calibri" w:cs="Calibri"/>
                <w:noProof/>
                <w:sz w:val="22"/>
                <w:szCs w:val="22"/>
              </w:rPr>
              <w:t xml:space="preserve">Basso </w:t>
            </w:r>
            <w:r>
              <w:rPr>
                <w:rFonts w:ascii="Calibri" w:hAnsi="Calibri" w:cs="Calibri"/>
                <w:noProof/>
                <w:sz w:val="22"/>
                <w:szCs w:val="22"/>
              </w:rPr>
              <w:fldChar w:fldCharType="begin"/>
            </w:r>
            <w:r>
              <w:rPr>
                <w:rFonts w:ascii="Calibri" w:hAnsi="Calibri" w:cs="Calibri"/>
                <w:noProof/>
                <w:sz w:val="22"/>
                <w:szCs w:val="22"/>
              </w:rPr>
              <w:instrText xml:space="preserve"> ADDIN EN.CITE &lt;EndNote&gt;&lt;Cite&gt;&lt;Author&gt;Basso&lt;/Author&gt;&lt;Year&gt;2020&lt;/Year&gt;&lt;RecNum&gt;74&lt;/RecNum&gt;&lt;DisplayText&gt;(73)&lt;/DisplayText&gt;&lt;record&gt;&lt;rec-number&gt;74&lt;/rec-number&gt;&lt;foreign-keys&gt;&lt;key app="EN" db-id="fefwpvee9vtvahept9avatr20a5fd5trswv5" timestamp="1608034292"&gt;74&lt;/key&gt;&lt;/foreign-keys&gt;&lt;ref-type name="Report"&gt;27&lt;/ref-type&gt;&lt;contributors&gt;&lt;authors&gt;&lt;author&gt;Gaetano Basso&lt;/author&gt;&lt;author&gt;Tito Boeri&lt;/author&gt;&lt;author&gt;Alessandro Caiumi&lt;/author&gt;&lt;author&gt;Marco Paccagnella&lt;/author&gt;&lt;/authors&gt;&lt;/contributors&gt;&lt;titles&gt;&lt;title&gt;The new hazardous jobs and worker reallocation. OECD Social, Employment and Migration Working Papers No. 247&lt;/title&gt;&lt;/titles&gt;&lt;dates&gt;&lt;year&gt;2020&lt;/year&gt;&lt;/dates&gt;&lt;urls&gt;&lt;/urls&gt;&lt;/record&gt;&lt;/Cite&gt;&lt;/EndNote&gt;</w:instrText>
            </w:r>
            <w:r>
              <w:rPr>
                <w:rFonts w:ascii="Calibri" w:hAnsi="Calibri" w:cs="Calibri"/>
                <w:noProof/>
                <w:sz w:val="22"/>
                <w:szCs w:val="22"/>
              </w:rPr>
              <w:fldChar w:fldCharType="separate"/>
            </w:r>
            <w:r>
              <w:rPr>
                <w:rFonts w:ascii="Calibri" w:hAnsi="Calibri" w:cs="Calibri"/>
                <w:noProof/>
                <w:sz w:val="22"/>
                <w:szCs w:val="22"/>
              </w:rPr>
              <w:t>(73)</w:t>
            </w:r>
            <w:r>
              <w:rPr>
                <w:rFonts w:ascii="Calibri" w:hAnsi="Calibri" w:cs="Calibri"/>
                <w:noProof/>
                <w:sz w:val="22"/>
                <w:szCs w:val="22"/>
              </w:rPr>
              <w:fldChar w:fldCharType="end"/>
            </w:r>
          </w:p>
        </w:tc>
        <w:tc>
          <w:tcPr>
            <w:tcW w:w="1595" w:type="dxa"/>
          </w:tcPr>
          <w:p w14:paraId="00B1387E" w14:textId="77777777" w:rsidR="007853E5" w:rsidRPr="009C1DD1" w:rsidRDefault="007853E5" w:rsidP="007853E5">
            <w:pPr>
              <w:spacing w:line="276" w:lineRule="auto"/>
              <w:jc w:val="both"/>
              <w:rPr>
                <w:rFonts w:ascii="Calibri" w:hAnsi="Calibri" w:cs="Calibri"/>
                <w:color w:val="000000" w:themeColor="text1"/>
                <w:sz w:val="22"/>
                <w:szCs w:val="22"/>
              </w:rPr>
            </w:pPr>
            <w:r>
              <w:rPr>
                <w:rFonts w:ascii="Calibri" w:hAnsi="Calibri" w:cs="Calibri"/>
                <w:color w:val="000000" w:themeColor="text1"/>
                <w:sz w:val="22"/>
                <w:szCs w:val="22"/>
              </w:rPr>
              <w:t>OECD</w:t>
            </w:r>
          </w:p>
        </w:tc>
        <w:tc>
          <w:tcPr>
            <w:tcW w:w="1683" w:type="dxa"/>
          </w:tcPr>
          <w:p w14:paraId="29D0E263" w14:textId="77777777" w:rsidR="007853E5" w:rsidRPr="009C1DD1" w:rsidRDefault="007853E5" w:rsidP="007853E5">
            <w:pPr>
              <w:spacing w:line="276" w:lineRule="auto"/>
              <w:jc w:val="both"/>
              <w:rPr>
                <w:rFonts w:ascii="Calibri" w:hAnsi="Calibri" w:cs="Calibri"/>
                <w:color w:val="000000" w:themeColor="text1"/>
                <w:sz w:val="22"/>
                <w:szCs w:val="22"/>
              </w:rPr>
            </w:pPr>
            <w:r>
              <w:rPr>
                <w:rFonts w:ascii="Calibri" w:hAnsi="Calibri" w:cs="Calibri"/>
                <w:color w:val="000000" w:themeColor="text1"/>
                <w:sz w:val="22"/>
                <w:szCs w:val="22"/>
              </w:rPr>
              <w:t>Migrant workers</w:t>
            </w:r>
          </w:p>
        </w:tc>
        <w:tc>
          <w:tcPr>
            <w:tcW w:w="1687" w:type="dxa"/>
          </w:tcPr>
          <w:p w14:paraId="4D89B4AD"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Employment data analysis</w:t>
            </w:r>
          </w:p>
        </w:tc>
        <w:tc>
          <w:tcPr>
            <w:tcW w:w="1245" w:type="dxa"/>
          </w:tcPr>
          <w:p w14:paraId="36E5257B"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Grey</w:t>
            </w:r>
          </w:p>
        </w:tc>
        <w:tc>
          <w:tcPr>
            <w:tcW w:w="1203" w:type="dxa"/>
          </w:tcPr>
          <w:p w14:paraId="0FDBAC90"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c>
          <w:tcPr>
            <w:tcW w:w="2406" w:type="dxa"/>
          </w:tcPr>
          <w:p w14:paraId="7977D1B9"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Risk of job loss</w:t>
            </w:r>
          </w:p>
        </w:tc>
        <w:tc>
          <w:tcPr>
            <w:tcW w:w="1314" w:type="dxa"/>
          </w:tcPr>
          <w:p w14:paraId="04B59601" w14:textId="22AD80B5" w:rsidR="007853E5" w:rsidRDefault="007853E5" w:rsidP="007853E5">
            <w:pPr>
              <w:spacing w:line="276" w:lineRule="auto"/>
              <w:jc w:val="both"/>
              <w:rPr>
                <w:rFonts w:ascii="Calibri" w:hAnsi="Calibri" w:cs="Calibri"/>
                <w:sz w:val="22"/>
                <w:szCs w:val="22"/>
              </w:rPr>
            </w:pPr>
            <w:r>
              <w:rPr>
                <w:rFonts w:ascii="Calibri" w:hAnsi="Calibri" w:cs="Calibri"/>
                <w:sz w:val="22"/>
                <w:szCs w:val="22"/>
              </w:rPr>
              <w:t>5/8 (63)</w:t>
            </w:r>
          </w:p>
        </w:tc>
      </w:tr>
      <w:tr w:rsidR="007853E5" w:rsidRPr="00CA7C74" w14:paraId="131DB2F7" w14:textId="77777777" w:rsidTr="005F5120">
        <w:tc>
          <w:tcPr>
            <w:tcW w:w="1795" w:type="dxa"/>
          </w:tcPr>
          <w:p w14:paraId="036A2444" w14:textId="3CC69C7C" w:rsidR="007853E5" w:rsidRPr="009C1DD1" w:rsidRDefault="007853E5" w:rsidP="007853E5">
            <w:pPr>
              <w:spacing w:line="276" w:lineRule="auto"/>
              <w:jc w:val="both"/>
              <w:rPr>
                <w:rFonts w:ascii="Calibri" w:hAnsi="Calibri" w:cs="Calibri"/>
                <w:noProof/>
                <w:sz w:val="22"/>
                <w:szCs w:val="22"/>
              </w:rPr>
            </w:pPr>
            <w:r>
              <w:rPr>
                <w:rFonts w:ascii="Calibri" w:hAnsi="Calibri" w:cs="Calibri"/>
                <w:noProof/>
                <w:sz w:val="22"/>
                <w:szCs w:val="22"/>
              </w:rPr>
              <w:t xml:space="preserve">Centre for British Turkish Understanding </w:t>
            </w:r>
            <w:r>
              <w:rPr>
                <w:rFonts w:ascii="Calibri" w:hAnsi="Calibri" w:cs="Calibri"/>
                <w:noProof/>
                <w:sz w:val="22"/>
                <w:szCs w:val="22"/>
              </w:rPr>
              <w:fldChar w:fldCharType="begin"/>
            </w:r>
            <w:r>
              <w:rPr>
                <w:rFonts w:ascii="Calibri" w:hAnsi="Calibri" w:cs="Calibri"/>
                <w:noProof/>
                <w:sz w:val="22"/>
                <w:szCs w:val="22"/>
              </w:rPr>
              <w:instrText xml:space="preserve"> ADDIN EN.CITE &lt;EndNote&gt;&lt;Cite&gt;&lt;Author&gt;Centre for British-Turkish Understanding&lt;/Author&gt;&lt;Year&gt;2020&lt;/Year&gt;&lt;RecNum&gt;82&lt;/RecNum&gt;&lt;DisplayText&gt;(81)&lt;/DisplayText&gt;&lt;record&gt;&lt;rec-number&gt;82&lt;/rec-number&gt;&lt;foreign-keys&gt;&lt;key app="EN" db-id="fefwpvee9vtvahept9avatr20a5fd5trswv5" timestamp="1608034292"&gt;82&lt;/key&gt;&lt;/foreign-keys&gt;&lt;ref-type name="Generic"&gt;13&lt;/ref-type&gt;&lt;contributors&gt;&lt;authors&gt;&lt;author&gt;Centre for British-Turkish Understanding, &lt;/author&gt;&lt;/authors&gt;&lt;/contributors&gt;&lt;titles&gt;&lt;title&gt;Emerging European Right-Wing Narratives and the Refugee Crisis in the COVID-19 Era&lt;/title&gt;&lt;/titles&gt;&lt;dates&gt;&lt;year&gt;2020&lt;/year&gt;&lt;pub-dates&gt;&lt;date&gt;2020/00&lt;/date&gt;&lt;/pub-dates&gt;&lt;/dates&gt;&lt;urls&gt;&lt;related-urls&gt;&lt;url&gt;https://search.bvsalud.org/global-literature-on-novel-coronavirus-2019-ncov/resource/en/grc-740020&lt;/url&gt;&lt;/related-urls&gt;&lt;/urls&gt;&lt;remote-database-name&gt;GREY-COVIDWHO&lt;/remote-database-name&gt;&lt;remote-database-provider&gt;https://www.who.int/emergencies/diseases/novel-coronavirus-2019/global-research-on-novel-coronavirus-2019-ncov/&lt;/remote-database-provider&gt;&lt;/record&gt;&lt;/Cite&gt;&lt;/EndNote&gt;</w:instrText>
            </w:r>
            <w:r>
              <w:rPr>
                <w:rFonts w:ascii="Calibri" w:hAnsi="Calibri" w:cs="Calibri"/>
                <w:noProof/>
                <w:sz w:val="22"/>
                <w:szCs w:val="22"/>
              </w:rPr>
              <w:fldChar w:fldCharType="separate"/>
            </w:r>
            <w:r>
              <w:rPr>
                <w:rFonts w:ascii="Calibri" w:hAnsi="Calibri" w:cs="Calibri"/>
                <w:noProof/>
                <w:sz w:val="22"/>
                <w:szCs w:val="22"/>
              </w:rPr>
              <w:t>(81)</w:t>
            </w:r>
            <w:r>
              <w:rPr>
                <w:rFonts w:ascii="Calibri" w:hAnsi="Calibri" w:cs="Calibri"/>
                <w:noProof/>
                <w:sz w:val="22"/>
                <w:szCs w:val="22"/>
              </w:rPr>
              <w:fldChar w:fldCharType="end"/>
            </w:r>
          </w:p>
        </w:tc>
        <w:tc>
          <w:tcPr>
            <w:tcW w:w="1595" w:type="dxa"/>
          </w:tcPr>
          <w:p w14:paraId="19FDE73F" w14:textId="77777777" w:rsidR="007853E5" w:rsidRPr="009C1DD1" w:rsidRDefault="007853E5" w:rsidP="007853E5">
            <w:pPr>
              <w:spacing w:line="276" w:lineRule="auto"/>
              <w:jc w:val="both"/>
              <w:rPr>
                <w:rFonts w:ascii="Calibri" w:hAnsi="Calibri" w:cs="Calibri"/>
                <w:color w:val="000000" w:themeColor="text1"/>
                <w:sz w:val="22"/>
                <w:szCs w:val="22"/>
              </w:rPr>
            </w:pPr>
            <w:r>
              <w:rPr>
                <w:rFonts w:ascii="Calibri" w:hAnsi="Calibri" w:cs="Calibri"/>
                <w:color w:val="000000" w:themeColor="text1"/>
                <w:sz w:val="22"/>
                <w:szCs w:val="22"/>
              </w:rPr>
              <w:t>UK</w:t>
            </w:r>
          </w:p>
        </w:tc>
        <w:tc>
          <w:tcPr>
            <w:tcW w:w="1683" w:type="dxa"/>
          </w:tcPr>
          <w:p w14:paraId="3C9D2B9C" w14:textId="77777777" w:rsidR="007853E5" w:rsidRPr="009C1DD1" w:rsidRDefault="007853E5" w:rsidP="007853E5">
            <w:pPr>
              <w:spacing w:line="276" w:lineRule="auto"/>
              <w:jc w:val="both"/>
              <w:rPr>
                <w:rFonts w:ascii="Calibri" w:hAnsi="Calibri" w:cs="Calibri"/>
                <w:color w:val="000000" w:themeColor="text1"/>
                <w:sz w:val="22"/>
                <w:szCs w:val="22"/>
              </w:rPr>
            </w:pPr>
            <w:r>
              <w:rPr>
                <w:rFonts w:ascii="Calibri" w:hAnsi="Calibri" w:cs="Calibri"/>
                <w:color w:val="000000" w:themeColor="text1"/>
                <w:sz w:val="22"/>
                <w:szCs w:val="22"/>
              </w:rPr>
              <w:t>Turkish migrants</w:t>
            </w:r>
          </w:p>
        </w:tc>
        <w:tc>
          <w:tcPr>
            <w:tcW w:w="1687" w:type="dxa"/>
          </w:tcPr>
          <w:p w14:paraId="749EE3B3"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Report</w:t>
            </w:r>
          </w:p>
        </w:tc>
        <w:tc>
          <w:tcPr>
            <w:tcW w:w="1245" w:type="dxa"/>
          </w:tcPr>
          <w:p w14:paraId="0E9236AD"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Grey</w:t>
            </w:r>
          </w:p>
        </w:tc>
        <w:tc>
          <w:tcPr>
            <w:tcW w:w="1203" w:type="dxa"/>
          </w:tcPr>
          <w:p w14:paraId="1A484D03"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c>
          <w:tcPr>
            <w:tcW w:w="2406" w:type="dxa"/>
          </w:tcPr>
          <w:p w14:paraId="62BF2E79"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Racism and xenophobia</w:t>
            </w:r>
          </w:p>
        </w:tc>
        <w:tc>
          <w:tcPr>
            <w:tcW w:w="1314" w:type="dxa"/>
          </w:tcPr>
          <w:p w14:paraId="5B66D59C"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r>
      <w:tr w:rsidR="007853E5" w:rsidRPr="00CA7C74" w14:paraId="61B08CC0" w14:textId="77777777" w:rsidTr="005F5120">
        <w:tc>
          <w:tcPr>
            <w:tcW w:w="1795" w:type="dxa"/>
          </w:tcPr>
          <w:p w14:paraId="756779C8" w14:textId="6878BBD1" w:rsidR="007853E5" w:rsidRPr="009C1DD1" w:rsidRDefault="007853E5" w:rsidP="007853E5">
            <w:pPr>
              <w:spacing w:line="276" w:lineRule="auto"/>
              <w:jc w:val="both"/>
              <w:rPr>
                <w:rFonts w:ascii="Calibri" w:hAnsi="Calibri" w:cs="Calibri"/>
                <w:noProof/>
                <w:sz w:val="22"/>
                <w:szCs w:val="22"/>
              </w:rPr>
            </w:pPr>
            <w:r>
              <w:rPr>
                <w:rFonts w:ascii="Calibri" w:hAnsi="Calibri" w:cs="Calibri"/>
                <w:noProof/>
                <w:sz w:val="22"/>
                <w:szCs w:val="22"/>
              </w:rPr>
              <w:t xml:space="preserve">Bofulin </w:t>
            </w:r>
            <w:r>
              <w:rPr>
                <w:rFonts w:ascii="Calibri" w:hAnsi="Calibri" w:cs="Calibri"/>
                <w:noProof/>
                <w:sz w:val="22"/>
                <w:szCs w:val="22"/>
              </w:rPr>
              <w:fldChar w:fldCharType="begin"/>
            </w:r>
            <w:r>
              <w:rPr>
                <w:rFonts w:ascii="Calibri" w:hAnsi="Calibri" w:cs="Calibri"/>
                <w:noProof/>
                <w:sz w:val="22"/>
                <w:szCs w:val="22"/>
              </w:rPr>
              <w:instrText xml:space="preserve"> ADDIN EN.CITE &lt;EndNote&gt;&lt;Cite&gt;&lt;Author&gt;Bofulin&lt;/Author&gt;&lt;Year&gt;2020&lt;/Year&gt;&lt;RecNum&gt;83&lt;/RecNum&gt;&lt;DisplayText&gt;(82)&lt;/DisplayText&gt;&lt;record&gt;&lt;rec-number&gt;83&lt;/rec-number&gt;&lt;foreign-keys&gt;&lt;key app="EN" db-id="fefwpvee9vtvahept9avatr20a5fd5trswv5" timestamp="1608034292"&gt;83&lt;/key&gt;&lt;/foreign-keys&gt;&lt;ref-type name="Journal Article"&gt;17&lt;/ref-type&gt;&lt;contributors&gt;&lt;authors&gt;&lt;author&gt;Bofulin, M.&lt;/author&gt;&lt;/authors&gt;&lt;/contributors&gt;&lt;titles&gt;&lt;title&gt;Chinese migrants and covid-19: Mobility and exclusion in the time of pandemic&lt;/title&gt;&lt;secondary-title&gt;Dve Domovini&lt;/secondary-title&gt;&lt;/titles&gt;&lt;periodical&gt;&lt;full-title&gt;Dve Domovini&lt;/full-title&gt;&lt;/periodical&gt;&lt;pages&gt;95-111&lt;/pages&gt;&lt;volume&gt;52&lt;/volume&gt;&lt;dates&gt;&lt;year&gt;2020&lt;/year&gt;&lt;pub-dates&gt;&lt;date&gt;2020-00&lt;/date&gt;&lt;/pub-dates&gt;&lt;/dates&gt;&lt;accession-num&gt;rayyan-109633899&lt;/accession-num&gt;&lt;urls&gt;&lt;related-urls&gt;&lt;url&gt;https://doi.org/10.3986/dd.2020.2.06&lt;/url&gt;&lt;/related-urls&gt;&lt;/urls&gt;&lt;custom1&gt;RAYYAN-INCLUSION: {&amp;quot;Cherie &amp;quot;=&amp;gt;&amp;quot;Included&amp;quot;} | RAYYAN-LABELS: 3,4,Slovenia,*** MIGRANT ***,Chinese Migrants&lt;/custom1&gt;&lt;/record&gt;&lt;/Cite&gt;&lt;/EndNote&gt;</w:instrText>
            </w:r>
            <w:r>
              <w:rPr>
                <w:rFonts w:ascii="Calibri" w:hAnsi="Calibri" w:cs="Calibri"/>
                <w:noProof/>
                <w:sz w:val="22"/>
                <w:szCs w:val="22"/>
              </w:rPr>
              <w:fldChar w:fldCharType="separate"/>
            </w:r>
            <w:r>
              <w:rPr>
                <w:rFonts w:ascii="Calibri" w:hAnsi="Calibri" w:cs="Calibri"/>
                <w:noProof/>
                <w:sz w:val="22"/>
                <w:szCs w:val="22"/>
              </w:rPr>
              <w:t>(82)</w:t>
            </w:r>
            <w:r>
              <w:rPr>
                <w:rFonts w:ascii="Calibri" w:hAnsi="Calibri" w:cs="Calibri"/>
                <w:noProof/>
                <w:sz w:val="22"/>
                <w:szCs w:val="22"/>
              </w:rPr>
              <w:fldChar w:fldCharType="end"/>
            </w:r>
          </w:p>
        </w:tc>
        <w:tc>
          <w:tcPr>
            <w:tcW w:w="1595" w:type="dxa"/>
          </w:tcPr>
          <w:p w14:paraId="1DB7D582" w14:textId="77777777" w:rsidR="007853E5" w:rsidRPr="009C1DD1" w:rsidRDefault="007853E5" w:rsidP="007853E5">
            <w:pPr>
              <w:spacing w:line="276" w:lineRule="auto"/>
              <w:jc w:val="both"/>
              <w:rPr>
                <w:rFonts w:ascii="Calibri" w:hAnsi="Calibri" w:cs="Calibri"/>
                <w:color w:val="000000" w:themeColor="text1"/>
                <w:sz w:val="22"/>
                <w:szCs w:val="22"/>
              </w:rPr>
            </w:pPr>
            <w:r>
              <w:rPr>
                <w:rFonts w:ascii="Calibri" w:hAnsi="Calibri" w:cs="Calibri"/>
                <w:color w:val="000000" w:themeColor="text1"/>
                <w:sz w:val="22"/>
                <w:szCs w:val="22"/>
              </w:rPr>
              <w:t>Destination countries</w:t>
            </w:r>
          </w:p>
        </w:tc>
        <w:tc>
          <w:tcPr>
            <w:tcW w:w="1683" w:type="dxa"/>
          </w:tcPr>
          <w:p w14:paraId="3086ACC7" w14:textId="77777777" w:rsidR="007853E5" w:rsidRPr="009C1DD1" w:rsidRDefault="007853E5" w:rsidP="007853E5">
            <w:pPr>
              <w:spacing w:line="276" w:lineRule="auto"/>
              <w:jc w:val="both"/>
              <w:rPr>
                <w:rFonts w:ascii="Calibri" w:hAnsi="Calibri" w:cs="Calibri"/>
                <w:color w:val="000000" w:themeColor="text1"/>
                <w:sz w:val="22"/>
                <w:szCs w:val="22"/>
              </w:rPr>
            </w:pPr>
            <w:r>
              <w:rPr>
                <w:rFonts w:ascii="Calibri" w:hAnsi="Calibri" w:cs="Calibri"/>
                <w:color w:val="000000" w:themeColor="text1"/>
                <w:sz w:val="22"/>
                <w:szCs w:val="22"/>
              </w:rPr>
              <w:t>Chinese migrants</w:t>
            </w:r>
          </w:p>
        </w:tc>
        <w:tc>
          <w:tcPr>
            <w:tcW w:w="1687" w:type="dxa"/>
          </w:tcPr>
          <w:p w14:paraId="399F0BE2"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Commentary</w:t>
            </w:r>
          </w:p>
        </w:tc>
        <w:tc>
          <w:tcPr>
            <w:tcW w:w="1245" w:type="dxa"/>
          </w:tcPr>
          <w:p w14:paraId="2597C2C8"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Peer-reviewed journal</w:t>
            </w:r>
          </w:p>
        </w:tc>
        <w:tc>
          <w:tcPr>
            <w:tcW w:w="1203" w:type="dxa"/>
          </w:tcPr>
          <w:p w14:paraId="4A1838CA"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c>
          <w:tcPr>
            <w:tcW w:w="2406" w:type="dxa"/>
          </w:tcPr>
          <w:p w14:paraId="1E4777D3"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Racism and xenophobia</w:t>
            </w:r>
          </w:p>
        </w:tc>
        <w:tc>
          <w:tcPr>
            <w:tcW w:w="1314" w:type="dxa"/>
          </w:tcPr>
          <w:p w14:paraId="36CC9658"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r>
      <w:tr w:rsidR="007853E5" w:rsidRPr="00CA7C74" w14:paraId="2709AE05" w14:textId="77777777" w:rsidTr="005F5120">
        <w:tc>
          <w:tcPr>
            <w:tcW w:w="1795" w:type="dxa"/>
          </w:tcPr>
          <w:p w14:paraId="4D149956" w14:textId="396BB7D8" w:rsidR="007853E5" w:rsidRPr="009C1DD1" w:rsidRDefault="007853E5" w:rsidP="007853E5">
            <w:pPr>
              <w:spacing w:line="276" w:lineRule="auto"/>
              <w:jc w:val="both"/>
              <w:rPr>
                <w:rFonts w:ascii="Calibri" w:hAnsi="Calibri" w:cs="Calibri"/>
                <w:noProof/>
                <w:sz w:val="22"/>
                <w:szCs w:val="22"/>
              </w:rPr>
            </w:pPr>
            <w:r>
              <w:rPr>
                <w:rFonts w:ascii="Calibri" w:hAnsi="Calibri" w:cs="Calibri"/>
                <w:noProof/>
                <w:sz w:val="22"/>
                <w:szCs w:val="22"/>
              </w:rPr>
              <w:t xml:space="preserve">Aydemir </w:t>
            </w:r>
            <w:r>
              <w:rPr>
                <w:rFonts w:ascii="Calibri" w:hAnsi="Calibri" w:cs="Calibri"/>
                <w:noProof/>
                <w:sz w:val="22"/>
                <w:szCs w:val="22"/>
              </w:rPr>
              <w:fldChar w:fldCharType="begin"/>
            </w:r>
            <w:r>
              <w:rPr>
                <w:rFonts w:ascii="Calibri" w:hAnsi="Calibri" w:cs="Calibri"/>
                <w:noProof/>
                <w:sz w:val="22"/>
                <w:szCs w:val="22"/>
              </w:rPr>
              <w:instrText xml:space="preserve"> ADDIN EN.CITE &lt;EndNote&gt;&lt;Cite&gt;&lt;Author&gt;Aydemir&lt;/Author&gt;&lt;Year&gt;2020&lt;/Year&gt;&lt;RecNum&gt;85&lt;/RecNum&gt;&lt;DisplayText&gt;(84)&lt;/DisplayText&gt;&lt;record&gt;&lt;rec-number&gt;85&lt;/rec-number&gt;&lt;foreign-keys&gt;&lt;key app="EN" db-id="fefwpvee9vtvahept9avatr20a5fd5trswv5" timestamp="1608034293"&gt;85&lt;/key&gt;&lt;/foreign-keys&gt;&lt;ref-type name="Generic"&gt;13&lt;/ref-type&gt;&lt;contributors&gt;&lt;authors&gt;&lt;author&gt;Aydemir, Mucahit&lt;/author&gt;&lt;author&gt;Akyol, Huseyin Burak&lt;/author&gt;&lt;/authors&gt;&lt;/contributors&gt;&lt;titles&gt;&lt;title&gt;#Imnotavirus: Pro-Migrant Activism on Twitter Amidst the Global Corona Virus(COVID-19) Outbreak&lt;/title&gt;&lt;/titles&gt;&lt;keywords&gt;&lt;keyword&gt;Disease Outbreaks&lt;/keyword&gt;&lt;/keywords&gt;&lt;dates&gt;&lt;year&gt;2020&lt;/year&gt;&lt;pub-dates&gt;&lt;date&gt;2020-00&lt;/date&gt;&lt;/pub-dates&gt;&lt;/dates&gt;&lt;accession-num&gt;rayyan-109634808&lt;/accession-num&gt;&lt;urls&gt;&lt;related-urls&gt;&lt;url&gt;https://search.bvsalud.org/global-literature-on-novel-coronavirus-2019-ncov/resource/en/ppcovidwho-1046&lt;/url&gt;&lt;/related-urls&gt;&lt;/urls&gt;&lt;custom1&gt;RAYYAN-INCLUSION: {&amp;quot;Cherie &amp;quot;=&amp;gt;&amp;quot;Included&amp;quot;} | RAYYAN-LABELS: ?? twitter,*** MIGRANT ***&lt;/custom1&gt;&lt;/record&gt;&lt;/Cite&gt;&lt;/EndNote&gt;</w:instrText>
            </w:r>
            <w:r>
              <w:rPr>
                <w:rFonts w:ascii="Calibri" w:hAnsi="Calibri" w:cs="Calibri"/>
                <w:noProof/>
                <w:sz w:val="22"/>
                <w:szCs w:val="22"/>
              </w:rPr>
              <w:fldChar w:fldCharType="separate"/>
            </w:r>
            <w:r>
              <w:rPr>
                <w:rFonts w:ascii="Calibri" w:hAnsi="Calibri" w:cs="Calibri"/>
                <w:noProof/>
                <w:sz w:val="22"/>
                <w:szCs w:val="22"/>
              </w:rPr>
              <w:t>(84)</w:t>
            </w:r>
            <w:r>
              <w:rPr>
                <w:rFonts w:ascii="Calibri" w:hAnsi="Calibri" w:cs="Calibri"/>
                <w:noProof/>
                <w:sz w:val="22"/>
                <w:szCs w:val="22"/>
              </w:rPr>
              <w:fldChar w:fldCharType="end"/>
            </w:r>
          </w:p>
        </w:tc>
        <w:tc>
          <w:tcPr>
            <w:tcW w:w="1595" w:type="dxa"/>
          </w:tcPr>
          <w:p w14:paraId="2A4B4E30" w14:textId="77777777" w:rsidR="007853E5" w:rsidRPr="009C1DD1" w:rsidRDefault="007853E5" w:rsidP="007853E5">
            <w:pPr>
              <w:spacing w:line="276" w:lineRule="auto"/>
              <w:jc w:val="both"/>
              <w:rPr>
                <w:rFonts w:ascii="Calibri" w:hAnsi="Calibri" w:cs="Calibri"/>
                <w:color w:val="000000" w:themeColor="text1"/>
                <w:sz w:val="22"/>
                <w:szCs w:val="22"/>
              </w:rPr>
            </w:pPr>
            <w:r>
              <w:rPr>
                <w:rFonts w:ascii="Calibri" w:hAnsi="Calibri" w:cs="Calibri"/>
                <w:color w:val="000000" w:themeColor="text1"/>
                <w:sz w:val="22"/>
                <w:szCs w:val="22"/>
              </w:rPr>
              <w:t>Global</w:t>
            </w:r>
          </w:p>
        </w:tc>
        <w:tc>
          <w:tcPr>
            <w:tcW w:w="1683" w:type="dxa"/>
          </w:tcPr>
          <w:p w14:paraId="26034807" w14:textId="77777777" w:rsidR="007853E5" w:rsidRPr="009C1DD1" w:rsidRDefault="007853E5" w:rsidP="007853E5">
            <w:pPr>
              <w:spacing w:line="276" w:lineRule="auto"/>
              <w:jc w:val="both"/>
              <w:rPr>
                <w:rFonts w:ascii="Calibri" w:hAnsi="Calibri" w:cs="Calibri"/>
                <w:color w:val="000000" w:themeColor="text1"/>
                <w:sz w:val="22"/>
                <w:szCs w:val="22"/>
              </w:rPr>
            </w:pPr>
            <w:r>
              <w:rPr>
                <w:rFonts w:ascii="Calibri" w:hAnsi="Calibri" w:cs="Calibri"/>
                <w:color w:val="000000" w:themeColor="text1"/>
                <w:sz w:val="22"/>
                <w:szCs w:val="22"/>
              </w:rPr>
              <w:t>Migrants</w:t>
            </w:r>
          </w:p>
        </w:tc>
        <w:tc>
          <w:tcPr>
            <w:tcW w:w="1687" w:type="dxa"/>
          </w:tcPr>
          <w:p w14:paraId="66EEFE0C"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Analysis of Twitter</w:t>
            </w:r>
          </w:p>
        </w:tc>
        <w:tc>
          <w:tcPr>
            <w:tcW w:w="1245" w:type="dxa"/>
          </w:tcPr>
          <w:p w14:paraId="7994F377"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Pre-print</w:t>
            </w:r>
          </w:p>
        </w:tc>
        <w:tc>
          <w:tcPr>
            <w:tcW w:w="1203" w:type="dxa"/>
          </w:tcPr>
          <w:p w14:paraId="624D05A7"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1 April to 20 April</w:t>
            </w:r>
          </w:p>
        </w:tc>
        <w:tc>
          <w:tcPr>
            <w:tcW w:w="2406" w:type="dxa"/>
          </w:tcPr>
          <w:p w14:paraId="3FDEC763"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Racism and xenophobia</w:t>
            </w:r>
          </w:p>
        </w:tc>
        <w:tc>
          <w:tcPr>
            <w:tcW w:w="1314" w:type="dxa"/>
          </w:tcPr>
          <w:p w14:paraId="6093F422" w14:textId="3DDAF254" w:rsidR="007853E5" w:rsidRDefault="007853E5" w:rsidP="007853E5">
            <w:pPr>
              <w:spacing w:line="276" w:lineRule="auto"/>
              <w:jc w:val="both"/>
              <w:rPr>
                <w:rFonts w:ascii="Calibri" w:hAnsi="Calibri" w:cs="Calibri"/>
                <w:sz w:val="22"/>
                <w:szCs w:val="22"/>
              </w:rPr>
            </w:pPr>
            <w:r>
              <w:rPr>
                <w:rFonts w:ascii="Calibri" w:hAnsi="Calibri" w:cs="Calibri"/>
                <w:sz w:val="22"/>
                <w:szCs w:val="22"/>
              </w:rPr>
              <w:t>6/10 (60)</w:t>
            </w:r>
          </w:p>
        </w:tc>
      </w:tr>
      <w:tr w:rsidR="007853E5" w:rsidRPr="00CA7C74" w14:paraId="7D948DFE" w14:textId="77777777" w:rsidTr="005F5120">
        <w:tc>
          <w:tcPr>
            <w:tcW w:w="1795" w:type="dxa"/>
          </w:tcPr>
          <w:p w14:paraId="3965BE59" w14:textId="00902B3E" w:rsidR="007853E5" w:rsidRPr="009C1DD1" w:rsidRDefault="007853E5" w:rsidP="007853E5">
            <w:pPr>
              <w:spacing w:line="276" w:lineRule="auto"/>
              <w:jc w:val="both"/>
              <w:rPr>
                <w:rFonts w:ascii="Calibri" w:hAnsi="Calibri" w:cs="Calibri"/>
                <w:noProof/>
                <w:sz w:val="22"/>
                <w:szCs w:val="22"/>
              </w:rPr>
            </w:pPr>
            <w:r>
              <w:rPr>
                <w:rFonts w:ascii="Calibri" w:hAnsi="Calibri" w:cs="Calibri"/>
                <w:noProof/>
                <w:sz w:val="22"/>
                <w:szCs w:val="22"/>
              </w:rPr>
              <w:t xml:space="preserve">Wang </w:t>
            </w:r>
            <w:r>
              <w:rPr>
                <w:rFonts w:ascii="Calibri" w:hAnsi="Calibri" w:cs="Calibri"/>
                <w:noProof/>
                <w:sz w:val="22"/>
                <w:szCs w:val="22"/>
              </w:rPr>
              <w:fldChar w:fldCharType="begin"/>
            </w:r>
            <w:r>
              <w:rPr>
                <w:rFonts w:ascii="Calibri" w:hAnsi="Calibri" w:cs="Calibri"/>
                <w:noProof/>
                <w:sz w:val="22"/>
                <w:szCs w:val="22"/>
              </w:rPr>
              <w:instrText xml:space="preserve"> ADDIN EN.CITE &lt;EndNote&gt;&lt;Cite&gt;&lt;Author&gt;Wang&lt;/Author&gt;&lt;Year&gt;2020&lt;/Year&gt;&lt;RecNum&gt;86&lt;/RecNum&gt;&lt;DisplayText&gt;(85)&lt;/DisplayText&gt;&lt;record&gt;&lt;rec-number&gt;86&lt;/rec-number&gt;&lt;foreign-keys&gt;&lt;key app="EN" db-id="fefwpvee9vtvahept9avatr20a5fd5trswv5" timestamp="1608034293"&gt;86&lt;/key&gt;&lt;/foreign-keys&gt;&lt;ref-type name="Journal Article"&gt;17&lt;/ref-type&gt;&lt;contributors&gt;&lt;authors&gt;&lt;author&gt;Simeng Wang &lt;/author&gt;&lt;author&gt;Xiabing Chen &lt;/author&gt;&lt;author&gt;Yong Li&lt;/author&gt;&lt;author&gt; Chloé Luu &lt;/author&gt;&lt;author&gt;Ran Yan&lt;/author&gt;&lt;author&gt;Francesco Madrisotti&lt;/author&gt;&lt;/authors&gt;&lt;/contributors&gt;&lt;titles&gt;&lt;title&gt;‘I’m more afraid of racism than of the virus!’: racism awareness and resistance among Chinese migrants and their descendants in France during the Covid-19 pandemic&lt;/title&gt;&lt;secondary-title&gt;European Societies&lt;/secondary-title&gt;&lt;/titles&gt;&lt;periodical&gt;&lt;full-title&gt;European Societies&lt;/full-title&gt;&lt;/periodical&gt;&lt;pages&gt;1-22&lt;/pages&gt;&lt;dates&gt;&lt;year&gt;2020&lt;/year&gt;&lt;pub-dates&gt;&lt;date&gt;2020/00&lt;/date&gt;&lt;/pub-dates&gt;&lt;/dates&gt;&lt;urls&gt;&lt;related-urls&gt;&lt;url&gt;https://doi.org/10.1080/14616696.2020.1836384&lt;/url&gt;&lt;/related-urls&gt;&lt;/urls&gt;&lt;remote-database-name&gt;COVIDWHO&lt;/remote-database-name&gt;&lt;remote-database-provider&gt;https://www.who.int/emergencies/diseases/novel-coronavirus-2019/global-research-on-novel-coronavirus-2019-ncov/&lt;/remote-database-provider&gt;&lt;/record&gt;&lt;/Cite&gt;&lt;/EndNote&gt;</w:instrText>
            </w:r>
            <w:r>
              <w:rPr>
                <w:rFonts w:ascii="Calibri" w:hAnsi="Calibri" w:cs="Calibri"/>
                <w:noProof/>
                <w:sz w:val="22"/>
                <w:szCs w:val="22"/>
              </w:rPr>
              <w:fldChar w:fldCharType="separate"/>
            </w:r>
            <w:r>
              <w:rPr>
                <w:rFonts w:ascii="Calibri" w:hAnsi="Calibri" w:cs="Calibri"/>
                <w:noProof/>
                <w:sz w:val="22"/>
                <w:szCs w:val="22"/>
              </w:rPr>
              <w:t>(85)</w:t>
            </w:r>
            <w:r>
              <w:rPr>
                <w:rFonts w:ascii="Calibri" w:hAnsi="Calibri" w:cs="Calibri"/>
                <w:noProof/>
                <w:sz w:val="22"/>
                <w:szCs w:val="22"/>
              </w:rPr>
              <w:fldChar w:fldCharType="end"/>
            </w:r>
          </w:p>
        </w:tc>
        <w:tc>
          <w:tcPr>
            <w:tcW w:w="1595" w:type="dxa"/>
          </w:tcPr>
          <w:p w14:paraId="0F442F95" w14:textId="77777777" w:rsidR="007853E5" w:rsidRPr="009C1DD1" w:rsidRDefault="007853E5" w:rsidP="007853E5">
            <w:pPr>
              <w:spacing w:line="276" w:lineRule="auto"/>
              <w:jc w:val="both"/>
              <w:rPr>
                <w:rFonts w:ascii="Calibri" w:hAnsi="Calibri" w:cs="Calibri"/>
                <w:color w:val="000000" w:themeColor="text1"/>
                <w:sz w:val="22"/>
                <w:szCs w:val="22"/>
              </w:rPr>
            </w:pPr>
            <w:r>
              <w:rPr>
                <w:rFonts w:ascii="Calibri" w:hAnsi="Calibri" w:cs="Calibri"/>
                <w:color w:val="000000" w:themeColor="text1"/>
                <w:sz w:val="22"/>
                <w:szCs w:val="22"/>
              </w:rPr>
              <w:t>France</w:t>
            </w:r>
          </w:p>
        </w:tc>
        <w:tc>
          <w:tcPr>
            <w:tcW w:w="1683" w:type="dxa"/>
          </w:tcPr>
          <w:p w14:paraId="45E21309" w14:textId="77777777" w:rsidR="007853E5" w:rsidRPr="009C1DD1" w:rsidRDefault="007853E5" w:rsidP="007853E5">
            <w:pPr>
              <w:spacing w:line="276" w:lineRule="auto"/>
              <w:jc w:val="both"/>
              <w:rPr>
                <w:rFonts w:ascii="Calibri" w:hAnsi="Calibri" w:cs="Calibri"/>
                <w:color w:val="000000" w:themeColor="text1"/>
                <w:sz w:val="22"/>
                <w:szCs w:val="22"/>
              </w:rPr>
            </w:pPr>
            <w:r>
              <w:rPr>
                <w:rFonts w:ascii="Calibri" w:hAnsi="Calibri" w:cs="Calibri"/>
                <w:color w:val="000000" w:themeColor="text1"/>
                <w:sz w:val="22"/>
                <w:szCs w:val="22"/>
              </w:rPr>
              <w:t>Chinese migrants</w:t>
            </w:r>
          </w:p>
        </w:tc>
        <w:tc>
          <w:tcPr>
            <w:tcW w:w="1687" w:type="dxa"/>
          </w:tcPr>
          <w:p w14:paraId="0D012B0C"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Surveys and interviews</w:t>
            </w:r>
          </w:p>
        </w:tc>
        <w:tc>
          <w:tcPr>
            <w:tcW w:w="1245" w:type="dxa"/>
          </w:tcPr>
          <w:p w14:paraId="00DD189F"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Peer-reviewed journal</w:t>
            </w:r>
          </w:p>
        </w:tc>
        <w:tc>
          <w:tcPr>
            <w:tcW w:w="1203" w:type="dxa"/>
          </w:tcPr>
          <w:p w14:paraId="3D063426"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c>
          <w:tcPr>
            <w:tcW w:w="2406" w:type="dxa"/>
          </w:tcPr>
          <w:p w14:paraId="320B6BF9"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Racism and xenophobia</w:t>
            </w:r>
          </w:p>
        </w:tc>
        <w:tc>
          <w:tcPr>
            <w:tcW w:w="1314" w:type="dxa"/>
          </w:tcPr>
          <w:p w14:paraId="7B3A1069" w14:textId="092CF011" w:rsidR="007853E5" w:rsidRDefault="007853E5" w:rsidP="007853E5">
            <w:pPr>
              <w:spacing w:line="276" w:lineRule="auto"/>
              <w:jc w:val="both"/>
              <w:rPr>
                <w:rFonts w:ascii="Calibri" w:hAnsi="Calibri" w:cs="Calibri"/>
                <w:sz w:val="22"/>
                <w:szCs w:val="22"/>
              </w:rPr>
            </w:pPr>
            <w:r>
              <w:rPr>
                <w:rFonts w:ascii="Calibri" w:hAnsi="Calibri" w:cs="Calibri"/>
                <w:sz w:val="22"/>
                <w:szCs w:val="22"/>
              </w:rPr>
              <w:t>9/10 (90)</w:t>
            </w:r>
          </w:p>
        </w:tc>
      </w:tr>
      <w:tr w:rsidR="007853E5" w:rsidRPr="00CA7C74" w14:paraId="3BBDE39C" w14:textId="77777777" w:rsidTr="005F5120">
        <w:tc>
          <w:tcPr>
            <w:tcW w:w="1795" w:type="dxa"/>
          </w:tcPr>
          <w:p w14:paraId="4718413C" w14:textId="5ACC36E3" w:rsidR="007853E5" w:rsidRPr="009C1DD1" w:rsidRDefault="007853E5" w:rsidP="007853E5">
            <w:pPr>
              <w:spacing w:line="276" w:lineRule="auto"/>
              <w:jc w:val="both"/>
              <w:rPr>
                <w:rFonts w:ascii="Calibri" w:hAnsi="Calibri" w:cs="Calibri"/>
                <w:noProof/>
                <w:sz w:val="22"/>
                <w:szCs w:val="22"/>
              </w:rPr>
            </w:pPr>
            <w:r>
              <w:rPr>
                <w:rFonts w:ascii="Calibri" w:hAnsi="Calibri" w:cs="Calibri"/>
                <w:noProof/>
                <w:sz w:val="22"/>
                <w:szCs w:val="22"/>
              </w:rPr>
              <w:t xml:space="preserve">Ali </w:t>
            </w:r>
            <w:r>
              <w:rPr>
                <w:rFonts w:ascii="Calibri" w:hAnsi="Calibri" w:cs="Calibri"/>
                <w:noProof/>
                <w:sz w:val="22"/>
                <w:szCs w:val="22"/>
              </w:rPr>
              <w:fldChar w:fldCharType="begin"/>
            </w:r>
            <w:r>
              <w:rPr>
                <w:rFonts w:ascii="Calibri" w:hAnsi="Calibri" w:cs="Calibri"/>
                <w:noProof/>
                <w:sz w:val="22"/>
                <w:szCs w:val="22"/>
              </w:rPr>
              <w:instrText xml:space="preserve"> ADDIN EN.CITE &lt;EndNote&gt;&lt;Cite&gt;&lt;Author&gt;Ali&lt;/Author&gt;&lt;Year&gt;2020&lt;/Year&gt;&lt;RecNum&gt;160&lt;/RecNum&gt;&lt;DisplayText&gt;(159)&lt;/DisplayText&gt;&lt;record&gt;&lt;rec-number&gt;160&lt;/rec-number&gt;&lt;foreign-keys&gt;&lt;key app="EN" db-id="fefwpvee9vtvahept9avatr20a5fd5trswv5" timestamp="1608034295"&gt;160&lt;/key&gt;&lt;/foreign-keys&gt;&lt;ref-type name="Journal Article"&gt;17&lt;/ref-type&gt;&lt;contributors&gt;&lt;authors&gt;&lt;author&gt;Mohamed Abdelghafour Ali&lt;/author&gt;&lt;author&gt;Abdullah Murhaf Al-Khani &lt;/author&gt;&lt;author&gt;Laila Awad Sidah&lt;/author&gt;&lt;/authors&gt;&lt;/contributors&gt;&lt;titles&gt;&lt;title&gt;Migrant health in Saudi Arabia during the COVID-19 pandemic&lt;/title&gt;&lt;secondary-title&gt;East Mediterr Health J&lt;/secondary-title&gt;&lt;/titles&gt;&lt;periodical&gt;&lt;full-title&gt;East Mediterr Health J&lt;/full-title&gt;&lt;/periodical&gt;&lt;pages&gt;879-880&lt;/pages&gt;&lt;volume&gt;26&lt;/volume&gt;&lt;number&gt;8&lt;/number&gt;&lt;dates&gt;&lt;year&gt;2020&lt;/year&gt;&lt;/dates&gt;&lt;urls&gt;&lt;related-urls&gt;&lt;url&gt;https://applications.emro.who.int/emhj/v26/08/1020-3397-2020-2608-879-880-eng.pdf&lt;/url&gt;&lt;/related-urls&gt;&lt;/urls&gt;&lt;/record&gt;&lt;/Cite&gt;&lt;/EndNote&gt;</w:instrText>
            </w:r>
            <w:r>
              <w:rPr>
                <w:rFonts w:ascii="Calibri" w:hAnsi="Calibri" w:cs="Calibri"/>
                <w:noProof/>
                <w:sz w:val="22"/>
                <w:szCs w:val="22"/>
              </w:rPr>
              <w:fldChar w:fldCharType="separate"/>
            </w:r>
            <w:r>
              <w:rPr>
                <w:rFonts w:ascii="Calibri" w:hAnsi="Calibri" w:cs="Calibri"/>
                <w:noProof/>
                <w:sz w:val="22"/>
                <w:szCs w:val="22"/>
              </w:rPr>
              <w:t>(159)</w:t>
            </w:r>
            <w:r>
              <w:rPr>
                <w:rFonts w:ascii="Calibri" w:hAnsi="Calibri" w:cs="Calibri"/>
                <w:noProof/>
                <w:sz w:val="22"/>
                <w:szCs w:val="22"/>
              </w:rPr>
              <w:fldChar w:fldCharType="end"/>
            </w:r>
          </w:p>
        </w:tc>
        <w:tc>
          <w:tcPr>
            <w:tcW w:w="1595" w:type="dxa"/>
          </w:tcPr>
          <w:p w14:paraId="088B6D4C" w14:textId="77777777" w:rsidR="007853E5" w:rsidRPr="009C1DD1" w:rsidRDefault="007853E5" w:rsidP="007853E5">
            <w:pPr>
              <w:spacing w:line="276" w:lineRule="auto"/>
              <w:jc w:val="both"/>
              <w:rPr>
                <w:rFonts w:ascii="Calibri" w:hAnsi="Calibri" w:cs="Calibri"/>
                <w:color w:val="000000" w:themeColor="text1"/>
                <w:sz w:val="22"/>
                <w:szCs w:val="22"/>
              </w:rPr>
            </w:pPr>
            <w:r>
              <w:rPr>
                <w:rFonts w:ascii="Calibri" w:hAnsi="Calibri" w:cs="Calibri"/>
                <w:color w:val="000000" w:themeColor="text1"/>
                <w:sz w:val="22"/>
                <w:szCs w:val="22"/>
              </w:rPr>
              <w:t>Saudi Arabia</w:t>
            </w:r>
          </w:p>
        </w:tc>
        <w:tc>
          <w:tcPr>
            <w:tcW w:w="1683" w:type="dxa"/>
          </w:tcPr>
          <w:p w14:paraId="67ECAF8F" w14:textId="77777777" w:rsidR="007853E5" w:rsidRPr="009C1DD1" w:rsidRDefault="007853E5" w:rsidP="007853E5">
            <w:pPr>
              <w:spacing w:line="276" w:lineRule="auto"/>
              <w:jc w:val="both"/>
              <w:rPr>
                <w:rFonts w:ascii="Calibri" w:hAnsi="Calibri" w:cs="Calibri"/>
                <w:color w:val="000000" w:themeColor="text1"/>
                <w:sz w:val="22"/>
                <w:szCs w:val="22"/>
              </w:rPr>
            </w:pPr>
            <w:r>
              <w:rPr>
                <w:rFonts w:ascii="Calibri" w:hAnsi="Calibri" w:cs="Calibri"/>
                <w:color w:val="000000" w:themeColor="text1"/>
                <w:sz w:val="22"/>
                <w:szCs w:val="22"/>
              </w:rPr>
              <w:t>Migrant workers</w:t>
            </w:r>
          </w:p>
        </w:tc>
        <w:tc>
          <w:tcPr>
            <w:tcW w:w="1687" w:type="dxa"/>
          </w:tcPr>
          <w:p w14:paraId="7E17EE91"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Commentary</w:t>
            </w:r>
          </w:p>
        </w:tc>
        <w:tc>
          <w:tcPr>
            <w:tcW w:w="1245" w:type="dxa"/>
          </w:tcPr>
          <w:p w14:paraId="772826E9"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Peer-reviewed journal</w:t>
            </w:r>
          </w:p>
        </w:tc>
        <w:tc>
          <w:tcPr>
            <w:tcW w:w="1203" w:type="dxa"/>
          </w:tcPr>
          <w:p w14:paraId="5A69AAC2"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c>
          <w:tcPr>
            <w:tcW w:w="2406" w:type="dxa"/>
          </w:tcPr>
          <w:p w14:paraId="22C8C6E5"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Occupational risk (frontline); healthcare access (immigration status); overcrowding</w:t>
            </w:r>
          </w:p>
        </w:tc>
        <w:tc>
          <w:tcPr>
            <w:tcW w:w="1314" w:type="dxa"/>
          </w:tcPr>
          <w:p w14:paraId="0B8300AF"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r>
      <w:tr w:rsidR="007853E5" w:rsidRPr="00CA7C74" w14:paraId="551C387A" w14:textId="77777777" w:rsidTr="005F5120">
        <w:tc>
          <w:tcPr>
            <w:tcW w:w="1795" w:type="dxa"/>
          </w:tcPr>
          <w:p w14:paraId="7ED1ADB0" w14:textId="600B5BFB" w:rsidR="007853E5" w:rsidRPr="009C1DD1" w:rsidRDefault="007853E5" w:rsidP="007853E5">
            <w:pPr>
              <w:spacing w:line="276" w:lineRule="auto"/>
              <w:jc w:val="both"/>
              <w:rPr>
                <w:rFonts w:ascii="Calibri" w:hAnsi="Calibri" w:cs="Calibri"/>
                <w:noProof/>
                <w:sz w:val="22"/>
                <w:szCs w:val="22"/>
              </w:rPr>
            </w:pPr>
            <w:r>
              <w:rPr>
                <w:rFonts w:ascii="Calibri" w:hAnsi="Calibri" w:cs="Calibri"/>
                <w:noProof/>
                <w:sz w:val="22"/>
                <w:szCs w:val="22"/>
              </w:rPr>
              <w:t xml:space="preserve">OECD </w:t>
            </w:r>
            <w:r>
              <w:rPr>
                <w:rFonts w:ascii="Calibri" w:hAnsi="Calibri" w:cs="Calibri"/>
                <w:noProof/>
                <w:sz w:val="22"/>
                <w:szCs w:val="22"/>
              </w:rPr>
              <w:fldChar w:fldCharType="begin"/>
            </w:r>
            <w:r>
              <w:rPr>
                <w:rFonts w:ascii="Calibri" w:hAnsi="Calibri" w:cs="Calibri"/>
                <w:noProof/>
                <w:sz w:val="22"/>
                <w:szCs w:val="22"/>
              </w:rPr>
              <w:instrText xml:space="preserve"> ADDIN EN.CITE &lt;EndNote&gt;&lt;Cite&gt;&lt;Author&gt;OECD&lt;/Author&gt;&lt;Year&gt;2020&lt;/Year&gt;&lt;RecNum&gt;68&lt;/RecNum&gt;&lt;DisplayText&gt;(67)&lt;/DisplayText&gt;&lt;record&gt;&lt;rec-number&gt;68&lt;/rec-number&gt;&lt;foreign-keys&gt;&lt;key app="EN" db-id="fefwpvee9vtvahept9avatr20a5fd5trswv5" timestamp="1608034292"&gt;68&lt;/key&gt;&lt;/foreign-keys&gt;&lt;ref-type name="Journal Article"&gt;17&lt;/ref-type&gt;&lt;contributors&gt;&lt;authors&gt;&lt;author&gt;OECD&lt;/author&gt;&lt;/authors&gt;&lt;/contributors&gt;&lt;titles&gt;&lt;title&gt;What is the impact of the COVID-19 pandemic on immigrants and their children?&lt;/title&gt;&lt;/titles&gt;&lt;dates&gt;&lt;year&gt;2020&lt;/year&gt;&lt;/dates&gt;&lt;urls&gt;&lt;/urls&gt;&lt;/record&gt;&lt;/Cite&gt;&lt;/EndNote&gt;</w:instrText>
            </w:r>
            <w:r>
              <w:rPr>
                <w:rFonts w:ascii="Calibri" w:hAnsi="Calibri" w:cs="Calibri"/>
                <w:noProof/>
                <w:sz w:val="22"/>
                <w:szCs w:val="22"/>
              </w:rPr>
              <w:fldChar w:fldCharType="separate"/>
            </w:r>
            <w:r>
              <w:rPr>
                <w:rFonts w:ascii="Calibri" w:hAnsi="Calibri" w:cs="Calibri"/>
                <w:noProof/>
                <w:sz w:val="22"/>
                <w:szCs w:val="22"/>
              </w:rPr>
              <w:t>(67)</w:t>
            </w:r>
            <w:r>
              <w:rPr>
                <w:rFonts w:ascii="Calibri" w:hAnsi="Calibri" w:cs="Calibri"/>
                <w:noProof/>
                <w:sz w:val="22"/>
                <w:szCs w:val="22"/>
              </w:rPr>
              <w:fldChar w:fldCharType="end"/>
            </w:r>
          </w:p>
        </w:tc>
        <w:tc>
          <w:tcPr>
            <w:tcW w:w="1595" w:type="dxa"/>
          </w:tcPr>
          <w:p w14:paraId="4D0126DB" w14:textId="77777777" w:rsidR="007853E5" w:rsidRPr="009C1DD1" w:rsidRDefault="007853E5" w:rsidP="007853E5">
            <w:pPr>
              <w:spacing w:line="276" w:lineRule="auto"/>
              <w:jc w:val="both"/>
              <w:rPr>
                <w:rFonts w:ascii="Calibri" w:hAnsi="Calibri" w:cs="Calibri"/>
                <w:color w:val="000000" w:themeColor="text1"/>
                <w:sz w:val="22"/>
                <w:szCs w:val="22"/>
              </w:rPr>
            </w:pPr>
            <w:r>
              <w:rPr>
                <w:rFonts w:ascii="Calibri" w:hAnsi="Calibri" w:cs="Calibri"/>
                <w:color w:val="000000" w:themeColor="text1"/>
                <w:sz w:val="22"/>
                <w:szCs w:val="22"/>
              </w:rPr>
              <w:t>OECD</w:t>
            </w:r>
          </w:p>
        </w:tc>
        <w:tc>
          <w:tcPr>
            <w:tcW w:w="1683" w:type="dxa"/>
          </w:tcPr>
          <w:p w14:paraId="403C8B61" w14:textId="77777777" w:rsidR="007853E5" w:rsidRPr="009C1DD1" w:rsidRDefault="007853E5" w:rsidP="007853E5">
            <w:pPr>
              <w:spacing w:line="276" w:lineRule="auto"/>
              <w:jc w:val="both"/>
              <w:rPr>
                <w:rFonts w:ascii="Calibri" w:hAnsi="Calibri" w:cs="Calibri"/>
                <w:color w:val="000000" w:themeColor="text1"/>
                <w:sz w:val="22"/>
                <w:szCs w:val="22"/>
              </w:rPr>
            </w:pPr>
            <w:r>
              <w:rPr>
                <w:rFonts w:ascii="Calibri" w:hAnsi="Calibri" w:cs="Calibri"/>
                <w:color w:val="000000" w:themeColor="text1"/>
                <w:sz w:val="22"/>
                <w:szCs w:val="22"/>
              </w:rPr>
              <w:t>Migrants</w:t>
            </w:r>
          </w:p>
        </w:tc>
        <w:tc>
          <w:tcPr>
            <w:tcW w:w="1687" w:type="dxa"/>
          </w:tcPr>
          <w:p w14:paraId="6DBBF0B0"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Report</w:t>
            </w:r>
          </w:p>
        </w:tc>
        <w:tc>
          <w:tcPr>
            <w:tcW w:w="1245" w:type="dxa"/>
          </w:tcPr>
          <w:p w14:paraId="5E0D71B8"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Grey</w:t>
            </w:r>
          </w:p>
        </w:tc>
        <w:tc>
          <w:tcPr>
            <w:tcW w:w="1203" w:type="dxa"/>
          </w:tcPr>
          <w:p w14:paraId="44D07B55"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c>
          <w:tcPr>
            <w:tcW w:w="2406" w:type="dxa"/>
          </w:tcPr>
          <w:p w14:paraId="0D183D68"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Occupational risk (frontline, job security); overcrowding; socio-economic factors; indirect impacts</w:t>
            </w:r>
          </w:p>
        </w:tc>
        <w:tc>
          <w:tcPr>
            <w:tcW w:w="1314" w:type="dxa"/>
          </w:tcPr>
          <w:p w14:paraId="75F863DE"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r>
      <w:tr w:rsidR="007853E5" w:rsidRPr="00CA7C74" w14:paraId="6365D852" w14:textId="77777777" w:rsidTr="005F5120">
        <w:tc>
          <w:tcPr>
            <w:tcW w:w="1795" w:type="dxa"/>
          </w:tcPr>
          <w:p w14:paraId="36AF91D6" w14:textId="399A89E0" w:rsidR="007853E5" w:rsidRDefault="007853E5" w:rsidP="007853E5">
            <w:pPr>
              <w:spacing w:line="276" w:lineRule="auto"/>
              <w:jc w:val="both"/>
              <w:rPr>
                <w:rFonts w:ascii="Calibri" w:hAnsi="Calibri" w:cs="Calibri"/>
                <w:noProof/>
                <w:sz w:val="22"/>
                <w:szCs w:val="22"/>
              </w:rPr>
            </w:pPr>
            <w:r w:rsidRPr="0036154B">
              <w:rPr>
                <w:rFonts w:ascii="Calibri" w:hAnsi="Calibri" w:cs="Calibri"/>
                <w:color w:val="000000" w:themeColor="text1"/>
                <w:sz w:val="22"/>
                <w:szCs w:val="22"/>
              </w:rPr>
              <w:lastRenderedPageBreak/>
              <w:t>Turcotte</w:t>
            </w:r>
            <w:r>
              <w:rPr>
                <w:rFonts w:ascii="Calibri" w:hAnsi="Calibri" w:cs="Calibri"/>
                <w:color w:val="000000" w:themeColor="text1"/>
                <w:sz w:val="22"/>
                <w:szCs w:val="22"/>
              </w:rPr>
              <w:t xml:space="preserve"> </w:t>
            </w:r>
            <w:r>
              <w:rPr>
                <w:rFonts w:ascii="Calibri" w:hAnsi="Calibri" w:cs="Calibri"/>
                <w:color w:val="000000" w:themeColor="text1"/>
                <w:sz w:val="22"/>
                <w:szCs w:val="22"/>
              </w:rPr>
              <w:fldChar w:fldCharType="begin"/>
            </w:r>
            <w:r>
              <w:rPr>
                <w:rFonts w:ascii="Calibri" w:hAnsi="Calibri" w:cs="Calibri"/>
                <w:color w:val="000000" w:themeColor="text1"/>
                <w:sz w:val="22"/>
                <w:szCs w:val="22"/>
              </w:rPr>
              <w:instrText xml:space="preserve"> ADDIN EN.CITE &lt;EndNote&gt;&lt;Cite&gt;&lt;Author&gt;Turcotte&lt;/Author&gt;&lt;Year&gt;2020&lt;/Year&gt;&lt;RecNum&gt;165&lt;/RecNum&gt;&lt;DisplayText&gt;(164)&lt;/DisplayText&gt;&lt;record&gt;&lt;rec-number&gt;165&lt;/rec-number&gt;&lt;foreign-keys&gt;&lt;key app="EN" db-id="fefwpvee9vtvahept9avatr20a5fd5trswv5" timestamp="1608034295"&gt;165&lt;/key&gt;&lt;/foreign-keys&gt;&lt;ref-type name="Report"&gt;27&lt;/ref-type&gt;&lt;contributors&gt;&lt;authors&gt;&lt;author&gt;Martin Turcotte&lt;/author&gt;&lt;author&gt;Katherine Savage&lt;/author&gt;&lt;/authors&gt;&lt;/contributors&gt;&lt;titles&gt;&lt;title&gt;The contribution of immigrants and population groups designated as visible minorities to nurse aide, orderly and patient service associate occupations&lt;/title&gt;&lt;/titles&gt;&lt;dates&gt;&lt;year&gt;2020&lt;/year&gt;&lt;/dates&gt;&lt;publisher&gt;Statistics Canada&lt;/publisher&gt;&lt;urls&gt;&lt;/urls&gt;&lt;/record&gt;&lt;/Cite&gt;&lt;/EndNote&gt;</w:instrText>
            </w:r>
            <w:r>
              <w:rPr>
                <w:rFonts w:ascii="Calibri" w:hAnsi="Calibri" w:cs="Calibri"/>
                <w:color w:val="000000" w:themeColor="text1"/>
                <w:sz w:val="22"/>
                <w:szCs w:val="22"/>
              </w:rPr>
              <w:fldChar w:fldCharType="separate"/>
            </w:r>
            <w:r>
              <w:rPr>
                <w:rFonts w:ascii="Calibri" w:hAnsi="Calibri" w:cs="Calibri"/>
                <w:noProof/>
                <w:color w:val="000000" w:themeColor="text1"/>
                <w:sz w:val="22"/>
                <w:szCs w:val="22"/>
              </w:rPr>
              <w:t>(164)</w:t>
            </w:r>
            <w:r>
              <w:rPr>
                <w:rFonts w:ascii="Calibri" w:hAnsi="Calibri" w:cs="Calibri"/>
                <w:color w:val="000000" w:themeColor="text1"/>
                <w:sz w:val="22"/>
                <w:szCs w:val="22"/>
              </w:rPr>
              <w:fldChar w:fldCharType="end"/>
            </w:r>
          </w:p>
        </w:tc>
        <w:tc>
          <w:tcPr>
            <w:tcW w:w="1595" w:type="dxa"/>
          </w:tcPr>
          <w:p w14:paraId="087A9FB4" w14:textId="77777777" w:rsidR="007853E5" w:rsidRDefault="007853E5" w:rsidP="007853E5">
            <w:pPr>
              <w:spacing w:line="276" w:lineRule="auto"/>
              <w:jc w:val="both"/>
              <w:rPr>
                <w:rFonts w:ascii="Calibri" w:hAnsi="Calibri" w:cs="Calibri"/>
                <w:color w:val="000000" w:themeColor="text1"/>
                <w:sz w:val="22"/>
                <w:szCs w:val="22"/>
              </w:rPr>
            </w:pPr>
            <w:r>
              <w:rPr>
                <w:rFonts w:ascii="Calibri" w:hAnsi="Calibri" w:cs="Calibri"/>
                <w:sz w:val="22"/>
                <w:szCs w:val="22"/>
              </w:rPr>
              <w:t>Canada</w:t>
            </w:r>
          </w:p>
        </w:tc>
        <w:tc>
          <w:tcPr>
            <w:tcW w:w="1683" w:type="dxa"/>
          </w:tcPr>
          <w:p w14:paraId="634D7183" w14:textId="77777777" w:rsidR="007853E5" w:rsidRDefault="007853E5" w:rsidP="007853E5">
            <w:pPr>
              <w:spacing w:line="276" w:lineRule="auto"/>
              <w:jc w:val="both"/>
              <w:rPr>
                <w:rFonts w:ascii="Calibri" w:hAnsi="Calibri" w:cs="Calibri"/>
                <w:color w:val="000000" w:themeColor="text1"/>
                <w:sz w:val="22"/>
                <w:szCs w:val="22"/>
              </w:rPr>
            </w:pPr>
            <w:r>
              <w:rPr>
                <w:rFonts w:ascii="Calibri" w:hAnsi="Calibri" w:cs="Calibri"/>
                <w:sz w:val="22"/>
                <w:szCs w:val="22"/>
              </w:rPr>
              <w:t>Migrants</w:t>
            </w:r>
          </w:p>
        </w:tc>
        <w:tc>
          <w:tcPr>
            <w:tcW w:w="1687" w:type="dxa"/>
          </w:tcPr>
          <w:p w14:paraId="2D08A67A"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Report</w:t>
            </w:r>
          </w:p>
        </w:tc>
        <w:tc>
          <w:tcPr>
            <w:tcW w:w="1245" w:type="dxa"/>
          </w:tcPr>
          <w:p w14:paraId="3FE761C6"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Grey</w:t>
            </w:r>
          </w:p>
        </w:tc>
        <w:tc>
          <w:tcPr>
            <w:tcW w:w="1203" w:type="dxa"/>
          </w:tcPr>
          <w:p w14:paraId="2A9EBF66"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c>
          <w:tcPr>
            <w:tcW w:w="2406" w:type="dxa"/>
          </w:tcPr>
          <w:p w14:paraId="2721770F" w14:textId="77777777" w:rsidR="007853E5" w:rsidRDefault="007853E5" w:rsidP="007853E5">
            <w:pPr>
              <w:spacing w:line="276" w:lineRule="auto"/>
              <w:jc w:val="both"/>
              <w:rPr>
                <w:rFonts w:ascii="Calibri" w:hAnsi="Calibri" w:cs="Calibri"/>
                <w:sz w:val="22"/>
                <w:szCs w:val="22"/>
              </w:rPr>
            </w:pPr>
            <w:r>
              <w:rPr>
                <w:rFonts w:ascii="Calibri" w:hAnsi="Calibri" w:cs="Calibri"/>
                <w:color w:val="000000" w:themeColor="text1"/>
                <w:sz w:val="22"/>
                <w:szCs w:val="22"/>
              </w:rPr>
              <w:t>Occupational risk (frontline, HCWs)</w:t>
            </w:r>
          </w:p>
        </w:tc>
        <w:tc>
          <w:tcPr>
            <w:tcW w:w="1314" w:type="dxa"/>
          </w:tcPr>
          <w:p w14:paraId="49E14D78"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r>
      <w:tr w:rsidR="007853E5" w:rsidRPr="00CA7C74" w14:paraId="7E06E184" w14:textId="77777777" w:rsidTr="005F5120">
        <w:tc>
          <w:tcPr>
            <w:tcW w:w="1795" w:type="dxa"/>
          </w:tcPr>
          <w:p w14:paraId="5528B8ED" w14:textId="11EB989B" w:rsidR="007853E5" w:rsidRDefault="007853E5" w:rsidP="007853E5">
            <w:pPr>
              <w:spacing w:line="276" w:lineRule="auto"/>
              <w:jc w:val="both"/>
              <w:rPr>
                <w:rFonts w:ascii="Calibri" w:hAnsi="Calibri" w:cs="Calibri"/>
                <w:noProof/>
                <w:sz w:val="22"/>
                <w:szCs w:val="22"/>
              </w:rPr>
            </w:pPr>
            <w:r>
              <w:rPr>
                <w:rFonts w:ascii="Calibri" w:hAnsi="Calibri" w:cs="Calibri"/>
                <w:sz w:val="22"/>
                <w:szCs w:val="22"/>
              </w:rPr>
              <w:t xml:space="preserve">Cleveland </w:t>
            </w:r>
            <w:r>
              <w:rPr>
                <w:rFonts w:ascii="Calibri" w:hAnsi="Calibri" w:cs="Calibri"/>
                <w:sz w:val="22"/>
                <w:szCs w:val="22"/>
              </w:rPr>
              <w:fldChar w:fldCharType="begin"/>
            </w:r>
            <w:r>
              <w:rPr>
                <w:rFonts w:ascii="Calibri" w:hAnsi="Calibri" w:cs="Calibri"/>
                <w:sz w:val="22"/>
                <w:szCs w:val="22"/>
              </w:rPr>
              <w:instrText xml:space="preserve"> ADDIN EN.CITE &lt;EndNote&gt;&lt;Cite&gt;&lt;Author&gt;Cleveland&lt;/Author&gt;&lt;Year&gt;2020&lt;/Year&gt;&lt;RecNum&gt;128&lt;/RecNum&gt;&lt;DisplayText&gt;(127)&lt;/DisplayText&gt;&lt;record&gt;&lt;rec-number&gt;128&lt;/rec-number&gt;&lt;foreign-keys&gt;&lt;key app="EN" db-id="fefwpvee9vtvahept9avatr20a5fd5trswv5" timestamp="1608034294"&gt;128&lt;/key&gt;&lt;/foreign-keys&gt;&lt;ref-type name="Report"&gt;27&lt;/ref-type&gt;&lt;contributors&gt;&lt;authors&gt;&lt;author&gt;Janet Cleveland&lt;/author&gt;&lt;author&gt;Jill Hanley&lt;/author&gt;&lt;author&gt;Annie Jaimes&lt;/author&gt;&lt;author&gt;Tamar Wolofsky&lt;/author&gt;&lt;/authors&gt;&lt;/contributors&gt;&lt;titles&gt;&lt;title&gt;Impacts de la crise de la COVID-19 sur les « communautés culturelles » montréalaises: Enquête sur les facteurs socioculturels et structurels affectant les groupes vulnérables&lt;/title&gt;&lt;/titles&gt;&lt;dates&gt;&lt;year&gt;2020&lt;/year&gt;&lt;/dates&gt;&lt;pub-location&gt;Montréal&lt;/pub-location&gt;&lt;publisher&gt;Institut universitaire SHERPA&lt;/publisher&gt;&lt;urls&gt;&lt;/urls&gt;&lt;/record&gt;&lt;/Cite&gt;&lt;/EndNote&gt;</w:instrText>
            </w:r>
            <w:r>
              <w:rPr>
                <w:rFonts w:ascii="Calibri" w:hAnsi="Calibri" w:cs="Calibri"/>
                <w:sz w:val="22"/>
                <w:szCs w:val="22"/>
              </w:rPr>
              <w:fldChar w:fldCharType="separate"/>
            </w:r>
            <w:r>
              <w:rPr>
                <w:rFonts w:ascii="Calibri" w:hAnsi="Calibri" w:cs="Calibri"/>
                <w:noProof/>
                <w:sz w:val="22"/>
                <w:szCs w:val="22"/>
              </w:rPr>
              <w:t>(127)</w:t>
            </w:r>
            <w:r>
              <w:rPr>
                <w:rFonts w:ascii="Calibri" w:hAnsi="Calibri" w:cs="Calibri"/>
                <w:sz w:val="22"/>
                <w:szCs w:val="22"/>
              </w:rPr>
              <w:fldChar w:fldCharType="end"/>
            </w:r>
          </w:p>
        </w:tc>
        <w:tc>
          <w:tcPr>
            <w:tcW w:w="1595" w:type="dxa"/>
          </w:tcPr>
          <w:p w14:paraId="164B2E99" w14:textId="77777777" w:rsidR="007853E5" w:rsidRDefault="007853E5" w:rsidP="007853E5">
            <w:pPr>
              <w:spacing w:line="276" w:lineRule="auto"/>
              <w:jc w:val="both"/>
              <w:rPr>
                <w:rFonts w:ascii="Calibri" w:hAnsi="Calibri" w:cs="Calibri"/>
                <w:color w:val="000000" w:themeColor="text1"/>
                <w:sz w:val="22"/>
                <w:szCs w:val="22"/>
              </w:rPr>
            </w:pPr>
            <w:r>
              <w:rPr>
                <w:rFonts w:ascii="Calibri" w:hAnsi="Calibri" w:cs="Calibri"/>
                <w:sz w:val="22"/>
                <w:szCs w:val="22"/>
              </w:rPr>
              <w:t>Montreal, Canada</w:t>
            </w:r>
          </w:p>
        </w:tc>
        <w:tc>
          <w:tcPr>
            <w:tcW w:w="1683" w:type="dxa"/>
          </w:tcPr>
          <w:p w14:paraId="5D475688" w14:textId="77777777" w:rsidR="007853E5" w:rsidRDefault="007853E5" w:rsidP="007853E5">
            <w:pPr>
              <w:spacing w:line="276" w:lineRule="auto"/>
              <w:jc w:val="both"/>
              <w:rPr>
                <w:rFonts w:ascii="Calibri" w:hAnsi="Calibri" w:cs="Calibri"/>
                <w:color w:val="000000" w:themeColor="text1"/>
                <w:sz w:val="22"/>
                <w:szCs w:val="22"/>
              </w:rPr>
            </w:pPr>
            <w:r>
              <w:rPr>
                <w:rFonts w:ascii="Calibri" w:hAnsi="Calibri" w:cs="Calibri"/>
                <w:sz w:val="22"/>
                <w:szCs w:val="22"/>
              </w:rPr>
              <w:t>Informants incl. migrants</w:t>
            </w:r>
          </w:p>
        </w:tc>
        <w:tc>
          <w:tcPr>
            <w:tcW w:w="1687" w:type="dxa"/>
          </w:tcPr>
          <w:p w14:paraId="14CF8D08"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Qualitative</w:t>
            </w:r>
          </w:p>
        </w:tc>
        <w:tc>
          <w:tcPr>
            <w:tcW w:w="1245" w:type="dxa"/>
          </w:tcPr>
          <w:p w14:paraId="7962156A"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Grey</w:t>
            </w:r>
          </w:p>
        </w:tc>
        <w:tc>
          <w:tcPr>
            <w:tcW w:w="1203" w:type="dxa"/>
          </w:tcPr>
          <w:p w14:paraId="42DC7579"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13 April to 20 May</w:t>
            </w:r>
          </w:p>
        </w:tc>
        <w:tc>
          <w:tcPr>
            <w:tcW w:w="2406" w:type="dxa"/>
          </w:tcPr>
          <w:p w14:paraId="1E938770"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Socio-economic determinants; occupational risk; overcrowding; barriers to healthcare (language, immigration status)</w:t>
            </w:r>
          </w:p>
        </w:tc>
        <w:tc>
          <w:tcPr>
            <w:tcW w:w="1314" w:type="dxa"/>
          </w:tcPr>
          <w:p w14:paraId="1CBF9D6B"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r>
      <w:tr w:rsidR="007853E5" w:rsidRPr="00CA7C74" w14:paraId="4C2035BC" w14:textId="77777777" w:rsidTr="005F5120">
        <w:tc>
          <w:tcPr>
            <w:tcW w:w="1795" w:type="dxa"/>
          </w:tcPr>
          <w:p w14:paraId="69068860" w14:textId="2138C9BD" w:rsidR="007853E5" w:rsidRDefault="007853E5" w:rsidP="007853E5">
            <w:pPr>
              <w:spacing w:line="276" w:lineRule="auto"/>
              <w:jc w:val="both"/>
              <w:rPr>
                <w:rFonts w:ascii="Calibri" w:hAnsi="Calibri" w:cs="Calibri"/>
                <w:noProof/>
                <w:sz w:val="22"/>
                <w:szCs w:val="22"/>
              </w:rPr>
            </w:pPr>
            <w:proofErr w:type="spellStart"/>
            <w:r>
              <w:rPr>
                <w:rFonts w:ascii="Calibri" w:hAnsi="Calibri" w:cs="Calibri"/>
                <w:sz w:val="22"/>
                <w:szCs w:val="22"/>
              </w:rPr>
              <w:t>Veizis</w:t>
            </w:r>
            <w:proofErr w:type="spellEnd"/>
            <w:r>
              <w:rPr>
                <w:rFonts w:ascii="Calibri" w:hAnsi="Calibri" w:cs="Calibri"/>
                <w:sz w:val="22"/>
                <w:szCs w:val="22"/>
              </w:rPr>
              <w:t xml:space="preserve"> </w:t>
            </w:r>
            <w:r>
              <w:rPr>
                <w:rFonts w:ascii="Calibri" w:hAnsi="Calibri" w:cs="Calibri"/>
                <w:sz w:val="22"/>
                <w:szCs w:val="22"/>
              </w:rPr>
              <w:fldChar w:fldCharType="begin"/>
            </w:r>
            <w:r>
              <w:rPr>
                <w:rFonts w:ascii="Calibri" w:hAnsi="Calibri" w:cs="Calibri"/>
                <w:sz w:val="22"/>
                <w:szCs w:val="22"/>
              </w:rPr>
              <w:instrText xml:space="preserve"> ADDIN EN.CITE &lt;EndNote&gt;&lt;Cite&gt;&lt;Author&gt;Veizis&lt;/Author&gt;&lt;Year&gt;2020&lt;/Year&gt;&lt;RecNum&gt;144&lt;/RecNum&gt;&lt;DisplayText&gt;(143)&lt;/DisplayText&gt;&lt;record&gt;&lt;rec-number&gt;144&lt;/rec-number&gt;&lt;foreign-keys&gt;&lt;key app="EN" db-id="fefwpvee9vtvahept9avatr20a5fd5trswv5" timestamp="1608034295"&gt;144&lt;/key&gt;&lt;/foreign-keys&gt;&lt;ref-type name="Journal Article"&gt;17&lt;/ref-type&gt;&lt;contributors&gt;&lt;authors&gt;&lt;author&gt;Veizis, Apostolos&lt;/author&gt;&lt;/authors&gt;&lt;/contributors&gt;&lt;titles&gt;&lt;title&gt;Commentary: “Leave No One Behind” and Access to Protection in the Greek Islands in the COVID-19 Era&lt;/title&gt;&lt;secondary-title&gt;International Migration&lt;/secondary-title&gt;&lt;/titles&gt;&lt;periodical&gt;&lt;full-title&gt;International Migration&lt;/full-title&gt;&lt;/periodical&gt;&lt;pages&gt;264-266&lt;/pages&gt;&lt;volume&gt;58&lt;/volume&gt;&lt;number&gt;3&lt;/number&gt;&lt;dates&gt;&lt;year&gt;2020&lt;/year&gt;&lt;pub-dates&gt;&lt;date&gt;2020/06/01&lt;/date&gt;&lt;/pub-dates&gt;&lt;/dates&gt;&lt;publisher&gt;John Wiley &amp;amp; Sons, Ltd&lt;/publisher&gt;&lt;isbn&gt;0020-7985&lt;/isbn&gt;&lt;work-type&gt;https://doi.org/10.1111/imig.12721&lt;/work-type&gt;&lt;urls&gt;&lt;related-urls&gt;&lt;url&gt;https://doi.org/10.1111/imig.12721&lt;/url&gt;&lt;/related-urls&gt;&lt;/urls&gt;&lt;electronic-resource-num&gt;https://doi.org/10.1111/imig.12721&lt;/electronic-resource-num&gt;&lt;access-date&gt;2020/12/11&lt;/access-date&gt;&lt;/record&gt;&lt;/Cite&gt;&lt;/EndNote&gt;</w:instrText>
            </w:r>
            <w:r>
              <w:rPr>
                <w:rFonts w:ascii="Calibri" w:hAnsi="Calibri" w:cs="Calibri"/>
                <w:sz w:val="22"/>
                <w:szCs w:val="22"/>
              </w:rPr>
              <w:fldChar w:fldCharType="separate"/>
            </w:r>
            <w:r>
              <w:rPr>
                <w:rFonts w:ascii="Calibri" w:hAnsi="Calibri" w:cs="Calibri"/>
                <w:noProof/>
                <w:sz w:val="22"/>
                <w:szCs w:val="22"/>
              </w:rPr>
              <w:t>(143)</w:t>
            </w:r>
            <w:r>
              <w:rPr>
                <w:rFonts w:ascii="Calibri" w:hAnsi="Calibri" w:cs="Calibri"/>
                <w:sz w:val="22"/>
                <w:szCs w:val="22"/>
              </w:rPr>
              <w:fldChar w:fldCharType="end"/>
            </w:r>
          </w:p>
        </w:tc>
        <w:tc>
          <w:tcPr>
            <w:tcW w:w="1595" w:type="dxa"/>
          </w:tcPr>
          <w:p w14:paraId="3AAABBCB" w14:textId="77777777" w:rsidR="007853E5" w:rsidRDefault="007853E5" w:rsidP="007853E5">
            <w:pPr>
              <w:spacing w:line="276" w:lineRule="auto"/>
              <w:jc w:val="both"/>
              <w:rPr>
                <w:rFonts w:ascii="Calibri" w:hAnsi="Calibri" w:cs="Calibri"/>
                <w:color w:val="000000" w:themeColor="text1"/>
                <w:sz w:val="22"/>
                <w:szCs w:val="22"/>
              </w:rPr>
            </w:pPr>
            <w:r>
              <w:rPr>
                <w:rFonts w:ascii="Calibri" w:hAnsi="Calibri" w:cs="Calibri"/>
                <w:sz w:val="22"/>
                <w:szCs w:val="22"/>
              </w:rPr>
              <w:t>Greece</w:t>
            </w:r>
          </w:p>
        </w:tc>
        <w:tc>
          <w:tcPr>
            <w:tcW w:w="1683" w:type="dxa"/>
          </w:tcPr>
          <w:p w14:paraId="42F32A52" w14:textId="77777777" w:rsidR="007853E5" w:rsidRDefault="007853E5" w:rsidP="007853E5">
            <w:pPr>
              <w:spacing w:line="276" w:lineRule="auto"/>
              <w:jc w:val="both"/>
              <w:rPr>
                <w:rFonts w:ascii="Calibri" w:hAnsi="Calibri" w:cs="Calibri"/>
                <w:color w:val="000000" w:themeColor="text1"/>
                <w:sz w:val="22"/>
                <w:szCs w:val="22"/>
              </w:rPr>
            </w:pPr>
            <w:r>
              <w:rPr>
                <w:rFonts w:ascii="Calibri" w:hAnsi="Calibri" w:cs="Calibri"/>
                <w:sz w:val="22"/>
                <w:szCs w:val="22"/>
              </w:rPr>
              <w:t>Migrants and refugees</w:t>
            </w:r>
          </w:p>
        </w:tc>
        <w:tc>
          <w:tcPr>
            <w:tcW w:w="1687" w:type="dxa"/>
          </w:tcPr>
          <w:p w14:paraId="05AB61E3"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Commentary</w:t>
            </w:r>
          </w:p>
        </w:tc>
        <w:tc>
          <w:tcPr>
            <w:tcW w:w="1245" w:type="dxa"/>
          </w:tcPr>
          <w:p w14:paraId="1AD6E9A1"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 xml:space="preserve">Peer-reviewed journal </w:t>
            </w:r>
          </w:p>
        </w:tc>
        <w:tc>
          <w:tcPr>
            <w:tcW w:w="1203" w:type="dxa"/>
          </w:tcPr>
          <w:p w14:paraId="41CD86C0"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c>
          <w:tcPr>
            <w:tcW w:w="2406" w:type="dxa"/>
          </w:tcPr>
          <w:p w14:paraId="04B7559C"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Conditions in camps (overcrowding, sanitation, healthcare)</w:t>
            </w:r>
          </w:p>
        </w:tc>
        <w:tc>
          <w:tcPr>
            <w:tcW w:w="1314" w:type="dxa"/>
          </w:tcPr>
          <w:p w14:paraId="085BFDB1"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r>
      <w:tr w:rsidR="007853E5" w:rsidRPr="00CA7C74" w14:paraId="417B9A82" w14:textId="77777777" w:rsidTr="005F5120">
        <w:tc>
          <w:tcPr>
            <w:tcW w:w="1795" w:type="dxa"/>
          </w:tcPr>
          <w:p w14:paraId="0ABA3D40" w14:textId="532034AF" w:rsidR="007853E5" w:rsidRDefault="007853E5" w:rsidP="007853E5">
            <w:pPr>
              <w:spacing w:line="276" w:lineRule="auto"/>
              <w:jc w:val="both"/>
              <w:rPr>
                <w:rFonts w:ascii="Calibri" w:hAnsi="Calibri" w:cs="Calibri"/>
                <w:noProof/>
                <w:sz w:val="22"/>
                <w:szCs w:val="22"/>
              </w:rPr>
            </w:pPr>
            <w:r>
              <w:rPr>
                <w:rFonts w:ascii="Calibri" w:hAnsi="Calibri" w:cs="Calibri"/>
                <w:sz w:val="22"/>
                <w:szCs w:val="22"/>
              </w:rPr>
              <w:t xml:space="preserve">Gottlieb </w:t>
            </w:r>
            <w:r>
              <w:rPr>
                <w:rFonts w:ascii="Calibri" w:hAnsi="Calibri" w:cs="Calibri"/>
                <w:sz w:val="22"/>
                <w:szCs w:val="22"/>
              </w:rPr>
              <w:fldChar w:fldCharType="begin"/>
            </w:r>
            <w:r>
              <w:rPr>
                <w:rFonts w:ascii="Calibri" w:hAnsi="Calibri" w:cs="Calibri"/>
                <w:sz w:val="22"/>
                <w:szCs w:val="22"/>
              </w:rPr>
              <w:instrText xml:space="preserve"> ADDIN EN.CITE &lt;EndNote&gt;&lt;Cite&gt;&lt;Author&gt;Gottlieb&lt;/Author&gt;&lt;Year&gt;2020&lt;/Year&gt;&lt;RecNum&gt;161&lt;/RecNum&gt;&lt;DisplayText&gt;(160)&lt;/DisplayText&gt;&lt;record&gt;&lt;rec-number&gt;161&lt;/rec-number&gt;&lt;foreign-keys&gt;&lt;key app="EN" db-id="fefwpvee9vtvahept9avatr20a5fd5trswv5" timestamp="1608034295"&gt;161&lt;/key&gt;&lt;/foreign-keys&gt;&lt;ref-type name="Report"&gt;27&lt;/ref-type&gt;&lt;contributors&gt;&lt;authors&gt;&lt;author&gt;Nora Gottlieb&lt;/author&gt;&lt;author&gt;Maren Hintermeier&lt;/author&gt;&lt;author&gt;Kayvan Bozorgmehr&lt;/author&gt;&lt;/authors&gt;&lt;/contributors&gt;&lt;titles&gt;&lt;title&gt;SITUATIONAL BRIEF: COVID-19 &amp;amp; MIGRATION IN GERMANY&lt;/title&gt;&lt;/titles&gt;&lt;dates&gt;&lt;year&gt;2020&lt;/year&gt;&lt;/dates&gt;&lt;urls&gt;&lt;/urls&gt;&lt;/record&gt;&lt;/Cite&gt;&lt;/EndNote&gt;</w:instrText>
            </w:r>
            <w:r>
              <w:rPr>
                <w:rFonts w:ascii="Calibri" w:hAnsi="Calibri" w:cs="Calibri"/>
                <w:sz w:val="22"/>
                <w:szCs w:val="22"/>
              </w:rPr>
              <w:fldChar w:fldCharType="separate"/>
            </w:r>
            <w:r>
              <w:rPr>
                <w:rFonts w:ascii="Calibri" w:hAnsi="Calibri" w:cs="Calibri"/>
                <w:noProof/>
                <w:sz w:val="22"/>
                <w:szCs w:val="22"/>
              </w:rPr>
              <w:t>(160)</w:t>
            </w:r>
            <w:r>
              <w:rPr>
                <w:rFonts w:ascii="Calibri" w:hAnsi="Calibri" w:cs="Calibri"/>
                <w:sz w:val="22"/>
                <w:szCs w:val="22"/>
              </w:rPr>
              <w:fldChar w:fldCharType="end"/>
            </w:r>
          </w:p>
        </w:tc>
        <w:tc>
          <w:tcPr>
            <w:tcW w:w="1595" w:type="dxa"/>
          </w:tcPr>
          <w:p w14:paraId="25CC6C76" w14:textId="77777777" w:rsidR="007853E5" w:rsidRDefault="007853E5" w:rsidP="007853E5">
            <w:pPr>
              <w:spacing w:line="276" w:lineRule="auto"/>
              <w:jc w:val="both"/>
              <w:rPr>
                <w:rFonts w:ascii="Calibri" w:hAnsi="Calibri" w:cs="Calibri"/>
                <w:color w:val="000000" w:themeColor="text1"/>
                <w:sz w:val="22"/>
                <w:szCs w:val="22"/>
              </w:rPr>
            </w:pPr>
            <w:r>
              <w:rPr>
                <w:rFonts w:ascii="Calibri" w:hAnsi="Calibri" w:cs="Calibri"/>
                <w:sz w:val="22"/>
                <w:szCs w:val="22"/>
              </w:rPr>
              <w:t>Germany</w:t>
            </w:r>
          </w:p>
        </w:tc>
        <w:tc>
          <w:tcPr>
            <w:tcW w:w="1683" w:type="dxa"/>
          </w:tcPr>
          <w:p w14:paraId="2E69A4CA" w14:textId="77777777" w:rsidR="007853E5" w:rsidRDefault="007853E5" w:rsidP="007853E5">
            <w:pPr>
              <w:spacing w:line="276" w:lineRule="auto"/>
              <w:jc w:val="both"/>
              <w:rPr>
                <w:rFonts w:ascii="Calibri" w:hAnsi="Calibri" w:cs="Calibri"/>
                <w:color w:val="000000" w:themeColor="text1"/>
                <w:sz w:val="22"/>
                <w:szCs w:val="22"/>
              </w:rPr>
            </w:pPr>
            <w:r>
              <w:rPr>
                <w:rFonts w:ascii="Calibri" w:hAnsi="Calibri" w:cs="Calibri"/>
                <w:sz w:val="22"/>
                <w:szCs w:val="22"/>
              </w:rPr>
              <w:t>Migrants</w:t>
            </w:r>
          </w:p>
        </w:tc>
        <w:tc>
          <w:tcPr>
            <w:tcW w:w="1687" w:type="dxa"/>
          </w:tcPr>
          <w:p w14:paraId="25E39C85"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Policy brief</w:t>
            </w:r>
          </w:p>
        </w:tc>
        <w:tc>
          <w:tcPr>
            <w:tcW w:w="1245" w:type="dxa"/>
          </w:tcPr>
          <w:p w14:paraId="27F86A91"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Grey</w:t>
            </w:r>
          </w:p>
        </w:tc>
        <w:tc>
          <w:tcPr>
            <w:tcW w:w="1203" w:type="dxa"/>
          </w:tcPr>
          <w:p w14:paraId="001D04C3"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c>
          <w:tcPr>
            <w:tcW w:w="2406" w:type="dxa"/>
          </w:tcPr>
          <w:p w14:paraId="744C5646"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Socio-economic determinants; occupational risk; overcrowding; barriers to healthcare</w:t>
            </w:r>
          </w:p>
        </w:tc>
        <w:tc>
          <w:tcPr>
            <w:tcW w:w="1314" w:type="dxa"/>
          </w:tcPr>
          <w:p w14:paraId="2F96A66E"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r>
      <w:tr w:rsidR="007853E5" w:rsidRPr="00CA7C74" w14:paraId="3AD6FCD3" w14:textId="77777777" w:rsidTr="005F5120">
        <w:tc>
          <w:tcPr>
            <w:tcW w:w="1795" w:type="dxa"/>
          </w:tcPr>
          <w:p w14:paraId="3DE3512E" w14:textId="0F351F76" w:rsidR="007853E5" w:rsidRDefault="007853E5" w:rsidP="007853E5">
            <w:pPr>
              <w:spacing w:line="276" w:lineRule="auto"/>
              <w:jc w:val="both"/>
              <w:rPr>
                <w:rFonts w:ascii="Calibri" w:hAnsi="Calibri" w:cs="Calibri"/>
                <w:sz w:val="22"/>
                <w:szCs w:val="22"/>
              </w:rPr>
            </w:pPr>
            <w:r>
              <w:rPr>
                <w:rFonts w:ascii="Calibri" w:hAnsi="Calibri" w:cs="Calibri"/>
                <w:sz w:val="22"/>
                <w:szCs w:val="22"/>
              </w:rPr>
              <w:t xml:space="preserve">Nobody Left Outside </w:t>
            </w:r>
            <w:r>
              <w:rPr>
                <w:rFonts w:ascii="Calibri" w:hAnsi="Calibri" w:cs="Calibri"/>
                <w:sz w:val="22"/>
                <w:szCs w:val="22"/>
              </w:rPr>
              <w:fldChar w:fldCharType="begin"/>
            </w:r>
            <w:r>
              <w:rPr>
                <w:rFonts w:ascii="Calibri" w:hAnsi="Calibri" w:cs="Calibri"/>
                <w:sz w:val="22"/>
                <w:szCs w:val="22"/>
              </w:rPr>
              <w:instrText xml:space="preserve"> ADDIN EN.CITE &lt;EndNote&gt;&lt;Cite&gt;&lt;Author&gt;Nobody Left Outside&lt;/Author&gt;&lt;RecNum&gt;116&lt;/RecNum&gt;&lt;DisplayText&gt;(115)&lt;/DisplayText&gt;&lt;record&gt;&lt;rec-number&gt;116&lt;/rec-number&gt;&lt;foreign-keys&gt;&lt;key app="EN" db-id="fefwpvee9vtvahept9avatr20a5fd5trswv5" timestamp="1608034294"&gt;116&lt;/key&gt;&lt;/foreign-keys&gt;&lt;ref-type name="Report"&gt;27&lt;/ref-type&gt;&lt;contributors&gt;&lt;authors&gt;&lt;author&gt;Nobody Left Outside, &lt;/author&gt;&lt;/authors&gt;&lt;/contributors&gt;&lt;titles&gt;&lt;title&gt;COVID-19 in marginalised groups: challenges, actions and voices&lt;/title&gt;&lt;/titles&gt;&lt;dates&gt;&lt;pub-dates&gt;&lt;date&gt;August 2020&lt;/date&gt;&lt;/pub-dates&gt;&lt;/dates&gt;&lt;urls&gt;&lt;related-urls&gt;&lt;url&gt;https://nobodyleftoutside.eu/wp-content/uploads/NLO-COVID-19-Briefing-paper-Final-August-2020.pdf&lt;/url&gt;&lt;/related-urls&gt;&lt;/urls&gt;&lt;/record&gt;&lt;/Cite&gt;&lt;/EndNote&gt;</w:instrText>
            </w:r>
            <w:r>
              <w:rPr>
                <w:rFonts w:ascii="Calibri" w:hAnsi="Calibri" w:cs="Calibri"/>
                <w:sz w:val="22"/>
                <w:szCs w:val="22"/>
              </w:rPr>
              <w:fldChar w:fldCharType="separate"/>
            </w:r>
            <w:r>
              <w:rPr>
                <w:rFonts w:ascii="Calibri" w:hAnsi="Calibri" w:cs="Calibri"/>
                <w:noProof/>
                <w:sz w:val="22"/>
                <w:szCs w:val="22"/>
              </w:rPr>
              <w:t>(115)</w:t>
            </w:r>
            <w:r>
              <w:rPr>
                <w:rFonts w:ascii="Calibri" w:hAnsi="Calibri" w:cs="Calibri"/>
                <w:sz w:val="22"/>
                <w:szCs w:val="22"/>
              </w:rPr>
              <w:fldChar w:fldCharType="end"/>
            </w:r>
          </w:p>
        </w:tc>
        <w:tc>
          <w:tcPr>
            <w:tcW w:w="1595" w:type="dxa"/>
          </w:tcPr>
          <w:p w14:paraId="54AE3763"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Europe</w:t>
            </w:r>
          </w:p>
        </w:tc>
        <w:tc>
          <w:tcPr>
            <w:tcW w:w="1683" w:type="dxa"/>
          </w:tcPr>
          <w:p w14:paraId="3A8FBD76"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Undocumented migrants</w:t>
            </w:r>
          </w:p>
        </w:tc>
        <w:tc>
          <w:tcPr>
            <w:tcW w:w="1687" w:type="dxa"/>
          </w:tcPr>
          <w:p w14:paraId="3764324E"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Report</w:t>
            </w:r>
          </w:p>
        </w:tc>
        <w:tc>
          <w:tcPr>
            <w:tcW w:w="1245" w:type="dxa"/>
          </w:tcPr>
          <w:p w14:paraId="19EABD65"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Grey</w:t>
            </w:r>
          </w:p>
        </w:tc>
        <w:tc>
          <w:tcPr>
            <w:tcW w:w="1203" w:type="dxa"/>
          </w:tcPr>
          <w:p w14:paraId="5D70841C"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c>
          <w:tcPr>
            <w:tcW w:w="2406" w:type="dxa"/>
          </w:tcPr>
          <w:p w14:paraId="40891DC2"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Socio-economic determinants; overcrowding; occupational risk barriers to healthcare</w:t>
            </w:r>
          </w:p>
        </w:tc>
        <w:tc>
          <w:tcPr>
            <w:tcW w:w="1314" w:type="dxa"/>
          </w:tcPr>
          <w:p w14:paraId="6747716B" w14:textId="77777777" w:rsidR="007853E5" w:rsidRDefault="007853E5" w:rsidP="007853E5">
            <w:pPr>
              <w:spacing w:line="276" w:lineRule="auto"/>
              <w:jc w:val="both"/>
              <w:rPr>
                <w:rFonts w:ascii="Calibri" w:hAnsi="Calibri" w:cs="Calibri"/>
                <w:sz w:val="22"/>
                <w:szCs w:val="22"/>
              </w:rPr>
            </w:pPr>
            <w:r>
              <w:rPr>
                <w:rFonts w:ascii="Calibri" w:hAnsi="Calibri" w:cs="Calibri"/>
                <w:sz w:val="22"/>
                <w:szCs w:val="22"/>
              </w:rPr>
              <w:t>N/A</w:t>
            </w:r>
          </w:p>
        </w:tc>
      </w:tr>
    </w:tbl>
    <w:p w14:paraId="643D3F02" w14:textId="6618ED8B" w:rsidR="00A15EAB" w:rsidRDefault="00A15EAB" w:rsidP="00F43C27">
      <w:pPr>
        <w:spacing w:line="276" w:lineRule="auto"/>
        <w:jc w:val="both"/>
        <w:rPr>
          <w:b/>
          <w:bCs/>
        </w:rPr>
        <w:sectPr w:rsidR="00A15EAB" w:rsidSect="00FE0D51">
          <w:pgSz w:w="16820" w:h="11900" w:orient="landscape"/>
          <w:pgMar w:top="1440" w:right="1440" w:bottom="1440" w:left="1440" w:header="720" w:footer="720" w:gutter="0"/>
          <w:cols w:space="720"/>
          <w:docGrid w:linePitch="360"/>
        </w:sectPr>
      </w:pPr>
    </w:p>
    <w:p w14:paraId="0CA0A96C" w14:textId="30B3291E" w:rsidR="007B3ABC" w:rsidRDefault="007B3ABC" w:rsidP="00F43C27">
      <w:pPr>
        <w:spacing w:line="276" w:lineRule="auto"/>
        <w:jc w:val="both"/>
        <w:rPr>
          <w:b/>
          <w:bCs/>
        </w:rPr>
      </w:pPr>
      <w:r>
        <w:rPr>
          <w:b/>
          <w:bCs/>
        </w:rPr>
        <w:lastRenderedPageBreak/>
        <w:t>References</w:t>
      </w:r>
    </w:p>
    <w:p w14:paraId="3CBB6E24" w14:textId="77777777" w:rsidR="007B3ABC" w:rsidRPr="007B3ABC" w:rsidRDefault="007B3ABC" w:rsidP="00F43C27">
      <w:pPr>
        <w:spacing w:line="276" w:lineRule="auto"/>
        <w:jc w:val="both"/>
        <w:rPr>
          <w:b/>
          <w:bCs/>
        </w:rPr>
      </w:pPr>
    </w:p>
    <w:p w14:paraId="51BA2491" w14:textId="77777777" w:rsidR="00106507" w:rsidRPr="00106507" w:rsidRDefault="00071A93" w:rsidP="00106507">
      <w:pPr>
        <w:pStyle w:val="EndNoteBibliography"/>
        <w:rPr>
          <w:noProof/>
        </w:rPr>
      </w:pPr>
      <w:r>
        <w:fldChar w:fldCharType="begin"/>
      </w:r>
      <w:r>
        <w:instrText xml:space="preserve"> ADDIN EN.REFLIST </w:instrText>
      </w:r>
      <w:r>
        <w:fldChar w:fldCharType="separate"/>
      </w:r>
      <w:r w:rsidR="00106507" w:rsidRPr="00106507">
        <w:rPr>
          <w:noProof/>
        </w:rPr>
        <w:t>1.</w:t>
      </w:r>
      <w:r w:rsidR="00106507" w:rsidRPr="00106507">
        <w:rPr>
          <w:noProof/>
        </w:rPr>
        <w:tab/>
        <w:t>Greenaway C, Hargreaves S, Barkati S, Coyle CM, Gobbi F, Veizis A, et al. COVID-19: Exposing and addressing health disparities among ethnic minorities and migrants. Journal of Travel Medicine. 2020;27(7):taaa113.</w:t>
      </w:r>
    </w:p>
    <w:p w14:paraId="03BFA7DC" w14:textId="77777777" w:rsidR="00106507" w:rsidRPr="00106507" w:rsidRDefault="00106507" w:rsidP="00106507">
      <w:pPr>
        <w:pStyle w:val="EndNoteBibliography"/>
        <w:rPr>
          <w:noProof/>
        </w:rPr>
      </w:pPr>
      <w:r w:rsidRPr="00106507">
        <w:rPr>
          <w:noProof/>
        </w:rPr>
        <w:t>2.</w:t>
      </w:r>
      <w:r w:rsidRPr="00106507">
        <w:rPr>
          <w:noProof/>
        </w:rPr>
        <w:tab/>
        <w:t>Sze S PD, Nevill CR, et al. Ethnicity and clinical outcomes in COVID-19: a systematic review and meta-analysis. EClinicalMedicine. 2020;100630.</w:t>
      </w:r>
    </w:p>
    <w:p w14:paraId="4B8F7094" w14:textId="77777777" w:rsidR="00106507" w:rsidRPr="00106507" w:rsidRDefault="00106507" w:rsidP="00106507">
      <w:pPr>
        <w:pStyle w:val="EndNoteBibliography"/>
        <w:rPr>
          <w:noProof/>
        </w:rPr>
      </w:pPr>
      <w:r w:rsidRPr="00106507">
        <w:rPr>
          <w:noProof/>
        </w:rPr>
        <w:t>3.</w:t>
      </w:r>
      <w:r w:rsidRPr="00106507">
        <w:rPr>
          <w:noProof/>
        </w:rPr>
        <w:tab/>
        <w:t>Public Health England. Disparities in the risk and outcomes of COVID-19. 2020.</w:t>
      </w:r>
    </w:p>
    <w:p w14:paraId="3AF9E238" w14:textId="77777777" w:rsidR="00106507" w:rsidRPr="00106507" w:rsidRDefault="00106507" w:rsidP="00106507">
      <w:pPr>
        <w:pStyle w:val="EndNoteBibliography"/>
        <w:rPr>
          <w:noProof/>
        </w:rPr>
      </w:pPr>
      <w:r w:rsidRPr="00106507">
        <w:rPr>
          <w:noProof/>
        </w:rPr>
        <w:t>4.</w:t>
      </w:r>
      <w:r w:rsidRPr="00106507">
        <w:rPr>
          <w:noProof/>
        </w:rPr>
        <w:tab/>
        <w:t>Mathur R, Bear L, Khunti K, Eggo RM. Urgent actions and policies needed to address COVID-19 among UK ethnic minorities. The Lancet. 2020;396(10266).</w:t>
      </w:r>
    </w:p>
    <w:p w14:paraId="7FEC61AD" w14:textId="77777777" w:rsidR="00106507" w:rsidRPr="00106507" w:rsidRDefault="00106507" w:rsidP="00106507">
      <w:pPr>
        <w:pStyle w:val="EndNoteBibliography"/>
        <w:rPr>
          <w:noProof/>
        </w:rPr>
      </w:pPr>
      <w:r w:rsidRPr="00106507">
        <w:rPr>
          <w:noProof/>
        </w:rPr>
        <w:t>5.</w:t>
      </w:r>
      <w:r w:rsidRPr="00106507">
        <w:rPr>
          <w:noProof/>
        </w:rPr>
        <w:tab/>
        <w:t>Abubakar I AR, Devakumar D, et al. The UCL-Lancet Commission on Migration and Health: the health of a world on the move. Lancet. 2018;392(10164):2606-54.</w:t>
      </w:r>
    </w:p>
    <w:p w14:paraId="2E8DF50B" w14:textId="77777777" w:rsidR="00106507" w:rsidRPr="00106507" w:rsidRDefault="00106507" w:rsidP="00106507">
      <w:pPr>
        <w:pStyle w:val="EndNoteBibliography"/>
        <w:rPr>
          <w:noProof/>
        </w:rPr>
      </w:pPr>
      <w:r w:rsidRPr="00106507">
        <w:rPr>
          <w:noProof/>
        </w:rPr>
        <w:t>6.</w:t>
      </w:r>
      <w:r w:rsidRPr="00106507">
        <w:rPr>
          <w:noProof/>
        </w:rPr>
        <w:tab/>
        <w:t>Aldridge R, Nellums LB, et al. Global patterns of mortality in international migrants: a systematic review and meta-analysis. The Lancet. 2018;392:2553-66.</w:t>
      </w:r>
    </w:p>
    <w:p w14:paraId="73B73551" w14:textId="77777777" w:rsidR="00106507" w:rsidRPr="00106507" w:rsidRDefault="00106507" w:rsidP="00106507">
      <w:pPr>
        <w:pStyle w:val="EndNoteBibliography"/>
        <w:rPr>
          <w:noProof/>
        </w:rPr>
      </w:pPr>
      <w:r w:rsidRPr="00106507">
        <w:rPr>
          <w:noProof/>
        </w:rPr>
        <w:t>7.</w:t>
      </w:r>
      <w:r w:rsidRPr="00106507">
        <w:rPr>
          <w:noProof/>
        </w:rPr>
        <w:tab/>
        <w:t>Nicholson M, Alulema D. Immigrants Comprise 31 Percent of Workers in New York State Essential Businesses and 70 Percent of the State’s Undocumented Labor Force Works in Essential Businesses. The Center for Migration Studies of New York (CMS); 2020.</w:t>
      </w:r>
    </w:p>
    <w:p w14:paraId="55EB2C3D" w14:textId="77777777" w:rsidR="00106507" w:rsidRPr="00106507" w:rsidRDefault="00106507" w:rsidP="00106507">
      <w:pPr>
        <w:pStyle w:val="EndNoteBibliography"/>
        <w:rPr>
          <w:noProof/>
        </w:rPr>
      </w:pPr>
      <w:r w:rsidRPr="00106507">
        <w:rPr>
          <w:noProof/>
        </w:rPr>
        <w:t>8.</w:t>
      </w:r>
      <w:r w:rsidRPr="00106507">
        <w:rPr>
          <w:noProof/>
        </w:rPr>
        <w:tab/>
        <w:t>Guadagno L. Migrants and the COVID-19 pandemic: An initial analysis. IOM; 2020.</w:t>
      </w:r>
    </w:p>
    <w:p w14:paraId="33D0B2CC" w14:textId="77777777" w:rsidR="00106507" w:rsidRPr="00106507" w:rsidRDefault="00106507" w:rsidP="00106507">
      <w:pPr>
        <w:pStyle w:val="EndNoteBibliography"/>
        <w:rPr>
          <w:noProof/>
        </w:rPr>
      </w:pPr>
      <w:r w:rsidRPr="00106507">
        <w:rPr>
          <w:noProof/>
        </w:rPr>
        <w:t>9.</w:t>
      </w:r>
      <w:r w:rsidRPr="00106507">
        <w:rPr>
          <w:noProof/>
        </w:rPr>
        <w:tab/>
        <w:t>Migration Data Portal. Migration data relevant for the COVID-19 pandemic. 2020.</w:t>
      </w:r>
    </w:p>
    <w:p w14:paraId="7B7264B5" w14:textId="77777777" w:rsidR="00106507" w:rsidRPr="00106507" w:rsidRDefault="00106507" w:rsidP="00106507">
      <w:pPr>
        <w:pStyle w:val="EndNoteBibliography"/>
        <w:rPr>
          <w:noProof/>
        </w:rPr>
      </w:pPr>
      <w:r w:rsidRPr="00106507">
        <w:rPr>
          <w:noProof/>
        </w:rPr>
        <w:t>10.</w:t>
      </w:r>
      <w:r w:rsidRPr="00106507">
        <w:rPr>
          <w:noProof/>
        </w:rPr>
        <w:tab/>
        <w:t>Moher D, Liberati A, Tetzlaff J, Altman DG, The Prisma Group. Preferred Reporting Items for Systematic Reviews and Meta-Analyses: The PRISMA Statement. PLOS Medicine. 2009;6(7):e1000097.</w:t>
      </w:r>
    </w:p>
    <w:p w14:paraId="305364E4" w14:textId="77777777" w:rsidR="00106507" w:rsidRPr="00106507" w:rsidRDefault="00106507" w:rsidP="00106507">
      <w:pPr>
        <w:pStyle w:val="EndNoteBibliography"/>
        <w:rPr>
          <w:noProof/>
        </w:rPr>
      </w:pPr>
      <w:r w:rsidRPr="00106507">
        <w:rPr>
          <w:noProof/>
        </w:rPr>
        <w:t>11.</w:t>
      </w:r>
      <w:r w:rsidRPr="00106507">
        <w:rPr>
          <w:noProof/>
        </w:rPr>
        <w:tab/>
        <w:t>Ouzzani M, Hammady H, Fedorowicz Z, Elmagarmid A. Rayyan—a web and mobile app for systematic reviews. Systematic Reviews. 2016;5(1):210.</w:t>
      </w:r>
    </w:p>
    <w:p w14:paraId="60009786" w14:textId="65346D5B" w:rsidR="00106507" w:rsidRPr="00106507" w:rsidRDefault="00106507" w:rsidP="00106507">
      <w:pPr>
        <w:pStyle w:val="EndNoteBibliography"/>
        <w:rPr>
          <w:noProof/>
        </w:rPr>
      </w:pPr>
      <w:r w:rsidRPr="00106507">
        <w:rPr>
          <w:noProof/>
        </w:rPr>
        <w:t>12.</w:t>
      </w:r>
      <w:r w:rsidRPr="00106507">
        <w:rPr>
          <w:noProof/>
        </w:rPr>
        <w:tab/>
        <w:t xml:space="preserve">Joanna Briggs Institute. The Joanna Briggs Institute Critical Appraisal Tools. Available at: </w:t>
      </w:r>
      <w:hyperlink r:id="rId10" w:history="1">
        <w:r w:rsidRPr="00106507">
          <w:rPr>
            <w:rStyle w:val="Hyperlink"/>
            <w:noProof/>
          </w:rPr>
          <w:t>https://joannabriggs.org/critical-appraisal-tools</w:t>
        </w:r>
      </w:hyperlink>
      <w:r w:rsidRPr="00106507">
        <w:rPr>
          <w:noProof/>
        </w:rPr>
        <w:t>. 2020.</w:t>
      </w:r>
    </w:p>
    <w:p w14:paraId="4F8D8537" w14:textId="77777777" w:rsidR="00106507" w:rsidRPr="00106507" w:rsidRDefault="00106507" w:rsidP="00106507">
      <w:pPr>
        <w:pStyle w:val="EndNoteBibliography"/>
        <w:rPr>
          <w:noProof/>
        </w:rPr>
      </w:pPr>
      <w:r w:rsidRPr="00106507">
        <w:rPr>
          <w:noProof/>
        </w:rPr>
        <w:t>13.</w:t>
      </w:r>
      <w:r w:rsidRPr="00106507">
        <w:rPr>
          <w:noProof/>
        </w:rPr>
        <w:tab/>
        <w:t>Guttmann A, Gandhi S, Wanigaratne S, Lu H, Ferreira-Legere L, Paul J, et al. COVID-19 in Immigrants, Refugees and Other Newcomers in Ontario: Characteristics of Those Tested and Those Confirmed Positive, as of June 13, 2020. Toronto, ON: ICES; 2020.</w:t>
      </w:r>
    </w:p>
    <w:p w14:paraId="3DA847D1" w14:textId="77777777" w:rsidR="00106507" w:rsidRPr="00106507" w:rsidRDefault="00106507" w:rsidP="00106507">
      <w:pPr>
        <w:pStyle w:val="EndNoteBibliography"/>
        <w:rPr>
          <w:noProof/>
        </w:rPr>
      </w:pPr>
      <w:r w:rsidRPr="00106507">
        <w:rPr>
          <w:noProof/>
        </w:rPr>
        <w:t>14.</w:t>
      </w:r>
      <w:r w:rsidRPr="00106507">
        <w:rPr>
          <w:noProof/>
        </w:rPr>
        <w:tab/>
        <w:t>Sundaram M, Calzavara A, Mishra S, Kustra R, Chan A, Hamilton MA, et al. The Individual and Social Determinants of COVID-19 in Ontario, Canada: A Population-Wide Study. medRxiv. 2020.</w:t>
      </w:r>
    </w:p>
    <w:p w14:paraId="6956AB3A" w14:textId="77777777" w:rsidR="00106507" w:rsidRPr="00106507" w:rsidRDefault="00106507" w:rsidP="00106507">
      <w:pPr>
        <w:pStyle w:val="EndNoteBibliography"/>
        <w:rPr>
          <w:noProof/>
        </w:rPr>
      </w:pPr>
      <w:r w:rsidRPr="00106507">
        <w:rPr>
          <w:noProof/>
        </w:rPr>
        <w:t>15.</w:t>
      </w:r>
      <w:r w:rsidRPr="00106507">
        <w:rPr>
          <w:noProof/>
        </w:rPr>
        <w:tab/>
        <w:t>Kim HN, Lan KF, Nkyekyer E, Neme S, Pierre-Louis M, Chew L, et al. Assessment of Disparities in COVID-19 Testing and Infection Across Language Groups in Seattle, Washington. JAMA Netw Open. 2020;3(9):e2021213-e.</w:t>
      </w:r>
    </w:p>
    <w:p w14:paraId="395F5351" w14:textId="77777777" w:rsidR="00106507" w:rsidRPr="00106507" w:rsidRDefault="00106507" w:rsidP="00106507">
      <w:pPr>
        <w:pStyle w:val="EndNoteBibliography"/>
        <w:rPr>
          <w:noProof/>
        </w:rPr>
      </w:pPr>
      <w:r w:rsidRPr="00106507">
        <w:rPr>
          <w:noProof/>
        </w:rPr>
        <w:t>16.</w:t>
      </w:r>
      <w:r w:rsidRPr="00106507">
        <w:rPr>
          <w:noProof/>
        </w:rPr>
        <w:tab/>
        <w:t>Norweigan Institute of Public Health [Folkehelseinstituttet]. Covid-19-epidemien: kunnskap, situasjon, prognose, risiko og respons i Norge etter uke 18.  5. mai 2020.</w:t>
      </w:r>
    </w:p>
    <w:p w14:paraId="7FF52C19" w14:textId="77777777" w:rsidR="00106507" w:rsidRPr="00106507" w:rsidRDefault="00106507" w:rsidP="00106507">
      <w:pPr>
        <w:pStyle w:val="EndNoteBibliography"/>
        <w:rPr>
          <w:noProof/>
        </w:rPr>
      </w:pPr>
      <w:r w:rsidRPr="00106507">
        <w:rPr>
          <w:noProof/>
        </w:rPr>
        <w:t>17.</w:t>
      </w:r>
      <w:r w:rsidRPr="00106507">
        <w:rPr>
          <w:noProof/>
        </w:rPr>
        <w:tab/>
        <w:t>Norweigan Institute of Public Health [Folkehelseinstituttet]. Kunnskap, situasjon, prognose, risiko og respons i Norge etter uke 45.  5. november 2020.</w:t>
      </w:r>
    </w:p>
    <w:p w14:paraId="26CAD02B" w14:textId="77777777" w:rsidR="00106507" w:rsidRPr="00106507" w:rsidRDefault="00106507" w:rsidP="00106507">
      <w:pPr>
        <w:pStyle w:val="EndNoteBibliography"/>
        <w:rPr>
          <w:noProof/>
        </w:rPr>
      </w:pPr>
      <w:r w:rsidRPr="00106507">
        <w:rPr>
          <w:noProof/>
        </w:rPr>
        <w:t>18.</w:t>
      </w:r>
      <w:r w:rsidRPr="00106507">
        <w:rPr>
          <w:noProof/>
        </w:rPr>
        <w:tab/>
        <w:t>Swedish Public Health Agency (Folkhälsomyndigheten). Demographic Description of Confirmed Covid-19 Cases in Sweden from 13 March to 7 May (in Swedish, Demografisk Beskrivning av Bekräftade Covid-19 Fall i Sverige 13 Mars-7 maj 2020). 2020.</w:t>
      </w:r>
    </w:p>
    <w:p w14:paraId="74C3CF79" w14:textId="77777777" w:rsidR="00106507" w:rsidRPr="00106507" w:rsidRDefault="00106507" w:rsidP="00106507">
      <w:pPr>
        <w:pStyle w:val="EndNoteBibliography"/>
        <w:rPr>
          <w:noProof/>
        </w:rPr>
      </w:pPr>
      <w:r w:rsidRPr="00106507">
        <w:rPr>
          <w:noProof/>
        </w:rPr>
        <w:t>19.</w:t>
      </w:r>
      <w:r w:rsidRPr="00106507">
        <w:rPr>
          <w:noProof/>
        </w:rPr>
        <w:tab/>
        <w:t>Statens Serum Institut. Epidemiologisk trend og fokus: Herkomst (etnicitet). Copenhagen, Denmark; 2020.</w:t>
      </w:r>
    </w:p>
    <w:p w14:paraId="3FBD3D25" w14:textId="77777777" w:rsidR="00106507" w:rsidRPr="00106507" w:rsidRDefault="00106507" w:rsidP="00106507">
      <w:pPr>
        <w:pStyle w:val="EndNoteBibliography"/>
        <w:rPr>
          <w:noProof/>
        </w:rPr>
      </w:pPr>
      <w:r w:rsidRPr="00106507">
        <w:rPr>
          <w:noProof/>
        </w:rPr>
        <w:t>20.</w:t>
      </w:r>
      <w:r w:rsidRPr="00106507">
        <w:rPr>
          <w:noProof/>
        </w:rPr>
        <w:tab/>
        <w:t>Statens Serum Institut. COVID-19 og herkomst - opdateret fokusrapport. Copenhagen, Denmark; 2020.</w:t>
      </w:r>
    </w:p>
    <w:p w14:paraId="1580AB5E" w14:textId="77777777" w:rsidR="00106507" w:rsidRPr="00106507" w:rsidRDefault="00106507" w:rsidP="00106507">
      <w:pPr>
        <w:pStyle w:val="EndNoteBibliography"/>
        <w:rPr>
          <w:noProof/>
        </w:rPr>
      </w:pPr>
      <w:r w:rsidRPr="00106507">
        <w:rPr>
          <w:noProof/>
        </w:rPr>
        <w:lastRenderedPageBreak/>
        <w:t>21.</w:t>
      </w:r>
      <w:r w:rsidRPr="00106507">
        <w:rPr>
          <w:noProof/>
        </w:rPr>
        <w:tab/>
        <w:t>Guijarro C, Pérez-Fernández E, González-Piñeiro B, Meléndez V, Goyanes MJ, Renilla ME, et al. Increased risk for COVID-19 among Migrants from Latin-America, Caribbean, and Sub-Saharan Africa living in Spain. medRxiv. 2020.</w:t>
      </w:r>
    </w:p>
    <w:p w14:paraId="41358101" w14:textId="77777777" w:rsidR="00106507" w:rsidRPr="00106507" w:rsidRDefault="00106507" w:rsidP="00106507">
      <w:pPr>
        <w:pStyle w:val="EndNoteBibliography"/>
        <w:rPr>
          <w:noProof/>
        </w:rPr>
      </w:pPr>
      <w:r w:rsidRPr="00106507">
        <w:rPr>
          <w:noProof/>
        </w:rPr>
        <w:t>22.</w:t>
      </w:r>
      <w:r w:rsidRPr="00106507">
        <w:rPr>
          <w:noProof/>
        </w:rPr>
        <w:tab/>
        <w:t>Grilli R, Marino M, Formisano D, Costantini M, Formoso G, Bedeschi M, et al. Prevalenza di infezione SARS-CoV-2 (Covid-19) negli italiani e negli immigrati nell’area di Reggio Emilia. Epidemiol Prev. 2020;44(4):304-7.</w:t>
      </w:r>
    </w:p>
    <w:p w14:paraId="0764A22A" w14:textId="77777777" w:rsidR="00106507" w:rsidRPr="00106507" w:rsidRDefault="00106507" w:rsidP="00106507">
      <w:pPr>
        <w:pStyle w:val="EndNoteBibliography"/>
        <w:rPr>
          <w:noProof/>
        </w:rPr>
      </w:pPr>
      <w:r w:rsidRPr="00106507">
        <w:rPr>
          <w:noProof/>
        </w:rPr>
        <w:t>23.</w:t>
      </w:r>
      <w:r w:rsidRPr="00106507">
        <w:rPr>
          <w:noProof/>
        </w:rPr>
        <w:tab/>
        <w:t>Strully K, Yang T-C, Liu H. Regional variation in COVID-19 disparities: Connections with immigrant and Latinx communities in US counties. Ann epidemiol. 2020;53:56–62.e2.</w:t>
      </w:r>
    </w:p>
    <w:p w14:paraId="3A5AB63A" w14:textId="77777777" w:rsidR="00106507" w:rsidRPr="00106507" w:rsidRDefault="00106507" w:rsidP="00106507">
      <w:pPr>
        <w:pStyle w:val="EndNoteBibliography"/>
        <w:rPr>
          <w:noProof/>
        </w:rPr>
      </w:pPr>
      <w:r w:rsidRPr="00106507">
        <w:rPr>
          <w:noProof/>
        </w:rPr>
        <w:t>24.</w:t>
      </w:r>
      <w:r w:rsidRPr="00106507">
        <w:rPr>
          <w:noProof/>
        </w:rPr>
        <w:tab/>
        <w:t>Jaqueti Aroca J, Molina Esteban LM, García-Arata I, García-Martínez J. COVID-19 en pacientes españoles e inmigrantes en un área sanitaria de Madrid Rev Esp Quimioter 2020;33(4):289-91.</w:t>
      </w:r>
    </w:p>
    <w:p w14:paraId="02B43573" w14:textId="77777777" w:rsidR="00106507" w:rsidRPr="00106507" w:rsidRDefault="00106507" w:rsidP="00106507">
      <w:pPr>
        <w:pStyle w:val="EndNoteBibliography"/>
        <w:rPr>
          <w:noProof/>
        </w:rPr>
      </w:pPr>
      <w:r w:rsidRPr="00106507">
        <w:rPr>
          <w:noProof/>
        </w:rPr>
        <w:t>25.</w:t>
      </w:r>
      <w:r w:rsidRPr="00106507">
        <w:rPr>
          <w:noProof/>
        </w:rPr>
        <w:tab/>
        <w:t>Chew MH, Koh FH, Wu JT, Ngaserin S, Ng A, Ong BC, et al. Clinical assessment of COVID-19 outbreak among migrant workers residing in a large dormitory in Singapore. J Hosp Infect. 2020;106(1):202-3.</w:t>
      </w:r>
    </w:p>
    <w:p w14:paraId="33F5B5FC" w14:textId="77777777" w:rsidR="00106507" w:rsidRPr="00106507" w:rsidRDefault="00106507" w:rsidP="00106507">
      <w:pPr>
        <w:pStyle w:val="EndNoteBibliography"/>
        <w:rPr>
          <w:noProof/>
        </w:rPr>
      </w:pPr>
      <w:r w:rsidRPr="00106507">
        <w:rPr>
          <w:noProof/>
        </w:rPr>
        <w:t>26.</w:t>
      </w:r>
      <w:r w:rsidRPr="00106507">
        <w:rPr>
          <w:noProof/>
        </w:rPr>
        <w:tab/>
        <w:t>Alkhamis MA, Al Youha S, Khajah MM, Haider NB, Alhardan S, Nabeel A, et al. Spatiotemporal dynamics of the COVID-19 pandemic in the State of Kuwait. Int J Infect Dis. 2020;98:153-60.</w:t>
      </w:r>
    </w:p>
    <w:p w14:paraId="2C692042" w14:textId="77777777" w:rsidR="00106507" w:rsidRPr="00106507" w:rsidRDefault="00106507" w:rsidP="00106507">
      <w:pPr>
        <w:pStyle w:val="EndNoteBibliography"/>
        <w:rPr>
          <w:noProof/>
        </w:rPr>
      </w:pPr>
      <w:r w:rsidRPr="00106507">
        <w:rPr>
          <w:noProof/>
        </w:rPr>
        <w:t>27.</w:t>
      </w:r>
      <w:r w:rsidRPr="00106507">
        <w:rPr>
          <w:noProof/>
        </w:rPr>
        <w:tab/>
        <w:t>Openshaw JJ, Travassos MA. COVID-19 outbreaks in U.S. immigrant detention centers: the urgent need to adopt CDC guidelines for prevention and evaluation. 2020.</w:t>
      </w:r>
    </w:p>
    <w:p w14:paraId="42A2C0A5" w14:textId="77777777" w:rsidR="00106507" w:rsidRPr="00106507" w:rsidRDefault="00106507" w:rsidP="00106507">
      <w:pPr>
        <w:pStyle w:val="EndNoteBibliography"/>
        <w:rPr>
          <w:noProof/>
        </w:rPr>
      </w:pPr>
      <w:r w:rsidRPr="00106507">
        <w:rPr>
          <w:noProof/>
        </w:rPr>
        <w:t>28.</w:t>
      </w:r>
      <w:r w:rsidRPr="00106507">
        <w:rPr>
          <w:noProof/>
        </w:rPr>
        <w:tab/>
        <w:t>European Centre for Disease Prevention and Control. Guidance on infection prevention and control of coronavirus disease (COVID-19) in migrant and refugee reception and detention centres in the EU/EEA and the United Kingdom – June 2020. Stockholm: ECDC; 2020.</w:t>
      </w:r>
    </w:p>
    <w:p w14:paraId="4399836F" w14:textId="20AF2E8E" w:rsidR="00106507" w:rsidRPr="00106507" w:rsidRDefault="00106507" w:rsidP="00106507">
      <w:pPr>
        <w:pStyle w:val="EndNoteBibliography"/>
        <w:rPr>
          <w:noProof/>
        </w:rPr>
      </w:pPr>
      <w:r w:rsidRPr="00106507">
        <w:rPr>
          <w:noProof/>
        </w:rPr>
        <w:t>29.</w:t>
      </w:r>
      <w:r w:rsidRPr="00106507">
        <w:rPr>
          <w:noProof/>
        </w:rPr>
        <w:tab/>
        <w:t xml:space="preserve">Ministry of Health Singapore. Ministry of Health, Singapore, Government Agency Website 2020 [Available from: </w:t>
      </w:r>
      <w:hyperlink r:id="rId11" w:history="1">
        <w:r w:rsidRPr="00106507">
          <w:rPr>
            <w:rStyle w:val="Hyperlink"/>
            <w:noProof/>
          </w:rPr>
          <w:t>https://www.moh.gov.sg/covid-19/situation-report</w:t>
        </w:r>
      </w:hyperlink>
      <w:r w:rsidRPr="00106507">
        <w:rPr>
          <w:noProof/>
        </w:rPr>
        <w:t>.</w:t>
      </w:r>
    </w:p>
    <w:p w14:paraId="77BA393F" w14:textId="77777777" w:rsidR="00106507" w:rsidRPr="00106507" w:rsidRDefault="00106507" w:rsidP="00106507">
      <w:pPr>
        <w:pStyle w:val="EndNoteBibliography"/>
        <w:rPr>
          <w:noProof/>
        </w:rPr>
      </w:pPr>
      <w:r w:rsidRPr="00106507">
        <w:rPr>
          <w:noProof/>
        </w:rPr>
        <w:t>30.</w:t>
      </w:r>
      <w:r w:rsidRPr="00106507">
        <w:rPr>
          <w:noProof/>
        </w:rPr>
        <w:tab/>
        <w:t>Ministry of Health Saudi Arabia. The Press Conference of the Official Spokesperson of Ministry of Health on the Novel Coronavirus. 7 May 2020.</w:t>
      </w:r>
    </w:p>
    <w:p w14:paraId="0C16A390" w14:textId="77777777" w:rsidR="00106507" w:rsidRPr="00106507" w:rsidRDefault="00106507" w:rsidP="00106507">
      <w:pPr>
        <w:pStyle w:val="EndNoteBibliography"/>
        <w:rPr>
          <w:noProof/>
        </w:rPr>
      </w:pPr>
      <w:r w:rsidRPr="00106507">
        <w:rPr>
          <w:noProof/>
        </w:rPr>
        <w:t>31.</w:t>
      </w:r>
      <w:r w:rsidRPr="00106507">
        <w:rPr>
          <w:noProof/>
        </w:rPr>
        <w:tab/>
        <w:t>Buda S, an der Heiden M, Altmann D, Diercke M, Hamouda O, Rexroth U. Infektionsumfeld von erfassten COVID-19-Ausbrüchen in Deutschland. Berlin: Robert Koch Institute; 2020.</w:t>
      </w:r>
    </w:p>
    <w:p w14:paraId="70AF392F" w14:textId="77777777" w:rsidR="00106507" w:rsidRPr="00106507" w:rsidRDefault="00106507" w:rsidP="00106507">
      <w:pPr>
        <w:pStyle w:val="EndNoteBibliography"/>
        <w:rPr>
          <w:noProof/>
        </w:rPr>
      </w:pPr>
      <w:r w:rsidRPr="00106507">
        <w:rPr>
          <w:noProof/>
        </w:rPr>
        <w:t>32.</w:t>
      </w:r>
      <w:r w:rsidRPr="00106507">
        <w:rPr>
          <w:noProof/>
        </w:rPr>
        <w:tab/>
        <w:t>Bozorgmehr K, Hintermeier M, Razum O, Mohsenpour A, Biddle L, Oertelt-Prigione S, et al. SARS‐CoV‐2 in Aufnahmeeinrichtungen und Gemeinschaftsunterkünften für Geflüchtete: Epidemiologische und normativ‐rechtliche Aspekte. Bremen: Kompetenznetz Public Health COVID-19; 2020.</w:t>
      </w:r>
    </w:p>
    <w:p w14:paraId="2F1216E9" w14:textId="77777777" w:rsidR="00106507" w:rsidRPr="00106507" w:rsidRDefault="00106507" w:rsidP="00106507">
      <w:pPr>
        <w:pStyle w:val="EndNoteBibliography"/>
        <w:rPr>
          <w:noProof/>
        </w:rPr>
      </w:pPr>
      <w:r w:rsidRPr="00106507">
        <w:rPr>
          <w:noProof/>
        </w:rPr>
        <w:t>33.</w:t>
      </w:r>
      <w:r w:rsidRPr="00106507">
        <w:rPr>
          <w:noProof/>
        </w:rPr>
        <w:tab/>
        <w:t>Giorgi Rossi P, Marino M, Formisano D, Venturelli F, Vicentini M, Grilli R. Characteristics and outcomes of a cohort of COVID-19 patients in the Province of Reggio Emilia, Italy. PLoS One. 2020;15(8):e0238281-e.</w:t>
      </w:r>
    </w:p>
    <w:p w14:paraId="4C591CD7" w14:textId="77777777" w:rsidR="00106507" w:rsidRPr="00106507" w:rsidRDefault="00106507" w:rsidP="00106507">
      <w:pPr>
        <w:pStyle w:val="EndNoteBibliography"/>
        <w:rPr>
          <w:noProof/>
        </w:rPr>
      </w:pPr>
      <w:r w:rsidRPr="00106507">
        <w:rPr>
          <w:noProof/>
        </w:rPr>
        <w:t>34.</w:t>
      </w:r>
      <w:r w:rsidRPr="00106507">
        <w:rPr>
          <w:noProof/>
        </w:rPr>
        <w:tab/>
        <w:t>Hamadah H AB, Behbehani M, et al. COVID-19 clinical outcomes and nationality: results from a Nationwide registry in Kuwait. BMC Public Health. 2020;20.</w:t>
      </w:r>
    </w:p>
    <w:p w14:paraId="0EA13701" w14:textId="77777777" w:rsidR="00106507" w:rsidRPr="00106507" w:rsidRDefault="00106507" w:rsidP="00106507">
      <w:pPr>
        <w:pStyle w:val="EndNoteBibliography"/>
        <w:rPr>
          <w:noProof/>
        </w:rPr>
      </w:pPr>
      <w:r w:rsidRPr="00106507">
        <w:rPr>
          <w:noProof/>
        </w:rPr>
        <w:t>35.</w:t>
      </w:r>
      <w:r w:rsidRPr="00106507">
        <w:rPr>
          <w:noProof/>
        </w:rPr>
        <w:tab/>
        <w:t>Fabiani M, Mateo-Urdiales A, Andrianou X, Bella A, Manso MD, Bellino S, et al. Epidemiological characteristics of COVID-19 cases in non-Italian nationals notified to the Italian surveillance system. medRxiv. 2020.</w:t>
      </w:r>
    </w:p>
    <w:p w14:paraId="3B43A945" w14:textId="77777777" w:rsidR="00106507" w:rsidRPr="00106507" w:rsidRDefault="00106507" w:rsidP="00106507">
      <w:pPr>
        <w:pStyle w:val="EndNoteBibliography"/>
        <w:rPr>
          <w:noProof/>
        </w:rPr>
      </w:pPr>
      <w:r w:rsidRPr="00106507">
        <w:rPr>
          <w:noProof/>
        </w:rPr>
        <w:t>36.</w:t>
      </w:r>
      <w:r w:rsidRPr="00106507">
        <w:rPr>
          <w:noProof/>
        </w:rPr>
        <w:tab/>
        <w:t>Canevelli M, Palmieri L, Raparelli V, Punzo O, Donfrancesco C, Lo Noce C, et al. COVID-19 mortality among migrants living in Italy. Ann Ist Super Sanita. 2020;56(3):373-7.</w:t>
      </w:r>
    </w:p>
    <w:p w14:paraId="104031E2" w14:textId="0B043DC6" w:rsidR="00106507" w:rsidRPr="00106507" w:rsidRDefault="00106507" w:rsidP="00106507">
      <w:pPr>
        <w:pStyle w:val="EndNoteBibliography"/>
        <w:rPr>
          <w:noProof/>
        </w:rPr>
      </w:pPr>
      <w:r w:rsidRPr="00106507">
        <w:rPr>
          <w:noProof/>
        </w:rPr>
        <w:t>37.</w:t>
      </w:r>
      <w:r w:rsidRPr="00106507">
        <w:rPr>
          <w:noProof/>
        </w:rPr>
        <w:tab/>
        <w:t xml:space="preserve">Papon S, Robert-Bobée I. Une hausse des décès deux fois plus forte pour les personnes nées à l’étranger que pour celles nées en France en mars-avril 2020  [Available from: </w:t>
      </w:r>
      <w:hyperlink r:id="rId12" w:anchor="consulter" w:history="1">
        <w:r w:rsidRPr="00106507">
          <w:rPr>
            <w:rStyle w:val="Hyperlink"/>
            <w:noProof/>
          </w:rPr>
          <w:t>https://www.insee.fr/fr/statistiques/4627049#consulter</w:t>
        </w:r>
      </w:hyperlink>
      <w:r w:rsidRPr="00106507">
        <w:rPr>
          <w:noProof/>
        </w:rPr>
        <w:t>.</w:t>
      </w:r>
    </w:p>
    <w:p w14:paraId="1BFE903B" w14:textId="77777777" w:rsidR="00106507" w:rsidRPr="00106507" w:rsidRDefault="00106507" w:rsidP="00106507">
      <w:pPr>
        <w:pStyle w:val="EndNoteBibliography"/>
        <w:rPr>
          <w:noProof/>
        </w:rPr>
      </w:pPr>
      <w:r w:rsidRPr="00106507">
        <w:rPr>
          <w:noProof/>
        </w:rPr>
        <w:lastRenderedPageBreak/>
        <w:t>38.</w:t>
      </w:r>
      <w:r w:rsidRPr="00106507">
        <w:rPr>
          <w:noProof/>
        </w:rPr>
        <w:tab/>
        <w:t>Observatoire Regional de Sante Ile de France. La surmortalite durant l’epidemie de Covid-19 dans les departements franciliens. 2020.</w:t>
      </w:r>
    </w:p>
    <w:p w14:paraId="26DF0A0B" w14:textId="77777777" w:rsidR="00106507" w:rsidRPr="00106507" w:rsidRDefault="00106507" w:rsidP="00106507">
      <w:pPr>
        <w:pStyle w:val="EndNoteBibliography"/>
        <w:rPr>
          <w:noProof/>
        </w:rPr>
      </w:pPr>
      <w:r w:rsidRPr="00106507">
        <w:rPr>
          <w:noProof/>
        </w:rPr>
        <w:t>39.</w:t>
      </w:r>
      <w:r w:rsidRPr="00106507">
        <w:rPr>
          <w:noProof/>
        </w:rPr>
        <w:tab/>
        <w:t>Kunst A, Visser Md, Stoeldraijer L, Harmsen C. Oversterfte tijdens de eerste zes weken van de corona-epidemie: Sociaal-demografische en geografische verschillen. Centraal Bureau voor de Statistiek; 2020.</w:t>
      </w:r>
    </w:p>
    <w:p w14:paraId="75E2DB3B" w14:textId="77777777" w:rsidR="00106507" w:rsidRPr="00106507" w:rsidRDefault="00106507" w:rsidP="00106507">
      <w:pPr>
        <w:pStyle w:val="EndNoteBibliography"/>
        <w:rPr>
          <w:noProof/>
        </w:rPr>
      </w:pPr>
      <w:r w:rsidRPr="00106507">
        <w:rPr>
          <w:noProof/>
        </w:rPr>
        <w:t>40.</w:t>
      </w:r>
      <w:r w:rsidRPr="00106507">
        <w:rPr>
          <w:noProof/>
        </w:rPr>
        <w:tab/>
        <w:t>Hansson E, Albin M, Rasmussen M, Jakobsson K. [Large differences in excess mortality in March-May 2020 by country of birth in Sweden]. Lakartidningen. 2020;117:20113.</w:t>
      </w:r>
    </w:p>
    <w:p w14:paraId="2E739C92" w14:textId="77777777" w:rsidR="00106507" w:rsidRPr="00106507" w:rsidRDefault="00106507" w:rsidP="00106507">
      <w:pPr>
        <w:pStyle w:val="EndNoteBibliography"/>
        <w:rPr>
          <w:noProof/>
        </w:rPr>
      </w:pPr>
      <w:r w:rsidRPr="00106507">
        <w:rPr>
          <w:noProof/>
        </w:rPr>
        <w:t>41.</w:t>
      </w:r>
      <w:r w:rsidRPr="00106507">
        <w:rPr>
          <w:noProof/>
        </w:rPr>
        <w:tab/>
        <w:t>Calderón-Larrañaga A, Vetrano DL, Rizzuto D, Bellander T, Fratiglioni L, Dekhtyar S. High excess mortality in areas with young and socially vulnerable populations during the COVID-19 outbreak in Stockholm Region, Sweden. BMJ Global Health. 2020;5(10):e003595.</w:t>
      </w:r>
    </w:p>
    <w:p w14:paraId="54BE5E65" w14:textId="77777777" w:rsidR="00106507" w:rsidRPr="00106507" w:rsidRDefault="00106507" w:rsidP="00106507">
      <w:pPr>
        <w:pStyle w:val="EndNoteBibliography"/>
        <w:rPr>
          <w:noProof/>
        </w:rPr>
      </w:pPr>
      <w:r w:rsidRPr="00106507">
        <w:rPr>
          <w:noProof/>
        </w:rPr>
        <w:t>42.</w:t>
      </w:r>
      <w:r w:rsidRPr="00106507">
        <w:rPr>
          <w:noProof/>
        </w:rPr>
        <w:tab/>
        <w:t>Drefahl S, Wallace M, Mussino E, Aradhya S, Kolk M, Br, et al. A population-based cohort study of socio-demographic risk factors for COVID-19 deaths in Sweden. Nat Commun. 2020;11(1):5097-.</w:t>
      </w:r>
    </w:p>
    <w:p w14:paraId="2F296577" w14:textId="77777777" w:rsidR="00106507" w:rsidRPr="00106507" w:rsidRDefault="00106507" w:rsidP="00106507">
      <w:pPr>
        <w:pStyle w:val="EndNoteBibliography"/>
        <w:rPr>
          <w:noProof/>
        </w:rPr>
      </w:pPr>
      <w:r w:rsidRPr="00106507">
        <w:rPr>
          <w:noProof/>
        </w:rPr>
        <w:t>43.</w:t>
      </w:r>
      <w:r w:rsidRPr="00106507">
        <w:rPr>
          <w:noProof/>
        </w:rPr>
        <w:tab/>
        <w:t>Rostila M, Cederström A, Wallace M, Brandén M, Malmberg B, Andersson G. Disparities in covid-19 deaths by country of birth in Stockholm, Sweden:</w:t>
      </w:r>
    </w:p>
    <w:p w14:paraId="73325BE0" w14:textId="77777777" w:rsidR="00106507" w:rsidRPr="00106507" w:rsidRDefault="00106507" w:rsidP="00106507">
      <w:pPr>
        <w:pStyle w:val="EndNoteBibliography"/>
        <w:rPr>
          <w:noProof/>
        </w:rPr>
      </w:pPr>
      <w:r w:rsidRPr="00106507">
        <w:rPr>
          <w:noProof/>
        </w:rPr>
        <w:t>A total population based cohort study. Stockholm Research Reports in Demography. 2020;39.</w:t>
      </w:r>
    </w:p>
    <w:p w14:paraId="309BC6AF" w14:textId="77777777" w:rsidR="00106507" w:rsidRPr="00106507" w:rsidRDefault="00106507" w:rsidP="00106507">
      <w:pPr>
        <w:pStyle w:val="EndNoteBibliography"/>
        <w:rPr>
          <w:noProof/>
        </w:rPr>
      </w:pPr>
      <w:r w:rsidRPr="00106507">
        <w:rPr>
          <w:noProof/>
        </w:rPr>
        <w:t>44.</w:t>
      </w:r>
      <w:r w:rsidRPr="00106507">
        <w:rPr>
          <w:noProof/>
        </w:rPr>
        <w:tab/>
        <w:t>Centrum for epidemiologi och samhallsmediccin RS. Socioeconomic factors for COVID-19 in the Stockholm region. 2020.</w:t>
      </w:r>
    </w:p>
    <w:p w14:paraId="2A04B809" w14:textId="77777777" w:rsidR="00106507" w:rsidRPr="00106507" w:rsidRDefault="00106507" w:rsidP="00106507">
      <w:pPr>
        <w:pStyle w:val="EndNoteBibliography"/>
        <w:rPr>
          <w:noProof/>
        </w:rPr>
      </w:pPr>
      <w:r w:rsidRPr="00106507">
        <w:rPr>
          <w:noProof/>
        </w:rPr>
        <w:t>45.</w:t>
      </w:r>
      <w:r w:rsidRPr="00106507">
        <w:rPr>
          <w:noProof/>
        </w:rPr>
        <w:tab/>
        <w:t>Cook T, Kursumovic E, Lennane S. Exclusive: deaths of NHS staff from covid-19 analysed. Health Service Journal. 2020.</w:t>
      </w:r>
    </w:p>
    <w:p w14:paraId="309C85AE" w14:textId="77777777" w:rsidR="00106507" w:rsidRPr="00106507" w:rsidRDefault="00106507" w:rsidP="00106507">
      <w:pPr>
        <w:pStyle w:val="EndNoteBibliography"/>
        <w:rPr>
          <w:noProof/>
        </w:rPr>
      </w:pPr>
      <w:r w:rsidRPr="00106507">
        <w:rPr>
          <w:noProof/>
        </w:rPr>
        <w:t>46.</w:t>
      </w:r>
      <w:r w:rsidRPr="00106507">
        <w:rPr>
          <w:noProof/>
        </w:rPr>
        <w:tab/>
        <w:t>Alkhamis MA AYS, Khajah MM, et al. Spatiotemporal dynamics of the COVID_19 pandemic in the State of Kuwait. Int j Infectious Dis. 2020;98:153-60.</w:t>
      </w:r>
    </w:p>
    <w:p w14:paraId="34118369" w14:textId="77777777" w:rsidR="00106507" w:rsidRPr="00106507" w:rsidRDefault="00106507" w:rsidP="00106507">
      <w:pPr>
        <w:pStyle w:val="EndNoteBibliography"/>
        <w:rPr>
          <w:noProof/>
        </w:rPr>
      </w:pPr>
      <w:r w:rsidRPr="00106507">
        <w:rPr>
          <w:noProof/>
        </w:rPr>
        <w:t>47.</w:t>
      </w:r>
      <w:r w:rsidRPr="00106507">
        <w:rPr>
          <w:noProof/>
        </w:rPr>
        <w:tab/>
        <w:t>Greek Ministry of Health. Β. Κικίλιας: 99 κενές κλίνες ΜΕΘ στην Αττική, επί ΣΥΡΙΖΑ το 2018 ήταν 35 άτομα στη λίστα αναμονής. 2020 21 Sept.</w:t>
      </w:r>
    </w:p>
    <w:p w14:paraId="131CA03D" w14:textId="77777777" w:rsidR="00106507" w:rsidRPr="00106507" w:rsidRDefault="00106507" w:rsidP="00106507">
      <w:pPr>
        <w:pStyle w:val="EndNoteBibliography"/>
        <w:rPr>
          <w:noProof/>
        </w:rPr>
      </w:pPr>
      <w:r w:rsidRPr="00106507">
        <w:rPr>
          <w:noProof/>
        </w:rPr>
        <w:t>48.</w:t>
      </w:r>
      <w:r w:rsidRPr="00106507">
        <w:rPr>
          <w:noProof/>
        </w:rPr>
        <w:tab/>
        <w:t>Júnior JG, de Sales JP, Moreira MM, Pinheiro WR, Lima CKT, Neto MLR. A crisis within the crisis: The mental health situation of refugees in the world during the 2019 coronavirus (2019-nCoV) outbreak. Psychiatry Res. 2020;288:113000-.</w:t>
      </w:r>
    </w:p>
    <w:p w14:paraId="67BEC151" w14:textId="77777777" w:rsidR="00106507" w:rsidRPr="00106507" w:rsidRDefault="00106507" w:rsidP="00106507">
      <w:pPr>
        <w:pStyle w:val="EndNoteBibliography"/>
        <w:rPr>
          <w:noProof/>
        </w:rPr>
      </w:pPr>
      <w:r w:rsidRPr="00106507">
        <w:rPr>
          <w:noProof/>
        </w:rPr>
        <w:t>49.</w:t>
      </w:r>
      <w:r w:rsidRPr="00106507">
        <w:rPr>
          <w:noProof/>
        </w:rPr>
        <w:tab/>
        <w:t>Falicov C, Niño A, Urso S. Expanding Possibilities: Flexibility and Solidarity with Under-resourced Immigrant Families During the COVID-19 Pandemic. Fam Process. 2020;59(3):865-82.</w:t>
      </w:r>
    </w:p>
    <w:p w14:paraId="1858DB81" w14:textId="77777777" w:rsidR="00106507" w:rsidRPr="00106507" w:rsidRDefault="00106507" w:rsidP="00106507">
      <w:pPr>
        <w:pStyle w:val="EndNoteBibliography"/>
        <w:rPr>
          <w:noProof/>
        </w:rPr>
      </w:pPr>
      <w:r w:rsidRPr="00106507">
        <w:rPr>
          <w:noProof/>
        </w:rPr>
        <w:t>50.</w:t>
      </w:r>
      <w:r w:rsidRPr="00106507">
        <w:rPr>
          <w:noProof/>
        </w:rPr>
        <w:tab/>
        <w:t>Doctors of the World. An Unsafe Distance: The Impact of the COVID-19 Pandemic on Excluded People in England. 2020.</w:t>
      </w:r>
    </w:p>
    <w:p w14:paraId="53B032A8" w14:textId="77777777" w:rsidR="00106507" w:rsidRPr="00106507" w:rsidRDefault="00106507" w:rsidP="00106507">
      <w:pPr>
        <w:pStyle w:val="EndNoteBibliography"/>
        <w:rPr>
          <w:noProof/>
        </w:rPr>
      </w:pPr>
      <w:r w:rsidRPr="00106507">
        <w:rPr>
          <w:noProof/>
        </w:rPr>
        <w:t>51.</w:t>
      </w:r>
      <w:r w:rsidRPr="00106507">
        <w:rPr>
          <w:noProof/>
        </w:rPr>
        <w:tab/>
        <w:t>Pinzón-Espinosa J, Valdés-Florido MJ, Riboldi I, Baysak E, Vieta E. The COVID-19 Pandemic and Mental Health of Refugees, Asylum Seekers, and Migrants. Journal of Affective Disorders. 2020.</w:t>
      </w:r>
    </w:p>
    <w:p w14:paraId="65E46C0E" w14:textId="77777777" w:rsidR="00106507" w:rsidRPr="00106507" w:rsidRDefault="00106507" w:rsidP="00106507">
      <w:pPr>
        <w:pStyle w:val="EndNoteBibliography"/>
        <w:rPr>
          <w:noProof/>
        </w:rPr>
      </w:pPr>
      <w:r w:rsidRPr="00106507">
        <w:rPr>
          <w:noProof/>
        </w:rPr>
        <w:t>52.</w:t>
      </w:r>
      <w:r w:rsidRPr="00106507">
        <w:rPr>
          <w:noProof/>
        </w:rPr>
        <w:tab/>
        <w:t>Endale T, St Jean N, Birman D. COVID-19 and refugee and immigrant youth: A community-based mental health perspective. Psychol Trauma. 2020;12:S225-S7.</w:t>
      </w:r>
    </w:p>
    <w:p w14:paraId="63118411" w14:textId="77777777" w:rsidR="00106507" w:rsidRPr="00106507" w:rsidRDefault="00106507" w:rsidP="00106507">
      <w:pPr>
        <w:pStyle w:val="EndNoteBibliography"/>
        <w:rPr>
          <w:noProof/>
        </w:rPr>
      </w:pPr>
      <w:r w:rsidRPr="00106507">
        <w:rPr>
          <w:noProof/>
        </w:rPr>
        <w:t>53.</w:t>
      </w:r>
      <w:r w:rsidRPr="00106507">
        <w:rPr>
          <w:noProof/>
        </w:rPr>
        <w:tab/>
        <w:t>Mattar S, Piwowarczyk LA. COVID-19 and U.S.-based refugee populations: Commentary. Psychol Trauma. 2020;12:S228-S9.</w:t>
      </w:r>
    </w:p>
    <w:p w14:paraId="36103F78" w14:textId="77777777" w:rsidR="00106507" w:rsidRPr="00106507" w:rsidRDefault="00106507" w:rsidP="00106507">
      <w:pPr>
        <w:pStyle w:val="EndNoteBibliography"/>
        <w:rPr>
          <w:noProof/>
        </w:rPr>
      </w:pPr>
      <w:r w:rsidRPr="00106507">
        <w:rPr>
          <w:noProof/>
        </w:rPr>
        <w:t>54.</w:t>
      </w:r>
      <w:r w:rsidRPr="00106507">
        <w:rPr>
          <w:noProof/>
        </w:rPr>
        <w:tab/>
        <w:t>Zajacova A, Jehn A, Stackhouse M, Denice P, Ramos H. Changes in health behaviours during early COVID-19 and socio-demographic disparities: a cross-sectional analysis. Can J Public Health. 2020:1-10.</w:t>
      </w:r>
    </w:p>
    <w:p w14:paraId="56C25D05" w14:textId="77777777" w:rsidR="00106507" w:rsidRPr="00106507" w:rsidRDefault="00106507" w:rsidP="00106507">
      <w:pPr>
        <w:pStyle w:val="EndNoteBibliography"/>
        <w:rPr>
          <w:noProof/>
        </w:rPr>
      </w:pPr>
      <w:r w:rsidRPr="00106507">
        <w:rPr>
          <w:noProof/>
        </w:rPr>
        <w:t>55.</w:t>
      </w:r>
      <w:r w:rsidRPr="00106507">
        <w:rPr>
          <w:noProof/>
        </w:rPr>
        <w:tab/>
        <w:t>Fitzpatrick KM, Harris C, Drawve G. Fear of COVID-19 and the mental health consequences in America. Psychol Trauma. 2020;12:S17-S21.</w:t>
      </w:r>
    </w:p>
    <w:p w14:paraId="76A5BAF5" w14:textId="77777777" w:rsidR="00106507" w:rsidRPr="00106507" w:rsidRDefault="00106507" w:rsidP="00106507">
      <w:pPr>
        <w:pStyle w:val="EndNoteBibliography"/>
        <w:rPr>
          <w:noProof/>
        </w:rPr>
      </w:pPr>
      <w:r w:rsidRPr="00106507">
        <w:rPr>
          <w:noProof/>
        </w:rPr>
        <w:lastRenderedPageBreak/>
        <w:t>56.</w:t>
      </w:r>
      <w:r w:rsidRPr="00106507">
        <w:rPr>
          <w:noProof/>
        </w:rPr>
        <w:tab/>
        <w:t>Goodman J, Wang SX, Rubi AGO, Santana MH. Mental health of undocumented college students during the COVID-19 pandemic. medRxiv. 2020.</w:t>
      </w:r>
    </w:p>
    <w:p w14:paraId="3101D098" w14:textId="77777777" w:rsidR="00106507" w:rsidRPr="00106507" w:rsidRDefault="00106507" w:rsidP="00106507">
      <w:pPr>
        <w:pStyle w:val="EndNoteBibliography"/>
        <w:rPr>
          <w:noProof/>
        </w:rPr>
      </w:pPr>
      <w:r w:rsidRPr="00106507">
        <w:rPr>
          <w:noProof/>
        </w:rPr>
        <w:t>57.</w:t>
      </w:r>
      <w:r w:rsidRPr="00106507">
        <w:rPr>
          <w:noProof/>
        </w:rPr>
        <w:tab/>
        <w:t>Choi S, Hong JY, Kim YJ, Park H. Predicting Psychological Distress Amid the COVID-19 Pandemic by Machine Learning: Discrimination and Coping Mechanisms of Korean Immigrants in the U.S. Int j environ res public health (Online). 2020;17(17):6057.</w:t>
      </w:r>
    </w:p>
    <w:p w14:paraId="5AE350DE" w14:textId="77777777" w:rsidR="00106507" w:rsidRPr="00106507" w:rsidRDefault="00106507" w:rsidP="00106507">
      <w:pPr>
        <w:pStyle w:val="EndNoteBibliography"/>
        <w:rPr>
          <w:noProof/>
        </w:rPr>
      </w:pPr>
      <w:r w:rsidRPr="00106507">
        <w:rPr>
          <w:noProof/>
        </w:rPr>
        <w:t>58.</w:t>
      </w:r>
      <w:r w:rsidRPr="00106507">
        <w:rPr>
          <w:noProof/>
        </w:rPr>
        <w:tab/>
        <w:t>Yeung E, Hopkins P, Auzinger G, Fan K. Challenges of tracheostomy in COVID-19 patients in a tertiary centre in inner city London. International Journal of Oral and Maxillofacial Surgery. 2020;49(11):1385-91.</w:t>
      </w:r>
    </w:p>
    <w:p w14:paraId="3031DE14" w14:textId="77777777" w:rsidR="00106507" w:rsidRPr="00106507" w:rsidRDefault="00106507" w:rsidP="00106507">
      <w:pPr>
        <w:pStyle w:val="EndNoteBibliography"/>
        <w:rPr>
          <w:noProof/>
        </w:rPr>
      </w:pPr>
      <w:r w:rsidRPr="00106507">
        <w:rPr>
          <w:noProof/>
        </w:rPr>
        <w:t>59.</w:t>
      </w:r>
      <w:r w:rsidRPr="00106507">
        <w:rPr>
          <w:noProof/>
        </w:rPr>
        <w:tab/>
        <w:t>Jauhiainen J. Biogeopolitics of COVID-19: Asylum-Related Migrants at the European Union Borderlands. Tijdschr Econ Soc Geogr. 2020;111(3):260-74.</w:t>
      </w:r>
    </w:p>
    <w:p w14:paraId="14947ACB" w14:textId="77777777" w:rsidR="00106507" w:rsidRPr="00106507" w:rsidRDefault="00106507" w:rsidP="00106507">
      <w:pPr>
        <w:pStyle w:val="EndNoteBibliography"/>
        <w:rPr>
          <w:noProof/>
        </w:rPr>
      </w:pPr>
      <w:r w:rsidRPr="00106507">
        <w:rPr>
          <w:noProof/>
        </w:rPr>
        <w:t>60.</w:t>
      </w:r>
      <w:r w:rsidRPr="00106507">
        <w:rPr>
          <w:noProof/>
        </w:rPr>
        <w:tab/>
        <w:t>Kanlungan Filipino Consortium. "A chance to feel safe": Precarious Filipino migrants amid the UK's coronavirus outbreak. 2020.</w:t>
      </w:r>
    </w:p>
    <w:p w14:paraId="1655F4FB" w14:textId="77777777" w:rsidR="00106507" w:rsidRPr="00106507" w:rsidRDefault="00106507" w:rsidP="00106507">
      <w:pPr>
        <w:pStyle w:val="EndNoteBibliography"/>
        <w:rPr>
          <w:noProof/>
        </w:rPr>
      </w:pPr>
      <w:r w:rsidRPr="00106507">
        <w:rPr>
          <w:noProof/>
        </w:rPr>
        <w:t>61.</w:t>
      </w:r>
      <w:r w:rsidRPr="00106507">
        <w:rPr>
          <w:noProof/>
        </w:rPr>
        <w:tab/>
        <w:t>Sarrica F, Healy C, Serio G, Samson J. How COVID-19 Restrictions and the Economic Consequences Are Likely to Impact Migrant Smuggling and Cross-Border Trafficking in Persons to Europe and North America. UNODC; 2020.</w:t>
      </w:r>
    </w:p>
    <w:p w14:paraId="4E1AA850" w14:textId="77777777" w:rsidR="00106507" w:rsidRPr="00106507" w:rsidRDefault="00106507" w:rsidP="00106507">
      <w:pPr>
        <w:pStyle w:val="EndNoteBibliography"/>
        <w:rPr>
          <w:noProof/>
        </w:rPr>
      </w:pPr>
      <w:r w:rsidRPr="00106507">
        <w:rPr>
          <w:noProof/>
        </w:rPr>
        <w:t>62.</w:t>
      </w:r>
      <w:r w:rsidRPr="00106507">
        <w:rPr>
          <w:noProof/>
        </w:rPr>
        <w:tab/>
        <w:t>Falkenhain M, Flick U, Hirsel A, Naji S, Seidelsohn K, Verlage T. Setback in labour market integration due to the Covid-19 crisis? An explorative insight on forced migrants’ vulnerability in Germany. European Societies. 2020.</w:t>
      </w:r>
    </w:p>
    <w:p w14:paraId="7B6ADB89" w14:textId="77777777" w:rsidR="00106507" w:rsidRPr="00106507" w:rsidRDefault="00106507" w:rsidP="00106507">
      <w:pPr>
        <w:pStyle w:val="EndNoteBibliography"/>
        <w:rPr>
          <w:noProof/>
        </w:rPr>
      </w:pPr>
      <w:r w:rsidRPr="00106507">
        <w:rPr>
          <w:noProof/>
        </w:rPr>
        <w:t>63.</w:t>
      </w:r>
      <w:r w:rsidRPr="00106507">
        <w:rPr>
          <w:noProof/>
        </w:rPr>
        <w:tab/>
        <w:t>Brickhill-Atkinson M, Hauck FR. Impact of COVID-19 on Resettled Refugees. Primary Care: Clinics in Office Practice. 2020.</w:t>
      </w:r>
    </w:p>
    <w:p w14:paraId="179C6730" w14:textId="77777777" w:rsidR="00106507" w:rsidRPr="00106507" w:rsidRDefault="00106507" w:rsidP="00106507">
      <w:pPr>
        <w:pStyle w:val="EndNoteBibliography"/>
        <w:rPr>
          <w:noProof/>
        </w:rPr>
      </w:pPr>
      <w:r w:rsidRPr="00106507">
        <w:rPr>
          <w:noProof/>
        </w:rPr>
        <w:t>64.</w:t>
      </w:r>
      <w:r w:rsidRPr="00106507">
        <w:rPr>
          <w:noProof/>
        </w:rPr>
        <w:tab/>
        <w:t>Rush N. Refugee Placement and Medical Concerns Amid a Covid-19 Pandemic and an Economic Crisis. Center for Immigration Studies; 2020.</w:t>
      </w:r>
    </w:p>
    <w:p w14:paraId="3E1E8443" w14:textId="77777777" w:rsidR="00106507" w:rsidRPr="00106507" w:rsidRDefault="00106507" w:rsidP="00106507">
      <w:pPr>
        <w:pStyle w:val="EndNoteBibliography"/>
        <w:rPr>
          <w:noProof/>
        </w:rPr>
      </w:pPr>
      <w:r w:rsidRPr="00106507">
        <w:rPr>
          <w:noProof/>
        </w:rPr>
        <w:t>65.</w:t>
      </w:r>
      <w:r w:rsidRPr="00106507">
        <w:rPr>
          <w:noProof/>
        </w:rPr>
        <w:tab/>
        <w:t>Primdahl NL, Borsch AS, Verelst A, Jervelund SS, Derluyn I, Skovdal M. ‘It’s difficult to help them when I am not sitting next to them’: How COVID-19 school closures interrupted teachers’ care for newly arrived migrant and refugee learners in Denmark. Vulnerable Children and Youth Studies. 2020.</w:t>
      </w:r>
    </w:p>
    <w:p w14:paraId="71A0AB38" w14:textId="77777777" w:rsidR="00106507" w:rsidRPr="00106507" w:rsidRDefault="00106507" w:rsidP="00106507">
      <w:pPr>
        <w:pStyle w:val="EndNoteBibliography"/>
        <w:rPr>
          <w:noProof/>
        </w:rPr>
      </w:pPr>
      <w:r w:rsidRPr="00106507">
        <w:rPr>
          <w:noProof/>
        </w:rPr>
        <w:t>66.</w:t>
      </w:r>
      <w:r w:rsidRPr="00106507">
        <w:rPr>
          <w:noProof/>
        </w:rPr>
        <w:tab/>
        <w:t>Mupenzi A, Mude W, Baker S. Reflections on COVID-19 and impacts on equitable participation: the case of culturally and linguistically diverse migrant and/or refugee (CALDM/R) students in Australian higher education. High Educ Res Dev. 2020;39(7).</w:t>
      </w:r>
    </w:p>
    <w:p w14:paraId="57DBD9CB" w14:textId="77777777" w:rsidR="00106507" w:rsidRPr="00106507" w:rsidRDefault="00106507" w:rsidP="00106507">
      <w:pPr>
        <w:pStyle w:val="EndNoteBibliography"/>
        <w:rPr>
          <w:noProof/>
        </w:rPr>
      </w:pPr>
      <w:r w:rsidRPr="00106507">
        <w:rPr>
          <w:noProof/>
        </w:rPr>
        <w:t>67.</w:t>
      </w:r>
      <w:r w:rsidRPr="00106507">
        <w:rPr>
          <w:noProof/>
        </w:rPr>
        <w:tab/>
        <w:t>OECD. What is the impact of the COVID-19 pandemic on immigrants and their children? 2020.</w:t>
      </w:r>
    </w:p>
    <w:p w14:paraId="199AEAC5" w14:textId="77777777" w:rsidR="00106507" w:rsidRPr="00106507" w:rsidRDefault="00106507" w:rsidP="00106507">
      <w:pPr>
        <w:pStyle w:val="EndNoteBibliography"/>
        <w:rPr>
          <w:noProof/>
        </w:rPr>
      </w:pPr>
      <w:r w:rsidRPr="00106507">
        <w:rPr>
          <w:noProof/>
        </w:rPr>
        <w:t>68.</w:t>
      </w:r>
      <w:r w:rsidRPr="00106507">
        <w:rPr>
          <w:noProof/>
        </w:rPr>
        <w:tab/>
        <w:t>Silverman M, Sibbald R, Stranges S. Ethics of COVID-19-related school closures. Can J Public Health. 2020;111(4):462-5.</w:t>
      </w:r>
    </w:p>
    <w:p w14:paraId="6F898E81" w14:textId="77777777" w:rsidR="00106507" w:rsidRPr="00106507" w:rsidRDefault="00106507" w:rsidP="00106507">
      <w:pPr>
        <w:pStyle w:val="EndNoteBibliography"/>
        <w:rPr>
          <w:noProof/>
        </w:rPr>
      </w:pPr>
      <w:r w:rsidRPr="00106507">
        <w:rPr>
          <w:noProof/>
        </w:rPr>
        <w:t>69.</w:t>
      </w:r>
      <w:r w:rsidRPr="00106507">
        <w:rPr>
          <w:noProof/>
        </w:rPr>
        <w:tab/>
        <w:t>Zero O, Geary M. COVID-19 and Intimate Partner Violence: A Call to Action. Rhode Island medical journal (2013). 2020;1(103):57-9.</w:t>
      </w:r>
    </w:p>
    <w:p w14:paraId="55AD1810" w14:textId="77777777" w:rsidR="00106507" w:rsidRPr="00106507" w:rsidRDefault="00106507" w:rsidP="00106507">
      <w:pPr>
        <w:pStyle w:val="EndNoteBibliography"/>
        <w:rPr>
          <w:noProof/>
        </w:rPr>
      </w:pPr>
      <w:r w:rsidRPr="00106507">
        <w:rPr>
          <w:noProof/>
        </w:rPr>
        <w:t>70.</w:t>
      </w:r>
      <w:r w:rsidRPr="00106507">
        <w:rPr>
          <w:noProof/>
        </w:rPr>
        <w:tab/>
        <w:t>Sabri B, Hartley M, Saha J, Murray S, Glass N, Campbell JC. Effect of COVID-19 pandemic on women’s health and safety: A study of immigrant survivors of intimate partner violence. Health Care Women Int. 2020:1-19.</w:t>
      </w:r>
    </w:p>
    <w:p w14:paraId="4A732F4E" w14:textId="77777777" w:rsidR="00106507" w:rsidRPr="00106507" w:rsidRDefault="00106507" w:rsidP="00106507">
      <w:pPr>
        <w:pStyle w:val="EndNoteBibliography"/>
        <w:rPr>
          <w:noProof/>
        </w:rPr>
      </w:pPr>
      <w:r w:rsidRPr="00106507">
        <w:rPr>
          <w:noProof/>
        </w:rPr>
        <w:t>71.</w:t>
      </w:r>
      <w:r w:rsidRPr="00106507">
        <w:rPr>
          <w:noProof/>
        </w:rPr>
        <w:tab/>
        <w:t>Wang F, Tian C, Qin W. The impact of epidemic infectious diseases on the wellbeing of migrant workers: A systematic review. International Journal of Wellbeing. 2020;10(3).</w:t>
      </w:r>
    </w:p>
    <w:p w14:paraId="3F3A0329" w14:textId="77777777" w:rsidR="00106507" w:rsidRPr="00106507" w:rsidRDefault="00106507" w:rsidP="00106507">
      <w:pPr>
        <w:pStyle w:val="EndNoteBibliography"/>
        <w:rPr>
          <w:noProof/>
        </w:rPr>
      </w:pPr>
      <w:r w:rsidRPr="00106507">
        <w:rPr>
          <w:noProof/>
        </w:rPr>
        <w:t>72.</w:t>
      </w:r>
      <w:r w:rsidRPr="00106507">
        <w:rPr>
          <w:noProof/>
        </w:rPr>
        <w:tab/>
        <w:t>Dempster H, Zimmer C. Migrant Workers in the Tourism Industry: How Has COVID-19 Affected Them, and What Does the Future Hold? 2020.</w:t>
      </w:r>
    </w:p>
    <w:p w14:paraId="75450478" w14:textId="77777777" w:rsidR="00106507" w:rsidRPr="00106507" w:rsidRDefault="00106507" w:rsidP="00106507">
      <w:pPr>
        <w:pStyle w:val="EndNoteBibliography"/>
        <w:rPr>
          <w:noProof/>
        </w:rPr>
      </w:pPr>
      <w:r w:rsidRPr="00106507">
        <w:rPr>
          <w:noProof/>
        </w:rPr>
        <w:t>73.</w:t>
      </w:r>
      <w:r w:rsidRPr="00106507">
        <w:rPr>
          <w:noProof/>
        </w:rPr>
        <w:tab/>
        <w:t>Basso G, Boeri T, Caiumi A, Paccagnella M. The new hazardous jobs and worker reallocation. OECD Social, Employment and Migration Working Papers No. 247. 2020.</w:t>
      </w:r>
    </w:p>
    <w:p w14:paraId="5F8B981E" w14:textId="77777777" w:rsidR="00106507" w:rsidRPr="00106507" w:rsidRDefault="00106507" w:rsidP="00106507">
      <w:pPr>
        <w:pStyle w:val="EndNoteBibliography"/>
        <w:rPr>
          <w:noProof/>
        </w:rPr>
      </w:pPr>
      <w:r w:rsidRPr="00106507">
        <w:rPr>
          <w:noProof/>
        </w:rPr>
        <w:t>74.</w:t>
      </w:r>
      <w:r w:rsidRPr="00106507">
        <w:rPr>
          <w:noProof/>
        </w:rPr>
        <w:tab/>
        <w:t>Davis M. Impact of COVID-19 on Immigrants in Massachusetts: Insights from Our Community Survey. Massachusetts Immigrant and Refugee Advocacy Coalition; 2020 2020/00.</w:t>
      </w:r>
    </w:p>
    <w:p w14:paraId="0212F4E9" w14:textId="77777777" w:rsidR="00106507" w:rsidRPr="00106507" w:rsidRDefault="00106507" w:rsidP="00106507">
      <w:pPr>
        <w:pStyle w:val="EndNoteBibliography"/>
        <w:rPr>
          <w:noProof/>
        </w:rPr>
      </w:pPr>
      <w:r w:rsidRPr="00106507">
        <w:rPr>
          <w:noProof/>
        </w:rPr>
        <w:lastRenderedPageBreak/>
        <w:t>75.</w:t>
      </w:r>
      <w:r w:rsidRPr="00106507">
        <w:rPr>
          <w:noProof/>
        </w:rPr>
        <w:tab/>
        <w:t>Borjas GJ, Cassidy H. The Adverse Effect of the Covid-19 Labor Market Shock on Immigrant Employment. IZA Institute of Labor Economics; 2020.</w:t>
      </w:r>
    </w:p>
    <w:p w14:paraId="74DA09AA" w14:textId="77777777" w:rsidR="00106507" w:rsidRPr="00106507" w:rsidRDefault="00106507" w:rsidP="00106507">
      <w:pPr>
        <w:pStyle w:val="EndNoteBibliography"/>
        <w:rPr>
          <w:noProof/>
        </w:rPr>
      </w:pPr>
      <w:r w:rsidRPr="00106507">
        <w:rPr>
          <w:noProof/>
        </w:rPr>
        <w:t>76.</w:t>
      </w:r>
      <w:r w:rsidRPr="00106507">
        <w:rPr>
          <w:noProof/>
        </w:rPr>
        <w:tab/>
        <w:t>Pacheco T, Coulombe S, Khalil C, Meunier S, Doucerain M, Auger E, et al. Job security and the promotion of workers’ wellbeing in the midst of the covid-19 pandemic: A study with canadian workers one to two weeks after the initiation of social distancing measures. International Journal of Wellbeing. 2020;10(3).</w:t>
      </w:r>
    </w:p>
    <w:p w14:paraId="7BAEB28B" w14:textId="77777777" w:rsidR="00106507" w:rsidRPr="00106507" w:rsidRDefault="00106507" w:rsidP="00106507">
      <w:pPr>
        <w:pStyle w:val="EndNoteBibliography"/>
        <w:rPr>
          <w:noProof/>
        </w:rPr>
      </w:pPr>
      <w:r w:rsidRPr="00106507">
        <w:rPr>
          <w:noProof/>
        </w:rPr>
        <w:t>77.</w:t>
      </w:r>
      <w:r w:rsidRPr="00106507">
        <w:rPr>
          <w:noProof/>
        </w:rPr>
        <w:tab/>
        <w:t>Garrote Sanchez D, Gomez Parra N, Ozden C, Rijkers B. Which Jobs Are Most Vulnerable to COVID-19? What an Analysis of the European Union Reveals. Research and Policy Brief; No. 34. World Bank, Washington, DC. 2020.</w:t>
      </w:r>
    </w:p>
    <w:p w14:paraId="613AF6CD" w14:textId="77777777" w:rsidR="00106507" w:rsidRPr="00106507" w:rsidRDefault="00106507" w:rsidP="00106507">
      <w:pPr>
        <w:pStyle w:val="EndNoteBibliography"/>
        <w:rPr>
          <w:noProof/>
        </w:rPr>
      </w:pPr>
      <w:r w:rsidRPr="00106507">
        <w:rPr>
          <w:noProof/>
        </w:rPr>
        <w:t>78.</w:t>
      </w:r>
      <w:r w:rsidRPr="00106507">
        <w:rPr>
          <w:noProof/>
        </w:rPr>
        <w:tab/>
        <w:t>Alahmad B, Kurdi H, Colonna K, Gasana J, Agnew J, Fox MA. CVID-19 stressors on migrant workers in Kuwait: cumulative risk consideration. BMJ Global Health. 2020;5:e002995.</w:t>
      </w:r>
    </w:p>
    <w:p w14:paraId="5B1B3453" w14:textId="77777777" w:rsidR="00106507" w:rsidRPr="00106507" w:rsidRDefault="00106507" w:rsidP="00106507">
      <w:pPr>
        <w:pStyle w:val="EndNoteBibliography"/>
        <w:rPr>
          <w:noProof/>
        </w:rPr>
      </w:pPr>
      <w:r w:rsidRPr="00106507">
        <w:rPr>
          <w:noProof/>
        </w:rPr>
        <w:t>79.</w:t>
      </w:r>
      <w:r w:rsidRPr="00106507">
        <w:rPr>
          <w:noProof/>
        </w:rPr>
        <w:tab/>
        <w:t>Valeriani G, Sarajlic Vukovic I, Lindegaard T, Felizia R, Mollica R, Andersson G. Addressing Healthcare Gaps in Sweden during the COVID-19 Outbreak: On Community Outreach and Empowering Ethnic Minority Groups in a Digitalized Context. Healthcare (Basel). 2020;8(4).</w:t>
      </w:r>
    </w:p>
    <w:p w14:paraId="4AF54563" w14:textId="77777777" w:rsidR="00106507" w:rsidRPr="00106507" w:rsidRDefault="00106507" w:rsidP="00106507">
      <w:pPr>
        <w:pStyle w:val="EndNoteBibliography"/>
        <w:rPr>
          <w:noProof/>
        </w:rPr>
      </w:pPr>
      <w:r w:rsidRPr="00106507">
        <w:rPr>
          <w:noProof/>
        </w:rPr>
        <w:t>80.</w:t>
      </w:r>
      <w:r w:rsidRPr="00106507">
        <w:rPr>
          <w:noProof/>
        </w:rPr>
        <w:tab/>
        <w:t>Patel P, Hiam L, Orcutt M, Burns R, Devakumar D, Aldridge R, et al. Policy brief: Including migrants and refugees in the British government’s response to COVID-19. 2020.</w:t>
      </w:r>
    </w:p>
    <w:p w14:paraId="26328DF5" w14:textId="77777777" w:rsidR="00106507" w:rsidRPr="00106507" w:rsidRDefault="00106507" w:rsidP="00106507">
      <w:pPr>
        <w:pStyle w:val="EndNoteBibliography"/>
        <w:rPr>
          <w:noProof/>
        </w:rPr>
      </w:pPr>
      <w:r w:rsidRPr="00106507">
        <w:rPr>
          <w:noProof/>
        </w:rPr>
        <w:t>81.</w:t>
      </w:r>
      <w:r w:rsidRPr="00106507">
        <w:rPr>
          <w:noProof/>
        </w:rPr>
        <w:tab/>
        <w:t>Centre for British-Turkish Understanding. Emerging European Right-Wing Narratives and the Refugee Crisis in the COVID-19 Era. 2020.</w:t>
      </w:r>
    </w:p>
    <w:p w14:paraId="5783D5BB" w14:textId="77777777" w:rsidR="00106507" w:rsidRPr="00106507" w:rsidRDefault="00106507" w:rsidP="00106507">
      <w:pPr>
        <w:pStyle w:val="EndNoteBibliography"/>
        <w:rPr>
          <w:noProof/>
        </w:rPr>
      </w:pPr>
      <w:r w:rsidRPr="00106507">
        <w:rPr>
          <w:noProof/>
        </w:rPr>
        <w:t>82.</w:t>
      </w:r>
      <w:r w:rsidRPr="00106507">
        <w:rPr>
          <w:noProof/>
        </w:rPr>
        <w:tab/>
        <w:t>Bofulin M. Chinese migrants and covid-19: Mobility and exclusion in the time of pandemic. Dve Domovini. 2020;52:95-111.</w:t>
      </w:r>
    </w:p>
    <w:p w14:paraId="34A3D2FD" w14:textId="77777777" w:rsidR="00106507" w:rsidRPr="00106507" w:rsidRDefault="00106507" w:rsidP="00106507">
      <w:pPr>
        <w:pStyle w:val="EndNoteBibliography"/>
        <w:rPr>
          <w:noProof/>
        </w:rPr>
      </w:pPr>
      <w:r w:rsidRPr="00106507">
        <w:rPr>
          <w:noProof/>
        </w:rPr>
        <w:t>83.</w:t>
      </w:r>
      <w:r w:rsidRPr="00106507">
        <w:rPr>
          <w:noProof/>
        </w:rPr>
        <w:tab/>
        <w:t>Cross FL, Benson OG. The Coronavirus Pandemic and Immigrant Communities: A Crisis That Demands More of the Social Work Profession. Affilia J Women Soc Work. 2020.</w:t>
      </w:r>
    </w:p>
    <w:p w14:paraId="769BA852" w14:textId="77777777" w:rsidR="00106507" w:rsidRPr="00106507" w:rsidRDefault="00106507" w:rsidP="00106507">
      <w:pPr>
        <w:pStyle w:val="EndNoteBibliography"/>
        <w:rPr>
          <w:noProof/>
        </w:rPr>
      </w:pPr>
      <w:r w:rsidRPr="00106507">
        <w:rPr>
          <w:noProof/>
        </w:rPr>
        <w:t>84.</w:t>
      </w:r>
      <w:r w:rsidRPr="00106507">
        <w:rPr>
          <w:noProof/>
        </w:rPr>
        <w:tab/>
        <w:t>Aydemir M, Akyol HB. #Imnotavirus: Pro-Migrant Activism on Twitter Amidst the Global Corona Virus(COVID-19) Outbreak. 2020.</w:t>
      </w:r>
    </w:p>
    <w:p w14:paraId="08F7E1EF" w14:textId="77777777" w:rsidR="00106507" w:rsidRPr="00106507" w:rsidRDefault="00106507" w:rsidP="00106507">
      <w:pPr>
        <w:pStyle w:val="EndNoteBibliography"/>
        <w:rPr>
          <w:noProof/>
        </w:rPr>
      </w:pPr>
      <w:r w:rsidRPr="00106507">
        <w:rPr>
          <w:noProof/>
        </w:rPr>
        <w:t>85.</w:t>
      </w:r>
      <w:r w:rsidRPr="00106507">
        <w:rPr>
          <w:noProof/>
        </w:rPr>
        <w:tab/>
        <w:t>Wang S, Chen X, Li Y, Luu C, Yan R, Madrisotti F. ‘I’m more afraid of racism than of the virus!’: racism awareness and resistance among Chinese migrants and their descendants in France during the Covid-19 pandemic. European Societies. 2020:1-22.</w:t>
      </w:r>
    </w:p>
    <w:p w14:paraId="66A1D77E" w14:textId="77777777" w:rsidR="00106507" w:rsidRPr="00106507" w:rsidRDefault="00106507" w:rsidP="00106507">
      <w:pPr>
        <w:pStyle w:val="EndNoteBibliography"/>
        <w:rPr>
          <w:noProof/>
        </w:rPr>
      </w:pPr>
      <w:r w:rsidRPr="00106507">
        <w:rPr>
          <w:noProof/>
        </w:rPr>
        <w:t>86.</w:t>
      </w:r>
      <w:r w:rsidRPr="00106507">
        <w:rPr>
          <w:noProof/>
        </w:rPr>
        <w:tab/>
        <w:t>Gosselin A, Loû ADed, Casella-Colombeau S, Vignier N, Melchior M. SITUATIONAL BRIEF: THE HEALTH OF ASYLUM SEEKERS &amp; UNDOCUMENTED MIGRANTS IN FRANCE DURING COVID-19. 2020.</w:t>
      </w:r>
    </w:p>
    <w:p w14:paraId="76DEEEE4" w14:textId="77777777" w:rsidR="00106507" w:rsidRPr="00106507" w:rsidRDefault="00106507" w:rsidP="00106507">
      <w:pPr>
        <w:pStyle w:val="EndNoteBibliography"/>
        <w:rPr>
          <w:noProof/>
        </w:rPr>
      </w:pPr>
      <w:r w:rsidRPr="00106507">
        <w:rPr>
          <w:noProof/>
        </w:rPr>
        <w:t>87.</w:t>
      </w:r>
      <w:r w:rsidRPr="00106507">
        <w:rPr>
          <w:noProof/>
        </w:rPr>
        <w:tab/>
        <w:t>Elisabeth M, Maneesh PS, Michael S. Refugees in Sweden During the Covid-19 Pandemic—The Need for a New Perspective on Health and Integration. Frontiers in Public Health. 2020;8.</w:t>
      </w:r>
    </w:p>
    <w:p w14:paraId="77548D08" w14:textId="77777777" w:rsidR="00106507" w:rsidRPr="00106507" w:rsidRDefault="00106507" w:rsidP="00106507">
      <w:pPr>
        <w:pStyle w:val="EndNoteBibliography"/>
        <w:rPr>
          <w:noProof/>
        </w:rPr>
      </w:pPr>
      <w:r w:rsidRPr="00106507">
        <w:rPr>
          <w:noProof/>
        </w:rPr>
        <w:t>88.</w:t>
      </w:r>
      <w:r w:rsidRPr="00106507">
        <w:rPr>
          <w:noProof/>
        </w:rPr>
        <w:tab/>
        <w:t>Rizzolo K, Novick TK, Cervantes L. Dialysis Care for Undocumented Immigrants With Kidney Failure in the COVID-19 Era: Public Health Implications and Policy Recommendations. Am J Kidney Dis. 2020;76(2):255-7.</w:t>
      </w:r>
    </w:p>
    <w:p w14:paraId="345905B4" w14:textId="77777777" w:rsidR="00106507" w:rsidRPr="00106507" w:rsidRDefault="00106507" w:rsidP="00106507">
      <w:pPr>
        <w:pStyle w:val="EndNoteBibliography"/>
        <w:rPr>
          <w:noProof/>
        </w:rPr>
      </w:pPr>
      <w:r w:rsidRPr="00106507">
        <w:rPr>
          <w:noProof/>
        </w:rPr>
        <w:t>89.</w:t>
      </w:r>
      <w:r w:rsidRPr="00106507">
        <w:rPr>
          <w:noProof/>
        </w:rPr>
        <w:tab/>
        <w:t>Dias S, Peixoto VR, Vareda R, Gama A, Abrantes A. SITUATIONAL BRIEF: COVID-19 RESPONSE &amp; MIGRANT HEALTH IN PORTUGAL. 2020.</w:t>
      </w:r>
    </w:p>
    <w:p w14:paraId="017DD529" w14:textId="77777777" w:rsidR="00106507" w:rsidRPr="00106507" w:rsidRDefault="00106507" w:rsidP="00106507">
      <w:pPr>
        <w:pStyle w:val="EndNoteBibliography"/>
        <w:rPr>
          <w:noProof/>
        </w:rPr>
      </w:pPr>
      <w:r w:rsidRPr="00106507">
        <w:rPr>
          <w:noProof/>
        </w:rPr>
        <w:t>90.</w:t>
      </w:r>
      <w:r w:rsidRPr="00106507">
        <w:rPr>
          <w:noProof/>
        </w:rPr>
        <w:tab/>
        <w:t>Tadolini M, Codecasa LR, García-García J-M, Blanc F-X, Borisov S, Alffenaar J-W, et al. Active tuberculosis, sequelae and COVID-19 co-infection: first cohort of 49 cases. Eur respir j. 2020;56(1).</w:t>
      </w:r>
    </w:p>
    <w:p w14:paraId="441A986C" w14:textId="77777777" w:rsidR="00106507" w:rsidRPr="00106507" w:rsidRDefault="00106507" w:rsidP="00106507">
      <w:pPr>
        <w:pStyle w:val="EndNoteBibliography"/>
        <w:rPr>
          <w:noProof/>
        </w:rPr>
      </w:pPr>
      <w:r w:rsidRPr="00106507">
        <w:rPr>
          <w:noProof/>
        </w:rPr>
        <w:t>91.</w:t>
      </w:r>
      <w:r w:rsidRPr="00106507">
        <w:rPr>
          <w:noProof/>
        </w:rPr>
        <w:tab/>
        <w:t>Motta I, Centis R, Ambrosio L, García-García JM, Goletti D, Gualano G, et al. Tuberculosis, COVID-19 and migrants: Preliminary analysis of deaths occurring in 69 patients from two cohorts. Pulmonology. 2020;26(4):233-40.</w:t>
      </w:r>
    </w:p>
    <w:p w14:paraId="469E0C7D" w14:textId="77777777" w:rsidR="00106507" w:rsidRPr="00106507" w:rsidRDefault="00106507" w:rsidP="00106507">
      <w:pPr>
        <w:pStyle w:val="EndNoteBibliography"/>
        <w:rPr>
          <w:noProof/>
        </w:rPr>
      </w:pPr>
      <w:r w:rsidRPr="00106507">
        <w:rPr>
          <w:noProof/>
        </w:rPr>
        <w:lastRenderedPageBreak/>
        <w:t>92.</w:t>
      </w:r>
      <w:r w:rsidRPr="00106507">
        <w:rPr>
          <w:noProof/>
        </w:rPr>
        <w:tab/>
        <w:t>Iacobucci G. Covid-19: Doctors warn of humanitarian catastrophe at Europe’s largest refugee camp. BMJ. 2020;368:m1097-m.</w:t>
      </w:r>
    </w:p>
    <w:p w14:paraId="4DEE1C30" w14:textId="77777777" w:rsidR="00106507" w:rsidRPr="00106507" w:rsidRDefault="00106507" w:rsidP="00106507">
      <w:pPr>
        <w:pStyle w:val="EndNoteBibliography"/>
        <w:rPr>
          <w:noProof/>
        </w:rPr>
      </w:pPr>
      <w:r w:rsidRPr="00106507">
        <w:rPr>
          <w:noProof/>
        </w:rPr>
        <w:t>93.</w:t>
      </w:r>
      <w:r w:rsidRPr="00106507">
        <w:rPr>
          <w:noProof/>
        </w:rPr>
        <w:tab/>
        <w:t>Hargreaves S, Zenner D, Wickramage K, Deal A, Hayward SE. Targeting COVID-19 interventions towards migrants in humanitarian settings. Lancet Infect Dis. 2020;20(6):645-6.</w:t>
      </w:r>
    </w:p>
    <w:p w14:paraId="49E94D3B" w14:textId="77777777" w:rsidR="00106507" w:rsidRPr="00106507" w:rsidRDefault="00106507" w:rsidP="00106507">
      <w:pPr>
        <w:pStyle w:val="EndNoteBibliography"/>
        <w:rPr>
          <w:noProof/>
        </w:rPr>
      </w:pPr>
      <w:r w:rsidRPr="00106507">
        <w:rPr>
          <w:noProof/>
        </w:rPr>
        <w:t>94.</w:t>
      </w:r>
      <w:r w:rsidRPr="00106507">
        <w:rPr>
          <w:noProof/>
        </w:rPr>
        <w:tab/>
        <w:t>Jozaghi E, Dahya A. Refugees, asylum seekers and COVID-19: Canada needs to do more to protect at-risk refugees during the current pandemic. Can J Public Health. 2020;111(3):413-4.</w:t>
      </w:r>
    </w:p>
    <w:p w14:paraId="305008E4" w14:textId="77777777" w:rsidR="00106507" w:rsidRPr="00106507" w:rsidRDefault="00106507" w:rsidP="00106507">
      <w:pPr>
        <w:pStyle w:val="EndNoteBibliography"/>
        <w:rPr>
          <w:noProof/>
        </w:rPr>
      </w:pPr>
      <w:r w:rsidRPr="00106507">
        <w:rPr>
          <w:noProof/>
        </w:rPr>
        <w:t>95.</w:t>
      </w:r>
      <w:r w:rsidRPr="00106507">
        <w:rPr>
          <w:noProof/>
        </w:rPr>
        <w:tab/>
        <w:t>ACAPS. Greece - Displacement in Lesvos: Fires and COVID-19. 2020.</w:t>
      </w:r>
    </w:p>
    <w:p w14:paraId="6E07E20A" w14:textId="77777777" w:rsidR="00106507" w:rsidRPr="00106507" w:rsidRDefault="00106507" w:rsidP="00106507">
      <w:pPr>
        <w:pStyle w:val="EndNoteBibliography"/>
        <w:rPr>
          <w:noProof/>
        </w:rPr>
      </w:pPr>
      <w:r w:rsidRPr="00106507">
        <w:rPr>
          <w:noProof/>
        </w:rPr>
        <w:t>96.</w:t>
      </w:r>
      <w:r w:rsidRPr="00106507">
        <w:rPr>
          <w:noProof/>
        </w:rPr>
        <w:tab/>
        <w:t>Wood LCN, Devakumar D. Healthcare access for migrant children in England during the COVID-19 pandemic. BMJ Paediatr Open. 2020;1(4).</w:t>
      </w:r>
    </w:p>
    <w:p w14:paraId="299E521A" w14:textId="77777777" w:rsidR="00106507" w:rsidRPr="00106507" w:rsidRDefault="00106507" w:rsidP="00106507">
      <w:pPr>
        <w:pStyle w:val="EndNoteBibliography"/>
        <w:rPr>
          <w:noProof/>
        </w:rPr>
      </w:pPr>
      <w:r w:rsidRPr="00106507">
        <w:rPr>
          <w:noProof/>
        </w:rPr>
        <w:t>97.</w:t>
      </w:r>
      <w:r w:rsidRPr="00106507">
        <w:rPr>
          <w:noProof/>
        </w:rPr>
        <w:tab/>
        <w:t>Orcutt M, Patel P, Burns R, Hiam L, Aldridge R, Devakumar D, et al. Global call to action for inclusion of migrants and refugees in the COVID-19 response. Lancet. 2020;395(10235):1482-3.</w:t>
      </w:r>
    </w:p>
    <w:p w14:paraId="12B54EDF" w14:textId="77777777" w:rsidR="00106507" w:rsidRPr="00106507" w:rsidRDefault="00106507" w:rsidP="00106507">
      <w:pPr>
        <w:pStyle w:val="EndNoteBibliography"/>
        <w:rPr>
          <w:noProof/>
        </w:rPr>
      </w:pPr>
      <w:r w:rsidRPr="00106507">
        <w:rPr>
          <w:noProof/>
        </w:rPr>
        <w:t>98.</w:t>
      </w:r>
      <w:r w:rsidRPr="00106507">
        <w:rPr>
          <w:noProof/>
        </w:rPr>
        <w:tab/>
        <w:t>Germain S, Yong A. COVID-19 Highlighting Inequalities in Access to Healthcare in England: A Case Study of Ethnic Minority and Migrant Women. Fem Leg Stud. 2020:1-10.</w:t>
      </w:r>
    </w:p>
    <w:p w14:paraId="12137C43" w14:textId="77777777" w:rsidR="00106507" w:rsidRPr="00106507" w:rsidRDefault="00106507" w:rsidP="00106507">
      <w:pPr>
        <w:pStyle w:val="EndNoteBibliography"/>
        <w:rPr>
          <w:noProof/>
        </w:rPr>
      </w:pPr>
      <w:r w:rsidRPr="00106507">
        <w:rPr>
          <w:noProof/>
        </w:rPr>
        <w:t>99.</w:t>
      </w:r>
      <w:r w:rsidRPr="00106507">
        <w:rPr>
          <w:noProof/>
        </w:rPr>
        <w:tab/>
        <w:t>Cholera R, Falusi OO, Linton JM. Sheltering in Place in a Xenophobic Climate: COVID-19 and Children in Immigrant Families. Pediatrics. 2020;146(1).</w:t>
      </w:r>
    </w:p>
    <w:p w14:paraId="4BA82628" w14:textId="77777777" w:rsidR="00106507" w:rsidRPr="00106507" w:rsidRDefault="00106507" w:rsidP="00106507">
      <w:pPr>
        <w:pStyle w:val="EndNoteBibliography"/>
        <w:rPr>
          <w:noProof/>
        </w:rPr>
      </w:pPr>
      <w:r w:rsidRPr="00106507">
        <w:rPr>
          <w:noProof/>
        </w:rPr>
        <w:t>100.</w:t>
      </w:r>
      <w:r w:rsidRPr="00106507">
        <w:rPr>
          <w:noProof/>
        </w:rPr>
        <w:tab/>
        <w:t>Doyle S. Migrant workers falling through cracks in health care coverage. Canadian Medical Association Journal. 2020.</w:t>
      </w:r>
    </w:p>
    <w:p w14:paraId="2308D153" w14:textId="77777777" w:rsidR="00106507" w:rsidRPr="00106507" w:rsidRDefault="00106507" w:rsidP="00106507">
      <w:pPr>
        <w:pStyle w:val="EndNoteBibliography"/>
        <w:rPr>
          <w:noProof/>
        </w:rPr>
      </w:pPr>
      <w:r w:rsidRPr="00106507">
        <w:rPr>
          <w:noProof/>
        </w:rPr>
        <w:t>101.</w:t>
      </w:r>
      <w:r w:rsidRPr="00106507">
        <w:rPr>
          <w:noProof/>
        </w:rPr>
        <w:tab/>
        <w:t>Page KR, Venkataramani M, Beyrer C, Polk S. Undocumented U.S. Immigrants and Covid-19. N Engl J Med. 2020;382(21):e62-e.</w:t>
      </w:r>
    </w:p>
    <w:p w14:paraId="7A7F0640" w14:textId="77777777" w:rsidR="00106507" w:rsidRPr="00106507" w:rsidRDefault="00106507" w:rsidP="00106507">
      <w:pPr>
        <w:pStyle w:val="EndNoteBibliography"/>
        <w:rPr>
          <w:noProof/>
        </w:rPr>
      </w:pPr>
      <w:r w:rsidRPr="00106507">
        <w:rPr>
          <w:noProof/>
        </w:rPr>
        <w:t>102.</w:t>
      </w:r>
      <w:r w:rsidRPr="00106507">
        <w:rPr>
          <w:noProof/>
        </w:rPr>
        <w:tab/>
        <w:t>Capps R, Gelatt J. Barriers to COVID-19 Testing and Treatment: Immigrants Without Health Coverage in the United States. Migration Policy Institute; 2020 2020/00.</w:t>
      </w:r>
    </w:p>
    <w:p w14:paraId="15BBA18F" w14:textId="77777777" w:rsidR="00106507" w:rsidRPr="00106507" w:rsidRDefault="00106507" w:rsidP="00106507">
      <w:pPr>
        <w:pStyle w:val="EndNoteBibliography"/>
        <w:rPr>
          <w:noProof/>
        </w:rPr>
      </w:pPr>
      <w:r w:rsidRPr="00106507">
        <w:rPr>
          <w:noProof/>
        </w:rPr>
        <w:t>103.</w:t>
      </w:r>
      <w:r w:rsidRPr="00106507">
        <w:rPr>
          <w:noProof/>
        </w:rPr>
        <w:tab/>
        <w:t>Bakhiet Z, Norman K, Moore Q. Building a New Life in Uncertain Times: The Impact of Covid-19 on Refugees in the U.S. Baker Institute; 2020 2020/00.</w:t>
      </w:r>
    </w:p>
    <w:p w14:paraId="3E271B4B" w14:textId="77777777" w:rsidR="00106507" w:rsidRPr="00106507" w:rsidRDefault="00106507" w:rsidP="00106507">
      <w:pPr>
        <w:pStyle w:val="EndNoteBibliography"/>
        <w:rPr>
          <w:noProof/>
        </w:rPr>
      </w:pPr>
      <w:r w:rsidRPr="00106507">
        <w:rPr>
          <w:noProof/>
        </w:rPr>
        <w:t>104.</w:t>
      </w:r>
      <w:r w:rsidRPr="00106507">
        <w:rPr>
          <w:noProof/>
        </w:rPr>
        <w:tab/>
        <w:t>Zelaya L, Moore Q, Lizette Cruz P. Undocumented and Unprotected: Health Challenges for Immigrants During the Covid-19 Pandemic. Baker Institute; 2020 2020/00.</w:t>
      </w:r>
    </w:p>
    <w:p w14:paraId="0F09710E" w14:textId="77777777" w:rsidR="00106507" w:rsidRPr="00106507" w:rsidRDefault="00106507" w:rsidP="00106507">
      <w:pPr>
        <w:pStyle w:val="EndNoteBibliography"/>
        <w:rPr>
          <w:noProof/>
        </w:rPr>
      </w:pPr>
      <w:r w:rsidRPr="00106507">
        <w:rPr>
          <w:noProof/>
        </w:rPr>
        <w:t>105.</w:t>
      </w:r>
      <w:r w:rsidRPr="00106507">
        <w:rPr>
          <w:noProof/>
        </w:rPr>
        <w:tab/>
        <w:t>Wilson DB, Solomon TA, McLane-Davison D. Ethics and Racial Equity in Social Welfare Policy: Social Work’s Response to the COVID-19 Pandemic. Soc Work Public Health. 2020;35(7):617-32.</w:t>
      </w:r>
    </w:p>
    <w:p w14:paraId="388FD040" w14:textId="77777777" w:rsidR="00106507" w:rsidRPr="00106507" w:rsidRDefault="00106507" w:rsidP="00106507">
      <w:pPr>
        <w:pStyle w:val="EndNoteBibliography"/>
        <w:rPr>
          <w:noProof/>
        </w:rPr>
      </w:pPr>
      <w:r w:rsidRPr="00106507">
        <w:rPr>
          <w:noProof/>
        </w:rPr>
        <w:t>106.</w:t>
      </w:r>
      <w:r w:rsidRPr="00106507">
        <w:rPr>
          <w:noProof/>
        </w:rPr>
        <w:tab/>
        <w:t>Langellier BA. Policy Recommendations to Address High Risk of COVID-19 Among Immigrants. Am J Public Health. 2020;110(8):1137-9.</w:t>
      </w:r>
    </w:p>
    <w:p w14:paraId="42DD1AC7" w14:textId="77777777" w:rsidR="00106507" w:rsidRPr="00106507" w:rsidRDefault="00106507" w:rsidP="00106507">
      <w:pPr>
        <w:pStyle w:val="EndNoteBibliography"/>
        <w:rPr>
          <w:noProof/>
        </w:rPr>
      </w:pPr>
      <w:r w:rsidRPr="00106507">
        <w:rPr>
          <w:noProof/>
        </w:rPr>
        <w:t>107.</w:t>
      </w:r>
      <w:r w:rsidRPr="00106507">
        <w:rPr>
          <w:noProof/>
        </w:rPr>
        <w:tab/>
        <w:t>Behbahani S, Smith CA, Carvalho M, Warren CJ, Gregory M, Silva NA. Vulnerable Immigrant Populations in the New York Metropolitan Area and COVID-19: Lessons Learned in the Epicenter of the Crisis. Acad med. 2020;95(12):1827-30.</w:t>
      </w:r>
    </w:p>
    <w:p w14:paraId="7610538F" w14:textId="77777777" w:rsidR="00106507" w:rsidRPr="00106507" w:rsidRDefault="00106507" w:rsidP="00106507">
      <w:pPr>
        <w:pStyle w:val="EndNoteBibliography"/>
        <w:rPr>
          <w:noProof/>
        </w:rPr>
      </w:pPr>
      <w:r w:rsidRPr="00106507">
        <w:rPr>
          <w:noProof/>
        </w:rPr>
        <w:t>108.</w:t>
      </w:r>
      <w:r w:rsidRPr="00106507">
        <w:rPr>
          <w:noProof/>
        </w:rPr>
        <w:tab/>
        <w:t>Lam E. Migrant sex workers left behind during COVID-19 pandemic. Can J Public Health. 2020;111(4):482-3.</w:t>
      </w:r>
    </w:p>
    <w:p w14:paraId="3F03D64C" w14:textId="77777777" w:rsidR="00106507" w:rsidRPr="00106507" w:rsidRDefault="00106507" w:rsidP="00106507">
      <w:pPr>
        <w:pStyle w:val="EndNoteBibliography"/>
        <w:rPr>
          <w:noProof/>
        </w:rPr>
      </w:pPr>
      <w:r w:rsidRPr="00106507">
        <w:rPr>
          <w:noProof/>
        </w:rPr>
        <w:t>109.</w:t>
      </w:r>
      <w:r w:rsidRPr="00106507">
        <w:rPr>
          <w:noProof/>
        </w:rPr>
        <w:tab/>
        <w:t>Lopez MM, Holmes SM. Raids on Immigrant Communities During the Pandemic Threaten the Country’s Public Health. Am J Public Health. 2020;110(7):958-9.</w:t>
      </w:r>
    </w:p>
    <w:p w14:paraId="007B762A" w14:textId="77777777" w:rsidR="00106507" w:rsidRPr="00106507" w:rsidRDefault="00106507" w:rsidP="00106507">
      <w:pPr>
        <w:pStyle w:val="EndNoteBibliography"/>
        <w:rPr>
          <w:noProof/>
        </w:rPr>
      </w:pPr>
      <w:r w:rsidRPr="00106507">
        <w:rPr>
          <w:noProof/>
        </w:rPr>
        <w:t>110.</w:t>
      </w:r>
      <w:r w:rsidRPr="00106507">
        <w:rPr>
          <w:noProof/>
        </w:rPr>
        <w:tab/>
        <w:t>Vonen HD, Olsen ML, Eriksen SS, Jervelund SS, Eikemo TA. Refugee camps and COVID-19: Can we prevent a humanitarian crisis? Scand J Public Health. 2020.</w:t>
      </w:r>
    </w:p>
    <w:p w14:paraId="61174338" w14:textId="77777777" w:rsidR="00106507" w:rsidRPr="00106507" w:rsidRDefault="00106507" w:rsidP="00106507">
      <w:pPr>
        <w:pStyle w:val="EndNoteBibliography"/>
        <w:rPr>
          <w:noProof/>
        </w:rPr>
      </w:pPr>
      <w:r w:rsidRPr="00106507">
        <w:rPr>
          <w:noProof/>
        </w:rPr>
        <w:t>111.</w:t>
      </w:r>
      <w:r w:rsidRPr="00106507">
        <w:rPr>
          <w:noProof/>
        </w:rPr>
        <w:tab/>
        <w:t>Medact. Exploring Migrant Access to Health: Part 2 – Prioritisation of COVID-19 testing: Migrant camps must not be forgotten. 2020.</w:t>
      </w:r>
    </w:p>
    <w:p w14:paraId="0303E0D6" w14:textId="77777777" w:rsidR="00106507" w:rsidRPr="00106507" w:rsidRDefault="00106507" w:rsidP="00106507">
      <w:pPr>
        <w:pStyle w:val="EndNoteBibliography"/>
        <w:rPr>
          <w:noProof/>
        </w:rPr>
      </w:pPr>
      <w:r w:rsidRPr="00106507">
        <w:rPr>
          <w:noProof/>
        </w:rPr>
        <w:t>112.</w:t>
      </w:r>
      <w:r w:rsidRPr="00106507">
        <w:rPr>
          <w:noProof/>
        </w:rPr>
        <w:tab/>
        <w:t>Hernandez-Suarez CM, Verme P, Radyakin S, Murillo-Zamora E. COVID-19 Outbreaks in Refugee Camps. A simulation study. medRxiv. 2020.</w:t>
      </w:r>
    </w:p>
    <w:p w14:paraId="41BA58DE" w14:textId="77777777" w:rsidR="00106507" w:rsidRPr="00106507" w:rsidRDefault="00106507" w:rsidP="00106507">
      <w:pPr>
        <w:pStyle w:val="EndNoteBibliography"/>
        <w:rPr>
          <w:noProof/>
        </w:rPr>
      </w:pPr>
      <w:r w:rsidRPr="00106507">
        <w:rPr>
          <w:noProof/>
        </w:rPr>
        <w:lastRenderedPageBreak/>
        <w:t>113.</w:t>
      </w:r>
      <w:r w:rsidRPr="00106507">
        <w:rPr>
          <w:noProof/>
        </w:rPr>
        <w:tab/>
        <w:t>Valeriani G, Vukovic IS, Lindegaard T, Felizia R, Mollica R, Andersson G. Unconventional Answers to Unprecedented Challenges: The Swedish Experience During the COVID-19 Outbreak. J Prev Med Public Health. 2020;53(4):233-5.</w:t>
      </w:r>
    </w:p>
    <w:p w14:paraId="3729AA2F" w14:textId="77777777" w:rsidR="00106507" w:rsidRPr="00106507" w:rsidRDefault="00106507" w:rsidP="00106507">
      <w:pPr>
        <w:pStyle w:val="EndNoteBibliography"/>
        <w:rPr>
          <w:noProof/>
        </w:rPr>
      </w:pPr>
      <w:r w:rsidRPr="00106507">
        <w:rPr>
          <w:noProof/>
        </w:rPr>
        <w:t>114.</w:t>
      </w:r>
      <w:r w:rsidRPr="00106507">
        <w:rPr>
          <w:noProof/>
        </w:rPr>
        <w:tab/>
        <w:t>Esegbona-Adeigbe S. COVID-19 and the risk to black, Asian and minority ethnic women during pregnancy. British Journal of Midwifery. 2020;28(10):718-23.</w:t>
      </w:r>
    </w:p>
    <w:p w14:paraId="4C7A5C30" w14:textId="77777777" w:rsidR="00106507" w:rsidRPr="00106507" w:rsidRDefault="00106507" w:rsidP="00106507">
      <w:pPr>
        <w:pStyle w:val="EndNoteBibliography"/>
        <w:rPr>
          <w:noProof/>
        </w:rPr>
      </w:pPr>
      <w:r w:rsidRPr="00106507">
        <w:rPr>
          <w:noProof/>
        </w:rPr>
        <w:t>115.</w:t>
      </w:r>
      <w:r w:rsidRPr="00106507">
        <w:rPr>
          <w:noProof/>
        </w:rPr>
        <w:tab/>
        <w:t>Nobody Left Outside. COVID-19 in marginalised groups: challenges, actions and voices.  August 2020.</w:t>
      </w:r>
    </w:p>
    <w:p w14:paraId="276BD9E6" w14:textId="77777777" w:rsidR="00106507" w:rsidRPr="00106507" w:rsidRDefault="00106507" w:rsidP="00106507">
      <w:pPr>
        <w:pStyle w:val="EndNoteBibliography"/>
        <w:rPr>
          <w:noProof/>
        </w:rPr>
      </w:pPr>
      <w:r w:rsidRPr="00106507">
        <w:rPr>
          <w:noProof/>
        </w:rPr>
        <w:t>116.</w:t>
      </w:r>
      <w:r w:rsidRPr="00106507">
        <w:rPr>
          <w:noProof/>
        </w:rPr>
        <w:tab/>
        <w:t>Desai S, Samari G. COVID-19 and Immigrants; Access to Sexual and Reproductive Health Services in the United States. Perspect sex reprod health. 2020;52(2):69-73.</w:t>
      </w:r>
    </w:p>
    <w:p w14:paraId="5BF3CA60" w14:textId="77777777" w:rsidR="00106507" w:rsidRPr="00106507" w:rsidRDefault="00106507" w:rsidP="00106507">
      <w:pPr>
        <w:pStyle w:val="EndNoteBibliography"/>
        <w:rPr>
          <w:noProof/>
        </w:rPr>
      </w:pPr>
      <w:r w:rsidRPr="00106507">
        <w:rPr>
          <w:noProof/>
        </w:rPr>
        <w:t>117.</w:t>
      </w:r>
      <w:r w:rsidRPr="00106507">
        <w:rPr>
          <w:noProof/>
        </w:rPr>
        <w:tab/>
        <w:t>Santos G-M, Ackerman B, Rao A, Wallach S, Ayala G, Lamontage E, et al. Economic, Mental Health, HIV Prevention and HIV Treatment Impacts of COVID-19 and the COVID-19 Response on a Global Sample of Cisgender Gay Men and Other Men Who Have Sex with Men. AIDS behav. 2020:1-11.</w:t>
      </w:r>
    </w:p>
    <w:p w14:paraId="19DB7D61" w14:textId="77777777" w:rsidR="00106507" w:rsidRPr="00106507" w:rsidRDefault="00106507" w:rsidP="00106507">
      <w:pPr>
        <w:pStyle w:val="EndNoteBibliography"/>
        <w:rPr>
          <w:noProof/>
        </w:rPr>
      </w:pPr>
      <w:r w:rsidRPr="00106507">
        <w:rPr>
          <w:noProof/>
        </w:rPr>
        <w:t>118.</w:t>
      </w:r>
      <w:r w:rsidRPr="00106507">
        <w:rPr>
          <w:noProof/>
        </w:rPr>
        <w:tab/>
        <w:t>Aragona M, Barbato A, Cavani A, Costanzo G, Mirisola C. Negative impacts of COVID-19 lockdown on mental health service access and follow-up adherence for immigrants and individuals in socio-economic difficulties. Public Health. 2020;186:52-6.</w:t>
      </w:r>
    </w:p>
    <w:p w14:paraId="0D98F694" w14:textId="77777777" w:rsidR="00106507" w:rsidRPr="00106507" w:rsidRDefault="00106507" w:rsidP="00106507">
      <w:pPr>
        <w:pStyle w:val="EndNoteBibliography"/>
        <w:rPr>
          <w:noProof/>
        </w:rPr>
      </w:pPr>
      <w:r w:rsidRPr="00106507">
        <w:rPr>
          <w:noProof/>
        </w:rPr>
        <w:t>119.</w:t>
      </w:r>
      <w:r w:rsidRPr="00106507">
        <w:rPr>
          <w:noProof/>
        </w:rPr>
        <w:tab/>
        <w:t>Clarke SK, Kumar GS, Sutton J, Atem J, Banerji A, Brindamour M, et al. Potential Impact of COVID-19 on Recently Resettled Refugee Populations in the United States and Canada: Perspectives of Refugee Healthcare Providers. J immigr minor health. 2020.</w:t>
      </w:r>
    </w:p>
    <w:p w14:paraId="4B3AA409" w14:textId="77777777" w:rsidR="00106507" w:rsidRPr="00106507" w:rsidRDefault="00106507" w:rsidP="00106507">
      <w:pPr>
        <w:pStyle w:val="EndNoteBibliography"/>
        <w:rPr>
          <w:noProof/>
        </w:rPr>
      </w:pPr>
      <w:r w:rsidRPr="00106507">
        <w:rPr>
          <w:noProof/>
        </w:rPr>
        <w:t>120.</w:t>
      </w:r>
      <w:r w:rsidRPr="00106507">
        <w:rPr>
          <w:noProof/>
        </w:rPr>
        <w:tab/>
        <w:t>Devillanova C, Colombo C, Garofolo P, Spada A. Health care for undocumented immigrants during the early phase of the Covid-19 pandemic in Lombardy, Italy. Eur j public health. 2020:ckaa205.</w:t>
      </w:r>
    </w:p>
    <w:p w14:paraId="76628DCD" w14:textId="77777777" w:rsidR="00106507" w:rsidRPr="00106507" w:rsidRDefault="00106507" w:rsidP="00106507">
      <w:pPr>
        <w:pStyle w:val="EndNoteBibliography"/>
        <w:rPr>
          <w:noProof/>
        </w:rPr>
      </w:pPr>
      <w:r w:rsidRPr="00106507">
        <w:rPr>
          <w:noProof/>
        </w:rPr>
        <w:t>121.</w:t>
      </w:r>
      <w:r w:rsidRPr="00106507">
        <w:rPr>
          <w:noProof/>
        </w:rPr>
        <w:tab/>
        <w:t>Wernly B, Wernly S, Magnano A, Paul E. Cardiovascular health care and health literacy among immigrants in Europe: a review of challenges and opportunities during the COVID-19 pandemic. Z Gesundh Wiss. 2020:1-7.</w:t>
      </w:r>
    </w:p>
    <w:p w14:paraId="19ED5959" w14:textId="77777777" w:rsidR="00106507" w:rsidRPr="00106507" w:rsidRDefault="00106507" w:rsidP="00106507">
      <w:pPr>
        <w:pStyle w:val="EndNoteBibliography"/>
        <w:rPr>
          <w:noProof/>
        </w:rPr>
      </w:pPr>
      <w:r w:rsidRPr="00106507">
        <w:rPr>
          <w:noProof/>
        </w:rPr>
        <w:t>122.</w:t>
      </w:r>
      <w:r w:rsidRPr="00106507">
        <w:rPr>
          <w:noProof/>
        </w:rPr>
        <w:tab/>
        <w:t>Warner G, Keeshin B, Sarkadi A. Mapping trauma support onto the shifting landscape of seeking refuge in Sweden: insights from an ongoing programme of research on refugee minors’ mental health. Eur child adolesc psychiatry. 2020:1-2.</w:t>
      </w:r>
    </w:p>
    <w:p w14:paraId="1EAC188F" w14:textId="77777777" w:rsidR="00106507" w:rsidRPr="00106507" w:rsidRDefault="00106507" w:rsidP="00106507">
      <w:pPr>
        <w:pStyle w:val="EndNoteBibliography"/>
        <w:rPr>
          <w:noProof/>
        </w:rPr>
      </w:pPr>
      <w:r w:rsidRPr="00106507">
        <w:rPr>
          <w:noProof/>
        </w:rPr>
        <w:t>123.</w:t>
      </w:r>
      <w:r w:rsidRPr="00106507">
        <w:rPr>
          <w:noProof/>
        </w:rPr>
        <w:tab/>
        <w:t>Green AS, Ruchman SG, Katz CL, Singer EK. Piloting forensic tele-mental health evaluations of asylum seekers. Psychiatry Res. 2020;291:113256-.</w:t>
      </w:r>
    </w:p>
    <w:p w14:paraId="2BACD033" w14:textId="77777777" w:rsidR="00106507" w:rsidRPr="00106507" w:rsidRDefault="00106507" w:rsidP="00106507">
      <w:pPr>
        <w:pStyle w:val="EndNoteBibliography"/>
        <w:rPr>
          <w:noProof/>
        </w:rPr>
      </w:pPr>
      <w:r w:rsidRPr="00106507">
        <w:rPr>
          <w:noProof/>
        </w:rPr>
        <w:t>124.</w:t>
      </w:r>
      <w:r w:rsidRPr="00106507">
        <w:rPr>
          <w:noProof/>
        </w:rPr>
        <w:tab/>
        <w:t>Bodenmann P, Pahud-Vermeulen B, Bouche L, Sanchis Zozaya J, Bauermeister M, Berzig A. Left behind populations, COVID-19 and risks of health inequities : a guide of the local social-health network (Vaud, Switzerland). Revue medicale suisse. 2020;16(691-2):859-62.</w:t>
      </w:r>
    </w:p>
    <w:p w14:paraId="769AF04A" w14:textId="77777777" w:rsidR="00106507" w:rsidRPr="00106507" w:rsidRDefault="00106507" w:rsidP="00106507">
      <w:pPr>
        <w:pStyle w:val="EndNoteBibliography"/>
        <w:rPr>
          <w:noProof/>
        </w:rPr>
      </w:pPr>
      <w:r w:rsidRPr="00106507">
        <w:rPr>
          <w:noProof/>
        </w:rPr>
        <w:t>125.</w:t>
      </w:r>
      <w:r w:rsidRPr="00106507">
        <w:rPr>
          <w:noProof/>
        </w:rPr>
        <w:tab/>
        <w:t>Nezafat Maldonado B, Collins J, Blundell HJ, Singh L. Engaging the vulnerable: a rapid review of public health communication aimed at migrants during the COVID-19 pandemic in Europe. J Migration and Health. 2020;1-2:100004.</w:t>
      </w:r>
    </w:p>
    <w:p w14:paraId="15427482" w14:textId="77777777" w:rsidR="00106507" w:rsidRPr="00106507" w:rsidRDefault="00106507" w:rsidP="00106507">
      <w:pPr>
        <w:pStyle w:val="EndNoteBibliography"/>
        <w:rPr>
          <w:noProof/>
        </w:rPr>
      </w:pPr>
      <w:r w:rsidRPr="00106507">
        <w:rPr>
          <w:noProof/>
        </w:rPr>
        <w:t>126.</w:t>
      </w:r>
      <w:r w:rsidRPr="00106507">
        <w:rPr>
          <w:noProof/>
        </w:rPr>
        <w:tab/>
        <w:t>Institut for Menneskerettigheder. Corona rammer skævt - etnicitet og smitte. Copenhagen, Denmark; 2020.</w:t>
      </w:r>
    </w:p>
    <w:p w14:paraId="5CBBFF91" w14:textId="77777777" w:rsidR="00106507" w:rsidRPr="00106507" w:rsidRDefault="00106507" w:rsidP="00106507">
      <w:pPr>
        <w:pStyle w:val="EndNoteBibliography"/>
        <w:rPr>
          <w:noProof/>
        </w:rPr>
      </w:pPr>
      <w:r w:rsidRPr="00106507">
        <w:rPr>
          <w:noProof/>
        </w:rPr>
        <w:t>127.</w:t>
      </w:r>
      <w:r w:rsidRPr="00106507">
        <w:rPr>
          <w:noProof/>
        </w:rPr>
        <w:tab/>
        <w:t>Cleveland J, Hanley J, Jaimes A, Wolofsky T. Impacts de la crise de la COVID-19 sur les « communautés culturelles » montréalaises: Enquête sur les facteurs socioculturels et structurels affectant les groupes vulnérables. Montréal: Institut universitaire SHERPA; 2020.</w:t>
      </w:r>
    </w:p>
    <w:p w14:paraId="6F38CF47" w14:textId="77777777" w:rsidR="00106507" w:rsidRPr="00106507" w:rsidRDefault="00106507" w:rsidP="00106507">
      <w:pPr>
        <w:pStyle w:val="EndNoteBibliography"/>
        <w:rPr>
          <w:noProof/>
        </w:rPr>
      </w:pPr>
      <w:r w:rsidRPr="00106507">
        <w:rPr>
          <w:noProof/>
        </w:rPr>
        <w:t>128.</w:t>
      </w:r>
      <w:r w:rsidRPr="00106507">
        <w:rPr>
          <w:noProof/>
        </w:rPr>
        <w:tab/>
        <w:t>Ceccarelli G, Lopalco M, Ettorre G, Ettorre G, Ciccozzi M. Surveillance of COVID-19 in migrant reception centers: a call for action. J travel med. 2020.</w:t>
      </w:r>
    </w:p>
    <w:p w14:paraId="20FDC19E" w14:textId="77777777" w:rsidR="00106507" w:rsidRPr="00106507" w:rsidRDefault="00106507" w:rsidP="00106507">
      <w:pPr>
        <w:pStyle w:val="EndNoteBibliography"/>
        <w:rPr>
          <w:noProof/>
        </w:rPr>
      </w:pPr>
      <w:r w:rsidRPr="00106507">
        <w:rPr>
          <w:noProof/>
        </w:rPr>
        <w:t>129.</w:t>
      </w:r>
      <w:r w:rsidRPr="00106507">
        <w:rPr>
          <w:noProof/>
        </w:rPr>
        <w:tab/>
        <w:t>Kong YJ, Shaver LG, Shi FY, Yang LX, Zhang WG, Wei XL, et al. Belief and Usage of Traditional Chinese Medicine as Preventative Measure against COVID-19 Infection During the Pandemic among Chinese Immigrants in Canada. Annals of Epidemiology. 2020;52:105.</w:t>
      </w:r>
    </w:p>
    <w:p w14:paraId="3E0ECE85" w14:textId="77777777" w:rsidR="00106507" w:rsidRPr="00106507" w:rsidRDefault="00106507" w:rsidP="00106507">
      <w:pPr>
        <w:pStyle w:val="EndNoteBibliography"/>
        <w:rPr>
          <w:noProof/>
        </w:rPr>
      </w:pPr>
      <w:r w:rsidRPr="00106507">
        <w:rPr>
          <w:noProof/>
        </w:rPr>
        <w:lastRenderedPageBreak/>
        <w:t>130.</w:t>
      </w:r>
      <w:r w:rsidRPr="00106507">
        <w:rPr>
          <w:noProof/>
        </w:rPr>
        <w:tab/>
        <w:t>Guo M, Joanpere M, Pulido C, Padrós Cuxart M. Coping of Chinese Citizens Living in Spain during the COVID-19 Pandemic: Lessons for Personal Well-Being and Social Cohesion. Sustainability. 2020;12(19):7949.</w:t>
      </w:r>
    </w:p>
    <w:p w14:paraId="505B9D0F" w14:textId="77777777" w:rsidR="00106507" w:rsidRPr="00106507" w:rsidRDefault="00106507" w:rsidP="00106507">
      <w:pPr>
        <w:pStyle w:val="EndNoteBibliography"/>
        <w:rPr>
          <w:noProof/>
        </w:rPr>
      </w:pPr>
      <w:r w:rsidRPr="00106507">
        <w:rPr>
          <w:noProof/>
        </w:rPr>
        <w:t>131.</w:t>
      </w:r>
      <w:r w:rsidRPr="00106507">
        <w:rPr>
          <w:noProof/>
        </w:rPr>
        <w:tab/>
        <w:t>Zhang L-T, Zhao S. Diaspora micro-influencers and COVID-19 communication on social media: The case of Chinese-speaking YouTube vloggers. Multilingua-Journal of Cross-Cultural and Interlanguage Communication. 2020;39(5).</w:t>
      </w:r>
    </w:p>
    <w:p w14:paraId="0BA85C7B" w14:textId="77777777" w:rsidR="00106507" w:rsidRPr="00106507" w:rsidRDefault="00106507" w:rsidP="00106507">
      <w:pPr>
        <w:pStyle w:val="EndNoteBibliography"/>
        <w:rPr>
          <w:noProof/>
        </w:rPr>
      </w:pPr>
      <w:r w:rsidRPr="00106507">
        <w:rPr>
          <w:noProof/>
        </w:rPr>
        <w:t>132.</w:t>
      </w:r>
      <w:r w:rsidRPr="00106507">
        <w:rPr>
          <w:noProof/>
        </w:rPr>
        <w:tab/>
        <w:t>Wong CL CJ, Chow KM, et al. Knowledge, attitudes and practices towards COVID-19 amongst ethnic minorities in Hong Kong. Int j environ res public health (Online). 2020;17(21).</w:t>
      </w:r>
    </w:p>
    <w:p w14:paraId="22B89D75" w14:textId="77777777" w:rsidR="00106507" w:rsidRPr="00106507" w:rsidRDefault="00106507" w:rsidP="00106507">
      <w:pPr>
        <w:pStyle w:val="EndNoteBibliography"/>
        <w:rPr>
          <w:noProof/>
        </w:rPr>
      </w:pPr>
      <w:r w:rsidRPr="00106507">
        <w:rPr>
          <w:noProof/>
        </w:rPr>
        <w:t>133.</w:t>
      </w:r>
      <w:r w:rsidRPr="00106507">
        <w:rPr>
          <w:noProof/>
        </w:rPr>
        <w:tab/>
        <w:t>Hargreaves S, Kumar BN, McKee M, Jones L, Veizis A. Europe’s migrant containment policies threaten the response to covid-19. BMJ. 2020;368:m1213-m.</w:t>
      </w:r>
    </w:p>
    <w:p w14:paraId="6CF192DC" w14:textId="77777777" w:rsidR="00106507" w:rsidRPr="00106507" w:rsidRDefault="00106507" w:rsidP="00106507">
      <w:pPr>
        <w:pStyle w:val="EndNoteBibliography"/>
        <w:rPr>
          <w:noProof/>
        </w:rPr>
      </w:pPr>
      <w:r w:rsidRPr="00106507">
        <w:rPr>
          <w:noProof/>
        </w:rPr>
        <w:t>134.</w:t>
      </w:r>
      <w:r w:rsidRPr="00106507">
        <w:rPr>
          <w:noProof/>
        </w:rPr>
        <w:tab/>
        <w:t>Alawa J, Alawa N, Coutts A, Sullivan R, Khoshnood K, Fouad FM. Addressing COVID-19 in humanitarian settings: a call to action. Confl Health. 2020;14:64.</w:t>
      </w:r>
    </w:p>
    <w:p w14:paraId="1C248D4E" w14:textId="77777777" w:rsidR="00106507" w:rsidRPr="00106507" w:rsidRDefault="00106507" w:rsidP="00106507">
      <w:pPr>
        <w:pStyle w:val="EndNoteBibliography"/>
        <w:rPr>
          <w:noProof/>
        </w:rPr>
      </w:pPr>
      <w:r w:rsidRPr="00106507">
        <w:rPr>
          <w:noProof/>
        </w:rPr>
        <w:t>135.</w:t>
      </w:r>
      <w:r w:rsidRPr="00106507">
        <w:rPr>
          <w:noProof/>
        </w:rPr>
        <w:tab/>
        <w:t>Peprah P. Ageing out of place in COVID-19 pandemic era: How does the situation look like for older refugees in camps? Arch Gerontol Geriatr. 2020;90:104149-.</w:t>
      </w:r>
    </w:p>
    <w:p w14:paraId="08F75DDF" w14:textId="77777777" w:rsidR="00106507" w:rsidRPr="00106507" w:rsidRDefault="00106507" w:rsidP="00106507">
      <w:pPr>
        <w:pStyle w:val="EndNoteBibliography"/>
        <w:rPr>
          <w:noProof/>
        </w:rPr>
      </w:pPr>
      <w:r w:rsidRPr="00106507">
        <w:rPr>
          <w:noProof/>
        </w:rPr>
        <w:t>136.</w:t>
      </w:r>
      <w:r w:rsidRPr="00106507">
        <w:rPr>
          <w:noProof/>
        </w:rPr>
        <w:tab/>
        <w:t>Spernovasilis N, Markaki L, Tsioutis C. Challenges posed by covid-19 to refugee camps on the greek islands: We are all humans after all. Pneumon. 2020.</w:t>
      </w:r>
    </w:p>
    <w:p w14:paraId="6182E914" w14:textId="77777777" w:rsidR="00106507" w:rsidRPr="00106507" w:rsidRDefault="00106507" w:rsidP="00106507">
      <w:pPr>
        <w:pStyle w:val="EndNoteBibliography"/>
        <w:rPr>
          <w:noProof/>
        </w:rPr>
      </w:pPr>
      <w:r w:rsidRPr="00106507">
        <w:rPr>
          <w:noProof/>
        </w:rPr>
        <w:t>137.</w:t>
      </w:r>
      <w:r w:rsidRPr="00106507">
        <w:rPr>
          <w:noProof/>
        </w:rPr>
        <w:tab/>
        <w:t>Kondilis E, Puchner K, Veizis A, Papatheodorou C, Benos A. Covid-19 and refugees, asylum seekers, and migrants in Greece. BMJ. 2020;369:m2168-m.</w:t>
      </w:r>
    </w:p>
    <w:p w14:paraId="518E2D8D" w14:textId="77777777" w:rsidR="00106507" w:rsidRPr="00106507" w:rsidRDefault="00106507" w:rsidP="00106507">
      <w:pPr>
        <w:pStyle w:val="EndNoteBibliography"/>
        <w:rPr>
          <w:noProof/>
        </w:rPr>
      </w:pPr>
      <w:r w:rsidRPr="00106507">
        <w:rPr>
          <w:noProof/>
        </w:rPr>
        <w:t>138.</w:t>
      </w:r>
      <w:r w:rsidRPr="00106507">
        <w:rPr>
          <w:noProof/>
        </w:rPr>
        <w:tab/>
        <w:t>The Lancet. COVID-19 will not leave behind refugees and migrants. Lancet. 2020;395(10230):1090-.</w:t>
      </w:r>
    </w:p>
    <w:p w14:paraId="166F455F" w14:textId="77777777" w:rsidR="00106507" w:rsidRPr="00106507" w:rsidRDefault="00106507" w:rsidP="00106507">
      <w:pPr>
        <w:pStyle w:val="EndNoteBibliography"/>
        <w:rPr>
          <w:noProof/>
        </w:rPr>
      </w:pPr>
      <w:r w:rsidRPr="00106507">
        <w:rPr>
          <w:noProof/>
        </w:rPr>
        <w:t>139.</w:t>
      </w:r>
      <w:r w:rsidRPr="00106507">
        <w:rPr>
          <w:noProof/>
        </w:rPr>
        <w:tab/>
        <w:t>Gilman RT, Siyana M-S, Christian H, Andrew TC. Modelling interventions to control COVID-19 outbreaks in a refugee camp. medRxiv. 2020.</w:t>
      </w:r>
    </w:p>
    <w:p w14:paraId="4A313BDC" w14:textId="77777777" w:rsidR="00106507" w:rsidRPr="00106507" w:rsidRDefault="00106507" w:rsidP="00106507">
      <w:pPr>
        <w:pStyle w:val="EndNoteBibliography"/>
        <w:rPr>
          <w:noProof/>
        </w:rPr>
      </w:pPr>
      <w:r w:rsidRPr="00106507">
        <w:rPr>
          <w:noProof/>
        </w:rPr>
        <w:t>140.</w:t>
      </w:r>
      <w:r w:rsidRPr="00106507">
        <w:rPr>
          <w:noProof/>
        </w:rPr>
        <w:tab/>
        <w:t>Alemi Q, Stempel C, Siddiq H, Kim E. Refugees and COVID-19: achieving a comprehensive public health response. Bull World Health Organ. 2020;98(8):510-A.</w:t>
      </w:r>
    </w:p>
    <w:p w14:paraId="310E8492" w14:textId="77777777" w:rsidR="00106507" w:rsidRPr="00106507" w:rsidRDefault="00106507" w:rsidP="00106507">
      <w:pPr>
        <w:pStyle w:val="EndNoteBibliography"/>
        <w:rPr>
          <w:noProof/>
        </w:rPr>
      </w:pPr>
      <w:r w:rsidRPr="00106507">
        <w:rPr>
          <w:noProof/>
        </w:rPr>
        <w:t>141.</w:t>
      </w:r>
      <w:r w:rsidRPr="00106507">
        <w:rPr>
          <w:noProof/>
        </w:rPr>
        <w:tab/>
        <w:t>Carruthers E, Veizis A, Kondilis E, McCann S. SITUATIONAL BRIEF: ASYLUM SEEKERS AND REFUGEES IN GREECE DURING COVID-19. 2020.</w:t>
      </w:r>
    </w:p>
    <w:p w14:paraId="545075C8" w14:textId="77777777" w:rsidR="00106507" w:rsidRPr="00106507" w:rsidRDefault="00106507" w:rsidP="00106507">
      <w:pPr>
        <w:pStyle w:val="EndNoteBibliography"/>
        <w:rPr>
          <w:noProof/>
        </w:rPr>
      </w:pPr>
      <w:r w:rsidRPr="00106507">
        <w:rPr>
          <w:noProof/>
        </w:rPr>
        <w:t>142.</w:t>
      </w:r>
      <w:r w:rsidRPr="00106507">
        <w:rPr>
          <w:noProof/>
        </w:rPr>
        <w:tab/>
        <w:t>Carruthers E, Veizis A, Kondilis E, McCann S. SITUATIONAL BRIEF: ASYLUM SEEKERS AND REFUGEES IN GREECE DURING COVID-19 (update). 2020.</w:t>
      </w:r>
    </w:p>
    <w:p w14:paraId="762E108D" w14:textId="77777777" w:rsidR="00106507" w:rsidRPr="00106507" w:rsidRDefault="00106507" w:rsidP="00106507">
      <w:pPr>
        <w:pStyle w:val="EndNoteBibliography"/>
        <w:rPr>
          <w:noProof/>
        </w:rPr>
      </w:pPr>
      <w:r w:rsidRPr="00106507">
        <w:rPr>
          <w:noProof/>
        </w:rPr>
        <w:t>143.</w:t>
      </w:r>
      <w:r w:rsidRPr="00106507">
        <w:rPr>
          <w:noProof/>
        </w:rPr>
        <w:tab/>
        <w:t>Veizis A. Commentary: “Leave No One Behind” and Access to Protection in the Greek Islands in the COVID-19 Era. International Migration. 2020;58(3):264-6.</w:t>
      </w:r>
    </w:p>
    <w:p w14:paraId="40DA1193" w14:textId="77777777" w:rsidR="00106507" w:rsidRPr="00106507" w:rsidRDefault="00106507" w:rsidP="00106507">
      <w:pPr>
        <w:pStyle w:val="EndNoteBibliography"/>
        <w:rPr>
          <w:noProof/>
        </w:rPr>
      </w:pPr>
      <w:r w:rsidRPr="00106507">
        <w:rPr>
          <w:noProof/>
        </w:rPr>
        <w:t>144.</w:t>
      </w:r>
      <w:r w:rsidRPr="00106507">
        <w:rPr>
          <w:noProof/>
        </w:rPr>
        <w:tab/>
        <w:t>Logar S, Leese M. Childhood detention during COVID-19 in Italy: building momentum for a comprehensive child protection agenda. International health (Online). 2020.</w:t>
      </w:r>
    </w:p>
    <w:p w14:paraId="6477727E" w14:textId="77777777" w:rsidR="00106507" w:rsidRPr="00106507" w:rsidRDefault="00106507" w:rsidP="00106507">
      <w:pPr>
        <w:pStyle w:val="EndNoteBibliography"/>
        <w:rPr>
          <w:noProof/>
        </w:rPr>
      </w:pPr>
      <w:r w:rsidRPr="00106507">
        <w:rPr>
          <w:noProof/>
        </w:rPr>
        <w:t>145.</w:t>
      </w:r>
      <w:r w:rsidRPr="00106507">
        <w:rPr>
          <w:noProof/>
        </w:rPr>
        <w:tab/>
        <w:t>Meyer JP, Franco-Paredes C, Parmar P, Yasin F, Gartl,  M. COVID-19 and the coming epidemic in US immigration detention centres. Lancet Infect Dis. 2020;20(6):646-8.</w:t>
      </w:r>
    </w:p>
    <w:p w14:paraId="3F43B5E1" w14:textId="77777777" w:rsidR="00106507" w:rsidRPr="00106507" w:rsidRDefault="00106507" w:rsidP="00106507">
      <w:pPr>
        <w:pStyle w:val="EndNoteBibliography"/>
        <w:rPr>
          <w:noProof/>
        </w:rPr>
      </w:pPr>
      <w:r w:rsidRPr="00106507">
        <w:rPr>
          <w:noProof/>
        </w:rPr>
        <w:t>146.</w:t>
      </w:r>
      <w:r w:rsidRPr="00106507">
        <w:rPr>
          <w:noProof/>
        </w:rPr>
        <w:tab/>
        <w:t>Irvine M, Coombs D, Skarha J, Del Pozo B, on, Rich J, et al. Modeling COVID-19 and Its Impacts on U.S. Immigration and Customs Enforcement (ICE) Detention Facilities, 2020. J Urban Health. 2020;97(4):439-47.</w:t>
      </w:r>
    </w:p>
    <w:p w14:paraId="6E7500A1" w14:textId="77777777" w:rsidR="00106507" w:rsidRPr="00106507" w:rsidRDefault="00106507" w:rsidP="00106507">
      <w:pPr>
        <w:pStyle w:val="EndNoteBibliography"/>
        <w:rPr>
          <w:noProof/>
        </w:rPr>
      </w:pPr>
      <w:r w:rsidRPr="00106507">
        <w:rPr>
          <w:noProof/>
        </w:rPr>
        <w:t>147.</w:t>
      </w:r>
      <w:r w:rsidRPr="00106507">
        <w:rPr>
          <w:noProof/>
        </w:rPr>
        <w:tab/>
        <w:t>Schotland SD. A Plea to Apply Principles of Quarantine Ethics to Prisoners and Immigration Detainees During the COVID-19 Crisis. Journal of Law and the Biosciences. 2020;7(1).</w:t>
      </w:r>
    </w:p>
    <w:p w14:paraId="1283979B" w14:textId="77777777" w:rsidR="00106507" w:rsidRPr="00106507" w:rsidRDefault="00106507" w:rsidP="00106507">
      <w:pPr>
        <w:pStyle w:val="EndNoteBibliography"/>
        <w:rPr>
          <w:noProof/>
        </w:rPr>
      </w:pPr>
      <w:r w:rsidRPr="00106507">
        <w:rPr>
          <w:noProof/>
        </w:rPr>
        <w:t>148.</w:t>
      </w:r>
      <w:r w:rsidRPr="00106507">
        <w:rPr>
          <w:noProof/>
        </w:rPr>
        <w:tab/>
        <w:t>Mosca DT, Marotta C, Gennaro FD, Putoto G, D'Alessandro M, Bhopal R. SITUATIONAL BRIEF: DEPORTATIONS AND IRREGULAR MIGRANTS DURING THE COVID-19 PANDEMIC. 2020.</w:t>
      </w:r>
    </w:p>
    <w:p w14:paraId="20BB405F" w14:textId="77777777" w:rsidR="00106507" w:rsidRPr="00106507" w:rsidRDefault="00106507" w:rsidP="00106507">
      <w:pPr>
        <w:pStyle w:val="EndNoteBibliography"/>
        <w:rPr>
          <w:noProof/>
        </w:rPr>
      </w:pPr>
      <w:r w:rsidRPr="00106507">
        <w:rPr>
          <w:noProof/>
        </w:rPr>
        <w:t>149.</w:t>
      </w:r>
      <w:r w:rsidRPr="00106507">
        <w:rPr>
          <w:noProof/>
        </w:rPr>
        <w:tab/>
        <w:t>Lenzer J. ‘Mass hysterectomies’ were carried out on migrants in US detention centre, claims whistleblower. BMJ. 2020;370:m3615-m.</w:t>
      </w:r>
    </w:p>
    <w:p w14:paraId="283026C0" w14:textId="77777777" w:rsidR="00106507" w:rsidRPr="00106507" w:rsidRDefault="00106507" w:rsidP="00106507">
      <w:pPr>
        <w:pStyle w:val="EndNoteBibliography"/>
        <w:rPr>
          <w:noProof/>
        </w:rPr>
      </w:pPr>
      <w:r w:rsidRPr="00106507">
        <w:rPr>
          <w:noProof/>
        </w:rPr>
        <w:lastRenderedPageBreak/>
        <w:t>150.</w:t>
      </w:r>
      <w:r w:rsidRPr="00106507">
        <w:rPr>
          <w:noProof/>
        </w:rPr>
        <w:tab/>
        <w:t>Emelurumonye IN, Miglietta A. SITUATIONAL BRIEF: NEWLY ARRIVED MIGRANTS &amp; ASYLUM SEEKERS IN ITALY DURING THE COVID-19 PANDEMIC. 2020.</w:t>
      </w:r>
    </w:p>
    <w:p w14:paraId="17DE64E7" w14:textId="77777777" w:rsidR="00106507" w:rsidRPr="00106507" w:rsidRDefault="00106507" w:rsidP="00106507">
      <w:pPr>
        <w:pStyle w:val="EndNoteBibliography"/>
        <w:rPr>
          <w:noProof/>
        </w:rPr>
      </w:pPr>
      <w:r w:rsidRPr="00106507">
        <w:rPr>
          <w:noProof/>
        </w:rPr>
        <w:t>151.</w:t>
      </w:r>
      <w:r w:rsidRPr="00106507">
        <w:rPr>
          <w:noProof/>
        </w:rPr>
        <w:tab/>
        <w:t>Emelurumonye IN, Miglietta A. NEW ARRIVAL MIGRANTS AND ASYLUM SEEKERS IN RECEPTION CENTRES IN ITALY DURING COVID-19 [update]. 2020.</w:t>
      </w:r>
    </w:p>
    <w:p w14:paraId="0BF67787" w14:textId="77777777" w:rsidR="00106507" w:rsidRPr="00106507" w:rsidRDefault="00106507" w:rsidP="00106507">
      <w:pPr>
        <w:pStyle w:val="EndNoteBibliography"/>
        <w:rPr>
          <w:noProof/>
        </w:rPr>
      </w:pPr>
      <w:r w:rsidRPr="00106507">
        <w:rPr>
          <w:noProof/>
        </w:rPr>
        <w:t>152.</w:t>
      </w:r>
      <w:r w:rsidRPr="00106507">
        <w:rPr>
          <w:noProof/>
        </w:rPr>
        <w:tab/>
        <w:t>Armitage R, Nellums LB. COVID-19 and the Gypsy, Roma and Traveller population. Public Health. 2020;185:48-.</w:t>
      </w:r>
    </w:p>
    <w:p w14:paraId="5A61FDA3" w14:textId="77777777" w:rsidR="00106507" w:rsidRPr="00106507" w:rsidRDefault="00106507" w:rsidP="00106507">
      <w:pPr>
        <w:pStyle w:val="EndNoteBibliography"/>
        <w:rPr>
          <w:noProof/>
        </w:rPr>
      </w:pPr>
      <w:r w:rsidRPr="00106507">
        <w:rPr>
          <w:noProof/>
        </w:rPr>
        <w:t>153.</w:t>
      </w:r>
      <w:r w:rsidRPr="00106507">
        <w:rPr>
          <w:noProof/>
        </w:rPr>
        <w:tab/>
        <w:t>Mares T. What a stay-at-home order means for migrant dairy workers. Agric Human Values. 2020:1-2.</w:t>
      </w:r>
    </w:p>
    <w:p w14:paraId="35C70465" w14:textId="77777777" w:rsidR="00106507" w:rsidRPr="00106507" w:rsidRDefault="00106507" w:rsidP="00106507">
      <w:pPr>
        <w:pStyle w:val="EndNoteBibliography"/>
        <w:rPr>
          <w:noProof/>
        </w:rPr>
      </w:pPr>
      <w:r w:rsidRPr="00106507">
        <w:rPr>
          <w:noProof/>
        </w:rPr>
        <w:t>154.</w:t>
      </w:r>
      <w:r w:rsidRPr="00106507">
        <w:rPr>
          <w:noProof/>
        </w:rPr>
        <w:tab/>
        <w:t>Haley E, Caxaj S, George G, Hennebry JL, Martell E, McLaughlin J. Migrant farmworkers face heightened vulnerabilities during COVID-19. Journal of Agriculture, Food Systems and Community Development. 2020;9(3).</w:t>
      </w:r>
    </w:p>
    <w:p w14:paraId="04725A24" w14:textId="77777777" w:rsidR="00106507" w:rsidRPr="00106507" w:rsidRDefault="00106507" w:rsidP="00106507">
      <w:pPr>
        <w:pStyle w:val="EndNoteBibliography"/>
        <w:rPr>
          <w:noProof/>
        </w:rPr>
      </w:pPr>
      <w:r w:rsidRPr="00106507">
        <w:rPr>
          <w:noProof/>
        </w:rPr>
        <w:t>155.</w:t>
      </w:r>
      <w:r w:rsidRPr="00106507">
        <w:rPr>
          <w:noProof/>
        </w:rPr>
        <w:tab/>
        <w:t>Lee JGL, LePrevost CE, Harwell EL, Bloss JE, Cofie LE, Wiggins MF, et al. Coronavirus pandemic highlights critical gaps in rural Internet access for migrant and seasonal farmworkers: a call for partnership with medical libraries. J Med Libr Assoc. 2020;108(4):651-5.</w:t>
      </w:r>
    </w:p>
    <w:p w14:paraId="1F774BC0" w14:textId="77777777" w:rsidR="00106507" w:rsidRPr="00106507" w:rsidRDefault="00106507" w:rsidP="00106507">
      <w:pPr>
        <w:pStyle w:val="EndNoteBibliography"/>
        <w:rPr>
          <w:noProof/>
        </w:rPr>
      </w:pPr>
      <w:r w:rsidRPr="00106507">
        <w:rPr>
          <w:noProof/>
        </w:rPr>
        <w:t>156.</w:t>
      </w:r>
      <w:r w:rsidRPr="00106507">
        <w:rPr>
          <w:noProof/>
        </w:rPr>
        <w:tab/>
        <w:t>Ramírez-Cervantes KL, Romero-Pardo V, Pérez-Tovar C, Martínez-Alés G, Quintana-Diaz M. A medicalized hotel as a public health resource for the containment of Covid-19: more than a place for quarantining. J public health (Oxf). 2020.</w:t>
      </w:r>
    </w:p>
    <w:p w14:paraId="5E30AEB7" w14:textId="77777777" w:rsidR="00106507" w:rsidRPr="00106507" w:rsidRDefault="00106507" w:rsidP="00106507">
      <w:pPr>
        <w:pStyle w:val="EndNoteBibliography"/>
        <w:rPr>
          <w:noProof/>
        </w:rPr>
      </w:pPr>
      <w:r w:rsidRPr="00106507">
        <w:rPr>
          <w:noProof/>
        </w:rPr>
        <w:t>157.</w:t>
      </w:r>
      <w:r w:rsidRPr="00106507">
        <w:rPr>
          <w:noProof/>
        </w:rPr>
        <w:tab/>
        <w:t>Giordano C. Freedom or money? The dilemma of migrant live-in elderly carers in times of COVID-19. Gender, work and organization. 2020.</w:t>
      </w:r>
    </w:p>
    <w:p w14:paraId="5029495E" w14:textId="77777777" w:rsidR="00106507" w:rsidRPr="00106507" w:rsidRDefault="00106507" w:rsidP="00106507">
      <w:pPr>
        <w:pStyle w:val="EndNoteBibliography"/>
        <w:rPr>
          <w:noProof/>
        </w:rPr>
      </w:pPr>
      <w:r w:rsidRPr="00106507">
        <w:rPr>
          <w:noProof/>
        </w:rPr>
        <w:t>158.</w:t>
      </w:r>
      <w:r w:rsidRPr="00106507">
        <w:rPr>
          <w:noProof/>
        </w:rPr>
        <w:tab/>
        <w:t>Kuhlmann E, Falkenbach M, Klasa K, Pavolini E, Ungureanu M-I. Migrant carers in Europe in times of COVID-19: a call to action for European health workforce governance and a public health approach. Eur J Public Health. 2020;30:iv22-iv7.</w:t>
      </w:r>
    </w:p>
    <w:p w14:paraId="10C00204" w14:textId="77777777" w:rsidR="00106507" w:rsidRPr="00106507" w:rsidRDefault="00106507" w:rsidP="00106507">
      <w:pPr>
        <w:pStyle w:val="EndNoteBibliography"/>
        <w:rPr>
          <w:noProof/>
        </w:rPr>
      </w:pPr>
      <w:r w:rsidRPr="00106507">
        <w:rPr>
          <w:noProof/>
        </w:rPr>
        <w:t>159.</w:t>
      </w:r>
      <w:r w:rsidRPr="00106507">
        <w:rPr>
          <w:noProof/>
        </w:rPr>
        <w:tab/>
        <w:t>Ali MA, Al-Khani AM, Sidah LA. Migrant health in Saudi Arabia during the COVID-19 pandemic. East Mediterr Health J. 2020;26(8):879-80.</w:t>
      </w:r>
    </w:p>
    <w:p w14:paraId="4F4F0135" w14:textId="77777777" w:rsidR="00106507" w:rsidRPr="00106507" w:rsidRDefault="00106507" w:rsidP="00106507">
      <w:pPr>
        <w:pStyle w:val="EndNoteBibliography"/>
        <w:rPr>
          <w:noProof/>
        </w:rPr>
      </w:pPr>
      <w:r w:rsidRPr="00106507">
        <w:rPr>
          <w:noProof/>
        </w:rPr>
        <w:t>160.</w:t>
      </w:r>
      <w:r w:rsidRPr="00106507">
        <w:rPr>
          <w:noProof/>
        </w:rPr>
        <w:tab/>
        <w:t>Gottlieb N, Hintermeier M, Bozorgmehr K. SITUATIONAL BRIEF: COVID-19 &amp; MIGRATION IN GERMANY. 2020.</w:t>
      </w:r>
    </w:p>
    <w:p w14:paraId="1D77C577" w14:textId="77777777" w:rsidR="00106507" w:rsidRPr="00106507" w:rsidRDefault="00106507" w:rsidP="00106507">
      <w:pPr>
        <w:pStyle w:val="EndNoteBibliography"/>
        <w:rPr>
          <w:noProof/>
        </w:rPr>
      </w:pPr>
      <w:r w:rsidRPr="00106507">
        <w:rPr>
          <w:noProof/>
        </w:rPr>
        <w:t>161.</w:t>
      </w:r>
      <w:r w:rsidRPr="00106507">
        <w:rPr>
          <w:noProof/>
        </w:rPr>
        <w:tab/>
        <w:t>Kerwin D, Warren R. US Foreign-Born Workers in the Global Pandemic: Essential and Marginalized. Journal on Migration and Human Security. 2020:1-19.</w:t>
      </w:r>
    </w:p>
    <w:p w14:paraId="0B3CE026" w14:textId="77777777" w:rsidR="00106507" w:rsidRPr="00106507" w:rsidRDefault="00106507" w:rsidP="00106507">
      <w:pPr>
        <w:pStyle w:val="EndNoteBibliography"/>
        <w:rPr>
          <w:noProof/>
        </w:rPr>
      </w:pPr>
      <w:r w:rsidRPr="00106507">
        <w:rPr>
          <w:noProof/>
        </w:rPr>
        <w:t>162.</w:t>
      </w:r>
      <w:r w:rsidRPr="00106507">
        <w:rPr>
          <w:noProof/>
        </w:rPr>
        <w:tab/>
        <w:t>Bureau of Policy and Research. New York City’s Frontline Workers. 2020.</w:t>
      </w:r>
    </w:p>
    <w:p w14:paraId="1109E028" w14:textId="77777777" w:rsidR="00106507" w:rsidRPr="00106507" w:rsidRDefault="00106507" w:rsidP="00106507">
      <w:pPr>
        <w:pStyle w:val="EndNoteBibliography"/>
        <w:rPr>
          <w:noProof/>
        </w:rPr>
      </w:pPr>
      <w:r w:rsidRPr="00106507">
        <w:rPr>
          <w:noProof/>
        </w:rPr>
        <w:t>163.</w:t>
      </w:r>
      <w:r w:rsidRPr="00106507">
        <w:rPr>
          <w:noProof/>
        </w:rPr>
        <w:tab/>
        <w:t>Chandratre S, Soman A. COVID-19 Poses Challenges to Immigrant Physicians in the United States. WMJ. 2020;119(2):77-8.</w:t>
      </w:r>
    </w:p>
    <w:p w14:paraId="1386C8A5" w14:textId="77777777" w:rsidR="00106507" w:rsidRPr="00106507" w:rsidRDefault="00106507" w:rsidP="00106507">
      <w:pPr>
        <w:pStyle w:val="EndNoteBibliography"/>
        <w:rPr>
          <w:noProof/>
        </w:rPr>
      </w:pPr>
      <w:r w:rsidRPr="00106507">
        <w:rPr>
          <w:noProof/>
        </w:rPr>
        <w:t>164.</w:t>
      </w:r>
      <w:r w:rsidRPr="00106507">
        <w:rPr>
          <w:noProof/>
        </w:rPr>
        <w:tab/>
        <w:t>Turcotte M, Savage K. The contribution of immigrants and population groups designated as visible minorities to nurse aide, orderly and patient service associate occupations. Statistics Canada; 2020.</w:t>
      </w:r>
    </w:p>
    <w:p w14:paraId="75FCC6C6" w14:textId="77777777" w:rsidR="00106507" w:rsidRPr="00106507" w:rsidRDefault="00106507" w:rsidP="00106507">
      <w:pPr>
        <w:pStyle w:val="EndNoteBibliography"/>
        <w:rPr>
          <w:noProof/>
        </w:rPr>
      </w:pPr>
      <w:r w:rsidRPr="00106507">
        <w:rPr>
          <w:noProof/>
        </w:rPr>
        <w:t>165.</w:t>
      </w:r>
      <w:r w:rsidRPr="00106507">
        <w:rPr>
          <w:noProof/>
        </w:rPr>
        <w:tab/>
        <w:t>St-Denis X. Sociodemographic Determinants of Occupational Risks of Exposure to COVID-19 in Canada. Can Rev Sociol. 2020;57(3):399-452.</w:t>
      </w:r>
    </w:p>
    <w:p w14:paraId="4910AF7F" w14:textId="77777777" w:rsidR="00106507" w:rsidRPr="00106507" w:rsidRDefault="00106507" w:rsidP="00106507">
      <w:pPr>
        <w:pStyle w:val="EndNoteBibliography"/>
        <w:rPr>
          <w:noProof/>
        </w:rPr>
      </w:pPr>
      <w:r w:rsidRPr="00106507">
        <w:rPr>
          <w:noProof/>
        </w:rPr>
        <w:t>166.</w:t>
      </w:r>
      <w:r w:rsidRPr="00106507">
        <w:rPr>
          <w:noProof/>
        </w:rPr>
        <w:tab/>
        <w:t>Tayaben JL, Younas A. Call to action for advocacy of immigrant nurses during COVID-19 pandemic. J Adv Nurs. 2020;76(9):2220-1.</w:t>
      </w:r>
    </w:p>
    <w:p w14:paraId="3E6C5B33" w14:textId="77777777" w:rsidR="00106507" w:rsidRPr="00106507" w:rsidRDefault="00106507" w:rsidP="00106507">
      <w:pPr>
        <w:pStyle w:val="EndNoteBibliography"/>
        <w:rPr>
          <w:noProof/>
        </w:rPr>
      </w:pPr>
      <w:r w:rsidRPr="00106507">
        <w:rPr>
          <w:noProof/>
        </w:rPr>
        <w:t>167.</w:t>
      </w:r>
      <w:r w:rsidRPr="00106507">
        <w:rPr>
          <w:noProof/>
        </w:rPr>
        <w:tab/>
        <w:t>Roederer T, Mollo B, Vincent C, Nikolay B, Llosa A, Nesbitt R, et al. High seroprevalence of SARS-CoV-2 antibodies among people living in precarious situations in Ile de France. medRxiv. 2020:2020.10.07.20207795.</w:t>
      </w:r>
    </w:p>
    <w:p w14:paraId="4A296AAE" w14:textId="77777777" w:rsidR="00106507" w:rsidRPr="00106507" w:rsidRDefault="00106507" w:rsidP="00106507">
      <w:pPr>
        <w:pStyle w:val="EndNoteBibliography"/>
        <w:rPr>
          <w:noProof/>
        </w:rPr>
      </w:pPr>
      <w:r w:rsidRPr="00106507">
        <w:rPr>
          <w:noProof/>
        </w:rPr>
        <w:t>168.</w:t>
      </w:r>
      <w:r w:rsidRPr="00106507">
        <w:rPr>
          <w:noProof/>
        </w:rPr>
        <w:tab/>
        <w:t>Noori T, Hargreaves S, Greenaway C, van der Werf M, Driedger M, Morton RL, et al. Strengthening screening for infectious diseases and vaccination among migrants in Europe: What is needed to close the implementation gaps? Travel Medicine and Infectious Disease. 2020:101715.</w:t>
      </w:r>
    </w:p>
    <w:p w14:paraId="411B970A" w14:textId="77777777" w:rsidR="00106507" w:rsidRPr="00106507" w:rsidRDefault="00106507" w:rsidP="00106507">
      <w:pPr>
        <w:pStyle w:val="EndNoteBibliography"/>
        <w:rPr>
          <w:noProof/>
        </w:rPr>
      </w:pPr>
      <w:r w:rsidRPr="00106507">
        <w:rPr>
          <w:noProof/>
        </w:rPr>
        <w:lastRenderedPageBreak/>
        <w:t>169.</w:t>
      </w:r>
      <w:r w:rsidRPr="00106507">
        <w:rPr>
          <w:noProof/>
        </w:rPr>
        <w:tab/>
        <w:t>Potter JL, Burman M, Tweed CD, Vaghela D, Kunst H, Swinglehurst D, et al. The NHS visitor and migrant cost recovery programme – a threat to health? BMC Public Health. 2020;20(1):407.</w:t>
      </w:r>
    </w:p>
    <w:p w14:paraId="22656F9B" w14:textId="7F6FC62A" w:rsidR="00106507" w:rsidRPr="00106507" w:rsidRDefault="00106507" w:rsidP="00106507">
      <w:pPr>
        <w:pStyle w:val="EndNoteBibliography"/>
        <w:rPr>
          <w:noProof/>
        </w:rPr>
      </w:pPr>
      <w:r w:rsidRPr="00106507">
        <w:rPr>
          <w:noProof/>
        </w:rPr>
        <w:t>170.</w:t>
      </w:r>
      <w:r w:rsidRPr="00106507">
        <w:rPr>
          <w:noProof/>
        </w:rPr>
        <w:tab/>
        <w:t xml:space="preserve">The Migrant and Ethnic Health Section of the European Public Health Association (EUPHA). Statement by the EUPHA Migrant and ethnic minority health section on COVID-19 – CALL FOR ACTION. </w:t>
      </w:r>
      <w:hyperlink r:id="rId13" w:history="1">
        <w:r w:rsidRPr="00106507">
          <w:rPr>
            <w:rStyle w:val="Hyperlink"/>
            <w:noProof/>
          </w:rPr>
          <w:t>https://eupha.org/repository/advocacy/MIG_statement_on_COVID19.pdf</w:t>
        </w:r>
      </w:hyperlink>
      <w:r w:rsidRPr="00106507">
        <w:rPr>
          <w:noProof/>
        </w:rPr>
        <w:t>. 2020.</w:t>
      </w:r>
    </w:p>
    <w:p w14:paraId="6516B03D" w14:textId="3AAA4A49" w:rsidR="00106507" w:rsidRPr="00106507" w:rsidRDefault="00106507" w:rsidP="00106507">
      <w:pPr>
        <w:pStyle w:val="EndNoteBibliography"/>
        <w:rPr>
          <w:noProof/>
        </w:rPr>
      </w:pPr>
      <w:r w:rsidRPr="00106507">
        <w:rPr>
          <w:noProof/>
        </w:rPr>
        <w:t>171.</w:t>
      </w:r>
      <w:r w:rsidRPr="00106507">
        <w:rPr>
          <w:noProof/>
        </w:rPr>
        <w:tab/>
        <w:t xml:space="preserve">Platform for International Cooperation on Undocumented Migrants. The COVID-19 pandemic: we need urgent measures to protect people and mend the cracks in our health, social protection and migration systems. </w:t>
      </w:r>
      <w:hyperlink r:id="rId14" w:history="1">
        <w:r w:rsidRPr="00106507">
          <w:rPr>
            <w:rStyle w:val="Hyperlink"/>
            <w:noProof/>
          </w:rPr>
          <w:t>https://picumorg/wp-content/uploads/2020/03/COVID-19-Statement-March-2020pdf</w:t>
        </w:r>
      </w:hyperlink>
      <w:r w:rsidRPr="00106507">
        <w:rPr>
          <w:noProof/>
        </w:rPr>
        <w:t>. 2020.</w:t>
      </w:r>
    </w:p>
    <w:p w14:paraId="4216B094" w14:textId="77777777" w:rsidR="00106507" w:rsidRPr="00106507" w:rsidRDefault="00106507" w:rsidP="00106507">
      <w:pPr>
        <w:pStyle w:val="EndNoteBibliography"/>
        <w:rPr>
          <w:noProof/>
        </w:rPr>
      </w:pPr>
      <w:r w:rsidRPr="00106507">
        <w:rPr>
          <w:noProof/>
        </w:rPr>
        <w:t>172.</w:t>
      </w:r>
      <w:r w:rsidRPr="00106507">
        <w:rPr>
          <w:noProof/>
        </w:rPr>
        <w:tab/>
        <w:t>UNHCR, IOM, OHCHR, WHO. The rights and health of refugees, migrants and stateless must be protected in COVID-19 response: A joint statement. 2020.</w:t>
      </w:r>
    </w:p>
    <w:p w14:paraId="1137840C" w14:textId="77777777" w:rsidR="00106507" w:rsidRPr="00106507" w:rsidRDefault="00106507" w:rsidP="00106507">
      <w:pPr>
        <w:pStyle w:val="EndNoteBibliography"/>
        <w:rPr>
          <w:noProof/>
        </w:rPr>
      </w:pPr>
      <w:r w:rsidRPr="00106507">
        <w:rPr>
          <w:noProof/>
        </w:rPr>
        <w:t>173.</w:t>
      </w:r>
      <w:r w:rsidRPr="00106507">
        <w:rPr>
          <w:noProof/>
        </w:rPr>
        <w:tab/>
        <w:t>Paul E, Steptoe A, Fancourt D. Anti-vaccine attitudes and risk factors for not agreeing to vaccination against COVID-19 amongst 32,361 UK adults: Implications for public health communications. medRxiv. 2020:2020.10.21.20216218.</w:t>
      </w:r>
    </w:p>
    <w:p w14:paraId="520FFEEE" w14:textId="1EBE9A70" w:rsidR="00E2005A" w:rsidRDefault="00071A93" w:rsidP="00F43C27">
      <w:pPr>
        <w:spacing w:line="276" w:lineRule="auto"/>
        <w:jc w:val="both"/>
      </w:pPr>
      <w:r>
        <w:fldChar w:fldCharType="end"/>
      </w:r>
    </w:p>
    <w:p w14:paraId="5CAC4A5A" w14:textId="271A28DB" w:rsidR="001E0DFC" w:rsidRDefault="001E0DFC" w:rsidP="00F43C27">
      <w:pPr>
        <w:spacing w:line="276" w:lineRule="auto"/>
        <w:jc w:val="both"/>
      </w:pPr>
    </w:p>
    <w:p w14:paraId="319E1E6B" w14:textId="1A01C5F1" w:rsidR="001E0DFC" w:rsidRDefault="001E0DFC" w:rsidP="00F43C27">
      <w:pPr>
        <w:spacing w:line="276" w:lineRule="auto"/>
        <w:jc w:val="both"/>
      </w:pPr>
    </w:p>
    <w:p w14:paraId="51136493" w14:textId="700633D1" w:rsidR="001E0DFC" w:rsidRDefault="001E0DFC" w:rsidP="00F43C27">
      <w:pPr>
        <w:spacing w:line="276" w:lineRule="auto"/>
        <w:jc w:val="both"/>
      </w:pPr>
    </w:p>
    <w:p w14:paraId="38FEBFA7" w14:textId="200B44B5" w:rsidR="001E0DFC" w:rsidRDefault="001E0DFC" w:rsidP="00F43C27">
      <w:pPr>
        <w:spacing w:line="276" w:lineRule="auto"/>
        <w:jc w:val="both"/>
      </w:pPr>
    </w:p>
    <w:p w14:paraId="6B57A1D4" w14:textId="1BE82633" w:rsidR="001E0DFC" w:rsidRDefault="001E0DFC" w:rsidP="00F43C27">
      <w:pPr>
        <w:spacing w:line="276" w:lineRule="auto"/>
        <w:jc w:val="both"/>
      </w:pPr>
    </w:p>
    <w:p w14:paraId="340E2076" w14:textId="1D000F9C" w:rsidR="001E0DFC" w:rsidRDefault="001E0DFC" w:rsidP="00F43C27">
      <w:pPr>
        <w:spacing w:line="276" w:lineRule="auto"/>
        <w:jc w:val="both"/>
      </w:pPr>
    </w:p>
    <w:p w14:paraId="266384C0" w14:textId="52E8929D" w:rsidR="001E0DFC" w:rsidRDefault="001E0DFC" w:rsidP="00F43C27">
      <w:pPr>
        <w:spacing w:line="276" w:lineRule="auto"/>
        <w:jc w:val="both"/>
      </w:pPr>
    </w:p>
    <w:p w14:paraId="3F4D7B35" w14:textId="1A7C88DB" w:rsidR="001E0DFC" w:rsidRDefault="001E0DFC" w:rsidP="00F43C27">
      <w:pPr>
        <w:spacing w:line="276" w:lineRule="auto"/>
        <w:jc w:val="both"/>
      </w:pPr>
    </w:p>
    <w:p w14:paraId="369B02EA" w14:textId="73CB9E2D" w:rsidR="001E0DFC" w:rsidRDefault="001E0DFC" w:rsidP="00F43C27">
      <w:pPr>
        <w:spacing w:line="276" w:lineRule="auto"/>
        <w:jc w:val="both"/>
      </w:pPr>
    </w:p>
    <w:p w14:paraId="65801603" w14:textId="7DD9600E" w:rsidR="001E0DFC" w:rsidRDefault="001E0DFC" w:rsidP="00F43C27">
      <w:pPr>
        <w:spacing w:line="276" w:lineRule="auto"/>
        <w:jc w:val="both"/>
      </w:pPr>
    </w:p>
    <w:p w14:paraId="1746F9AA" w14:textId="18E4BCE9" w:rsidR="001E0DFC" w:rsidRDefault="001E0DFC" w:rsidP="00F43C27">
      <w:pPr>
        <w:spacing w:line="276" w:lineRule="auto"/>
        <w:jc w:val="both"/>
      </w:pPr>
    </w:p>
    <w:p w14:paraId="1A2FFB6E" w14:textId="3DCD7B0F" w:rsidR="001E0DFC" w:rsidRDefault="001E0DFC" w:rsidP="00F43C27">
      <w:pPr>
        <w:spacing w:line="276" w:lineRule="auto"/>
        <w:jc w:val="both"/>
      </w:pPr>
    </w:p>
    <w:p w14:paraId="0EF6CEF6" w14:textId="2D6E650C" w:rsidR="001E0DFC" w:rsidRDefault="001E0DFC" w:rsidP="00F43C27">
      <w:pPr>
        <w:spacing w:line="276" w:lineRule="auto"/>
        <w:jc w:val="both"/>
      </w:pPr>
    </w:p>
    <w:p w14:paraId="7F27413E" w14:textId="1FFED718" w:rsidR="001E0DFC" w:rsidRDefault="001E0DFC" w:rsidP="00F43C27">
      <w:pPr>
        <w:spacing w:line="276" w:lineRule="auto"/>
        <w:jc w:val="both"/>
      </w:pPr>
    </w:p>
    <w:p w14:paraId="0E8E7908" w14:textId="0AC5DC0F" w:rsidR="001E0DFC" w:rsidRDefault="001E0DFC" w:rsidP="00F43C27">
      <w:pPr>
        <w:spacing w:line="276" w:lineRule="auto"/>
        <w:jc w:val="both"/>
      </w:pPr>
    </w:p>
    <w:p w14:paraId="6397EF1C" w14:textId="56BCDFD6" w:rsidR="001E0DFC" w:rsidRDefault="001E0DFC" w:rsidP="00F43C27">
      <w:pPr>
        <w:spacing w:line="276" w:lineRule="auto"/>
        <w:jc w:val="both"/>
      </w:pPr>
    </w:p>
    <w:p w14:paraId="26E3E657" w14:textId="10086A08" w:rsidR="001E0DFC" w:rsidRDefault="001E0DFC" w:rsidP="00F43C27">
      <w:pPr>
        <w:spacing w:line="276" w:lineRule="auto"/>
        <w:jc w:val="both"/>
      </w:pPr>
    </w:p>
    <w:p w14:paraId="2DD860E4" w14:textId="6109D634" w:rsidR="001E0DFC" w:rsidRDefault="001E0DFC" w:rsidP="00F43C27">
      <w:pPr>
        <w:spacing w:line="276" w:lineRule="auto"/>
        <w:jc w:val="both"/>
      </w:pPr>
    </w:p>
    <w:p w14:paraId="516B7EC1" w14:textId="23EA813D" w:rsidR="001E0DFC" w:rsidRDefault="001E0DFC" w:rsidP="00F43C27">
      <w:pPr>
        <w:spacing w:line="276" w:lineRule="auto"/>
        <w:jc w:val="both"/>
      </w:pPr>
    </w:p>
    <w:p w14:paraId="766CD3CE" w14:textId="48066D16" w:rsidR="001E0DFC" w:rsidRDefault="001E0DFC" w:rsidP="00F43C27">
      <w:pPr>
        <w:spacing w:line="276" w:lineRule="auto"/>
        <w:jc w:val="both"/>
      </w:pPr>
    </w:p>
    <w:p w14:paraId="3993CA85" w14:textId="75CD2EDF" w:rsidR="001E0DFC" w:rsidRDefault="001E0DFC" w:rsidP="00F43C27">
      <w:pPr>
        <w:spacing w:line="276" w:lineRule="auto"/>
        <w:jc w:val="both"/>
      </w:pPr>
    </w:p>
    <w:p w14:paraId="508EC9BB" w14:textId="77777777" w:rsidR="00E85BEB" w:rsidRDefault="00E85BEB">
      <w:pPr>
        <w:rPr>
          <w:rFonts w:cs="Calibri"/>
          <w:b/>
          <w:bCs/>
        </w:rPr>
      </w:pPr>
      <w:r>
        <w:rPr>
          <w:rFonts w:cs="Calibri"/>
          <w:b/>
          <w:bCs/>
        </w:rPr>
        <w:br w:type="page"/>
      </w:r>
    </w:p>
    <w:p w14:paraId="2B363D78" w14:textId="12653AD5" w:rsidR="001E0DFC" w:rsidRPr="00B34C45" w:rsidRDefault="001E0DFC" w:rsidP="00F43C27">
      <w:pPr>
        <w:spacing w:line="276" w:lineRule="auto"/>
        <w:jc w:val="both"/>
        <w:rPr>
          <w:rFonts w:cs="Calibri"/>
          <w:b/>
          <w:bCs/>
        </w:rPr>
      </w:pPr>
      <w:r>
        <w:rPr>
          <w:rFonts w:cs="Calibri"/>
          <w:b/>
          <w:bCs/>
        </w:rPr>
        <w:lastRenderedPageBreak/>
        <w:t>Appendix 1: Search Strategy</w:t>
      </w:r>
    </w:p>
    <w:p w14:paraId="5AE0EB06" w14:textId="31178227" w:rsidR="001E0DFC" w:rsidRPr="00BD7F26" w:rsidRDefault="001E0DFC" w:rsidP="00F43C27">
      <w:pPr>
        <w:spacing w:before="100" w:beforeAutospacing="1" w:after="100" w:afterAutospacing="1" w:line="276" w:lineRule="auto"/>
        <w:jc w:val="both"/>
        <w:rPr>
          <w:rFonts w:cstheme="minorHAnsi"/>
        </w:rPr>
      </w:pPr>
      <w:r w:rsidRPr="00BD7F26">
        <w:rPr>
          <w:rFonts w:cstheme="minorHAnsi"/>
        </w:rPr>
        <w:t>TI:(</w:t>
      </w:r>
      <w:proofErr w:type="spellStart"/>
      <w:r w:rsidRPr="00BD7F26">
        <w:rPr>
          <w:rFonts w:cstheme="minorHAnsi"/>
        </w:rPr>
        <w:t>Ancest</w:t>
      </w:r>
      <w:proofErr w:type="spellEnd"/>
      <w:r w:rsidRPr="00BD7F26">
        <w:rPr>
          <w:rFonts w:cstheme="minorHAnsi"/>
        </w:rPr>
        <w:t xml:space="preserve">* OR </w:t>
      </w:r>
      <w:proofErr w:type="spellStart"/>
      <w:r w:rsidRPr="00BD7F26">
        <w:rPr>
          <w:rFonts w:cstheme="minorHAnsi"/>
        </w:rPr>
        <w:t>Diaspor</w:t>
      </w:r>
      <w:proofErr w:type="spellEnd"/>
      <w:r w:rsidRPr="00BD7F26">
        <w:rPr>
          <w:rFonts w:cstheme="minorHAnsi"/>
        </w:rPr>
        <w:t>* OR ethnic* OR</w:t>
      </w:r>
      <w:r>
        <w:rPr>
          <w:rFonts w:cstheme="minorHAnsi"/>
        </w:rPr>
        <w:t xml:space="preserve"> </w:t>
      </w:r>
      <w:proofErr w:type="spellStart"/>
      <w:r w:rsidRPr="00BD7F26">
        <w:rPr>
          <w:rFonts w:cstheme="minorHAnsi"/>
        </w:rPr>
        <w:t>Ethnoc</w:t>
      </w:r>
      <w:proofErr w:type="spellEnd"/>
      <w:r w:rsidRPr="00BD7F26">
        <w:rPr>
          <w:rFonts w:cstheme="minorHAnsi"/>
        </w:rPr>
        <w:t xml:space="preserve">* OR </w:t>
      </w:r>
      <w:proofErr w:type="spellStart"/>
      <w:r w:rsidRPr="00BD7F26">
        <w:rPr>
          <w:rFonts w:cstheme="minorHAnsi"/>
        </w:rPr>
        <w:t>Ethnog</w:t>
      </w:r>
      <w:proofErr w:type="spellEnd"/>
      <w:r w:rsidRPr="00BD7F26">
        <w:rPr>
          <w:rFonts w:cstheme="minorHAnsi"/>
        </w:rPr>
        <w:t>* OR "Identity politics" OR Ingroups OR  outgroups OR Intersectionality OR</w:t>
      </w:r>
      <w:r>
        <w:rPr>
          <w:rFonts w:cstheme="minorHAnsi"/>
        </w:rPr>
        <w:t xml:space="preserve"> </w:t>
      </w:r>
      <w:r w:rsidRPr="00BD7F26">
        <w:rPr>
          <w:rFonts w:cstheme="minorHAnsi"/>
        </w:rPr>
        <w:t xml:space="preserve">Kinship OR "Minority group*"~3 OR "minority population*"~2  OR minorities OR </w:t>
      </w:r>
      <w:proofErr w:type="spellStart"/>
      <w:r w:rsidRPr="00BD7F26">
        <w:rPr>
          <w:rFonts w:cstheme="minorHAnsi"/>
        </w:rPr>
        <w:t>Multicultu</w:t>
      </w:r>
      <w:proofErr w:type="spellEnd"/>
      <w:r w:rsidRPr="00BD7F26">
        <w:rPr>
          <w:rFonts w:cstheme="minorHAnsi"/>
        </w:rPr>
        <w:t xml:space="preserve">* OR Polyethnic* OR "Population genetics" OR Race OR races OR racial OR Tribe* OR </w:t>
      </w:r>
      <w:proofErr w:type="spellStart"/>
      <w:r w:rsidRPr="00BD7F26">
        <w:rPr>
          <w:rFonts w:cstheme="minorHAnsi"/>
        </w:rPr>
        <w:t>latino</w:t>
      </w:r>
      <w:proofErr w:type="spellEnd"/>
      <w:r w:rsidRPr="00BD7F26">
        <w:rPr>
          <w:rFonts w:cstheme="minorHAnsi"/>
        </w:rPr>
        <w:t>*)</w:t>
      </w:r>
      <w:r>
        <w:rPr>
          <w:rFonts w:cstheme="minorHAnsi"/>
        </w:rPr>
        <w:t xml:space="preserve"> </w:t>
      </w:r>
      <w:r w:rsidRPr="00BD7F26">
        <w:rPr>
          <w:rFonts w:cstheme="minorHAnsi"/>
        </w:rPr>
        <w:t>OR AB:(</w:t>
      </w:r>
      <w:proofErr w:type="spellStart"/>
      <w:r w:rsidRPr="00BD7F26">
        <w:rPr>
          <w:rFonts w:cstheme="minorHAnsi"/>
        </w:rPr>
        <w:t>Ancest</w:t>
      </w:r>
      <w:proofErr w:type="spellEnd"/>
      <w:r w:rsidRPr="00BD7F26">
        <w:rPr>
          <w:rFonts w:cstheme="minorHAnsi"/>
        </w:rPr>
        <w:t xml:space="preserve">* OR </w:t>
      </w:r>
      <w:proofErr w:type="spellStart"/>
      <w:r w:rsidRPr="00BD7F26">
        <w:rPr>
          <w:rFonts w:cstheme="minorHAnsi"/>
        </w:rPr>
        <w:t>Diaspor</w:t>
      </w:r>
      <w:proofErr w:type="spellEnd"/>
      <w:r w:rsidRPr="00BD7F26">
        <w:rPr>
          <w:rFonts w:cstheme="minorHAnsi"/>
        </w:rPr>
        <w:t>* OR ethnic* OR</w:t>
      </w:r>
      <w:r>
        <w:rPr>
          <w:rFonts w:cstheme="minorHAnsi"/>
        </w:rPr>
        <w:t xml:space="preserve"> </w:t>
      </w:r>
      <w:proofErr w:type="spellStart"/>
      <w:r w:rsidRPr="00BD7F26">
        <w:rPr>
          <w:rFonts w:cstheme="minorHAnsi"/>
        </w:rPr>
        <w:t>Ethnoc</w:t>
      </w:r>
      <w:proofErr w:type="spellEnd"/>
      <w:r w:rsidRPr="00BD7F26">
        <w:rPr>
          <w:rFonts w:cstheme="minorHAnsi"/>
        </w:rPr>
        <w:t xml:space="preserve">* OR </w:t>
      </w:r>
      <w:proofErr w:type="spellStart"/>
      <w:r w:rsidRPr="00BD7F26">
        <w:rPr>
          <w:rFonts w:cstheme="minorHAnsi"/>
        </w:rPr>
        <w:t>Ethnog</w:t>
      </w:r>
      <w:proofErr w:type="spellEnd"/>
      <w:r w:rsidRPr="00BD7F26">
        <w:rPr>
          <w:rFonts w:cstheme="minorHAnsi"/>
        </w:rPr>
        <w:t>* OR "Identity politics" OR Ingroups OR </w:t>
      </w:r>
      <w:r>
        <w:rPr>
          <w:rFonts w:cstheme="minorHAnsi"/>
        </w:rPr>
        <w:t>O</w:t>
      </w:r>
      <w:r w:rsidRPr="00BD7F26">
        <w:rPr>
          <w:rFonts w:cstheme="minorHAnsi"/>
        </w:rPr>
        <w:t>utgroups OR Intersectionality OR</w:t>
      </w:r>
      <w:r>
        <w:rPr>
          <w:rFonts w:cstheme="minorHAnsi"/>
        </w:rPr>
        <w:t xml:space="preserve"> </w:t>
      </w:r>
      <w:r w:rsidRPr="00BD7F26">
        <w:rPr>
          <w:rFonts w:cstheme="minorHAnsi"/>
        </w:rPr>
        <w:t xml:space="preserve">Kinship OR "Minority group*"~3 OR "minority population*"~2  OR minorities OR </w:t>
      </w:r>
      <w:proofErr w:type="spellStart"/>
      <w:r w:rsidRPr="00BD7F26">
        <w:rPr>
          <w:rFonts w:cstheme="minorHAnsi"/>
        </w:rPr>
        <w:t>Multicultu</w:t>
      </w:r>
      <w:proofErr w:type="spellEnd"/>
      <w:r w:rsidRPr="00BD7F26">
        <w:rPr>
          <w:rFonts w:cstheme="minorHAnsi"/>
        </w:rPr>
        <w:t xml:space="preserve">* OR Polyethnic* OR "Population genetics" OR Race OR races OR racial OR Tribe* OR </w:t>
      </w:r>
      <w:proofErr w:type="spellStart"/>
      <w:r w:rsidRPr="00BD7F26">
        <w:rPr>
          <w:rFonts w:cstheme="minorHAnsi"/>
        </w:rPr>
        <w:t>latino</w:t>
      </w:r>
      <w:proofErr w:type="spellEnd"/>
      <w:r w:rsidRPr="00BD7F26">
        <w:rPr>
          <w:rFonts w:cstheme="minorHAnsi"/>
        </w:rPr>
        <w:t xml:space="preserve">*) OR "afro </w:t>
      </w:r>
      <w:proofErr w:type="spellStart"/>
      <w:r w:rsidRPr="00BD7F26">
        <w:rPr>
          <w:rFonts w:cstheme="minorHAnsi"/>
        </w:rPr>
        <w:t>american</w:t>
      </w:r>
      <w:proofErr w:type="spellEnd"/>
      <w:r w:rsidRPr="00BD7F26">
        <w:rPr>
          <w:rFonts w:cstheme="minorHAnsi"/>
        </w:rPr>
        <w:t xml:space="preserve">*"~3 OR BAME OR </w:t>
      </w:r>
      <w:proofErr w:type="spellStart"/>
      <w:r w:rsidRPr="00BD7F26">
        <w:rPr>
          <w:rFonts w:cstheme="minorHAnsi"/>
        </w:rPr>
        <w:t>latino</w:t>
      </w:r>
      <w:proofErr w:type="spellEnd"/>
      <w:r w:rsidRPr="00BD7F26">
        <w:rPr>
          <w:rFonts w:cstheme="minorHAnsi"/>
        </w:rPr>
        <w:t xml:space="preserve">* OR </w:t>
      </w:r>
      <w:proofErr w:type="spellStart"/>
      <w:r w:rsidRPr="00BD7F26">
        <w:rPr>
          <w:rFonts w:cstheme="minorHAnsi"/>
        </w:rPr>
        <w:t>roma</w:t>
      </w:r>
      <w:proofErr w:type="spellEnd"/>
      <w:r w:rsidRPr="00BD7F26">
        <w:rPr>
          <w:rFonts w:cstheme="minorHAnsi"/>
        </w:rPr>
        <w:t xml:space="preserve"> OR </w:t>
      </w:r>
      <w:proofErr w:type="spellStart"/>
      <w:r w:rsidRPr="00BD7F26">
        <w:rPr>
          <w:rFonts w:cstheme="minorHAnsi"/>
        </w:rPr>
        <w:t>romani</w:t>
      </w:r>
      <w:proofErr w:type="spellEnd"/>
      <w:r w:rsidRPr="00BD7F26">
        <w:rPr>
          <w:rFonts w:cstheme="minorHAnsi"/>
        </w:rPr>
        <w:t xml:space="preserve"> OR refugee* OR  immigrant*</w:t>
      </w:r>
      <w:r w:rsidR="00470CAC">
        <w:rPr>
          <w:rFonts w:cstheme="minorHAnsi"/>
        </w:rPr>
        <w:t xml:space="preserve"> </w:t>
      </w:r>
      <w:r w:rsidR="00470CAC" w:rsidRPr="00BD7F26">
        <w:rPr>
          <w:rFonts w:cstheme="minorHAnsi"/>
        </w:rPr>
        <w:t xml:space="preserve">OR </w:t>
      </w:r>
      <w:r w:rsidR="00470CAC">
        <w:rPr>
          <w:rFonts w:cstheme="minorHAnsi"/>
        </w:rPr>
        <w:t>“</w:t>
      </w:r>
      <w:r w:rsidR="00470CAC" w:rsidRPr="00BD7F26">
        <w:rPr>
          <w:rFonts w:cstheme="minorHAnsi"/>
        </w:rPr>
        <w:t>migrant</w:t>
      </w:r>
      <w:r w:rsidR="00470CAC">
        <w:rPr>
          <w:rFonts w:cstheme="minorHAnsi"/>
        </w:rPr>
        <w:t>”</w:t>
      </w:r>
      <w:r w:rsidRPr="00BD7F26">
        <w:rPr>
          <w:rFonts w:cstheme="minorHAnsi"/>
        </w:rPr>
        <w:t xml:space="preserve"> OR "displaced person" OR "displaced persons"  OR "social determinant*"~2 OR "</w:t>
      </w:r>
      <w:proofErr w:type="spellStart"/>
      <w:r w:rsidRPr="00BD7F26">
        <w:rPr>
          <w:rFonts w:cstheme="minorHAnsi"/>
        </w:rPr>
        <w:t>latin</w:t>
      </w:r>
      <w:proofErr w:type="spellEnd"/>
      <w:r w:rsidRPr="00BD7F26">
        <w:rPr>
          <w:rFonts w:cstheme="minorHAnsi"/>
        </w:rPr>
        <w:t xml:space="preserve"> population" OR "</w:t>
      </w:r>
      <w:proofErr w:type="spellStart"/>
      <w:r w:rsidRPr="00BD7F26">
        <w:rPr>
          <w:rFonts w:cstheme="minorHAnsi"/>
        </w:rPr>
        <w:t>latin</w:t>
      </w:r>
      <w:proofErr w:type="spellEnd"/>
      <w:r w:rsidRPr="00BD7F26">
        <w:rPr>
          <w:rFonts w:cstheme="minorHAnsi"/>
        </w:rPr>
        <w:t xml:space="preserve"> group*" OR "people of </w:t>
      </w:r>
      <w:proofErr w:type="spellStart"/>
      <w:r w:rsidRPr="00BD7F26">
        <w:rPr>
          <w:rFonts w:cstheme="minorHAnsi"/>
        </w:rPr>
        <w:t>color</w:t>
      </w:r>
      <w:proofErr w:type="spellEnd"/>
      <w:r w:rsidRPr="00BD7F26">
        <w:rPr>
          <w:rFonts w:cstheme="minorHAnsi"/>
        </w:rPr>
        <w:t xml:space="preserve">" OR "people of colour" </w:t>
      </w:r>
    </w:p>
    <w:p w14:paraId="3AE82358" w14:textId="77777777" w:rsidR="001E0DFC" w:rsidRDefault="001E0DFC" w:rsidP="00F43C27">
      <w:pPr>
        <w:spacing w:line="276" w:lineRule="auto"/>
        <w:jc w:val="both"/>
      </w:pPr>
    </w:p>
    <w:p w14:paraId="1108D737" w14:textId="77777777" w:rsidR="001E0DFC" w:rsidRDefault="001E0DFC" w:rsidP="00F43C27">
      <w:pPr>
        <w:spacing w:line="276" w:lineRule="auto"/>
        <w:jc w:val="both"/>
      </w:pPr>
    </w:p>
    <w:p w14:paraId="1B35214A" w14:textId="77777777" w:rsidR="001E0DFC" w:rsidRDefault="001E0DFC" w:rsidP="00F43C27">
      <w:pPr>
        <w:spacing w:line="276" w:lineRule="auto"/>
        <w:jc w:val="both"/>
      </w:pPr>
    </w:p>
    <w:p w14:paraId="604AD239" w14:textId="77777777" w:rsidR="001E0DFC" w:rsidRDefault="001E0DFC" w:rsidP="00F43C27">
      <w:pPr>
        <w:spacing w:line="276" w:lineRule="auto"/>
        <w:jc w:val="both"/>
        <w:rPr>
          <w:rFonts w:cs="Calibri"/>
          <w:b/>
          <w:bCs/>
        </w:rPr>
      </w:pPr>
      <w:r>
        <w:rPr>
          <w:rFonts w:cs="Calibri"/>
          <w:b/>
          <w:bCs/>
        </w:rPr>
        <w:br w:type="page"/>
      </w:r>
    </w:p>
    <w:p w14:paraId="316FB358" w14:textId="2944E9EE" w:rsidR="001E0DFC" w:rsidRDefault="001E0DFC" w:rsidP="00E85BEB">
      <w:pPr>
        <w:spacing w:line="276" w:lineRule="auto"/>
        <w:rPr>
          <w:rFonts w:cs="Calibri"/>
          <w:b/>
          <w:bCs/>
        </w:rPr>
      </w:pPr>
      <w:r>
        <w:rPr>
          <w:rFonts w:cs="Calibri"/>
          <w:b/>
          <w:bCs/>
        </w:rPr>
        <w:lastRenderedPageBreak/>
        <w:t>Appendix 2: World Bank High-Income Countries</w:t>
      </w:r>
      <w:r w:rsidR="009F092F">
        <w:rPr>
          <w:rFonts w:cs="Calibri"/>
          <w:b/>
          <w:bCs/>
        </w:rPr>
        <w:t xml:space="preserve"> (2020)</w:t>
      </w:r>
    </w:p>
    <w:p w14:paraId="253FFA42" w14:textId="77777777" w:rsidR="001E0DFC" w:rsidRDefault="001E0DFC" w:rsidP="00E85BEB">
      <w:pPr>
        <w:spacing w:line="276" w:lineRule="auto"/>
        <w:rPr>
          <w:rFonts w:cs="Calibri"/>
          <w:b/>
          <w:bCs/>
        </w:rPr>
      </w:pPr>
    </w:p>
    <w:p w14:paraId="22706DCD" w14:textId="77777777" w:rsidR="001E0DFC" w:rsidRDefault="001E0DFC" w:rsidP="00E85BEB">
      <w:pPr>
        <w:pStyle w:val="ListParagraph"/>
        <w:numPr>
          <w:ilvl w:val="0"/>
          <w:numId w:val="11"/>
        </w:numPr>
        <w:pBdr>
          <w:top w:val="nil"/>
          <w:left w:val="nil"/>
          <w:bottom w:val="nil"/>
          <w:right w:val="nil"/>
          <w:between w:val="nil"/>
          <w:bar w:val="nil"/>
        </w:pBdr>
        <w:spacing w:line="276" w:lineRule="auto"/>
        <w:contextualSpacing w:val="0"/>
        <w:rPr>
          <w:rFonts w:ascii="Calibri" w:hAnsi="Calibri" w:cs="Calibri"/>
        </w:rPr>
        <w:sectPr w:rsidR="001E0DFC" w:rsidSect="00414718">
          <w:pgSz w:w="11900" w:h="16840"/>
          <w:pgMar w:top="1440" w:right="1440" w:bottom="1440" w:left="1440" w:header="720" w:footer="720" w:gutter="0"/>
          <w:cols w:space="720"/>
          <w:docGrid w:linePitch="360"/>
        </w:sectPr>
      </w:pPr>
    </w:p>
    <w:p w14:paraId="4E311150" w14:textId="77777777" w:rsidR="001E0DFC" w:rsidRDefault="001E0DFC" w:rsidP="00E85BEB">
      <w:pPr>
        <w:pStyle w:val="ListParagraph"/>
        <w:numPr>
          <w:ilvl w:val="0"/>
          <w:numId w:val="11"/>
        </w:numPr>
        <w:pBdr>
          <w:top w:val="nil"/>
          <w:left w:val="nil"/>
          <w:bottom w:val="nil"/>
          <w:right w:val="nil"/>
          <w:between w:val="nil"/>
          <w:bar w:val="nil"/>
        </w:pBdr>
        <w:spacing w:line="276" w:lineRule="auto"/>
        <w:contextualSpacing w:val="0"/>
        <w:rPr>
          <w:rFonts w:ascii="Calibri" w:hAnsi="Calibri" w:cs="Calibri"/>
        </w:rPr>
      </w:pPr>
      <w:r>
        <w:rPr>
          <w:rFonts w:ascii="Calibri" w:hAnsi="Calibri" w:cs="Calibri"/>
        </w:rPr>
        <w:t>Andorra</w:t>
      </w:r>
    </w:p>
    <w:p w14:paraId="4B71FA9C" w14:textId="77777777" w:rsidR="001E0DFC" w:rsidRDefault="001E0DFC" w:rsidP="00E85BEB">
      <w:pPr>
        <w:pStyle w:val="ListParagraph"/>
        <w:numPr>
          <w:ilvl w:val="0"/>
          <w:numId w:val="11"/>
        </w:numPr>
        <w:pBdr>
          <w:top w:val="nil"/>
          <w:left w:val="nil"/>
          <w:bottom w:val="nil"/>
          <w:right w:val="nil"/>
          <w:between w:val="nil"/>
          <w:bar w:val="nil"/>
        </w:pBdr>
        <w:spacing w:line="276" w:lineRule="auto"/>
        <w:contextualSpacing w:val="0"/>
        <w:rPr>
          <w:rFonts w:ascii="Calibri" w:hAnsi="Calibri" w:cs="Calibri"/>
        </w:rPr>
      </w:pPr>
      <w:r>
        <w:rPr>
          <w:rFonts w:ascii="Calibri" w:hAnsi="Calibri" w:cs="Calibri"/>
        </w:rPr>
        <w:t>Antigua and Barbuda</w:t>
      </w:r>
    </w:p>
    <w:p w14:paraId="6EA816A0" w14:textId="77777777" w:rsidR="001E0DFC" w:rsidRDefault="001E0DFC" w:rsidP="00E85BEB">
      <w:pPr>
        <w:pStyle w:val="ListParagraph"/>
        <w:numPr>
          <w:ilvl w:val="0"/>
          <w:numId w:val="11"/>
        </w:numPr>
        <w:pBdr>
          <w:top w:val="nil"/>
          <w:left w:val="nil"/>
          <w:bottom w:val="nil"/>
          <w:right w:val="nil"/>
          <w:between w:val="nil"/>
          <w:bar w:val="nil"/>
        </w:pBdr>
        <w:spacing w:line="276" w:lineRule="auto"/>
        <w:contextualSpacing w:val="0"/>
        <w:rPr>
          <w:rFonts w:ascii="Calibri" w:hAnsi="Calibri" w:cs="Calibri"/>
        </w:rPr>
      </w:pPr>
      <w:r>
        <w:rPr>
          <w:rFonts w:ascii="Calibri" w:hAnsi="Calibri" w:cs="Calibri"/>
        </w:rPr>
        <w:t>Aruba</w:t>
      </w:r>
    </w:p>
    <w:p w14:paraId="4178DDCE" w14:textId="77777777" w:rsidR="001E0DFC" w:rsidRDefault="001E0DFC" w:rsidP="00E85BEB">
      <w:pPr>
        <w:pStyle w:val="ListParagraph"/>
        <w:numPr>
          <w:ilvl w:val="0"/>
          <w:numId w:val="11"/>
        </w:numPr>
        <w:pBdr>
          <w:top w:val="nil"/>
          <w:left w:val="nil"/>
          <w:bottom w:val="nil"/>
          <w:right w:val="nil"/>
          <w:between w:val="nil"/>
          <w:bar w:val="nil"/>
        </w:pBdr>
        <w:spacing w:line="276" w:lineRule="auto"/>
        <w:contextualSpacing w:val="0"/>
        <w:rPr>
          <w:rFonts w:ascii="Calibri" w:hAnsi="Calibri" w:cs="Calibri"/>
        </w:rPr>
      </w:pPr>
      <w:r>
        <w:rPr>
          <w:rFonts w:ascii="Calibri" w:hAnsi="Calibri" w:cs="Calibri"/>
        </w:rPr>
        <w:t>Australia</w:t>
      </w:r>
    </w:p>
    <w:p w14:paraId="54E1EE0B" w14:textId="77777777" w:rsidR="001E0DFC" w:rsidRDefault="001E0DFC" w:rsidP="00E85BEB">
      <w:pPr>
        <w:pStyle w:val="ListParagraph"/>
        <w:numPr>
          <w:ilvl w:val="0"/>
          <w:numId w:val="11"/>
        </w:numPr>
        <w:pBdr>
          <w:top w:val="nil"/>
          <w:left w:val="nil"/>
          <w:bottom w:val="nil"/>
          <w:right w:val="nil"/>
          <w:between w:val="nil"/>
          <w:bar w:val="nil"/>
        </w:pBdr>
        <w:spacing w:line="276" w:lineRule="auto"/>
        <w:contextualSpacing w:val="0"/>
        <w:rPr>
          <w:rFonts w:ascii="Calibri" w:hAnsi="Calibri" w:cs="Calibri"/>
        </w:rPr>
      </w:pPr>
      <w:r>
        <w:rPr>
          <w:rFonts w:ascii="Calibri" w:hAnsi="Calibri" w:cs="Calibri"/>
        </w:rPr>
        <w:t>Austria</w:t>
      </w:r>
    </w:p>
    <w:p w14:paraId="7A75FD66" w14:textId="77777777" w:rsidR="001E0DFC" w:rsidRDefault="001E0DFC" w:rsidP="00E85BEB">
      <w:pPr>
        <w:pStyle w:val="ListParagraph"/>
        <w:numPr>
          <w:ilvl w:val="0"/>
          <w:numId w:val="11"/>
        </w:numPr>
        <w:pBdr>
          <w:top w:val="nil"/>
          <w:left w:val="nil"/>
          <w:bottom w:val="nil"/>
          <w:right w:val="nil"/>
          <w:between w:val="nil"/>
          <w:bar w:val="nil"/>
        </w:pBdr>
        <w:spacing w:line="276" w:lineRule="auto"/>
        <w:contextualSpacing w:val="0"/>
        <w:rPr>
          <w:rFonts w:ascii="Calibri" w:hAnsi="Calibri" w:cs="Calibri"/>
        </w:rPr>
      </w:pPr>
      <w:r>
        <w:rPr>
          <w:rFonts w:ascii="Calibri" w:hAnsi="Calibri" w:cs="Calibri"/>
        </w:rPr>
        <w:t>The Bahamas</w:t>
      </w:r>
    </w:p>
    <w:p w14:paraId="1B87375B" w14:textId="77777777" w:rsidR="001E0DFC" w:rsidRDefault="001E0DFC" w:rsidP="00E85BEB">
      <w:pPr>
        <w:pStyle w:val="ListParagraph"/>
        <w:numPr>
          <w:ilvl w:val="0"/>
          <w:numId w:val="11"/>
        </w:numPr>
        <w:pBdr>
          <w:top w:val="nil"/>
          <w:left w:val="nil"/>
          <w:bottom w:val="nil"/>
          <w:right w:val="nil"/>
          <w:between w:val="nil"/>
          <w:bar w:val="nil"/>
        </w:pBdr>
        <w:spacing w:line="276" w:lineRule="auto"/>
        <w:contextualSpacing w:val="0"/>
        <w:rPr>
          <w:rFonts w:ascii="Calibri" w:hAnsi="Calibri" w:cs="Calibri"/>
        </w:rPr>
      </w:pPr>
      <w:r>
        <w:rPr>
          <w:rFonts w:ascii="Calibri" w:hAnsi="Calibri" w:cs="Calibri"/>
        </w:rPr>
        <w:t>Bahrain</w:t>
      </w:r>
    </w:p>
    <w:p w14:paraId="2D6356EE" w14:textId="77777777" w:rsidR="001E0DFC" w:rsidRDefault="001E0DFC" w:rsidP="00E85BEB">
      <w:pPr>
        <w:pStyle w:val="ListParagraph"/>
        <w:numPr>
          <w:ilvl w:val="0"/>
          <w:numId w:val="11"/>
        </w:numPr>
        <w:pBdr>
          <w:top w:val="nil"/>
          <w:left w:val="nil"/>
          <w:bottom w:val="nil"/>
          <w:right w:val="nil"/>
          <w:between w:val="nil"/>
          <w:bar w:val="nil"/>
        </w:pBdr>
        <w:spacing w:line="276" w:lineRule="auto"/>
        <w:contextualSpacing w:val="0"/>
        <w:rPr>
          <w:rFonts w:ascii="Calibri" w:hAnsi="Calibri" w:cs="Calibri"/>
        </w:rPr>
      </w:pPr>
      <w:r>
        <w:rPr>
          <w:rFonts w:ascii="Calibri" w:hAnsi="Calibri" w:cs="Calibri"/>
        </w:rPr>
        <w:t>Barbados</w:t>
      </w:r>
    </w:p>
    <w:p w14:paraId="570ABD21" w14:textId="77777777" w:rsidR="001E0DFC" w:rsidRDefault="001E0DFC" w:rsidP="00E85BEB">
      <w:pPr>
        <w:pStyle w:val="ListParagraph"/>
        <w:numPr>
          <w:ilvl w:val="0"/>
          <w:numId w:val="11"/>
        </w:numPr>
        <w:pBdr>
          <w:top w:val="nil"/>
          <w:left w:val="nil"/>
          <w:bottom w:val="nil"/>
          <w:right w:val="nil"/>
          <w:between w:val="nil"/>
          <w:bar w:val="nil"/>
        </w:pBdr>
        <w:spacing w:line="276" w:lineRule="auto"/>
        <w:contextualSpacing w:val="0"/>
        <w:rPr>
          <w:rFonts w:ascii="Calibri" w:hAnsi="Calibri" w:cs="Calibri"/>
        </w:rPr>
      </w:pPr>
      <w:r>
        <w:rPr>
          <w:rFonts w:ascii="Calibri" w:hAnsi="Calibri" w:cs="Calibri"/>
        </w:rPr>
        <w:t>Belgium</w:t>
      </w:r>
    </w:p>
    <w:p w14:paraId="52067E91" w14:textId="77777777" w:rsidR="001E0DFC" w:rsidRDefault="001E0DFC" w:rsidP="00E85BEB">
      <w:pPr>
        <w:pStyle w:val="ListParagraph"/>
        <w:numPr>
          <w:ilvl w:val="0"/>
          <w:numId w:val="11"/>
        </w:numPr>
        <w:pBdr>
          <w:top w:val="nil"/>
          <w:left w:val="nil"/>
          <w:bottom w:val="nil"/>
          <w:right w:val="nil"/>
          <w:between w:val="nil"/>
          <w:bar w:val="nil"/>
        </w:pBdr>
        <w:spacing w:line="276" w:lineRule="auto"/>
        <w:contextualSpacing w:val="0"/>
        <w:rPr>
          <w:rFonts w:ascii="Calibri" w:hAnsi="Calibri" w:cs="Calibri"/>
        </w:rPr>
      </w:pPr>
      <w:r>
        <w:rPr>
          <w:rFonts w:ascii="Calibri" w:hAnsi="Calibri" w:cs="Calibri"/>
        </w:rPr>
        <w:t>Bermuda</w:t>
      </w:r>
    </w:p>
    <w:p w14:paraId="5E3269E0" w14:textId="77777777" w:rsidR="001E0DFC" w:rsidRDefault="001E0DFC" w:rsidP="00E85BEB">
      <w:pPr>
        <w:pStyle w:val="ListParagraph"/>
        <w:numPr>
          <w:ilvl w:val="0"/>
          <w:numId w:val="11"/>
        </w:numPr>
        <w:pBdr>
          <w:top w:val="nil"/>
          <w:left w:val="nil"/>
          <w:bottom w:val="nil"/>
          <w:right w:val="nil"/>
          <w:between w:val="nil"/>
          <w:bar w:val="nil"/>
        </w:pBdr>
        <w:spacing w:line="276" w:lineRule="auto"/>
        <w:contextualSpacing w:val="0"/>
        <w:rPr>
          <w:rFonts w:ascii="Calibri" w:hAnsi="Calibri" w:cs="Calibri"/>
        </w:rPr>
      </w:pPr>
      <w:r>
        <w:rPr>
          <w:rFonts w:ascii="Calibri" w:hAnsi="Calibri" w:cs="Calibri"/>
        </w:rPr>
        <w:t>British Virgin Islands</w:t>
      </w:r>
    </w:p>
    <w:p w14:paraId="4F14911D" w14:textId="77777777" w:rsidR="001E0DFC" w:rsidRDefault="001E0DFC" w:rsidP="00E85BEB">
      <w:pPr>
        <w:pStyle w:val="ListParagraph"/>
        <w:numPr>
          <w:ilvl w:val="0"/>
          <w:numId w:val="11"/>
        </w:numPr>
        <w:pBdr>
          <w:top w:val="nil"/>
          <w:left w:val="nil"/>
          <w:bottom w:val="nil"/>
          <w:right w:val="nil"/>
          <w:between w:val="nil"/>
          <w:bar w:val="nil"/>
        </w:pBdr>
        <w:spacing w:line="276" w:lineRule="auto"/>
        <w:contextualSpacing w:val="0"/>
        <w:rPr>
          <w:rFonts w:ascii="Calibri" w:hAnsi="Calibri" w:cs="Calibri"/>
        </w:rPr>
      </w:pPr>
      <w:r>
        <w:rPr>
          <w:rFonts w:ascii="Calibri" w:hAnsi="Calibri" w:cs="Calibri"/>
        </w:rPr>
        <w:t>Brunei Darussalam</w:t>
      </w:r>
    </w:p>
    <w:p w14:paraId="630FDE19" w14:textId="77777777" w:rsidR="001E0DFC" w:rsidRDefault="001E0DFC" w:rsidP="00E85BEB">
      <w:pPr>
        <w:pStyle w:val="ListParagraph"/>
        <w:numPr>
          <w:ilvl w:val="0"/>
          <w:numId w:val="11"/>
        </w:numPr>
        <w:pBdr>
          <w:top w:val="nil"/>
          <w:left w:val="nil"/>
          <w:bottom w:val="nil"/>
          <w:right w:val="nil"/>
          <w:between w:val="nil"/>
          <w:bar w:val="nil"/>
        </w:pBdr>
        <w:spacing w:line="276" w:lineRule="auto"/>
        <w:contextualSpacing w:val="0"/>
        <w:rPr>
          <w:rFonts w:ascii="Calibri" w:hAnsi="Calibri" w:cs="Calibri"/>
        </w:rPr>
      </w:pPr>
      <w:r>
        <w:rPr>
          <w:rFonts w:ascii="Calibri" w:hAnsi="Calibri" w:cs="Calibri"/>
        </w:rPr>
        <w:t>Canada</w:t>
      </w:r>
    </w:p>
    <w:p w14:paraId="72C859BE" w14:textId="77777777" w:rsidR="001E0DFC" w:rsidRDefault="001E0DFC" w:rsidP="00E85BEB">
      <w:pPr>
        <w:pStyle w:val="ListParagraph"/>
        <w:numPr>
          <w:ilvl w:val="0"/>
          <w:numId w:val="11"/>
        </w:numPr>
        <w:pBdr>
          <w:top w:val="nil"/>
          <w:left w:val="nil"/>
          <w:bottom w:val="nil"/>
          <w:right w:val="nil"/>
          <w:between w:val="nil"/>
          <w:bar w:val="nil"/>
        </w:pBdr>
        <w:spacing w:line="276" w:lineRule="auto"/>
        <w:contextualSpacing w:val="0"/>
        <w:rPr>
          <w:rFonts w:ascii="Calibri" w:hAnsi="Calibri" w:cs="Calibri"/>
        </w:rPr>
      </w:pPr>
      <w:r>
        <w:rPr>
          <w:rFonts w:ascii="Calibri" w:hAnsi="Calibri" w:cs="Calibri"/>
        </w:rPr>
        <w:t>Cayman Islands</w:t>
      </w:r>
    </w:p>
    <w:p w14:paraId="0B27C71C" w14:textId="77777777" w:rsidR="001E0DFC" w:rsidRDefault="001E0DFC" w:rsidP="00E85BEB">
      <w:pPr>
        <w:pStyle w:val="ListParagraph"/>
        <w:numPr>
          <w:ilvl w:val="0"/>
          <w:numId w:val="11"/>
        </w:numPr>
        <w:pBdr>
          <w:top w:val="nil"/>
          <w:left w:val="nil"/>
          <w:bottom w:val="nil"/>
          <w:right w:val="nil"/>
          <w:between w:val="nil"/>
          <w:bar w:val="nil"/>
        </w:pBdr>
        <w:spacing w:line="276" w:lineRule="auto"/>
        <w:contextualSpacing w:val="0"/>
        <w:rPr>
          <w:rFonts w:ascii="Calibri" w:hAnsi="Calibri" w:cs="Calibri"/>
        </w:rPr>
      </w:pPr>
      <w:r>
        <w:rPr>
          <w:rFonts w:ascii="Calibri" w:hAnsi="Calibri" w:cs="Calibri"/>
        </w:rPr>
        <w:t>Channel Islands</w:t>
      </w:r>
    </w:p>
    <w:p w14:paraId="100E4508" w14:textId="77777777" w:rsidR="001E0DFC" w:rsidRDefault="001E0DFC" w:rsidP="00E85BEB">
      <w:pPr>
        <w:pStyle w:val="ListParagraph"/>
        <w:numPr>
          <w:ilvl w:val="0"/>
          <w:numId w:val="11"/>
        </w:numPr>
        <w:pBdr>
          <w:top w:val="nil"/>
          <w:left w:val="nil"/>
          <w:bottom w:val="nil"/>
          <w:right w:val="nil"/>
          <w:between w:val="nil"/>
          <w:bar w:val="nil"/>
        </w:pBdr>
        <w:spacing w:line="276" w:lineRule="auto"/>
        <w:contextualSpacing w:val="0"/>
        <w:rPr>
          <w:rFonts w:ascii="Calibri" w:hAnsi="Calibri" w:cs="Calibri"/>
        </w:rPr>
      </w:pPr>
      <w:r>
        <w:rPr>
          <w:rFonts w:ascii="Calibri" w:hAnsi="Calibri" w:cs="Calibri"/>
        </w:rPr>
        <w:t>Chile</w:t>
      </w:r>
    </w:p>
    <w:p w14:paraId="0E7AFECE" w14:textId="77777777" w:rsidR="001E0DFC" w:rsidRDefault="001E0DFC" w:rsidP="00E85BEB">
      <w:pPr>
        <w:pStyle w:val="ListParagraph"/>
        <w:numPr>
          <w:ilvl w:val="0"/>
          <w:numId w:val="11"/>
        </w:numPr>
        <w:pBdr>
          <w:top w:val="nil"/>
          <w:left w:val="nil"/>
          <w:bottom w:val="nil"/>
          <w:right w:val="nil"/>
          <w:between w:val="nil"/>
          <w:bar w:val="nil"/>
        </w:pBdr>
        <w:spacing w:line="276" w:lineRule="auto"/>
        <w:contextualSpacing w:val="0"/>
        <w:rPr>
          <w:rFonts w:ascii="Calibri" w:hAnsi="Calibri" w:cs="Calibri"/>
        </w:rPr>
      </w:pPr>
      <w:r>
        <w:rPr>
          <w:rFonts w:ascii="Calibri" w:hAnsi="Calibri" w:cs="Calibri"/>
        </w:rPr>
        <w:t>Croatia</w:t>
      </w:r>
    </w:p>
    <w:p w14:paraId="1F8DCF79" w14:textId="77777777" w:rsidR="001E0DFC" w:rsidRDefault="001E0DFC" w:rsidP="00E85BEB">
      <w:pPr>
        <w:pStyle w:val="ListParagraph"/>
        <w:numPr>
          <w:ilvl w:val="0"/>
          <w:numId w:val="11"/>
        </w:numPr>
        <w:pBdr>
          <w:top w:val="nil"/>
          <w:left w:val="nil"/>
          <w:bottom w:val="nil"/>
          <w:right w:val="nil"/>
          <w:between w:val="nil"/>
          <w:bar w:val="nil"/>
        </w:pBdr>
        <w:spacing w:line="276" w:lineRule="auto"/>
        <w:contextualSpacing w:val="0"/>
        <w:rPr>
          <w:rFonts w:ascii="Calibri" w:hAnsi="Calibri" w:cs="Calibri"/>
        </w:rPr>
      </w:pPr>
      <w:r>
        <w:rPr>
          <w:rFonts w:ascii="Calibri" w:hAnsi="Calibri" w:cs="Calibri"/>
        </w:rPr>
        <w:t>Curacao</w:t>
      </w:r>
    </w:p>
    <w:p w14:paraId="1E5D15FF" w14:textId="77777777" w:rsidR="001E0DFC" w:rsidRDefault="001E0DFC" w:rsidP="00E85BEB">
      <w:pPr>
        <w:pStyle w:val="ListParagraph"/>
        <w:numPr>
          <w:ilvl w:val="0"/>
          <w:numId w:val="11"/>
        </w:numPr>
        <w:pBdr>
          <w:top w:val="nil"/>
          <w:left w:val="nil"/>
          <w:bottom w:val="nil"/>
          <w:right w:val="nil"/>
          <w:between w:val="nil"/>
          <w:bar w:val="nil"/>
        </w:pBdr>
        <w:spacing w:line="276" w:lineRule="auto"/>
        <w:contextualSpacing w:val="0"/>
        <w:rPr>
          <w:rFonts w:ascii="Calibri" w:hAnsi="Calibri" w:cs="Calibri"/>
        </w:rPr>
      </w:pPr>
      <w:r>
        <w:rPr>
          <w:rFonts w:ascii="Calibri" w:hAnsi="Calibri" w:cs="Calibri"/>
        </w:rPr>
        <w:t>Cyprus</w:t>
      </w:r>
    </w:p>
    <w:p w14:paraId="7421A496" w14:textId="77777777" w:rsidR="001E0DFC" w:rsidRDefault="001E0DFC" w:rsidP="00E85BEB">
      <w:pPr>
        <w:pStyle w:val="ListParagraph"/>
        <w:numPr>
          <w:ilvl w:val="0"/>
          <w:numId w:val="11"/>
        </w:numPr>
        <w:pBdr>
          <w:top w:val="nil"/>
          <w:left w:val="nil"/>
          <w:bottom w:val="nil"/>
          <w:right w:val="nil"/>
          <w:between w:val="nil"/>
          <w:bar w:val="nil"/>
        </w:pBdr>
        <w:spacing w:line="276" w:lineRule="auto"/>
        <w:contextualSpacing w:val="0"/>
        <w:rPr>
          <w:rFonts w:ascii="Calibri" w:hAnsi="Calibri" w:cs="Calibri"/>
        </w:rPr>
      </w:pPr>
      <w:r>
        <w:rPr>
          <w:rFonts w:ascii="Calibri" w:hAnsi="Calibri" w:cs="Calibri"/>
        </w:rPr>
        <w:t>Czech Republic</w:t>
      </w:r>
    </w:p>
    <w:p w14:paraId="49B3FD3C" w14:textId="77777777" w:rsidR="001E0DFC" w:rsidRDefault="001E0DFC" w:rsidP="00E85BEB">
      <w:pPr>
        <w:pStyle w:val="ListParagraph"/>
        <w:numPr>
          <w:ilvl w:val="0"/>
          <w:numId w:val="11"/>
        </w:numPr>
        <w:pBdr>
          <w:top w:val="nil"/>
          <w:left w:val="nil"/>
          <w:bottom w:val="nil"/>
          <w:right w:val="nil"/>
          <w:between w:val="nil"/>
          <w:bar w:val="nil"/>
        </w:pBdr>
        <w:spacing w:line="276" w:lineRule="auto"/>
        <w:contextualSpacing w:val="0"/>
        <w:rPr>
          <w:rFonts w:ascii="Calibri" w:hAnsi="Calibri" w:cs="Calibri"/>
        </w:rPr>
      </w:pPr>
      <w:r>
        <w:rPr>
          <w:rFonts w:ascii="Calibri" w:hAnsi="Calibri" w:cs="Calibri"/>
        </w:rPr>
        <w:t>Denmark</w:t>
      </w:r>
    </w:p>
    <w:p w14:paraId="1906D29F" w14:textId="77777777" w:rsidR="001E0DFC" w:rsidRDefault="001E0DFC" w:rsidP="00E85BEB">
      <w:pPr>
        <w:pStyle w:val="ListParagraph"/>
        <w:numPr>
          <w:ilvl w:val="0"/>
          <w:numId w:val="11"/>
        </w:numPr>
        <w:pBdr>
          <w:top w:val="nil"/>
          <w:left w:val="nil"/>
          <w:bottom w:val="nil"/>
          <w:right w:val="nil"/>
          <w:between w:val="nil"/>
          <w:bar w:val="nil"/>
        </w:pBdr>
        <w:spacing w:line="276" w:lineRule="auto"/>
        <w:contextualSpacing w:val="0"/>
        <w:rPr>
          <w:rFonts w:ascii="Calibri" w:hAnsi="Calibri" w:cs="Calibri"/>
        </w:rPr>
      </w:pPr>
      <w:r>
        <w:rPr>
          <w:rFonts w:ascii="Calibri" w:hAnsi="Calibri" w:cs="Calibri"/>
        </w:rPr>
        <w:t>Estonia</w:t>
      </w:r>
    </w:p>
    <w:p w14:paraId="35CADFD9" w14:textId="77777777" w:rsidR="001E0DFC" w:rsidRDefault="001E0DFC" w:rsidP="00E85BEB">
      <w:pPr>
        <w:pStyle w:val="ListParagraph"/>
        <w:numPr>
          <w:ilvl w:val="0"/>
          <w:numId w:val="11"/>
        </w:numPr>
        <w:pBdr>
          <w:top w:val="nil"/>
          <w:left w:val="nil"/>
          <w:bottom w:val="nil"/>
          <w:right w:val="nil"/>
          <w:between w:val="nil"/>
          <w:bar w:val="nil"/>
        </w:pBdr>
        <w:spacing w:line="276" w:lineRule="auto"/>
        <w:contextualSpacing w:val="0"/>
        <w:rPr>
          <w:rFonts w:ascii="Calibri" w:hAnsi="Calibri" w:cs="Calibri"/>
        </w:rPr>
      </w:pPr>
      <w:r>
        <w:rPr>
          <w:rFonts w:ascii="Calibri" w:hAnsi="Calibri" w:cs="Calibri"/>
        </w:rPr>
        <w:t>Faroe Islands</w:t>
      </w:r>
    </w:p>
    <w:p w14:paraId="42FA699D" w14:textId="77777777" w:rsidR="001E0DFC" w:rsidRDefault="001E0DFC" w:rsidP="00E85BEB">
      <w:pPr>
        <w:pStyle w:val="ListParagraph"/>
        <w:numPr>
          <w:ilvl w:val="0"/>
          <w:numId w:val="11"/>
        </w:numPr>
        <w:pBdr>
          <w:top w:val="nil"/>
          <w:left w:val="nil"/>
          <w:bottom w:val="nil"/>
          <w:right w:val="nil"/>
          <w:between w:val="nil"/>
          <w:bar w:val="nil"/>
        </w:pBdr>
        <w:spacing w:line="276" w:lineRule="auto"/>
        <w:contextualSpacing w:val="0"/>
        <w:rPr>
          <w:rFonts w:ascii="Calibri" w:hAnsi="Calibri" w:cs="Calibri"/>
        </w:rPr>
      </w:pPr>
      <w:r>
        <w:rPr>
          <w:rFonts w:ascii="Calibri" w:hAnsi="Calibri" w:cs="Calibri"/>
        </w:rPr>
        <w:t>Finland</w:t>
      </w:r>
    </w:p>
    <w:p w14:paraId="1BB28773" w14:textId="77777777" w:rsidR="001E0DFC" w:rsidRDefault="001E0DFC" w:rsidP="00E85BEB">
      <w:pPr>
        <w:pStyle w:val="ListParagraph"/>
        <w:numPr>
          <w:ilvl w:val="0"/>
          <w:numId w:val="11"/>
        </w:numPr>
        <w:pBdr>
          <w:top w:val="nil"/>
          <w:left w:val="nil"/>
          <w:bottom w:val="nil"/>
          <w:right w:val="nil"/>
          <w:between w:val="nil"/>
          <w:bar w:val="nil"/>
        </w:pBdr>
        <w:spacing w:line="276" w:lineRule="auto"/>
        <w:contextualSpacing w:val="0"/>
        <w:rPr>
          <w:rFonts w:ascii="Calibri" w:hAnsi="Calibri" w:cs="Calibri"/>
        </w:rPr>
      </w:pPr>
      <w:r>
        <w:rPr>
          <w:rFonts w:ascii="Calibri" w:hAnsi="Calibri" w:cs="Calibri"/>
        </w:rPr>
        <w:t>France</w:t>
      </w:r>
    </w:p>
    <w:p w14:paraId="2B031155" w14:textId="77777777" w:rsidR="001E0DFC" w:rsidRDefault="001E0DFC" w:rsidP="00E85BEB">
      <w:pPr>
        <w:pStyle w:val="ListParagraph"/>
        <w:numPr>
          <w:ilvl w:val="0"/>
          <w:numId w:val="11"/>
        </w:numPr>
        <w:pBdr>
          <w:top w:val="nil"/>
          <w:left w:val="nil"/>
          <w:bottom w:val="nil"/>
          <w:right w:val="nil"/>
          <w:between w:val="nil"/>
          <w:bar w:val="nil"/>
        </w:pBdr>
        <w:spacing w:line="276" w:lineRule="auto"/>
        <w:contextualSpacing w:val="0"/>
        <w:rPr>
          <w:rFonts w:ascii="Calibri" w:hAnsi="Calibri" w:cs="Calibri"/>
        </w:rPr>
      </w:pPr>
      <w:r>
        <w:rPr>
          <w:rFonts w:ascii="Calibri" w:hAnsi="Calibri" w:cs="Calibri"/>
        </w:rPr>
        <w:t>French Polynesia</w:t>
      </w:r>
    </w:p>
    <w:p w14:paraId="2FBCB974" w14:textId="77777777" w:rsidR="001E0DFC" w:rsidRDefault="001E0DFC" w:rsidP="00E85BEB">
      <w:pPr>
        <w:pStyle w:val="ListParagraph"/>
        <w:numPr>
          <w:ilvl w:val="0"/>
          <w:numId w:val="11"/>
        </w:numPr>
        <w:pBdr>
          <w:top w:val="nil"/>
          <w:left w:val="nil"/>
          <w:bottom w:val="nil"/>
          <w:right w:val="nil"/>
          <w:between w:val="nil"/>
          <w:bar w:val="nil"/>
        </w:pBdr>
        <w:spacing w:line="276" w:lineRule="auto"/>
        <w:contextualSpacing w:val="0"/>
        <w:rPr>
          <w:rFonts w:ascii="Calibri" w:hAnsi="Calibri" w:cs="Calibri"/>
        </w:rPr>
      </w:pPr>
      <w:r>
        <w:rPr>
          <w:rFonts w:ascii="Calibri" w:hAnsi="Calibri" w:cs="Calibri"/>
        </w:rPr>
        <w:t>Germany</w:t>
      </w:r>
    </w:p>
    <w:p w14:paraId="76236D3B" w14:textId="77777777" w:rsidR="001E0DFC" w:rsidRDefault="001E0DFC" w:rsidP="00E85BEB">
      <w:pPr>
        <w:pStyle w:val="ListParagraph"/>
        <w:numPr>
          <w:ilvl w:val="0"/>
          <w:numId w:val="11"/>
        </w:numPr>
        <w:pBdr>
          <w:top w:val="nil"/>
          <w:left w:val="nil"/>
          <w:bottom w:val="nil"/>
          <w:right w:val="nil"/>
          <w:between w:val="nil"/>
          <w:bar w:val="nil"/>
        </w:pBdr>
        <w:spacing w:line="276" w:lineRule="auto"/>
        <w:contextualSpacing w:val="0"/>
        <w:rPr>
          <w:rFonts w:ascii="Calibri" w:hAnsi="Calibri" w:cs="Calibri"/>
        </w:rPr>
      </w:pPr>
      <w:r>
        <w:rPr>
          <w:rFonts w:ascii="Calibri" w:hAnsi="Calibri" w:cs="Calibri"/>
        </w:rPr>
        <w:t>Gibraltar</w:t>
      </w:r>
    </w:p>
    <w:p w14:paraId="48226552" w14:textId="77777777" w:rsidR="001E0DFC" w:rsidRDefault="001E0DFC" w:rsidP="00E85BEB">
      <w:pPr>
        <w:pStyle w:val="ListParagraph"/>
        <w:numPr>
          <w:ilvl w:val="0"/>
          <w:numId w:val="11"/>
        </w:numPr>
        <w:pBdr>
          <w:top w:val="nil"/>
          <w:left w:val="nil"/>
          <w:bottom w:val="nil"/>
          <w:right w:val="nil"/>
          <w:between w:val="nil"/>
          <w:bar w:val="nil"/>
        </w:pBdr>
        <w:spacing w:line="276" w:lineRule="auto"/>
        <w:contextualSpacing w:val="0"/>
        <w:rPr>
          <w:rFonts w:ascii="Calibri" w:hAnsi="Calibri" w:cs="Calibri"/>
        </w:rPr>
      </w:pPr>
      <w:r>
        <w:rPr>
          <w:rFonts w:ascii="Calibri" w:hAnsi="Calibri" w:cs="Calibri"/>
        </w:rPr>
        <w:t>Greece</w:t>
      </w:r>
    </w:p>
    <w:p w14:paraId="6A95E26A" w14:textId="77777777" w:rsidR="001E0DFC" w:rsidRDefault="001E0DFC" w:rsidP="00E85BEB">
      <w:pPr>
        <w:pStyle w:val="ListParagraph"/>
        <w:numPr>
          <w:ilvl w:val="0"/>
          <w:numId w:val="11"/>
        </w:numPr>
        <w:pBdr>
          <w:top w:val="nil"/>
          <w:left w:val="nil"/>
          <w:bottom w:val="nil"/>
          <w:right w:val="nil"/>
          <w:between w:val="nil"/>
          <w:bar w:val="nil"/>
        </w:pBdr>
        <w:spacing w:line="276" w:lineRule="auto"/>
        <w:contextualSpacing w:val="0"/>
        <w:rPr>
          <w:rFonts w:ascii="Calibri" w:hAnsi="Calibri" w:cs="Calibri"/>
        </w:rPr>
      </w:pPr>
      <w:r>
        <w:rPr>
          <w:rFonts w:ascii="Calibri" w:hAnsi="Calibri" w:cs="Calibri"/>
        </w:rPr>
        <w:t>Greenland</w:t>
      </w:r>
    </w:p>
    <w:p w14:paraId="131BDE5E" w14:textId="77777777" w:rsidR="001E0DFC" w:rsidRDefault="001E0DFC" w:rsidP="00E85BEB">
      <w:pPr>
        <w:pStyle w:val="ListParagraph"/>
        <w:numPr>
          <w:ilvl w:val="0"/>
          <w:numId w:val="11"/>
        </w:numPr>
        <w:pBdr>
          <w:top w:val="nil"/>
          <w:left w:val="nil"/>
          <w:bottom w:val="nil"/>
          <w:right w:val="nil"/>
          <w:between w:val="nil"/>
          <w:bar w:val="nil"/>
        </w:pBdr>
        <w:spacing w:line="276" w:lineRule="auto"/>
        <w:contextualSpacing w:val="0"/>
        <w:rPr>
          <w:rFonts w:ascii="Calibri" w:hAnsi="Calibri" w:cs="Calibri"/>
        </w:rPr>
      </w:pPr>
      <w:r>
        <w:rPr>
          <w:rFonts w:ascii="Calibri" w:hAnsi="Calibri" w:cs="Calibri"/>
        </w:rPr>
        <w:t>Guam</w:t>
      </w:r>
    </w:p>
    <w:p w14:paraId="2F2E782B" w14:textId="77777777" w:rsidR="001E0DFC" w:rsidRDefault="001E0DFC" w:rsidP="00E85BEB">
      <w:pPr>
        <w:pStyle w:val="ListParagraph"/>
        <w:numPr>
          <w:ilvl w:val="0"/>
          <w:numId w:val="11"/>
        </w:numPr>
        <w:pBdr>
          <w:top w:val="nil"/>
          <w:left w:val="nil"/>
          <w:bottom w:val="nil"/>
          <w:right w:val="nil"/>
          <w:between w:val="nil"/>
          <w:bar w:val="nil"/>
        </w:pBdr>
        <w:spacing w:line="276" w:lineRule="auto"/>
        <w:contextualSpacing w:val="0"/>
        <w:rPr>
          <w:rFonts w:ascii="Calibri" w:hAnsi="Calibri" w:cs="Calibri"/>
        </w:rPr>
      </w:pPr>
      <w:r>
        <w:rPr>
          <w:rFonts w:ascii="Calibri" w:hAnsi="Calibri" w:cs="Calibri"/>
        </w:rPr>
        <w:t>Hong Kong SAR, China</w:t>
      </w:r>
    </w:p>
    <w:p w14:paraId="24C4D00E" w14:textId="77777777" w:rsidR="001E0DFC" w:rsidRDefault="001E0DFC" w:rsidP="00E85BEB">
      <w:pPr>
        <w:pStyle w:val="ListParagraph"/>
        <w:numPr>
          <w:ilvl w:val="0"/>
          <w:numId w:val="11"/>
        </w:numPr>
        <w:pBdr>
          <w:top w:val="nil"/>
          <w:left w:val="nil"/>
          <w:bottom w:val="nil"/>
          <w:right w:val="nil"/>
          <w:between w:val="nil"/>
          <w:bar w:val="nil"/>
        </w:pBdr>
        <w:spacing w:line="276" w:lineRule="auto"/>
        <w:contextualSpacing w:val="0"/>
        <w:rPr>
          <w:rFonts w:ascii="Calibri" w:hAnsi="Calibri" w:cs="Calibri"/>
        </w:rPr>
      </w:pPr>
      <w:r>
        <w:rPr>
          <w:rFonts w:ascii="Calibri" w:hAnsi="Calibri" w:cs="Calibri"/>
        </w:rPr>
        <w:t>Hungary</w:t>
      </w:r>
    </w:p>
    <w:p w14:paraId="2D6E7909" w14:textId="77777777" w:rsidR="001E0DFC" w:rsidRDefault="001E0DFC" w:rsidP="00E85BEB">
      <w:pPr>
        <w:pStyle w:val="ListParagraph"/>
        <w:numPr>
          <w:ilvl w:val="0"/>
          <w:numId w:val="11"/>
        </w:numPr>
        <w:pBdr>
          <w:top w:val="nil"/>
          <w:left w:val="nil"/>
          <w:bottom w:val="nil"/>
          <w:right w:val="nil"/>
          <w:between w:val="nil"/>
          <w:bar w:val="nil"/>
        </w:pBdr>
        <w:spacing w:line="276" w:lineRule="auto"/>
        <w:contextualSpacing w:val="0"/>
        <w:rPr>
          <w:rFonts w:ascii="Calibri" w:hAnsi="Calibri" w:cs="Calibri"/>
        </w:rPr>
      </w:pPr>
      <w:r>
        <w:rPr>
          <w:rFonts w:ascii="Calibri" w:hAnsi="Calibri" w:cs="Calibri"/>
        </w:rPr>
        <w:t>Iceland</w:t>
      </w:r>
    </w:p>
    <w:p w14:paraId="022620D8" w14:textId="77777777" w:rsidR="001E0DFC" w:rsidRDefault="001E0DFC" w:rsidP="00E85BEB">
      <w:pPr>
        <w:pStyle w:val="ListParagraph"/>
        <w:numPr>
          <w:ilvl w:val="0"/>
          <w:numId w:val="11"/>
        </w:numPr>
        <w:pBdr>
          <w:top w:val="nil"/>
          <w:left w:val="nil"/>
          <w:bottom w:val="nil"/>
          <w:right w:val="nil"/>
          <w:between w:val="nil"/>
          <w:bar w:val="nil"/>
        </w:pBdr>
        <w:spacing w:line="276" w:lineRule="auto"/>
        <w:contextualSpacing w:val="0"/>
        <w:rPr>
          <w:rFonts w:ascii="Calibri" w:hAnsi="Calibri" w:cs="Calibri"/>
        </w:rPr>
      </w:pPr>
      <w:r>
        <w:rPr>
          <w:rFonts w:ascii="Calibri" w:hAnsi="Calibri" w:cs="Calibri"/>
        </w:rPr>
        <w:t>Ireland</w:t>
      </w:r>
    </w:p>
    <w:p w14:paraId="0BC6B864" w14:textId="77777777" w:rsidR="001E0DFC" w:rsidRDefault="001E0DFC" w:rsidP="00E85BEB">
      <w:pPr>
        <w:pStyle w:val="ListParagraph"/>
        <w:numPr>
          <w:ilvl w:val="0"/>
          <w:numId w:val="11"/>
        </w:numPr>
        <w:pBdr>
          <w:top w:val="nil"/>
          <w:left w:val="nil"/>
          <w:bottom w:val="nil"/>
          <w:right w:val="nil"/>
          <w:between w:val="nil"/>
          <w:bar w:val="nil"/>
        </w:pBdr>
        <w:spacing w:line="276" w:lineRule="auto"/>
        <w:contextualSpacing w:val="0"/>
        <w:rPr>
          <w:rFonts w:ascii="Calibri" w:hAnsi="Calibri" w:cs="Calibri"/>
        </w:rPr>
      </w:pPr>
      <w:r>
        <w:rPr>
          <w:rFonts w:ascii="Calibri" w:hAnsi="Calibri" w:cs="Calibri"/>
        </w:rPr>
        <w:t>Isle of Man</w:t>
      </w:r>
    </w:p>
    <w:p w14:paraId="619C9777" w14:textId="77777777" w:rsidR="001E0DFC" w:rsidRDefault="001E0DFC" w:rsidP="00E85BEB">
      <w:pPr>
        <w:pStyle w:val="ListParagraph"/>
        <w:numPr>
          <w:ilvl w:val="0"/>
          <w:numId w:val="11"/>
        </w:numPr>
        <w:pBdr>
          <w:top w:val="nil"/>
          <w:left w:val="nil"/>
          <w:bottom w:val="nil"/>
          <w:right w:val="nil"/>
          <w:between w:val="nil"/>
          <w:bar w:val="nil"/>
        </w:pBdr>
        <w:spacing w:line="276" w:lineRule="auto"/>
        <w:contextualSpacing w:val="0"/>
        <w:rPr>
          <w:rFonts w:ascii="Calibri" w:hAnsi="Calibri" w:cs="Calibri"/>
        </w:rPr>
      </w:pPr>
      <w:r>
        <w:rPr>
          <w:rFonts w:ascii="Calibri" w:hAnsi="Calibri" w:cs="Calibri"/>
        </w:rPr>
        <w:t>Israel</w:t>
      </w:r>
    </w:p>
    <w:p w14:paraId="4F6B9779" w14:textId="77777777" w:rsidR="001E0DFC" w:rsidRDefault="001E0DFC" w:rsidP="00E85BEB">
      <w:pPr>
        <w:pStyle w:val="ListParagraph"/>
        <w:numPr>
          <w:ilvl w:val="0"/>
          <w:numId w:val="11"/>
        </w:numPr>
        <w:pBdr>
          <w:top w:val="nil"/>
          <w:left w:val="nil"/>
          <w:bottom w:val="nil"/>
          <w:right w:val="nil"/>
          <w:between w:val="nil"/>
          <w:bar w:val="nil"/>
        </w:pBdr>
        <w:spacing w:line="276" w:lineRule="auto"/>
        <w:contextualSpacing w:val="0"/>
        <w:rPr>
          <w:rFonts w:ascii="Calibri" w:hAnsi="Calibri" w:cs="Calibri"/>
        </w:rPr>
      </w:pPr>
      <w:r>
        <w:rPr>
          <w:rFonts w:ascii="Calibri" w:hAnsi="Calibri" w:cs="Calibri"/>
        </w:rPr>
        <w:t>Italy</w:t>
      </w:r>
    </w:p>
    <w:p w14:paraId="6D9ED30C" w14:textId="77777777" w:rsidR="001E0DFC" w:rsidRDefault="001E0DFC" w:rsidP="00E85BEB">
      <w:pPr>
        <w:pStyle w:val="ListParagraph"/>
        <w:numPr>
          <w:ilvl w:val="0"/>
          <w:numId w:val="11"/>
        </w:numPr>
        <w:pBdr>
          <w:top w:val="nil"/>
          <w:left w:val="nil"/>
          <w:bottom w:val="nil"/>
          <w:right w:val="nil"/>
          <w:between w:val="nil"/>
          <w:bar w:val="nil"/>
        </w:pBdr>
        <w:spacing w:line="276" w:lineRule="auto"/>
        <w:contextualSpacing w:val="0"/>
        <w:rPr>
          <w:rFonts w:ascii="Calibri" w:hAnsi="Calibri" w:cs="Calibri"/>
        </w:rPr>
      </w:pPr>
      <w:r>
        <w:rPr>
          <w:rFonts w:ascii="Calibri" w:hAnsi="Calibri" w:cs="Calibri"/>
        </w:rPr>
        <w:t>Japan</w:t>
      </w:r>
    </w:p>
    <w:p w14:paraId="01136840" w14:textId="77777777" w:rsidR="001E0DFC" w:rsidRDefault="001E0DFC" w:rsidP="00E85BEB">
      <w:pPr>
        <w:pStyle w:val="ListParagraph"/>
        <w:numPr>
          <w:ilvl w:val="0"/>
          <w:numId w:val="11"/>
        </w:numPr>
        <w:pBdr>
          <w:top w:val="nil"/>
          <w:left w:val="nil"/>
          <w:bottom w:val="nil"/>
          <w:right w:val="nil"/>
          <w:between w:val="nil"/>
          <w:bar w:val="nil"/>
        </w:pBdr>
        <w:spacing w:line="276" w:lineRule="auto"/>
        <w:contextualSpacing w:val="0"/>
        <w:rPr>
          <w:rFonts w:ascii="Calibri" w:hAnsi="Calibri" w:cs="Calibri"/>
        </w:rPr>
      </w:pPr>
      <w:r>
        <w:rPr>
          <w:rFonts w:ascii="Calibri" w:hAnsi="Calibri" w:cs="Calibri"/>
        </w:rPr>
        <w:t>Korea, Rep.</w:t>
      </w:r>
    </w:p>
    <w:p w14:paraId="60932083" w14:textId="77777777" w:rsidR="001E0DFC" w:rsidRDefault="001E0DFC" w:rsidP="00E85BEB">
      <w:pPr>
        <w:pStyle w:val="ListParagraph"/>
        <w:numPr>
          <w:ilvl w:val="0"/>
          <w:numId w:val="11"/>
        </w:numPr>
        <w:pBdr>
          <w:top w:val="nil"/>
          <w:left w:val="nil"/>
          <w:bottom w:val="nil"/>
          <w:right w:val="nil"/>
          <w:between w:val="nil"/>
          <w:bar w:val="nil"/>
        </w:pBdr>
        <w:spacing w:line="276" w:lineRule="auto"/>
        <w:contextualSpacing w:val="0"/>
        <w:rPr>
          <w:rFonts w:ascii="Calibri" w:hAnsi="Calibri" w:cs="Calibri"/>
        </w:rPr>
      </w:pPr>
      <w:r>
        <w:rPr>
          <w:rFonts w:ascii="Calibri" w:hAnsi="Calibri" w:cs="Calibri"/>
        </w:rPr>
        <w:t>Kuwait</w:t>
      </w:r>
    </w:p>
    <w:p w14:paraId="07532373" w14:textId="77777777" w:rsidR="001E0DFC" w:rsidRDefault="001E0DFC" w:rsidP="00E85BEB">
      <w:pPr>
        <w:pStyle w:val="ListParagraph"/>
        <w:numPr>
          <w:ilvl w:val="0"/>
          <w:numId w:val="11"/>
        </w:numPr>
        <w:pBdr>
          <w:top w:val="nil"/>
          <w:left w:val="nil"/>
          <w:bottom w:val="nil"/>
          <w:right w:val="nil"/>
          <w:between w:val="nil"/>
          <w:bar w:val="nil"/>
        </w:pBdr>
        <w:spacing w:line="276" w:lineRule="auto"/>
        <w:contextualSpacing w:val="0"/>
        <w:rPr>
          <w:rFonts w:ascii="Calibri" w:hAnsi="Calibri" w:cs="Calibri"/>
        </w:rPr>
      </w:pPr>
      <w:r>
        <w:rPr>
          <w:rFonts w:ascii="Calibri" w:hAnsi="Calibri" w:cs="Calibri"/>
        </w:rPr>
        <w:t>Latvia</w:t>
      </w:r>
    </w:p>
    <w:p w14:paraId="1B83BA43" w14:textId="77777777" w:rsidR="001E0DFC" w:rsidRDefault="001E0DFC" w:rsidP="00E85BEB">
      <w:pPr>
        <w:pStyle w:val="ListParagraph"/>
        <w:numPr>
          <w:ilvl w:val="0"/>
          <w:numId w:val="11"/>
        </w:numPr>
        <w:pBdr>
          <w:top w:val="nil"/>
          <w:left w:val="nil"/>
          <w:bottom w:val="nil"/>
          <w:right w:val="nil"/>
          <w:between w:val="nil"/>
          <w:bar w:val="nil"/>
        </w:pBdr>
        <w:spacing w:line="276" w:lineRule="auto"/>
        <w:contextualSpacing w:val="0"/>
        <w:rPr>
          <w:rFonts w:ascii="Calibri" w:hAnsi="Calibri" w:cs="Calibri"/>
        </w:rPr>
      </w:pPr>
      <w:r>
        <w:rPr>
          <w:rFonts w:ascii="Calibri" w:hAnsi="Calibri" w:cs="Calibri"/>
        </w:rPr>
        <w:t>Liechtenstein</w:t>
      </w:r>
    </w:p>
    <w:p w14:paraId="278D5AC2" w14:textId="77777777" w:rsidR="001E0DFC" w:rsidRDefault="001E0DFC" w:rsidP="00E85BEB">
      <w:pPr>
        <w:pStyle w:val="ListParagraph"/>
        <w:numPr>
          <w:ilvl w:val="0"/>
          <w:numId w:val="11"/>
        </w:numPr>
        <w:pBdr>
          <w:top w:val="nil"/>
          <w:left w:val="nil"/>
          <w:bottom w:val="nil"/>
          <w:right w:val="nil"/>
          <w:between w:val="nil"/>
          <w:bar w:val="nil"/>
        </w:pBdr>
        <w:spacing w:line="276" w:lineRule="auto"/>
        <w:contextualSpacing w:val="0"/>
        <w:rPr>
          <w:rFonts w:ascii="Calibri" w:hAnsi="Calibri" w:cs="Calibri"/>
        </w:rPr>
      </w:pPr>
      <w:r>
        <w:rPr>
          <w:rFonts w:ascii="Calibri" w:hAnsi="Calibri" w:cs="Calibri"/>
        </w:rPr>
        <w:t>Lithuania</w:t>
      </w:r>
    </w:p>
    <w:p w14:paraId="74DF83B7" w14:textId="77777777" w:rsidR="001E0DFC" w:rsidRDefault="001E0DFC" w:rsidP="00E85BEB">
      <w:pPr>
        <w:pStyle w:val="ListParagraph"/>
        <w:numPr>
          <w:ilvl w:val="0"/>
          <w:numId w:val="11"/>
        </w:numPr>
        <w:pBdr>
          <w:top w:val="nil"/>
          <w:left w:val="nil"/>
          <w:bottom w:val="nil"/>
          <w:right w:val="nil"/>
          <w:between w:val="nil"/>
          <w:bar w:val="nil"/>
        </w:pBdr>
        <w:spacing w:line="276" w:lineRule="auto"/>
        <w:contextualSpacing w:val="0"/>
        <w:rPr>
          <w:rFonts w:ascii="Calibri" w:hAnsi="Calibri" w:cs="Calibri"/>
        </w:rPr>
      </w:pPr>
      <w:r>
        <w:rPr>
          <w:rFonts w:ascii="Calibri" w:hAnsi="Calibri" w:cs="Calibri"/>
        </w:rPr>
        <w:t>Luxembourg</w:t>
      </w:r>
    </w:p>
    <w:p w14:paraId="3DCCE902" w14:textId="77777777" w:rsidR="001E0DFC" w:rsidRDefault="001E0DFC" w:rsidP="00E85BEB">
      <w:pPr>
        <w:pStyle w:val="ListParagraph"/>
        <w:numPr>
          <w:ilvl w:val="0"/>
          <w:numId w:val="11"/>
        </w:numPr>
        <w:pBdr>
          <w:top w:val="nil"/>
          <w:left w:val="nil"/>
          <w:bottom w:val="nil"/>
          <w:right w:val="nil"/>
          <w:between w:val="nil"/>
          <w:bar w:val="nil"/>
        </w:pBdr>
        <w:spacing w:line="276" w:lineRule="auto"/>
        <w:contextualSpacing w:val="0"/>
        <w:rPr>
          <w:rFonts w:ascii="Calibri" w:hAnsi="Calibri" w:cs="Calibri"/>
        </w:rPr>
      </w:pPr>
      <w:r>
        <w:rPr>
          <w:rFonts w:ascii="Calibri" w:hAnsi="Calibri" w:cs="Calibri"/>
        </w:rPr>
        <w:t>Macao SAR, China</w:t>
      </w:r>
    </w:p>
    <w:p w14:paraId="7913D05C" w14:textId="77777777" w:rsidR="001E0DFC" w:rsidRDefault="001E0DFC" w:rsidP="00E85BEB">
      <w:pPr>
        <w:pStyle w:val="ListParagraph"/>
        <w:numPr>
          <w:ilvl w:val="0"/>
          <w:numId w:val="11"/>
        </w:numPr>
        <w:pBdr>
          <w:top w:val="nil"/>
          <w:left w:val="nil"/>
          <w:bottom w:val="nil"/>
          <w:right w:val="nil"/>
          <w:between w:val="nil"/>
          <w:bar w:val="nil"/>
        </w:pBdr>
        <w:spacing w:line="276" w:lineRule="auto"/>
        <w:contextualSpacing w:val="0"/>
        <w:rPr>
          <w:rFonts w:ascii="Calibri" w:hAnsi="Calibri" w:cs="Calibri"/>
        </w:rPr>
      </w:pPr>
      <w:r>
        <w:rPr>
          <w:rFonts w:ascii="Calibri" w:hAnsi="Calibri" w:cs="Calibri"/>
        </w:rPr>
        <w:t>Malta</w:t>
      </w:r>
    </w:p>
    <w:p w14:paraId="082D4313" w14:textId="77777777" w:rsidR="001E0DFC" w:rsidRDefault="001E0DFC" w:rsidP="00E85BEB">
      <w:pPr>
        <w:pStyle w:val="ListParagraph"/>
        <w:numPr>
          <w:ilvl w:val="0"/>
          <w:numId w:val="11"/>
        </w:numPr>
        <w:pBdr>
          <w:top w:val="nil"/>
          <w:left w:val="nil"/>
          <w:bottom w:val="nil"/>
          <w:right w:val="nil"/>
          <w:between w:val="nil"/>
          <w:bar w:val="nil"/>
        </w:pBdr>
        <w:spacing w:line="276" w:lineRule="auto"/>
        <w:contextualSpacing w:val="0"/>
        <w:rPr>
          <w:rFonts w:ascii="Calibri" w:hAnsi="Calibri" w:cs="Calibri"/>
        </w:rPr>
      </w:pPr>
      <w:r>
        <w:rPr>
          <w:rFonts w:ascii="Calibri" w:hAnsi="Calibri" w:cs="Calibri"/>
        </w:rPr>
        <w:t>Mauritius</w:t>
      </w:r>
    </w:p>
    <w:p w14:paraId="4B72E7E0" w14:textId="77777777" w:rsidR="001E0DFC" w:rsidRDefault="001E0DFC" w:rsidP="00E85BEB">
      <w:pPr>
        <w:pStyle w:val="ListParagraph"/>
        <w:numPr>
          <w:ilvl w:val="0"/>
          <w:numId w:val="11"/>
        </w:numPr>
        <w:pBdr>
          <w:top w:val="nil"/>
          <w:left w:val="nil"/>
          <w:bottom w:val="nil"/>
          <w:right w:val="nil"/>
          <w:between w:val="nil"/>
          <w:bar w:val="nil"/>
        </w:pBdr>
        <w:spacing w:line="276" w:lineRule="auto"/>
        <w:contextualSpacing w:val="0"/>
        <w:rPr>
          <w:rFonts w:ascii="Calibri" w:hAnsi="Calibri" w:cs="Calibri"/>
        </w:rPr>
      </w:pPr>
      <w:r>
        <w:rPr>
          <w:rFonts w:ascii="Calibri" w:hAnsi="Calibri" w:cs="Calibri"/>
        </w:rPr>
        <w:t>Monaco</w:t>
      </w:r>
    </w:p>
    <w:p w14:paraId="12364A27" w14:textId="77777777" w:rsidR="001E0DFC" w:rsidRDefault="001E0DFC" w:rsidP="00E85BEB">
      <w:pPr>
        <w:pStyle w:val="ListParagraph"/>
        <w:numPr>
          <w:ilvl w:val="0"/>
          <w:numId w:val="11"/>
        </w:numPr>
        <w:pBdr>
          <w:top w:val="nil"/>
          <w:left w:val="nil"/>
          <w:bottom w:val="nil"/>
          <w:right w:val="nil"/>
          <w:between w:val="nil"/>
          <w:bar w:val="nil"/>
        </w:pBdr>
        <w:spacing w:line="276" w:lineRule="auto"/>
        <w:contextualSpacing w:val="0"/>
        <w:rPr>
          <w:rFonts w:ascii="Calibri" w:hAnsi="Calibri" w:cs="Calibri"/>
        </w:rPr>
      </w:pPr>
      <w:r>
        <w:rPr>
          <w:rFonts w:ascii="Calibri" w:hAnsi="Calibri" w:cs="Calibri"/>
        </w:rPr>
        <w:t>Nauru</w:t>
      </w:r>
    </w:p>
    <w:p w14:paraId="47C78279" w14:textId="77777777" w:rsidR="001E0DFC" w:rsidRDefault="001E0DFC" w:rsidP="00E85BEB">
      <w:pPr>
        <w:pStyle w:val="ListParagraph"/>
        <w:numPr>
          <w:ilvl w:val="0"/>
          <w:numId w:val="11"/>
        </w:numPr>
        <w:pBdr>
          <w:top w:val="nil"/>
          <w:left w:val="nil"/>
          <w:bottom w:val="nil"/>
          <w:right w:val="nil"/>
          <w:between w:val="nil"/>
          <w:bar w:val="nil"/>
        </w:pBdr>
        <w:spacing w:line="276" w:lineRule="auto"/>
        <w:contextualSpacing w:val="0"/>
        <w:rPr>
          <w:rFonts w:ascii="Calibri" w:hAnsi="Calibri" w:cs="Calibri"/>
        </w:rPr>
      </w:pPr>
      <w:r>
        <w:rPr>
          <w:rFonts w:ascii="Calibri" w:hAnsi="Calibri" w:cs="Calibri"/>
        </w:rPr>
        <w:t>Netherlands</w:t>
      </w:r>
    </w:p>
    <w:p w14:paraId="4BE540A9" w14:textId="77777777" w:rsidR="001E0DFC" w:rsidRDefault="001E0DFC" w:rsidP="00E85BEB">
      <w:pPr>
        <w:pStyle w:val="ListParagraph"/>
        <w:numPr>
          <w:ilvl w:val="0"/>
          <w:numId w:val="11"/>
        </w:numPr>
        <w:pBdr>
          <w:top w:val="nil"/>
          <w:left w:val="nil"/>
          <w:bottom w:val="nil"/>
          <w:right w:val="nil"/>
          <w:between w:val="nil"/>
          <w:bar w:val="nil"/>
        </w:pBdr>
        <w:spacing w:line="276" w:lineRule="auto"/>
        <w:contextualSpacing w:val="0"/>
        <w:rPr>
          <w:rFonts w:ascii="Calibri" w:hAnsi="Calibri" w:cs="Calibri"/>
        </w:rPr>
      </w:pPr>
      <w:r>
        <w:rPr>
          <w:rFonts w:ascii="Calibri" w:hAnsi="Calibri" w:cs="Calibri"/>
        </w:rPr>
        <w:t>New Caledonia</w:t>
      </w:r>
    </w:p>
    <w:p w14:paraId="34EE7208" w14:textId="77777777" w:rsidR="001E0DFC" w:rsidRDefault="001E0DFC" w:rsidP="00E85BEB">
      <w:pPr>
        <w:pStyle w:val="ListParagraph"/>
        <w:numPr>
          <w:ilvl w:val="0"/>
          <w:numId w:val="11"/>
        </w:numPr>
        <w:pBdr>
          <w:top w:val="nil"/>
          <w:left w:val="nil"/>
          <w:bottom w:val="nil"/>
          <w:right w:val="nil"/>
          <w:between w:val="nil"/>
          <w:bar w:val="nil"/>
        </w:pBdr>
        <w:spacing w:line="276" w:lineRule="auto"/>
        <w:contextualSpacing w:val="0"/>
        <w:rPr>
          <w:rFonts w:ascii="Calibri" w:hAnsi="Calibri" w:cs="Calibri"/>
        </w:rPr>
      </w:pPr>
      <w:r>
        <w:rPr>
          <w:rFonts w:ascii="Calibri" w:hAnsi="Calibri" w:cs="Calibri"/>
        </w:rPr>
        <w:t>New Zealand</w:t>
      </w:r>
    </w:p>
    <w:p w14:paraId="3A996031" w14:textId="77777777" w:rsidR="001E0DFC" w:rsidRDefault="001E0DFC" w:rsidP="00E85BEB">
      <w:pPr>
        <w:pStyle w:val="ListParagraph"/>
        <w:numPr>
          <w:ilvl w:val="0"/>
          <w:numId w:val="11"/>
        </w:numPr>
        <w:pBdr>
          <w:top w:val="nil"/>
          <w:left w:val="nil"/>
          <w:bottom w:val="nil"/>
          <w:right w:val="nil"/>
          <w:between w:val="nil"/>
          <w:bar w:val="nil"/>
        </w:pBdr>
        <w:spacing w:line="276" w:lineRule="auto"/>
        <w:contextualSpacing w:val="0"/>
        <w:rPr>
          <w:rFonts w:ascii="Calibri" w:hAnsi="Calibri" w:cs="Calibri"/>
        </w:rPr>
      </w:pPr>
      <w:r>
        <w:rPr>
          <w:rFonts w:ascii="Calibri" w:hAnsi="Calibri" w:cs="Calibri"/>
        </w:rPr>
        <w:t>Northern Mariana Islands</w:t>
      </w:r>
    </w:p>
    <w:p w14:paraId="290C15FD" w14:textId="77777777" w:rsidR="001E0DFC" w:rsidRDefault="001E0DFC" w:rsidP="00E85BEB">
      <w:pPr>
        <w:pStyle w:val="ListParagraph"/>
        <w:numPr>
          <w:ilvl w:val="0"/>
          <w:numId w:val="11"/>
        </w:numPr>
        <w:pBdr>
          <w:top w:val="nil"/>
          <w:left w:val="nil"/>
          <w:bottom w:val="nil"/>
          <w:right w:val="nil"/>
          <w:between w:val="nil"/>
          <w:bar w:val="nil"/>
        </w:pBdr>
        <w:spacing w:line="276" w:lineRule="auto"/>
        <w:contextualSpacing w:val="0"/>
        <w:rPr>
          <w:rFonts w:ascii="Calibri" w:hAnsi="Calibri" w:cs="Calibri"/>
        </w:rPr>
      </w:pPr>
      <w:r>
        <w:rPr>
          <w:rFonts w:ascii="Calibri" w:hAnsi="Calibri" w:cs="Calibri"/>
        </w:rPr>
        <w:t>Norway</w:t>
      </w:r>
    </w:p>
    <w:p w14:paraId="4FB44AC0" w14:textId="77777777" w:rsidR="001E0DFC" w:rsidRDefault="001E0DFC" w:rsidP="00E85BEB">
      <w:pPr>
        <w:pStyle w:val="ListParagraph"/>
        <w:numPr>
          <w:ilvl w:val="0"/>
          <w:numId w:val="11"/>
        </w:numPr>
        <w:pBdr>
          <w:top w:val="nil"/>
          <w:left w:val="nil"/>
          <w:bottom w:val="nil"/>
          <w:right w:val="nil"/>
          <w:between w:val="nil"/>
          <w:bar w:val="nil"/>
        </w:pBdr>
        <w:spacing w:line="276" w:lineRule="auto"/>
        <w:contextualSpacing w:val="0"/>
        <w:rPr>
          <w:rFonts w:ascii="Calibri" w:hAnsi="Calibri" w:cs="Calibri"/>
        </w:rPr>
      </w:pPr>
      <w:r>
        <w:rPr>
          <w:rFonts w:ascii="Calibri" w:hAnsi="Calibri" w:cs="Calibri"/>
        </w:rPr>
        <w:t>Oman</w:t>
      </w:r>
    </w:p>
    <w:p w14:paraId="52A4784C" w14:textId="77777777" w:rsidR="001E0DFC" w:rsidRDefault="001E0DFC" w:rsidP="00E85BEB">
      <w:pPr>
        <w:pStyle w:val="ListParagraph"/>
        <w:numPr>
          <w:ilvl w:val="0"/>
          <w:numId w:val="11"/>
        </w:numPr>
        <w:pBdr>
          <w:top w:val="nil"/>
          <w:left w:val="nil"/>
          <w:bottom w:val="nil"/>
          <w:right w:val="nil"/>
          <w:between w:val="nil"/>
          <w:bar w:val="nil"/>
        </w:pBdr>
        <w:spacing w:line="276" w:lineRule="auto"/>
        <w:contextualSpacing w:val="0"/>
        <w:rPr>
          <w:rFonts w:ascii="Calibri" w:hAnsi="Calibri" w:cs="Calibri"/>
        </w:rPr>
      </w:pPr>
      <w:r>
        <w:rPr>
          <w:rFonts w:ascii="Calibri" w:hAnsi="Calibri" w:cs="Calibri"/>
        </w:rPr>
        <w:t>Palau</w:t>
      </w:r>
    </w:p>
    <w:p w14:paraId="0AA7DF91" w14:textId="77777777" w:rsidR="001E0DFC" w:rsidRDefault="001E0DFC" w:rsidP="00E85BEB">
      <w:pPr>
        <w:pStyle w:val="ListParagraph"/>
        <w:numPr>
          <w:ilvl w:val="0"/>
          <w:numId w:val="11"/>
        </w:numPr>
        <w:pBdr>
          <w:top w:val="nil"/>
          <w:left w:val="nil"/>
          <w:bottom w:val="nil"/>
          <w:right w:val="nil"/>
          <w:between w:val="nil"/>
          <w:bar w:val="nil"/>
        </w:pBdr>
        <w:spacing w:line="276" w:lineRule="auto"/>
        <w:contextualSpacing w:val="0"/>
        <w:rPr>
          <w:rFonts w:ascii="Calibri" w:hAnsi="Calibri" w:cs="Calibri"/>
        </w:rPr>
      </w:pPr>
      <w:r>
        <w:rPr>
          <w:rFonts w:ascii="Calibri" w:hAnsi="Calibri" w:cs="Calibri"/>
        </w:rPr>
        <w:t>Panama</w:t>
      </w:r>
    </w:p>
    <w:p w14:paraId="65387CFD" w14:textId="77777777" w:rsidR="001E0DFC" w:rsidRDefault="001E0DFC" w:rsidP="00E85BEB">
      <w:pPr>
        <w:pStyle w:val="ListParagraph"/>
        <w:numPr>
          <w:ilvl w:val="0"/>
          <w:numId w:val="11"/>
        </w:numPr>
        <w:pBdr>
          <w:top w:val="nil"/>
          <w:left w:val="nil"/>
          <w:bottom w:val="nil"/>
          <w:right w:val="nil"/>
          <w:between w:val="nil"/>
          <w:bar w:val="nil"/>
        </w:pBdr>
        <w:spacing w:line="276" w:lineRule="auto"/>
        <w:contextualSpacing w:val="0"/>
        <w:rPr>
          <w:rFonts w:ascii="Calibri" w:hAnsi="Calibri" w:cs="Calibri"/>
        </w:rPr>
      </w:pPr>
      <w:r>
        <w:rPr>
          <w:rFonts w:ascii="Calibri" w:hAnsi="Calibri" w:cs="Calibri"/>
        </w:rPr>
        <w:t>Poland</w:t>
      </w:r>
    </w:p>
    <w:p w14:paraId="431FE268" w14:textId="77777777" w:rsidR="001E0DFC" w:rsidRDefault="001E0DFC" w:rsidP="00E85BEB">
      <w:pPr>
        <w:pStyle w:val="ListParagraph"/>
        <w:numPr>
          <w:ilvl w:val="0"/>
          <w:numId w:val="11"/>
        </w:numPr>
        <w:pBdr>
          <w:top w:val="nil"/>
          <w:left w:val="nil"/>
          <w:bottom w:val="nil"/>
          <w:right w:val="nil"/>
          <w:between w:val="nil"/>
          <w:bar w:val="nil"/>
        </w:pBdr>
        <w:spacing w:line="276" w:lineRule="auto"/>
        <w:contextualSpacing w:val="0"/>
        <w:rPr>
          <w:rFonts w:ascii="Calibri" w:hAnsi="Calibri" w:cs="Calibri"/>
        </w:rPr>
      </w:pPr>
      <w:r>
        <w:rPr>
          <w:rFonts w:ascii="Calibri" w:hAnsi="Calibri" w:cs="Calibri"/>
        </w:rPr>
        <w:t>Portugal</w:t>
      </w:r>
    </w:p>
    <w:p w14:paraId="393D8A38" w14:textId="77777777" w:rsidR="001E0DFC" w:rsidRDefault="001E0DFC" w:rsidP="00E85BEB">
      <w:pPr>
        <w:pStyle w:val="ListParagraph"/>
        <w:numPr>
          <w:ilvl w:val="0"/>
          <w:numId w:val="11"/>
        </w:numPr>
        <w:pBdr>
          <w:top w:val="nil"/>
          <w:left w:val="nil"/>
          <w:bottom w:val="nil"/>
          <w:right w:val="nil"/>
          <w:between w:val="nil"/>
          <w:bar w:val="nil"/>
        </w:pBdr>
        <w:spacing w:line="276" w:lineRule="auto"/>
        <w:contextualSpacing w:val="0"/>
        <w:rPr>
          <w:rFonts w:ascii="Calibri" w:hAnsi="Calibri" w:cs="Calibri"/>
        </w:rPr>
      </w:pPr>
      <w:r>
        <w:rPr>
          <w:rFonts w:ascii="Calibri" w:hAnsi="Calibri" w:cs="Calibri"/>
        </w:rPr>
        <w:t>Puerto Rico</w:t>
      </w:r>
    </w:p>
    <w:p w14:paraId="08EC6967" w14:textId="77777777" w:rsidR="001E0DFC" w:rsidRDefault="001E0DFC" w:rsidP="00E85BEB">
      <w:pPr>
        <w:pStyle w:val="ListParagraph"/>
        <w:numPr>
          <w:ilvl w:val="0"/>
          <w:numId w:val="11"/>
        </w:numPr>
        <w:pBdr>
          <w:top w:val="nil"/>
          <w:left w:val="nil"/>
          <w:bottom w:val="nil"/>
          <w:right w:val="nil"/>
          <w:between w:val="nil"/>
          <w:bar w:val="nil"/>
        </w:pBdr>
        <w:spacing w:line="276" w:lineRule="auto"/>
        <w:contextualSpacing w:val="0"/>
        <w:rPr>
          <w:rFonts w:ascii="Calibri" w:hAnsi="Calibri" w:cs="Calibri"/>
        </w:rPr>
      </w:pPr>
      <w:r>
        <w:rPr>
          <w:rFonts w:ascii="Calibri" w:hAnsi="Calibri" w:cs="Calibri"/>
        </w:rPr>
        <w:t>Qatar</w:t>
      </w:r>
    </w:p>
    <w:p w14:paraId="70944CD6" w14:textId="77777777" w:rsidR="001E0DFC" w:rsidRDefault="001E0DFC" w:rsidP="00E85BEB">
      <w:pPr>
        <w:pStyle w:val="ListParagraph"/>
        <w:numPr>
          <w:ilvl w:val="0"/>
          <w:numId w:val="11"/>
        </w:numPr>
        <w:pBdr>
          <w:top w:val="nil"/>
          <w:left w:val="nil"/>
          <w:bottom w:val="nil"/>
          <w:right w:val="nil"/>
          <w:between w:val="nil"/>
          <w:bar w:val="nil"/>
        </w:pBdr>
        <w:spacing w:line="276" w:lineRule="auto"/>
        <w:contextualSpacing w:val="0"/>
        <w:rPr>
          <w:rFonts w:ascii="Calibri" w:hAnsi="Calibri" w:cs="Calibri"/>
        </w:rPr>
      </w:pPr>
      <w:r>
        <w:rPr>
          <w:rFonts w:ascii="Calibri" w:hAnsi="Calibri" w:cs="Calibri"/>
        </w:rPr>
        <w:t>Romania</w:t>
      </w:r>
    </w:p>
    <w:p w14:paraId="0454A555" w14:textId="77777777" w:rsidR="001E0DFC" w:rsidRDefault="001E0DFC" w:rsidP="00E85BEB">
      <w:pPr>
        <w:pStyle w:val="ListParagraph"/>
        <w:numPr>
          <w:ilvl w:val="0"/>
          <w:numId w:val="11"/>
        </w:numPr>
        <w:pBdr>
          <w:top w:val="nil"/>
          <w:left w:val="nil"/>
          <w:bottom w:val="nil"/>
          <w:right w:val="nil"/>
          <w:between w:val="nil"/>
          <w:bar w:val="nil"/>
        </w:pBdr>
        <w:spacing w:line="276" w:lineRule="auto"/>
        <w:contextualSpacing w:val="0"/>
        <w:rPr>
          <w:rFonts w:ascii="Calibri" w:hAnsi="Calibri" w:cs="Calibri"/>
        </w:rPr>
      </w:pPr>
      <w:r>
        <w:rPr>
          <w:rFonts w:ascii="Calibri" w:hAnsi="Calibri" w:cs="Calibri"/>
        </w:rPr>
        <w:t>San Marino</w:t>
      </w:r>
    </w:p>
    <w:p w14:paraId="3E575D75" w14:textId="77777777" w:rsidR="001E0DFC" w:rsidRDefault="001E0DFC" w:rsidP="00E85BEB">
      <w:pPr>
        <w:pStyle w:val="ListParagraph"/>
        <w:numPr>
          <w:ilvl w:val="0"/>
          <w:numId w:val="11"/>
        </w:numPr>
        <w:pBdr>
          <w:top w:val="nil"/>
          <w:left w:val="nil"/>
          <w:bottom w:val="nil"/>
          <w:right w:val="nil"/>
          <w:between w:val="nil"/>
          <w:bar w:val="nil"/>
        </w:pBdr>
        <w:spacing w:line="276" w:lineRule="auto"/>
        <w:contextualSpacing w:val="0"/>
        <w:rPr>
          <w:rFonts w:ascii="Calibri" w:hAnsi="Calibri" w:cs="Calibri"/>
        </w:rPr>
      </w:pPr>
      <w:r>
        <w:rPr>
          <w:rFonts w:ascii="Calibri" w:hAnsi="Calibri" w:cs="Calibri"/>
        </w:rPr>
        <w:t>Saudi Arabia</w:t>
      </w:r>
    </w:p>
    <w:p w14:paraId="38A93875" w14:textId="77777777" w:rsidR="001E0DFC" w:rsidRDefault="001E0DFC" w:rsidP="00E85BEB">
      <w:pPr>
        <w:pStyle w:val="ListParagraph"/>
        <w:numPr>
          <w:ilvl w:val="0"/>
          <w:numId w:val="11"/>
        </w:numPr>
        <w:pBdr>
          <w:top w:val="nil"/>
          <w:left w:val="nil"/>
          <w:bottom w:val="nil"/>
          <w:right w:val="nil"/>
          <w:between w:val="nil"/>
          <w:bar w:val="nil"/>
        </w:pBdr>
        <w:spacing w:line="276" w:lineRule="auto"/>
        <w:contextualSpacing w:val="0"/>
        <w:rPr>
          <w:rFonts w:ascii="Calibri" w:hAnsi="Calibri" w:cs="Calibri"/>
        </w:rPr>
      </w:pPr>
      <w:r>
        <w:rPr>
          <w:rFonts w:ascii="Calibri" w:hAnsi="Calibri" w:cs="Calibri"/>
        </w:rPr>
        <w:t>Seychelles</w:t>
      </w:r>
    </w:p>
    <w:p w14:paraId="4EE7AA02" w14:textId="77777777" w:rsidR="001E0DFC" w:rsidRDefault="001E0DFC" w:rsidP="00E85BEB">
      <w:pPr>
        <w:pStyle w:val="ListParagraph"/>
        <w:numPr>
          <w:ilvl w:val="0"/>
          <w:numId w:val="11"/>
        </w:numPr>
        <w:pBdr>
          <w:top w:val="nil"/>
          <w:left w:val="nil"/>
          <w:bottom w:val="nil"/>
          <w:right w:val="nil"/>
          <w:between w:val="nil"/>
          <w:bar w:val="nil"/>
        </w:pBdr>
        <w:spacing w:line="276" w:lineRule="auto"/>
        <w:contextualSpacing w:val="0"/>
        <w:rPr>
          <w:rFonts w:ascii="Calibri" w:hAnsi="Calibri" w:cs="Calibri"/>
        </w:rPr>
      </w:pPr>
      <w:r>
        <w:rPr>
          <w:rFonts w:ascii="Calibri" w:hAnsi="Calibri" w:cs="Calibri"/>
        </w:rPr>
        <w:t>Singapore</w:t>
      </w:r>
    </w:p>
    <w:p w14:paraId="2871EFD6" w14:textId="77777777" w:rsidR="001E0DFC" w:rsidRDefault="001E0DFC" w:rsidP="00E85BEB">
      <w:pPr>
        <w:pStyle w:val="ListParagraph"/>
        <w:numPr>
          <w:ilvl w:val="0"/>
          <w:numId w:val="11"/>
        </w:numPr>
        <w:pBdr>
          <w:top w:val="nil"/>
          <w:left w:val="nil"/>
          <w:bottom w:val="nil"/>
          <w:right w:val="nil"/>
          <w:between w:val="nil"/>
          <w:bar w:val="nil"/>
        </w:pBdr>
        <w:spacing w:line="276" w:lineRule="auto"/>
        <w:contextualSpacing w:val="0"/>
        <w:rPr>
          <w:rFonts w:ascii="Calibri" w:hAnsi="Calibri" w:cs="Calibri"/>
        </w:rPr>
      </w:pPr>
      <w:r>
        <w:rPr>
          <w:rFonts w:ascii="Calibri" w:hAnsi="Calibri" w:cs="Calibri"/>
        </w:rPr>
        <w:t>Sint Maarten (Dutch part)</w:t>
      </w:r>
    </w:p>
    <w:p w14:paraId="360AA7CE" w14:textId="77777777" w:rsidR="001E0DFC" w:rsidRDefault="001E0DFC" w:rsidP="00E85BEB">
      <w:pPr>
        <w:pStyle w:val="ListParagraph"/>
        <w:numPr>
          <w:ilvl w:val="0"/>
          <w:numId w:val="11"/>
        </w:numPr>
        <w:pBdr>
          <w:top w:val="nil"/>
          <w:left w:val="nil"/>
          <w:bottom w:val="nil"/>
          <w:right w:val="nil"/>
          <w:between w:val="nil"/>
          <w:bar w:val="nil"/>
        </w:pBdr>
        <w:spacing w:line="276" w:lineRule="auto"/>
        <w:contextualSpacing w:val="0"/>
        <w:rPr>
          <w:rFonts w:ascii="Calibri" w:hAnsi="Calibri" w:cs="Calibri"/>
        </w:rPr>
      </w:pPr>
      <w:r>
        <w:rPr>
          <w:rFonts w:ascii="Calibri" w:hAnsi="Calibri" w:cs="Calibri"/>
        </w:rPr>
        <w:t>Slovak Republic</w:t>
      </w:r>
    </w:p>
    <w:p w14:paraId="51D4531D" w14:textId="77777777" w:rsidR="001E0DFC" w:rsidRDefault="001E0DFC" w:rsidP="00E85BEB">
      <w:pPr>
        <w:pStyle w:val="ListParagraph"/>
        <w:numPr>
          <w:ilvl w:val="0"/>
          <w:numId w:val="11"/>
        </w:numPr>
        <w:pBdr>
          <w:top w:val="nil"/>
          <w:left w:val="nil"/>
          <w:bottom w:val="nil"/>
          <w:right w:val="nil"/>
          <w:between w:val="nil"/>
          <w:bar w:val="nil"/>
        </w:pBdr>
        <w:spacing w:line="276" w:lineRule="auto"/>
        <w:contextualSpacing w:val="0"/>
        <w:rPr>
          <w:rFonts w:ascii="Calibri" w:hAnsi="Calibri" w:cs="Calibri"/>
        </w:rPr>
      </w:pPr>
      <w:r>
        <w:rPr>
          <w:rFonts w:ascii="Calibri" w:hAnsi="Calibri" w:cs="Calibri"/>
        </w:rPr>
        <w:t>Slovenia</w:t>
      </w:r>
    </w:p>
    <w:p w14:paraId="59857219" w14:textId="77777777" w:rsidR="001E0DFC" w:rsidRDefault="001E0DFC" w:rsidP="00E85BEB">
      <w:pPr>
        <w:pStyle w:val="ListParagraph"/>
        <w:numPr>
          <w:ilvl w:val="0"/>
          <w:numId w:val="11"/>
        </w:numPr>
        <w:pBdr>
          <w:top w:val="nil"/>
          <w:left w:val="nil"/>
          <w:bottom w:val="nil"/>
          <w:right w:val="nil"/>
          <w:between w:val="nil"/>
          <w:bar w:val="nil"/>
        </w:pBdr>
        <w:spacing w:line="276" w:lineRule="auto"/>
        <w:contextualSpacing w:val="0"/>
        <w:rPr>
          <w:rFonts w:ascii="Calibri" w:hAnsi="Calibri" w:cs="Calibri"/>
        </w:rPr>
      </w:pPr>
      <w:r>
        <w:rPr>
          <w:rFonts w:ascii="Calibri" w:hAnsi="Calibri" w:cs="Calibri"/>
        </w:rPr>
        <w:t>Spain</w:t>
      </w:r>
    </w:p>
    <w:p w14:paraId="6F771EDE" w14:textId="77777777" w:rsidR="001E0DFC" w:rsidRDefault="001E0DFC" w:rsidP="00E85BEB">
      <w:pPr>
        <w:pStyle w:val="ListParagraph"/>
        <w:numPr>
          <w:ilvl w:val="0"/>
          <w:numId w:val="11"/>
        </w:numPr>
        <w:pBdr>
          <w:top w:val="nil"/>
          <w:left w:val="nil"/>
          <w:bottom w:val="nil"/>
          <w:right w:val="nil"/>
          <w:between w:val="nil"/>
          <w:bar w:val="nil"/>
        </w:pBdr>
        <w:spacing w:line="276" w:lineRule="auto"/>
        <w:contextualSpacing w:val="0"/>
        <w:rPr>
          <w:rFonts w:ascii="Calibri" w:hAnsi="Calibri" w:cs="Calibri"/>
        </w:rPr>
      </w:pPr>
      <w:r>
        <w:rPr>
          <w:rFonts w:ascii="Calibri" w:hAnsi="Calibri" w:cs="Calibri"/>
        </w:rPr>
        <w:t>St Kitts and Nevis</w:t>
      </w:r>
    </w:p>
    <w:p w14:paraId="47E8192B" w14:textId="77777777" w:rsidR="001E0DFC" w:rsidRDefault="001E0DFC" w:rsidP="00E85BEB">
      <w:pPr>
        <w:pStyle w:val="ListParagraph"/>
        <w:numPr>
          <w:ilvl w:val="0"/>
          <w:numId w:val="11"/>
        </w:numPr>
        <w:pBdr>
          <w:top w:val="nil"/>
          <w:left w:val="nil"/>
          <w:bottom w:val="nil"/>
          <w:right w:val="nil"/>
          <w:between w:val="nil"/>
          <w:bar w:val="nil"/>
        </w:pBdr>
        <w:spacing w:line="276" w:lineRule="auto"/>
        <w:contextualSpacing w:val="0"/>
        <w:rPr>
          <w:rFonts w:ascii="Calibri" w:hAnsi="Calibri" w:cs="Calibri"/>
        </w:rPr>
      </w:pPr>
      <w:r>
        <w:rPr>
          <w:rFonts w:ascii="Calibri" w:hAnsi="Calibri" w:cs="Calibri"/>
        </w:rPr>
        <w:t>St Martin (French part)</w:t>
      </w:r>
    </w:p>
    <w:p w14:paraId="2E1A5D77" w14:textId="77777777" w:rsidR="001E0DFC" w:rsidRDefault="001E0DFC" w:rsidP="00E85BEB">
      <w:pPr>
        <w:pStyle w:val="ListParagraph"/>
        <w:numPr>
          <w:ilvl w:val="0"/>
          <w:numId w:val="11"/>
        </w:numPr>
        <w:pBdr>
          <w:top w:val="nil"/>
          <w:left w:val="nil"/>
          <w:bottom w:val="nil"/>
          <w:right w:val="nil"/>
          <w:between w:val="nil"/>
          <w:bar w:val="nil"/>
        </w:pBdr>
        <w:spacing w:line="276" w:lineRule="auto"/>
        <w:contextualSpacing w:val="0"/>
        <w:rPr>
          <w:rFonts w:ascii="Calibri" w:hAnsi="Calibri" w:cs="Calibri"/>
        </w:rPr>
      </w:pPr>
      <w:r>
        <w:rPr>
          <w:rFonts w:ascii="Calibri" w:hAnsi="Calibri" w:cs="Calibri"/>
        </w:rPr>
        <w:t>Sweden</w:t>
      </w:r>
    </w:p>
    <w:p w14:paraId="448065B6" w14:textId="77777777" w:rsidR="001E0DFC" w:rsidRDefault="001E0DFC" w:rsidP="00E85BEB">
      <w:pPr>
        <w:pStyle w:val="ListParagraph"/>
        <w:numPr>
          <w:ilvl w:val="0"/>
          <w:numId w:val="11"/>
        </w:numPr>
        <w:pBdr>
          <w:top w:val="nil"/>
          <w:left w:val="nil"/>
          <w:bottom w:val="nil"/>
          <w:right w:val="nil"/>
          <w:between w:val="nil"/>
          <w:bar w:val="nil"/>
        </w:pBdr>
        <w:spacing w:line="276" w:lineRule="auto"/>
        <w:contextualSpacing w:val="0"/>
        <w:rPr>
          <w:rFonts w:ascii="Calibri" w:hAnsi="Calibri" w:cs="Calibri"/>
        </w:rPr>
      </w:pPr>
      <w:r>
        <w:rPr>
          <w:rFonts w:ascii="Calibri" w:hAnsi="Calibri" w:cs="Calibri"/>
        </w:rPr>
        <w:t>Switzerland</w:t>
      </w:r>
    </w:p>
    <w:p w14:paraId="0CCADBE6" w14:textId="77777777" w:rsidR="001E0DFC" w:rsidRDefault="001E0DFC" w:rsidP="00E85BEB">
      <w:pPr>
        <w:pStyle w:val="ListParagraph"/>
        <w:numPr>
          <w:ilvl w:val="0"/>
          <w:numId w:val="11"/>
        </w:numPr>
        <w:pBdr>
          <w:top w:val="nil"/>
          <w:left w:val="nil"/>
          <w:bottom w:val="nil"/>
          <w:right w:val="nil"/>
          <w:between w:val="nil"/>
          <w:bar w:val="nil"/>
        </w:pBdr>
        <w:spacing w:line="276" w:lineRule="auto"/>
        <w:contextualSpacing w:val="0"/>
        <w:rPr>
          <w:rFonts w:ascii="Calibri" w:hAnsi="Calibri" w:cs="Calibri"/>
        </w:rPr>
      </w:pPr>
      <w:r>
        <w:rPr>
          <w:rFonts w:ascii="Calibri" w:hAnsi="Calibri" w:cs="Calibri"/>
        </w:rPr>
        <w:t>Trinidad and Tobago</w:t>
      </w:r>
    </w:p>
    <w:p w14:paraId="5D62C5CB" w14:textId="77777777" w:rsidR="001E0DFC" w:rsidRDefault="001E0DFC" w:rsidP="00E85BEB">
      <w:pPr>
        <w:pStyle w:val="ListParagraph"/>
        <w:numPr>
          <w:ilvl w:val="0"/>
          <w:numId w:val="11"/>
        </w:numPr>
        <w:pBdr>
          <w:top w:val="nil"/>
          <w:left w:val="nil"/>
          <w:bottom w:val="nil"/>
          <w:right w:val="nil"/>
          <w:between w:val="nil"/>
          <w:bar w:val="nil"/>
        </w:pBdr>
        <w:spacing w:line="276" w:lineRule="auto"/>
        <w:contextualSpacing w:val="0"/>
        <w:rPr>
          <w:rFonts w:ascii="Calibri" w:hAnsi="Calibri" w:cs="Calibri"/>
        </w:rPr>
      </w:pPr>
      <w:r>
        <w:rPr>
          <w:rFonts w:ascii="Calibri" w:hAnsi="Calibri" w:cs="Calibri"/>
        </w:rPr>
        <w:t>Turks and Caicos Islands</w:t>
      </w:r>
    </w:p>
    <w:p w14:paraId="314AE246" w14:textId="77777777" w:rsidR="001E0DFC" w:rsidRDefault="001E0DFC" w:rsidP="00E85BEB">
      <w:pPr>
        <w:pStyle w:val="ListParagraph"/>
        <w:numPr>
          <w:ilvl w:val="0"/>
          <w:numId w:val="11"/>
        </w:numPr>
        <w:pBdr>
          <w:top w:val="nil"/>
          <w:left w:val="nil"/>
          <w:bottom w:val="nil"/>
          <w:right w:val="nil"/>
          <w:between w:val="nil"/>
          <w:bar w:val="nil"/>
        </w:pBdr>
        <w:spacing w:line="276" w:lineRule="auto"/>
        <w:contextualSpacing w:val="0"/>
        <w:rPr>
          <w:rFonts w:ascii="Calibri" w:hAnsi="Calibri" w:cs="Calibri"/>
        </w:rPr>
      </w:pPr>
      <w:r>
        <w:rPr>
          <w:rFonts w:ascii="Calibri" w:hAnsi="Calibri" w:cs="Calibri"/>
        </w:rPr>
        <w:t>United Arab Emirates</w:t>
      </w:r>
    </w:p>
    <w:p w14:paraId="20D775FE" w14:textId="77777777" w:rsidR="001E0DFC" w:rsidRDefault="001E0DFC" w:rsidP="00E85BEB">
      <w:pPr>
        <w:pStyle w:val="ListParagraph"/>
        <w:numPr>
          <w:ilvl w:val="0"/>
          <w:numId w:val="11"/>
        </w:numPr>
        <w:pBdr>
          <w:top w:val="nil"/>
          <w:left w:val="nil"/>
          <w:bottom w:val="nil"/>
          <w:right w:val="nil"/>
          <w:between w:val="nil"/>
          <w:bar w:val="nil"/>
        </w:pBdr>
        <w:spacing w:line="276" w:lineRule="auto"/>
        <w:contextualSpacing w:val="0"/>
        <w:rPr>
          <w:rFonts w:ascii="Calibri" w:hAnsi="Calibri" w:cs="Calibri"/>
        </w:rPr>
      </w:pPr>
      <w:r>
        <w:rPr>
          <w:rFonts w:ascii="Calibri" w:hAnsi="Calibri" w:cs="Calibri"/>
        </w:rPr>
        <w:t>United Kingdom</w:t>
      </w:r>
    </w:p>
    <w:p w14:paraId="04D64D98" w14:textId="77777777" w:rsidR="001E0DFC" w:rsidRDefault="001E0DFC" w:rsidP="00E85BEB">
      <w:pPr>
        <w:pStyle w:val="ListParagraph"/>
        <w:numPr>
          <w:ilvl w:val="0"/>
          <w:numId w:val="11"/>
        </w:numPr>
        <w:pBdr>
          <w:top w:val="nil"/>
          <w:left w:val="nil"/>
          <w:bottom w:val="nil"/>
          <w:right w:val="nil"/>
          <w:between w:val="nil"/>
          <w:bar w:val="nil"/>
        </w:pBdr>
        <w:spacing w:line="276" w:lineRule="auto"/>
        <w:contextualSpacing w:val="0"/>
        <w:rPr>
          <w:rFonts w:ascii="Calibri" w:hAnsi="Calibri" w:cs="Calibri"/>
        </w:rPr>
      </w:pPr>
      <w:r>
        <w:rPr>
          <w:rFonts w:ascii="Calibri" w:hAnsi="Calibri" w:cs="Calibri"/>
        </w:rPr>
        <w:t>United States</w:t>
      </w:r>
    </w:p>
    <w:p w14:paraId="2C6B7C2A" w14:textId="77777777" w:rsidR="001E0DFC" w:rsidRDefault="001E0DFC" w:rsidP="00E85BEB">
      <w:pPr>
        <w:pStyle w:val="ListParagraph"/>
        <w:numPr>
          <w:ilvl w:val="0"/>
          <w:numId w:val="11"/>
        </w:numPr>
        <w:pBdr>
          <w:top w:val="nil"/>
          <w:left w:val="nil"/>
          <w:bottom w:val="nil"/>
          <w:right w:val="nil"/>
          <w:between w:val="nil"/>
          <w:bar w:val="nil"/>
        </w:pBdr>
        <w:spacing w:line="276" w:lineRule="auto"/>
        <w:contextualSpacing w:val="0"/>
        <w:rPr>
          <w:rFonts w:ascii="Calibri" w:hAnsi="Calibri" w:cs="Calibri"/>
        </w:rPr>
      </w:pPr>
      <w:r>
        <w:rPr>
          <w:rFonts w:ascii="Calibri" w:hAnsi="Calibri" w:cs="Calibri"/>
        </w:rPr>
        <w:t>Uruguay</w:t>
      </w:r>
    </w:p>
    <w:p w14:paraId="037F8B48" w14:textId="1D35B6AC" w:rsidR="001E0DFC" w:rsidRPr="00E85BEB" w:rsidRDefault="001E0DFC" w:rsidP="00E85BEB">
      <w:pPr>
        <w:pStyle w:val="ListParagraph"/>
        <w:numPr>
          <w:ilvl w:val="0"/>
          <w:numId w:val="11"/>
        </w:numPr>
        <w:pBdr>
          <w:top w:val="nil"/>
          <w:left w:val="nil"/>
          <w:bottom w:val="nil"/>
          <w:right w:val="nil"/>
          <w:between w:val="nil"/>
          <w:bar w:val="nil"/>
        </w:pBdr>
        <w:spacing w:line="276" w:lineRule="auto"/>
        <w:contextualSpacing w:val="0"/>
        <w:rPr>
          <w:rFonts w:ascii="Calibri" w:hAnsi="Calibri" w:cs="Calibri"/>
        </w:rPr>
        <w:sectPr w:rsidR="001E0DFC" w:rsidRPr="00E85BEB" w:rsidSect="005146D8">
          <w:type w:val="continuous"/>
          <w:pgSz w:w="11900" w:h="16840"/>
          <w:pgMar w:top="1440" w:right="1440" w:bottom="1440" w:left="1440" w:header="720" w:footer="720" w:gutter="0"/>
          <w:cols w:num="3" w:space="720"/>
          <w:docGrid w:linePitch="360"/>
        </w:sectPr>
      </w:pPr>
      <w:r>
        <w:rPr>
          <w:rFonts w:ascii="Calibri" w:hAnsi="Calibri" w:cs="Calibri"/>
        </w:rPr>
        <w:t>Virgin Island</w:t>
      </w:r>
      <w:r w:rsidR="00E85BEB">
        <w:rPr>
          <w:rFonts w:ascii="Calibri" w:hAnsi="Calibri" w:cs="Calibri"/>
        </w:rPr>
        <w:t>s</w:t>
      </w:r>
    </w:p>
    <w:p w14:paraId="5B8C2A0E" w14:textId="0DDA5C9B" w:rsidR="001E0DFC" w:rsidRPr="00C4388C" w:rsidRDefault="001E0DFC" w:rsidP="00E85BEB">
      <w:pPr>
        <w:spacing w:line="276" w:lineRule="auto"/>
      </w:pPr>
    </w:p>
    <w:sectPr w:rsidR="001E0DFC" w:rsidRPr="00C4388C" w:rsidSect="00923FA7">
      <w:pgSz w:w="11900" w:h="1682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DBF90" w14:textId="77777777" w:rsidR="004B36B9" w:rsidRDefault="004B36B9" w:rsidP="00FB70BA">
      <w:r>
        <w:separator/>
      </w:r>
    </w:p>
  </w:endnote>
  <w:endnote w:type="continuationSeparator" w:id="0">
    <w:p w14:paraId="7017BB1B" w14:textId="77777777" w:rsidR="004B36B9" w:rsidRDefault="004B36B9" w:rsidP="00FB7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ontserrat">
    <w:altName w:val="Calibri"/>
    <w:panose1 w:val="020B0604020202020204"/>
    <w:charset w:val="00"/>
    <w:family w:val="swiss"/>
    <w:notTrueType/>
    <w:pitch w:val="default"/>
    <w:sig w:usb0="00000003" w:usb1="00000000" w:usb2="00000000" w:usb3="00000000" w:csb0="00000001" w:csb1="00000000"/>
  </w:font>
  <w:font w:name="Calibri-Light">
    <w:altName w:val="Calibri"/>
    <w:panose1 w:val="020B0604020202020204"/>
    <w:charset w:val="00"/>
    <w:family w:val="swiss"/>
    <w:notTrueType/>
    <w:pitch w:val="default"/>
    <w:sig w:usb0="00000003" w:usb1="00000000" w:usb2="00000000" w:usb3="00000000" w:csb0="00000001" w:csb1="00000000"/>
  </w:font>
  <w:font w:name="Helvetica Neue">
    <w:altName w:val="﷽﷽﷽﷽﷽﷽﷽﷽"/>
    <w:panose1 w:val="02000503000000020004"/>
    <w:charset w:val="00"/>
    <w:family w:val="auto"/>
    <w:pitch w:val="variable"/>
    <w:sig w:usb0="E50002FF" w:usb1="500079DB" w:usb2="0000001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93374083"/>
      <w:docPartObj>
        <w:docPartGallery w:val="Page Numbers (Bottom of Page)"/>
        <w:docPartUnique/>
      </w:docPartObj>
    </w:sdtPr>
    <w:sdtContent>
      <w:p w14:paraId="2D426807" w14:textId="24AE1481" w:rsidR="003943EB" w:rsidRDefault="003943EB" w:rsidP="008E078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DB75C8" w14:textId="77777777" w:rsidR="003943EB" w:rsidRDefault="003943EB" w:rsidP="00FB70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6756557"/>
      <w:docPartObj>
        <w:docPartGallery w:val="Page Numbers (Bottom of Page)"/>
        <w:docPartUnique/>
      </w:docPartObj>
    </w:sdtPr>
    <w:sdtContent>
      <w:p w14:paraId="720A4DF6" w14:textId="2A1CD7A1" w:rsidR="003943EB" w:rsidRDefault="003943EB" w:rsidP="008E078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4A03B28" w14:textId="77777777" w:rsidR="003943EB" w:rsidRDefault="003943EB" w:rsidP="00FB70B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D88368" w14:textId="77777777" w:rsidR="004B36B9" w:rsidRDefault="004B36B9" w:rsidP="00FB70BA">
      <w:r>
        <w:separator/>
      </w:r>
    </w:p>
  </w:footnote>
  <w:footnote w:type="continuationSeparator" w:id="0">
    <w:p w14:paraId="64D49F88" w14:textId="77777777" w:rsidR="004B36B9" w:rsidRDefault="004B36B9" w:rsidP="00FB70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E216E"/>
    <w:multiLevelType w:val="hybridMultilevel"/>
    <w:tmpl w:val="841ED6DE"/>
    <w:lvl w:ilvl="0" w:tplc="8678132C">
      <w:start w:val="1"/>
      <w:numFmt w:val="bullet"/>
      <w:lvlText w:val="•"/>
      <w:lvlJc w:val="left"/>
      <w:pPr>
        <w:tabs>
          <w:tab w:val="num" w:pos="720"/>
        </w:tabs>
        <w:ind w:left="720" w:hanging="360"/>
      </w:pPr>
      <w:rPr>
        <w:rFonts w:ascii="Arial" w:hAnsi="Arial" w:hint="default"/>
      </w:rPr>
    </w:lvl>
    <w:lvl w:ilvl="1" w:tplc="DBBAEA82" w:tentative="1">
      <w:start w:val="1"/>
      <w:numFmt w:val="bullet"/>
      <w:lvlText w:val="•"/>
      <w:lvlJc w:val="left"/>
      <w:pPr>
        <w:tabs>
          <w:tab w:val="num" w:pos="1440"/>
        </w:tabs>
        <w:ind w:left="1440" w:hanging="360"/>
      </w:pPr>
      <w:rPr>
        <w:rFonts w:ascii="Arial" w:hAnsi="Arial" w:hint="default"/>
      </w:rPr>
    </w:lvl>
    <w:lvl w:ilvl="2" w:tplc="317246D8" w:tentative="1">
      <w:start w:val="1"/>
      <w:numFmt w:val="bullet"/>
      <w:lvlText w:val="•"/>
      <w:lvlJc w:val="left"/>
      <w:pPr>
        <w:tabs>
          <w:tab w:val="num" w:pos="2160"/>
        </w:tabs>
        <w:ind w:left="2160" w:hanging="360"/>
      </w:pPr>
      <w:rPr>
        <w:rFonts w:ascii="Arial" w:hAnsi="Arial" w:hint="default"/>
      </w:rPr>
    </w:lvl>
    <w:lvl w:ilvl="3" w:tplc="4222712A" w:tentative="1">
      <w:start w:val="1"/>
      <w:numFmt w:val="bullet"/>
      <w:lvlText w:val="•"/>
      <w:lvlJc w:val="left"/>
      <w:pPr>
        <w:tabs>
          <w:tab w:val="num" w:pos="2880"/>
        </w:tabs>
        <w:ind w:left="2880" w:hanging="360"/>
      </w:pPr>
      <w:rPr>
        <w:rFonts w:ascii="Arial" w:hAnsi="Arial" w:hint="default"/>
      </w:rPr>
    </w:lvl>
    <w:lvl w:ilvl="4" w:tplc="E4960BBA" w:tentative="1">
      <w:start w:val="1"/>
      <w:numFmt w:val="bullet"/>
      <w:lvlText w:val="•"/>
      <w:lvlJc w:val="left"/>
      <w:pPr>
        <w:tabs>
          <w:tab w:val="num" w:pos="3600"/>
        </w:tabs>
        <w:ind w:left="3600" w:hanging="360"/>
      </w:pPr>
      <w:rPr>
        <w:rFonts w:ascii="Arial" w:hAnsi="Arial" w:hint="default"/>
      </w:rPr>
    </w:lvl>
    <w:lvl w:ilvl="5" w:tplc="45960C24" w:tentative="1">
      <w:start w:val="1"/>
      <w:numFmt w:val="bullet"/>
      <w:lvlText w:val="•"/>
      <w:lvlJc w:val="left"/>
      <w:pPr>
        <w:tabs>
          <w:tab w:val="num" w:pos="4320"/>
        </w:tabs>
        <w:ind w:left="4320" w:hanging="360"/>
      </w:pPr>
      <w:rPr>
        <w:rFonts w:ascii="Arial" w:hAnsi="Arial" w:hint="default"/>
      </w:rPr>
    </w:lvl>
    <w:lvl w:ilvl="6" w:tplc="424CC1CA" w:tentative="1">
      <w:start w:val="1"/>
      <w:numFmt w:val="bullet"/>
      <w:lvlText w:val="•"/>
      <w:lvlJc w:val="left"/>
      <w:pPr>
        <w:tabs>
          <w:tab w:val="num" w:pos="5040"/>
        </w:tabs>
        <w:ind w:left="5040" w:hanging="360"/>
      </w:pPr>
      <w:rPr>
        <w:rFonts w:ascii="Arial" w:hAnsi="Arial" w:hint="default"/>
      </w:rPr>
    </w:lvl>
    <w:lvl w:ilvl="7" w:tplc="02746054" w:tentative="1">
      <w:start w:val="1"/>
      <w:numFmt w:val="bullet"/>
      <w:lvlText w:val="•"/>
      <w:lvlJc w:val="left"/>
      <w:pPr>
        <w:tabs>
          <w:tab w:val="num" w:pos="5760"/>
        </w:tabs>
        <w:ind w:left="5760" w:hanging="360"/>
      </w:pPr>
      <w:rPr>
        <w:rFonts w:ascii="Arial" w:hAnsi="Arial" w:hint="default"/>
      </w:rPr>
    </w:lvl>
    <w:lvl w:ilvl="8" w:tplc="F14EF79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6F2CF2"/>
    <w:multiLevelType w:val="hybridMultilevel"/>
    <w:tmpl w:val="684CB1C6"/>
    <w:lvl w:ilvl="0" w:tplc="EAC2966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B764A2"/>
    <w:multiLevelType w:val="hybridMultilevel"/>
    <w:tmpl w:val="F49CBC80"/>
    <w:lvl w:ilvl="0" w:tplc="BECE8E84">
      <w:start w:val="13"/>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8E7533"/>
    <w:multiLevelType w:val="multilevel"/>
    <w:tmpl w:val="F116A2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BA0260"/>
    <w:multiLevelType w:val="hybridMultilevel"/>
    <w:tmpl w:val="C79AF53A"/>
    <w:lvl w:ilvl="0" w:tplc="D3EC996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7D7AC2"/>
    <w:multiLevelType w:val="hybridMultilevel"/>
    <w:tmpl w:val="8CF88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A52528"/>
    <w:multiLevelType w:val="multilevel"/>
    <w:tmpl w:val="3D484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447196"/>
    <w:multiLevelType w:val="hybridMultilevel"/>
    <w:tmpl w:val="292E3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877E4B"/>
    <w:multiLevelType w:val="hybridMultilevel"/>
    <w:tmpl w:val="DCA2EA8C"/>
    <w:lvl w:ilvl="0" w:tplc="B66CEEEE">
      <w:start w:val="1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3A1619"/>
    <w:multiLevelType w:val="hybridMultilevel"/>
    <w:tmpl w:val="D390E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C8672A"/>
    <w:multiLevelType w:val="hybridMultilevel"/>
    <w:tmpl w:val="195636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4A4ABB"/>
    <w:multiLevelType w:val="hybridMultilevel"/>
    <w:tmpl w:val="3198027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5A387137"/>
    <w:multiLevelType w:val="hybridMultilevel"/>
    <w:tmpl w:val="0EA2A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3A3674"/>
    <w:multiLevelType w:val="hybridMultilevel"/>
    <w:tmpl w:val="7E5AB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B133A4"/>
    <w:multiLevelType w:val="hybridMultilevel"/>
    <w:tmpl w:val="058623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642AF6"/>
    <w:multiLevelType w:val="hybridMultilevel"/>
    <w:tmpl w:val="93280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013C85"/>
    <w:multiLevelType w:val="hybridMultilevel"/>
    <w:tmpl w:val="144E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AF2B12"/>
    <w:multiLevelType w:val="hybridMultilevel"/>
    <w:tmpl w:val="20BC4CCE"/>
    <w:lvl w:ilvl="0" w:tplc="36748998">
      <w:start w:val="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1C4D7F"/>
    <w:multiLevelType w:val="hybridMultilevel"/>
    <w:tmpl w:val="09D76DD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6"/>
  </w:num>
  <w:num w:numId="2">
    <w:abstractNumId w:val="15"/>
  </w:num>
  <w:num w:numId="3">
    <w:abstractNumId w:val="7"/>
  </w:num>
  <w:num w:numId="4">
    <w:abstractNumId w:val="9"/>
  </w:num>
  <w:num w:numId="5">
    <w:abstractNumId w:val="5"/>
  </w:num>
  <w:num w:numId="6">
    <w:abstractNumId w:val="4"/>
  </w:num>
  <w:num w:numId="7">
    <w:abstractNumId w:val="12"/>
  </w:num>
  <w:num w:numId="8">
    <w:abstractNumId w:val="13"/>
  </w:num>
  <w:num w:numId="9">
    <w:abstractNumId w:val="1"/>
  </w:num>
  <w:num w:numId="10">
    <w:abstractNumId w:val="10"/>
  </w:num>
  <w:num w:numId="11">
    <w:abstractNumId w:val="14"/>
  </w:num>
  <w:num w:numId="12">
    <w:abstractNumId w:val="3"/>
  </w:num>
  <w:num w:numId="13">
    <w:abstractNumId w:val="6"/>
  </w:num>
  <w:num w:numId="14">
    <w:abstractNumId w:val="0"/>
  </w:num>
  <w:num w:numId="15">
    <w:abstractNumId w:val="17"/>
  </w:num>
  <w:num w:numId="16">
    <w:abstractNumId w:val="2"/>
  </w:num>
  <w:num w:numId="17">
    <w:abstractNumId w:val="8"/>
  </w:num>
  <w:num w:numId="18">
    <w:abstractNumId w:val="1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efwpvee9vtvahept9avatr20a5fd5trswv5&quot;&gt;Covid review 15th Dec&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8&lt;/item&gt;&lt;item&gt;109&lt;/item&gt;&lt;item&gt;110&lt;/item&gt;&lt;item&gt;111&lt;/item&gt;&lt;item&gt;112&lt;/item&gt;&lt;item&gt;113&lt;/item&gt;&lt;item&gt;114&lt;/item&gt;&lt;item&gt;115&lt;/item&gt;&lt;item&gt;116&lt;/item&gt;&lt;item&gt;117&lt;/item&gt;&lt;item&gt;118&lt;/item&gt;&lt;item&gt;119&lt;/item&gt;&lt;item&gt;120&lt;/item&gt;&lt;item&gt;121&lt;/item&gt;&lt;item&gt;122&lt;/item&gt;&lt;item&gt;123&lt;/item&gt;&lt;item&gt;124&lt;/item&gt;&lt;item&gt;125&lt;/item&gt;&lt;item&gt;126&lt;/item&gt;&lt;item&gt;127&lt;/item&gt;&lt;item&gt;128&lt;/item&gt;&lt;item&gt;129&lt;/item&gt;&lt;item&gt;130&lt;/item&gt;&lt;item&gt;131&lt;/item&gt;&lt;item&gt;132&lt;/item&gt;&lt;item&gt;133&lt;/item&gt;&lt;item&gt;134&lt;/item&gt;&lt;item&gt;135&lt;/item&gt;&lt;item&gt;136&lt;/item&gt;&lt;item&gt;137&lt;/item&gt;&lt;item&gt;138&lt;/item&gt;&lt;item&gt;139&lt;/item&gt;&lt;item&gt;140&lt;/item&gt;&lt;item&gt;141&lt;/item&gt;&lt;item&gt;142&lt;/item&gt;&lt;item&gt;143&lt;/item&gt;&lt;item&gt;144&lt;/item&gt;&lt;item&gt;145&lt;/item&gt;&lt;item&gt;146&lt;/item&gt;&lt;item&gt;147&lt;/item&gt;&lt;item&gt;148&lt;/item&gt;&lt;item&gt;149&lt;/item&gt;&lt;item&gt;150&lt;/item&gt;&lt;item&gt;151&lt;/item&gt;&lt;item&gt;152&lt;/item&gt;&lt;item&gt;153&lt;/item&gt;&lt;item&gt;154&lt;/item&gt;&lt;item&gt;155&lt;/item&gt;&lt;item&gt;156&lt;/item&gt;&lt;item&gt;157&lt;/item&gt;&lt;item&gt;158&lt;/item&gt;&lt;item&gt;159&lt;/item&gt;&lt;item&gt;160&lt;/item&gt;&lt;item&gt;161&lt;/item&gt;&lt;item&gt;162&lt;/item&gt;&lt;item&gt;163&lt;/item&gt;&lt;item&gt;164&lt;/item&gt;&lt;item&gt;165&lt;/item&gt;&lt;item&gt;166&lt;/item&gt;&lt;item&gt;167&lt;/item&gt;&lt;item&gt;168&lt;/item&gt;&lt;item&gt;169&lt;/item&gt;&lt;item&gt;170&lt;/item&gt;&lt;item&gt;171&lt;/item&gt;&lt;item&gt;172&lt;/item&gt;&lt;item&gt;174&lt;/item&gt;&lt;item&gt;175&lt;/item&gt;&lt;/record-ids&gt;&lt;/item&gt;&lt;/Libraries&gt;"/>
  </w:docVars>
  <w:rsids>
    <w:rsidRoot w:val="00B96646"/>
    <w:rsid w:val="00001361"/>
    <w:rsid w:val="00003A33"/>
    <w:rsid w:val="000102A0"/>
    <w:rsid w:val="00010C8F"/>
    <w:rsid w:val="000110EF"/>
    <w:rsid w:val="00013130"/>
    <w:rsid w:val="00013724"/>
    <w:rsid w:val="0001751B"/>
    <w:rsid w:val="00020895"/>
    <w:rsid w:val="00020FF9"/>
    <w:rsid w:val="0002238E"/>
    <w:rsid w:val="00023672"/>
    <w:rsid w:val="000247FB"/>
    <w:rsid w:val="00024C2C"/>
    <w:rsid w:val="000251DA"/>
    <w:rsid w:val="0002641F"/>
    <w:rsid w:val="00030F87"/>
    <w:rsid w:val="00031D8B"/>
    <w:rsid w:val="000327FD"/>
    <w:rsid w:val="000357AF"/>
    <w:rsid w:val="000373B7"/>
    <w:rsid w:val="00037AC6"/>
    <w:rsid w:val="00040B8A"/>
    <w:rsid w:val="0004154A"/>
    <w:rsid w:val="00041DC8"/>
    <w:rsid w:val="00043A4C"/>
    <w:rsid w:val="00044342"/>
    <w:rsid w:val="0004613A"/>
    <w:rsid w:val="00046B6E"/>
    <w:rsid w:val="00051C9F"/>
    <w:rsid w:val="00052C38"/>
    <w:rsid w:val="00053C18"/>
    <w:rsid w:val="0005565A"/>
    <w:rsid w:val="00056BC3"/>
    <w:rsid w:val="000605F6"/>
    <w:rsid w:val="000618CE"/>
    <w:rsid w:val="000626EC"/>
    <w:rsid w:val="00065FA3"/>
    <w:rsid w:val="0006693F"/>
    <w:rsid w:val="00070CEF"/>
    <w:rsid w:val="000713A0"/>
    <w:rsid w:val="00071A93"/>
    <w:rsid w:val="00071AFC"/>
    <w:rsid w:val="000766A9"/>
    <w:rsid w:val="00076DED"/>
    <w:rsid w:val="0008068B"/>
    <w:rsid w:val="00080E41"/>
    <w:rsid w:val="00082476"/>
    <w:rsid w:val="000830A7"/>
    <w:rsid w:val="00083F6E"/>
    <w:rsid w:val="00084749"/>
    <w:rsid w:val="00084B57"/>
    <w:rsid w:val="00084E87"/>
    <w:rsid w:val="000865B5"/>
    <w:rsid w:val="000875E2"/>
    <w:rsid w:val="00090D2A"/>
    <w:rsid w:val="00091BA3"/>
    <w:rsid w:val="00094476"/>
    <w:rsid w:val="00094813"/>
    <w:rsid w:val="00094A82"/>
    <w:rsid w:val="000A2AAD"/>
    <w:rsid w:val="000A2AD8"/>
    <w:rsid w:val="000A32C3"/>
    <w:rsid w:val="000A36B0"/>
    <w:rsid w:val="000A398C"/>
    <w:rsid w:val="000A4955"/>
    <w:rsid w:val="000A4CF7"/>
    <w:rsid w:val="000A5E92"/>
    <w:rsid w:val="000A6D0F"/>
    <w:rsid w:val="000B1EC5"/>
    <w:rsid w:val="000B26F8"/>
    <w:rsid w:val="000B2C3F"/>
    <w:rsid w:val="000B4687"/>
    <w:rsid w:val="000B51DE"/>
    <w:rsid w:val="000B5A5C"/>
    <w:rsid w:val="000B5DE5"/>
    <w:rsid w:val="000B61CE"/>
    <w:rsid w:val="000B7686"/>
    <w:rsid w:val="000B7FD7"/>
    <w:rsid w:val="000C0123"/>
    <w:rsid w:val="000C08FD"/>
    <w:rsid w:val="000C0965"/>
    <w:rsid w:val="000C2286"/>
    <w:rsid w:val="000C40A8"/>
    <w:rsid w:val="000C4B2F"/>
    <w:rsid w:val="000C5E7B"/>
    <w:rsid w:val="000C663C"/>
    <w:rsid w:val="000D1971"/>
    <w:rsid w:val="000D27AA"/>
    <w:rsid w:val="000D33BA"/>
    <w:rsid w:val="000D6891"/>
    <w:rsid w:val="000E0BC4"/>
    <w:rsid w:val="000E1242"/>
    <w:rsid w:val="000E1A48"/>
    <w:rsid w:val="000E1D0C"/>
    <w:rsid w:val="000E2171"/>
    <w:rsid w:val="000E2C57"/>
    <w:rsid w:val="000E494D"/>
    <w:rsid w:val="000E4BE8"/>
    <w:rsid w:val="000E4DE9"/>
    <w:rsid w:val="000E5F7D"/>
    <w:rsid w:val="000F2071"/>
    <w:rsid w:val="000F35C5"/>
    <w:rsid w:val="000F3AAD"/>
    <w:rsid w:val="000F3DFB"/>
    <w:rsid w:val="000F74C9"/>
    <w:rsid w:val="00100C75"/>
    <w:rsid w:val="001013BF"/>
    <w:rsid w:val="00101D5C"/>
    <w:rsid w:val="00102B2B"/>
    <w:rsid w:val="00102BF8"/>
    <w:rsid w:val="00103B2E"/>
    <w:rsid w:val="00106408"/>
    <w:rsid w:val="00106507"/>
    <w:rsid w:val="00106BA7"/>
    <w:rsid w:val="00106D28"/>
    <w:rsid w:val="0011024B"/>
    <w:rsid w:val="0011163D"/>
    <w:rsid w:val="00112B27"/>
    <w:rsid w:val="00113655"/>
    <w:rsid w:val="001154AC"/>
    <w:rsid w:val="001172B4"/>
    <w:rsid w:val="0011753C"/>
    <w:rsid w:val="00117865"/>
    <w:rsid w:val="00117F30"/>
    <w:rsid w:val="001232EF"/>
    <w:rsid w:val="00124831"/>
    <w:rsid w:val="0012762D"/>
    <w:rsid w:val="00130A03"/>
    <w:rsid w:val="00130E56"/>
    <w:rsid w:val="00131C32"/>
    <w:rsid w:val="00131D53"/>
    <w:rsid w:val="001333D9"/>
    <w:rsid w:val="00133FC9"/>
    <w:rsid w:val="00135134"/>
    <w:rsid w:val="00136FC5"/>
    <w:rsid w:val="00137EDC"/>
    <w:rsid w:val="0014091D"/>
    <w:rsid w:val="0014248C"/>
    <w:rsid w:val="00147318"/>
    <w:rsid w:val="001514AF"/>
    <w:rsid w:val="00152F1C"/>
    <w:rsid w:val="00153250"/>
    <w:rsid w:val="00154383"/>
    <w:rsid w:val="001552FA"/>
    <w:rsid w:val="00155730"/>
    <w:rsid w:val="00160C46"/>
    <w:rsid w:val="0016148F"/>
    <w:rsid w:val="00164009"/>
    <w:rsid w:val="00164698"/>
    <w:rsid w:val="0016794C"/>
    <w:rsid w:val="00170B1C"/>
    <w:rsid w:val="00172847"/>
    <w:rsid w:val="00173419"/>
    <w:rsid w:val="00174303"/>
    <w:rsid w:val="00174AF7"/>
    <w:rsid w:val="00174D1E"/>
    <w:rsid w:val="001753AF"/>
    <w:rsid w:val="001753C4"/>
    <w:rsid w:val="00180568"/>
    <w:rsid w:val="00180AF0"/>
    <w:rsid w:val="00180ED0"/>
    <w:rsid w:val="00181BC6"/>
    <w:rsid w:val="00182817"/>
    <w:rsid w:val="00182DC9"/>
    <w:rsid w:val="001842C0"/>
    <w:rsid w:val="00186072"/>
    <w:rsid w:val="0018737D"/>
    <w:rsid w:val="00187D10"/>
    <w:rsid w:val="00190CA0"/>
    <w:rsid w:val="00192273"/>
    <w:rsid w:val="00195906"/>
    <w:rsid w:val="001A0241"/>
    <w:rsid w:val="001A11F4"/>
    <w:rsid w:val="001A2C0E"/>
    <w:rsid w:val="001A4793"/>
    <w:rsid w:val="001A5E09"/>
    <w:rsid w:val="001A7D8D"/>
    <w:rsid w:val="001B0966"/>
    <w:rsid w:val="001B09C0"/>
    <w:rsid w:val="001B369A"/>
    <w:rsid w:val="001B70AD"/>
    <w:rsid w:val="001B7F14"/>
    <w:rsid w:val="001C3799"/>
    <w:rsid w:val="001C3B59"/>
    <w:rsid w:val="001C7A5B"/>
    <w:rsid w:val="001D08C6"/>
    <w:rsid w:val="001D190E"/>
    <w:rsid w:val="001D3213"/>
    <w:rsid w:val="001D4FBC"/>
    <w:rsid w:val="001E0547"/>
    <w:rsid w:val="001E0DFC"/>
    <w:rsid w:val="001E2650"/>
    <w:rsid w:val="001E38AB"/>
    <w:rsid w:val="001E5D03"/>
    <w:rsid w:val="001E6698"/>
    <w:rsid w:val="001F0A93"/>
    <w:rsid w:val="001F0D0E"/>
    <w:rsid w:val="001F1DF2"/>
    <w:rsid w:val="001F6A8B"/>
    <w:rsid w:val="001F7708"/>
    <w:rsid w:val="00201D61"/>
    <w:rsid w:val="00202B96"/>
    <w:rsid w:val="00203F29"/>
    <w:rsid w:val="00204C27"/>
    <w:rsid w:val="00205B13"/>
    <w:rsid w:val="002062EF"/>
    <w:rsid w:val="002079D1"/>
    <w:rsid w:val="00210CCF"/>
    <w:rsid w:val="00211B7D"/>
    <w:rsid w:val="002202E1"/>
    <w:rsid w:val="002206BE"/>
    <w:rsid w:val="002235A8"/>
    <w:rsid w:val="0022449C"/>
    <w:rsid w:val="00224980"/>
    <w:rsid w:val="00224D2E"/>
    <w:rsid w:val="002312C4"/>
    <w:rsid w:val="002321F3"/>
    <w:rsid w:val="00232594"/>
    <w:rsid w:val="0023305B"/>
    <w:rsid w:val="0023324F"/>
    <w:rsid w:val="00233983"/>
    <w:rsid w:val="002342A0"/>
    <w:rsid w:val="00234915"/>
    <w:rsid w:val="0023778B"/>
    <w:rsid w:val="00241D9F"/>
    <w:rsid w:val="00241DAD"/>
    <w:rsid w:val="002425F9"/>
    <w:rsid w:val="00242AC4"/>
    <w:rsid w:val="0024315B"/>
    <w:rsid w:val="00243401"/>
    <w:rsid w:val="00250785"/>
    <w:rsid w:val="0025092A"/>
    <w:rsid w:val="00250C92"/>
    <w:rsid w:val="002514EA"/>
    <w:rsid w:val="00251F74"/>
    <w:rsid w:val="00252409"/>
    <w:rsid w:val="002547F0"/>
    <w:rsid w:val="00255284"/>
    <w:rsid w:val="002564A3"/>
    <w:rsid w:val="00256508"/>
    <w:rsid w:val="00257C93"/>
    <w:rsid w:val="00257E0E"/>
    <w:rsid w:val="00261D4A"/>
    <w:rsid w:val="00262562"/>
    <w:rsid w:val="00262DF5"/>
    <w:rsid w:val="00265562"/>
    <w:rsid w:val="0026697E"/>
    <w:rsid w:val="00270E00"/>
    <w:rsid w:val="0027156F"/>
    <w:rsid w:val="00274C97"/>
    <w:rsid w:val="00281F3A"/>
    <w:rsid w:val="00282F62"/>
    <w:rsid w:val="00283D1B"/>
    <w:rsid w:val="00284915"/>
    <w:rsid w:val="00284D14"/>
    <w:rsid w:val="00291C11"/>
    <w:rsid w:val="002920A9"/>
    <w:rsid w:val="00292125"/>
    <w:rsid w:val="00294EB7"/>
    <w:rsid w:val="00294F29"/>
    <w:rsid w:val="002954BF"/>
    <w:rsid w:val="00297B97"/>
    <w:rsid w:val="002A124D"/>
    <w:rsid w:val="002A1526"/>
    <w:rsid w:val="002A2AC5"/>
    <w:rsid w:val="002A3723"/>
    <w:rsid w:val="002A5D62"/>
    <w:rsid w:val="002A6652"/>
    <w:rsid w:val="002A6AC8"/>
    <w:rsid w:val="002B0A97"/>
    <w:rsid w:val="002B2BE0"/>
    <w:rsid w:val="002B32F4"/>
    <w:rsid w:val="002B5FA6"/>
    <w:rsid w:val="002C034C"/>
    <w:rsid w:val="002C20BB"/>
    <w:rsid w:val="002C3111"/>
    <w:rsid w:val="002C6696"/>
    <w:rsid w:val="002D0AA5"/>
    <w:rsid w:val="002D3DA6"/>
    <w:rsid w:val="002D50E5"/>
    <w:rsid w:val="002D6294"/>
    <w:rsid w:val="002D778F"/>
    <w:rsid w:val="002E0E0A"/>
    <w:rsid w:val="002E28CE"/>
    <w:rsid w:val="002E3CE6"/>
    <w:rsid w:val="002E3D33"/>
    <w:rsid w:val="002E566C"/>
    <w:rsid w:val="002E5C5A"/>
    <w:rsid w:val="002E655D"/>
    <w:rsid w:val="002E7B8B"/>
    <w:rsid w:val="002F0D23"/>
    <w:rsid w:val="002F25DC"/>
    <w:rsid w:val="002F37BB"/>
    <w:rsid w:val="002F4BCA"/>
    <w:rsid w:val="002F56E2"/>
    <w:rsid w:val="0030066A"/>
    <w:rsid w:val="003023C7"/>
    <w:rsid w:val="00302BEA"/>
    <w:rsid w:val="0030304E"/>
    <w:rsid w:val="00303D10"/>
    <w:rsid w:val="00304452"/>
    <w:rsid w:val="00305DA4"/>
    <w:rsid w:val="0030656F"/>
    <w:rsid w:val="003065A0"/>
    <w:rsid w:val="0031082C"/>
    <w:rsid w:val="00310BEA"/>
    <w:rsid w:val="00310F31"/>
    <w:rsid w:val="00313049"/>
    <w:rsid w:val="003138B6"/>
    <w:rsid w:val="00317258"/>
    <w:rsid w:val="0032002A"/>
    <w:rsid w:val="00327C44"/>
    <w:rsid w:val="003307EB"/>
    <w:rsid w:val="00330E33"/>
    <w:rsid w:val="00331B2A"/>
    <w:rsid w:val="0033368B"/>
    <w:rsid w:val="00334552"/>
    <w:rsid w:val="003400F3"/>
    <w:rsid w:val="00341A52"/>
    <w:rsid w:val="00341BC7"/>
    <w:rsid w:val="003423F5"/>
    <w:rsid w:val="003465E3"/>
    <w:rsid w:val="003525E9"/>
    <w:rsid w:val="00354311"/>
    <w:rsid w:val="00354B88"/>
    <w:rsid w:val="00355339"/>
    <w:rsid w:val="00355A56"/>
    <w:rsid w:val="003564CD"/>
    <w:rsid w:val="00356630"/>
    <w:rsid w:val="00357C70"/>
    <w:rsid w:val="0036068A"/>
    <w:rsid w:val="00360A6C"/>
    <w:rsid w:val="0036113D"/>
    <w:rsid w:val="00361FC6"/>
    <w:rsid w:val="003628C9"/>
    <w:rsid w:val="003632E8"/>
    <w:rsid w:val="00365230"/>
    <w:rsid w:val="00366965"/>
    <w:rsid w:val="0036745F"/>
    <w:rsid w:val="003674BB"/>
    <w:rsid w:val="003705EF"/>
    <w:rsid w:val="00370864"/>
    <w:rsid w:val="00370B10"/>
    <w:rsid w:val="003718A8"/>
    <w:rsid w:val="00371A0F"/>
    <w:rsid w:val="0037209D"/>
    <w:rsid w:val="003727A8"/>
    <w:rsid w:val="0037405F"/>
    <w:rsid w:val="003801B8"/>
    <w:rsid w:val="0038033E"/>
    <w:rsid w:val="00380901"/>
    <w:rsid w:val="00380AC0"/>
    <w:rsid w:val="003829EF"/>
    <w:rsid w:val="0038489D"/>
    <w:rsid w:val="00384D96"/>
    <w:rsid w:val="00384E70"/>
    <w:rsid w:val="00384F7B"/>
    <w:rsid w:val="00385F5A"/>
    <w:rsid w:val="00392B2B"/>
    <w:rsid w:val="0039383A"/>
    <w:rsid w:val="003943EB"/>
    <w:rsid w:val="00395343"/>
    <w:rsid w:val="00396178"/>
    <w:rsid w:val="003A02EC"/>
    <w:rsid w:val="003A079D"/>
    <w:rsid w:val="003A0F6C"/>
    <w:rsid w:val="003A1C7A"/>
    <w:rsid w:val="003A1CE7"/>
    <w:rsid w:val="003A201E"/>
    <w:rsid w:val="003A24E6"/>
    <w:rsid w:val="003A2E61"/>
    <w:rsid w:val="003A3CD3"/>
    <w:rsid w:val="003A4316"/>
    <w:rsid w:val="003A43E4"/>
    <w:rsid w:val="003A49F3"/>
    <w:rsid w:val="003A6A7B"/>
    <w:rsid w:val="003A6B58"/>
    <w:rsid w:val="003B0FEC"/>
    <w:rsid w:val="003B34A7"/>
    <w:rsid w:val="003B3D11"/>
    <w:rsid w:val="003B5DD5"/>
    <w:rsid w:val="003B742A"/>
    <w:rsid w:val="003C1DB2"/>
    <w:rsid w:val="003C3371"/>
    <w:rsid w:val="003C703C"/>
    <w:rsid w:val="003C7755"/>
    <w:rsid w:val="003D0168"/>
    <w:rsid w:val="003D1196"/>
    <w:rsid w:val="003D1291"/>
    <w:rsid w:val="003D2CD6"/>
    <w:rsid w:val="003D6C1C"/>
    <w:rsid w:val="003D6EBD"/>
    <w:rsid w:val="003D7643"/>
    <w:rsid w:val="003E3977"/>
    <w:rsid w:val="003E3DA2"/>
    <w:rsid w:val="003F07A7"/>
    <w:rsid w:val="003F208F"/>
    <w:rsid w:val="003F2C1C"/>
    <w:rsid w:val="003F310A"/>
    <w:rsid w:val="003F4CB4"/>
    <w:rsid w:val="003F5C5D"/>
    <w:rsid w:val="003F66C9"/>
    <w:rsid w:val="003F7D72"/>
    <w:rsid w:val="00400A62"/>
    <w:rsid w:val="00402341"/>
    <w:rsid w:val="00402E04"/>
    <w:rsid w:val="00404D63"/>
    <w:rsid w:val="004106F7"/>
    <w:rsid w:val="00410823"/>
    <w:rsid w:val="00410C4E"/>
    <w:rsid w:val="004111E3"/>
    <w:rsid w:val="00411D09"/>
    <w:rsid w:val="0041398F"/>
    <w:rsid w:val="00414718"/>
    <w:rsid w:val="004167E7"/>
    <w:rsid w:val="004200F1"/>
    <w:rsid w:val="00422FE6"/>
    <w:rsid w:val="004236F7"/>
    <w:rsid w:val="004253FA"/>
    <w:rsid w:val="004270EB"/>
    <w:rsid w:val="004271C2"/>
    <w:rsid w:val="00427D2D"/>
    <w:rsid w:val="0043005A"/>
    <w:rsid w:val="00433371"/>
    <w:rsid w:val="00434EAC"/>
    <w:rsid w:val="00434F0C"/>
    <w:rsid w:val="00435422"/>
    <w:rsid w:val="004368C0"/>
    <w:rsid w:val="004407CD"/>
    <w:rsid w:val="004410F0"/>
    <w:rsid w:val="004420EA"/>
    <w:rsid w:val="00444E30"/>
    <w:rsid w:val="00445E1F"/>
    <w:rsid w:val="00450209"/>
    <w:rsid w:val="004518EE"/>
    <w:rsid w:val="0045202E"/>
    <w:rsid w:val="00452332"/>
    <w:rsid w:val="00454A98"/>
    <w:rsid w:val="00455BE8"/>
    <w:rsid w:val="004569BC"/>
    <w:rsid w:val="00456F5C"/>
    <w:rsid w:val="00460673"/>
    <w:rsid w:val="004611A3"/>
    <w:rsid w:val="00461755"/>
    <w:rsid w:val="00461A6D"/>
    <w:rsid w:val="00463026"/>
    <w:rsid w:val="0046707F"/>
    <w:rsid w:val="00467430"/>
    <w:rsid w:val="0046794E"/>
    <w:rsid w:val="004708B7"/>
    <w:rsid w:val="00470CAC"/>
    <w:rsid w:val="00472B81"/>
    <w:rsid w:val="0047318C"/>
    <w:rsid w:val="00473C76"/>
    <w:rsid w:val="00474E15"/>
    <w:rsid w:val="004751CB"/>
    <w:rsid w:val="004759E5"/>
    <w:rsid w:val="00481019"/>
    <w:rsid w:val="00482218"/>
    <w:rsid w:val="0048469F"/>
    <w:rsid w:val="00484C25"/>
    <w:rsid w:val="004857E6"/>
    <w:rsid w:val="004859A5"/>
    <w:rsid w:val="00486822"/>
    <w:rsid w:val="00490F35"/>
    <w:rsid w:val="0049280F"/>
    <w:rsid w:val="00492DDB"/>
    <w:rsid w:val="00492DF1"/>
    <w:rsid w:val="00494162"/>
    <w:rsid w:val="00495AF2"/>
    <w:rsid w:val="004964E6"/>
    <w:rsid w:val="004968E3"/>
    <w:rsid w:val="004977ED"/>
    <w:rsid w:val="00497A5B"/>
    <w:rsid w:val="004A27D0"/>
    <w:rsid w:val="004A326E"/>
    <w:rsid w:val="004A41D7"/>
    <w:rsid w:val="004A43A5"/>
    <w:rsid w:val="004A5D37"/>
    <w:rsid w:val="004A6A7E"/>
    <w:rsid w:val="004B18D3"/>
    <w:rsid w:val="004B36B9"/>
    <w:rsid w:val="004B397E"/>
    <w:rsid w:val="004B46E1"/>
    <w:rsid w:val="004B5220"/>
    <w:rsid w:val="004B7A4D"/>
    <w:rsid w:val="004C0218"/>
    <w:rsid w:val="004C0AD0"/>
    <w:rsid w:val="004C11F6"/>
    <w:rsid w:val="004C126A"/>
    <w:rsid w:val="004C2CEF"/>
    <w:rsid w:val="004C5589"/>
    <w:rsid w:val="004C755E"/>
    <w:rsid w:val="004D0737"/>
    <w:rsid w:val="004D3341"/>
    <w:rsid w:val="004D548C"/>
    <w:rsid w:val="004D5764"/>
    <w:rsid w:val="004D606E"/>
    <w:rsid w:val="004D6A99"/>
    <w:rsid w:val="004D6DF6"/>
    <w:rsid w:val="004D7DAA"/>
    <w:rsid w:val="004D7FA9"/>
    <w:rsid w:val="004E136E"/>
    <w:rsid w:val="004E26E6"/>
    <w:rsid w:val="004E5037"/>
    <w:rsid w:val="004E5E57"/>
    <w:rsid w:val="004E641E"/>
    <w:rsid w:val="004E7EEF"/>
    <w:rsid w:val="004F043E"/>
    <w:rsid w:val="004F173C"/>
    <w:rsid w:val="004F2737"/>
    <w:rsid w:val="004F47A9"/>
    <w:rsid w:val="004F4F58"/>
    <w:rsid w:val="004F50E1"/>
    <w:rsid w:val="004F63D7"/>
    <w:rsid w:val="004F6BAD"/>
    <w:rsid w:val="004F7C8F"/>
    <w:rsid w:val="004F7D68"/>
    <w:rsid w:val="005000E6"/>
    <w:rsid w:val="005007ED"/>
    <w:rsid w:val="005008B9"/>
    <w:rsid w:val="00500A3F"/>
    <w:rsid w:val="0050390F"/>
    <w:rsid w:val="00504806"/>
    <w:rsid w:val="00507972"/>
    <w:rsid w:val="0051283D"/>
    <w:rsid w:val="00512B8C"/>
    <w:rsid w:val="005146D8"/>
    <w:rsid w:val="0051500B"/>
    <w:rsid w:val="00515FE8"/>
    <w:rsid w:val="005166A1"/>
    <w:rsid w:val="00517C88"/>
    <w:rsid w:val="00520058"/>
    <w:rsid w:val="005208FA"/>
    <w:rsid w:val="00522E88"/>
    <w:rsid w:val="00525E53"/>
    <w:rsid w:val="00527514"/>
    <w:rsid w:val="00530923"/>
    <w:rsid w:val="00532491"/>
    <w:rsid w:val="005327E1"/>
    <w:rsid w:val="005333A7"/>
    <w:rsid w:val="005356BD"/>
    <w:rsid w:val="0053735D"/>
    <w:rsid w:val="005378F5"/>
    <w:rsid w:val="00540B73"/>
    <w:rsid w:val="00542C99"/>
    <w:rsid w:val="0054438D"/>
    <w:rsid w:val="00544F93"/>
    <w:rsid w:val="005528E7"/>
    <w:rsid w:val="00552B71"/>
    <w:rsid w:val="00554950"/>
    <w:rsid w:val="00556649"/>
    <w:rsid w:val="00560115"/>
    <w:rsid w:val="005620C6"/>
    <w:rsid w:val="00562E50"/>
    <w:rsid w:val="0056604A"/>
    <w:rsid w:val="0056607E"/>
    <w:rsid w:val="00566941"/>
    <w:rsid w:val="00566B4B"/>
    <w:rsid w:val="00571845"/>
    <w:rsid w:val="00572445"/>
    <w:rsid w:val="00572720"/>
    <w:rsid w:val="0058012A"/>
    <w:rsid w:val="00581075"/>
    <w:rsid w:val="0058122B"/>
    <w:rsid w:val="00583326"/>
    <w:rsid w:val="0058346E"/>
    <w:rsid w:val="005851C3"/>
    <w:rsid w:val="005867BC"/>
    <w:rsid w:val="0059028E"/>
    <w:rsid w:val="0059236C"/>
    <w:rsid w:val="00593166"/>
    <w:rsid w:val="00594C90"/>
    <w:rsid w:val="00594F67"/>
    <w:rsid w:val="00595555"/>
    <w:rsid w:val="005A12E1"/>
    <w:rsid w:val="005A13E0"/>
    <w:rsid w:val="005A568F"/>
    <w:rsid w:val="005A6A91"/>
    <w:rsid w:val="005A6F53"/>
    <w:rsid w:val="005B1C78"/>
    <w:rsid w:val="005B20E9"/>
    <w:rsid w:val="005B2FE5"/>
    <w:rsid w:val="005B540C"/>
    <w:rsid w:val="005B5A5D"/>
    <w:rsid w:val="005B65CB"/>
    <w:rsid w:val="005C0A63"/>
    <w:rsid w:val="005C37ED"/>
    <w:rsid w:val="005C459F"/>
    <w:rsid w:val="005C50D0"/>
    <w:rsid w:val="005D0F96"/>
    <w:rsid w:val="005D3661"/>
    <w:rsid w:val="005D52B7"/>
    <w:rsid w:val="005D64A9"/>
    <w:rsid w:val="005D659F"/>
    <w:rsid w:val="005D7446"/>
    <w:rsid w:val="005D7F80"/>
    <w:rsid w:val="005E0BC3"/>
    <w:rsid w:val="005E17BE"/>
    <w:rsid w:val="005E2AB2"/>
    <w:rsid w:val="005E4570"/>
    <w:rsid w:val="005E5365"/>
    <w:rsid w:val="005E676C"/>
    <w:rsid w:val="005F0F20"/>
    <w:rsid w:val="005F3752"/>
    <w:rsid w:val="005F3E62"/>
    <w:rsid w:val="005F5120"/>
    <w:rsid w:val="005F57E6"/>
    <w:rsid w:val="005F6BE4"/>
    <w:rsid w:val="00601556"/>
    <w:rsid w:val="00601E65"/>
    <w:rsid w:val="006045A8"/>
    <w:rsid w:val="006065B8"/>
    <w:rsid w:val="006066C2"/>
    <w:rsid w:val="00606D9E"/>
    <w:rsid w:val="00607E79"/>
    <w:rsid w:val="00610A2D"/>
    <w:rsid w:val="00611EA5"/>
    <w:rsid w:val="0061549C"/>
    <w:rsid w:val="00620F0D"/>
    <w:rsid w:val="0062502E"/>
    <w:rsid w:val="006261D9"/>
    <w:rsid w:val="00626400"/>
    <w:rsid w:val="00627608"/>
    <w:rsid w:val="0062781E"/>
    <w:rsid w:val="00642F67"/>
    <w:rsid w:val="00646BEB"/>
    <w:rsid w:val="00647410"/>
    <w:rsid w:val="00652E1F"/>
    <w:rsid w:val="00652FA2"/>
    <w:rsid w:val="00653F92"/>
    <w:rsid w:val="00654364"/>
    <w:rsid w:val="00654510"/>
    <w:rsid w:val="006556D6"/>
    <w:rsid w:val="00660445"/>
    <w:rsid w:val="0066081E"/>
    <w:rsid w:val="006611AC"/>
    <w:rsid w:val="006623F8"/>
    <w:rsid w:val="00662A32"/>
    <w:rsid w:val="00663038"/>
    <w:rsid w:val="0066404A"/>
    <w:rsid w:val="00665119"/>
    <w:rsid w:val="006655F5"/>
    <w:rsid w:val="006671DD"/>
    <w:rsid w:val="00671F70"/>
    <w:rsid w:val="00672192"/>
    <w:rsid w:val="00673206"/>
    <w:rsid w:val="006749BA"/>
    <w:rsid w:val="00675D50"/>
    <w:rsid w:val="0067612D"/>
    <w:rsid w:val="00676417"/>
    <w:rsid w:val="006766ED"/>
    <w:rsid w:val="00680867"/>
    <w:rsid w:val="0068088C"/>
    <w:rsid w:val="00680AED"/>
    <w:rsid w:val="0068291B"/>
    <w:rsid w:val="00685482"/>
    <w:rsid w:val="00685BAA"/>
    <w:rsid w:val="00686141"/>
    <w:rsid w:val="0069043A"/>
    <w:rsid w:val="00690F77"/>
    <w:rsid w:val="00691754"/>
    <w:rsid w:val="006939EC"/>
    <w:rsid w:val="00696044"/>
    <w:rsid w:val="00696122"/>
    <w:rsid w:val="0069737A"/>
    <w:rsid w:val="006979DF"/>
    <w:rsid w:val="006A00A6"/>
    <w:rsid w:val="006A0B5E"/>
    <w:rsid w:val="006A40E3"/>
    <w:rsid w:val="006A7362"/>
    <w:rsid w:val="006B15EF"/>
    <w:rsid w:val="006B2511"/>
    <w:rsid w:val="006B39C9"/>
    <w:rsid w:val="006B5071"/>
    <w:rsid w:val="006B5619"/>
    <w:rsid w:val="006B569E"/>
    <w:rsid w:val="006B6814"/>
    <w:rsid w:val="006B76FC"/>
    <w:rsid w:val="006C0720"/>
    <w:rsid w:val="006C1B9C"/>
    <w:rsid w:val="006C40B3"/>
    <w:rsid w:val="006C47B2"/>
    <w:rsid w:val="006C49D4"/>
    <w:rsid w:val="006C56D2"/>
    <w:rsid w:val="006C66E8"/>
    <w:rsid w:val="006C741B"/>
    <w:rsid w:val="006D0774"/>
    <w:rsid w:val="006D0C46"/>
    <w:rsid w:val="006D24F8"/>
    <w:rsid w:val="006D312F"/>
    <w:rsid w:val="006D3839"/>
    <w:rsid w:val="006D386F"/>
    <w:rsid w:val="006D3FA9"/>
    <w:rsid w:val="006D450A"/>
    <w:rsid w:val="006D4A2B"/>
    <w:rsid w:val="006D5818"/>
    <w:rsid w:val="006D6693"/>
    <w:rsid w:val="006D6FFF"/>
    <w:rsid w:val="006E0909"/>
    <w:rsid w:val="006E0A0F"/>
    <w:rsid w:val="006E1AD4"/>
    <w:rsid w:val="006E2996"/>
    <w:rsid w:val="006E5C68"/>
    <w:rsid w:val="006E6571"/>
    <w:rsid w:val="006E67C6"/>
    <w:rsid w:val="006E77D1"/>
    <w:rsid w:val="006F10DE"/>
    <w:rsid w:val="006F30DF"/>
    <w:rsid w:val="006F3DBC"/>
    <w:rsid w:val="006F478A"/>
    <w:rsid w:val="006F500E"/>
    <w:rsid w:val="006F67B6"/>
    <w:rsid w:val="006F6CF7"/>
    <w:rsid w:val="007006B9"/>
    <w:rsid w:val="0070240A"/>
    <w:rsid w:val="00704470"/>
    <w:rsid w:val="00704B5F"/>
    <w:rsid w:val="00705884"/>
    <w:rsid w:val="007108F9"/>
    <w:rsid w:val="00710ED4"/>
    <w:rsid w:val="00711117"/>
    <w:rsid w:val="00711E90"/>
    <w:rsid w:val="00713D56"/>
    <w:rsid w:val="00714EF0"/>
    <w:rsid w:val="00715ED8"/>
    <w:rsid w:val="0071697B"/>
    <w:rsid w:val="0071705C"/>
    <w:rsid w:val="00717E0B"/>
    <w:rsid w:val="00717EE7"/>
    <w:rsid w:val="00725414"/>
    <w:rsid w:val="0072590B"/>
    <w:rsid w:val="007260A7"/>
    <w:rsid w:val="00726233"/>
    <w:rsid w:val="0072673F"/>
    <w:rsid w:val="007267AF"/>
    <w:rsid w:val="0072754E"/>
    <w:rsid w:val="00733471"/>
    <w:rsid w:val="00733C22"/>
    <w:rsid w:val="00734DA3"/>
    <w:rsid w:val="00736B57"/>
    <w:rsid w:val="00740B4B"/>
    <w:rsid w:val="00751141"/>
    <w:rsid w:val="007518CD"/>
    <w:rsid w:val="00752D93"/>
    <w:rsid w:val="00754737"/>
    <w:rsid w:val="007551E4"/>
    <w:rsid w:val="00755488"/>
    <w:rsid w:val="007566CE"/>
    <w:rsid w:val="007579E8"/>
    <w:rsid w:val="0076013D"/>
    <w:rsid w:val="00761ABF"/>
    <w:rsid w:val="0076319D"/>
    <w:rsid w:val="0076440E"/>
    <w:rsid w:val="00765061"/>
    <w:rsid w:val="00766B9E"/>
    <w:rsid w:val="00771550"/>
    <w:rsid w:val="00772E7A"/>
    <w:rsid w:val="0077323E"/>
    <w:rsid w:val="00773E73"/>
    <w:rsid w:val="00780BE3"/>
    <w:rsid w:val="00781396"/>
    <w:rsid w:val="00782C05"/>
    <w:rsid w:val="0078458D"/>
    <w:rsid w:val="007853E5"/>
    <w:rsid w:val="00785651"/>
    <w:rsid w:val="00786B2B"/>
    <w:rsid w:val="00786E34"/>
    <w:rsid w:val="00787049"/>
    <w:rsid w:val="007874E3"/>
    <w:rsid w:val="00787F16"/>
    <w:rsid w:val="007947AB"/>
    <w:rsid w:val="00794FC7"/>
    <w:rsid w:val="00796FA0"/>
    <w:rsid w:val="0079720B"/>
    <w:rsid w:val="007A2D43"/>
    <w:rsid w:val="007A487D"/>
    <w:rsid w:val="007A6160"/>
    <w:rsid w:val="007A692A"/>
    <w:rsid w:val="007A736F"/>
    <w:rsid w:val="007A7CE7"/>
    <w:rsid w:val="007B3ABC"/>
    <w:rsid w:val="007B4196"/>
    <w:rsid w:val="007B598A"/>
    <w:rsid w:val="007B7B62"/>
    <w:rsid w:val="007B7C54"/>
    <w:rsid w:val="007C020B"/>
    <w:rsid w:val="007C0605"/>
    <w:rsid w:val="007C23B4"/>
    <w:rsid w:val="007C289C"/>
    <w:rsid w:val="007C489B"/>
    <w:rsid w:val="007C4DF6"/>
    <w:rsid w:val="007C52D8"/>
    <w:rsid w:val="007D0689"/>
    <w:rsid w:val="007D27D1"/>
    <w:rsid w:val="007D58FB"/>
    <w:rsid w:val="007D6C77"/>
    <w:rsid w:val="007D7851"/>
    <w:rsid w:val="007E21C6"/>
    <w:rsid w:val="007E59AF"/>
    <w:rsid w:val="007F588D"/>
    <w:rsid w:val="007F5DA9"/>
    <w:rsid w:val="00801868"/>
    <w:rsid w:val="00801A69"/>
    <w:rsid w:val="00801D1B"/>
    <w:rsid w:val="008040DF"/>
    <w:rsid w:val="0080515B"/>
    <w:rsid w:val="008059A4"/>
    <w:rsid w:val="00810311"/>
    <w:rsid w:val="008103AD"/>
    <w:rsid w:val="00810993"/>
    <w:rsid w:val="0081111C"/>
    <w:rsid w:val="00812EDB"/>
    <w:rsid w:val="00814060"/>
    <w:rsid w:val="00814637"/>
    <w:rsid w:val="008146D2"/>
    <w:rsid w:val="0081485F"/>
    <w:rsid w:val="00814CAF"/>
    <w:rsid w:val="008153DC"/>
    <w:rsid w:val="00820604"/>
    <w:rsid w:val="008214E7"/>
    <w:rsid w:val="008217A1"/>
    <w:rsid w:val="00823697"/>
    <w:rsid w:val="00823A92"/>
    <w:rsid w:val="00826544"/>
    <w:rsid w:val="00831D34"/>
    <w:rsid w:val="00833EEB"/>
    <w:rsid w:val="0083528F"/>
    <w:rsid w:val="008359EE"/>
    <w:rsid w:val="00837E54"/>
    <w:rsid w:val="00840DEB"/>
    <w:rsid w:val="0084281D"/>
    <w:rsid w:val="0084335E"/>
    <w:rsid w:val="008434F3"/>
    <w:rsid w:val="00843D14"/>
    <w:rsid w:val="008449C4"/>
    <w:rsid w:val="00845385"/>
    <w:rsid w:val="008462CF"/>
    <w:rsid w:val="008464CB"/>
    <w:rsid w:val="00847AF7"/>
    <w:rsid w:val="00851348"/>
    <w:rsid w:val="00851738"/>
    <w:rsid w:val="008520C2"/>
    <w:rsid w:val="00852D8D"/>
    <w:rsid w:val="0085308F"/>
    <w:rsid w:val="0085310A"/>
    <w:rsid w:val="00853F17"/>
    <w:rsid w:val="0085442C"/>
    <w:rsid w:val="0085544B"/>
    <w:rsid w:val="008566C8"/>
    <w:rsid w:val="0085716D"/>
    <w:rsid w:val="008579C2"/>
    <w:rsid w:val="00860FFA"/>
    <w:rsid w:val="00862F8E"/>
    <w:rsid w:val="0086359D"/>
    <w:rsid w:val="0086475B"/>
    <w:rsid w:val="00865204"/>
    <w:rsid w:val="00870890"/>
    <w:rsid w:val="00870F05"/>
    <w:rsid w:val="00870FB5"/>
    <w:rsid w:val="0087129E"/>
    <w:rsid w:val="00873BEB"/>
    <w:rsid w:val="00874527"/>
    <w:rsid w:val="0087667D"/>
    <w:rsid w:val="00882B97"/>
    <w:rsid w:val="00882C3D"/>
    <w:rsid w:val="00886136"/>
    <w:rsid w:val="00886217"/>
    <w:rsid w:val="00887265"/>
    <w:rsid w:val="00887B0C"/>
    <w:rsid w:val="008959E8"/>
    <w:rsid w:val="00897C18"/>
    <w:rsid w:val="008A28F9"/>
    <w:rsid w:val="008A3FCD"/>
    <w:rsid w:val="008A4838"/>
    <w:rsid w:val="008A5EBE"/>
    <w:rsid w:val="008A6599"/>
    <w:rsid w:val="008A6BD7"/>
    <w:rsid w:val="008B0EE4"/>
    <w:rsid w:val="008B1EAC"/>
    <w:rsid w:val="008B2A79"/>
    <w:rsid w:val="008B47CB"/>
    <w:rsid w:val="008C31F8"/>
    <w:rsid w:val="008C404C"/>
    <w:rsid w:val="008C432E"/>
    <w:rsid w:val="008C6011"/>
    <w:rsid w:val="008C7FF9"/>
    <w:rsid w:val="008D1024"/>
    <w:rsid w:val="008D1605"/>
    <w:rsid w:val="008D1C2B"/>
    <w:rsid w:val="008D2D07"/>
    <w:rsid w:val="008D6060"/>
    <w:rsid w:val="008E0626"/>
    <w:rsid w:val="008E078D"/>
    <w:rsid w:val="008E0C68"/>
    <w:rsid w:val="008E1C2A"/>
    <w:rsid w:val="008E2558"/>
    <w:rsid w:val="008F0C0B"/>
    <w:rsid w:val="008F506C"/>
    <w:rsid w:val="008F70DB"/>
    <w:rsid w:val="008F74C6"/>
    <w:rsid w:val="0090128D"/>
    <w:rsid w:val="00901BD8"/>
    <w:rsid w:val="00902883"/>
    <w:rsid w:val="00904D14"/>
    <w:rsid w:val="00905473"/>
    <w:rsid w:val="009063A2"/>
    <w:rsid w:val="009107A0"/>
    <w:rsid w:val="00911457"/>
    <w:rsid w:val="00912562"/>
    <w:rsid w:val="00913620"/>
    <w:rsid w:val="00915A34"/>
    <w:rsid w:val="00920124"/>
    <w:rsid w:val="00920211"/>
    <w:rsid w:val="0092023E"/>
    <w:rsid w:val="00920621"/>
    <w:rsid w:val="00920D31"/>
    <w:rsid w:val="0092389A"/>
    <w:rsid w:val="00923FA7"/>
    <w:rsid w:val="009267E1"/>
    <w:rsid w:val="00926E1F"/>
    <w:rsid w:val="009271DC"/>
    <w:rsid w:val="0093053F"/>
    <w:rsid w:val="00930C09"/>
    <w:rsid w:val="00930FC9"/>
    <w:rsid w:val="00933A9D"/>
    <w:rsid w:val="009347ED"/>
    <w:rsid w:val="00936204"/>
    <w:rsid w:val="0093656E"/>
    <w:rsid w:val="00936CCB"/>
    <w:rsid w:val="00937685"/>
    <w:rsid w:val="00940281"/>
    <w:rsid w:val="00940DC0"/>
    <w:rsid w:val="00941A3F"/>
    <w:rsid w:val="00942712"/>
    <w:rsid w:val="00942759"/>
    <w:rsid w:val="0094290B"/>
    <w:rsid w:val="009434E1"/>
    <w:rsid w:val="00944195"/>
    <w:rsid w:val="009452DE"/>
    <w:rsid w:val="0094564B"/>
    <w:rsid w:val="0094588C"/>
    <w:rsid w:val="009470F7"/>
    <w:rsid w:val="009475BF"/>
    <w:rsid w:val="009504A2"/>
    <w:rsid w:val="00950548"/>
    <w:rsid w:val="009506B9"/>
    <w:rsid w:val="009518B7"/>
    <w:rsid w:val="009572DC"/>
    <w:rsid w:val="00960871"/>
    <w:rsid w:val="00960C63"/>
    <w:rsid w:val="00961CFE"/>
    <w:rsid w:val="00961F75"/>
    <w:rsid w:val="00963304"/>
    <w:rsid w:val="009633CB"/>
    <w:rsid w:val="00963FFD"/>
    <w:rsid w:val="00964EDA"/>
    <w:rsid w:val="00966746"/>
    <w:rsid w:val="00966AFB"/>
    <w:rsid w:val="00967DCE"/>
    <w:rsid w:val="00970C0D"/>
    <w:rsid w:val="00972078"/>
    <w:rsid w:val="00972428"/>
    <w:rsid w:val="009726A4"/>
    <w:rsid w:val="0097287C"/>
    <w:rsid w:val="00973123"/>
    <w:rsid w:val="00973BC6"/>
    <w:rsid w:val="00974D79"/>
    <w:rsid w:val="009754DA"/>
    <w:rsid w:val="00975D23"/>
    <w:rsid w:val="00977698"/>
    <w:rsid w:val="00977AFC"/>
    <w:rsid w:val="0098044B"/>
    <w:rsid w:val="00980B3B"/>
    <w:rsid w:val="00980E55"/>
    <w:rsid w:val="00985AF1"/>
    <w:rsid w:val="00986C08"/>
    <w:rsid w:val="00986F0E"/>
    <w:rsid w:val="009871B0"/>
    <w:rsid w:val="00987223"/>
    <w:rsid w:val="009906FF"/>
    <w:rsid w:val="00992B41"/>
    <w:rsid w:val="00995910"/>
    <w:rsid w:val="0099601A"/>
    <w:rsid w:val="0099744A"/>
    <w:rsid w:val="009A075E"/>
    <w:rsid w:val="009A35D2"/>
    <w:rsid w:val="009A3C93"/>
    <w:rsid w:val="009A5EC8"/>
    <w:rsid w:val="009A7F98"/>
    <w:rsid w:val="009B1977"/>
    <w:rsid w:val="009B19D1"/>
    <w:rsid w:val="009B26C9"/>
    <w:rsid w:val="009B2904"/>
    <w:rsid w:val="009B3156"/>
    <w:rsid w:val="009B4D4E"/>
    <w:rsid w:val="009B600F"/>
    <w:rsid w:val="009B6AE0"/>
    <w:rsid w:val="009C3F8F"/>
    <w:rsid w:val="009C486C"/>
    <w:rsid w:val="009C61AD"/>
    <w:rsid w:val="009C7D7E"/>
    <w:rsid w:val="009D1B6A"/>
    <w:rsid w:val="009D4CD8"/>
    <w:rsid w:val="009D556D"/>
    <w:rsid w:val="009D5602"/>
    <w:rsid w:val="009D56F8"/>
    <w:rsid w:val="009D74DC"/>
    <w:rsid w:val="009D774F"/>
    <w:rsid w:val="009E17BD"/>
    <w:rsid w:val="009E18B6"/>
    <w:rsid w:val="009E1F45"/>
    <w:rsid w:val="009E29FD"/>
    <w:rsid w:val="009E48A7"/>
    <w:rsid w:val="009E4B77"/>
    <w:rsid w:val="009F092F"/>
    <w:rsid w:val="009F2493"/>
    <w:rsid w:val="009F5A57"/>
    <w:rsid w:val="009F62F6"/>
    <w:rsid w:val="009F7ED0"/>
    <w:rsid w:val="009F7EE7"/>
    <w:rsid w:val="00A01756"/>
    <w:rsid w:val="00A03418"/>
    <w:rsid w:val="00A04EBD"/>
    <w:rsid w:val="00A05078"/>
    <w:rsid w:val="00A057BB"/>
    <w:rsid w:val="00A05DAE"/>
    <w:rsid w:val="00A06458"/>
    <w:rsid w:val="00A066A6"/>
    <w:rsid w:val="00A123CA"/>
    <w:rsid w:val="00A12713"/>
    <w:rsid w:val="00A12D4C"/>
    <w:rsid w:val="00A12D84"/>
    <w:rsid w:val="00A13CA3"/>
    <w:rsid w:val="00A1402E"/>
    <w:rsid w:val="00A14CF4"/>
    <w:rsid w:val="00A155F8"/>
    <w:rsid w:val="00A15EAB"/>
    <w:rsid w:val="00A16B3D"/>
    <w:rsid w:val="00A21751"/>
    <w:rsid w:val="00A21DB5"/>
    <w:rsid w:val="00A22DC8"/>
    <w:rsid w:val="00A2345E"/>
    <w:rsid w:val="00A23CA9"/>
    <w:rsid w:val="00A24F19"/>
    <w:rsid w:val="00A27BB4"/>
    <w:rsid w:val="00A33419"/>
    <w:rsid w:val="00A3400D"/>
    <w:rsid w:val="00A34674"/>
    <w:rsid w:val="00A37AA5"/>
    <w:rsid w:val="00A41E13"/>
    <w:rsid w:val="00A42852"/>
    <w:rsid w:val="00A44CE3"/>
    <w:rsid w:val="00A475D6"/>
    <w:rsid w:val="00A504B8"/>
    <w:rsid w:val="00A50E0A"/>
    <w:rsid w:val="00A51BCA"/>
    <w:rsid w:val="00A52FBB"/>
    <w:rsid w:val="00A54A0E"/>
    <w:rsid w:val="00A62B72"/>
    <w:rsid w:val="00A63D42"/>
    <w:rsid w:val="00A63F9A"/>
    <w:rsid w:val="00A64510"/>
    <w:rsid w:val="00A66194"/>
    <w:rsid w:val="00A66892"/>
    <w:rsid w:val="00A6797A"/>
    <w:rsid w:val="00A726E1"/>
    <w:rsid w:val="00A745A6"/>
    <w:rsid w:val="00A75375"/>
    <w:rsid w:val="00A75841"/>
    <w:rsid w:val="00A77293"/>
    <w:rsid w:val="00A77404"/>
    <w:rsid w:val="00A8064D"/>
    <w:rsid w:val="00A83480"/>
    <w:rsid w:val="00A83EEF"/>
    <w:rsid w:val="00A8429B"/>
    <w:rsid w:val="00A872B9"/>
    <w:rsid w:val="00A918E5"/>
    <w:rsid w:val="00A920A7"/>
    <w:rsid w:val="00A93176"/>
    <w:rsid w:val="00A93BB1"/>
    <w:rsid w:val="00A94A54"/>
    <w:rsid w:val="00A95BBA"/>
    <w:rsid w:val="00AA1372"/>
    <w:rsid w:val="00AA1753"/>
    <w:rsid w:val="00AA6247"/>
    <w:rsid w:val="00AA6BEA"/>
    <w:rsid w:val="00AA7DC6"/>
    <w:rsid w:val="00AB09AE"/>
    <w:rsid w:val="00AB0D96"/>
    <w:rsid w:val="00AB2E28"/>
    <w:rsid w:val="00AB4E1C"/>
    <w:rsid w:val="00AB6A83"/>
    <w:rsid w:val="00AB7274"/>
    <w:rsid w:val="00AC21A4"/>
    <w:rsid w:val="00AC280B"/>
    <w:rsid w:val="00AC3E5A"/>
    <w:rsid w:val="00AC7D57"/>
    <w:rsid w:val="00AD033D"/>
    <w:rsid w:val="00AD2BAC"/>
    <w:rsid w:val="00AD394A"/>
    <w:rsid w:val="00AD3F2C"/>
    <w:rsid w:val="00AD6DE0"/>
    <w:rsid w:val="00AD6E28"/>
    <w:rsid w:val="00AD715C"/>
    <w:rsid w:val="00AD7364"/>
    <w:rsid w:val="00AE0D09"/>
    <w:rsid w:val="00AE1320"/>
    <w:rsid w:val="00AE3348"/>
    <w:rsid w:val="00AE4562"/>
    <w:rsid w:val="00AE4C69"/>
    <w:rsid w:val="00AE62C6"/>
    <w:rsid w:val="00AE75CB"/>
    <w:rsid w:val="00AE7AB3"/>
    <w:rsid w:val="00AF31C8"/>
    <w:rsid w:val="00AF5731"/>
    <w:rsid w:val="00AF5736"/>
    <w:rsid w:val="00AF5E19"/>
    <w:rsid w:val="00AF5E97"/>
    <w:rsid w:val="00AF63B3"/>
    <w:rsid w:val="00B00258"/>
    <w:rsid w:val="00B01539"/>
    <w:rsid w:val="00B0211F"/>
    <w:rsid w:val="00B0307B"/>
    <w:rsid w:val="00B03CA1"/>
    <w:rsid w:val="00B046C1"/>
    <w:rsid w:val="00B05039"/>
    <w:rsid w:val="00B103CA"/>
    <w:rsid w:val="00B12156"/>
    <w:rsid w:val="00B14181"/>
    <w:rsid w:val="00B142E6"/>
    <w:rsid w:val="00B20D9E"/>
    <w:rsid w:val="00B22B4D"/>
    <w:rsid w:val="00B22DA4"/>
    <w:rsid w:val="00B3170A"/>
    <w:rsid w:val="00B3216E"/>
    <w:rsid w:val="00B32812"/>
    <w:rsid w:val="00B32BBD"/>
    <w:rsid w:val="00B33C08"/>
    <w:rsid w:val="00B33D96"/>
    <w:rsid w:val="00B33FC9"/>
    <w:rsid w:val="00B35969"/>
    <w:rsid w:val="00B40E0C"/>
    <w:rsid w:val="00B40FD4"/>
    <w:rsid w:val="00B4232B"/>
    <w:rsid w:val="00B4303A"/>
    <w:rsid w:val="00B43337"/>
    <w:rsid w:val="00B4439F"/>
    <w:rsid w:val="00B4578D"/>
    <w:rsid w:val="00B47F62"/>
    <w:rsid w:val="00B50B07"/>
    <w:rsid w:val="00B50C32"/>
    <w:rsid w:val="00B50C8E"/>
    <w:rsid w:val="00B51573"/>
    <w:rsid w:val="00B54229"/>
    <w:rsid w:val="00B547CE"/>
    <w:rsid w:val="00B5575F"/>
    <w:rsid w:val="00B55782"/>
    <w:rsid w:val="00B56F69"/>
    <w:rsid w:val="00B6420F"/>
    <w:rsid w:val="00B643F0"/>
    <w:rsid w:val="00B65EA8"/>
    <w:rsid w:val="00B65F4A"/>
    <w:rsid w:val="00B665B8"/>
    <w:rsid w:val="00B70D49"/>
    <w:rsid w:val="00B71F9F"/>
    <w:rsid w:val="00B728D5"/>
    <w:rsid w:val="00B72A4E"/>
    <w:rsid w:val="00B7345C"/>
    <w:rsid w:val="00B7717E"/>
    <w:rsid w:val="00B80156"/>
    <w:rsid w:val="00B80373"/>
    <w:rsid w:val="00B8280C"/>
    <w:rsid w:val="00B84648"/>
    <w:rsid w:val="00B85EE1"/>
    <w:rsid w:val="00B86BAD"/>
    <w:rsid w:val="00B87284"/>
    <w:rsid w:val="00B87536"/>
    <w:rsid w:val="00B9043A"/>
    <w:rsid w:val="00B90891"/>
    <w:rsid w:val="00B90FA8"/>
    <w:rsid w:val="00B92ECB"/>
    <w:rsid w:val="00B940C8"/>
    <w:rsid w:val="00B94C65"/>
    <w:rsid w:val="00B96378"/>
    <w:rsid w:val="00B96646"/>
    <w:rsid w:val="00B96C3A"/>
    <w:rsid w:val="00BA07B5"/>
    <w:rsid w:val="00BA10A9"/>
    <w:rsid w:val="00BA19E8"/>
    <w:rsid w:val="00BA1C98"/>
    <w:rsid w:val="00BA4CB2"/>
    <w:rsid w:val="00BA677B"/>
    <w:rsid w:val="00BB134D"/>
    <w:rsid w:val="00BB13F2"/>
    <w:rsid w:val="00BB3234"/>
    <w:rsid w:val="00BB358D"/>
    <w:rsid w:val="00BB3C07"/>
    <w:rsid w:val="00BB4F88"/>
    <w:rsid w:val="00BB6293"/>
    <w:rsid w:val="00BB7ACE"/>
    <w:rsid w:val="00BC0C40"/>
    <w:rsid w:val="00BC19C4"/>
    <w:rsid w:val="00BC1EAB"/>
    <w:rsid w:val="00BC2DBE"/>
    <w:rsid w:val="00BC336D"/>
    <w:rsid w:val="00BC3ACB"/>
    <w:rsid w:val="00BC3F24"/>
    <w:rsid w:val="00BC4371"/>
    <w:rsid w:val="00BC54A5"/>
    <w:rsid w:val="00BC773A"/>
    <w:rsid w:val="00BD138D"/>
    <w:rsid w:val="00BD1C87"/>
    <w:rsid w:val="00BD2594"/>
    <w:rsid w:val="00BD376C"/>
    <w:rsid w:val="00BD376D"/>
    <w:rsid w:val="00BD6844"/>
    <w:rsid w:val="00BD6EAA"/>
    <w:rsid w:val="00BE2763"/>
    <w:rsid w:val="00BE3B24"/>
    <w:rsid w:val="00BE4752"/>
    <w:rsid w:val="00BE54B4"/>
    <w:rsid w:val="00BE7D25"/>
    <w:rsid w:val="00BE7DDE"/>
    <w:rsid w:val="00BE7F79"/>
    <w:rsid w:val="00BF09B5"/>
    <w:rsid w:val="00BF123F"/>
    <w:rsid w:val="00BF14D8"/>
    <w:rsid w:val="00BF23C1"/>
    <w:rsid w:val="00BF3AED"/>
    <w:rsid w:val="00BF3FB0"/>
    <w:rsid w:val="00BF4141"/>
    <w:rsid w:val="00BF5521"/>
    <w:rsid w:val="00BF67D0"/>
    <w:rsid w:val="00C006E0"/>
    <w:rsid w:val="00C01D56"/>
    <w:rsid w:val="00C026B4"/>
    <w:rsid w:val="00C057D5"/>
    <w:rsid w:val="00C07799"/>
    <w:rsid w:val="00C10A49"/>
    <w:rsid w:val="00C13B3D"/>
    <w:rsid w:val="00C14DFA"/>
    <w:rsid w:val="00C17815"/>
    <w:rsid w:val="00C24C6D"/>
    <w:rsid w:val="00C25C8C"/>
    <w:rsid w:val="00C30048"/>
    <w:rsid w:val="00C30626"/>
    <w:rsid w:val="00C32067"/>
    <w:rsid w:val="00C3326A"/>
    <w:rsid w:val="00C34E82"/>
    <w:rsid w:val="00C4047A"/>
    <w:rsid w:val="00C4388C"/>
    <w:rsid w:val="00C45186"/>
    <w:rsid w:val="00C45CA7"/>
    <w:rsid w:val="00C47135"/>
    <w:rsid w:val="00C475B9"/>
    <w:rsid w:val="00C502B0"/>
    <w:rsid w:val="00C51509"/>
    <w:rsid w:val="00C52FD6"/>
    <w:rsid w:val="00C53991"/>
    <w:rsid w:val="00C57602"/>
    <w:rsid w:val="00C601C9"/>
    <w:rsid w:val="00C620BE"/>
    <w:rsid w:val="00C63476"/>
    <w:rsid w:val="00C6480F"/>
    <w:rsid w:val="00C657E0"/>
    <w:rsid w:val="00C65AE3"/>
    <w:rsid w:val="00C67A84"/>
    <w:rsid w:val="00C702D5"/>
    <w:rsid w:val="00C708A3"/>
    <w:rsid w:val="00C712AC"/>
    <w:rsid w:val="00C7334E"/>
    <w:rsid w:val="00C749BB"/>
    <w:rsid w:val="00C74FBD"/>
    <w:rsid w:val="00C766E0"/>
    <w:rsid w:val="00C80DF2"/>
    <w:rsid w:val="00C814D0"/>
    <w:rsid w:val="00C821B4"/>
    <w:rsid w:val="00C83056"/>
    <w:rsid w:val="00C83C7A"/>
    <w:rsid w:val="00C86CC5"/>
    <w:rsid w:val="00C87D7D"/>
    <w:rsid w:val="00C90494"/>
    <w:rsid w:val="00C907D0"/>
    <w:rsid w:val="00C907E8"/>
    <w:rsid w:val="00C91510"/>
    <w:rsid w:val="00C91A76"/>
    <w:rsid w:val="00C91A7E"/>
    <w:rsid w:val="00C91EC3"/>
    <w:rsid w:val="00C9538C"/>
    <w:rsid w:val="00C965C4"/>
    <w:rsid w:val="00C97213"/>
    <w:rsid w:val="00CA02BC"/>
    <w:rsid w:val="00CA0B6E"/>
    <w:rsid w:val="00CA2CBE"/>
    <w:rsid w:val="00CA38F4"/>
    <w:rsid w:val="00CA3938"/>
    <w:rsid w:val="00CA53A8"/>
    <w:rsid w:val="00CA744D"/>
    <w:rsid w:val="00CB0417"/>
    <w:rsid w:val="00CB0A94"/>
    <w:rsid w:val="00CB0AB6"/>
    <w:rsid w:val="00CB1001"/>
    <w:rsid w:val="00CB2731"/>
    <w:rsid w:val="00CB3484"/>
    <w:rsid w:val="00CB7E17"/>
    <w:rsid w:val="00CC01CB"/>
    <w:rsid w:val="00CC081F"/>
    <w:rsid w:val="00CC0CEA"/>
    <w:rsid w:val="00CC2002"/>
    <w:rsid w:val="00CC33F8"/>
    <w:rsid w:val="00CC56D1"/>
    <w:rsid w:val="00CC6A13"/>
    <w:rsid w:val="00CC6B42"/>
    <w:rsid w:val="00CC72FE"/>
    <w:rsid w:val="00CD0262"/>
    <w:rsid w:val="00CD06D1"/>
    <w:rsid w:val="00CD1D23"/>
    <w:rsid w:val="00CD3D24"/>
    <w:rsid w:val="00CD3E19"/>
    <w:rsid w:val="00CD6F16"/>
    <w:rsid w:val="00CD6F72"/>
    <w:rsid w:val="00CE284B"/>
    <w:rsid w:val="00CE4933"/>
    <w:rsid w:val="00CE5290"/>
    <w:rsid w:val="00CE60E8"/>
    <w:rsid w:val="00CE6496"/>
    <w:rsid w:val="00CF3F20"/>
    <w:rsid w:val="00CF4AD3"/>
    <w:rsid w:val="00CF52A1"/>
    <w:rsid w:val="00CF67E2"/>
    <w:rsid w:val="00CF6857"/>
    <w:rsid w:val="00CF7556"/>
    <w:rsid w:val="00D00B27"/>
    <w:rsid w:val="00D0140F"/>
    <w:rsid w:val="00D01742"/>
    <w:rsid w:val="00D034E4"/>
    <w:rsid w:val="00D03D1F"/>
    <w:rsid w:val="00D03D40"/>
    <w:rsid w:val="00D0580F"/>
    <w:rsid w:val="00D06255"/>
    <w:rsid w:val="00D07FE2"/>
    <w:rsid w:val="00D1024D"/>
    <w:rsid w:val="00D10760"/>
    <w:rsid w:val="00D10E70"/>
    <w:rsid w:val="00D11BAB"/>
    <w:rsid w:val="00D124FB"/>
    <w:rsid w:val="00D12A1C"/>
    <w:rsid w:val="00D13B3C"/>
    <w:rsid w:val="00D14341"/>
    <w:rsid w:val="00D14D45"/>
    <w:rsid w:val="00D17A18"/>
    <w:rsid w:val="00D20621"/>
    <w:rsid w:val="00D21AD4"/>
    <w:rsid w:val="00D2415A"/>
    <w:rsid w:val="00D27FA3"/>
    <w:rsid w:val="00D30A61"/>
    <w:rsid w:val="00D321F9"/>
    <w:rsid w:val="00D34D1A"/>
    <w:rsid w:val="00D36450"/>
    <w:rsid w:val="00D401FF"/>
    <w:rsid w:val="00D40336"/>
    <w:rsid w:val="00D41A76"/>
    <w:rsid w:val="00D42C15"/>
    <w:rsid w:val="00D432B6"/>
    <w:rsid w:val="00D4553C"/>
    <w:rsid w:val="00D45697"/>
    <w:rsid w:val="00D46104"/>
    <w:rsid w:val="00D46A9A"/>
    <w:rsid w:val="00D47B05"/>
    <w:rsid w:val="00D514B5"/>
    <w:rsid w:val="00D517BD"/>
    <w:rsid w:val="00D53056"/>
    <w:rsid w:val="00D5383B"/>
    <w:rsid w:val="00D53B8A"/>
    <w:rsid w:val="00D5692D"/>
    <w:rsid w:val="00D62125"/>
    <w:rsid w:val="00D6541A"/>
    <w:rsid w:val="00D70393"/>
    <w:rsid w:val="00D7051F"/>
    <w:rsid w:val="00D7113B"/>
    <w:rsid w:val="00D713B2"/>
    <w:rsid w:val="00D72ECB"/>
    <w:rsid w:val="00D7575A"/>
    <w:rsid w:val="00D76B27"/>
    <w:rsid w:val="00D76FBC"/>
    <w:rsid w:val="00D770F4"/>
    <w:rsid w:val="00D7723F"/>
    <w:rsid w:val="00D81249"/>
    <w:rsid w:val="00D81A6D"/>
    <w:rsid w:val="00D82AF6"/>
    <w:rsid w:val="00D855FE"/>
    <w:rsid w:val="00D9182E"/>
    <w:rsid w:val="00D93DBD"/>
    <w:rsid w:val="00D94005"/>
    <w:rsid w:val="00D94427"/>
    <w:rsid w:val="00D95A05"/>
    <w:rsid w:val="00D95D4D"/>
    <w:rsid w:val="00DA0950"/>
    <w:rsid w:val="00DA47A9"/>
    <w:rsid w:val="00DA71BC"/>
    <w:rsid w:val="00DA7B35"/>
    <w:rsid w:val="00DA7CFC"/>
    <w:rsid w:val="00DB1338"/>
    <w:rsid w:val="00DB1D1B"/>
    <w:rsid w:val="00DB45DC"/>
    <w:rsid w:val="00DB4C43"/>
    <w:rsid w:val="00DB5C87"/>
    <w:rsid w:val="00DB6DA5"/>
    <w:rsid w:val="00DB7B3D"/>
    <w:rsid w:val="00DC0246"/>
    <w:rsid w:val="00DC3B38"/>
    <w:rsid w:val="00DC4020"/>
    <w:rsid w:val="00DC5C41"/>
    <w:rsid w:val="00DC5EB7"/>
    <w:rsid w:val="00DC7217"/>
    <w:rsid w:val="00DD1439"/>
    <w:rsid w:val="00DD2544"/>
    <w:rsid w:val="00DD3180"/>
    <w:rsid w:val="00DD3DE2"/>
    <w:rsid w:val="00DD5E48"/>
    <w:rsid w:val="00DD71D8"/>
    <w:rsid w:val="00DD73D8"/>
    <w:rsid w:val="00DD7B37"/>
    <w:rsid w:val="00DE09B2"/>
    <w:rsid w:val="00DE2399"/>
    <w:rsid w:val="00DE27CF"/>
    <w:rsid w:val="00DE51CE"/>
    <w:rsid w:val="00DE66A9"/>
    <w:rsid w:val="00DF0100"/>
    <w:rsid w:val="00DF1192"/>
    <w:rsid w:val="00DF133A"/>
    <w:rsid w:val="00DF415E"/>
    <w:rsid w:val="00DF4683"/>
    <w:rsid w:val="00DF5594"/>
    <w:rsid w:val="00E01792"/>
    <w:rsid w:val="00E02F09"/>
    <w:rsid w:val="00E05526"/>
    <w:rsid w:val="00E055F2"/>
    <w:rsid w:val="00E05F25"/>
    <w:rsid w:val="00E07BEC"/>
    <w:rsid w:val="00E11ACF"/>
    <w:rsid w:val="00E11F4D"/>
    <w:rsid w:val="00E120AB"/>
    <w:rsid w:val="00E12793"/>
    <w:rsid w:val="00E12B43"/>
    <w:rsid w:val="00E13834"/>
    <w:rsid w:val="00E13C1B"/>
    <w:rsid w:val="00E14FA7"/>
    <w:rsid w:val="00E15805"/>
    <w:rsid w:val="00E16C73"/>
    <w:rsid w:val="00E16EA1"/>
    <w:rsid w:val="00E178A8"/>
    <w:rsid w:val="00E2005A"/>
    <w:rsid w:val="00E2094A"/>
    <w:rsid w:val="00E21E18"/>
    <w:rsid w:val="00E240EA"/>
    <w:rsid w:val="00E24993"/>
    <w:rsid w:val="00E25996"/>
    <w:rsid w:val="00E27A7E"/>
    <w:rsid w:val="00E34232"/>
    <w:rsid w:val="00E34F17"/>
    <w:rsid w:val="00E35AD5"/>
    <w:rsid w:val="00E3651C"/>
    <w:rsid w:val="00E37B7B"/>
    <w:rsid w:val="00E41257"/>
    <w:rsid w:val="00E41B31"/>
    <w:rsid w:val="00E429AD"/>
    <w:rsid w:val="00E44177"/>
    <w:rsid w:val="00E46435"/>
    <w:rsid w:val="00E4705A"/>
    <w:rsid w:val="00E4727B"/>
    <w:rsid w:val="00E476AB"/>
    <w:rsid w:val="00E47922"/>
    <w:rsid w:val="00E5173E"/>
    <w:rsid w:val="00E54C22"/>
    <w:rsid w:val="00E557E6"/>
    <w:rsid w:val="00E55D01"/>
    <w:rsid w:val="00E5641C"/>
    <w:rsid w:val="00E57910"/>
    <w:rsid w:val="00E6010E"/>
    <w:rsid w:val="00E607FA"/>
    <w:rsid w:val="00E61FE8"/>
    <w:rsid w:val="00E658F3"/>
    <w:rsid w:val="00E65D33"/>
    <w:rsid w:val="00E673D8"/>
    <w:rsid w:val="00E676CF"/>
    <w:rsid w:val="00E727C0"/>
    <w:rsid w:val="00E76100"/>
    <w:rsid w:val="00E77036"/>
    <w:rsid w:val="00E776D9"/>
    <w:rsid w:val="00E77BAF"/>
    <w:rsid w:val="00E828DE"/>
    <w:rsid w:val="00E82E72"/>
    <w:rsid w:val="00E832B3"/>
    <w:rsid w:val="00E84D1E"/>
    <w:rsid w:val="00E84D59"/>
    <w:rsid w:val="00E85BEB"/>
    <w:rsid w:val="00E85C79"/>
    <w:rsid w:val="00E86C52"/>
    <w:rsid w:val="00E90D84"/>
    <w:rsid w:val="00E912A5"/>
    <w:rsid w:val="00E917CF"/>
    <w:rsid w:val="00E94296"/>
    <w:rsid w:val="00E9508A"/>
    <w:rsid w:val="00E96769"/>
    <w:rsid w:val="00E96D14"/>
    <w:rsid w:val="00E9742E"/>
    <w:rsid w:val="00EA043B"/>
    <w:rsid w:val="00EA0BEC"/>
    <w:rsid w:val="00EA130E"/>
    <w:rsid w:val="00EA4A03"/>
    <w:rsid w:val="00EA7DA6"/>
    <w:rsid w:val="00EB0388"/>
    <w:rsid w:val="00EB0510"/>
    <w:rsid w:val="00EB0685"/>
    <w:rsid w:val="00EB1893"/>
    <w:rsid w:val="00EB253E"/>
    <w:rsid w:val="00EB33DD"/>
    <w:rsid w:val="00EB397E"/>
    <w:rsid w:val="00EB48C4"/>
    <w:rsid w:val="00EB49ED"/>
    <w:rsid w:val="00EB6DDC"/>
    <w:rsid w:val="00EC1A46"/>
    <w:rsid w:val="00EC1B69"/>
    <w:rsid w:val="00EC201D"/>
    <w:rsid w:val="00EC3055"/>
    <w:rsid w:val="00EC355D"/>
    <w:rsid w:val="00EC368C"/>
    <w:rsid w:val="00EC3ACB"/>
    <w:rsid w:val="00EC4DDD"/>
    <w:rsid w:val="00EC5A87"/>
    <w:rsid w:val="00EC6D5A"/>
    <w:rsid w:val="00EC7655"/>
    <w:rsid w:val="00EC7EF3"/>
    <w:rsid w:val="00ED12CC"/>
    <w:rsid w:val="00ED5C68"/>
    <w:rsid w:val="00ED7344"/>
    <w:rsid w:val="00EE0B3C"/>
    <w:rsid w:val="00EE0DA5"/>
    <w:rsid w:val="00EE48D8"/>
    <w:rsid w:val="00EE51FC"/>
    <w:rsid w:val="00EE60D9"/>
    <w:rsid w:val="00EE71DF"/>
    <w:rsid w:val="00EE77FD"/>
    <w:rsid w:val="00EE7F41"/>
    <w:rsid w:val="00EF076A"/>
    <w:rsid w:val="00EF0D16"/>
    <w:rsid w:val="00EF1E38"/>
    <w:rsid w:val="00EF2F1B"/>
    <w:rsid w:val="00EF381B"/>
    <w:rsid w:val="00EF4021"/>
    <w:rsid w:val="00EF4CC9"/>
    <w:rsid w:val="00EF5B9B"/>
    <w:rsid w:val="00EF6339"/>
    <w:rsid w:val="00EF6B5F"/>
    <w:rsid w:val="00EF74DC"/>
    <w:rsid w:val="00F0047A"/>
    <w:rsid w:val="00F008EA"/>
    <w:rsid w:val="00F0218F"/>
    <w:rsid w:val="00F023B3"/>
    <w:rsid w:val="00F04449"/>
    <w:rsid w:val="00F0715F"/>
    <w:rsid w:val="00F11737"/>
    <w:rsid w:val="00F11CB3"/>
    <w:rsid w:val="00F1209D"/>
    <w:rsid w:val="00F1405A"/>
    <w:rsid w:val="00F14147"/>
    <w:rsid w:val="00F1485A"/>
    <w:rsid w:val="00F15B0C"/>
    <w:rsid w:val="00F207B3"/>
    <w:rsid w:val="00F27F52"/>
    <w:rsid w:val="00F30B21"/>
    <w:rsid w:val="00F31934"/>
    <w:rsid w:val="00F3228F"/>
    <w:rsid w:val="00F3470A"/>
    <w:rsid w:val="00F36276"/>
    <w:rsid w:val="00F40A6B"/>
    <w:rsid w:val="00F40E1C"/>
    <w:rsid w:val="00F4151D"/>
    <w:rsid w:val="00F41C87"/>
    <w:rsid w:val="00F42388"/>
    <w:rsid w:val="00F4297E"/>
    <w:rsid w:val="00F433AA"/>
    <w:rsid w:val="00F43C27"/>
    <w:rsid w:val="00F440BA"/>
    <w:rsid w:val="00F44341"/>
    <w:rsid w:val="00F44597"/>
    <w:rsid w:val="00F45757"/>
    <w:rsid w:val="00F5073D"/>
    <w:rsid w:val="00F54909"/>
    <w:rsid w:val="00F556BA"/>
    <w:rsid w:val="00F560F8"/>
    <w:rsid w:val="00F56A7F"/>
    <w:rsid w:val="00F5715B"/>
    <w:rsid w:val="00F57564"/>
    <w:rsid w:val="00F61C1A"/>
    <w:rsid w:val="00F627C0"/>
    <w:rsid w:val="00F63A12"/>
    <w:rsid w:val="00F64CA3"/>
    <w:rsid w:val="00F66862"/>
    <w:rsid w:val="00F66FFA"/>
    <w:rsid w:val="00F67CEC"/>
    <w:rsid w:val="00F70917"/>
    <w:rsid w:val="00F712C7"/>
    <w:rsid w:val="00F74AD3"/>
    <w:rsid w:val="00F802D5"/>
    <w:rsid w:val="00F826A0"/>
    <w:rsid w:val="00F838F3"/>
    <w:rsid w:val="00F84BA2"/>
    <w:rsid w:val="00F8555B"/>
    <w:rsid w:val="00F87232"/>
    <w:rsid w:val="00F9002A"/>
    <w:rsid w:val="00F9049E"/>
    <w:rsid w:val="00F90B0E"/>
    <w:rsid w:val="00F91C8A"/>
    <w:rsid w:val="00F92069"/>
    <w:rsid w:val="00FA0656"/>
    <w:rsid w:val="00FA1C1B"/>
    <w:rsid w:val="00FA1C5C"/>
    <w:rsid w:val="00FA37E5"/>
    <w:rsid w:val="00FA42A6"/>
    <w:rsid w:val="00FA4D0B"/>
    <w:rsid w:val="00FA4DD9"/>
    <w:rsid w:val="00FA61C7"/>
    <w:rsid w:val="00FB26DA"/>
    <w:rsid w:val="00FB3DC0"/>
    <w:rsid w:val="00FB4E7B"/>
    <w:rsid w:val="00FB5B39"/>
    <w:rsid w:val="00FB70BA"/>
    <w:rsid w:val="00FB7D10"/>
    <w:rsid w:val="00FC16A6"/>
    <w:rsid w:val="00FC203D"/>
    <w:rsid w:val="00FC4C77"/>
    <w:rsid w:val="00FC5980"/>
    <w:rsid w:val="00FC6400"/>
    <w:rsid w:val="00FC75EC"/>
    <w:rsid w:val="00FD06C8"/>
    <w:rsid w:val="00FD0B61"/>
    <w:rsid w:val="00FD1C53"/>
    <w:rsid w:val="00FD1CA4"/>
    <w:rsid w:val="00FD2285"/>
    <w:rsid w:val="00FD378B"/>
    <w:rsid w:val="00FD3FBE"/>
    <w:rsid w:val="00FD7717"/>
    <w:rsid w:val="00FE0D51"/>
    <w:rsid w:val="00FE1C5F"/>
    <w:rsid w:val="00FE2283"/>
    <w:rsid w:val="00FE59EB"/>
    <w:rsid w:val="00FF2ABE"/>
    <w:rsid w:val="00FF69A6"/>
    <w:rsid w:val="00FF6E5C"/>
    <w:rsid w:val="00FF74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03D497"/>
  <w14:defaultImageDpi w14:val="32767"/>
  <w15:chartTrackingRefBased/>
  <w15:docId w15:val="{1E03B072-7197-594D-92B0-EFA0F7E10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0C0B"/>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5B39"/>
    <w:rPr>
      <w:rFonts w:eastAsiaTheme="minorHAnsi"/>
      <w:sz w:val="18"/>
      <w:szCs w:val="18"/>
    </w:rPr>
  </w:style>
  <w:style w:type="character" w:customStyle="1" w:styleId="BalloonTextChar">
    <w:name w:val="Balloon Text Char"/>
    <w:basedOn w:val="DefaultParagraphFont"/>
    <w:link w:val="BalloonText"/>
    <w:uiPriority w:val="99"/>
    <w:semiHidden/>
    <w:rsid w:val="00FB5B39"/>
    <w:rPr>
      <w:rFonts w:ascii="Times New Roman" w:hAnsi="Times New Roman" w:cs="Times New Roman"/>
      <w:sz w:val="18"/>
      <w:szCs w:val="18"/>
    </w:rPr>
  </w:style>
  <w:style w:type="paragraph" w:styleId="ListParagraph">
    <w:name w:val="List Paragraph"/>
    <w:basedOn w:val="Normal"/>
    <w:uiPriority w:val="34"/>
    <w:qFormat/>
    <w:rsid w:val="001E2650"/>
    <w:pPr>
      <w:ind w:left="720"/>
      <w:contextualSpacing/>
    </w:pPr>
    <w:rPr>
      <w:rFonts w:asciiTheme="minorHAnsi" w:eastAsiaTheme="minorHAnsi" w:hAnsiTheme="minorHAnsi" w:cstheme="minorBidi"/>
    </w:rPr>
  </w:style>
  <w:style w:type="paragraph" w:styleId="NormalWeb">
    <w:name w:val="Normal (Web)"/>
    <w:basedOn w:val="Normal"/>
    <w:uiPriority w:val="99"/>
    <w:unhideWhenUsed/>
    <w:rsid w:val="00090D2A"/>
    <w:pPr>
      <w:spacing w:before="100" w:beforeAutospacing="1" w:after="100" w:afterAutospacing="1"/>
    </w:pPr>
  </w:style>
  <w:style w:type="paragraph" w:customStyle="1" w:styleId="EndNoteBibliographyTitle">
    <w:name w:val="EndNote Bibliography Title"/>
    <w:basedOn w:val="Normal"/>
    <w:link w:val="EndNoteBibliographyTitleChar"/>
    <w:rsid w:val="00071A93"/>
    <w:pPr>
      <w:jc w:val="center"/>
    </w:pPr>
    <w:rPr>
      <w:rFonts w:ascii="Calibri" w:eastAsiaTheme="minorHAnsi" w:hAnsi="Calibri" w:cs="Calibri"/>
      <w:lang w:val="en-US" w:eastAsia="en-US"/>
    </w:rPr>
  </w:style>
  <w:style w:type="character" w:customStyle="1" w:styleId="EndNoteBibliographyTitleChar">
    <w:name w:val="EndNote Bibliography Title Char"/>
    <w:basedOn w:val="DefaultParagraphFont"/>
    <w:link w:val="EndNoteBibliographyTitle"/>
    <w:rsid w:val="00071A93"/>
    <w:rPr>
      <w:rFonts w:ascii="Calibri" w:hAnsi="Calibri" w:cs="Calibri"/>
      <w:lang w:val="en-US"/>
    </w:rPr>
  </w:style>
  <w:style w:type="paragraph" w:customStyle="1" w:styleId="EndNoteBibliography">
    <w:name w:val="EndNote Bibliography"/>
    <w:basedOn w:val="Normal"/>
    <w:link w:val="EndNoteBibliographyChar"/>
    <w:rsid w:val="00071A93"/>
    <w:rPr>
      <w:rFonts w:ascii="Calibri" w:eastAsiaTheme="minorHAnsi" w:hAnsi="Calibri" w:cs="Calibri"/>
      <w:lang w:val="en-US" w:eastAsia="en-US"/>
    </w:rPr>
  </w:style>
  <w:style w:type="character" w:customStyle="1" w:styleId="EndNoteBibliographyChar">
    <w:name w:val="EndNote Bibliography Char"/>
    <w:basedOn w:val="DefaultParagraphFont"/>
    <w:link w:val="EndNoteBibliography"/>
    <w:rsid w:val="00071A93"/>
    <w:rPr>
      <w:rFonts w:ascii="Calibri" w:hAnsi="Calibri" w:cs="Calibri"/>
      <w:lang w:val="en-US"/>
    </w:rPr>
  </w:style>
  <w:style w:type="character" w:styleId="CommentReference">
    <w:name w:val="annotation reference"/>
    <w:basedOn w:val="DefaultParagraphFont"/>
    <w:uiPriority w:val="99"/>
    <w:semiHidden/>
    <w:unhideWhenUsed/>
    <w:rsid w:val="006D24F8"/>
    <w:rPr>
      <w:sz w:val="16"/>
      <w:szCs w:val="16"/>
    </w:rPr>
  </w:style>
  <w:style w:type="paragraph" w:styleId="CommentText">
    <w:name w:val="annotation text"/>
    <w:basedOn w:val="Normal"/>
    <w:link w:val="CommentTextChar"/>
    <w:uiPriority w:val="99"/>
    <w:unhideWhenUsed/>
    <w:rsid w:val="006D24F8"/>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6D24F8"/>
    <w:rPr>
      <w:sz w:val="20"/>
      <w:szCs w:val="20"/>
    </w:rPr>
  </w:style>
  <w:style w:type="paragraph" w:styleId="CommentSubject">
    <w:name w:val="annotation subject"/>
    <w:basedOn w:val="CommentText"/>
    <w:next w:val="CommentText"/>
    <w:link w:val="CommentSubjectChar"/>
    <w:uiPriority w:val="99"/>
    <w:semiHidden/>
    <w:unhideWhenUsed/>
    <w:rsid w:val="006D24F8"/>
    <w:rPr>
      <w:b/>
      <w:bCs/>
    </w:rPr>
  </w:style>
  <w:style w:type="character" w:customStyle="1" w:styleId="CommentSubjectChar">
    <w:name w:val="Comment Subject Char"/>
    <w:basedOn w:val="CommentTextChar"/>
    <w:link w:val="CommentSubject"/>
    <w:uiPriority w:val="99"/>
    <w:semiHidden/>
    <w:rsid w:val="006D24F8"/>
    <w:rPr>
      <w:b/>
      <w:bCs/>
      <w:sz w:val="20"/>
      <w:szCs w:val="20"/>
    </w:rPr>
  </w:style>
  <w:style w:type="character" w:styleId="Hyperlink">
    <w:name w:val="Hyperlink"/>
    <w:basedOn w:val="DefaultParagraphFont"/>
    <w:uiPriority w:val="99"/>
    <w:unhideWhenUsed/>
    <w:rsid w:val="006D24F8"/>
    <w:rPr>
      <w:color w:val="0563C1" w:themeColor="hyperlink"/>
      <w:u w:val="single"/>
    </w:rPr>
  </w:style>
  <w:style w:type="character" w:styleId="UnresolvedMention">
    <w:name w:val="Unresolved Mention"/>
    <w:basedOn w:val="DefaultParagraphFont"/>
    <w:uiPriority w:val="99"/>
    <w:rsid w:val="006D24F8"/>
    <w:rPr>
      <w:color w:val="605E5C"/>
      <w:shd w:val="clear" w:color="auto" w:fill="E1DFDD"/>
    </w:rPr>
  </w:style>
  <w:style w:type="character" w:customStyle="1" w:styleId="apple-converted-space">
    <w:name w:val="apple-converted-space"/>
    <w:basedOn w:val="DefaultParagraphFont"/>
    <w:rsid w:val="00627608"/>
  </w:style>
  <w:style w:type="table" w:styleId="TableGrid">
    <w:name w:val="Table Grid"/>
    <w:basedOn w:val="TableNormal"/>
    <w:uiPriority w:val="39"/>
    <w:rsid w:val="007C0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44195"/>
    <w:rPr>
      <w:color w:val="954F72" w:themeColor="followedHyperlink"/>
      <w:u w:val="single"/>
    </w:rPr>
  </w:style>
  <w:style w:type="paragraph" w:customStyle="1" w:styleId="BodyA">
    <w:name w:val="Body A"/>
    <w:link w:val="BodyAChar"/>
    <w:rsid w:val="001E0DFC"/>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paragraph" w:customStyle="1" w:styleId="Body">
    <w:name w:val="Body"/>
    <w:rsid w:val="001E0DFC"/>
    <w:pPr>
      <w:pBdr>
        <w:top w:val="nil"/>
        <w:left w:val="nil"/>
        <w:bottom w:val="nil"/>
        <w:right w:val="nil"/>
        <w:between w:val="nil"/>
        <w:bar w:val="nil"/>
      </w:pBdr>
    </w:pPr>
    <w:rPr>
      <w:rFonts w:ascii="Times New Roman" w:eastAsia="Times New Roman" w:hAnsi="Times New Roman" w:cs="Times New Roman"/>
      <w:color w:val="000000"/>
      <w:u w:color="000000"/>
      <w:bdr w:val="nil"/>
      <w:lang w:eastAsia="en-GB"/>
    </w:rPr>
  </w:style>
  <w:style w:type="character" w:customStyle="1" w:styleId="BodyAChar">
    <w:name w:val="Body A Char"/>
    <w:basedOn w:val="DefaultParagraphFont"/>
    <w:link w:val="BodyA"/>
    <w:rsid w:val="001E0DFC"/>
    <w:rPr>
      <w:rFonts w:ascii="Calibri" w:eastAsia="Calibri" w:hAnsi="Calibri" w:cs="Calibri"/>
      <w:color w:val="000000"/>
      <w:u w:color="000000"/>
      <w:bdr w:val="nil"/>
      <w:lang w:val="en-US" w:eastAsia="en-GB"/>
    </w:rPr>
  </w:style>
  <w:style w:type="paragraph" w:customStyle="1" w:styleId="xmsonormal">
    <w:name w:val="x_msonormal"/>
    <w:basedOn w:val="Normal"/>
    <w:rsid w:val="00F11CB3"/>
    <w:pPr>
      <w:spacing w:before="100" w:beforeAutospacing="1" w:after="100" w:afterAutospacing="1"/>
    </w:pPr>
  </w:style>
  <w:style w:type="character" w:customStyle="1" w:styleId="markz88yz3x51">
    <w:name w:val="markz88yz3x51"/>
    <w:basedOn w:val="DefaultParagraphFont"/>
    <w:rsid w:val="00CD06D1"/>
  </w:style>
  <w:style w:type="character" w:customStyle="1" w:styleId="markyc7vd63t0">
    <w:name w:val="markyc7vd63t0"/>
    <w:basedOn w:val="DefaultParagraphFont"/>
    <w:rsid w:val="00CD06D1"/>
  </w:style>
  <w:style w:type="character" w:customStyle="1" w:styleId="markp6vp05y2m">
    <w:name w:val="markp6vp05y2m"/>
    <w:basedOn w:val="DefaultParagraphFont"/>
    <w:rsid w:val="00CD06D1"/>
  </w:style>
  <w:style w:type="character" w:customStyle="1" w:styleId="mark4xk2gojkm">
    <w:name w:val="mark4xk2gojkm"/>
    <w:basedOn w:val="DefaultParagraphFont"/>
    <w:rsid w:val="00CD06D1"/>
  </w:style>
  <w:style w:type="character" w:customStyle="1" w:styleId="markc08qydb60">
    <w:name w:val="markc08qydb60"/>
    <w:basedOn w:val="DefaultParagraphFont"/>
    <w:rsid w:val="00CD06D1"/>
  </w:style>
  <w:style w:type="character" w:customStyle="1" w:styleId="markp5ofzrnol">
    <w:name w:val="markp5ofzrnol"/>
    <w:basedOn w:val="DefaultParagraphFont"/>
    <w:rsid w:val="00CD06D1"/>
  </w:style>
  <w:style w:type="character" w:customStyle="1" w:styleId="marktt1cisdtp">
    <w:name w:val="marktt1cisdtp"/>
    <w:basedOn w:val="DefaultParagraphFont"/>
    <w:rsid w:val="00CD06D1"/>
  </w:style>
  <w:style w:type="paragraph" w:styleId="Footer">
    <w:name w:val="footer"/>
    <w:basedOn w:val="Normal"/>
    <w:link w:val="FooterChar"/>
    <w:uiPriority w:val="99"/>
    <w:unhideWhenUsed/>
    <w:rsid w:val="00FB70BA"/>
    <w:pPr>
      <w:tabs>
        <w:tab w:val="center" w:pos="4680"/>
        <w:tab w:val="right" w:pos="9360"/>
      </w:tabs>
    </w:pPr>
  </w:style>
  <w:style w:type="character" w:customStyle="1" w:styleId="FooterChar">
    <w:name w:val="Footer Char"/>
    <w:basedOn w:val="DefaultParagraphFont"/>
    <w:link w:val="Footer"/>
    <w:uiPriority w:val="99"/>
    <w:rsid w:val="00FB70BA"/>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FB70BA"/>
  </w:style>
  <w:style w:type="paragraph" w:styleId="Revision">
    <w:name w:val="Revision"/>
    <w:hidden/>
    <w:uiPriority w:val="99"/>
    <w:semiHidden/>
    <w:rsid w:val="00870F05"/>
    <w:rPr>
      <w:rFonts w:ascii="Times New Roman" w:eastAsia="Times New Roman" w:hAnsi="Times New Roman" w:cs="Times New Roman"/>
      <w:lang w:eastAsia="en-GB"/>
    </w:rPr>
  </w:style>
  <w:style w:type="paragraph" w:styleId="Caption">
    <w:name w:val="caption"/>
    <w:basedOn w:val="Normal"/>
    <w:next w:val="Normal"/>
    <w:uiPriority w:val="35"/>
    <w:unhideWhenUsed/>
    <w:qFormat/>
    <w:rsid w:val="00AB09AE"/>
    <w:pPr>
      <w:spacing w:after="200"/>
    </w:pPr>
    <w:rPr>
      <w:i/>
      <w:iCs/>
      <w:color w:val="44546A" w:themeColor="text2"/>
      <w:sz w:val="18"/>
      <w:szCs w:val="18"/>
    </w:rPr>
  </w:style>
  <w:style w:type="paragraph" w:customStyle="1" w:styleId="Default">
    <w:name w:val="Default"/>
    <w:rsid w:val="00D93DBD"/>
    <w:pPr>
      <w:autoSpaceDE w:val="0"/>
      <w:autoSpaceDN w:val="0"/>
      <w:adjustRightInd w:val="0"/>
    </w:pPr>
    <w:rPr>
      <w:rFonts w:ascii="Montserrat" w:hAnsi="Montserrat" w:cs="Montserrat"/>
      <w:color w:val="000000"/>
      <w:lang w:val="en-US"/>
    </w:rPr>
  </w:style>
  <w:style w:type="paragraph" w:customStyle="1" w:styleId="Pa2">
    <w:name w:val="Pa2"/>
    <w:basedOn w:val="Default"/>
    <w:next w:val="Default"/>
    <w:uiPriority w:val="99"/>
    <w:rsid w:val="00D93DBD"/>
    <w:pPr>
      <w:spacing w:line="201" w:lineRule="atLeast"/>
    </w:pPr>
    <w:rPr>
      <w:rFonts w:cstheme="minorBidi"/>
      <w:color w:val="auto"/>
    </w:rPr>
  </w:style>
  <w:style w:type="character" w:customStyle="1" w:styleId="bumpedfont15">
    <w:name w:val="bumpedfont15"/>
    <w:basedOn w:val="DefaultParagraphFont"/>
    <w:rsid w:val="00452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7305">
      <w:bodyDiv w:val="1"/>
      <w:marLeft w:val="0"/>
      <w:marRight w:val="0"/>
      <w:marTop w:val="0"/>
      <w:marBottom w:val="0"/>
      <w:divBdr>
        <w:top w:val="none" w:sz="0" w:space="0" w:color="auto"/>
        <w:left w:val="none" w:sz="0" w:space="0" w:color="auto"/>
        <w:bottom w:val="none" w:sz="0" w:space="0" w:color="auto"/>
        <w:right w:val="none" w:sz="0" w:space="0" w:color="auto"/>
      </w:divBdr>
    </w:div>
    <w:div w:id="20016384">
      <w:bodyDiv w:val="1"/>
      <w:marLeft w:val="0"/>
      <w:marRight w:val="0"/>
      <w:marTop w:val="0"/>
      <w:marBottom w:val="0"/>
      <w:divBdr>
        <w:top w:val="none" w:sz="0" w:space="0" w:color="auto"/>
        <w:left w:val="none" w:sz="0" w:space="0" w:color="auto"/>
        <w:bottom w:val="none" w:sz="0" w:space="0" w:color="auto"/>
        <w:right w:val="none" w:sz="0" w:space="0" w:color="auto"/>
      </w:divBdr>
    </w:div>
    <w:div w:id="84960517">
      <w:bodyDiv w:val="1"/>
      <w:marLeft w:val="0"/>
      <w:marRight w:val="0"/>
      <w:marTop w:val="0"/>
      <w:marBottom w:val="0"/>
      <w:divBdr>
        <w:top w:val="none" w:sz="0" w:space="0" w:color="auto"/>
        <w:left w:val="none" w:sz="0" w:space="0" w:color="auto"/>
        <w:bottom w:val="none" w:sz="0" w:space="0" w:color="auto"/>
        <w:right w:val="none" w:sz="0" w:space="0" w:color="auto"/>
      </w:divBdr>
      <w:divsChild>
        <w:div w:id="1876696821">
          <w:marLeft w:val="0"/>
          <w:marRight w:val="0"/>
          <w:marTop w:val="0"/>
          <w:marBottom w:val="0"/>
          <w:divBdr>
            <w:top w:val="none" w:sz="0" w:space="0" w:color="auto"/>
            <w:left w:val="none" w:sz="0" w:space="0" w:color="auto"/>
            <w:bottom w:val="none" w:sz="0" w:space="0" w:color="auto"/>
            <w:right w:val="none" w:sz="0" w:space="0" w:color="auto"/>
          </w:divBdr>
        </w:div>
        <w:div w:id="528376394">
          <w:marLeft w:val="0"/>
          <w:marRight w:val="0"/>
          <w:marTop w:val="0"/>
          <w:marBottom w:val="0"/>
          <w:divBdr>
            <w:top w:val="none" w:sz="0" w:space="0" w:color="auto"/>
            <w:left w:val="none" w:sz="0" w:space="0" w:color="auto"/>
            <w:bottom w:val="none" w:sz="0" w:space="0" w:color="auto"/>
            <w:right w:val="none" w:sz="0" w:space="0" w:color="auto"/>
          </w:divBdr>
        </w:div>
        <w:div w:id="1673410941">
          <w:marLeft w:val="0"/>
          <w:marRight w:val="0"/>
          <w:marTop w:val="0"/>
          <w:marBottom w:val="0"/>
          <w:divBdr>
            <w:top w:val="none" w:sz="0" w:space="0" w:color="auto"/>
            <w:left w:val="none" w:sz="0" w:space="0" w:color="auto"/>
            <w:bottom w:val="none" w:sz="0" w:space="0" w:color="auto"/>
            <w:right w:val="none" w:sz="0" w:space="0" w:color="auto"/>
          </w:divBdr>
        </w:div>
      </w:divsChild>
    </w:div>
    <w:div w:id="139737816">
      <w:bodyDiv w:val="1"/>
      <w:marLeft w:val="0"/>
      <w:marRight w:val="0"/>
      <w:marTop w:val="0"/>
      <w:marBottom w:val="0"/>
      <w:divBdr>
        <w:top w:val="none" w:sz="0" w:space="0" w:color="auto"/>
        <w:left w:val="none" w:sz="0" w:space="0" w:color="auto"/>
        <w:bottom w:val="none" w:sz="0" w:space="0" w:color="auto"/>
        <w:right w:val="none" w:sz="0" w:space="0" w:color="auto"/>
      </w:divBdr>
    </w:div>
    <w:div w:id="254284182">
      <w:bodyDiv w:val="1"/>
      <w:marLeft w:val="0"/>
      <w:marRight w:val="0"/>
      <w:marTop w:val="0"/>
      <w:marBottom w:val="0"/>
      <w:divBdr>
        <w:top w:val="none" w:sz="0" w:space="0" w:color="auto"/>
        <w:left w:val="none" w:sz="0" w:space="0" w:color="auto"/>
        <w:bottom w:val="none" w:sz="0" w:space="0" w:color="auto"/>
        <w:right w:val="none" w:sz="0" w:space="0" w:color="auto"/>
      </w:divBdr>
    </w:div>
    <w:div w:id="269171026">
      <w:bodyDiv w:val="1"/>
      <w:marLeft w:val="0"/>
      <w:marRight w:val="0"/>
      <w:marTop w:val="0"/>
      <w:marBottom w:val="0"/>
      <w:divBdr>
        <w:top w:val="none" w:sz="0" w:space="0" w:color="auto"/>
        <w:left w:val="none" w:sz="0" w:space="0" w:color="auto"/>
        <w:bottom w:val="none" w:sz="0" w:space="0" w:color="auto"/>
        <w:right w:val="none" w:sz="0" w:space="0" w:color="auto"/>
      </w:divBdr>
      <w:divsChild>
        <w:div w:id="2103379582">
          <w:marLeft w:val="0"/>
          <w:marRight w:val="0"/>
          <w:marTop w:val="0"/>
          <w:marBottom w:val="0"/>
          <w:divBdr>
            <w:top w:val="none" w:sz="0" w:space="0" w:color="auto"/>
            <w:left w:val="none" w:sz="0" w:space="0" w:color="auto"/>
            <w:bottom w:val="none" w:sz="0" w:space="0" w:color="auto"/>
            <w:right w:val="none" w:sz="0" w:space="0" w:color="auto"/>
          </w:divBdr>
          <w:divsChild>
            <w:div w:id="543059422">
              <w:marLeft w:val="0"/>
              <w:marRight w:val="0"/>
              <w:marTop w:val="0"/>
              <w:marBottom w:val="0"/>
              <w:divBdr>
                <w:top w:val="none" w:sz="0" w:space="0" w:color="auto"/>
                <w:left w:val="none" w:sz="0" w:space="0" w:color="auto"/>
                <w:bottom w:val="none" w:sz="0" w:space="0" w:color="auto"/>
                <w:right w:val="none" w:sz="0" w:space="0" w:color="auto"/>
              </w:divBdr>
              <w:divsChild>
                <w:div w:id="72183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49995">
      <w:bodyDiv w:val="1"/>
      <w:marLeft w:val="0"/>
      <w:marRight w:val="0"/>
      <w:marTop w:val="0"/>
      <w:marBottom w:val="0"/>
      <w:divBdr>
        <w:top w:val="none" w:sz="0" w:space="0" w:color="auto"/>
        <w:left w:val="none" w:sz="0" w:space="0" w:color="auto"/>
        <w:bottom w:val="none" w:sz="0" w:space="0" w:color="auto"/>
        <w:right w:val="none" w:sz="0" w:space="0" w:color="auto"/>
      </w:divBdr>
    </w:div>
    <w:div w:id="357512525">
      <w:bodyDiv w:val="1"/>
      <w:marLeft w:val="0"/>
      <w:marRight w:val="0"/>
      <w:marTop w:val="0"/>
      <w:marBottom w:val="0"/>
      <w:divBdr>
        <w:top w:val="none" w:sz="0" w:space="0" w:color="auto"/>
        <w:left w:val="none" w:sz="0" w:space="0" w:color="auto"/>
        <w:bottom w:val="none" w:sz="0" w:space="0" w:color="auto"/>
        <w:right w:val="none" w:sz="0" w:space="0" w:color="auto"/>
      </w:divBdr>
    </w:div>
    <w:div w:id="457840703">
      <w:bodyDiv w:val="1"/>
      <w:marLeft w:val="0"/>
      <w:marRight w:val="0"/>
      <w:marTop w:val="0"/>
      <w:marBottom w:val="0"/>
      <w:divBdr>
        <w:top w:val="none" w:sz="0" w:space="0" w:color="auto"/>
        <w:left w:val="none" w:sz="0" w:space="0" w:color="auto"/>
        <w:bottom w:val="none" w:sz="0" w:space="0" w:color="auto"/>
        <w:right w:val="none" w:sz="0" w:space="0" w:color="auto"/>
      </w:divBdr>
      <w:divsChild>
        <w:div w:id="1768575226">
          <w:marLeft w:val="0"/>
          <w:marRight w:val="0"/>
          <w:marTop w:val="0"/>
          <w:marBottom w:val="0"/>
          <w:divBdr>
            <w:top w:val="none" w:sz="0" w:space="0" w:color="auto"/>
            <w:left w:val="none" w:sz="0" w:space="0" w:color="auto"/>
            <w:bottom w:val="none" w:sz="0" w:space="0" w:color="auto"/>
            <w:right w:val="none" w:sz="0" w:space="0" w:color="auto"/>
          </w:divBdr>
        </w:div>
        <w:div w:id="1653437595">
          <w:marLeft w:val="0"/>
          <w:marRight w:val="0"/>
          <w:marTop w:val="0"/>
          <w:marBottom w:val="0"/>
          <w:divBdr>
            <w:top w:val="none" w:sz="0" w:space="0" w:color="auto"/>
            <w:left w:val="none" w:sz="0" w:space="0" w:color="auto"/>
            <w:bottom w:val="none" w:sz="0" w:space="0" w:color="auto"/>
            <w:right w:val="none" w:sz="0" w:space="0" w:color="auto"/>
          </w:divBdr>
          <w:divsChild>
            <w:div w:id="1682196708">
              <w:marLeft w:val="0"/>
              <w:marRight w:val="0"/>
              <w:marTop w:val="0"/>
              <w:marBottom w:val="0"/>
              <w:divBdr>
                <w:top w:val="none" w:sz="0" w:space="0" w:color="auto"/>
                <w:left w:val="none" w:sz="0" w:space="0" w:color="auto"/>
                <w:bottom w:val="none" w:sz="0" w:space="0" w:color="auto"/>
                <w:right w:val="none" w:sz="0" w:space="0" w:color="auto"/>
              </w:divBdr>
              <w:divsChild>
                <w:div w:id="836071645">
                  <w:marLeft w:val="0"/>
                  <w:marRight w:val="0"/>
                  <w:marTop w:val="0"/>
                  <w:marBottom w:val="0"/>
                  <w:divBdr>
                    <w:top w:val="none" w:sz="0" w:space="0" w:color="auto"/>
                    <w:left w:val="none" w:sz="0" w:space="0" w:color="auto"/>
                    <w:bottom w:val="none" w:sz="0" w:space="0" w:color="auto"/>
                    <w:right w:val="none" w:sz="0" w:space="0" w:color="auto"/>
                  </w:divBdr>
                </w:div>
                <w:div w:id="180778686">
                  <w:marLeft w:val="0"/>
                  <w:marRight w:val="0"/>
                  <w:marTop w:val="0"/>
                  <w:marBottom w:val="0"/>
                  <w:divBdr>
                    <w:top w:val="none" w:sz="0" w:space="0" w:color="auto"/>
                    <w:left w:val="none" w:sz="0" w:space="0" w:color="auto"/>
                    <w:bottom w:val="none" w:sz="0" w:space="0" w:color="auto"/>
                    <w:right w:val="none" w:sz="0" w:space="0" w:color="auto"/>
                  </w:divBdr>
                </w:div>
                <w:div w:id="20579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632822">
      <w:bodyDiv w:val="1"/>
      <w:marLeft w:val="0"/>
      <w:marRight w:val="0"/>
      <w:marTop w:val="0"/>
      <w:marBottom w:val="0"/>
      <w:divBdr>
        <w:top w:val="none" w:sz="0" w:space="0" w:color="auto"/>
        <w:left w:val="none" w:sz="0" w:space="0" w:color="auto"/>
        <w:bottom w:val="none" w:sz="0" w:space="0" w:color="auto"/>
        <w:right w:val="none" w:sz="0" w:space="0" w:color="auto"/>
      </w:divBdr>
    </w:div>
    <w:div w:id="502597780">
      <w:bodyDiv w:val="1"/>
      <w:marLeft w:val="0"/>
      <w:marRight w:val="0"/>
      <w:marTop w:val="0"/>
      <w:marBottom w:val="0"/>
      <w:divBdr>
        <w:top w:val="none" w:sz="0" w:space="0" w:color="auto"/>
        <w:left w:val="none" w:sz="0" w:space="0" w:color="auto"/>
        <w:bottom w:val="none" w:sz="0" w:space="0" w:color="auto"/>
        <w:right w:val="none" w:sz="0" w:space="0" w:color="auto"/>
      </w:divBdr>
    </w:div>
    <w:div w:id="608048120">
      <w:bodyDiv w:val="1"/>
      <w:marLeft w:val="0"/>
      <w:marRight w:val="0"/>
      <w:marTop w:val="0"/>
      <w:marBottom w:val="0"/>
      <w:divBdr>
        <w:top w:val="none" w:sz="0" w:space="0" w:color="auto"/>
        <w:left w:val="none" w:sz="0" w:space="0" w:color="auto"/>
        <w:bottom w:val="none" w:sz="0" w:space="0" w:color="auto"/>
        <w:right w:val="none" w:sz="0" w:space="0" w:color="auto"/>
      </w:divBdr>
      <w:divsChild>
        <w:div w:id="770442591">
          <w:marLeft w:val="0"/>
          <w:marRight w:val="0"/>
          <w:marTop w:val="0"/>
          <w:marBottom w:val="0"/>
          <w:divBdr>
            <w:top w:val="none" w:sz="0" w:space="0" w:color="auto"/>
            <w:left w:val="none" w:sz="0" w:space="0" w:color="auto"/>
            <w:bottom w:val="none" w:sz="0" w:space="0" w:color="auto"/>
            <w:right w:val="none" w:sz="0" w:space="0" w:color="auto"/>
          </w:divBdr>
          <w:divsChild>
            <w:div w:id="1280181850">
              <w:marLeft w:val="0"/>
              <w:marRight w:val="0"/>
              <w:marTop w:val="0"/>
              <w:marBottom w:val="0"/>
              <w:divBdr>
                <w:top w:val="none" w:sz="0" w:space="0" w:color="auto"/>
                <w:left w:val="none" w:sz="0" w:space="0" w:color="auto"/>
                <w:bottom w:val="none" w:sz="0" w:space="0" w:color="auto"/>
                <w:right w:val="none" w:sz="0" w:space="0" w:color="auto"/>
              </w:divBdr>
              <w:divsChild>
                <w:div w:id="86895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687600">
      <w:bodyDiv w:val="1"/>
      <w:marLeft w:val="0"/>
      <w:marRight w:val="0"/>
      <w:marTop w:val="0"/>
      <w:marBottom w:val="0"/>
      <w:divBdr>
        <w:top w:val="none" w:sz="0" w:space="0" w:color="auto"/>
        <w:left w:val="none" w:sz="0" w:space="0" w:color="auto"/>
        <w:bottom w:val="none" w:sz="0" w:space="0" w:color="auto"/>
        <w:right w:val="none" w:sz="0" w:space="0" w:color="auto"/>
      </w:divBdr>
    </w:div>
    <w:div w:id="686710479">
      <w:bodyDiv w:val="1"/>
      <w:marLeft w:val="0"/>
      <w:marRight w:val="0"/>
      <w:marTop w:val="0"/>
      <w:marBottom w:val="0"/>
      <w:divBdr>
        <w:top w:val="none" w:sz="0" w:space="0" w:color="auto"/>
        <w:left w:val="none" w:sz="0" w:space="0" w:color="auto"/>
        <w:bottom w:val="none" w:sz="0" w:space="0" w:color="auto"/>
        <w:right w:val="none" w:sz="0" w:space="0" w:color="auto"/>
      </w:divBdr>
    </w:div>
    <w:div w:id="723916705">
      <w:bodyDiv w:val="1"/>
      <w:marLeft w:val="0"/>
      <w:marRight w:val="0"/>
      <w:marTop w:val="0"/>
      <w:marBottom w:val="0"/>
      <w:divBdr>
        <w:top w:val="none" w:sz="0" w:space="0" w:color="auto"/>
        <w:left w:val="none" w:sz="0" w:space="0" w:color="auto"/>
        <w:bottom w:val="none" w:sz="0" w:space="0" w:color="auto"/>
        <w:right w:val="none" w:sz="0" w:space="0" w:color="auto"/>
      </w:divBdr>
    </w:div>
    <w:div w:id="794369980">
      <w:bodyDiv w:val="1"/>
      <w:marLeft w:val="0"/>
      <w:marRight w:val="0"/>
      <w:marTop w:val="0"/>
      <w:marBottom w:val="0"/>
      <w:divBdr>
        <w:top w:val="none" w:sz="0" w:space="0" w:color="auto"/>
        <w:left w:val="none" w:sz="0" w:space="0" w:color="auto"/>
        <w:bottom w:val="none" w:sz="0" w:space="0" w:color="auto"/>
        <w:right w:val="none" w:sz="0" w:space="0" w:color="auto"/>
      </w:divBdr>
    </w:div>
    <w:div w:id="852960180">
      <w:bodyDiv w:val="1"/>
      <w:marLeft w:val="0"/>
      <w:marRight w:val="0"/>
      <w:marTop w:val="0"/>
      <w:marBottom w:val="0"/>
      <w:divBdr>
        <w:top w:val="none" w:sz="0" w:space="0" w:color="auto"/>
        <w:left w:val="none" w:sz="0" w:space="0" w:color="auto"/>
        <w:bottom w:val="none" w:sz="0" w:space="0" w:color="auto"/>
        <w:right w:val="none" w:sz="0" w:space="0" w:color="auto"/>
      </w:divBdr>
    </w:div>
    <w:div w:id="856699695">
      <w:bodyDiv w:val="1"/>
      <w:marLeft w:val="0"/>
      <w:marRight w:val="0"/>
      <w:marTop w:val="0"/>
      <w:marBottom w:val="0"/>
      <w:divBdr>
        <w:top w:val="none" w:sz="0" w:space="0" w:color="auto"/>
        <w:left w:val="none" w:sz="0" w:space="0" w:color="auto"/>
        <w:bottom w:val="none" w:sz="0" w:space="0" w:color="auto"/>
        <w:right w:val="none" w:sz="0" w:space="0" w:color="auto"/>
      </w:divBdr>
      <w:divsChild>
        <w:div w:id="92551183">
          <w:marLeft w:val="0"/>
          <w:marRight w:val="0"/>
          <w:marTop w:val="0"/>
          <w:marBottom w:val="0"/>
          <w:divBdr>
            <w:top w:val="none" w:sz="0" w:space="0" w:color="auto"/>
            <w:left w:val="none" w:sz="0" w:space="0" w:color="auto"/>
            <w:bottom w:val="none" w:sz="0" w:space="0" w:color="auto"/>
            <w:right w:val="none" w:sz="0" w:space="0" w:color="auto"/>
          </w:divBdr>
          <w:divsChild>
            <w:div w:id="1923560355">
              <w:marLeft w:val="0"/>
              <w:marRight w:val="0"/>
              <w:marTop w:val="0"/>
              <w:marBottom w:val="0"/>
              <w:divBdr>
                <w:top w:val="none" w:sz="0" w:space="0" w:color="auto"/>
                <w:left w:val="none" w:sz="0" w:space="0" w:color="auto"/>
                <w:bottom w:val="none" w:sz="0" w:space="0" w:color="auto"/>
                <w:right w:val="none" w:sz="0" w:space="0" w:color="auto"/>
              </w:divBdr>
              <w:divsChild>
                <w:div w:id="497581071">
                  <w:marLeft w:val="0"/>
                  <w:marRight w:val="0"/>
                  <w:marTop w:val="0"/>
                  <w:marBottom w:val="0"/>
                  <w:divBdr>
                    <w:top w:val="none" w:sz="0" w:space="0" w:color="auto"/>
                    <w:left w:val="none" w:sz="0" w:space="0" w:color="auto"/>
                    <w:bottom w:val="none" w:sz="0" w:space="0" w:color="auto"/>
                    <w:right w:val="none" w:sz="0" w:space="0" w:color="auto"/>
                  </w:divBdr>
                  <w:divsChild>
                    <w:div w:id="174413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582192">
      <w:bodyDiv w:val="1"/>
      <w:marLeft w:val="0"/>
      <w:marRight w:val="0"/>
      <w:marTop w:val="0"/>
      <w:marBottom w:val="0"/>
      <w:divBdr>
        <w:top w:val="none" w:sz="0" w:space="0" w:color="auto"/>
        <w:left w:val="none" w:sz="0" w:space="0" w:color="auto"/>
        <w:bottom w:val="none" w:sz="0" w:space="0" w:color="auto"/>
        <w:right w:val="none" w:sz="0" w:space="0" w:color="auto"/>
      </w:divBdr>
      <w:divsChild>
        <w:div w:id="1066950340">
          <w:marLeft w:val="0"/>
          <w:marRight w:val="0"/>
          <w:marTop w:val="0"/>
          <w:marBottom w:val="0"/>
          <w:divBdr>
            <w:top w:val="none" w:sz="0" w:space="0" w:color="auto"/>
            <w:left w:val="none" w:sz="0" w:space="0" w:color="auto"/>
            <w:bottom w:val="none" w:sz="0" w:space="0" w:color="auto"/>
            <w:right w:val="none" w:sz="0" w:space="0" w:color="auto"/>
          </w:divBdr>
          <w:divsChild>
            <w:div w:id="366294695">
              <w:marLeft w:val="0"/>
              <w:marRight w:val="0"/>
              <w:marTop w:val="0"/>
              <w:marBottom w:val="0"/>
              <w:divBdr>
                <w:top w:val="none" w:sz="0" w:space="0" w:color="auto"/>
                <w:left w:val="none" w:sz="0" w:space="0" w:color="auto"/>
                <w:bottom w:val="none" w:sz="0" w:space="0" w:color="auto"/>
                <w:right w:val="none" w:sz="0" w:space="0" w:color="auto"/>
              </w:divBdr>
              <w:divsChild>
                <w:div w:id="1621718195">
                  <w:marLeft w:val="0"/>
                  <w:marRight w:val="0"/>
                  <w:marTop w:val="0"/>
                  <w:marBottom w:val="0"/>
                  <w:divBdr>
                    <w:top w:val="none" w:sz="0" w:space="0" w:color="auto"/>
                    <w:left w:val="none" w:sz="0" w:space="0" w:color="auto"/>
                    <w:bottom w:val="none" w:sz="0" w:space="0" w:color="auto"/>
                    <w:right w:val="none" w:sz="0" w:space="0" w:color="auto"/>
                  </w:divBdr>
                  <w:divsChild>
                    <w:div w:id="95309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225016">
      <w:bodyDiv w:val="1"/>
      <w:marLeft w:val="0"/>
      <w:marRight w:val="0"/>
      <w:marTop w:val="0"/>
      <w:marBottom w:val="0"/>
      <w:divBdr>
        <w:top w:val="none" w:sz="0" w:space="0" w:color="auto"/>
        <w:left w:val="none" w:sz="0" w:space="0" w:color="auto"/>
        <w:bottom w:val="none" w:sz="0" w:space="0" w:color="auto"/>
        <w:right w:val="none" w:sz="0" w:space="0" w:color="auto"/>
      </w:divBdr>
      <w:divsChild>
        <w:div w:id="628977773">
          <w:marLeft w:val="0"/>
          <w:marRight w:val="0"/>
          <w:marTop w:val="0"/>
          <w:marBottom w:val="0"/>
          <w:divBdr>
            <w:top w:val="none" w:sz="0" w:space="0" w:color="auto"/>
            <w:left w:val="none" w:sz="0" w:space="0" w:color="auto"/>
            <w:bottom w:val="none" w:sz="0" w:space="0" w:color="auto"/>
            <w:right w:val="none" w:sz="0" w:space="0" w:color="auto"/>
          </w:divBdr>
          <w:divsChild>
            <w:div w:id="1579514099">
              <w:marLeft w:val="0"/>
              <w:marRight w:val="0"/>
              <w:marTop w:val="0"/>
              <w:marBottom w:val="0"/>
              <w:divBdr>
                <w:top w:val="none" w:sz="0" w:space="0" w:color="auto"/>
                <w:left w:val="none" w:sz="0" w:space="0" w:color="auto"/>
                <w:bottom w:val="none" w:sz="0" w:space="0" w:color="auto"/>
                <w:right w:val="none" w:sz="0" w:space="0" w:color="auto"/>
              </w:divBdr>
              <w:divsChild>
                <w:div w:id="145439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712814">
      <w:bodyDiv w:val="1"/>
      <w:marLeft w:val="0"/>
      <w:marRight w:val="0"/>
      <w:marTop w:val="0"/>
      <w:marBottom w:val="0"/>
      <w:divBdr>
        <w:top w:val="none" w:sz="0" w:space="0" w:color="auto"/>
        <w:left w:val="none" w:sz="0" w:space="0" w:color="auto"/>
        <w:bottom w:val="none" w:sz="0" w:space="0" w:color="auto"/>
        <w:right w:val="none" w:sz="0" w:space="0" w:color="auto"/>
      </w:divBdr>
      <w:divsChild>
        <w:div w:id="1511143246">
          <w:marLeft w:val="0"/>
          <w:marRight w:val="0"/>
          <w:marTop w:val="0"/>
          <w:marBottom w:val="0"/>
          <w:divBdr>
            <w:top w:val="none" w:sz="0" w:space="0" w:color="auto"/>
            <w:left w:val="none" w:sz="0" w:space="0" w:color="auto"/>
            <w:bottom w:val="none" w:sz="0" w:space="0" w:color="auto"/>
            <w:right w:val="none" w:sz="0" w:space="0" w:color="auto"/>
          </w:divBdr>
          <w:divsChild>
            <w:div w:id="1971128853">
              <w:marLeft w:val="0"/>
              <w:marRight w:val="0"/>
              <w:marTop w:val="0"/>
              <w:marBottom w:val="0"/>
              <w:divBdr>
                <w:top w:val="none" w:sz="0" w:space="0" w:color="auto"/>
                <w:left w:val="none" w:sz="0" w:space="0" w:color="auto"/>
                <w:bottom w:val="none" w:sz="0" w:space="0" w:color="auto"/>
                <w:right w:val="none" w:sz="0" w:space="0" w:color="auto"/>
              </w:divBdr>
              <w:divsChild>
                <w:div w:id="1505702451">
                  <w:marLeft w:val="0"/>
                  <w:marRight w:val="0"/>
                  <w:marTop w:val="0"/>
                  <w:marBottom w:val="0"/>
                  <w:divBdr>
                    <w:top w:val="none" w:sz="0" w:space="0" w:color="auto"/>
                    <w:left w:val="none" w:sz="0" w:space="0" w:color="auto"/>
                    <w:bottom w:val="none" w:sz="0" w:space="0" w:color="auto"/>
                    <w:right w:val="none" w:sz="0" w:space="0" w:color="auto"/>
                  </w:divBdr>
                  <w:divsChild>
                    <w:div w:id="127829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803397">
      <w:bodyDiv w:val="1"/>
      <w:marLeft w:val="0"/>
      <w:marRight w:val="0"/>
      <w:marTop w:val="0"/>
      <w:marBottom w:val="0"/>
      <w:divBdr>
        <w:top w:val="none" w:sz="0" w:space="0" w:color="auto"/>
        <w:left w:val="none" w:sz="0" w:space="0" w:color="auto"/>
        <w:bottom w:val="none" w:sz="0" w:space="0" w:color="auto"/>
        <w:right w:val="none" w:sz="0" w:space="0" w:color="auto"/>
      </w:divBdr>
    </w:div>
    <w:div w:id="1245609190">
      <w:bodyDiv w:val="1"/>
      <w:marLeft w:val="0"/>
      <w:marRight w:val="0"/>
      <w:marTop w:val="0"/>
      <w:marBottom w:val="0"/>
      <w:divBdr>
        <w:top w:val="none" w:sz="0" w:space="0" w:color="auto"/>
        <w:left w:val="none" w:sz="0" w:space="0" w:color="auto"/>
        <w:bottom w:val="none" w:sz="0" w:space="0" w:color="auto"/>
        <w:right w:val="none" w:sz="0" w:space="0" w:color="auto"/>
      </w:divBdr>
    </w:div>
    <w:div w:id="1255439198">
      <w:bodyDiv w:val="1"/>
      <w:marLeft w:val="0"/>
      <w:marRight w:val="0"/>
      <w:marTop w:val="0"/>
      <w:marBottom w:val="0"/>
      <w:divBdr>
        <w:top w:val="none" w:sz="0" w:space="0" w:color="auto"/>
        <w:left w:val="none" w:sz="0" w:space="0" w:color="auto"/>
        <w:bottom w:val="none" w:sz="0" w:space="0" w:color="auto"/>
        <w:right w:val="none" w:sz="0" w:space="0" w:color="auto"/>
      </w:divBdr>
      <w:divsChild>
        <w:div w:id="1740130356">
          <w:marLeft w:val="547"/>
          <w:marRight w:val="0"/>
          <w:marTop w:val="134"/>
          <w:marBottom w:val="0"/>
          <w:divBdr>
            <w:top w:val="none" w:sz="0" w:space="0" w:color="auto"/>
            <w:left w:val="none" w:sz="0" w:space="0" w:color="auto"/>
            <w:bottom w:val="none" w:sz="0" w:space="0" w:color="auto"/>
            <w:right w:val="none" w:sz="0" w:space="0" w:color="auto"/>
          </w:divBdr>
        </w:div>
        <w:div w:id="593634044">
          <w:marLeft w:val="547"/>
          <w:marRight w:val="0"/>
          <w:marTop w:val="134"/>
          <w:marBottom w:val="0"/>
          <w:divBdr>
            <w:top w:val="none" w:sz="0" w:space="0" w:color="auto"/>
            <w:left w:val="none" w:sz="0" w:space="0" w:color="auto"/>
            <w:bottom w:val="none" w:sz="0" w:space="0" w:color="auto"/>
            <w:right w:val="none" w:sz="0" w:space="0" w:color="auto"/>
          </w:divBdr>
        </w:div>
        <w:div w:id="627709732">
          <w:marLeft w:val="547"/>
          <w:marRight w:val="0"/>
          <w:marTop w:val="134"/>
          <w:marBottom w:val="0"/>
          <w:divBdr>
            <w:top w:val="none" w:sz="0" w:space="0" w:color="auto"/>
            <w:left w:val="none" w:sz="0" w:space="0" w:color="auto"/>
            <w:bottom w:val="none" w:sz="0" w:space="0" w:color="auto"/>
            <w:right w:val="none" w:sz="0" w:space="0" w:color="auto"/>
          </w:divBdr>
        </w:div>
        <w:div w:id="1062364302">
          <w:marLeft w:val="547"/>
          <w:marRight w:val="0"/>
          <w:marTop w:val="134"/>
          <w:marBottom w:val="0"/>
          <w:divBdr>
            <w:top w:val="none" w:sz="0" w:space="0" w:color="auto"/>
            <w:left w:val="none" w:sz="0" w:space="0" w:color="auto"/>
            <w:bottom w:val="none" w:sz="0" w:space="0" w:color="auto"/>
            <w:right w:val="none" w:sz="0" w:space="0" w:color="auto"/>
          </w:divBdr>
        </w:div>
        <w:div w:id="1274822302">
          <w:marLeft w:val="547"/>
          <w:marRight w:val="0"/>
          <w:marTop w:val="134"/>
          <w:marBottom w:val="0"/>
          <w:divBdr>
            <w:top w:val="none" w:sz="0" w:space="0" w:color="auto"/>
            <w:left w:val="none" w:sz="0" w:space="0" w:color="auto"/>
            <w:bottom w:val="none" w:sz="0" w:space="0" w:color="auto"/>
            <w:right w:val="none" w:sz="0" w:space="0" w:color="auto"/>
          </w:divBdr>
        </w:div>
        <w:div w:id="1437020355">
          <w:marLeft w:val="547"/>
          <w:marRight w:val="0"/>
          <w:marTop w:val="134"/>
          <w:marBottom w:val="0"/>
          <w:divBdr>
            <w:top w:val="none" w:sz="0" w:space="0" w:color="auto"/>
            <w:left w:val="none" w:sz="0" w:space="0" w:color="auto"/>
            <w:bottom w:val="none" w:sz="0" w:space="0" w:color="auto"/>
            <w:right w:val="none" w:sz="0" w:space="0" w:color="auto"/>
          </w:divBdr>
        </w:div>
      </w:divsChild>
    </w:div>
    <w:div w:id="1285963068">
      <w:bodyDiv w:val="1"/>
      <w:marLeft w:val="0"/>
      <w:marRight w:val="0"/>
      <w:marTop w:val="0"/>
      <w:marBottom w:val="0"/>
      <w:divBdr>
        <w:top w:val="none" w:sz="0" w:space="0" w:color="auto"/>
        <w:left w:val="none" w:sz="0" w:space="0" w:color="auto"/>
        <w:bottom w:val="none" w:sz="0" w:space="0" w:color="auto"/>
        <w:right w:val="none" w:sz="0" w:space="0" w:color="auto"/>
      </w:divBdr>
      <w:divsChild>
        <w:div w:id="920799609">
          <w:marLeft w:val="0"/>
          <w:marRight w:val="0"/>
          <w:marTop w:val="0"/>
          <w:marBottom w:val="0"/>
          <w:divBdr>
            <w:top w:val="none" w:sz="0" w:space="0" w:color="auto"/>
            <w:left w:val="none" w:sz="0" w:space="0" w:color="auto"/>
            <w:bottom w:val="none" w:sz="0" w:space="0" w:color="auto"/>
            <w:right w:val="none" w:sz="0" w:space="0" w:color="auto"/>
          </w:divBdr>
          <w:divsChild>
            <w:div w:id="2012633322">
              <w:marLeft w:val="0"/>
              <w:marRight w:val="0"/>
              <w:marTop w:val="0"/>
              <w:marBottom w:val="0"/>
              <w:divBdr>
                <w:top w:val="none" w:sz="0" w:space="0" w:color="auto"/>
                <w:left w:val="none" w:sz="0" w:space="0" w:color="auto"/>
                <w:bottom w:val="none" w:sz="0" w:space="0" w:color="auto"/>
                <w:right w:val="none" w:sz="0" w:space="0" w:color="auto"/>
              </w:divBdr>
              <w:divsChild>
                <w:div w:id="1450121598">
                  <w:marLeft w:val="0"/>
                  <w:marRight w:val="0"/>
                  <w:marTop w:val="0"/>
                  <w:marBottom w:val="0"/>
                  <w:divBdr>
                    <w:top w:val="none" w:sz="0" w:space="0" w:color="auto"/>
                    <w:left w:val="none" w:sz="0" w:space="0" w:color="auto"/>
                    <w:bottom w:val="none" w:sz="0" w:space="0" w:color="auto"/>
                    <w:right w:val="none" w:sz="0" w:space="0" w:color="auto"/>
                  </w:divBdr>
                  <w:divsChild>
                    <w:div w:id="174845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099926">
      <w:bodyDiv w:val="1"/>
      <w:marLeft w:val="0"/>
      <w:marRight w:val="0"/>
      <w:marTop w:val="0"/>
      <w:marBottom w:val="0"/>
      <w:divBdr>
        <w:top w:val="none" w:sz="0" w:space="0" w:color="auto"/>
        <w:left w:val="none" w:sz="0" w:space="0" w:color="auto"/>
        <w:bottom w:val="none" w:sz="0" w:space="0" w:color="auto"/>
        <w:right w:val="none" w:sz="0" w:space="0" w:color="auto"/>
      </w:divBdr>
    </w:div>
    <w:div w:id="1334338945">
      <w:bodyDiv w:val="1"/>
      <w:marLeft w:val="0"/>
      <w:marRight w:val="0"/>
      <w:marTop w:val="0"/>
      <w:marBottom w:val="0"/>
      <w:divBdr>
        <w:top w:val="none" w:sz="0" w:space="0" w:color="auto"/>
        <w:left w:val="none" w:sz="0" w:space="0" w:color="auto"/>
        <w:bottom w:val="none" w:sz="0" w:space="0" w:color="auto"/>
        <w:right w:val="none" w:sz="0" w:space="0" w:color="auto"/>
      </w:divBdr>
      <w:divsChild>
        <w:div w:id="1193149415">
          <w:marLeft w:val="446"/>
          <w:marRight w:val="0"/>
          <w:marTop w:val="0"/>
          <w:marBottom w:val="0"/>
          <w:divBdr>
            <w:top w:val="none" w:sz="0" w:space="0" w:color="auto"/>
            <w:left w:val="none" w:sz="0" w:space="0" w:color="auto"/>
            <w:bottom w:val="none" w:sz="0" w:space="0" w:color="auto"/>
            <w:right w:val="none" w:sz="0" w:space="0" w:color="auto"/>
          </w:divBdr>
        </w:div>
        <w:div w:id="2084831471">
          <w:marLeft w:val="446"/>
          <w:marRight w:val="0"/>
          <w:marTop w:val="0"/>
          <w:marBottom w:val="0"/>
          <w:divBdr>
            <w:top w:val="none" w:sz="0" w:space="0" w:color="auto"/>
            <w:left w:val="none" w:sz="0" w:space="0" w:color="auto"/>
            <w:bottom w:val="none" w:sz="0" w:space="0" w:color="auto"/>
            <w:right w:val="none" w:sz="0" w:space="0" w:color="auto"/>
          </w:divBdr>
        </w:div>
        <w:div w:id="532233749">
          <w:marLeft w:val="446"/>
          <w:marRight w:val="0"/>
          <w:marTop w:val="0"/>
          <w:marBottom w:val="0"/>
          <w:divBdr>
            <w:top w:val="none" w:sz="0" w:space="0" w:color="auto"/>
            <w:left w:val="none" w:sz="0" w:space="0" w:color="auto"/>
            <w:bottom w:val="none" w:sz="0" w:space="0" w:color="auto"/>
            <w:right w:val="none" w:sz="0" w:space="0" w:color="auto"/>
          </w:divBdr>
        </w:div>
        <w:div w:id="307587028">
          <w:marLeft w:val="446"/>
          <w:marRight w:val="0"/>
          <w:marTop w:val="0"/>
          <w:marBottom w:val="0"/>
          <w:divBdr>
            <w:top w:val="none" w:sz="0" w:space="0" w:color="auto"/>
            <w:left w:val="none" w:sz="0" w:space="0" w:color="auto"/>
            <w:bottom w:val="none" w:sz="0" w:space="0" w:color="auto"/>
            <w:right w:val="none" w:sz="0" w:space="0" w:color="auto"/>
          </w:divBdr>
        </w:div>
      </w:divsChild>
    </w:div>
    <w:div w:id="1421246098">
      <w:bodyDiv w:val="1"/>
      <w:marLeft w:val="0"/>
      <w:marRight w:val="0"/>
      <w:marTop w:val="0"/>
      <w:marBottom w:val="0"/>
      <w:divBdr>
        <w:top w:val="none" w:sz="0" w:space="0" w:color="auto"/>
        <w:left w:val="none" w:sz="0" w:space="0" w:color="auto"/>
        <w:bottom w:val="none" w:sz="0" w:space="0" w:color="auto"/>
        <w:right w:val="none" w:sz="0" w:space="0" w:color="auto"/>
      </w:divBdr>
      <w:divsChild>
        <w:div w:id="665672766">
          <w:marLeft w:val="0"/>
          <w:marRight w:val="0"/>
          <w:marTop w:val="0"/>
          <w:marBottom w:val="0"/>
          <w:divBdr>
            <w:top w:val="none" w:sz="0" w:space="0" w:color="auto"/>
            <w:left w:val="none" w:sz="0" w:space="0" w:color="auto"/>
            <w:bottom w:val="none" w:sz="0" w:space="0" w:color="auto"/>
            <w:right w:val="none" w:sz="0" w:space="0" w:color="auto"/>
          </w:divBdr>
          <w:divsChild>
            <w:div w:id="1295788536">
              <w:marLeft w:val="0"/>
              <w:marRight w:val="0"/>
              <w:marTop w:val="0"/>
              <w:marBottom w:val="0"/>
              <w:divBdr>
                <w:top w:val="none" w:sz="0" w:space="0" w:color="auto"/>
                <w:left w:val="none" w:sz="0" w:space="0" w:color="auto"/>
                <w:bottom w:val="none" w:sz="0" w:space="0" w:color="auto"/>
                <w:right w:val="none" w:sz="0" w:space="0" w:color="auto"/>
              </w:divBdr>
              <w:divsChild>
                <w:div w:id="3724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658202">
      <w:bodyDiv w:val="1"/>
      <w:marLeft w:val="0"/>
      <w:marRight w:val="0"/>
      <w:marTop w:val="0"/>
      <w:marBottom w:val="0"/>
      <w:divBdr>
        <w:top w:val="none" w:sz="0" w:space="0" w:color="auto"/>
        <w:left w:val="none" w:sz="0" w:space="0" w:color="auto"/>
        <w:bottom w:val="none" w:sz="0" w:space="0" w:color="auto"/>
        <w:right w:val="none" w:sz="0" w:space="0" w:color="auto"/>
      </w:divBdr>
    </w:div>
    <w:div w:id="1552838318">
      <w:bodyDiv w:val="1"/>
      <w:marLeft w:val="0"/>
      <w:marRight w:val="0"/>
      <w:marTop w:val="0"/>
      <w:marBottom w:val="0"/>
      <w:divBdr>
        <w:top w:val="none" w:sz="0" w:space="0" w:color="auto"/>
        <w:left w:val="none" w:sz="0" w:space="0" w:color="auto"/>
        <w:bottom w:val="none" w:sz="0" w:space="0" w:color="auto"/>
        <w:right w:val="none" w:sz="0" w:space="0" w:color="auto"/>
      </w:divBdr>
    </w:div>
    <w:div w:id="1656105495">
      <w:bodyDiv w:val="1"/>
      <w:marLeft w:val="0"/>
      <w:marRight w:val="0"/>
      <w:marTop w:val="0"/>
      <w:marBottom w:val="0"/>
      <w:divBdr>
        <w:top w:val="none" w:sz="0" w:space="0" w:color="auto"/>
        <w:left w:val="none" w:sz="0" w:space="0" w:color="auto"/>
        <w:bottom w:val="none" w:sz="0" w:space="0" w:color="auto"/>
        <w:right w:val="none" w:sz="0" w:space="0" w:color="auto"/>
      </w:divBdr>
      <w:divsChild>
        <w:div w:id="1980575826">
          <w:marLeft w:val="0"/>
          <w:marRight w:val="0"/>
          <w:marTop w:val="0"/>
          <w:marBottom w:val="0"/>
          <w:divBdr>
            <w:top w:val="none" w:sz="0" w:space="0" w:color="auto"/>
            <w:left w:val="none" w:sz="0" w:space="0" w:color="auto"/>
            <w:bottom w:val="none" w:sz="0" w:space="0" w:color="auto"/>
            <w:right w:val="none" w:sz="0" w:space="0" w:color="auto"/>
          </w:divBdr>
          <w:divsChild>
            <w:div w:id="1761439495">
              <w:marLeft w:val="0"/>
              <w:marRight w:val="0"/>
              <w:marTop w:val="0"/>
              <w:marBottom w:val="0"/>
              <w:divBdr>
                <w:top w:val="none" w:sz="0" w:space="0" w:color="auto"/>
                <w:left w:val="none" w:sz="0" w:space="0" w:color="auto"/>
                <w:bottom w:val="none" w:sz="0" w:space="0" w:color="auto"/>
                <w:right w:val="none" w:sz="0" w:space="0" w:color="auto"/>
              </w:divBdr>
              <w:divsChild>
                <w:div w:id="102552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339768">
      <w:bodyDiv w:val="1"/>
      <w:marLeft w:val="0"/>
      <w:marRight w:val="0"/>
      <w:marTop w:val="0"/>
      <w:marBottom w:val="0"/>
      <w:divBdr>
        <w:top w:val="none" w:sz="0" w:space="0" w:color="auto"/>
        <w:left w:val="none" w:sz="0" w:space="0" w:color="auto"/>
        <w:bottom w:val="none" w:sz="0" w:space="0" w:color="auto"/>
        <w:right w:val="none" w:sz="0" w:space="0" w:color="auto"/>
      </w:divBdr>
    </w:div>
    <w:div w:id="1795706879">
      <w:bodyDiv w:val="1"/>
      <w:marLeft w:val="0"/>
      <w:marRight w:val="0"/>
      <w:marTop w:val="0"/>
      <w:marBottom w:val="0"/>
      <w:divBdr>
        <w:top w:val="none" w:sz="0" w:space="0" w:color="auto"/>
        <w:left w:val="none" w:sz="0" w:space="0" w:color="auto"/>
        <w:bottom w:val="none" w:sz="0" w:space="0" w:color="auto"/>
        <w:right w:val="none" w:sz="0" w:space="0" w:color="auto"/>
      </w:divBdr>
    </w:div>
    <w:div w:id="1926065037">
      <w:bodyDiv w:val="1"/>
      <w:marLeft w:val="0"/>
      <w:marRight w:val="0"/>
      <w:marTop w:val="0"/>
      <w:marBottom w:val="0"/>
      <w:divBdr>
        <w:top w:val="none" w:sz="0" w:space="0" w:color="auto"/>
        <w:left w:val="none" w:sz="0" w:space="0" w:color="auto"/>
        <w:bottom w:val="none" w:sz="0" w:space="0" w:color="auto"/>
        <w:right w:val="none" w:sz="0" w:space="0" w:color="auto"/>
      </w:divBdr>
    </w:div>
    <w:div w:id="1981030097">
      <w:bodyDiv w:val="1"/>
      <w:marLeft w:val="0"/>
      <w:marRight w:val="0"/>
      <w:marTop w:val="0"/>
      <w:marBottom w:val="0"/>
      <w:divBdr>
        <w:top w:val="none" w:sz="0" w:space="0" w:color="auto"/>
        <w:left w:val="none" w:sz="0" w:space="0" w:color="auto"/>
        <w:bottom w:val="none" w:sz="0" w:space="0" w:color="auto"/>
        <w:right w:val="none" w:sz="0" w:space="0" w:color="auto"/>
      </w:divBdr>
      <w:divsChild>
        <w:div w:id="1621952829">
          <w:marLeft w:val="0"/>
          <w:marRight w:val="0"/>
          <w:marTop w:val="0"/>
          <w:marBottom w:val="0"/>
          <w:divBdr>
            <w:top w:val="none" w:sz="0" w:space="0" w:color="auto"/>
            <w:left w:val="none" w:sz="0" w:space="0" w:color="auto"/>
            <w:bottom w:val="none" w:sz="0" w:space="0" w:color="auto"/>
            <w:right w:val="none" w:sz="0" w:space="0" w:color="auto"/>
          </w:divBdr>
          <w:divsChild>
            <w:div w:id="1549537837">
              <w:marLeft w:val="0"/>
              <w:marRight w:val="0"/>
              <w:marTop w:val="0"/>
              <w:marBottom w:val="0"/>
              <w:divBdr>
                <w:top w:val="none" w:sz="0" w:space="0" w:color="auto"/>
                <w:left w:val="none" w:sz="0" w:space="0" w:color="auto"/>
                <w:bottom w:val="none" w:sz="0" w:space="0" w:color="auto"/>
                <w:right w:val="none" w:sz="0" w:space="0" w:color="auto"/>
              </w:divBdr>
              <w:divsChild>
                <w:div w:id="42476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663765">
      <w:bodyDiv w:val="1"/>
      <w:marLeft w:val="0"/>
      <w:marRight w:val="0"/>
      <w:marTop w:val="0"/>
      <w:marBottom w:val="0"/>
      <w:divBdr>
        <w:top w:val="none" w:sz="0" w:space="0" w:color="auto"/>
        <w:left w:val="none" w:sz="0" w:space="0" w:color="auto"/>
        <w:bottom w:val="none" w:sz="0" w:space="0" w:color="auto"/>
        <w:right w:val="none" w:sz="0" w:space="0" w:color="auto"/>
      </w:divBdr>
    </w:div>
    <w:div w:id="1987860303">
      <w:bodyDiv w:val="1"/>
      <w:marLeft w:val="0"/>
      <w:marRight w:val="0"/>
      <w:marTop w:val="0"/>
      <w:marBottom w:val="0"/>
      <w:divBdr>
        <w:top w:val="none" w:sz="0" w:space="0" w:color="auto"/>
        <w:left w:val="none" w:sz="0" w:space="0" w:color="auto"/>
        <w:bottom w:val="none" w:sz="0" w:space="0" w:color="auto"/>
        <w:right w:val="none" w:sz="0" w:space="0" w:color="auto"/>
      </w:divBdr>
    </w:div>
    <w:div w:id="2054961159">
      <w:bodyDiv w:val="1"/>
      <w:marLeft w:val="0"/>
      <w:marRight w:val="0"/>
      <w:marTop w:val="0"/>
      <w:marBottom w:val="0"/>
      <w:divBdr>
        <w:top w:val="none" w:sz="0" w:space="0" w:color="auto"/>
        <w:left w:val="none" w:sz="0" w:space="0" w:color="auto"/>
        <w:bottom w:val="none" w:sz="0" w:space="0" w:color="auto"/>
        <w:right w:val="none" w:sz="0" w:space="0" w:color="auto"/>
      </w:divBdr>
      <w:divsChild>
        <w:div w:id="327364855">
          <w:marLeft w:val="0"/>
          <w:marRight w:val="0"/>
          <w:marTop w:val="0"/>
          <w:marBottom w:val="0"/>
          <w:divBdr>
            <w:top w:val="none" w:sz="0" w:space="0" w:color="auto"/>
            <w:left w:val="none" w:sz="0" w:space="0" w:color="auto"/>
            <w:bottom w:val="none" w:sz="0" w:space="0" w:color="auto"/>
            <w:right w:val="none" w:sz="0" w:space="0" w:color="auto"/>
          </w:divBdr>
          <w:divsChild>
            <w:div w:id="433288078">
              <w:marLeft w:val="0"/>
              <w:marRight w:val="0"/>
              <w:marTop w:val="0"/>
              <w:marBottom w:val="0"/>
              <w:divBdr>
                <w:top w:val="none" w:sz="0" w:space="0" w:color="auto"/>
                <w:left w:val="none" w:sz="0" w:space="0" w:color="auto"/>
                <w:bottom w:val="none" w:sz="0" w:space="0" w:color="auto"/>
                <w:right w:val="none" w:sz="0" w:space="0" w:color="auto"/>
              </w:divBdr>
              <w:divsChild>
                <w:div w:id="1920209919">
                  <w:marLeft w:val="0"/>
                  <w:marRight w:val="0"/>
                  <w:marTop w:val="0"/>
                  <w:marBottom w:val="0"/>
                  <w:divBdr>
                    <w:top w:val="none" w:sz="0" w:space="0" w:color="auto"/>
                    <w:left w:val="none" w:sz="0" w:space="0" w:color="auto"/>
                    <w:bottom w:val="none" w:sz="0" w:space="0" w:color="auto"/>
                    <w:right w:val="none" w:sz="0" w:space="0" w:color="auto"/>
                  </w:divBdr>
                </w:div>
              </w:divsChild>
            </w:div>
            <w:div w:id="1844975677">
              <w:marLeft w:val="0"/>
              <w:marRight w:val="0"/>
              <w:marTop w:val="0"/>
              <w:marBottom w:val="0"/>
              <w:divBdr>
                <w:top w:val="none" w:sz="0" w:space="0" w:color="auto"/>
                <w:left w:val="none" w:sz="0" w:space="0" w:color="auto"/>
                <w:bottom w:val="none" w:sz="0" w:space="0" w:color="auto"/>
                <w:right w:val="none" w:sz="0" w:space="0" w:color="auto"/>
              </w:divBdr>
              <w:divsChild>
                <w:div w:id="726730889">
                  <w:marLeft w:val="0"/>
                  <w:marRight w:val="0"/>
                  <w:marTop w:val="0"/>
                  <w:marBottom w:val="0"/>
                  <w:divBdr>
                    <w:top w:val="none" w:sz="0" w:space="0" w:color="auto"/>
                    <w:left w:val="none" w:sz="0" w:space="0" w:color="auto"/>
                    <w:bottom w:val="none" w:sz="0" w:space="0" w:color="auto"/>
                    <w:right w:val="none" w:sz="0" w:space="0" w:color="auto"/>
                  </w:divBdr>
                </w:div>
              </w:divsChild>
            </w:div>
            <w:div w:id="1597013295">
              <w:marLeft w:val="0"/>
              <w:marRight w:val="0"/>
              <w:marTop w:val="0"/>
              <w:marBottom w:val="0"/>
              <w:divBdr>
                <w:top w:val="none" w:sz="0" w:space="0" w:color="auto"/>
                <w:left w:val="none" w:sz="0" w:space="0" w:color="auto"/>
                <w:bottom w:val="none" w:sz="0" w:space="0" w:color="auto"/>
                <w:right w:val="none" w:sz="0" w:space="0" w:color="auto"/>
              </w:divBdr>
              <w:divsChild>
                <w:div w:id="204860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42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upha.org/repository/advocacy/MIG_statement_on_COVID19.pdf" TargetMode="External"/><Relationship Id="rId3" Type="http://schemas.openxmlformats.org/officeDocument/2006/relationships/settings" Target="settings.xml"/><Relationship Id="rId7" Type="http://schemas.openxmlformats.org/officeDocument/2006/relationships/hyperlink" Target="https://search.bvsalud.org/global-literature-on-novel-coronavirus-2019-ncov/" TargetMode="External"/><Relationship Id="rId12" Type="http://schemas.openxmlformats.org/officeDocument/2006/relationships/hyperlink" Target="https://www.insee.fr/fr/statistiques/462704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oh.gov.sg/covid-19/situation-repor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joannabriggs.org/critical-appraisal-tools"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picumorg/wp-content/uploads/2020/03/COVID-19-Statement-March-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92</Pages>
  <Words>85126</Words>
  <Characters>485220</Characters>
  <Application>Microsoft Office Word</Application>
  <DocSecurity>0</DocSecurity>
  <Lines>4043</Lines>
  <Paragraphs>1138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Hayward</dc:creator>
  <cp:keywords/>
  <dc:description/>
  <cp:lastModifiedBy>Hargreaves, Sally</cp:lastModifiedBy>
  <cp:revision>10</cp:revision>
  <dcterms:created xsi:type="dcterms:W3CDTF">2020-12-18T08:42:00Z</dcterms:created>
  <dcterms:modified xsi:type="dcterms:W3CDTF">2020-12-21T11:06:00Z</dcterms:modified>
</cp:coreProperties>
</file>