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81663" w14:textId="2997B386" w:rsidR="00791312" w:rsidRPr="002E7848" w:rsidRDefault="00EB7F3D">
      <w:pPr>
        <w:rPr>
          <w:rFonts w:asciiTheme="minorHAnsi" w:hAnsiTheme="minorHAnsi" w:cs="Arial"/>
          <w:b/>
        </w:rPr>
      </w:pPr>
      <w:r w:rsidRPr="002E7848">
        <w:rPr>
          <w:rFonts w:asciiTheme="minorHAnsi" w:hAnsiTheme="minorHAnsi" w:cs="Arial"/>
          <w:b/>
        </w:rPr>
        <w:t xml:space="preserve">Appendix </w:t>
      </w:r>
      <w:r w:rsidR="002E7848" w:rsidRPr="002E7848">
        <w:rPr>
          <w:rFonts w:asciiTheme="minorHAnsi" w:hAnsiTheme="minorHAnsi" w:cs="Arial"/>
          <w:b/>
        </w:rPr>
        <w:t>S3</w:t>
      </w:r>
      <w:r w:rsidR="00E009F4" w:rsidRPr="002E7848">
        <w:rPr>
          <w:rFonts w:asciiTheme="minorHAnsi" w:hAnsiTheme="minorHAnsi" w:cs="Arial"/>
          <w:b/>
        </w:rPr>
        <w:t xml:space="preserve">. </w:t>
      </w:r>
      <w:r w:rsidRPr="002E7848">
        <w:rPr>
          <w:rFonts w:asciiTheme="minorHAnsi" w:hAnsiTheme="minorHAnsi" w:cs="Arial"/>
          <w:b/>
        </w:rPr>
        <w:t>Quotations from the articles included illustrating different themes (A-E)</w:t>
      </w:r>
    </w:p>
    <w:p w14:paraId="3E349D3C" w14:textId="77777777" w:rsidR="00A65C9A" w:rsidRPr="002E7848" w:rsidRDefault="00A65C9A" w:rsidP="0007273B">
      <w:pPr>
        <w:rPr>
          <w:rFonts w:asciiTheme="minorHAnsi" w:hAnsiTheme="minorHAnsi" w:cs="Arial"/>
          <w:b/>
        </w:rPr>
      </w:pPr>
    </w:p>
    <w:tbl>
      <w:tblPr>
        <w:tblStyle w:val="GridTable2"/>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835"/>
        <w:gridCol w:w="7520"/>
        <w:gridCol w:w="3605"/>
      </w:tblGrid>
      <w:tr w:rsidR="00A65C9A" w:rsidRPr="002E7848" w14:paraId="26BAE00C" w14:textId="77777777" w:rsidTr="002E78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12" w:space="0" w:color="000000"/>
              <w:bottom w:val="single" w:sz="4" w:space="0" w:color="000000"/>
              <w:right w:val="none" w:sz="0" w:space="0" w:color="auto"/>
            </w:tcBorders>
          </w:tcPr>
          <w:p w14:paraId="3E0DF520" w14:textId="5C9FBF69" w:rsidR="00A65C9A" w:rsidRPr="002E7848" w:rsidRDefault="00A65C9A" w:rsidP="002E7848">
            <w:pPr>
              <w:pStyle w:val="ListParagraph"/>
              <w:numPr>
                <w:ilvl w:val="0"/>
                <w:numId w:val="7"/>
              </w:numPr>
              <w:rPr>
                <w:rFonts w:asciiTheme="minorHAnsi" w:hAnsiTheme="minorHAnsi" w:cs="Arial"/>
                <w:sz w:val="22"/>
                <w:szCs w:val="22"/>
              </w:rPr>
            </w:pPr>
            <w:r w:rsidRPr="002E7848">
              <w:rPr>
                <w:rFonts w:asciiTheme="minorHAnsi" w:hAnsiTheme="minorHAnsi" w:cs="Arial"/>
                <w:sz w:val="22"/>
                <w:szCs w:val="22"/>
              </w:rPr>
              <w:t xml:space="preserve">Acceptance </w:t>
            </w:r>
            <w:r w:rsidR="00292932" w:rsidRPr="002E7848">
              <w:rPr>
                <w:rFonts w:asciiTheme="minorHAnsi" w:hAnsiTheme="minorHAnsi" w:cs="Arial"/>
                <w:sz w:val="22"/>
                <w:szCs w:val="22"/>
              </w:rPr>
              <w:t xml:space="preserve">of </w:t>
            </w:r>
            <w:r w:rsidRPr="002E7848">
              <w:rPr>
                <w:rFonts w:asciiTheme="minorHAnsi" w:hAnsiTheme="minorHAnsi" w:cs="Arial"/>
                <w:sz w:val="22"/>
                <w:szCs w:val="22"/>
              </w:rPr>
              <w:t>pain</w:t>
            </w:r>
          </w:p>
        </w:tc>
        <w:tc>
          <w:tcPr>
            <w:tcW w:w="7520" w:type="dxa"/>
            <w:tcBorders>
              <w:top w:val="single" w:sz="12" w:space="0" w:color="000000"/>
              <w:left w:val="none" w:sz="0" w:space="0" w:color="auto"/>
              <w:bottom w:val="single" w:sz="4" w:space="0" w:color="000000"/>
              <w:right w:val="none" w:sz="0" w:space="0" w:color="auto"/>
            </w:tcBorders>
          </w:tcPr>
          <w:p w14:paraId="3881AFE5" w14:textId="77777777" w:rsidR="00A65C9A" w:rsidRPr="002E7848" w:rsidRDefault="00A65C9A" w:rsidP="002E7848">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rPr>
            </w:pPr>
          </w:p>
        </w:tc>
        <w:tc>
          <w:tcPr>
            <w:tcW w:w="3605" w:type="dxa"/>
            <w:tcBorders>
              <w:top w:val="single" w:sz="12" w:space="0" w:color="000000"/>
              <w:left w:val="none" w:sz="0" w:space="0" w:color="auto"/>
              <w:bottom w:val="single" w:sz="4" w:space="0" w:color="000000"/>
            </w:tcBorders>
          </w:tcPr>
          <w:p w14:paraId="6245B197" w14:textId="77777777" w:rsidR="00A65C9A" w:rsidRPr="002E7848" w:rsidRDefault="00A65C9A" w:rsidP="002E7848">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rPr>
            </w:pPr>
          </w:p>
        </w:tc>
      </w:tr>
      <w:tr w:rsidR="00A65C9A" w:rsidRPr="002E7848" w14:paraId="5F1504D4"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000000"/>
            </w:tcBorders>
          </w:tcPr>
          <w:p w14:paraId="60D4B6B0" w14:textId="77777777" w:rsidR="00011928" w:rsidRPr="002E7848" w:rsidRDefault="003105CA" w:rsidP="002E7848">
            <w:pPr>
              <w:rPr>
                <w:rFonts w:asciiTheme="minorHAnsi" w:hAnsiTheme="minorHAnsi" w:cs="Arial"/>
                <w:sz w:val="20"/>
                <w:szCs w:val="20"/>
              </w:rPr>
            </w:pPr>
            <w:r w:rsidRPr="002E7848">
              <w:rPr>
                <w:rFonts w:asciiTheme="minorHAnsi" w:hAnsiTheme="minorHAnsi" w:cs="Arial"/>
                <w:sz w:val="20"/>
                <w:szCs w:val="20"/>
              </w:rPr>
              <w:t>Study</w:t>
            </w:r>
          </w:p>
        </w:tc>
        <w:tc>
          <w:tcPr>
            <w:tcW w:w="7520" w:type="dxa"/>
            <w:tcBorders>
              <w:top w:val="single" w:sz="4" w:space="0" w:color="000000"/>
            </w:tcBorders>
          </w:tcPr>
          <w:p w14:paraId="5B7162F1" w14:textId="77777777" w:rsidR="00011928" w:rsidRPr="002E7848" w:rsidRDefault="003105CA"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r w:rsidRPr="002E7848">
              <w:rPr>
                <w:rFonts w:asciiTheme="minorHAnsi" w:hAnsiTheme="minorHAnsi" w:cs="Arial"/>
                <w:b/>
                <w:sz w:val="20"/>
                <w:szCs w:val="20"/>
              </w:rPr>
              <w:t>Quotations</w:t>
            </w:r>
          </w:p>
        </w:tc>
        <w:tc>
          <w:tcPr>
            <w:tcW w:w="3605" w:type="dxa"/>
            <w:tcBorders>
              <w:top w:val="single" w:sz="4" w:space="0" w:color="000000"/>
            </w:tcBorders>
          </w:tcPr>
          <w:p w14:paraId="27ED8BB2" w14:textId="77777777" w:rsidR="00011928" w:rsidRPr="002E7848" w:rsidRDefault="002F30BF"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r w:rsidRPr="002E7848">
              <w:rPr>
                <w:rFonts w:asciiTheme="minorHAnsi" w:hAnsiTheme="minorHAnsi" w:cs="Arial"/>
                <w:b/>
                <w:sz w:val="20"/>
                <w:szCs w:val="20"/>
              </w:rPr>
              <w:t xml:space="preserve">Authors’ </w:t>
            </w:r>
            <w:r w:rsidR="003105CA" w:rsidRPr="002E7848">
              <w:rPr>
                <w:rFonts w:asciiTheme="minorHAnsi" w:hAnsiTheme="minorHAnsi" w:cs="Arial"/>
                <w:b/>
                <w:sz w:val="20"/>
                <w:szCs w:val="20"/>
              </w:rPr>
              <w:t>Interpretation</w:t>
            </w:r>
          </w:p>
        </w:tc>
      </w:tr>
      <w:tr w:rsidR="00A65C9A" w:rsidRPr="002E7848" w14:paraId="46F26F46" w14:textId="77777777" w:rsidTr="002E7848">
        <w:tc>
          <w:tcPr>
            <w:cnfStyle w:val="001000000000" w:firstRow="0" w:lastRow="0" w:firstColumn="1" w:lastColumn="0" w:oddVBand="0" w:evenVBand="0" w:oddHBand="0" w:evenHBand="0" w:firstRowFirstColumn="0" w:firstRowLastColumn="0" w:lastRowFirstColumn="0" w:lastRowLastColumn="0"/>
            <w:tcW w:w="2835" w:type="dxa"/>
          </w:tcPr>
          <w:p w14:paraId="446718B3" w14:textId="77777777" w:rsidR="00011928" w:rsidRPr="002E7848" w:rsidRDefault="00FB02AE" w:rsidP="002E7848">
            <w:pPr>
              <w:rPr>
                <w:rFonts w:asciiTheme="minorHAnsi" w:hAnsiTheme="minorHAnsi" w:cs="Arial"/>
                <w:sz w:val="20"/>
                <w:szCs w:val="20"/>
              </w:rPr>
            </w:pPr>
            <w:r w:rsidRPr="002E7848">
              <w:rPr>
                <w:rFonts w:asciiTheme="minorHAnsi" w:hAnsiTheme="minorHAnsi" w:cs="Arial"/>
                <w:sz w:val="20"/>
                <w:szCs w:val="20"/>
              </w:rPr>
              <w:t>Warwick et al 2004</w:t>
            </w:r>
          </w:p>
        </w:tc>
        <w:tc>
          <w:tcPr>
            <w:tcW w:w="7520" w:type="dxa"/>
          </w:tcPr>
          <w:p w14:paraId="422B6325" w14:textId="77777777" w:rsidR="00011928" w:rsidRPr="002E7848" w:rsidRDefault="00AC237C"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w:t>
            </w:r>
            <w:r w:rsidR="00FB02AE" w:rsidRPr="002E7848">
              <w:rPr>
                <w:rFonts w:asciiTheme="minorHAnsi" w:hAnsiTheme="minorHAnsi" w:cs="Arial"/>
                <w:sz w:val="20"/>
                <w:szCs w:val="20"/>
              </w:rPr>
              <w:t>Every woman suffers, don’t worry about it.</w:t>
            </w:r>
            <w:r w:rsidRPr="002E7848">
              <w:rPr>
                <w:rFonts w:asciiTheme="minorHAnsi" w:hAnsiTheme="minorHAnsi" w:cs="Arial"/>
                <w:sz w:val="20"/>
                <w:szCs w:val="20"/>
              </w:rPr>
              <w:t>”</w:t>
            </w:r>
          </w:p>
          <w:p w14:paraId="15874D4C" w14:textId="77777777" w:rsidR="00AC237C" w:rsidRPr="002E7848" w:rsidRDefault="00AC237C"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3605" w:type="dxa"/>
          </w:tcPr>
          <w:p w14:paraId="049A242F" w14:textId="77777777" w:rsidR="00011928" w:rsidRPr="002E7848" w:rsidRDefault="00EA3C2F"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“Acceptance of pain. There is a belief that the pain only affects women and is conceptualised as a woman’s problem.</w:t>
            </w:r>
            <w:r w:rsidR="00872812" w:rsidRPr="002E7848">
              <w:rPr>
                <w:rFonts w:asciiTheme="minorHAnsi" w:hAnsiTheme="minorHAnsi" w:cs="Arial"/>
                <w:sz w:val="20"/>
                <w:szCs w:val="20"/>
              </w:rPr>
              <w:t>”</w:t>
            </w:r>
            <w:r w:rsidRPr="002E7848">
              <w:rPr>
                <w:rFonts w:asciiTheme="minorHAnsi" w:hAnsiTheme="minorHAnsi" w:cs="Arial"/>
                <w:sz w:val="20"/>
                <w:szCs w:val="20"/>
              </w:rPr>
              <w:t xml:space="preserve"> </w:t>
            </w:r>
          </w:p>
          <w:p w14:paraId="02AD21B3" w14:textId="4DA66C6B" w:rsidR="000E5067" w:rsidRPr="002E7848" w:rsidRDefault="000E5067"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011928" w:rsidRPr="002E7848" w14:paraId="5FCA0CF0"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DA3A074" w14:textId="77777777" w:rsidR="00011928" w:rsidRPr="002E7848" w:rsidRDefault="00AC237C" w:rsidP="002E7848">
            <w:pPr>
              <w:rPr>
                <w:rFonts w:asciiTheme="minorHAnsi" w:hAnsiTheme="minorHAnsi" w:cs="Arial"/>
                <w:sz w:val="20"/>
                <w:szCs w:val="20"/>
              </w:rPr>
            </w:pPr>
            <w:proofErr w:type="spellStart"/>
            <w:r w:rsidRPr="002E7848">
              <w:rPr>
                <w:rFonts w:asciiTheme="minorHAnsi" w:hAnsiTheme="minorHAnsi" w:cs="Arial"/>
                <w:sz w:val="20"/>
                <w:szCs w:val="20"/>
              </w:rPr>
              <w:t>Savidge</w:t>
            </w:r>
            <w:proofErr w:type="spellEnd"/>
            <w:r w:rsidRPr="002E7848">
              <w:rPr>
                <w:rFonts w:asciiTheme="minorHAnsi" w:hAnsiTheme="minorHAnsi" w:cs="Arial"/>
                <w:sz w:val="20"/>
                <w:szCs w:val="20"/>
              </w:rPr>
              <w:t xml:space="preserve"> et al 1998</w:t>
            </w:r>
          </w:p>
        </w:tc>
        <w:tc>
          <w:tcPr>
            <w:tcW w:w="7520" w:type="dxa"/>
          </w:tcPr>
          <w:p w14:paraId="694F72AE" w14:textId="52D08A3C" w:rsidR="00FB02AE" w:rsidRPr="002E7848" w:rsidRDefault="00AC237C"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FB02AE" w:rsidRPr="002E7848">
              <w:rPr>
                <w:rFonts w:asciiTheme="minorHAnsi" w:hAnsiTheme="minorHAnsi" w:cs="Arial"/>
                <w:iCs/>
                <w:color w:val="000000"/>
                <w:sz w:val="20"/>
                <w:szCs w:val="20"/>
              </w:rPr>
              <w:t>He just said he couldn’t find anything, that he</w:t>
            </w:r>
            <w:r w:rsidR="008D41F8" w:rsidRPr="002E7848">
              <w:rPr>
                <w:rFonts w:asciiTheme="minorHAnsi" w:hAnsiTheme="minorHAnsi" w:cs="Arial"/>
                <w:iCs/>
                <w:color w:val="000000"/>
                <w:sz w:val="20"/>
                <w:szCs w:val="20"/>
              </w:rPr>
              <w:t xml:space="preserve"> </w:t>
            </w:r>
            <w:r w:rsidR="00FB02AE" w:rsidRPr="002E7848">
              <w:rPr>
                <w:rFonts w:asciiTheme="minorHAnsi" w:hAnsiTheme="minorHAnsi" w:cs="Arial"/>
                <w:iCs/>
                <w:color w:val="000000"/>
                <w:sz w:val="20"/>
                <w:szCs w:val="20"/>
              </w:rPr>
              <w:t>didn’t know what was causing the pain. I</w:t>
            </w:r>
            <w:r w:rsidR="008D41F8" w:rsidRPr="002E7848">
              <w:rPr>
                <w:rFonts w:asciiTheme="minorHAnsi" w:hAnsiTheme="minorHAnsi" w:cs="Arial"/>
                <w:iCs/>
                <w:color w:val="000000"/>
                <w:sz w:val="20"/>
                <w:szCs w:val="20"/>
              </w:rPr>
              <w:t xml:space="preserve"> </w:t>
            </w:r>
            <w:r w:rsidR="00FB02AE" w:rsidRPr="002E7848">
              <w:rPr>
                <w:rFonts w:asciiTheme="minorHAnsi" w:hAnsiTheme="minorHAnsi" w:cs="Arial"/>
                <w:iCs/>
                <w:color w:val="000000"/>
                <w:sz w:val="20"/>
                <w:szCs w:val="20"/>
              </w:rPr>
              <w:t>couldn’t understand it because I thought well</w:t>
            </w:r>
            <w:r w:rsidR="008D41F8" w:rsidRPr="002E7848">
              <w:rPr>
                <w:rFonts w:asciiTheme="minorHAnsi" w:hAnsiTheme="minorHAnsi" w:cs="Arial"/>
                <w:iCs/>
                <w:color w:val="000000"/>
                <w:sz w:val="20"/>
                <w:szCs w:val="20"/>
              </w:rPr>
              <w:t xml:space="preserve"> </w:t>
            </w:r>
            <w:r w:rsidR="00FB02AE" w:rsidRPr="002E7848">
              <w:rPr>
                <w:rFonts w:asciiTheme="minorHAnsi" w:hAnsiTheme="minorHAnsi" w:cs="Arial"/>
                <w:iCs/>
                <w:color w:val="000000"/>
                <w:sz w:val="20"/>
                <w:szCs w:val="20"/>
              </w:rPr>
              <w:t>something’s got to be causing it. Surely there</w:t>
            </w:r>
            <w:r w:rsidR="00FB02AE" w:rsidRPr="002E7848">
              <w:rPr>
                <w:rFonts w:asciiTheme="minorHAnsi" w:hAnsiTheme="minorHAnsi" w:cs="Arial"/>
                <w:iCs/>
                <w:color w:val="000000"/>
                <w:sz w:val="20"/>
                <w:szCs w:val="20"/>
              </w:rPr>
              <w:br/>
              <w:t>must be something there, the pain can’t be</w:t>
            </w:r>
            <w:r w:rsidR="008D41F8" w:rsidRPr="002E7848">
              <w:rPr>
                <w:rFonts w:asciiTheme="minorHAnsi" w:hAnsiTheme="minorHAnsi" w:cs="Arial"/>
                <w:iCs/>
                <w:color w:val="000000"/>
                <w:sz w:val="20"/>
                <w:szCs w:val="20"/>
              </w:rPr>
              <w:t xml:space="preserve"> t</w:t>
            </w:r>
            <w:r w:rsidR="00FB02AE" w:rsidRPr="002E7848">
              <w:rPr>
                <w:rFonts w:asciiTheme="minorHAnsi" w:hAnsiTheme="minorHAnsi" w:cs="Arial"/>
                <w:iCs/>
                <w:color w:val="000000"/>
                <w:sz w:val="20"/>
                <w:szCs w:val="20"/>
              </w:rPr>
              <w:t>here for nothing, can it? There must be some</w:t>
            </w:r>
            <w:r w:rsidR="008D41F8" w:rsidRPr="002E7848">
              <w:rPr>
                <w:rFonts w:asciiTheme="minorHAnsi" w:hAnsiTheme="minorHAnsi" w:cs="Arial"/>
                <w:iCs/>
                <w:color w:val="000000"/>
                <w:sz w:val="20"/>
                <w:szCs w:val="20"/>
              </w:rPr>
              <w:t xml:space="preserve"> </w:t>
            </w:r>
            <w:r w:rsidR="00FB02AE" w:rsidRPr="002E7848">
              <w:rPr>
                <w:rFonts w:asciiTheme="minorHAnsi" w:hAnsiTheme="minorHAnsi" w:cs="Arial"/>
                <w:iCs/>
                <w:color w:val="000000"/>
                <w:sz w:val="20"/>
                <w:szCs w:val="20"/>
              </w:rPr>
              <w:t>reason why I’m in pain ... I felt very strange</w:t>
            </w:r>
            <w:r w:rsidR="008D41F8" w:rsidRPr="002E7848">
              <w:rPr>
                <w:rFonts w:asciiTheme="minorHAnsi" w:hAnsiTheme="minorHAnsi" w:cs="Arial"/>
                <w:iCs/>
                <w:color w:val="000000"/>
                <w:sz w:val="20"/>
                <w:szCs w:val="20"/>
              </w:rPr>
              <w:t xml:space="preserve"> </w:t>
            </w:r>
            <w:r w:rsidR="00FB02AE" w:rsidRPr="002E7848">
              <w:rPr>
                <w:rFonts w:asciiTheme="minorHAnsi" w:hAnsiTheme="minorHAnsi" w:cs="Arial"/>
                <w:iCs/>
                <w:color w:val="000000"/>
                <w:sz w:val="20"/>
                <w:szCs w:val="20"/>
              </w:rPr>
              <w:t>about it. I mean did he think I was pretending</w:t>
            </w:r>
            <w:r w:rsidR="008D41F8" w:rsidRPr="002E7848">
              <w:rPr>
                <w:rFonts w:asciiTheme="minorHAnsi" w:hAnsiTheme="minorHAnsi" w:cs="Arial"/>
                <w:iCs/>
                <w:color w:val="000000"/>
                <w:sz w:val="20"/>
                <w:szCs w:val="20"/>
              </w:rPr>
              <w:t xml:space="preserve"> </w:t>
            </w:r>
            <w:r w:rsidR="00FB02AE" w:rsidRPr="002E7848">
              <w:rPr>
                <w:rFonts w:asciiTheme="minorHAnsi" w:hAnsiTheme="minorHAnsi" w:cs="Arial"/>
                <w:iCs/>
                <w:color w:val="000000"/>
                <w:sz w:val="20"/>
                <w:szCs w:val="20"/>
              </w:rPr>
              <w:t>or something?</w:t>
            </w:r>
            <w:r w:rsidRPr="002E7848">
              <w:rPr>
                <w:rFonts w:asciiTheme="minorHAnsi" w:hAnsiTheme="minorHAnsi" w:cs="Arial"/>
                <w:iCs/>
                <w:color w:val="000000"/>
                <w:sz w:val="20"/>
                <w:szCs w:val="20"/>
              </w:rPr>
              <w:t>”</w:t>
            </w:r>
          </w:p>
          <w:p w14:paraId="27EF76AC" w14:textId="77777777" w:rsidR="00011928" w:rsidRPr="002E7848" w:rsidRDefault="00011928"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p>
        </w:tc>
        <w:tc>
          <w:tcPr>
            <w:tcW w:w="3605" w:type="dxa"/>
          </w:tcPr>
          <w:p w14:paraId="28A868D2" w14:textId="77777777" w:rsidR="00011928" w:rsidRPr="002E7848" w:rsidRDefault="00EA3C2F"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 xml:space="preserve">“Expression of concern and anxiety as no cause of pain found. An explanation regarding pain is important to women in terms of validating their experience of illness and symptoms. Women felt like frauds as no cause found to legitimise their pain.” </w:t>
            </w:r>
          </w:p>
        </w:tc>
      </w:tr>
      <w:tr w:rsidR="00A65C9A" w:rsidRPr="002E7848" w14:paraId="53C66205" w14:textId="77777777" w:rsidTr="002E7848">
        <w:tc>
          <w:tcPr>
            <w:cnfStyle w:val="001000000000" w:firstRow="0" w:lastRow="0" w:firstColumn="1" w:lastColumn="0" w:oddVBand="0" w:evenVBand="0" w:oddHBand="0" w:evenHBand="0" w:firstRowFirstColumn="0" w:firstRowLastColumn="0" w:lastRowFirstColumn="0" w:lastRowLastColumn="0"/>
            <w:tcW w:w="2835" w:type="dxa"/>
          </w:tcPr>
          <w:p w14:paraId="655F4C6B" w14:textId="77777777" w:rsidR="00011928" w:rsidRPr="002E7848" w:rsidRDefault="00AC237C" w:rsidP="002E7848">
            <w:pPr>
              <w:rPr>
                <w:rFonts w:asciiTheme="minorHAnsi" w:hAnsiTheme="minorHAnsi" w:cs="Arial"/>
                <w:sz w:val="20"/>
                <w:szCs w:val="20"/>
              </w:rPr>
            </w:pPr>
            <w:r w:rsidRPr="002E7848">
              <w:rPr>
                <w:rFonts w:asciiTheme="minorHAnsi" w:hAnsiTheme="minorHAnsi" w:cs="Arial"/>
                <w:sz w:val="20"/>
                <w:szCs w:val="20"/>
              </w:rPr>
              <w:t>Price et al 2006</w:t>
            </w:r>
          </w:p>
        </w:tc>
        <w:tc>
          <w:tcPr>
            <w:tcW w:w="7520" w:type="dxa"/>
          </w:tcPr>
          <w:p w14:paraId="1403A108" w14:textId="4A7C3B35" w:rsidR="00AC237C" w:rsidRPr="002E7848" w:rsidRDefault="006E3A1D"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AC237C" w:rsidRPr="002E7848">
              <w:rPr>
                <w:rFonts w:asciiTheme="minorHAnsi" w:hAnsiTheme="minorHAnsi" w:cs="Arial"/>
                <w:iCs/>
                <w:color w:val="000000"/>
                <w:sz w:val="20"/>
                <w:szCs w:val="20"/>
              </w:rPr>
              <w:t>I didn’t want to go down the drugs scene, I wanted an answer, I wanted to know what it was, not just to feel that I was masking it.</w:t>
            </w:r>
            <w:r w:rsidRPr="002E7848">
              <w:rPr>
                <w:rFonts w:asciiTheme="minorHAnsi" w:hAnsiTheme="minorHAnsi" w:cs="Arial"/>
                <w:iCs/>
                <w:color w:val="000000"/>
                <w:sz w:val="20"/>
                <w:szCs w:val="20"/>
              </w:rPr>
              <w:t>”</w:t>
            </w:r>
          </w:p>
          <w:p w14:paraId="6A45628E" w14:textId="77777777" w:rsidR="00011928" w:rsidRPr="002E7848" w:rsidRDefault="00011928"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0"/>
                <w:szCs w:val="20"/>
              </w:rPr>
            </w:pPr>
          </w:p>
        </w:tc>
        <w:tc>
          <w:tcPr>
            <w:tcW w:w="3605" w:type="dxa"/>
          </w:tcPr>
          <w:p w14:paraId="02E2D9B3" w14:textId="77777777" w:rsidR="00011928" w:rsidRPr="002E7848" w:rsidRDefault="00EC4CFA"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 xml:space="preserve">“Indicating that it is important to know the cause of pain rather than </w:t>
            </w:r>
            <w:r w:rsidR="00970DBF" w:rsidRPr="002E7848">
              <w:rPr>
                <w:rFonts w:asciiTheme="minorHAnsi" w:hAnsiTheme="minorHAnsi" w:cs="Arial"/>
                <w:sz w:val="20"/>
                <w:szCs w:val="20"/>
              </w:rPr>
              <w:t xml:space="preserve">receiving only </w:t>
            </w:r>
            <w:r w:rsidRPr="002E7848">
              <w:rPr>
                <w:rFonts w:asciiTheme="minorHAnsi" w:hAnsiTheme="minorHAnsi" w:cs="Arial"/>
                <w:sz w:val="20"/>
                <w:szCs w:val="20"/>
              </w:rPr>
              <w:t>a cure.</w:t>
            </w:r>
            <w:r w:rsidR="00970DBF" w:rsidRPr="002E7848">
              <w:rPr>
                <w:rFonts w:asciiTheme="minorHAnsi" w:hAnsiTheme="minorHAnsi" w:cs="Arial"/>
                <w:sz w:val="20"/>
                <w:szCs w:val="20"/>
              </w:rPr>
              <w:t>”</w:t>
            </w:r>
          </w:p>
        </w:tc>
      </w:tr>
      <w:tr w:rsidR="00011928" w:rsidRPr="002E7848" w14:paraId="076ABC6F"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CAB4A48" w14:textId="77777777" w:rsidR="00011928" w:rsidRPr="002E7848" w:rsidRDefault="00AC237C" w:rsidP="002E7848">
            <w:pPr>
              <w:rPr>
                <w:rFonts w:asciiTheme="minorHAnsi" w:hAnsiTheme="minorHAnsi" w:cs="Arial"/>
                <w:sz w:val="20"/>
                <w:szCs w:val="20"/>
              </w:rPr>
            </w:pPr>
            <w:r w:rsidRPr="002E7848">
              <w:rPr>
                <w:rFonts w:asciiTheme="minorHAnsi" w:hAnsiTheme="minorHAnsi" w:cs="Arial"/>
                <w:sz w:val="20"/>
                <w:szCs w:val="20"/>
              </w:rPr>
              <w:t xml:space="preserve">Grace </w:t>
            </w:r>
            <w:r w:rsidR="00F6123B" w:rsidRPr="002E7848">
              <w:rPr>
                <w:rFonts w:asciiTheme="minorHAnsi" w:hAnsiTheme="minorHAnsi" w:cs="Arial"/>
                <w:sz w:val="20"/>
                <w:szCs w:val="20"/>
              </w:rPr>
              <w:t xml:space="preserve">et al </w:t>
            </w:r>
            <w:r w:rsidRPr="002E7848">
              <w:rPr>
                <w:rFonts w:asciiTheme="minorHAnsi" w:hAnsiTheme="minorHAnsi" w:cs="Arial"/>
                <w:sz w:val="20"/>
                <w:szCs w:val="20"/>
              </w:rPr>
              <w:t>2007</w:t>
            </w:r>
          </w:p>
        </w:tc>
        <w:tc>
          <w:tcPr>
            <w:tcW w:w="7520" w:type="dxa"/>
          </w:tcPr>
          <w:p w14:paraId="524DB5A6" w14:textId="77C994BC" w:rsidR="00AC237C" w:rsidRPr="002E7848" w:rsidRDefault="006E3A1D"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AC237C" w:rsidRPr="002E7848">
              <w:rPr>
                <w:rFonts w:asciiTheme="minorHAnsi" w:hAnsiTheme="minorHAnsi" w:cs="Arial"/>
                <w:iCs/>
                <w:color w:val="000000"/>
                <w:sz w:val="20"/>
                <w:szCs w:val="20"/>
              </w:rPr>
              <w:t>I just thought all pain down in this area was connected with periods and that was that. And it was sort of a woman’s lot that you had to accept it type of thing.</w:t>
            </w:r>
            <w:r w:rsidRPr="002E7848">
              <w:rPr>
                <w:rFonts w:asciiTheme="minorHAnsi" w:hAnsiTheme="minorHAnsi" w:cs="Arial"/>
                <w:iCs/>
                <w:color w:val="000000"/>
                <w:sz w:val="20"/>
                <w:szCs w:val="20"/>
              </w:rPr>
              <w:t>”</w:t>
            </w:r>
          </w:p>
          <w:p w14:paraId="0A3E8723" w14:textId="77777777" w:rsidR="00011928" w:rsidRPr="002E7848" w:rsidRDefault="00011928"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p>
        </w:tc>
        <w:tc>
          <w:tcPr>
            <w:tcW w:w="3605" w:type="dxa"/>
          </w:tcPr>
          <w:p w14:paraId="1BD2F76C" w14:textId="77777777" w:rsidR="00011928" w:rsidRPr="002E7848" w:rsidRDefault="00970DBF"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“Acceptance of pain due to being a woman and relating it normal physiological processes”</w:t>
            </w:r>
          </w:p>
        </w:tc>
      </w:tr>
      <w:tr w:rsidR="00A65C9A" w:rsidRPr="002E7848" w14:paraId="625CC623" w14:textId="77777777" w:rsidTr="002E7848">
        <w:tc>
          <w:tcPr>
            <w:cnfStyle w:val="001000000000" w:firstRow="0" w:lastRow="0" w:firstColumn="1" w:lastColumn="0" w:oddVBand="0" w:evenVBand="0" w:oddHBand="0" w:evenHBand="0" w:firstRowFirstColumn="0" w:firstRowLastColumn="0" w:lastRowFirstColumn="0" w:lastRowLastColumn="0"/>
            <w:tcW w:w="2835" w:type="dxa"/>
          </w:tcPr>
          <w:p w14:paraId="24CBABC4" w14:textId="77777777" w:rsidR="00011928" w:rsidRPr="002E7848" w:rsidRDefault="00AC237C" w:rsidP="002E7848">
            <w:pPr>
              <w:rPr>
                <w:rFonts w:asciiTheme="minorHAnsi" w:hAnsiTheme="minorHAnsi" w:cs="Arial"/>
                <w:sz w:val="20"/>
                <w:szCs w:val="20"/>
              </w:rPr>
            </w:pPr>
            <w:r w:rsidRPr="002E7848">
              <w:rPr>
                <w:rFonts w:asciiTheme="minorHAnsi" w:hAnsiTheme="minorHAnsi" w:cs="Arial"/>
                <w:sz w:val="20"/>
                <w:szCs w:val="20"/>
              </w:rPr>
              <w:t xml:space="preserve">Grace </w:t>
            </w:r>
            <w:r w:rsidR="00F6123B" w:rsidRPr="002E7848">
              <w:rPr>
                <w:rFonts w:asciiTheme="minorHAnsi" w:hAnsiTheme="minorHAnsi" w:cs="Arial"/>
                <w:sz w:val="20"/>
                <w:szCs w:val="20"/>
              </w:rPr>
              <w:t xml:space="preserve">et al </w:t>
            </w:r>
            <w:r w:rsidRPr="002E7848">
              <w:rPr>
                <w:rFonts w:asciiTheme="minorHAnsi" w:hAnsiTheme="minorHAnsi" w:cs="Arial"/>
                <w:sz w:val="20"/>
                <w:szCs w:val="20"/>
              </w:rPr>
              <w:t>2007</w:t>
            </w:r>
          </w:p>
        </w:tc>
        <w:tc>
          <w:tcPr>
            <w:tcW w:w="7520" w:type="dxa"/>
          </w:tcPr>
          <w:p w14:paraId="348955F2" w14:textId="4D3887AF" w:rsidR="00AC237C" w:rsidRPr="002E7848" w:rsidRDefault="006E3A1D"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AC237C" w:rsidRPr="002E7848">
              <w:rPr>
                <w:rFonts w:asciiTheme="minorHAnsi" w:hAnsiTheme="minorHAnsi" w:cs="Arial"/>
                <w:iCs/>
                <w:color w:val="000000"/>
                <w:sz w:val="20"/>
                <w:szCs w:val="20"/>
              </w:rPr>
              <w:t>Yeah, I just thought maybe a lot of people got it after having sex and I didn’t think it was, yeah, a big deal … I just thought, yeah, everyone gets pain and that.</w:t>
            </w:r>
            <w:r w:rsidRPr="002E7848">
              <w:rPr>
                <w:rFonts w:asciiTheme="minorHAnsi" w:hAnsiTheme="minorHAnsi" w:cs="Arial"/>
                <w:iCs/>
                <w:color w:val="000000"/>
                <w:sz w:val="20"/>
                <w:szCs w:val="20"/>
              </w:rPr>
              <w:t>”</w:t>
            </w:r>
          </w:p>
          <w:p w14:paraId="13B2F34B" w14:textId="77777777" w:rsidR="00011928" w:rsidRPr="002E7848" w:rsidRDefault="00011928"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0"/>
                <w:szCs w:val="20"/>
              </w:rPr>
            </w:pPr>
          </w:p>
        </w:tc>
        <w:tc>
          <w:tcPr>
            <w:tcW w:w="3605" w:type="dxa"/>
          </w:tcPr>
          <w:p w14:paraId="238B1DA5" w14:textId="6E86EEE5" w:rsidR="00011928" w:rsidRPr="002E7848" w:rsidRDefault="00970DBF"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“Chronic pain also has far reaching consequences such as impact on sex. Trivialising symptoms, process of normalisation, lacking in knowledge about what it normal and abnormal</w:t>
            </w:r>
            <w:r w:rsidR="001F4B50" w:rsidRPr="002E7848">
              <w:rPr>
                <w:rFonts w:asciiTheme="minorHAnsi" w:hAnsiTheme="minorHAnsi" w:cs="Arial"/>
                <w:sz w:val="20"/>
                <w:szCs w:val="20"/>
              </w:rPr>
              <w:t>. Some women who experienced pain during sex attributed pain due to mechanical causes such as a childbirth retroverted uterus, size of their partners’ penis</w:t>
            </w:r>
            <w:r w:rsidR="00872812" w:rsidRPr="002E7848">
              <w:rPr>
                <w:rFonts w:asciiTheme="minorHAnsi" w:hAnsiTheme="minorHAnsi" w:cs="Arial"/>
                <w:sz w:val="20"/>
                <w:szCs w:val="20"/>
              </w:rPr>
              <w:t>.</w:t>
            </w:r>
            <w:r w:rsidRPr="002E7848">
              <w:rPr>
                <w:rFonts w:asciiTheme="minorHAnsi" w:hAnsiTheme="minorHAnsi" w:cs="Arial"/>
                <w:sz w:val="20"/>
                <w:szCs w:val="20"/>
              </w:rPr>
              <w:t>”</w:t>
            </w:r>
          </w:p>
          <w:p w14:paraId="532C3792" w14:textId="25540687" w:rsidR="008D41F8" w:rsidRPr="002E7848" w:rsidRDefault="008D41F8"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011928" w:rsidRPr="002E7848" w14:paraId="215E4901"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C2A0E59" w14:textId="77777777" w:rsidR="00011928" w:rsidRPr="002E7848" w:rsidRDefault="00AC237C" w:rsidP="002E7848">
            <w:pPr>
              <w:rPr>
                <w:rFonts w:asciiTheme="minorHAnsi" w:hAnsiTheme="minorHAnsi" w:cs="Arial"/>
                <w:sz w:val="20"/>
                <w:szCs w:val="20"/>
              </w:rPr>
            </w:pPr>
            <w:r w:rsidRPr="002E7848">
              <w:rPr>
                <w:rFonts w:asciiTheme="minorHAnsi" w:hAnsiTheme="minorHAnsi" w:cs="Arial"/>
                <w:sz w:val="20"/>
                <w:szCs w:val="20"/>
              </w:rPr>
              <w:t>Grace</w:t>
            </w:r>
            <w:r w:rsidR="00546472" w:rsidRPr="002E7848">
              <w:rPr>
                <w:rFonts w:asciiTheme="minorHAnsi" w:hAnsiTheme="minorHAnsi" w:cs="Arial"/>
                <w:sz w:val="20"/>
                <w:szCs w:val="20"/>
              </w:rPr>
              <w:t xml:space="preserve"> et al</w:t>
            </w:r>
            <w:r w:rsidRPr="002E7848">
              <w:rPr>
                <w:rFonts w:asciiTheme="minorHAnsi" w:hAnsiTheme="minorHAnsi" w:cs="Arial"/>
                <w:sz w:val="20"/>
                <w:szCs w:val="20"/>
              </w:rPr>
              <w:t xml:space="preserve"> 2008 </w:t>
            </w:r>
          </w:p>
        </w:tc>
        <w:tc>
          <w:tcPr>
            <w:tcW w:w="7520" w:type="dxa"/>
          </w:tcPr>
          <w:p w14:paraId="147539D0" w14:textId="5FE1346B" w:rsidR="00AC237C" w:rsidRPr="002E7848" w:rsidRDefault="006E3A1D"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AC237C" w:rsidRPr="002E7848">
              <w:rPr>
                <w:rFonts w:asciiTheme="minorHAnsi" w:hAnsiTheme="minorHAnsi" w:cs="Arial"/>
                <w:iCs/>
                <w:color w:val="000000"/>
                <w:sz w:val="20"/>
                <w:szCs w:val="20"/>
              </w:rPr>
              <w:t>Feeling like I’m, you know, in more pain than some of the patients and having to slap a smile on my face when I really did not feel like smiling (. . .) and just not concentrating (. . .)</w:t>
            </w:r>
            <w:r w:rsidRPr="002E7848">
              <w:rPr>
                <w:rFonts w:asciiTheme="minorHAnsi" w:hAnsiTheme="minorHAnsi" w:cs="Arial"/>
                <w:iCs/>
                <w:color w:val="000000"/>
                <w:sz w:val="20"/>
                <w:szCs w:val="20"/>
              </w:rPr>
              <w:t>”</w:t>
            </w:r>
          </w:p>
          <w:p w14:paraId="70378CFE" w14:textId="77777777" w:rsidR="00011928" w:rsidRPr="002E7848" w:rsidRDefault="00011928"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p>
        </w:tc>
        <w:tc>
          <w:tcPr>
            <w:tcW w:w="3605" w:type="dxa"/>
          </w:tcPr>
          <w:p w14:paraId="487756A9" w14:textId="4987B26A" w:rsidR="00011928" w:rsidRPr="002E7848" w:rsidRDefault="00AB3327"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“Having to pretend to be stoic and tolerate pain. Pressure and obligation felt by women to manage and carry on at home and work</w:t>
            </w:r>
            <w:r w:rsidR="00872812" w:rsidRPr="002E7848">
              <w:rPr>
                <w:rFonts w:asciiTheme="minorHAnsi" w:hAnsiTheme="minorHAnsi" w:cs="Arial"/>
                <w:sz w:val="20"/>
                <w:szCs w:val="20"/>
              </w:rPr>
              <w:t>.</w:t>
            </w:r>
            <w:r w:rsidRPr="002E7848">
              <w:rPr>
                <w:rFonts w:asciiTheme="minorHAnsi" w:hAnsiTheme="minorHAnsi" w:cs="Arial"/>
                <w:sz w:val="20"/>
                <w:szCs w:val="20"/>
              </w:rPr>
              <w:t xml:space="preserve">” </w:t>
            </w:r>
          </w:p>
          <w:p w14:paraId="1E28E177" w14:textId="2AFD0A0D" w:rsidR="008D41F8" w:rsidRPr="002E7848" w:rsidRDefault="008D41F8"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A65C9A" w:rsidRPr="002E7848" w14:paraId="2144EDDF" w14:textId="77777777" w:rsidTr="002E7848">
        <w:tc>
          <w:tcPr>
            <w:cnfStyle w:val="001000000000" w:firstRow="0" w:lastRow="0" w:firstColumn="1" w:lastColumn="0" w:oddVBand="0" w:evenVBand="0" w:oddHBand="0" w:evenHBand="0" w:firstRowFirstColumn="0" w:firstRowLastColumn="0" w:lastRowFirstColumn="0" w:lastRowLastColumn="0"/>
            <w:tcW w:w="2835" w:type="dxa"/>
          </w:tcPr>
          <w:p w14:paraId="39237CBC" w14:textId="77777777" w:rsidR="00011928" w:rsidRPr="002E7848" w:rsidRDefault="00AC237C" w:rsidP="002E7848">
            <w:pPr>
              <w:rPr>
                <w:rFonts w:asciiTheme="minorHAnsi" w:hAnsiTheme="minorHAnsi" w:cs="Arial"/>
                <w:sz w:val="20"/>
                <w:szCs w:val="20"/>
              </w:rPr>
            </w:pPr>
            <w:r w:rsidRPr="002E7848">
              <w:rPr>
                <w:rFonts w:asciiTheme="minorHAnsi" w:hAnsiTheme="minorHAnsi" w:cs="Arial"/>
                <w:sz w:val="20"/>
                <w:szCs w:val="20"/>
              </w:rPr>
              <w:t xml:space="preserve">Grace </w:t>
            </w:r>
            <w:r w:rsidR="00546472" w:rsidRPr="002E7848">
              <w:rPr>
                <w:rFonts w:asciiTheme="minorHAnsi" w:hAnsiTheme="minorHAnsi" w:cs="Arial"/>
                <w:sz w:val="20"/>
                <w:szCs w:val="20"/>
              </w:rPr>
              <w:t xml:space="preserve">et al </w:t>
            </w:r>
            <w:r w:rsidRPr="002E7848">
              <w:rPr>
                <w:rFonts w:asciiTheme="minorHAnsi" w:hAnsiTheme="minorHAnsi" w:cs="Arial"/>
                <w:sz w:val="20"/>
                <w:szCs w:val="20"/>
              </w:rPr>
              <w:t>2007</w:t>
            </w:r>
          </w:p>
        </w:tc>
        <w:tc>
          <w:tcPr>
            <w:tcW w:w="7520" w:type="dxa"/>
          </w:tcPr>
          <w:p w14:paraId="21751C2E" w14:textId="2D5C5685" w:rsidR="00AC237C" w:rsidRPr="002E7848" w:rsidRDefault="006E3A1D"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AC237C" w:rsidRPr="002E7848">
              <w:rPr>
                <w:rFonts w:asciiTheme="minorHAnsi" w:hAnsiTheme="minorHAnsi" w:cs="Arial"/>
                <w:iCs/>
                <w:color w:val="000000"/>
                <w:sz w:val="20"/>
                <w:szCs w:val="20"/>
              </w:rPr>
              <w:t>You know, when you’ve had babies they [internal organs] tend to get a bit of a battering … oh yes, yeah, everything gets sort of beaten up a little bit.</w:t>
            </w:r>
            <w:r w:rsidRPr="002E7848">
              <w:rPr>
                <w:rFonts w:asciiTheme="minorHAnsi" w:hAnsiTheme="minorHAnsi" w:cs="Arial"/>
                <w:iCs/>
                <w:color w:val="000000"/>
                <w:sz w:val="20"/>
                <w:szCs w:val="20"/>
              </w:rPr>
              <w:t>”</w:t>
            </w:r>
          </w:p>
          <w:p w14:paraId="24C6C90F" w14:textId="77777777" w:rsidR="00011928" w:rsidRPr="002E7848" w:rsidRDefault="00011928"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0"/>
                <w:szCs w:val="20"/>
              </w:rPr>
            </w:pPr>
          </w:p>
        </w:tc>
        <w:tc>
          <w:tcPr>
            <w:tcW w:w="3605" w:type="dxa"/>
          </w:tcPr>
          <w:p w14:paraId="791C0EB3" w14:textId="77777777" w:rsidR="00AB3327" w:rsidRPr="002E7848" w:rsidRDefault="00AB3327"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 xml:space="preserve">“Some women attributed pain due to mechanical damage caused by </w:t>
            </w:r>
          </w:p>
          <w:p w14:paraId="6FFFBAA8" w14:textId="77777777" w:rsidR="00011928" w:rsidRPr="002E7848" w:rsidRDefault="00AB3327"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 xml:space="preserve">childbearing and childbirth. It opposes idea that birth is natural versus the internal damage caused by </w:t>
            </w:r>
            <w:r w:rsidR="00335D13" w:rsidRPr="002E7848">
              <w:rPr>
                <w:rFonts w:asciiTheme="minorHAnsi" w:hAnsiTheme="minorHAnsi" w:cs="Arial"/>
                <w:sz w:val="20"/>
                <w:szCs w:val="20"/>
              </w:rPr>
              <w:t>seemingly</w:t>
            </w:r>
            <w:r w:rsidRPr="002E7848">
              <w:rPr>
                <w:rFonts w:asciiTheme="minorHAnsi" w:hAnsiTheme="minorHAnsi" w:cs="Arial"/>
                <w:sz w:val="20"/>
                <w:szCs w:val="20"/>
              </w:rPr>
              <w:t xml:space="preserve"> normal process. Women often </w:t>
            </w:r>
            <w:r w:rsidR="00335D13" w:rsidRPr="002E7848">
              <w:rPr>
                <w:rFonts w:asciiTheme="minorHAnsi" w:hAnsiTheme="minorHAnsi" w:cs="Arial"/>
                <w:sz w:val="20"/>
                <w:szCs w:val="20"/>
              </w:rPr>
              <w:t xml:space="preserve">expressed an </w:t>
            </w:r>
            <w:r w:rsidRPr="002E7848">
              <w:rPr>
                <w:rFonts w:asciiTheme="minorHAnsi" w:hAnsiTheme="minorHAnsi" w:cs="Arial"/>
                <w:sz w:val="20"/>
                <w:szCs w:val="20"/>
              </w:rPr>
              <w:t>acceptance that childbirth may cause damage</w:t>
            </w:r>
            <w:r w:rsidR="00335D13" w:rsidRPr="002E7848">
              <w:rPr>
                <w:rFonts w:asciiTheme="minorHAnsi" w:hAnsiTheme="minorHAnsi" w:cs="Arial"/>
                <w:sz w:val="20"/>
                <w:szCs w:val="20"/>
              </w:rPr>
              <w:t>. Women</w:t>
            </w:r>
            <w:r w:rsidRPr="002E7848">
              <w:rPr>
                <w:rFonts w:asciiTheme="minorHAnsi" w:hAnsiTheme="minorHAnsi" w:cs="Arial"/>
                <w:sz w:val="20"/>
                <w:szCs w:val="20"/>
              </w:rPr>
              <w:t xml:space="preserve"> </w:t>
            </w:r>
            <w:r w:rsidR="00335D13" w:rsidRPr="002E7848">
              <w:rPr>
                <w:rFonts w:asciiTheme="minorHAnsi" w:hAnsiTheme="minorHAnsi" w:cs="Arial"/>
                <w:sz w:val="20"/>
                <w:szCs w:val="20"/>
              </w:rPr>
              <w:t xml:space="preserve">articulated </w:t>
            </w:r>
            <w:r w:rsidRPr="002E7848">
              <w:rPr>
                <w:rFonts w:asciiTheme="minorHAnsi" w:hAnsiTheme="minorHAnsi" w:cs="Arial"/>
                <w:sz w:val="20"/>
                <w:szCs w:val="20"/>
              </w:rPr>
              <w:t>mechanical</w:t>
            </w:r>
            <w:r w:rsidR="00335D13" w:rsidRPr="002E7848">
              <w:rPr>
                <w:rFonts w:asciiTheme="minorHAnsi" w:hAnsiTheme="minorHAnsi" w:cs="Arial"/>
                <w:sz w:val="20"/>
                <w:szCs w:val="20"/>
              </w:rPr>
              <w:t xml:space="preserve"> based explanations for their pain </w:t>
            </w:r>
            <w:r w:rsidRPr="002E7848">
              <w:rPr>
                <w:rFonts w:asciiTheme="minorHAnsi" w:hAnsiTheme="minorHAnsi" w:cs="Arial"/>
                <w:sz w:val="20"/>
                <w:szCs w:val="20"/>
              </w:rPr>
              <w:t>such as strain and stretching of birth, effect of stitches and muscle</w:t>
            </w:r>
            <w:r w:rsidR="00335D13" w:rsidRPr="002E7848">
              <w:rPr>
                <w:rFonts w:asciiTheme="minorHAnsi" w:hAnsiTheme="minorHAnsi" w:cs="Arial"/>
                <w:sz w:val="20"/>
                <w:szCs w:val="20"/>
              </w:rPr>
              <w:t>s c</w:t>
            </w:r>
            <w:r w:rsidRPr="002E7848">
              <w:rPr>
                <w:rFonts w:asciiTheme="minorHAnsi" w:hAnsiTheme="minorHAnsi" w:cs="Arial"/>
                <w:sz w:val="20"/>
                <w:szCs w:val="20"/>
              </w:rPr>
              <w:t xml:space="preserve">ut </w:t>
            </w:r>
            <w:r w:rsidR="00335D13" w:rsidRPr="002E7848">
              <w:rPr>
                <w:rFonts w:asciiTheme="minorHAnsi" w:hAnsiTheme="minorHAnsi" w:cs="Arial"/>
                <w:sz w:val="20"/>
                <w:szCs w:val="20"/>
              </w:rPr>
              <w:t xml:space="preserve">during </w:t>
            </w:r>
            <w:r w:rsidRPr="002E7848">
              <w:rPr>
                <w:rFonts w:asciiTheme="minorHAnsi" w:hAnsiTheme="minorHAnsi" w:cs="Arial"/>
                <w:sz w:val="20"/>
                <w:szCs w:val="20"/>
              </w:rPr>
              <w:t>caesarean section</w:t>
            </w:r>
            <w:r w:rsidR="00335D13" w:rsidRPr="002E7848">
              <w:rPr>
                <w:rFonts w:asciiTheme="minorHAnsi" w:hAnsiTheme="minorHAnsi" w:cs="Arial"/>
                <w:sz w:val="20"/>
                <w:szCs w:val="20"/>
              </w:rPr>
              <w:t>.</w:t>
            </w:r>
            <w:r w:rsidRPr="002E7848">
              <w:rPr>
                <w:rFonts w:asciiTheme="minorHAnsi" w:hAnsiTheme="minorHAnsi" w:cs="Arial"/>
                <w:sz w:val="20"/>
                <w:szCs w:val="20"/>
              </w:rPr>
              <w:t>”</w:t>
            </w:r>
          </w:p>
          <w:p w14:paraId="446CE974" w14:textId="75D463A5" w:rsidR="00872812" w:rsidRPr="002E7848" w:rsidRDefault="00872812"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011928" w:rsidRPr="002E7848" w14:paraId="0BB00CE4"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C66389C" w14:textId="77777777" w:rsidR="00011928" w:rsidRPr="002E7848" w:rsidRDefault="005815EF" w:rsidP="002E7848">
            <w:pPr>
              <w:rPr>
                <w:rFonts w:asciiTheme="minorHAnsi" w:hAnsiTheme="minorHAnsi" w:cs="Arial"/>
                <w:bCs w:val="0"/>
                <w:sz w:val="20"/>
                <w:szCs w:val="20"/>
              </w:rPr>
            </w:pPr>
            <w:proofErr w:type="spellStart"/>
            <w:r w:rsidRPr="002E7848">
              <w:rPr>
                <w:rFonts w:asciiTheme="minorHAnsi" w:hAnsiTheme="minorHAnsi" w:cs="Arial"/>
                <w:bCs w:val="0"/>
                <w:sz w:val="20"/>
                <w:szCs w:val="20"/>
              </w:rPr>
              <w:t>Savidge</w:t>
            </w:r>
            <w:proofErr w:type="spellEnd"/>
            <w:r w:rsidRPr="002E7848">
              <w:rPr>
                <w:rFonts w:asciiTheme="minorHAnsi" w:hAnsiTheme="minorHAnsi" w:cs="Arial"/>
                <w:bCs w:val="0"/>
                <w:sz w:val="20"/>
                <w:szCs w:val="20"/>
              </w:rPr>
              <w:t xml:space="preserve"> et al 1998</w:t>
            </w:r>
          </w:p>
          <w:p w14:paraId="2896A625" w14:textId="77777777" w:rsidR="005815EF" w:rsidRPr="002E7848" w:rsidRDefault="005815EF" w:rsidP="002E7848">
            <w:pPr>
              <w:rPr>
                <w:rFonts w:asciiTheme="minorHAnsi" w:hAnsiTheme="minorHAnsi" w:cs="Arial"/>
                <w:sz w:val="20"/>
                <w:szCs w:val="20"/>
              </w:rPr>
            </w:pPr>
          </w:p>
          <w:p w14:paraId="36709B74" w14:textId="77777777" w:rsidR="005815EF" w:rsidRPr="002E7848" w:rsidRDefault="005815EF" w:rsidP="002E7848">
            <w:pPr>
              <w:rPr>
                <w:rFonts w:asciiTheme="minorHAnsi" w:hAnsiTheme="minorHAnsi" w:cs="Arial"/>
                <w:bCs w:val="0"/>
                <w:sz w:val="20"/>
                <w:szCs w:val="20"/>
              </w:rPr>
            </w:pPr>
          </w:p>
          <w:p w14:paraId="19088BF5" w14:textId="77777777" w:rsidR="005815EF" w:rsidRPr="002E7848" w:rsidRDefault="005815EF" w:rsidP="002E7848">
            <w:pPr>
              <w:rPr>
                <w:rFonts w:asciiTheme="minorHAnsi" w:hAnsiTheme="minorHAnsi" w:cs="Arial"/>
                <w:sz w:val="20"/>
                <w:szCs w:val="20"/>
              </w:rPr>
            </w:pPr>
          </w:p>
        </w:tc>
        <w:tc>
          <w:tcPr>
            <w:tcW w:w="7520" w:type="dxa"/>
          </w:tcPr>
          <w:p w14:paraId="77EDEF2C" w14:textId="1EA91262" w:rsidR="005815EF" w:rsidRPr="002E7848" w:rsidRDefault="006E3A1D"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5815EF" w:rsidRPr="002E7848">
              <w:rPr>
                <w:rFonts w:asciiTheme="minorHAnsi" w:hAnsiTheme="minorHAnsi" w:cs="Arial"/>
                <w:iCs/>
                <w:color w:val="000000"/>
                <w:sz w:val="20"/>
                <w:szCs w:val="20"/>
              </w:rPr>
              <w:t>It was due to stress I think. About four years ago, when I was 16 my boyfriend died of leukaemia and I had a lot of stress around that time. With being only 16 it were a bit of a shock, and a loss ... the time the pain started was the time it hit me most. Obviously I was distressed after he died, but a couple of years ago it really hit me hard and I couldn’t get him out of my mind and it started coming</w:t>
            </w:r>
            <w:r w:rsidRPr="002E7848">
              <w:rPr>
                <w:rFonts w:asciiTheme="minorHAnsi" w:hAnsiTheme="minorHAnsi" w:cs="Arial"/>
                <w:iCs/>
                <w:color w:val="000000"/>
                <w:sz w:val="20"/>
                <w:szCs w:val="20"/>
              </w:rPr>
              <w:t xml:space="preserve"> </w:t>
            </w:r>
            <w:r w:rsidR="005815EF" w:rsidRPr="002E7848">
              <w:rPr>
                <w:rFonts w:asciiTheme="minorHAnsi" w:hAnsiTheme="minorHAnsi" w:cs="Arial"/>
                <w:iCs/>
                <w:color w:val="000000"/>
                <w:sz w:val="20"/>
                <w:szCs w:val="20"/>
              </w:rPr>
              <w:t>back and that sort of thing.</w:t>
            </w:r>
            <w:r w:rsidRPr="002E7848">
              <w:rPr>
                <w:rFonts w:asciiTheme="minorHAnsi" w:hAnsiTheme="minorHAnsi" w:cs="Arial"/>
                <w:iCs/>
                <w:color w:val="000000"/>
                <w:sz w:val="20"/>
                <w:szCs w:val="20"/>
              </w:rPr>
              <w:t>”</w:t>
            </w:r>
          </w:p>
          <w:p w14:paraId="7DFD5B86" w14:textId="77777777" w:rsidR="00011928" w:rsidRPr="002E7848" w:rsidRDefault="00011928"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p>
        </w:tc>
        <w:tc>
          <w:tcPr>
            <w:tcW w:w="3605" w:type="dxa"/>
          </w:tcPr>
          <w:p w14:paraId="3B49723B" w14:textId="14CC72A5" w:rsidR="00011928" w:rsidRPr="002E7848" w:rsidRDefault="00AB3327"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 xml:space="preserve">“Women felt that </w:t>
            </w:r>
            <w:r w:rsidR="00335D13" w:rsidRPr="002E7848">
              <w:rPr>
                <w:rFonts w:asciiTheme="minorHAnsi" w:hAnsiTheme="minorHAnsi" w:cs="Arial"/>
                <w:sz w:val="20"/>
                <w:szCs w:val="20"/>
              </w:rPr>
              <w:t>events other than physiological processes</w:t>
            </w:r>
            <w:r w:rsidR="001F4B50" w:rsidRPr="002E7848">
              <w:rPr>
                <w:rFonts w:asciiTheme="minorHAnsi" w:hAnsiTheme="minorHAnsi" w:cs="Arial"/>
                <w:sz w:val="20"/>
                <w:szCs w:val="20"/>
              </w:rPr>
              <w:t xml:space="preserve"> such as </w:t>
            </w:r>
            <w:r w:rsidR="00335D13" w:rsidRPr="002E7848">
              <w:rPr>
                <w:rFonts w:asciiTheme="minorHAnsi" w:hAnsiTheme="minorHAnsi" w:cs="Arial"/>
                <w:sz w:val="20"/>
                <w:szCs w:val="20"/>
              </w:rPr>
              <w:t>could also be responsible for their pain. These include stressors such</w:t>
            </w:r>
            <w:r w:rsidRPr="002E7848">
              <w:rPr>
                <w:rFonts w:asciiTheme="minorHAnsi" w:hAnsiTheme="minorHAnsi" w:cs="Arial"/>
                <w:sz w:val="20"/>
                <w:szCs w:val="20"/>
              </w:rPr>
              <w:t xml:space="preserve"> as </w:t>
            </w:r>
            <w:r w:rsidR="00335D13" w:rsidRPr="002E7848">
              <w:rPr>
                <w:rFonts w:asciiTheme="minorHAnsi" w:hAnsiTheme="minorHAnsi" w:cs="Arial"/>
                <w:sz w:val="20"/>
                <w:szCs w:val="20"/>
              </w:rPr>
              <w:t>bereavement</w:t>
            </w:r>
            <w:r w:rsidR="001F4B50" w:rsidRPr="002E7848">
              <w:rPr>
                <w:rFonts w:asciiTheme="minorHAnsi" w:hAnsiTheme="minorHAnsi" w:cs="Arial"/>
                <w:sz w:val="20"/>
                <w:szCs w:val="20"/>
              </w:rPr>
              <w:t xml:space="preserve"> and abortion</w:t>
            </w:r>
            <w:r w:rsidR="00872812" w:rsidRPr="002E7848">
              <w:rPr>
                <w:rFonts w:asciiTheme="minorHAnsi" w:hAnsiTheme="minorHAnsi" w:cs="Arial"/>
                <w:sz w:val="20"/>
                <w:szCs w:val="20"/>
              </w:rPr>
              <w:t>.</w:t>
            </w:r>
            <w:r w:rsidR="00335D13" w:rsidRPr="002E7848">
              <w:rPr>
                <w:rFonts w:asciiTheme="minorHAnsi" w:hAnsiTheme="minorHAnsi" w:cs="Arial"/>
                <w:sz w:val="20"/>
                <w:szCs w:val="20"/>
              </w:rPr>
              <w:t>”</w:t>
            </w:r>
          </w:p>
        </w:tc>
      </w:tr>
      <w:tr w:rsidR="00A65C9A" w:rsidRPr="002E7848" w14:paraId="7494D8A9" w14:textId="77777777" w:rsidTr="002E7848">
        <w:tc>
          <w:tcPr>
            <w:cnfStyle w:val="001000000000" w:firstRow="0" w:lastRow="0" w:firstColumn="1" w:lastColumn="0" w:oddVBand="0" w:evenVBand="0" w:oddHBand="0" w:evenHBand="0" w:firstRowFirstColumn="0" w:firstRowLastColumn="0" w:lastRowFirstColumn="0" w:lastRowLastColumn="0"/>
            <w:tcW w:w="2835" w:type="dxa"/>
            <w:tcBorders>
              <w:bottom w:val="single" w:sz="12" w:space="0" w:color="000000"/>
            </w:tcBorders>
          </w:tcPr>
          <w:p w14:paraId="7BEB36EE" w14:textId="77777777" w:rsidR="005815EF" w:rsidRPr="002E7848" w:rsidRDefault="005815EF" w:rsidP="002E7848">
            <w:pPr>
              <w:rPr>
                <w:rFonts w:asciiTheme="minorHAnsi" w:hAnsiTheme="minorHAnsi" w:cs="Arial"/>
                <w:sz w:val="20"/>
                <w:szCs w:val="20"/>
              </w:rPr>
            </w:pPr>
            <w:r w:rsidRPr="002E7848">
              <w:rPr>
                <w:rFonts w:asciiTheme="minorHAnsi" w:hAnsiTheme="minorHAnsi" w:cs="Arial"/>
                <w:sz w:val="20"/>
                <w:szCs w:val="20"/>
              </w:rPr>
              <w:t>Warwick et al 2004</w:t>
            </w:r>
          </w:p>
        </w:tc>
        <w:tc>
          <w:tcPr>
            <w:tcW w:w="7520" w:type="dxa"/>
            <w:tcBorders>
              <w:bottom w:val="single" w:sz="12" w:space="0" w:color="000000"/>
            </w:tcBorders>
          </w:tcPr>
          <w:p w14:paraId="09A739D5" w14:textId="617D45C7" w:rsidR="005815EF" w:rsidRPr="002E7848" w:rsidRDefault="006E3A1D"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5815EF" w:rsidRPr="002E7848">
              <w:rPr>
                <w:rFonts w:asciiTheme="minorHAnsi" w:hAnsiTheme="minorHAnsi" w:cs="Arial"/>
                <w:iCs/>
                <w:color w:val="000000"/>
                <w:sz w:val="20"/>
                <w:szCs w:val="20"/>
              </w:rPr>
              <w:t>All I want is for them to diagnose it so I can deal with it. . .If you know what the monster is you can deal with it. If you don’t know what it is your brain just makes a bigger one.</w:t>
            </w:r>
            <w:r w:rsidRPr="002E7848">
              <w:rPr>
                <w:rFonts w:asciiTheme="minorHAnsi" w:hAnsiTheme="minorHAnsi" w:cs="Arial"/>
                <w:iCs/>
                <w:color w:val="000000"/>
                <w:sz w:val="20"/>
                <w:szCs w:val="20"/>
              </w:rPr>
              <w:t>”</w:t>
            </w:r>
          </w:p>
          <w:p w14:paraId="6F624D1C" w14:textId="77777777" w:rsidR="005815EF" w:rsidRPr="002E7848" w:rsidRDefault="005815EF"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0"/>
                <w:szCs w:val="20"/>
              </w:rPr>
            </w:pPr>
          </w:p>
        </w:tc>
        <w:tc>
          <w:tcPr>
            <w:tcW w:w="3605" w:type="dxa"/>
            <w:tcBorders>
              <w:bottom w:val="single" w:sz="12" w:space="0" w:color="000000"/>
            </w:tcBorders>
          </w:tcPr>
          <w:p w14:paraId="057B16BB" w14:textId="77777777" w:rsidR="005815EF" w:rsidRPr="002E7848" w:rsidRDefault="001F4B50"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w:t>
            </w:r>
            <w:r w:rsidR="00335D13" w:rsidRPr="002E7848">
              <w:rPr>
                <w:rFonts w:asciiTheme="minorHAnsi" w:hAnsiTheme="minorHAnsi" w:cs="Arial"/>
                <w:sz w:val="20"/>
                <w:szCs w:val="20"/>
              </w:rPr>
              <w:t xml:space="preserve">Women described difficult with having no label attached for </w:t>
            </w:r>
            <w:r w:rsidRPr="002E7848">
              <w:rPr>
                <w:rFonts w:asciiTheme="minorHAnsi" w:hAnsiTheme="minorHAnsi" w:cs="Arial"/>
                <w:sz w:val="20"/>
                <w:szCs w:val="20"/>
              </w:rPr>
              <w:t>pain. Presents as difficulty as cannot legitimise condition as well finding support.”</w:t>
            </w:r>
          </w:p>
          <w:p w14:paraId="293515DF" w14:textId="23EE3BDB" w:rsidR="00872812" w:rsidRPr="002E7848" w:rsidRDefault="00872812"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bl>
    <w:p w14:paraId="0D48C4A2" w14:textId="77777777" w:rsidR="00EB7F3D" w:rsidRPr="002E7848" w:rsidRDefault="00EB7F3D" w:rsidP="00E009F4">
      <w:pPr>
        <w:spacing w:line="480" w:lineRule="auto"/>
        <w:rPr>
          <w:rFonts w:asciiTheme="minorHAnsi" w:hAnsiTheme="minorHAnsi" w:cs="Arial"/>
          <w:b/>
          <w:sz w:val="22"/>
          <w:szCs w:val="20"/>
        </w:rPr>
      </w:pPr>
    </w:p>
    <w:p w14:paraId="3BAC2A6E" w14:textId="77777777" w:rsidR="00FC6942" w:rsidRPr="002E7848" w:rsidRDefault="00FC6942" w:rsidP="00E009F4">
      <w:pPr>
        <w:spacing w:line="480" w:lineRule="auto"/>
        <w:rPr>
          <w:rFonts w:asciiTheme="minorHAnsi" w:hAnsiTheme="minorHAnsi" w:cs="Arial"/>
          <w:b/>
          <w:sz w:val="22"/>
          <w:szCs w:val="20"/>
        </w:rPr>
      </w:pPr>
    </w:p>
    <w:tbl>
      <w:tblPr>
        <w:tblStyle w:val="GridTable2"/>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835"/>
        <w:gridCol w:w="6379"/>
        <w:gridCol w:w="4736"/>
      </w:tblGrid>
      <w:tr w:rsidR="00FC6942" w:rsidRPr="002E7848" w14:paraId="1A5E2E17" w14:textId="77777777" w:rsidTr="002E78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12" w:space="0" w:color="000000"/>
              <w:bottom w:val="single" w:sz="4" w:space="0" w:color="000000"/>
              <w:right w:val="none" w:sz="0" w:space="0" w:color="auto"/>
            </w:tcBorders>
          </w:tcPr>
          <w:p w14:paraId="56E4A4E9" w14:textId="4A42C3E7" w:rsidR="000A05E8" w:rsidRPr="002E7848" w:rsidRDefault="00EA2569" w:rsidP="002E7848">
            <w:pPr>
              <w:pStyle w:val="ListParagraph"/>
              <w:numPr>
                <w:ilvl w:val="0"/>
                <w:numId w:val="7"/>
              </w:numPr>
              <w:rPr>
                <w:rFonts w:asciiTheme="minorHAnsi" w:hAnsiTheme="minorHAnsi" w:cs="Arial"/>
                <w:sz w:val="22"/>
                <w:szCs w:val="20"/>
              </w:rPr>
            </w:pPr>
            <w:r w:rsidRPr="002E7848">
              <w:rPr>
                <w:rFonts w:asciiTheme="minorHAnsi" w:hAnsiTheme="minorHAnsi" w:cs="Arial"/>
                <w:sz w:val="22"/>
                <w:szCs w:val="20"/>
              </w:rPr>
              <w:t xml:space="preserve">Quality of life </w:t>
            </w:r>
          </w:p>
        </w:tc>
        <w:tc>
          <w:tcPr>
            <w:tcW w:w="6379" w:type="dxa"/>
            <w:tcBorders>
              <w:top w:val="single" w:sz="12" w:space="0" w:color="000000"/>
              <w:left w:val="none" w:sz="0" w:space="0" w:color="auto"/>
              <w:bottom w:val="single" w:sz="4" w:space="0" w:color="000000"/>
              <w:right w:val="none" w:sz="0" w:space="0" w:color="auto"/>
            </w:tcBorders>
          </w:tcPr>
          <w:p w14:paraId="1C976E84" w14:textId="77777777" w:rsidR="00FC6942" w:rsidRPr="002E7848" w:rsidRDefault="00FC6942" w:rsidP="002E7848">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0"/>
              </w:rPr>
            </w:pPr>
          </w:p>
        </w:tc>
        <w:tc>
          <w:tcPr>
            <w:tcW w:w="4736" w:type="dxa"/>
            <w:tcBorders>
              <w:top w:val="single" w:sz="12" w:space="0" w:color="000000"/>
              <w:left w:val="none" w:sz="0" w:space="0" w:color="auto"/>
              <w:bottom w:val="single" w:sz="4" w:space="0" w:color="000000"/>
            </w:tcBorders>
          </w:tcPr>
          <w:p w14:paraId="787778B2" w14:textId="77777777" w:rsidR="00FC6942" w:rsidRPr="002E7848" w:rsidRDefault="00FC6942" w:rsidP="002E7848">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0"/>
              </w:rPr>
            </w:pPr>
          </w:p>
        </w:tc>
      </w:tr>
      <w:tr w:rsidR="00546472" w:rsidRPr="002E7848" w14:paraId="140C69F9"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000000"/>
            </w:tcBorders>
          </w:tcPr>
          <w:p w14:paraId="2A1AF1B6" w14:textId="77777777" w:rsidR="00546472" w:rsidRPr="002E7848" w:rsidRDefault="00546472" w:rsidP="002E7848">
            <w:pPr>
              <w:rPr>
                <w:rFonts w:asciiTheme="minorHAnsi" w:hAnsiTheme="minorHAnsi" w:cs="Arial"/>
                <w:sz w:val="20"/>
                <w:szCs w:val="20"/>
              </w:rPr>
            </w:pPr>
            <w:r w:rsidRPr="002E7848">
              <w:rPr>
                <w:rFonts w:asciiTheme="minorHAnsi" w:hAnsiTheme="minorHAnsi" w:cs="Arial"/>
                <w:sz w:val="20"/>
                <w:szCs w:val="20"/>
              </w:rPr>
              <w:t>Study</w:t>
            </w:r>
          </w:p>
        </w:tc>
        <w:tc>
          <w:tcPr>
            <w:tcW w:w="6379" w:type="dxa"/>
            <w:tcBorders>
              <w:top w:val="single" w:sz="4" w:space="0" w:color="000000"/>
            </w:tcBorders>
          </w:tcPr>
          <w:p w14:paraId="66B7A649" w14:textId="77777777" w:rsidR="00546472" w:rsidRPr="002E7848" w:rsidRDefault="00546472"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r w:rsidRPr="002E7848">
              <w:rPr>
                <w:rFonts w:asciiTheme="minorHAnsi" w:hAnsiTheme="minorHAnsi" w:cs="Arial"/>
                <w:b/>
                <w:sz w:val="20"/>
                <w:szCs w:val="20"/>
              </w:rPr>
              <w:t>Quotations</w:t>
            </w:r>
          </w:p>
        </w:tc>
        <w:tc>
          <w:tcPr>
            <w:tcW w:w="4736" w:type="dxa"/>
            <w:tcBorders>
              <w:top w:val="single" w:sz="4" w:space="0" w:color="000000"/>
            </w:tcBorders>
          </w:tcPr>
          <w:p w14:paraId="2E733030" w14:textId="77777777" w:rsidR="00546472" w:rsidRPr="002E7848" w:rsidRDefault="00546472"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r w:rsidRPr="002E7848">
              <w:rPr>
                <w:rFonts w:asciiTheme="minorHAnsi" w:hAnsiTheme="minorHAnsi" w:cs="Arial"/>
                <w:b/>
                <w:sz w:val="20"/>
                <w:szCs w:val="20"/>
              </w:rPr>
              <w:t>Authors’ Interpretation</w:t>
            </w:r>
          </w:p>
        </w:tc>
      </w:tr>
      <w:tr w:rsidR="00546472" w:rsidRPr="002E7848" w14:paraId="146DDA5A" w14:textId="77777777" w:rsidTr="002E7848">
        <w:tc>
          <w:tcPr>
            <w:cnfStyle w:val="001000000000" w:firstRow="0" w:lastRow="0" w:firstColumn="1" w:lastColumn="0" w:oddVBand="0" w:evenVBand="0" w:oddHBand="0" w:evenHBand="0" w:firstRowFirstColumn="0" w:firstRowLastColumn="0" w:lastRowFirstColumn="0" w:lastRowLastColumn="0"/>
            <w:tcW w:w="2835" w:type="dxa"/>
          </w:tcPr>
          <w:p w14:paraId="3B4A2257" w14:textId="453AB161" w:rsidR="00546472" w:rsidRPr="002E7848" w:rsidRDefault="00546472" w:rsidP="002E7848">
            <w:pPr>
              <w:rPr>
                <w:rFonts w:asciiTheme="minorHAnsi" w:hAnsiTheme="minorHAnsi" w:cs="Arial"/>
                <w:sz w:val="20"/>
                <w:szCs w:val="20"/>
              </w:rPr>
            </w:pPr>
            <w:proofErr w:type="spellStart"/>
            <w:r w:rsidRPr="002E7848">
              <w:rPr>
                <w:rFonts w:asciiTheme="minorHAnsi" w:hAnsiTheme="minorHAnsi" w:cs="Arial"/>
                <w:sz w:val="20"/>
                <w:szCs w:val="20"/>
              </w:rPr>
              <w:t>Savidge</w:t>
            </w:r>
            <w:proofErr w:type="spellEnd"/>
            <w:r w:rsidR="00D47E82" w:rsidRPr="002E7848">
              <w:rPr>
                <w:rFonts w:asciiTheme="minorHAnsi" w:hAnsiTheme="minorHAnsi" w:cs="Arial"/>
                <w:sz w:val="20"/>
                <w:szCs w:val="20"/>
              </w:rPr>
              <w:t xml:space="preserve"> et al</w:t>
            </w:r>
            <w:r w:rsidRPr="002E7848">
              <w:rPr>
                <w:rFonts w:asciiTheme="minorHAnsi" w:hAnsiTheme="minorHAnsi" w:cs="Arial"/>
                <w:sz w:val="20"/>
                <w:szCs w:val="20"/>
              </w:rPr>
              <w:t xml:space="preserve"> 1998</w:t>
            </w:r>
          </w:p>
        </w:tc>
        <w:tc>
          <w:tcPr>
            <w:tcW w:w="6379" w:type="dxa"/>
          </w:tcPr>
          <w:p w14:paraId="261435E1" w14:textId="2E93B650" w:rsidR="00546472" w:rsidRPr="002E7848" w:rsidRDefault="006E3A1D"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546472" w:rsidRPr="002E7848">
              <w:rPr>
                <w:rFonts w:asciiTheme="minorHAnsi" w:hAnsiTheme="minorHAnsi" w:cs="Arial"/>
                <w:iCs/>
                <w:color w:val="000000"/>
                <w:sz w:val="20"/>
                <w:szCs w:val="20"/>
              </w:rPr>
              <w:t>It’s affected everything, my social life, everything. I’ve changed from being outgoing, playing badminton, swimming, walking ... I used to walk for miles, we were campers and we stopped it all</w:t>
            </w:r>
            <w:r w:rsidRPr="002E7848">
              <w:rPr>
                <w:rFonts w:asciiTheme="minorHAnsi" w:hAnsiTheme="minorHAnsi" w:cs="Arial"/>
                <w:iCs/>
                <w:color w:val="000000"/>
                <w:sz w:val="20"/>
                <w:szCs w:val="20"/>
              </w:rPr>
              <w:t>.</w:t>
            </w:r>
            <w:r w:rsidR="00546472" w:rsidRPr="002E7848">
              <w:rPr>
                <w:rFonts w:asciiTheme="minorHAnsi" w:hAnsiTheme="minorHAnsi" w:cs="Arial"/>
                <w:iCs/>
                <w:color w:val="000000"/>
                <w:sz w:val="20"/>
                <w:szCs w:val="20"/>
              </w:rPr>
              <w:t xml:space="preserve"> because I were petrified of something happening out on the moors.</w:t>
            </w:r>
            <w:r w:rsidRPr="002E7848">
              <w:rPr>
                <w:rFonts w:asciiTheme="minorHAnsi" w:hAnsiTheme="minorHAnsi" w:cs="Arial"/>
                <w:iCs/>
                <w:color w:val="000000"/>
                <w:sz w:val="20"/>
                <w:szCs w:val="20"/>
              </w:rPr>
              <w:t>”</w:t>
            </w:r>
          </w:p>
          <w:p w14:paraId="7063BD25" w14:textId="77777777" w:rsidR="00546472" w:rsidRPr="002E7848" w:rsidRDefault="00546472"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0"/>
                <w:szCs w:val="20"/>
              </w:rPr>
            </w:pPr>
          </w:p>
        </w:tc>
        <w:tc>
          <w:tcPr>
            <w:tcW w:w="4736" w:type="dxa"/>
          </w:tcPr>
          <w:p w14:paraId="1A995052" w14:textId="53777F05" w:rsidR="00D97481" w:rsidRPr="002E7848" w:rsidRDefault="00D97481"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w:t>
            </w:r>
            <w:r w:rsidR="00872812" w:rsidRPr="002E7848">
              <w:rPr>
                <w:rFonts w:asciiTheme="minorHAnsi" w:hAnsiTheme="minorHAnsi" w:cs="Arial"/>
                <w:sz w:val="20"/>
                <w:szCs w:val="20"/>
              </w:rPr>
              <w:t>I</w:t>
            </w:r>
            <w:r w:rsidRPr="002E7848">
              <w:rPr>
                <w:rFonts w:asciiTheme="minorHAnsi" w:hAnsiTheme="minorHAnsi" w:cs="Arial"/>
                <w:sz w:val="20"/>
                <w:szCs w:val="20"/>
              </w:rPr>
              <w:t>llustrates the far reaching consequences of pain on activities of daily living and social activities. The unpredictability and severity of pain prevents women from participating in activities they once enjoyed.</w:t>
            </w:r>
            <w:r w:rsidR="00E43F26" w:rsidRPr="002E7848">
              <w:rPr>
                <w:rFonts w:asciiTheme="minorHAnsi" w:hAnsiTheme="minorHAnsi" w:cs="Arial"/>
                <w:sz w:val="20"/>
                <w:szCs w:val="20"/>
              </w:rPr>
              <w:t xml:space="preserve"> Also reference to “healthy self” before chronic pelvic pain</w:t>
            </w:r>
            <w:r w:rsidR="00872812" w:rsidRPr="002E7848">
              <w:rPr>
                <w:rFonts w:asciiTheme="minorHAnsi" w:hAnsiTheme="minorHAnsi" w:cs="Arial"/>
                <w:sz w:val="20"/>
                <w:szCs w:val="20"/>
              </w:rPr>
              <w:t>.</w:t>
            </w:r>
            <w:r w:rsidRPr="002E7848">
              <w:rPr>
                <w:rFonts w:asciiTheme="minorHAnsi" w:hAnsiTheme="minorHAnsi" w:cs="Arial"/>
                <w:sz w:val="20"/>
                <w:szCs w:val="20"/>
              </w:rPr>
              <w:t>”</w:t>
            </w:r>
          </w:p>
          <w:p w14:paraId="3D5C2E6D" w14:textId="5E23B310" w:rsidR="00872812" w:rsidRPr="002E7848" w:rsidRDefault="00872812"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546472" w:rsidRPr="002E7848" w14:paraId="0298EF8B"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55E5E80" w14:textId="77777777" w:rsidR="00546472" w:rsidRPr="002E7848" w:rsidRDefault="00546472" w:rsidP="002E7848">
            <w:pPr>
              <w:rPr>
                <w:rFonts w:asciiTheme="minorHAnsi" w:hAnsiTheme="minorHAnsi" w:cs="Arial"/>
                <w:sz w:val="20"/>
                <w:szCs w:val="20"/>
              </w:rPr>
            </w:pPr>
            <w:r w:rsidRPr="002E7848">
              <w:rPr>
                <w:rFonts w:asciiTheme="minorHAnsi" w:hAnsiTheme="minorHAnsi" w:cs="Arial"/>
                <w:sz w:val="20"/>
                <w:szCs w:val="20"/>
              </w:rPr>
              <w:lastRenderedPageBreak/>
              <w:t xml:space="preserve">Grace et al 2008 </w:t>
            </w:r>
          </w:p>
        </w:tc>
        <w:tc>
          <w:tcPr>
            <w:tcW w:w="6379" w:type="dxa"/>
          </w:tcPr>
          <w:p w14:paraId="205C29FF" w14:textId="051B9D5B" w:rsidR="00546472" w:rsidRPr="002E7848" w:rsidRDefault="006E3A1D"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546472" w:rsidRPr="002E7848">
              <w:rPr>
                <w:rFonts w:asciiTheme="minorHAnsi" w:hAnsiTheme="minorHAnsi" w:cs="Arial"/>
                <w:iCs/>
                <w:color w:val="000000"/>
                <w:sz w:val="20"/>
                <w:szCs w:val="20"/>
              </w:rPr>
              <w:t>The pain was just absolutely terrible, especially for two or three days it was, you know affected me so badly that I couldn’t, sometimes you know, continue at work, I’d have to come home.</w:t>
            </w:r>
            <w:r w:rsidRPr="002E7848">
              <w:rPr>
                <w:rFonts w:asciiTheme="minorHAnsi" w:hAnsiTheme="minorHAnsi" w:cs="Arial"/>
                <w:iCs/>
                <w:color w:val="000000"/>
                <w:sz w:val="20"/>
                <w:szCs w:val="20"/>
              </w:rPr>
              <w:t>”</w:t>
            </w:r>
          </w:p>
          <w:p w14:paraId="0AC3D8C8" w14:textId="77777777" w:rsidR="00546472" w:rsidRPr="002E7848" w:rsidRDefault="00546472"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p>
        </w:tc>
        <w:tc>
          <w:tcPr>
            <w:tcW w:w="4736" w:type="dxa"/>
          </w:tcPr>
          <w:p w14:paraId="16602C87" w14:textId="2A50B4B7" w:rsidR="00546472" w:rsidRPr="002E7848" w:rsidRDefault="000E0859"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“Impact of pain on work and accounts for poor performance and inability to function</w:t>
            </w:r>
            <w:r w:rsidR="00872812" w:rsidRPr="002E7848">
              <w:rPr>
                <w:rFonts w:asciiTheme="minorHAnsi" w:hAnsiTheme="minorHAnsi" w:cs="Arial"/>
                <w:sz w:val="20"/>
                <w:szCs w:val="20"/>
              </w:rPr>
              <w:t>.</w:t>
            </w:r>
            <w:r w:rsidRPr="002E7848">
              <w:rPr>
                <w:rFonts w:asciiTheme="minorHAnsi" w:hAnsiTheme="minorHAnsi" w:cs="Arial"/>
                <w:sz w:val="20"/>
                <w:szCs w:val="20"/>
              </w:rPr>
              <w:t>”</w:t>
            </w:r>
          </w:p>
        </w:tc>
      </w:tr>
      <w:tr w:rsidR="00546472" w:rsidRPr="002E7848" w14:paraId="6DC13D4C" w14:textId="77777777" w:rsidTr="002E7848">
        <w:tc>
          <w:tcPr>
            <w:cnfStyle w:val="001000000000" w:firstRow="0" w:lastRow="0" w:firstColumn="1" w:lastColumn="0" w:oddVBand="0" w:evenVBand="0" w:oddHBand="0" w:evenHBand="0" w:firstRowFirstColumn="0" w:firstRowLastColumn="0" w:lastRowFirstColumn="0" w:lastRowLastColumn="0"/>
            <w:tcW w:w="2835" w:type="dxa"/>
          </w:tcPr>
          <w:p w14:paraId="402A5953" w14:textId="77777777" w:rsidR="00546472" w:rsidRPr="002E7848" w:rsidRDefault="00546472" w:rsidP="002E7848">
            <w:pPr>
              <w:rPr>
                <w:rFonts w:asciiTheme="minorHAnsi" w:hAnsiTheme="minorHAnsi" w:cs="Arial"/>
                <w:sz w:val="20"/>
                <w:szCs w:val="20"/>
              </w:rPr>
            </w:pPr>
            <w:r w:rsidRPr="002E7848">
              <w:rPr>
                <w:rFonts w:asciiTheme="minorHAnsi" w:hAnsiTheme="minorHAnsi" w:cs="Arial"/>
                <w:sz w:val="20"/>
                <w:szCs w:val="20"/>
              </w:rPr>
              <w:t>Grace et al 2008</w:t>
            </w:r>
          </w:p>
        </w:tc>
        <w:tc>
          <w:tcPr>
            <w:tcW w:w="6379" w:type="dxa"/>
          </w:tcPr>
          <w:p w14:paraId="33B196FA" w14:textId="53AEA7FE" w:rsidR="00546472" w:rsidRPr="002E7848" w:rsidRDefault="006E3A1D"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546472" w:rsidRPr="002E7848">
              <w:rPr>
                <w:rFonts w:asciiTheme="minorHAnsi" w:hAnsiTheme="minorHAnsi" w:cs="Arial"/>
                <w:iCs/>
                <w:color w:val="000000"/>
                <w:sz w:val="20"/>
                <w:szCs w:val="20"/>
              </w:rPr>
              <w:t>Oh it just makes me stop sometimes and it makes me moody, and, [. . .] I don’t like being like that with my children</w:t>
            </w:r>
            <w:r w:rsidRPr="002E7848">
              <w:rPr>
                <w:rFonts w:asciiTheme="minorHAnsi" w:hAnsiTheme="minorHAnsi" w:cs="Arial"/>
                <w:iCs/>
                <w:color w:val="000000"/>
                <w:sz w:val="20"/>
                <w:szCs w:val="20"/>
              </w:rPr>
              <w:t>…”</w:t>
            </w:r>
          </w:p>
          <w:p w14:paraId="3EF9CCC9" w14:textId="77777777" w:rsidR="00546472" w:rsidRPr="002E7848" w:rsidRDefault="00546472"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0"/>
                <w:szCs w:val="20"/>
              </w:rPr>
            </w:pPr>
          </w:p>
        </w:tc>
        <w:tc>
          <w:tcPr>
            <w:tcW w:w="4736" w:type="dxa"/>
          </w:tcPr>
          <w:p w14:paraId="07D6E623" w14:textId="77777777" w:rsidR="00546472" w:rsidRPr="002E7848" w:rsidRDefault="000E0859"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“Emotional impact of pain on relationships and fulfil personal roles such as being a mother. Also there is guilt displayed as not been able to fulfil such roles”</w:t>
            </w:r>
          </w:p>
          <w:p w14:paraId="10321E4E" w14:textId="4D6A7352" w:rsidR="00275586" w:rsidRPr="002E7848" w:rsidRDefault="00275586"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546472" w:rsidRPr="002E7848" w14:paraId="2F78B578"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95977D5" w14:textId="77777777" w:rsidR="00546472" w:rsidRPr="002E7848" w:rsidRDefault="00546472" w:rsidP="002E7848">
            <w:pPr>
              <w:rPr>
                <w:rFonts w:asciiTheme="minorHAnsi" w:hAnsiTheme="minorHAnsi" w:cs="Arial"/>
                <w:sz w:val="20"/>
                <w:szCs w:val="20"/>
              </w:rPr>
            </w:pPr>
            <w:r w:rsidRPr="002E7848">
              <w:rPr>
                <w:rFonts w:asciiTheme="minorHAnsi" w:hAnsiTheme="minorHAnsi" w:cs="Arial"/>
                <w:sz w:val="20"/>
                <w:szCs w:val="20"/>
              </w:rPr>
              <w:t>Warwick et al 2004</w:t>
            </w:r>
          </w:p>
        </w:tc>
        <w:tc>
          <w:tcPr>
            <w:tcW w:w="6379" w:type="dxa"/>
          </w:tcPr>
          <w:p w14:paraId="6856FD85" w14:textId="6E719981" w:rsidR="00546472" w:rsidRPr="002E7848" w:rsidRDefault="006E3A1D"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546472" w:rsidRPr="002E7848">
              <w:rPr>
                <w:rFonts w:asciiTheme="minorHAnsi" w:hAnsiTheme="minorHAnsi" w:cs="Arial"/>
                <w:iCs/>
                <w:color w:val="000000"/>
                <w:sz w:val="20"/>
                <w:szCs w:val="20"/>
              </w:rPr>
              <w:t>Because I’m in this pain it’s him I’m going to pick on all the time.</w:t>
            </w:r>
            <w:r w:rsidRPr="002E7848">
              <w:rPr>
                <w:rFonts w:asciiTheme="minorHAnsi" w:hAnsiTheme="minorHAnsi" w:cs="Arial"/>
                <w:iCs/>
                <w:color w:val="000000"/>
                <w:sz w:val="20"/>
                <w:szCs w:val="20"/>
              </w:rPr>
              <w:t>”</w:t>
            </w:r>
          </w:p>
          <w:p w14:paraId="6C48BAAB" w14:textId="77777777" w:rsidR="00546472" w:rsidRPr="002E7848" w:rsidRDefault="00546472"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p>
        </w:tc>
        <w:tc>
          <w:tcPr>
            <w:tcW w:w="4736" w:type="dxa"/>
          </w:tcPr>
          <w:p w14:paraId="6314A5AD" w14:textId="75319869" w:rsidR="0030674C" w:rsidRPr="002E7848" w:rsidRDefault="0030674C"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w:t>
            </w:r>
            <w:r w:rsidR="00275586" w:rsidRPr="002E7848">
              <w:rPr>
                <w:rFonts w:asciiTheme="minorHAnsi" w:hAnsiTheme="minorHAnsi" w:cs="Arial"/>
                <w:sz w:val="20"/>
                <w:szCs w:val="20"/>
              </w:rPr>
              <w:t>Detrimental effect of p</w:t>
            </w:r>
            <w:r w:rsidRPr="002E7848">
              <w:rPr>
                <w:rFonts w:asciiTheme="minorHAnsi" w:hAnsiTheme="minorHAnsi" w:cs="Arial"/>
                <w:sz w:val="20"/>
                <w:szCs w:val="20"/>
              </w:rPr>
              <w:t>ain affecting relationship with partners</w:t>
            </w:r>
            <w:r w:rsidR="00275586" w:rsidRPr="002E7848">
              <w:rPr>
                <w:rFonts w:asciiTheme="minorHAnsi" w:hAnsiTheme="minorHAnsi" w:cs="Arial"/>
                <w:sz w:val="20"/>
                <w:szCs w:val="20"/>
              </w:rPr>
              <w:t>. Pain causing women to be angry and irritable</w:t>
            </w:r>
            <w:r w:rsidR="00872812" w:rsidRPr="002E7848">
              <w:rPr>
                <w:rFonts w:asciiTheme="minorHAnsi" w:hAnsiTheme="minorHAnsi" w:cs="Arial"/>
                <w:sz w:val="20"/>
                <w:szCs w:val="20"/>
              </w:rPr>
              <w:t>.</w:t>
            </w:r>
            <w:r w:rsidR="00275586" w:rsidRPr="002E7848">
              <w:rPr>
                <w:rFonts w:asciiTheme="minorHAnsi" w:hAnsiTheme="minorHAnsi" w:cs="Arial"/>
                <w:sz w:val="20"/>
                <w:szCs w:val="20"/>
              </w:rPr>
              <w:t>”</w:t>
            </w:r>
          </w:p>
          <w:p w14:paraId="3D2E2CC7" w14:textId="1A630071" w:rsidR="00DD6514" w:rsidRPr="002E7848" w:rsidRDefault="00DD6514"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546472" w:rsidRPr="002E7848" w14:paraId="2BC4D9A5" w14:textId="77777777" w:rsidTr="002E7848">
        <w:tc>
          <w:tcPr>
            <w:cnfStyle w:val="001000000000" w:firstRow="0" w:lastRow="0" w:firstColumn="1" w:lastColumn="0" w:oddVBand="0" w:evenVBand="0" w:oddHBand="0" w:evenHBand="0" w:firstRowFirstColumn="0" w:firstRowLastColumn="0" w:lastRowFirstColumn="0" w:lastRowLastColumn="0"/>
            <w:tcW w:w="2835" w:type="dxa"/>
          </w:tcPr>
          <w:p w14:paraId="44D69B01" w14:textId="77777777" w:rsidR="00546472" w:rsidRPr="002E7848" w:rsidRDefault="00546472" w:rsidP="002E7848">
            <w:pPr>
              <w:rPr>
                <w:rFonts w:asciiTheme="minorHAnsi" w:hAnsiTheme="minorHAnsi" w:cs="Arial"/>
                <w:sz w:val="20"/>
                <w:szCs w:val="20"/>
              </w:rPr>
            </w:pPr>
            <w:proofErr w:type="spellStart"/>
            <w:r w:rsidRPr="002E7848">
              <w:rPr>
                <w:rFonts w:asciiTheme="minorHAnsi" w:hAnsiTheme="minorHAnsi" w:cs="Arial"/>
                <w:sz w:val="20"/>
                <w:szCs w:val="20"/>
              </w:rPr>
              <w:t>Savidge</w:t>
            </w:r>
            <w:proofErr w:type="spellEnd"/>
            <w:r w:rsidRPr="002E7848">
              <w:rPr>
                <w:rFonts w:asciiTheme="minorHAnsi" w:hAnsiTheme="minorHAnsi" w:cs="Arial"/>
                <w:sz w:val="20"/>
                <w:szCs w:val="20"/>
              </w:rPr>
              <w:t xml:space="preserve"> et al 1998</w:t>
            </w:r>
          </w:p>
        </w:tc>
        <w:tc>
          <w:tcPr>
            <w:tcW w:w="6379" w:type="dxa"/>
          </w:tcPr>
          <w:p w14:paraId="78054A1B" w14:textId="7423FCA0" w:rsidR="00546472" w:rsidRPr="002E7848" w:rsidRDefault="006E3A1D"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546472" w:rsidRPr="002E7848">
              <w:rPr>
                <w:rFonts w:asciiTheme="minorHAnsi" w:hAnsiTheme="minorHAnsi" w:cs="Arial"/>
                <w:iCs/>
                <w:color w:val="000000"/>
                <w:sz w:val="20"/>
                <w:szCs w:val="20"/>
              </w:rPr>
              <w:t>When I get the pain bad it’s very serious to me. I honestly think sometimes I’m going to just die, it’s so bad, I just can’t explain how bad it is.</w:t>
            </w:r>
            <w:r w:rsidRPr="002E7848">
              <w:rPr>
                <w:rFonts w:asciiTheme="minorHAnsi" w:hAnsiTheme="minorHAnsi" w:cs="Arial"/>
                <w:iCs/>
                <w:color w:val="000000"/>
                <w:sz w:val="20"/>
                <w:szCs w:val="20"/>
              </w:rPr>
              <w:t>”</w:t>
            </w:r>
          </w:p>
          <w:p w14:paraId="7DF8D85A" w14:textId="77777777" w:rsidR="00546472" w:rsidRPr="002E7848" w:rsidRDefault="00546472"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0"/>
                <w:szCs w:val="20"/>
              </w:rPr>
            </w:pPr>
          </w:p>
        </w:tc>
        <w:tc>
          <w:tcPr>
            <w:tcW w:w="4736" w:type="dxa"/>
          </w:tcPr>
          <w:p w14:paraId="01FB2264" w14:textId="0AB0DC60" w:rsidR="00546472" w:rsidRPr="002E7848" w:rsidRDefault="00275586"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“Personal impact of pain causing psychological distress. Pain seen as frightening experience</w:t>
            </w:r>
            <w:r w:rsidR="0090415D" w:rsidRPr="002E7848">
              <w:rPr>
                <w:rFonts w:asciiTheme="minorHAnsi" w:hAnsiTheme="minorHAnsi" w:cs="Arial"/>
                <w:sz w:val="20"/>
                <w:szCs w:val="20"/>
              </w:rPr>
              <w:t>. Some women described weight loss and sleep disturbance</w:t>
            </w:r>
            <w:r w:rsidR="00DD6514" w:rsidRPr="002E7848">
              <w:rPr>
                <w:rFonts w:asciiTheme="minorHAnsi" w:hAnsiTheme="minorHAnsi" w:cs="Arial"/>
                <w:sz w:val="20"/>
                <w:szCs w:val="20"/>
              </w:rPr>
              <w:t>. Cyclical nature and unpredictability of pain episode are a further source of anxiety among women</w:t>
            </w:r>
            <w:r w:rsidR="00872812" w:rsidRPr="002E7848">
              <w:rPr>
                <w:rFonts w:asciiTheme="minorHAnsi" w:hAnsiTheme="minorHAnsi" w:cs="Arial"/>
                <w:sz w:val="20"/>
                <w:szCs w:val="20"/>
              </w:rPr>
              <w:t>.</w:t>
            </w:r>
            <w:r w:rsidRPr="002E7848">
              <w:rPr>
                <w:rFonts w:asciiTheme="minorHAnsi" w:hAnsiTheme="minorHAnsi" w:cs="Arial"/>
                <w:sz w:val="20"/>
                <w:szCs w:val="20"/>
              </w:rPr>
              <w:t>”</w:t>
            </w:r>
          </w:p>
          <w:p w14:paraId="4E910049" w14:textId="2B193B0D" w:rsidR="00DD6514" w:rsidRPr="002E7848" w:rsidRDefault="00DD6514"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546472" w:rsidRPr="002E7848" w14:paraId="7F2C2D16"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9DE62B6" w14:textId="77777777" w:rsidR="00546472" w:rsidRPr="002E7848" w:rsidRDefault="00546472" w:rsidP="002E7848">
            <w:pPr>
              <w:rPr>
                <w:rFonts w:asciiTheme="minorHAnsi" w:hAnsiTheme="minorHAnsi" w:cs="Arial"/>
                <w:sz w:val="20"/>
                <w:szCs w:val="20"/>
              </w:rPr>
            </w:pPr>
            <w:r w:rsidRPr="002E7848">
              <w:rPr>
                <w:rFonts w:asciiTheme="minorHAnsi" w:hAnsiTheme="minorHAnsi" w:cs="Arial"/>
                <w:sz w:val="20"/>
                <w:szCs w:val="20"/>
              </w:rPr>
              <w:t>Warwick et al 2004</w:t>
            </w:r>
          </w:p>
        </w:tc>
        <w:tc>
          <w:tcPr>
            <w:tcW w:w="6379" w:type="dxa"/>
          </w:tcPr>
          <w:p w14:paraId="237DBCCE" w14:textId="668B2090" w:rsidR="00546472" w:rsidRPr="002E7848" w:rsidRDefault="006E3A1D"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546472" w:rsidRPr="002E7848">
              <w:rPr>
                <w:rFonts w:asciiTheme="minorHAnsi" w:hAnsiTheme="minorHAnsi" w:cs="Arial"/>
                <w:iCs/>
                <w:color w:val="000000"/>
                <w:sz w:val="20"/>
                <w:szCs w:val="20"/>
              </w:rPr>
              <w:t>I know that the sex issue is big on his part. I can block off but obviously if there’s pain there you can’t do</w:t>
            </w:r>
            <w:r w:rsidR="00275586" w:rsidRPr="002E7848">
              <w:rPr>
                <w:rFonts w:asciiTheme="minorHAnsi" w:hAnsiTheme="minorHAnsi" w:cs="Arial"/>
                <w:iCs/>
                <w:color w:val="000000"/>
                <w:sz w:val="20"/>
                <w:szCs w:val="20"/>
              </w:rPr>
              <w:t xml:space="preserve"> </w:t>
            </w:r>
            <w:r w:rsidR="00546472" w:rsidRPr="002E7848">
              <w:rPr>
                <w:rFonts w:asciiTheme="minorHAnsi" w:hAnsiTheme="minorHAnsi" w:cs="Arial"/>
                <w:iCs/>
                <w:color w:val="000000"/>
                <w:sz w:val="20"/>
                <w:szCs w:val="20"/>
              </w:rPr>
              <w:t>it. He gets very frustrated about that.</w:t>
            </w:r>
            <w:r w:rsidRPr="002E7848">
              <w:rPr>
                <w:rFonts w:asciiTheme="minorHAnsi" w:hAnsiTheme="minorHAnsi" w:cs="Arial"/>
                <w:iCs/>
                <w:color w:val="000000"/>
                <w:sz w:val="20"/>
                <w:szCs w:val="20"/>
              </w:rPr>
              <w:t>”</w:t>
            </w:r>
          </w:p>
          <w:p w14:paraId="29C0F8C3" w14:textId="77777777" w:rsidR="00546472" w:rsidRPr="002E7848" w:rsidRDefault="00546472"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p>
        </w:tc>
        <w:tc>
          <w:tcPr>
            <w:tcW w:w="4736" w:type="dxa"/>
          </w:tcPr>
          <w:p w14:paraId="6B142714" w14:textId="3E02F577" w:rsidR="00546472" w:rsidRPr="002E7848" w:rsidRDefault="00275586"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“Pain affecting sexual relationships, frustration displayed by partners</w:t>
            </w:r>
            <w:r w:rsidR="00872812" w:rsidRPr="002E7848">
              <w:rPr>
                <w:rFonts w:asciiTheme="minorHAnsi" w:hAnsiTheme="minorHAnsi" w:cs="Arial"/>
                <w:sz w:val="20"/>
                <w:szCs w:val="20"/>
              </w:rPr>
              <w:t>.</w:t>
            </w:r>
            <w:r w:rsidRPr="002E7848">
              <w:rPr>
                <w:rFonts w:asciiTheme="minorHAnsi" w:hAnsiTheme="minorHAnsi" w:cs="Arial"/>
                <w:sz w:val="20"/>
                <w:szCs w:val="20"/>
              </w:rPr>
              <w:t>”</w:t>
            </w:r>
          </w:p>
        </w:tc>
      </w:tr>
      <w:tr w:rsidR="00546472" w:rsidRPr="002E7848" w14:paraId="54888AC3" w14:textId="77777777" w:rsidTr="002E7848">
        <w:tc>
          <w:tcPr>
            <w:cnfStyle w:val="001000000000" w:firstRow="0" w:lastRow="0" w:firstColumn="1" w:lastColumn="0" w:oddVBand="0" w:evenVBand="0" w:oddHBand="0" w:evenHBand="0" w:firstRowFirstColumn="0" w:firstRowLastColumn="0" w:lastRowFirstColumn="0" w:lastRowLastColumn="0"/>
            <w:tcW w:w="2835" w:type="dxa"/>
          </w:tcPr>
          <w:p w14:paraId="5CCAAAE3" w14:textId="77777777" w:rsidR="00546472" w:rsidRPr="002E7848" w:rsidRDefault="00546472" w:rsidP="002E7848">
            <w:pPr>
              <w:rPr>
                <w:rFonts w:asciiTheme="minorHAnsi" w:hAnsiTheme="minorHAnsi" w:cs="Arial"/>
                <w:sz w:val="20"/>
                <w:szCs w:val="20"/>
              </w:rPr>
            </w:pPr>
            <w:proofErr w:type="spellStart"/>
            <w:r w:rsidRPr="002E7848">
              <w:rPr>
                <w:rFonts w:asciiTheme="minorHAnsi" w:hAnsiTheme="minorHAnsi" w:cs="Arial"/>
                <w:sz w:val="20"/>
                <w:szCs w:val="20"/>
              </w:rPr>
              <w:t>Savidge</w:t>
            </w:r>
            <w:proofErr w:type="spellEnd"/>
            <w:r w:rsidRPr="002E7848">
              <w:rPr>
                <w:rFonts w:asciiTheme="minorHAnsi" w:hAnsiTheme="minorHAnsi" w:cs="Arial"/>
                <w:sz w:val="20"/>
                <w:szCs w:val="20"/>
              </w:rPr>
              <w:t xml:space="preserve"> et al 1998</w:t>
            </w:r>
          </w:p>
        </w:tc>
        <w:tc>
          <w:tcPr>
            <w:tcW w:w="6379" w:type="dxa"/>
          </w:tcPr>
          <w:p w14:paraId="660AB714" w14:textId="0F99EB5C" w:rsidR="00546472" w:rsidRPr="002E7848" w:rsidRDefault="006E3A1D"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546472" w:rsidRPr="002E7848">
              <w:rPr>
                <w:rFonts w:asciiTheme="minorHAnsi" w:hAnsiTheme="minorHAnsi" w:cs="Arial"/>
                <w:iCs/>
                <w:color w:val="000000"/>
                <w:sz w:val="20"/>
                <w:szCs w:val="20"/>
              </w:rPr>
              <w:t>I worry that I might not be able to have</w:t>
            </w:r>
            <w:r w:rsidR="008D41F8" w:rsidRPr="002E7848">
              <w:rPr>
                <w:rFonts w:asciiTheme="minorHAnsi" w:hAnsiTheme="minorHAnsi" w:cs="Arial"/>
                <w:iCs/>
                <w:color w:val="000000"/>
                <w:sz w:val="20"/>
                <w:szCs w:val="20"/>
              </w:rPr>
              <w:t xml:space="preserve"> </w:t>
            </w:r>
            <w:r w:rsidR="00546472" w:rsidRPr="002E7848">
              <w:rPr>
                <w:rFonts w:asciiTheme="minorHAnsi" w:hAnsiTheme="minorHAnsi" w:cs="Arial"/>
                <w:iCs/>
                <w:color w:val="000000"/>
                <w:sz w:val="20"/>
                <w:szCs w:val="20"/>
              </w:rPr>
              <w:t>children one day, that niggles at me. I suppose it goes through any woman’s mind if they have pain down there.</w:t>
            </w:r>
            <w:r w:rsidRPr="002E7848">
              <w:rPr>
                <w:rFonts w:asciiTheme="minorHAnsi" w:hAnsiTheme="minorHAnsi" w:cs="Arial"/>
                <w:iCs/>
                <w:color w:val="000000"/>
                <w:sz w:val="20"/>
                <w:szCs w:val="20"/>
              </w:rPr>
              <w:t>”</w:t>
            </w:r>
          </w:p>
          <w:p w14:paraId="441E7AB1" w14:textId="77777777" w:rsidR="00546472" w:rsidRPr="002E7848" w:rsidRDefault="00546472"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0"/>
                <w:szCs w:val="20"/>
              </w:rPr>
            </w:pPr>
          </w:p>
        </w:tc>
        <w:tc>
          <w:tcPr>
            <w:tcW w:w="4736" w:type="dxa"/>
          </w:tcPr>
          <w:p w14:paraId="56FAB47B" w14:textId="77777777" w:rsidR="00546472" w:rsidRPr="002E7848" w:rsidRDefault="00275586"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“Women experience anxiety</w:t>
            </w:r>
            <w:r w:rsidR="0090415D" w:rsidRPr="002E7848">
              <w:rPr>
                <w:rFonts w:asciiTheme="minorHAnsi" w:hAnsiTheme="minorHAnsi" w:cs="Arial"/>
                <w:sz w:val="20"/>
                <w:szCs w:val="20"/>
              </w:rPr>
              <w:t xml:space="preserve"> </w:t>
            </w:r>
            <w:r w:rsidRPr="002E7848">
              <w:rPr>
                <w:rFonts w:asciiTheme="minorHAnsi" w:hAnsiTheme="minorHAnsi" w:cs="Arial"/>
                <w:sz w:val="20"/>
                <w:szCs w:val="20"/>
              </w:rPr>
              <w:t>due to location of pelvic pain and proximity to reproductive organs may mean difficulties conceiving children</w:t>
            </w:r>
            <w:r w:rsidR="0090415D" w:rsidRPr="002E7848">
              <w:rPr>
                <w:rFonts w:asciiTheme="minorHAnsi" w:hAnsiTheme="minorHAnsi" w:cs="Arial"/>
                <w:sz w:val="20"/>
                <w:szCs w:val="20"/>
              </w:rPr>
              <w:t xml:space="preserve"> in the future</w:t>
            </w:r>
            <w:r w:rsidR="00872812" w:rsidRPr="002E7848">
              <w:rPr>
                <w:rFonts w:asciiTheme="minorHAnsi" w:hAnsiTheme="minorHAnsi" w:cs="Arial"/>
                <w:sz w:val="20"/>
                <w:szCs w:val="20"/>
              </w:rPr>
              <w:t>.</w:t>
            </w:r>
            <w:r w:rsidRPr="002E7848">
              <w:rPr>
                <w:rFonts w:asciiTheme="minorHAnsi" w:hAnsiTheme="minorHAnsi" w:cs="Arial"/>
                <w:sz w:val="20"/>
                <w:szCs w:val="20"/>
              </w:rPr>
              <w:t>”</w:t>
            </w:r>
          </w:p>
          <w:p w14:paraId="6055BEE0" w14:textId="2AC4B258" w:rsidR="00872812" w:rsidRPr="002E7848" w:rsidRDefault="00872812"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DD6514" w:rsidRPr="002E7848" w14:paraId="3403E5D8"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bottom w:val="single" w:sz="12" w:space="0" w:color="000000"/>
            </w:tcBorders>
          </w:tcPr>
          <w:p w14:paraId="124C7F04" w14:textId="5063CF8C" w:rsidR="00DD6514" w:rsidRPr="002E7848" w:rsidRDefault="00DD6514" w:rsidP="002E7848">
            <w:pPr>
              <w:rPr>
                <w:rFonts w:asciiTheme="minorHAnsi" w:hAnsiTheme="minorHAnsi" w:cs="Arial"/>
                <w:sz w:val="20"/>
                <w:szCs w:val="20"/>
              </w:rPr>
            </w:pPr>
            <w:proofErr w:type="spellStart"/>
            <w:r w:rsidRPr="002E7848">
              <w:rPr>
                <w:rFonts w:asciiTheme="minorHAnsi" w:hAnsiTheme="minorHAnsi" w:cs="Arial"/>
                <w:sz w:val="20"/>
                <w:szCs w:val="20"/>
              </w:rPr>
              <w:t>Zadinsky</w:t>
            </w:r>
            <w:proofErr w:type="spellEnd"/>
            <w:r w:rsidRPr="002E7848">
              <w:rPr>
                <w:rFonts w:asciiTheme="minorHAnsi" w:hAnsiTheme="minorHAnsi" w:cs="Arial"/>
                <w:sz w:val="20"/>
                <w:szCs w:val="20"/>
              </w:rPr>
              <w:t xml:space="preserve"> et al 1996 </w:t>
            </w:r>
          </w:p>
        </w:tc>
        <w:tc>
          <w:tcPr>
            <w:tcW w:w="6379" w:type="dxa"/>
            <w:tcBorders>
              <w:bottom w:val="single" w:sz="12" w:space="0" w:color="000000"/>
            </w:tcBorders>
          </w:tcPr>
          <w:p w14:paraId="1BB1825D" w14:textId="6866C75D" w:rsidR="00DD6514" w:rsidRPr="002E7848" w:rsidRDefault="006E3A1D"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DD6514" w:rsidRPr="002E7848">
              <w:rPr>
                <w:rFonts w:asciiTheme="minorHAnsi" w:hAnsiTheme="minorHAnsi" w:cs="Arial"/>
                <w:iCs/>
                <w:color w:val="000000"/>
                <w:sz w:val="20"/>
                <w:szCs w:val="20"/>
              </w:rPr>
              <w:t>Your self-esteem goes down the drain. I don't feel very confident about myself anymore because I don't know what's going on inside my own body. I don't have any control over it.</w:t>
            </w:r>
            <w:r w:rsidRPr="002E7848">
              <w:rPr>
                <w:rFonts w:asciiTheme="minorHAnsi" w:hAnsiTheme="minorHAnsi" w:cs="Arial"/>
                <w:iCs/>
                <w:color w:val="000000"/>
                <w:sz w:val="20"/>
                <w:szCs w:val="20"/>
              </w:rPr>
              <w:t>”</w:t>
            </w:r>
          </w:p>
        </w:tc>
        <w:tc>
          <w:tcPr>
            <w:tcW w:w="4736" w:type="dxa"/>
            <w:tcBorders>
              <w:bottom w:val="single" w:sz="12" w:space="0" w:color="000000"/>
            </w:tcBorders>
          </w:tcPr>
          <w:p w14:paraId="5DBEAB93" w14:textId="6AEABCB4" w:rsidR="00DD6514" w:rsidRPr="002E7848" w:rsidRDefault="00DD6514"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“Loss of control over life and worthlessness due to unpredictable nature of pain. This has a negative impact on how individual views “</w:t>
            </w:r>
            <w:r w:rsidR="001E3972" w:rsidRPr="002E7848">
              <w:rPr>
                <w:rFonts w:asciiTheme="minorHAnsi" w:hAnsiTheme="minorHAnsi" w:cs="Arial"/>
                <w:sz w:val="20"/>
                <w:szCs w:val="20"/>
              </w:rPr>
              <w:t xml:space="preserve">one </w:t>
            </w:r>
            <w:r w:rsidRPr="002E7848">
              <w:rPr>
                <w:rFonts w:asciiTheme="minorHAnsi" w:hAnsiTheme="minorHAnsi" w:cs="Arial"/>
                <w:sz w:val="20"/>
                <w:szCs w:val="20"/>
              </w:rPr>
              <w:t>self”</w:t>
            </w:r>
            <w:r w:rsidR="001E3972" w:rsidRPr="002E7848">
              <w:rPr>
                <w:rFonts w:asciiTheme="minorHAnsi" w:hAnsiTheme="minorHAnsi" w:cs="Arial"/>
                <w:sz w:val="20"/>
                <w:szCs w:val="20"/>
              </w:rPr>
              <w:t>.</w:t>
            </w:r>
            <w:r w:rsidRPr="002E7848">
              <w:rPr>
                <w:rFonts w:asciiTheme="minorHAnsi" w:hAnsiTheme="minorHAnsi" w:cs="Arial"/>
                <w:sz w:val="20"/>
                <w:szCs w:val="20"/>
              </w:rPr>
              <w:t>”</w:t>
            </w:r>
          </w:p>
          <w:p w14:paraId="03E2EF53" w14:textId="2A24B84A" w:rsidR="00DD6514" w:rsidRPr="002E7848" w:rsidRDefault="00DD6514"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bl>
    <w:p w14:paraId="5E463ED1" w14:textId="77777777" w:rsidR="00C12471" w:rsidRPr="002E7848" w:rsidRDefault="00C12471" w:rsidP="00E009F4">
      <w:pPr>
        <w:spacing w:line="480" w:lineRule="auto"/>
        <w:rPr>
          <w:rFonts w:asciiTheme="minorHAnsi" w:hAnsiTheme="minorHAnsi" w:cs="Arial"/>
          <w:b/>
          <w:sz w:val="20"/>
          <w:szCs w:val="20"/>
        </w:rPr>
      </w:pPr>
    </w:p>
    <w:p w14:paraId="6159BB49" w14:textId="3227616A" w:rsidR="00546472" w:rsidRPr="002E7848" w:rsidRDefault="00546472" w:rsidP="00E009F4">
      <w:pPr>
        <w:spacing w:line="480" w:lineRule="auto"/>
        <w:rPr>
          <w:rFonts w:asciiTheme="minorHAnsi" w:hAnsiTheme="minorHAnsi" w:cs="Arial"/>
          <w:b/>
          <w:sz w:val="22"/>
        </w:rPr>
      </w:pPr>
    </w:p>
    <w:tbl>
      <w:tblPr>
        <w:tblStyle w:val="GridTable2"/>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835"/>
        <w:gridCol w:w="6465"/>
        <w:gridCol w:w="4650"/>
      </w:tblGrid>
      <w:tr w:rsidR="00546472" w:rsidRPr="002E7848" w14:paraId="4D1E7E7D" w14:textId="77777777" w:rsidTr="002E78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12" w:space="0" w:color="000000"/>
              <w:bottom w:val="single" w:sz="4" w:space="0" w:color="000000"/>
              <w:right w:val="none" w:sz="0" w:space="0" w:color="auto"/>
            </w:tcBorders>
          </w:tcPr>
          <w:p w14:paraId="4A72C6B2" w14:textId="62FCF775" w:rsidR="00546472" w:rsidRPr="002E7848" w:rsidRDefault="000A05E8" w:rsidP="002E7848">
            <w:pPr>
              <w:pStyle w:val="ListParagraph"/>
              <w:numPr>
                <w:ilvl w:val="0"/>
                <w:numId w:val="7"/>
              </w:numPr>
              <w:rPr>
                <w:rFonts w:asciiTheme="minorHAnsi" w:hAnsiTheme="minorHAnsi" w:cs="Arial"/>
                <w:sz w:val="22"/>
              </w:rPr>
            </w:pPr>
            <w:r w:rsidRPr="002E7848">
              <w:rPr>
                <w:rFonts w:asciiTheme="minorHAnsi" w:hAnsiTheme="minorHAnsi" w:cs="Arial"/>
                <w:sz w:val="22"/>
              </w:rPr>
              <w:t xml:space="preserve">Management </w:t>
            </w:r>
          </w:p>
        </w:tc>
        <w:tc>
          <w:tcPr>
            <w:tcW w:w="6465" w:type="dxa"/>
            <w:tcBorders>
              <w:top w:val="single" w:sz="12" w:space="0" w:color="000000"/>
              <w:left w:val="none" w:sz="0" w:space="0" w:color="auto"/>
              <w:bottom w:val="single" w:sz="4" w:space="0" w:color="000000"/>
              <w:right w:val="none" w:sz="0" w:space="0" w:color="auto"/>
            </w:tcBorders>
          </w:tcPr>
          <w:p w14:paraId="303D7913" w14:textId="77777777" w:rsidR="00546472" w:rsidRPr="002E7848" w:rsidRDefault="00546472" w:rsidP="002E7848">
            <w:pPr>
              <w:pStyle w:val="ListParagraph"/>
              <w:ind w:left="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rPr>
            </w:pPr>
          </w:p>
        </w:tc>
        <w:tc>
          <w:tcPr>
            <w:tcW w:w="4650" w:type="dxa"/>
            <w:tcBorders>
              <w:top w:val="single" w:sz="12" w:space="0" w:color="000000"/>
              <w:left w:val="none" w:sz="0" w:space="0" w:color="auto"/>
              <w:bottom w:val="single" w:sz="4" w:space="0" w:color="000000"/>
            </w:tcBorders>
          </w:tcPr>
          <w:p w14:paraId="415AA2A6" w14:textId="77777777" w:rsidR="00546472" w:rsidRPr="002E7848" w:rsidRDefault="00546472" w:rsidP="002E7848">
            <w:pPr>
              <w:pStyle w:val="ListParagraph"/>
              <w:ind w:left="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rPr>
            </w:pPr>
          </w:p>
        </w:tc>
      </w:tr>
      <w:tr w:rsidR="00546472" w:rsidRPr="002E7848" w14:paraId="77730243"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000000"/>
            </w:tcBorders>
          </w:tcPr>
          <w:p w14:paraId="25E7667E" w14:textId="77777777" w:rsidR="00546472" w:rsidRPr="002E7848" w:rsidRDefault="00546472" w:rsidP="002E7848">
            <w:pPr>
              <w:rPr>
                <w:rFonts w:asciiTheme="minorHAnsi" w:hAnsiTheme="minorHAnsi" w:cs="Arial"/>
                <w:sz w:val="20"/>
                <w:szCs w:val="20"/>
              </w:rPr>
            </w:pPr>
            <w:r w:rsidRPr="002E7848">
              <w:rPr>
                <w:rFonts w:asciiTheme="minorHAnsi" w:hAnsiTheme="minorHAnsi" w:cs="Arial"/>
                <w:sz w:val="20"/>
                <w:szCs w:val="20"/>
              </w:rPr>
              <w:t>Study</w:t>
            </w:r>
          </w:p>
        </w:tc>
        <w:tc>
          <w:tcPr>
            <w:tcW w:w="6465" w:type="dxa"/>
            <w:tcBorders>
              <w:top w:val="single" w:sz="4" w:space="0" w:color="000000"/>
            </w:tcBorders>
          </w:tcPr>
          <w:p w14:paraId="3953A486" w14:textId="77777777" w:rsidR="00546472" w:rsidRPr="002E7848" w:rsidRDefault="00546472"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r w:rsidRPr="002E7848">
              <w:rPr>
                <w:rFonts w:asciiTheme="minorHAnsi" w:hAnsiTheme="minorHAnsi" w:cs="Arial"/>
                <w:b/>
                <w:sz w:val="20"/>
                <w:szCs w:val="20"/>
              </w:rPr>
              <w:t>Quotations</w:t>
            </w:r>
          </w:p>
        </w:tc>
        <w:tc>
          <w:tcPr>
            <w:tcW w:w="4650" w:type="dxa"/>
            <w:tcBorders>
              <w:top w:val="single" w:sz="4" w:space="0" w:color="000000"/>
            </w:tcBorders>
          </w:tcPr>
          <w:p w14:paraId="58DB7DB9" w14:textId="77777777" w:rsidR="00546472" w:rsidRPr="002E7848" w:rsidRDefault="00546472"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r w:rsidRPr="002E7848">
              <w:rPr>
                <w:rFonts w:asciiTheme="minorHAnsi" w:hAnsiTheme="minorHAnsi" w:cs="Arial"/>
                <w:b/>
                <w:sz w:val="20"/>
                <w:szCs w:val="20"/>
              </w:rPr>
              <w:t>Authors’ Interpretation</w:t>
            </w:r>
          </w:p>
        </w:tc>
      </w:tr>
      <w:tr w:rsidR="00546472" w:rsidRPr="002E7848" w14:paraId="3C841D8D" w14:textId="77777777" w:rsidTr="002E7848">
        <w:tc>
          <w:tcPr>
            <w:cnfStyle w:val="001000000000" w:firstRow="0" w:lastRow="0" w:firstColumn="1" w:lastColumn="0" w:oddVBand="0" w:evenVBand="0" w:oddHBand="0" w:evenHBand="0" w:firstRowFirstColumn="0" w:firstRowLastColumn="0" w:lastRowFirstColumn="0" w:lastRowLastColumn="0"/>
            <w:tcW w:w="2835" w:type="dxa"/>
          </w:tcPr>
          <w:p w14:paraId="122ABF4D" w14:textId="77777777" w:rsidR="00546472" w:rsidRPr="002E7848" w:rsidRDefault="0026318A" w:rsidP="002E7848">
            <w:pPr>
              <w:pStyle w:val="ListParagraph"/>
              <w:ind w:left="0"/>
              <w:rPr>
                <w:rFonts w:asciiTheme="minorHAnsi" w:hAnsiTheme="minorHAnsi" w:cs="Arial"/>
                <w:sz w:val="20"/>
                <w:szCs w:val="20"/>
              </w:rPr>
            </w:pPr>
            <w:r w:rsidRPr="002E7848">
              <w:rPr>
                <w:rFonts w:asciiTheme="minorHAnsi" w:hAnsiTheme="minorHAnsi" w:cs="Arial"/>
                <w:sz w:val="20"/>
                <w:szCs w:val="20"/>
              </w:rPr>
              <w:lastRenderedPageBreak/>
              <w:t>Price et al 2006</w:t>
            </w:r>
          </w:p>
        </w:tc>
        <w:tc>
          <w:tcPr>
            <w:tcW w:w="6465" w:type="dxa"/>
          </w:tcPr>
          <w:p w14:paraId="0CF9A34D" w14:textId="031F629C" w:rsidR="0026318A" w:rsidRPr="002E7848" w:rsidRDefault="006E3A1D"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26318A" w:rsidRPr="002E7848">
              <w:rPr>
                <w:rFonts w:asciiTheme="minorHAnsi" w:hAnsiTheme="minorHAnsi" w:cs="Arial"/>
                <w:iCs/>
                <w:color w:val="000000"/>
                <w:sz w:val="20"/>
                <w:szCs w:val="20"/>
              </w:rPr>
              <w:t>A lot of people in my family have died of cancer and, it was crazy, but there’s things that go on in the back of your mind, ovarian cancer and all those sort of things that it could have been, but no-one was giving you any explanation</w:t>
            </w:r>
            <w:r w:rsidRPr="002E7848">
              <w:rPr>
                <w:rFonts w:asciiTheme="minorHAnsi" w:hAnsiTheme="minorHAnsi" w:cs="Arial"/>
                <w:iCs/>
                <w:color w:val="000000"/>
                <w:sz w:val="20"/>
                <w:szCs w:val="20"/>
              </w:rPr>
              <w:t>…”</w:t>
            </w:r>
          </w:p>
          <w:p w14:paraId="5FFA6888" w14:textId="77777777" w:rsidR="00546472" w:rsidRPr="002E7848" w:rsidRDefault="00546472" w:rsidP="002E7848">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0"/>
                <w:szCs w:val="20"/>
              </w:rPr>
            </w:pPr>
          </w:p>
        </w:tc>
        <w:tc>
          <w:tcPr>
            <w:tcW w:w="4650" w:type="dxa"/>
          </w:tcPr>
          <w:p w14:paraId="24892604" w14:textId="4A56466B" w:rsidR="00546472" w:rsidRPr="002E7848" w:rsidRDefault="0024296A" w:rsidP="002E7848">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“Need for an explanation of pain as women experience anxiety pain may be caused by sinister pathology such as cancer</w:t>
            </w:r>
            <w:r w:rsidR="00872812" w:rsidRPr="002E7848">
              <w:rPr>
                <w:rFonts w:asciiTheme="minorHAnsi" w:hAnsiTheme="minorHAnsi" w:cs="Arial"/>
                <w:sz w:val="20"/>
                <w:szCs w:val="20"/>
              </w:rPr>
              <w:t>.</w:t>
            </w:r>
            <w:r w:rsidRPr="002E7848">
              <w:rPr>
                <w:rFonts w:asciiTheme="minorHAnsi" w:hAnsiTheme="minorHAnsi" w:cs="Arial"/>
                <w:sz w:val="20"/>
                <w:szCs w:val="20"/>
              </w:rPr>
              <w:t>”</w:t>
            </w:r>
          </w:p>
        </w:tc>
      </w:tr>
      <w:tr w:rsidR="00546472" w:rsidRPr="002E7848" w14:paraId="092ED112"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36E899C" w14:textId="77777777" w:rsidR="00546472" w:rsidRPr="002E7848" w:rsidRDefault="0026318A" w:rsidP="002E7848">
            <w:pPr>
              <w:pStyle w:val="ListParagraph"/>
              <w:ind w:left="0"/>
              <w:rPr>
                <w:rFonts w:asciiTheme="minorHAnsi" w:hAnsiTheme="minorHAnsi" w:cs="Arial"/>
                <w:sz w:val="20"/>
                <w:szCs w:val="20"/>
              </w:rPr>
            </w:pPr>
            <w:r w:rsidRPr="002E7848">
              <w:rPr>
                <w:rFonts w:asciiTheme="minorHAnsi" w:hAnsiTheme="minorHAnsi" w:cs="Arial"/>
                <w:sz w:val="20"/>
                <w:szCs w:val="20"/>
              </w:rPr>
              <w:t>McGowan et al 2007</w:t>
            </w:r>
          </w:p>
        </w:tc>
        <w:tc>
          <w:tcPr>
            <w:tcW w:w="6465" w:type="dxa"/>
          </w:tcPr>
          <w:p w14:paraId="32A1E1EA" w14:textId="297CBF17" w:rsidR="0026318A" w:rsidRPr="002E7848" w:rsidRDefault="006E3A1D"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26318A" w:rsidRPr="002E7848">
              <w:rPr>
                <w:rFonts w:asciiTheme="minorHAnsi" w:hAnsiTheme="minorHAnsi" w:cs="Arial"/>
                <w:iCs/>
                <w:color w:val="000000"/>
                <w:sz w:val="20"/>
                <w:szCs w:val="20"/>
              </w:rPr>
              <w:t>How do you explain a pain that can’t be seen?</w:t>
            </w:r>
            <w:r w:rsidRPr="002E7848">
              <w:rPr>
                <w:rFonts w:asciiTheme="minorHAnsi" w:hAnsiTheme="minorHAnsi" w:cs="Arial"/>
                <w:iCs/>
                <w:color w:val="000000"/>
                <w:sz w:val="20"/>
                <w:szCs w:val="20"/>
              </w:rPr>
              <w:t>”</w:t>
            </w:r>
          </w:p>
          <w:p w14:paraId="0764A959" w14:textId="77777777" w:rsidR="00546472" w:rsidRPr="002E7848" w:rsidRDefault="00546472" w:rsidP="002E7848">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p>
        </w:tc>
        <w:tc>
          <w:tcPr>
            <w:tcW w:w="4650" w:type="dxa"/>
          </w:tcPr>
          <w:p w14:paraId="5EE910B6" w14:textId="6AD8489E" w:rsidR="00604687" w:rsidRPr="002E7848" w:rsidRDefault="00791312" w:rsidP="002E7848">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w:t>
            </w:r>
            <w:r w:rsidR="0082055F" w:rsidRPr="002E7848">
              <w:rPr>
                <w:rFonts w:asciiTheme="minorHAnsi" w:hAnsiTheme="minorHAnsi" w:cs="Arial"/>
                <w:sz w:val="20"/>
                <w:szCs w:val="20"/>
              </w:rPr>
              <w:t xml:space="preserve">Indicates </w:t>
            </w:r>
            <w:r w:rsidR="00604687" w:rsidRPr="002E7848">
              <w:rPr>
                <w:rFonts w:asciiTheme="minorHAnsi" w:hAnsiTheme="minorHAnsi" w:cs="Arial"/>
                <w:sz w:val="20"/>
                <w:szCs w:val="20"/>
              </w:rPr>
              <w:t xml:space="preserve">frustrating </w:t>
            </w:r>
            <w:r w:rsidR="0082055F" w:rsidRPr="002E7848">
              <w:rPr>
                <w:rFonts w:asciiTheme="minorHAnsi" w:hAnsiTheme="minorHAnsi" w:cs="Arial"/>
                <w:sz w:val="20"/>
                <w:szCs w:val="20"/>
              </w:rPr>
              <w:t xml:space="preserve">search for a diagnosis and </w:t>
            </w:r>
            <w:r w:rsidR="0027045F" w:rsidRPr="002E7848">
              <w:rPr>
                <w:rFonts w:asciiTheme="minorHAnsi" w:hAnsiTheme="minorHAnsi" w:cs="Arial"/>
                <w:sz w:val="20"/>
                <w:szCs w:val="20"/>
              </w:rPr>
              <w:t xml:space="preserve">the </w:t>
            </w:r>
            <w:r w:rsidR="0082055F" w:rsidRPr="002E7848">
              <w:rPr>
                <w:rFonts w:asciiTheme="minorHAnsi" w:hAnsiTheme="minorHAnsi" w:cs="Arial"/>
                <w:sz w:val="20"/>
                <w:szCs w:val="20"/>
              </w:rPr>
              <w:t>emphasis placed on objective evidence of pain</w:t>
            </w:r>
            <w:r w:rsidR="00604687" w:rsidRPr="002E7848">
              <w:rPr>
                <w:rFonts w:asciiTheme="minorHAnsi" w:hAnsiTheme="minorHAnsi" w:cs="Arial"/>
                <w:sz w:val="20"/>
                <w:szCs w:val="20"/>
              </w:rPr>
              <w:t xml:space="preserve"> and therefore confirmation using  investigations. If no physical evidence or signs are found, this can lead to alienation and the continued search for an explanation. Indicates lack of understanding regarding pathophysiology of chronic pelvic pain</w:t>
            </w:r>
            <w:r w:rsidR="00872812" w:rsidRPr="002E7848">
              <w:rPr>
                <w:rFonts w:asciiTheme="minorHAnsi" w:hAnsiTheme="minorHAnsi" w:cs="Arial"/>
                <w:sz w:val="20"/>
                <w:szCs w:val="20"/>
              </w:rPr>
              <w:t>.</w:t>
            </w:r>
            <w:r w:rsidR="00604687" w:rsidRPr="002E7848">
              <w:rPr>
                <w:rFonts w:asciiTheme="minorHAnsi" w:hAnsiTheme="minorHAnsi" w:cs="Arial"/>
                <w:sz w:val="20"/>
                <w:szCs w:val="20"/>
              </w:rPr>
              <w:t>”</w:t>
            </w:r>
          </w:p>
          <w:p w14:paraId="3BC17EEB" w14:textId="60A95E2D" w:rsidR="00546472" w:rsidRPr="002E7848" w:rsidRDefault="00546472" w:rsidP="002E7848">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546472" w:rsidRPr="002E7848" w14:paraId="0FBD2B7D" w14:textId="77777777" w:rsidTr="002E7848">
        <w:tc>
          <w:tcPr>
            <w:cnfStyle w:val="001000000000" w:firstRow="0" w:lastRow="0" w:firstColumn="1" w:lastColumn="0" w:oddVBand="0" w:evenVBand="0" w:oddHBand="0" w:evenHBand="0" w:firstRowFirstColumn="0" w:firstRowLastColumn="0" w:lastRowFirstColumn="0" w:lastRowLastColumn="0"/>
            <w:tcW w:w="2835" w:type="dxa"/>
          </w:tcPr>
          <w:p w14:paraId="64174EE4" w14:textId="77777777" w:rsidR="0026318A" w:rsidRPr="002E7848" w:rsidRDefault="0026318A" w:rsidP="002E7848">
            <w:pPr>
              <w:rPr>
                <w:rFonts w:asciiTheme="minorHAnsi" w:hAnsiTheme="minorHAnsi" w:cs="Arial"/>
                <w:sz w:val="20"/>
                <w:szCs w:val="20"/>
              </w:rPr>
            </w:pPr>
            <w:r w:rsidRPr="002E7848">
              <w:rPr>
                <w:rFonts w:asciiTheme="minorHAnsi" w:hAnsiTheme="minorHAnsi" w:cs="Arial"/>
                <w:sz w:val="20"/>
                <w:szCs w:val="20"/>
              </w:rPr>
              <w:t xml:space="preserve">Price et al 2006 </w:t>
            </w:r>
          </w:p>
        </w:tc>
        <w:tc>
          <w:tcPr>
            <w:tcW w:w="6465" w:type="dxa"/>
          </w:tcPr>
          <w:p w14:paraId="6D3A793C" w14:textId="2DBF9C52" w:rsidR="0026318A" w:rsidRPr="002E7848" w:rsidRDefault="006E3A1D"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26318A" w:rsidRPr="002E7848">
              <w:rPr>
                <w:rFonts w:asciiTheme="minorHAnsi" w:hAnsiTheme="minorHAnsi" w:cs="Arial"/>
                <w:iCs/>
                <w:color w:val="000000"/>
                <w:sz w:val="20"/>
                <w:szCs w:val="20"/>
              </w:rPr>
              <w:t>You feel very despondent, you don’t know who to listen to,</w:t>
            </w:r>
            <w:r w:rsidR="00F85A17" w:rsidRPr="002E7848">
              <w:rPr>
                <w:rFonts w:asciiTheme="minorHAnsi" w:hAnsiTheme="minorHAnsi" w:cs="Arial"/>
                <w:iCs/>
                <w:color w:val="000000"/>
                <w:sz w:val="20"/>
                <w:szCs w:val="20"/>
              </w:rPr>
              <w:t xml:space="preserve"> </w:t>
            </w:r>
            <w:r w:rsidR="0026318A" w:rsidRPr="002E7848">
              <w:rPr>
                <w:rFonts w:asciiTheme="minorHAnsi" w:hAnsiTheme="minorHAnsi" w:cs="Arial"/>
                <w:iCs/>
                <w:color w:val="000000"/>
                <w:sz w:val="20"/>
                <w:szCs w:val="20"/>
              </w:rPr>
              <w:t>this person tells you something so you go and see someone</w:t>
            </w:r>
            <w:r w:rsidR="00F85A17" w:rsidRPr="002E7848">
              <w:rPr>
                <w:rFonts w:asciiTheme="minorHAnsi" w:hAnsiTheme="minorHAnsi" w:cs="Arial"/>
                <w:iCs/>
                <w:color w:val="000000"/>
                <w:sz w:val="20"/>
                <w:szCs w:val="20"/>
              </w:rPr>
              <w:t xml:space="preserve"> </w:t>
            </w:r>
            <w:r w:rsidR="0026318A" w:rsidRPr="002E7848">
              <w:rPr>
                <w:rFonts w:asciiTheme="minorHAnsi" w:hAnsiTheme="minorHAnsi" w:cs="Arial"/>
                <w:iCs/>
                <w:color w:val="000000"/>
                <w:sz w:val="20"/>
                <w:szCs w:val="20"/>
              </w:rPr>
              <w:t>else and they tell you</w:t>
            </w:r>
            <w:r w:rsidR="00F85A17" w:rsidRPr="002E7848">
              <w:rPr>
                <w:rFonts w:asciiTheme="minorHAnsi" w:hAnsiTheme="minorHAnsi" w:cs="Arial"/>
                <w:iCs/>
                <w:color w:val="000000"/>
                <w:sz w:val="20"/>
                <w:szCs w:val="20"/>
              </w:rPr>
              <w:t xml:space="preserve"> </w:t>
            </w:r>
            <w:r w:rsidR="0026318A" w:rsidRPr="002E7848">
              <w:rPr>
                <w:rFonts w:asciiTheme="minorHAnsi" w:hAnsiTheme="minorHAnsi" w:cs="Arial"/>
                <w:iCs/>
                <w:color w:val="000000"/>
                <w:sz w:val="20"/>
                <w:szCs w:val="20"/>
              </w:rPr>
              <w:t>something different. So you’re left not</w:t>
            </w:r>
            <w:r w:rsidR="0026318A" w:rsidRPr="002E7848">
              <w:rPr>
                <w:rFonts w:asciiTheme="minorHAnsi" w:hAnsiTheme="minorHAnsi" w:cs="Arial"/>
                <w:iCs/>
                <w:color w:val="000000"/>
                <w:sz w:val="20"/>
                <w:szCs w:val="20"/>
              </w:rPr>
              <w:br/>
              <w:t>knowing.</w:t>
            </w:r>
            <w:r w:rsidRPr="002E7848">
              <w:rPr>
                <w:rFonts w:asciiTheme="minorHAnsi" w:hAnsiTheme="minorHAnsi" w:cs="Arial"/>
                <w:iCs/>
                <w:color w:val="000000"/>
                <w:sz w:val="20"/>
                <w:szCs w:val="20"/>
              </w:rPr>
              <w:t>”</w:t>
            </w:r>
          </w:p>
          <w:p w14:paraId="7749EF06" w14:textId="77777777" w:rsidR="00546472" w:rsidRPr="002E7848" w:rsidRDefault="00546472" w:rsidP="002E7848">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0"/>
                <w:szCs w:val="20"/>
              </w:rPr>
            </w:pPr>
          </w:p>
        </w:tc>
        <w:tc>
          <w:tcPr>
            <w:tcW w:w="4650" w:type="dxa"/>
          </w:tcPr>
          <w:p w14:paraId="6A63BFAC" w14:textId="346D9C05" w:rsidR="00546472" w:rsidRPr="002E7848" w:rsidRDefault="00604687" w:rsidP="002E7848">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 xml:space="preserve">“Loss of hope and frustration as uncertainty </w:t>
            </w:r>
            <w:r w:rsidR="00593F52" w:rsidRPr="002E7848">
              <w:rPr>
                <w:rFonts w:asciiTheme="minorHAnsi" w:hAnsiTheme="minorHAnsi" w:cs="Arial"/>
                <w:sz w:val="20"/>
                <w:szCs w:val="20"/>
              </w:rPr>
              <w:t xml:space="preserve">about diagnosis </w:t>
            </w:r>
            <w:r w:rsidRPr="002E7848">
              <w:rPr>
                <w:rFonts w:asciiTheme="minorHAnsi" w:hAnsiTheme="minorHAnsi" w:cs="Arial"/>
                <w:sz w:val="20"/>
                <w:szCs w:val="20"/>
              </w:rPr>
              <w:t xml:space="preserve">or </w:t>
            </w:r>
            <w:r w:rsidR="00593F52" w:rsidRPr="002E7848">
              <w:rPr>
                <w:rFonts w:asciiTheme="minorHAnsi" w:hAnsiTheme="minorHAnsi" w:cs="Arial"/>
                <w:sz w:val="20"/>
                <w:szCs w:val="20"/>
              </w:rPr>
              <w:t xml:space="preserve">a </w:t>
            </w:r>
            <w:r w:rsidRPr="002E7848">
              <w:rPr>
                <w:rFonts w:asciiTheme="minorHAnsi" w:hAnsiTheme="minorHAnsi" w:cs="Arial"/>
                <w:sz w:val="20"/>
                <w:szCs w:val="20"/>
              </w:rPr>
              <w:t>lack of diagnosis.”</w:t>
            </w:r>
          </w:p>
        </w:tc>
      </w:tr>
      <w:tr w:rsidR="00546472" w:rsidRPr="002E7848" w14:paraId="294F12B3"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73A1381" w14:textId="77777777" w:rsidR="00546472" w:rsidRPr="002E7848" w:rsidRDefault="00F85A17" w:rsidP="002E7848">
            <w:pPr>
              <w:pStyle w:val="ListParagraph"/>
              <w:ind w:left="0"/>
              <w:rPr>
                <w:rFonts w:asciiTheme="minorHAnsi" w:hAnsiTheme="minorHAnsi" w:cs="Arial"/>
                <w:b w:val="0"/>
                <w:sz w:val="20"/>
                <w:szCs w:val="20"/>
              </w:rPr>
            </w:pPr>
            <w:r w:rsidRPr="002E7848">
              <w:rPr>
                <w:rFonts w:asciiTheme="minorHAnsi" w:hAnsiTheme="minorHAnsi" w:cs="Arial"/>
                <w:sz w:val="20"/>
                <w:szCs w:val="20"/>
              </w:rPr>
              <w:t>Price et al 2006</w:t>
            </w:r>
          </w:p>
        </w:tc>
        <w:tc>
          <w:tcPr>
            <w:tcW w:w="6465" w:type="dxa"/>
          </w:tcPr>
          <w:p w14:paraId="3A0B2570" w14:textId="6E770E3B" w:rsidR="00F85A17" w:rsidRPr="002E7848" w:rsidRDefault="006E3A1D"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F85A17" w:rsidRPr="002E7848">
              <w:rPr>
                <w:rFonts w:asciiTheme="minorHAnsi" w:hAnsiTheme="minorHAnsi" w:cs="Arial"/>
                <w:iCs/>
                <w:color w:val="000000"/>
                <w:sz w:val="20"/>
                <w:szCs w:val="20"/>
              </w:rPr>
              <w:t>She sent me to see a specialist at the hospital and they couldn’t</w:t>
            </w:r>
            <w:r w:rsidR="00593F52" w:rsidRPr="002E7848">
              <w:rPr>
                <w:rFonts w:asciiTheme="minorHAnsi" w:hAnsiTheme="minorHAnsi" w:cs="Arial"/>
                <w:iCs/>
                <w:color w:val="000000"/>
                <w:sz w:val="20"/>
                <w:szCs w:val="20"/>
              </w:rPr>
              <w:t xml:space="preserve"> </w:t>
            </w:r>
            <w:r w:rsidR="00F85A17" w:rsidRPr="002E7848">
              <w:rPr>
                <w:rFonts w:asciiTheme="minorHAnsi" w:hAnsiTheme="minorHAnsi" w:cs="Arial"/>
                <w:iCs/>
                <w:color w:val="000000"/>
                <w:sz w:val="20"/>
                <w:szCs w:val="20"/>
              </w:rPr>
              <w:t>find anything wrong . she was very abrupt and a pain in the bum really (laughs). I didn’t like her at all and she said that</w:t>
            </w:r>
            <w:r w:rsidR="00593F52" w:rsidRPr="002E7848">
              <w:rPr>
                <w:rFonts w:asciiTheme="minorHAnsi" w:hAnsiTheme="minorHAnsi" w:cs="Arial"/>
                <w:iCs/>
                <w:color w:val="000000"/>
                <w:sz w:val="20"/>
                <w:szCs w:val="20"/>
              </w:rPr>
              <w:t xml:space="preserve"> </w:t>
            </w:r>
            <w:r w:rsidR="00F85A17" w:rsidRPr="002E7848">
              <w:rPr>
                <w:rFonts w:asciiTheme="minorHAnsi" w:hAnsiTheme="minorHAnsi" w:cs="Arial"/>
                <w:iCs/>
                <w:color w:val="000000"/>
                <w:sz w:val="20"/>
                <w:szCs w:val="20"/>
              </w:rPr>
              <w:t>I think you should just see a psychiatrist . she said she couldn’t do anything</w:t>
            </w:r>
            <w:r w:rsidR="00F85A17" w:rsidRPr="002E7848">
              <w:rPr>
                <w:rFonts w:asciiTheme="minorHAnsi" w:hAnsiTheme="minorHAnsi" w:cs="Arial"/>
                <w:i/>
                <w:iCs/>
                <w:color w:val="000000"/>
                <w:sz w:val="20"/>
                <w:szCs w:val="20"/>
              </w:rPr>
              <w:t>.</w:t>
            </w:r>
            <w:r w:rsidRPr="002E7848">
              <w:rPr>
                <w:rFonts w:asciiTheme="minorHAnsi" w:hAnsiTheme="minorHAnsi" w:cs="Arial"/>
                <w:iCs/>
                <w:color w:val="000000"/>
                <w:sz w:val="20"/>
                <w:szCs w:val="20"/>
              </w:rPr>
              <w:t>”</w:t>
            </w:r>
          </w:p>
          <w:p w14:paraId="58A810E7" w14:textId="77777777" w:rsidR="00546472" w:rsidRPr="002E7848" w:rsidRDefault="00546472" w:rsidP="002E7848">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p>
        </w:tc>
        <w:tc>
          <w:tcPr>
            <w:tcW w:w="4650" w:type="dxa"/>
          </w:tcPr>
          <w:p w14:paraId="6DA3D08F" w14:textId="77777777" w:rsidR="00546472" w:rsidRPr="002E7848" w:rsidRDefault="00604687" w:rsidP="002E7848">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 xml:space="preserve">“As chronic pelvic pain may be associated with a lack of physical signs, women may be dismissed and misdiagnosed with a </w:t>
            </w:r>
            <w:r w:rsidR="00593F52" w:rsidRPr="002E7848">
              <w:rPr>
                <w:rFonts w:asciiTheme="minorHAnsi" w:hAnsiTheme="minorHAnsi" w:cs="Arial"/>
                <w:sz w:val="20"/>
                <w:szCs w:val="20"/>
              </w:rPr>
              <w:t>psychological illness. Women are labelled as neurotic, anxious or depressed</w:t>
            </w:r>
            <w:r w:rsidR="00AB3418" w:rsidRPr="002E7848">
              <w:rPr>
                <w:rFonts w:asciiTheme="minorHAnsi" w:hAnsiTheme="minorHAnsi" w:cs="Arial"/>
                <w:sz w:val="20"/>
                <w:szCs w:val="20"/>
              </w:rPr>
              <w:t xml:space="preserve"> and continue to experience chronic pelvic pain</w:t>
            </w:r>
            <w:r w:rsidR="00593F52" w:rsidRPr="002E7848">
              <w:rPr>
                <w:rFonts w:asciiTheme="minorHAnsi" w:hAnsiTheme="minorHAnsi" w:cs="Arial"/>
                <w:sz w:val="20"/>
                <w:szCs w:val="20"/>
              </w:rPr>
              <w:t>.”</w:t>
            </w:r>
          </w:p>
          <w:p w14:paraId="429D583E" w14:textId="67EF97EA" w:rsidR="00872812" w:rsidRPr="002E7848" w:rsidRDefault="00872812" w:rsidP="002E7848">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9C5282" w:rsidRPr="002E7848" w14:paraId="775A5A30" w14:textId="77777777" w:rsidTr="002E7848">
        <w:tc>
          <w:tcPr>
            <w:cnfStyle w:val="001000000000" w:firstRow="0" w:lastRow="0" w:firstColumn="1" w:lastColumn="0" w:oddVBand="0" w:evenVBand="0" w:oddHBand="0" w:evenHBand="0" w:firstRowFirstColumn="0" w:firstRowLastColumn="0" w:lastRowFirstColumn="0" w:lastRowLastColumn="0"/>
            <w:tcW w:w="2835" w:type="dxa"/>
          </w:tcPr>
          <w:p w14:paraId="4E748967" w14:textId="77777777" w:rsidR="009C5282" w:rsidRPr="002E7848" w:rsidRDefault="009C5282" w:rsidP="002E7848">
            <w:pPr>
              <w:pStyle w:val="ListParagraph"/>
              <w:ind w:left="0"/>
              <w:rPr>
                <w:rFonts w:asciiTheme="minorHAnsi" w:hAnsiTheme="minorHAnsi" w:cs="Arial"/>
                <w:sz w:val="20"/>
                <w:szCs w:val="20"/>
              </w:rPr>
            </w:pPr>
            <w:proofErr w:type="spellStart"/>
            <w:r w:rsidRPr="002E7848">
              <w:rPr>
                <w:rFonts w:asciiTheme="minorHAnsi" w:hAnsiTheme="minorHAnsi" w:cs="Arial"/>
                <w:sz w:val="20"/>
                <w:szCs w:val="20"/>
              </w:rPr>
              <w:t>Savidge</w:t>
            </w:r>
            <w:proofErr w:type="spellEnd"/>
            <w:r w:rsidRPr="002E7848">
              <w:rPr>
                <w:rFonts w:asciiTheme="minorHAnsi" w:hAnsiTheme="minorHAnsi" w:cs="Arial"/>
                <w:sz w:val="20"/>
                <w:szCs w:val="20"/>
              </w:rPr>
              <w:t xml:space="preserve"> et al 1998 </w:t>
            </w:r>
          </w:p>
        </w:tc>
        <w:tc>
          <w:tcPr>
            <w:tcW w:w="6465" w:type="dxa"/>
          </w:tcPr>
          <w:p w14:paraId="67C810F4" w14:textId="02D1B4F2" w:rsidR="009C5282" w:rsidRPr="002E7848" w:rsidRDefault="006E3A1D"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9C5282" w:rsidRPr="002E7848">
              <w:rPr>
                <w:rFonts w:asciiTheme="minorHAnsi" w:hAnsiTheme="minorHAnsi" w:cs="Arial"/>
                <w:iCs/>
                <w:color w:val="000000"/>
                <w:sz w:val="20"/>
                <w:szCs w:val="20"/>
              </w:rPr>
              <w:t>Well I weren’t sure what it could of been but I know there’s got to be an explanation for pain, there’s no smoke without fire, there’s got to be some explanation you don’t just get pain for no reason</w:t>
            </w:r>
            <w:r w:rsidR="009C5282" w:rsidRPr="002E7848">
              <w:rPr>
                <w:rFonts w:asciiTheme="minorHAnsi" w:hAnsiTheme="minorHAnsi" w:cs="Arial"/>
                <w:i/>
                <w:iCs/>
                <w:color w:val="000000"/>
                <w:sz w:val="20"/>
                <w:szCs w:val="20"/>
              </w:rPr>
              <w:t>.</w:t>
            </w:r>
            <w:r w:rsidRPr="002E7848">
              <w:rPr>
                <w:rFonts w:asciiTheme="minorHAnsi" w:hAnsiTheme="minorHAnsi" w:cs="Arial"/>
                <w:iCs/>
                <w:color w:val="000000"/>
                <w:sz w:val="20"/>
                <w:szCs w:val="20"/>
              </w:rPr>
              <w:t>”</w:t>
            </w:r>
          </w:p>
          <w:p w14:paraId="013F46FF" w14:textId="77777777" w:rsidR="009C5282" w:rsidRPr="002E7848" w:rsidRDefault="009C5282"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p>
        </w:tc>
        <w:tc>
          <w:tcPr>
            <w:tcW w:w="4650" w:type="dxa"/>
          </w:tcPr>
          <w:p w14:paraId="2D579DBB" w14:textId="300CBC02" w:rsidR="009C5282" w:rsidRPr="002E7848" w:rsidRDefault="00CE5983" w:rsidP="002E7848">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 xml:space="preserve">“Lack of understanding regarding chronic pelvic pain pathophysiology. There is a desire for an </w:t>
            </w:r>
            <w:r w:rsidR="00872812" w:rsidRPr="002E7848">
              <w:rPr>
                <w:rFonts w:asciiTheme="minorHAnsi" w:hAnsiTheme="minorHAnsi" w:cs="Arial"/>
                <w:sz w:val="20"/>
                <w:szCs w:val="20"/>
              </w:rPr>
              <w:t>explanation</w:t>
            </w:r>
            <w:r w:rsidRPr="002E7848">
              <w:rPr>
                <w:rFonts w:asciiTheme="minorHAnsi" w:hAnsiTheme="minorHAnsi" w:cs="Arial"/>
                <w:sz w:val="20"/>
                <w:szCs w:val="20"/>
              </w:rPr>
              <w:t xml:space="preserve">  of pain, disbelief at negative investigations</w:t>
            </w:r>
            <w:r w:rsidR="00872812" w:rsidRPr="002E7848">
              <w:rPr>
                <w:rFonts w:asciiTheme="minorHAnsi" w:hAnsiTheme="minorHAnsi" w:cs="Arial"/>
                <w:sz w:val="20"/>
                <w:szCs w:val="20"/>
              </w:rPr>
              <w:t>.</w:t>
            </w:r>
            <w:r w:rsidRPr="002E7848">
              <w:rPr>
                <w:rFonts w:asciiTheme="minorHAnsi" w:hAnsiTheme="minorHAnsi" w:cs="Arial"/>
                <w:sz w:val="20"/>
                <w:szCs w:val="20"/>
              </w:rPr>
              <w:t>”</w:t>
            </w:r>
          </w:p>
          <w:p w14:paraId="73935CC1" w14:textId="0666B5C3" w:rsidR="00872812" w:rsidRPr="002E7848" w:rsidRDefault="00872812" w:rsidP="002E7848">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9C5282" w:rsidRPr="002E7848" w14:paraId="5EF39BC1"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042D567" w14:textId="77777777" w:rsidR="009C5282" w:rsidRPr="002E7848" w:rsidRDefault="009C5282" w:rsidP="002E7848">
            <w:pPr>
              <w:pStyle w:val="ListParagraph"/>
              <w:ind w:left="0"/>
              <w:rPr>
                <w:rFonts w:asciiTheme="minorHAnsi" w:hAnsiTheme="minorHAnsi" w:cs="Arial"/>
                <w:sz w:val="20"/>
                <w:szCs w:val="20"/>
              </w:rPr>
            </w:pPr>
            <w:r w:rsidRPr="002E7848">
              <w:rPr>
                <w:rFonts w:asciiTheme="minorHAnsi" w:hAnsiTheme="minorHAnsi" w:cs="Arial"/>
                <w:sz w:val="20"/>
                <w:szCs w:val="20"/>
              </w:rPr>
              <w:t xml:space="preserve">Price et al 2006 </w:t>
            </w:r>
          </w:p>
        </w:tc>
        <w:tc>
          <w:tcPr>
            <w:tcW w:w="6465" w:type="dxa"/>
          </w:tcPr>
          <w:p w14:paraId="7F01B4E5" w14:textId="7779E09F" w:rsidR="009C5282" w:rsidRPr="002E7848" w:rsidRDefault="006E3A1D"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9C5282" w:rsidRPr="002E7848">
              <w:rPr>
                <w:rFonts w:asciiTheme="minorHAnsi" w:hAnsiTheme="minorHAnsi" w:cs="Arial"/>
                <w:iCs/>
                <w:color w:val="000000"/>
                <w:sz w:val="20"/>
                <w:szCs w:val="20"/>
              </w:rPr>
              <w:t>I was quite anxious that he wasn’t going to find anything and that I’d been making up all this, worrying about nothing</w:t>
            </w:r>
            <w:r w:rsidR="00CE5983" w:rsidRPr="002E7848">
              <w:rPr>
                <w:rFonts w:asciiTheme="minorHAnsi" w:hAnsiTheme="minorHAnsi" w:cs="Arial"/>
                <w:iCs/>
                <w:color w:val="000000"/>
                <w:sz w:val="20"/>
                <w:szCs w:val="20"/>
              </w:rPr>
              <w:t xml:space="preserve"> </w:t>
            </w:r>
            <w:r w:rsidR="009C5282" w:rsidRPr="002E7848">
              <w:rPr>
                <w:rFonts w:asciiTheme="minorHAnsi" w:hAnsiTheme="minorHAnsi" w:cs="Arial"/>
                <w:iCs/>
                <w:color w:val="000000"/>
                <w:sz w:val="20"/>
                <w:szCs w:val="20"/>
              </w:rPr>
              <w:t>really, and . [after the positive result] a sense of relief struck me when he found out it [endometriosis] had all come back</w:t>
            </w:r>
            <w:r w:rsidRPr="002E7848">
              <w:rPr>
                <w:rFonts w:asciiTheme="minorHAnsi" w:hAnsiTheme="minorHAnsi" w:cs="Arial"/>
                <w:iCs/>
                <w:color w:val="000000"/>
                <w:sz w:val="20"/>
                <w:szCs w:val="20"/>
              </w:rPr>
              <w:t xml:space="preserve"> </w:t>
            </w:r>
            <w:r w:rsidR="009C5282" w:rsidRPr="002E7848">
              <w:rPr>
                <w:rFonts w:asciiTheme="minorHAnsi" w:hAnsiTheme="minorHAnsi" w:cs="Arial"/>
                <w:iCs/>
                <w:color w:val="000000"/>
                <w:sz w:val="20"/>
                <w:szCs w:val="20"/>
              </w:rPr>
              <w:t>again.</w:t>
            </w:r>
            <w:r w:rsidRPr="002E7848">
              <w:rPr>
                <w:rFonts w:asciiTheme="minorHAnsi" w:hAnsiTheme="minorHAnsi" w:cs="Arial"/>
                <w:iCs/>
                <w:color w:val="000000"/>
                <w:sz w:val="20"/>
                <w:szCs w:val="20"/>
              </w:rPr>
              <w:t>”</w:t>
            </w:r>
          </w:p>
          <w:p w14:paraId="7F85A548" w14:textId="77777777" w:rsidR="009C5282" w:rsidRPr="002E7848" w:rsidRDefault="009C5282"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p>
        </w:tc>
        <w:tc>
          <w:tcPr>
            <w:tcW w:w="4650" w:type="dxa"/>
          </w:tcPr>
          <w:p w14:paraId="256139CB" w14:textId="77777777" w:rsidR="009C5282" w:rsidRPr="002E7848" w:rsidRDefault="00AB3418" w:rsidP="002E7848">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“Women experience relief if a cause of their pain is found. Positive investigation validates symptoms and legitimises their experience of pain as well as helps women understand their pain.”</w:t>
            </w:r>
          </w:p>
          <w:p w14:paraId="4522B12B" w14:textId="286AD45A" w:rsidR="000E5067" w:rsidRPr="002E7848" w:rsidRDefault="000E5067" w:rsidP="002E7848">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9C5282" w:rsidRPr="002E7848" w14:paraId="309E4222" w14:textId="77777777" w:rsidTr="002E7848">
        <w:tc>
          <w:tcPr>
            <w:cnfStyle w:val="001000000000" w:firstRow="0" w:lastRow="0" w:firstColumn="1" w:lastColumn="0" w:oddVBand="0" w:evenVBand="0" w:oddHBand="0" w:evenHBand="0" w:firstRowFirstColumn="0" w:firstRowLastColumn="0" w:lastRowFirstColumn="0" w:lastRowLastColumn="0"/>
            <w:tcW w:w="2835" w:type="dxa"/>
          </w:tcPr>
          <w:p w14:paraId="42AB32D9" w14:textId="77777777" w:rsidR="009C5282" w:rsidRPr="002E7848" w:rsidRDefault="009C5282" w:rsidP="002E7848">
            <w:pPr>
              <w:pStyle w:val="ListParagraph"/>
              <w:ind w:left="0"/>
              <w:rPr>
                <w:rFonts w:asciiTheme="minorHAnsi" w:hAnsiTheme="minorHAnsi" w:cs="Arial"/>
                <w:sz w:val="20"/>
                <w:szCs w:val="20"/>
              </w:rPr>
            </w:pPr>
            <w:r w:rsidRPr="002E7848">
              <w:rPr>
                <w:rFonts w:asciiTheme="minorHAnsi" w:hAnsiTheme="minorHAnsi" w:cs="Arial"/>
                <w:sz w:val="20"/>
                <w:szCs w:val="20"/>
              </w:rPr>
              <w:t xml:space="preserve">McGowan et al 2007 </w:t>
            </w:r>
          </w:p>
        </w:tc>
        <w:tc>
          <w:tcPr>
            <w:tcW w:w="6465" w:type="dxa"/>
          </w:tcPr>
          <w:p w14:paraId="3CCA92B6" w14:textId="0092944A" w:rsidR="009C5282" w:rsidRPr="002E7848" w:rsidRDefault="006E3A1D"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9C5282" w:rsidRPr="002E7848">
              <w:rPr>
                <w:rFonts w:asciiTheme="minorHAnsi" w:hAnsiTheme="minorHAnsi" w:cs="Arial"/>
                <w:iCs/>
                <w:color w:val="000000"/>
                <w:sz w:val="20"/>
                <w:szCs w:val="20"/>
              </w:rPr>
              <w:t>Gynaecologist No. 2 booked me for a scan and a laparoscopy, he was delighted to inform me that there was nothing of any relevance inside. How could I be in so much pain with nothing causing it? I was devastated</w:t>
            </w:r>
            <w:r w:rsidRPr="002E7848">
              <w:rPr>
                <w:rFonts w:asciiTheme="minorHAnsi" w:hAnsiTheme="minorHAnsi" w:cs="Arial"/>
                <w:iCs/>
                <w:color w:val="000000"/>
                <w:sz w:val="20"/>
                <w:szCs w:val="20"/>
              </w:rPr>
              <w:t>.”</w:t>
            </w:r>
          </w:p>
          <w:p w14:paraId="426B2ED4" w14:textId="77777777" w:rsidR="009C5282" w:rsidRPr="002E7848" w:rsidRDefault="009C5282"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p>
        </w:tc>
        <w:tc>
          <w:tcPr>
            <w:tcW w:w="4650" w:type="dxa"/>
          </w:tcPr>
          <w:p w14:paraId="5933A20C" w14:textId="73956813" w:rsidR="00AB3418" w:rsidRPr="002E7848" w:rsidRDefault="00AB3418" w:rsidP="002E7848">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lastRenderedPageBreak/>
              <w:t xml:space="preserve">“Indicates emphasis placed on investigations by doctors and patients. The manner in which the negative results are communicated to women is </w:t>
            </w:r>
            <w:r w:rsidRPr="002E7848">
              <w:rPr>
                <w:rFonts w:asciiTheme="minorHAnsi" w:hAnsiTheme="minorHAnsi" w:cs="Arial"/>
                <w:sz w:val="20"/>
                <w:szCs w:val="20"/>
              </w:rPr>
              <w:lastRenderedPageBreak/>
              <w:t>crucial in their acceptance and understanding of their pain</w:t>
            </w:r>
            <w:r w:rsidR="00872812" w:rsidRPr="002E7848">
              <w:rPr>
                <w:rFonts w:asciiTheme="minorHAnsi" w:hAnsiTheme="minorHAnsi" w:cs="Arial"/>
                <w:sz w:val="20"/>
                <w:szCs w:val="20"/>
              </w:rPr>
              <w:t>.</w:t>
            </w:r>
            <w:r w:rsidRPr="002E7848">
              <w:rPr>
                <w:rFonts w:asciiTheme="minorHAnsi" w:hAnsiTheme="minorHAnsi" w:cs="Arial"/>
                <w:sz w:val="20"/>
                <w:szCs w:val="20"/>
              </w:rPr>
              <w:t>”</w:t>
            </w:r>
          </w:p>
          <w:p w14:paraId="24F04546" w14:textId="713B7F78" w:rsidR="009C5282" w:rsidRPr="002E7848" w:rsidRDefault="009C5282" w:rsidP="002E7848">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546472" w:rsidRPr="002E7848" w14:paraId="25282182"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25BD291" w14:textId="77777777" w:rsidR="00546472" w:rsidRPr="002E7848" w:rsidRDefault="009C5282" w:rsidP="002E7848">
            <w:pPr>
              <w:pStyle w:val="ListParagraph"/>
              <w:ind w:left="0"/>
              <w:rPr>
                <w:rFonts w:asciiTheme="minorHAnsi" w:hAnsiTheme="minorHAnsi" w:cs="Arial"/>
                <w:sz w:val="20"/>
                <w:szCs w:val="20"/>
              </w:rPr>
            </w:pPr>
            <w:r w:rsidRPr="002E7848">
              <w:rPr>
                <w:rFonts w:asciiTheme="minorHAnsi" w:hAnsiTheme="minorHAnsi" w:cs="Arial"/>
                <w:sz w:val="20"/>
                <w:szCs w:val="20"/>
              </w:rPr>
              <w:lastRenderedPageBreak/>
              <w:t xml:space="preserve">Moore et al 2002 </w:t>
            </w:r>
          </w:p>
        </w:tc>
        <w:tc>
          <w:tcPr>
            <w:tcW w:w="6465" w:type="dxa"/>
          </w:tcPr>
          <w:p w14:paraId="57A9D1B3" w14:textId="527475AE" w:rsidR="009C5282" w:rsidRPr="002E7848" w:rsidRDefault="006E3A1D"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9C5282" w:rsidRPr="002E7848">
              <w:rPr>
                <w:rFonts w:asciiTheme="minorHAnsi" w:hAnsiTheme="minorHAnsi" w:cs="Arial"/>
                <w:iCs/>
                <w:color w:val="000000"/>
                <w:sz w:val="20"/>
                <w:szCs w:val="20"/>
              </w:rPr>
              <w:t>I accept there’s an accepted risk in all things, I, in the foremost of my mind was that I was going to find out what was wrong with me and what was causing the pain, and that overrode anything else</w:t>
            </w:r>
            <w:r w:rsidRPr="002E7848">
              <w:rPr>
                <w:rFonts w:asciiTheme="minorHAnsi" w:hAnsiTheme="minorHAnsi" w:cs="Arial"/>
                <w:iCs/>
                <w:color w:val="000000"/>
                <w:sz w:val="20"/>
                <w:szCs w:val="20"/>
              </w:rPr>
              <w:t xml:space="preserve"> </w:t>
            </w:r>
            <w:r w:rsidR="009C5282" w:rsidRPr="002E7848">
              <w:rPr>
                <w:rFonts w:asciiTheme="minorHAnsi" w:hAnsiTheme="minorHAnsi" w:cs="Arial"/>
                <w:iCs/>
                <w:color w:val="000000"/>
                <w:sz w:val="20"/>
                <w:szCs w:val="20"/>
              </w:rPr>
              <w:t>that was maybe associated risk-wise with the operation.</w:t>
            </w:r>
            <w:r w:rsidRPr="002E7848">
              <w:rPr>
                <w:rFonts w:asciiTheme="minorHAnsi" w:hAnsiTheme="minorHAnsi" w:cs="Arial"/>
                <w:iCs/>
                <w:color w:val="000000"/>
                <w:sz w:val="20"/>
                <w:szCs w:val="20"/>
              </w:rPr>
              <w:t>”</w:t>
            </w:r>
          </w:p>
          <w:p w14:paraId="28DEB5BE" w14:textId="77777777" w:rsidR="00546472" w:rsidRPr="002E7848" w:rsidRDefault="00546472" w:rsidP="002E7848">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p>
        </w:tc>
        <w:tc>
          <w:tcPr>
            <w:tcW w:w="4650" w:type="dxa"/>
          </w:tcPr>
          <w:p w14:paraId="02EEFB37" w14:textId="0DA63A5A" w:rsidR="00546472" w:rsidRPr="002E7848" w:rsidRDefault="00AB3418" w:rsidP="002E7848">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“Attitude to the risk of interventions such as a laparoscopy. Women felt the information provided by the surgery such as the cause of pain outweighed the risks of the surgery.</w:t>
            </w:r>
            <w:r w:rsidR="00872812" w:rsidRPr="002E7848">
              <w:rPr>
                <w:rFonts w:asciiTheme="minorHAnsi" w:hAnsiTheme="minorHAnsi" w:cs="Arial"/>
                <w:sz w:val="20"/>
                <w:szCs w:val="20"/>
              </w:rPr>
              <w:t>”</w:t>
            </w:r>
          </w:p>
        </w:tc>
      </w:tr>
      <w:tr w:rsidR="00CE5983" w:rsidRPr="002E7848" w14:paraId="10AE91B2" w14:textId="77777777" w:rsidTr="002E7848">
        <w:tc>
          <w:tcPr>
            <w:cnfStyle w:val="001000000000" w:firstRow="0" w:lastRow="0" w:firstColumn="1" w:lastColumn="0" w:oddVBand="0" w:evenVBand="0" w:oddHBand="0" w:evenHBand="0" w:firstRowFirstColumn="0" w:firstRowLastColumn="0" w:lastRowFirstColumn="0" w:lastRowLastColumn="0"/>
            <w:tcW w:w="2835" w:type="dxa"/>
          </w:tcPr>
          <w:p w14:paraId="3DD86329" w14:textId="34847749" w:rsidR="00CE5983" w:rsidRPr="002E7848" w:rsidRDefault="00CE5983" w:rsidP="002E7848">
            <w:pPr>
              <w:pStyle w:val="ListParagraph"/>
              <w:ind w:left="0"/>
              <w:rPr>
                <w:rFonts w:asciiTheme="minorHAnsi" w:hAnsiTheme="minorHAnsi" w:cs="Arial"/>
                <w:sz w:val="20"/>
                <w:szCs w:val="20"/>
              </w:rPr>
            </w:pPr>
            <w:proofErr w:type="spellStart"/>
            <w:r w:rsidRPr="002E7848">
              <w:rPr>
                <w:rFonts w:asciiTheme="minorHAnsi" w:hAnsiTheme="minorHAnsi" w:cs="Arial"/>
                <w:sz w:val="20"/>
                <w:szCs w:val="20"/>
              </w:rPr>
              <w:t>Savidge</w:t>
            </w:r>
            <w:proofErr w:type="spellEnd"/>
            <w:r w:rsidRPr="002E7848">
              <w:rPr>
                <w:rFonts w:asciiTheme="minorHAnsi" w:hAnsiTheme="minorHAnsi" w:cs="Arial"/>
                <w:sz w:val="20"/>
                <w:szCs w:val="20"/>
              </w:rPr>
              <w:t xml:space="preserve"> al 1998 </w:t>
            </w:r>
          </w:p>
        </w:tc>
        <w:tc>
          <w:tcPr>
            <w:tcW w:w="6465" w:type="dxa"/>
          </w:tcPr>
          <w:p w14:paraId="3304A1CD" w14:textId="5681EEB0" w:rsidR="00CE5983" w:rsidRPr="002E7848" w:rsidRDefault="006E3A1D"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CE5983" w:rsidRPr="002E7848">
              <w:rPr>
                <w:rFonts w:asciiTheme="minorHAnsi" w:hAnsiTheme="minorHAnsi" w:cs="Arial"/>
                <w:iCs/>
                <w:color w:val="000000"/>
                <w:sz w:val="20"/>
                <w:szCs w:val="20"/>
              </w:rPr>
              <w:t>I mean it’s very hard to explain to somebody.</w:t>
            </w:r>
            <w:r w:rsidRPr="002E7848">
              <w:rPr>
                <w:rFonts w:asciiTheme="minorHAnsi" w:hAnsiTheme="minorHAnsi" w:cs="Arial"/>
                <w:iCs/>
                <w:color w:val="000000"/>
                <w:sz w:val="20"/>
                <w:szCs w:val="20"/>
              </w:rPr>
              <w:t xml:space="preserve"> </w:t>
            </w:r>
            <w:r w:rsidR="00CE5983" w:rsidRPr="002E7848">
              <w:rPr>
                <w:rFonts w:asciiTheme="minorHAnsi" w:hAnsiTheme="minorHAnsi" w:cs="Arial"/>
                <w:iCs/>
                <w:color w:val="000000"/>
                <w:sz w:val="20"/>
                <w:szCs w:val="20"/>
              </w:rPr>
              <w:t>When I actually went to see him (the doctor) I</w:t>
            </w:r>
            <w:r w:rsidRPr="002E7848">
              <w:rPr>
                <w:rFonts w:asciiTheme="minorHAnsi" w:hAnsiTheme="minorHAnsi" w:cs="Arial"/>
                <w:iCs/>
                <w:color w:val="000000"/>
                <w:sz w:val="20"/>
                <w:szCs w:val="20"/>
              </w:rPr>
              <w:t xml:space="preserve"> </w:t>
            </w:r>
            <w:r w:rsidR="00CE5983" w:rsidRPr="002E7848">
              <w:rPr>
                <w:rFonts w:asciiTheme="minorHAnsi" w:hAnsiTheme="minorHAnsi" w:cs="Arial"/>
                <w:iCs/>
                <w:color w:val="000000"/>
                <w:sz w:val="20"/>
                <w:szCs w:val="20"/>
              </w:rPr>
              <w:t>didn’t have the pain which has happened on a lot of occasions and so it was very difficult to pinpoint where the pain was ... he gave me</w:t>
            </w:r>
            <w:r w:rsidRPr="002E7848">
              <w:rPr>
                <w:rFonts w:asciiTheme="minorHAnsi" w:hAnsiTheme="minorHAnsi" w:cs="Arial"/>
                <w:iCs/>
                <w:color w:val="000000"/>
                <w:sz w:val="20"/>
                <w:szCs w:val="20"/>
              </w:rPr>
              <w:t xml:space="preserve"> </w:t>
            </w:r>
            <w:r w:rsidR="00CE5983" w:rsidRPr="002E7848">
              <w:rPr>
                <w:rFonts w:asciiTheme="minorHAnsi" w:hAnsiTheme="minorHAnsi" w:cs="Arial"/>
                <w:iCs/>
                <w:color w:val="000000"/>
                <w:sz w:val="20"/>
                <w:szCs w:val="20"/>
              </w:rPr>
              <w:t>the impression that he just didn’t believe me, that I was wasting his time.</w:t>
            </w:r>
            <w:r w:rsidRPr="002E7848">
              <w:rPr>
                <w:rFonts w:asciiTheme="minorHAnsi" w:hAnsiTheme="minorHAnsi" w:cs="Arial"/>
                <w:iCs/>
                <w:color w:val="000000"/>
                <w:sz w:val="20"/>
                <w:szCs w:val="20"/>
              </w:rPr>
              <w:t>”</w:t>
            </w:r>
          </w:p>
          <w:p w14:paraId="3160E267" w14:textId="77777777" w:rsidR="00CE5983" w:rsidRPr="002E7848" w:rsidRDefault="00CE5983"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p>
        </w:tc>
        <w:tc>
          <w:tcPr>
            <w:tcW w:w="4650" w:type="dxa"/>
          </w:tcPr>
          <w:p w14:paraId="6CDA6055" w14:textId="399687BD" w:rsidR="00CE5983" w:rsidRPr="002E7848" w:rsidRDefault="00CE5983" w:rsidP="002E7848">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“Intermittent and unpredictability of pain pose a challenge for diagnosis.”</w:t>
            </w:r>
          </w:p>
        </w:tc>
      </w:tr>
      <w:tr w:rsidR="008F1F9F" w:rsidRPr="002E7848" w14:paraId="0DADC7FA"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bottom w:val="single" w:sz="12" w:space="0" w:color="000000"/>
            </w:tcBorders>
          </w:tcPr>
          <w:p w14:paraId="0EC38DCE" w14:textId="45580596" w:rsidR="008F1F9F" w:rsidRPr="002E7848" w:rsidRDefault="008F1F9F" w:rsidP="002E7848">
            <w:pPr>
              <w:pStyle w:val="ListParagraph"/>
              <w:ind w:left="0"/>
              <w:rPr>
                <w:rFonts w:asciiTheme="minorHAnsi" w:hAnsiTheme="minorHAnsi" w:cs="Arial"/>
                <w:sz w:val="20"/>
                <w:szCs w:val="20"/>
              </w:rPr>
            </w:pPr>
            <w:r w:rsidRPr="002E7848">
              <w:rPr>
                <w:rFonts w:asciiTheme="minorHAnsi" w:hAnsiTheme="minorHAnsi" w:cs="Arial"/>
                <w:sz w:val="20"/>
                <w:szCs w:val="20"/>
              </w:rPr>
              <w:t>McGowan et al 2007</w:t>
            </w:r>
          </w:p>
        </w:tc>
        <w:tc>
          <w:tcPr>
            <w:tcW w:w="6465" w:type="dxa"/>
            <w:tcBorders>
              <w:bottom w:val="single" w:sz="12" w:space="0" w:color="000000"/>
            </w:tcBorders>
          </w:tcPr>
          <w:p w14:paraId="01989EBE" w14:textId="7F684C10" w:rsidR="008F1F9F" w:rsidRPr="002E7848" w:rsidRDefault="006E3A1D"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8F1F9F" w:rsidRPr="002E7848">
              <w:rPr>
                <w:rFonts w:asciiTheme="minorHAnsi" w:hAnsiTheme="minorHAnsi" w:cs="Arial"/>
                <w:iCs/>
                <w:color w:val="000000"/>
                <w:sz w:val="20"/>
                <w:szCs w:val="20"/>
              </w:rPr>
              <w:t>I’m not sure if anything can help with this condition, a cure would be good or some</w:t>
            </w:r>
            <w:r w:rsidRPr="002E7848">
              <w:rPr>
                <w:rFonts w:asciiTheme="minorHAnsi" w:hAnsiTheme="minorHAnsi" w:cs="Arial"/>
                <w:iCs/>
                <w:color w:val="000000"/>
                <w:sz w:val="20"/>
                <w:szCs w:val="20"/>
              </w:rPr>
              <w:t xml:space="preserve"> </w:t>
            </w:r>
            <w:r w:rsidR="008F1F9F" w:rsidRPr="002E7848">
              <w:rPr>
                <w:rFonts w:asciiTheme="minorHAnsi" w:hAnsiTheme="minorHAnsi" w:cs="Arial"/>
                <w:iCs/>
                <w:color w:val="000000"/>
                <w:sz w:val="20"/>
                <w:szCs w:val="20"/>
              </w:rPr>
              <w:t>recognition that this condition does exist for some women and no we don’t have</w:t>
            </w:r>
            <w:r w:rsidRPr="002E7848">
              <w:rPr>
                <w:rFonts w:asciiTheme="minorHAnsi" w:hAnsiTheme="minorHAnsi" w:cs="Arial"/>
                <w:iCs/>
                <w:color w:val="000000"/>
                <w:sz w:val="20"/>
                <w:szCs w:val="20"/>
              </w:rPr>
              <w:t xml:space="preserve"> </w:t>
            </w:r>
            <w:r w:rsidR="008F1F9F" w:rsidRPr="002E7848">
              <w:rPr>
                <w:rFonts w:asciiTheme="minorHAnsi" w:hAnsiTheme="minorHAnsi" w:cs="Arial"/>
                <w:iCs/>
                <w:color w:val="000000"/>
                <w:sz w:val="20"/>
                <w:szCs w:val="20"/>
              </w:rPr>
              <w:t>“</w:t>
            </w:r>
            <w:proofErr w:type="spellStart"/>
            <w:r w:rsidR="008F1F9F" w:rsidRPr="002E7848">
              <w:rPr>
                <w:rFonts w:asciiTheme="minorHAnsi" w:hAnsiTheme="minorHAnsi" w:cs="Arial"/>
                <w:iCs/>
                <w:color w:val="000000"/>
                <w:sz w:val="20"/>
                <w:szCs w:val="20"/>
              </w:rPr>
              <w:t>Munchausens</w:t>
            </w:r>
            <w:proofErr w:type="spellEnd"/>
            <w:r w:rsidR="008F1F9F" w:rsidRPr="002E7848">
              <w:rPr>
                <w:rFonts w:asciiTheme="minorHAnsi" w:hAnsiTheme="minorHAnsi" w:cs="Arial"/>
                <w:iCs/>
                <w:color w:val="000000"/>
                <w:sz w:val="20"/>
                <w:szCs w:val="20"/>
              </w:rPr>
              <w:t xml:space="preserve"> syndrome” or are attention seekers, but a genuine pain and would like </w:t>
            </w:r>
            <w:proofErr w:type="spellStart"/>
            <w:r w:rsidR="008F1F9F" w:rsidRPr="002E7848">
              <w:rPr>
                <w:rFonts w:asciiTheme="minorHAnsi" w:hAnsiTheme="minorHAnsi" w:cs="Arial"/>
                <w:iCs/>
                <w:color w:val="000000"/>
                <w:sz w:val="20"/>
                <w:szCs w:val="20"/>
              </w:rPr>
              <w:t>tohave</w:t>
            </w:r>
            <w:proofErr w:type="spellEnd"/>
            <w:r w:rsidR="008F1F9F" w:rsidRPr="002E7848">
              <w:rPr>
                <w:rFonts w:asciiTheme="minorHAnsi" w:hAnsiTheme="minorHAnsi" w:cs="Arial"/>
                <w:iCs/>
                <w:color w:val="000000"/>
                <w:sz w:val="20"/>
                <w:szCs w:val="20"/>
              </w:rPr>
              <w:t xml:space="preserve"> better things to do than be dismissed and left in limbo, I’m no further on all these years</w:t>
            </w:r>
            <w:r w:rsidRPr="002E7848">
              <w:rPr>
                <w:rFonts w:asciiTheme="minorHAnsi" w:hAnsiTheme="minorHAnsi" w:cs="Arial"/>
                <w:iCs/>
                <w:color w:val="000000"/>
                <w:sz w:val="20"/>
                <w:szCs w:val="20"/>
              </w:rPr>
              <w:t xml:space="preserve"> </w:t>
            </w:r>
            <w:r w:rsidR="008F1F9F" w:rsidRPr="002E7848">
              <w:rPr>
                <w:rFonts w:asciiTheme="minorHAnsi" w:hAnsiTheme="minorHAnsi" w:cs="Arial"/>
                <w:iCs/>
                <w:color w:val="000000"/>
                <w:sz w:val="20"/>
                <w:szCs w:val="20"/>
              </w:rPr>
              <w:t xml:space="preserve">later of a doctor telling me what I have or how he </w:t>
            </w:r>
            <w:proofErr w:type="spellStart"/>
            <w:r w:rsidR="008F1F9F" w:rsidRPr="002E7848">
              <w:rPr>
                <w:rFonts w:asciiTheme="minorHAnsi" w:hAnsiTheme="minorHAnsi" w:cs="Arial"/>
                <w:iCs/>
                <w:color w:val="000000"/>
                <w:sz w:val="20"/>
                <w:szCs w:val="20"/>
              </w:rPr>
              <w:t>his</w:t>
            </w:r>
            <w:proofErr w:type="spellEnd"/>
            <w:r w:rsidR="008F1F9F" w:rsidRPr="002E7848">
              <w:rPr>
                <w:rFonts w:asciiTheme="minorHAnsi" w:hAnsiTheme="minorHAnsi" w:cs="Arial"/>
                <w:iCs/>
                <w:color w:val="000000"/>
                <w:sz w:val="20"/>
                <w:szCs w:val="20"/>
              </w:rPr>
              <w:t xml:space="preserve"> going to treat me than the very first</w:t>
            </w:r>
            <w:r w:rsidRPr="002E7848">
              <w:rPr>
                <w:rFonts w:asciiTheme="minorHAnsi" w:hAnsiTheme="minorHAnsi" w:cs="Arial"/>
                <w:iCs/>
                <w:color w:val="000000"/>
                <w:sz w:val="20"/>
                <w:szCs w:val="20"/>
              </w:rPr>
              <w:t xml:space="preserve"> </w:t>
            </w:r>
            <w:r w:rsidR="008F1F9F" w:rsidRPr="002E7848">
              <w:rPr>
                <w:rFonts w:asciiTheme="minorHAnsi" w:hAnsiTheme="minorHAnsi" w:cs="Arial"/>
                <w:iCs/>
                <w:color w:val="000000"/>
                <w:sz w:val="20"/>
                <w:szCs w:val="20"/>
              </w:rPr>
              <w:t>time I went to see him</w:t>
            </w:r>
            <w:r w:rsidRPr="002E7848">
              <w:rPr>
                <w:rFonts w:asciiTheme="minorHAnsi" w:hAnsiTheme="minorHAnsi" w:cs="Arial"/>
                <w:iCs/>
                <w:color w:val="000000"/>
                <w:sz w:val="20"/>
                <w:szCs w:val="20"/>
              </w:rPr>
              <w:t>.”</w:t>
            </w:r>
          </w:p>
          <w:p w14:paraId="7F23D2A7" w14:textId="77777777" w:rsidR="008F1F9F" w:rsidRPr="002E7848" w:rsidRDefault="008F1F9F" w:rsidP="002E7848">
            <w:pPr>
              <w:ind w:firstLine="720"/>
              <w:cnfStyle w:val="000000100000" w:firstRow="0" w:lastRow="0" w:firstColumn="0" w:lastColumn="0" w:oddVBand="0" w:evenVBand="0" w:oddHBand="1" w:evenHBand="0" w:firstRowFirstColumn="0" w:firstRowLastColumn="0" w:lastRowFirstColumn="0" w:lastRowLastColumn="0"/>
              <w:rPr>
                <w:rFonts w:asciiTheme="minorHAnsi" w:hAnsiTheme="minorHAnsi" w:cs="Arial"/>
                <w:i/>
                <w:iCs/>
                <w:color w:val="000000"/>
                <w:sz w:val="20"/>
                <w:szCs w:val="20"/>
              </w:rPr>
            </w:pPr>
          </w:p>
        </w:tc>
        <w:tc>
          <w:tcPr>
            <w:tcW w:w="4650" w:type="dxa"/>
            <w:tcBorders>
              <w:bottom w:val="single" w:sz="12" w:space="0" w:color="000000"/>
            </w:tcBorders>
          </w:tcPr>
          <w:p w14:paraId="1C554110" w14:textId="3D194A7D" w:rsidR="008F1F9F" w:rsidRPr="002E7848" w:rsidRDefault="008F1F9F" w:rsidP="002E7848">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 xml:space="preserve">“Indicates the lack of recognition and cure associated with </w:t>
            </w:r>
            <w:r w:rsidR="001D2538" w:rsidRPr="002E7848">
              <w:rPr>
                <w:rFonts w:asciiTheme="minorHAnsi" w:hAnsiTheme="minorHAnsi" w:cs="Arial"/>
                <w:sz w:val="20"/>
                <w:szCs w:val="20"/>
              </w:rPr>
              <w:t>chronic pelvic pain</w:t>
            </w:r>
            <w:r w:rsidRPr="002E7848">
              <w:rPr>
                <w:rFonts w:asciiTheme="minorHAnsi" w:hAnsiTheme="minorHAnsi" w:cs="Arial"/>
                <w:sz w:val="20"/>
                <w:szCs w:val="20"/>
              </w:rPr>
              <w:t>.</w:t>
            </w:r>
            <w:r w:rsidR="005130D8" w:rsidRPr="002E7848">
              <w:rPr>
                <w:rFonts w:asciiTheme="minorHAnsi" w:hAnsiTheme="minorHAnsi" w:cs="Arial"/>
                <w:sz w:val="20"/>
                <w:szCs w:val="20"/>
              </w:rPr>
              <w:t xml:space="preserve"> Women are devalued, disempowered and are left with limited avenues of medical and social support</w:t>
            </w:r>
            <w:r w:rsidR="00872812" w:rsidRPr="002E7848">
              <w:rPr>
                <w:rFonts w:asciiTheme="minorHAnsi" w:hAnsiTheme="minorHAnsi" w:cs="Arial"/>
                <w:sz w:val="20"/>
                <w:szCs w:val="20"/>
              </w:rPr>
              <w:t>.</w:t>
            </w:r>
            <w:r w:rsidRPr="002E7848">
              <w:rPr>
                <w:rFonts w:asciiTheme="minorHAnsi" w:hAnsiTheme="minorHAnsi" w:cs="Arial"/>
                <w:sz w:val="20"/>
                <w:szCs w:val="20"/>
              </w:rPr>
              <w:t>”</w:t>
            </w:r>
          </w:p>
        </w:tc>
      </w:tr>
    </w:tbl>
    <w:p w14:paraId="2A714B36" w14:textId="77777777" w:rsidR="00546472" w:rsidRPr="002E7848" w:rsidRDefault="00546472" w:rsidP="00E009F4">
      <w:pPr>
        <w:spacing w:line="480" w:lineRule="auto"/>
        <w:rPr>
          <w:rFonts w:asciiTheme="minorHAnsi" w:hAnsiTheme="minorHAnsi" w:cs="Arial"/>
          <w:b/>
          <w:sz w:val="20"/>
          <w:szCs w:val="20"/>
        </w:rPr>
      </w:pPr>
    </w:p>
    <w:p w14:paraId="575F2105" w14:textId="77777777" w:rsidR="00512127" w:rsidRPr="002E7848" w:rsidRDefault="00512127" w:rsidP="00E009F4">
      <w:pPr>
        <w:spacing w:line="480" w:lineRule="auto"/>
        <w:ind w:left="360"/>
        <w:rPr>
          <w:rFonts w:asciiTheme="minorHAnsi" w:hAnsiTheme="minorHAnsi" w:cs="Arial"/>
          <w:b/>
          <w:sz w:val="22"/>
          <w:szCs w:val="22"/>
        </w:rPr>
      </w:pPr>
    </w:p>
    <w:tbl>
      <w:tblPr>
        <w:tblStyle w:val="GridTable2"/>
        <w:tblW w:w="14175" w:type="dxa"/>
        <w:tblBorders>
          <w:top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521"/>
        <w:gridCol w:w="4819"/>
      </w:tblGrid>
      <w:tr w:rsidR="00512127" w:rsidRPr="002E7848" w14:paraId="2D3F8314" w14:textId="77777777" w:rsidTr="002E78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12" w:space="0" w:color="000000"/>
              <w:bottom w:val="single" w:sz="4" w:space="0" w:color="000000"/>
              <w:right w:val="none" w:sz="0" w:space="0" w:color="auto"/>
            </w:tcBorders>
          </w:tcPr>
          <w:p w14:paraId="7782A4D0" w14:textId="77777777" w:rsidR="00512127" w:rsidRPr="002E7848" w:rsidRDefault="00512127" w:rsidP="002E7848">
            <w:pPr>
              <w:pStyle w:val="ListParagraph"/>
              <w:numPr>
                <w:ilvl w:val="0"/>
                <w:numId w:val="7"/>
              </w:numPr>
              <w:rPr>
                <w:rFonts w:asciiTheme="minorHAnsi" w:hAnsiTheme="minorHAnsi" w:cs="Arial"/>
                <w:sz w:val="22"/>
                <w:szCs w:val="22"/>
              </w:rPr>
            </w:pPr>
            <w:r w:rsidRPr="002E7848">
              <w:rPr>
                <w:rFonts w:asciiTheme="minorHAnsi" w:hAnsiTheme="minorHAnsi" w:cs="Arial"/>
                <w:sz w:val="22"/>
                <w:szCs w:val="22"/>
              </w:rPr>
              <w:t>Communication</w:t>
            </w:r>
          </w:p>
        </w:tc>
        <w:tc>
          <w:tcPr>
            <w:tcW w:w="6521" w:type="dxa"/>
            <w:tcBorders>
              <w:top w:val="single" w:sz="12" w:space="0" w:color="000000"/>
              <w:left w:val="none" w:sz="0" w:space="0" w:color="auto"/>
              <w:bottom w:val="single" w:sz="4" w:space="0" w:color="000000"/>
              <w:right w:val="none" w:sz="0" w:space="0" w:color="auto"/>
            </w:tcBorders>
          </w:tcPr>
          <w:p w14:paraId="69F9C442" w14:textId="77777777" w:rsidR="00512127" w:rsidRPr="002E7848" w:rsidRDefault="00512127" w:rsidP="002E7848">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rPr>
            </w:pPr>
          </w:p>
        </w:tc>
        <w:tc>
          <w:tcPr>
            <w:tcW w:w="4819" w:type="dxa"/>
            <w:tcBorders>
              <w:top w:val="single" w:sz="12" w:space="0" w:color="000000"/>
              <w:left w:val="none" w:sz="0" w:space="0" w:color="auto"/>
              <w:bottom w:val="single" w:sz="4" w:space="0" w:color="000000"/>
            </w:tcBorders>
          </w:tcPr>
          <w:p w14:paraId="2DEB0C31" w14:textId="77777777" w:rsidR="00512127" w:rsidRPr="002E7848" w:rsidRDefault="00512127" w:rsidP="002E7848">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rPr>
            </w:pPr>
          </w:p>
        </w:tc>
      </w:tr>
      <w:tr w:rsidR="00512127" w:rsidRPr="002E7848" w14:paraId="631D4EA2"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000000"/>
            </w:tcBorders>
          </w:tcPr>
          <w:p w14:paraId="7894507B" w14:textId="77777777" w:rsidR="00512127" w:rsidRPr="002E7848" w:rsidRDefault="002959E2" w:rsidP="002E7848">
            <w:pPr>
              <w:rPr>
                <w:rFonts w:asciiTheme="minorHAnsi" w:hAnsiTheme="minorHAnsi" w:cs="Arial"/>
                <w:sz w:val="20"/>
                <w:szCs w:val="20"/>
              </w:rPr>
            </w:pPr>
            <w:r w:rsidRPr="002E7848">
              <w:rPr>
                <w:rFonts w:asciiTheme="minorHAnsi" w:hAnsiTheme="minorHAnsi" w:cs="Arial"/>
                <w:sz w:val="20"/>
                <w:szCs w:val="20"/>
              </w:rPr>
              <w:t>Study</w:t>
            </w:r>
          </w:p>
        </w:tc>
        <w:tc>
          <w:tcPr>
            <w:tcW w:w="6521" w:type="dxa"/>
            <w:tcBorders>
              <w:top w:val="single" w:sz="4" w:space="0" w:color="000000"/>
            </w:tcBorders>
          </w:tcPr>
          <w:p w14:paraId="6CE0840E" w14:textId="77777777" w:rsidR="00512127" w:rsidRPr="002E7848" w:rsidRDefault="002959E2"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r w:rsidRPr="002E7848">
              <w:rPr>
                <w:rFonts w:asciiTheme="minorHAnsi" w:hAnsiTheme="minorHAnsi" w:cs="Arial"/>
                <w:b/>
                <w:sz w:val="20"/>
                <w:szCs w:val="20"/>
              </w:rPr>
              <w:t xml:space="preserve">Quotations </w:t>
            </w:r>
          </w:p>
        </w:tc>
        <w:tc>
          <w:tcPr>
            <w:tcW w:w="4819" w:type="dxa"/>
            <w:tcBorders>
              <w:top w:val="single" w:sz="4" w:space="0" w:color="000000"/>
            </w:tcBorders>
          </w:tcPr>
          <w:p w14:paraId="7C36F336" w14:textId="77777777" w:rsidR="00512127" w:rsidRPr="002E7848" w:rsidRDefault="002959E2"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r w:rsidRPr="002E7848">
              <w:rPr>
                <w:rFonts w:asciiTheme="minorHAnsi" w:hAnsiTheme="minorHAnsi" w:cs="Arial"/>
                <w:b/>
                <w:sz w:val="20"/>
                <w:szCs w:val="20"/>
              </w:rPr>
              <w:t>Authors’ interpretation</w:t>
            </w:r>
          </w:p>
        </w:tc>
      </w:tr>
      <w:tr w:rsidR="00512127" w:rsidRPr="002E7848" w14:paraId="42D02CC7" w14:textId="77777777" w:rsidTr="002E7848">
        <w:tc>
          <w:tcPr>
            <w:cnfStyle w:val="001000000000" w:firstRow="0" w:lastRow="0" w:firstColumn="1" w:lastColumn="0" w:oddVBand="0" w:evenVBand="0" w:oddHBand="0" w:evenHBand="0" w:firstRowFirstColumn="0" w:firstRowLastColumn="0" w:lastRowFirstColumn="0" w:lastRowLastColumn="0"/>
            <w:tcW w:w="2835" w:type="dxa"/>
          </w:tcPr>
          <w:p w14:paraId="765E8BF8" w14:textId="77777777" w:rsidR="00512127" w:rsidRPr="002E7848" w:rsidRDefault="002959E2" w:rsidP="002E7848">
            <w:pPr>
              <w:rPr>
                <w:rFonts w:asciiTheme="minorHAnsi" w:hAnsiTheme="minorHAnsi" w:cs="Arial"/>
                <w:sz w:val="20"/>
                <w:szCs w:val="20"/>
              </w:rPr>
            </w:pPr>
            <w:r w:rsidRPr="002E7848">
              <w:rPr>
                <w:rFonts w:asciiTheme="minorHAnsi" w:hAnsiTheme="minorHAnsi" w:cs="Arial"/>
                <w:sz w:val="20"/>
                <w:szCs w:val="20"/>
              </w:rPr>
              <w:t xml:space="preserve">Price et al 2006 </w:t>
            </w:r>
          </w:p>
        </w:tc>
        <w:tc>
          <w:tcPr>
            <w:tcW w:w="6521" w:type="dxa"/>
          </w:tcPr>
          <w:p w14:paraId="242C913F" w14:textId="3CD5DA99" w:rsidR="002959E2" w:rsidRPr="002E7848" w:rsidRDefault="006E3A1D"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2959E2" w:rsidRPr="002E7848">
              <w:rPr>
                <w:rFonts w:asciiTheme="minorHAnsi" w:hAnsiTheme="minorHAnsi" w:cs="Arial"/>
                <w:iCs/>
                <w:color w:val="000000"/>
                <w:sz w:val="20"/>
                <w:szCs w:val="20"/>
              </w:rPr>
              <w:t>I wouldn’t say that I wasn’t believed, but I was made to feel that I was exaggerating or making more of it than was really</w:t>
            </w:r>
            <w:r w:rsidR="00702056" w:rsidRPr="002E7848">
              <w:rPr>
                <w:rFonts w:asciiTheme="minorHAnsi" w:hAnsiTheme="minorHAnsi" w:cs="Arial"/>
                <w:iCs/>
                <w:color w:val="000000"/>
                <w:sz w:val="20"/>
                <w:szCs w:val="20"/>
              </w:rPr>
              <w:t xml:space="preserve"> </w:t>
            </w:r>
            <w:r w:rsidR="002959E2" w:rsidRPr="002E7848">
              <w:rPr>
                <w:rFonts w:asciiTheme="minorHAnsi" w:hAnsiTheme="minorHAnsi" w:cs="Arial"/>
                <w:iCs/>
                <w:color w:val="000000"/>
                <w:sz w:val="20"/>
                <w:szCs w:val="20"/>
              </w:rPr>
              <w:t>there, and that basically just get on with it and live with it. I wouldn’t say that they didn’t believe me but they certainly</w:t>
            </w:r>
            <w:r w:rsidR="00702056" w:rsidRPr="002E7848">
              <w:rPr>
                <w:rFonts w:asciiTheme="minorHAnsi" w:hAnsiTheme="minorHAnsi" w:cs="Arial"/>
                <w:iCs/>
                <w:color w:val="000000"/>
                <w:sz w:val="20"/>
                <w:szCs w:val="20"/>
              </w:rPr>
              <w:t xml:space="preserve"> </w:t>
            </w:r>
            <w:r w:rsidR="002959E2" w:rsidRPr="002E7848">
              <w:rPr>
                <w:rFonts w:asciiTheme="minorHAnsi" w:hAnsiTheme="minorHAnsi" w:cs="Arial"/>
                <w:iCs/>
                <w:color w:val="000000"/>
                <w:sz w:val="20"/>
                <w:szCs w:val="20"/>
              </w:rPr>
              <w:t>made me feel like I was exaggerating.</w:t>
            </w:r>
            <w:r w:rsidRPr="002E7848">
              <w:rPr>
                <w:rFonts w:asciiTheme="minorHAnsi" w:hAnsiTheme="minorHAnsi" w:cs="Arial"/>
                <w:iCs/>
                <w:color w:val="000000"/>
                <w:sz w:val="20"/>
                <w:szCs w:val="20"/>
              </w:rPr>
              <w:t>”</w:t>
            </w:r>
          </w:p>
          <w:p w14:paraId="5CCCE3F1" w14:textId="77777777" w:rsidR="00512127" w:rsidRPr="002E7848" w:rsidRDefault="00512127"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0"/>
                <w:szCs w:val="20"/>
              </w:rPr>
            </w:pPr>
          </w:p>
        </w:tc>
        <w:tc>
          <w:tcPr>
            <w:tcW w:w="4819" w:type="dxa"/>
          </w:tcPr>
          <w:p w14:paraId="3B518E63" w14:textId="0E4B754E" w:rsidR="00512127" w:rsidRPr="002E7848" w:rsidRDefault="00702056"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“Perception that not taken seriously or believed by health professionals</w:t>
            </w:r>
            <w:r w:rsidR="00805E90" w:rsidRPr="002E7848">
              <w:rPr>
                <w:rFonts w:asciiTheme="minorHAnsi" w:hAnsiTheme="minorHAnsi" w:cs="Arial"/>
                <w:sz w:val="20"/>
                <w:szCs w:val="20"/>
              </w:rPr>
              <w:t xml:space="preserve"> leads to a negative encounter</w:t>
            </w:r>
            <w:r w:rsidR="00872812" w:rsidRPr="002E7848">
              <w:rPr>
                <w:rFonts w:asciiTheme="minorHAnsi" w:hAnsiTheme="minorHAnsi" w:cs="Arial"/>
                <w:sz w:val="20"/>
                <w:szCs w:val="20"/>
              </w:rPr>
              <w:t>.</w:t>
            </w:r>
            <w:r w:rsidR="00805E90" w:rsidRPr="002E7848">
              <w:rPr>
                <w:rFonts w:asciiTheme="minorHAnsi" w:hAnsiTheme="minorHAnsi" w:cs="Arial"/>
                <w:sz w:val="20"/>
                <w:szCs w:val="20"/>
              </w:rPr>
              <w:t>”</w:t>
            </w:r>
            <w:r w:rsidRPr="002E7848">
              <w:rPr>
                <w:rFonts w:asciiTheme="minorHAnsi" w:hAnsiTheme="minorHAnsi" w:cs="Arial"/>
                <w:sz w:val="20"/>
                <w:szCs w:val="20"/>
              </w:rPr>
              <w:t xml:space="preserve"> </w:t>
            </w:r>
          </w:p>
        </w:tc>
      </w:tr>
      <w:tr w:rsidR="00512127" w:rsidRPr="002E7848" w14:paraId="760891F6"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752ACB4" w14:textId="77777777" w:rsidR="00512127" w:rsidRPr="002E7848" w:rsidRDefault="002959E2" w:rsidP="002E7848">
            <w:pPr>
              <w:rPr>
                <w:rFonts w:asciiTheme="minorHAnsi" w:hAnsiTheme="minorHAnsi" w:cs="Arial"/>
                <w:sz w:val="20"/>
                <w:szCs w:val="20"/>
              </w:rPr>
            </w:pPr>
            <w:r w:rsidRPr="002E7848">
              <w:rPr>
                <w:rFonts w:asciiTheme="minorHAnsi" w:hAnsiTheme="minorHAnsi" w:cs="Arial"/>
                <w:sz w:val="20"/>
                <w:szCs w:val="20"/>
              </w:rPr>
              <w:t xml:space="preserve">Warwick et al </w:t>
            </w:r>
            <w:r w:rsidR="00380C19" w:rsidRPr="002E7848">
              <w:rPr>
                <w:rFonts w:asciiTheme="minorHAnsi" w:hAnsiTheme="minorHAnsi" w:cs="Arial"/>
                <w:sz w:val="20"/>
                <w:szCs w:val="20"/>
              </w:rPr>
              <w:t>2004</w:t>
            </w:r>
          </w:p>
        </w:tc>
        <w:tc>
          <w:tcPr>
            <w:tcW w:w="6521" w:type="dxa"/>
          </w:tcPr>
          <w:p w14:paraId="49B84A22" w14:textId="540D540C" w:rsidR="002959E2" w:rsidRPr="002E7848" w:rsidRDefault="006E3A1D"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2959E2" w:rsidRPr="002E7848">
              <w:rPr>
                <w:rFonts w:asciiTheme="minorHAnsi" w:hAnsiTheme="minorHAnsi" w:cs="Arial"/>
                <w:iCs/>
                <w:color w:val="000000"/>
                <w:sz w:val="20"/>
                <w:szCs w:val="20"/>
              </w:rPr>
              <w:t>Before we start let me just tell you that there’s nothing wrong with you’ and then proceeded to give me a</w:t>
            </w:r>
            <w:r w:rsidR="00702056" w:rsidRPr="002E7848">
              <w:rPr>
                <w:rFonts w:asciiTheme="minorHAnsi" w:hAnsiTheme="minorHAnsi" w:cs="Arial"/>
                <w:iCs/>
                <w:color w:val="000000"/>
                <w:sz w:val="20"/>
                <w:szCs w:val="20"/>
              </w:rPr>
              <w:t xml:space="preserve"> </w:t>
            </w:r>
            <w:r w:rsidR="002959E2" w:rsidRPr="002E7848">
              <w:rPr>
                <w:rFonts w:asciiTheme="minorHAnsi" w:hAnsiTheme="minorHAnsi" w:cs="Arial"/>
                <w:iCs/>
                <w:color w:val="000000"/>
                <w:sz w:val="20"/>
                <w:szCs w:val="20"/>
              </w:rPr>
              <w:t xml:space="preserve">big speech about why women worry too much </w:t>
            </w:r>
            <w:r w:rsidR="002959E2" w:rsidRPr="002E7848">
              <w:rPr>
                <w:rFonts w:asciiTheme="minorHAnsi" w:hAnsiTheme="minorHAnsi" w:cs="Arial"/>
                <w:iCs/>
                <w:color w:val="000000"/>
                <w:sz w:val="20"/>
                <w:szCs w:val="20"/>
              </w:rPr>
              <w:lastRenderedPageBreak/>
              <w:t>about their symptoms and women under 30 don’t have any</w:t>
            </w:r>
            <w:r w:rsidR="00702056" w:rsidRPr="002E7848">
              <w:rPr>
                <w:rFonts w:asciiTheme="minorHAnsi" w:hAnsiTheme="minorHAnsi" w:cs="Arial"/>
                <w:iCs/>
                <w:color w:val="000000"/>
                <w:sz w:val="20"/>
                <w:szCs w:val="20"/>
              </w:rPr>
              <w:t xml:space="preserve"> </w:t>
            </w:r>
            <w:r w:rsidR="002959E2" w:rsidRPr="002E7848">
              <w:rPr>
                <w:rFonts w:asciiTheme="minorHAnsi" w:hAnsiTheme="minorHAnsi" w:cs="Arial"/>
                <w:iCs/>
                <w:color w:val="000000"/>
                <w:sz w:val="20"/>
                <w:szCs w:val="20"/>
              </w:rPr>
              <w:t>serious problems.</w:t>
            </w:r>
            <w:r w:rsidRPr="002E7848">
              <w:rPr>
                <w:rFonts w:asciiTheme="minorHAnsi" w:hAnsiTheme="minorHAnsi" w:cs="Arial"/>
                <w:iCs/>
                <w:color w:val="000000"/>
                <w:sz w:val="20"/>
                <w:szCs w:val="20"/>
              </w:rPr>
              <w:t>”</w:t>
            </w:r>
          </w:p>
          <w:p w14:paraId="3E00E4E6" w14:textId="77777777" w:rsidR="00512127" w:rsidRPr="002E7848" w:rsidRDefault="00512127"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c>
          <w:tcPr>
            <w:tcW w:w="4819" w:type="dxa"/>
          </w:tcPr>
          <w:p w14:paraId="4BB8ACF7" w14:textId="77777777" w:rsidR="00512127" w:rsidRPr="002E7848" w:rsidRDefault="00702056"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lastRenderedPageBreak/>
              <w:t>“Lack of recognition</w:t>
            </w:r>
            <w:r w:rsidR="00494541" w:rsidRPr="002E7848">
              <w:rPr>
                <w:rFonts w:asciiTheme="minorHAnsi" w:hAnsiTheme="minorHAnsi" w:cs="Arial"/>
                <w:sz w:val="20"/>
                <w:szCs w:val="20"/>
              </w:rPr>
              <w:t xml:space="preserve"> of chronic pelvic pain by health professionals. They are influenced by their own pre-conceived ideas which</w:t>
            </w:r>
            <w:r w:rsidR="00805E90" w:rsidRPr="002E7848">
              <w:rPr>
                <w:rFonts w:asciiTheme="minorHAnsi" w:hAnsiTheme="minorHAnsi" w:cs="Arial"/>
                <w:sz w:val="20"/>
                <w:szCs w:val="20"/>
              </w:rPr>
              <w:t xml:space="preserve"> may</w:t>
            </w:r>
            <w:r w:rsidR="00494541" w:rsidRPr="002E7848">
              <w:rPr>
                <w:rFonts w:asciiTheme="minorHAnsi" w:hAnsiTheme="minorHAnsi" w:cs="Arial"/>
                <w:sz w:val="20"/>
                <w:szCs w:val="20"/>
              </w:rPr>
              <w:t xml:space="preserve"> impact their management </w:t>
            </w:r>
            <w:r w:rsidR="00494541" w:rsidRPr="002E7848">
              <w:rPr>
                <w:rFonts w:asciiTheme="minorHAnsi" w:hAnsiTheme="minorHAnsi" w:cs="Arial"/>
                <w:sz w:val="20"/>
                <w:szCs w:val="20"/>
              </w:rPr>
              <w:lastRenderedPageBreak/>
              <w:t>chronic pelvic pain. Responses indicate a lack of understanding and empathy.”</w:t>
            </w:r>
          </w:p>
          <w:p w14:paraId="435A30A2" w14:textId="7FDFE748" w:rsidR="00872812" w:rsidRPr="002E7848" w:rsidRDefault="00872812"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512127" w:rsidRPr="002E7848" w14:paraId="0A5C7557" w14:textId="77777777" w:rsidTr="002E7848">
        <w:tc>
          <w:tcPr>
            <w:cnfStyle w:val="001000000000" w:firstRow="0" w:lastRow="0" w:firstColumn="1" w:lastColumn="0" w:oddVBand="0" w:evenVBand="0" w:oddHBand="0" w:evenHBand="0" w:firstRowFirstColumn="0" w:firstRowLastColumn="0" w:lastRowFirstColumn="0" w:lastRowLastColumn="0"/>
            <w:tcW w:w="2835" w:type="dxa"/>
          </w:tcPr>
          <w:p w14:paraId="132F9387" w14:textId="77777777" w:rsidR="00512127" w:rsidRPr="002E7848" w:rsidRDefault="00380C19" w:rsidP="002E7848">
            <w:pPr>
              <w:rPr>
                <w:rFonts w:asciiTheme="minorHAnsi" w:hAnsiTheme="minorHAnsi" w:cs="Arial"/>
                <w:sz w:val="20"/>
                <w:szCs w:val="20"/>
              </w:rPr>
            </w:pPr>
            <w:r w:rsidRPr="002E7848">
              <w:rPr>
                <w:rFonts w:asciiTheme="minorHAnsi" w:hAnsiTheme="minorHAnsi" w:cs="Arial"/>
                <w:sz w:val="20"/>
                <w:szCs w:val="20"/>
              </w:rPr>
              <w:lastRenderedPageBreak/>
              <w:t xml:space="preserve">Price et al 2006 </w:t>
            </w:r>
          </w:p>
        </w:tc>
        <w:tc>
          <w:tcPr>
            <w:tcW w:w="6521" w:type="dxa"/>
          </w:tcPr>
          <w:p w14:paraId="233B6987" w14:textId="299FC035" w:rsidR="00380C19" w:rsidRPr="002E7848" w:rsidRDefault="006E3A1D"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380C19" w:rsidRPr="002E7848">
              <w:rPr>
                <w:rFonts w:asciiTheme="minorHAnsi" w:hAnsiTheme="minorHAnsi" w:cs="Arial"/>
                <w:iCs/>
                <w:color w:val="000000"/>
                <w:sz w:val="20"/>
                <w:szCs w:val="20"/>
              </w:rPr>
              <w:t>It was very impersonal. It sort of felt like if you went to</w:t>
            </w:r>
            <w:r w:rsidR="00494541" w:rsidRPr="002E7848">
              <w:rPr>
                <w:rFonts w:asciiTheme="minorHAnsi" w:hAnsiTheme="minorHAnsi" w:cs="Arial"/>
                <w:iCs/>
                <w:color w:val="000000"/>
                <w:sz w:val="20"/>
                <w:szCs w:val="20"/>
              </w:rPr>
              <w:t xml:space="preserve"> </w:t>
            </w:r>
            <w:r w:rsidR="00380C19" w:rsidRPr="002E7848">
              <w:rPr>
                <w:rFonts w:asciiTheme="minorHAnsi" w:hAnsiTheme="minorHAnsi" w:cs="Arial"/>
                <w:iCs/>
                <w:color w:val="000000"/>
                <w:sz w:val="20"/>
                <w:szCs w:val="20"/>
              </w:rPr>
              <w:t>MacDonald’s and went through a fast food place like that. I mean because they have so many people to see they just want to get you through as quickly as possible.</w:t>
            </w:r>
            <w:r w:rsidRPr="002E7848">
              <w:rPr>
                <w:rFonts w:asciiTheme="minorHAnsi" w:hAnsiTheme="minorHAnsi" w:cs="Arial"/>
                <w:iCs/>
                <w:color w:val="000000"/>
                <w:sz w:val="20"/>
                <w:szCs w:val="20"/>
              </w:rPr>
              <w:t>”</w:t>
            </w:r>
          </w:p>
          <w:p w14:paraId="394C1E75" w14:textId="77777777" w:rsidR="00512127" w:rsidRPr="002E7848" w:rsidRDefault="00512127"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0"/>
                <w:szCs w:val="20"/>
              </w:rPr>
            </w:pPr>
          </w:p>
        </w:tc>
        <w:tc>
          <w:tcPr>
            <w:tcW w:w="4819" w:type="dxa"/>
          </w:tcPr>
          <w:p w14:paraId="3839541C" w14:textId="06D06AA8" w:rsidR="00512127" w:rsidRPr="002E7848" w:rsidRDefault="00494541"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w:t>
            </w:r>
            <w:r w:rsidR="00805E90" w:rsidRPr="002E7848">
              <w:rPr>
                <w:rFonts w:asciiTheme="minorHAnsi" w:hAnsiTheme="minorHAnsi" w:cs="Arial"/>
                <w:sz w:val="20"/>
                <w:szCs w:val="20"/>
              </w:rPr>
              <w:t>D</w:t>
            </w:r>
            <w:r w:rsidRPr="002E7848">
              <w:rPr>
                <w:rFonts w:asciiTheme="minorHAnsi" w:hAnsiTheme="minorHAnsi" w:cs="Arial"/>
                <w:sz w:val="20"/>
                <w:szCs w:val="20"/>
              </w:rPr>
              <w:t xml:space="preserve">octors </w:t>
            </w:r>
            <w:r w:rsidR="00805E90" w:rsidRPr="002E7848">
              <w:rPr>
                <w:rFonts w:asciiTheme="minorHAnsi" w:hAnsiTheme="minorHAnsi" w:cs="Arial"/>
                <w:sz w:val="20"/>
                <w:szCs w:val="20"/>
              </w:rPr>
              <w:t xml:space="preserve">reported </w:t>
            </w:r>
            <w:r w:rsidRPr="002E7848">
              <w:rPr>
                <w:rFonts w:asciiTheme="minorHAnsi" w:hAnsiTheme="minorHAnsi" w:cs="Arial"/>
                <w:sz w:val="20"/>
                <w:szCs w:val="20"/>
              </w:rPr>
              <w:t>as cold and unfriendly, these were explained by time pressures faced during consultation and number of patients waiting to be seen</w:t>
            </w:r>
            <w:r w:rsidR="00872812" w:rsidRPr="002E7848">
              <w:rPr>
                <w:rFonts w:asciiTheme="minorHAnsi" w:hAnsiTheme="minorHAnsi" w:cs="Arial"/>
                <w:sz w:val="20"/>
                <w:szCs w:val="20"/>
              </w:rPr>
              <w:t>.</w:t>
            </w:r>
            <w:r w:rsidRPr="002E7848">
              <w:rPr>
                <w:rFonts w:asciiTheme="minorHAnsi" w:hAnsiTheme="minorHAnsi" w:cs="Arial"/>
                <w:sz w:val="20"/>
                <w:szCs w:val="20"/>
              </w:rPr>
              <w:t>”</w:t>
            </w:r>
          </w:p>
        </w:tc>
      </w:tr>
      <w:tr w:rsidR="00380C19" w:rsidRPr="002E7848" w14:paraId="65A47116"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80E42CE" w14:textId="77777777" w:rsidR="00380C19" w:rsidRPr="002E7848" w:rsidRDefault="00380C19" w:rsidP="002E7848">
            <w:pPr>
              <w:rPr>
                <w:rFonts w:asciiTheme="minorHAnsi" w:hAnsiTheme="minorHAnsi" w:cs="Arial"/>
                <w:sz w:val="20"/>
                <w:szCs w:val="20"/>
              </w:rPr>
            </w:pPr>
            <w:proofErr w:type="spellStart"/>
            <w:r w:rsidRPr="002E7848">
              <w:rPr>
                <w:rFonts w:asciiTheme="minorHAnsi" w:hAnsiTheme="minorHAnsi" w:cs="Arial"/>
                <w:sz w:val="20"/>
                <w:szCs w:val="20"/>
              </w:rPr>
              <w:t>Savidge</w:t>
            </w:r>
            <w:proofErr w:type="spellEnd"/>
            <w:r w:rsidRPr="002E7848">
              <w:rPr>
                <w:rFonts w:asciiTheme="minorHAnsi" w:hAnsiTheme="minorHAnsi" w:cs="Arial"/>
                <w:sz w:val="20"/>
                <w:szCs w:val="20"/>
              </w:rPr>
              <w:t xml:space="preserve"> et al 2008</w:t>
            </w:r>
          </w:p>
        </w:tc>
        <w:tc>
          <w:tcPr>
            <w:tcW w:w="6521" w:type="dxa"/>
          </w:tcPr>
          <w:p w14:paraId="76259526" w14:textId="6FA7316A" w:rsidR="00380C19" w:rsidRPr="002E7848" w:rsidRDefault="006E3A1D"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380C19" w:rsidRPr="002E7848">
              <w:rPr>
                <w:rFonts w:asciiTheme="minorHAnsi" w:hAnsiTheme="minorHAnsi" w:cs="Arial"/>
                <w:iCs/>
                <w:color w:val="000000"/>
                <w:sz w:val="20"/>
                <w:szCs w:val="20"/>
              </w:rPr>
              <w:t>He asks you awkward questions and in fact they’re a bit embarrassing some of the questions, I didn’t know how to answer them. I mean when you go about ’ought personal like that, I think it should be a lady doctor, because they examine you and you have to take your clothes off ... and your legs are wide open and they’re shaking like mad.</w:t>
            </w:r>
            <w:r w:rsidRPr="002E7848">
              <w:rPr>
                <w:rFonts w:asciiTheme="minorHAnsi" w:hAnsiTheme="minorHAnsi" w:cs="Arial"/>
                <w:iCs/>
                <w:color w:val="000000"/>
                <w:sz w:val="20"/>
                <w:szCs w:val="20"/>
              </w:rPr>
              <w:t>”</w:t>
            </w:r>
          </w:p>
          <w:p w14:paraId="1AD7DB7A" w14:textId="77777777" w:rsidR="00380C19" w:rsidRPr="002E7848" w:rsidRDefault="00380C19"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p>
        </w:tc>
        <w:tc>
          <w:tcPr>
            <w:tcW w:w="4819" w:type="dxa"/>
          </w:tcPr>
          <w:p w14:paraId="660B96C8" w14:textId="04986A3B" w:rsidR="00380C19" w:rsidRPr="002E7848" w:rsidRDefault="00494541"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“Women may have a preferences for a female doctor during a consultation. This is due to the difficulties and embarrassment  that may arise from explaining where and when the pain arises as well as during ta physical examination</w:t>
            </w:r>
            <w:r w:rsidR="00872812" w:rsidRPr="002E7848">
              <w:rPr>
                <w:rFonts w:asciiTheme="minorHAnsi" w:hAnsiTheme="minorHAnsi" w:cs="Arial"/>
                <w:sz w:val="20"/>
                <w:szCs w:val="20"/>
              </w:rPr>
              <w:t>.</w:t>
            </w:r>
            <w:r w:rsidRPr="002E7848">
              <w:rPr>
                <w:rFonts w:asciiTheme="minorHAnsi" w:hAnsiTheme="minorHAnsi" w:cs="Arial"/>
                <w:sz w:val="20"/>
                <w:szCs w:val="20"/>
              </w:rPr>
              <w:t>”</w:t>
            </w:r>
          </w:p>
        </w:tc>
      </w:tr>
      <w:tr w:rsidR="00380C19" w:rsidRPr="002E7848" w14:paraId="1CAD6EE2" w14:textId="77777777" w:rsidTr="002E7848">
        <w:tc>
          <w:tcPr>
            <w:cnfStyle w:val="001000000000" w:firstRow="0" w:lastRow="0" w:firstColumn="1" w:lastColumn="0" w:oddVBand="0" w:evenVBand="0" w:oddHBand="0" w:evenHBand="0" w:firstRowFirstColumn="0" w:firstRowLastColumn="0" w:lastRowFirstColumn="0" w:lastRowLastColumn="0"/>
            <w:tcW w:w="2835" w:type="dxa"/>
          </w:tcPr>
          <w:p w14:paraId="7093518D" w14:textId="77777777" w:rsidR="00380C19" w:rsidRPr="002E7848" w:rsidRDefault="00380C19" w:rsidP="002E7848">
            <w:pPr>
              <w:rPr>
                <w:rFonts w:asciiTheme="minorHAnsi" w:hAnsiTheme="minorHAnsi" w:cs="Arial"/>
                <w:sz w:val="20"/>
                <w:szCs w:val="20"/>
              </w:rPr>
            </w:pPr>
            <w:r w:rsidRPr="002E7848">
              <w:rPr>
                <w:rFonts w:asciiTheme="minorHAnsi" w:hAnsiTheme="minorHAnsi" w:cs="Arial"/>
                <w:sz w:val="20"/>
                <w:szCs w:val="20"/>
              </w:rPr>
              <w:t xml:space="preserve">McGowan et al 2007 </w:t>
            </w:r>
          </w:p>
        </w:tc>
        <w:tc>
          <w:tcPr>
            <w:tcW w:w="6521" w:type="dxa"/>
          </w:tcPr>
          <w:p w14:paraId="5EAC7207" w14:textId="3B7E9821" w:rsidR="00380C19" w:rsidRPr="002E7848" w:rsidRDefault="006E3A1D"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380C19" w:rsidRPr="002E7848">
              <w:rPr>
                <w:rFonts w:asciiTheme="minorHAnsi" w:hAnsiTheme="minorHAnsi" w:cs="Arial"/>
                <w:iCs/>
                <w:color w:val="000000"/>
                <w:sz w:val="20"/>
                <w:szCs w:val="20"/>
              </w:rPr>
              <w:t>With this, I was so upset and embarrassed that I did not return to the doctor for a long time but “put up with it” – assuming, that as I had been told everything was normal, it was just something to be endured.</w:t>
            </w:r>
            <w:r w:rsidRPr="002E7848">
              <w:rPr>
                <w:rFonts w:asciiTheme="minorHAnsi" w:hAnsiTheme="minorHAnsi" w:cs="Arial"/>
                <w:iCs/>
                <w:color w:val="000000"/>
                <w:sz w:val="20"/>
                <w:szCs w:val="20"/>
              </w:rPr>
              <w:t>”</w:t>
            </w:r>
          </w:p>
          <w:p w14:paraId="189F4E49" w14:textId="77777777" w:rsidR="00380C19" w:rsidRPr="002E7848" w:rsidRDefault="00380C19"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0"/>
                <w:szCs w:val="20"/>
              </w:rPr>
            </w:pPr>
          </w:p>
        </w:tc>
        <w:tc>
          <w:tcPr>
            <w:tcW w:w="4819" w:type="dxa"/>
          </w:tcPr>
          <w:p w14:paraId="602047F5" w14:textId="16F6FD07" w:rsidR="00380C19" w:rsidRPr="002E7848" w:rsidRDefault="00494541"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 xml:space="preserve">“Negative consultations with health professionals such as which lack of empathy and recognition of symptoms result in women  withdrawing and disengage from </w:t>
            </w:r>
            <w:r w:rsidR="00805E90" w:rsidRPr="002E7848">
              <w:rPr>
                <w:rFonts w:asciiTheme="minorHAnsi" w:hAnsiTheme="minorHAnsi" w:cs="Arial"/>
                <w:sz w:val="20"/>
                <w:szCs w:val="20"/>
              </w:rPr>
              <w:t>seeking</w:t>
            </w:r>
            <w:r w:rsidR="00872812" w:rsidRPr="002E7848">
              <w:rPr>
                <w:rFonts w:asciiTheme="minorHAnsi" w:hAnsiTheme="minorHAnsi" w:cs="Arial"/>
                <w:sz w:val="20"/>
                <w:szCs w:val="20"/>
              </w:rPr>
              <w:t xml:space="preserve"> </w:t>
            </w:r>
            <w:r w:rsidR="00805E90" w:rsidRPr="002E7848">
              <w:rPr>
                <w:rFonts w:asciiTheme="minorHAnsi" w:hAnsiTheme="minorHAnsi" w:cs="Arial"/>
                <w:sz w:val="20"/>
                <w:szCs w:val="20"/>
              </w:rPr>
              <w:t>attention</w:t>
            </w:r>
            <w:r w:rsidRPr="002E7848">
              <w:rPr>
                <w:rFonts w:asciiTheme="minorHAnsi" w:hAnsiTheme="minorHAnsi" w:cs="Arial"/>
                <w:sz w:val="20"/>
                <w:szCs w:val="20"/>
              </w:rPr>
              <w:t>.</w:t>
            </w:r>
            <w:r w:rsidR="00805E90" w:rsidRPr="002E7848">
              <w:rPr>
                <w:rFonts w:asciiTheme="minorHAnsi" w:hAnsiTheme="minorHAnsi" w:cs="Arial"/>
                <w:sz w:val="20"/>
                <w:szCs w:val="20"/>
              </w:rPr>
              <w:t>”</w:t>
            </w:r>
          </w:p>
          <w:p w14:paraId="328B14E5" w14:textId="7BB4BF6A" w:rsidR="006E3A1D" w:rsidRPr="002E7848" w:rsidRDefault="006E3A1D"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512127" w:rsidRPr="002E7848" w14:paraId="36191999"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48397D6" w14:textId="77777777" w:rsidR="00512127" w:rsidRPr="002E7848" w:rsidRDefault="00380C19" w:rsidP="002E7848">
            <w:pPr>
              <w:rPr>
                <w:rFonts w:asciiTheme="minorHAnsi" w:hAnsiTheme="minorHAnsi" w:cs="Arial"/>
                <w:sz w:val="20"/>
                <w:szCs w:val="20"/>
              </w:rPr>
            </w:pPr>
            <w:r w:rsidRPr="002E7848">
              <w:rPr>
                <w:rFonts w:asciiTheme="minorHAnsi" w:hAnsiTheme="minorHAnsi" w:cs="Arial"/>
                <w:sz w:val="20"/>
                <w:szCs w:val="20"/>
              </w:rPr>
              <w:t>Warwick et al 2004</w:t>
            </w:r>
          </w:p>
        </w:tc>
        <w:tc>
          <w:tcPr>
            <w:tcW w:w="6521" w:type="dxa"/>
          </w:tcPr>
          <w:p w14:paraId="0764CE61" w14:textId="1F26471D" w:rsidR="00380C19" w:rsidRPr="002E7848" w:rsidRDefault="006E3A1D"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380C19" w:rsidRPr="002E7848">
              <w:rPr>
                <w:rFonts w:asciiTheme="minorHAnsi" w:hAnsiTheme="minorHAnsi" w:cs="Arial"/>
                <w:iCs/>
                <w:color w:val="000000"/>
                <w:sz w:val="20"/>
                <w:szCs w:val="20"/>
              </w:rPr>
              <w:t>This was the first time that somebody had said, ‘It wasn’t your fault, it shouldn’t have happened. Yes all these terrible things that happened to you, did happen.’ I knew then that it wasn’t in my head. It was almost as if I was able to put it to bed.</w:t>
            </w:r>
            <w:r w:rsidRPr="002E7848">
              <w:rPr>
                <w:rFonts w:asciiTheme="minorHAnsi" w:hAnsiTheme="minorHAnsi" w:cs="Arial"/>
                <w:iCs/>
                <w:color w:val="000000"/>
                <w:sz w:val="20"/>
                <w:szCs w:val="20"/>
              </w:rPr>
              <w:t>”</w:t>
            </w:r>
          </w:p>
          <w:p w14:paraId="414E065A" w14:textId="77777777" w:rsidR="00512127" w:rsidRPr="002E7848" w:rsidRDefault="00512127"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p>
        </w:tc>
        <w:tc>
          <w:tcPr>
            <w:tcW w:w="4819" w:type="dxa"/>
          </w:tcPr>
          <w:p w14:paraId="6A422AE5" w14:textId="1C55AFD7" w:rsidR="00512127" w:rsidRPr="002E7848" w:rsidRDefault="00805E90"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 xml:space="preserve">“Positive consultations are those in which health professionals acknowledge the pain experienced by women. It is important part of validation and acceptance for the women as </w:t>
            </w:r>
            <w:proofErr w:type="spellStart"/>
            <w:r w:rsidRPr="002E7848">
              <w:rPr>
                <w:rFonts w:asciiTheme="minorHAnsi" w:hAnsiTheme="minorHAnsi" w:cs="Arial"/>
                <w:sz w:val="20"/>
                <w:szCs w:val="20"/>
              </w:rPr>
              <w:t>wll</w:t>
            </w:r>
            <w:proofErr w:type="spellEnd"/>
            <w:r w:rsidRPr="002E7848">
              <w:rPr>
                <w:rFonts w:asciiTheme="minorHAnsi" w:hAnsiTheme="minorHAnsi" w:cs="Arial"/>
                <w:sz w:val="20"/>
                <w:szCs w:val="20"/>
              </w:rPr>
              <w:t xml:space="preserve"> as knowing they are not responsible. Positive consultations can help women cope with pain</w:t>
            </w:r>
            <w:r w:rsidR="00872812" w:rsidRPr="002E7848">
              <w:rPr>
                <w:rFonts w:asciiTheme="minorHAnsi" w:hAnsiTheme="minorHAnsi" w:cs="Arial"/>
                <w:sz w:val="20"/>
                <w:szCs w:val="20"/>
              </w:rPr>
              <w:t>.</w:t>
            </w:r>
            <w:r w:rsidRPr="002E7848">
              <w:rPr>
                <w:rFonts w:asciiTheme="minorHAnsi" w:hAnsiTheme="minorHAnsi" w:cs="Arial"/>
                <w:sz w:val="20"/>
                <w:szCs w:val="20"/>
              </w:rPr>
              <w:t>”</w:t>
            </w:r>
          </w:p>
          <w:p w14:paraId="69567D7D" w14:textId="3EEB7707" w:rsidR="00805E90" w:rsidRPr="002E7848" w:rsidRDefault="00805E90"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512127" w:rsidRPr="002E7848" w14:paraId="73136EC1" w14:textId="77777777" w:rsidTr="002E7848">
        <w:tc>
          <w:tcPr>
            <w:cnfStyle w:val="001000000000" w:firstRow="0" w:lastRow="0" w:firstColumn="1" w:lastColumn="0" w:oddVBand="0" w:evenVBand="0" w:oddHBand="0" w:evenHBand="0" w:firstRowFirstColumn="0" w:firstRowLastColumn="0" w:lastRowFirstColumn="0" w:lastRowLastColumn="0"/>
            <w:tcW w:w="2835" w:type="dxa"/>
          </w:tcPr>
          <w:p w14:paraId="7BF7DFB7" w14:textId="77777777" w:rsidR="00512127" w:rsidRPr="002E7848" w:rsidRDefault="00380C19" w:rsidP="002E7848">
            <w:pPr>
              <w:rPr>
                <w:rFonts w:asciiTheme="minorHAnsi" w:hAnsiTheme="minorHAnsi" w:cs="Arial"/>
                <w:sz w:val="20"/>
                <w:szCs w:val="20"/>
              </w:rPr>
            </w:pPr>
            <w:r w:rsidRPr="002E7848">
              <w:rPr>
                <w:rFonts w:asciiTheme="minorHAnsi" w:hAnsiTheme="minorHAnsi" w:cs="Arial"/>
                <w:sz w:val="20"/>
                <w:szCs w:val="20"/>
              </w:rPr>
              <w:t xml:space="preserve">Price et al 2006 </w:t>
            </w:r>
          </w:p>
        </w:tc>
        <w:tc>
          <w:tcPr>
            <w:tcW w:w="6521" w:type="dxa"/>
          </w:tcPr>
          <w:p w14:paraId="6F4E6737" w14:textId="78B55BCF" w:rsidR="00380C19" w:rsidRPr="002E7848" w:rsidRDefault="006E3A1D"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380C19" w:rsidRPr="002E7848">
              <w:rPr>
                <w:rFonts w:asciiTheme="minorHAnsi" w:hAnsiTheme="minorHAnsi" w:cs="Arial"/>
                <w:iCs/>
                <w:color w:val="000000"/>
                <w:sz w:val="20"/>
                <w:szCs w:val="20"/>
              </w:rPr>
              <w:t>She sat down and let me explain everything and I said to her, and she didn’t just say about the medical side of things it was about my personal, it was how it affects me personally which I</w:t>
            </w:r>
            <w:r w:rsidRPr="002E7848">
              <w:rPr>
                <w:rFonts w:asciiTheme="minorHAnsi" w:hAnsiTheme="minorHAnsi" w:cs="Arial"/>
                <w:iCs/>
                <w:color w:val="000000"/>
                <w:sz w:val="20"/>
                <w:szCs w:val="20"/>
              </w:rPr>
              <w:t xml:space="preserve"> </w:t>
            </w:r>
            <w:r w:rsidR="00380C19" w:rsidRPr="002E7848">
              <w:rPr>
                <w:rFonts w:asciiTheme="minorHAnsi" w:hAnsiTheme="minorHAnsi" w:cs="Arial"/>
                <w:iCs/>
                <w:color w:val="000000"/>
                <w:sz w:val="20"/>
                <w:szCs w:val="20"/>
              </w:rPr>
              <w:t>thought was really nice and she was like very sympathetic and understanding and she was saying oh I’m ever so sorry we</w:t>
            </w:r>
            <w:r w:rsidRPr="002E7848">
              <w:rPr>
                <w:rFonts w:asciiTheme="minorHAnsi" w:hAnsiTheme="minorHAnsi" w:cs="Arial"/>
                <w:iCs/>
                <w:color w:val="000000"/>
                <w:sz w:val="20"/>
                <w:szCs w:val="20"/>
              </w:rPr>
              <w:t xml:space="preserve"> </w:t>
            </w:r>
            <w:r w:rsidR="00380C19" w:rsidRPr="002E7848">
              <w:rPr>
                <w:rFonts w:asciiTheme="minorHAnsi" w:hAnsiTheme="minorHAnsi" w:cs="Arial"/>
                <w:iCs/>
                <w:color w:val="000000"/>
                <w:sz w:val="20"/>
                <w:szCs w:val="20"/>
              </w:rPr>
              <w:t>haven’t been able to help you before.</w:t>
            </w:r>
            <w:r w:rsidRPr="002E7848">
              <w:rPr>
                <w:rFonts w:asciiTheme="minorHAnsi" w:hAnsiTheme="minorHAnsi" w:cs="Arial"/>
                <w:iCs/>
                <w:color w:val="000000"/>
                <w:sz w:val="20"/>
                <w:szCs w:val="20"/>
              </w:rPr>
              <w:t>”</w:t>
            </w:r>
          </w:p>
          <w:p w14:paraId="2DDA8D03" w14:textId="77777777" w:rsidR="00512127" w:rsidRPr="002E7848" w:rsidRDefault="00512127"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0"/>
                <w:szCs w:val="20"/>
              </w:rPr>
            </w:pPr>
          </w:p>
        </w:tc>
        <w:tc>
          <w:tcPr>
            <w:tcW w:w="4819" w:type="dxa"/>
          </w:tcPr>
          <w:p w14:paraId="34607273" w14:textId="1E478AB9" w:rsidR="00512127" w:rsidRPr="002E7848" w:rsidRDefault="00805E90"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“Positive consultation resulting from an empathetic and supportive approach. Involves recognising acknowledging the impact of pain on the individual</w:t>
            </w:r>
            <w:r w:rsidR="00872812" w:rsidRPr="002E7848">
              <w:rPr>
                <w:rFonts w:asciiTheme="minorHAnsi" w:hAnsiTheme="minorHAnsi" w:cs="Arial"/>
                <w:sz w:val="20"/>
                <w:szCs w:val="20"/>
              </w:rPr>
              <w:t>.</w:t>
            </w:r>
            <w:r w:rsidRPr="002E7848">
              <w:rPr>
                <w:rFonts w:asciiTheme="minorHAnsi" w:hAnsiTheme="minorHAnsi" w:cs="Arial"/>
                <w:sz w:val="20"/>
                <w:szCs w:val="20"/>
              </w:rPr>
              <w:t xml:space="preserve">”  </w:t>
            </w:r>
          </w:p>
        </w:tc>
      </w:tr>
      <w:tr w:rsidR="00380C19" w:rsidRPr="002E7848" w14:paraId="74F0A488"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B8CDF2B" w14:textId="77777777" w:rsidR="00380C19" w:rsidRPr="002E7848" w:rsidRDefault="00380C19" w:rsidP="002E7848">
            <w:pPr>
              <w:rPr>
                <w:rFonts w:asciiTheme="minorHAnsi" w:hAnsiTheme="minorHAnsi" w:cs="Arial"/>
                <w:sz w:val="20"/>
                <w:szCs w:val="20"/>
              </w:rPr>
            </w:pPr>
            <w:proofErr w:type="spellStart"/>
            <w:r w:rsidRPr="002E7848">
              <w:rPr>
                <w:rFonts w:asciiTheme="minorHAnsi" w:hAnsiTheme="minorHAnsi" w:cs="Arial"/>
                <w:sz w:val="20"/>
                <w:szCs w:val="20"/>
              </w:rPr>
              <w:t>Savidge</w:t>
            </w:r>
            <w:proofErr w:type="spellEnd"/>
            <w:r w:rsidRPr="002E7848">
              <w:rPr>
                <w:rFonts w:asciiTheme="minorHAnsi" w:hAnsiTheme="minorHAnsi" w:cs="Arial"/>
                <w:sz w:val="20"/>
                <w:szCs w:val="20"/>
              </w:rPr>
              <w:t xml:space="preserve"> et al 1998</w:t>
            </w:r>
          </w:p>
        </w:tc>
        <w:tc>
          <w:tcPr>
            <w:tcW w:w="6521" w:type="dxa"/>
          </w:tcPr>
          <w:p w14:paraId="765A549A" w14:textId="67AF7C11" w:rsidR="00380C19" w:rsidRPr="002E7848" w:rsidRDefault="006E3A1D"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380C19" w:rsidRPr="002E7848">
              <w:rPr>
                <w:rFonts w:asciiTheme="minorHAnsi" w:hAnsiTheme="minorHAnsi" w:cs="Arial"/>
                <w:iCs/>
                <w:color w:val="000000"/>
                <w:sz w:val="20"/>
                <w:szCs w:val="20"/>
              </w:rPr>
              <w:t>She was great, she listened and she explained and she was everything a gynae doctor should be-her manner and her approach ... she sits down on the bed in hospital and talks to you and doesn’t just stand hovering and she didn’t make me feel intimidated so I’d forget what to ask her.</w:t>
            </w:r>
            <w:r w:rsidRPr="002E7848">
              <w:rPr>
                <w:rFonts w:asciiTheme="minorHAnsi" w:hAnsiTheme="minorHAnsi" w:cs="Arial"/>
                <w:iCs/>
                <w:color w:val="000000"/>
                <w:sz w:val="20"/>
                <w:szCs w:val="20"/>
              </w:rPr>
              <w:t>”</w:t>
            </w:r>
          </w:p>
          <w:p w14:paraId="026C8BF0" w14:textId="77777777" w:rsidR="00380C19" w:rsidRPr="002E7848" w:rsidRDefault="00380C19"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p>
        </w:tc>
        <w:tc>
          <w:tcPr>
            <w:tcW w:w="4819" w:type="dxa"/>
          </w:tcPr>
          <w:p w14:paraId="1941308F" w14:textId="2F90DD5C" w:rsidR="00872812" w:rsidRPr="002E7848" w:rsidRDefault="00805E90"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“Importance of body language during communication with patients as well as giving time for an explanation and opportunity for questions. This resulted in a positive and satisfactory encounter as the woman feels listened to as opposed to dismissed.”</w:t>
            </w:r>
          </w:p>
        </w:tc>
      </w:tr>
      <w:tr w:rsidR="00380C19" w:rsidRPr="002E7848" w14:paraId="60B38E56" w14:textId="77777777" w:rsidTr="002E7848">
        <w:tc>
          <w:tcPr>
            <w:cnfStyle w:val="001000000000" w:firstRow="0" w:lastRow="0" w:firstColumn="1" w:lastColumn="0" w:oddVBand="0" w:evenVBand="0" w:oddHBand="0" w:evenHBand="0" w:firstRowFirstColumn="0" w:firstRowLastColumn="0" w:lastRowFirstColumn="0" w:lastRowLastColumn="0"/>
            <w:tcW w:w="2835" w:type="dxa"/>
          </w:tcPr>
          <w:p w14:paraId="4EE4EA4B" w14:textId="77777777" w:rsidR="00380C19" w:rsidRPr="002E7848" w:rsidRDefault="00380C19" w:rsidP="002E7848">
            <w:pPr>
              <w:rPr>
                <w:rFonts w:asciiTheme="minorHAnsi" w:hAnsiTheme="minorHAnsi" w:cs="Arial"/>
                <w:sz w:val="20"/>
                <w:szCs w:val="20"/>
              </w:rPr>
            </w:pPr>
            <w:r w:rsidRPr="002E7848">
              <w:rPr>
                <w:rFonts w:asciiTheme="minorHAnsi" w:hAnsiTheme="minorHAnsi" w:cs="Arial"/>
                <w:sz w:val="20"/>
                <w:szCs w:val="20"/>
              </w:rPr>
              <w:lastRenderedPageBreak/>
              <w:t>Warwick et al 2004</w:t>
            </w:r>
          </w:p>
        </w:tc>
        <w:tc>
          <w:tcPr>
            <w:tcW w:w="6521" w:type="dxa"/>
          </w:tcPr>
          <w:p w14:paraId="3EFD26DF" w14:textId="7CE2081E" w:rsidR="00380C19" w:rsidRPr="002E7848" w:rsidRDefault="006E3A1D"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380C19" w:rsidRPr="002E7848">
              <w:rPr>
                <w:rFonts w:asciiTheme="minorHAnsi" w:hAnsiTheme="minorHAnsi" w:cs="Arial"/>
                <w:iCs/>
                <w:color w:val="000000"/>
                <w:sz w:val="20"/>
                <w:szCs w:val="20"/>
              </w:rPr>
              <w:t>I think the doctors who’ve taken time to try and explain how things work, if you like, try to say, ‘This is</w:t>
            </w:r>
            <w:r w:rsidR="00805E90" w:rsidRPr="002E7848">
              <w:rPr>
                <w:rFonts w:asciiTheme="minorHAnsi" w:hAnsiTheme="minorHAnsi" w:cs="Arial"/>
                <w:iCs/>
                <w:color w:val="000000"/>
                <w:sz w:val="20"/>
                <w:szCs w:val="20"/>
              </w:rPr>
              <w:t xml:space="preserve"> </w:t>
            </w:r>
            <w:r w:rsidR="00380C19" w:rsidRPr="002E7848">
              <w:rPr>
                <w:rFonts w:asciiTheme="minorHAnsi" w:hAnsiTheme="minorHAnsi" w:cs="Arial"/>
                <w:iCs/>
                <w:color w:val="000000"/>
                <w:sz w:val="20"/>
                <w:szCs w:val="20"/>
              </w:rPr>
              <w:t>the problem you’ve got’, and draw diagrams and, ‘This is what’s happened, and this is why we’re doing</w:t>
            </w:r>
            <w:r w:rsidR="00805E90" w:rsidRPr="002E7848">
              <w:rPr>
                <w:rFonts w:asciiTheme="minorHAnsi" w:hAnsiTheme="minorHAnsi" w:cs="Arial"/>
                <w:iCs/>
                <w:color w:val="000000"/>
                <w:sz w:val="20"/>
                <w:szCs w:val="20"/>
              </w:rPr>
              <w:t xml:space="preserve"> </w:t>
            </w:r>
            <w:r w:rsidR="00380C19" w:rsidRPr="002E7848">
              <w:rPr>
                <w:rFonts w:asciiTheme="minorHAnsi" w:hAnsiTheme="minorHAnsi" w:cs="Arial"/>
                <w:iCs/>
                <w:color w:val="000000"/>
                <w:sz w:val="20"/>
                <w:szCs w:val="20"/>
              </w:rPr>
              <w:t>this’. To actually give a rationale and information about what’s going on, that’s helpful.</w:t>
            </w:r>
            <w:r w:rsidRPr="002E7848">
              <w:rPr>
                <w:rFonts w:asciiTheme="minorHAnsi" w:hAnsiTheme="minorHAnsi" w:cs="Arial"/>
                <w:iCs/>
                <w:color w:val="000000"/>
                <w:sz w:val="20"/>
                <w:szCs w:val="20"/>
              </w:rPr>
              <w:t>”</w:t>
            </w:r>
          </w:p>
          <w:p w14:paraId="065E69E0" w14:textId="77777777" w:rsidR="000E5067" w:rsidRPr="002E7848" w:rsidRDefault="000E5067"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p>
          <w:p w14:paraId="10C91ADF" w14:textId="77777777" w:rsidR="00380C19" w:rsidRPr="002E7848" w:rsidRDefault="00380C19"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p>
        </w:tc>
        <w:tc>
          <w:tcPr>
            <w:tcW w:w="4819" w:type="dxa"/>
          </w:tcPr>
          <w:p w14:paraId="0E189908" w14:textId="1A01C4C6" w:rsidR="00380C19" w:rsidRPr="002E7848" w:rsidRDefault="007B208E"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“Clear communication and use of visual aids can assist communication between doctors and women</w:t>
            </w:r>
            <w:r w:rsidR="00902EF2" w:rsidRPr="002E7848">
              <w:rPr>
                <w:rFonts w:asciiTheme="minorHAnsi" w:hAnsiTheme="minorHAnsi" w:cs="Arial"/>
                <w:sz w:val="20"/>
                <w:szCs w:val="20"/>
              </w:rPr>
              <w:t>.”</w:t>
            </w:r>
          </w:p>
        </w:tc>
      </w:tr>
      <w:tr w:rsidR="00B603CF" w:rsidRPr="002E7848" w14:paraId="1127EB7E"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DB6CEF7" w14:textId="4DB33A4A" w:rsidR="00B603CF" w:rsidRPr="002E7848" w:rsidRDefault="00B603CF" w:rsidP="002E7848">
            <w:pPr>
              <w:rPr>
                <w:rFonts w:asciiTheme="minorHAnsi" w:hAnsiTheme="minorHAnsi" w:cs="Arial"/>
                <w:sz w:val="20"/>
                <w:szCs w:val="20"/>
              </w:rPr>
            </w:pPr>
            <w:r w:rsidRPr="002E7848">
              <w:rPr>
                <w:rFonts w:asciiTheme="minorHAnsi" w:hAnsiTheme="minorHAnsi" w:cs="Arial"/>
                <w:sz w:val="20"/>
                <w:szCs w:val="20"/>
              </w:rPr>
              <w:t>Price et al 2006</w:t>
            </w:r>
          </w:p>
        </w:tc>
        <w:tc>
          <w:tcPr>
            <w:tcW w:w="6521" w:type="dxa"/>
          </w:tcPr>
          <w:p w14:paraId="0F56A269" w14:textId="6F269F2F" w:rsidR="00B603CF" w:rsidRPr="002E7848" w:rsidRDefault="00B603CF"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“You’re never really told [the outcome of the laparoscopy] .</w:t>
            </w:r>
          </w:p>
          <w:p w14:paraId="09A14414" w14:textId="77777777" w:rsidR="00B603CF" w:rsidRPr="002E7848" w:rsidRDefault="00B603CF"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you’re told that you’ve got endometriosis but that’s sort of.</w:t>
            </w:r>
          </w:p>
          <w:p w14:paraId="0ABD7402" w14:textId="77777777" w:rsidR="00B603CF" w:rsidRPr="002E7848" w:rsidRDefault="00B603CF"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again you’re not really told whether it’s bad, whether it’s</w:t>
            </w:r>
          </w:p>
          <w:p w14:paraId="211821CF" w14:textId="77777777" w:rsidR="00B603CF" w:rsidRPr="002E7848" w:rsidRDefault="00B603CF"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mild, whether it’s . you’re not told anything like that,</w:t>
            </w:r>
          </w:p>
          <w:p w14:paraId="35D5B4B4" w14:textId="77777777" w:rsidR="00B603CF" w:rsidRPr="002E7848" w:rsidRDefault="00B603CF"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and you’re told while you’re still asleep, while you’re still</w:t>
            </w:r>
          </w:p>
          <w:p w14:paraId="192EBDB0" w14:textId="63F1468C" w:rsidR="00B603CF" w:rsidRPr="002E7848" w:rsidRDefault="00B603CF"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coming round from the anaesthetic.”</w:t>
            </w:r>
          </w:p>
        </w:tc>
        <w:tc>
          <w:tcPr>
            <w:tcW w:w="4819" w:type="dxa"/>
          </w:tcPr>
          <w:p w14:paraId="312FC867" w14:textId="7A8ED13B" w:rsidR="00B603CF" w:rsidRPr="002E7848" w:rsidRDefault="00B603CF"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“Importance of post-operative debriefing and ensure all patients concerns and questions are addressed”</w:t>
            </w:r>
          </w:p>
        </w:tc>
      </w:tr>
      <w:tr w:rsidR="00B603CF" w:rsidRPr="002E7848" w14:paraId="475F800F" w14:textId="77777777" w:rsidTr="002E7848">
        <w:tc>
          <w:tcPr>
            <w:cnfStyle w:val="001000000000" w:firstRow="0" w:lastRow="0" w:firstColumn="1" w:lastColumn="0" w:oddVBand="0" w:evenVBand="0" w:oddHBand="0" w:evenHBand="0" w:firstRowFirstColumn="0" w:firstRowLastColumn="0" w:lastRowFirstColumn="0" w:lastRowLastColumn="0"/>
            <w:tcW w:w="2835" w:type="dxa"/>
            <w:tcBorders>
              <w:bottom w:val="single" w:sz="12" w:space="0" w:color="000000"/>
            </w:tcBorders>
          </w:tcPr>
          <w:p w14:paraId="4B2B4AFA" w14:textId="10E3CEA2" w:rsidR="00B603CF" w:rsidRPr="002E7848" w:rsidRDefault="00B603CF" w:rsidP="002E7848">
            <w:pPr>
              <w:rPr>
                <w:rFonts w:asciiTheme="minorHAnsi" w:hAnsiTheme="minorHAnsi" w:cs="Arial"/>
                <w:sz w:val="20"/>
                <w:szCs w:val="20"/>
              </w:rPr>
            </w:pPr>
            <w:r w:rsidRPr="002E7848">
              <w:rPr>
                <w:rFonts w:asciiTheme="minorHAnsi" w:hAnsiTheme="minorHAnsi" w:cs="Arial"/>
                <w:sz w:val="20"/>
                <w:szCs w:val="20"/>
              </w:rPr>
              <w:t xml:space="preserve">Warwick et al 2004 </w:t>
            </w:r>
          </w:p>
        </w:tc>
        <w:tc>
          <w:tcPr>
            <w:tcW w:w="6521" w:type="dxa"/>
            <w:tcBorders>
              <w:bottom w:val="single" w:sz="12" w:space="0" w:color="000000"/>
            </w:tcBorders>
          </w:tcPr>
          <w:p w14:paraId="5ECDB36A" w14:textId="68CCCEAF" w:rsidR="00B603CF" w:rsidRPr="002E7848" w:rsidRDefault="00B603CF"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“Told me I got ‘Endometriosis, It’s to do with the womb’, and that was it. . .I was told I got a disease that I didn’t know anything about. I thought I was dying, to be honest.”</w:t>
            </w:r>
          </w:p>
          <w:p w14:paraId="56E84790" w14:textId="77777777" w:rsidR="00B603CF" w:rsidRPr="002E7848" w:rsidRDefault="00B603CF"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p>
        </w:tc>
        <w:tc>
          <w:tcPr>
            <w:tcW w:w="4819" w:type="dxa"/>
            <w:tcBorders>
              <w:bottom w:val="single" w:sz="12" w:space="0" w:color="000000"/>
            </w:tcBorders>
          </w:tcPr>
          <w:p w14:paraId="280E4AFC" w14:textId="2254F789" w:rsidR="00B603CF" w:rsidRPr="002E7848" w:rsidRDefault="00B603CF"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“Need for information and long-term management are necessary for patients to cope and treat disease”</w:t>
            </w:r>
          </w:p>
        </w:tc>
      </w:tr>
    </w:tbl>
    <w:p w14:paraId="29753628" w14:textId="10AB6FB4" w:rsidR="008A3916" w:rsidRPr="002E7848" w:rsidRDefault="008A3916" w:rsidP="00E009F4">
      <w:pPr>
        <w:spacing w:line="480" w:lineRule="auto"/>
        <w:rPr>
          <w:rFonts w:asciiTheme="minorHAnsi" w:hAnsiTheme="minorHAnsi" w:cs="Arial"/>
          <w:b/>
          <w:sz w:val="20"/>
          <w:szCs w:val="20"/>
        </w:rPr>
      </w:pPr>
    </w:p>
    <w:p w14:paraId="74B91C27" w14:textId="77777777" w:rsidR="000A05E8" w:rsidRPr="002E7848" w:rsidRDefault="000A05E8" w:rsidP="00E009F4">
      <w:pPr>
        <w:spacing w:line="480" w:lineRule="auto"/>
        <w:rPr>
          <w:rFonts w:asciiTheme="minorHAnsi" w:hAnsiTheme="minorHAnsi" w:cs="Arial"/>
          <w:b/>
          <w:sz w:val="18"/>
          <w:szCs w:val="20"/>
        </w:rPr>
      </w:pPr>
    </w:p>
    <w:tbl>
      <w:tblPr>
        <w:tblStyle w:val="GridTable2"/>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835"/>
        <w:gridCol w:w="6521"/>
        <w:gridCol w:w="4594"/>
      </w:tblGrid>
      <w:tr w:rsidR="000A05E8" w:rsidRPr="002E7848" w14:paraId="18734820" w14:textId="77777777" w:rsidTr="002E78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12" w:space="0" w:color="000000"/>
              <w:bottom w:val="single" w:sz="4" w:space="0" w:color="000000"/>
              <w:right w:val="none" w:sz="0" w:space="0" w:color="auto"/>
            </w:tcBorders>
          </w:tcPr>
          <w:p w14:paraId="3CB1AEC1" w14:textId="3F75BE5B" w:rsidR="000A05E8" w:rsidRPr="002E7848" w:rsidRDefault="00757FA2" w:rsidP="00E009F4">
            <w:pPr>
              <w:pStyle w:val="ListParagraph"/>
              <w:numPr>
                <w:ilvl w:val="0"/>
                <w:numId w:val="7"/>
              </w:numPr>
              <w:spacing w:line="480" w:lineRule="auto"/>
              <w:rPr>
                <w:rFonts w:asciiTheme="minorHAnsi" w:hAnsiTheme="minorHAnsi" w:cs="Arial"/>
                <w:sz w:val="18"/>
                <w:szCs w:val="20"/>
              </w:rPr>
            </w:pPr>
            <w:r w:rsidRPr="002E7848">
              <w:rPr>
                <w:rFonts w:asciiTheme="minorHAnsi" w:hAnsiTheme="minorHAnsi" w:cs="Arial"/>
                <w:sz w:val="22"/>
                <w:szCs w:val="20"/>
              </w:rPr>
              <w:t>Support</w:t>
            </w:r>
          </w:p>
        </w:tc>
        <w:tc>
          <w:tcPr>
            <w:tcW w:w="6521" w:type="dxa"/>
            <w:tcBorders>
              <w:top w:val="single" w:sz="12" w:space="0" w:color="000000"/>
              <w:left w:val="none" w:sz="0" w:space="0" w:color="auto"/>
              <w:bottom w:val="single" w:sz="4" w:space="0" w:color="000000"/>
              <w:right w:val="none" w:sz="0" w:space="0" w:color="auto"/>
            </w:tcBorders>
          </w:tcPr>
          <w:p w14:paraId="0789F763" w14:textId="77777777" w:rsidR="000A05E8" w:rsidRPr="002E7848" w:rsidRDefault="000A05E8" w:rsidP="00E009F4">
            <w:pPr>
              <w:spacing w:line="48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18"/>
                <w:szCs w:val="20"/>
              </w:rPr>
            </w:pPr>
          </w:p>
        </w:tc>
        <w:tc>
          <w:tcPr>
            <w:tcW w:w="4594" w:type="dxa"/>
            <w:tcBorders>
              <w:top w:val="single" w:sz="12" w:space="0" w:color="000000"/>
              <w:left w:val="none" w:sz="0" w:space="0" w:color="auto"/>
              <w:bottom w:val="single" w:sz="4" w:space="0" w:color="000000"/>
            </w:tcBorders>
          </w:tcPr>
          <w:p w14:paraId="52E43933" w14:textId="77777777" w:rsidR="000A05E8" w:rsidRPr="002E7848" w:rsidRDefault="000A05E8" w:rsidP="00E009F4">
            <w:pPr>
              <w:spacing w:line="48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18"/>
                <w:szCs w:val="20"/>
              </w:rPr>
            </w:pPr>
          </w:p>
        </w:tc>
      </w:tr>
      <w:tr w:rsidR="000A05E8" w:rsidRPr="002E7848" w14:paraId="06D519A8"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000000"/>
            </w:tcBorders>
          </w:tcPr>
          <w:p w14:paraId="19A2AB00" w14:textId="3D1CE598" w:rsidR="000A05E8" w:rsidRPr="002E7848" w:rsidRDefault="000A05E8" w:rsidP="002E7848">
            <w:pPr>
              <w:rPr>
                <w:rFonts w:asciiTheme="minorHAnsi" w:hAnsiTheme="minorHAnsi" w:cs="Arial"/>
                <w:b w:val="0"/>
                <w:sz w:val="20"/>
                <w:szCs w:val="20"/>
              </w:rPr>
            </w:pPr>
            <w:r w:rsidRPr="002E7848">
              <w:rPr>
                <w:rFonts w:asciiTheme="minorHAnsi" w:hAnsiTheme="minorHAnsi" w:cs="Arial"/>
                <w:sz w:val="20"/>
                <w:szCs w:val="20"/>
              </w:rPr>
              <w:t>Study</w:t>
            </w:r>
          </w:p>
        </w:tc>
        <w:tc>
          <w:tcPr>
            <w:tcW w:w="6521" w:type="dxa"/>
            <w:tcBorders>
              <w:top w:val="single" w:sz="4" w:space="0" w:color="000000"/>
            </w:tcBorders>
          </w:tcPr>
          <w:p w14:paraId="1086DB65" w14:textId="18A0D069" w:rsidR="000A05E8" w:rsidRPr="002E7848" w:rsidRDefault="000A05E8"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r w:rsidRPr="002E7848">
              <w:rPr>
                <w:rFonts w:asciiTheme="minorHAnsi" w:hAnsiTheme="minorHAnsi" w:cs="Arial"/>
                <w:b/>
                <w:sz w:val="20"/>
                <w:szCs w:val="20"/>
              </w:rPr>
              <w:t xml:space="preserve">Quotations </w:t>
            </w:r>
          </w:p>
        </w:tc>
        <w:tc>
          <w:tcPr>
            <w:tcW w:w="4594" w:type="dxa"/>
            <w:tcBorders>
              <w:top w:val="single" w:sz="4" w:space="0" w:color="000000"/>
            </w:tcBorders>
          </w:tcPr>
          <w:p w14:paraId="209B749B" w14:textId="6C681DF7" w:rsidR="000A05E8" w:rsidRPr="002E7848" w:rsidRDefault="000A05E8"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r w:rsidRPr="002E7848">
              <w:rPr>
                <w:rFonts w:asciiTheme="minorHAnsi" w:hAnsiTheme="minorHAnsi" w:cs="Arial"/>
                <w:b/>
                <w:sz w:val="20"/>
                <w:szCs w:val="20"/>
              </w:rPr>
              <w:t>Authors’ interpretation</w:t>
            </w:r>
          </w:p>
        </w:tc>
      </w:tr>
      <w:tr w:rsidR="000A05E8" w:rsidRPr="002E7848" w14:paraId="1C08089E" w14:textId="77777777" w:rsidTr="002E7848">
        <w:tc>
          <w:tcPr>
            <w:cnfStyle w:val="001000000000" w:firstRow="0" w:lastRow="0" w:firstColumn="1" w:lastColumn="0" w:oddVBand="0" w:evenVBand="0" w:oddHBand="0" w:evenHBand="0" w:firstRowFirstColumn="0" w:firstRowLastColumn="0" w:lastRowFirstColumn="0" w:lastRowLastColumn="0"/>
            <w:tcW w:w="2835" w:type="dxa"/>
          </w:tcPr>
          <w:p w14:paraId="3845F01D" w14:textId="522068F6" w:rsidR="000A05E8" w:rsidRPr="002E7848" w:rsidRDefault="003231C8" w:rsidP="002E7848">
            <w:pPr>
              <w:rPr>
                <w:rFonts w:asciiTheme="minorHAnsi" w:hAnsiTheme="minorHAnsi" w:cs="Arial"/>
                <w:sz w:val="20"/>
                <w:szCs w:val="20"/>
              </w:rPr>
            </w:pPr>
            <w:r w:rsidRPr="002E7848">
              <w:rPr>
                <w:rFonts w:asciiTheme="minorHAnsi" w:hAnsiTheme="minorHAnsi" w:cs="Arial"/>
                <w:sz w:val="20"/>
                <w:szCs w:val="20"/>
              </w:rPr>
              <w:t xml:space="preserve">Warwick et al 2004 </w:t>
            </w:r>
          </w:p>
        </w:tc>
        <w:tc>
          <w:tcPr>
            <w:tcW w:w="6521" w:type="dxa"/>
          </w:tcPr>
          <w:p w14:paraId="6E195735" w14:textId="3F338961" w:rsidR="000A05E8" w:rsidRPr="002E7848" w:rsidRDefault="006E3A1D"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w:t>
            </w:r>
            <w:r w:rsidR="003231C8" w:rsidRPr="002E7848">
              <w:rPr>
                <w:rFonts w:asciiTheme="minorHAnsi" w:hAnsiTheme="minorHAnsi" w:cs="Arial"/>
                <w:sz w:val="20"/>
                <w:szCs w:val="20"/>
              </w:rPr>
              <w:t>When somebody your age gets the same, similar kinds of pain and has similar kinds of restrictions, it is helpful to think that I’m not really that weird.</w:t>
            </w:r>
            <w:r w:rsidRPr="002E7848">
              <w:rPr>
                <w:rFonts w:asciiTheme="minorHAnsi" w:hAnsiTheme="minorHAnsi" w:cs="Arial"/>
                <w:sz w:val="20"/>
                <w:szCs w:val="20"/>
              </w:rPr>
              <w:t>”</w:t>
            </w:r>
          </w:p>
        </w:tc>
        <w:tc>
          <w:tcPr>
            <w:tcW w:w="4594" w:type="dxa"/>
          </w:tcPr>
          <w:p w14:paraId="0B299B71" w14:textId="77777777" w:rsidR="000A05E8" w:rsidRPr="002E7848" w:rsidRDefault="003231C8"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“Women valued support from other women with chronic pelvic pain. Women are able to relate to other women and share experiences. Also helps reduce isolation as well allow comparison to  form attitudes and help cope with uncertainty and anxiety resulting from such an illness”</w:t>
            </w:r>
          </w:p>
          <w:p w14:paraId="5D3381D1" w14:textId="70947A6D" w:rsidR="00E85A79" w:rsidRPr="002E7848" w:rsidRDefault="00E85A79"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0A05E8" w:rsidRPr="002E7848" w14:paraId="0BAB83DA"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B3F5921" w14:textId="2267BC2C" w:rsidR="000A05E8" w:rsidRPr="002E7848" w:rsidRDefault="003231C8" w:rsidP="002E7848">
            <w:pPr>
              <w:rPr>
                <w:rFonts w:asciiTheme="minorHAnsi" w:hAnsiTheme="minorHAnsi" w:cs="Arial"/>
                <w:sz w:val="20"/>
                <w:szCs w:val="20"/>
              </w:rPr>
            </w:pPr>
            <w:proofErr w:type="spellStart"/>
            <w:r w:rsidRPr="002E7848">
              <w:rPr>
                <w:rFonts w:asciiTheme="minorHAnsi" w:hAnsiTheme="minorHAnsi" w:cs="Arial"/>
                <w:sz w:val="20"/>
                <w:szCs w:val="20"/>
              </w:rPr>
              <w:t>Savidge</w:t>
            </w:r>
            <w:proofErr w:type="spellEnd"/>
            <w:r w:rsidRPr="002E7848">
              <w:rPr>
                <w:rFonts w:asciiTheme="minorHAnsi" w:hAnsiTheme="minorHAnsi" w:cs="Arial"/>
                <w:sz w:val="20"/>
                <w:szCs w:val="20"/>
              </w:rPr>
              <w:t xml:space="preserve"> et al 1998</w:t>
            </w:r>
          </w:p>
        </w:tc>
        <w:tc>
          <w:tcPr>
            <w:tcW w:w="6521" w:type="dxa"/>
          </w:tcPr>
          <w:p w14:paraId="23CB996C" w14:textId="4D233860" w:rsidR="000A05E8" w:rsidRPr="002E7848" w:rsidRDefault="006E3A1D"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w:t>
            </w:r>
            <w:r w:rsidR="003231C8" w:rsidRPr="002E7848">
              <w:rPr>
                <w:rFonts w:asciiTheme="minorHAnsi" w:hAnsiTheme="minorHAnsi" w:cs="Arial"/>
                <w:sz w:val="20"/>
                <w:szCs w:val="20"/>
              </w:rPr>
              <w:t>Well I’d go to your own doctor and shout very loud and say you know, ’listen to me’, and I’d ask to see somebody at the hospital ...and don’t take no rubbish from him ... to stand her ground with him and say ’listen to me’, and don’t shut up until they do ... and don’t be fobbed off by them.</w:t>
            </w:r>
            <w:r w:rsidRPr="002E7848">
              <w:rPr>
                <w:rFonts w:asciiTheme="minorHAnsi" w:hAnsiTheme="minorHAnsi" w:cs="Arial"/>
                <w:sz w:val="20"/>
                <w:szCs w:val="20"/>
              </w:rPr>
              <w:t>”</w:t>
            </w:r>
          </w:p>
          <w:p w14:paraId="484B4EFC" w14:textId="4BCD7342" w:rsidR="006E3A1D" w:rsidRPr="002E7848" w:rsidRDefault="006E3A1D"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p>
        </w:tc>
        <w:tc>
          <w:tcPr>
            <w:tcW w:w="4594" w:type="dxa"/>
          </w:tcPr>
          <w:p w14:paraId="0C21E71A" w14:textId="7224531F" w:rsidR="000A05E8" w:rsidRPr="002E7848" w:rsidRDefault="003231C8"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 xml:space="preserve">“Women may find advice from other </w:t>
            </w:r>
            <w:r w:rsidR="00757FA2" w:rsidRPr="002E7848">
              <w:rPr>
                <w:rFonts w:asciiTheme="minorHAnsi" w:hAnsiTheme="minorHAnsi" w:cs="Arial"/>
                <w:sz w:val="20"/>
                <w:szCs w:val="20"/>
              </w:rPr>
              <w:t xml:space="preserve">women with chronic pelvic pain helpful. Illustrates challenges in seeking medical help and advice.” </w:t>
            </w:r>
          </w:p>
        </w:tc>
      </w:tr>
      <w:tr w:rsidR="000A05E8" w:rsidRPr="002E7848" w14:paraId="364E1F00" w14:textId="77777777" w:rsidTr="002E7848">
        <w:tc>
          <w:tcPr>
            <w:cnfStyle w:val="001000000000" w:firstRow="0" w:lastRow="0" w:firstColumn="1" w:lastColumn="0" w:oddVBand="0" w:evenVBand="0" w:oddHBand="0" w:evenHBand="0" w:firstRowFirstColumn="0" w:firstRowLastColumn="0" w:lastRowFirstColumn="0" w:lastRowLastColumn="0"/>
            <w:tcW w:w="2835" w:type="dxa"/>
          </w:tcPr>
          <w:p w14:paraId="4DEDE689" w14:textId="1EA6EFDB" w:rsidR="000A05E8" w:rsidRPr="002E7848" w:rsidRDefault="00757FA2" w:rsidP="002E7848">
            <w:pPr>
              <w:rPr>
                <w:rFonts w:asciiTheme="minorHAnsi" w:hAnsiTheme="minorHAnsi" w:cs="Arial"/>
                <w:sz w:val="20"/>
                <w:szCs w:val="20"/>
              </w:rPr>
            </w:pPr>
            <w:proofErr w:type="spellStart"/>
            <w:r w:rsidRPr="002E7848">
              <w:rPr>
                <w:rFonts w:asciiTheme="minorHAnsi" w:hAnsiTheme="minorHAnsi" w:cs="Arial"/>
                <w:sz w:val="20"/>
                <w:szCs w:val="20"/>
              </w:rPr>
              <w:lastRenderedPageBreak/>
              <w:t>Zadinsky</w:t>
            </w:r>
            <w:proofErr w:type="spellEnd"/>
            <w:r w:rsidRPr="002E7848">
              <w:rPr>
                <w:rFonts w:asciiTheme="minorHAnsi" w:hAnsiTheme="minorHAnsi" w:cs="Arial"/>
                <w:sz w:val="20"/>
                <w:szCs w:val="20"/>
              </w:rPr>
              <w:t xml:space="preserve"> et al 1996</w:t>
            </w:r>
          </w:p>
        </w:tc>
        <w:tc>
          <w:tcPr>
            <w:tcW w:w="6521" w:type="dxa"/>
          </w:tcPr>
          <w:p w14:paraId="28CE932C" w14:textId="35D7C2DC" w:rsidR="00757FA2" w:rsidRPr="002E7848" w:rsidRDefault="006E3A1D"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757FA2" w:rsidRPr="002E7848">
              <w:rPr>
                <w:rFonts w:asciiTheme="minorHAnsi" w:hAnsiTheme="minorHAnsi" w:cs="Arial"/>
                <w:iCs/>
                <w:color w:val="000000"/>
                <w:sz w:val="20"/>
                <w:szCs w:val="20"/>
              </w:rPr>
              <w:t>There were a few times when I had given up, and I said I just couldn't go on; and he would always come to me and say yes you can, you can do it,</w:t>
            </w:r>
            <w:r w:rsidRPr="002E7848">
              <w:rPr>
                <w:rFonts w:asciiTheme="minorHAnsi" w:hAnsiTheme="minorHAnsi" w:cs="Arial"/>
                <w:iCs/>
                <w:color w:val="000000"/>
                <w:sz w:val="20"/>
                <w:szCs w:val="20"/>
              </w:rPr>
              <w:t xml:space="preserve"> </w:t>
            </w:r>
            <w:r w:rsidR="00757FA2" w:rsidRPr="002E7848">
              <w:rPr>
                <w:rFonts w:asciiTheme="minorHAnsi" w:hAnsiTheme="minorHAnsi" w:cs="Arial"/>
                <w:iCs/>
                <w:color w:val="000000"/>
                <w:sz w:val="20"/>
                <w:szCs w:val="20"/>
              </w:rPr>
              <w:t>you're strong. So I went on.</w:t>
            </w:r>
            <w:r w:rsidRPr="002E7848">
              <w:rPr>
                <w:rFonts w:asciiTheme="minorHAnsi" w:hAnsiTheme="minorHAnsi" w:cs="Arial"/>
                <w:iCs/>
                <w:color w:val="000000"/>
                <w:sz w:val="20"/>
                <w:szCs w:val="20"/>
              </w:rPr>
              <w:t>”</w:t>
            </w:r>
          </w:p>
          <w:p w14:paraId="3AB1F348" w14:textId="77777777" w:rsidR="000A05E8" w:rsidRPr="002E7848" w:rsidRDefault="000A05E8"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20"/>
                <w:szCs w:val="20"/>
              </w:rPr>
            </w:pPr>
          </w:p>
        </w:tc>
        <w:tc>
          <w:tcPr>
            <w:tcW w:w="4594" w:type="dxa"/>
          </w:tcPr>
          <w:p w14:paraId="57CEDF01" w14:textId="2C14E900" w:rsidR="000A05E8" w:rsidRPr="002E7848" w:rsidRDefault="00757FA2"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“Partners and friends are an important source of social support for women with chronic pelvic pain. This may be in the form of emotional or practical support”</w:t>
            </w:r>
          </w:p>
        </w:tc>
      </w:tr>
      <w:tr w:rsidR="00E85A79" w:rsidRPr="002E7848" w14:paraId="54E6F60C"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E082395" w14:textId="443BA586" w:rsidR="00E85A79" w:rsidRPr="002E7848" w:rsidRDefault="00E85A79" w:rsidP="002E7848">
            <w:pPr>
              <w:rPr>
                <w:rFonts w:asciiTheme="minorHAnsi" w:hAnsiTheme="minorHAnsi" w:cs="Arial"/>
                <w:sz w:val="20"/>
                <w:szCs w:val="20"/>
              </w:rPr>
            </w:pPr>
            <w:r w:rsidRPr="002E7848">
              <w:rPr>
                <w:rFonts w:asciiTheme="minorHAnsi" w:hAnsiTheme="minorHAnsi" w:cs="Arial"/>
                <w:sz w:val="20"/>
                <w:szCs w:val="20"/>
              </w:rPr>
              <w:t xml:space="preserve">Warwick et al 2004 </w:t>
            </w:r>
          </w:p>
        </w:tc>
        <w:tc>
          <w:tcPr>
            <w:tcW w:w="6521" w:type="dxa"/>
          </w:tcPr>
          <w:p w14:paraId="3F49E0F1" w14:textId="3B11420C" w:rsidR="00E85A79" w:rsidRPr="002E7848" w:rsidRDefault="006E3A1D"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E85A79" w:rsidRPr="002E7848">
              <w:rPr>
                <w:rFonts w:asciiTheme="minorHAnsi" w:hAnsiTheme="minorHAnsi" w:cs="Arial"/>
                <w:iCs/>
                <w:color w:val="000000"/>
                <w:sz w:val="20"/>
                <w:szCs w:val="20"/>
              </w:rPr>
              <w:t>Oh God you’ve always got something</w:t>
            </w:r>
            <w:r w:rsidRPr="002E7848">
              <w:rPr>
                <w:rFonts w:asciiTheme="minorHAnsi" w:hAnsiTheme="minorHAnsi" w:cs="Arial"/>
                <w:iCs/>
                <w:color w:val="000000"/>
                <w:sz w:val="20"/>
                <w:szCs w:val="20"/>
              </w:rPr>
              <w:t xml:space="preserve"> </w:t>
            </w:r>
            <w:r w:rsidR="00E85A79" w:rsidRPr="002E7848">
              <w:rPr>
                <w:rFonts w:asciiTheme="minorHAnsi" w:hAnsiTheme="minorHAnsi" w:cs="Arial"/>
                <w:iCs/>
                <w:color w:val="000000"/>
                <w:sz w:val="20"/>
                <w:szCs w:val="20"/>
              </w:rPr>
              <w:t>wrong, you’re always ill.</w:t>
            </w:r>
            <w:r w:rsidRPr="002E7848">
              <w:rPr>
                <w:rFonts w:asciiTheme="minorHAnsi" w:hAnsiTheme="minorHAnsi" w:cs="Arial"/>
                <w:iCs/>
                <w:color w:val="000000"/>
                <w:sz w:val="20"/>
                <w:szCs w:val="20"/>
              </w:rPr>
              <w:t>”</w:t>
            </w:r>
          </w:p>
          <w:p w14:paraId="4949EA23" w14:textId="77777777" w:rsidR="00E85A79" w:rsidRPr="002E7848" w:rsidRDefault="00E85A79"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p>
        </w:tc>
        <w:tc>
          <w:tcPr>
            <w:tcW w:w="4594" w:type="dxa"/>
          </w:tcPr>
          <w:p w14:paraId="72FE906B" w14:textId="350CF5CD" w:rsidR="00E85A79" w:rsidRPr="002E7848" w:rsidRDefault="00E85A79"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“Women are aware that they may be perceived as a burden on their support network. They fear exhausting the support of friends and family. This may prevent them disclosing the full extent of their illness or masking the problem</w:t>
            </w:r>
            <w:r w:rsidR="00872812" w:rsidRPr="002E7848">
              <w:rPr>
                <w:rFonts w:asciiTheme="minorHAnsi" w:hAnsiTheme="minorHAnsi" w:cs="Arial"/>
                <w:sz w:val="20"/>
                <w:szCs w:val="20"/>
              </w:rPr>
              <w:t>.</w:t>
            </w:r>
            <w:r w:rsidRPr="002E7848">
              <w:rPr>
                <w:rFonts w:asciiTheme="minorHAnsi" w:hAnsiTheme="minorHAnsi" w:cs="Arial"/>
                <w:sz w:val="20"/>
                <w:szCs w:val="20"/>
              </w:rPr>
              <w:t>”</w:t>
            </w:r>
          </w:p>
          <w:p w14:paraId="33A826D8" w14:textId="4F6F117C" w:rsidR="00E647D7" w:rsidRPr="002E7848" w:rsidRDefault="00E647D7"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E85A79" w:rsidRPr="002E7848" w14:paraId="1F83AF20" w14:textId="77777777" w:rsidTr="002E7848">
        <w:trPr>
          <w:trHeight w:val="488"/>
        </w:trPr>
        <w:tc>
          <w:tcPr>
            <w:cnfStyle w:val="001000000000" w:firstRow="0" w:lastRow="0" w:firstColumn="1" w:lastColumn="0" w:oddVBand="0" w:evenVBand="0" w:oddHBand="0" w:evenHBand="0" w:firstRowFirstColumn="0" w:firstRowLastColumn="0" w:lastRowFirstColumn="0" w:lastRowLastColumn="0"/>
            <w:tcW w:w="2835" w:type="dxa"/>
          </w:tcPr>
          <w:p w14:paraId="3B7A126F" w14:textId="1A27FAE6" w:rsidR="00E85A79" w:rsidRPr="002E7848" w:rsidRDefault="00E85A79" w:rsidP="002E7848">
            <w:pPr>
              <w:rPr>
                <w:rFonts w:asciiTheme="minorHAnsi" w:hAnsiTheme="minorHAnsi" w:cs="Arial"/>
                <w:sz w:val="20"/>
                <w:szCs w:val="20"/>
              </w:rPr>
            </w:pPr>
            <w:r w:rsidRPr="002E7848">
              <w:rPr>
                <w:rFonts w:asciiTheme="minorHAnsi" w:hAnsiTheme="minorHAnsi" w:cs="Arial"/>
                <w:sz w:val="20"/>
                <w:szCs w:val="20"/>
              </w:rPr>
              <w:t xml:space="preserve">Warwick et al 2004 </w:t>
            </w:r>
          </w:p>
        </w:tc>
        <w:tc>
          <w:tcPr>
            <w:tcW w:w="6521" w:type="dxa"/>
          </w:tcPr>
          <w:p w14:paraId="5EC60559" w14:textId="15602C62" w:rsidR="00E85A79" w:rsidRPr="002E7848" w:rsidRDefault="006E3A1D"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w:t>
            </w:r>
            <w:r w:rsidR="00E85A79" w:rsidRPr="002E7848">
              <w:rPr>
                <w:rFonts w:asciiTheme="minorHAnsi" w:hAnsiTheme="minorHAnsi" w:cs="Arial"/>
                <w:sz w:val="20"/>
                <w:szCs w:val="20"/>
              </w:rPr>
              <w:t>...gets very frustrated that he can’t help me, he cannot take the pain away, there is not a lot he can do, bar get me a hot water bottle, and he gets so frustrated with me and that kind of turns into anger.</w:t>
            </w:r>
            <w:r w:rsidRPr="002E7848">
              <w:rPr>
                <w:rFonts w:asciiTheme="minorHAnsi" w:hAnsiTheme="minorHAnsi" w:cs="Arial"/>
                <w:sz w:val="20"/>
                <w:szCs w:val="20"/>
              </w:rPr>
              <w:t>”</w:t>
            </w:r>
          </w:p>
          <w:p w14:paraId="552211A0" w14:textId="622FCC85" w:rsidR="00E85A79" w:rsidRPr="002E7848" w:rsidRDefault="00E85A79"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4594" w:type="dxa"/>
          </w:tcPr>
          <w:p w14:paraId="54F568F0" w14:textId="4D4A8A6E" w:rsidR="00E85A79" w:rsidRPr="002E7848" w:rsidRDefault="00E85A79"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“Anger and frustration expressed by people in their support network. This is due to th</w:t>
            </w:r>
            <w:r w:rsidR="00872812" w:rsidRPr="002E7848">
              <w:rPr>
                <w:rFonts w:asciiTheme="minorHAnsi" w:hAnsiTheme="minorHAnsi" w:cs="Arial"/>
                <w:sz w:val="20"/>
                <w:szCs w:val="20"/>
              </w:rPr>
              <w:t xml:space="preserve">e </w:t>
            </w:r>
            <w:r w:rsidRPr="002E7848">
              <w:rPr>
                <w:rFonts w:asciiTheme="minorHAnsi" w:hAnsiTheme="minorHAnsi" w:cs="Arial"/>
                <w:sz w:val="20"/>
                <w:szCs w:val="20"/>
              </w:rPr>
              <w:t>feeli</w:t>
            </w:r>
            <w:r w:rsidR="00872812" w:rsidRPr="002E7848">
              <w:rPr>
                <w:rFonts w:asciiTheme="minorHAnsi" w:hAnsiTheme="minorHAnsi" w:cs="Arial"/>
                <w:sz w:val="20"/>
                <w:szCs w:val="20"/>
              </w:rPr>
              <w:t>n</w:t>
            </w:r>
            <w:r w:rsidRPr="002E7848">
              <w:rPr>
                <w:rFonts w:asciiTheme="minorHAnsi" w:hAnsiTheme="minorHAnsi" w:cs="Arial"/>
                <w:sz w:val="20"/>
                <w:szCs w:val="20"/>
              </w:rPr>
              <w:t>g of inadequacy and ineffective at reducing pain and suffering of women with chronic pelvic pain</w:t>
            </w:r>
            <w:r w:rsidR="00872812" w:rsidRPr="002E7848">
              <w:rPr>
                <w:rFonts w:asciiTheme="minorHAnsi" w:hAnsiTheme="minorHAnsi" w:cs="Arial"/>
                <w:sz w:val="20"/>
                <w:szCs w:val="20"/>
              </w:rPr>
              <w:t>.</w:t>
            </w:r>
            <w:r w:rsidRPr="002E7848">
              <w:rPr>
                <w:rFonts w:asciiTheme="minorHAnsi" w:hAnsiTheme="minorHAnsi" w:cs="Arial"/>
                <w:sz w:val="20"/>
                <w:szCs w:val="20"/>
              </w:rPr>
              <w:t>”</w:t>
            </w:r>
          </w:p>
          <w:p w14:paraId="170B1725" w14:textId="48A74B02" w:rsidR="00872812" w:rsidRPr="002E7848" w:rsidRDefault="00872812"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E85A79" w:rsidRPr="002E7848" w14:paraId="5C6099FA"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9E21972" w14:textId="52F0D6EA" w:rsidR="00E85A79" w:rsidRPr="002E7848" w:rsidRDefault="00E85A79" w:rsidP="002E7848">
            <w:pPr>
              <w:rPr>
                <w:rFonts w:asciiTheme="minorHAnsi" w:hAnsiTheme="minorHAnsi" w:cs="Arial"/>
                <w:sz w:val="20"/>
                <w:szCs w:val="20"/>
              </w:rPr>
            </w:pPr>
            <w:r w:rsidRPr="002E7848">
              <w:rPr>
                <w:rFonts w:asciiTheme="minorHAnsi" w:hAnsiTheme="minorHAnsi" w:cs="Arial"/>
                <w:sz w:val="20"/>
                <w:szCs w:val="20"/>
              </w:rPr>
              <w:t xml:space="preserve">Warwick et al 2004 </w:t>
            </w:r>
          </w:p>
        </w:tc>
        <w:tc>
          <w:tcPr>
            <w:tcW w:w="6521" w:type="dxa"/>
          </w:tcPr>
          <w:p w14:paraId="474FF9D2" w14:textId="714D53F0" w:rsidR="00E85A79" w:rsidRPr="002E7848" w:rsidRDefault="006E3A1D" w:rsidP="002E7848">
            <w:pPr>
              <w:tabs>
                <w:tab w:val="left" w:pos="3442"/>
              </w:tabs>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r w:rsidRPr="002E7848">
              <w:rPr>
                <w:rFonts w:asciiTheme="minorHAnsi" w:hAnsiTheme="minorHAnsi" w:cs="Arial"/>
                <w:iCs/>
                <w:color w:val="000000"/>
                <w:sz w:val="20"/>
                <w:szCs w:val="20"/>
              </w:rPr>
              <w:t>“</w:t>
            </w:r>
            <w:r w:rsidR="00E85A79" w:rsidRPr="002E7848">
              <w:rPr>
                <w:rFonts w:asciiTheme="minorHAnsi" w:hAnsiTheme="minorHAnsi" w:cs="Arial"/>
                <w:iCs/>
                <w:color w:val="000000"/>
                <w:sz w:val="20"/>
                <w:szCs w:val="20"/>
              </w:rPr>
              <w:t>My dad tends to get involved when he has a strong idea about something...he is really quite forceful if he has got an idea...so he can be quite unhelpful and my mum, when they really do try to push things on me.</w:t>
            </w:r>
            <w:r w:rsidRPr="002E7848">
              <w:rPr>
                <w:rFonts w:asciiTheme="minorHAnsi" w:hAnsiTheme="minorHAnsi" w:cs="Arial"/>
                <w:iCs/>
                <w:color w:val="000000"/>
                <w:sz w:val="20"/>
                <w:szCs w:val="20"/>
              </w:rPr>
              <w:t>”</w:t>
            </w:r>
          </w:p>
          <w:p w14:paraId="11F6F472" w14:textId="14C6E932" w:rsidR="00E85A79" w:rsidRPr="002E7848" w:rsidRDefault="00E85A79" w:rsidP="002E7848">
            <w:pPr>
              <w:tabs>
                <w:tab w:val="left" w:pos="3442"/>
              </w:tabs>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rPr>
            </w:pPr>
          </w:p>
        </w:tc>
        <w:tc>
          <w:tcPr>
            <w:tcW w:w="4594" w:type="dxa"/>
          </w:tcPr>
          <w:p w14:paraId="02294614" w14:textId="77777777" w:rsidR="00E85A79" w:rsidRPr="002E7848" w:rsidRDefault="00E85A79"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w:t>
            </w:r>
            <w:r w:rsidR="00FB202E" w:rsidRPr="002E7848">
              <w:rPr>
                <w:rFonts w:asciiTheme="minorHAnsi" w:hAnsiTheme="minorHAnsi" w:cs="Arial"/>
                <w:sz w:val="20"/>
                <w:szCs w:val="20"/>
              </w:rPr>
              <w:t>Highlights danger of s</w:t>
            </w:r>
            <w:r w:rsidR="00E647D7" w:rsidRPr="002E7848">
              <w:rPr>
                <w:rFonts w:asciiTheme="minorHAnsi" w:hAnsiTheme="minorHAnsi" w:cs="Arial"/>
                <w:sz w:val="20"/>
                <w:szCs w:val="20"/>
              </w:rPr>
              <w:t xml:space="preserve">upport </w:t>
            </w:r>
            <w:r w:rsidR="00265C58" w:rsidRPr="002E7848">
              <w:rPr>
                <w:rFonts w:asciiTheme="minorHAnsi" w:hAnsiTheme="minorHAnsi" w:cs="Arial"/>
                <w:sz w:val="20"/>
                <w:szCs w:val="20"/>
              </w:rPr>
              <w:t xml:space="preserve">provided by </w:t>
            </w:r>
            <w:r w:rsidR="00E647D7" w:rsidRPr="002E7848">
              <w:rPr>
                <w:rFonts w:asciiTheme="minorHAnsi" w:hAnsiTheme="minorHAnsi" w:cs="Arial"/>
                <w:sz w:val="20"/>
                <w:szCs w:val="20"/>
              </w:rPr>
              <w:t xml:space="preserve">social network </w:t>
            </w:r>
            <w:r w:rsidR="00FB202E" w:rsidRPr="002E7848">
              <w:rPr>
                <w:rFonts w:asciiTheme="minorHAnsi" w:hAnsiTheme="minorHAnsi" w:cs="Arial"/>
                <w:sz w:val="20"/>
                <w:szCs w:val="20"/>
              </w:rPr>
              <w:t>becoming</w:t>
            </w:r>
            <w:r w:rsidR="00E647D7" w:rsidRPr="002E7848">
              <w:rPr>
                <w:rFonts w:asciiTheme="minorHAnsi" w:hAnsiTheme="minorHAnsi" w:cs="Arial"/>
                <w:sz w:val="20"/>
                <w:szCs w:val="20"/>
              </w:rPr>
              <w:t xml:space="preserve"> ineffective a</w:t>
            </w:r>
            <w:r w:rsidR="00FB202E" w:rsidRPr="002E7848">
              <w:rPr>
                <w:rFonts w:asciiTheme="minorHAnsi" w:hAnsiTheme="minorHAnsi" w:cs="Arial"/>
                <w:sz w:val="20"/>
                <w:szCs w:val="20"/>
              </w:rPr>
              <w:t xml:space="preserve">s it </w:t>
            </w:r>
            <w:r w:rsidR="00E647D7" w:rsidRPr="002E7848">
              <w:rPr>
                <w:rFonts w:asciiTheme="minorHAnsi" w:hAnsiTheme="minorHAnsi" w:cs="Arial"/>
                <w:sz w:val="20"/>
                <w:szCs w:val="20"/>
              </w:rPr>
              <w:t>undermine</w:t>
            </w:r>
            <w:r w:rsidR="00FB202E" w:rsidRPr="002E7848">
              <w:rPr>
                <w:rFonts w:asciiTheme="minorHAnsi" w:hAnsiTheme="minorHAnsi" w:cs="Arial"/>
                <w:sz w:val="20"/>
                <w:szCs w:val="20"/>
              </w:rPr>
              <w:t>s</w:t>
            </w:r>
            <w:r w:rsidR="00E647D7" w:rsidRPr="002E7848">
              <w:rPr>
                <w:rFonts w:asciiTheme="minorHAnsi" w:hAnsiTheme="minorHAnsi" w:cs="Arial"/>
                <w:sz w:val="20"/>
                <w:szCs w:val="20"/>
              </w:rPr>
              <w:t xml:space="preserve"> </w:t>
            </w:r>
            <w:r w:rsidR="00265C58" w:rsidRPr="002E7848">
              <w:rPr>
                <w:rFonts w:asciiTheme="minorHAnsi" w:hAnsiTheme="minorHAnsi" w:cs="Arial"/>
                <w:sz w:val="20"/>
                <w:szCs w:val="20"/>
              </w:rPr>
              <w:t xml:space="preserve">a </w:t>
            </w:r>
            <w:r w:rsidR="00E647D7" w:rsidRPr="002E7848">
              <w:rPr>
                <w:rFonts w:asciiTheme="minorHAnsi" w:hAnsiTheme="minorHAnsi" w:cs="Arial"/>
                <w:sz w:val="20"/>
                <w:szCs w:val="20"/>
              </w:rPr>
              <w:t>woman</w:t>
            </w:r>
            <w:r w:rsidR="00265C58" w:rsidRPr="002E7848">
              <w:rPr>
                <w:rFonts w:asciiTheme="minorHAnsi" w:hAnsiTheme="minorHAnsi" w:cs="Arial"/>
                <w:sz w:val="20"/>
                <w:szCs w:val="20"/>
              </w:rPr>
              <w:t>’s</w:t>
            </w:r>
            <w:r w:rsidR="00E647D7" w:rsidRPr="002E7848">
              <w:rPr>
                <w:rFonts w:asciiTheme="minorHAnsi" w:hAnsiTheme="minorHAnsi" w:cs="Arial"/>
                <w:sz w:val="20"/>
                <w:szCs w:val="20"/>
              </w:rPr>
              <w:t xml:space="preserve"> autonomy</w:t>
            </w:r>
            <w:r w:rsidR="00FB202E" w:rsidRPr="002E7848">
              <w:rPr>
                <w:rFonts w:asciiTheme="minorHAnsi" w:hAnsiTheme="minorHAnsi" w:cs="Arial"/>
                <w:sz w:val="20"/>
                <w:szCs w:val="20"/>
              </w:rPr>
              <w:t>. Women may perceive such well-intentioned support as interfering rather than helpful</w:t>
            </w:r>
            <w:r w:rsidR="00872812" w:rsidRPr="002E7848">
              <w:rPr>
                <w:rFonts w:asciiTheme="minorHAnsi" w:hAnsiTheme="minorHAnsi" w:cs="Arial"/>
                <w:sz w:val="20"/>
                <w:szCs w:val="20"/>
              </w:rPr>
              <w:t>.</w:t>
            </w:r>
            <w:r w:rsidRPr="002E7848">
              <w:rPr>
                <w:rFonts w:asciiTheme="minorHAnsi" w:hAnsiTheme="minorHAnsi" w:cs="Arial"/>
                <w:sz w:val="20"/>
                <w:szCs w:val="20"/>
              </w:rPr>
              <w:t>”</w:t>
            </w:r>
          </w:p>
          <w:p w14:paraId="4A0C7E93" w14:textId="7F15CB68" w:rsidR="00872812" w:rsidRPr="002E7848" w:rsidRDefault="00872812"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FB202E" w:rsidRPr="002E7848" w14:paraId="0E2F1B16" w14:textId="77777777" w:rsidTr="002E7848">
        <w:tc>
          <w:tcPr>
            <w:cnfStyle w:val="001000000000" w:firstRow="0" w:lastRow="0" w:firstColumn="1" w:lastColumn="0" w:oddVBand="0" w:evenVBand="0" w:oddHBand="0" w:evenHBand="0" w:firstRowFirstColumn="0" w:firstRowLastColumn="0" w:lastRowFirstColumn="0" w:lastRowLastColumn="0"/>
            <w:tcW w:w="2835" w:type="dxa"/>
          </w:tcPr>
          <w:p w14:paraId="48561FCC" w14:textId="72342704" w:rsidR="00FB202E" w:rsidRPr="002E7848" w:rsidRDefault="00FB202E" w:rsidP="002E7848">
            <w:pPr>
              <w:rPr>
                <w:rFonts w:asciiTheme="minorHAnsi" w:hAnsiTheme="minorHAnsi" w:cs="Arial"/>
                <w:sz w:val="20"/>
                <w:szCs w:val="20"/>
              </w:rPr>
            </w:pPr>
            <w:r w:rsidRPr="002E7848">
              <w:rPr>
                <w:rFonts w:asciiTheme="minorHAnsi" w:hAnsiTheme="minorHAnsi" w:cs="Arial"/>
                <w:sz w:val="20"/>
                <w:szCs w:val="20"/>
              </w:rPr>
              <w:t>Warwick et al 2004</w:t>
            </w:r>
          </w:p>
        </w:tc>
        <w:tc>
          <w:tcPr>
            <w:tcW w:w="6521" w:type="dxa"/>
          </w:tcPr>
          <w:p w14:paraId="10F9DE1E" w14:textId="0083B608" w:rsidR="00FB202E" w:rsidRPr="002E7848" w:rsidRDefault="006E3A1D"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FB202E" w:rsidRPr="002E7848">
              <w:rPr>
                <w:rFonts w:asciiTheme="minorHAnsi" w:hAnsiTheme="minorHAnsi" w:cs="Arial"/>
                <w:iCs/>
                <w:color w:val="000000"/>
                <w:sz w:val="20"/>
                <w:szCs w:val="20"/>
              </w:rPr>
              <w:t xml:space="preserve">My problem has been cutting off and keeping it in, you know not being able to express. . .I said ‘this is it, bowels problem, always opening my bowels when I go to the toilet, the whole thing’s a mess, </w:t>
            </w:r>
            <w:proofErr w:type="spellStart"/>
            <w:r w:rsidR="00FB202E" w:rsidRPr="002E7848">
              <w:rPr>
                <w:rFonts w:asciiTheme="minorHAnsi" w:hAnsiTheme="minorHAnsi" w:cs="Arial"/>
                <w:iCs/>
                <w:color w:val="000000"/>
                <w:sz w:val="20"/>
                <w:szCs w:val="20"/>
              </w:rPr>
              <w:t>its</w:t>
            </w:r>
            <w:proofErr w:type="spellEnd"/>
            <w:r w:rsidR="00FB202E" w:rsidRPr="002E7848">
              <w:rPr>
                <w:rFonts w:asciiTheme="minorHAnsi" w:hAnsiTheme="minorHAnsi" w:cs="Arial"/>
                <w:iCs/>
                <w:color w:val="000000"/>
                <w:sz w:val="20"/>
                <w:szCs w:val="20"/>
              </w:rPr>
              <w:t xml:space="preserve"> just too embarrassing’. . .He (partner) will go, ‘I don’t want to know that’.</w:t>
            </w:r>
            <w:r w:rsidRPr="002E7848">
              <w:rPr>
                <w:rFonts w:asciiTheme="minorHAnsi" w:hAnsiTheme="minorHAnsi" w:cs="Arial"/>
                <w:iCs/>
                <w:color w:val="000000"/>
                <w:sz w:val="20"/>
                <w:szCs w:val="20"/>
              </w:rPr>
              <w:t>”</w:t>
            </w:r>
          </w:p>
          <w:p w14:paraId="2B0EC07C" w14:textId="77777777" w:rsidR="00FB202E" w:rsidRPr="002E7848" w:rsidRDefault="00FB202E" w:rsidP="002E7848">
            <w:pPr>
              <w:tabs>
                <w:tab w:val="left" w:pos="3442"/>
              </w:tabs>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p>
        </w:tc>
        <w:tc>
          <w:tcPr>
            <w:tcW w:w="4594" w:type="dxa"/>
          </w:tcPr>
          <w:p w14:paraId="76C28329" w14:textId="77777777" w:rsidR="00FB202E" w:rsidRPr="002E7848" w:rsidRDefault="00FB202E"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“Identifies challenges in accessing support due to difficulties in communicating to family and friends. There is a need to empower women so they feel comfortable to discuss their pain as well overcoming the stigma of embarrassing topics</w:t>
            </w:r>
            <w:r w:rsidR="00872812" w:rsidRPr="002E7848">
              <w:rPr>
                <w:rFonts w:asciiTheme="minorHAnsi" w:hAnsiTheme="minorHAnsi" w:cs="Arial"/>
                <w:sz w:val="20"/>
                <w:szCs w:val="20"/>
              </w:rPr>
              <w:t>.</w:t>
            </w:r>
            <w:r w:rsidRPr="002E7848">
              <w:rPr>
                <w:rFonts w:asciiTheme="minorHAnsi" w:hAnsiTheme="minorHAnsi" w:cs="Arial"/>
                <w:sz w:val="20"/>
                <w:szCs w:val="20"/>
              </w:rPr>
              <w:t>”</w:t>
            </w:r>
          </w:p>
          <w:p w14:paraId="6FFB13AF" w14:textId="274E027F" w:rsidR="00872812" w:rsidRPr="002E7848" w:rsidRDefault="00872812"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FB202E" w:rsidRPr="002E7848" w14:paraId="03D8B0E2"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AEA8252" w14:textId="55C9CACC" w:rsidR="00FB202E" w:rsidRPr="002E7848" w:rsidRDefault="00FB202E" w:rsidP="002E7848">
            <w:pPr>
              <w:rPr>
                <w:rFonts w:asciiTheme="minorHAnsi" w:hAnsiTheme="minorHAnsi" w:cs="Arial"/>
                <w:sz w:val="20"/>
                <w:szCs w:val="20"/>
              </w:rPr>
            </w:pPr>
            <w:r w:rsidRPr="002E7848">
              <w:rPr>
                <w:rFonts w:asciiTheme="minorHAnsi" w:hAnsiTheme="minorHAnsi" w:cs="Arial"/>
                <w:sz w:val="20"/>
                <w:szCs w:val="20"/>
              </w:rPr>
              <w:t>Warwick et al 2004</w:t>
            </w:r>
          </w:p>
        </w:tc>
        <w:tc>
          <w:tcPr>
            <w:tcW w:w="6521" w:type="dxa"/>
          </w:tcPr>
          <w:p w14:paraId="0A35EDF4" w14:textId="39C61734" w:rsidR="00FB202E" w:rsidRPr="002E7848" w:rsidRDefault="006E3A1D"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FB202E" w:rsidRPr="002E7848">
              <w:rPr>
                <w:rFonts w:asciiTheme="minorHAnsi" w:hAnsiTheme="minorHAnsi" w:cs="Arial"/>
                <w:iCs/>
                <w:color w:val="000000"/>
                <w:sz w:val="20"/>
                <w:szCs w:val="20"/>
              </w:rPr>
              <w:t>At times when I get a stabbing pain, he doesn’t know when that’s happened, and I might just not be communicating about it.</w:t>
            </w:r>
            <w:r w:rsidRPr="002E7848">
              <w:rPr>
                <w:rFonts w:asciiTheme="minorHAnsi" w:hAnsiTheme="minorHAnsi" w:cs="Arial"/>
                <w:iCs/>
                <w:color w:val="000000"/>
                <w:sz w:val="20"/>
                <w:szCs w:val="20"/>
              </w:rPr>
              <w:t>”</w:t>
            </w:r>
          </w:p>
          <w:p w14:paraId="71966BB6" w14:textId="77777777" w:rsidR="00FB202E" w:rsidRPr="002E7848" w:rsidRDefault="00FB202E" w:rsidP="002E7848">
            <w:pPr>
              <w:tabs>
                <w:tab w:val="left" w:pos="3442"/>
              </w:tabs>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p>
        </w:tc>
        <w:tc>
          <w:tcPr>
            <w:tcW w:w="4594" w:type="dxa"/>
          </w:tcPr>
          <w:p w14:paraId="05973E6D" w14:textId="589A8EB3" w:rsidR="00FB202E" w:rsidRPr="002E7848" w:rsidRDefault="00FB202E"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 xml:space="preserve">“The lack of physical signs of chronic pelvic pain makes it difficult to communicate their pain to family and friends and therefore access support. This may be accompanied by disbelief from friends and family therefore leading to isolation. </w:t>
            </w:r>
            <w:r w:rsidR="00BB4509" w:rsidRPr="002E7848">
              <w:rPr>
                <w:rFonts w:asciiTheme="minorHAnsi" w:hAnsiTheme="minorHAnsi" w:cs="Arial"/>
                <w:sz w:val="20"/>
                <w:szCs w:val="20"/>
              </w:rPr>
              <w:t>Stoicism</w:t>
            </w:r>
            <w:r w:rsidRPr="002E7848">
              <w:rPr>
                <w:rFonts w:asciiTheme="minorHAnsi" w:hAnsiTheme="minorHAnsi" w:cs="Arial"/>
                <w:sz w:val="20"/>
                <w:szCs w:val="20"/>
              </w:rPr>
              <w:t xml:space="preserve"> may also hinder communication.”</w:t>
            </w:r>
          </w:p>
          <w:p w14:paraId="32AF22D9" w14:textId="57AC3C6E" w:rsidR="00FB202E" w:rsidRPr="002E7848" w:rsidRDefault="00FB202E"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FB202E" w:rsidRPr="002E7848" w14:paraId="7B9CE16F" w14:textId="77777777" w:rsidTr="002E7848">
        <w:tc>
          <w:tcPr>
            <w:cnfStyle w:val="001000000000" w:firstRow="0" w:lastRow="0" w:firstColumn="1" w:lastColumn="0" w:oddVBand="0" w:evenVBand="0" w:oddHBand="0" w:evenHBand="0" w:firstRowFirstColumn="0" w:firstRowLastColumn="0" w:lastRowFirstColumn="0" w:lastRowLastColumn="0"/>
            <w:tcW w:w="2835" w:type="dxa"/>
          </w:tcPr>
          <w:p w14:paraId="65FE80AB" w14:textId="65BD9A46" w:rsidR="00FB202E" w:rsidRPr="002E7848" w:rsidRDefault="00CA3F58" w:rsidP="002E7848">
            <w:pPr>
              <w:rPr>
                <w:rFonts w:asciiTheme="minorHAnsi" w:hAnsiTheme="minorHAnsi" w:cs="Arial"/>
                <w:sz w:val="20"/>
                <w:szCs w:val="20"/>
              </w:rPr>
            </w:pPr>
            <w:r w:rsidRPr="002E7848">
              <w:rPr>
                <w:rFonts w:asciiTheme="minorHAnsi" w:hAnsiTheme="minorHAnsi" w:cs="Arial"/>
                <w:sz w:val="20"/>
                <w:szCs w:val="20"/>
              </w:rPr>
              <w:t xml:space="preserve">Warwick et al 2004 </w:t>
            </w:r>
          </w:p>
        </w:tc>
        <w:tc>
          <w:tcPr>
            <w:tcW w:w="6521" w:type="dxa"/>
          </w:tcPr>
          <w:p w14:paraId="6A63665A" w14:textId="56C68586" w:rsidR="00FB202E" w:rsidRPr="002E7848" w:rsidRDefault="006E3A1D"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FB202E" w:rsidRPr="002E7848">
              <w:rPr>
                <w:rFonts w:asciiTheme="minorHAnsi" w:hAnsiTheme="minorHAnsi" w:cs="Arial"/>
                <w:iCs/>
                <w:color w:val="000000"/>
                <w:sz w:val="20"/>
                <w:szCs w:val="20"/>
              </w:rPr>
              <w:t>It was useful, very useful to have the written information,</w:t>
            </w:r>
            <w:r w:rsidR="00CA3F58" w:rsidRPr="002E7848">
              <w:rPr>
                <w:rFonts w:asciiTheme="minorHAnsi" w:hAnsiTheme="minorHAnsi" w:cs="Arial"/>
                <w:iCs/>
                <w:color w:val="000000"/>
                <w:sz w:val="20"/>
                <w:szCs w:val="20"/>
              </w:rPr>
              <w:t xml:space="preserve"> </w:t>
            </w:r>
            <w:r w:rsidR="00FB202E" w:rsidRPr="002E7848">
              <w:rPr>
                <w:rFonts w:asciiTheme="minorHAnsi" w:hAnsiTheme="minorHAnsi" w:cs="Arial"/>
                <w:iCs/>
                <w:color w:val="000000"/>
                <w:sz w:val="20"/>
                <w:szCs w:val="20"/>
              </w:rPr>
              <w:t>because I think when I was told how severe the condition</w:t>
            </w:r>
            <w:r w:rsidR="00CA3F58" w:rsidRPr="002E7848">
              <w:rPr>
                <w:rFonts w:asciiTheme="minorHAnsi" w:hAnsiTheme="minorHAnsi" w:cs="Arial"/>
                <w:iCs/>
                <w:color w:val="000000"/>
                <w:sz w:val="20"/>
                <w:szCs w:val="20"/>
              </w:rPr>
              <w:t xml:space="preserve"> </w:t>
            </w:r>
            <w:r w:rsidR="00FB202E" w:rsidRPr="002E7848">
              <w:rPr>
                <w:rFonts w:asciiTheme="minorHAnsi" w:hAnsiTheme="minorHAnsi" w:cs="Arial"/>
                <w:iCs/>
                <w:color w:val="000000"/>
                <w:sz w:val="20"/>
                <w:szCs w:val="20"/>
              </w:rPr>
              <w:t xml:space="preserve">was . it upset me quite a lot and </w:t>
            </w:r>
            <w:r w:rsidR="00FB202E" w:rsidRPr="002E7848">
              <w:rPr>
                <w:rFonts w:asciiTheme="minorHAnsi" w:hAnsiTheme="minorHAnsi" w:cs="Arial"/>
                <w:iCs/>
                <w:color w:val="000000"/>
                <w:sz w:val="20"/>
                <w:szCs w:val="20"/>
              </w:rPr>
              <w:lastRenderedPageBreak/>
              <w:t>probably I wasn’t taking everything in that they were telling me . at least I had the</w:t>
            </w:r>
            <w:r w:rsidR="00CA3F58" w:rsidRPr="002E7848">
              <w:rPr>
                <w:rFonts w:asciiTheme="minorHAnsi" w:hAnsiTheme="minorHAnsi" w:cs="Arial"/>
                <w:iCs/>
                <w:color w:val="000000"/>
                <w:sz w:val="20"/>
                <w:szCs w:val="20"/>
              </w:rPr>
              <w:t xml:space="preserve"> </w:t>
            </w:r>
            <w:r w:rsidR="00FB202E" w:rsidRPr="002E7848">
              <w:rPr>
                <w:rFonts w:asciiTheme="minorHAnsi" w:hAnsiTheme="minorHAnsi" w:cs="Arial"/>
                <w:iCs/>
                <w:color w:val="000000"/>
                <w:sz w:val="20"/>
                <w:szCs w:val="20"/>
              </w:rPr>
              <w:t>written information to take home with me and I could digest</w:t>
            </w:r>
            <w:r w:rsidR="00CA3F58" w:rsidRPr="002E7848">
              <w:rPr>
                <w:rFonts w:asciiTheme="minorHAnsi" w:hAnsiTheme="minorHAnsi" w:cs="Arial"/>
                <w:iCs/>
                <w:color w:val="000000"/>
                <w:sz w:val="20"/>
                <w:szCs w:val="20"/>
              </w:rPr>
              <w:t xml:space="preserve"> </w:t>
            </w:r>
            <w:r w:rsidR="00FB202E" w:rsidRPr="002E7848">
              <w:rPr>
                <w:rFonts w:asciiTheme="minorHAnsi" w:hAnsiTheme="minorHAnsi" w:cs="Arial"/>
                <w:iCs/>
                <w:color w:val="000000"/>
                <w:sz w:val="20"/>
                <w:szCs w:val="20"/>
              </w:rPr>
              <w:t>it.</w:t>
            </w:r>
            <w:r w:rsidRPr="002E7848">
              <w:rPr>
                <w:rFonts w:asciiTheme="minorHAnsi" w:hAnsiTheme="minorHAnsi" w:cs="Arial"/>
                <w:iCs/>
                <w:color w:val="000000"/>
                <w:sz w:val="20"/>
                <w:szCs w:val="20"/>
              </w:rPr>
              <w:t>”</w:t>
            </w:r>
          </w:p>
          <w:p w14:paraId="6F9B17EE" w14:textId="77777777" w:rsidR="00FB202E" w:rsidRPr="002E7848" w:rsidRDefault="00FB202E"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p>
        </w:tc>
        <w:tc>
          <w:tcPr>
            <w:tcW w:w="4594" w:type="dxa"/>
          </w:tcPr>
          <w:p w14:paraId="2BF1F04F" w14:textId="1F2EC654" w:rsidR="00FB202E" w:rsidRPr="002E7848" w:rsidRDefault="00FB202E"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lastRenderedPageBreak/>
              <w:t>“In</w:t>
            </w:r>
            <w:r w:rsidR="00CA3F58" w:rsidRPr="002E7848">
              <w:rPr>
                <w:rFonts w:asciiTheme="minorHAnsi" w:hAnsiTheme="minorHAnsi" w:cs="Arial"/>
                <w:sz w:val="20"/>
                <w:szCs w:val="20"/>
              </w:rPr>
              <w:t xml:space="preserve">dicates </w:t>
            </w:r>
            <w:r w:rsidRPr="002E7848">
              <w:rPr>
                <w:rFonts w:asciiTheme="minorHAnsi" w:hAnsiTheme="minorHAnsi" w:cs="Arial"/>
                <w:sz w:val="20"/>
                <w:szCs w:val="20"/>
              </w:rPr>
              <w:t>lack of written information related to chronic pelvic pain</w:t>
            </w:r>
            <w:r w:rsidR="00872812" w:rsidRPr="002E7848">
              <w:rPr>
                <w:rFonts w:asciiTheme="minorHAnsi" w:hAnsiTheme="minorHAnsi" w:cs="Arial"/>
                <w:sz w:val="20"/>
                <w:szCs w:val="20"/>
              </w:rPr>
              <w:t>.</w:t>
            </w:r>
            <w:r w:rsidRPr="002E7848">
              <w:rPr>
                <w:rFonts w:asciiTheme="minorHAnsi" w:hAnsiTheme="minorHAnsi" w:cs="Arial"/>
                <w:sz w:val="20"/>
                <w:szCs w:val="20"/>
              </w:rPr>
              <w:t>”</w:t>
            </w:r>
          </w:p>
        </w:tc>
      </w:tr>
      <w:tr w:rsidR="00FB202E" w:rsidRPr="002E7848" w14:paraId="5D5B0BC3"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C161193" w14:textId="09F3FB62" w:rsidR="00FB202E" w:rsidRPr="002E7848" w:rsidRDefault="00CA3F58" w:rsidP="002E7848">
            <w:pPr>
              <w:rPr>
                <w:rFonts w:asciiTheme="minorHAnsi" w:hAnsiTheme="minorHAnsi" w:cs="Arial"/>
                <w:sz w:val="20"/>
                <w:szCs w:val="20"/>
              </w:rPr>
            </w:pPr>
            <w:r w:rsidRPr="002E7848">
              <w:rPr>
                <w:rFonts w:asciiTheme="minorHAnsi" w:hAnsiTheme="minorHAnsi" w:cs="Arial"/>
                <w:sz w:val="20"/>
                <w:szCs w:val="20"/>
              </w:rPr>
              <w:t xml:space="preserve">Warwick et al 2004 </w:t>
            </w:r>
          </w:p>
        </w:tc>
        <w:tc>
          <w:tcPr>
            <w:tcW w:w="6521" w:type="dxa"/>
          </w:tcPr>
          <w:p w14:paraId="1B604C0F" w14:textId="58F985E4" w:rsidR="00CA3F58" w:rsidRPr="002E7848" w:rsidRDefault="006E3A1D"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CA3F58" w:rsidRPr="002E7848">
              <w:rPr>
                <w:rFonts w:asciiTheme="minorHAnsi" w:hAnsiTheme="minorHAnsi" w:cs="Arial"/>
                <w:iCs/>
                <w:color w:val="000000"/>
                <w:sz w:val="20"/>
                <w:szCs w:val="20"/>
              </w:rPr>
              <w:t>When I was in hospital last week, they were absolutely brilliant but now I’m home it’s as though nothing has happened.</w:t>
            </w:r>
            <w:r w:rsidRPr="002E7848">
              <w:rPr>
                <w:rFonts w:asciiTheme="minorHAnsi" w:hAnsiTheme="minorHAnsi" w:cs="Arial"/>
                <w:iCs/>
                <w:color w:val="000000"/>
                <w:sz w:val="20"/>
                <w:szCs w:val="20"/>
              </w:rPr>
              <w:t>”</w:t>
            </w:r>
          </w:p>
          <w:p w14:paraId="15ACF00D" w14:textId="77777777" w:rsidR="00FB202E" w:rsidRPr="002E7848" w:rsidRDefault="00FB202E"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p>
        </w:tc>
        <w:tc>
          <w:tcPr>
            <w:tcW w:w="4594" w:type="dxa"/>
          </w:tcPr>
          <w:p w14:paraId="72989783" w14:textId="77777777" w:rsidR="00FB202E" w:rsidRPr="002E7848" w:rsidRDefault="00CA3F58"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“Women expressed need for sustained and enduring long-term support to match the chronicity of their condition.”</w:t>
            </w:r>
          </w:p>
          <w:p w14:paraId="2681D1D1" w14:textId="607B3B23" w:rsidR="00872812" w:rsidRPr="002E7848" w:rsidRDefault="00872812"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FB202E" w:rsidRPr="002E7848" w14:paraId="03102C4A" w14:textId="77777777" w:rsidTr="002E7848">
        <w:tc>
          <w:tcPr>
            <w:cnfStyle w:val="001000000000" w:firstRow="0" w:lastRow="0" w:firstColumn="1" w:lastColumn="0" w:oddVBand="0" w:evenVBand="0" w:oddHBand="0" w:evenHBand="0" w:firstRowFirstColumn="0" w:firstRowLastColumn="0" w:lastRowFirstColumn="0" w:lastRowLastColumn="0"/>
            <w:tcW w:w="2835" w:type="dxa"/>
          </w:tcPr>
          <w:p w14:paraId="2AE9F61E" w14:textId="17C2136E" w:rsidR="00FB202E" w:rsidRPr="002E7848" w:rsidRDefault="00BB4509" w:rsidP="002E7848">
            <w:pPr>
              <w:rPr>
                <w:rFonts w:asciiTheme="minorHAnsi" w:hAnsiTheme="minorHAnsi" w:cs="Arial"/>
                <w:sz w:val="20"/>
                <w:szCs w:val="20"/>
              </w:rPr>
            </w:pPr>
            <w:proofErr w:type="spellStart"/>
            <w:r w:rsidRPr="002E7848">
              <w:rPr>
                <w:rFonts w:asciiTheme="minorHAnsi" w:hAnsiTheme="minorHAnsi" w:cs="Arial"/>
                <w:sz w:val="20"/>
                <w:szCs w:val="20"/>
              </w:rPr>
              <w:t>Savidge</w:t>
            </w:r>
            <w:proofErr w:type="spellEnd"/>
            <w:r w:rsidRPr="002E7848">
              <w:rPr>
                <w:rFonts w:asciiTheme="minorHAnsi" w:hAnsiTheme="minorHAnsi" w:cs="Arial"/>
                <w:sz w:val="20"/>
                <w:szCs w:val="20"/>
              </w:rPr>
              <w:t xml:space="preserve"> et al 2004 </w:t>
            </w:r>
          </w:p>
        </w:tc>
        <w:tc>
          <w:tcPr>
            <w:tcW w:w="6521" w:type="dxa"/>
          </w:tcPr>
          <w:p w14:paraId="03F78154" w14:textId="0E8FDFCE" w:rsidR="00BB4509" w:rsidRPr="002E7848" w:rsidRDefault="006E3A1D"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BB4509" w:rsidRPr="002E7848">
              <w:rPr>
                <w:rFonts w:asciiTheme="minorHAnsi" w:hAnsiTheme="minorHAnsi" w:cs="Arial"/>
                <w:iCs/>
                <w:color w:val="000000"/>
                <w:sz w:val="20"/>
                <w:szCs w:val="20"/>
              </w:rPr>
              <w:t>The G.P. said it can be very much stress</w:t>
            </w:r>
            <w:r w:rsidR="007B7E26" w:rsidRPr="002E7848">
              <w:rPr>
                <w:rFonts w:asciiTheme="minorHAnsi" w:hAnsiTheme="minorHAnsi" w:cs="Arial"/>
                <w:iCs/>
                <w:color w:val="000000"/>
                <w:sz w:val="20"/>
                <w:szCs w:val="20"/>
              </w:rPr>
              <w:t xml:space="preserve"> </w:t>
            </w:r>
            <w:r w:rsidR="00BB4509" w:rsidRPr="002E7848">
              <w:rPr>
                <w:rFonts w:asciiTheme="minorHAnsi" w:hAnsiTheme="minorHAnsi" w:cs="Arial"/>
                <w:iCs/>
                <w:color w:val="000000"/>
                <w:sz w:val="20"/>
                <w:szCs w:val="20"/>
              </w:rPr>
              <w:t>related ... and when I get stressed or run</w:t>
            </w:r>
            <w:r w:rsidR="007B7E26" w:rsidRPr="002E7848">
              <w:rPr>
                <w:rFonts w:asciiTheme="minorHAnsi" w:hAnsiTheme="minorHAnsi" w:cs="Arial"/>
                <w:iCs/>
                <w:color w:val="000000"/>
                <w:sz w:val="20"/>
                <w:szCs w:val="20"/>
              </w:rPr>
              <w:t xml:space="preserve"> </w:t>
            </w:r>
            <w:r w:rsidR="00BB4509" w:rsidRPr="002E7848">
              <w:rPr>
                <w:rFonts w:asciiTheme="minorHAnsi" w:hAnsiTheme="minorHAnsi" w:cs="Arial"/>
                <w:iCs/>
                <w:color w:val="000000"/>
                <w:sz w:val="20"/>
                <w:szCs w:val="20"/>
              </w:rPr>
              <w:t>down, then I notice it flares up so I now know</w:t>
            </w:r>
            <w:r w:rsidR="00BB4509" w:rsidRPr="002E7848">
              <w:rPr>
                <w:rFonts w:asciiTheme="minorHAnsi" w:hAnsiTheme="minorHAnsi" w:cs="Arial"/>
                <w:iCs/>
                <w:color w:val="000000"/>
                <w:sz w:val="20"/>
                <w:szCs w:val="20"/>
              </w:rPr>
              <w:br/>
              <w:t>what it is and can adapt round it when I know</w:t>
            </w:r>
            <w:r w:rsidR="007B7E26" w:rsidRPr="002E7848">
              <w:rPr>
                <w:rFonts w:asciiTheme="minorHAnsi" w:hAnsiTheme="minorHAnsi" w:cs="Arial"/>
                <w:iCs/>
                <w:color w:val="000000"/>
                <w:sz w:val="20"/>
                <w:szCs w:val="20"/>
              </w:rPr>
              <w:t xml:space="preserve"> </w:t>
            </w:r>
            <w:r w:rsidR="00BB4509" w:rsidRPr="002E7848">
              <w:rPr>
                <w:rFonts w:asciiTheme="minorHAnsi" w:hAnsiTheme="minorHAnsi" w:cs="Arial"/>
                <w:iCs/>
                <w:color w:val="000000"/>
                <w:sz w:val="20"/>
                <w:szCs w:val="20"/>
              </w:rPr>
              <w:t>it’s starting to flare.</w:t>
            </w:r>
            <w:r w:rsidRPr="002E7848">
              <w:rPr>
                <w:rFonts w:asciiTheme="minorHAnsi" w:hAnsiTheme="minorHAnsi" w:cs="Arial"/>
                <w:iCs/>
                <w:color w:val="000000"/>
                <w:sz w:val="20"/>
                <w:szCs w:val="20"/>
              </w:rPr>
              <w:t>”</w:t>
            </w:r>
          </w:p>
          <w:p w14:paraId="6C939B50" w14:textId="77777777" w:rsidR="00FB202E" w:rsidRPr="002E7848" w:rsidRDefault="00FB202E"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iCs/>
                <w:color w:val="000000"/>
                <w:sz w:val="20"/>
                <w:szCs w:val="20"/>
              </w:rPr>
            </w:pPr>
          </w:p>
        </w:tc>
        <w:tc>
          <w:tcPr>
            <w:tcW w:w="4594" w:type="dxa"/>
          </w:tcPr>
          <w:p w14:paraId="6E52F64E" w14:textId="77777777" w:rsidR="00FB202E" w:rsidRPr="002E7848" w:rsidRDefault="00BB4509"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“Identifying of exacerbating factors can lead to an improved ability to cope with pain by developing strategies to prevent and overcome pain</w:t>
            </w:r>
            <w:r w:rsidR="008D41F8" w:rsidRPr="002E7848">
              <w:rPr>
                <w:rFonts w:asciiTheme="minorHAnsi" w:hAnsiTheme="minorHAnsi" w:cs="Arial"/>
                <w:sz w:val="20"/>
                <w:szCs w:val="20"/>
              </w:rPr>
              <w:t>. Coping strategies may also include distraction techniques to shift the focus from illness and allow women to relax physically and mentally.</w:t>
            </w:r>
            <w:r w:rsidRPr="002E7848">
              <w:rPr>
                <w:rFonts w:asciiTheme="minorHAnsi" w:hAnsiTheme="minorHAnsi" w:cs="Arial"/>
                <w:sz w:val="20"/>
                <w:szCs w:val="20"/>
              </w:rPr>
              <w:t>”</w:t>
            </w:r>
          </w:p>
          <w:p w14:paraId="75BA31AA" w14:textId="6286F431" w:rsidR="008D41F8" w:rsidRPr="002E7848" w:rsidRDefault="008D41F8" w:rsidP="002E7848">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r>
      <w:tr w:rsidR="00BB4509" w:rsidRPr="002E7848" w14:paraId="27FC7F15" w14:textId="77777777" w:rsidTr="002E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bottom w:val="single" w:sz="12" w:space="0" w:color="000000"/>
            </w:tcBorders>
          </w:tcPr>
          <w:p w14:paraId="2FA8911D" w14:textId="79BAAB51" w:rsidR="00BB4509" w:rsidRPr="002E7848" w:rsidRDefault="00BB4509" w:rsidP="002E7848">
            <w:pPr>
              <w:rPr>
                <w:rFonts w:asciiTheme="minorHAnsi" w:hAnsiTheme="minorHAnsi" w:cs="Arial"/>
                <w:sz w:val="20"/>
                <w:szCs w:val="20"/>
              </w:rPr>
            </w:pPr>
            <w:proofErr w:type="spellStart"/>
            <w:r w:rsidRPr="002E7848">
              <w:rPr>
                <w:rFonts w:asciiTheme="minorHAnsi" w:hAnsiTheme="minorHAnsi" w:cs="Arial"/>
                <w:sz w:val="20"/>
                <w:szCs w:val="20"/>
              </w:rPr>
              <w:t>Zadinksy</w:t>
            </w:r>
            <w:proofErr w:type="spellEnd"/>
            <w:r w:rsidRPr="002E7848">
              <w:rPr>
                <w:rFonts w:asciiTheme="minorHAnsi" w:hAnsiTheme="minorHAnsi" w:cs="Arial"/>
                <w:sz w:val="20"/>
                <w:szCs w:val="20"/>
              </w:rPr>
              <w:t xml:space="preserve"> et al 1996 </w:t>
            </w:r>
          </w:p>
        </w:tc>
        <w:tc>
          <w:tcPr>
            <w:tcW w:w="6521" w:type="dxa"/>
            <w:tcBorders>
              <w:bottom w:val="single" w:sz="12" w:space="0" w:color="000000"/>
            </w:tcBorders>
          </w:tcPr>
          <w:p w14:paraId="13B94196" w14:textId="295ECB54" w:rsidR="00872812" w:rsidRPr="002E7848" w:rsidRDefault="006E3A1D"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iCs/>
                <w:color w:val="000000"/>
                <w:sz w:val="20"/>
                <w:szCs w:val="20"/>
              </w:rPr>
            </w:pPr>
            <w:r w:rsidRPr="002E7848">
              <w:rPr>
                <w:rFonts w:asciiTheme="minorHAnsi" w:hAnsiTheme="minorHAnsi" w:cs="Arial"/>
                <w:iCs/>
                <w:color w:val="000000"/>
                <w:sz w:val="20"/>
                <w:szCs w:val="20"/>
              </w:rPr>
              <w:t>“</w:t>
            </w:r>
            <w:r w:rsidR="00BB4509" w:rsidRPr="002E7848">
              <w:rPr>
                <w:rFonts w:asciiTheme="minorHAnsi" w:hAnsiTheme="minorHAnsi" w:cs="Arial"/>
                <w:iCs/>
                <w:color w:val="000000"/>
                <w:sz w:val="20"/>
                <w:szCs w:val="20"/>
              </w:rPr>
              <w:t>I have no reason to feel bad and not to want to get up and not to want to do things, but, you know, I doubt myself and say, are you actually feeling bad? You know you're not senile or crazy, but are you just playing it up worse than what it is? I honestly know in my head I'm not.</w:t>
            </w:r>
            <w:r w:rsidRPr="002E7848">
              <w:rPr>
                <w:rFonts w:asciiTheme="minorHAnsi" w:hAnsiTheme="minorHAnsi" w:cs="Arial"/>
                <w:iCs/>
                <w:color w:val="000000"/>
                <w:sz w:val="20"/>
                <w:szCs w:val="20"/>
              </w:rPr>
              <w:t>”</w:t>
            </w:r>
          </w:p>
          <w:p w14:paraId="70D3D076" w14:textId="77777777" w:rsidR="00BB4509" w:rsidRPr="002E7848" w:rsidRDefault="00BB4509"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b/>
                <w:iCs/>
                <w:color w:val="000000"/>
                <w:sz w:val="20"/>
                <w:szCs w:val="20"/>
              </w:rPr>
            </w:pPr>
          </w:p>
        </w:tc>
        <w:tc>
          <w:tcPr>
            <w:tcW w:w="4594" w:type="dxa"/>
            <w:tcBorders>
              <w:bottom w:val="single" w:sz="12" w:space="0" w:color="000000"/>
            </w:tcBorders>
          </w:tcPr>
          <w:p w14:paraId="08F13149" w14:textId="1532EC28" w:rsidR="00BB4509" w:rsidRPr="002E7848" w:rsidRDefault="00BB4509" w:rsidP="002E7848">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E7848">
              <w:rPr>
                <w:rFonts w:asciiTheme="minorHAnsi" w:hAnsiTheme="minorHAnsi" w:cs="Arial"/>
                <w:sz w:val="20"/>
                <w:szCs w:val="20"/>
              </w:rPr>
              <w:t>“</w:t>
            </w:r>
            <w:r w:rsidR="003A0109" w:rsidRPr="002E7848">
              <w:rPr>
                <w:rFonts w:asciiTheme="minorHAnsi" w:hAnsiTheme="minorHAnsi" w:cs="Arial"/>
                <w:sz w:val="20"/>
                <w:szCs w:val="20"/>
              </w:rPr>
              <w:t>Personal traits such as s</w:t>
            </w:r>
            <w:r w:rsidRPr="002E7848">
              <w:rPr>
                <w:rFonts w:asciiTheme="minorHAnsi" w:hAnsiTheme="minorHAnsi" w:cs="Arial"/>
                <w:sz w:val="20"/>
                <w:szCs w:val="20"/>
              </w:rPr>
              <w:t>elf-motivation and self-belief</w:t>
            </w:r>
            <w:r w:rsidR="003A0109" w:rsidRPr="002E7848">
              <w:rPr>
                <w:rFonts w:asciiTheme="minorHAnsi" w:hAnsiTheme="minorHAnsi" w:cs="Arial"/>
                <w:sz w:val="20"/>
                <w:szCs w:val="20"/>
              </w:rPr>
              <w:t xml:space="preserve"> </w:t>
            </w:r>
            <w:r w:rsidRPr="002E7848">
              <w:rPr>
                <w:rFonts w:asciiTheme="minorHAnsi" w:hAnsiTheme="minorHAnsi" w:cs="Arial"/>
                <w:sz w:val="20"/>
                <w:szCs w:val="20"/>
              </w:rPr>
              <w:t xml:space="preserve">are crucial components </w:t>
            </w:r>
            <w:r w:rsidR="003A0109" w:rsidRPr="002E7848">
              <w:rPr>
                <w:rFonts w:asciiTheme="minorHAnsi" w:hAnsiTheme="minorHAnsi" w:cs="Arial"/>
                <w:sz w:val="20"/>
                <w:szCs w:val="20"/>
              </w:rPr>
              <w:t xml:space="preserve">of </w:t>
            </w:r>
            <w:r w:rsidRPr="002E7848">
              <w:rPr>
                <w:rFonts w:asciiTheme="minorHAnsi" w:hAnsiTheme="minorHAnsi" w:cs="Arial"/>
                <w:sz w:val="20"/>
                <w:szCs w:val="20"/>
              </w:rPr>
              <w:t>resilience a</w:t>
            </w:r>
            <w:r w:rsidR="003A0109" w:rsidRPr="002E7848">
              <w:rPr>
                <w:rFonts w:asciiTheme="minorHAnsi" w:hAnsiTheme="minorHAnsi" w:cs="Arial"/>
                <w:sz w:val="20"/>
                <w:szCs w:val="20"/>
              </w:rPr>
              <w:t xml:space="preserve">s well as </w:t>
            </w:r>
            <w:r w:rsidRPr="002E7848">
              <w:rPr>
                <w:rFonts w:asciiTheme="minorHAnsi" w:hAnsiTheme="minorHAnsi" w:cs="Arial"/>
                <w:sz w:val="20"/>
                <w:szCs w:val="20"/>
              </w:rPr>
              <w:t>maintaining self</w:t>
            </w:r>
            <w:r w:rsidR="003A0109" w:rsidRPr="002E7848">
              <w:rPr>
                <w:rFonts w:asciiTheme="minorHAnsi" w:hAnsiTheme="minorHAnsi" w:cs="Arial"/>
                <w:sz w:val="20"/>
                <w:szCs w:val="20"/>
              </w:rPr>
              <w:t>-</w:t>
            </w:r>
            <w:r w:rsidRPr="002E7848">
              <w:rPr>
                <w:rFonts w:asciiTheme="minorHAnsi" w:hAnsiTheme="minorHAnsi" w:cs="Arial"/>
                <w:sz w:val="20"/>
                <w:szCs w:val="20"/>
              </w:rPr>
              <w:t>wort</w:t>
            </w:r>
            <w:r w:rsidR="003A0109" w:rsidRPr="002E7848">
              <w:rPr>
                <w:rFonts w:asciiTheme="minorHAnsi" w:hAnsiTheme="minorHAnsi" w:cs="Arial"/>
                <w:sz w:val="20"/>
                <w:szCs w:val="20"/>
              </w:rPr>
              <w:t xml:space="preserve">h. These </w:t>
            </w:r>
            <w:r w:rsidRPr="002E7848">
              <w:rPr>
                <w:rFonts w:asciiTheme="minorHAnsi" w:hAnsiTheme="minorHAnsi" w:cs="Arial"/>
                <w:sz w:val="20"/>
                <w:szCs w:val="20"/>
              </w:rPr>
              <w:t xml:space="preserve">can contribute to </w:t>
            </w:r>
            <w:r w:rsidR="003A0109" w:rsidRPr="002E7848">
              <w:rPr>
                <w:rFonts w:asciiTheme="minorHAnsi" w:hAnsiTheme="minorHAnsi" w:cs="Arial"/>
                <w:sz w:val="20"/>
                <w:szCs w:val="20"/>
              </w:rPr>
              <w:t xml:space="preserve">effective </w:t>
            </w:r>
            <w:r w:rsidRPr="002E7848">
              <w:rPr>
                <w:rFonts w:asciiTheme="minorHAnsi" w:hAnsiTheme="minorHAnsi" w:cs="Arial"/>
                <w:sz w:val="20"/>
                <w:szCs w:val="20"/>
              </w:rPr>
              <w:t>coping strategies</w:t>
            </w:r>
            <w:r w:rsidR="00872812" w:rsidRPr="002E7848">
              <w:rPr>
                <w:rFonts w:asciiTheme="minorHAnsi" w:hAnsiTheme="minorHAnsi" w:cs="Arial"/>
                <w:sz w:val="20"/>
                <w:szCs w:val="20"/>
              </w:rPr>
              <w:t>.</w:t>
            </w:r>
            <w:r w:rsidRPr="002E7848">
              <w:rPr>
                <w:rFonts w:asciiTheme="minorHAnsi" w:hAnsiTheme="minorHAnsi" w:cs="Arial"/>
                <w:sz w:val="20"/>
                <w:szCs w:val="20"/>
              </w:rPr>
              <w:t>”</w:t>
            </w:r>
          </w:p>
        </w:tc>
      </w:tr>
    </w:tbl>
    <w:p w14:paraId="28853242" w14:textId="77777777" w:rsidR="000A05E8" w:rsidRPr="002E7848" w:rsidRDefault="000A05E8" w:rsidP="00E009F4">
      <w:pPr>
        <w:spacing w:line="480" w:lineRule="auto"/>
        <w:rPr>
          <w:rFonts w:asciiTheme="minorHAnsi" w:hAnsiTheme="minorHAnsi" w:cs="Arial"/>
          <w:b/>
          <w:sz w:val="20"/>
          <w:szCs w:val="20"/>
        </w:rPr>
      </w:pPr>
    </w:p>
    <w:p w14:paraId="733E3D63" w14:textId="77777777" w:rsidR="008A3916" w:rsidRPr="002E7848" w:rsidRDefault="008A3916" w:rsidP="00E009F4">
      <w:pPr>
        <w:spacing w:line="480" w:lineRule="auto"/>
        <w:rPr>
          <w:rFonts w:asciiTheme="minorHAnsi" w:hAnsiTheme="minorHAnsi" w:cs="Arial"/>
          <w:b/>
          <w:sz w:val="20"/>
          <w:szCs w:val="20"/>
        </w:rPr>
      </w:pPr>
    </w:p>
    <w:sectPr w:rsidR="008A3916" w:rsidRPr="002E7848" w:rsidSect="00011928">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B7A50"/>
    <w:multiLevelType w:val="hybridMultilevel"/>
    <w:tmpl w:val="C32AC162"/>
    <w:lvl w:ilvl="0" w:tplc="D7C426F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87D39"/>
    <w:multiLevelType w:val="hybridMultilevel"/>
    <w:tmpl w:val="17D0F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A4039"/>
    <w:multiLevelType w:val="hybridMultilevel"/>
    <w:tmpl w:val="0CCE960C"/>
    <w:lvl w:ilvl="0" w:tplc="1930C77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E51B3"/>
    <w:multiLevelType w:val="hybridMultilevel"/>
    <w:tmpl w:val="99BE9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C0F22"/>
    <w:multiLevelType w:val="hybridMultilevel"/>
    <w:tmpl w:val="00283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6C4F4F"/>
    <w:multiLevelType w:val="hybridMultilevel"/>
    <w:tmpl w:val="F82A1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844938"/>
    <w:multiLevelType w:val="hybridMultilevel"/>
    <w:tmpl w:val="919C8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3D"/>
    <w:rsid w:val="00011928"/>
    <w:rsid w:val="0002066C"/>
    <w:rsid w:val="0007273B"/>
    <w:rsid w:val="000A05E8"/>
    <w:rsid w:val="000E0859"/>
    <w:rsid w:val="000E5067"/>
    <w:rsid w:val="001305B7"/>
    <w:rsid w:val="0014354C"/>
    <w:rsid w:val="00146B13"/>
    <w:rsid w:val="00166710"/>
    <w:rsid w:val="001D2538"/>
    <w:rsid w:val="001E3972"/>
    <w:rsid w:val="001F4B50"/>
    <w:rsid w:val="0024296A"/>
    <w:rsid w:val="0026318A"/>
    <w:rsid w:val="00265C58"/>
    <w:rsid w:val="0027045F"/>
    <w:rsid w:val="00275586"/>
    <w:rsid w:val="00292932"/>
    <w:rsid w:val="002959E2"/>
    <w:rsid w:val="002E7848"/>
    <w:rsid w:val="002F30BF"/>
    <w:rsid w:val="002F490B"/>
    <w:rsid w:val="0030674C"/>
    <w:rsid w:val="003105CA"/>
    <w:rsid w:val="003231C8"/>
    <w:rsid w:val="00335D13"/>
    <w:rsid w:val="00380C19"/>
    <w:rsid w:val="003A0109"/>
    <w:rsid w:val="00467651"/>
    <w:rsid w:val="00494541"/>
    <w:rsid w:val="00512127"/>
    <w:rsid w:val="005130D8"/>
    <w:rsid w:val="00546472"/>
    <w:rsid w:val="005815EF"/>
    <w:rsid w:val="00593F52"/>
    <w:rsid w:val="005E4B97"/>
    <w:rsid w:val="00604687"/>
    <w:rsid w:val="00624EA6"/>
    <w:rsid w:val="006E3A1D"/>
    <w:rsid w:val="00702056"/>
    <w:rsid w:val="00757FA2"/>
    <w:rsid w:val="00791312"/>
    <w:rsid w:val="007B208E"/>
    <w:rsid w:val="007B7E26"/>
    <w:rsid w:val="00805E90"/>
    <w:rsid w:val="00815B04"/>
    <w:rsid w:val="0082055F"/>
    <w:rsid w:val="00872812"/>
    <w:rsid w:val="008A3916"/>
    <w:rsid w:val="008D41F8"/>
    <w:rsid w:val="008F1F9F"/>
    <w:rsid w:val="00902EF2"/>
    <w:rsid w:val="0090415D"/>
    <w:rsid w:val="00947CE7"/>
    <w:rsid w:val="00970DBF"/>
    <w:rsid w:val="00993919"/>
    <w:rsid w:val="009C5282"/>
    <w:rsid w:val="00A21FE6"/>
    <w:rsid w:val="00A319D8"/>
    <w:rsid w:val="00A41FDA"/>
    <w:rsid w:val="00A5792C"/>
    <w:rsid w:val="00A65C9A"/>
    <w:rsid w:val="00AB3327"/>
    <w:rsid w:val="00AB3418"/>
    <w:rsid w:val="00AC237C"/>
    <w:rsid w:val="00AD47A9"/>
    <w:rsid w:val="00B603CF"/>
    <w:rsid w:val="00BB4509"/>
    <w:rsid w:val="00BD0760"/>
    <w:rsid w:val="00BE4C86"/>
    <w:rsid w:val="00C12471"/>
    <w:rsid w:val="00CA3F58"/>
    <w:rsid w:val="00CE5983"/>
    <w:rsid w:val="00D47E82"/>
    <w:rsid w:val="00D97481"/>
    <w:rsid w:val="00DB0549"/>
    <w:rsid w:val="00DD6514"/>
    <w:rsid w:val="00E009F4"/>
    <w:rsid w:val="00E43F26"/>
    <w:rsid w:val="00E560E2"/>
    <w:rsid w:val="00E647D7"/>
    <w:rsid w:val="00E85A79"/>
    <w:rsid w:val="00EA2569"/>
    <w:rsid w:val="00EA3C2F"/>
    <w:rsid w:val="00EB7F3D"/>
    <w:rsid w:val="00EC4CFA"/>
    <w:rsid w:val="00F0477C"/>
    <w:rsid w:val="00F21D24"/>
    <w:rsid w:val="00F3581C"/>
    <w:rsid w:val="00F607B6"/>
    <w:rsid w:val="00F6123B"/>
    <w:rsid w:val="00F85A17"/>
    <w:rsid w:val="00FB02AE"/>
    <w:rsid w:val="00FB202E"/>
    <w:rsid w:val="00FC6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80C2"/>
  <w15:chartTrackingRefBased/>
  <w15:docId w15:val="{1FFC579A-8C53-9B45-BF18-26E00AAA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3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928"/>
    <w:pPr>
      <w:ind w:left="720"/>
      <w:contextualSpacing/>
    </w:pPr>
  </w:style>
  <w:style w:type="table" w:styleId="PlainTable1">
    <w:name w:val="Plain Table 1"/>
    <w:basedOn w:val="TableNormal"/>
    <w:uiPriority w:val="41"/>
    <w:rsid w:val="00FB02A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FB02A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54647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1F4B5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F4B50"/>
    <w:rPr>
      <w:sz w:val="16"/>
      <w:szCs w:val="16"/>
    </w:rPr>
  </w:style>
  <w:style w:type="paragraph" w:styleId="CommentText">
    <w:name w:val="annotation text"/>
    <w:basedOn w:val="Normal"/>
    <w:link w:val="CommentTextChar"/>
    <w:uiPriority w:val="99"/>
    <w:semiHidden/>
    <w:unhideWhenUsed/>
    <w:rsid w:val="001F4B50"/>
    <w:rPr>
      <w:sz w:val="20"/>
      <w:szCs w:val="20"/>
    </w:rPr>
  </w:style>
  <w:style w:type="character" w:customStyle="1" w:styleId="CommentTextChar">
    <w:name w:val="Comment Text Char"/>
    <w:basedOn w:val="DefaultParagraphFont"/>
    <w:link w:val="CommentText"/>
    <w:uiPriority w:val="99"/>
    <w:semiHidden/>
    <w:rsid w:val="001F4B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B50"/>
    <w:rPr>
      <w:b/>
      <w:bCs/>
    </w:rPr>
  </w:style>
  <w:style w:type="character" w:customStyle="1" w:styleId="CommentSubjectChar">
    <w:name w:val="Comment Subject Char"/>
    <w:basedOn w:val="CommentTextChar"/>
    <w:link w:val="CommentSubject"/>
    <w:uiPriority w:val="99"/>
    <w:semiHidden/>
    <w:rsid w:val="001F4B5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4B50"/>
    <w:rPr>
      <w:sz w:val="18"/>
      <w:szCs w:val="18"/>
    </w:rPr>
  </w:style>
  <w:style w:type="character" w:customStyle="1" w:styleId="BalloonTextChar">
    <w:name w:val="Balloon Text Char"/>
    <w:basedOn w:val="DefaultParagraphFont"/>
    <w:link w:val="BalloonText"/>
    <w:uiPriority w:val="99"/>
    <w:semiHidden/>
    <w:rsid w:val="001F4B5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0389">
      <w:bodyDiv w:val="1"/>
      <w:marLeft w:val="0"/>
      <w:marRight w:val="0"/>
      <w:marTop w:val="0"/>
      <w:marBottom w:val="0"/>
      <w:divBdr>
        <w:top w:val="none" w:sz="0" w:space="0" w:color="auto"/>
        <w:left w:val="none" w:sz="0" w:space="0" w:color="auto"/>
        <w:bottom w:val="none" w:sz="0" w:space="0" w:color="auto"/>
        <w:right w:val="none" w:sz="0" w:space="0" w:color="auto"/>
      </w:divBdr>
    </w:div>
    <w:div w:id="13531905">
      <w:bodyDiv w:val="1"/>
      <w:marLeft w:val="0"/>
      <w:marRight w:val="0"/>
      <w:marTop w:val="0"/>
      <w:marBottom w:val="0"/>
      <w:divBdr>
        <w:top w:val="none" w:sz="0" w:space="0" w:color="auto"/>
        <w:left w:val="none" w:sz="0" w:space="0" w:color="auto"/>
        <w:bottom w:val="none" w:sz="0" w:space="0" w:color="auto"/>
        <w:right w:val="none" w:sz="0" w:space="0" w:color="auto"/>
      </w:divBdr>
    </w:div>
    <w:div w:id="66997367">
      <w:bodyDiv w:val="1"/>
      <w:marLeft w:val="0"/>
      <w:marRight w:val="0"/>
      <w:marTop w:val="0"/>
      <w:marBottom w:val="0"/>
      <w:divBdr>
        <w:top w:val="none" w:sz="0" w:space="0" w:color="auto"/>
        <w:left w:val="none" w:sz="0" w:space="0" w:color="auto"/>
        <w:bottom w:val="none" w:sz="0" w:space="0" w:color="auto"/>
        <w:right w:val="none" w:sz="0" w:space="0" w:color="auto"/>
      </w:divBdr>
    </w:div>
    <w:div w:id="90007113">
      <w:bodyDiv w:val="1"/>
      <w:marLeft w:val="0"/>
      <w:marRight w:val="0"/>
      <w:marTop w:val="0"/>
      <w:marBottom w:val="0"/>
      <w:divBdr>
        <w:top w:val="none" w:sz="0" w:space="0" w:color="auto"/>
        <w:left w:val="none" w:sz="0" w:space="0" w:color="auto"/>
        <w:bottom w:val="none" w:sz="0" w:space="0" w:color="auto"/>
        <w:right w:val="none" w:sz="0" w:space="0" w:color="auto"/>
      </w:divBdr>
    </w:div>
    <w:div w:id="102313339">
      <w:bodyDiv w:val="1"/>
      <w:marLeft w:val="0"/>
      <w:marRight w:val="0"/>
      <w:marTop w:val="0"/>
      <w:marBottom w:val="0"/>
      <w:divBdr>
        <w:top w:val="none" w:sz="0" w:space="0" w:color="auto"/>
        <w:left w:val="none" w:sz="0" w:space="0" w:color="auto"/>
        <w:bottom w:val="none" w:sz="0" w:space="0" w:color="auto"/>
        <w:right w:val="none" w:sz="0" w:space="0" w:color="auto"/>
      </w:divBdr>
    </w:div>
    <w:div w:id="112722273">
      <w:bodyDiv w:val="1"/>
      <w:marLeft w:val="0"/>
      <w:marRight w:val="0"/>
      <w:marTop w:val="0"/>
      <w:marBottom w:val="0"/>
      <w:divBdr>
        <w:top w:val="none" w:sz="0" w:space="0" w:color="auto"/>
        <w:left w:val="none" w:sz="0" w:space="0" w:color="auto"/>
        <w:bottom w:val="none" w:sz="0" w:space="0" w:color="auto"/>
        <w:right w:val="none" w:sz="0" w:space="0" w:color="auto"/>
      </w:divBdr>
    </w:div>
    <w:div w:id="142625519">
      <w:bodyDiv w:val="1"/>
      <w:marLeft w:val="0"/>
      <w:marRight w:val="0"/>
      <w:marTop w:val="0"/>
      <w:marBottom w:val="0"/>
      <w:divBdr>
        <w:top w:val="none" w:sz="0" w:space="0" w:color="auto"/>
        <w:left w:val="none" w:sz="0" w:space="0" w:color="auto"/>
        <w:bottom w:val="none" w:sz="0" w:space="0" w:color="auto"/>
        <w:right w:val="none" w:sz="0" w:space="0" w:color="auto"/>
      </w:divBdr>
    </w:div>
    <w:div w:id="178544568">
      <w:bodyDiv w:val="1"/>
      <w:marLeft w:val="0"/>
      <w:marRight w:val="0"/>
      <w:marTop w:val="0"/>
      <w:marBottom w:val="0"/>
      <w:divBdr>
        <w:top w:val="none" w:sz="0" w:space="0" w:color="auto"/>
        <w:left w:val="none" w:sz="0" w:space="0" w:color="auto"/>
        <w:bottom w:val="none" w:sz="0" w:space="0" w:color="auto"/>
        <w:right w:val="none" w:sz="0" w:space="0" w:color="auto"/>
      </w:divBdr>
    </w:div>
    <w:div w:id="179126322">
      <w:bodyDiv w:val="1"/>
      <w:marLeft w:val="0"/>
      <w:marRight w:val="0"/>
      <w:marTop w:val="0"/>
      <w:marBottom w:val="0"/>
      <w:divBdr>
        <w:top w:val="none" w:sz="0" w:space="0" w:color="auto"/>
        <w:left w:val="none" w:sz="0" w:space="0" w:color="auto"/>
        <w:bottom w:val="none" w:sz="0" w:space="0" w:color="auto"/>
        <w:right w:val="none" w:sz="0" w:space="0" w:color="auto"/>
      </w:divBdr>
    </w:div>
    <w:div w:id="179592462">
      <w:bodyDiv w:val="1"/>
      <w:marLeft w:val="0"/>
      <w:marRight w:val="0"/>
      <w:marTop w:val="0"/>
      <w:marBottom w:val="0"/>
      <w:divBdr>
        <w:top w:val="none" w:sz="0" w:space="0" w:color="auto"/>
        <w:left w:val="none" w:sz="0" w:space="0" w:color="auto"/>
        <w:bottom w:val="none" w:sz="0" w:space="0" w:color="auto"/>
        <w:right w:val="none" w:sz="0" w:space="0" w:color="auto"/>
      </w:divBdr>
    </w:div>
    <w:div w:id="210968722">
      <w:bodyDiv w:val="1"/>
      <w:marLeft w:val="0"/>
      <w:marRight w:val="0"/>
      <w:marTop w:val="0"/>
      <w:marBottom w:val="0"/>
      <w:divBdr>
        <w:top w:val="none" w:sz="0" w:space="0" w:color="auto"/>
        <w:left w:val="none" w:sz="0" w:space="0" w:color="auto"/>
        <w:bottom w:val="none" w:sz="0" w:space="0" w:color="auto"/>
        <w:right w:val="none" w:sz="0" w:space="0" w:color="auto"/>
      </w:divBdr>
    </w:div>
    <w:div w:id="232931804">
      <w:bodyDiv w:val="1"/>
      <w:marLeft w:val="0"/>
      <w:marRight w:val="0"/>
      <w:marTop w:val="0"/>
      <w:marBottom w:val="0"/>
      <w:divBdr>
        <w:top w:val="none" w:sz="0" w:space="0" w:color="auto"/>
        <w:left w:val="none" w:sz="0" w:space="0" w:color="auto"/>
        <w:bottom w:val="none" w:sz="0" w:space="0" w:color="auto"/>
        <w:right w:val="none" w:sz="0" w:space="0" w:color="auto"/>
      </w:divBdr>
    </w:div>
    <w:div w:id="247540953">
      <w:bodyDiv w:val="1"/>
      <w:marLeft w:val="0"/>
      <w:marRight w:val="0"/>
      <w:marTop w:val="0"/>
      <w:marBottom w:val="0"/>
      <w:divBdr>
        <w:top w:val="none" w:sz="0" w:space="0" w:color="auto"/>
        <w:left w:val="none" w:sz="0" w:space="0" w:color="auto"/>
        <w:bottom w:val="none" w:sz="0" w:space="0" w:color="auto"/>
        <w:right w:val="none" w:sz="0" w:space="0" w:color="auto"/>
      </w:divBdr>
    </w:div>
    <w:div w:id="262425472">
      <w:bodyDiv w:val="1"/>
      <w:marLeft w:val="0"/>
      <w:marRight w:val="0"/>
      <w:marTop w:val="0"/>
      <w:marBottom w:val="0"/>
      <w:divBdr>
        <w:top w:val="none" w:sz="0" w:space="0" w:color="auto"/>
        <w:left w:val="none" w:sz="0" w:space="0" w:color="auto"/>
        <w:bottom w:val="none" w:sz="0" w:space="0" w:color="auto"/>
        <w:right w:val="none" w:sz="0" w:space="0" w:color="auto"/>
      </w:divBdr>
    </w:div>
    <w:div w:id="317729239">
      <w:bodyDiv w:val="1"/>
      <w:marLeft w:val="0"/>
      <w:marRight w:val="0"/>
      <w:marTop w:val="0"/>
      <w:marBottom w:val="0"/>
      <w:divBdr>
        <w:top w:val="none" w:sz="0" w:space="0" w:color="auto"/>
        <w:left w:val="none" w:sz="0" w:space="0" w:color="auto"/>
        <w:bottom w:val="none" w:sz="0" w:space="0" w:color="auto"/>
        <w:right w:val="none" w:sz="0" w:space="0" w:color="auto"/>
      </w:divBdr>
    </w:div>
    <w:div w:id="318924818">
      <w:bodyDiv w:val="1"/>
      <w:marLeft w:val="0"/>
      <w:marRight w:val="0"/>
      <w:marTop w:val="0"/>
      <w:marBottom w:val="0"/>
      <w:divBdr>
        <w:top w:val="none" w:sz="0" w:space="0" w:color="auto"/>
        <w:left w:val="none" w:sz="0" w:space="0" w:color="auto"/>
        <w:bottom w:val="none" w:sz="0" w:space="0" w:color="auto"/>
        <w:right w:val="none" w:sz="0" w:space="0" w:color="auto"/>
      </w:divBdr>
    </w:div>
    <w:div w:id="496073286">
      <w:bodyDiv w:val="1"/>
      <w:marLeft w:val="0"/>
      <w:marRight w:val="0"/>
      <w:marTop w:val="0"/>
      <w:marBottom w:val="0"/>
      <w:divBdr>
        <w:top w:val="none" w:sz="0" w:space="0" w:color="auto"/>
        <w:left w:val="none" w:sz="0" w:space="0" w:color="auto"/>
        <w:bottom w:val="none" w:sz="0" w:space="0" w:color="auto"/>
        <w:right w:val="none" w:sz="0" w:space="0" w:color="auto"/>
      </w:divBdr>
    </w:div>
    <w:div w:id="544289993">
      <w:bodyDiv w:val="1"/>
      <w:marLeft w:val="0"/>
      <w:marRight w:val="0"/>
      <w:marTop w:val="0"/>
      <w:marBottom w:val="0"/>
      <w:divBdr>
        <w:top w:val="none" w:sz="0" w:space="0" w:color="auto"/>
        <w:left w:val="none" w:sz="0" w:space="0" w:color="auto"/>
        <w:bottom w:val="none" w:sz="0" w:space="0" w:color="auto"/>
        <w:right w:val="none" w:sz="0" w:space="0" w:color="auto"/>
      </w:divBdr>
    </w:div>
    <w:div w:id="568229529">
      <w:bodyDiv w:val="1"/>
      <w:marLeft w:val="0"/>
      <w:marRight w:val="0"/>
      <w:marTop w:val="0"/>
      <w:marBottom w:val="0"/>
      <w:divBdr>
        <w:top w:val="none" w:sz="0" w:space="0" w:color="auto"/>
        <w:left w:val="none" w:sz="0" w:space="0" w:color="auto"/>
        <w:bottom w:val="none" w:sz="0" w:space="0" w:color="auto"/>
        <w:right w:val="none" w:sz="0" w:space="0" w:color="auto"/>
      </w:divBdr>
    </w:div>
    <w:div w:id="671179260">
      <w:bodyDiv w:val="1"/>
      <w:marLeft w:val="0"/>
      <w:marRight w:val="0"/>
      <w:marTop w:val="0"/>
      <w:marBottom w:val="0"/>
      <w:divBdr>
        <w:top w:val="none" w:sz="0" w:space="0" w:color="auto"/>
        <w:left w:val="none" w:sz="0" w:space="0" w:color="auto"/>
        <w:bottom w:val="none" w:sz="0" w:space="0" w:color="auto"/>
        <w:right w:val="none" w:sz="0" w:space="0" w:color="auto"/>
      </w:divBdr>
    </w:div>
    <w:div w:id="704907166">
      <w:bodyDiv w:val="1"/>
      <w:marLeft w:val="0"/>
      <w:marRight w:val="0"/>
      <w:marTop w:val="0"/>
      <w:marBottom w:val="0"/>
      <w:divBdr>
        <w:top w:val="none" w:sz="0" w:space="0" w:color="auto"/>
        <w:left w:val="none" w:sz="0" w:space="0" w:color="auto"/>
        <w:bottom w:val="none" w:sz="0" w:space="0" w:color="auto"/>
        <w:right w:val="none" w:sz="0" w:space="0" w:color="auto"/>
      </w:divBdr>
    </w:div>
    <w:div w:id="733704360">
      <w:bodyDiv w:val="1"/>
      <w:marLeft w:val="0"/>
      <w:marRight w:val="0"/>
      <w:marTop w:val="0"/>
      <w:marBottom w:val="0"/>
      <w:divBdr>
        <w:top w:val="none" w:sz="0" w:space="0" w:color="auto"/>
        <w:left w:val="none" w:sz="0" w:space="0" w:color="auto"/>
        <w:bottom w:val="none" w:sz="0" w:space="0" w:color="auto"/>
        <w:right w:val="none" w:sz="0" w:space="0" w:color="auto"/>
      </w:divBdr>
    </w:div>
    <w:div w:id="875240568">
      <w:bodyDiv w:val="1"/>
      <w:marLeft w:val="0"/>
      <w:marRight w:val="0"/>
      <w:marTop w:val="0"/>
      <w:marBottom w:val="0"/>
      <w:divBdr>
        <w:top w:val="none" w:sz="0" w:space="0" w:color="auto"/>
        <w:left w:val="none" w:sz="0" w:space="0" w:color="auto"/>
        <w:bottom w:val="none" w:sz="0" w:space="0" w:color="auto"/>
        <w:right w:val="none" w:sz="0" w:space="0" w:color="auto"/>
      </w:divBdr>
    </w:div>
    <w:div w:id="956378513">
      <w:bodyDiv w:val="1"/>
      <w:marLeft w:val="0"/>
      <w:marRight w:val="0"/>
      <w:marTop w:val="0"/>
      <w:marBottom w:val="0"/>
      <w:divBdr>
        <w:top w:val="none" w:sz="0" w:space="0" w:color="auto"/>
        <w:left w:val="none" w:sz="0" w:space="0" w:color="auto"/>
        <w:bottom w:val="none" w:sz="0" w:space="0" w:color="auto"/>
        <w:right w:val="none" w:sz="0" w:space="0" w:color="auto"/>
      </w:divBdr>
    </w:div>
    <w:div w:id="1106345215">
      <w:bodyDiv w:val="1"/>
      <w:marLeft w:val="0"/>
      <w:marRight w:val="0"/>
      <w:marTop w:val="0"/>
      <w:marBottom w:val="0"/>
      <w:divBdr>
        <w:top w:val="none" w:sz="0" w:space="0" w:color="auto"/>
        <w:left w:val="none" w:sz="0" w:space="0" w:color="auto"/>
        <w:bottom w:val="none" w:sz="0" w:space="0" w:color="auto"/>
        <w:right w:val="none" w:sz="0" w:space="0" w:color="auto"/>
      </w:divBdr>
    </w:div>
    <w:div w:id="1107428508">
      <w:bodyDiv w:val="1"/>
      <w:marLeft w:val="0"/>
      <w:marRight w:val="0"/>
      <w:marTop w:val="0"/>
      <w:marBottom w:val="0"/>
      <w:divBdr>
        <w:top w:val="none" w:sz="0" w:space="0" w:color="auto"/>
        <w:left w:val="none" w:sz="0" w:space="0" w:color="auto"/>
        <w:bottom w:val="none" w:sz="0" w:space="0" w:color="auto"/>
        <w:right w:val="none" w:sz="0" w:space="0" w:color="auto"/>
      </w:divBdr>
    </w:div>
    <w:div w:id="1140683423">
      <w:bodyDiv w:val="1"/>
      <w:marLeft w:val="0"/>
      <w:marRight w:val="0"/>
      <w:marTop w:val="0"/>
      <w:marBottom w:val="0"/>
      <w:divBdr>
        <w:top w:val="none" w:sz="0" w:space="0" w:color="auto"/>
        <w:left w:val="none" w:sz="0" w:space="0" w:color="auto"/>
        <w:bottom w:val="none" w:sz="0" w:space="0" w:color="auto"/>
        <w:right w:val="none" w:sz="0" w:space="0" w:color="auto"/>
      </w:divBdr>
    </w:div>
    <w:div w:id="1164780362">
      <w:bodyDiv w:val="1"/>
      <w:marLeft w:val="0"/>
      <w:marRight w:val="0"/>
      <w:marTop w:val="0"/>
      <w:marBottom w:val="0"/>
      <w:divBdr>
        <w:top w:val="none" w:sz="0" w:space="0" w:color="auto"/>
        <w:left w:val="none" w:sz="0" w:space="0" w:color="auto"/>
        <w:bottom w:val="none" w:sz="0" w:space="0" w:color="auto"/>
        <w:right w:val="none" w:sz="0" w:space="0" w:color="auto"/>
      </w:divBdr>
    </w:div>
    <w:div w:id="1192114594">
      <w:bodyDiv w:val="1"/>
      <w:marLeft w:val="0"/>
      <w:marRight w:val="0"/>
      <w:marTop w:val="0"/>
      <w:marBottom w:val="0"/>
      <w:divBdr>
        <w:top w:val="none" w:sz="0" w:space="0" w:color="auto"/>
        <w:left w:val="none" w:sz="0" w:space="0" w:color="auto"/>
        <w:bottom w:val="none" w:sz="0" w:space="0" w:color="auto"/>
        <w:right w:val="none" w:sz="0" w:space="0" w:color="auto"/>
      </w:divBdr>
    </w:div>
    <w:div w:id="1224364160">
      <w:bodyDiv w:val="1"/>
      <w:marLeft w:val="0"/>
      <w:marRight w:val="0"/>
      <w:marTop w:val="0"/>
      <w:marBottom w:val="0"/>
      <w:divBdr>
        <w:top w:val="none" w:sz="0" w:space="0" w:color="auto"/>
        <w:left w:val="none" w:sz="0" w:space="0" w:color="auto"/>
        <w:bottom w:val="none" w:sz="0" w:space="0" w:color="auto"/>
        <w:right w:val="none" w:sz="0" w:space="0" w:color="auto"/>
      </w:divBdr>
    </w:div>
    <w:div w:id="1237202743">
      <w:bodyDiv w:val="1"/>
      <w:marLeft w:val="0"/>
      <w:marRight w:val="0"/>
      <w:marTop w:val="0"/>
      <w:marBottom w:val="0"/>
      <w:divBdr>
        <w:top w:val="none" w:sz="0" w:space="0" w:color="auto"/>
        <w:left w:val="none" w:sz="0" w:space="0" w:color="auto"/>
        <w:bottom w:val="none" w:sz="0" w:space="0" w:color="auto"/>
        <w:right w:val="none" w:sz="0" w:space="0" w:color="auto"/>
      </w:divBdr>
    </w:div>
    <w:div w:id="1329941646">
      <w:bodyDiv w:val="1"/>
      <w:marLeft w:val="0"/>
      <w:marRight w:val="0"/>
      <w:marTop w:val="0"/>
      <w:marBottom w:val="0"/>
      <w:divBdr>
        <w:top w:val="none" w:sz="0" w:space="0" w:color="auto"/>
        <w:left w:val="none" w:sz="0" w:space="0" w:color="auto"/>
        <w:bottom w:val="none" w:sz="0" w:space="0" w:color="auto"/>
        <w:right w:val="none" w:sz="0" w:space="0" w:color="auto"/>
      </w:divBdr>
    </w:div>
    <w:div w:id="1354259450">
      <w:bodyDiv w:val="1"/>
      <w:marLeft w:val="0"/>
      <w:marRight w:val="0"/>
      <w:marTop w:val="0"/>
      <w:marBottom w:val="0"/>
      <w:divBdr>
        <w:top w:val="none" w:sz="0" w:space="0" w:color="auto"/>
        <w:left w:val="none" w:sz="0" w:space="0" w:color="auto"/>
        <w:bottom w:val="none" w:sz="0" w:space="0" w:color="auto"/>
        <w:right w:val="none" w:sz="0" w:space="0" w:color="auto"/>
      </w:divBdr>
    </w:div>
    <w:div w:id="1557548761">
      <w:bodyDiv w:val="1"/>
      <w:marLeft w:val="0"/>
      <w:marRight w:val="0"/>
      <w:marTop w:val="0"/>
      <w:marBottom w:val="0"/>
      <w:divBdr>
        <w:top w:val="none" w:sz="0" w:space="0" w:color="auto"/>
        <w:left w:val="none" w:sz="0" w:space="0" w:color="auto"/>
        <w:bottom w:val="none" w:sz="0" w:space="0" w:color="auto"/>
        <w:right w:val="none" w:sz="0" w:space="0" w:color="auto"/>
      </w:divBdr>
    </w:div>
    <w:div w:id="1583174611">
      <w:bodyDiv w:val="1"/>
      <w:marLeft w:val="0"/>
      <w:marRight w:val="0"/>
      <w:marTop w:val="0"/>
      <w:marBottom w:val="0"/>
      <w:divBdr>
        <w:top w:val="none" w:sz="0" w:space="0" w:color="auto"/>
        <w:left w:val="none" w:sz="0" w:space="0" w:color="auto"/>
        <w:bottom w:val="none" w:sz="0" w:space="0" w:color="auto"/>
        <w:right w:val="none" w:sz="0" w:space="0" w:color="auto"/>
      </w:divBdr>
    </w:div>
    <w:div w:id="1605337048">
      <w:bodyDiv w:val="1"/>
      <w:marLeft w:val="0"/>
      <w:marRight w:val="0"/>
      <w:marTop w:val="0"/>
      <w:marBottom w:val="0"/>
      <w:divBdr>
        <w:top w:val="none" w:sz="0" w:space="0" w:color="auto"/>
        <w:left w:val="none" w:sz="0" w:space="0" w:color="auto"/>
        <w:bottom w:val="none" w:sz="0" w:space="0" w:color="auto"/>
        <w:right w:val="none" w:sz="0" w:space="0" w:color="auto"/>
      </w:divBdr>
    </w:div>
    <w:div w:id="1650163112">
      <w:bodyDiv w:val="1"/>
      <w:marLeft w:val="0"/>
      <w:marRight w:val="0"/>
      <w:marTop w:val="0"/>
      <w:marBottom w:val="0"/>
      <w:divBdr>
        <w:top w:val="none" w:sz="0" w:space="0" w:color="auto"/>
        <w:left w:val="none" w:sz="0" w:space="0" w:color="auto"/>
        <w:bottom w:val="none" w:sz="0" w:space="0" w:color="auto"/>
        <w:right w:val="none" w:sz="0" w:space="0" w:color="auto"/>
      </w:divBdr>
    </w:div>
    <w:div w:id="1684550007">
      <w:bodyDiv w:val="1"/>
      <w:marLeft w:val="0"/>
      <w:marRight w:val="0"/>
      <w:marTop w:val="0"/>
      <w:marBottom w:val="0"/>
      <w:divBdr>
        <w:top w:val="none" w:sz="0" w:space="0" w:color="auto"/>
        <w:left w:val="none" w:sz="0" w:space="0" w:color="auto"/>
        <w:bottom w:val="none" w:sz="0" w:space="0" w:color="auto"/>
        <w:right w:val="none" w:sz="0" w:space="0" w:color="auto"/>
      </w:divBdr>
    </w:div>
    <w:div w:id="1743289484">
      <w:bodyDiv w:val="1"/>
      <w:marLeft w:val="0"/>
      <w:marRight w:val="0"/>
      <w:marTop w:val="0"/>
      <w:marBottom w:val="0"/>
      <w:divBdr>
        <w:top w:val="none" w:sz="0" w:space="0" w:color="auto"/>
        <w:left w:val="none" w:sz="0" w:space="0" w:color="auto"/>
        <w:bottom w:val="none" w:sz="0" w:space="0" w:color="auto"/>
        <w:right w:val="none" w:sz="0" w:space="0" w:color="auto"/>
      </w:divBdr>
    </w:div>
    <w:div w:id="1804080529">
      <w:bodyDiv w:val="1"/>
      <w:marLeft w:val="0"/>
      <w:marRight w:val="0"/>
      <w:marTop w:val="0"/>
      <w:marBottom w:val="0"/>
      <w:divBdr>
        <w:top w:val="none" w:sz="0" w:space="0" w:color="auto"/>
        <w:left w:val="none" w:sz="0" w:space="0" w:color="auto"/>
        <w:bottom w:val="none" w:sz="0" w:space="0" w:color="auto"/>
        <w:right w:val="none" w:sz="0" w:space="0" w:color="auto"/>
      </w:divBdr>
    </w:div>
    <w:div w:id="1870020267">
      <w:bodyDiv w:val="1"/>
      <w:marLeft w:val="0"/>
      <w:marRight w:val="0"/>
      <w:marTop w:val="0"/>
      <w:marBottom w:val="0"/>
      <w:divBdr>
        <w:top w:val="none" w:sz="0" w:space="0" w:color="auto"/>
        <w:left w:val="none" w:sz="0" w:space="0" w:color="auto"/>
        <w:bottom w:val="none" w:sz="0" w:space="0" w:color="auto"/>
        <w:right w:val="none" w:sz="0" w:space="0" w:color="auto"/>
      </w:divBdr>
    </w:div>
    <w:div w:id="1901943902">
      <w:bodyDiv w:val="1"/>
      <w:marLeft w:val="0"/>
      <w:marRight w:val="0"/>
      <w:marTop w:val="0"/>
      <w:marBottom w:val="0"/>
      <w:divBdr>
        <w:top w:val="none" w:sz="0" w:space="0" w:color="auto"/>
        <w:left w:val="none" w:sz="0" w:space="0" w:color="auto"/>
        <w:bottom w:val="none" w:sz="0" w:space="0" w:color="auto"/>
        <w:right w:val="none" w:sz="0" w:space="0" w:color="auto"/>
      </w:divBdr>
    </w:div>
    <w:div w:id="1927179976">
      <w:bodyDiv w:val="1"/>
      <w:marLeft w:val="0"/>
      <w:marRight w:val="0"/>
      <w:marTop w:val="0"/>
      <w:marBottom w:val="0"/>
      <w:divBdr>
        <w:top w:val="none" w:sz="0" w:space="0" w:color="auto"/>
        <w:left w:val="none" w:sz="0" w:space="0" w:color="auto"/>
        <w:bottom w:val="none" w:sz="0" w:space="0" w:color="auto"/>
        <w:right w:val="none" w:sz="0" w:space="0" w:color="auto"/>
      </w:divBdr>
    </w:div>
    <w:div w:id="1930581556">
      <w:bodyDiv w:val="1"/>
      <w:marLeft w:val="0"/>
      <w:marRight w:val="0"/>
      <w:marTop w:val="0"/>
      <w:marBottom w:val="0"/>
      <w:divBdr>
        <w:top w:val="none" w:sz="0" w:space="0" w:color="auto"/>
        <w:left w:val="none" w:sz="0" w:space="0" w:color="auto"/>
        <w:bottom w:val="none" w:sz="0" w:space="0" w:color="auto"/>
        <w:right w:val="none" w:sz="0" w:space="0" w:color="auto"/>
      </w:divBdr>
    </w:div>
    <w:div w:id="1939865800">
      <w:bodyDiv w:val="1"/>
      <w:marLeft w:val="0"/>
      <w:marRight w:val="0"/>
      <w:marTop w:val="0"/>
      <w:marBottom w:val="0"/>
      <w:divBdr>
        <w:top w:val="none" w:sz="0" w:space="0" w:color="auto"/>
        <w:left w:val="none" w:sz="0" w:space="0" w:color="auto"/>
        <w:bottom w:val="none" w:sz="0" w:space="0" w:color="auto"/>
        <w:right w:val="none" w:sz="0" w:space="0" w:color="auto"/>
      </w:divBdr>
    </w:div>
    <w:div w:id="1988051729">
      <w:bodyDiv w:val="1"/>
      <w:marLeft w:val="0"/>
      <w:marRight w:val="0"/>
      <w:marTop w:val="0"/>
      <w:marBottom w:val="0"/>
      <w:divBdr>
        <w:top w:val="none" w:sz="0" w:space="0" w:color="auto"/>
        <w:left w:val="none" w:sz="0" w:space="0" w:color="auto"/>
        <w:bottom w:val="none" w:sz="0" w:space="0" w:color="auto"/>
        <w:right w:val="none" w:sz="0" w:space="0" w:color="auto"/>
      </w:divBdr>
    </w:div>
    <w:div w:id="2035695011">
      <w:bodyDiv w:val="1"/>
      <w:marLeft w:val="0"/>
      <w:marRight w:val="0"/>
      <w:marTop w:val="0"/>
      <w:marBottom w:val="0"/>
      <w:divBdr>
        <w:top w:val="none" w:sz="0" w:space="0" w:color="auto"/>
        <w:left w:val="none" w:sz="0" w:space="0" w:color="auto"/>
        <w:bottom w:val="none" w:sz="0" w:space="0" w:color="auto"/>
        <w:right w:val="none" w:sz="0" w:space="0" w:color="auto"/>
      </w:divBdr>
    </w:div>
    <w:div w:id="2077362253">
      <w:bodyDiv w:val="1"/>
      <w:marLeft w:val="0"/>
      <w:marRight w:val="0"/>
      <w:marTop w:val="0"/>
      <w:marBottom w:val="0"/>
      <w:divBdr>
        <w:top w:val="none" w:sz="0" w:space="0" w:color="auto"/>
        <w:left w:val="none" w:sz="0" w:space="0" w:color="auto"/>
        <w:bottom w:val="none" w:sz="0" w:space="0" w:color="auto"/>
        <w:right w:val="none" w:sz="0" w:space="0" w:color="auto"/>
      </w:divBdr>
    </w:div>
    <w:div w:id="21227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9</Pages>
  <Words>3210</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Vishalli Ghai</dc:creator>
  <cp:keywords/>
  <dc:description/>
  <cp:lastModifiedBy>Vishalli Ghai</cp:lastModifiedBy>
  <cp:revision>61</cp:revision>
  <cp:lastPrinted>2020-04-18T12:40:00Z</cp:lastPrinted>
  <dcterms:created xsi:type="dcterms:W3CDTF">2020-04-14T11:47:00Z</dcterms:created>
  <dcterms:modified xsi:type="dcterms:W3CDTF">2020-08-20T09:25:00Z</dcterms:modified>
</cp:coreProperties>
</file>