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0064" w14:textId="294BCBFD" w:rsidR="0089039C" w:rsidRPr="009D72CE" w:rsidRDefault="00E57973" w:rsidP="00CB1B07">
      <w:pPr>
        <w:pStyle w:val="Heading1"/>
      </w:pPr>
      <w:r w:rsidRPr="009D72CE">
        <w:t xml:space="preserve">PALILALIA AS A PROMINENT FEATURE OF </w:t>
      </w:r>
      <w:r w:rsidR="00496439" w:rsidRPr="009D72CE">
        <w:t>ANTI-</w:t>
      </w:r>
      <w:r w:rsidRPr="009D72CE">
        <w:t>NMDA RECEPTOR</w:t>
      </w:r>
      <w:r w:rsidR="0083273C" w:rsidRPr="009D72CE">
        <w:t xml:space="preserve"> ENCEPHALITIS</w:t>
      </w:r>
      <w:r w:rsidRPr="009D72CE">
        <w:t xml:space="preserve"> IN </w:t>
      </w:r>
      <w:r w:rsidR="00E42FC8" w:rsidRPr="009D72CE">
        <w:t xml:space="preserve">A WOMAN WITH </w:t>
      </w:r>
      <w:r w:rsidRPr="009D72CE">
        <w:t>COVID-19</w:t>
      </w:r>
    </w:p>
    <w:p w14:paraId="30CBBBF2" w14:textId="77777777" w:rsidR="0089039C" w:rsidRPr="009D72CE" w:rsidRDefault="0089039C" w:rsidP="00AC2AA0">
      <w:pPr>
        <w:spacing w:line="360" w:lineRule="auto"/>
        <w:rPr>
          <w:rFonts w:ascii="Times New Roman" w:hAnsi="Times New Roman" w:cs="Times New Roman"/>
        </w:rPr>
      </w:pPr>
    </w:p>
    <w:p w14:paraId="727C7719" w14:textId="79529F91" w:rsidR="0089039C" w:rsidRPr="009D72CE" w:rsidRDefault="0089039C" w:rsidP="00AC2AA0">
      <w:pPr>
        <w:spacing w:line="360" w:lineRule="auto"/>
        <w:rPr>
          <w:rFonts w:ascii="Times New Roman" w:hAnsi="Times New Roman" w:cs="Times New Roman"/>
          <w:vertAlign w:val="superscript"/>
        </w:rPr>
      </w:pPr>
      <w:r w:rsidRPr="009D72CE">
        <w:rPr>
          <w:rFonts w:ascii="Times New Roman" w:hAnsi="Times New Roman" w:cs="Times New Roman"/>
        </w:rPr>
        <w:t xml:space="preserve">Andrew </w:t>
      </w:r>
      <w:r w:rsidR="00FA559B" w:rsidRPr="009D72CE">
        <w:rPr>
          <w:rFonts w:ascii="Times New Roman" w:hAnsi="Times New Roman" w:cs="Times New Roman"/>
        </w:rPr>
        <w:t xml:space="preserve">W. </w:t>
      </w:r>
      <w:r w:rsidRPr="009D72CE">
        <w:rPr>
          <w:rFonts w:ascii="Times New Roman" w:hAnsi="Times New Roman" w:cs="Times New Roman"/>
        </w:rPr>
        <w:t>McHattie</w:t>
      </w:r>
      <w:r w:rsidRPr="009D72CE">
        <w:rPr>
          <w:rFonts w:ascii="Times New Roman" w:hAnsi="Times New Roman" w:cs="Times New Roman"/>
          <w:vertAlign w:val="superscript"/>
        </w:rPr>
        <w:t>1</w:t>
      </w:r>
      <w:r w:rsidRPr="009D72CE">
        <w:rPr>
          <w:rFonts w:ascii="Times New Roman" w:hAnsi="Times New Roman" w:cs="Times New Roman"/>
        </w:rPr>
        <w:t>, Jan Coebergh</w:t>
      </w:r>
      <w:r w:rsidR="00F7135C" w:rsidRPr="009D72CE">
        <w:rPr>
          <w:rFonts w:ascii="Times New Roman" w:hAnsi="Times New Roman" w:cs="Times New Roman"/>
          <w:vertAlign w:val="superscript"/>
        </w:rPr>
        <w:t>1</w:t>
      </w:r>
      <w:r w:rsidR="004716B3" w:rsidRPr="009D72CE">
        <w:rPr>
          <w:rFonts w:ascii="Times New Roman" w:hAnsi="Times New Roman" w:cs="Times New Roman"/>
          <w:vertAlign w:val="superscript"/>
        </w:rPr>
        <w:t>,2</w:t>
      </w:r>
      <w:r w:rsidRPr="009D72CE">
        <w:rPr>
          <w:rFonts w:ascii="Times New Roman" w:hAnsi="Times New Roman" w:cs="Times New Roman"/>
        </w:rPr>
        <w:t>,</w:t>
      </w:r>
      <w:r w:rsidR="00F7135C" w:rsidRPr="009D72CE">
        <w:rPr>
          <w:rFonts w:ascii="Times New Roman" w:hAnsi="Times New Roman" w:cs="Times New Roman"/>
        </w:rPr>
        <w:t xml:space="preserve"> </w:t>
      </w:r>
      <w:proofErr w:type="spellStart"/>
      <w:r w:rsidR="00E57973" w:rsidRPr="009D72CE">
        <w:rPr>
          <w:rFonts w:ascii="Times New Roman" w:hAnsi="Times New Roman" w:cs="Times New Roman"/>
        </w:rPr>
        <w:t>Faraan</w:t>
      </w:r>
      <w:proofErr w:type="spellEnd"/>
      <w:r w:rsidR="00F7135C" w:rsidRPr="009D72CE">
        <w:rPr>
          <w:rFonts w:ascii="Times New Roman" w:hAnsi="Times New Roman" w:cs="Times New Roman"/>
        </w:rPr>
        <w:t xml:space="preserve"> Khan</w:t>
      </w:r>
      <w:r w:rsidR="004716B3" w:rsidRPr="009D72CE">
        <w:rPr>
          <w:rFonts w:ascii="Times New Roman" w:hAnsi="Times New Roman" w:cs="Times New Roman"/>
          <w:vertAlign w:val="superscript"/>
        </w:rPr>
        <w:t>3</w:t>
      </w:r>
      <w:r w:rsidR="00F7135C" w:rsidRPr="009D72CE">
        <w:rPr>
          <w:rFonts w:ascii="Times New Roman" w:hAnsi="Times New Roman" w:cs="Times New Roman"/>
        </w:rPr>
        <w:t xml:space="preserve">, </w:t>
      </w:r>
      <w:r w:rsidRPr="009D72CE">
        <w:rPr>
          <w:rFonts w:ascii="Times New Roman" w:hAnsi="Times New Roman" w:cs="Times New Roman"/>
        </w:rPr>
        <w:t xml:space="preserve">Francesca </w:t>
      </w:r>
      <w:r w:rsidR="00F7135C" w:rsidRPr="009D72CE">
        <w:rPr>
          <w:rFonts w:ascii="Times New Roman" w:hAnsi="Times New Roman" w:cs="Times New Roman"/>
        </w:rPr>
        <w:t>Morgante</w:t>
      </w:r>
      <w:r w:rsidR="004716B3" w:rsidRPr="009D72CE">
        <w:rPr>
          <w:rFonts w:ascii="Times New Roman" w:hAnsi="Times New Roman" w:cs="Times New Roman"/>
          <w:vertAlign w:val="superscript"/>
        </w:rPr>
        <w:t>4</w:t>
      </w:r>
      <w:r w:rsidRPr="009D72CE">
        <w:rPr>
          <w:rFonts w:ascii="Times New Roman" w:hAnsi="Times New Roman" w:cs="Times New Roman"/>
          <w:vertAlign w:val="superscript"/>
        </w:rPr>
        <w:t>,</w:t>
      </w:r>
      <w:r w:rsidR="004716B3" w:rsidRPr="009D72CE">
        <w:rPr>
          <w:rFonts w:ascii="Times New Roman" w:hAnsi="Times New Roman" w:cs="Times New Roman"/>
          <w:vertAlign w:val="superscript"/>
        </w:rPr>
        <w:t>5</w:t>
      </w:r>
      <w:r w:rsidRPr="009D72CE">
        <w:rPr>
          <w:rFonts w:ascii="Times New Roman" w:hAnsi="Times New Roman" w:cs="Times New Roman"/>
          <w:vertAlign w:val="superscript"/>
        </w:rPr>
        <w:t>#</w:t>
      </w:r>
    </w:p>
    <w:p w14:paraId="0819DD94" w14:textId="63562ECF" w:rsidR="0089039C" w:rsidRPr="009D72CE" w:rsidRDefault="0089039C" w:rsidP="00AC2AA0">
      <w:pPr>
        <w:spacing w:line="360" w:lineRule="auto"/>
        <w:rPr>
          <w:rFonts w:ascii="Times New Roman" w:hAnsi="Times New Roman" w:cs="Times New Roman"/>
        </w:rPr>
      </w:pPr>
    </w:p>
    <w:p w14:paraId="7C4EB64E" w14:textId="733E6206" w:rsidR="0089039C" w:rsidRPr="009D72CE" w:rsidRDefault="0089039C" w:rsidP="00AC2AA0">
      <w:pPr>
        <w:spacing w:line="360" w:lineRule="auto"/>
        <w:rPr>
          <w:rFonts w:ascii="Times New Roman" w:hAnsi="Times New Roman" w:cs="Times New Roman"/>
        </w:rPr>
      </w:pPr>
    </w:p>
    <w:p w14:paraId="3B438015" w14:textId="2C268A8B" w:rsidR="00F7135C" w:rsidRPr="009D72CE" w:rsidRDefault="00F7135C" w:rsidP="00AC2AA0">
      <w:pPr>
        <w:spacing w:line="360" w:lineRule="auto"/>
        <w:rPr>
          <w:rFonts w:ascii="Times New Roman" w:hAnsi="Times New Roman" w:cs="Times New Roman"/>
        </w:rPr>
      </w:pPr>
      <w:r w:rsidRPr="009D72CE">
        <w:rPr>
          <w:rFonts w:ascii="Times New Roman" w:hAnsi="Times New Roman" w:cs="Times New Roman"/>
          <w:vertAlign w:val="superscript"/>
        </w:rPr>
        <w:t>1</w:t>
      </w:r>
      <w:r w:rsidR="004716B3" w:rsidRPr="009D72CE">
        <w:rPr>
          <w:rFonts w:ascii="Times New Roman" w:hAnsi="Times New Roman" w:cs="Times New Roman"/>
        </w:rPr>
        <w:t xml:space="preserve"> Department of Neurology, </w:t>
      </w:r>
      <w:r w:rsidR="00615CA3" w:rsidRPr="009D72CE">
        <w:rPr>
          <w:rFonts w:ascii="Times New Roman" w:hAnsi="Times New Roman" w:cs="Times New Roman"/>
        </w:rPr>
        <w:t>St George’s University Hospitals NHS Foundation Trust, London, UK</w:t>
      </w:r>
    </w:p>
    <w:p w14:paraId="1E1B5016" w14:textId="643A1CB8" w:rsidR="004716B3" w:rsidRPr="009D72CE" w:rsidRDefault="004716B3" w:rsidP="00AC2AA0">
      <w:pPr>
        <w:spacing w:line="360" w:lineRule="auto"/>
        <w:rPr>
          <w:rFonts w:ascii="Times New Roman" w:hAnsi="Times New Roman" w:cs="Times New Roman"/>
        </w:rPr>
      </w:pPr>
      <w:r w:rsidRPr="009D72CE">
        <w:rPr>
          <w:rFonts w:ascii="Times New Roman" w:hAnsi="Times New Roman" w:cs="Times New Roman"/>
          <w:vertAlign w:val="superscript"/>
        </w:rPr>
        <w:t xml:space="preserve">2 </w:t>
      </w:r>
      <w:r w:rsidRPr="009D72CE">
        <w:rPr>
          <w:rFonts w:ascii="Times New Roman" w:hAnsi="Times New Roman" w:cs="Times New Roman"/>
        </w:rPr>
        <w:t>Department of Neurology, Ashford St. Peter’s Hospital NHS Foundation Trust, Chertsey, UK</w:t>
      </w:r>
    </w:p>
    <w:p w14:paraId="3E84464F" w14:textId="46584DEB" w:rsidR="00E57973" w:rsidRPr="009D72CE" w:rsidRDefault="00E57973" w:rsidP="00E57973">
      <w:pPr>
        <w:spacing w:line="360" w:lineRule="auto"/>
        <w:rPr>
          <w:rFonts w:ascii="Times New Roman" w:hAnsi="Times New Roman" w:cs="Times New Roman"/>
        </w:rPr>
      </w:pPr>
      <w:r w:rsidRPr="009D72CE">
        <w:rPr>
          <w:rFonts w:ascii="Times New Roman" w:hAnsi="Times New Roman" w:cs="Times New Roman"/>
          <w:vertAlign w:val="superscript"/>
        </w:rPr>
        <w:t>3</w:t>
      </w:r>
      <w:r w:rsidRPr="009D72CE">
        <w:rPr>
          <w:rFonts w:ascii="Times New Roman" w:hAnsi="Times New Roman" w:cs="Times New Roman"/>
        </w:rPr>
        <w:t>Department of Neuroradiology, Atkinson Morley Regional Neuroscience Centre, St George’s University Hospitals NHS Foundation Trust, London, UK</w:t>
      </w:r>
    </w:p>
    <w:p w14:paraId="10955B7A" w14:textId="17AA4C16" w:rsidR="0089039C" w:rsidRPr="009D72CE" w:rsidRDefault="004716B3" w:rsidP="00AC2AA0">
      <w:pPr>
        <w:spacing w:line="360" w:lineRule="auto"/>
        <w:rPr>
          <w:rFonts w:ascii="Times New Roman" w:hAnsi="Times New Roman" w:cs="Times New Roman"/>
        </w:rPr>
      </w:pPr>
      <w:r w:rsidRPr="009D72CE">
        <w:rPr>
          <w:rFonts w:ascii="Times New Roman" w:hAnsi="Times New Roman" w:cs="Times New Roman"/>
          <w:vertAlign w:val="superscript"/>
        </w:rPr>
        <w:t>4</w:t>
      </w:r>
      <w:r w:rsidR="00F7135C" w:rsidRPr="009D72CE">
        <w:rPr>
          <w:rFonts w:ascii="Times New Roman" w:hAnsi="Times New Roman" w:cs="Times New Roman"/>
        </w:rPr>
        <w:t xml:space="preserve"> </w:t>
      </w:r>
      <w:r w:rsidR="0089039C" w:rsidRPr="009D72CE">
        <w:rPr>
          <w:rFonts w:ascii="Times New Roman" w:hAnsi="Times New Roman" w:cs="Times New Roman"/>
        </w:rPr>
        <w:t>Neurosciences Research Centre, Molecular and Clinical Sciences Research Institute, St George's, University of London, London, United Kingdom</w:t>
      </w:r>
    </w:p>
    <w:p w14:paraId="4CE301CE" w14:textId="530A3739" w:rsidR="0089039C" w:rsidRPr="009D72CE" w:rsidRDefault="004716B3" w:rsidP="00AC2AA0">
      <w:pPr>
        <w:spacing w:line="360" w:lineRule="auto"/>
        <w:rPr>
          <w:rFonts w:ascii="Times New Roman" w:hAnsi="Times New Roman" w:cs="Times New Roman"/>
        </w:rPr>
      </w:pPr>
      <w:r w:rsidRPr="009D72CE">
        <w:rPr>
          <w:rFonts w:ascii="Times New Roman" w:hAnsi="Times New Roman" w:cs="Times New Roman"/>
          <w:vertAlign w:val="superscript"/>
        </w:rPr>
        <w:t>5</w:t>
      </w:r>
      <w:r w:rsidR="00F7135C" w:rsidRPr="009D72CE">
        <w:rPr>
          <w:rFonts w:ascii="Times New Roman" w:hAnsi="Times New Roman" w:cs="Times New Roman"/>
          <w:vertAlign w:val="superscript"/>
        </w:rPr>
        <w:t xml:space="preserve"> </w:t>
      </w:r>
      <w:r w:rsidR="0089039C" w:rsidRPr="009D72CE">
        <w:rPr>
          <w:rFonts w:ascii="Times New Roman" w:hAnsi="Times New Roman" w:cs="Times New Roman"/>
        </w:rPr>
        <w:t>Department of Experimental and Clinical Medicine, University of Messina, Messina, Italy</w:t>
      </w:r>
    </w:p>
    <w:p w14:paraId="2C12F6ED" w14:textId="6E97B172" w:rsidR="004716B3" w:rsidRPr="009D72CE" w:rsidRDefault="004716B3" w:rsidP="00AC2AA0">
      <w:pPr>
        <w:spacing w:line="360" w:lineRule="auto"/>
        <w:rPr>
          <w:rFonts w:ascii="Times New Roman" w:hAnsi="Times New Roman" w:cs="Times New Roman"/>
        </w:rPr>
      </w:pPr>
    </w:p>
    <w:p w14:paraId="2C43002B" w14:textId="77777777" w:rsidR="0089039C" w:rsidRPr="009D72CE" w:rsidRDefault="0089039C" w:rsidP="00AC2AA0">
      <w:pPr>
        <w:spacing w:line="360" w:lineRule="auto"/>
        <w:rPr>
          <w:rFonts w:ascii="Times New Roman" w:hAnsi="Times New Roman" w:cs="Times New Roman"/>
        </w:rPr>
      </w:pPr>
    </w:p>
    <w:p w14:paraId="216A3941" w14:textId="0A54E818" w:rsidR="0089039C" w:rsidRPr="009D72CE" w:rsidRDefault="0089039C" w:rsidP="00AC2AA0">
      <w:pPr>
        <w:spacing w:line="360" w:lineRule="auto"/>
        <w:rPr>
          <w:rFonts w:ascii="Times New Roman" w:hAnsi="Times New Roman" w:cs="Times New Roman"/>
        </w:rPr>
      </w:pPr>
      <w:r w:rsidRPr="009D72CE">
        <w:rPr>
          <w:rFonts w:ascii="Times New Roman" w:hAnsi="Times New Roman" w:cs="Times New Roman"/>
          <w:b/>
          <w:bCs/>
        </w:rPr>
        <w:t>Manuscript type:</w:t>
      </w:r>
      <w:r w:rsidRPr="009D72CE">
        <w:rPr>
          <w:rFonts w:ascii="Times New Roman" w:hAnsi="Times New Roman" w:cs="Times New Roman"/>
        </w:rPr>
        <w:t xml:space="preserve"> </w:t>
      </w:r>
      <w:r w:rsidR="00511C55" w:rsidRPr="009D72CE">
        <w:rPr>
          <w:rFonts w:ascii="Times New Roman" w:hAnsi="Times New Roman" w:cs="Times New Roman"/>
        </w:rPr>
        <w:t>Letter to the Editor</w:t>
      </w:r>
    </w:p>
    <w:p w14:paraId="03233EF8" w14:textId="1B7877D2" w:rsidR="0089039C" w:rsidRPr="009D72CE" w:rsidRDefault="0089039C" w:rsidP="00AC2AA0">
      <w:pPr>
        <w:spacing w:line="360" w:lineRule="auto"/>
        <w:rPr>
          <w:rFonts w:ascii="Times New Roman" w:hAnsi="Times New Roman" w:cs="Times New Roman"/>
        </w:rPr>
      </w:pPr>
      <w:r w:rsidRPr="009D72CE">
        <w:rPr>
          <w:rFonts w:ascii="Times New Roman" w:hAnsi="Times New Roman" w:cs="Times New Roman"/>
          <w:b/>
          <w:bCs/>
        </w:rPr>
        <w:t>Running title:</w:t>
      </w:r>
      <w:r w:rsidRPr="009D72CE">
        <w:rPr>
          <w:rFonts w:ascii="Times New Roman" w:hAnsi="Times New Roman" w:cs="Times New Roman"/>
        </w:rPr>
        <w:t xml:space="preserve"> </w:t>
      </w:r>
      <w:r w:rsidR="004716B3" w:rsidRPr="009D72CE">
        <w:rPr>
          <w:rFonts w:ascii="Times New Roman" w:hAnsi="Times New Roman" w:cs="Times New Roman"/>
        </w:rPr>
        <w:t>NMDAR</w:t>
      </w:r>
      <w:r w:rsidR="008859E2" w:rsidRPr="009D72CE">
        <w:rPr>
          <w:rFonts w:ascii="Times New Roman" w:hAnsi="Times New Roman" w:cs="Times New Roman"/>
        </w:rPr>
        <w:t>E</w:t>
      </w:r>
      <w:r w:rsidR="004716B3" w:rsidRPr="009D72CE">
        <w:rPr>
          <w:rFonts w:ascii="Times New Roman" w:hAnsi="Times New Roman" w:cs="Times New Roman"/>
        </w:rPr>
        <w:t xml:space="preserve"> and COVID19</w:t>
      </w:r>
    </w:p>
    <w:p w14:paraId="7A336717" w14:textId="1B9D9B6D" w:rsidR="0089039C" w:rsidRPr="009D72CE" w:rsidRDefault="0089039C" w:rsidP="00AC2AA0">
      <w:pPr>
        <w:spacing w:line="360" w:lineRule="auto"/>
        <w:rPr>
          <w:rFonts w:ascii="Times New Roman" w:hAnsi="Times New Roman" w:cs="Times New Roman"/>
        </w:rPr>
      </w:pPr>
      <w:r w:rsidRPr="009D72CE">
        <w:rPr>
          <w:rFonts w:ascii="Times New Roman" w:hAnsi="Times New Roman" w:cs="Times New Roman"/>
          <w:b/>
          <w:bCs/>
        </w:rPr>
        <w:t>Character count (title):</w:t>
      </w:r>
      <w:r w:rsidRPr="009D72CE">
        <w:rPr>
          <w:rFonts w:ascii="Times New Roman" w:hAnsi="Times New Roman" w:cs="Times New Roman"/>
        </w:rPr>
        <w:t xml:space="preserve"> </w:t>
      </w:r>
      <w:r w:rsidR="00641128" w:rsidRPr="009D72CE">
        <w:rPr>
          <w:rFonts w:ascii="Times New Roman" w:hAnsi="Times New Roman" w:cs="Times New Roman"/>
        </w:rPr>
        <w:t>9</w:t>
      </w:r>
      <w:r w:rsidR="00D21F19" w:rsidRPr="009D72CE">
        <w:rPr>
          <w:rFonts w:ascii="Times New Roman" w:hAnsi="Times New Roman" w:cs="Times New Roman"/>
        </w:rPr>
        <w:t>2</w:t>
      </w:r>
    </w:p>
    <w:p w14:paraId="1B8C0C60" w14:textId="53FB08DA" w:rsidR="0089039C" w:rsidRPr="009D72CE" w:rsidRDefault="0089039C" w:rsidP="00AC2AA0">
      <w:pPr>
        <w:spacing w:line="360" w:lineRule="auto"/>
        <w:rPr>
          <w:rFonts w:ascii="Times New Roman" w:hAnsi="Times New Roman" w:cs="Times New Roman"/>
          <w:b/>
          <w:bCs/>
        </w:rPr>
      </w:pPr>
      <w:r w:rsidRPr="009D72CE">
        <w:rPr>
          <w:rFonts w:ascii="Times New Roman" w:hAnsi="Times New Roman" w:cs="Times New Roman"/>
          <w:b/>
          <w:bCs/>
        </w:rPr>
        <w:t xml:space="preserve">Word count (text): </w:t>
      </w:r>
      <w:r w:rsidR="004716B3" w:rsidRPr="009D72CE">
        <w:rPr>
          <w:rFonts w:ascii="Times New Roman" w:hAnsi="Times New Roman" w:cs="Times New Roman"/>
          <w:b/>
          <w:bCs/>
        </w:rPr>
        <w:t xml:space="preserve"> </w:t>
      </w:r>
      <w:r w:rsidR="004716B3" w:rsidRPr="009D72CE">
        <w:rPr>
          <w:rFonts w:ascii="Times New Roman" w:hAnsi="Times New Roman" w:cs="Times New Roman"/>
        </w:rPr>
        <w:t>7</w:t>
      </w:r>
      <w:r w:rsidR="00052147">
        <w:rPr>
          <w:rFonts w:ascii="Times New Roman" w:hAnsi="Times New Roman" w:cs="Times New Roman"/>
        </w:rPr>
        <w:t>49</w:t>
      </w:r>
    </w:p>
    <w:p w14:paraId="7290DDAB" w14:textId="5D522D06" w:rsidR="0089039C" w:rsidRPr="009D72CE" w:rsidRDefault="0089039C" w:rsidP="00AC2AA0">
      <w:pPr>
        <w:spacing w:line="360" w:lineRule="auto"/>
        <w:rPr>
          <w:rFonts w:ascii="Times New Roman" w:hAnsi="Times New Roman" w:cs="Times New Roman"/>
          <w:b/>
          <w:bCs/>
        </w:rPr>
      </w:pPr>
      <w:r w:rsidRPr="009D72CE">
        <w:rPr>
          <w:rFonts w:ascii="Times New Roman" w:hAnsi="Times New Roman" w:cs="Times New Roman"/>
          <w:b/>
          <w:bCs/>
        </w:rPr>
        <w:t xml:space="preserve">Figure: </w:t>
      </w:r>
      <w:r w:rsidR="00715293" w:rsidRPr="009D72CE">
        <w:rPr>
          <w:rFonts w:ascii="Times New Roman" w:hAnsi="Times New Roman" w:cs="Times New Roman"/>
          <w:bCs/>
        </w:rPr>
        <w:t>1</w:t>
      </w:r>
    </w:p>
    <w:p w14:paraId="13AE378C" w14:textId="319B48E6" w:rsidR="00715293" w:rsidRPr="009D72CE" w:rsidRDefault="00715293" w:rsidP="00AC2AA0">
      <w:pPr>
        <w:spacing w:line="360" w:lineRule="auto"/>
        <w:rPr>
          <w:rFonts w:ascii="Times New Roman" w:hAnsi="Times New Roman" w:cs="Times New Roman"/>
          <w:b/>
          <w:bCs/>
        </w:rPr>
      </w:pPr>
      <w:r w:rsidRPr="009D72CE">
        <w:rPr>
          <w:rFonts w:ascii="Times New Roman" w:hAnsi="Times New Roman" w:cs="Times New Roman"/>
          <w:b/>
          <w:bCs/>
        </w:rPr>
        <w:t>Supplementary material</w:t>
      </w:r>
      <w:r w:rsidRPr="009D72CE">
        <w:rPr>
          <w:rFonts w:ascii="Times New Roman" w:hAnsi="Times New Roman" w:cs="Times New Roman"/>
          <w:bCs/>
        </w:rPr>
        <w:t>: 1 video</w:t>
      </w:r>
    </w:p>
    <w:p w14:paraId="3A94D205" w14:textId="22E85A06" w:rsidR="0089039C" w:rsidRPr="009D72CE" w:rsidRDefault="0089039C" w:rsidP="00AC2AA0">
      <w:pPr>
        <w:spacing w:line="360" w:lineRule="auto"/>
        <w:rPr>
          <w:rFonts w:ascii="Times New Roman" w:hAnsi="Times New Roman" w:cs="Times New Roman"/>
          <w:b/>
          <w:bCs/>
        </w:rPr>
      </w:pPr>
      <w:r w:rsidRPr="009D72CE">
        <w:rPr>
          <w:rFonts w:ascii="Times New Roman" w:hAnsi="Times New Roman" w:cs="Times New Roman"/>
          <w:b/>
          <w:bCs/>
        </w:rPr>
        <w:t xml:space="preserve">References: </w:t>
      </w:r>
      <w:r w:rsidR="004716B3" w:rsidRPr="009D72CE">
        <w:rPr>
          <w:rFonts w:ascii="Times New Roman" w:hAnsi="Times New Roman" w:cs="Times New Roman"/>
          <w:bCs/>
        </w:rPr>
        <w:t>7</w:t>
      </w:r>
    </w:p>
    <w:p w14:paraId="0164620D" w14:textId="1CCC49A8" w:rsidR="0089039C" w:rsidRPr="009D72CE" w:rsidRDefault="0089039C" w:rsidP="00AC2AA0">
      <w:pPr>
        <w:spacing w:line="360" w:lineRule="auto"/>
        <w:rPr>
          <w:rFonts w:ascii="Times New Roman" w:hAnsi="Times New Roman" w:cs="Times New Roman"/>
        </w:rPr>
      </w:pPr>
      <w:r w:rsidRPr="009D72CE">
        <w:rPr>
          <w:rFonts w:ascii="Times New Roman" w:hAnsi="Times New Roman" w:cs="Times New Roman"/>
          <w:b/>
          <w:bCs/>
        </w:rPr>
        <w:t>Key words:</w:t>
      </w:r>
      <w:r w:rsidRPr="009D72CE">
        <w:rPr>
          <w:rFonts w:ascii="Times New Roman" w:hAnsi="Times New Roman" w:cs="Times New Roman"/>
        </w:rPr>
        <w:t xml:space="preserve"> </w:t>
      </w:r>
      <w:r w:rsidR="004716B3" w:rsidRPr="009D72CE">
        <w:rPr>
          <w:rFonts w:ascii="Times New Roman" w:hAnsi="Times New Roman" w:cs="Times New Roman"/>
        </w:rPr>
        <w:t>NMDAR encephalitis</w:t>
      </w:r>
      <w:r w:rsidR="0053659F" w:rsidRPr="009D72CE">
        <w:rPr>
          <w:rFonts w:ascii="Times New Roman" w:hAnsi="Times New Roman" w:cs="Times New Roman"/>
        </w:rPr>
        <w:t>;</w:t>
      </w:r>
      <w:r w:rsidR="00E141E1" w:rsidRPr="009D72CE">
        <w:rPr>
          <w:rFonts w:ascii="Times New Roman" w:hAnsi="Times New Roman" w:cs="Times New Roman"/>
        </w:rPr>
        <w:t xml:space="preserve"> COVID19</w:t>
      </w:r>
      <w:r w:rsidR="0053659F" w:rsidRPr="009D72CE">
        <w:rPr>
          <w:rFonts w:ascii="Times New Roman" w:hAnsi="Times New Roman" w:cs="Times New Roman"/>
        </w:rPr>
        <w:t>;</w:t>
      </w:r>
      <w:r w:rsidR="00E141E1" w:rsidRPr="009D72CE">
        <w:rPr>
          <w:rFonts w:ascii="Times New Roman" w:hAnsi="Times New Roman" w:cs="Times New Roman"/>
        </w:rPr>
        <w:t xml:space="preserve"> </w:t>
      </w:r>
      <w:r w:rsidR="00E141E1" w:rsidRPr="009D72CE">
        <w:rPr>
          <w:rFonts w:ascii="Times New Roman" w:hAnsi="Times New Roman" w:cs="Times New Roman"/>
          <w:color w:val="000000" w:themeColor="text1"/>
          <w:lang w:val="en-US"/>
        </w:rPr>
        <w:t>SARS-CoV-2</w:t>
      </w:r>
      <w:r w:rsidR="0053659F" w:rsidRPr="009D72CE">
        <w:rPr>
          <w:rFonts w:ascii="Times New Roman" w:hAnsi="Times New Roman" w:cs="Times New Roman"/>
          <w:color w:val="000000" w:themeColor="text1"/>
          <w:lang w:val="en-US"/>
        </w:rPr>
        <w:t>;</w:t>
      </w:r>
      <w:r w:rsidR="00E141E1" w:rsidRPr="009D72CE">
        <w:rPr>
          <w:rFonts w:ascii="Times New Roman" w:hAnsi="Times New Roman" w:cs="Times New Roman"/>
          <w:color w:val="000000" w:themeColor="text1"/>
          <w:lang w:val="en-US"/>
        </w:rPr>
        <w:t xml:space="preserve"> palilalia</w:t>
      </w:r>
      <w:r w:rsidR="0053659F" w:rsidRPr="009D72CE">
        <w:rPr>
          <w:rFonts w:ascii="Times New Roman" w:hAnsi="Times New Roman" w:cs="Times New Roman"/>
          <w:color w:val="000000" w:themeColor="text1"/>
          <w:lang w:val="en-US"/>
        </w:rPr>
        <w:t>;</w:t>
      </w:r>
      <w:r w:rsidR="00E141E1" w:rsidRPr="009D72CE">
        <w:rPr>
          <w:rFonts w:ascii="Times New Roman" w:hAnsi="Times New Roman" w:cs="Times New Roman"/>
          <w:color w:val="000000" w:themeColor="text1"/>
          <w:lang w:val="en-US"/>
        </w:rPr>
        <w:t xml:space="preserve"> autoimmune</w:t>
      </w:r>
    </w:p>
    <w:p w14:paraId="635E84E9" w14:textId="6E2C1CF6" w:rsidR="0089039C" w:rsidRPr="009D72CE" w:rsidRDefault="0089039C" w:rsidP="00AC2AA0">
      <w:pPr>
        <w:spacing w:line="360" w:lineRule="auto"/>
        <w:rPr>
          <w:rFonts w:ascii="Times New Roman" w:hAnsi="Times New Roman" w:cs="Times New Roman"/>
        </w:rPr>
      </w:pPr>
    </w:p>
    <w:p w14:paraId="2D60036D" w14:textId="57704264" w:rsidR="00511C55" w:rsidRPr="009D72CE" w:rsidRDefault="00511C55" w:rsidP="00AC2AA0">
      <w:pPr>
        <w:spacing w:line="360" w:lineRule="auto"/>
        <w:rPr>
          <w:rFonts w:ascii="Times New Roman" w:hAnsi="Times New Roman" w:cs="Times New Roman"/>
        </w:rPr>
      </w:pPr>
    </w:p>
    <w:p w14:paraId="08AFCF59" w14:textId="77777777" w:rsidR="00511C55" w:rsidRPr="009D72CE" w:rsidRDefault="00511C55" w:rsidP="00AC2AA0">
      <w:pPr>
        <w:spacing w:line="360" w:lineRule="auto"/>
        <w:rPr>
          <w:rFonts w:ascii="Times New Roman" w:hAnsi="Times New Roman" w:cs="Times New Roman"/>
        </w:rPr>
      </w:pPr>
    </w:p>
    <w:p w14:paraId="03123351" w14:textId="77777777" w:rsidR="0089039C" w:rsidRPr="009D72CE" w:rsidRDefault="0089039C" w:rsidP="00AC2AA0">
      <w:pPr>
        <w:spacing w:line="360" w:lineRule="auto"/>
        <w:rPr>
          <w:rFonts w:ascii="Times New Roman" w:hAnsi="Times New Roman" w:cs="Times New Roman"/>
          <w:b/>
          <w:bCs/>
        </w:rPr>
      </w:pPr>
      <w:r w:rsidRPr="009D72CE">
        <w:rPr>
          <w:rFonts w:ascii="Times New Roman" w:hAnsi="Times New Roman" w:cs="Times New Roman"/>
          <w:b/>
          <w:bCs/>
          <w:vertAlign w:val="superscript"/>
        </w:rPr>
        <w:t>#</w:t>
      </w:r>
      <w:r w:rsidRPr="009D72CE">
        <w:rPr>
          <w:rFonts w:ascii="Times New Roman" w:hAnsi="Times New Roman" w:cs="Times New Roman"/>
          <w:b/>
          <w:bCs/>
        </w:rPr>
        <w:t xml:space="preserve">Correspondence to: </w:t>
      </w:r>
    </w:p>
    <w:p w14:paraId="6C474C71" w14:textId="77777777" w:rsidR="0089039C" w:rsidRPr="009D72CE" w:rsidRDefault="0089039C" w:rsidP="00AC2AA0">
      <w:pPr>
        <w:spacing w:line="360" w:lineRule="auto"/>
        <w:rPr>
          <w:rFonts w:ascii="Times New Roman" w:hAnsi="Times New Roman" w:cs="Times New Roman"/>
        </w:rPr>
      </w:pPr>
      <w:r w:rsidRPr="009D72CE">
        <w:rPr>
          <w:rFonts w:ascii="Times New Roman" w:hAnsi="Times New Roman" w:cs="Times New Roman"/>
        </w:rPr>
        <w:t>Dr Francesca Morgante, MD, PhD</w:t>
      </w:r>
    </w:p>
    <w:p w14:paraId="064C823A" w14:textId="77777777" w:rsidR="0089039C" w:rsidRPr="009D72CE" w:rsidRDefault="0089039C" w:rsidP="00AC2AA0">
      <w:pPr>
        <w:spacing w:line="360" w:lineRule="auto"/>
        <w:rPr>
          <w:rFonts w:ascii="Times New Roman" w:hAnsi="Times New Roman" w:cs="Times New Roman"/>
        </w:rPr>
      </w:pPr>
      <w:r w:rsidRPr="009D72CE">
        <w:rPr>
          <w:rFonts w:ascii="Times New Roman" w:hAnsi="Times New Roman" w:cs="Times New Roman"/>
        </w:rPr>
        <w:t>Neurosciences Research Centre, Molecular and Clinical Sciences Research Institute, St George's, University of London, Cranmer Terrace, London, SW17 0RE, United Kingdom</w:t>
      </w:r>
    </w:p>
    <w:p w14:paraId="402C96E7" w14:textId="240E2B2D" w:rsidR="00511C55" w:rsidRPr="009D72CE" w:rsidRDefault="0089039C" w:rsidP="00AC2AA0">
      <w:pPr>
        <w:spacing w:line="360" w:lineRule="auto"/>
        <w:rPr>
          <w:rFonts w:ascii="Times New Roman" w:hAnsi="Times New Roman" w:cs="Times New Roman"/>
          <w:lang w:val="it-IT"/>
        </w:rPr>
      </w:pPr>
      <w:r w:rsidRPr="009D72CE">
        <w:rPr>
          <w:rFonts w:ascii="Times New Roman" w:hAnsi="Times New Roman" w:cs="Times New Roman"/>
          <w:lang w:val="it-IT"/>
        </w:rPr>
        <w:t xml:space="preserve">e-mail: </w:t>
      </w:r>
      <w:hyperlink r:id="rId8" w:history="1">
        <w:r w:rsidR="00511C55" w:rsidRPr="009D72CE">
          <w:rPr>
            <w:rStyle w:val="Hyperlink"/>
            <w:rFonts w:ascii="Times New Roman" w:hAnsi="Times New Roman" w:cs="Times New Roman"/>
            <w:lang w:val="it-IT"/>
          </w:rPr>
          <w:t>fmorgant@sgul.ac.uk</w:t>
        </w:r>
      </w:hyperlink>
    </w:p>
    <w:p w14:paraId="275AA6D5" w14:textId="77777777" w:rsidR="00511C55" w:rsidRPr="009D72CE" w:rsidRDefault="00511C55">
      <w:pPr>
        <w:rPr>
          <w:rFonts w:ascii="Times New Roman" w:hAnsi="Times New Roman" w:cs="Times New Roman"/>
          <w:lang w:val="it-IT"/>
        </w:rPr>
      </w:pPr>
      <w:r w:rsidRPr="009D72CE">
        <w:rPr>
          <w:rFonts w:ascii="Times New Roman" w:hAnsi="Times New Roman" w:cs="Times New Roman"/>
          <w:lang w:val="it-IT"/>
        </w:rPr>
        <w:br w:type="page"/>
      </w:r>
    </w:p>
    <w:p w14:paraId="4E9B2188" w14:textId="77777777" w:rsidR="00511C55" w:rsidRPr="009D72CE" w:rsidRDefault="00511C55" w:rsidP="00CB1B07">
      <w:pPr>
        <w:pStyle w:val="Heading1"/>
      </w:pPr>
      <w:r w:rsidRPr="009D72CE">
        <w:lastRenderedPageBreak/>
        <w:t>DECLARATIONS</w:t>
      </w:r>
    </w:p>
    <w:p w14:paraId="3062437C" w14:textId="77777777" w:rsidR="00511C55" w:rsidRPr="009D72CE" w:rsidRDefault="00511C55" w:rsidP="009D72CE">
      <w:pPr>
        <w:pStyle w:val="ParaAttribute1"/>
        <w:spacing w:line="276" w:lineRule="auto"/>
        <w:jc w:val="both"/>
        <w:rPr>
          <w:b/>
          <w:color w:val="000000" w:themeColor="text1"/>
          <w:sz w:val="24"/>
          <w:szCs w:val="24"/>
        </w:rPr>
      </w:pPr>
      <w:r w:rsidRPr="009D72CE">
        <w:rPr>
          <w:b/>
          <w:color w:val="000000" w:themeColor="text1"/>
          <w:sz w:val="24"/>
          <w:szCs w:val="24"/>
        </w:rPr>
        <w:t>Funding sources</w:t>
      </w:r>
    </w:p>
    <w:p w14:paraId="44C3C729" w14:textId="77777777" w:rsidR="00511C55" w:rsidRPr="009D72CE" w:rsidRDefault="00511C55" w:rsidP="009D72CE">
      <w:pPr>
        <w:spacing w:line="276" w:lineRule="auto"/>
        <w:rPr>
          <w:rFonts w:ascii="Times New Roman" w:hAnsi="Times New Roman" w:cs="Times New Roman"/>
          <w:color w:val="000000" w:themeColor="text1"/>
        </w:rPr>
      </w:pPr>
      <w:r w:rsidRPr="009D72CE">
        <w:rPr>
          <w:rFonts w:ascii="Times New Roman" w:hAnsi="Times New Roman" w:cs="Times New Roman"/>
          <w:color w:val="000000" w:themeColor="text1"/>
        </w:rPr>
        <w:t>Nothing to declare</w:t>
      </w:r>
    </w:p>
    <w:p w14:paraId="25BC44F1" w14:textId="77777777" w:rsidR="00511C55" w:rsidRPr="009D72CE" w:rsidRDefault="00511C55" w:rsidP="009D72CE">
      <w:pPr>
        <w:pStyle w:val="ParaAttribute1"/>
        <w:spacing w:line="276" w:lineRule="auto"/>
        <w:jc w:val="both"/>
        <w:rPr>
          <w:b/>
          <w:color w:val="000000" w:themeColor="text1"/>
          <w:sz w:val="24"/>
          <w:szCs w:val="24"/>
        </w:rPr>
      </w:pPr>
      <w:r w:rsidRPr="009D72CE">
        <w:rPr>
          <w:b/>
          <w:color w:val="000000" w:themeColor="text1"/>
          <w:sz w:val="24"/>
          <w:szCs w:val="24"/>
        </w:rPr>
        <w:t>Financial disclosure related to research covered in this article</w:t>
      </w:r>
    </w:p>
    <w:p w14:paraId="42AD8B3F" w14:textId="77777777" w:rsidR="00511C55" w:rsidRPr="009D72CE" w:rsidRDefault="00511C55" w:rsidP="009D72CE">
      <w:pPr>
        <w:pStyle w:val="ParaAttribute1"/>
        <w:spacing w:line="276" w:lineRule="auto"/>
        <w:jc w:val="both"/>
        <w:rPr>
          <w:color w:val="000000" w:themeColor="text1"/>
          <w:sz w:val="24"/>
          <w:szCs w:val="24"/>
        </w:rPr>
      </w:pPr>
      <w:r w:rsidRPr="009D72CE">
        <w:rPr>
          <w:color w:val="000000" w:themeColor="text1"/>
          <w:sz w:val="24"/>
          <w:szCs w:val="24"/>
        </w:rPr>
        <w:t>None</w:t>
      </w:r>
    </w:p>
    <w:p w14:paraId="16C3C47C" w14:textId="77777777" w:rsidR="00511C55" w:rsidRPr="009D72CE" w:rsidRDefault="00511C55" w:rsidP="009D72CE">
      <w:pPr>
        <w:spacing w:line="276" w:lineRule="auto"/>
        <w:rPr>
          <w:rFonts w:ascii="Times New Roman" w:hAnsi="Times New Roman" w:cs="Times New Roman"/>
          <w:b/>
          <w:color w:val="000000" w:themeColor="text1"/>
        </w:rPr>
      </w:pPr>
      <w:r w:rsidRPr="009D72CE">
        <w:rPr>
          <w:rFonts w:ascii="Times New Roman" w:hAnsi="Times New Roman" w:cs="Times New Roman"/>
          <w:b/>
          <w:color w:val="000000" w:themeColor="text1"/>
        </w:rPr>
        <w:t>Financial disclosures and Conflicts of interest</w:t>
      </w:r>
    </w:p>
    <w:p w14:paraId="4C91A4AE" w14:textId="443617C4" w:rsidR="00511C55" w:rsidRPr="009D72CE" w:rsidRDefault="00511C55" w:rsidP="009D72CE">
      <w:pPr>
        <w:pStyle w:val="ListParagraph"/>
        <w:numPr>
          <w:ilvl w:val="0"/>
          <w:numId w:val="2"/>
        </w:numPr>
        <w:spacing w:line="276" w:lineRule="auto"/>
        <w:ind w:left="426" w:hanging="284"/>
        <w:rPr>
          <w:rFonts w:cs="Times New Roman"/>
          <w:color w:val="000000" w:themeColor="text1"/>
        </w:rPr>
      </w:pPr>
      <w:r w:rsidRPr="009D72CE">
        <w:rPr>
          <w:rFonts w:cs="Times New Roman"/>
          <w:color w:val="000000" w:themeColor="text1"/>
        </w:rPr>
        <w:t xml:space="preserve">Francesca Morgante: Speaking honoraria from </w:t>
      </w:r>
      <w:proofErr w:type="spellStart"/>
      <w:r w:rsidRPr="009D72CE">
        <w:rPr>
          <w:rFonts w:cs="Times New Roman"/>
          <w:color w:val="000000" w:themeColor="text1"/>
        </w:rPr>
        <w:t>Abbvie</w:t>
      </w:r>
      <w:proofErr w:type="spellEnd"/>
      <w:r w:rsidRPr="009D72CE">
        <w:rPr>
          <w:rFonts w:cs="Times New Roman"/>
          <w:color w:val="000000" w:themeColor="text1"/>
        </w:rPr>
        <w:t xml:space="preserve">, Medtronic, </w:t>
      </w:r>
      <w:proofErr w:type="spellStart"/>
      <w:r w:rsidRPr="009D72CE">
        <w:rPr>
          <w:rFonts w:cs="Times New Roman"/>
          <w:color w:val="000000" w:themeColor="text1"/>
        </w:rPr>
        <w:t>Zambon</w:t>
      </w:r>
      <w:proofErr w:type="spellEnd"/>
      <w:r w:rsidRPr="009D72CE">
        <w:rPr>
          <w:rFonts w:cs="Times New Roman"/>
          <w:color w:val="000000" w:themeColor="text1"/>
        </w:rPr>
        <w:t xml:space="preserve">, </w:t>
      </w:r>
      <w:proofErr w:type="spellStart"/>
      <w:r w:rsidRPr="009D72CE">
        <w:rPr>
          <w:rFonts w:cs="Times New Roman"/>
          <w:color w:val="000000" w:themeColor="text1"/>
        </w:rPr>
        <w:t>Bial</w:t>
      </w:r>
      <w:proofErr w:type="spellEnd"/>
      <w:r w:rsidRPr="009D72CE">
        <w:rPr>
          <w:rFonts w:cs="Times New Roman"/>
          <w:color w:val="000000" w:themeColor="text1"/>
        </w:rPr>
        <w:t xml:space="preserve">, Merz; Travel grants from the International Parkinson’s disease and Movement Disorder Society; Advisory board fees from Merz; Consultancies fees from </w:t>
      </w:r>
      <w:r w:rsidRPr="009D72CE">
        <w:rPr>
          <w:rFonts w:cs="Times New Roman"/>
          <w:color w:val="000000" w:themeColor="text1"/>
        </w:rPr>
        <w:t xml:space="preserve">Boston </w:t>
      </w:r>
      <w:proofErr w:type="spellStart"/>
      <w:r w:rsidRPr="009D72CE">
        <w:rPr>
          <w:rFonts w:cs="Times New Roman"/>
          <w:color w:val="000000" w:themeColor="text1"/>
        </w:rPr>
        <w:t>Scinetific</w:t>
      </w:r>
      <w:proofErr w:type="spellEnd"/>
      <w:r w:rsidRPr="009D72CE">
        <w:rPr>
          <w:rFonts w:cs="Times New Roman"/>
          <w:color w:val="000000" w:themeColor="text1"/>
        </w:rPr>
        <w:t xml:space="preserve">, </w:t>
      </w:r>
      <w:r w:rsidRPr="009D72CE">
        <w:rPr>
          <w:rFonts w:cs="Times New Roman"/>
          <w:color w:val="000000" w:themeColor="text1"/>
        </w:rPr>
        <w:t xml:space="preserve">Merz and </w:t>
      </w:r>
      <w:proofErr w:type="spellStart"/>
      <w:r w:rsidRPr="009D72CE">
        <w:rPr>
          <w:rFonts w:cs="Times New Roman"/>
          <w:color w:val="000000" w:themeColor="text1"/>
        </w:rPr>
        <w:t>Bial</w:t>
      </w:r>
      <w:proofErr w:type="spellEnd"/>
      <w:r w:rsidRPr="009D72CE">
        <w:rPr>
          <w:rFonts w:cs="Times New Roman"/>
          <w:color w:val="000000" w:themeColor="text1"/>
        </w:rPr>
        <w:t xml:space="preserve">; Research support from Boston Scientific, Merz and Global </w:t>
      </w:r>
      <w:proofErr w:type="spellStart"/>
      <w:r w:rsidRPr="009D72CE">
        <w:rPr>
          <w:rFonts w:cs="Times New Roman"/>
          <w:color w:val="000000" w:themeColor="text1"/>
        </w:rPr>
        <w:t>Kynetic</w:t>
      </w:r>
      <w:proofErr w:type="spellEnd"/>
      <w:r w:rsidRPr="009D72CE">
        <w:rPr>
          <w:rFonts w:cs="Times New Roman"/>
          <w:color w:val="000000" w:themeColor="text1"/>
        </w:rPr>
        <w:t>; Royalties for the book “Disorders of Movement” from Springer; member of the editorial board of Movement Disorders, Movement Disorders Clinical Practice, European Journal of Neurology</w:t>
      </w:r>
      <w:r w:rsidRPr="009D72CE">
        <w:rPr>
          <w:rFonts w:cs="Times New Roman"/>
          <w:color w:val="000000" w:themeColor="text1"/>
        </w:rPr>
        <w:t>.</w:t>
      </w:r>
    </w:p>
    <w:p w14:paraId="204052AA" w14:textId="77777777" w:rsidR="00511C55" w:rsidRPr="009D72CE" w:rsidRDefault="00511C55" w:rsidP="009D72CE">
      <w:pPr>
        <w:pStyle w:val="ListParagraph"/>
        <w:numPr>
          <w:ilvl w:val="0"/>
          <w:numId w:val="1"/>
        </w:numPr>
        <w:spacing w:line="276" w:lineRule="auto"/>
        <w:rPr>
          <w:rFonts w:cs="Times New Roman"/>
        </w:rPr>
      </w:pPr>
      <w:r w:rsidRPr="009D72CE">
        <w:rPr>
          <w:rFonts w:cs="Times New Roman"/>
        </w:rPr>
        <w:t xml:space="preserve">Jan </w:t>
      </w:r>
      <w:proofErr w:type="spellStart"/>
      <w:r w:rsidRPr="009D72CE">
        <w:rPr>
          <w:rFonts w:cs="Times New Roman"/>
        </w:rPr>
        <w:t>Coebergh</w:t>
      </w:r>
      <w:proofErr w:type="spellEnd"/>
      <w:r w:rsidRPr="009D72CE">
        <w:rPr>
          <w:rFonts w:cs="Times New Roman"/>
        </w:rPr>
        <w:t xml:space="preserve">: Speaking honoraria from </w:t>
      </w:r>
      <w:proofErr w:type="spellStart"/>
      <w:r w:rsidRPr="009D72CE">
        <w:rPr>
          <w:rFonts w:cs="Times New Roman"/>
        </w:rPr>
        <w:t>Bial</w:t>
      </w:r>
      <w:proofErr w:type="spellEnd"/>
      <w:r w:rsidRPr="009D72CE">
        <w:rPr>
          <w:rFonts w:cs="Times New Roman"/>
        </w:rPr>
        <w:t xml:space="preserve">, UCB; travel grants from </w:t>
      </w:r>
      <w:proofErr w:type="spellStart"/>
      <w:r w:rsidRPr="009D72CE">
        <w:rPr>
          <w:rFonts w:cs="Times New Roman"/>
        </w:rPr>
        <w:t>Bial</w:t>
      </w:r>
      <w:proofErr w:type="spellEnd"/>
      <w:r w:rsidRPr="009D72CE">
        <w:rPr>
          <w:rFonts w:cs="Times New Roman"/>
        </w:rPr>
        <w:t xml:space="preserve"> and Medtronic; named on Patent for testing </w:t>
      </w:r>
      <w:proofErr w:type="spellStart"/>
      <w:r w:rsidRPr="009D72CE">
        <w:rPr>
          <w:rFonts w:cs="Times New Roman"/>
        </w:rPr>
        <w:t>GABAa</w:t>
      </w:r>
      <w:proofErr w:type="spellEnd"/>
      <w:r w:rsidRPr="009D72CE">
        <w:rPr>
          <w:rFonts w:cs="Times New Roman"/>
        </w:rPr>
        <w:t xml:space="preserve"> antibodies. </w:t>
      </w:r>
    </w:p>
    <w:p w14:paraId="5EB00877" w14:textId="77777777" w:rsidR="00511C55" w:rsidRPr="009D72CE" w:rsidRDefault="00511C55" w:rsidP="009D72CE">
      <w:pPr>
        <w:pStyle w:val="ListParagraph"/>
        <w:numPr>
          <w:ilvl w:val="0"/>
          <w:numId w:val="1"/>
        </w:numPr>
        <w:spacing w:line="276" w:lineRule="auto"/>
        <w:rPr>
          <w:rFonts w:cs="Times New Roman"/>
        </w:rPr>
      </w:pPr>
      <w:r w:rsidRPr="009D72CE">
        <w:rPr>
          <w:rFonts w:cs="Times New Roman"/>
        </w:rPr>
        <w:t xml:space="preserve">Andrew </w:t>
      </w:r>
      <w:proofErr w:type="spellStart"/>
      <w:r w:rsidRPr="009D72CE">
        <w:rPr>
          <w:rFonts w:cs="Times New Roman"/>
        </w:rPr>
        <w:t>McHattie</w:t>
      </w:r>
      <w:proofErr w:type="spellEnd"/>
      <w:r w:rsidRPr="009D72CE">
        <w:rPr>
          <w:rFonts w:cs="Times New Roman"/>
        </w:rPr>
        <w:t xml:space="preserve">: no disclosures. </w:t>
      </w:r>
    </w:p>
    <w:p w14:paraId="2241ACBA" w14:textId="77777777" w:rsidR="00511C55" w:rsidRPr="009D72CE" w:rsidRDefault="00511C55" w:rsidP="009D72CE">
      <w:pPr>
        <w:pStyle w:val="ListParagraph"/>
        <w:numPr>
          <w:ilvl w:val="0"/>
          <w:numId w:val="1"/>
        </w:numPr>
        <w:spacing w:line="276" w:lineRule="auto"/>
        <w:rPr>
          <w:rFonts w:cs="Times New Roman"/>
        </w:rPr>
      </w:pPr>
      <w:proofErr w:type="spellStart"/>
      <w:r w:rsidRPr="009D72CE">
        <w:rPr>
          <w:rFonts w:cs="Times New Roman"/>
        </w:rPr>
        <w:t>Faraan</w:t>
      </w:r>
      <w:proofErr w:type="spellEnd"/>
      <w:r w:rsidRPr="009D72CE">
        <w:rPr>
          <w:rFonts w:cs="Times New Roman"/>
        </w:rPr>
        <w:t xml:space="preserve"> Khan: no disclosures.</w:t>
      </w:r>
    </w:p>
    <w:p w14:paraId="6F557F4B" w14:textId="5BB234B7" w:rsidR="00511C55" w:rsidRPr="009D72CE" w:rsidRDefault="00511C55" w:rsidP="009D72CE">
      <w:pPr>
        <w:spacing w:line="276" w:lineRule="auto"/>
        <w:rPr>
          <w:rFonts w:cs="Times New Roman"/>
          <w:color w:val="000000" w:themeColor="text1"/>
        </w:rPr>
      </w:pPr>
    </w:p>
    <w:p w14:paraId="18DD6A07" w14:textId="33AB0441" w:rsidR="00511C55" w:rsidRPr="009D72CE" w:rsidRDefault="00511C55" w:rsidP="009D72CE">
      <w:pPr>
        <w:spacing w:line="276" w:lineRule="auto"/>
        <w:jc w:val="both"/>
        <w:rPr>
          <w:rFonts w:ascii="Times New Roman" w:eastAsia="Times-Roman" w:hAnsi="Times New Roman" w:cs="Times New Roman"/>
          <w:b/>
          <w:bCs/>
          <w:color w:val="000000" w:themeColor="text1"/>
        </w:rPr>
      </w:pPr>
      <w:r w:rsidRPr="009D72CE">
        <w:rPr>
          <w:rFonts w:ascii="Times New Roman" w:hAnsi="Times New Roman" w:cs="Times New Roman"/>
          <w:b/>
          <w:color w:val="000000" w:themeColor="text1"/>
        </w:rPr>
        <w:t>Ethics approval</w:t>
      </w:r>
    </w:p>
    <w:p w14:paraId="74678CB5" w14:textId="38918B69" w:rsidR="00511C55" w:rsidRPr="009D72CE" w:rsidRDefault="00511C55" w:rsidP="009D72CE">
      <w:pPr>
        <w:spacing w:line="276" w:lineRule="auto"/>
        <w:jc w:val="both"/>
        <w:rPr>
          <w:rFonts w:ascii="Times New Roman" w:hAnsi="Times New Roman" w:cs="Times New Roman"/>
        </w:rPr>
      </w:pPr>
      <w:r w:rsidRPr="009D72CE">
        <w:rPr>
          <w:rFonts w:ascii="Times New Roman" w:hAnsi="Times New Roman" w:cs="Times New Roman"/>
        </w:rPr>
        <w:t>The</w:t>
      </w:r>
      <w:r w:rsidRPr="009D72CE">
        <w:rPr>
          <w:rFonts w:ascii="Times New Roman" w:hAnsi="Times New Roman" w:cs="Times New Roman"/>
        </w:rPr>
        <w:t xml:space="preserve"> patient ha</w:t>
      </w:r>
      <w:r w:rsidRPr="009D72CE">
        <w:rPr>
          <w:rFonts w:ascii="Times New Roman" w:hAnsi="Times New Roman" w:cs="Times New Roman"/>
        </w:rPr>
        <w:t>s</w:t>
      </w:r>
      <w:r w:rsidRPr="009D72CE">
        <w:rPr>
          <w:rFonts w:ascii="Times New Roman" w:hAnsi="Times New Roman" w:cs="Times New Roman"/>
        </w:rPr>
        <w:t xml:space="preserve"> given her consent to anonymously report her clinical reports and videos in accordance with current ethical standards.</w:t>
      </w:r>
      <w:r w:rsidRPr="009D72CE">
        <w:rPr>
          <w:rFonts w:ascii="Times New Roman" w:hAnsi="Times New Roman" w:cs="Times New Roman"/>
        </w:rPr>
        <w:t xml:space="preserve"> This case report did not need ethic committee approval</w:t>
      </w:r>
    </w:p>
    <w:p w14:paraId="18DA5D05" w14:textId="77777777" w:rsidR="00511C55" w:rsidRPr="009D72CE" w:rsidRDefault="00511C55" w:rsidP="009D72CE">
      <w:pPr>
        <w:spacing w:line="276" w:lineRule="auto"/>
        <w:jc w:val="both"/>
        <w:rPr>
          <w:rFonts w:ascii="Times New Roman" w:hAnsi="Times New Roman" w:cs="Times New Roman"/>
          <w:b/>
          <w:color w:val="000000" w:themeColor="text1"/>
        </w:rPr>
      </w:pPr>
    </w:p>
    <w:p w14:paraId="0C2F54D6" w14:textId="77777777" w:rsidR="00511C55" w:rsidRPr="009D72CE" w:rsidRDefault="00511C55" w:rsidP="009D72CE">
      <w:pPr>
        <w:spacing w:line="276" w:lineRule="auto"/>
        <w:jc w:val="both"/>
        <w:rPr>
          <w:rFonts w:ascii="Times New Roman" w:hAnsi="Times New Roman" w:cs="Times New Roman"/>
          <w:b/>
          <w:color w:val="000000" w:themeColor="text1"/>
        </w:rPr>
      </w:pPr>
      <w:r w:rsidRPr="009D72CE">
        <w:rPr>
          <w:rFonts w:ascii="Times New Roman" w:hAnsi="Times New Roman" w:cs="Times New Roman"/>
          <w:b/>
          <w:color w:val="000000" w:themeColor="text1"/>
        </w:rPr>
        <w:t xml:space="preserve">Data access and responsibility statement </w:t>
      </w:r>
    </w:p>
    <w:p w14:paraId="0ED64091" w14:textId="429E12BC" w:rsidR="00511C55" w:rsidRPr="009D72CE" w:rsidRDefault="00511C55" w:rsidP="009D72CE">
      <w:pPr>
        <w:spacing w:line="276" w:lineRule="auto"/>
        <w:jc w:val="both"/>
        <w:rPr>
          <w:rFonts w:ascii="Times New Roman" w:hAnsi="Times New Roman" w:cs="Times New Roman"/>
          <w:color w:val="000000" w:themeColor="text1"/>
        </w:rPr>
      </w:pPr>
      <w:r w:rsidRPr="009D72CE">
        <w:rPr>
          <w:rFonts w:ascii="Times New Roman" w:hAnsi="Times New Roman" w:cs="Times New Roman"/>
          <w:color w:val="000000" w:themeColor="text1"/>
        </w:rPr>
        <w:t>F. Morgante had full access to all the data in the study and takes responsibility for the integrity of the data and the accuracy of the data.</w:t>
      </w:r>
    </w:p>
    <w:p w14:paraId="4C77B9F4" w14:textId="77777777" w:rsidR="00511C55" w:rsidRPr="009D72CE" w:rsidRDefault="00511C55" w:rsidP="009D72CE">
      <w:pPr>
        <w:spacing w:line="276" w:lineRule="auto"/>
        <w:jc w:val="both"/>
        <w:rPr>
          <w:rFonts w:ascii="Times New Roman" w:hAnsi="Times New Roman" w:cs="Times New Roman"/>
          <w:b/>
          <w:bCs/>
          <w:color w:val="000000" w:themeColor="text1"/>
        </w:rPr>
      </w:pPr>
    </w:p>
    <w:p w14:paraId="28259B79" w14:textId="77777777" w:rsidR="00511C55" w:rsidRPr="009D72CE" w:rsidRDefault="00511C55" w:rsidP="009D72CE">
      <w:pPr>
        <w:spacing w:line="276" w:lineRule="auto"/>
        <w:jc w:val="both"/>
        <w:rPr>
          <w:rFonts w:ascii="Times New Roman" w:hAnsi="Times New Roman" w:cs="Times New Roman"/>
          <w:b/>
          <w:color w:val="000000" w:themeColor="text1"/>
        </w:rPr>
      </w:pPr>
      <w:r w:rsidRPr="009D72CE">
        <w:rPr>
          <w:rFonts w:ascii="Times New Roman" w:eastAsia="Arial Unicode MS" w:hAnsi="Times New Roman" w:cs="Times New Roman"/>
          <w:b/>
          <w:color w:val="000000" w:themeColor="text1"/>
          <w:shd w:val="clear" w:color="auto" w:fill="FFFFFF"/>
        </w:rPr>
        <w:t xml:space="preserve">Authorship statement </w:t>
      </w:r>
    </w:p>
    <w:p w14:paraId="6D6923B3" w14:textId="7C137EDD" w:rsidR="009D72CE" w:rsidRPr="009D72CE" w:rsidRDefault="009D72CE" w:rsidP="009D72CE">
      <w:pPr>
        <w:pStyle w:val="ListParagraph"/>
        <w:numPr>
          <w:ilvl w:val="0"/>
          <w:numId w:val="3"/>
        </w:numPr>
        <w:spacing w:line="276" w:lineRule="auto"/>
        <w:rPr>
          <w:rFonts w:cs="Times New Roman"/>
        </w:rPr>
      </w:pPr>
      <w:r w:rsidRPr="009D72CE">
        <w:rPr>
          <w:rFonts w:cs="Times New Roman"/>
        </w:rPr>
        <w:t xml:space="preserve">Andrew </w:t>
      </w:r>
      <w:proofErr w:type="spellStart"/>
      <w:r w:rsidRPr="009D72CE">
        <w:rPr>
          <w:rFonts w:cs="Times New Roman"/>
        </w:rPr>
        <w:t>McHattie</w:t>
      </w:r>
      <w:proofErr w:type="spellEnd"/>
      <w:r w:rsidRPr="009D72CE">
        <w:rPr>
          <w:rFonts w:cs="Times New Roman"/>
        </w:rPr>
        <w:t xml:space="preserve">: </w:t>
      </w:r>
      <w:r w:rsidRPr="009D72CE">
        <w:rPr>
          <w:rFonts w:cs="Times New Roman"/>
          <w:bCs/>
          <w:color w:val="000000" w:themeColor="text1"/>
        </w:rPr>
        <w:t xml:space="preserve">conception of the </w:t>
      </w:r>
      <w:r w:rsidRPr="009D72CE">
        <w:rPr>
          <w:rFonts w:cs="Times New Roman"/>
          <w:bCs/>
          <w:color w:val="000000" w:themeColor="text1"/>
        </w:rPr>
        <w:t>case report</w:t>
      </w:r>
      <w:r w:rsidRPr="009D72CE">
        <w:rPr>
          <w:rFonts w:cs="Times New Roman"/>
          <w:bCs/>
          <w:color w:val="000000" w:themeColor="text1"/>
        </w:rPr>
        <w:t>, drafting the article and revising it critically for important intellectual content</w:t>
      </w:r>
    </w:p>
    <w:p w14:paraId="758B8787" w14:textId="7C18160E" w:rsidR="009D72CE" w:rsidRPr="009D72CE" w:rsidRDefault="009D72CE" w:rsidP="009D72CE">
      <w:pPr>
        <w:pStyle w:val="ListParagraph"/>
        <w:numPr>
          <w:ilvl w:val="0"/>
          <w:numId w:val="3"/>
        </w:numPr>
        <w:spacing w:line="276" w:lineRule="auto"/>
        <w:rPr>
          <w:rFonts w:cs="Times New Roman"/>
        </w:rPr>
      </w:pPr>
      <w:r w:rsidRPr="009D72CE">
        <w:rPr>
          <w:rFonts w:cs="Times New Roman"/>
        </w:rPr>
        <w:t xml:space="preserve">Jan </w:t>
      </w:r>
      <w:proofErr w:type="spellStart"/>
      <w:r w:rsidRPr="009D72CE">
        <w:rPr>
          <w:rFonts w:cs="Times New Roman"/>
        </w:rPr>
        <w:t>Coebergh</w:t>
      </w:r>
      <w:proofErr w:type="spellEnd"/>
      <w:r w:rsidRPr="009D72CE">
        <w:rPr>
          <w:rFonts w:cs="Times New Roman"/>
        </w:rPr>
        <w:t>:</w:t>
      </w:r>
      <w:r w:rsidRPr="009D72CE">
        <w:rPr>
          <w:rFonts w:cs="Times New Roman"/>
          <w:bCs/>
          <w:color w:val="000000" w:themeColor="text1"/>
        </w:rPr>
        <w:t xml:space="preserve"> interpretation of data, revising the article it critically for important intellectual content.</w:t>
      </w:r>
    </w:p>
    <w:p w14:paraId="741F3CB7" w14:textId="43130CB9" w:rsidR="009D72CE" w:rsidRPr="009D72CE" w:rsidRDefault="009D72CE" w:rsidP="009D72CE">
      <w:pPr>
        <w:pStyle w:val="ListParagraph"/>
        <w:numPr>
          <w:ilvl w:val="0"/>
          <w:numId w:val="3"/>
        </w:numPr>
        <w:spacing w:line="276" w:lineRule="auto"/>
        <w:rPr>
          <w:rFonts w:cs="Times New Roman"/>
          <w:color w:val="auto"/>
        </w:rPr>
      </w:pPr>
      <w:proofErr w:type="spellStart"/>
      <w:r w:rsidRPr="009D72CE">
        <w:rPr>
          <w:rFonts w:cs="Times New Roman"/>
        </w:rPr>
        <w:t>Faraan</w:t>
      </w:r>
      <w:proofErr w:type="spellEnd"/>
      <w:r w:rsidRPr="009D72CE">
        <w:rPr>
          <w:rFonts w:cs="Times New Roman"/>
        </w:rPr>
        <w:t xml:space="preserve"> Khan: </w:t>
      </w:r>
      <w:r w:rsidRPr="009D72CE">
        <w:rPr>
          <w:rFonts w:cs="Times New Roman"/>
          <w:bCs/>
          <w:color w:val="000000" w:themeColor="text1"/>
        </w:rPr>
        <w:t>interpretation of data, revising the article it critically for important intellectual content.</w:t>
      </w:r>
    </w:p>
    <w:p w14:paraId="45CA3A3D" w14:textId="13935543" w:rsidR="00511C55" w:rsidRPr="009D72CE" w:rsidRDefault="00511C55" w:rsidP="009D72CE">
      <w:pPr>
        <w:pStyle w:val="ListParagraph"/>
        <w:numPr>
          <w:ilvl w:val="0"/>
          <w:numId w:val="3"/>
        </w:numPr>
        <w:spacing w:line="276" w:lineRule="auto"/>
        <w:rPr>
          <w:rFonts w:cs="Times New Roman"/>
          <w:bCs/>
          <w:color w:val="000000" w:themeColor="text1"/>
        </w:rPr>
      </w:pPr>
      <w:r w:rsidRPr="009D72CE">
        <w:rPr>
          <w:rFonts w:cs="Times New Roman"/>
          <w:bCs/>
          <w:color w:val="000000" w:themeColor="text1"/>
        </w:rPr>
        <w:t xml:space="preserve">Francesca Morgante: conception </w:t>
      </w:r>
      <w:r w:rsidR="009D72CE" w:rsidRPr="009D72CE">
        <w:rPr>
          <w:rFonts w:cs="Times New Roman"/>
          <w:bCs/>
          <w:color w:val="000000" w:themeColor="text1"/>
        </w:rPr>
        <w:t>of the case report</w:t>
      </w:r>
      <w:r w:rsidRPr="009D72CE">
        <w:rPr>
          <w:rFonts w:cs="Times New Roman"/>
          <w:bCs/>
          <w:color w:val="000000" w:themeColor="text1"/>
        </w:rPr>
        <w:t>, interpretation of data, revising</w:t>
      </w:r>
      <w:r w:rsidR="009D72CE" w:rsidRPr="009D72CE">
        <w:rPr>
          <w:rFonts w:cs="Times New Roman"/>
          <w:bCs/>
          <w:color w:val="000000" w:themeColor="text1"/>
        </w:rPr>
        <w:t xml:space="preserve"> the article</w:t>
      </w:r>
      <w:r w:rsidRPr="009D72CE">
        <w:rPr>
          <w:rFonts w:cs="Times New Roman"/>
          <w:bCs/>
          <w:color w:val="000000" w:themeColor="text1"/>
        </w:rPr>
        <w:t xml:space="preserve"> it critically for important intellectual content.</w:t>
      </w:r>
    </w:p>
    <w:p w14:paraId="1B249265" w14:textId="77777777" w:rsidR="00511C55" w:rsidRPr="009D72CE" w:rsidRDefault="00511C55" w:rsidP="009D72CE">
      <w:pPr>
        <w:spacing w:line="276" w:lineRule="auto"/>
        <w:jc w:val="both"/>
        <w:rPr>
          <w:rFonts w:ascii="Times New Roman" w:hAnsi="Times New Roman" w:cs="Times New Roman"/>
          <w:b/>
          <w:color w:val="000000" w:themeColor="text1"/>
        </w:rPr>
      </w:pPr>
    </w:p>
    <w:p w14:paraId="6510DFB7" w14:textId="77777777" w:rsidR="00511C55" w:rsidRPr="009D72CE" w:rsidRDefault="00511C55" w:rsidP="009D72CE">
      <w:pPr>
        <w:spacing w:line="276" w:lineRule="auto"/>
        <w:jc w:val="both"/>
        <w:rPr>
          <w:rFonts w:ascii="Times New Roman" w:hAnsi="Times New Roman" w:cs="Times New Roman"/>
          <w:color w:val="000000" w:themeColor="text1"/>
        </w:rPr>
      </w:pPr>
      <w:r w:rsidRPr="009D72CE">
        <w:rPr>
          <w:rFonts w:ascii="Times New Roman" w:hAnsi="Times New Roman" w:cs="Times New Roman"/>
          <w:color w:val="000000" w:themeColor="text1"/>
        </w:rPr>
        <w:t>All the co-authors listed above gave their final approval of this manuscript version.</w:t>
      </w:r>
    </w:p>
    <w:p w14:paraId="53636411" w14:textId="273A9FE3" w:rsidR="00511C55" w:rsidRPr="009D72CE" w:rsidRDefault="00511C55" w:rsidP="009D72CE">
      <w:pPr>
        <w:spacing w:line="276" w:lineRule="auto"/>
        <w:jc w:val="both"/>
        <w:rPr>
          <w:rFonts w:ascii="Times New Roman" w:hAnsi="Times New Roman" w:cs="Times New Roman"/>
          <w:color w:val="000000" w:themeColor="text1"/>
        </w:rPr>
      </w:pPr>
      <w:r w:rsidRPr="009D72CE">
        <w:rPr>
          <w:rFonts w:ascii="Times New Roman" w:hAnsi="Times New Roman" w:cs="Times New Roman"/>
          <w:color w:val="000000" w:themeColor="text1"/>
        </w:rPr>
        <w:t>All the co-authors agree to be accountable for all aspects of the work in ensuring that questions related to the accuracy or integrity of any part of the work are appropriately investigated and resolved.</w:t>
      </w:r>
    </w:p>
    <w:p w14:paraId="57227B29" w14:textId="77777777" w:rsidR="00511C55" w:rsidRPr="009D72CE" w:rsidRDefault="00511C55" w:rsidP="009D72CE">
      <w:pPr>
        <w:spacing w:line="276" w:lineRule="auto"/>
        <w:jc w:val="both"/>
        <w:rPr>
          <w:rFonts w:ascii="Times New Roman" w:hAnsi="Times New Roman" w:cs="Times New Roman"/>
          <w:color w:val="000000" w:themeColor="text1"/>
          <w:lang w:val="it-IT"/>
        </w:rPr>
      </w:pPr>
    </w:p>
    <w:p w14:paraId="0123F1CD" w14:textId="77777777" w:rsidR="0089039C" w:rsidRPr="009D72CE" w:rsidRDefault="0089039C" w:rsidP="00AC2AA0">
      <w:pPr>
        <w:spacing w:line="360" w:lineRule="auto"/>
        <w:rPr>
          <w:rFonts w:ascii="Times New Roman" w:hAnsi="Times New Roman" w:cs="Times New Roman"/>
          <w:lang w:val="it-IT"/>
        </w:rPr>
      </w:pPr>
    </w:p>
    <w:p w14:paraId="54089D69" w14:textId="4AF7F385" w:rsidR="00A5107A" w:rsidRPr="009D72CE" w:rsidRDefault="00AC2AA0" w:rsidP="00CB1B07">
      <w:pPr>
        <w:pStyle w:val="Heading1"/>
      </w:pPr>
      <w:r w:rsidRPr="009D72CE">
        <w:br w:type="page"/>
      </w:r>
    </w:p>
    <w:p w14:paraId="17F898CE" w14:textId="7E110A56" w:rsidR="009D72CE" w:rsidRPr="009D72CE" w:rsidRDefault="009D72CE" w:rsidP="000564B8">
      <w:pPr>
        <w:spacing w:line="360" w:lineRule="auto"/>
        <w:jc w:val="both"/>
        <w:rPr>
          <w:rFonts w:ascii="Times New Roman" w:hAnsi="Times New Roman" w:cs="Times New Roman"/>
        </w:rPr>
      </w:pPr>
      <w:r w:rsidRPr="009D72CE">
        <w:rPr>
          <w:rFonts w:ascii="Times New Roman" w:hAnsi="Times New Roman" w:cs="Times New Roman"/>
        </w:rPr>
        <w:lastRenderedPageBreak/>
        <w:t>Dear Sirs,</w:t>
      </w:r>
    </w:p>
    <w:p w14:paraId="69A430F2" w14:textId="42CEF0CC" w:rsidR="004242FA" w:rsidRPr="009D72CE" w:rsidRDefault="004242FA" w:rsidP="000564B8">
      <w:pPr>
        <w:spacing w:line="360" w:lineRule="auto"/>
        <w:jc w:val="both"/>
        <w:rPr>
          <w:rFonts w:ascii="Times New Roman" w:hAnsi="Times New Roman" w:cs="Times New Roman"/>
        </w:rPr>
      </w:pPr>
      <w:r w:rsidRPr="009D72CE">
        <w:rPr>
          <w:rFonts w:ascii="Times New Roman" w:hAnsi="Times New Roman" w:cs="Times New Roman"/>
        </w:rPr>
        <w:t>Anti-N-methyl D-aspartate (NMDA) receptor (anti-NMDAR) encephalitis is a common autoimmune encephalitis characterized by the combination of psychiatric symptoms, epileptic seizures and hyperkinetic movement disorders</w:t>
      </w:r>
      <w:r w:rsidRPr="009D72CE">
        <w:rPr>
          <w:rFonts w:ascii="Times New Roman" w:hAnsi="Times New Roman" w:cs="Times New Roman"/>
        </w:rPr>
        <w:fldChar w:fldCharType="begin">
          <w:fldData xml:space="preserve">PEVuZE5vdGU+PENpdGU+PEF1dGhvcj5EYWxtYXU8L0F1dGhvcj48WWVhcj4yMDE5PC9ZZWFyPjxS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=
</w:fldData>
        </w:fldChar>
      </w:r>
      <w:r w:rsidRPr="009D72CE">
        <w:rPr>
          <w:rFonts w:ascii="Times New Roman" w:hAnsi="Times New Roman" w:cs="Times New Roman"/>
        </w:rPr>
        <w:instrText xml:space="preserve"> ADDIN EN.CITE </w:instrText>
      </w:r>
      <w:r w:rsidRPr="009D72CE">
        <w:rPr>
          <w:rFonts w:ascii="Times New Roman" w:hAnsi="Times New Roman" w:cs="Times New Roman"/>
        </w:rPr>
        <w:fldChar w:fldCharType="begin">
          <w:fldData xml:space="preserve">PEVuZE5vdGU+PENpdGU+PEF1dGhvcj5EYWxtYXU8L0F1dGhvcj48WWVhcj4yMDE5PC9ZZWFyPjxS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=
</w:fldData>
        </w:fldChar>
      </w:r>
      <w:r w:rsidRPr="009D72CE">
        <w:rPr>
          <w:rFonts w:ascii="Times New Roman" w:hAnsi="Times New Roman" w:cs="Times New Roman"/>
        </w:rPr>
        <w:instrText xml:space="preserve"> ADDIN EN.CITE.DATA </w:instrText>
      </w:r>
      <w:r w:rsidRPr="009D72CE">
        <w:rPr>
          <w:rFonts w:ascii="Times New Roman" w:hAnsi="Times New Roman" w:cs="Times New Roman"/>
        </w:rPr>
      </w:r>
      <w:r w:rsidRPr="009D72CE">
        <w:rPr>
          <w:rFonts w:ascii="Times New Roman" w:hAnsi="Times New Roman" w:cs="Times New Roman"/>
        </w:rPr>
        <w:fldChar w:fldCharType="end"/>
      </w:r>
      <w:r w:rsidRPr="009D72CE">
        <w:rPr>
          <w:rFonts w:ascii="Times New Roman" w:hAnsi="Times New Roman" w:cs="Times New Roman"/>
        </w:rPr>
      </w:r>
      <w:r w:rsidRPr="009D72CE">
        <w:rPr>
          <w:rFonts w:ascii="Times New Roman" w:hAnsi="Times New Roman" w:cs="Times New Roman"/>
        </w:rPr>
        <w:fldChar w:fldCharType="separate"/>
      </w:r>
      <w:r w:rsidRPr="009D72CE">
        <w:rPr>
          <w:rFonts w:ascii="Times New Roman" w:hAnsi="Times New Roman" w:cs="Times New Roman"/>
          <w:noProof/>
          <w:vertAlign w:val="superscript"/>
        </w:rPr>
        <w:t>1</w:t>
      </w:r>
      <w:r w:rsidRPr="009D72CE">
        <w:rPr>
          <w:rFonts w:ascii="Times New Roman" w:hAnsi="Times New Roman" w:cs="Times New Roman"/>
        </w:rPr>
        <w:fldChar w:fldCharType="end"/>
      </w:r>
      <w:r w:rsidRPr="009D72CE">
        <w:rPr>
          <w:rFonts w:ascii="Times New Roman" w:hAnsi="Times New Roman" w:cs="Times New Roman"/>
        </w:rPr>
        <w:t xml:space="preserve">. </w:t>
      </w:r>
    </w:p>
    <w:p w14:paraId="5F469126" w14:textId="6C94853A" w:rsidR="004242FA" w:rsidRPr="009D72CE" w:rsidRDefault="003E4CF7" w:rsidP="000564B8">
      <w:pPr>
        <w:spacing w:line="360" w:lineRule="auto"/>
        <w:jc w:val="both"/>
        <w:rPr>
          <w:rFonts w:ascii="Times New Roman" w:hAnsi="Times New Roman" w:cs="Times New Roman"/>
          <w:color w:val="000000" w:themeColor="text1"/>
          <w:lang w:val="en-US"/>
        </w:rPr>
      </w:pPr>
      <w:r w:rsidRPr="009D72CE">
        <w:rPr>
          <w:rFonts w:ascii="Times New Roman" w:hAnsi="Times New Roman" w:cs="Times New Roman"/>
          <w:color w:val="000000" w:themeColor="text1"/>
          <w:lang w:val="en-US"/>
        </w:rPr>
        <w:t>H</w:t>
      </w:r>
      <w:r w:rsidR="0089039C" w:rsidRPr="009D72CE">
        <w:rPr>
          <w:rFonts w:ascii="Times New Roman" w:hAnsi="Times New Roman" w:cs="Times New Roman"/>
        </w:rPr>
        <w:t xml:space="preserve">ere we report on </w:t>
      </w:r>
      <w:r w:rsidRPr="009D72CE">
        <w:rPr>
          <w:rFonts w:ascii="Times New Roman" w:hAnsi="Times New Roman" w:cs="Times New Roman"/>
        </w:rPr>
        <w:t>a</w:t>
      </w:r>
      <w:r w:rsidR="0089039C" w:rsidRPr="009D72CE">
        <w:rPr>
          <w:rFonts w:ascii="Times New Roman" w:hAnsi="Times New Roman" w:cs="Times New Roman"/>
        </w:rPr>
        <w:t xml:space="preserve"> </w:t>
      </w:r>
      <w:r w:rsidR="00F83AFA" w:rsidRPr="009D72CE">
        <w:rPr>
          <w:rFonts w:ascii="Times New Roman" w:hAnsi="Times New Roman" w:cs="Times New Roman"/>
        </w:rPr>
        <w:t>53-year-old</w:t>
      </w:r>
      <w:r w:rsidRPr="009D72CE">
        <w:rPr>
          <w:rFonts w:ascii="Times New Roman" w:hAnsi="Times New Roman" w:cs="Times New Roman"/>
        </w:rPr>
        <w:t xml:space="preserve"> female</w:t>
      </w:r>
      <w:r w:rsidR="004242FA" w:rsidRPr="009D72CE">
        <w:rPr>
          <w:rFonts w:ascii="Times New Roman" w:hAnsi="Times New Roman" w:cs="Times New Roman"/>
        </w:rPr>
        <w:t xml:space="preserve"> whose prominent anti-NMDAR clinical manifestations at onset were palilalia and </w:t>
      </w:r>
      <w:r w:rsidR="00133EF9" w:rsidRPr="009D72CE">
        <w:rPr>
          <w:rFonts w:ascii="Times New Roman" w:hAnsi="Times New Roman" w:cs="Times New Roman"/>
        </w:rPr>
        <w:t>echolalia</w:t>
      </w:r>
      <w:r w:rsidR="004242FA" w:rsidRPr="009D72CE">
        <w:rPr>
          <w:rFonts w:ascii="Times New Roman" w:hAnsi="Times New Roman" w:cs="Times New Roman"/>
        </w:rPr>
        <w:t xml:space="preserve"> and who developed concomitant infection with </w:t>
      </w:r>
      <w:r w:rsidR="004242FA" w:rsidRPr="009D72CE">
        <w:rPr>
          <w:rFonts w:ascii="Times New Roman" w:hAnsi="Times New Roman" w:cs="Times New Roman"/>
          <w:color w:val="000000" w:themeColor="text1"/>
          <w:lang w:val="en-US"/>
        </w:rPr>
        <w:t>SARS-CoV-2.</w:t>
      </w:r>
    </w:p>
    <w:p w14:paraId="6218739C" w14:textId="6EC686B7" w:rsidR="00DC54C9" w:rsidRPr="009D72CE" w:rsidRDefault="004242FA" w:rsidP="000564B8">
      <w:pPr>
        <w:spacing w:line="360" w:lineRule="auto"/>
        <w:jc w:val="both"/>
        <w:rPr>
          <w:rFonts w:ascii="Times New Roman" w:hAnsi="Times New Roman" w:cs="Times New Roman"/>
        </w:rPr>
      </w:pPr>
      <w:r w:rsidRPr="009D72CE">
        <w:rPr>
          <w:rFonts w:ascii="Times New Roman" w:hAnsi="Times New Roman" w:cs="Times New Roman"/>
        </w:rPr>
        <w:t xml:space="preserve">On 13 April 2020, she was </w:t>
      </w:r>
      <w:r w:rsidR="003E4CF7" w:rsidRPr="009D72CE">
        <w:rPr>
          <w:rFonts w:ascii="Times New Roman" w:hAnsi="Times New Roman" w:cs="Times New Roman"/>
        </w:rPr>
        <w:t xml:space="preserve">admitted </w:t>
      </w:r>
      <w:r w:rsidR="00DA3016" w:rsidRPr="009D72CE">
        <w:rPr>
          <w:rFonts w:ascii="Times New Roman" w:hAnsi="Times New Roman" w:cs="Times New Roman"/>
        </w:rPr>
        <w:t xml:space="preserve">to a district general hospital </w:t>
      </w:r>
      <w:r w:rsidR="00F83AFA" w:rsidRPr="009D72CE">
        <w:rPr>
          <w:rFonts w:ascii="Times New Roman" w:hAnsi="Times New Roman" w:cs="Times New Roman"/>
        </w:rPr>
        <w:t>with a 2-week history of confusion</w:t>
      </w:r>
      <w:r w:rsidR="0089039C" w:rsidRPr="009D72CE">
        <w:rPr>
          <w:rFonts w:ascii="Times New Roman" w:hAnsi="Times New Roman" w:cs="Times New Roman"/>
        </w:rPr>
        <w:t xml:space="preserve">, fever and myalgia. </w:t>
      </w:r>
      <w:r w:rsidR="00F83AFA" w:rsidRPr="009D72CE">
        <w:rPr>
          <w:rFonts w:ascii="Times New Roman" w:hAnsi="Times New Roman" w:cs="Times New Roman"/>
        </w:rPr>
        <w:t>Her past medical history include</w:t>
      </w:r>
      <w:r w:rsidR="0089039C" w:rsidRPr="009D72CE">
        <w:rPr>
          <w:rFonts w:ascii="Times New Roman" w:hAnsi="Times New Roman" w:cs="Times New Roman"/>
        </w:rPr>
        <w:t xml:space="preserve">d </w:t>
      </w:r>
      <w:r w:rsidR="00BF76F0" w:rsidRPr="009D72CE">
        <w:rPr>
          <w:rFonts w:ascii="Times New Roman" w:hAnsi="Times New Roman" w:cs="Times New Roman"/>
        </w:rPr>
        <w:t xml:space="preserve">ductal breast carcinoma under remission, </w:t>
      </w:r>
      <w:r w:rsidR="0089039C" w:rsidRPr="009D72CE">
        <w:rPr>
          <w:rFonts w:ascii="Times New Roman" w:hAnsi="Times New Roman" w:cs="Times New Roman"/>
        </w:rPr>
        <w:t xml:space="preserve">depression and </w:t>
      </w:r>
      <w:r w:rsidR="00F83AFA" w:rsidRPr="009D72CE">
        <w:rPr>
          <w:rFonts w:ascii="Times New Roman" w:hAnsi="Times New Roman" w:cs="Times New Roman"/>
        </w:rPr>
        <w:t>plaque psoriasis</w:t>
      </w:r>
      <w:r w:rsidR="00BF76F0" w:rsidRPr="009D72CE">
        <w:rPr>
          <w:rFonts w:ascii="Times New Roman" w:hAnsi="Times New Roman" w:cs="Times New Roman"/>
        </w:rPr>
        <w:t>. She was</w:t>
      </w:r>
      <w:r w:rsidR="00F83AFA" w:rsidRPr="009D72CE">
        <w:rPr>
          <w:rFonts w:ascii="Times New Roman" w:hAnsi="Times New Roman" w:cs="Times New Roman"/>
        </w:rPr>
        <w:t xml:space="preserve"> </w:t>
      </w:r>
      <w:r w:rsidR="0089039C" w:rsidRPr="009D72CE">
        <w:rPr>
          <w:rFonts w:ascii="Times New Roman" w:hAnsi="Times New Roman" w:cs="Times New Roman"/>
        </w:rPr>
        <w:t>treated with</w:t>
      </w:r>
      <w:r w:rsidR="00F83AFA" w:rsidRPr="009D72CE">
        <w:rPr>
          <w:rFonts w:ascii="Times New Roman" w:hAnsi="Times New Roman" w:cs="Times New Roman"/>
        </w:rPr>
        <w:t xml:space="preserve"> </w:t>
      </w:r>
      <w:r w:rsidR="0089039C" w:rsidRPr="009D72CE">
        <w:rPr>
          <w:rFonts w:ascii="Times New Roman" w:hAnsi="Times New Roman" w:cs="Times New Roman"/>
        </w:rPr>
        <w:t xml:space="preserve">sertraline and </w:t>
      </w:r>
      <w:r w:rsidR="00F83AFA" w:rsidRPr="009D72CE">
        <w:rPr>
          <w:rFonts w:ascii="Times New Roman" w:hAnsi="Times New Roman" w:cs="Times New Roman"/>
        </w:rPr>
        <w:t>ciclosporin</w:t>
      </w:r>
      <w:r w:rsidR="002E06E7" w:rsidRPr="009D72CE">
        <w:rPr>
          <w:rFonts w:ascii="Times New Roman" w:hAnsi="Times New Roman" w:cs="Times New Roman"/>
        </w:rPr>
        <w:t xml:space="preserve">, which </w:t>
      </w:r>
      <w:r w:rsidR="009E0453" w:rsidRPr="009D72CE">
        <w:rPr>
          <w:rFonts w:ascii="Times New Roman" w:hAnsi="Times New Roman" w:cs="Times New Roman"/>
        </w:rPr>
        <w:t>was</w:t>
      </w:r>
      <w:r w:rsidR="002E06E7" w:rsidRPr="009D72CE">
        <w:rPr>
          <w:rFonts w:ascii="Times New Roman" w:hAnsi="Times New Roman" w:cs="Times New Roman"/>
        </w:rPr>
        <w:t xml:space="preserve"> stopped one month before admission</w:t>
      </w:r>
      <w:r w:rsidR="00BF76F0" w:rsidRPr="009D72CE">
        <w:rPr>
          <w:rFonts w:ascii="Times New Roman" w:hAnsi="Times New Roman" w:cs="Times New Roman"/>
        </w:rPr>
        <w:t>.</w:t>
      </w:r>
      <w:r w:rsidR="00F83AFA" w:rsidRPr="009D72CE">
        <w:rPr>
          <w:rFonts w:ascii="Times New Roman" w:hAnsi="Times New Roman" w:cs="Times New Roman"/>
        </w:rPr>
        <w:t xml:space="preserve"> </w:t>
      </w:r>
      <w:r w:rsidR="00DC54C9" w:rsidRPr="009D72CE">
        <w:rPr>
          <w:rFonts w:ascii="Times New Roman" w:hAnsi="Times New Roman" w:cs="Times New Roman"/>
        </w:rPr>
        <w:t>O</w:t>
      </w:r>
      <w:r w:rsidR="00DA3016" w:rsidRPr="009D72CE">
        <w:rPr>
          <w:rFonts w:ascii="Times New Roman" w:hAnsi="Times New Roman" w:cs="Times New Roman"/>
        </w:rPr>
        <w:t>n</w:t>
      </w:r>
      <w:r w:rsidR="00495EB4" w:rsidRPr="009D72CE">
        <w:rPr>
          <w:rFonts w:ascii="Times New Roman" w:hAnsi="Times New Roman" w:cs="Times New Roman"/>
        </w:rPr>
        <w:t xml:space="preserve"> admission</w:t>
      </w:r>
      <w:r w:rsidR="00DA3016" w:rsidRPr="009D72CE">
        <w:rPr>
          <w:rFonts w:ascii="Times New Roman" w:hAnsi="Times New Roman" w:cs="Times New Roman"/>
        </w:rPr>
        <w:t xml:space="preserve">, </w:t>
      </w:r>
      <w:r w:rsidR="00DC54C9" w:rsidRPr="009D72CE">
        <w:rPr>
          <w:rFonts w:ascii="Times New Roman" w:hAnsi="Times New Roman" w:cs="Times New Roman"/>
        </w:rPr>
        <w:t xml:space="preserve">she </w:t>
      </w:r>
      <w:r w:rsidR="00DA3016" w:rsidRPr="009D72CE">
        <w:rPr>
          <w:rFonts w:ascii="Times New Roman" w:hAnsi="Times New Roman" w:cs="Times New Roman"/>
        </w:rPr>
        <w:t>was</w:t>
      </w:r>
      <w:r w:rsidR="00DC54C9" w:rsidRPr="009D72CE">
        <w:rPr>
          <w:rFonts w:ascii="Times New Roman" w:hAnsi="Times New Roman" w:cs="Times New Roman"/>
        </w:rPr>
        <w:t xml:space="preserve"> afebrile</w:t>
      </w:r>
      <w:r w:rsidR="00DA3016" w:rsidRPr="009D72CE">
        <w:rPr>
          <w:rFonts w:ascii="Times New Roman" w:hAnsi="Times New Roman" w:cs="Times New Roman"/>
        </w:rPr>
        <w:t>, alert and</w:t>
      </w:r>
      <w:r w:rsidR="00DC54C9" w:rsidRPr="009D72CE">
        <w:rPr>
          <w:rFonts w:ascii="Times New Roman" w:hAnsi="Times New Roman" w:cs="Times New Roman"/>
        </w:rPr>
        <w:t xml:space="preserve"> score</w:t>
      </w:r>
      <w:r w:rsidR="00DA3016" w:rsidRPr="009D72CE">
        <w:rPr>
          <w:rFonts w:ascii="Times New Roman" w:hAnsi="Times New Roman" w:cs="Times New Roman"/>
        </w:rPr>
        <w:t>d</w:t>
      </w:r>
      <w:r w:rsidR="00DC54C9" w:rsidRPr="009D72CE">
        <w:rPr>
          <w:rFonts w:ascii="Times New Roman" w:hAnsi="Times New Roman" w:cs="Times New Roman"/>
        </w:rPr>
        <w:t xml:space="preserve"> 7/10 in the abbreviated mental test score. </w:t>
      </w:r>
      <w:r w:rsidR="000C4956" w:rsidRPr="009D72CE">
        <w:rPr>
          <w:rFonts w:ascii="Times New Roman" w:hAnsi="Times New Roman" w:cs="Times New Roman"/>
        </w:rPr>
        <w:t>B</w:t>
      </w:r>
      <w:r w:rsidR="00DC54C9" w:rsidRPr="009D72CE">
        <w:rPr>
          <w:rFonts w:ascii="Times New Roman" w:hAnsi="Times New Roman" w:cs="Times New Roman"/>
        </w:rPr>
        <w:t xml:space="preserve">lood tests </w:t>
      </w:r>
      <w:r w:rsidR="00DA3016" w:rsidRPr="009D72CE">
        <w:rPr>
          <w:rFonts w:ascii="Times New Roman" w:hAnsi="Times New Roman" w:cs="Times New Roman"/>
        </w:rPr>
        <w:t>were normal</w:t>
      </w:r>
      <w:r w:rsidR="00133EF9" w:rsidRPr="009D72CE">
        <w:rPr>
          <w:rFonts w:ascii="Times New Roman" w:hAnsi="Times New Roman" w:cs="Times New Roman"/>
        </w:rPr>
        <w:t>,</w:t>
      </w:r>
      <w:r w:rsidR="00DA3016" w:rsidRPr="009D72CE">
        <w:rPr>
          <w:rFonts w:ascii="Times New Roman" w:hAnsi="Times New Roman" w:cs="Times New Roman"/>
        </w:rPr>
        <w:t xml:space="preserve"> except for elevated C-Reactive protein (34 mg/L) and lymphopenia (</w:t>
      </w:r>
      <w:r w:rsidR="008E62FE" w:rsidRPr="009D72CE">
        <w:rPr>
          <w:rFonts w:ascii="Times New Roman" w:hAnsi="Times New Roman" w:cs="Times New Roman"/>
        </w:rPr>
        <w:t>0.8</w:t>
      </w:r>
      <w:r w:rsidR="00DA3016" w:rsidRPr="009D72CE">
        <w:rPr>
          <w:rFonts w:ascii="Times New Roman" w:hAnsi="Times New Roman" w:cs="Times New Roman"/>
        </w:rPr>
        <w:t xml:space="preserve">). </w:t>
      </w:r>
      <w:r w:rsidR="00DC54C9" w:rsidRPr="009D72CE">
        <w:rPr>
          <w:rFonts w:ascii="Times New Roman" w:hAnsi="Times New Roman" w:cs="Times New Roman"/>
        </w:rPr>
        <w:t xml:space="preserve">CT head performed with intra-venous contrast </w:t>
      </w:r>
      <w:r w:rsidR="00332DFF" w:rsidRPr="009D72CE">
        <w:rPr>
          <w:rFonts w:ascii="Times New Roman" w:hAnsi="Times New Roman" w:cs="Times New Roman"/>
        </w:rPr>
        <w:t>was normal</w:t>
      </w:r>
      <w:r w:rsidR="00DC54C9" w:rsidRPr="009D72CE">
        <w:rPr>
          <w:rFonts w:ascii="Times New Roman" w:hAnsi="Times New Roman" w:cs="Times New Roman"/>
        </w:rPr>
        <w:t xml:space="preserve">. </w:t>
      </w:r>
      <w:r w:rsidR="005C578B" w:rsidRPr="009D72CE">
        <w:rPr>
          <w:rFonts w:ascii="Times New Roman" w:hAnsi="Times New Roman" w:cs="Times New Roman"/>
        </w:rPr>
        <w:t xml:space="preserve">Treatment with intravenous acyclovir </w:t>
      </w:r>
      <w:r w:rsidR="00920CAF" w:rsidRPr="009D72CE">
        <w:rPr>
          <w:rFonts w:ascii="Times New Roman" w:hAnsi="Times New Roman" w:cs="Times New Roman"/>
        </w:rPr>
        <w:t>was</w:t>
      </w:r>
      <w:r w:rsidR="005C578B" w:rsidRPr="009D72CE">
        <w:rPr>
          <w:rFonts w:ascii="Times New Roman" w:hAnsi="Times New Roman" w:cs="Times New Roman"/>
        </w:rPr>
        <w:t xml:space="preserve"> initiated for suspected viral encephalitis. </w:t>
      </w:r>
      <w:r w:rsidR="00DA3016" w:rsidRPr="009D72CE">
        <w:rPr>
          <w:rFonts w:ascii="Times New Roman" w:hAnsi="Times New Roman" w:cs="Times New Roman"/>
        </w:rPr>
        <w:t>N</w:t>
      </w:r>
      <w:r w:rsidR="00C72C1C" w:rsidRPr="009D72CE">
        <w:rPr>
          <w:rFonts w:ascii="Times New Roman" w:hAnsi="Times New Roman" w:cs="Times New Roman"/>
        </w:rPr>
        <w:t xml:space="preserve">aso-pharyngeal swab for </w:t>
      </w:r>
      <w:r w:rsidR="00AC2AA0" w:rsidRPr="009D72CE">
        <w:rPr>
          <w:rFonts w:ascii="Times New Roman" w:hAnsi="Times New Roman" w:cs="Times New Roman"/>
          <w:color w:val="000000" w:themeColor="text1"/>
          <w:lang w:val="en-US"/>
        </w:rPr>
        <w:t>SARS-CoV-2</w:t>
      </w:r>
      <w:r w:rsidR="00C72C1C" w:rsidRPr="009D72CE">
        <w:rPr>
          <w:rFonts w:ascii="Times New Roman" w:hAnsi="Times New Roman" w:cs="Times New Roman"/>
        </w:rPr>
        <w:t xml:space="preserve"> RNA</w:t>
      </w:r>
      <w:r w:rsidR="00DA3016" w:rsidRPr="009D72CE">
        <w:rPr>
          <w:rFonts w:ascii="Times New Roman" w:hAnsi="Times New Roman" w:cs="Times New Roman"/>
        </w:rPr>
        <w:t xml:space="preserve"> was negative.</w:t>
      </w:r>
      <w:r w:rsidR="00C72C1C" w:rsidRPr="009D72CE">
        <w:rPr>
          <w:rFonts w:ascii="Times New Roman" w:hAnsi="Times New Roman" w:cs="Times New Roman"/>
        </w:rPr>
        <w:t xml:space="preserve"> </w:t>
      </w:r>
    </w:p>
    <w:p w14:paraId="517F5046" w14:textId="20B28E43" w:rsidR="003F3E33" w:rsidRPr="009D72CE" w:rsidRDefault="005C578B" w:rsidP="0000513A">
      <w:pPr>
        <w:spacing w:line="360" w:lineRule="auto"/>
        <w:jc w:val="both"/>
        <w:rPr>
          <w:rFonts w:ascii="Times New Roman" w:hAnsi="Times New Roman" w:cs="Times New Roman"/>
        </w:rPr>
      </w:pPr>
      <w:r w:rsidRPr="009D72CE">
        <w:rPr>
          <w:rFonts w:ascii="Times New Roman" w:hAnsi="Times New Roman" w:cs="Times New Roman"/>
        </w:rPr>
        <w:t>Over the next three days</w:t>
      </w:r>
      <w:r w:rsidR="009D72CE" w:rsidRPr="009D72CE">
        <w:rPr>
          <w:rFonts w:ascii="Times New Roman" w:hAnsi="Times New Roman" w:cs="Times New Roman"/>
        </w:rPr>
        <w:t>,</w:t>
      </w:r>
      <w:r w:rsidRPr="009D72CE">
        <w:rPr>
          <w:rFonts w:ascii="Times New Roman" w:hAnsi="Times New Roman" w:cs="Times New Roman"/>
        </w:rPr>
        <w:t xml:space="preserve"> </w:t>
      </w:r>
      <w:r w:rsidR="00DA3016" w:rsidRPr="009D72CE">
        <w:rPr>
          <w:rFonts w:ascii="Times New Roman" w:hAnsi="Times New Roman" w:cs="Times New Roman"/>
        </w:rPr>
        <w:t>she</w:t>
      </w:r>
      <w:r w:rsidRPr="009D72CE">
        <w:rPr>
          <w:rFonts w:ascii="Times New Roman" w:hAnsi="Times New Roman" w:cs="Times New Roman"/>
        </w:rPr>
        <w:t xml:space="preserve"> bec</w:t>
      </w:r>
      <w:r w:rsidR="00920CAF" w:rsidRPr="009D72CE">
        <w:rPr>
          <w:rFonts w:ascii="Times New Roman" w:hAnsi="Times New Roman" w:cs="Times New Roman"/>
        </w:rPr>
        <w:t>ame</w:t>
      </w:r>
      <w:r w:rsidRPr="009D72CE">
        <w:rPr>
          <w:rFonts w:ascii="Times New Roman" w:hAnsi="Times New Roman" w:cs="Times New Roman"/>
        </w:rPr>
        <w:t xml:space="preserve"> increasingly </w:t>
      </w:r>
      <w:r w:rsidR="00495EB4" w:rsidRPr="009D72CE">
        <w:rPr>
          <w:rFonts w:ascii="Times New Roman" w:hAnsi="Times New Roman" w:cs="Times New Roman"/>
        </w:rPr>
        <w:t xml:space="preserve">confused </w:t>
      </w:r>
      <w:r w:rsidR="008A2AF0" w:rsidRPr="009D72CE">
        <w:rPr>
          <w:rFonts w:ascii="Times New Roman" w:hAnsi="Times New Roman" w:cs="Times New Roman"/>
        </w:rPr>
        <w:t>and</w:t>
      </w:r>
      <w:r w:rsidRPr="009D72CE">
        <w:rPr>
          <w:rFonts w:ascii="Times New Roman" w:hAnsi="Times New Roman" w:cs="Times New Roman"/>
        </w:rPr>
        <w:t xml:space="preserve"> she</w:t>
      </w:r>
      <w:r w:rsidR="00312E47" w:rsidRPr="009D72CE">
        <w:rPr>
          <w:rFonts w:ascii="Times New Roman" w:hAnsi="Times New Roman" w:cs="Times New Roman"/>
        </w:rPr>
        <w:t xml:space="preserve"> developed</w:t>
      </w:r>
      <w:r w:rsidRPr="009D72CE">
        <w:rPr>
          <w:rFonts w:ascii="Times New Roman" w:hAnsi="Times New Roman" w:cs="Times New Roman"/>
        </w:rPr>
        <w:t xml:space="preserve"> urinary retention. </w:t>
      </w:r>
      <w:r w:rsidR="008A2AF0" w:rsidRPr="009D72CE">
        <w:rPr>
          <w:rFonts w:ascii="Times New Roman" w:hAnsi="Times New Roman" w:cs="Times New Roman"/>
        </w:rPr>
        <w:t>C</w:t>
      </w:r>
      <w:r w:rsidRPr="009D72CE">
        <w:rPr>
          <w:rFonts w:ascii="Times New Roman" w:hAnsi="Times New Roman" w:cs="Times New Roman"/>
        </w:rPr>
        <w:t xml:space="preserve">erebrospinal fluid (CSF) </w:t>
      </w:r>
      <w:r w:rsidR="00312E47" w:rsidRPr="009D72CE">
        <w:rPr>
          <w:rFonts w:ascii="Times New Roman" w:hAnsi="Times New Roman" w:cs="Times New Roman"/>
        </w:rPr>
        <w:t>analysis</w:t>
      </w:r>
      <w:r w:rsidR="008A2AF0" w:rsidRPr="009D72CE">
        <w:rPr>
          <w:rFonts w:ascii="Times New Roman" w:hAnsi="Times New Roman" w:cs="Times New Roman"/>
        </w:rPr>
        <w:t xml:space="preserve"> showed</w:t>
      </w:r>
      <w:r w:rsidRPr="009D72CE">
        <w:rPr>
          <w:rFonts w:ascii="Times New Roman" w:hAnsi="Times New Roman" w:cs="Times New Roman"/>
        </w:rPr>
        <w:t xml:space="preserve"> a white cell count of 141/microlitre (100% lymphocytes), no growth or organisms, glucose of 2.7 mmol/L and a protein count </w:t>
      </w:r>
      <w:r w:rsidR="00633A59" w:rsidRPr="009D72CE">
        <w:rPr>
          <w:rFonts w:ascii="Times New Roman" w:hAnsi="Times New Roman" w:cs="Times New Roman"/>
        </w:rPr>
        <w:t xml:space="preserve">of 0.54 g/L (normal 0.25-0.45). CSF viral screen </w:t>
      </w:r>
      <w:r w:rsidR="008A2AF0" w:rsidRPr="009D72CE">
        <w:rPr>
          <w:rFonts w:ascii="Times New Roman" w:hAnsi="Times New Roman" w:cs="Times New Roman"/>
        </w:rPr>
        <w:t>was</w:t>
      </w:r>
      <w:r w:rsidR="00633A59" w:rsidRPr="009D72CE">
        <w:rPr>
          <w:rFonts w:ascii="Times New Roman" w:hAnsi="Times New Roman" w:cs="Times New Roman"/>
        </w:rPr>
        <w:t xml:space="preserve"> negative, including RNA for the </w:t>
      </w:r>
      <w:r w:rsidR="003007CB" w:rsidRPr="009D72CE">
        <w:rPr>
          <w:rFonts w:ascii="Times New Roman" w:hAnsi="Times New Roman" w:cs="Times New Roman"/>
        </w:rPr>
        <w:t>SARS-COV-2</w:t>
      </w:r>
      <w:r w:rsidR="00633A59" w:rsidRPr="009D72CE">
        <w:rPr>
          <w:rFonts w:ascii="Times New Roman" w:hAnsi="Times New Roman" w:cs="Times New Roman"/>
        </w:rPr>
        <w:t>. By day 5</w:t>
      </w:r>
      <w:r w:rsidR="009E0453" w:rsidRPr="009D72CE">
        <w:rPr>
          <w:rFonts w:ascii="Times New Roman" w:hAnsi="Times New Roman" w:cs="Times New Roman"/>
        </w:rPr>
        <w:t>,</w:t>
      </w:r>
      <w:r w:rsidR="00633A59" w:rsidRPr="009D72CE">
        <w:rPr>
          <w:rFonts w:ascii="Times New Roman" w:hAnsi="Times New Roman" w:cs="Times New Roman"/>
        </w:rPr>
        <w:t xml:space="preserve"> </w:t>
      </w:r>
      <w:r w:rsidR="00C90426" w:rsidRPr="009D72CE">
        <w:rPr>
          <w:rFonts w:ascii="Times New Roman" w:hAnsi="Times New Roman" w:cs="Times New Roman"/>
        </w:rPr>
        <w:t>she</w:t>
      </w:r>
      <w:r w:rsidR="00633A59" w:rsidRPr="009D72CE">
        <w:rPr>
          <w:rFonts w:ascii="Times New Roman" w:hAnsi="Times New Roman" w:cs="Times New Roman"/>
        </w:rPr>
        <w:t xml:space="preserve"> develop</w:t>
      </w:r>
      <w:r w:rsidR="00920CAF" w:rsidRPr="009D72CE">
        <w:rPr>
          <w:rFonts w:ascii="Times New Roman" w:hAnsi="Times New Roman" w:cs="Times New Roman"/>
        </w:rPr>
        <w:t>ed</w:t>
      </w:r>
      <w:r w:rsidR="00633A59" w:rsidRPr="009D72CE">
        <w:rPr>
          <w:rFonts w:ascii="Times New Roman" w:hAnsi="Times New Roman" w:cs="Times New Roman"/>
        </w:rPr>
        <w:t xml:space="preserve"> </w:t>
      </w:r>
      <w:r w:rsidR="008A2AF0" w:rsidRPr="009D72CE">
        <w:rPr>
          <w:rFonts w:ascii="Times New Roman" w:hAnsi="Times New Roman" w:cs="Times New Roman"/>
        </w:rPr>
        <w:t>severe</w:t>
      </w:r>
      <w:r w:rsidR="00633A59" w:rsidRPr="009D72CE">
        <w:rPr>
          <w:rFonts w:ascii="Times New Roman" w:hAnsi="Times New Roman" w:cs="Times New Roman"/>
        </w:rPr>
        <w:t xml:space="preserve"> </w:t>
      </w:r>
      <w:r w:rsidR="008A2AF0" w:rsidRPr="009D72CE">
        <w:rPr>
          <w:rFonts w:ascii="Times New Roman" w:hAnsi="Times New Roman" w:cs="Times New Roman"/>
        </w:rPr>
        <w:t xml:space="preserve">echolalia, </w:t>
      </w:r>
      <w:r w:rsidR="00495EB4" w:rsidRPr="009D72CE">
        <w:rPr>
          <w:rFonts w:ascii="Times New Roman" w:hAnsi="Times New Roman" w:cs="Times New Roman"/>
        </w:rPr>
        <w:t xml:space="preserve">palilalia </w:t>
      </w:r>
      <w:r w:rsidR="00F13132" w:rsidRPr="009D72CE">
        <w:rPr>
          <w:rFonts w:ascii="Times New Roman" w:hAnsi="Times New Roman" w:cs="Times New Roman"/>
        </w:rPr>
        <w:t xml:space="preserve">and high-pitched voice </w:t>
      </w:r>
      <w:r w:rsidR="00495EB4" w:rsidRPr="009D72CE">
        <w:rPr>
          <w:rFonts w:ascii="Times New Roman" w:hAnsi="Times New Roman" w:cs="Times New Roman"/>
        </w:rPr>
        <w:t>(</w:t>
      </w:r>
      <w:r w:rsidR="00F57555" w:rsidRPr="009D72CE">
        <w:rPr>
          <w:rFonts w:ascii="Times New Roman" w:hAnsi="Times New Roman" w:cs="Times New Roman"/>
        </w:rPr>
        <w:t>video supplementary material</w:t>
      </w:r>
      <w:r w:rsidR="00495EB4" w:rsidRPr="009D72CE">
        <w:rPr>
          <w:rFonts w:ascii="Times New Roman" w:hAnsi="Times New Roman" w:cs="Times New Roman"/>
        </w:rPr>
        <w:t xml:space="preserve">), </w:t>
      </w:r>
      <w:r w:rsidR="008A2AF0" w:rsidRPr="009D72CE">
        <w:rPr>
          <w:rFonts w:ascii="Times New Roman" w:hAnsi="Times New Roman" w:cs="Times New Roman"/>
        </w:rPr>
        <w:t>echopraxia</w:t>
      </w:r>
      <w:r w:rsidR="00C90426" w:rsidRPr="009D72CE">
        <w:rPr>
          <w:rFonts w:ascii="Times New Roman" w:hAnsi="Times New Roman" w:cs="Times New Roman"/>
        </w:rPr>
        <w:t xml:space="preserve"> and</w:t>
      </w:r>
      <w:r w:rsidR="008A2AF0" w:rsidRPr="009D72CE">
        <w:rPr>
          <w:rFonts w:ascii="Times New Roman" w:hAnsi="Times New Roman" w:cs="Times New Roman"/>
        </w:rPr>
        <w:t xml:space="preserve"> behavioural disinhibition</w:t>
      </w:r>
      <w:r w:rsidR="00495EB4" w:rsidRPr="009D72CE">
        <w:rPr>
          <w:rFonts w:ascii="Times New Roman" w:hAnsi="Times New Roman" w:cs="Times New Roman"/>
        </w:rPr>
        <w:t>.</w:t>
      </w:r>
      <w:r w:rsidR="008A2AF0" w:rsidRPr="009D72CE">
        <w:rPr>
          <w:rFonts w:ascii="Times New Roman" w:hAnsi="Times New Roman" w:cs="Times New Roman"/>
        </w:rPr>
        <w:t xml:space="preserve"> </w:t>
      </w:r>
      <w:r w:rsidR="00633A59" w:rsidRPr="009D72CE">
        <w:rPr>
          <w:rFonts w:ascii="Times New Roman" w:hAnsi="Times New Roman" w:cs="Times New Roman"/>
        </w:rPr>
        <w:t>An electro-encephalogram show</w:t>
      </w:r>
      <w:r w:rsidR="008A2AF0" w:rsidRPr="009D72CE">
        <w:rPr>
          <w:rFonts w:ascii="Times New Roman" w:hAnsi="Times New Roman" w:cs="Times New Roman"/>
        </w:rPr>
        <w:t>ed</w:t>
      </w:r>
      <w:r w:rsidR="00633A59" w:rsidRPr="009D72CE">
        <w:rPr>
          <w:rFonts w:ascii="Times New Roman" w:hAnsi="Times New Roman" w:cs="Times New Roman"/>
        </w:rPr>
        <w:t xml:space="preserve"> slow activity but no evidence of epileptiform discharges. </w:t>
      </w:r>
      <w:r w:rsidR="00495EB4" w:rsidRPr="009D72CE">
        <w:rPr>
          <w:rFonts w:ascii="Times New Roman" w:hAnsi="Times New Roman" w:cs="Times New Roman"/>
        </w:rPr>
        <w:t xml:space="preserve">Brain </w:t>
      </w:r>
      <w:r w:rsidR="00633A59" w:rsidRPr="009D72CE">
        <w:rPr>
          <w:rFonts w:ascii="Times New Roman" w:hAnsi="Times New Roman" w:cs="Times New Roman"/>
        </w:rPr>
        <w:t>MRI demonstrate</w:t>
      </w:r>
      <w:r w:rsidR="00920CAF" w:rsidRPr="009D72CE">
        <w:rPr>
          <w:rFonts w:ascii="Times New Roman" w:hAnsi="Times New Roman" w:cs="Times New Roman"/>
        </w:rPr>
        <w:t>d</w:t>
      </w:r>
      <w:r w:rsidR="00633A59" w:rsidRPr="009D72CE">
        <w:rPr>
          <w:rFonts w:ascii="Times New Roman" w:hAnsi="Times New Roman" w:cs="Times New Roman"/>
        </w:rPr>
        <w:t xml:space="preserve"> </w:t>
      </w:r>
      <w:r w:rsidR="00495EB4" w:rsidRPr="009D72CE">
        <w:rPr>
          <w:rFonts w:ascii="Times New Roman" w:hAnsi="Times New Roman" w:cs="Times New Roman"/>
        </w:rPr>
        <w:t>an area of hyperintensity on the FLAIR sequence in the left amygdala</w:t>
      </w:r>
      <w:r w:rsidR="00E57973" w:rsidRPr="009D72CE">
        <w:rPr>
          <w:rFonts w:ascii="Times New Roman" w:hAnsi="Times New Roman" w:cs="Times New Roman"/>
        </w:rPr>
        <w:t>, in the left anterior putamen</w:t>
      </w:r>
      <w:r w:rsidR="00495EB4" w:rsidRPr="009D72CE">
        <w:rPr>
          <w:rFonts w:ascii="Times New Roman" w:hAnsi="Times New Roman" w:cs="Times New Roman"/>
        </w:rPr>
        <w:t xml:space="preserve"> and</w:t>
      </w:r>
      <w:r w:rsidR="00BF76F0" w:rsidRPr="009D72CE">
        <w:rPr>
          <w:rFonts w:ascii="Times New Roman" w:hAnsi="Times New Roman" w:cs="Times New Roman"/>
        </w:rPr>
        <w:t xml:space="preserve"> </w:t>
      </w:r>
      <w:r w:rsidR="00495EB4" w:rsidRPr="009D72CE">
        <w:rPr>
          <w:rFonts w:ascii="Times New Roman" w:hAnsi="Times New Roman" w:cs="Times New Roman"/>
        </w:rPr>
        <w:t>subtle signal change</w:t>
      </w:r>
      <w:r w:rsidR="00BF76F0" w:rsidRPr="009D72CE">
        <w:rPr>
          <w:rFonts w:ascii="Times New Roman" w:hAnsi="Times New Roman" w:cs="Times New Roman"/>
        </w:rPr>
        <w:t>s</w:t>
      </w:r>
      <w:r w:rsidR="00495EB4" w:rsidRPr="009D72CE">
        <w:rPr>
          <w:rFonts w:ascii="Times New Roman" w:hAnsi="Times New Roman" w:cs="Times New Roman"/>
        </w:rPr>
        <w:t xml:space="preserve"> in the right amygdala</w:t>
      </w:r>
      <w:r w:rsidR="00495EB4" w:rsidRPr="009D72CE" w:rsidDel="00495EB4">
        <w:rPr>
          <w:rFonts w:ascii="Times New Roman" w:hAnsi="Times New Roman" w:cs="Times New Roman"/>
        </w:rPr>
        <w:t xml:space="preserve"> </w:t>
      </w:r>
      <w:r w:rsidR="00920CAF" w:rsidRPr="009D72CE">
        <w:rPr>
          <w:rFonts w:ascii="Times New Roman" w:hAnsi="Times New Roman" w:cs="Times New Roman"/>
        </w:rPr>
        <w:t>(Figure 1</w:t>
      </w:r>
      <w:r w:rsidR="00495EB4" w:rsidRPr="009D72CE">
        <w:rPr>
          <w:rFonts w:ascii="Times New Roman" w:hAnsi="Times New Roman" w:cs="Times New Roman"/>
        </w:rPr>
        <w:t>A</w:t>
      </w:r>
      <w:r w:rsidR="004716B3" w:rsidRPr="009D72CE">
        <w:rPr>
          <w:rFonts w:ascii="Times New Roman" w:hAnsi="Times New Roman" w:cs="Times New Roman"/>
        </w:rPr>
        <w:t>-B</w:t>
      </w:r>
      <w:r w:rsidR="00920CAF" w:rsidRPr="009D72CE">
        <w:rPr>
          <w:rFonts w:ascii="Times New Roman" w:hAnsi="Times New Roman" w:cs="Times New Roman"/>
        </w:rPr>
        <w:t>).</w:t>
      </w:r>
      <w:r w:rsidR="00BF76F0" w:rsidRPr="009D72CE">
        <w:rPr>
          <w:rFonts w:ascii="Times New Roman" w:hAnsi="Times New Roman" w:cs="Times New Roman"/>
        </w:rPr>
        <w:t xml:space="preserve"> Despite treatment with iv and oral steroids</w:t>
      </w:r>
      <w:r w:rsidR="003F3E33" w:rsidRPr="009D72CE">
        <w:rPr>
          <w:rFonts w:ascii="Times New Roman" w:hAnsi="Times New Roman" w:cs="Times New Roman"/>
        </w:rPr>
        <w:t>,</w:t>
      </w:r>
      <w:r w:rsidR="008A2AF0" w:rsidRPr="009D72CE">
        <w:rPr>
          <w:rFonts w:ascii="Times New Roman" w:hAnsi="Times New Roman" w:cs="Times New Roman"/>
        </w:rPr>
        <w:t xml:space="preserve"> she </w:t>
      </w:r>
      <w:r w:rsidR="00FE0A7E" w:rsidRPr="009D72CE">
        <w:rPr>
          <w:rFonts w:ascii="Times New Roman" w:hAnsi="Times New Roman" w:cs="Times New Roman"/>
        </w:rPr>
        <w:t>deteriorate</w:t>
      </w:r>
      <w:r w:rsidR="00332DFF" w:rsidRPr="009D72CE">
        <w:rPr>
          <w:rFonts w:ascii="Times New Roman" w:hAnsi="Times New Roman" w:cs="Times New Roman"/>
        </w:rPr>
        <w:t>s</w:t>
      </w:r>
      <w:r w:rsidR="00BF76F0" w:rsidRPr="009D72CE">
        <w:rPr>
          <w:rFonts w:ascii="Times New Roman" w:hAnsi="Times New Roman" w:cs="Times New Roman"/>
        </w:rPr>
        <w:t xml:space="preserve"> and</w:t>
      </w:r>
      <w:r w:rsidR="00397111" w:rsidRPr="009D72CE">
        <w:rPr>
          <w:rFonts w:ascii="Times New Roman" w:hAnsi="Times New Roman" w:cs="Times New Roman"/>
        </w:rPr>
        <w:t xml:space="preserve"> was transferred to our tertiary neurosciences centre.</w:t>
      </w:r>
      <w:r w:rsidR="00C72C1C" w:rsidRPr="009D72CE">
        <w:rPr>
          <w:rFonts w:ascii="Times New Roman" w:hAnsi="Times New Roman" w:cs="Times New Roman"/>
        </w:rPr>
        <w:t xml:space="preserve"> </w:t>
      </w:r>
      <w:r w:rsidR="00332DFF" w:rsidRPr="009D72CE">
        <w:rPr>
          <w:rFonts w:ascii="Times New Roman" w:hAnsi="Times New Roman" w:cs="Times New Roman"/>
        </w:rPr>
        <w:t>On examination, she had</w:t>
      </w:r>
      <w:r w:rsidR="00895765" w:rsidRPr="009D72CE">
        <w:rPr>
          <w:rFonts w:ascii="Times New Roman" w:hAnsi="Times New Roman" w:cs="Times New Roman"/>
        </w:rPr>
        <w:t xml:space="preserve"> severe </w:t>
      </w:r>
      <w:r w:rsidR="00B83798" w:rsidRPr="009D72CE">
        <w:rPr>
          <w:rFonts w:ascii="Times New Roman" w:hAnsi="Times New Roman" w:cs="Times New Roman"/>
        </w:rPr>
        <w:t>palilalia</w:t>
      </w:r>
      <w:r w:rsidR="00895765" w:rsidRPr="009D72CE">
        <w:rPr>
          <w:rFonts w:ascii="Times New Roman" w:hAnsi="Times New Roman" w:cs="Times New Roman"/>
        </w:rPr>
        <w:t xml:space="preserve">, </w:t>
      </w:r>
      <w:r w:rsidR="00E141E1" w:rsidRPr="009D72CE">
        <w:rPr>
          <w:rFonts w:ascii="Times New Roman" w:hAnsi="Times New Roman" w:cs="Times New Roman"/>
        </w:rPr>
        <w:t xml:space="preserve">echolalia, </w:t>
      </w:r>
      <w:r w:rsidR="00895765" w:rsidRPr="009D72CE">
        <w:rPr>
          <w:rFonts w:ascii="Times New Roman" w:hAnsi="Times New Roman" w:cs="Times New Roman"/>
        </w:rPr>
        <w:t>motor perseverations</w:t>
      </w:r>
      <w:r w:rsidR="00FE0A7E" w:rsidRPr="009D72CE">
        <w:rPr>
          <w:rFonts w:ascii="Times New Roman" w:hAnsi="Times New Roman" w:cs="Times New Roman"/>
        </w:rPr>
        <w:t xml:space="preserve">, </w:t>
      </w:r>
      <w:r w:rsidR="00895765" w:rsidRPr="009D72CE">
        <w:rPr>
          <w:rFonts w:ascii="Times New Roman" w:hAnsi="Times New Roman" w:cs="Times New Roman"/>
        </w:rPr>
        <w:t>mild left sided weakness</w:t>
      </w:r>
      <w:r w:rsidR="00FE0A7E" w:rsidRPr="009D72CE">
        <w:rPr>
          <w:rFonts w:ascii="Times New Roman" w:hAnsi="Times New Roman" w:cs="Times New Roman"/>
        </w:rPr>
        <w:t xml:space="preserve"> and difficulty follow</w:t>
      </w:r>
      <w:r w:rsidR="00332DFF" w:rsidRPr="009D72CE">
        <w:rPr>
          <w:rFonts w:ascii="Times New Roman" w:hAnsi="Times New Roman" w:cs="Times New Roman"/>
        </w:rPr>
        <w:t>ing</w:t>
      </w:r>
      <w:r w:rsidR="00FE0A7E" w:rsidRPr="009D72CE">
        <w:rPr>
          <w:rFonts w:ascii="Times New Roman" w:hAnsi="Times New Roman" w:cs="Times New Roman"/>
        </w:rPr>
        <w:t xml:space="preserve"> commands</w:t>
      </w:r>
      <w:r w:rsidR="008A2AF0" w:rsidRPr="009D72CE">
        <w:rPr>
          <w:rFonts w:ascii="Times New Roman" w:hAnsi="Times New Roman" w:cs="Times New Roman"/>
        </w:rPr>
        <w:t>.</w:t>
      </w:r>
      <w:r w:rsidR="00332DFF" w:rsidRPr="009D72CE">
        <w:rPr>
          <w:rFonts w:ascii="Times New Roman" w:hAnsi="Times New Roman" w:cs="Times New Roman"/>
        </w:rPr>
        <w:t xml:space="preserve"> Subsequently</w:t>
      </w:r>
      <w:r w:rsidR="00AB0BDE" w:rsidRPr="009D72CE">
        <w:rPr>
          <w:rFonts w:ascii="Times New Roman" w:hAnsi="Times New Roman" w:cs="Times New Roman"/>
        </w:rPr>
        <w:t>, she developed progressive hypoxemia requir</w:t>
      </w:r>
      <w:r w:rsidR="00332DFF" w:rsidRPr="009D72CE">
        <w:rPr>
          <w:rFonts w:ascii="Times New Roman" w:hAnsi="Times New Roman" w:cs="Times New Roman"/>
        </w:rPr>
        <w:t>ing</w:t>
      </w:r>
      <w:r w:rsidR="00AB0BDE" w:rsidRPr="009D72CE">
        <w:rPr>
          <w:rFonts w:ascii="Times New Roman" w:hAnsi="Times New Roman" w:cs="Times New Roman"/>
        </w:rPr>
        <w:t xml:space="preserve"> oxygen therapy.</w:t>
      </w:r>
      <w:r w:rsidR="00332DFF" w:rsidRPr="009D72CE">
        <w:rPr>
          <w:rFonts w:ascii="Times New Roman" w:hAnsi="Times New Roman" w:cs="Times New Roman"/>
        </w:rPr>
        <w:t xml:space="preserve"> C</w:t>
      </w:r>
      <w:r w:rsidR="00AB0BDE" w:rsidRPr="009D72CE">
        <w:rPr>
          <w:rFonts w:ascii="Times New Roman" w:hAnsi="Times New Roman" w:cs="Times New Roman"/>
        </w:rPr>
        <w:t>hest x-ray show</w:t>
      </w:r>
      <w:r w:rsidR="00DA0D30" w:rsidRPr="009D72CE">
        <w:rPr>
          <w:rFonts w:ascii="Times New Roman" w:hAnsi="Times New Roman" w:cs="Times New Roman"/>
        </w:rPr>
        <w:t>ed</w:t>
      </w:r>
      <w:r w:rsidR="00AB0BDE" w:rsidRPr="009D72CE">
        <w:rPr>
          <w:rFonts w:ascii="Times New Roman" w:hAnsi="Times New Roman" w:cs="Times New Roman"/>
        </w:rPr>
        <w:t xml:space="preserve"> bilateral airspace opacities, typical for COVID19 pneumonia. </w:t>
      </w:r>
      <w:r w:rsidR="00332DFF" w:rsidRPr="009D72CE">
        <w:rPr>
          <w:rFonts w:ascii="Times New Roman" w:hAnsi="Times New Roman" w:cs="Times New Roman"/>
        </w:rPr>
        <w:t>On</w:t>
      </w:r>
      <w:r w:rsidR="00AB0BDE" w:rsidRPr="009D72CE">
        <w:rPr>
          <w:rFonts w:ascii="Times New Roman" w:hAnsi="Times New Roman" w:cs="Times New Roman"/>
        </w:rPr>
        <w:t xml:space="preserve"> day 14</w:t>
      </w:r>
      <w:r w:rsidR="00332DFF" w:rsidRPr="009D72CE">
        <w:rPr>
          <w:rFonts w:ascii="Times New Roman" w:hAnsi="Times New Roman" w:cs="Times New Roman"/>
        </w:rPr>
        <w:t>, she</w:t>
      </w:r>
      <w:r w:rsidR="00AB0BDE" w:rsidRPr="009D72CE">
        <w:rPr>
          <w:rFonts w:ascii="Times New Roman" w:hAnsi="Times New Roman" w:cs="Times New Roman"/>
        </w:rPr>
        <w:t xml:space="preserve"> </w:t>
      </w:r>
      <w:r w:rsidR="00C72C1C" w:rsidRPr="009D72CE">
        <w:rPr>
          <w:rFonts w:ascii="Times New Roman" w:hAnsi="Times New Roman" w:cs="Times New Roman"/>
        </w:rPr>
        <w:t>test</w:t>
      </w:r>
      <w:r w:rsidR="00124B83" w:rsidRPr="009D72CE">
        <w:rPr>
          <w:rFonts w:ascii="Times New Roman" w:hAnsi="Times New Roman" w:cs="Times New Roman"/>
        </w:rPr>
        <w:t>ed</w:t>
      </w:r>
      <w:r w:rsidR="00C72C1C" w:rsidRPr="009D72CE">
        <w:rPr>
          <w:rFonts w:ascii="Times New Roman" w:hAnsi="Times New Roman" w:cs="Times New Roman"/>
        </w:rPr>
        <w:t xml:space="preserve"> positive for </w:t>
      </w:r>
      <w:r w:rsidR="003007CB" w:rsidRPr="009D72CE">
        <w:rPr>
          <w:rFonts w:ascii="Times New Roman" w:hAnsi="Times New Roman" w:cs="Times New Roman"/>
        </w:rPr>
        <w:t>SARS-COV-2</w:t>
      </w:r>
      <w:r w:rsidR="00AB0BDE" w:rsidRPr="009D72CE">
        <w:rPr>
          <w:rFonts w:ascii="Times New Roman" w:hAnsi="Times New Roman" w:cs="Times New Roman"/>
        </w:rPr>
        <w:t>.</w:t>
      </w:r>
      <w:r w:rsidR="00C72C1C" w:rsidRPr="009D72CE">
        <w:rPr>
          <w:rFonts w:ascii="Times New Roman" w:hAnsi="Times New Roman" w:cs="Times New Roman"/>
        </w:rPr>
        <w:t xml:space="preserve"> </w:t>
      </w:r>
      <w:r w:rsidR="00BF76F0" w:rsidRPr="009D72CE">
        <w:rPr>
          <w:rFonts w:ascii="Times New Roman" w:hAnsi="Times New Roman" w:cs="Times New Roman"/>
        </w:rPr>
        <w:t>O</w:t>
      </w:r>
      <w:r w:rsidR="00AB0BDE" w:rsidRPr="009D72CE">
        <w:rPr>
          <w:rFonts w:ascii="Times New Roman" w:hAnsi="Times New Roman" w:cs="Times New Roman"/>
        </w:rPr>
        <w:t xml:space="preserve">n day 17 she was transferred </w:t>
      </w:r>
      <w:r w:rsidR="003F3E33" w:rsidRPr="009D72CE">
        <w:rPr>
          <w:rFonts w:ascii="Times New Roman" w:hAnsi="Times New Roman" w:cs="Times New Roman"/>
        </w:rPr>
        <w:t xml:space="preserve">to </w:t>
      </w:r>
      <w:r w:rsidR="00BF76F0" w:rsidRPr="009D72CE">
        <w:rPr>
          <w:rFonts w:ascii="Times New Roman" w:hAnsi="Times New Roman" w:cs="Times New Roman"/>
        </w:rPr>
        <w:t xml:space="preserve">the </w:t>
      </w:r>
      <w:r w:rsidR="003F3E33" w:rsidRPr="009D72CE">
        <w:rPr>
          <w:rFonts w:ascii="Times New Roman" w:hAnsi="Times New Roman" w:cs="Times New Roman"/>
        </w:rPr>
        <w:t xml:space="preserve">intensive care </w:t>
      </w:r>
      <w:r w:rsidR="00715293" w:rsidRPr="009D72CE">
        <w:rPr>
          <w:rFonts w:ascii="Times New Roman" w:hAnsi="Times New Roman" w:cs="Times New Roman"/>
        </w:rPr>
        <w:t xml:space="preserve">unit (ICU) </w:t>
      </w:r>
      <w:r w:rsidR="00AB0BDE" w:rsidRPr="009D72CE">
        <w:rPr>
          <w:rFonts w:ascii="Times New Roman" w:hAnsi="Times New Roman" w:cs="Times New Roman"/>
        </w:rPr>
        <w:t>for</w:t>
      </w:r>
      <w:r w:rsidR="003F3E33" w:rsidRPr="009D72CE">
        <w:rPr>
          <w:rFonts w:ascii="Times New Roman" w:hAnsi="Times New Roman" w:cs="Times New Roman"/>
        </w:rPr>
        <w:t xml:space="preserve"> mechanical ventilation</w:t>
      </w:r>
      <w:r w:rsidR="00421751" w:rsidRPr="009D72CE">
        <w:rPr>
          <w:rFonts w:ascii="Times New Roman" w:hAnsi="Times New Roman" w:cs="Times New Roman"/>
        </w:rPr>
        <w:t xml:space="preserve">. </w:t>
      </w:r>
      <w:r w:rsidR="00AB0BDE" w:rsidRPr="009D72CE">
        <w:rPr>
          <w:rFonts w:ascii="Times New Roman" w:hAnsi="Times New Roman" w:cs="Times New Roman"/>
        </w:rPr>
        <w:t>On day 20, h</w:t>
      </w:r>
      <w:r w:rsidR="00585646" w:rsidRPr="009D72CE">
        <w:rPr>
          <w:rFonts w:ascii="Times New Roman" w:hAnsi="Times New Roman" w:cs="Times New Roman"/>
        </w:rPr>
        <w:t>er CSF sample return</w:t>
      </w:r>
      <w:r w:rsidR="00421751" w:rsidRPr="009D72CE">
        <w:rPr>
          <w:rFonts w:ascii="Times New Roman" w:hAnsi="Times New Roman" w:cs="Times New Roman"/>
        </w:rPr>
        <w:t>ed</w:t>
      </w:r>
      <w:r w:rsidR="00585646" w:rsidRPr="009D72CE">
        <w:rPr>
          <w:rFonts w:ascii="Times New Roman" w:hAnsi="Times New Roman" w:cs="Times New Roman"/>
        </w:rPr>
        <w:t xml:space="preserve"> a positive result for anti</w:t>
      </w:r>
      <w:r w:rsidR="009E0453" w:rsidRPr="009D72CE">
        <w:rPr>
          <w:rFonts w:ascii="Times New Roman" w:hAnsi="Times New Roman" w:cs="Times New Roman"/>
        </w:rPr>
        <w:t>-</w:t>
      </w:r>
      <w:r w:rsidR="00585646" w:rsidRPr="009D72CE">
        <w:rPr>
          <w:rFonts w:ascii="Times New Roman" w:hAnsi="Times New Roman" w:cs="Times New Roman"/>
        </w:rPr>
        <w:t>NMDA</w:t>
      </w:r>
      <w:r w:rsidR="009E0453" w:rsidRPr="009D72CE">
        <w:rPr>
          <w:rFonts w:ascii="Times New Roman" w:hAnsi="Times New Roman" w:cs="Times New Roman"/>
        </w:rPr>
        <w:t xml:space="preserve">R </w:t>
      </w:r>
      <w:r w:rsidR="00585646" w:rsidRPr="009D72CE">
        <w:rPr>
          <w:rFonts w:ascii="Times New Roman" w:hAnsi="Times New Roman" w:cs="Times New Roman"/>
        </w:rPr>
        <w:t xml:space="preserve">antibodies at a high titre </w:t>
      </w:r>
      <w:r w:rsidR="00B83798" w:rsidRPr="009D72CE">
        <w:rPr>
          <w:rFonts w:ascii="Times New Roman" w:hAnsi="Times New Roman" w:cs="Times New Roman"/>
        </w:rPr>
        <w:t>(1:100).</w:t>
      </w:r>
      <w:r w:rsidR="00421751" w:rsidRPr="009D72CE">
        <w:rPr>
          <w:rFonts w:ascii="Times New Roman" w:hAnsi="Times New Roman" w:cs="Times New Roman"/>
        </w:rPr>
        <w:t xml:space="preserve"> </w:t>
      </w:r>
      <w:r w:rsidR="00B83798" w:rsidRPr="009D72CE">
        <w:rPr>
          <w:rFonts w:ascii="Times New Roman" w:hAnsi="Times New Roman" w:cs="Times New Roman"/>
        </w:rPr>
        <w:t>Anti</w:t>
      </w:r>
      <w:r w:rsidR="009E0453" w:rsidRPr="009D72CE">
        <w:rPr>
          <w:rFonts w:ascii="Times New Roman" w:hAnsi="Times New Roman" w:cs="Times New Roman"/>
        </w:rPr>
        <w:t>-</w:t>
      </w:r>
      <w:r w:rsidR="00421751" w:rsidRPr="009D72CE">
        <w:rPr>
          <w:rFonts w:ascii="Times New Roman" w:hAnsi="Times New Roman" w:cs="Times New Roman"/>
        </w:rPr>
        <w:t>NMDA</w:t>
      </w:r>
      <w:r w:rsidR="009E0453" w:rsidRPr="009D72CE">
        <w:rPr>
          <w:rFonts w:ascii="Times New Roman" w:hAnsi="Times New Roman" w:cs="Times New Roman"/>
        </w:rPr>
        <w:t>R antibodies</w:t>
      </w:r>
      <w:r w:rsidR="00901380" w:rsidRPr="009D72CE">
        <w:rPr>
          <w:rFonts w:ascii="Times New Roman" w:hAnsi="Times New Roman" w:cs="Times New Roman"/>
        </w:rPr>
        <w:t xml:space="preserve"> in serum</w:t>
      </w:r>
      <w:r w:rsidR="00421751" w:rsidRPr="009D72CE">
        <w:rPr>
          <w:rFonts w:ascii="Times New Roman" w:hAnsi="Times New Roman" w:cs="Times New Roman"/>
        </w:rPr>
        <w:t xml:space="preserve"> were negative. </w:t>
      </w:r>
      <w:r w:rsidR="0000513A" w:rsidRPr="009D72CE">
        <w:rPr>
          <w:rFonts w:ascii="Times New Roman" w:hAnsi="Times New Roman" w:cs="Times New Roman"/>
        </w:rPr>
        <w:t xml:space="preserve">A CT scan of chest, abdomen and pelvis showed no evidence of malignancy. Transvaginal ultrasound did not show any teratoma or ovarian cancer.  </w:t>
      </w:r>
      <w:r w:rsidR="007B09AD" w:rsidRPr="009D72CE">
        <w:rPr>
          <w:rFonts w:ascii="Times New Roman" w:hAnsi="Times New Roman" w:cs="Times New Roman"/>
        </w:rPr>
        <w:t>F</w:t>
      </w:r>
      <w:r w:rsidR="00715293" w:rsidRPr="009D72CE">
        <w:rPr>
          <w:rFonts w:ascii="Times New Roman" w:hAnsi="Times New Roman" w:cs="Times New Roman"/>
        </w:rPr>
        <w:t>rom day 17</w:t>
      </w:r>
      <w:r w:rsidR="007B09AD" w:rsidRPr="009D72CE">
        <w:rPr>
          <w:rFonts w:ascii="Times New Roman" w:hAnsi="Times New Roman" w:cs="Times New Roman"/>
        </w:rPr>
        <w:t xml:space="preserve">, </w:t>
      </w:r>
      <w:r w:rsidR="00715293" w:rsidRPr="009D72CE">
        <w:rPr>
          <w:rFonts w:ascii="Times New Roman" w:hAnsi="Times New Roman" w:cs="Times New Roman"/>
        </w:rPr>
        <w:t xml:space="preserve">she developed focal seizures and prominent dysautonomia (increasingly </w:t>
      </w:r>
      <w:r w:rsidR="00715293" w:rsidRPr="009D72CE">
        <w:rPr>
          <w:rFonts w:ascii="Times New Roman" w:hAnsi="Times New Roman" w:cs="Times New Roman"/>
        </w:rPr>
        <w:lastRenderedPageBreak/>
        <w:t xml:space="preserve">hypotensive with bradycardia). </w:t>
      </w:r>
      <w:r w:rsidR="009E0453" w:rsidRPr="009D72CE">
        <w:rPr>
          <w:rFonts w:ascii="Times New Roman" w:hAnsi="Times New Roman" w:cs="Times New Roman"/>
        </w:rPr>
        <w:t xml:space="preserve">She never developed any hyperkinetic movement disorder. </w:t>
      </w:r>
      <w:r w:rsidR="0001787A">
        <w:rPr>
          <w:rFonts w:ascii="Times New Roman" w:hAnsi="Times New Roman" w:cs="Times New Roman"/>
        </w:rPr>
        <w:t>T</w:t>
      </w:r>
      <w:r w:rsidR="009E0453" w:rsidRPr="009D72CE">
        <w:rPr>
          <w:rFonts w:ascii="Times New Roman" w:hAnsi="Times New Roman" w:cs="Times New Roman"/>
        </w:rPr>
        <w:t>reatment included</w:t>
      </w:r>
      <w:r w:rsidR="0000513A" w:rsidRPr="009D72CE">
        <w:rPr>
          <w:rFonts w:ascii="Times New Roman" w:hAnsi="Times New Roman" w:cs="Times New Roman"/>
        </w:rPr>
        <w:t xml:space="preserve"> hydroxychloroquine,</w:t>
      </w:r>
      <w:r w:rsidR="00332DFF" w:rsidRPr="009D72CE">
        <w:rPr>
          <w:rFonts w:ascii="Times New Roman" w:hAnsi="Times New Roman" w:cs="Times New Roman"/>
        </w:rPr>
        <w:t xml:space="preserve"> intravenous immunoglobins,</w:t>
      </w:r>
      <w:r w:rsidR="0000513A" w:rsidRPr="009D72CE">
        <w:rPr>
          <w:rFonts w:ascii="Times New Roman" w:hAnsi="Times New Roman" w:cs="Times New Roman"/>
        </w:rPr>
        <w:t xml:space="preserve"> tocilizumab, antibiotics, </w:t>
      </w:r>
      <w:r w:rsidR="009A340A" w:rsidRPr="009D72CE">
        <w:rPr>
          <w:rFonts w:ascii="Times New Roman" w:hAnsi="Times New Roman" w:cs="Times New Roman"/>
        </w:rPr>
        <w:t>amphotericin</w:t>
      </w:r>
      <w:r w:rsidR="0000513A" w:rsidRPr="009D72CE">
        <w:rPr>
          <w:rFonts w:ascii="Times New Roman" w:hAnsi="Times New Roman" w:cs="Times New Roman"/>
        </w:rPr>
        <w:t>, levetiracetam. A</w:t>
      </w:r>
      <w:r w:rsidR="00434CAC" w:rsidRPr="009D72CE">
        <w:rPr>
          <w:rFonts w:ascii="Times New Roman" w:hAnsi="Times New Roman" w:cs="Times New Roman"/>
        </w:rPr>
        <w:t>fter one month</w:t>
      </w:r>
      <w:r w:rsidR="0000513A" w:rsidRPr="009D72CE">
        <w:rPr>
          <w:rFonts w:ascii="Times New Roman" w:hAnsi="Times New Roman" w:cs="Times New Roman"/>
        </w:rPr>
        <w:t>,</w:t>
      </w:r>
      <w:r w:rsidR="00434CAC" w:rsidRPr="009D72CE">
        <w:rPr>
          <w:rFonts w:ascii="Times New Roman" w:hAnsi="Times New Roman" w:cs="Times New Roman"/>
        </w:rPr>
        <w:t xml:space="preserve"> she made remarkable progresses with </w:t>
      </w:r>
      <w:r w:rsidR="006828A1" w:rsidRPr="009D72CE">
        <w:rPr>
          <w:rFonts w:ascii="Times New Roman" w:hAnsi="Times New Roman" w:cs="Times New Roman"/>
        </w:rPr>
        <w:t xml:space="preserve">remission of </w:t>
      </w:r>
      <w:r w:rsidR="00B83798" w:rsidRPr="009D72CE">
        <w:rPr>
          <w:rFonts w:ascii="Times New Roman" w:hAnsi="Times New Roman" w:cs="Times New Roman"/>
        </w:rPr>
        <w:t xml:space="preserve">palilalia </w:t>
      </w:r>
      <w:r w:rsidR="006828A1" w:rsidRPr="009D72CE">
        <w:rPr>
          <w:rFonts w:ascii="Times New Roman" w:hAnsi="Times New Roman" w:cs="Times New Roman"/>
        </w:rPr>
        <w:t xml:space="preserve">and </w:t>
      </w:r>
      <w:r w:rsidR="00C01395" w:rsidRPr="009D72CE">
        <w:rPr>
          <w:rFonts w:ascii="Times New Roman" w:hAnsi="Times New Roman" w:cs="Times New Roman"/>
        </w:rPr>
        <w:t>seizure</w:t>
      </w:r>
      <w:r w:rsidR="00B83798" w:rsidRPr="009D72CE">
        <w:rPr>
          <w:rFonts w:ascii="Times New Roman" w:hAnsi="Times New Roman" w:cs="Times New Roman"/>
        </w:rPr>
        <w:t>s</w:t>
      </w:r>
      <w:r w:rsidR="006828A1" w:rsidRPr="009D72CE">
        <w:rPr>
          <w:rFonts w:ascii="Times New Roman" w:hAnsi="Times New Roman" w:cs="Times New Roman"/>
        </w:rPr>
        <w:t>, improvement of cognitive functions but persistence of left-side weakness</w:t>
      </w:r>
      <w:r w:rsidR="00873564" w:rsidRPr="009D72CE">
        <w:rPr>
          <w:rFonts w:ascii="Times New Roman" w:hAnsi="Times New Roman" w:cs="Times New Roman"/>
        </w:rPr>
        <w:t xml:space="preserve"> </w:t>
      </w:r>
      <w:r w:rsidR="00715293" w:rsidRPr="009D72CE">
        <w:rPr>
          <w:rFonts w:ascii="Times New Roman" w:hAnsi="Times New Roman" w:cs="Times New Roman"/>
        </w:rPr>
        <w:t>(</w:t>
      </w:r>
      <w:r w:rsidR="00F57555" w:rsidRPr="009D72CE">
        <w:rPr>
          <w:rFonts w:ascii="Times New Roman" w:hAnsi="Times New Roman" w:cs="Times New Roman"/>
        </w:rPr>
        <w:t>video supplementary material</w:t>
      </w:r>
      <w:r w:rsidR="00715293" w:rsidRPr="009D72CE">
        <w:rPr>
          <w:rFonts w:ascii="Times New Roman" w:hAnsi="Times New Roman" w:cs="Times New Roman"/>
        </w:rPr>
        <w:t>)</w:t>
      </w:r>
      <w:r w:rsidR="00873564" w:rsidRPr="009D72CE">
        <w:rPr>
          <w:rFonts w:ascii="Times New Roman" w:hAnsi="Times New Roman" w:cs="Times New Roman"/>
        </w:rPr>
        <w:t xml:space="preserve">. </w:t>
      </w:r>
      <w:r w:rsidR="0000513A" w:rsidRPr="009D72CE">
        <w:rPr>
          <w:rFonts w:ascii="Times New Roman" w:hAnsi="Times New Roman" w:cs="Times New Roman"/>
        </w:rPr>
        <w:t>IgM</w:t>
      </w:r>
      <w:r w:rsidR="00715293" w:rsidRPr="009D72CE">
        <w:rPr>
          <w:rFonts w:ascii="Times New Roman" w:hAnsi="Times New Roman" w:cs="Times New Roman"/>
        </w:rPr>
        <w:t xml:space="preserve"> for </w:t>
      </w:r>
      <w:r w:rsidR="00715293" w:rsidRPr="009D72CE">
        <w:rPr>
          <w:rFonts w:ascii="Times New Roman" w:hAnsi="Times New Roman" w:cs="Times New Roman"/>
          <w:color w:val="000000" w:themeColor="text1"/>
          <w:lang w:val="en-US"/>
        </w:rPr>
        <w:t>SARS-CoV-2</w:t>
      </w:r>
      <w:r w:rsidR="00715293" w:rsidRPr="009D72CE">
        <w:rPr>
          <w:rFonts w:ascii="Times New Roman" w:hAnsi="Times New Roman" w:cs="Times New Roman"/>
        </w:rPr>
        <w:t xml:space="preserve"> </w:t>
      </w:r>
      <w:r w:rsidR="0000513A" w:rsidRPr="009D72CE">
        <w:rPr>
          <w:rFonts w:ascii="Times New Roman" w:hAnsi="Times New Roman" w:cs="Times New Roman"/>
        </w:rPr>
        <w:t>tested</w:t>
      </w:r>
      <w:r w:rsidR="00715293" w:rsidRPr="009D72CE">
        <w:rPr>
          <w:rFonts w:ascii="Times New Roman" w:hAnsi="Times New Roman" w:cs="Times New Roman"/>
        </w:rPr>
        <w:t xml:space="preserve"> positive</w:t>
      </w:r>
      <w:r w:rsidR="0000513A" w:rsidRPr="009D72CE">
        <w:rPr>
          <w:rFonts w:ascii="Times New Roman" w:hAnsi="Times New Roman" w:cs="Times New Roman"/>
        </w:rPr>
        <w:t>.</w:t>
      </w:r>
      <w:r w:rsidR="00164830" w:rsidRPr="009D72CE">
        <w:rPr>
          <w:rFonts w:ascii="Times New Roman" w:hAnsi="Times New Roman" w:cs="Times New Roman"/>
        </w:rPr>
        <w:t xml:space="preserve"> </w:t>
      </w:r>
      <w:r w:rsidR="0000513A" w:rsidRPr="009D72CE">
        <w:rPr>
          <w:rFonts w:ascii="Times New Roman" w:hAnsi="Times New Roman" w:cs="Times New Roman"/>
        </w:rPr>
        <w:t xml:space="preserve">Brain MRI performed on day 70 </w:t>
      </w:r>
      <w:r w:rsidR="00E57973" w:rsidRPr="009D72CE">
        <w:rPr>
          <w:rFonts w:ascii="Times New Roman" w:hAnsi="Times New Roman" w:cs="Times New Roman"/>
        </w:rPr>
        <w:t xml:space="preserve">improvement of </w:t>
      </w:r>
      <w:r w:rsidR="009E0453" w:rsidRPr="009D72CE">
        <w:rPr>
          <w:rFonts w:ascii="Times New Roman" w:hAnsi="Times New Roman" w:cs="Times New Roman"/>
        </w:rPr>
        <w:t xml:space="preserve">the signal </w:t>
      </w:r>
      <w:r w:rsidR="00E57973" w:rsidRPr="009D72CE">
        <w:rPr>
          <w:rFonts w:ascii="Times New Roman" w:hAnsi="Times New Roman" w:cs="Times New Roman"/>
        </w:rPr>
        <w:t>change</w:t>
      </w:r>
      <w:r w:rsidR="009E0453" w:rsidRPr="009D72CE">
        <w:rPr>
          <w:rFonts w:ascii="Times New Roman" w:hAnsi="Times New Roman" w:cs="Times New Roman"/>
        </w:rPr>
        <w:t xml:space="preserve">s and </w:t>
      </w:r>
      <w:r w:rsidR="00E57973" w:rsidRPr="009D72CE">
        <w:rPr>
          <w:rFonts w:ascii="Times New Roman" w:hAnsi="Times New Roman" w:cs="Times New Roman"/>
        </w:rPr>
        <w:t>atrophy of the left amygdala and hippocampal head (figure 1C-D).</w:t>
      </w:r>
    </w:p>
    <w:p w14:paraId="25661A52" w14:textId="578EDCE2" w:rsidR="0001787A" w:rsidRDefault="009E0453" w:rsidP="0066534A">
      <w:pPr>
        <w:spacing w:line="360" w:lineRule="auto"/>
        <w:jc w:val="both"/>
        <w:rPr>
          <w:rFonts w:ascii="Times New Roman" w:hAnsi="Times New Roman" w:cs="Times New Roman"/>
        </w:rPr>
      </w:pPr>
      <w:r w:rsidRPr="009D72CE">
        <w:rPr>
          <w:rFonts w:ascii="Times New Roman" w:hAnsi="Times New Roman" w:cs="Times New Roman"/>
        </w:rPr>
        <w:t>W</w:t>
      </w:r>
      <w:r w:rsidR="00164830" w:rsidRPr="009D72CE">
        <w:rPr>
          <w:rFonts w:ascii="Times New Roman" w:hAnsi="Times New Roman" w:cs="Times New Roman"/>
        </w:rPr>
        <w:t>e present</w:t>
      </w:r>
      <w:r w:rsidR="0083273C" w:rsidRPr="009D72CE">
        <w:rPr>
          <w:rFonts w:ascii="Times New Roman" w:hAnsi="Times New Roman" w:cs="Times New Roman"/>
        </w:rPr>
        <w:t>ed</w:t>
      </w:r>
      <w:r w:rsidR="00164830" w:rsidRPr="009D72CE">
        <w:rPr>
          <w:rFonts w:ascii="Times New Roman" w:hAnsi="Times New Roman" w:cs="Times New Roman"/>
        </w:rPr>
        <w:t xml:space="preserve"> a patient with </w:t>
      </w:r>
      <w:r w:rsidR="00CE1DC2" w:rsidRPr="009D72CE">
        <w:rPr>
          <w:rFonts w:ascii="Times New Roman" w:hAnsi="Times New Roman" w:cs="Times New Roman"/>
        </w:rPr>
        <w:t xml:space="preserve">anti-NMDAR </w:t>
      </w:r>
      <w:r w:rsidR="00164830" w:rsidRPr="009D72CE">
        <w:rPr>
          <w:rFonts w:ascii="Times New Roman" w:hAnsi="Times New Roman" w:cs="Times New Roman"/>
        </w:rPr>
        <w:t>encephalitis</w:t>
      </w:r>
      <w:r w:rsidR="00E50375">
        <w:rPr>
          <w:rFonts w:ascii="Times New Roman" w:hAnsi="Times New Roman" w:cs="Times New Roman"/>
        </w:rPr>
        <w:t xml:space="preserve"> (NMDAR-E)</w:t>
      </w:r>
      <w:r w:rsidR="00164830" w:rsidRPr="009D72CE">
        <w:rPr>
          <w:rFonts w:ascii="Times New Roman" w:hAnsi="Times New Roman" w:cs="Times New Roman"/>
        </w:rPr>
        <w:t xml:space="preserve"> and severe COVID19 pneumonia</w:t>
      </w:r>
      <w:r w:rsidR="000A4163" w:rsidRPr="009D72CE">
        <w:rPr>
          <w:rFonts w:ascii="Times New Roman" w:hAnsi="Times New Roman" w:cs="Times New Roman"/>
        </w:rPr>
        <w:t xml:space="preserve">. </w:t>
      </w:r>
      <w:r w:rsidR="009D72CE">
        <w:rPr>
          <w:rFonts w:ascii="Times New Roman" w:hAnsi="Times New Roman" w:cs="Times New Roman"/>
        </w:rPr>
        <w:t>H</w:t>
      </w:r>
      <w:r w:rsidR="009D72CE" w:rsidRPr="009D72CE">
        <w:rPr>
          <w:rFonts w:ascii="Times New Roman" w:hAnsi="Times New Roman" w:cs="Times New Roman"/>
        </w:rPr>
        <w:t>er laboratory and instrumental findings as well as</w:t>
      </w:r>
      <w:r w:rsidR="009D72CE">
        <w:rPr>
          <w:rFonts w:ascii="Times New Roman" w:hAnsi="Times New Roman" w:cs="Times New Roman"/>
        </w:rPr>
        <w:t xml:space="preserve"> the </w:t>
      </w:r>
      <w:r w:rsidR="0001787A">
        <w:rPr>
          <w:rFonts w:ascii="Times New Roman" w:hAnsi="Times New Roman" w:cs="Times New Roman"/>
        </w:rPr>
        <w:t xml:space="preserve">later </w:t>
      </w:r>
      <w:r w:rsidR="009D72CE">
        <w:rPr>
          <w:rFonts w:ascii="Times New Roman" w:hAnsi="Times New Roman" w:cs="Times New Roman"/>
        </w:rPr>
        <w:t xml:space="preserve">appearance of epileptic seizures and dysautonomia are consistent with the diagnosis of </w:t>
      </w:r>
      <w:r w:rsidR="009D72CE" w:rsidRPr="009D72CE">
        <w:rPr>
          <w:rFonts w:ascii="Times New Roman" w:hAnsi="Times New Roman" w:cs="Times New Roman"/>
        </w:rPr>
        <w:t>anti-NMDAR encephalitis</w:t>
      </w:r>
      <w:r w:rsidR="00E50375" w:rsidRPr="009D72CE">
        <w:rPr>
          <w:rFonts w:ascii="Times New Roman" w:hAnsi="Times New Roman" w:cs="Times New Roman"/>
        </w:rPr>
        <w:fldChar w:fldCharType="begin">
          <w:fldData xml:space="preserve">PEVuZE5vdGU+PENpdGU+PEF1dGhvcj5EYWxtYXU8L0F1dGhvcj48WWVhcj4yMDE5PC9ZZWFyPjxS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=
</w:fldData>
        </w:fldChar>
      </w:r>
      <w:r w:rsidR="00E50375" w:rsidRPr="009D72CE">
        <w:rPr>
          <w:rFonts w:ascii="Times New Roman" w:hAnsi="Times New Roman" w:cs="Times New Roman"/>
        </w:rPr>
        <w:instrText xml:space="preserve"> ADDIN EN.CITE </w:instrText>
      </w:r>
      <w:r w:rsidR="00E50375" w:rsidRPr="009D72CE">
        <w:rPr>
          <w:rFonts w:ascii="Times New Roman" w:hAnsi="Times New Roman" w:cs="Times New Roman"/>
        </w:rPr>
        <w:fldChar w:fldCharType="begin">
          <w:fldData xml:space="preserve">PEVuZE5vdGU+PENpdGU+PEF1dGhvcj5EYWxtYXU8L0F1dGhvcj48WWVhcj4yMDE5PC9ZZWFyPjxS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=
</w:fldData>
        </w:fldChar>
      </w:r>
      <w:r w:rsidR="00E50375" w:rsidRPr="009D72CE">
        <w:rPr>
          <w:rFonts w:ascii="Times New Roman" w:hAnsi="Times New Roman" w:cs="Times New Roman"/>
        </w:rPr>
        <w:instrText xml:space="preserve"> ADDIN EN.CITE.DATA </w:instrText>
      </w:r>
      <w:r w:rsidR="00E50375" w:rsidRPr="009D72CE">
        <w:rPr>
          <w:rFonts w:ascii="Times New Roman" w:hAnsi="Times New Roman" w:cs="Times New Roman"/>
        </w:rPr>
      </w:r>
      <w:r w:rsidR="00E50375" w:rsidRPr="009D72CE">
        <w:rPr>
          <w:rFonts w:ascii="Times New Roman" w:hAnsi="Times New Roman" w:cs="Times New Roman"/>
        </w:rPr>
        <w:fldChar w:fldCharType="end"/>
      </w:r>
      <w:r w:rsidR="00E50375" w:rsidRPr="009D72CE">
        <w:rPr>
          <w:rFonts w:ascii="Times New Roman" w:hAnsi="Times New Roman" w:cs="Times New Roman"/>
        </w:rPr>
      </w:r>
      <w:r w:rsidR="00E50375" w:rsidRPr="009D72CE">
        <w:rPr>
          <w:rFonts w:ascii="Times New Roman" w:hAnsi="Times New Roman" w:cs="Times New Roman"/>
        </w:rPr>
        <w:fldChar w:fldCharType="separate"/>
      </w:r>
      <w:r w:rsidR="00E50375" w:rsidRPr="009D72CE">
        <w:rPr>
          <w:rFonts w:ascii="Times New Roman" w:hAnsi="Times New Roman" w:cs="Times New Roman"/>
          <w:noProof/>
          <w:vertAlign w:val="superscript"/>
        </w:rPr>
        <w:t>1</w:t>
      </w:r>
      <w:r w:rsidR="00E50375" w:rsidRPr="009D72CE">
        <w:rPr>
          <w:rFonts w:ascii="Times New Roman" w:hAnsi="Times New Roman" w:cs="Times New Roman"/>
        </w:rPr>
        <w:fldChar w:fldCharType="end"/>
      </w:r>
      <w:r w:rsidR="009D72CE">
        <w:rPr>
          <w:rFonts w:ascii="Times New Roman" w:hAnsi="Times New Roman" w:cs="Times New Roman"/>
        </w:rPr>
        <w:t xml:space="preserve">. </w:t>
      </w:r>
      <w:r w:rsidR="0001787A" w:rsidRPr="009D72CE">
        <w:rPr>
          <w:rFonts w:ascii="Times New Roman" w:hAnsi="Times New Roman" w:cs="Times New Roman"/>
        </w:rPr>
        <w:t xml:space="preserve">Remarkably, our case showed prominent palilalia </w:t>
      </w:r>
      <w:r w:rsidR="0001787A">
        <w:rPr>
          <w:rFonts w:ascii="Times New Roman" w:hAnsi="Times New Roman" w:cs="Times New Roman"/>
        </w:rPr>
        <w:t xml:space="preserve">at onset </w:t>
      </w:r>
      <w:r w:rsidR="0001787A" w:rsidRPr="009D72CE">
        <w:rPr>
          <w:rFonts w:ascii="Times New Roman" w:hAnsi="Times New Roman" w:cs="Times New Roman"/>
        </w:rPr>
        <w:t>which has been reported previously only in one Japanese case of anti-NMDAR</w:t>
      </w:r>
      <w:r w:rsidR="00E50375">
        <w:rPr>
          <w:rFonts w:ascii="Times New Roman" w:hAnsi="Times New Roman" w:cs="Times New Roman"/>
        </w:rPr>
        <w:t>-E</w:t>
      </w:r>
      <w:r w:rsidR="0001787A" w:rsidRPr="009D72CE">
        <w:rPr>
          <w:rFonts w:ascii="Times New Roman" w:hAnsi="Times New Roman" w:cs="Times New Roman"/>
        </w:rPr>
        <w:fldChar w:fldCharType="begin"/>
      </w:r>
      <w:r w:rsidR="0001787A">
        <w:rPr>
          <w:rFonts w:ascii="Times New Roman" w:hAnsi="Times New Roman" w:cs="Times New Roman"/>
        </w:rPr>
        <w:instrText xml:space="preserve"> ADDIN EN.CITE &lt;EndNote&gt;&lt;Cite&gt;&lt;Author&gt;Tsutsui&lt;/Author&gt;&lt;Year&gt;2012&lt;/Year&gt;&lt;RecNum&gt;12665&lt;/RecNum&gt;&lt;DisplayText&gt;&lt;style face="superscript"&gt;2&lt;/style&gt;&lt;/DisplayText&gt;&lt;record&gt;&lt;rec-number&gt;12665&lt;/rec-number&gt;&lt;foreign-keys&gt;&lt;key app="EN" db-id="txrfawfdtf9exlewfwtp0w5ke2tsdf5e9x5z" timestamp="1606997943"&gt;12665&lt;/key&gt;&lt;/foreign-keys&gt;&lt;ref-type name="Journal Article"&gt;17&lt;/ref-type&gt;&lt;contributors&gt;&lt;authors&gt;&lt;author&gt;Tsutsui, K.&lt;/author&gt;&lt;author&gt;Kanbayashi, T.&lt;/author&gt;&lt;author&gt;Tanaka, K.&lt;/author&gt;&lt;author&gt;Boku, S.&lt;/author&gt;&lt;author&gt;Ito, W.&lt;/author&gt;&lt;author&gt;Tokunaga, J.&lt;/author&gt;&lt;author&gt;Mori, A.&lt;/author&gt;&lt;author&gt;Hishikawa, Y.&lt;/author&gt;&lt;author&gt;Shimizu, T.&lt;/author&gt;&lt;author&gt;Nishino, S.&lt;/author&gt;&lt;/authors&gt;&lt;/contributors&gt;&lt;auth-address&gt;Akita University, Department of Neuropsychiatry, Akita, Japan.&lt;/auth-address&gt;&lt;titles&gt;&lt;title&gt;Anti-NMDA-receptor antibody detected in encephalitis, schizophrenia, and narcolepsy with psychotic features&lt;/title&gt;&lt;secondary-title&gt;BMC Psychiatry&lt;/secondary-title&gt;&lt;/titles&gt;&lt;periodical&gt;&lt;full-title&gt;BMC Psychiatry&lt;/full-title&gt;&lt;/periodical&gt;&lt;pages&gt;37&lt;/pages&gt;&lt;volume&gt;12&lt;/volume&gt;&lt;edition&gt;2012/05/10&lt;/edition&gt;&lt;keywords&gt;&lt;keyword&gt;Adolescent&lt;/keyword&gt;&lt;keyword&gt;Adult&lt;/keyword&gt;&lt;keyword&gt;Anti-N-Methyl-D-Aspartate Receptor Encephalitis/blood/immunology&lt;/keyword&gt;&lt;keyword&gt;Autoantibodies/*blood&lt;/keyword&gt;&lt;keyword&gt;Encephalitis/blood/*immunology&lt;/keyword&gt;&lt;keyword&gt;Female&lt;/keyword&gt;&lt;keyword&gt;Humans&lt;/keyword&gt;&lt;keyword&gt;Male&lt;/keyword&gt;&lt;keyword&gt;Middle Aged&lt;/keyword&gt;&lt;keyword&gt;Narcolepsy/blood/*immunology&lt;/keyword&gt;&lt;keyword&gt;Psychotic Disorders/blood/*immunology&lt;/keyword&gt;&lt;keyword&gt;Receptors, N-Methyl-D-Aspartate/*immunology&lt;/keyword&gt;&lt;keyword&gt;Schizophrenia/blood/*immunology&lt;/keyword&gt;&lt;/keywords&gt;&lt;dates&gt;&lt;year&gt;2012&lt;/year&gt;&lt;pub-dates&gt;&lt;date&gt;May 8&lt;/date&gt;&lt;/pub-dates&gt;&lt;/dates&gt;&lt;isbn&gt;1471-244X (Electronic)&amp;#xD;1471-244X (Linking)&lt;/isbn&gt;&lt;accession-num&gt;22569157&lt;/accession-num&gt;&lt;urls&gt;&lt;related-urls&gt;&lt;url&gt;https://www.ncbi.nlm.nih.gov/pubmed/22569157&lt;/url&gt;&lt;/related-urls&gt;&lt;/urls&gt;&lt;custom2&gt;PMC3436772&lt;/custom2&gt;&lt;electronic-resource-num&gt;10.1186/1471-244X-12-37&lt;/electronic-resource-num&gt;&lt;/record&gt;&lt;/Cite&gt;&lt;/EndNote&gt;</w:instrText>
      </w:r>
      <w:r w:rsidR="0001787A" w:rsidRPr="009D72CE">
        <w:rPr>
          <w:rFonts w:ascii="Times New Roman" w:hAnsi="Times New Roman" w:cs="Times New Roman"/>
        </w:rPr>
        <w:fldChar w:fldCharType="separate"/>
      </w:r>
      <w:r w:rsidR="0001787A" w:rsidRPr="0001787A">
        <w:rPr>
          <w:rFonts w:ascii="Times New Roman" w:hAnsi="Times New Roman" w:cs="Times New Roman"/>
          <w:noProof/>
          <w:vertAlign w:val="superscript"/>
        </w:rPr>
        <w:t>2</w:t>
      </w:r>
      <w:r w:rsidR="0001787A" w:rsidRPr="009D72CE">
        <w:rPr>
          <w:rFonts w:ascii="Times New Roman" w:hAnsi="Times New Roman" w:cs="Times New Roman"/>
        </w:rPr>
        <w:fldChar w:fldCharType="end"/>
      </w:r>
      <w:r w:rsidR="0001787A" w:rsidRPr="009D72CE">
        <w:rPr>
          <w:rFonts w:ascii="Times New Roman" w:hAnsi="Times New Roman" w:cs="Times New Roman"/>
        </w:rPr>
        <w:t>.</w:t>
      </w:r>
      <w:r w:rsidR="0001787A">
        <w:rPr>
          <w:rFonts w:ascii="Times New Roman" w:hAnsi="Times New Roman" w:cs="Times New Roman"/>
        </w:rPr>
        <w:t xml:space="preserve"> </w:t>
      </w:r>
    </w:p>
    <w:p w14:paraId="272D5911" w14:textId="1343D187" w:rsidR="00624EFF" w:rsidRDefault="00CB1B07" w:rsidP="000564B8">
      <w:pPr>
        <w:spacing w:line="360" w:lineRule="auto"/>
        <w:jc w:val="both"/>
        <w:rPr>
          <w:rFonts w:ascii="Times New Roman" w:hAnsi="Times New Roman" w:cs="Times New Roman"/>
        </w:rPr>
      </w:pPr>
      <w:r>
        <w:rPr>
          <w:rFonts w:ascii="Times New Roman" w:hAnsi="Times New Roman" w:cs="Times New Roman"/>
        </w:rPr>
        <w:t>O</w:t>
      </w:r>
      <w:r w:rsidR="0001787A">
        <w:rPr>
          <w:rFonts w:ascii="Times New Roman" w:hAnsi="Times New Roman" w:cs="Times New Roman"/>
        </w:rPr>
        <w:t xml:space="preserve">ur patient </w:t>
      </w:r>
      <w:r>
        <w:rPr>
          <w:rFonts w:ascii="Times New Roman" w:hAnsi="Times New Roman" w:cs="Times New Roman"/>
        </w:rPr>
        <w:t>also had</w:t>
      </w:r>
      <w:r w:rsidR="0001787A">
        <w:rPr>
          <w:rFonts w:ascii="Times New Roman" w:hAnsi="Times New Roman" w:cs="Times New Roman"/>
        </w:rPr>
        <w:t xml:space="preserve"> </w:t>
      </w:r>
      <w:r>
        <w:rPr>
          <w:rFonts w:ascii="Times New Roman" w:hAnsi="Times New Roman" w:cs="Times New Roman"/>
        </w:rPr>
        <w:t xml:space="preserve">comorbid </w:t>
      </w:r>
      <w:r w:rsidR="00C7763A" w:rsidRPr="009D72CE">
        <w:rPr>
          <w:rFonts w:ascii="Times New Roman" w:hAnsi="Times New Roman" w:cs="Times New Roman"/>
        </w:rPr>
        <w:t>COVID19</w:t>
      </w:r>
      <w:r w:rsidR="0001787A">
        <w:rPr>
          <w:rFonts w:ascii="Times New Roman" w:hAnsi="Times New Roman" w:cs="Times New Roman"/>
        </w:rPr>
        <w:t xml:space="preserve"> pneumonia</w:t>
      </w:r>
      <w:r w:rsidR="00C7763A" w:rsidRPr="009D72CE">
        <w:rPr>
          <w:rFonts w:ascii="Times New Roman" w:hAnsi="Times New Roman" w:cs="Times New Roman"/>
        </w:rPr>
        <w:t xml:space="preserve">. </w:t>
      </w:r>
      <w:r w:rsidRPr="009D72CE">
        <w:rPr>
          <w:rFonts w:ascii="Times New Roman" w:hAnsi="Times New Roman" w:cs="Times New Roman"/>
        </w:rPr>
        <w:t>Two adults</w:t>
      </w:r>
      <w:r w:rsidRPr="009D72CE">
        <w:rPr>
          <w:rFonts w:ascii="Times New Roman" w:hAnsi="Times New Roman" w:cs="Times New Roman"/>
        </w:rPr>
        <w:fldChar w:fldCharType="begin">
          <w:fldData xml:space="preserve">PEVuZE5vdGU+PENpdGU+PEF1dGhvcj5QYW5hcmllbGxvPC9BdXRob3I+PFllYXI+MjAyMDwvWWVh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PEVuZE5vdGU+PENpdGU+PEF1dGhvcj5QYW5hcmllbGxvPC9BdXRob3I+PFllYXI+MjAyMDwvWWVh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D72CE">
        <w:rPr>
          <w:rFonts w:ascii="Times New Roman" w:hAnsi="Times New Roman" w:cs="Times New Roman"/>
        </w:rPr>
        <w:fldChar w:fldCharType="separate"/>
      </w:r>
      <w:r w:rsidRPr="00CB1B07">
        <w:rPr>
          <w:rFonts w:ascii="Times New Roman" w:hAnsi="Times New Roman" w:cs="Times New Roman"/>
          <w:noProof/>
          <w:vertAlign w:val="superscript"/>
        </w:rPr>
        <w:t>3, 4</w:t>
      </w:r>
      <w:r w:rsidRPr="009D72CE">
        <w:rPr>
          <w:rFonts w:ascii="Times New Roman" w:hAnsi="Times New Roman" w:cs="Times New Roman"/>
        </w:rPr>
        <w:fldChar w:fldCharType="end"/>
      </w:r>
      <w:r w:rsidRPr="009D72CE">
        <w:rPr>
          <w:rFonts w:ascii="Times New Roman" w:hAnsi="Times New Roman" w:cs="Times New Roman"/>
        </w:rPr>
        <w:t xml:space="preserve"> and one infant</w:t>
      </w:r>
      <w:r w:rsidRPr="009D72CE">
        <w:rPr>
          <w:rFonts w:ascii="Times New Roman" w:hAnsi="Times New Roman" w:cs="Times New Roman"/>
        </w:rPr>
        <w:fldChar w:fldCharType="begin">
          <w:fldData xml:space="preserve">PEVuZE5vdGU+PENpdGU+PEF1dGhvcj5CdXJyPC9BdXRob3I+PFllYXI+MjAyMTwvWWVhcj48UmVj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PEVuZE5vdGU+PENpdGU+PEF1dGhvcj5CdXJyPC9BdXRob3I+PFllYXI+MjAyMTwvWWVhcj48UmVj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D72CE">
        <w:rPr>
          <w:rFonts w:ascii="Times New Roman" w:hAnsi="Times New Roman" w:cs="Times New Roman"/>
        </w:rPr>
        <w:fldChar w:fldCharType="separate"/>
      </w:r>
      <w:r w:rsidRPr="00CB1B07">
        <w:rPr>
          <w:rFonts w:ascii="Times New Roman" w:hAnsi="Times New Roman" w:cs="Times New Roman"/>
          <w:noProof/>
          <w:vertAlign w:val="superscript"/>
        </w:rPr>
        <w:t>5</w:t>
      </w:r>
      <w:r w:rsidRPr="009D72CE">
        <w:rPr>
          <w:rFonts w:ascii="Times New Roman" w:hAnsi="Times New Roman" w:cs="Times New Roman"/>
        </w:rPr>
        <w:fldChar w:fldCharType="end"/>
      </w:r>
      <w:r w:rsidRPr="009D72CE">
        <w:rPr>
          <w:rFonts w:ascii="Times New Roman" w:hAnsi="Times New Roman" w:cs="Times New Roman"/>
        </w:rPr>
        <w:t xml:space="preserve"> with comorbid COVID-19 and </w:t>
      </w:r>
      <w:r w:rsidR="00E50375" w:rsidRPr="009D72CE">
        <w:rPr>
          <w:rFonts w:ascii="Times New Roman" w:hAnsi="Times New Roman" w:cs="Times New Roman"/>
        </w:rPr>
        <w:t>anti-NMDAR</w:t>
      </w:r>
      <w:r w:rsidR="00E50375">
        <w:rPr>
          <w:rFonts w:ascii="Times New Roman" w:hAnsi="Times New Roman" w:cs="Times New Roman"/>
        </w:rPr>
        <w:t>-E</w:t>
      </w:r>
      <w:r w:rsidRPr="009D72CE">
        <w:rPr>
          <w:rFonts w:ascii="Times New Roman" w:hAnsi="Times New Roman" w:cs="Times New Roman"/>
        </w:rPr>
        <w:t xml:space="preserve"> were reported so far. The adult cases presented with psychiatric symptoms</w:t>
      </w:r>
      <w:r w:rsidRPr="009D72CE">
        <w:rPr>
          <w:rFonts w:ascii="Times New Roman" w:hAnsi="Times New Roman" w:cs="Times New Roman"/>
        </w:rPr>
        <w:fldChar w:fldCharType="begin">
          <w:fldData xml:space="preserve">PEVuZE5vdGU+PENpdGU+PEF1dGhvcj5QYW5hcmllbGxvPC9BdXRob3I+PFllYXI+MjAyMDwvWWVh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PEVuZE5vdGU+PENpdGU+PEF1dGhvcj5QYW5hcmllbGxvPC9BdXRob3I+PFllYXI+MjAyMDwvWWVh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D72CE">
        <w:rPr>
          <w:rFonts w:ascii="Times New Roman" w:hAnsi="Times New Roman" w:cs="Times New Roman"/>
        </w:rPr>
        <w:fldChar w:fldCharType="separate"/>
      </w:r>
      <w:r w:rsidRPr="00CB1B07">
        <w:rPr>
          <w:rFonts w:ascii="Times New Roman" w:hAnsi="Times New Roman" w:cs="Times New Roman"/>
          <w:noProof/>
          <w:vertAlign w:val="superscript"/>
        </w:rPr>
        <w:t>3</w:t>
      </w:r>
      <w:r w:rsidRPr="009D72CE">
        <w:rPr>
          <w:rFonts w:ascii="Times New Roman" w:hAnsi="Times New Roman" w:cs="Times New Roman"/>
        </w:rPr>
        <w:fldChar w:fldCharType="end"/>
      </w:r>
      <w:r w:rsidRPr="009D72CE">
        <w:rPr>
          <w:rFonts w:ascii="Times New Roman" w:hAnsi="Times New Roman" w:cs="Times New Roman"/>
        </w:rPr>
        <w:t xml:space="preserve"> and new onset refractory status epilepticus</w:t>
      </w:r>
      <w:r w:rsidRPr="009D72CE">
        <w:rPr>
          <w:rFonts w:ascii="Times New Roman" w:hAnsi="Times New Roman" w:cs="Times New Roman"/>
        </w:rPr>
        <w:fldChar w:fldCharType="begin">
          <w:fldData xml:space="preserve">PEVuZE5vdGU+PENpdGU+PEF1dGhvcj5Nb250aTwvQXV0aG9yPjxZZWFyPjIwMjA8L1llYXI+PFJl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PEVuZE5vdGU+PENpdGU+PEF1dGhvcj5Nb250aTwvQXV0aG9yPjxZZWFyPjIwMjA8L1llYXI+PFJl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D72CE">
        <w:rPr>
          <w:rFonts w:ascii="Times New Roman" w:hAnsi="Times New Roman" w:cs="Times New Roman"/>
        </w:rPr>
        <w:fldChar w:fldCharType="separate"/>
      </w:r>
      <w:r w:rsidRPr="00CB1B07">
        <w:rPr>
          <w:rFonts w:ascii="Times New Roman" w:hAnsi="Times New Roman" w:cs="Times New Roman"/>
          <w:noProof/>
          <w:vertAlign w:val="superscript"/>
        </w:rPr>
        <w:t>4</w:t>
      </w:r>
      <w:r w:rsidRPr="009D72CE">
        <w:rPr>
          <w:rFonts w:ascii="Times New Roman" w:hAnsi="Times New Roman" w:cs="Times New Roman"/>
        </w:rPr>
        <w:fldChar w:fldCharType="end"/>
      </w:r>
      <w:r w:rsidRPr="009D72CE">
        <w:rPr>
          <w:rFonts w:ascii="Times New Roman" w:hAnsi="Times New Roman" w:cs="Times New Roman"/>
        </w:rPr>
        <w:t>. Only in one case there was evidence of COVID-19 pneumonia</w:t>
      </w:r>
      <w:r w:rsidRPr="009D72CE">
        <w:rPr>
          <w:rFonts w:ascii="Times New Roman" w:hAnsi="Times New Roman" w:cs="Times New Roman"/>
        </w:rPr>
        <w:fldChar w:fldCharType="begin">
          <w:fldData xml:space="preserve">PEVuZE5vdGU+PENpdGU+PEF1dGhvcj5QYW5hcmllbGxvPC9BdXRob3I+PFllYXI+MjAyMDwvWWVh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PEVuZE5vdGU+PENpdGU+PEF1dGhvcj5QYW5hcmllbGxvPC9BdXRob3I+PFllYXI+MjAyMDwvWWVh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D72CE">
        <w:rPr>
          <w:rFonts w:ascii="Times New Roman" w:hAnsi="Times New Roman" w:cs="Times New Roman"/>
        </w:rPr>
        <w:fldChar w:fldCharType="separate"/>
      </w:r>
      <w:r w:rsidRPr="00CB1B07">
        <w:rPr>
          <w:rFonts w:ascii="Times New Roman" w:hAnsi="Times New Roman" w:cs="Times New Roman"/>
          <w:noProof/>
          <w:vertAlign w:val="superscript"/>
        </w:rPr>
        <w:t>3</w:t>
      </w:r>
      <w:r w:rsidRPr="009D72CE">
        <w:rPr>
          <w:rFonts w:ascii="Times New Roman" w:hAnsi="Times New Roman" w:cs="Times New Roman"/>
        </w:rPr>
        <w:fldChar w:fldCharType="end"/>
      </w:r>
      <w:r w:rsidRPr="009D72CE">
        <w:rPr>
          <w:rFonts w:ascii="Times New Roman" w:hAnsi="Times New Roman" w:cs="Times New Roman"/>
        </w:rPr>
        <w:t xml:space="preserve">, similarly to our patient. </w:t>
      </w:r>
      <w:r>
        <w:rPr>
          <w:rFonts w:ascii="Times New Roman" w:hAnsi="Times New Roman" w:cs="Times New Roman"/>
        </w:rPr>
        <w:t>T</w:t>
      </w:r>
      <w:r w:rsidR="0001787A">
        <w:rPr>
          <w:rFonts w:ascii="Times New Roman" w:hAnsi="Times New Roman" w:cs="Times New Roman"/>
        </w:rPr>
        <w:t>he negative PCR at the onset of behavioural symptoms</w:t>
      </w:r>
      <w:r w:rsidR="00624EFF">
        <w:rPr>
          <w:rFonts w:ascii="Times New Roman" w:hAnsi="Times New Roman" w:cs="Times New Roman"/>
        </w:rPr>
        <w:t xml:space="preserve"> and the negativity of PCR for </w:t>
      </w:r>
      <w:r w:rsidR="00624EFF" w:rsidRPr="009D72CE">
        <w:rPr>
          <w:rFonts w:ascii="Times New Roman" w:hAnsi="Times New Roman" w:cs="Times New Roman"/>
          <w:color w:val="000000" w:themeColor="text1"/>
          <w:lang w:val="en-US"/>
        </w:rPr>
        <w:t>SARS-CoV-2</w:t>
      </w:r>
      <w:r w:rsidR="00624EFF">
        <w:rPr>
          <w:rFonts w:ascii="Times New Roman" w:hAnsi="Times New Roman" w:cs="Times New Roman"/>
        </w:rPr>
        <w:t xml:space="preserve"> in the CFS</w:t>
      </w:r>
      <w:r w:rsidR="0001787A">
        <w:rPr>
          <w:rFonts w:ascii="Times New Roman" w:hAnsi="Times New Roman" w:cs="Times New Roman"/>
        </w:rPr>
        <w:t xml:space="preserve"> support</w:t>
      </w:r>
      <w:r w:rsidR="00624EFF">
        <w:rPr>
          <w:rFonts w:ascii="Times New Roman" w:hAnsi="Times New Roman" w:cs="Times New Roman"/>
        </w:rPr>
        <w:t>s</w:t>
      </w:r>
      <w:r w:rsidR="0001787A">
        <w:rPr>
          <w:rFonts w:ascii="Times New Roman" w:hAnsi="Times New Roman" w:cs="Times New Roman"/>
        </w:rPr>
        <w:t xml:space="preserve"> th</w:t>
      </w:r>
      <w:r>
        <w:rPr>
          <w:rFonts w:ascii="Times New Roman" w:hAnsi="Times New Roman" w:cs="Times New Roman"/>
        </w:rPr>
        <w:t xml:space="preserve">at </w:t>
      </w:r>
      <w:r w:rsidR="00E50375">
        <w:rPr>
          <w:rFonts w:ascii="Times New Roman" w:hAnsi="Times New Roman" w:cs="Times New Roman"/>
        </w:rPr>
        <w:t xml:space="preserve">our patient </w:t>
      </w:r>
      <w:r w:rsidRPr="009D72CE">
        <w:rPr>
          <w:rFonts w:ascii="Times New Roman" w:hAnsi="Times New Roman" w:cs="Times New Roman"/>
        </w:rPr>
        <w:t xml:space="preserve">got infected with </w:t>
      </w:r>
      <w:r w:rsidRPr="009D72CE">
        <w:rPr>
          <w:rFonts w:ascii="Times New Roman" w:hAnsi="Times New Roman" w:cs="Times New Roman"/>
          <w:color w:val="000000" w:themeColor="text1"/>
          <w:lang w:val="en-US"/>
        </w:rPr>
        <w:t xml:space="preserve">SARS-CoV-2 after the onset of </w:t>
      </w:r>
      <w:r w:rsidR="00E50375" w:rsidRPr="009D72CE">
        <w:rPr>
          <w:rFonts w:ascii="Times New Roman" w:hAnsi="Times New Roman" w:cs="Times New Roman"/>
        </w:rPr>
        <w:t>anti-NMDAR</w:t>
      </w:r>
      <w:r w:rsidR="00E50375">
        <w:rPr>
          <w:rFonts w:ascii="Times New Roman" w:hAnsi="Times New Roman" w:cs="Times New Roman"/>
        </w:rPr>
        <w:t>-E</w:t>
      </w:r>
      <w:r w:rsidR="00E50375">
        <w:rPr>
          <w:rFonts w:ascii="Times New Roman" w:hAnsi="Times New Roman" w:cs="Times New Roman"/>
        </w:rPr>
        <w:t xml:space="preserve"> </w:t>
      </w:r>
      <w:r>
        <w:rPr>
          <w:rFonts w:ascii="Times New Roman" w:hAnsi="Times New Roman" w:cs="Times New Roman"/>
        </w:rPr>
        <w:t xml:space="preserve">and that her neurological symptoms were due to </w:t>
      </w:r>
      <w:r w:rsidR="00E50375" w:rsidRPr="009D72CE">
        <w:rPr>
          <w:rFonts w:ascii="Times New Roman" w:hAnsi="Times New Roman" w:cs="Times New Roman"/>
        </w:rPr>
        <w:t>anti-NMDAR</w:t>
      </w:r>
      <w:r w:rsidR="00E50375">
        <w:rPr>
          <w:rFonts w:ascii="Times New Roman" w:hAnsi="Times New Roman" w:cs="Times New Roman"/>
        </w:rPr>
        <w:t>-E</w:t>
      </w:r>
      <w:r w:rsidR="0001787A">
        <w:rPr>
          <w:rFonts w:ascii="Times New Roman" w:hAnsi="Times New Roman" w:cs="Times New Roman"/>
        </w:rPr>
        <w:t>.</w:t>
      </w:r>
      <w:r w:rsidR="00624EFF">
        <w:rPr>
          <w:rFonts w:ascii="Times New Roman" w:hAnsi="Times New Roman" w:cs="Times New Roman"/>
        </w:rPr>
        <w:t xml:space="preserve"> So far, e</w:t>
      </w:r>
      <w:r w:rsidR="00624EFF" w:rsidRPr="009D72CE">
        <w:rPr>
          <w:rFonts w:ascii="Times New Roman" w:hAnsi="Times New Roman" w:cs="Times New Roman"/>
        </w:rPr>
        <w:t>ncephalitis attributable to SARS-COV-2 ha</w:t>
      </w:r>
      <w:r w:rsidR="00E50375">
        <w:rPr>
          <w:rFonts w:ascii="Times New Roman" w:hAnsi="Times New Roman" w:cs="Times New Roman"/>
        </w:rPr>
        <w:t>s</w:t>
      </w:r>
      <w:r w:rsidR="00624EFF" w:rsidRPr="009D72CE">
        <w:rPr>
          <w:rFonts w:ascii="Times New Roman" w:hAnsi="Times New Roman" w:cs="Times New Roman"/>
        </w:rPr>
        <w:t xml:space="preserve"> been </w:t>
      </w:r>
      <w:r w:rsidR="00624EFF">
        <w:rPr>
          <w:rFonts w:ascii="Times New Roman" w:hAnsi="Times New Roman" w:cs="Times New Roman"/>
        </w:rPr>
        <w:t xml:space="preserve">rarely </w:t>
      </w:r>
      <w:r w:rsidR="00624EFF" w:rsidRPr="009D72CE">
        <w:rPr>
          <w:rFonts w:ascii="Times New Roman" w:hAnsi="Times New Roman" w:cs="Times New Roman"/>
        </w:rPr>
        <w:t xml:space="preserve">reported </w:t>
      </w:r>
      <w:r w:rsidR="00624EFF">
        <w:rPr>
          <w:rFonts w:ascii="Times New Roman" w:hAnsi="Times New Roman" w:cs="Times New Roman"/>
        </w:rPr>
        <w:t>and</w:t>
      </w:r>
      <w:r w:rsidR="00624EFF" w:rsidRPr="009D72CE">
        <w:rPr>
          <w:rFonts w:ascii="Times New Roman" w:hAnsi="Times New Roman" w:cs="Times New Roman"/>
        </w:rPr>
        <w:t xml:space="preserve"> only in 3 cases RT-PCR demonstrated presence of SARS-COV-2</w:t>
      </w:r>
      <w:r>
        <w:rPr>
          <w:rFonts w:ascii="Times New Roman" w:hAnsi="Times New Roman" w:cs="Times New Roman"/>
        </w:rPr>
        <w:t xml:space="preserve"> in CFS</w:t>
      </w:r>
      <w:r w:rsidR="00624EFF" w:rsidRPr="009D72CE">
        <w:rPr>
          <w:rFonts w:ascii="Times New Roman" w:hAnsi="Times New Roman" w:cs="Times New Roman"/>
        </w:rPr>
        <w:fldChar w:fldCharType="begin">
          <w:fldData xml:space="preserve">PEVuZE5vdGU+PENpdGU+PEF1dGhvcj5FbGx1bDwvQXV0aG9yPjxZZWFyPjIwMjA8L1llYXI+PFJl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PEVuZE5vdGU+PENpdGU+PEF1dGhvcj5FbGx1bDwvQXV0aG9yPjxZZWFyPjIwMjA8L1llYXI+PFJl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00624EFF" w:rsidRPr="009D72CE">
        <w:rPr>
          <w:rFonts w:ascii="Times New Roman" w:hAnsi="Times New Roman" w:cs="Times New Roman"/>
        </w:rPr>
        <w:fldChar w:fldCharType="separate"/>
      </w:r>
      <w:r w:rsidRPr="00CB1B07">
        <w:rPr>
          <w:rFonts w:ascii="Times New Roman" w:hAnsi="Times New Roman" w:cs="Times New Roman"/>
          <w:noProof/>
          <w:vertAlign w:val="superscript"/>
        </w:rPr>
        <w:t>6</w:t>
      </w:r>
      <w:r w:rsidR="00624EFF" w:rsidRPr="009D72CE">
        <w:rPr>
          <w:rFonts w:ascii="Times New Roman" w:hAnsi="Times New Roman" w:cs="Times New Roman"/>
        </w:rPr>
        <w:fldChar w:fldCharType="end"/>
      </w:r>
      <w:r w:rsidR="00624EFF" w:rsidRPr="009D72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I</w:t>
      </w:r>
      <w:r w:rsidRPr="009D72CE">
        <w:rPr>
          <w:rFonts w:ascii="Times New Roman" w:hAnsi="Times New Roman" w:cs="Times New Roman"/>
        </w:rPr>
        <w:t xml:space="preserve">f </w:t>
      </w:r>
      <w:r w:rsidRPr="009D72CE">
        <w:rPr>
          <w:rFonts w:ascii="Times New Roman" w:hAnsi="Times New Roman" w:cs="Times New Roman"/>
          <w:color w:val="000000" w:themeColor="text1"/>
          <w:lang w:val="en-US"/>
        </w:rPr>
        <w:t xml:space="preserve">SARS-CoV-2 </w:t>
      </w:r>
      <w:r>
        <w:rPr>
          <w:rFonts w:ascii="Times New Roman" w:hAnsi="Times New Roman" w:cs="Times New Roman"/>
          <w:color w:val="000000" w:themeColor="text1"/>
          <w:lang w:val="en-US"/>
        </w:rPr>
        <w:t xml:space="preserve">would have </w:t>
      </w:r>
      <w:r w:rsidRPr="009D72CE">
        <w:rPr>
          <w:rFonts w:ascii="Times New Roman" w:hAnsi="Times New Roman" w:cs="Times New Roman"/>
          <w:color w:val="000000" w:themeColor="text1"/>
          <w:lang w:val="en-US"/>
        </w:rPr>
        <w:t>predated</w:t>
      </w:r>
      <w:r w:rsidRPr="009D72CE">
        <w:rPr>
          <w:rFonts w:ascii="Times New Roman" w:hAnsi="Times New Roman" w:cs="Times New Roman"/>
        </w:rPr>
        <w:t xml:space="preserve"> the onset of </w:t>
      </w:r>
      <w:r w:rsidR="00E50375" w:rsidRPr="009D72CE">
        <w:rPr>
          <w:rFonts w:ascii="Times New Roman" w:hAnsi="Times New Roman" w:cs="Times New Roman"/>
        </w:rPr>
        <w:t>anti-NMDAR</w:t>
      </w:r>
      <w:r w:rsidR="00E50375">
        <w:rPr>
          <w:rFonts w:ascii="Times New Roman" w:hAnsi="Times New Roman" w:cs="Times New Roman"/>
        </w:rPr>
        <w:t>-E</w:t>
      </w:r>
      <w:r w:rsidRPr="009D72CE">
        <w:rPr>
          <w:rFonts w:ascii="Times New Roman" w:hAnsi="Times New Roman" w:cs="Times New Roman"/>
        </w:rPr>
        <w:t>, we might</w:t>
      </w:r>
      <w:r>
        <w:rPr>
          <w:rFonts w:ascii="Times New Roman" w:hAnsi="Times New Roman" w:cs="Times New Roman"/>
        </w:rPr>
        <w:t xml:space="preserve"> have</w:t>
      </w:r>
      <w:r w:rsidRPr="009D72CE">
        <w:rPr>
          <w:rFonts w:ascii="Times New Roman" w:hAnsi="Times New Roman" w:cs="Times New Roman"/>
        </w:rPr>
        <w:t xml:space="preserve"> speculate</w:t>
      </w:r>
      <w:r>
        <w:rPr>
          <w:rFonts w:ascii="Times New Roman" w:hAnsi="Times New Roman" w:cs="Times New Roman"/>
        </w:rPr>
        <w:t>d</w:t>
      </w:r>
      <w:r w:rsidRPr="009D72CE">
        <w:rPr>
          <w:rFonts w:ascii="Times New Roman" w:hAnsi="Times New Roman" w:cs="Times New Roman"/>
        </w:rPr>
        <w:t xml:space="preserve"> this was a para-infectious consequence of </w:t>
      </w:r>
      <w:r w:rsidRPr="009D72CE">
        <w:rPr>
          <w:rFonts w:ascii="Times New Roman" w:hAnsi="Times New Roman" w:cs="Times New Roman"/>
          <w:color w:val="000000" w:themeColor="text1"/>
          <w:lang w:val="en-US"/>
        </w:rPr>
        <w:t>SARS-CoV-2</w:t>
      </w:r>
      <w:r>
        <w:rPr>
          <w:rFonts w:ascii="Times New Roman" w:hAnsi="Times New Roman" w:cs="Times New Roman"/>
        </w:rPr>
        <w:t>,</w:t>
      </w:r>
      <w:r w:rsidRPr="009D72CE">
        <w:rPr>
          <w:rFonts w:ascii="Times New Roman" w:hAnsi="Times New Roman" w:cs="Times New Roman"/>
        </w:rPr>
        <w:t xml:space="preserve"> </w:t>
      </w:r>
      <w:r>
        <w:rPr>
          <w:rFonts w:ascii="Times New Roman" w:hAnsi="Times New Roman" w:cs="Times New Roman"/>
        </w:rPr>
        <w:t>s</w:t>
      </w:r>
      <w:r w:rsidRPr="009D72CE">
        <w:rPr>
          <w:rFonts w:ascii="Times New Roman" w:hAnsi="Times New Roman" w:cs="Times New Roman"/>
        </w:rPr>
        <w:t>imilar</w:t>
      </w:r>
      <w:r>
        <w:rPr>
          <w:rFonts w:ascii="Times New Roman" w:hAnsi="Times New Roman" w:cs="Times New Roman"/>
        </w:rPr>
        <w:t>ly</w:t>
      </w:r>
      <w:r w:rsidRPr="009D72CE">
        <w:rPr>
          <w:rFonts w:ascii="Times New Roman" w:hAnsi="Times New Roman" w:cs="Times New Roman"/>
        </w:rPr>
        <w:t xml:space="preserve"> to herpes simplex encephalitis which is a well-recognized risk factor for NMDAR</w:t>
      </w:r>
      <w:r w:rsidRPr="009D72CE">
        <w:rPr>
          <w:rFonts w:ascii="Times New Roman" w:hAnsi="Times New Roman" w:cs="Times New Roman"/>
        </w:rPr>
        <w:fldChar w:fldCharType="begin">
          <w:fldData xml:space="preserve">PEVuZE5vdGU+PENpdGU+PEF1dGhvcj5Bcm1hbmd1ZTwvQXV0aG9yPjxZZWFyPjIwMTg8L1llYXI+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PEVuZE5vdGU+PENpdGU+PEF1dGhvcj5Bcm1hbmd1ZTwvQXV0aG9yPjxZZWFyPjIwMTg8L1llYXI+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9D72CE">
        <w:rPr>
          <w:rFonts w:ascii="Times New Roman" w:hAnsi="Times New Roman" w:cs="Times New Roman"/>
        </w:rPr>
        <w:fldChar w:fldCharType="separate"/>
      </w:r>
      <w:r w:rsidRPr="00CB1B07">
        <w:rPr>
          <w:rFonts w:ascii="Times New Roman" w:hAnsi="Times New Roman" w:cs="Times New Roman"/>
          <w:noProof/>
          <w:vertAlign w:val="superscript"/>
        </w:rPr>
        <w:t>7</w:t>
      </w:r>
      <w:r w:rsidRPr="009D72CE">
        <w:rPr>
          <w:rFonts w:ascii="Times New Roman" w:hAnsi="Times New Roman" w:cs="Times New Roman"/>
        </w:rPr>
        <w:fldChar w:fldCharType="end"/>
      </w:r>
      <w:r>
        <w:rPr>
          <w:rFonts w:ascii="Times New Roman" w:hAnsi="Times New Roman" w:cs="Times New Roman"/>
        </w:rPr>
        <w:t>.</w:t>
      </w:r>
    </w:p>
    <w:p w14:paraId="758C83FC" w14:textId="52742125" w:rsidR="00CB1B07" w:rsidRDefault="00CB1B07" w:rsidP="000564B8">
      <w:pPr>
        <w:spacing w:line="360" w:lineRule="auto"/>
        <w:jc w:val="both"/>
        <w:rPr>
          <w:rFonts w:ascii="Times New Roman" w:hAnsi="Times New Roman" w:cs="Times New Roman"/>
        </w:rPr>
      </w:pPr>
      <w:r>
        <w:rPr>
          <w:rFonts w:ascii="Times New Roman" w:hAnsi="Times New Roman" w:cs="Times New Roman"/>
        </w:rPr>
        <w:t>Our</w:t>
      </w:r>
      <w:r>
        <w:rPr>
          <w:rFonts w:ascii="Times New Roman" w:hAnsi="Times New Roman" w:cs="Times New Roman"/>
        </w:rPr>
        <w:t xml:space="preserve"> case</w:t>
      </w:r>
      <w:r w:rsidRPr="009D72CE">
        <w:rPr>
          <w:rFonts w:ascii="Times New Roman" w:hAnsi="Times New Roman" w:cs="Times New Roman"/>
        </w:rPr>
        <w:t xml:space="preserve"> highlights the diagnostic challenge when dealing with </w:t>
      </w:r>
      <w:r w:rsidR="00E50375" w:rsidRPr="009D72CE">
        <w:rPr>
          <w:rFonts w:ascii="Times New Roman" w:hAnsi="Times New Roman" w:cs="Times New Roman"/>
        </w:rPr>
        <w:t>anti-NMDAR</w:t>
      </w:r>
      <w:r w:rsidR="00E50375">
        <w:rPr>
          <w:rFonts w:ascii="Times New Roman" w:hAnsi="Times New Roman" w:cs="Times New Roman"/>
        </w:rPr>
        <w:t>-E</w:t>
      </w:r>
      <w:r w:rsidR="00E50375">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rPr>
        <w:t>reports prominent</w:t>
      </w:r>
      <w:r>
        <w:rPr>
          <w:rFonts w:ascii="Times New Roman" w:hAnsi="Times New Roman" w:cs="Times New Roman"/>
        </w:rPr>
        <w:t xml:space="preserve"> </w:t>
      </w:r>
      <w:r>
        <w:rPr>
          <w:rFonts w:ascii="Times New Roman" w:hAnsi="Times New Roman" w:cs="Times New Roman"/>
        </w:rPr>
        <w:t xml:space="preserve">palilalia as </w:t>
      </w:r>
      <w:r>
        <w:rPr>
          <w:rFonts w:ascii="Times New Roman" w:hAnsi="Times New Roman" w:cs="Times New Roman"/>
        </w:rPr>
        <w:t>a rare clinical manifestation</w:t>
      </w:r>
      <w:r>
        <w:rPr>
          <w:rFonts w:ascii="Times New Roman" w:hAnsi="Times New Roman" w:cs="Times New Roman"/>
        </w:rPr>
        <w:t xml:space="preserve"> at onset</w:t>
      </w:r>
      <w:r w:rsidR="00E50375">
        <w:rPr>
          <w:rFonts w:ascii="Times New Roman" w:hAnsi="Times New Roman" w:cs="Times New Roman"/>
        </w:rPr>
        <w:t>,</w:t>
      </w:r>
      <w:r>
        <w:rPr>
          <w:rFonts w:ascii="Times New Roman" w:hAnsi="Times New Roman" w:cs="Times New Roman"/>
        </w:rPr>
        <w:t xml:space="preserve"> which might support the diagnosis</w:t>
      </w:r>
      <w:r>
        <w:rPr>
          <w:rFonts w:ascii="Times New Roman" w:hAnsi="Times New Roman" w:cs="Times New Roman"/>
        </w:rPr>
        <w:t xml:space="preserve"> together with laboratory and neuroimaging findings</w:t>
      </w:r>
      <w:r>
        <w:rPr>
          <w:rFonts w:ascii="Times New Roman" w:hAnsi="Times New Roman" w:cs="Times New Roman"/>
        </w:rPr>
        <w:t>.</w:t>
      </w:r>
    </w:p>
    <w:p w14:paraId="257BF393" w14:textId="4C285B50" w:rsidR="00D17A37" w:rsidRPr="009D72CE" w:rsidRDefault="00677D0B" w:rsidP="00CB1B07">
      <w:pPr>
        <w:spacing w:line="360" w:lineRule="auto"/>
        <w:jc w:val="both"/>
        <w:rPr>
          <w:rFonts w:ascii="Times New Roman" w:hAnsi="Times New Roman" w:cs="Times New Roman"/>
        </w:rPr>
      </w:pPr>
      <w:r w:rsidRPr="009D72CE">
        <w:rPr>
          <w:rFonts w:ascii="Times New Roman" w:hAnsi="Times New Roman" w:cs="Times New Roman"/>
        </w:rPr>
        <w:t>In the COVID-19 era</w:t>
      </w:r>
      <w:r w:rsidR="00E50375">
        <w:rPr>
          <w:rFonts w:ascii="Times New Roman" w:hAnsi="Times New Roman" w:cs="Times New Roman"/>
        </w:rPr>
        <w:t>,</w:t>
      </w:r>
      <w:r w:rsidRPr="009D72CE">
        <w:rPr>
          <w:rFonts w:ascii="Times New Roman" w:hAnsi="Times New Roman" w:cs="Times New Roman"/>
        </w:rPr>
        <w:t xml:space="preserve"> the bias of attributing</w:t>
      </w:r>
      <w:r w:rsidR="003E1C16" w:rsidRPr="009D72CE">
        <w:rPr>
          <w:rFonts w:ascii="Times New Roman" w:hAnsi="Times New Roman" w:cs="Times New Roman"/>
        </w:rPr>
        <w:t xml:space="preserve"> any clinical syndrome as a direct consequence to </w:t>
      </w:r>
      <w:r w:rsidR="00D42E95" w:rsidRPr="009D72CE">
        <w:rPr>
          <w:rFonts w:ascii="Times New Roman" w:hAnsi="Times New Roman" w:cs="Times New Roman"/>
        </w:rPr>
        <w:t>SARS-CoV-2 might carry the harmful risk to miss co</w:t>
      </w:r>
      <w:r w:rsidR="004137D9" w:rsidRPr="009D72CE">
        <w:rPr>
          <w:rFonts w:ascii="Times New Roman" w:hAnsi="Times New Roman" w:cs="Times New Roman"/>
        </w:rPr>
        <w:t>ncomitant treatable disorders such as anti-NMDA-R encephalitis</w:t>
      </w:r>
      <w:r w:rsidR="004277E7" w:rsidRPr="009D72CE">
        <w:rPr>
          <w:rFonts w:ascii="Times New Roman" w:hAnsi="Times New Roman" w:cs="Times New Roman"/>
        </w:rPr>
        <w:t xml:space="preserve"> wh</w:t>
      </w:r>
      <w:r w:rsidR="001819B8" w:rsidRPr="009D72CE">
        <w:rPr>
          <w:rFonts w:ascii="Times New Roman" w:hAnsi="Times New Roman" w:cs="Times New Roman"/>
        </w:rPr>
        <w:t>ose prognosis depends onto recognizing</w:t>
      </w:r>
      <w:r w:rsidR="004903F1" w:rsidRPr="009D72CE">
        <w:rPr>
          <w:rFonts w:ascii="Times New Roman" w:hAnsi="Times New Roman" w:cs="Times New Roman"/>
        </w:rPr>
        <w:t xml:space="preserve"> associated </w:t>
      </w:r>
      <w:r w:rsidR="00020CD8" w:rsidRPr="009D72CE">
        <w:rPr>
          <w:rFonts w:ascii="Times New Roman" w:hAnsi="Times New Roman" w:cs="Times New Roman"/>
        </w:rPr>
        <w:t>triggers</w:t>
      </w:r>
      <w:r w:rsidR="004903F1" w:rsidRPr="009D72CE">
        <w:rPr>
          <w:rFonts w:ascii="Times New Roman" w:hAnsi="Times New Roman" w:cs="Times New Roman"/>
        </w:rPr>
        <w:t xml:space="preserve"> (</w:t>
      </w:r>
      <w:proofErr w:type="gramStart"/>
      <w:r w:rsidR="004903F1" w:rsidRPr="009D72CE">
        <w:rPr>
          <w:rFonts w:ascii="Times New Roman" w:hAnsi="Times New Roman" w:cs="Times New Roman"/>
        </w:rPr>
        <w:t>i.e.</w:t>
      </w:r>
      <w:proofErr w:type="gramEnd"/>
      <w:r w:rsidR="004903F1" w:rsidRPr="009D72CE">
        <w:rPr>
          <w:rFonts w:ascii="Times New Roman" w:hAnsi="Times New Roman" w:cs="Times New Roman"/>
        </w:rPr>
        <w:t xml:space="preserve"> ovarian teratoma) and </w:t>
      </w:r>
      <w:r w:rsidR="00020CD8" w:rsidRPr="009D72CE">
        <w:rPr>
          <w:rFonts w:ascii="Times New Roman" w:hAnsi="Times New Roman" w:cs="Times New Roman"/>
        </w:rPr>
        <w:t>starting early immunotherapy</w:t>
      </w:r>
      <w:r w:rsidR="00BD1858" w:rsidRPr="009D72CE">
        <w:rPr>
          <w:rFonts w:ascii="Times New Roman" w:hAnsi="Times New Roman" w:cs="Times New Roman"/>
        </w:rPr>
        <w:fldChar w:fldCharType="begin">
          <w:fldData xml:space="preserve">PEVuZE5vdGU+PENpdGU+PEF1dGhvcj5EYWxtYXU8L0F1dGhvcj48WWVhcj4yMDE5PC9ZZWFyPjxS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=
</w:fldData>
        </w:fldChar>
      </w:r>
      <w:r w:rsidR="004242FA" w:rsidRPr="009D72CE">
        <w:rPr>
          <w:rFonts w:ascii="Times New Roman" w:hAnsi="Times New Roman" w:cs="Times New Roman"/>
        </w:rPr>
        <w:instrText xml:space="preserve"> ADDIN EN.CITE </w:instrText>
      </w:r>
      <w:r w:rsidR="004242FA" w:rsidRPr="009D72CE">
        <w:rPr>
          <w:rFonts w:ascii="Times New Roman" w:hAnsi="Times New Roman" w:cs="Times New Roman"/>
        </w:rPr>
        <w:fldChar w:fldCharType="begin">
          <w:fldData xml:space="preserve">PEVuZE5vdGU+PENpdGU+PEF1dGhvcj5EYWxtYXU8L0F1dGhvcj48WWVhcj4yMDE5PC9ZZWFyPjxS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=
</w:fldData>
        </w:fldChar>
      </w:r>
      <w:r w:rsidR="004242FA" w:rsidRPr="009D72CE">
        <w:rPr>
          <w:rFonts w:ascii="Times New Roman" w:hAnsi="Times New Roman" w:cs="Times New Roman"/>
        </w:rPr>
        <w:instrText xml:space="preserve"> ADDIN EN.CITE.DATA </w:instrText>
      </w:r>
      <w:r w:rsidR="004242FA" w:rsidRPr="009D72CE">
        <w:rPr>
          <w:rFonts w:ascii="Times New Roman" w:hAnsi="Times New Roman" w:cs="Times New Roman"/>
        </w:rPr>
      </w:r>
      <w:r w:rsidR="004242FA" w:rsidRPr="009D72CE">
        <w:rPr>
          <w:rFonts w:ascii="Times New Roman" w:hAnsi="Times New Roman" w:cs="Times New Roman"/>
        </w:rPr>
        <w:fldChar w:fldCharType="end"/>
      </w:r>
      <w:r w:rsidR="00BD1858" w:rsidRPr="009D72CE">
        <w:rPr>
          <w:rFonts w:ascii="Times New Roman" w:hAnsi="Times New Roman" w:cs="Times New Roman"/>
        </w:rPr>
      </w:r>
      <w:r w:rsidR="00BD1858" w:rsidRPr="009D72CE">
        <w:rPr>
          <w:rFonts w:ascii="Times New Roman" w:hAnsi="Times New Roman" w:cs="Times New Roman"/>
        </w:rPr>
        <w:fldChar w:fldCharType="separate"/>
      </w:r>
      <w:r w:rsidR="004242FA" w:rsidRPr="009D72CE">
        <w:rPr>
          <w:rFonts w:ascii="Times New Roman" w:hAnsi="Times New Roman" w:cs="Times New Roman"/>
          <w:noProof/>
          <w:vertAlign w:val="superscript"/>
        </w:rPr>
        <w:t>1</w:t>
      </w:r>
      <w:r w:rsidR="00BD1858" w:rsidRPr="009D72CE">
        <w:rPr>
          <w:rFonts w:ascii="Times New Roman" w:hAnsi="Times New Roman" w:cs="Times New Roman"/>
        </w:rPr>
        <w:fldChar w:fldCharType="end"/>
      </w:r>
      <w:r w:rsidR="00020CD8" w:rsidRPr="009D72CE">
        <w:rPr>
          <w:rFonts w:ascii="Times New Roman" w:hAnsi="Times New Roman" w:cs="Times New Roman"/>
        </w:rPr>
        <w:t xml:space="preserve">. </w:t>
      </w:r>
    </w:p>
    <w:p w14:paraId="65FB1E25" w14:textId="326E131C" w:rsidR="0066534A" w:rsidRPr="009D72CE" w:rsidRDefault="0066534A" w:rsidP="00CB1B07">
      <w:pPr>
        <w:pStyle w:val="Heading1"/>
        <w:spacing w:before="240"/>
      </w:pPr>
      <w:r w:rsidRPr="009D72CE">
        <w:t>ACKNOWLEDGEMENTS</w:t>
      </w:r>
    </w:p>
    <w:p w14:paraId="58564432" w14:textId="6B097CFA" w:rsidR="0066534A" w:rsidRPr="009D72CE" w:rsidRDefault="0066534A" w:rsidP="00AC2AA0">
      <w:pPr>
        <w:spacing w:line="360" w:lineRule="auto"/>
        <w:rPr>
          <w:rFonts w:ascii="Times New Roman" w:hAnsi="Times New Roman" w:cs="Times New Roman"/>
        </w:rPr>
      </w:pPr>
      <w:r w:rsidRPr="009D72CE">
        <w:rPr>
          <w:rFonts w:ascii="Times New Roman" w:hAnsi="Times New Roman" w:cs="Times New Roman"/>
        </w:rPr>
        <w:t xml:space="preserve">We are grateful to the patient for having provided consent to share her clinical history.  </w:t>
      </w:r>
    </w:p>
    <w:p w14:paraId="09F462B4" w14:textId="77777777" w:rsidR="0066534A" w:rsidRPr="009D72CE" w:rsidRDefault="0066534A" w:rsidP="00AC2AA0">
      <w:pPr>
        <w:spacing w:line="360" w:lineRule="auto"/>
        <w:rPr>
          <w:rFonts w:ascii="Times New Roman" w:hAnsi="Times New Roman" w:cs="Times New Roman"/>
          <w:b/>
        </w:rPr>
      </w:pPr>
    </w:p>
    <w:p w14:paraId="2DA2CCC6" w14:textId="2B59AA49" w:rsidR="0089039C" w:rsidRPr="009D72CE" w:rsidRDefault="0066534A" w:rsidP="00CB1B07">
      <w:pPr>
        <w:pStyle w:val="Heading1"/>
      </w:pPr>
      <w:r w:rsidRPr="009D72CE">
        <w:lastRenderedPageBreak/>
        <w:t>LEGEND TO THE FIGURE:</w:t>
      </w:r>
    </w:p>
    <w:p w14:paraId="0F96AA35" w14:textId="64FA0DBC" w:rsidR="00E57973" w:rsidRPr="009D72CE" w:rsidRDefault="00E57973" w:rsidP="00E57973">
      <w:pPr>
        <w:spacing w:line="480" w:lineRule="auto"/>
        <w:jc w:val="both"/>
        <w:rPr>
          <w:rFonts w:ascii="Times New Roman" w:hAnsi="Times New Roman" w:cs="Times New Roman"/>
        </w:rPr>
      </w:pPr>
      <w:r w:rsidRPr="009D72CE">
        <w:rPr>
          <w:rFonts w:ascii="Times New Roman" w:hAnsi="Times New Roman" w:cs="Times New Roman"/>
        </w:rPr>
        <w:t xml:space="preserve">Panels A-B: Brain MRI at day 5. Axial FLAIR Sequences. A well-demarcated </w:t>
      </w:r>
      <w:bookmarkStart w:id="0" w:name="_Hlk57887503"/>
      <w:r w:rsidRPr="009D72CE">
        <w:rPr>
          <w:rFonts w:ascii="Times New Roman" w:hAnsi="Times New Roman" w:cs="Times New Roman"/>
        </w:rPr>
        <w:t>area of hyperintensity was visible in the left amygdala</w:t>
      </w:r>
      <w:bookmarkEnd w:id="0"/>
      <w:r w:rsidRPr="009D72CE">
        <w:rPr>
          <w:rFonts w:ascii="Times New Roman" w:hAnsi="Times New Roman" w:cs="Times New Roman"/>
        </w:rPr>
        <w:t xml:space="preserve">. There was also a separate area of hyperintense signal change in the left anterior putamen.  None of these lesions demonstrated contrast enhancement or restricted diffusion. </w:t>
      </w:r>
    </w:p>
    <w:p w14:paraId="220C787D" w14:textId="1E9D3712" w:rsidR="00E57973" w:rsidRPr="009D72CE" w:rsidRDefault="00E57973" w:rsidP="00E57973">
      <w:pPr>
        <w:spacing w:line="480" w:lineRule="auto"/>
        <w:jc w:val="both"/>
        <w:rPr>
          <w:rFonts w:ascii="Times New Roman" w:hAnsi="Times New Roman" w:cs="Times New Roman"/>
        </w:rPr>
      </w:pPr>
      <w:r w:rsidRPr="009D72CE">
        <w:rPr>
          <w:rFonts w:ascii="Times New Roman" w:hAnsi="Times New Roman" w:cs="Times New Roman"/>
        </w:rPr>
        <w:t xml:space="preserve">Panels C-D: Brain MRI at day 70. Axial FLAIR (C) and coronal T1 weighted (D) images. </w:t>
      </w:r>
      <w:bookmarkStart w:id="1" w:name="_Hlk57889240"/>
      <w:r w:rsidRPr="009D72CE">
        <w:rPr>
          <w:rFonts w:ascii="Times New Roman" w:hAnsi="Times New Roman" w:cs="Times New Roman"/>
        </w:rPr>
        <w:t xml:space="preserve">The hyperintense signal change improved but persisted in the left amygdala and was associated with atrophy of the left amygdala and hippocampal head.  </w:t>
      </w:r>
      <w:bookmarkEnd w:id="1"/>
    </w:p>
    <w:p w14:paraId="3A59BA0D" w14:textId="77777777" w:rsidR="0066534A" w:rsidRPr="009D72CE" w:rsidRDefault="0066534A" w:rsidP="00AC2AA0">
      <w:pPr>
        <w:spacing w:line="360" w:lineRule="auto"/>
        <w:rPr>
          <w:rFonts w:ascii="Times New Roman" w:hAnsi="Times New Roman" w:cs="Times New Roman"/>
        </w:rPr>
      </w:pPr>
    </w:p>
    <w:p w14:paraId="0780AFAE" w14:textId="62813565" w:rsidR="002534AE" w:rsidRPr="009D72CE" w:rsidRDefault="002534AE" w:rsidP="00CB1B07">
      <w:pPr>
        <w:pStyle w:val="Heading1"/>
      </w:pPr>
      <w:r w:rsidRPr="009D72CE">
        <w:t>LEGEND TO VIDEO</w:t>
      </w:r>
      <w:r w:rsidR="00BE69DB" w:rsidRPr="009D72CE">
        <w:t xml:space="preserve"> SUPPLEMENTARY MATERIAL</w:t>
      </w:r>
      <w:r w:rsidRPr="009D72CE">
        <w:t>:</w:t>
      </w:r>
    </w:p>
    <w:p w14:paraId="4BDCDFD8" w14:textId="083ED92F" w:rsidR="002534AE" w:rsidRPr="009D72CE" w:rsidRDefault="002534AE" w:rsidP="002534AE">
      <w:pPr>
        <w:spacing w:line="480" w:lineRule="auto"/>
        <w:jc w:val="both"/>
        <w:rPr>
          <w:rFonts w:ascii="Times New Roman" w:hAnsi="Times New Roman" w:cs="Times New Roman"/>
        </w:rPr>
      </w:pPr>
      <w:r w:rsidRPr="009D72CE">
        <w:rPr>
          <w:rFonts w:ascii="Times New Roman" w:hAnsi="Times New Roman" w:cs="Times New Roman"/>
        </w:rPr>
        <w:t xml:space="preserve">Segment 1, day 5 since onset: the video shows prominent palilalia and high-pitched </w:t>
      </w:r>
      <w:r w:rsidR="00F13132" w:rsidRPr="009D72CE">
        <w:rPr>
          <w:rFonts w:ascii="Times New Roman" w:hAnsi="Times New Roman" w:cs="Times New Roman"/>
        </w:rPr>
        <w:t>voice</w:t>
      </w:r>
      <w:r w:rsidRPr="009D72CE">
        <w:rPr>
          <w:rFonts w:ascii="Times New Roman" w:hAnsi="Times New Roman" w:cs="Times New Roman"/>
        </w:rPr>
        <w:t xml:space="preserve">. Segment 2, day 79 since onset: the video shows no evidence of palilalia and normal speech.  </w:t>
      </w:r>
    </w:p>
    <w:p w14:paraId="09C659F8" w14:textId="36017C47" w:rsidR="00A5107A" w:rsidRPr="009D72CE" w:rsidRDefault="0066534A" w:rsidP="00511C55">
      <w:pPr>
        <w:spacing w:before="120" w:line="480" w:lineRule="auto"/>
        <w:jc w:val="both"/>
        <w:outlineLvl w:val="0"/>
        <w:rPr>
          <w:rFonts w:ascii="Times New Roman" w:hAnsi="Times New Roman" w:cs="Times New Roman"/>
        </w:rPr>
      </w:pPr>
      <w:r w:rsidRPr="009D72CE">
        <w:rPr>
          <w:rFonts w:ascii="Times New Roman" w:hAnsi="Times New Roman" w:cs="Times New Roman"/>
        </w:rPr>
        <w:br w:type="page"/>
      </w:r>
    </w:p>
    <w:p w14:paraId="1855B793" w14:textId="3F896329" w:rsidR="00C83436" w:rsidRPr="00CB1B07" w:rsidRDefault="000A4163" w:rsidP="00CB1B07">
      <w:pPr>
        <w:pStyle w:val="Heading1"/>
      </w:pPr>
      <w:r w:rsidRPr="00CB1B07">
        <w:lastRenderedPageBreak/>
        <w:t>REFERENCES</w:t>
      </w:r>
    </w:p>
    <w:p w14:paraId="420ED1B8" w14:textId="77777777" w:rsidR="00E50375" w:rsidRPr="00E50375" w:rsidRDefault="00C83436" w:rsidP="00E50375">
      <w:pPr>
        <w:pStyle w:val="EndNoteBibliography"/>
        <w:rPr>
          <w:noProof/>
        </w:rPr>
      </w:pPr>
      <w:r w:rsidRPr="009D72CE">
        <w:fldChar w:fldCharType="begin"/>
      </w:r>
      <w:r w:rsidRPr="009D72CE">
        <w:rPr>
          <w:lang w:val="en-GB"/>
        </w:rPr>
        <w:instrText xml:space="preserve"> ADDIN EN.REFLIST </w:instrText>
      </w:r>
      <w:r w:rsidRPr="009D72CE">
        <w:fldChar w:fldCharType="separate"/>
      </w:r>
      <w:r w:rsidR="00E50375" w:rsidRPr="00E50375">
        <w:rPr>
          <w:noProof/>
        </w:rPr>
        <w:t>1.</w:t>
      </w:r>
      <w:r w:rsidR="00E50375" w:rsidRPr="00E50375">
        <w:rPr>
          <w:noProof/>
        </w:rPr>
        <w:tab/>
        <w:t>Dalmau J, Armangue T, Planaguma J, et al. An update on anti-NMDA receptor encephalitis for neurologists and psychiatrists: mechanisms and models. Lancet Neurol 2019;18:1045-1057.</w:t>
      </w:r>
    </w:p>
    <w:p w14:paraId="6BFDA0FD" w14:textId="77777777" w:rsidR="00E50375" w:rsidRPr="00E50375" w:rsidRDefault="00E50375" w:rsidP="00E50375">
      <w:pPr>
        <w:pStyle w:val="EndNoteBibliography"/>
        <w:rPr>
          <w:noProof/>
        </w:rPr>
      </w:pPr>
      <w:r w:rsidRPr="00E50375">
        <w:rPr>
          <w:noProof/>
        </w:rPr>
        <w:t>2.</w:t>
      </w:r>
      <w:r w:rsidRPr="00E50375">
        <w:rPr>
          <w:noProof/>
        </w:rPr>
        <w:tab/>
        <w:t>Tsutsui K, Kanbayashi T, Tanaka K, et al. Anti-NMDA-receptor antibody detected in encephalitis, schizophrenia, and narcolepsy with psychotic features. BMC Psychiatry 2012;12:37.</w:t>
      </w:r>
    </w:p>
    <w:p w14:paraId="5AADA300" w14:textId="77777777" w:rsidR="00E50375" w:rsidRPr="00E50375" w:rsidRDefault="00E50375" w:rsidP="00E50375">
      <w:pPr>
        <w:pStyle w:val="EndNoteBibliography"/>
        <w:rPr>
          <w:noProof/>
        </w:rPr>
      </w:pPr>
      <w:r w:rsidRPr="00E50375">
        <w:rPr>
          <w:noProof/>
        </w:rPr>
        <w:t>3.</w:t>
      </w:r>
      <w:r w:rsidRPr="00E50375">
        <w:rPr>
          <w:noProof/>
        </w:rPr>
        <w:tab/>
        <w:t>Panariello A, Bassetti R, Radice A, et al. Anti-NMDA receptor encephalitis in a psychiatric Covid-19 patient: A case report. Brain Behav Immun 2020;87:179-181.</w:t>
      </w:r>
    </w:p>
    <w:p w14:paraId="59D64176" w14:textId="77777777" w:rsidR="00E50375" w:rsidRPr="00E50375" w:rsidRDefault="00E50375" w:rsidP="00E50375">
      <w:pPr>
        <w:pStyle w:val="EndNoteBibliography"/>
        <w:rPr>
          <w:noProof/>
        </w:rPr>
      </w:pPr>
      <w:r w:rsidRPr="00E50375">
        <w:rPr>
          <w:noProof/>
        </w:rPr>
        <w:t>4.</w:t>
      </w:r>
      <w:r w:rsidRPr="00E50375">
        <w:rPr>
          <w:noProof/>
        </w:rPr>
        <w:tab/>
        <w:t>Monti G, Giovannini G, Marudi A, et al. Anti-NMDA receptor encephalitis presenting as new onset refractory status epilepticus in COVID-19. Seizure 2020;81:18-20.</w:t>
      </w:r>
    </w:p>
    <w:p w14:paraId="4E69B899" w14:textId="77777777" w:rsidR="00E50375" w:rsidRPr="00E50375" w:rsidRDefault="00E50375" w:rsidP="00E50375">
      <w:pPr>
        <w:pStyle w:val="EndNoteBibliography"/>
        <w:rPr>
          <w:noProof/>
        </w:rPr>
      </w:pPr>
      <w:r w:rsidRPr="00E50375">
        <w:rPr>
          <w:noProof/>
        </w:rPr>
        <w:t>5.</w:t>
      </w:r>
      <w:r w:rsidRPr="00E50375">
        <w:rPr>
          <w:noProof/>
        </w:rPr>
        <w:tab/>
        <w:t>Burr T, Barton C, Doll E, Lakhotia A, Sweeney M. N-Methyl-d-Aspartate Receptor Encephalitis Associated With COVID-19 Infection in a Toddler. Pediatr Neurol 2021;114:75-76.</w:t>
      </w:r>
    </w:p>
    <w:p w14:paraId="2A8E7A48" w14:textId="77777777" w:rsidR="00E50375" w:rsidRPr="00E50375" w:rsidRDefault="00E50375" w:rsidP="00E50375">
      <w:pPr>
        <w:pStyle w:val="EndNoteBibliography"/>
        <w:rPr>
          <w:noProof/>
        </w:rPr>
      </w:pPr>
      <w:r w:rsidRPr="00E50375">
        <w:rPr>
          <w:noProof/>
        </w:rPr>
        <w:t>6.</w:t>
      </w:r>
      <w:r w:rsidRPr="00E50375">
        <w:rPr>
          <w:noProof/>
        </w:rPr>
        <w:tab/>
        <w:t>Ellul MA, Benjamin L, Singh B, et al. Neurological associations of COVID-19. Lancet Neurol 2020;19:767-783.</w:t>
      </w:r>
    </w:p>
    <w:p w14:paraId="41945F09" w14:textId="77777777" w:rsidR="00E50375" w:rsidRPr="00E50375" w:rsidRDefault="00E50375" w:rsidP="00E50375">
      <w:pPr>
        <w:pStyle w:val="EndNoteBibliography"/>
        <w:rPr>
          <w:noProof/>
        </w:rPr>
      </w:pPr>
      <w:r w:rsidRPr="00E50375">
        <w:rPr>
          <w:noProof/>
        </w:rPr>
        <w:t>7.</w:t>
      </w:r>
      <w:r w:rsidRPr="00E50375">
        <w:rPr>
          <w:noProof/>
        </w:rPr>
        <w:tab/>
        <w:t>Armangue T, Spatola M, Vlagea A, et al. Frequency, symptoms, risk factors, and outcomes of autoimmune encephalitis after herpes simplex encephalitis: a prospective observational study and retrospective analysis. Lancet Neurol 2018;17:760-772.</w:t>
      </w:r>
    </w:p>
    <w:p w14:paraId="00F35DA0" w14:textId="127585A2" w:rsidR="00CE1447" w:rsidRPr="009D72CE" w:rsidRDefault="00C83436" w:rsidP="00AC2AA0">
      <w:pPr>
        <w:spacing w:line="360" w:lineRule="auto"/>
        <w:rPr>
          <w:rFonts w:ascii="Times New Roman" w:hAnsi="Times New Roman" w:cs="Times New Roman"/>
        </w:rPr>
      </w:pPr>
      <w:r w:rsidRPr="009D72CE">
        <w:rPr>
          <w:rFonts w:ascii="Times New Roman" w:hAnsi="Times New Roman" w:cs="Times New Roman"/>
        </w:rPr>
        <w:fldChar w:fldCharType="end"/>
      </w:r>
    </w:p>
    <w:sectPr w:rsidR="00CE1447" w:rsidRPr="009D72CE" w:rsidSect="00E426B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B2765" w14:textId="77777777" w:rsidR="008256A9" w:rsidRDefault="008256A9" w:rsidP="000A4163">
      <w:r>
        <w:separator/>
      </w:r>
    </w:p>
  </w:endnote>
  <w:endnote w:type="continuationSeparator" w:id="0">
    <w:p w14:paraId="1BDD4239" w14:textId="77777777" w:rsidR="008256A9" w:rsidRDefault="008256A9" w:rsidP="000A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Malgun Gothic"/>
    <w:panose1 w:val="00000500000000020000"/>
    <w:charset w:val="4D"/>
    <w:family w:val="roman"/>
    <w:notTrueType/>
    <w:pitch w:val="default"/>
    <w:sig w:usb0="03000000"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802701"/>
      <w:docPartObj>
        <w:docPartGallery w:val="Page Numbers (Bottom of Page)"/>
        <w:docPartUnique/>
      </w:docPartObj>
    </w:sdtPr>
    <w:sdtEndPr>
      <w:rPr>
        <w:noProof/>
        <w:sz w:val="20"/>
      </w:rPr>
    </w:sdtEndPr>
    <w:sdtContent>
      <w:p w14:paraId="6FAE4F08" w14:textId="5BB59505" w:rsidR="000A4163" w:rsidRPr="000A4163" w:rsidRDefault="000A4163">
        <w:pPr>
          <w:pStyle w:val="Footer"/>
          <w:jc w:val="right"/>
          <w:rPr>
            <w:sz w:val="20"/>
          </w:rPr>
        </w:pPr>
        <w:r w:rsidRPr="000A4163">
          <w:rPr>
            <w:sz w:val="20"/>
          </w:rPr>
          <w:fldChar w:fldCharType="begin"/>
        </w:r>
        <w:r w:rsidRPr="000A4163">
          <w:rPr>
            <w:sz w:val="20"/>
          </w:rPr>
          <w:instrText xml:space="preserve"> PAGE   \* MERGEFORMAT </w:instrText>
        </w:r>
        <w:r w:rsidRPr="000A4163">
          <w:rPr>
            <w:sz w:val="20"/>
          </w:rPr>
          <w:fldChar w:fldCharType="separate"/>
        </w:r>
        <w:r w:rsidRPr="000A4163">
          <w:rPr>
            <w:noProof/>
            <w:sz w:val="20"/>
          </w:rPr>
          <w:t>2</w:t>
        </w:r>
        <w:r w:rsidRPr="000A4163">
          <w:rPr>
            <w:noProof/>
            <w:sz w:val="20"/>
          </w:rPr>
          <w:fldChar w:fldCharType="end"/>
        </w:r>
      </w:p>
    </w:sdtContent>
  </w:sdt>
  <w:p w14:paraId="75790103" w14:textId="77777777" w:rsidR="000A4163" w:rsidRDefault="000A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6380" w14:textId="77777777" w:rsidR="008256A9" w:rsidRDefault="008256A9" w:rsidP="000A4163">
      <w:r>
        <w:separator/>
      </w:r>
    </w:p>
  </w:footnote>
  <w:footnote w:type="continuationSeparator" w:id="0">
    <w:p w14:paraId="77D619BF" w14:textId="77777777" w:rsidR="008256A9" w:rsidRDefault="008256A9" w:rsidP="000A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8663F"/>
    <w:multiLevelType w:val="hybridMultilevel"/>
    <w:tmpl w:val="7ED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B2D76"/>
    <w:multiLevelType w:val="hybridMultilevel"/>
    <w:tmpl w:val="8A80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561654"/>
    <w:multiLevelType w:val="hybridMultilevel"/>
    <w:tmpl w:val="B7E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83AFA"/>
    <w:rsid w:val="0000513A"/>
    <w:rsid w:val="0001787A"/>
    <w:rsid w:val="00020CD8"/>
    <w:rsid w:val="00021E82"/>
    <w:rsid w:val="00027C2C"/>
    <w:rsid w:val="00051F83"/>
    <w:rsid w:val="00052147"/>
    <w:rsid w:val="000564B8"/>
    <w:rsid w:val="00094D5F"/>
    <w:rsid w:val="000A4163"/>
    <w:rsid w:val="000C4956"/>
    <w:rsid w:val="000E78E5"/>
    <w:rsid w:val="000F2285"/>
    <w:rsid w:val="00121AA3"/>
    <w:rsid w:val="00124B83"/>
    <w:rsid w:val="00133EF9"/>
    <w:rsid w:val="00134D24"/>
    <w:rsid w:val="0014466E"/>
    <w:rsid w:val="00146546"/>
    <w:rsid w:val="00164830"/>
    <w:rsid w:val="001706D3"/>
    <w:rsid w:val="001819B8"/>
    <w:rsid w:val="001C2572"/>
    <w:rsid w:val="001D4E26"/>
    <w:rsid w:val="001D7A49"/>
    <w:rsid w:val="001E24C0"/>
    <w:rsid w:val="00205E52"/>
    <w:rsid w:val="002534AE"/>
    <w:rsid w:val="00255AB7"/>
    <w:rsid w:val="00267820"/>
    <w:rsid w:val="002B2672"/>
    <w:rsid w:val="002B49E0"/>
    <w:rsid w:val="002B7A2A"/>
    <w:rsid w:val="002E06E7"/>
    <w:rsid w:val="003007CB"/>
    <w:rsid w:val="00312E47"/>
    <w:rsid w:val="00321B98"/>
    <w:rsid w:val="00331AE0"/>
    <w:rsid w:val="00332DFF"/>
    <w:rsid w:val="003354DA"/>
    <w:rsid w:val="00372945"/>
    <w:rsid w:val="00397111"/>
    <w:rsid w:val="003B17E3"/>
    <w:rsid w:val="003C2D61"/>
    <w:rsid w:val="003E1C16"/>
    <w:rsid w:val="003E4CF7"/>
    <w:rsid w:val="003F3E33"/>
    <w:rsid w:val="003F594F"/>
    <w:rsid w:val="004137D9"/>
    <w:rsid w:val="00421751"/>
    <w:rsid w:val="004242FA"/>
    <w:rsid w:val="004243C8"/>
    <w:rsid w:val="004277E7"/>
    <w:rsid w:val="00434CAC"/>
    <w:rsid w:val="004654E5"/>
    <w:rsid w:val="004716B3"/>
    <w:rsid w:val="0047568D"/>
    <w:rsid w:val="0047775C"/>
    <w:rsid w:val="004903F1"/>
    <w:rsid w:val="0049250A"/>
    <w:rsid w:val="00495EB4"/>
    <w:rsid w:val="00496439"/>
    <w:rsid w:val="004A1024"/>
    <w:rsid w:val="004E2479"/>
    <w:rsid w:val="00502A96"/>
    <w:rsid w:val="00511C55"/>
    <w:rsid w:val="00525066"/>
    <w:rsid w:val="0053659F"/>
    <w:rsid w:val="0056015E"/>
    <w:rsid w:val="00585646"/>
    <w:rsid w:val="00587EC4"/>
    <w:rsid w:val="005C3593"/>
    <w:rsid w:val="005C578B"/>
    <w:rsid w:val="005D7E85"/>
    <w:rsid w:val="005E6EFB"/>
    <w:rsid w:val="0060327B"/>
    <w:rsid w:val="00615CA3"/>
    <w:rsid w:val="00624EFF"/>
    <w:rsid w:val="00633A59"/>
    <w:rsid w:val="00641128"/>
    <w:rsid w:val="0066534A"/>
    <w:rsid w:val="006745FB"/>
    <w:rsid w:val="00674B88"/>
    <w:rsid w:val="00677D0B"/>
    <w:rsid w:val="006828A1"/>
    <w:rsid w:val="006908DC"/>
    <w:rsid w:val="006A2C82"/>
    <w:rsid w:val="006B1D4E"/>
    <w:rsid w:val="006D52EC"/>
    <w:rsid w:val="006D53F5"/>
    <w:rsid w:val="00704CAE"/>
    <w:rsid w:val="00715293"/>
    <w:rsid w:val="00725F5B"/>
    <w:rsid w:val="007437DD"/>
    <w:rsid w:val="0074550B"/>
    <w:rsid w:val="0075253F"/>
    <w:rsid w:val="00771E6D"/>
    <w:rsid w:val="007A6607"/>
    <w:rsid w:val="007B09AD"/>
    <w:rsid w:val="007B3DD9"/>
    <w:rsid w:val="007C7682"/>
    <w:rsid w:val="007D0DE5"/>
    <w:rsid w:val="008256A9"/>
    <w:rsid w:val="0083273C"/>
    <w:rsid w:val="008513EB"/>
    <w:rsid w:val="00872BF1"/>
    <w:rsid w:val="00873564"/>
    <w:rsid w:val="008859E2"/>
    <w:rsid w:val="0089039C"/>
    <w:rsid w:val="00893216"/>
    <w:rsid w:val="00895765"/>
    <w:rsid w:val="008A074F"/>
    <w:rsid w:val="008A2AF0"/>
    <w:rsid w:val="008C0097"/>
    <w:rsid w:val="008E16CD"/>
    <w:rsid w:val="008E62FE"/>
    <w:rsid w:val="008E6883"/>
    <w:rsid w:val="00900D77"/>
    <w:rsid w:val="00901380"/>
    <w:rsid w:val="00902682"/>
    <w:rsid w:val="00920CAF"/>
    <w:rsid w:val="00941654"/>
    <w:rsid w:val="00954FBC"/>
    <w:rsid w:val="00964B9B"/>
    <w:rsid w:val="009A04FE"/>
    <w:rsid w:val="009A0847"/>
    <w:rsid w:val="009A340A"/>
    <w:rsid w:val="009B7A3E"/>
    <w:rsid w:val="009D72CE"/>
    <w:rsid w:val="009E0197"/>
    <w:rsid w:val="009E0453"/>
    <w:rsid w:val="00A23555"/>
    <w:rsid w:val="00A5107A"/>
    <w:rsid w:val="00A83B8A"/>
    <w:rsid w:val="00AB0BDE"/>
    <w:rsid w:val="00AB12B2"/>
    <w:rsid w:val="00AB3A3F"/>
    <w:rsid w:val="00AC2AA0"/>
    <w:rsid w:val="00AC436D"/>
    <w:rsid w:val="00AE1966"/>
    <w:rsid w:val="00AE663B"/>
    <w:rsid w:val="00AF72EE"/>
    <w:rsid w:val="00B06AE9"/>
    <w:rsid w:val="00B44062"/>
    <w:rsid w:val="00B83798"/>
    <w:rsid w:val="00B915F5"/>
    <w:rsid w:val="00BB43A6"/>
    <w:rsid w:val="00BD1858"/>
    <w:rsid w:val="00BE02B6"/>
    <w:rsid w:val="00BE69DB"/>
    <w:rsid w:val="00BF29F6"/>
    <w:rsid w:val="00BF76F0"/>
    <w:rsid w:val="00C01395"/>
    <w:rsid w:val="00C12843"/>
    <w:rsid w:val="00C455D0"/>
    <w:rsid w:val="00C657C3"/>
    <w:rsid w:val="00C72C1C"/>
    <w:rsid w:val="00C7763A"/>
    <w:rsid w:val="00C83436"/>
    <w:rsid w:val="00C83510"/>
    <w:rsid w:val="00C8364A"/>
    <w:rsid w:val="00C90426"/>
    <w:rsid w:val="00CB1B07"/>
    <w:rsid w:val="00CC7BB0"/>
    <w:rsid w:val="00CE1447"/>
    <w:rsid w:val="00CE1DC2"/>
    <w:rsid w:val="00CF1393"/>
    <w:rsid w:val="00CF197B"/>
    <w:rsid w:val="00D00274"/>
    <w:rsid w:val="00D03E6D"/>
    <w:rsid w:val="00D17A37"/>
    <w:rsid w:val="00D21F19"/>
    <w:rsid w:val="00D350C7"/>
    <w:rsid w:val="00D4268B"/>
    <w:rsid w:val="00D42E95"/>
    <w:rsid w:val="00D54472"/>
    <w:rsid w:val="00D93644"/>
    <w:rsid w:val="00DA0D30"/>
    <w:rsid w:val="00DA3016"/>
    <w:rsid w:val="00DC54C9"/>
    <w:rsid w:val="00DD5F12"/>
    <w:rsid w:val="00DE58D6"/>
    <w:rsid w:val="00DF11C1"/>
    <w:rsid w:val="00DF672A"/>
    <w:rsid w:val="00E06B2E"/>
    <w:rsid w:val="00E141E1"/>
    <w:rsid w:val="00E426B5"/>
    <w:rsid w:val="00E42FC8"/>
    <w:rsid w:val="00E50375"/>
    <w:rsid w:val="00E57973"/>
    <w:rsid w:val="00E72F10"/>
    <w:rsid w:val="00E83C28"/>
    <w:rsid w:val="00E83F5F"/>
    <w:rsid w:val="00E915B3"/>
    <w:rsid w:val="00EC7603"/>
    <w:rsid w:val="00ED22B2"/>
    <w:rsid w:val="00ED46D0"/>
    <w:rsid w:val="00ED4D80"/>
    <w:rsid w:val="00EF51D4"/>
    <w:rsid w:val="00F06A7D"/>
    <w:rsid w:val="00F13132"/>
    <w:rsid w:val="00F24162"/>
    <w:rsid w:val="00F521AA"/>
    <w:rsid w:val="00F57555"/>
    <w:rsid w:val="00F61724"/>
    <w:rsid w:val="00F64C0F"/>
    <w:rsid w:val="00F7135C"/>
    <w:rsid w:val="00F80C5C"/>
    <w:rsid w:val="00F83AFA"/>
    <w:rsid w:val="00FA2C0B"/>
    <w:rsid w:val="00FA559B"/>
    <w:rsid w:val="00FB51B6"/>
    <w:rsid w:val="00FE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AAEC"/>
  <w15:docId w15:val="{6F7F46B2-87AC-48FF-B00F-09A3F00E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B07"/>
    <w:pPr>
      <w:spacing w:line="360" w:lineRule="auto"/>
      <w:jc w:val="both"/>
      <w:outlineLvl w:val="0"/>
    </w:pPr>
    <w:rPr>
      <w:rFonts w:ascii="Times New Roman" w:hAnsi="Times New Roman" w:cs="Times New Roman"/>
      <w:b/>
      <w:color w:val="000000" w:themeColor="tex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07"/>
    <w:rPr>
      <w:rFonts w:ascii="Times New Roman" w:hAnsi="Times New Roman" w:cs="Times New Roman"/>
      <w:b/>
      <w:color w:val="000000" w:themeColor="text1"/>
      <w:lang w:val="en-US"/>
    </w:rPr>
  </w:style>
  <w:style w:type="paragraph" w:styleId="ListParagraph">
    <w:name w:val="List Paragraph"/>
    <w:basedOn w:val="Normal"/>
    <w:uiPriority w:val="34"/>
    <w:qFormat/>
    <w:rsid w:val="0089039C"/>
    <w:pPr>
      <w:spacing w:line="360" w:lineRule="auto"/>
      <w:ind w:left="720"/>
      <w:contextualSpacing/>
      <w:jc w:val="both"/>
    </w:pPr>
    <w:rPr>
      <w:rFonts w:ascii="Times New Roman" w:eastAsia="Times New Roman" w:hAnsi="Times New Roman" w:cs="Arial"/>
      <w:color w:val="000000"/>
      <w:lang w:eastAsia="it-IT"/>
    </w:rPr>
  </w:style>
  <w:style w:type="paragraph" w:styleId="BalloonText">
    <w:name w:val="Balloon Text"/>
    <w:basedOn w:val="Normal"/>
    <w:link w:val="BalloonTextChar"/>
    <w:uiPriority w:val="99"/>
    <w:semiHidden/>
    <w:unhideWhenUsed/>
    <w:rsid w:val="00715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93"/>
    <w:rPr>
      <w:rFonts w:ascii="Segoe UI" w:hAnsi="Segoe UI" w:cs="Segoe UI"/>
      <w:sz w:val="18"/>
      <w:szCs w:val="18"/>
    </w:rPr>
  </w:style>
  <w:style w:type="paragraph" w:customStyle="1" w:styleId="EndNoteBibliographyTitle">
    <w:name w:val="EndNote Bibliography Title"/>
    <w:basedOn w:val="Normal"/>
    <w:link w:val="EndNoteBibliographyTitleChar"/>
    <w:rsid w:val="00C83436"/>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C83436"/>
    <w:rPr>
      <w:rFonts w:ascii="Times New Roman" w:hAnsi="Times New Roman" w:cs="Times New Roman"/>
      <w:lang w:val="en-US"/>
    </w:rPr>
  </w:style>
  <w:style w:type="paragraph" w:customStyle="1" w:styleId="EndNoteBibliography">
    <w:name w:val="EndNote Bibliography"/>
    <w:basedOn w:val="Normal"/>
    <w:link w:val="EndNoteBibliographyChar"/>
    <w:rsid w:val="00C83436"/>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C83436"/>
    <w:rPr>
      <w:rFonts w:ascii="Times New Roman" w:hAnsi="Times New Roman" w:cs="Times New Roman"/>
      <w:lang w:val="en-US"/>
    </w:rPr>
  </w:style>
  <w:style w:type="character" w:styleId="CommentReference">
    <w:name w:val="annotation reference"/>
    <w:basedOn w:val="DefaultParagraphFont"/>
    <w:uiPriority w:val="99"/>
    <w:semiHidden/>
    <w:unhideWhenUsed/>
    <w:rsid w:val="004137D9"/>
    <w:rPr>
      <w:sz w:val="16"/>
      <w:szCs w:val="16"/>
    </w:rPr>
  </w:style>
  <w:style w:type="paragraph" w:styleId="CommentText">
    <w:name w:val="annotation text"/>
    <w:basedOn w:val="Normal"/>
    <w:link w:val="CommentTextChar"/>
    <w:uiPriority w:val="99"/>
    <w:semiHidden/>
    <w:unhideWhenUsed/>
    <w:rsid w:val="004137D9"/>
    <w:rPr>
      <w:sz w:val="20"/>
      <w:szCs w:val="20"/>
    </w:rPr>
  </w:style>
  <w:style w:type="character" w:customStyle="1" w:styleId="CommentTextChar">
    <w:name w:val="Comment Text Char"/>
    <w:basedOn w:val="DefaultParagraphFont"/>
    <w:link w:val="CommentText"/>
    <w:uiPriority w:val="99"/>
    <w:semiHidden/>
    <w:rsid w:val="004137D9"/>
    <w:rPr>
      <w:sz w:val="20"/>
      <w:szCs w:val="20"/>
    </w:rPr>
  </w:style>
  <w:style w:type="paragraph" w:styleId="CommentSubject">
    <w:name w:val="annotation subject"/>
    <w:basedOn w:val="CommentText"/>
    <w:next w:val="CommentText"/>
    <w:link w:val="CommentSubjectChar"/>
    <w:uiPriority w:val="99"/>
    <w:semiHidden/>
    <w:unhideWhenUsed/>
    <w:rsid w:val="004137D9"/>
    <w:rPr>
      <w:b/>
      <w:bCs/>
    </w:rPr>
  </w:style>
  <w:style w:type="character" w:customStyle="1" w:styleId="CommentSubjectChar">
    <w:name w:val="Comment Subject Char"/>
    <w:basedOn w:val="CommentTextChar"/>
    <w:link w:val="CommentSubject"/>
    <w:uiPriority w:val="99"/>
    <w:semiHidden/>
    <w:rsid w:val="004137D9"/>
    <w:rPr>
      <w:b/>
      <w:bCs/>
      <w:sz w:val="20"/>
      <w:szCs w:val="20"/>
    </w:rPr>
  </w:style>
  <w:style w:type="paragraph" w:styleId="Header">
    <w:name w:val="header"/>
    <w:basedOn w:val="Normal"/>
    <w:link w:val="HeaderChar"/>
    <w:uiPriority w:val="99"/>
    <w:unhideWhenUsed/>
    <w:rsid w:val="000A4163"/>
    <w:pPr>
      <w:tabs>
        <w:tab w:val="center" w:pos="4513"/>
        <w:tab w:val="right" w:pos="9026"/>
      </w:tabs>
    </w:pPr>
  </w:style>
  <w:style w:type="character" w:customStyle="1" w:styleId="HeaderChar">
    <w:name w:val="Header Char"/>
    <w:basedOn w:val="DefaultParagraphFont"/>
    <w:link w:val="Header"/>
    <w:uiPriority w:val="99"/>
    <w:rsid w:val="000A4163"/>
  </w:style>
  <w:style w:type="paragraph" w:styleId="Footer">
    <w:name w:val="footer"/>
    <w:basedOn w:val="Normal"/>
    <w:link w:val="FooterChar"/>
    <w:uiPriority w:val="99"/>
    <w:unhideWhenUsed/>
    <w:rsid w:val="000A4163"/>
    <w:pPr>
      <w:tabs>
        <w:tab w:val="center" w:pos="4513"/>
        <w:tab w:val="right" w:pos="9026"/>
      </w:tabs>
    </w:pPr>
  </w:style>
  <w:style w:type="character" w:customStyle="1" w:styleId="FooterChar">
    <w:name w:val="Footer Char"/>
    <w:basedOn w:val="DefaultParagraphFont"/>
    <w:link w:val="Footer"/>
    <w:uiPriority w:val="99"/>
    <w:rsid w:val="000A4163"/>
  </w:style>
  <w:style w:type="character" w:styleId="Hyperlink">
    <w:name w:val="Hyperlink"/>
    <w:basedOn w:val="DefaultParagraphFont"/>
    <w:uiPriority w:val="99"/>
    <w:unhideWhenUsed/>
    <w:rsid w:val="00511C55"/>
    <w:rPr>
      <w:color w:val="0563C1" w:themeColor="hyperlink"/>
      <w:u w:val="single"/>
    </w:rPr>
  </w:style>
  <w:style w:type="character" w:styleId="UnresolvedMention">
    <w:name w:val="Unresolved Mention"/>
    <w:basedOn w:val="DefaultParagraphFont"/>
    <w:uiPriority w:val="99"/>
    <w:semiHidden/>
    <w:unhideWhenUsed/>
    <w:rsid w:val="00511C55"/>
    <w:rPr>
      <w:color w:val="605E5C"/>
      <w:shd w:val="clear" w:color="auto" w:fill="E1DFDD"/>
    </w:rPr>
  </w:style>
  <w:style w:type="paragraph" w:styleId="NoSpacing">
    <w:name w:val="No Spacing"/>
    <w:uiPriority w:val="1"/>
    <w:qFormat/>
    <w:rsid w:val="00511C55"/>
    <w:pPr>
      <w:jc w:val="both"/>
    </w:pPr>
    <w:rPr>
      <w:rFonts w:ascii="Arial" w:eastAsia="Times New Roman" w:hAnsi="Arial" w:cs="Arial"/>
      <w:color w:val="000000"/>
      <w:lang w:val="en-US" w:eastAsia="it-IT"/>
    </w:rPr>
  </w:style>
  <w:style w:type="paragraph" w:customStyle="1" w:styleId="ParaAttribute1">
    <w:name w:val="ParaAttribute1"/>
    <w:rsid w:val="00511C55"/>
    <w:pPr>
      <w:widowControl w:val="0"/>
      <w:suppressAutoHyphens/>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57514">
      <w:bodyDiv w:val="1"/>
      <w:marLeft w:val="0"/>
      <w:marRight w:val="0"/>
      <w:marTop w:val="0"/>
      <w:marBottom w:val="0"/>
      <w:divBdr>
        <w:top w:val="none" w:sz="0" w:space="0" w:color="auto"/>
        <w:left w:val="none" w:sz="0" w:space="0" w:color="auto"/>
        <w:bottom w:val="none" w:sz="0" w:space="0" w:color="auto"/>
        <w:right w:val="none" w:sz="0" w:space="0" w:color="auto"/>
      </w:divBdr>
      <w:divsChild>
        <w:div w:id="70856440">
          <w:marLeft w:val="547"/>
          <w:marRight w:val="0"/>
          <w:marTop w:val="130"/>
          <w:marBottom w:val="0"/>
          <w:divBdr>
            <w:top w:val="none" w:sz="0" w:space="0" w:color="auto"/>
            <w:left w:val="none" w:sz="0" w:space="0" w:color="auto"/>
            <w:bottom w:val="none" w:sz="0" w:space="0" w:color="auto"/>
            <w:right w:val="none" w:sz="0" w:space="0" w:color="auto"/>
          </w:divBdr>
        </w:div>
        <w:div w:id="1263994054">
          <w:marLeft w:val="547"/>
          <w:marRight w:val="0"/>
          <w:marTop w:val="130"/>
          <w:marBottom w:val="0"/>
          <w:divBdr>
            <w:top w:val="none" w:sz="0" w:space="0" w:color="auto"/>
            <w:left w:val="none" w:sz="0" w:space="0" w:color="auto"/>
            <w:bottom w:val="none" w:sz="0" w:space="0" w:color="auto"/>
            <w:right w:val="none" w:sz="0" w:space="0" w:color="auto"/>
          </w:divBdr>
        </w:div>
      </w:divsChild>
    </w:div>
    <w:div w:id="539632960">
      <w:bodyDiv w:val="1"/>
      <w:marLeft w:val="0"/>
      <w:marRight w:val="0"/>
      <w:marTop w:val="0"/>
      <w:marBottom w:val="0"/>
      <w:divBdr>
        <w:top w:val="none" w:sz="0" w:space="0" w:color="auto"/>
        <w:left w:val="none" w:sz="0" w:space="0" w:color="auto"/>
        <w:bottom w:val="none" w:sz="0" w:space="0" w:color="auto"/>
        <w:right w:val="none" w:sz="0" w:space="0" w:color="auto"/>
      </w:divBdr>
    </w:div>
    <w:div w:id="860632454">
      <w:bodyDiv w:val="1"/>
      <w:marLeft w:val="0"/>
      <w:marRight w:val="0"/>
      <w:marTop w:val="0"/>
      <w:marBottom w:val="0"/>
      <w:divBdr>
        <w:top w:val="none" w:sz="0" w:space="0" w:color="auto"/>
        <w:left w:val="none" w:sz="0" w:space="0" w:color="auto"/>
        <w:bottom w:val="none" w:sz="0" w:space="0" w:color="auto"/>
        <w:right w:val="none" w:sz="0" w:space="0" w:color="auto"/>
      </w:divBdr>
    </w:div>
    <w:div w:id="1227492085">
      <w:bodyDiv w:val="1"/>
      <w:marLeft w:val="0"/>
      <w:marRight w:val="0"/>
      <w:marTop w:val="0"/>
      <w:marBottom w:val="0"/>
      <w:divBdr>
        <w:top w:val="none" w:sz="0" w:space="0" w:color="auto"/>
        <w:left w:val="none" w:sz="0" w:space="0" w:color="auto"/>
        <w:bottom w:val="none" w:sz="0" w:space="0" w:color="auto"/>
        <w:right w:val="none" w:sz="0" w:space="0" w:color="auto"/>
      </w:divBdr>
    </w:div>
    <w:div w:id="21197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rgant@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9607-1DF7-4834-81C5-AB1C47A7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ASPH NHS Foundation Trust</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McHattie</dc:creator>
  <cp:lastModifiedBy>Francesca  Morgante</cp:lastModifiedBy>
  <cp:revision>7</cp:revision>
  <dcterms:created xsi:type="dcterms:W3CDTF">2021-03-26T17:01:00Z</dcterms:created>
  <dcterms:modified xsi:type="dcterms:W3CDTF">2021-03-26T18:18:00Z</dcterms:modified>
</cp:coreProperties>
</file>