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F1B95" w14:textId="77777777" w:rsidR="001D16F4" w:rsidRPr="00E054BA" w:rsidRDefault="00694509" w:rsidP="00694509">
      <w:pPr>
        <w:pStyle w:val="Overskrift1"/>
      </w:pPr>
      <w:r w:rsidRPr="00E054BA">
        <w:t>Appendix</w:t>
      </w:r>
    </w:p>
    <w:p w14:paraId="37F1D076" w14:textId="77777777" w:rsidR="00694509" w:rsidRPr="00B219DE" w:rsidRDefault="00694509" w:rsidP="00694509">
      <w:pPr>
        <w:pStyle w:val="Overskrift2"/>
        <w:rPr>
          <w:b w:val="0"/>
          <w:sz w:val="28"/>
          <w:szCs w:val="28"/>
        </w:rPr>
      </w:pPr>
      <w:r w:rsidRPr="00E054BA">
        <w:t xml:space="preserve">Table A. </w:t>
      </w:r>
      <w:r w:rsidRPr="00B219DE">
        <w:rPr>
          <w:sz w:val="28"/>
          <w:szCs w:val="28"/>
        </w:rPr>
        <w:t xml:space="preserve">Literature search </w:t>
      </w:r>
    </w:p>
    <w:p w14:paraId="52D71496" w14:textId="406A5704" w:rsidR="00694509" w:rsidRDefault="00694509" w:rsidP="00694509">
      <w:pPr>
        <w:rPr>
          <w:rFonts w:asciiTheme="majorHAnsi" w:hAnsiTheme="majorHAnsi"/>
        </w:rPr>
      </w:pPr>
      <w:r w:rsidRPr="005B59EF">
        <w:rPr>
          <w:rFonts w:asciiTheme="majorHAnsi" w:hAnsiTheme="majorHAnsi"/>
        </w:rPr>
        <w:t xml:space="preserve">The following databases were searched: Cochrane Library, </w:t>
      </w:r>
      <w:proofErr w:type="spellStart"/>
      <w:r w:rsidRPr="005B59EF">
        <w:rPr>
          <w:rFonts w:asciiTheme="majorHAnsi" w:hAnsiTheme="majorHAnsi"/>
        </w:rPr>
        <w:t>Embase</w:t>
      </w:r>
      <w:proofErr w:type="spellEnd"/>
      <w:r w:rsidRPr="005B59EF">
        <w:rPr>
          <w:rFonts w:asciiTheme="majorHAnsi" w:hAnsiTheme="majorHAnsi"/>
        </w:rPr>
        <w:t xml:space="preserve">, Medline, OT Seeker, </w:t>
      </w:r>
      <w:proofErr w:type="spellStart"/>
      <w:r w:rsidRPr="005B59EF">
        <w:rPr>
          <w:rFonts w:asciiTheme="majorHAnsi" w:hAnsiTheme="majorHAnsi"/>
        </w:rPr>
        <w:t>PsycInfo</w:t>
      </w:r>
      <w:proofErr w:type="spellEnd"/>
      <w:r w:rsidRPr="005B59EF">
        <w:rPr>
          <w:rFonts w:asciiTheme="majorHAnsi" w:hAnsiTheme="majorHAnsi"/>
        </w:rPr>
        <w:t>, Scopus, Web of Science, Clinicaltrials.gov, International Clinical Trials Registry Platform WHO search platform (ICTRP) and Sociological Abstracts. The searc</w:t>
      </w:r>
      <w:r>
        <w:rPr>
          <w:rFonts w:asciiTheme="majorHAnsi" w:hAnsiTheme="majorHAnsi"/>
        </w:rPr>
        <w:t xml:space="preserve">hes were carried out up until </w:t>
      </w:r>
      <w:proofErr w:type="gramStart"/>
      <w:r>
        <w:rPr>
          <w:rFonts w:asciiTheme="majorHAnsi" w:hAnsiTheme="majorHAnsi"/>
        </w:rPr>
        <w:t>August</w:t>
      </w:r>
      <w:r w:rsidRPr="005B59EF">
        <w:rPr>
          <w:rFonts w:asciiTheme="majorHAnsi" w:hAnsiTheme="majorHAnsi"/>
        </w:rPr>
        <w:t>,</w:t>
      </w:r>
      <w:proofErr w:type="gramEnd"/>
      <w:r w:rsidRPr="005B59EF">
        <w:rPr>
          <w:rFonts w:asciiTheme="majorHAnsi" w:hAnsiTheme="majorHAnsi"/>
        </w:rPr>
        <w:t xml:space="preserve"> 2017.</w:t>
      </w:r>
    </w:p>
    <w:p w14:paraId="4A98FBEF" w14:textId="1B02BD09" w:rsidR="00E607D2" w:rsidRPr="005B59EF" w:rsidRDefault="00E607D2" w:rsidP="00694509">
      <w:pPr>
        <w:rPr>
          <w:rFonts w:asciiTheme="majorHAnsi" w:hAnsiTheme="majorHAnsi"/>
        </w:rPr>
      </w:pPr>
      <w:r>
        <w:rPr>
          <w:rFonts w:asciiTheme="majorHAnsi" w:hAnsiTheme="majorHAnsi"/>
        </w:rPr>
        <w:t>The searches were updated in January 11</w:t>
      </w:r>
      <w:r w:rsidRPr="00E607D2">
        <w:rPr>
          <w:rFonts w:asciiTheme="majorHAnsi" w:hAnsiTheme="majorHAnsi"/>
          <w:vertAlign w:val="superscript"/>
        </w:rPr>
        <w:t>th</w:t>
      </w:r>
      <w:proofErr w:type="gramStart"/>
      <w:r>
        <w:rPr>
          <w:rFonts w:asciiTheme="majorHAnsi" w:hAnsiTheme="majorHAnsi"/>
        </w:rPr>
        <w:t xml:space="preserve"> 2019</w:t>
      </w:r>
      <w:proofErr w:type="gramEnd"/>
      <w:r>
        <w:rPr>
          <w:rFonts w:asciiTheme="majorHAnsi" w:hAnsiTheme="majorHAnsi"/>
        </w:rPr>
        <w:t>.</w:t>
      </w:r>
    </w:p>
    <w:p w14:paraId="203D908A" w14:textId="77777777" w:rsidR="00694509" w:rsidRPr="00B219DE" w:rsidRDefault="00694509" w:rsidP="00694509">
      <w:pPr>
        <w:rPr>
          <w:rFonts w:asciiTheme="majorHAnsi" w:hAnsiTheme="majorHAnsi"/>
          <w:b/>
          <w:sz w:val="24"/>
          <w:szCs w:val="24"/>
        </w:rPr>
      </w:pPr>
      <w:r w:rsidRPr="00B219DE">
        <w:rPr>
          <w:rFonts w:asciiTheme="majorHAnsi" w:hAnsiTheme="majorHAnsi"/>
          <w:b/>
          <w:sz w:val="24"/>
          <w:szCs w:val="24"/>
        </w:rPr>
        <w:t>Cochrane Library (Wiley)</w:t>
      </w:r>
    </w:p>
    <w:p w14:paraId="74DED3FF" w14:textId="77777777" w:rsidR="00694509" w:rsidRPr="00611C9A" w:rsidRDefault="00694509" w:rsidP="00694509">
      <w:pPr>
        <w:rPr>
          <w:rFonts w:asciiTheme="majorHAnsi" w:hAnsiTheme="majorHAnsi"/>
        </w:rPr>
      </w:pPr>
      <w:r w:rsidRPr="00611C9A">
        <w:rPr>
          <w:rFonts w:asciiTheme="majorHAnsi" w:hAnsiTheme="majorHAnsi"/>
        </w:rPr>
        <w:t>Search date: 24</w:t>
      </w:r>
      <w:r>
        <w:rPr>
          <w:rFonts w:asciiTheme="majorHAnsi" w:hAnsiTheme="majorHAnsi"/>
        </w:rPr>
        <w:t>.</w:t>
      </w:r>
      <w:r w:rsidRPr="00611C9A">
        <w:rPr>
          <w:rFonts w:asciiTheme="majorHAnsi" w:hAnsiTheme="majorHAnsi"/>
        </w:rPr>
        <w:t>07</w:t>
      </w:r>
      <w:r>
        <w:rPr>
          <w:rFonts w:asciiTheme="majorHAnsi" w:hAnsiTheme="majorHAnsi"/>
        </w:rPr>
        <w:t>.20</w:t>
      </w:r>
      <w:r w:rsidRPr="00611C9A">
        <w:rPr>
          <w:rFonts w:asciiTheme="majorHAnsi" w:hAnsiTheme="majorHAnsi"/>
        </w:rPr>
        <w:t>17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6"/>
        <w:gridCol w:w="8399"/>
        <w:gridCol w:w="859"/>
      </w:tblGrid>
      <w:tr w:rsidR="00694509" w:rsidRPr="00611C9A" w14:paraId="15C1A352" w14:textId="77777777" w:rsidTr="001D16F4">
        <w:tc>
          <w:tcPr>
            <w:tcW w:w="0" w:type="auto"/>
          </w:tcPr>
          <w:p w14:paraId="2377E3FC" w14:textId="77777777" w:rsidR="00694509" w:rsidRPr="00A13F6B" w:rsidRDefault="00694509" w:rsidP="001D16F4">
            <w:pPr>
              <w:rPr>
                <w:rFonts w:asciiTheme="majorHAnsi" w:hAnsiTheme="majorHAnsi"/>
                <w:b/>
              </w:rPr>
            </w:pPr>
            <w:r w:rsidRPr="00A13F6B">
              <w:rPr>
                <w:rFonts w:asciiTheme="majorHAnsi" w:hAnsiTheme="majorHAnsi"/>
                <w:b/>
              </w:rPr>
              <w:t>ID</w:t>
            </w:r>
          </w:p>
        </w:tc>
        <w:tc>
          <w:tcPr>
            <w:tcW w:w="0" w:type="auto"/>
          </w:tcPr>
          <w:p w14:paraId="4972083F" w14:textId="77777777" w:rsidR="00694509" w:rsidRPr="00A13F6B" w:rsidRDefault="00694509" w:rsidP="001D16F4">
            <w:pPr>
              <w:rPr>
                <w:rFonts w:asciiTheme="majorHAnsi" w:hAnsiTheme="majorHAnsi"/>
                <w:b/>
              </w:rPr>
            </w:pPr>
            <w:r w:rsidRPr="00A13F6B">
              <w:rPr>
                <w:rFonts w:asciiTheme="majorHAnsi" w:hAnsiTheme="majorHAnsi"/>
                <w:b/>
              </w:rPr>
              <w:t>Search</w:t>
            </w:r>
          </w:p>
        </w:tc>
        <w:tc>
          <w:tcPr>
            <w:tcW w:w="0" w:type="auto"/>
          </w:tcPr>
          <w:p w14:paraId="36B34097" w14:textId="77777777" w:rsidR="00694509" w:rsidRPr="00A13F6B" w:rsidRDefault="00694509" w:rsidP="001D16F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Result</w:t>
            </w:r>
          </w:p>
        </w:tc>
      </w:tr>
      <w:tr w:rsidR="00694509" w:rsidRPr="00611C9A" w14:paraId="20D4DCE5" w14:textId="77777777" w:rsidTr="001D16F4">
        <w:tc>
          <w:tcPr>
            <w:tcW w:w="0" w:type="auto"/>
          </w:tcPr>
          <w:p w14:paraId="40A338B0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#1</w:t>
            </w:r>
          </w:p>
        </w:tc>
        <w:tc>
          <w:tcPr>
            <w:tcW w:w="0" w:type="auto"/>
          </w:tcPr>
          <w:p w14:paraId="50C27EBE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proofErr w:type="spellStart"/>
            <w:r w:rsidRPr="00611C9A">
              <w:rPr>
                <w:rFonts w:asciiTheme="majorHAnsi" w:hAnsiTheme="majorHAnsi"/>
              </w:rPr>
              <w:t>MeSH</w:t>
            </w:r>
            <w:proofErr w:type="spellEnd"/>
            <w:r w:rsidRPr="00611C9A">
              <w:rPr>
                <w:rFonts w:asciiTheme="majorHAnsi" w:hAnsiTheme="majorHAnsi"/>
              </w:rPr>
              <w:t xml:space="preserve"> descriptor: [Affective Disorders, Psychotic] explode all trees</w:t>
            </w:r>
          </w:p>
        </w:tc>
        <w:tc>
          <w:tcPr>
            <w:tcW w:w="0" w:type="auto"/>
          </w:tcPr>
          <w:p w14:paraId="508531D0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76</w:t>
            </w:r>
          </w:p>
        </w:tc>
      </w:tr>
      <w:tr w:rsidR="00694509" w:rsidRPr="00611C9A" w14:paraId="57114D72" w14:textId="77777777" w:rsidTr="001D16F4">
        <w:tc>
          <w:tcPr>
            <w:tcW w:w="0" w:type="auto"/>
          </w:tcPr>
          <w:p w14:paraId="212AF8FD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#2</w:t>
            </w:r>
          </w:p>
        </w:tc>
        <w:tc>
          <w:tcPr>
            <w:tcW w:w="0" w:type="auto"/>
          </w:tcPr>
          <w:p w14:paraId="089EB371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proofErr w:type="spellStart"/>
            <w:r w:rsidRPr="00611C9A">
              <w:rPr>
                <w:rFonts w:asciiTheme="majorHAnsi" w:hAnsiTheme="majorHAnsi"/>
              </w:rPr>
              <w:t>MeSH</w:t>
            </w:r>
            <w:proofErr w:type="spellEnd"/>
            <w:r w:rsidRPr="00611C9A">
              <w:rPr>
                <w:rFonts w:asciiTheme="majorHAnsi" w:hAnsiTheme="majorHAnsi"/>
              </w:rPr>
              <w:t xml:space="preserve"> descriptor: [Bipolar Disorder] explode all trees</w:t>
            </w:r>
          </w:p>
        </w:tc>
        <w:tc>
          <w:tcPr>
            <w:tcW w:w="0" w:type="auto"/>
          </w:tcPr>
          <w:p w14:paraId="4B56AC00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1851</w:t>
            </w:r>
          </w:p>
        </w:tc>
      </w:tr>
      <w:tr w:rsidR="00694509" w:rsidRPr="00611C9A" w14:paraId="1706AAE7" w14:textId="77777777" w:rsidTr="001D16F4">
        <w:tc>
          <w:tcPr>
            <w:tcW w:w="0" w:type="auto"/>
          </w:tcPr>
          <w:p w14:paraId="4DD4F943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#3</w:t>
            </w:r>
          </w:p>
        </w:tc>
        <w:tc>
          <w:tcPr>
            <w:tcW w:w="0" w:type="auto"/>
          </w:tcPr>
          <w:p w14:paraId="7E6B59ED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proofErr w:type="spellStart"/>
            <w:r w:rsidRPr="00611C9A">
              <w:rPr>
                <w:rFonts w:asciiTheme="majorHAnsi" w:hAnsiTheme="majorHAnsi"/>
              </w:rPr>
              <w:t>MeSH</w:t>
            </w:r>
            <w:proofErr w:type="spellEnd"/>
            <w:r w:rsidRPr="00611C9A">
              <w:rPr>
                <w:rFonts w:asciiTheme="majorHAnsi" w:hAnsiTheme="majorHAnsi"/>
              </w:rPr>
              <w:t xml:space="preserve"> descriptor: [Delusions] explode all trees</w:t>
            </w:r>
          </w:p>
        </w:tc>
        <w:tc>
          <w:tcPr>
            <w:tcW w:w="0" w:type="auto"/>
          </w:tcPr>
          <w:p w14:paraId="7765CA16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140</w:t>
            </w:r>
          </w:p>
        </w:tc>
      </w:tr>
      <w:tr w:rsidR="00694509" w:rsidRPr="00611C9A" w14:paraId="0BCBAF3B" w14:textId="77777777" w:rsidTr="001D16F4">
        <w:tc>
          <w:tcPr>
            <w:tcW w:w="0" w:type="auto"/>
          </w:tcPr>
          <w:p w14:paraId="75D70B99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#4</w:t>
            </w:r>
          </w:p>
        </w:tc>
        <w:tc>
          <w:tcPr>
            <w:tcW w:w="0" w:type="auto"/>
          </w:tcPr>
          <w:p w14:paraId="55E4E8D0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proofErr w:type="spellStart"/>
            <w:r w:rsidRPr="00611C9A">
              <w:rPr>
                <w:rFonts w:asciiTheme="majorHAnsi" w:hAnsiTheme="majorHAnsi"/>
              </w:rPr>
              <w:t>MeSH</w:t>
            </w:r>
            <w:proofErr w:type="spellEnd"/>
            <w:r w:rsidRPr="00611C9A">
              <w:rPr>
                <w:rFonts w:asciiTheme="majorHAnsi" w:hAnsiTheme="majorHAnsi"/>
              </w:rPr>
              <w:t xml:space="preserve"> descriptor: [Depressive Disorder, Major] explode all trees</w:t>
            </w:r>
          </w:p>
        </w:tc>
        <w:tc>
          <w:tcPr>
            <w:tcW w:w="0" w:type="auto"/>
          </w:tcPr>
          <w:p w14:paraId="49C453B2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3192</w:t>
            </w:r>
          </w:p>
        </w:tc>
      </w:tr>
      <w:tr w:rsidR="00694509" w:rsidRPr="00611C9A" w14:paraId="557F3580" w14:textId="77777777" w:rsidTr="001D16F4">
        <w:tc>
          <w:tcPr>
            <w:tcW w:w="0" w:type="auto"/>
          </w:tcPr>
          <w:p w14:paraId="200E1C90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#5</w:t>
            </w:r>
          </w:p>
        </w:tc>
        <w:tc>
          <w:tcPr>
            <w:tcW w:w="0" w:type="auto"/>
          </w:tcPr>
          <w:p w14:paraId="586A87A5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proofErr w:type="spellStart"/>
            <w:r w:rsidRPr="00611C9A">
              <w:rPr>
                <w:rFonts w:asciiTheme="majorHAnsi" w:hAnsiTheme="majorHAnsi"/>
              </w:rPr>
              <w:t>MeSH</w:t>
            </w:r>
            <w:proofErr w:type="spellEnd"/>
            <w:r w:rsidRPr="00611C9A">
              <w:rPr>
                <w:rFonts w:asciiTheme="majorHAnsi" w:hAnsiTheme="majorHAnsi"/>
              </w:rPr>
              <w:t xml:space="preserve"> descriptor: [Psychotic Disorders] explode all trees</w:t>
            </w:r>
          </w:p>
        </w:tc>
        <w:tc>
          <w:tcPr>
            <w:tcW w:w="0" w:type="auto"/>
          </w:tcPr>
          <w:p w14:paraId="09E29BC9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1833</w:t>
            </w:r>
          </w:p>
        </w:tc>
      </w:tr>
      <w:tr w:rsidR="00694509" w:rsidRPr="00611C9A" w14:paraId="54B95FE7" w14:textId="77777777" w:rsidTr="001D16F4">
        <w:tc>
          <w:tcPr>
            <w:tcW w:w="0" w:type="auto"/>
          </w:tcPr>
          <w:p w14:paraId="0C345448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#6</w:t>
            </w:r>
          </w:p>
        </w:tc>
        <w:tc>
          <w:tcPr>
            <w:tcW w:w="0" w:type="auto"/>
          </w:tcPr>
          <w:p w14:paraId="4E920D65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proofErr w:type="spellStart"/>
            <w:r w:rsidRPr="00611C9A">
              <w:rPr>
                <w:rFonts w:asciiTheme="majorHAnsi" w:hAnsiTheme="majorHAnsi"/>
              </w:rPr>
              <w:t>MeSH</w:t>
            </w:r>
            <w:proofErr w:type="spellEnd"/>
            <w:r w:rsidRPr="00611C9A">
              <w:rPr>
                <w:rFonts w:asciiTheme="majorHAnsi" w:hAnsiTheme="majorHAnsi"/>
              </w:rPr>
              <w:t xml:space="preserve"> descriptor: [Schizophrenia] explode all trees</w:t>
            </w:r>
          </w:p>
        </w:tc>
        <w:tc>
          <w:tcPr>
            <w:tcW w:w="0" w:type="auto"/>
          </w:tcPr>
          <w:p w14:paraId="5418C138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5603</w:t>
            </w:r>
          </w:p>
        </w:tc>
      </w:tr>
      <w:tr w:rsidR="00694509" w:rsidRPr="00611C9A" w14:paraId="664CA950" w14:textId="77777777" w:rsidTr="001D16F4">
        <w:tc>
          <w:tcPr>
            <w:tcW w:w="0" w:type="auto"/>
          </w:tcPr>
          <w:p w14:paraId="66A10399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#7</w:t>
            </w:r>
          </w:p>
        </w:tc>
        <w:tc>
          <w:tcPr>
            <w:tcW w:w="0" w:type="auto"/>
          </w:tcPr>
          <w:p w14:paraId="4A13E6E3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 xml:space="preserve">(((affective or mental*) near/3 (disorder* or ill*)) or (bipolar near/3 (disorder* or illness* or depress*)) or ((severe* or unipolar or major or manic) near/3 (depress*)) or mania* or psychoses or psychosis or psychotic or </w:t>
            </w:r>
            <w:proofErr w:type="spellStart"/>
            <w:r w:rsidRPr="00611C9A">
              <w:rPr>
                <w:rFonts w:asciiTheme="majorHAnsi" w:hAnsiTheme="majorHAnsi"/>
              </w:rPr>
              <w:t>schizo</w:t>
            </w:r>
            <w:proofErr w:type="spellEnd"/>
            <w:r w:rsidRPr="00611C9A">
              <w:rPr>
                <w:rFonts w:asciiTheme="majorHAnsi" w:hAnsiTheme="majorHAnsi"/>
              </w:rPr>
              <w:t>* or delusion*):</w:t>
            </w:r>
            <w:proofErr w:type="spellStart"/>
            <w:r w:rsidRPr="00611C9A">
              <w:rPr>
                <w:rFonts w:asciiTheme="majorHAnsi" w:hAnsiTheme="majorHAnsi"/>
              </w:rPr>
              <w:t>ti,ab,kw</w:t>
            </w:r>
            <w:proofErr w:type="spellEnd"/>
            <w:r w:rsidRPr="00611C9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</w:tcPr>
          <w:p w14:paraId="788D784A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34325</w:t>
            </w:r>
          </w:p>
        </w:tc>
      </w:tr>
      <w:tr w:rsidR="00694509" w:rsidRPr="00611C9A" w14:paraId="0558F2A8" w14:textId="77777777" w:rsidTr="001D16F4">
        <w:tc>
          <w:tcPr>
            <w:tcW w:w="0" w:type="auto"/>
          </w:tcPr>
          <w:p w14:paraId="26085AC6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#8</w:t>
            </w:r>
          </w:p>
        </w:tc>
        <w:tc>
          <w:tcPr>
            <w:tcW w:w="0" w:type="auto"/>
          </w:tcPr>
          <w:p w14:paraId="298F294F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 xml:space="preserve">#1 or #2 or #3 or #4 or #5 or #6 or #7 </w:t>
            </w:r>
          </w:p>
        </w:tc>
        <w:tc>
          <w:tcPr>
            <w:tcW w:w="0" w:type="auto"/>
          </w:tcPr>
          <w:p w14:paraId="74308B32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34325</w:t>
            </w:r>
          </w:p>
        </w:tc>
      </w:tr>
      <w:tr w:rsidR="00694509" w:rsidRPr="00611C9A" w14:paraId="42D3ACAD" w14:textId="77777777" w:rsidTr="001D16F4">
        <w:tc>
          <w:tcPr>
            <w:tcW w:w="0" w:type="auto"/>
          </w:tcPr>
          <w:p w14:paraId="4061C350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#9</w:t>
            </w:r>
          </w:p>
        </w:tc>
        <w:tc>
          <w:tcPr>
            <w:tcW w:w="0" w:type="auto"/>
          </w:tcPr>
          <w:p w14:paraId="018EBB51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proofErr w:type="spellStart"/>
            <w:r w:rsidRPr="00611C9A">
              <w:rPr>
                <w:rFonts w:asciiTheme="majorHAnsi" w:hAnsiTheme="majorHAnsi"/>
              </w:rPr>
              <w:t>MeSH</w:t>
            </w:r>
            <w:proofErr w:type="spellEnd"/>
            <w:r w:rsidRPr="00611C9A">
              <w:rPr>
                <w:rFonts w:asciiTheme="majorHAnsi" w:hAnsiTheme="majorHAnsi"/>
              </w:rPr>
              <w:t xml:space="preserve"> descriptor: [Employment, </w:t>
            </w:r>
            <w:proofErr w:type="gramStart"/>
            <w:r w:rsidRPr="00611C9A">
              <w:rPr>
                <w:rFonts w:asciiTheme="majorHAnsi" w:hAnsiTheme="majorHAnsi"/>
              </w:rPr>
              <w:t>Supported</w:t>
            </w:r>
            <w:proofErr w:type="gramEnd"/>
            <w:r w:rsidRPr="00611C9A">
              <w:rPr>
                <w:rFonts w:asciiTheme="majorHAnsi" w:hAnsiTheme="majorHAnsi"/>
              </w:rPr>
              <w:t>] explode all trees</w:t>
            </w:r>
          </w:p>
        </w:tc>
        <w:tc>
          <w:tcPr>
            <w:tcW w:w="0" w:type="auto"/>
          </w:tcPr>
          <w:p w14:paraId="5BB4D170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107</w:t>
            </w:r>
          </w:p>
        </w:tc>
      </w:tr>
      <w:tr w:rsidR="00694509" w:rsidRPr="00611C9A" w14:paraId="352EFE7A" w14:textId="77777777" w:rsidTr="001D16F4">
        <w:tc>
          <w:tcPr>
            <w:tcW w:w="0" w:type="auto"/>
          </w:tcPr>
          <w:p w14:paraId="4D9438DF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#10</w:t>
            </w:r>
          </w:p>
        </w:tc>
        <w:tc>
          <w:tcPr>
            <w:tcW w:w="0" w:type="auto"/>
          </w:tcPr>
          <w:p w14:paraId="4A569C8D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proofErr w:type="spellStart"/>
            <w:r w:rsidRPr="00611C9A">
              <w:rPr>
                <w:rFonts w:asciiTheme="majorHAnsi" w:hAnsiTheme="majorHAnsi"/>
              </w:rPr>
              <w:t>MeSH</w:t>
            </w:r>
            <w:proofErr w:type="spellEnd"/>
            <w:r w:rsidRPr="00611C9A">
              <w:rPr>
                <w:rFonts w:asciiTheme="majorHAnsi" w:hAnsiTheme="majorHAnsi"/>
              </w:rPr>
              <w:t xml:space="preserve"> descriptor: [Rehabilitation, Vocational] explode all trees</w:t>
            </w:r>
          </w:p>
        </w:tc>
        <w:tc>
          <w:tcPr>
            <w:tcW w:w="0" w:type="auto"/>
          </w:tcPr>
          <w:p w14:paraId="77C0A962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421</w:t>
            </w:r>
          </w:p>
        </w:tc>
      </w:tr>
      <w:tr w:rsidR="00694509" w:rsidRPr="00611C9A" w14:paraId="19F4C91F" w14:textId="77777777" w:rsidTr="001D16F4">
        <w:tc>
          <w:tcPr>
            <w:tcW w:w="0" w:type="auto"/>
          </w:tcPr>
          <w:p w14:paraId="66E55B1F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#11</w:t>
            </w:r>
          </w:p>
        </w:tc>
        <w:tc>
          <w:tcPr>
            <w:tcW w:w="0" w:type="auto"/>
          </w:tcPr>
          <w:p w14:paraId="07E59513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((supported near/3 employment*) or (vocational near/3 (recover* or rehabilitation* or retraining)) or (occupational near/3 (recover* or rehabilitation* or retraining)) or (individual* near/3 placement near/</w:t>
            </w:r>
            <w:proofErr w:type="gramStart"/>
            <w:r w:rsidRPr="00611C9A">
              <w:rPr>
                <w:rFonts w:asciiTheme="majorHAnsi" w:hAnsiTheme="majorHAnsi"/>
              </w:rPr>
              <w:t>3  support</w:t>
            </w:r>
            <w:proofErr w:type="gramEnd"/>
            <w:r w:rsidRPr="00611C9A">
              <w:rPr>
                <w:rFonts w:asciiTheme="majorHAnsi" w:hAnsiTheme="majorHAnsi"/>
              </w:rPr>
              <w:t>*)):</w:t>
            </w:r>
            <w:proofErr w:type="spellStart"/>
            <w:r w:rsidRPr="00611C9A">
              <w:rPr>
                <w:rFonts w:asciiTheme="majorHAnsi" w:hAnsiTheme="majorHAnsi"/>
              </w:rPr>
              <w:t>ti,ab,kw</w:t>
            </w:r>
            <w:proofErr w:type="spellEnd"/>
            <w:r w:rsidRPr="00611C9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</w:tcPr>
          <w:p w14:paraId="0D94A118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911</w:t>
            </w:r>
          </w:p>
        </w:tc>
      </w:tr>
      <w:tr w:rsidR="00694509" w:rsidRPr="00611C9A" w14:paraId="36BED726" w14:textId="77777777" w:rsidTr="001D16F4">
        <w:tc>
          <w:tcPr>
            <w:tcW w:w="0" w:type="auto"/>
          </w:tcPr>
          <w:p w14:paraId="5ED474F7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#12</w:t>
            </w:r>
          </w:p>
        </w:tc>
        <w:tc>
          <w:tcPr>
            <w:tcW w:w="0" w:type="auto"/>
          </w:tcPr>
          <w:p w14:paraId="1798053E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 xml:space="preserve">#9 or #10 or #11 </w:t>
            </w:r>
          </w:p>
        </w:tc>
        <w:tc>
          <w:tcPr>
            <w:tcW w:w="0" w:type="auto"/>
          </w:tcPr>
          <w:p w14:paraId="3E0DE960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911</w:t>
            </w:r>
          </w:p>
        </w:tc>
      </w:tr>
      <w:tr w:rsidR="00694509" w:rsidRPr="00611C9A" w14:paraId="32C49726" w14:textId="77777777" w:rsidTr="001D16F4">
        <w:tc>
          <w:tcPr>
            <w:tcW w:w="0" w:type="auto"/>
          </w:tcPr>
          <w:p w14:paraId="5250AD63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#13</w:t>
            </w:r>
          </w:p>
        </w:tc>
        <w:tc>
          <w:tcPr>
            <w:tcW w:w="0" w:type="auto"/>
          </w:tcPr>
          <w:p w14:paraId="7C188DF8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 xml:space="preserve">#8 and #12 </w:t>
            </w:r>
          </w:p>
        </w:tc>
        <w:tc>
          <w:tcPr>
            <w:tcW w:w="0" w:type="auto"/>
          </w:tcPr>
          <w:p w14:paraId="550B6F95" w14:textId="77777777" w:rsidR="00694509" w:rsidRPr="00611C9A" w:rsidRDefault="00694509" w:rsidP="001D16F4">
            <w:pPr>
              <w:rPr>
                <w:rFonts w:asciiTheme="majorHAnsi" w:hAnsiTheme="majorHAnsi"/>
              </w:rPr>
            </w:pPr>
            <w:r w:rsidRPr="00611C9A">
              <w:rPr>
                <w:rFonts w:asciiTheme="majorHAnsi" w:hAnsiTheme="majorHAnsi"/>
              </w:rPr>
              <w:t>350</w:t>
            </w:r>
          </w:p>
        </w:tc>
      </w:tr>
    </w:tbl>
    <w:p w14:paraId="3AE7557C" w14:textId="77777777" w:rsidR="00694509" w:rsidRDefault="00694509" w:rsidP="00694509"/>
    <w:p w14:paraId="57C7573A" w14:textId="77777777" w:rsidR="00694509" w:rsidRDefault="00694509" w:rsidP="00694509">
      <w:pPr>
        <w:rPr>
          <w:rStyle w:val="dbname"/>
          <w:rFonts w:asciiTheme="majorHAnsi" w:eastAsia="Times New Roman" w:hAnsiTheme="majorHAnsi" w:cs="Times New Roman"/>
          <w:b/>
          <w:sz w:val="24"/>
          <w:szCs w:val="24"/>
        </w:rPr>
      </w:pPr>
      <w:r>
        <w:rPr>
          <w:rStyle w:val="dbname"/>
          <w:rFonts w:asciiTheme="majorHAnsi" w:eastAsia="Times New Roman" w:hAnsiTheme="majorHAnsi" w:cs="Times New Roman"/>
          <w:b/>
          <w:sz w:val="24"/>
          <w:szCs w:val="24"/>
        </w:rPr>
        <w:br w:type="page"/>
      </w:r>
    </w:p>
    <w:p w14:paraId="156A3C77" w14:textId="77777777" w:rsidR="00694509" w:rsidRPr="00927A61" w:rsidRDefault="00694509" w:rsidP="00694509">
      <w:pPr>
        <w:rPr>
          <w:rStyle w:val="dbname"/>
          <w:rFonts w:asciiTheme="majorHAnsi" w:eastAsia="Times New Roman" w:hAnsiTheme="majorHAnsi" w:cs="Times New Roman"/>
          <w:b/>
          <w:sz w:val="24"/>
          <w:szCs w:val="24"/>
        </w:rPr>
      </w:pPr>
      <w:proofErr w:type="spellStart"/>
      <w:r w:rsidRPr="00927A61">
        <w:rPr>
          <w:rStyle w:val="dbname"/>
          <w:rFonts w:asciiTheme="majorHAnsi" w:eastAsia="Times New Roman" w:hAnsiTheme="majorHAnsi" w:cs="Times New Roman"/>
          <w:b/>
          <w:sz w:val="24"/>
          <w:szCs w:val="24"/>
        </w:rPr>
        <w:lastRenderedPageBreak/>
        <w:t>Embase</w:t>
      </w:r>
      <w:proofErr w:type="spellEnd"/>
      <w:r w:rsidRPr="00927A61">
        <w:rPr>
          <w:rStyle w:val="dbname"/>
          <w:rFonts w:asciiTheme="majorHAnsi" w:eastAsia="Times New Roman" w:hAnsiTheme="majorHAnsi" w:cs="Times New Roman"/>
          <w:b/>
          <w:sz w:val="24"/>
          <w:szCs w:val="24"/>
        </w:rPr>
        <w:t xml:space="preserve"> (via Ovid)</w:t>
      </w:r>
    </w:p>
    <w:p w14:paraId="279E6664" w14:textId="77777777" w:rsidR="00694509" w:rsidRPr="00927A61" w:rsidRDefault="00694509" w:rsidP="00694509">
      <w:pPr>
        <w:rPr>
          <w:rStyle w:val="dbdate"/>
          <w:rFonts w:asciiTheme="majorHAnsi" w:eastAsia="Times New Roman" w:hAnsiTheme="majorHAnsi" w:cs="Times New Roman"/>
        </w:rPr>
      </w:pPr>
      <w:proofErr w:type="spellStart"/>
      <w:r w:rsidRPr="00927A61">
        <w:rPr>
          <w:rStyle w:val="dbname"/>
          <w:rFonts w:asciiTheme="majorHAnsi" w:eastAsia="Times New Roman" w:hAnsiTheme="majorHAnsi" w:cs="Times New Roman"/>
        </w:rPr>
        <w:t>Embase</w:t>
      </w:r>
      <w:proofErr w:type="spellEnd"/>
      <w:r w:rsidRPr="00927A61">
        <w:rPr>
          <w:rStyle w:val="dbname"/>
          <w:rFonts w:asciiTheme="majorHAnsi" w:eastAsia="Times New Roman" w:hAnsiTheme="majorHAnsi" w:cs="Times New Roman"/>
        </w:rPr>
        <w:t xml:space="preserve"> </w:t>
      </w:r>
      <w:proofErr w:type="spellStart"/>
      <w:r w:rsidRPr="00927A61">
        <w:rPr>
          <w:rStyle w:val="dbname"/>
          <w:rFonts w:asciiTheme="majorHAnsi" w:eastAsia="Times New Roman" w:hAnsiTheme="majorHAnsi" w:cs="Times New Roman"/>
        </w:rPr>
        <w:t>Classic+Embase</w:t>
      </w:r>
      <w:proofErr w:type="spellEnd"/>
      <w:r w:rsidRPr="00927A61">
        <w:rPr>
          <w:rStyle w:val="dbname"/>
          <w:rFonts w:asciiTheme="majorHAnsi" w:eastAsia="Times New Roman" w:hAnsiTheme="majorHAnsi" w:cs="Times New Roman"/>
        </w:rPr>
        <w:t xml:space="preserve"> 1947 to 2017 July 18</w:t>
      </w:r>
      <w:r>
        <w:rPr>
          <w:rStyle w:val="dbname"/>
          <w:rFonts w:asciiTheme="majorHAnsi" w:eastAsia="Times New Roman" w:hAnsiTheme="majorHAnsi" w:cs="Times New Roman"/>
        </w:rPr>
        <w:t>.</w:t>
      </w:r>
    </w:p>
    <w:p w14:paraId="02CAD6E9" w14:textId="77777777" w:rsidR="00694509" w:rsidRPr="00927A61" w:rsidRDefault="00694509" w:rsidP="00694509">
      <w:pPr>
        <w:rPr>
          <w:rStyle w:val="dbname"/>
          <w:rFonts w:asciiTheme="majorHAnsi" w:eastAsia="Times New Roman" w:hAnsiTheme="majorHAnsi" w:cs="Times New Roman"/>
        </w:rPr>
      </w:pPr>
      <w:r w:rsidRPr="00927A61">
        <w:rPr>
          <w:rFonts w:asciiTheme="majorHAnsi" w:hAnsiTheme="majorHAnsi"/>
        </w:rPr>
        <w:t xml:space="preserve">Search date: </w:t>
      </w:r>
      <w:r w:rsidRPr="00927A61">
        <w:rPr>
          <w:rStyle w:val="dbname"/>
          <w:rFonts w:asciiTheme="majorHAnsi" w:eastAsia="Times New Roman" w:hAnsiTheme="majorHAnsi" w:cs="Times New Roman"/>
        </w:rPr>
        <w:t>19.07.2017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"/>
        <w:gridCol w:w="8247"/>
        <w:gridCol w:w="1069"/>
      </w:tblGrid>
      <w:tr w:rsidR="00694509" w:rsidRPr="00927A61" w14:paraId="1AE372CA" w14:textId="77777777" w:rsidTr="001D16F4">
        <w:tc>
          <w:tcPr>
            <w:tcW w:w="0" w:type="auto"/>
          </w:tcPr>
          <w:p w14:paraId="3AA34E2F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  <w:b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  <w:b/>
              </w:rPr>
              <w:t>ID</w:t>
            </w:r>
          </w:p>
        </w:tc>
        <w:tc>
          <w:tcPr>
            <w:tcW w:w="0" w:type="auto"/>
          </w:tcPr>
          <w:p w14:paraId="25FB3AFE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  <w:b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  <w:b/>
              </w:rPr>
              <w:t>Search</w:t>
            </w:r>
          </w:p>
        </w:tc>
        <w:tc>
          <w:tcPr>
            <w:tcW w:w="0" w:type="auto"/>
          </w:tcPr>
          <w:p w14:paraId="3212EB8E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  <w:b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  <w:b/>
              </w:rPr>
              <w:t>Result</w:t>
            </w:r>
          </w:p>
        </w:tc>
      </w:tr>
      <w:tr w:rsidR="00694509" w:rsidRPr="00927A61" w14:paraId="6282E5AD" w14:textId="77777777" w:rsidTr="001D16F4">
        <w:tc>
          <w:tcPr>
            <w:tcW w:w="0" w:type="auto"/>
          </w:tcPr>
          <w:p w14:paraId="22B77ECF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</w:t>
            </w:r>
          </w:p>
        </w:tc>
        <w:tc>
          <w:tcPr>
            <w:tcW w:w="0" w:type="auto"/>
          </w:tcPr>
          <w:p w14:paraId="7488935A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exp affective psychosis/</w:t>
            </w:r>
          </w:p>
        </w:tc>
        <w:tc>
          <w:tcPr>
            <w:tcW w:w="0" w:type="auto"/>
          </w:tcPr>
          <w:p w14:paraId="3689E0D4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1631</w:t>
            </w:r>
          </w:p>
        </w:tc>
      </w:tr>
      <w:tr w:rsidR="00694509" w:rsidRPr="00927A61" w14:paraId="5F95D082" w14:textId="77777777" w:rsidTr="001D16F4">
        <w:tc>
          <w:tcPr>
            <w:tcW w:w="0" w:type="auto"/>
          </w:tcPr>
          <w:p w14:paraId="52B214AF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2</w:t>
            </w:r>
          </w:p>
        </w:tc>
        <w:tc>
          <w:tcPr>
            <w:tcW w:w="0" w:type="auto"/>
          </w:tcPr>
          <w:p w14:paraId="14D05A90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exp bipolar disorder/</w:t>
            </w:r>
          </w:p>
        </w:tc>
        <w:tc>
          <w:tcPr>
            <w:tcW w:w="0" w:type="auto"/>
          </w:tcPr>
          <w:p w14:paraId="182F09C0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53275</w:t>
            </w:r>
          </w:p>
        </w:tc>
      </w:tr>
      <w:tr w:rsidR="00694509" w:rsidRPr="00927A61" w14:paraId="0EAB3816" w14:textId="77777777" w:rsidTr="001D16F4">
        <w:tc>
          <w:tcPr>
            <w:tcW w:w="0" w:type="auto"/>
          </w:tcPr>
          <w:p w14:paraId="116CE931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3</w:t>
            </w:r>
          </w:p>
        </w:tc>
        <w:tc>
          <w:tcPr>
            <w:tcW w:w="0" w:type="auto"/>
          </w:tcPr>
          <w:p w14:paraId="1A3AA7BD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exp bipolar depression/</w:t>
            </w:r>
          </w:p>
        </w:tc>
        <w:tc>
          <w:tcPr>
            <w:tcW w:w="0" w:type="auto"/>
          </w:tcPr>
          <w:p w14:paraId="5741B435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5169</w:t>
            </w:r>
          </w:p>
        </w:tc>
      </w:tr>
      <w:tr w:rsidR="00694509" w:rsidRPr="00927A61" w14:paraId="446D5D92" w14:textId="77777777" w:rsidTr="001D16F4">
        <w:tc>
          <w:tcPr>
            <w:tcW w:w="0" w:type="auto"/>
          </w:tcPr>
          <w:p w14:paraId="59936DDF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4</w:t>
            </w:r>
          </w:p>
        </w:tc>
        <w:tc>
          <w:tcPr>
            <w:tcW w:w="0" w:type="auto"/>
          </w:tcPr>
          <w:p w14:paraId="07EAE19A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exp delusion/</w:t>
            </w:r>
          </w:p>
        </w:tc>
        <w:tc>
          <w:tcPr>
            <w:tcW w:w="0" w:type="auto"/>
          </w:tcPr>
          <w:p w14:paraId="58DD7F66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27870</w:t>
            </w:r>
          </w:p>
        </w:tc>
      </w:tr>
      <w:tr w:rsidR="00694509" w:rsidRPr="00927A61" w14:paraId="4A535A42" w14:textId="77777777" w:rsidTr="001D16F4">
        <w:tc>
          <w:tcPr>
            <w:tcW w:w="0" w:type="auto"/>
          </w:tcPr>
          <w:p w14:paraId="32AB8AFF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5</w:t>
            </w:r>
          </w:p>
        </w:tc>
        <w:tc>
          <w:tcPr>
            <w:tcW w:w="0" w:type="auto"/>
          </w:tcPr>
          <w:p w14:paraId="7A00341F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exp major depression/</w:t>
            </w:r>
          </w:p>
        </w:tc>
        <w:tc>
          <w:tcPr>
            <w:tcW w:w="0" w:type="auto"/>
          </w:tcPr>
          <w:p w14:paraId="74DC8125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50899</w:t>
            </w:r>
          </w:p>
        </w:tc>
      </w:tr>
      <w:tr w:rsidR="00694509" w:rsidRPr="00927A61" w14:paraId="4757A980" w14:textId="77777777" w:rsidTr="001D16F4">
        <w:tc>
          <w:tcPr>
            <w:tcW w:w="0" w:type="auto"/>
          </w:tcPr>
          <w:p w14:paraId="7ABA6C84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6</w:t>
            </w:r>
          </w:p>
        </w:tc>
        <w:tc>
          <w:tcPr>
            <w:tcW w:w="0" w:type="auto"/>
          </w:tcPr>
          <w:p w14:paraId="5CE1FC49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exp mania/</w:t>
            </w:r>
          </w:p>
        </w:tc>
        <w:tc>
          <w:tcPr>
            <w:tcW w:w="0" w:type="auto"/>
          </w:tcPr>
          <w:p w14:paraId="649871EE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64140</w:t>
            </w:r>
          </w:p>
        </w:tc>
      </w:tr>
      <w:tr w:rsidR="00694509" w:rsidRPr="00927A61" w14:paraId="7F57A5BE" w14:textId="77777777" w:rsidTr="001D16F4">
        <w:tc>
          <w:tcPr>
            <w:tcW w:w="0" w:type="auto"/>
          </w:tcPr>
          <w:p w14:paraId="090E7EE0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7</w:t>
            </w:r>
          </w:p>
        </w:tc>
        <w:tc>
          <w:tcPr>
            <w:tcW w:w="0" w:type="auto"/>
          </w:tcPr>
          <w:p w14:paraId="0C261605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exp manic psychosis/</w:t>
            </w:r>
          </w:p>
        </w:tc>
        <w:tc>
          <w:tcPr>
            <w:tcW w:w="0" w:type="auto"/>
          </w:tcPr>
          <w:p w14:paraId="2C276B99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187</w:t>
            </w:r>
          </w:p>
        </w:tc>
      </w:tr>
      <w:tr w:rsidR="00694509" w:rsidRPr="00927A61" w14:paraId="30F77871" w14:textId="77777777" w:rsidTr="001D16F4">
        <w:tc>
          <w:tcPr>
            <w:tcW w:w="0" w:type="auto"/>
          </w:tcPr>
          <w:p w14:paraId="607E7012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0" w:type="auto"/>
          </w:tcPr>
          <w:p w14:paraId="6D9E3ABA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exp psychosis/</w:t>
            </w:r>
          </w:p>
        </w:tc>
        <w:tc>
          <w:tcPr>
            <w:tcW w:w="0" w:type="auto"/>
          </w:tcPr>
          <w:p w14:paraId="6A3FE9C1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273397</w:t>
            </w:r>
          </w:p>
        </w:tc>
      </w:tr>
      <w:tr w:rsidR="00694509" w:rsidRPr="00927A61" w14:paraId="07F23A53" w14:textId="77777777" w:rsidTr="001D16F4">
        <w:tc>
          <w:tcPr>
            <w:tcW w:w="0" w:type="auto"/>
          </w:tcPr>
          <w:p w14:paraId="20D44D09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9</w:t>
            </w:r>
          </w:p>
        </w:tc>
        <w:tc>
          <w:tcPr>
            <w:tcW w:w="0" w:type="auto"/>
          </w:tcPr>
          <w:p w14:paraId="0B9C1EC6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exp schizophrenia/</w:t>
            </w:r>
          </w:p>
        </w:tc>
        <w:tc>
          <w:tcPr>
            <w:tcW w:w="0" w:type="auto"/>
          </w:tcPr>
          <w:p w14:paraId="7F5556DC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176755</w:t>
            </w:r>
          </w:p>
        </w:tc>
      </w:tr>
      <w:tr w:rsidR="00694509" w:rsidRPr="00927A61" w14:paraId="5B5A8B6E" w14:textId="77777777" w:rsidTr="001D16F4">
        <w:tc>
          <w:tcPr>
            <w:tcW w:w="0" w:type="auto"/>
          </w:tcPr>
          <w:p w14:paraId="72B43420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10</w:t>
            </w:r>
          </w:p>
        </w:tc>
        <w:tc>
          <w:tcPr>
            <w:tcW w:w="0" w:type="auto"/>
          </w:tcPr>
          <w:p w14:paraId="0640B5C0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exp schizotypal personality disorder/</w:t>
            </w:r>
          </w:p>
        </w:tc>
        <w:tc>
          <w:tcPr>
            <w:tcW w:w="0" w:type="auto"/>
          </w:tcPr>
          <w:p w14:paraId="7B893F9E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2420</w:t>
            </w:r>
          </w:p>
        </w:tc>
      </w:tr>
      <w:tr w:rsidR="00694509" w:rsidRPr="00927A61" w14:paraId="32F0E65F" w14:textId="77777777" w:rsidTr="001D16F4">
        <w:tc>
          <w:tcPr>
            <w:tcW w:w="0" w:type="auto"/>
          </w:tcPr>
          <w:p w14:paraId="3BA3DEB1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11</w:t>
            </w:r>
          </w:p>
        </w:tc>
        <w:tc>
          <w:tcPr>
            <w:tcW w:w="0" w:type="auto"/>
          </w:tcPr>
          <w:p w14:paraId="18A2FD14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 xml:space="preserve">(((affective or mental*) adj3 (disorder* or ill*)) or (bipolar adj3 (disorder* or illness* or depress*)) or ((severe* or unipolar or major or manic) adj3 depress*) or mania* or psychoses or psychosis or psychotic or 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schizo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* or delusion*).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mp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. [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mp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=title, abstract, heading word, drug trade name, original title, device manufacturer, drug manufacturer, device trade name, keyword, floating subheading word]</w:t>
            </w:r>
          </w:p>
        </w:tc>
        <w:tc>
          <w:tcPr>
            <w:tcW w:w="0" w:type="auto"/>
          </w:tcPr>
          <w:p w14:paraId="3FD39466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492960</w:t>
            </w:r>
          </w:p>
        </w:tc>
      </w:tr>
      <w:tr w:rsidR="00694509" w:rsidRPr="00927A61" w14:paraId="3CA10F13" w14:textId="77777777" w:rsidTr="001D16F4">
        <w:tc>
          <w:tcPr>
            <w:tcW w:w="0" w:type="auto"/>
          </w:tcPr>
          <w:p w14:paraId="5EC291C4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12</w:t>
            </w:r>
          </w:p>
        </w:tc>
        <w:tc>
          <w:tcPr>
            <w:tcW w:w="0" w:type="auto"/>
          </w:tcPr>
          <w:p w14:paraId="695F0270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 or 2 or 3 or 4 or 5 or 6 or 7 or 8 or 9 or 10 or 11</w:t>
            </w:r>
          </w:p>
        </w:tc>
        <w:tc>
          <w:tcPr>
            <w:tcW w:w="0" w:type="auto"/>
          </w:tcPr>
          <w:p w14:paraId="7CED74A6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514068</w:t>
            </w:r>
          </w:p>
        </w:tc>
      </w:tr>
      <w:tr w:rsidR="00694509" w:rsidRPr="00927A61" w14:paraId="106FE9F0" w14:textId="77777777" w:rsidTr="001D16F4">
        <w:tc>
          <w:tcPr>
            <w:tcW w:w="0" w:type="auto"/>
          </w:tcPr>
          <w:p w14:paraId="09CC0EAB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13</w:t>
            </w:r>
          </w:p>
        </w:tc>
        <w:tc>
          <w:tcPr>
            <w:tcW w:w="0" w:type="auto"/>
          </w:tcPr>
          <w:p w14:paraId="745B6386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exp supported employment/</w:t>
            </w:r>
          </w:p>
        </w:tc>
        <w:tc>
          <w:tcPr>
            <w:tcW w:w="0" w:type="auto"/>
          </w:tcPr>
          <w:p w14:paraId="71060EBA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100</w:t>
            </w:r>
          </w:p>
        </w:tc>
      </w:tr>
      <w:tr w:rsidR="00694509" w:rsidRPr="00927A61" w14:paraId="2F660340" w14:textId="77777777" w:rsidTr="001D16F4">
        <w:tc>
          <w:tcPr>
            <w:tcW w:w="0" w:type="auto"/>
          </w:tcPr>
          <w:p w14:paraId="306E531C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14</w:t>
            </w:r>
          </w:p>
        </w:tc>
        <w:tc>
          <w:tcPr>
            <w:tcW w:w="0" w:type="auto"/>
          </w:tcPr>
          <w:p w14:paraId="1377387C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exp vocational rehabilitation/</w:t>
            </w:r>
          </w:p>
        </w:tc>
        <w:tc>
          <w:tcPr>
            <w:tcW w:w="0" w:type="auto"/>
          </w:tcPr>
          <w:p w14:paraId="5FBEA252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10327</w:t>
            </w:r>
          </w:p>
        </w:tc>
      </w:tr>
      <w:tr w:rsidR="00694509" w:rsidRPr="00927A61" w14:paraId="69633ED0" w14:textId="77777777" w:rsidTr="001D16F4">
        <w:tc>
          <w:tcPr>
            <w:tcW w:w="0" w:type="auto"/>
          </w:tcPr>
          <w:p w14:paraId="77977175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15</w:t>
            </w:r>
          </w:p>
        </w:tc>
        <w:tc>
          <w:tcPr>
            <w:tcW w:w="0" w:type="auto"/>
          </w:tcPr>
          <w:p w14:paraId="07E89316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((supported adj3 employment*) or (vocational adj3 (recover* or rehabilitation* or retraining)) or (occupational adj3 (recover* or rehabilitation* or retraining)) or (individual* adj3 placement adj3 support*)).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mp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. [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mp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=title, abstract, heading word, drug trade name, original title, device manufacturer, drug manufacturer, device trade name, keyword, floating subheading word]</w:t>
            </w:r>
          </w:p>
        </w:tc>
        <w:tc>
          <w:tcPr>
            <w:tcW w:w="0" w:type="auto"/>
          </w:tcPr>
          <w:p w14:paraId="005F76F5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13211</w:t>
            </w:r>
          </w:p>
        </w:tc>
      </w:tr>
      <w:tr w:rsidR="00694509" w:rsidRPr="00927A61" w14:paraId="4F2EDC86" w14:textId="77777777" w:rsidTr="001D16F4">
        <w:tc>
          <w:tcPr>
            <w:tcW w:w="0" w:type="auto"/>
          </w:tcPr>
          <w:p w14:paraId="1F6D990B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16</w:t>
            </w:r>
          </w:p>
        </w:tc>
        <w:tc>
          <w:tcPr>
            <w:tcW w:w="0" w:type="auto"/>
          </w:tcPr>
          <w:p w14:paraId="4A94F6F0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13 or 14 or 15</w:t>
            </w:r>
          </w:p>
        </w:tc>
        <w:tc>
          <w:tcPr>
            <w:tcW w:w="0" w:type="auto"/>
          </w:tcPr>
          <w:p w14:paraId="4FD23B04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13211</w:t>
            </w:r>
          </w:p>
        </w:tc>
      </w:tr>
      <w:tr w:rsidR="00694509" w:rsidRPr="00927A61" w14:paraId="1B267385" w14:textId="77777777" w:rsidTr="001D16F4">
        <w:tc>
          <w:tcPr>
            <w:tcW w:w="0" w:type="auto"/>
          </w:tcPr>
          <w:p w14:paraId="53CED2E0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17</w:t>
            </w:r>
          </w:p>
        </w:tc>
        <w:tc>
          <w:tcPr>
            <w:tcW w:w="0" w:type="auto"/>
          </w:tcPr>
          <w:p w14:paraId="407CBF2E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12 and 16</w:t>
            </w:r>
          </w:p>
        </w:tc>
        <w:tc>
          <w:tcPr>
            <w:tcW w:w="0" w:type="auto"/>
          </w:tcPr>
          <w:p w14:paraId="0CBF1F75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1898</w:t>
            </w:r>
          </w:p>
        </w:tc>
      </w:tr>
      <w:tr w:rsidR="00694509" w:rsidRPr="00927A61" w14:paraId="36983F29" w14:textId="77777777" w:rsidTr="001D16F4">
        <w:tc>
          <w:tcPr>
            <w:tcW w:w="0" w:type="auto"/>
          </w:tcPr>
          <w:p w14:paraId="2D2A68A5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  <w:vertAlign w:val="superscript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18</w:t>
            </w:r>
            <w:r w:rsidRPr="00927A61">
              <w:rPr>
                <w:rStyle w:val="dbdate"/>
                <w:rFonts w:asciiTheme="majorHAnsi" w:eastAsia="Times New Roman" w:hAnsiTheme="majorHAnsi" w:cs="Times New Roman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4EFD45AD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(((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singl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 xml:space="preserve">* or 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doubl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 xml:space="preserve">* or 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treb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 xml:space="preserve">* or 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tripl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*) adj (blind*3 or mask$3)) or (allocated adj2 random)).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tw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. or (clin* adj25 trial*</w:t>
            </w:r>
            <w:proofErr w:type="gram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).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ti</w:t>
            </w:r>
            <w:proofErr w:type="gram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,ab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. or (clinic: adj trial$1).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tw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. or (double-blind* or random*).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af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. or exp "clinical trial (topic)"/ or exp double blind procedure/ or exp single blind procedure/ or exp triple blind procedure/ or placebo*.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tw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. or exp placebo/ or exp randomization/ or Random.af. or Random*.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tw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 xml:space="preserve">. or exp "randomized controlled trial (topic)"/ or 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randomized.ab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 xml:space="preserve">. or randomly allocated.tw. or 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randomly.ab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 xml:space="preserve">. or 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trial.ab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 xml:space="preserve">. or </w:t>
            </w:r>
            <w:proofErr w:type="spellStart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trial.ti</w:t>
            </w:r>
            <w:proofErr w:type="spellEnd"/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. or exp "controlled clinical trial (topic)"/ or randomized controlled trial/ or "randomized controlled trial (topic)"/ or exp controlled clinical trial/</w:t>
            </w:r>
          </w:p>
        </w:tc>
        <w:tc>
          <w:tcPr>
            <w:tcW w:w="0" w:type="auto"/>
          </w:tcPr>
          <w:p w14:paraId="6566DF7A" w14:textId="77777777" w:rsidR="00694509" w:rsidRPr="00927A61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927A61">
              <w:rPr>
                <w:rStyle w:val="dbdate"/>
                <w:rFonts w:asciiTheme="majorHAnsi" w:eastAsia="Times New Roman" w:hAnsiTheme="majorHAnsi" w:cs="Times New Roman"/>
              </w:rPr>
              <w:t>2257808</w:t>
            </w:r>
          </w:p>
        </w:tc>
      </w:tr>
      <w:tr w:rsidR="00694509" w:rsidRPr="00927A61" w14:paraId="77221135" w14:textId="77777777" w:rsidTr="001D16F4">
        <w:tc>
          <w:tcPr>
            <w:tcW w:w="0" w:type="auto"/>
          </w:tcPr>
          <w:p w14:paraId="09BBDAB2" w14:textId="77777777" w:rsidR="00694509" w:rsidRPr="00A13F6B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A13F6B">
              <w:rPr>
                <w:rStyle w:val="dbdate"/>
                <w:rFonts w:asciiTheme="majorHAnsi" w:eastAsia="Times New Roman" w:hAnsiTheme="majorHAnsi" w:cs="Times New Roman"/>
              </w:rPr>
              <w:t>19</w:t>
            </w:r>
          </w:p>
        </w:tc>
        <w:tc>
          <w:tcPr>
            <w:tcW w:w="0" w:type="auto"/>
          </w:tcPr>
          <w:p w14:paraId="06C18721" w14:textId="77777777" w:rsidR="00694509" w:rsidRPr="00A13F6B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A13F6B">
              <w:rPr>
                <w:rStyle w:val="dbdate"/>
                <w:rFonts w:asciiTheme="majorHAnsi" w:eastAsia="Times New Roman" w:hAnsiTheme="majorHAnsi" w:cs="Times New Roman"/>
              </w:rPr>
              <w:t>19 and 20</w:t>
            </w:r>
          </w:p>
        </w:tc>
        <w:tc>
          <w:tcPr>
            <w:tcW w:w="0" w:type="auto"/>
          </w:tcPr>
          <w:p w14:paraId="4969B3C3" w14:textId="77777777" w:rsidR="00694509" w:rsidRPr="00A13F6B" w:rsidRDefault="00694509" w:rsidP="001D16F4">
            <w:pPr>
              <w:rPr>
                <w:rStyle w:val="dbdate"/>
                <w:rFonts w:asciiTheme="majorHAnsi" w:eastAsia="Times New Roman" w:hAnsiTheme="majorHAnsi" w:cs="Times New Roman"/>
              </w:rPr>
            </w:pPr>
            <w:r w:rsidRPr="00A13F6B">
              <w:rPr>
                <w:rStyle w:val="dbdate"/>
                <w:rFonts w:asciiTheme="majorHAnsi" w:eastAsia="Times New Roman" w:hAnsiTheme="majorHAnsi" w:cs="Times New Roman"/>
              </w:rPr>
              <w:t>390</w:t>
            </w:r>
          </w:p>
        </w:tc>
      </w:tr>
    </w:tbl>
    <w:p w14:paraId="70FB287E" w14:textId="77777777" w:rsidR="00694509" w:rsidRPr="00264F8A" w:rsidRDefault="00694509" w:rsidP="00694509">
      <w:pPr>
        <w:rPr>
          <w:rFonts w:asciiTheme="majorHAnsi" w:hAnsiTheme="majorHAnsi"/>
          <w:sz w:val="20"/>
          <w:szCs w:val="20"/>
        </w:rPr>
      </w:pPr>
      <w:r w:rsidRPr="00264F8A">
        <w:rPr>
          <w:rFonts w:asciiTheme="majorHAnsi" w:hAnsiTheme="majorHAnsi"/>
          <w:sz w:val="20"/>
          <w:szCs w:val="20"/>
          <w:vertAlign w:val="superscript"/>
        </w:rPr>
        <w:t>1</w:t>
      </w:r>
      <w:r w:rsidRPr="00264F8A">
        <w:rPr>
          <w:rFonts w:asciiTheme="majorHAnsi" w:hAnsiTheme="majorHAnsi"/>
          <w:sz w:val="20"/>
          <w:szCs w:val="20"/>
        </w:rPr>
        <w:t xml:space="preserve">The filter for randomized controlled trials is from: </w:t>
      </w:r>
      <w:hyperlink r:id="rId4" w:history="1">
        <w:r w:rsidRPr="00264F8A">
          <w:rPr>
            <w:rStyle w:val="Hyperlink"/>
            <w:rFonts w:asciiTheme="majorHAnsi" w:hAnsiTheme="majorHAnsi"/>
            <w:sz w:val="20"/>
            <w:szCs w:val="20"/>
          </w:rPr>
          <w:t>http://videncentret.dk/Forskerservice/Soegefiltre?sc_lang=en</w:t>
        </w:r>
      </w:hyperlink>
      <w:r w:rsidRPr="00264F8A">
        <w:rPr>
          <w:rFonts w:asciiTheme="majorHAnsi" w:hAnsiTheme="majorHAnsi"/>
          <w:sz w:val="20"/>
          <w:szCs w:val="20"/>
        </w:rPr>
        <w:t xml:space="preserve"> (last visited July 19, 2017).</w:t>
      </w:r>
    </w:p>
    <w:p w14:paraId="6E4D6EEB" w14:textId="77777777" w:rsidR="00694509" w:rsidRDefault="00694509" w:rsidP="00694509">
      <w:pPr>
        <w:rPr>
          <w:rFonts w:asciiTheme="majorHAnsi" w:hAnsiTheme="majorHAnsi"/>
        </w:rPr>
      </w:pPr>
    </w:p>
    <w:p w14:paraId="2BA52508" w14:textId="77777777" w:rsidR="00694509" w:rsidRDefault="00694509" w:rsidP="00694509">
      <w:pPr>
        <w:rPr>
          <w:rFonts w:asciiTheme="majorHAnsi" w:hAnsiTheme="majorHAnsi"/>
        </w:rPr>
      </w:pPr>
    </w:p>
    <w:p w14:paraId="798A80E4" w14:textId="77777777" w:rsidR="00694509" w:rsidRPr="00B219DE" w:rsidRDefault="00694509" w:rsidP="00694509">
      <w:pPr>
        <w:rPr>
          <w:rFonts w:asciiTheme="majorHAnsi" w:hAnsiTheme="majorHAnsi"/>
          <w:b/>
          <w:sz w:val="24"/>
          <w:szCs w:val="24"/>
        </w:rPr>
      </w:pPr>
      <w:r w:rsidRPr="00B219DE">
        <w:rPr>
          <w:rFonts w:asciiTheme="majorHAnsi" w:hAnsiTheme="majorHAnsi"/>
          <w:b/>
          <w:sz w:val="24"/>
          <w:szCs w:val="24"/>
        </w:rPr>
        <w:br w:type="page"/>
      </w:r>
    </w:p>
    <w:p w14:paraId="517F94A0" w14:textId="77777777" w:rsidR="00694509" w:rsidRDefault="00694509" w:rsidP="00694509">
      <w:pPr>
        <w:rPr>
          <w:rFonts w:asciiTheme="majorHAnsi" w:hAnsiTheme="majorHAnsi"/>
          <w:b/>
          <w:sz w:val="24"/>
          <w:szCs w:val="24"/>
        </w:rPr>
      </w:pPr>
      <w:r w:rsidRPr="00AF1904">
        <w:rPr>
          <w:rFonts w:asciiTheme="majorHAnsi" w:hAnsiTheme="majorHAnsi"/>
          <w:b/>
          <w:sz w:val="24"/>
          <w:szCs w:val="24"/>
        </w:rPr>
        <w:lastRenderedPageBreak/>
        <w:t>Medline (via Ovid)</w:t>
      </w:r>
    </w:p>
    <w:p w14:paraId="2675AA40" w14:textId="77777777" w:rsidR="00694509" w:rsidRPr="00AF1904" w:rsidRDefault="00694509" w:rsidP="00694509">
      <w:pPr>
        <w:rPr>
          <w:rFonts w:asciiTheme="majorHAnsi" w:hAnsiTheme="majorHAnsi"/>
          <w:b/>
          <w:sz w:val="24"/>
          <w:szCs w:val="24"/>
        </w:rPr>
      </w:pPr>
      <w:r w:rsidRPr="00362169">
        <w:rPr>
          <w:rFonts w:asciiTheme="majorHAnsi" w:hAnsiTheme="majorHAnsi"/>
        </w:rPr>
        <w:t xml:space="preserve">Ovid MEDLINE(R) </w:t>
      </w:r>
      <w:proofErr w:type="spellStart"/>
      <w:r w:rsidRPr="00362169">
        <w:rPr>
          <w:rFonts w:asciiTheme="majorHAnsi" w:hAnsiTheme="majorHAnsi"/>
        </w:rPr>
        <w:t>Epub</w:t>
      </w:r>
      <w:proofErr w:type="spellEnd"/>
      <w:r w:rsidRPr="00362169">
        <w:rPr>
          <w:rFonts w:asciiTheme="majorHAnsi" w:hAnsiTheme="majorHAnsi"/>
        </w:rPr>
        <w:t xml:space="preserve"> Ahead of Print, In-Process &amp; Other Non-Indexed Citations, Ovid MEDLINE(R) Daily and Ovid MEDLINE(R) 1946 to Present</w:t>
      </w:r>
    </w:p>
    <w:p w14:paraId="0B1110DA" w14:textId="77777777" w:rsidR="00694509" w:rsidRPr="00362169" w:rsidRDefault="00694509" w:rsidP="00694509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Search date: 19.07.2017.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"/>
        <w:gridCol w:w="8247"/>
        <w:gridCol w:w="1069"/>
      </w:tblGrid>
      <w:tr w:rsidR="00694509" w:rsidRPr="00CB034B" w14:paraId="562CCDEB" w14:textId="77777777" w:rsidTr="001D16F4">
        <w:tc>
          <w:tcPr>
            <w:tcW w:w="0" w:type="auto"/>
          </w:tcPr>
          <w:p w14:paraId="28C02622" w14:textId="77777777" w:rsidR="00694509" w:rsidRPr="00AF1904" w:rsidRDefault="00694509" w:rsidP="001D16F4">
            <w:pPr>
              <w:rPr>
                <w:rFonts w:asciiTheme="majorHAnsi" w:hAnsiTheme="majorHAnsi"/>
                <w:b/>
              </w:rPr>
            </w:pPr>
            <w:r w:rsidRPr="00AF1904">
              <w:rPr>
                <w:rFonts w:asciiTheme="majorHAnsi" w:hAnsiTheme="majorHAnsi"/>
                <w:b/>
              </w:rPr>
              <w:t>ID</w:t>
            </w:r>
          </w:p>
        </w:tc>
        <w:tc>
          <w:tcPr>
            <w:tcW w:w="0" w:type="auto"/>
          </w:tcPr>
          <w:p w14:paraId="6E839CE6" w14:textId="77777777" w:rsidR="00694509" w:rsidRPr="00AF1904" w:rsidRDefault="00694509" w:rsidP="001D16F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Search</w:t>
            </w:r>
          </w:p>
        </w:tc>
        <w:tc>
          <w:tcPr>
            <w:tcW w:w="0" w:type="auto"/>
          </w:tcPr>
          <w:p w14:paraId="4A270663" w14:textId="77777777" w:rsidR="00694509" w:rsidRPr="00AF1904" w:rsidRDefault="00694509" w:rsidP="001D16F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</w:t>
            </w:r>
            <w:r w:rsidRPr="00AF1904">
              <w:rPr>
                <w:rFonts w:asciiTheme="majorHAnsi" w:hAnsiTheme="majorHAnsi"/>
                <w:b/>
              </w:rPr>
              <w:t>esults</w:t>
            </w:r>
          </w:p>
        </w:tc>
      </w:tr>
      <w:tr w:rsidR="00694509" w:rsidRPr="00CB034B" w14:paraId="7BC0EBA6" w14:textId="77777777" w:rsidTr="001D16F4">
        <w:tc>
          <w:tcPr>
            <w:tcW w:w="0" w:type="auto"/>
          </w:tcPr>
          <w:p w14:paraId="0FE494EE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</w:tcPr>
          <w:p w14:paraId="4F3218CB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exp Affective Disorders, Psychotic/</w:t>
            </w:r>
          </w:p>
        </w:tc>
        <w:tc>
          <w:tcPr>
            <w:tcW w:w="0" w:type="auto"/>
          </w:tcPr>
          <w:p w14:paraId="4FEE15A3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2253</w:t>
            </w:r>
          </w:p>
        </w:tc>
      </w:tr>
      <w:tr w:rsidR="00694509" w:rsidRPr="00362169" w14:paraId="39A4999F" w14:textId="77777777" w:rsidTr="001D16F4">
        <w:tc>
          <w:tcPr>
            <w:tcW w:w="0" w:type="auto"/>
          </w:tcPr>
          <w:p w14:paraId="331D2C8D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14:paraId="0142F0C6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exp Bipolar Disorder/</w:t>
            </w:r>
          </w:p>
        </w:tc>
        <w:tc>
          <w:tcPr>
            <w:tcW w:w="0" w:type="auto"/>
          </w:tcPr>
          <w:p w14:paraId="001B7D5A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36966</w:t>
            </w:r>
          </w:p>
        </w:tc>
      </w:tr>
      <w:tr w:rsidR="00694509" w:rsidRPr="00362169" w14:paraId="7E08E30E" w14:textId="77777777" w:rsidTr="001D16F4">
        <w:tc>
          <w:tcPr>
            <w:tcW w:w="0" w:type="auto"/>
          </w:tcPr>
          <w:p w14:paraId="7AA64960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</w:tcPr>
          <w:p w14:paraId="5859EFCB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exp Delusions/</w:t>
            </w:r>
          </w:p>
        </w:tc>
        <w:tc>
          <w:tcPr>
            <w:tcW w:w="0" w:type="auto"/>
          </w:tcPr>
          <w:p w14:paraId="0D512BC5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7440</w:t>
            </w:r>
          </w:p>
        </w:tc>
      </w:tr>
      <w:tr w:rsidR="00694509" w:rsidRPr="00362169" w14:paraId="5FFB31CF" w14:textId="77777777" w:rsidTr="001D16F4">
        <w:tc>
          <w:tcPr>
            <w:tcW w:w="0" w:type="auto"/>
          </w:tcPr>
          <w:p w14:paraId="35FB7CA8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</w:tcPr>
          <w:p w14:paraId="0BEA1A84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exp Depressive Disorder, Major/</w:t>
            </w:r>
          </w:p>
        </w:tc>
        <w:tc>
          <w:tcPr>
            <w:tcW w:w="0" w:type="auto"/>
          </w:tcPr>
          <w:p w14:paraId="2F07F97E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25551</w:t>
            </w:r>
          </w:p>
        </w:tc>
      </w:tr>
      <w:tr w:rsidR="00694509" w:rsidRPr="00362169" w14:paraId="11239FC8" w14:textId="77777777" w:rsidTr="001D16F4">
        <w:tc>
          <w:tcPr>
            <w:tcW w:w="0" w:type="auto"/>
          </w:tcPr>
          <w:p w14:paraId="42B2C6A3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</w:tcPr>
          <w:p w14:paraId="5F7B3F64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exp Psychotic Disorders/</w:t>
            </w:r>
          </w:p>
        </w:tc>
        <w:tc>
          <w:tcPr>
            <w:tcW w:w="0" w:type="auto"/>
          </w:tcPr>
          <w:p w14:paraId="163BD9EA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48324</w:t>
            </w:r>
          </w:p>
        </w:tc>
      </w:tr>
      <w:tr w:rsidR="00694509" w:rsidRPr="00362169" w14:paraId="2B6C2BEE" w14:textId="77777777" w:rsidTr="001D16F4">
        <w:tc>
          <w:tcPr>
            <w:tcW w:w="0" w:type="auto"/>
          </w:tcPr>
          <w:p w14:paraId="1EB570DC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</w:tcPr>
          <w:p w14:paraId="31B75A0D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exp Schizophrenia/</w:t>
            </w:r>
          </w:p>
        </w:tc>
        <w:tc>
          <w:tcPr>
            <w:tcW w:w="0" w:type="auto"/>
          </w:tcPr>
          <w:p w14:paraId="62066C0D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97949</w:t>
            </w:r>
          </w:p>
        </w:tc>
      </w:tr>
      <w:tr w:rsidR="00694509" w:rsidRPr="00362169" w14:paraId="1D89324D" w14:textId="77777777" w:rsidTr="001D16F4">
        <w:tc>
          <w:tcPr>
            <w:tcW w:w="0" w:type="auto"/>
          </w:tcPr>
          <w:p w14:paraId="6FDE10F1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</w:tcPr>
          <w:p w14:paraId="353CD255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(((affective or mental*) adj3 (disorder* or ill*)) or (bipolar adj3 (disorder* or illness* or depress*)) or ((severe</w:t>
            </w:r>
            <w:r>
              <w:rPr>
                <w:rFonts w:asciiTheme="majorHAnsi" w:hAnsiTheme="majorHAnsi"/>
              </w:rPr>
              <w:t>*</w:t>
            </w:r>
            <w:r w:rsidRPr="00E10B71">
              <w:rPr>
                <w:rFonts w:asciiTheme="majorHAnsi" w:hAnsiTheme="majorHAnsi"/>
              </w:rPr>
              <w:t xml:space="preserve"> or unipolar or major or manic) adj3 depress*) or mania* or psychoses or psychosis or psychotic or </w:t>
            </w:r>
            <w:proofErr w:type="spellStart"/>
            <w:r w:rsidRPr="00E10B71">
              <w:rPr>
                <w:rFonts w:asciiTheme="majorHAnsi" w:hAnsiTheme="majorHAnsi"/>
              </w:rPr>
              <w:t>schizo</w:t>
            </w:r>
            <w:proofErr w:type="spellEnd"/>
            <w:r w:rsidRPr="00E10B71">
              <w:rPr>
                <w:rFonts w:asciiTheme="majorHAnsi" w:hAnsiTheme="majorHAnsi"/>
              </w:rPr>
              <w:t>* or delusion*).</w:t>
            </w:r>
            <w:proofErr w:type="spellStart"/>
            <w:r w:rsidRPr="00E10B71">
              <w:rPr>
                <w:rFonts w:asciiTheme="majorHAnsi" w:hAnsiTheme="majorHAnsi"/>
              </w:rPr>
              <w:t>mp</w:t>
            </w:r>
            <w:proofErr w:type="spellEnd"/>
            <w:r w:rsidRPr="00E10B71">
              <w:rPr>
                <w:rFonts w:asciiTheme="majorHAnsi" w:hAnsiTheme="majorHAnsi"/>
              </w:rPr>
              <w:t>. [</w:t>
            </w:r>
            <w:proofErr w:type="spellStart"/>
            <w:r w:rsidRPr="00E10B71">
              <w:rPr>
                <w:rFonts w:asciiTheme="majorHAnsi" w:hAnsiTheme="majorHAnsi"/>
              </w:rPr>
              <w:t>mp</w:t>
            </w:r>
            <w:proofErr w:type="spellEnd"/>
            <w:r w:rsidRPr="00E10B71">
              <w:rPr>
                <w:rFonts w:asciiTheme="majorHAnsi" w:hAnsiTheme="majorHAnsi"/>
              </w:rPr>
              <w:t>=title, abstract, original title, name of substance word, subject heading word, keyword heading word, protocol supplementary concept word, rare disease supplementary concept word, unique identifier, synonyms]</w:t>
            </w:r>
          </w:p>
        </w:tc>
        <w:tc>
          <w:tcPr>
            <w:tcW w:w="0" w:type="auto"/>
          </w:tcPr>
          <w:p w14:paraId="795DC631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461089</w:t>
            </w:r>
          </w:p>
        </w:tc>
      </w:tr>
      <w:tr w:rsidR="00694509" w:rsidRPr="00362169" w14:paraId="01F39A79" w14:textId="77777777" w:rsidTr="001D16F4">
        <w:tc>
          <w:tcPr>
            <w:tcW w:w="0" w:type="auto"/>
          </w:tcPr>
          <w:p w14:paraId="335B680D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</w:tcPr>
          <w:p w14:paraId="54B3776A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1 or 2 or 4 or 5 or 6 or 7</w:t>
            </w:r>
          </w:p>
        </w:tc>
        <w:tc>
          <w:tcPr>
            <w:tcW w:w="0" w:type="auto"/>
          </w:tcPr>
          <w:p w14:paraId="03F8FC4C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461178</w:t>
            </w:r>
          </w:p>
        </w:tc>
      </w:tr>
      <w:tr w:rsidR="00694509" w:rsidRPr="00362169" w14:paraId="45CEE664" w14:textId="77777777" w:rsidTr="001D16F4">
        <w:tc>
          <w:tcPr>
            <w:tcW w:w="0" w:type="auto"/>
          </w:tcPr>
          <w:p w14:paraId="7979C389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9</w:t>
            </w:r>
          </w:p>
        </w:tc>
        <w:tc>
          <w:tcPr>
            <w:tcW w:w="0" w:type="auto"/>
          </w:tcPr>
          <w:p w14:paraId="4F4F45B9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exp Employment, Supported/</w:t>
            </w:r>
          </w:p>
        </w:tc>
        <w:tc>
          <w:tcPr>
            <w:tcW w:w="0" w:type="auto"/>
          </w:tcPr>
          <w:p w14:paraId="2F32AACA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1073</w:t>
            </w:r>
          </w:p>
        </w:tc>
      </w:tr>
      <w:tr w:rsidR="00694509" w:rsidRPr="00362169" w14:paraId="3FD229B2" w14:textId="77777777" w:rsidTr="001D16F4">
        <w:tc>
          <w:tcPr>
            <w:tcW w:w="0" w:type="auto"/>
          </w:tcPr>
          <w:p w14:paraId="2D697075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</w:tcPr>
          <w:p w14:paraId="410C0215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exp Rehabilitation, Vocational/</w:t>
            </w:r>
          </w:p>
        </w:tc>
        <w:tc>
          <w:tcPr>
            <w:tcW w:w="0" w:type="auto"/>
          </w:tcPr>
          <w:p w14:paraId="04B8C7B5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9980</w:t>
            </w:r>
          </w:p>
        </w:tc>
      </w:tr>
      <w:tr w:rsidR="00694509" w:rsidRPr="00362169" w14:paraId="280F3111" w14:textId="77777777" w:rsidTr="001D16F4">
        <w:tc>
          <w:tcPr>
            <w:tcW w:w="0" w:type="auto"/>
          </w:tcPr>
          <w:p w14:paraId="7C965B51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11</w:t>
            </w:r>
          </w:p>
        </w:tc>
        <w:tc>
          <w:tcPr>
            <w:tcW w:w="0" w:type="auto"/>
          </w:tcPr>
          <w:p w14:paraId="2F3A2179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9 or 10</w:t>
            </w:r>
          </w:p>
        </w:tc>
        <w:tc>
          <w:tcPr>
            <w:tcW w:w="0" w:type="auto"/>
          </w:tcPr>
          <w:p w14:paraId="6422D9EC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9980</w:t>
            </w:r>
          </w:p>
        </w:tc>
      </w:tr>
      <w:tr w:rsidR="00694509" w:rsidRPr="00362169" w14:paraId="22866C7D" w14:textId="77777777" w:rsidTr="001D16F4">
        <w:tc>
          <w:tcPr>
            <w:tcW w:w="0" w:type="auto"/>
          </w:tcPr>
          <w:p w14:paraId="69DA1617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12</w:t>
            </w:r>
          </w:p>
        </w:tc>
        <w:tc>
          <w:tcPr>
            <w:tcW w:w="0" w:type="auto"/>
          </w:tcPr>
          <w:p w14:paraId="6E8E640B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((supported adj3 employment*) or (vocational adj3 (recover* or rehabilitation* or retraining)) or (occupational adj3 (recover* or rehabilitation* or retraining)) or (individual* adj3 placement adj3 support*)).</w:t>
            </w:r>
            <w:proofErr w:type="spellStart"/>
            <w:r w:rsidRPr="00E10B71">
              <w:rPr>
                <w:rFonts w:asciiTheme="majorHAnsi" w:hAnsiTheme="majorHAnsi"/>
              </w:rPr>
              <w:t>mp</w:t>
            </w:r>
            <w:proofErr w:type="spellEnd"/>
            <w:r w:rsidRPr="00E10B71">
              <w:rPr>
                <w:rFonts w:asciiTheme="majorHAnsi" w:hAnsiTheme="majorHAnsi"/>
              </w:rPr>
              <w:t>. [</w:t>
            </w:r>
            <w:proofErr w:type="spellStart"/>
            <w:r w:rsidRPr="00E10B71">
              <w:rPr>
                <w:rFonts w:asciiTheme="majorHAnsi" w:hAnsiTheme="majorHAnsi"/>
              </w:rPr>
              <w:t>mp</w:t>
            </w:r>
            <w:proofErr w:type="spellEnd"/>
            <w:r w:rsidRPr="00E10B71">
              <w:rPr>
                <w:rFonts w:asciiTheme="majorHAnsi" w:hAnsiTheme="majorHAnsi"/>
              </w:rPr>
              <w:t>=title, abstract, original title, name of substance word, subject heading word, keyword heading word, protocol supplementary concept word, rare disease supplementary concept word, unique identifier, synonyms]</w:t>
            </w:r>
          </w:p>
        </w:tc>
        <w:tc>
          <w:tcPr>
            <w:tcW w:w="0" w:type="auto"/>
          </w:tcPr>
          <w:p w14:paraId="67A0E537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11805</w:t>
            </w:r>
          </w:p>
        </w:tc>
      </w:tr>
      <w:tr w:rsidR="00694509" w:rsidRPr="00362169" w14:paraId="5D92B3C9" w14:textId="77777777" w:rsidTr="001D16F4">
        <w:tc>
          <w:tcPr>
            <w:tcW w:w="0" w:type="auto"/>
          </w:tcPr>
          <w:p w14:paraId="19FCB468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13</w:t>
            </w:r>
          </w:p>
        </w:tc>
        <w:tc>
          <w:tcPr>
            <w:tcW w:w="0" w:type="auto"/>
          </w:tcPr>
          <w:p w14:paraId="0EA1A7B7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11 or 12</w:t>
            </w:r>
          </w:p>
        </w:tc>
        <w:tc>
          <w:tcPr>
            <w:tcW w:w="0" w:type="auto"/>
          </w:tcPr>
          <w:p w14:paraId="6AABD837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11805</w:t>
            </w:r>
          </w:p>
        </w:tc>
      </w:tr>
      <w:tr w:rsidR="00694509" w:rsidRPr="00362169" w14:paraId="7DAD0842" w14:textId="77777777" w:rsidTr="001D16F4">
        <w:tc>
          <w:tcPr>
            <w:tcW w:w="0" w:type="auto"/>
          </w:tcPr>
          <w:p w14:paraId="6007FEE2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14</w:t>
            </w:r>
          </w:p>
        </w:tc>
        <w:tc>
          <w:tcPr>
            <w:tcW w:w="0" w:type="auto"/>
          </w:tcPr>
          <w:p w14:paraId="2DCA0E47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8 and 13</w:t>
            </w:r>
          </w:p>
        </w:tc>
        <w:tc>
          <w:tcPr>
            <w:tcW w:w="0" w:type="auto"/>
          </w:tcPr>
          <w:p w14:paraId="3B927C08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2872</w:t>
            </w:r>
          </w:p>
        </w:tc>
      </w:tr>
      <w:tr w:rsidR="00694509" w:rsidRPr="00362169" w14:paraId="6950FA1A" w14:textId="77777777" w:rsidTr="001D16F4">
        <w:tc>
          <w:tcPr>
            <w:tcW w:w="0" w:type="auto"/>
          </w:tcPr>
          <w:p w14:paraId="7222C582" w14:textId="77777777" w:rsidR="00694509" w:rsidRPr="0012546A" w:rsidRDefault="00694509" w:rsidP="001D16F4">
            <w:pPr>
              <w:rPr>
                <w:rFonts w:asciiTheme="majorHAnsi" w:hAnsiTheme="majorHAnsi"/>
                <w:vertAlign w:val="superscript"/>
              </w:rPr>
            </w:pPr>
            <w:r w:rsidRPr="00E10B71">
              <w:rPr>
                <w:rFonts w:asciiTheme="majorHAnsi" w:hAnsiTheme="majorHAnsi"/>
              </w:rPr>
              <w:t>15</w:t>
            </w:r>
            <w:r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3AFFFE0B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((((</w:t>
            </w:r>
            <w:proofErr w:type="spellStart"/>
            <w:r w:rsidRPr="00E10B71">
              <w:rPr>
                <w:rFonts w:asciiTheme="majorHAnsi" w:hAnsiTheme="majorHAnsi"/>
              </w:rPr>
              <w:t>singl</w:t>
            </w:r>
            <w:proofErr w:type="spellEnd"/>
            <w:r w:rsidRPr="00E10B71">
              <w:rPr>
                <w:rFonts w:asciiTheme="majorHAnsi" w:hAnsiTheme="majorHAnsi"/>
              </w:rPr>
              <w:t xml:space="preserve">* or </w:t>
            </w:r>
            <w:proofErr w:type="spellStart"/>
            <w:r w:rsidRPr="00E10B71">
              <w:rPr>
                <w:rFonts w:asciiTheme="majorHAnsi" w:hAnsiTheme="majorHAnsi"/>
              </w:rPr>
              <w:t>doubl</w:t>
            </w:r>
            <w:proofErr w:type="spellEnd"/>
            <w:r w:rsidRPr="00E10B71">
              <w:rPr>
                <w:rFonts w:asciiTheme="majorHAnsi" w:hAnsiTheme="majorHAnsi"/>
              </w:rPr>
              <w:t xml:space="preserve">* or </w:t>
            </w:r>
            <w:proofErr w:type="spellStart"/>
            <w:r w:rsidRPr="00E10B71">
              <w:rPr>
                <w:rFonts w:asciiTheme="majorHAnsi" w:hAnsiTheme="majorHAnsi"/>
              </w:rPr>
              <w:t>treb</w:t>
            </w:r>
            <w:proofErr w:type="spellEnd"/>
            <w:r w:rsidRPr="00E10B71">
              <w:rPr>
                <w:rFonts w:asciiTheme="majorHAnsi" w:hAnsiTheme="majorHAnsi"/>
              </w:rPr>
              <w:t xml:space="preserve">* or </w:t>
            </w:r>
            <w:proofErr w:type="spellStart"/>
            <w:r w:rsidRPr="00E10B71">
              <w:rPr>
                <w:rFonts w:asciiTheme="majorHAnsi" w:hAnsiTheme="majorHAnsi"/>
              </w:rPr>
              <w:t>tripl</w:t>
            </w:r>
            <w:proofErr w:type="spellEnd"/>
            <w:r w:rsidRPr="00E10B71">
              <w:rPr>
                <w:rFonts w:asciiTheme="majorHAnsi" w:hAnsiTheme="majorHAnsi"/>
              </w:rPr>
              <w:t>*) adj (blind*3 or mask*3)) or (allocated adj2 random)).</w:t>
            </w:r>
            <w:proofErr w:type="spellStart"/>
            <w:r w:rsidRPr="00E10B71">
              <w:rPr>
                <w:rFonts w:asciiTheme="majorHAnsi" w:hAnsiTheme="majorHAnsi"/>
              </w:rPr>
              <w:t>tw</w:t>
            </w:r>
            <w:proofErr w:type="spellEnd"/>
            <w:r w:rsidRPr="00E10B71">
              <w:rPr>
                <w:rFonts w:asciiTheme="majorHAnsi" w:hAnsiTheme="majorHAnsi"/>
              </w:rPr>
              <w:t>. or (clin* adj25 trial*</w:t>
            </w:r>
            <w:proofErr w:type="gramStart"/>
            <w:r w:rsidRPr="00E10B71">
              <w:rPr>
                <w:rFonts w:asciiTheme="majorHAnsi" w:hAnsiTheme="majorHAnsi"/>
              </w:rPr>
              <w:t>).</w:t>
            </w:r>
            <w:proofErr w:type="spellStart"/>
            <w:r w:rsidRPr="00E10B71">
              <w:rPr>
                <w:rFonts w:asciiTheme="majorHAnsi" w:hAnsiTheme="majorHAnsi"/>
              </w:rPr>
              <w:t>ti</w:t>
            </w:r>
            <w:proofErr w:type="gramEnd"/>
            <w:r w:rsidRPr="00E10B71">
              <w:rPr>
                <w:rFonts w:asciiTheme="majorHAnsi" w:hAnsiTheme="majorHAnsi"/>
              </w:rPr>
              <w:t>,ab</w:t>
            </w:r>
            <w:proofErr w:type="spellEnd"/>
            <w:r w:rsidRPr="00E10B71">
              <w:rPr>
                <w:rFonts w:asciiTheme="majorHAnsi" w:hAnsiTheme="majorHAnsi"/>
              </w:rPr>
              <w:t>. or (clinic* adj trial*1).</w:t>
            </w:r>
            <w:proofErr w:type="spellStart"/>
            <w:r w:rsidRPr="00E10B71">
              <w:rPr>
                <w:rFonts w:asciiTheme="majorHAnsi" w:hAnsiTheme="majorHAnsi"/>
              </w:rPr>
              <w:t>tw</w:t>
            </w:r>
            <w:proofErr w:type="spellEnd"/>
            <w:r w:rsidRPr="00E10B71">
              <w:rPr>
                <w:rFonts w:asciiTheme="majorHAnsi" w:hAnsiTheme="majorHAnsi"/>
              </w:rPr>
              <w:t>. or (double-blind* or random*).</w:t>
            </w:r>
            <w:proofErr w:type="spellStart"/>
            <w:r w:rsidRPr="00E10B71">
              <w:rPr>
                <w:rFonts w:asciiTheme="majorHAnsi" w:hAnsiTheme="majorHAnsi"/>
              </w:rPr>
              <w:t>af</w:t>
            </w:r>
            <w:proofErr w:type="spellEnd"/>
            <w:r w:rsidRPr="00E10B71">
              <w:rPr>
                <w:rFonts w:asciiTheme="majorHAnsi" w:hAnsiTheme="majorHAnsi"/>
              </w:rPr>
              <w:t xml:space="preserve">. or clinical trial.pt. or clinical trials as topic.sh. or controlled clinical trial.pt. or double blind method.sh. or single blind method.sh. or double-blind method.sh. or single-blind method.sh. or drug </w:t>
            </w:r>
            <w:proofErr w:type="spellStart"/>
            <w:r w:rsidRPr="00E10B71">
              <w:rPr>
                <w:rFonts w:asciiTheme="majorHAnsi" w:hAnsiTheme="majorHAnsi"/>
              </w:rPr>
              <w:t>therapy.fs</w:t>
            </w:r>
            <w:proofErr w:type="spellEnd"/>
            <w:r w:rsidRPr="00E10B71">
              <w:rPr>
                <w:rFonts w:asciiTheme="majorHAnsi" w:hAnsiTheme="majorHAnsi"/>
              </w:rPr>
              <w:t>. or exp clinical trials as topic/ or exp research design/ or placebo*.</w:t>
            </w:r>
            <w:proofErr w:type="spellStart"/>
            <w:r w:rsidRPr="00E10B71">
              <w:rPr>
                <w:rFonts w:asciiTheme="majorHAnsi" w:hAnsiTheme="majorHAnsi"/>
              </w:rPr>
              <w:t>tw</w:t>
            </w:r>
            <w:proofErr w:type="spellEnd"/>
            <w:r w:rsidRPr="00E10B71">
              <w:rPr>
                <w:rFonts w:asciiTheme="majorHAnsi" w:hAnsiTheme="majorHAnsi"/>
              </w:rPr>
              <w:t>. or placebos.sh. or practice guideline.pt. or random allocation.sh. or random*.</w:t>
            </w:r>
            <w:proofErr w:type="spellStart"/>
            <w:r w:rsidRPr="00E10B71">
              <w:rPr>
                <w:rFonts w:asciiTheme="majorHAnsi" w:hAnsiTheme="majorHAnsi"/>
              </w:rPr>
              <w:t>tw</w:t>
            </w:r>
            <w:proofErr w:type="spellEnd"/>
            <w:r w:rsidRPr="00E10B71">
              <w:rPr>
                <w:rFonts w:asciiTheme="majorHAnsi" w:hAnsiTheme="majorHAnsi"/>
              </w:rPr>
              <w:t xml:space="preserve">. or random.af. or randomized controlled trial.pt. or randomized controlled trials as topic.sh. or </w:t>
            </w:r>
            <w:proofErr w:type="spellStart"/>
            <w:r w:rsidRPr="00E10B71">
              <w:rPr>
                <w:rFonts w:asciiTheme="majorHAnsi" w:hAnsiTheme="majorHAnsi"/>
              </w:rPr>
              <w:t>randomized.ab</w:t>
            </w:r>
            <w:proofErr w:type="spellEnd"/>
            <w:r w:rsidRPr="00E10B71">
              <w:rPr>
                <w:rFonts w:asciiTheme="majorHAnsi" w:hAnsiTheme="majorHAnsi"/>
              </w:rPr>
              <w:t xml:space="preserve">. or randomly allocated.tw. or </w:t>
            </w:r>
            <w:proofErr w:type="spellStart"/>
            <w:r w:rsidRPr="00E10B71">
              <w:rPr>
                <w:rFonts w:asciiTheme="majorHAnsi" w:hAnsiTheme="majorHAnsi"/>
              </w:rPr>
              <w:t>randomly.ab</w:t>
            </w:r>
            <w:proofErr w:type="spellEnd"/>
            <w:r w:rsidRPr="00E10B71">
              <w:rPr>
                <w:rFonts w:asciiTheme="majorHAnsi" w:hAnsiTheme="majorHAnsi"/>
              </w:rPr>
              <w:t xml:space="preserve">. or single-blind method.sh. or </w:t>
            </w:r>
            <w:proofErr w:type="spellStart"/>
            <w:r w:rsidRPr="00E10B71">
              <w:rPr>
                <w:rFonts w:asciiTheme="majorHAnsi" w:hAnsiTheme="majorHAnsi"/>
              </w:rPr>
              <w:t>trial.ab</w:t>
            </w:r>
            <w:proofErr w:type="spellEnd"/>
            <w:r w:rsidRPr="00E10B71">
              <w:rPr>
                <w:rFonts w:asciiTheme="majorHAnsi" w:hAnsiTheme="majorHAnsi"/>
              </w:rPr>
              <w:t xml:space="preserve">. or </w:t>
            </w:r>
            <w:proofErr w:type="spellStart"/>
            <w:r w:rsidRPr="00E10B71">
              <w:rPr>
                <w:rFonts w:asciiTheme="majorHAnsi" w:hAnsiTheme="majorHAnsi"/>
              </w:rPr>
              <w:t>trial.ti</w:t>
            </w:r>
            <w:proofErr w:type="spellEnd"/>
            <w:r w:rsidRPr="00E10B71">
              <w:rPr>
                <w:rFonts w:asciiTheme="majorHAnsi" w:hAnsiTheme="majorHAnsi"/>
              </w:rPr>
              <w:t xml:space="preserve">.) not (case report.tw. or letter.pt. or historical article.pt. or review of reported cases.pt. or </w:t>
            </w:r>
            <w:proofErr w:type="spellStart"/>
            <w:r w:rsidRPr="00E10B71">
              <w:rPr>
                <w:rFonts w:asciiTheme="majorHAnsi" w:hAnsiTheme="majorHAnsi"/>
              </w:rPr>
              <w:t>multicase</w:t>
            </w:r>
            <w:proofErr w:type="spellEnd"/>
            <w:r w:rsidRPr="00E10B71">
              <w:rPr>
                <w:rFonts w:asciiTheme="majorHAnsi" w:hAnsiTheme="majorHAnsi"/>
              </w:rPr>
              <w:t xml:space="preserve"> review.pt.)</w:t>
            </w:r>
          </w:p>
        </w:tc>
        <w:tc>
          <w:tcPr>
            <w:tcW w:w="0" w:type="auto"/>
          </w:tcPr>
          <w:p w14:paraId="09C1C28B" w14:textId="77777777" w:rsidR="00694509" w:rsidRPr="00E10B71" w:rsidRDefault="00694509" w:rsidP="001D16F4">
            <w:pPr>
              <w:rPr>
                <w:rFonts w:asciiTheme="majorHAnsi" w:hAnsiTheme="majorHAnsi"/>
              </w:rPr>
            </w:pPr>
            <w:r w:rsidRPr="00E10B71">
              <w:rPr>
                <w:rFonts w:asciiTheme="majorHAnsi" w:hAnsiTheme="majorHAnsi"/>
              </w:rPr>
              <w:t>3347555</w:t>
            </w:r>
          </w:p>
        </w:tc>
      </w:tr>
      <w:tr w:rsidR="00694509" w:rsidRPr="00362169" w14:paraId="0EE9C451" w14:textId="77777777" w:rsidTr="001D16F4">
        <w:tc>
          <w:tcPr>
            <w:tcW w:w="0" w:type="auto"/>
          </w:tcPr>
          <w:p w14:paraId="6297ACB5" w14:textId="77777777" w:rsidR="00694509" w:rsidRPr="00A13F6B" w:rsidRDefault="00694509" w:rsidP="001D16F4">
            <w:pPr>
              <w:rPr>
                <w:rFonts w:asciiTheme="majorHAnsi" w:hAnsiTheme="majorHAnsi"/>
              </w:rPr>
            </w:pPr>
            <w:r w:rsidRPr="00A13F6B">
              <w:rPr>
                <w:rFonts w:asciiTheme="majorHAnsi" w:hAnsiTheme="majorHAnsi"/>
              </w:rPr>
              <w:t>16</w:t>
            </w:r>
          </w:p>
        </w:tc>
        <w:tc>
          <w:tcPr>
            <w:tcW w:w="0" w:type="auto"/>
          </w:tcPr>
          <w:p w14:paraId="6FC97FDB" w14:textId="77777777" w:rsidR="00694509" w:rsidRPr="00A13F6B" w:rsidRDefault="00694509" w:rsidP="001D16F4">
            <w:pPr>
              <w:rPr>
                <w:rFonts w:asciiTheme="majorHAnsi" w:hAnsiTheme="majorHAnsi"/>
              </w:rPr>
            </w:pPr>
            <w:r w:rsidRPr="00A13F6B">
              <w:rPr>
                <w:rFonts w:asciiTheme="majorHAnsi" w:hAnsiTheme="majorHAnsi"/>
              </w:rPr>
              <w:t>14 and 15</w:t>
            </w:r>
          </w:p>
        </w:tc>
        <w:tc>
          <w:tcPr>
            <w:tcW w:w="0" w:type="auto"/>
          </w:tcPr>
          <w:p w14:paraId="203AE82D" w14:textId="77777777" w:rsidR="00694509" w:rsidRPr="00A13F6B" w:rsidRDefault="00694509" w:rsidP="001D16F4">
            <w:pPr>
              <w:rPr>
                <w:rFonts w:asciiTheme="majorHAnsi" w:hAnsiTheme="majorHAnsi"/>
              </w:rPr>
            </w:pPr>
            <w:r w:rsidRPr="00A13F6B">
              <w:rPr>
                <w:rFonts w:asciiTheme="majorHAnsi" w:hAnsiTheme="majorHAnsi"/>
              </w:rPr>
              <w:t>495</w:t>
            </w:r>
          </w:p>
        </w:tc>
      </w:tr>
    </w:tbl>
    <w:p w14:paraId="391D1338" w14:textId="77777777" w:rsidR="00694509" w:rsidRPr="0012546A" w:rsidRDefault="00694509" w:rsidP="00694509">
      <w:pPr>
        <w:rPr>
          <w:rFonts w:asciiTheme="majorHAnsi" w:hAnsiTheme="majorHAnsi"/>
          <w:sz w:val="20"/>
          <w:szCs w:val="20"/>
        </w:rPr>
      </w:pPr>
      <w:r w:rsidRPr="0012546A">
        <w:rPr>
          <w:rFonts w:asciiTheme="majorHAnsi" w:hAnsiTheme="majorHAnsi"/>
          <w:sz w:val="20"/>
          <w:szCs w:val="20"/>
          <w:vertAlign w:val="superscript"/>
        </w:rPr>
        <w:t>1</w:t>
      </w:r>
      <w:r w:rsidRPr="0012546A">
        <w:rPr>
          <w:rFonts w:asciiTheme="majorHAnsi" w:hAnsiTheme="majorHAnsi"/>
          <w:sz w:val="20"/>
          <w:szCs w:val="20"/>
        </w:rPr>
        <w:t xml:space="preserve">The filter for randomized controlled trials is from: </w:t>
      </w:r>
      <w:hyperlink r:id="rId5" w:history="1">
        <w:r w:rsidRPr="0012546A">
          <w:rPr>
            <w:rStyle w:val="Hyperlink"/>
            <w:rFonts w:asciiTheme="majorHAnsi" w:hAnsiTheme="majorHAnsi"/>
            <w:sz w:val="20"/>
            <w:szCs w:val="20"/>
          </w:rPr>
          <w:t>http://videncentret.dk/Forskerservice/Soegefiltre?sc_lang=en</w:t>
        </w:r>
      </w:hyperlink>
      <w:r w:rsidRPr="0012546A">
        <w:rPr>
          <w:rFonts w:asciiTheme="majorHAnsi" w:hAnsiTheme="majorHAnsi"/>
          <w:sz w:val="20"/>
          <w:szCs w:val="20"/>
        </w:rPr>
        <w:t xml:space="preserve"> (last visited July 19, 2017).</w:t>
      </w:r>
    </w:p>
    <w:p w14:paraId="2B77233C" w14:textId="77777777" w:rsidR="00694509" w:rsidRPr="0012546A" w:rsidRDefault="00694509" w:rsidP="00694509"/>
    <w:p w14:paraId="148F911D" w14:textId="77777777" w:rsidR="00694509" w:rsidRPr="00AF1904" w:rsidRDefault="00694509" w:rsidP="00694509">
      <w:pPr>
        <w:rPr>
          <w:rFonts w:asciiTheme="majorHAnsi" w:hAnsiTheme="majorHAnsi"/>
          <w:b/>
          <w:sz w:val="24"/>
          <w:szCs w:val="24"/>
        </w:rPr>
      </w:pPr>
      <w:r w:rsidRPr="00AF1904">
        <w:rPr>
          <w:rFonts w:asciiTheme="majorHAnsi" w:hAnsiTheme="majorHAnsi"/>
          <w:b/>
          <w:sz w:val="24"/>
          <w:szCs w:val="24"/>
        </w:rPr>
        <w:br w:type="page"/>
      </w:r>
    </w:p>
    <w:p w14:paraId="62BEB09E" w14:textId="77777777" w:rsidR="00694509" w:rsidRPr="003C4CB6" w:rsidRDefault="00694509" w:rsidP="00694509">
      <w:pPr>
        <w:rPr>
          <w:rFonts w:asciiTheme="majorHAnsi" w:hAnsiTheme="majorHAnsi"/>
          <w:b/>
          <w:sz w:val="24"/>
          <w:szCs w:val="24"/>
        </w:rPr>
      </w:pPr>
      <w:r w:rsidRPr="003C4CB6">
        <w:rPr>
          <w:rFonts w:asciiTheme="majorHAnsi" w:hAnsiTheme="majorHAnsi"/>
          <w:b/>
          <w:sz w:val="24"/>
          <w:szCs w:val="24"/>
        </w:rPr>
        <w:lastRenderedPageBreak/>
        <w:t xml:space="preserve">OT-Seeker </w:t>
      </w:r>
    </w:p>
    <w:p w14:paraId="488A883F" w14:textId="77777777" w:rsidR="00694509" w:rsidRPr="003C4CB6" w:rsidRDefault="00694509" w:rsidP="00694509">
      <w:pPr>
        <w:rPr>
          <w:rFonts w:asciiTheme="majorHAnsi" w:hAnsiTheme="majorHAnsi"/>
        </w:rPr>
      </w:pPr>
      <w:r w:rsidRPr="003C4CB6">
        <w:rPr>
          <w:rFonts w:asciiTheme="majorHAnsi" w:hAnsiTheme="majorHAnsi"/>
        </w:rPr>
        <w:t>Search date: 24.07.2017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2009"/>
      </w:tblGrid>
      <w:tr w:rsidR="00694509" w:rsidRPr="003C4CB6" w14:paraId="2E182B56" w14:textId="77777777" w:rsidTr="001D16F4">
        <w:tc>
          <w:tcPr>
            <w:tcW w:w="959" w:type="dxa"/>
          </w:tcPr>
          <w:p w14:paraId="0599B37B" w14:textId="77777777" w:rsidR="00694509" w:rsidRPr="00A13F6B" w:rsidRDefault="00694509" w:rsidP="001D16F4">
            <w:pPr>
              <w:rPr>
                <w:rFonts w:asciiTheme="majorHAnsi" w:hAnsiTheme="majorHAnsi"/>
                <w:b/>
              </w:rPr>
            </w:pPr>
            <w:r w:rsidRPr="00A13F6B">
              <w:rPr>
                <w:rFonts w:asciiTheme="majorHAnsi" w:hAnsiTheme="majorHAnsi"/>
                <w:b/>
              </w:rPr>
              <w:t>ID</w:t>
            </w:r>
          </w:p>
        </w:tc>
        <w:tc>
          <w:tcPr>
            <w:tcW w:w="6804" w:type="dxa"/>
          </w:tcPr>
          <w:p w14:paraId="748719F2" w14:textId="77777777" w:rsidR="00694509" w:rsidRPr="00A13F6B" w:rsidRDefault="00694509" w:rsidP="001D16F4">
            <w:pPr>
              <w:rPr>
                <w:rFonts w:asciiTheme="majorHAnsi" w:hAnsiTheme="majorHAnsi"/>
                <w:b/>
              </w:rPr>
            </w:pPr>
            <w:r w:rsidRPr="00A13F6B">
              <w:rPr>
                <w:rFonts w:asciiTheme="majorHAnsi" w:hAnsiTheme="majorHAnsi"/>
                <w:b/>
              </w:rPr>
              <w:t>Search</w:t>
            </w:r>
          </w:p>
        </w:tc>
        <w:tc>
          <w:tcPr>
            <w:tcW w:w="2009" w:type="dxa"/>
          </w:tcPr>
          <w:p w14:paraId="7DFB55D1" w14:textId="77777777" w:rsidR="00694509" w:rsidRPr="00A13F6B" w:rsidRDefault="00694509" w:rsidP="001D16F4">
            <w:pPr>
              <w:rPr>
                <w:rFonts w:asciiTheme="majorHAnsi" w:hAnsiTheme="majorHAnsi"/>
                <w:b/>
              </w:rPr>
            </w:pPr>
            <w:r w:rsidRPr="00A13F6B">
              <w:rPr>
                <w:rFonts w:asciiTheme="majorHAnsi" w:hAnsiTheme="majorHAnsi"/>
                <w:b/>
              </w:rPr>
              <w:t>Result</w:t>
            </w:r>
          </w:p>
        </w:tc>
      </w:tr>
      <w:tr w:rsidR="00694509" w:rsidRPr="003C4CB6" w14:paraId="5D42E535" w14:textId="77777777" w:rsidTr="001D16F4">
        <w:tc>
          <w:tcPr>
            <w:tcW w:w="959" w:type="dxa"/>
          </w:tcPr>
          <w:p w14:paraId="7043582F" w14:textId="77777777" w:rsidR="00694509" w:rsidRPr="003C4CB6" w:rsidRDefault="00694509" w:rsidP="001D16F4">
            <w:pPr>
              <w:rPr>
                <w:rFonts w:asciiTheme="majorHAnsi" w:hAnsiTheme="majorHAnsi"/>
              </w:rPr>
            </w:pPr>
            <w:r w:rsidRPr="003C4CB6">
              <w:rPr>
                <w:rFonts w:asciiTheme="majorHAnsi" w:hAnsiTheme="majorHAnsi"/>
              </w:rPr>
              <w:t>#1</w:t>
            </w:r>
          </w:p>
        </w:tc>
        <w:tc>
          <w:tcPr>
            <w:tcW w:w="6804" w:type="dxa"/>
          </w:tcPr>
          <w:p w14:paraId="629AEA06" w14:textId="77777777" w:rsidR="00694509" w:rsidRPr="003C4CB6" w:rsidRDefault="00694509" w:rsidP="001D16F4">
            <w:pPr>
              <w:rPr>
                <w:rFonts w:asciiTheme="majorHAnsi" w:hAnsiTheme="majorHAnsi"/>
              </w:rPr>
            </w:pPr>
            <w:r w:rsidRPr="003C4CB6">
              <w:rPr>
                <w:rFonts w:asciiTheme="majorHAnsi" w:hAnsiTheme="majorHAnsi"/>
              </w:rPr>
              <w:t xml:space="preserve">[Any Field] like 'affective NEAR disorder* OR affective NEAR ill* OR mental* NEAR disorder* OR mental* NEAR ill* OR bipolar NEAR disorder* OR bipolar NEAR illness* OR bipolar NEAR depress* OR severe NEAR depress* OR unipolar NEAR depress* OR major NEAR depress* OR manic NEAR depress* OR mania* OR psychoses OR psychosis OR psychotic OR </w:t>
            </w:r>
            <w:proofErr w:type="spellStart"/>
            <w:r w:rsidRPr="003C4CB6">
              <w:rPr>
                <w:rFonts w:asciiTheme="majorHAnsi" w:hAnsiTheme="majorHAnsi"/>
              </w:rPr>
              <w:t>schizo</w:t>
            </w:r>
            <w:proofErr w:type="spellEnd"/>
            <w:r w:rsidRPr="003C4CB6">
              <w:rPr>
                <w:rFonts w:asciiTheme="majorHAnsi" w:hAnsiTheme="majorHAnsi"/>
              </w:rPr>
              <w:t>* OR delusion*' AND [Any Field] like 'supported NEAR employment* OR vocational NEAR recover* OR vocational NEAR retraining OR vocational NEAR rehabilitation* OR occupational NEAR recover* OR occupational NEAR rehabilitation* OR occupational NEAR retraining OR individual* NEAR placement NEAR support*'</w:t>
            </w:r>
          </w:p>
        </w:tc>
        <w:tc>
          <w:tcPr>
            <w:tcW w:w="2009" w:type="dxa"/>
          </w:tcPr>
          <w:p w14:paraId="6C10D832" w14:textId="77777777" w:rsidR="00694509" w:rsidRPr="003C4CB6" w:rsidRDefault="00694509" w:rsidP="001D16F4">
            <w:pPr>
              <w:rPr>
                <w:rFonts w:asciiTheme="majorHAnsi" w:hAnsiTheme="majorHAnsi"/>
              </w:rPr>
            </w:pPr>
            <w:r w:rsidRPr="003C4CB6">
              <w:rPr>
                <w:rFonts w:asciiTheme="majorHAnsi" w:hAnsiTheme="majorHAnsi"/>
              </w:rPr>
              <w:t>85</w:t>
            </w:r>
          </w:p>
        </w:tc>
      </w:tr>
    </w:tbl>
    <w:p w14:paraId="6A600395" w14:textId="77777777" w:rsidR="00694509" w:rsidRDefault="00694509" w:rsidP="0069450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00766976" w14:textId="77777777" w:rsidR="00694509" w:rsidRPr="00451DF8" w:rsidRDefault="00694509" w:rsidP="00694509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451DF8">
        <w:rPr>
          <w:rFonts w:asciiTheme="majorHAnsi" w:hAnsiTheme="majorHAnsi"/>
          <w:b/>
          <w:sz w:val="24"/>
          <w:szCs w:val="24"/>
        </w:rPr>
        <w:lastRenderedPageBreak/>
        <w:t>PsycInfo</w:t>
      </w:r>
      <w:proofErr w:type="spellEnd"/>
      <w:r w:rsidRPr="00451DF8">
        <w:rPr>
          <w:rFonts w:asciiTheme="majorHAnsi" w:hAnsiTheme="majorHAnsi"/>
          <w:b/>
          <w:sz w:val="24"/>
          <w:szCs w:val="24"/>
        </w:rPr>
        <w:t xml:space="preserve"> (via Ovid)</w:t>
      </w:r>
    </w:p>
    <w:p w14:paraId="59B890C8" w14:textId="77777777" w:rsidR="00694509" w:rsidRPr="00451DF8" w:rsidRDefault="00694509" w:rsidP="00694509">
      <w:pPr>
        <w:rPr>
          <w:rStyle w:val="dbdate"/>
          <w:rFonts w:asciiTheme="majorHAnsi" w:eastAsia="Times New Roman" w:hAnsiTheme="majorHAnsi" w:cs="Times New Roman"/>
        </w:rPr>
      </w:pPr>
      <w:r w:rsidRPr="00451DF8">
        <w:rPr>
          <w:rStyle w:val="dbdate"/>
          <w:rFonts w:asciiTheme="majorHAnsi" w:eastAsia="Times New Roman" w:hAnsiTheme="majorHAnsi" w:cs="Times New Roman"/>
        </w:rPr>
        <w:t>PsycINFO 1806 to July Week 2 2017</w:t>
      </w:r>
    </w:p>
    <w:p w14:paraId="18973C59" w14:textId="77777777" w:rsidR="00694509" w:rsidRPr="00451DF8" w:rsidRDefault="00694509" w:rsidP="00694509">
      <w:pPr>
        <w:rPr>
          <w:rFonts w:asciiTheme="majorHAnsi" w:hAnsiTheme="majorHAnsi"/>
        </w:rPr>
      </w:pPr>
      <w:r w:rsidRPr="00451DF8">
        <w:rPr>
          <w:rFonts w:asciiTheme="majorHAnsi" w:hAnsiTheme="majorHAnsi"/>
        </w:rPr>
        <w:t>Search date: 19.07.2017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"/>
        <w:gridCol w:w="8369"/>
        <w:gridCol w:w="947"/>
      </w:tblGrid>
      <w:tr w:rsidR="00694509" w:rsidRPr="00451DF8" w14:paraId="61599E94" w14:textId="77777777" w:rsidTr="001D16F4">
        <w:tc>
          <w:tcPr>
            <w:tcW w:w="0" w:type="auto"/>
          </w:tcPr>
          <w:p w14:paraId="7CF2F2A7" w14:textId="77777777" w:rsidR="00694509" w:rsidRPr="00451DF8" w:rsidRDefault="00694509" w:rsidP="001D16F4">
            <w:pPr>
              <w:rPr>
                <w:rFonts w:asciiTheme="majorHAnsi" w:hAnsiTheme="majorHAnsi"/>
                <w:b/>
              </w:rPr>
            </w:pPr>
            <w:r w:rsidRPr="00451DF8">
              <w:rPr>
                <w:rFonts w:asciiTheme="majorHAnsi" w:hAnsiTheme="majorHAnsi"/>
                <w:b/>
              </w:rPr>
              <w:t>ID</w:t>
            </w:r>
          </w:p>
        </w:tc>
        <w:tc>
          <w:tcPr>
            <w:tcW w:w="0" w:type="auto"/>
          </w:tcPr>
          <w:p w14:paraId="0F53E615" w14:textId="77777777" w:rsidR="00694509" w:rsidRPr="00451DF8" w:rsidRDefault="00694509" w:rsidP="001D16F4">
            <w:pPr>
              <w:rPr>
                <w:rFonts w:asciiTheme="majorHAnsi" w:hAnsiTheme="majorHAnsi"/>
                <w:b/>
              </w:rPr>
            </w:pPr>
            <w:r w:rsidRPr="00451DF8">
              <w:rPr>
                <w:rFonts w:asciiTheme="majorHAnsi" w:hAnsiTheme="majorHAnsi"/>
                <w:b/>
              </w:rPr>
              <w:t>Search</w:t>
            </w:r>
          </w:p>
        </w:tc>
        <w:tc>
          <w:tcPr>
            <w:tcW w:w="0" w:type="auto"/>
          </w:tcPr>
          <w:p w14:paraId="20AE7F62" w14:textId="77777777" w:rsidR="00694509" w:rsidRPr="00451DF8" w:rsidRDefault="00694509" w:rsidP="001D16F4">
            <w:pPr>
              <w:rPr>
                <w:rFonts w:asciiTheme="majorHAnsi" w:hAnsiTheme="majorHAnsi"/>
                <w:b/>
              </w:rPr>
            </w:pPr>
            <w:r w:rsidRPr="00451DF8">
              <w:rPr>
                <w:rFonts w:asciiTheme="majorHAnsi" w:hAnsiTheme="majorHAnsi"/>
                <w:b/>
              </w:rPr>
              <w:t>Result</w:t>
            </w:r>
          </w:p>
        </w:tc>
      </w:tr>
      <w:tr w:rsidR="00694509" w:rsidRPr="00451DF8" w14:paraId="434FEAB0" w14:textId="77777777" w:rsidTr="001D16F4">
        <w:tc>
          <w:tcPr>
            <w:tcW w:w="0" w:type="auto"/>
          </w:tcPr>
          <w:p w14:paraId="462574A6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</w:tcPr>
          <w:p w14:paraId="25F8D8D3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exp Affective Psychosis/</w:t>
            </w:r>
          </w:p>
        </w:tc>
        <w:tc>
          <w:tcPr>
            <w:tcW w:w="0" w:type="auto"/>
          </w:tcPr>
          <w:p w14:paraId="56A2EC4B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551</w:t>
            </w:r>
          </w:p>
        </w:tc>
      </w:tr>
      <w:tr w:rsidR="00694509" w:rsidRPr="00451DF8" w14:paraId="58167EE4" w14:textId="77777777" w:rsidTr="001D16F4">
        <w:tc>
          <w:tcPr>
            <w:tcW w:w="0" w:type="auto"/>
          </w:tcPr>
          <w:p w14:paraId="6BEB3BED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14:paraId="3A66D2B5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exp Bipolar Disorder/</w:t>
            </w:r>
          </w:p>
        </w:tc>
        <w:tc>
          <w:tcPr>
            <w:tcW w:w="0" w:type="auto"/>
          </w:tcPr>
          <w:p w14:paraId="15AE3AE7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 xml:space="preserve">23983   </w:t>
            </w:r>
          </w:p>
        </w:tc>
      </w:tr>
      <w:tr w:rsidR="00694509" w:rsidRPr="00451DF8" w14:paraId="244DD794" w14:textId="77777777" w:rsidTr="001D16F4">
        <w:tc>
          <w:tcPr>
            <w:tcW w:w="0" w:type="auto"/>
          </w:tcPr>
          <w:p w14:paraId="720EDBE6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</w:tcPr>
          <w:p w14:paraId="3F16F60C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exp DELUSIONS/</w:t>
            </w:r>
          </w:p>
        </w:tc>
        <w:tc>
          <w:tcPr>
            <w:tcW w:w="0" w:type="auto"/>
          </w:tcPr>
          <w:p w14:paraId="6EEA0EFC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5018</w:t>
            </w:r>
          </w:p>
        </w:tc>
      </w:tr>
      <w:tr w:rsidR="00694509" w:rsidRPr="00451DF8" w14:paraId="74DF8F26" w14:textId="77777777" w:rsidTr="001D16F4">
        <w:tc>
          <w:tcPr>
            <w:tcW w:w="0" w:type="auto"/>
          </w:tcPr>
          <w:p w14:paraId="59541052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</w:tcPr>
          <w:p w14:paraId="0903058A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exp Major Depression/</w:t>
            </w:r>
          </w:p>
        </w:tc>
        <w:tc>
          <w:tcPr>
            <w:tcW w:w="0" w:type="auto"/>
          </w:tcPr>
          <w:p w14:paraId="53F83A40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113343</w:t>
            </w:r>
          </w:p>
        </w:tc>
      </w:tr>
      <w:tr w:rsidR="00694509" w:rsidRPr="00451DF8" w14:paraId="285A71C7" w14:textId="77777777" w:rsidTr="001D16F4">
        <w:tc>
          <w:tcPr>
            <w:tcW w:w="0" w:type="auto"/>
          </w:tcPr>
          <w:p w14:paraId="3F83A635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</w:tcPr>
          <w:p w14:paraId="388C0D68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exp MANIA/</w:t>
            </w:r>
          </w:p>
        </w:tc>
        <w:tc>
          <w:tcPr>
            <w:tcW w:w="0" w:type="auto"/>
          </w:tcPr>
          <w:p w14:paraId="6FEB1390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5742</w:t>
            </w:r>
          </w:p>
        </w:tc>
      </w:tr>
      <w:tr w:rsidR="00694509" w:rsidRPr="00451DF8" w14:paraId="320433B3" w14:textId="77777777" w:rsidTr="001D16F4">
        <w:tc>
          <w:tcPr>
            <w:tcW w:w="0" w:type="auto"/>
          </w:tcPr>
          <w:p w14:paraId="30CB9983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</w:tcPr>
          <w:p w14:paraId="0DCD159A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exp PSYCHOSIS/</w:t>
            </w:r>
          </w:p>
        </w:tc>
        <w:tc>
          <w:tcPr>
            <w:tcW w:w="0" w:type="auto"/>
          </w:tcPr>
          <w:p w14:paraId="0FC274B6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105482</w:t>
            </w:r>
          </w:p>
        </w:tc>
      </w:tr>
      <w:tr w:rsidR="00694509" w:rsidRPr="00451DF8" w14:paraId="7FF0CDA4" w14:textId="77777777" w:rsidTr="001D16F4">
        <w:tc>
          <w:tcPr>
            <w:tcW w:w="0" w:type="auto"/>
          </w:tcPr>
          <w:p w14:paraId="66401BBD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</w:tcPr>
          <w:p w14:paraId="447506F7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exp Schizoaffective Disorder/</w:t>
            </w:r>
          </w:p>
        </w:tc>
        <w:tc>
          <w:tcPr>
            <w:tcW w:w="0" w:type="auto"/>
          </w:tcPr>
          <w:p w14:paraId="5898FB62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2868</w:t>
            </w:r>
          </w:p>
        </w:tc>
      </w:tr>
      <w:tr w:rsidR="00694509" w:rsidRPr="00451DF8" w14:paraId="0EC4D946" w14:textId="77777777" w:rsidTr="001D16F4">
        <w:tc>
          <w:tcPr>
            <w:tcW w:w="0" w:type="auto"/>
          </w:tcPr>
          <w:p w14:paraId="540E141F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</w:tcPr>
          <w:p w14:paraId="3B26D9BB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exp SCHIZOPHRENIA/</w:t>
            </w:r>
          </w:p>
        </w:tc>
        <w:tc>
          <w:tcPr>
            <w:tcW w:w="0" w:type="auto"/>
          </w:tcPr>
          <w:p w14:paraId="5C7BA70F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82549</w:t>
            </w:r>
          </w:p>
        </w:tc>
      </w:tr>
      <w:tr w:rsidR="00694509" w:rsidRPr="00451DF8" w14:paraId="381DE46E" w14:textId="77777777" w:rsidTr="001D16F4">
        <w:tc>
          <w:tcPr>
            <w:tcW w:w="0" w:type="auto"/>
          </w:tcPr>
          <w:p w14:paraId="30CFF858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9</w:t>
            </w:r>
          </w:p>
        </w:tc>
        <w:tc>
          <w:tcPr>
            <w:tcW w:w="0" w:type="auto"/>
          </w:tcPr>
          <w:p w14:paraId="35771E5D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exp Schizotypal Personality Disorder/</w:t>
            </w:r>
          </w:p>
        </w:tc>
        <w:tc>
          <w:tcPr>
            <w:tcW w:w="0" w:type="auto"/>
          </w:tcPr>
          <w:p w14:paraId="35D499D2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1357</w:t>
            </w:r>
          </w:p>
        </w:tc>
      </w:tr>
      <w:tr w:rsidR="00694509" w:rsidRPr="00451DF8" w14:paraId="16C0DE3B" w14:textId="77777777" w:rsidTr="001D16F4">
        <w:tc>
          <w:tcPr>
            <w:tcW w:w="0" w:type="auto"/>
          </w:tcPr>
          <w:p w14:paraId="6DD13350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</w:tcPr>
          <w:p w14:paraId="0DAA7EB9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 xml:space="preserve">(((affective or mental*) adj3 (disorder* or ill*)) or (bipolar adj3 (disorder* or illness* or depress*)) or ((severe or unipolar or major or manic) adj3 depress*) or mania* or psychoses or psychosis or psychotic or </w:t>
            </w:r>
            <w:proofErr w:type="spellStart"/>
            <w:r w:rsidRPr="00451DF8">
              <w:rPr>
                <w:rFonts w:asciiTheme="majorHAnsi" w:hAnsiTheme="majorHAnsi"/>
              </w:rPr>
              <w:t>schizo</w:t>
            </w:r>
            <w:proofErr w:type="spellEnd"/>
            <w:r w:rsidRPr="00451DF8">
              <w:rPr>
                <w:rFonts w:asciiTheme="majorHAnsi" w:hAnsiTheme="majorHAnsi"/>
              </w:rPr>
              <w:t>* or delusion*).</w:t>
            </w:r>
            <w:proofErr w:type="spellStart"/>
            <w:r w:rsidRPr="00451DF8">
              <w:rPr>
                <w:rFonts w:asciiTheme="majorHAnsi" w:hAnsiTheme="majorHAnsi"/>
              </w:rPr>
              <w:t>mp</w:t>
            </w:r>
            <w:proofErr w:type="spellEnd"/>
            <w:r w:rsidRPr="00451DF8">
              <w:rPr>
                <w:rFonts w:asciiTheme="majorHAnsi" w:hAnsiTheme="majorHAnsi"/>
              </w:rPr>
              <w:t>. [</w:t>
            </w:r>
            <w:proofErr w:type="spellStart"/>
            <w:r w:rsidRPr="00451DF8">
              <w:rPr>
                <w:rFonts w:asciiTheme="majorHAnsi" w:hAnsiTheme="majorHAnsi"/>
              </w:rPr>
              <w:t>mp</w:t>
            </w:r>
            <w:proofErr w:type="spellEnd"/>
            <w:r w:rsidRPr="00451DF8">
              <w:rPr>
                <w:rFonts w:asciiTheme="majorHAnsi" w:hAnsiTheme="majorHAnsi"/>
              </w:rPr>
              <w:t>=title, abstract, heading word, table of contents, key concepts, original title, tests &amp; measures]</w:t>
            </w:r>
          </w:p>
        </w:tc>
        <w:tc>
          <w:tcPr>
            <w:tcW w:w="0" w:type="auto"/>
          </w:tcPr>
          <w:p w14:paraId="60CC4005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410556</w:t>
            </w:r>
          </w:p>
        </w:tc>
      </w:tr>
      <w:tr w:rsidR="00694509" w:rsidRPr="00451DF8" w14:paraId="28ABF8BE" w14:textId="77777777" w:rsidTr="001D16F4">
        <w:tc>
          <w:tcPr>
            <w:tcW w:w="0" w:type="auto"/>
          </w:tcPr>
          <w:p w14:paraId="001A2BD2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11</w:t>
            </w:r>
          </w:p>
        </w:tc>
        <w:tc>
          <w:tcPr>
            <w:tcW w:w="0" w:type="auto"/>
          </w:tcPr>
          <w:p w14:paraId="070FB51D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1 or 2 or 3 or 4 or 5 or 6 or 7 or 8 or 9 or 10</w:t>
            </w:r>
          </w:p>
        </w:tc>
        <w:tc>
          <w:tcPr>
            <w:tcW w:w="0" w:type="auto"/>
          </w:tcPr>
          <w:p w14:paraId="00A3D841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415473</w:t>
            </w:r>
          </w:p>
        </w:tc>
      </w:tr>
      <w:tr w:rsidR="00694509" w:rsidRPr="00451DF8" w14:paraId="0B545011" w14:textId="77777777" w:rsidTr="001D16F4">
        <w:tc>
          <w:tcPr>
            <w:tcW w:w="0" w:type="auto"/>
          </w:tcPr>
          <w:p w14:paraId="68725203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12</w:t>
            </w:r>
          </w:p>
        </w:tc>
        <w:tc>
          <w:tcPr>
            <w:tcW w:w="0" w:type="auto"/>
          </w:tcPr>
          <w:p w14:paraId="04C13C5C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exp Supported Employment/</w:t>
            </w:r>
          </w:p>
        </w:tc>
        <w:tc>
          <w:tcPr>
            <w:tcW w:w="0" w:type="auto"/>
          </w:tcPr>
          <w:p w14:paraId="04354993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1207</w:t>
            </w:r>
          </w:p>
        </w:tc>
      </w:tr>
      <w:tr w:rsidR="00694509" w:rsidRPr="00451DF8" w14:paraId="6225B417" w14:textId="77777777" w:rsidTr="001D16F4">
        <w:tc>
          <w:tcPr>
            <w:tcW w:w="0" w:type="auto"/>
          </w:tcPr>
          <w:p w14:paraId="3C90507A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13</w:t>
            </w:r>
          </w:p>
        </w:tc>
        <w:tc>
          <w:tcPr>
            <w:tcW w:w="0" w:type="auto"/>
          </w:tcPr>
          <w:p w14:paraId="076C29EC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exp Vocational Rehabilitation/</w:t>
            </w:r>
          </w:p>
        </w:tc>
        <w:tc>
          <w:tcPr>
            <w:tcW w:w="0" w:type="auto"/>
          </w:tcPr>
          <w:p w14:paraId="5B90EECA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6800</w:t>
            </w:r>
          </w:p>
        </w:tc>
      </w:tr>
      <w:tr w:rsidR="00694509" w:rsidRPr="00451DF8" w14:paraId="2687AD43" w14:textId="77777777" w:rsidTr="001D16F4">
        <w:tc>
          <w:tcPr>
            <w:tcW w:w="0" w:type="auto"/>
          </w:tcPr>
          <w:p w14:paraId="5B7AC818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14</w:t>
            </w:r>
          </w:p>
        </w:tc>
        <w:tc>
          <w:tcPr>
            <w:tcW w:w="0" w:type="auto"/>
          </w:tcPr>
          <w:p w14:paraId="105B3696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(supported adj3 employment*) or (vocational adj3 (recover* or rehabilitation* or retraining)) or (occupational adj3 (recover* or rehabilitation* or retraining)) or (individual* adj3 placement adj3 support*)</w:t>
            </w:r>
          </w:p>
        </w:tc>
        <w:tc>
          <w:tcPr>
            <w:tcW w:w="0" w:type="auto"/>
          </w:tcPr>
          <w:p w14:paraId="1649C142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8692</w:t>
            </w:r>
          </w:p>
        </w:tc>
      </w:tr>
      <w:tr w:rsidR="00694509" w:rsidRPr="00451DF8" w14:paraId="5AE889FA" w14:textId="77777777" w:rsidTr="001D16F4">
        <w:tc>
          <w:tcPr>
            <w:tcW w:w="0" w:type="auto"/>
          </w:tcPr>
          <w:p w14:paraId="3E0EA43A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15</w:t>
            </w:r>
          </w:p>
        </w:tc>
        <w:tc>
          <w:tcPr>
            <w:tcW w:w="0" w:type="auto"/>
          </w:tcPr>
          <w:p w14:paraId="52BF2A73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12 or 13 or 14</w:t>
            </w:r>
          </w:p>
        </w:tc>
        <w:tc>
          <w:tcPr>
            <w:tcW w:w="0" w:type="auto"/>
          </w:tcPr>
          <w:p w14:paraId="0ACC4E67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8958</w:t>
            </w:r>
          </w:p>
        </w:tc>
      </w:tr>
      <w:tr w:rsidR="00694509" w:rsidRPr="00451DF8" w14:paraId="4F22F4C9" w14:textId="77777777" w:rsidTr="001D16F4">
        <w:tc>
          <w:tcPr>
            <w:tcW w:w="0" w:type="auto"/>
          </w:tcPr>
          <w:p w14:paraId="26021D61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16</w:t>
            </w:r>
          </w:p>
        </w:tc>
        <w:tc>
          <w:tcPr>
            <w:tcW w:w="0" w:type="auto"/>
          </w:tcPr>
          <w:p w14:paraId="3A2DD8BF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11 and 15</w:t>
            </w:r>
          </w:p>
        </w:tc>
        <w:tc>
          <w:tcPr>
            <w:tcW w:w="0" w:type="auto"/>
          </w:tcPr>
          <w:p w14:paraId="0BE0EE4F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2038</w:t>
            </w:r>
          </w:p>
        </w:tc>
      </w:tr>
      <w:tr w:rsidR="00694509" w:rsidRPr="00451DF8" w14:paraId="3599AE5A" w14:textId="77777777" w:rsidTr="001D16F4">
        <w:tc>
          <w:tcPr>
            <w:tcW w:w="0" w:type="auto"/>
          </w:tcPr>
          <w:p w14:paraId="0B15A3AE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17</w:t>
            </w:r>
          </w:p>
        </w:tc>
        <w:tc>
          <w:tcPr>
            <w:tcW w:w="0" w:type="auto"/>
          </w:tcPr>
          <w:p w14:paraId="583509D3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treatment effectiveness evaluation/</w:t>
            </w:r>
          </w:p>
        </w:tc>
        <w:tc>
          <w:tcPr>
            <w:tcW w:w="0" w:type="auto"/>
          </w:tcPr>
          <w:p w14:paraId="05C6C5AA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21299</w:t>
            </w:r>
          </w:p>
        </w:tc>
      </w:tr>
      <w:tr w:rsidR="00694509" w:rsidRPr="00451DF8" w14:paraId="46B06774" w14:textId="77777777" w:rsidTr="001D16F4">
        <w:tc>
          <w:tcPr>
            <w:tcW w:w="0" w:type="auto"/>
          </w:tcPr>
          <w:p w14:paraId="63C270E2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18</w:t>
            </w:r>
          </w:p>
        </w:tc>
        <w:tc>
          <w:tcPr>
            <w:tcW w:w="0" w:type="auto"/>
          </w:tcPr>
          <w:p w14:paraId="3571852A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exp Treatment Outcomes/</w:t>
            </w:r>
          </w:p>
        </w:tc>
        <w:tc>
          <w:tcPr>
            <w:tcW w:w="0" w:type="auto"/>
          </w:tcPr>
          <w:p w14:paraId="5F0E67C9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34474</w:t>
            </w:r>
          </w:p>
        </w:tc>
      </w:tr>
      <w:tr w:rsidR="00694509" w:rsidRPr="00451DF8" w14:paraId="162E9AE4" w14:textId="77777777" w:rsidTr="001D16F4">
        <w:tc>
          <w:tcPr>
            <w:tcW w:w="0" w:type="auto"/>
          </w:tcPr>
          <w:p w14:paraId="787DBA62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19</w:t>
            </w:r>
          </w:p>
        </w:tc>
        <w:tc>
          <w:tcPr>
            <w:tcW w:w="0" w:type="auto"/>
          </w:tcPr>
          <w:p w14:paraId="0A643B5D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PLACEBO/</w:t>
            </w:r>
          </w:p>
        </w:tc>
        <w:tc>
          <w:tcPr>
            <w:tcW w:w="0" w:type="auto"/>
          </w:tcPr>
          <w:p w14:paraId="424618B4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4898</w:t>
            </w:r>
          </w:p>
        </w:tc>
      </w:tr>
      <w:tr w:rsidR="00694509" w:rsidRPr="00451DF8" w14:paraId="6C888AFC" w14:textId="77777777" w:rsidTr="001D16F4">
        <w:tc>
          <w:tcPr>
            <w:tcW w:w="0" w:type="auto"/>
          </w:tcPr>
          <w:p w14:paraId="14F8ED14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20</w:t>
            </w:r>
          </w:p>
        </w:tc>
        <w:tc>
          <w:tcPr>
            <w:tcW w:w="0" w:type="auto"/>
          </w:tcPr>
          <w:p w14:paraId="2CABE059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proofErr w:type="spellStart"/>
            <w:r w:rsidRPr="00451DF8">
              <w:rPr>
                <w:rFonts w:asciiTheme="majorHAnsi" w:hAnsiTheme="majorHAnsi"/>
              </w:rPr>
              <w:t>Followup</w:t>
            </w:r>
            <w:proofErr w:type="spellEnd"/>
            <w:r w:rsidRPr="00451DF8">
              <w:rPr>
                <w:rFonts w:asciiTheme="majorHAnsi" w:hAnsiTheme="majorHAnsi"/>
              </w:rPr>
              <w:t xml:space="preserve"> Studies/</w:t>
            </w:r>
          </w:p>
        </w:tc>
        <w:tc>
          <w:tcPr>
            <w:tcW w:w="0" w:type="auto"/>
          </w:tcPr>
          <w:p w14:paraId="58CA8621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 xml:space="preserve">12355   </w:t>
            </w:r>
          </w:p>
        </w:tc>
      </w:tr>
      <w:tr w:rsidR="00694509" w:rsidRPr="00451DF8" w14:paraId="056B2252" w14:textId="77777777" w:rsidTr="001D16F4">
        <w:tc>
          <w:tcPr>
            <w:tcW w:w="0" w:type="auto"/>
          </w:tcPr>
          <w:p w14:paraId="4D48CE12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21</w:t>
            </w:r>
          </w:p>
        </w:tc>
        <w:tc>
          <w:tcPr>
            <w:tcW w:w="0" w:type="auto"/>
          </w:tcPr>
          <w:p w14:paraId="7D16715C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(placebo* or random* or comparative stud*).</w:t>
            </w:r>
            <w:proofErr w:type="spellStart"/>
            <w:r w:rsidRPr="00451DF8">
              <w:rPr>
                <w:rFonts w:asciiTheme="majorHAnsi" w:hAnsiTheme="majorHAnsi"/>
              </w:rPr>
              <w:t>mp</w:t>
            </w:r>
            <w:proofErr w:type="spellEnd"/>
            <w:r w:rsidRPr="00451DF8">
              <w:rPr>
                <w:rFonts w:asciiTheme="majorHAnsi" w:hAnsiTheme="majorHAnsi"/>
              </w:rPr>
              <w:t>. [</w:t>
            </w:r>
            <w:proofErr w:type="spellStart"/>
            <w:r w:rsidRPr="00451DF8">
              <w:rPr>
                <w:rFonts w:asciiTheme="majorHAnsi" w:hAnsiTheme="majorHAnsi"/>
              </w:rPr>
              <w:t>mp</w:t>
            </w:r>
            <w:proofErr w:type="spellEnd"/>
            <w:r w:rsidRPr="00451DF8">
              <w:rPr>
                <w:rFonts w:asciiTheme="majorHAnsi" w:hAnsiTheme="majorHAnsi"/>
              </w:rPr>
              <w:t>=title, abstract, heading word, table of contents, key concepts, original title, tests &amp; measures]</w:t>
            </w:r>
          </w:p>
        </w:tc>
        <w:tc>
          <w:tcPr>
            <w:tcW w:w="0" w:type="auto"/>
          </w:tcPr>
          <w:p w14:paraId="6107DB0B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202176</w:t>
            </w:r>
          </w:p>
        </w:tc>
      </w:tr>
      <w:tr w:rsidR="00694509" w:rsidRPr="00451DF8" w14:paraId="30D12138" w14:textId="77777777" w:rsidTr="001D16F4">
        <w:tc>
          <w:tcPr>
            <w:tcW w:w="0" w:type="auto"/>
          </w:tcPr>
          <w:p w14:paraId="7A1057C9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22</w:t>
            </w:r>
          </w:p>
        </w:tc>
        <w:tc>
          <w:tcPr>
            <w:tcW w:w="0" w:type="auto"/>
          </w:tcPr>
          <w:p w14:paraId="6004BC78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(clinical adj3 trial*).</w:t>
            </w:r>
            <w:proofErr w:type="spellStart"/>
            <w:r w:rsidRPr="00451DF8">
              <w:rPr>
                <w:rFonts w:asciiTheme="majorHAnsi" w:hAnsiTheme="majorHAnsi"/>
              </w:rPr>
              <w:t>mp</w:t>
            </w:r>
            <w:proofErr w:type="spellEnd"/>
            <w:r w:rsidRPr="00451DF8">
              <w:rPr>
                <w:rFonts w:asciiTheme="majorHAnsi" w:hAnsiTheme="majorHAnsi"/>
              </w:rPr>
              <w:t>. [</w:t>
            </w:r>
            <w:proofErr w:type="spellStart"/>
            <w:r w:rsidRPr="00451DF8">
              <w:rPr>
                <w:rFonts w:asciiTheme="majorHAnsi" w:hAnsiTheme="majorHAnsi"/>
              </w:rPr>
              <w:t>mp</w:t>
            </w:r>
            <w:proofErr w:type="spellEnd"/>
            <w:r w:rsidRPr="00451DF8">
              <w:rPr>
                <w:rFonts w:asciiTheme="majorHAnsi" w:hAnsiTheme="majorHAnsi"/>
              </w:rPr>
              <w:t xml:space="preserve">=title, abstract, heading word, table of contents, key concepts, original title, tests &amp; measures]  </w:t>
            </w:r>
          </w:p>
        </w:tc>
        <w:tc>
          <w:tcPr>
            <w:tcW w:w="0" w:type="auto"/>
          </w:tcPr>
          <w:p w14:paraId="30BF2A93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33507</w:t>
            </w:r>
          </w:p>
        </w:tc>
      </w:tr>
      <w:tr w:rsidR="00694509" w:rsidRPr="00451DF8" w14:paraId="44094F6D" w14:textId="77777777" w:rsidTr="001D16F4">
        <w:tc>
          <w:tcPr>
            <w:tcW w:w="0" w:type="auto"/>
          </w:tcPr>
          <w:p w14:paraId="61F436AF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23</w:t>
            </w:r>
          </w:p>
        </w:tc>
        <w:tc>
          <w:tcPr>
            <w:tcW w:w="0" w:type="auto"/>
          </w:tcPr>
          <w:p w14:paraId="70E2D381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 xml:space="preserve">(research adj3 (design or </w:t>
            </w:r>
            <w:proofErr w:type="spellStart"/>
            <w:r w:rsidRPr="00451DF8">
              <w:rPr>
                <w:rFonts w:asciiTheme="majorHAnsi" w:hAnsiTheme="majorHAnsi"/>
              </w:rPr>
              <w:t>evaluat</w:t>
            </w:r>
            <w:proofErr w:type="spellEnd"/>
            <w:r w:rsidRPr="00451DF8">
              <w:rPr>
                <w:rFonts w:asciiTheme="majorHAnsi" w:hAnsiTheme="majorHAnsi"/>
              </w:rPr>
              <w:t>*) adj3 stud*).</w:t>
            </w:r>
            <w:proofErr w:type="spellStart"/>
            <w:r w:rsidRPr="00451DF8">
              <w:rPr>
                <w:rFonts w:asciiTheme="majorHAnsi" w:hAnsiTheme="majorHAnsi"/>
              </w:rPr>
              <w:t>mp</w:t>
            </w:r>
            <w:proofErr w:type="spellEnd"/>
            <w:r w:rsidRPr="00451DF8">
              <w:rPr>
                <w:rFonts w:asciiTheme="majorHAnsi" w:hAnsiTheme="majorHAnsi"/>
              </w:rPr>
              <w:t>. [</w:t>
            </w:r>
            <w:proofErr w:type="spellStart"/>
            <w:r w:rsidRPr="00451DF8">
              <w:rPr>
                <w:rFonts w:asciiTheme="majorHAnsi" w:hAnsiTheme="majorHAnsi"/>
              </w:rPr>
              <w:t>mp</w:t>
            </w:r>
            <w:proofErr w:type="spellEnd"/>
            <w:r w:rsidRPr="00451DF8">
              <w:rPr>
                <w:rFonts w:asciiTheme="majorHAnsi" w:hAnsiTheme="majorHAnsi"/>
              </w:rPr>
              <w:t xml:space="preserve">=title, abstract, heading word, table of contents, key concepts, original title, tests &amp; measures]  </w:t>
            </w:r>
          </w:p>
        </w:tc>
        <w:tc>
          <w:tcPr>
            <w:tcW w:w="0" w:type="auto"/>
          </w:tcPr>
          <w:p w14:paraId="48D8E656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2868</w:t>
            </w:r>
          </w:p>
        </w:tc>
      </w:tr>
      <w:tr w:rsidR="00694509" w:rsidRPr="00451DF8" w14:paraId="4EB0D93E" w14:textId="77777777" w:rsidTr="001D16F4">
        <w:tc>
          <w:tcPr>
            <w:tcW w:w="0" w:type="auto"/>
          </w:tcPr>
          <w:p w14:paraId="3438EECD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24</w:t>
            </w:r>
          </w:p>
        </w:tc>
        <w:tc>
          <w:tcPr>
            <w:tcW w:w="0" w:type="auto"/>
          </w:tcPr>
          <w:p w14:paraId="072DFF06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(</w:t>
            </w:r>
            <w:proofErr w:type="spellStart"/>
            <w:r w:rsidRPr="00451DF8">
              <w:rPr>
                <w:rFonts w:asciiTheme="majorHAnsi" w:hAnsiTheme="majorHAnsi"/>
              </w:rPr>
              <w:t>prospectiv</w:t>
            </w:r>
            <w:proofErr w:type="spellEnd"/>
            <w:r w:rsidRPr="00451DF8">
              <w:rPr>
                <w:rFonts w:asciiTheme="majorHAnsi" w:hAnsiTheme="majorHAnsi"/>
              </w:rPr>
              <w:t>* adj3 stud*).</w:t>
            </w:r>
            <w:proofErr w:type="spellStart"/>
            <w:r w:rsidRPr="00451DF8">
              <w:rPr>
                <w:rFonts w:asciiTheme="majorHAnsi" w:hAnsiTheme="majorHAnsi"/>
              </w:rPr>
              <w:t>mp</w:t>
            </w:r>
            <w:proofErr w:type="spellEnd"/>
            <w:r w:rsidRPr="00451DF8">
              <w:rPr>
                <w:rFonts w:asciiTheme="majorHAnsi" w:hAnsiTheme="majorHAnsi"/>
              </w:rPr>
              <w:t>. [</w:t>
            </w:r>
            <w:proofErr w:type="spellStart"/>
            <w:r w:rsidRPr="00451DF8">
              <w:rPr>
                <w:rFonts w:asciiTheme="majorHAnsi" w:hAnsiTheme="majorHAnsi"/>
              </w:rPr>
              <w:t>mp</w:t>
            </w:r>
            <w:proofErr w:type="spellEnd"/>
            <w:r w:rsidRPr="00451DF8">
              <w:rPr>
                <w:rFonts w:asciiTheme="majorHAnsi" w:hAnsiTheme="majorHAnsi"/>
              </w:rPr>
              <w:t xml:space="preserve">=title, abstract, heading word, table of contents, key concepts, original title, tests &amp; measures]  </w:t>
            </w:r>
          </w:p>
        </w:tc>
        <w:tc>
          <w:tcPr>
            <w:tcW w:w="0" w:type="auto"/>
          </w:tcPr>
          <w:p w14:paraId="0A9D46C6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28310</w:t>
            </w:r>
          </w:p>
        </w:tc>
      </w:tr>
      <w:tr w:rsidR="00694509" w:rsidRPr="00451DF8" w14:paraId="3998A4DA" w14:textId="77777777" w:rsidTr="001D16F4">
        <w:tc>
          <w:tcPr>
            <w:tcW w:w="0" w:type="auto"/>
          </w:tcPr>
          <w:p w14:paraId="718B0C04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25</w:t>
            </w:r>
          </w:p>
        </w:tc>
        <w:tc>
          <w:tcPr>
            <w:tcW w:w="0" w:type="auto"/>
          </w:tcPr>
          <w:p w14:paraId="7E58F640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((</w:t>
            </w:r>
            <w:proofErr w:type="spellStart"/>
            <w:r w:rsidRPr="00451DF8">
              <w:rPr>
                <w:rFonts w:asciiTheme="majorHAnsi" w:hAnsiTheme="majorHAnsi"/>
              </w:rPr>
              <w:t>singl</w:t>
            </w:r>
            <w:proofErr w:type="spellEnd"/>
            <w:r w:rsidRPr="00451DF8">
              <w:rPr>
                <w:rFonts w:asciiTheme="majorHAnsi" w:hAnsiTheme="majorHAnsi"/>
              </w:rPr>
              <w:t xml:space="preserve">* or </w:t>
            </w:r>
            <w:proofErr w:type="spellStart"/>
            <w:r w:rsidRPr="00451DF8">
              <w:rPr>
                <w:rFonts w:asciiTheme="majorHAnsi" w:hAnsiTheme="majorHAnsi"/>
              </w:rPr>
              <w:t>doubl</w:t>
            </w:r>
            <w:proofErr w:type="spellEnd"/>
            <w:r w:rsidRPr="00451DF8">
              <w:rPr>
                <w:rFonts w:asciiTheme="majorHAnsi" w:hAnsiTheme="majorHAnsi"/>
              </w:rPr>
              <w:t xml:space="preserve">* or </w:t>
            </w:r>
            <w:proofErr w:type="spellStart"/>
            <w:r w:rsidRPr="00451DF8">
              <w:rPr>
                <w:rFonts w:asciiTheme="majorHAnsi" w:hAnsiTheme="majorHAnsi"/>
              </w:rPr>
              <w:t>trebl</w:t>
            </w:r>
            <w:proofErr w:type="spellEnd"/>
            <w:r w:rsidRPr="00451DF8">
              <w:rPr>
                <w:rFonts w:asciiTheme="majorHAnsi" w:hAnsiTheme="majorHAnsi"/>
              </w:rPr>
              <w:t xml:space="preserve">* or </w:t>
            </w:r>
            <w:proofErr w:type="spellStart"/>
            <w:r w:rsidRPr="00451DF8">
              <w:rPr>
                <w:rFonts w:asciiTheme="majorHAnsi" w:hAnsiTheme="majorHAnsi"/>
              </w:rPr>
              <w:t>tripl</w:t>
            </w:r>
            <w:proofErr w:type="spellEnd"/>
            <w:r w:rsidRPr="00451DF8">
              <w:rPr>
                <w:rFonts w:asciiTheme="majorHAnsi" w:hAnsiTheme="majorHAnsi"/>
              </w:rPr>
              <w:t>*) adj3 (blind* or mask*)).</w:t>
            </w:r>
            <w:proofErr w:type="spellStart"/>
            <w:r w:rsidRPr="00451DF8">
              <w:rPr>
                <w:rFonts w:asciiTheme="majorHAnsi" w:hAnsiTheme="majorHAnsi"/>
              </w:rPr>
              <w:t>mp</w:t>
            </w:r>
            <w:proofErr w:type="spellEnd"/>
            <w:r w:rsidRPr="00451DF8">
              <w:rPr>
                <w:rFonts w:asciiTheme="majorHAnsi" w:hAnsiTheme="majorHAnsi"/>
              </w:rPr>
              <w:t>. [</w:t>
            </w:r>
            <w:proofErr w:type="spellStart"/>
            <w:r w:rsidRPr="00451DF8">
              <w:rPr>
                <w:rFonts w:asciiTheme="majorHAnsi" w:hAnsiTheme="majorHAnsi"/>
              </w:rPr>
              <w:t>mp</w:t>
            </w:r>
            <w:proofErr w:type="spellEnd"/>
            <w:r w:rsidRPr="00451DF8">
              <w:rPr>
                <w:rFonts w:asciiTheme="majorHAnsi" w:hAnsiTheme="majorHAnsi"/>
              </w:rPr>
              <w:t xml:space="preserve">=title, abstract, heading word, table of contents, key concepts, original title, tests &amp; measures]  </w:t>
            </w:r>
          </w:p>
        </w:tc>
        <w:tc>
          <w:tcPr>
            <w:tcW w:w="0" w:type="auto"/>
          </w:tcPr>
          <w:p w14:paraId="35EBFEBF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23469</w:t>
            </w:r>
          </w:p>
        </w:tc>
      </w:tr>
      <w:tr w:rsidR="00694509" w:rsidRPr="00451DF8" w14:paraId="7210A129" w14:textId="77777777" w:rsidTr="001D16F4">
        <w:tc>
          <w:tcPr>
            <w:tcW w:w="0" w:type="auto"/>
          </w:tcPr>
          <w:p w14:paraId="2FF91344" w14:textId="77777777" w:rsidR="00694509" w:rsidRPr="00451DF8" w:rsidRDefault="00694509" w:rsidP="001D16F4">
            <w:pPr>
              <w:rPr>
                <w:rFonts w:asciiTheme="majorHAnsi" w:hAnsiTheme="majorHAnsi"/>
                <w:vertAlign w:val="superscript"/>
              </w:rPr>
            </w:pPr>
            <w:r w:rsidRPr="00451DF8">
              <w:rPr>
                <w:rFonts w:asciiTheme="majorHAnsi" w:hAnsiTheme="majorHAnsi"/>
              </w:rPr>
              <w:t>26</w:t>
            </w:r>
            <w:r w:rsidRPr="00451DF8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0164E9E7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 xml:space="preserve">17 or 18 or 19 or 20 or 21 or 22 or 23 or 24 or 25  </w:t>
            </w:r>
          </w:p>
        </w:tc>
        <w:tc>
          <w:tcPr>
            <w:tcW w:w="0" w:type="auto"/>
          </w:tcPr>
          <w:p w14:paraId="176E005D" w14:textId="77777777" w:rsidR="00694509" w:rsidRPr="00451DF8" w:rsidRDefault="00694509" w:rsidP="001D16F4">
            <w:pPr>
              <w:rPr>
                <w:rFonts w:asciiTheme="majorHAnsi" w:hAnsiTheme="majorHAnsi"/>
              </w:rPr>
            </w:pPr>
            <w:r w:rsidRPr="00451DF8">
              <w:rPr>
                <w:rFonts w:asciiTheme="majorHAnsi" w:hAnsiTheme="majorHAnsi"/>
              </w:rPr>
              <w:t>298426</w:t>
            </w:r>
          </w:p>
        </w:tc>
      </w:tr>
      <w:tr w:rsidR="00694509" w:rsidRPr="00451DF8" w14:paraId="7B476223" w14:textId="77777777" w:rsidTr="001D16F4">
        <w:tc>
          <w:tcPr>
            <w:tcW w:w="0" w:type="auto"/>
          </w:tcPr>
          <w:p w14:paraId="0303A223" w14:textId="77777777" w:rsidR="00694509" w:rsidRPr="00451DF8" w:rsidRDefault="00694509" w:rsidP="001D16F4">
            <w:pPr>
              <w:rPr>
                <w:rFonts w:asciiTheme="majorHAnsi" w:hAnsiTheme="majorHAnsi"/>
                <w:b/>
              </w:rPr>
            </w:pPr>
            <w:r w:rsidRPr="00451DF8"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0" w:type="auto"/>
          </w:tcPr>
          <w:p w14:paraId="3D6FDABA" w14:textId="77777777" w:rsidR="00694509" w:rsidRPr="00451DF8" w:rsidRDefault="00694509" w:rsidP="001D16F4">
            <w:pPr>
              <w:rPr>
                <w:rFonts w:asciiTheme="majorHAnsi" w:hAnsiTheme="majorHAnsi"/>
                <w:b/>
              </w:rPr>
            </w:pPr>
            <w:r w:rsidRPr="00451DF8">
              <w:rPr>
                <w:rFonts w:asciiTheme="majorHAnsi" w:hAnsiTheme="majorHAnsi"/>
                <w:b/>
              </w:rPr>
              <w:t>16 and 26</w:t>
            </w:r>
          </w:p>
        </w:tc>
        <w:tc>
          <w:tcPr>
            <w:tcW w:w="0" w:type="auto"/>
          </w:tcPr>
          <w:p w14:paraId="0726EC64" w14:textId="77777777" w:rsidR="00694509" w:rsidRPr="00451DF8" w:rsidRDefault="00694509" w:rsidP="001D16F4">
            <w:pPr>
              <w:rPr>
                <w:rFonts w:asciiTheme="majorHAnsi" w:hAnsiTheme="majorHAnsi"/>
                <w:b/>
              </w:rPr>
            </w:pPr>
            <w:r w:rsidRPr="00451DF8">
              <w:rPr>
                <w:rFonts w:asciiTheme="majorHAnsi" w:hAnsiTheme="majorHAnsi"/>
                <w:b/>
              </w:rPr>
              <w:t>352</w:t>
            </w:r>
          </w:p>
        </w:tc>
      </w:tr>
    </w:tbl>
    <w:p w14:paraId="7C8CC030" w14:textId="77777777" w:rsidR="00694509" w:rsidRPr="00A13F6B" w:rsidRDefault="00694509" w:rsidP="00694509">
      <w:pPr>
        <w:rPr>
          <w:rFonts w:asciiTheme="majorHAnsi" w:hAnsiTheme="majorHAnsi"/>
          <w:sz w:val="20"/>
          <w:szCs w:val="20"/>
        </w:rPr>
      </w:pPr>
      <w:r w:rsidRPr="00A13F6B">
        <w:rPr>
          <w:rFonts w:asciiTheme="majorHAnsi" w:hAnsiTheme="majorHAnsi"/>
          <w:sz w:val="20"/>
          <w:szCs w:val="20"/>
          <w:vertAlign w:val="superscript"/>
        </w:rPr>
        <w:t>1</w:t>
      </w:r>
      <w:r w:rsidRPr="00A13F6B">
        <w:rPr>
          <w:rFonts w:asciiTheme="majorHAnsi" w:hAnsiTheme="majorHAnsi"/>
          <w:sz w:val="20"/>
          <w:szCs w:val="20"/>
        </w:rPr>
        <w:t xml:space="preserve">The filter for randomized controlled trials is from Cochrane: </w:t>
      </w:r>
      <w:hyperlink r:id="rId6" w:history="1">
        <w:r w:rsidRPr="00A13F6B">
          <w:rPr>
            <w:rStyle w:val="Hyperlink"/>
            <w:rFonts w:asciiTheme="majorHAnsi" w:hAnsiTheme="majorHAnsi"/>
            <w:sz w:val="20"/>
            <w:szCs w:val="20"/>
          </w:rPr>
          <w:t>http://work.cochrane.org/psycinfo</w:t>
        </w:r>
      </w:hyperlink>
      <w:r w:rsidRPr="00A13F6B">
        <w:rPr>
          <w:rFonts w:asciiTheme="majorHAnsi" w:hAnsiTheme="majorHAnsi"/>
          <w:sz w:val="20"/>
          <w:szCs w:val="20"/>
        </w:rPr>
        <w:t xml:space="preserve"> (Last visited July 19, 2017)</w:t>
      </w:r>
    </w:p>
    <w:p w14:paraId="3EB5EBCC" w14:textId="77777777" w:rsidR="00694509" w:rsidRPr="00451DF8" w:rsidRDefault="00694509" w:rsidP="00694509">
      <w:pPr>
        <w:rPr>
          <w:rFonts w:asciiTheme="majorHAnsi" w:hAnsiTheme="majorHAnsi"/>
          <w:b/>
          <w:sz w:val="24"/>
          <w:szCs w:val="24"/>
        </w:rPr>
      </w:pPr>
      <w:r w:rsidRPr="00451DF8">
        <w:rPr>
          <w:rFonts w:asciiTheme="majorHAnsi" w:hAnsiTheme="majorHAnsi"/>
          <w:b/>
          <w:sz w:val="24"/>
          <w:szCs w:val="24"/>
        </w:rPr>
        <w:br w:type="page"/>
      </w:r>
    </w:p>
    <w:p w14:paraId="6423BC69" w14:textId="77777777" w:rsidR="00694509" w:rsidRDefault="00694509" w:rsidP="00694509">
      <w:pPr>
        <w:rPr>
          <w:rFonts w:asciiTheme="majorHAnsi" w:hAnsiTheme="majorHAnsi"/>
          <w:sz w:val="24"/>
          <w:szCs w:val="24"/>
        </w:rPr>
      </w:pPr>
      <w:r w:rsidRPr="00BC68C2">
        <w:rPr>
          <w:rFonts w:asciiTheme="majorHAnsi" w:hAnsiTheme="majorHAnsi"/>
          <w:b/>
          <w:sz w:val="24"/>
          <w:szCs w:val="24"/>
        </w:rPr>
        <w:lastRenderedPageBreak/>
        <w:t>Scopus</w:t>
      </w:r>
      <w:r w:rsidRPr="006E5993">
        <w:rPr>
          <w:rFonts w:asciiTheme="majorHAnsi" w:hAnsiTheme="majorHAnsi"/>
          <w:sz w:val="24"/>
          <w:szCs w:val="24"/>
        </w:rPr>
        <w:t xml:space="preserve"> </w:t>
      </w:r>
      <w:r w:rsidRPr="00BC68C2">
        <w:rPr>
          <w:rFonts w:asciiTheme="majorHAnsi" w:hAnsiTheme="majorHAnsi"/>
          <w:b/>
          <w:sz w:val="24"/>
          <w:szCs w:val="24"/>
        </w:rPr>
        <w:t>(Elsevier)</w:t>
      </w:r>
    </w:p>
    <w:p w14:paraId="49FFF70A" w14:textId="77777777" w:rsidR="00694509" w:rsidRDefault="00694509" w:rsidP="0069450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Search date: </w:t>
      </w:r>
      <w:r w:rsidRPr="006E5993">
        <w:rPr>
          <w:rFonts w:asciiTheme="majorHAnsi" w:hAnsiTheme="majorHAnsi"/>
          <w:sz w:val="24"/>
          <w:szCs w:val="24"/>
        </w:rPr>
        <w:t>19</w:t>
      </w:r>
      <w:r>
        <w:rPr>
          <w:rFonts w:asciiTheme="majorHAnsi" w:hAnsiTheme="majorHAnsi"/>
          <w:sz w:val="24"/>
          <w:szCs w:val="24"/>
        </w:rPr>
        <w:t>.</w:t>
      </w:r>
      <w:r w:rsidRPr="006E5993">
        <w:rPr>
          <w:rFonts w:asciiTheme="majorHAnsi" w:hAnsiTheme="majorHAnsi"/>
          <w:sz w:val="24"/>
          <w:szCs w:val="24"/>
        </w:rPr>
        <w:t>07</w:t>
      </w:r>
      <w:r>
        <w:rPr>
          <w:rFonts w:asciiTheme="majorHAnsi" w:hAnsiTheme="majorHAnsi"/>
          <w:sz w:val="24"/>
          <w:szCs w:val="24"/>
        </w:rPr>
        <w:t>.</w:t>
      </w:r>
      <w:r w:rsidRPr="006E5993">
        <w:rPr>
          <w:rFonts w:asciiTheme="majorHAnsi" w:hAnsiTheme="majorHAnsi"/>
          <w:sz w:val="24"/>
          <w:szCs w:val="24"/>
        </w:rPr>
        <w:t>2017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873"/>
      </w:tblGrid>
      <w:tr w:rsidR="00694509" w:rsidRPr="00C06A05" w14:paraId="223A57F0" w14:textId="77777777" w:rsidTr="001D16F4">
        <w:tc>
          <w:tcPr>
            <w:tcW w:w="675" w:type="dxa"/>
          </w:tcPr>
          <w:p w14:paraId="7BB50DE0" w14:textId="77777777" w:rsidR="00694509" w:rsidRPr="00C06A05" w:rsidRDefault="00694509" w:rsidP="001D16F4">
            <w:pPr>
              <w:rPr>
                <w:rFonts w:asciiTheme="majorHAnsi" w:hAnsiTheme="majorHAnsi"/>
                <w:b/>
              </w:rPr>
            </w:pPr>
            <w:r w:rsidRPr="00C06A05">
              <w:rPr>
                <w:rFonts w:asciiTheme="majorHAnsi" w:hAnsiTheme="majorHAnsi"/>
                <w:b/>
              </w:rPr>
              <w:t>ID</w:t>
            </w:r>
          </w:p>
        </w:tc>
        <w:tc>
          <w:tcPr>
            <w:tcW w:w="7230" w:type="dxa"/>
          </w:tcPr>
          <w:p w14:paraId="6BE24302" w14:textId="77777777" w:rsidR="00694509" w:rsidRPr="00C06A05" w:rsidRDefault="00694509" w:rsidP="001D16F4">
            <w:pPr>
              <w:rPr>
                <w:rFonts w:asciiTheme="majorHAnsi" w:hAnsiTheme="majorHAnsi"/>
                <w:b/>
              </w:rPr>
            </w:pPr>
            <w:r w:rsidRPr="00C06A05">
              <w:rPr>
                <w:rFonts w:asciiTheme="majorHAnsi" w:hAnsiTheme="majorHAnsi"/>
                <w:b/>
              </w:rPr>
              <w:t>Search</w:t>
            </w:r>
          </w:p>
        </w:tc>
        <w:tc>
          <w:tcPr>
            <w:tcW w:w="1873" w:type="dxa"/>
          </w:tcPr>
          <w:p w14:paraId="62318EA6" w14:textId="77777777" w:rsidR="00694509" w:rsidRPr="00C06A05" w:rsidRDefault="00694509" w:rsidP="001D16F4">
            <w:pPr>
              <w:rPr>
                <w:rFonts w:asciiTheme="majorHAnsi" w:hAnsiTheme="majorHAnsi"/>
                <w:b/>
              </w:rPr>
            </w:pPr>
            <w:r w:rsidRPr="00C06A05">
              <w:rPr>
                <w:rFonts w:asciiTheme="majorHAnsi" w:hAnsiTheme="majorHAnsi"/>
                <w:b/>
              </w:rPr>
              <w:t>Results</w:t>
            </w:r>
          </w:p>
        </w:tc>
      </w:tr>
      <w:tr w:rsidR="00694509" w:rsidRPr="00C06A05" w14:paraId="48A61E48" w14:textId="77777777" w:rsidTr="001D16F4">
        <w:tc>
          <w:tcPr>
            <w:tcW w:w="675" w:type="dxa"/>
          </w:tcPr>
          <w:p w14:paraId="334C5FAA" w14:textId="77777777" w:rsidR="00694509" w:rsidRPr="00C06A05" w:rsidRDefault="00694509" w:rsidP="001D16F4">
            <w:pPr>
              <w:rPr>
                <w:rFonts w:asciiTheme="majorHAnsi" w:hAnsiTheme="majorHAnsi"/>
              </w:rPr>
            </w:pPr>
            <w:r w:rsidRPr="00C06A05">
              <w:rPr>
                <w:rFonts w:asciiTheme="majorHAnsi" w:hAnsiTheme="majorHAnsi"/>
              </w:rPr>
              <w:t>#1</w:t>
            </w:r>
          </w:p>
        </w:tc>
        <w:tc>
          <w:tcPr>
            <w:tcW w:w="7230" w:type="dxa"/>
          </w:tcPr>
          <w:p w14:paraId="13FECF8E" w14:textId="77777777" w:rsidR="00694509" w:rsidRPr="00C06A05" w:rsidRDefault="00694509" w:rsidP="001D16F4">
            <w:pPr>
              <w:rPr>
                <w:rFonts w:asciiTheme="majorHAnsi" w:hAnsiTheme="majorHAnsi"/>
              </w:rPr>
            </w:pPr>
            <w:r w:rsidRPr="00C06A05">
              <w:rPr>
                <w:rFonts w:asciiTheme="majorHAnsi" w:hAnsiTheme="majorHAnsi"/>
              </w:rPr>
              <w:t xml:space="preserve">TITLE-ABS-KEY ( ( ( ( affective  OR  mental* )  W/3  ( disorder*  OR  ill* ) )  OR  ( bipolar  W/3  ( disorder*  OR  illness*  OR  depress* ) )  OR  ( ( severe*  OR  unipolar  OR  major  OR  manic )  W/3  depress* )  OR  mania*  OR  psychoses  OR  psychosis  OR  psychotic  OR  </w:t>
            </w:r>
            <w:proofErr w:type="spellStart"/>
            <w:r w:rsidRPr="00C06A05">
              <w:rPr>
                <w:rFonts w:asciiTheme="majorHAnsi" w:hAnsiTheme="majorHAnsi"/>
              </w:rPr>
              <w:t>schizo</w:t>
            </w:r>
            <w:proofErr w:type="spellEnd"/>
            <w:r w:rsidRPr="00C06A05">
              <w:rPr>
                <w:rFonts w:asciiTheme="majorHAnsi" w:hAnsiTheme="majorHAnsi"/>
              </w:rPr>
              <w:t>*  OR  delusion* ) )</w:t>
            </w:r>
          </w:p>
        </w:tc>
        <w:tc>
          <w:tcPr>
            <w:tcW w:w="1873" w:type="dxa"/>
          </w:tcPr>
          <w:p w14:paraId="316D4969" w14:textId="77777777" w:rsidR="00694509" w:rsidRPr="00C06A05" w:rsidRDefault="00694509" w:rsidP="001D16F4">
            <w:pPr>
              <w:rPr>
                <w:rFonts w:asciiTheme="majorHAnsi" w:hAnsiTheme="majorHAnsi"/>
              </w:rPr>
            </w:pPr>
            <w:r w:rsidRPr="00C06A05">
              <w:rPr>
                <w:rFonts w:asciiTheme="majorHAnsi" w:hAnsiTheme="majorHAnsi"/>
              </w:rPr>
              <w:t>573,830</w:t>
            </w:r>
          </w:p>
        </w:tc>
      </w:tr>
      <w:tr w:rsidR="00694509" w:rsidRPr="00C06A05" w14:paraId="65F0BEAA" w14:textId="77777777" w:rsidTr="001D16F4">
        <w:tc>
          <w:tcPr>
            <w:tcW w:w="675" w:type="dxa"/>
          </w:tcPr>
          <w:p w14:paraId="27E48188" w14:textId="77777777" w:rsidR="00694509" w:rsidRPr="00C06A05" w:rsidRDefault="00694509" w:rsidP="001D16F4">
            <w:pPr>
              <w:rPr>
                <w:rFonts w:asciiTheme="majorHAnsi" w:hAnsiTheme="majorHAnsi"/>
              </w:rPr>
            </w:pPr>
            <w:r w:rsidRPr="00C06A05">
              <w:rPr>
                <w:rFonts w:asciiTheme="majorHAnsi" w:hAnsiTheme="majorHAnsi"/>
              </w:rPr>
              <w:t>#2</w:t>
            </w:r>
          </w:p>
        </w:tc>
        <w:tc>
          <w:tcPr>
            <w:tcW w:w="7230" w:type="dxa"/>
          </w:tcPr>
          <w:p w14:paraId="0449FBED" w14:textId="77777777" w:rsidR="00694509" w:rsidRPr="00C06A05" w:rsidRDefault="00694509" w:rsidP="001D16F4">
            <w:pPr>
              <w:rPr>
                <w:rFonts w:asciiTheme="majorHAnsi" w:hAnsiTheme="majorHAnsi"/>
              </w:rPr>
            </w:pPr>
            <w:r w:rsidRPr="00C06A05">
              <w:rPr>
                <w:rFonts w:asciiTheme="majorHAnsi" w:hAnsiTheme="majorHAnsi"/>
              </w:rPr>
              <w:t xml:space="preserve">TITLE-ABS-KEY </w:t>
            </w:r>
            <w:proofErr w:type="gramStart"/>
            <w:r w:rsidRPr="00C06A05">
              <w:rPr>
                <w:rFonts w:asciiTheme="majorHAnsi" w:hAnsiTheme="majorHAnsi"/>
              </w:rPr>
              <w:t>( (</w:t>
            </w:r>
            <w:proofErr w:type="gramEnd"/>
            <w:r w:rsidRPr="00C06A05">
              <w:rPr>
                <w:rFonts w:asciiTheme="majorHAnsi" w:hAnsiTheme="majorHAnsi"/>
              </w:rPr>
              <w:t xml:space="preserve"> ( supported  W/3  employment* )  OR  ( vocational  W/3  ( recover*  OR  rehabilitation*  OR  retraining ) )  OR  ( occupational  W/3  ( recover*  OR  rehabilitation*  OR  retraining ) )  OR  ( individual*  W/3  placement  W/3  support* ) ) )</w:t>
            </w:r>
          </w:p>
        </w:tc>
        <w:tc>
          <w:tcPr>
            <w:tcW w:w="1873" w:type="dxa"/>
          </w:tcPr>
          <w:p w14:paraId="25526B72" w14:textId="77777777" w:rsidR="00694509" w:rsidRPr="00C06A05" w:rsidRDefault="00694509" w:rsidP="001D16F4">
            <w:pPr>
              <w:rPr>
                <w:rFonts w:asciiTheme="majorHAnsi" w:hAnsiTheme="majorHAnsi"/>
              </w:rPr>
            </w:pPr>
            <w:r w:rsidRPr="00C06A05">
              <w:rPr>
                <w:rFonts w:asciiTheme="majorHAnsi" w:hAnsiTheme="majorHAnsi"/>
              </w:rPr>
              <w:t xml:space="preserve">  17,051</w:t>
            </w:r>
          </w:p>
        </w:tc>
      </w:tr>
      <w:tr w:rsidR="00694509" w:rsidRPr="00C06A05" w14:paraId="5AD9DC03" w14:textId="77777777" w:rsidTr="001D16F4">
        <w:tc>
          <w:tcPr>
            <w:tcW w:w="675" w:type="dxa"/>
          </w:tcPr>
          <w:p w14:paraId="5FCF802F" w14:textId="77777777" w:rsidR="00694509" w:rsidRPr="00C06A05" w:rsidRDefault="00694509" w:rsidP="001D16F4">
            <w:pPr>
              <w:rPr>
                <w:rFonts w:asciiTheme="majorHAnsi" w:hAnsiTheme="majorHAnsi"/>
              </w:rPr>
            </w:pPr>
            <w:r w:rsidRPr="00C06A05">
              <w:rPr>
                <w:rFonts w:asciiTheme="majorHAnsi" w:hAnsiTheme="majorHAnsi"/>
              </w:rPr>
              <w:t>#3</w:t>
            </w:r>
          </w:p>
        </w:tc>
        <w:tc>
          <w:tcPr>
            <w:tcW w:w="7230" w:type="dxa"/>
          </w:tcPr>
          <w:p w14:paraId="367571A7" w14:textId="77777777" w:rsidR="00694509" w:rsidRPr="00C06A05" w:rsidRDefault="00694509" w:rsidP="001D16F4">
            <w:pPr>
              <w:rPr>
                <w:rFonts w:asciiTheme="majorHAnsi" w:hAnsiTheme="majorHAnsi"/>
              </w:rPr>
            </w:pPr>
            <w:r w:rsidRPr="00C06A05">
              <w:rPr>
                <w:rFonts w:asciiTheme="majorHAnsi" w:hAnsiTheme="majorHAnsi"/>
              </w:rPr>
              <w:t>#1 AND #2</w:t>
            </w:r>
          </w:p>
        </w:tc>
        <w:tc>
          <w:tcPr>
            <w:tcW w:w="1873" w:type="dxa"/>
          </w:tcPr>
          <w:p w14:paraId="5295E0B2" w14:textId="77777777" w:rsidR="00694509" w:rsidRPr="00C06A05" w:rsidRDefault="00694509" w:rsidP="001D16F4">
            <w:pPr>
              <w:rPr>
                <w:rFonts w:asciiTheme="majorHAnsi" w:hAnsiTheme="majorHAnsi"/>
              </w:rPr>
            </w:pPr>
            <w:r w:rsidRPr="00C06A05">
              <w:rPr>
                <w:rFonts w:asciiTheme="majorHAnsi" w:hAnsiTheme="majorHAnsi"/>
              </w:rPr>
              <w:t xml:space="preserve">    3,365</w:t>
            </w:r>
          </w:p>
        </w:tc>
      </w:tr>
      <w:tr w:rsidR="00694509" w:rsidRPr="00C06A05" w14:paraId="00A47D3B" w14:textId="77777777" w:rsidTr="001D16F4">
        <w:tc>
          <w:tcPr>
            <w:tcW w:w="675" w:type="dxa"/>
          </w:tcPr>
          <w:p w14:paraId="72DA46A3" w14:textId="77777777" w:rsidR="00694509" w:rsidRPr="00C06A05" w:rsidRDefault="00694509" w:rsidP="001D16F4">
            <w:pPr>
              <w:rPr>
                <w:rFonts w:asciiTheme="majorHAnsi" w:hAnsiTheme="majorHAnsi"/>
                <w:vertAlign w:val="superscript"/>
              </w:rPr>
            </w:pPr>
            <w:r w:rsidRPr="00C06A05">
              <w:rPr>
                <w:rFonts w:asciiTheme="majorHAnsi" w:hAnsiTheme="majorHAnsi"/>
              </w:rPr>
              <w:t>#4</w:t>
            </w:r>
            <w:r w:rsidRPr="00C06A05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7230" w:type="dxa"/>
          </w:tcPr>
          <w:p w14:paraId="3AD4DC77" w14:textId="77777777" w:rsidR="00694509" w:rsidRPr="00C06A05" w:rsidRDefault="00694509" w:rsidP="001D16F4">
            <w:pPr>
              <w:rPr>
                <w:rFonts w:asciiTheme="majorHAnsi" w:hAnsiTheme="majorHAnsi"/>
              </w:rPr>
            </w:pPr>
            <w:r w:rsidRPr="00C06A05">
              <w:rPr>
                <w:rFonts w:asciiTheme="majorHAnsi" w:hAnsiTheme="majorHAnsi"/>
              </w:rPr>
              <w:t xml:space="preserve">( INDEXTERMS ( "clinical trials"  OR  "clinical trials as a topic"  OR  "randomized controlled trial"  OR  "Randomized Controlled Trials as Topic"  OR  "controlled clinical trial"  OR  "Controlled Clinical Trials"  OR  "random allocation"  OR  "Double-Blind Method"  OR  "Single-Blind Method"  OR  "Cross-Over Studies"  OR  "Placebos"  OR  "multicenter study"  OR  "double blind procedure"  OR  "single blind procedure"  OR  "crossover procedure"  OR  "clinical trial"  OR  "controlled study"  OR  "randomization"  OR  "placebo" ) )  OR  ( TITLE-ABS-KEY ( ( "clinical trials"  OR  "clinical trials as a topic"  OR  "randomized controlled trial"  OR  "Randomized Controlled Trials as Topic"  OR  "controlled clinical trial"  OR  "Controlled Clinical Trials as Topic"  OR  "random allocation"  OR  "randomly allocated"  OR  "allocated randomly"  OR  "Double-Blind Method"  OR  "Single-Blind Method"  OR  "Cross-Over Studies"  OR  "Placebos"  OR  "cross-over trial"  OR  "single blind"  OR  "double blind"  OR  "factorial design"  OR  "factorial trial" ) ) )  OR  ( TITLE-ABS ( clinical  AND trial*  OR  trial*  OR  </w:t>
            </w:r>
            <w:proofErr w:type="spellStart"/>
            <w:r w:rsidRPr="00C06A05">
              <w:rPr>
                <w:rFonts w:asciiTheme="majorHAnsi" w:hAnsiTheme="majorHAnsi"/>
              </w:rPr>
              <w:t>rct</w:t>
            </w:r>
            <w:proofErr w:type="spellEnd"/>
            <w:r w:rsidRPr="00C06A05">
              <w:rPr>
                <w:rFonts w:asciiTheme="majorHAnsi" w:hAnsiTheme="majorHAnsi"/>
              </w:rPr>
              <w:t>*  OR  random*  OR  blind* ) )</w:t>
            </w:r>
          </w:p>
        </w:tc>
        <w:tc>
          <w:tcPr>
            <w:tcW w:w="1873" w:type="dxa"/>
          </w:tcPr>
          <w:p w14:paraId="131AA7CF" w14:textId="77777777" w:rsidR="00694509" w:rsidRPr="00C06A05" w:rsidRDefault="00694509" w:rsidP="001D16F4">
            <w:pPr>
              <w:rPr>
                <w:rFonts w:asciiTheme="majorHAnsi" w:hAnsiTheme="majorHAnsi"/>
              </w:rPr>
            </w:pPr>
            <w:r w:rsidRPr="00C06A05">
              <w:rPr>
                <w:rFonts w:asciiTheme="majorHAnsi" w:hAnsiTheme="majorHAnsi"/>
              </w:rPr>
              <w:t>6,139,078</w:t>
            </w:r>
          </w:p>
        </w:tc>
      </w:tr>
      <w:tr w:rsidR="00694509" w:rsidRPr="00C06A05" w14:paraId="24BAF6FB" w14:textId="77777777" w:rsidTr="001D16F4">
        <w:tc>
          <w:tcPr>
            <w:tcW w:w="675" w:type="dxa"/>
          </w:tcPr>
          <w:p w14:paraId="4164E96B" w14:textId="77777777" w:rsidR="00694509" w:rsidRPr="00C06A05" w:rsidRDefault="00694509" w:rsidP="001D16F4">
            <w:pPr>
              <w:rPr>
                <w:rFonts w:asciiTheme="majorHAnsi" w:hAnsiTheme="majorHAnsi"/>
                <w:b/>
              </w:rPr>
            </w:pPr>
            <w:r w:rsidRPr="00C06A05">
              <w:rPr>
                <w:rFonts w:asciiTheme="majorHAnsi" w:hAnsiTheme="majorHAnsi"/>
                <w:b/>
              </w:rPr>
              <w:t>#5</w:t>
            </w:r>
          </w:p>
        </w:tc>
        <w:tc>
          <w:tcPr>
            <w:tcW w:w="7230" w:type="dxa"/>
          </w:tcPr>
          <w:p w14:paraId="575B956C" w14:textId="77777777" w:rsidR="00694509" w:rsidRPr="00C06A05" w:rsidRDefault="00694509" w:rsidP="001D16F4">
            <w:pPr>
              <w:rPr>
                <w:rFonts w:asciiTheme="majorHAnsi" w:hAnsiTheme="majorHAnsi"/>
                <w:b/>
              </w:rPr>
            </w:pPr>
            <w:r w:rsidRPr="00C06A05">
              <w:rPr>
                <w:rFonts w:asciiTheme="majorHAnsi" w:hAnsiTheme="majorHAnsi"/>
                <w:b/>
              </w:rPr>
              <w:t>#3 AND #4</w:t>
            </w:r>
          </w:p>
        </w:tc>
        <w:tc>
          <w:tcPr>
            <w:tcW w:w="1873" w:type="dxa"/>
          </w:tcPr>
          <w:p w14:paraId="6F803695" w14:textId="77777777" w:rsidR="00694509" w:rsidRPr="00C06A05" w:rsidRDefault="00694509" w:rsidP="001D16F4">
            <w:pPr>
              <w:rPr>
                <w:rFonts w:asciiTheme="majorHAnsi" w:hAnsiTheme="majorHAnsi"/>
                <w:b/>
              </w:rPr>
            </w:pPr>
            <w:r w:rsidRPr="00C06A05">
              <w:rPr>
                <w:rFonts w:asciiTheme="majorHAnsi" w:hAnsiTheme="majorHAnsi"/>
                <w:b/>
              </w:rPr>
              <w:t>710</w:t>
            </w:r>
          </w:p>
        </w:tc>
      </w:tr>
    </w:tbl>
    <w:p w14:paraId="33A1B09C" w14:textId="77777777" w:rsidR="00694509" w:rsidRPr="00C06A05" w:rsidRDefault="00694509" w:rsidP="00694509">
      <w:pPr>
        <w:rPr>
          <w:rFonts w:asciiTheme="majorHAnsi" w:hAnsiTheme="majorHAnsi"/>
          <w:sz w:val="20"/>
          <w:szCs w:val="20"/>
        </w:rPr>
      </w:pPr>
      <w:r w:rsidRPr="00C06A05">
        <w:rPr>
          <w:rFonts w:asciiTheme="majorHAnsi" w:hAnsiTheme="majorHAnsi"/>
          <w:sz w:val="20"/>
          <w:szCs w:val="20"/>
          <w:vertAlign w:val="superscript"/>
        </w:rPr>
        <w:t>1</w:t>
      </w:r>
      <w:r w:rsidRPr="00C06A05">
        <w:rPr>
          <w:rFonts w:asciiTheme="majorHAnsi" w:hAnsiTheme="majorHAnsi"/>
          <w:sz w:val="20"/>
          <w:szCs w:val="20"/>
        </w:rPr>
        <w:t xml:space="preserve">The filter for randomized controlled trials is from National University of Singapore Medical Library: </w:t>
      </w:r>
      <w:hyperlink r:id="rId7" w:history="1">
        <w:r w:rsidRPr="00C06A05">
          <w:rPr>
            <w:rStyle w:val="Hyperlink"/>
            <w:rFonts w:asciiTheme="majorHAnsi" w:hAnsiTheme="majorHAnsi"/>
            <w:sz w:val="20"/>
            <w:szCs w:val="20"/>
          </w:rPr>
          <w:t>http://libguides.nus.edu.sg/c.php?g=145717&amp;p=2470589</w:t>
        </w:r>
      </w:hyperlink>
      <w:r w:rsidRPr="00C06A05">
        <w:rPr>
          <w:rFonts w:asciiTheme="majorHAnsi" w:hAnsiTheme="majorHAnsi"/>
          <w:sz w:val="20"/>
          <w:szCs w:val="20"/>
        </w:rPr>
        <w:t xml:space="preserve"> (Last Updated: Jul 17, 2017; last visited July 19, 2017).</w:t>
      </w:r>
    </w:p>
    <w:p w14:paraId="5D0117B4" w14:textId="77777777" w:rsidR="00694509" w:rsidRPr="00BC68C2" w:rsidRDefault="00694509" w:rsidP="00694509">
      <w:pPr>
        <w:rPr>
          <w:rFonts w:asciiTheme="majorHAnsi" w:hAnsiTheme="majorHAnsi"/>
          <w:b/>
          <w:sz w:val="24"/>
          <w:szCs w:val="24"/>
        </w:rPr>
      </w:pPr>
      <w:r w:rsidRPr="00BC68C2">
        <w:rPr>
          <w:rFonts w:asciiTheme="majorHAnsi" w:hAnsiTheme="majorHAnsi"/>
          <w:b/>
          <w:sz w:val="24"/>
          <w:szCs w:val="24"/>
        </w:rPr>
        <w:br w:type="page"/>
      </w:r>
    </w:p>
    <w:p w14:paraId="0DF735BA" w14:textId="77777777" w:rsidR="00694509" w:rsidRPr="005B59EF" w:rsidRDefault="00694509" w:rsidP="00694509">
      <w:pPr>
        <w:rPr>
          <w:rFonts w:asciiTheme="majorHAnsi" w:hAnsiTheme="majorHAnsi"/>
          <w:b/>
          <w:sz w:val="24"/>
          <w:szCs w:val="24"/>
        </w:rPr>
      </w:pPr>
      <w:r w:rsidRPr="005B59EF">
        <w:rPr>
          <w:rFonts w:asciiTheme="majorHAnsi" w:hAnsiTheme="majorHAnsi"/>
          <w:b/>
          <w:sz w:val="24"/>
          <w:szCs w:val="24"/>
        </w:rPr>
        <w:lastRenderedPageBreak/>
        <w:t>Sociological abstracts (</w:t>
      </w:r>
      <w:proofErr w:type="spellStart"/>
      <w:r w:rsidRPr="005B59EF">
        <w:rPr>
          <w:rFonts w:asciiTheme="majorHAnsi" w:hAnsiTheme="majorHAnsi"/>
          <w:b/>
          <w:sz w:val="24"/>
          <w:szCs w:val="24"/>
        </w:rPr>
        <w:t>Proquest</w:t>
      </w:r>
      <w:proofErr w:type="spellEnd"/>
      <w:r w:rsidRPr="005B59EF">
        <w:rPr>
          <w:rFonts w:asciiTheme="majorHAnsi" w:hAnsiTheme="majorHAnsi"/>
          <w:b/>
          <w:sz w:val="24"/>
          <w:szCs w:val="24"/>
        </w:rPr>
        <w:t>)</w:t>
      </w:r>
    </w:p>
    <w:p w14:paraId="5FD4D22C" w14:textId="77777777" w:rsidR="00694509" w:rsidRPr="00B219DE" w:rsidRDefault="00694509" w:rsidP="00694509">
      <w:pPr>
        <w:rPr>
          <w:rFonts w:asciiTheme="majorHAnsi" w:hAnsiTheme="majorHAnsi"/>
        </w:rPr>
      </w:pPr>
      <w:r w:rsidRPr="00B219DE">
        <w:rPr>
          <w:rFonts w:asciiTheme="majorHAnsi" w:hAnsiTheme="majorHAnsi"/>
        </w:rPr>
        <w:t>Search date: 02.</w:t>
      </w:r>
      <w:r>
        <w:rPr>
          <w:rFonts w:asciiTheme="majorHAnsi" w:hAnsiTheme="majorHAnsi"/>
        </w:rPr>
        <w:t>08</w:t>
      </w:r>
      <w:r w:rsidRPr="00B219DE">
        <w:rPr>
          <w:rFonts w:asciiTheme="majorHAnsi" w:hAnsiTheme="majorHAnsi"/>
        </w:rPr>
        <w:t>.2017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808"/>
      </w:tblGrid>
      <w:tr w:rsidR="00694509" w:rsidRPr="00B219DE" w14:paraId="00314F47" w14:textId="77777777" w:rsidTr="001D16F4">
        <w:tc>
          <w:tcPr>
            <w:tcW w:w="675" w:type="dxa"/>
          </w:tcPr>
          <w:p w14:paraId="028FC545" w14:textId="77777777" w:rsidR="00694509" w:rsidRPr="00B219DE" w:rsidRDefault="00694509" w:rsidP="001D16F4">
            <w:pPr>
              <w:rPr>
                <w:rFonts w:asciiTheme="majorHAnsi" w:hAnsiTheme="majorHAnsi"/>
                <w:b/>
              </w:rPr>
            </w:pPr>
            <w:r w:rsidRPr="00B219DE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7371" w:type="dxa"/>
          </w:tcPr>
          <w:p w14:paraId="608F8F07" w14:textId="77777777" w:rsidR="00694509" w:rsidRPr="00B219DE" w:rsidRDefault="00694509" w:rsidP="001D16F4">
            <w:pPr>
              <w:rPr>
                <w:rFonts w:asciiTheme="majorHAnsi" w:hAnsiTheme="majorHAnsi"/>
                <w:b/>
              </w:rPr>
            </w:pPr>
            <w:r w:rsidRPr="00B219DE">
              <w:rPr>
                <w:rFonts w:asciiTheme="majorHAnsi" w:hAnsiTheme="majorHAnsi"/>
                <w:b/>
              </w:rPr>
              <w:t>Search</w:t>
            </w:r>
          </w:p>
        </w:tc>
        <w:tc>
          <w:tcPr>
            <w:tcW w:w="1808" w:type="dxa"/>
          </w:tcPr>
          <w:p w14:paraId="7E6EEAC4" w14:textId="77777777" w:rsidR="00694509" w:rsidRPr="00B219DE" w:rsidRDefault="00694509" w:rsidP="001D16F4">
            <w:pPr>
              <w:rPr>
                <w:rFonts w:asciiTheme="majorHAnsi" w:hAnsiTheme="majorHAnsi"/>
                <w:b/>
              </w:rPr>
            </w:pPr>
            <w:r w:rsidRPr="00B219DE">
              <w:rPr>
                <w:rFonts w:asciiTheme="majorHAnsi" w:hAnsiTheme="majorHAnsi"/>
                <w:b/>
              </w:rPr>
              <w:t>Result</w:t>
            </w:r>
          </w:p>
        </w:tc>
      </w:tr>
      <w:tr w:rsidR="00694509" w:rsidRPr="00933EAC" w14:paraId="0E572E7A" w14:textId="77777777" w:rsidTr="001D16F4">
        <w:tc>
          <w:tcPr>
            <w:tcW w:w="675" w:type="dxa"/>
          </w:tcPr>
          <w:p w14:paraId="7EBB03D2" w14:textId="77777777" w:rsidR="00694509" w:rsidRPr="00B219DE" w:rsidRDefault="00694509" w:rsidP="001D16F4">
            <w:pPr>
              <w:rPr>
                <w:rFonts w:asciiTheme="majorHAnsi" w:hAnsiTheme="majorHAnsi"/>
              </w:rPr>
            </w:pPr>
          </w:p>
          <w:p w14:paraId="678E95DC" w14:textId="77777777" w:rsidR="00694509" w:rsidRPr="00B219DE" w:rsidRDefault="00694509" w:rsidP="001D16F4">
            <w:pPr>
              <w:rPr>
                <w:rFonts w:asciiTheme="majorHAnsi" w:hAnsiTheme="majorHAnsi"/>
              </w:rPr>
            </w:pPr>
            <w:r w:rsidRPr="00B219DE">
              <w:rPr>
                <w:rFonts w:asciiTheme="majorHAnsi" w:hAnsiTheme="majorHAnsi"/>
              </w:rPr>
              <w:t>#1</w:t>
            </w:r>
          </w:p>
        </w:tc>
        <w:tc>
          <w:tcPr>
            <w:tcW w:w="7371" w:type="dxa"/>
          </w:tcPr>
          <w:p w14:paraId="641809D6" w14:textId="77777777" w:rsidR="00694509" w:rsidRDefault="00694509" w:rsidP="001D16F4">
            <w:pPr>
              <w:rPr>
                <w:rFonts w:asciiTheme="majorHAnsi" w:hAnsiTheme="majorHAnsi"/>
              </w:rPr>
            </w:pPr>
          </w:p>
          <w:p w14:paraId="093E4CAF" w14:textId="77777777" w:rsidR="00694509" w:rsidRDefault="00694509" w:rsidP="001D16F4">
            <w:pPr>
              <w:rPr>
                <w:rFonts w:asciiTheme="majorHAnsi" w:hAnsiTheme="majorHAnsi"/>
              </w:rPr>
            </w:pPr>
            <w:r w:rsidRPr="00933EAC">
              <w:rPr>
                <w:rFonts w:asciiTheme="majorHAnsi" w:hAnsiTheme="majorHAnsi"/>
              </w:rPr>
              <w:t xml:space="preserve">(SU.EXACT.EXPLODE("Affective Illness") OR SU.EXACT.EXPLODE("Psychosis") OR SU.EXACT.EXPLODE("Schizophrenia") OR ALL(((affective OR mental*) NEAR/3 (disorder* OR ill*)) OR (bipolar NEAR/3 (disorder* OR illness* OR depress*)) OR ((severe* OR unipolar OR major OR manic) NEAR/3 (depress*)) OR mania* OR psychoses OR psychosis OR psychotic OR </w:t>
            </w:r>
            <w:proofErr w:type="spellStart"/>
            <w:r w:rsidRPr="00933EAC">
              <w:rPr>
                <w:rFonts w:asciiTheme="majorHAnsi" w:hAnsiTheme="majorHAnsi"/>
              </w:rPr>
              <w:t>schizo</w:t>
            </w:r>
            <w:proofErr w:type="spellEnd"/>
            <w:r w:rsidRPr="00933EAC">
              <w:rPr>
                <w:rFonts w:asciiTheme="majorHAnsi" w:hAnsiTheme="majorHAnsi"/>
              </w:rPr>
              <w:t>* OR delusion*)) AND (SU.EXACT.EXPLODE("Vocational Rehabilitation") OR ALL((supported NEAR/3 employment*) OR (vocational NEAR/3 (recover* OR rehabilitation* OR retraining)) OR (occupational NEAR/3 (recover* OR rehabilitation* OR retraining)) OR (individual* NEAR/3 placement NEAR/3 support*)))Limits applied</w:t>
            </w:r>
            <w:r>
              <w:rPr>
                <w:rFonts w:asciiTheme="majorHAnsi" w:hAnsiTheme="majorHAnsi"/>
              </w:rPr>
              <w:t>:</w:t>
            </w:r>
          </w:p>
          <w:p w14:paraId="3610854E" w14:textId="77777777" w:rsidR="00694509" w:rsidRPr="00AE57F1" w:rsidRDefault="00694509" w:rsidP="001D16F4">
            <w:pPr>
              <w:rPr>
                <w:rFonts w:asciiTheme="majorHAnsi" w:hAnsiTheme="majorHAnsi"/>
              </w:rPr>
            </w:pPr>
            <w:r w:rsidRPr="00AE57F1">
              <w:rPr>
                <w:rFonts w:asciiTheme="majorHAnsi" w:hAnsiTheme="majorHAnsi"/>
              </w:rPr>
              <w:t>Clinical Trial</w:t>
            </w:r>
          </w:p>
          <w:p w14:paraId="32D6CFDD" w14:textId="77777777" w:rsidR="00694509" w:rsidRPr="00AE57F1" w:rsidRDefault="00694509" w:rsidP="001D16F4">
            <w:pPr>
              <w:rPr>
                <w:rFonts w:asciiTheme="majorHAnsi" w:hAnsiTheme="majorHAnsi"/>
              </w:rPr>
            </w:pPr>
            <w:r w:rsidRPr="00AE57F1">
              <w:rPr>
                <w:rFonts w:asciiTheme="majorHAnsi" w:hAnsiTheme="majorHAnsi"/>
              </w:rPr>
              <w:t>Clinical Trial, Phase I</w:t>
            </w:r>
          </w:p>
          <w:p w14:paraId="75F1128B" w14:textId="77777777" w:rsidR="00694509" w:rsidRPr="00AE57F1" w:rsidRDefault="00694509" w:rsidP="001D16F4">
            <w:pPr>
              <w:rPr>
                <w:rFonts w:asciiTheme="majorHAnsi" w:hAnsiTheme="majorHAnsi"/>
              </w:rPr>
            </w:pPr>
            <w:r w:rsidRPr="00AE57F1">
              <w:rPr>
                <w:rFonts w:asciiTheme="majorHAnsi" w:hAnsiTheme="majorHAnsi"/>
              </w:rPr>
              <w:t>Clinical Trial, Phase II</w:t>
            </w:r>
          </w:p>
          <w:p w14:paraId="3C6166B7" w14:textId="77777777" w:rsidR="00694509" w:rsidRDefault="00694509" w:rsidP="001D16F4">
            <w:r w:rsidRPr="00AE57F1">
              <w:rPr>
                <w:rFonts w:asciiTheme="majorHAnsi" w:hAnsiTheme="majorHAnsi"/>
              </w:rPr>
              <w:t>Clinical Trial, Phase III</w:t>
            </w:r>
            <w:r w:rsidRPr="00AE57F1">
              <w:t xml:space="preserve"> </w:t>
            </w:r>
          </w:p>
          <w:p w14:paraId="7FAE5D02" w14:textId="77777777" w:rsidR="00694509" w:rsidRDefault="00694509" w:rsidP="001D16F4">
            <w:pPr>
              <w:rPr>
                <w:rFonts w:asciiTheme="majorHAnsi" w:hAnsiTheme="majorHAnsi"/>
              </w:rPr>
            </w:pPr>
            <w:r w:rsidRPr="00AE57F1">
              <w:rPr>
                <w:rFonts w:asciiTheme="majorHAnsi" w:hAnsiTheme="majorHAnsi"/>
              </w:rPr>
              <w:t>Clinical Trial, Phase IV</w:t>
            </w:r>
          </w:p>
          <w:p w14:paraId="5F331075" w14:textId="77777777" w:rsidR="00694509" w:rsidRDefault="00694509" w:rsidP="001D16F4">
            <w:pPr>
              <w:rPr>
                <w:rFonts w:asciiTheme="majorHAnsi" w:hAnsiTheme="majorHAnsi"/>
              </w:rPr>
            </w:pPr>
            <w:r w:rsidRPr="00AE57F1">
              <w:rPr>
                <w:rFonts w:asciiTheme="majorHAnsi" w:hAnsiTheme="majorHAnsi"/>
              </w:rPr>
              <w:t>Controlled Clinical Trial</w:t>
            </w:r>
          </w:p>
          <w:p w14:paraId="450B46B9" w14:textId="77777777" w:rsidR="00694509" w:rsidRPr="00933EAC" w:rsidRDefault="00694509" w:rsidP="001D16F4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5CA50876" w14:textId="77777777" w:rsidR="00694509" w:rsidRDefault="00694509" w:rsidP="001D16F4">
            <w:pPr>
              <w:rPr>
                <w:rFonts w:asciiTheme="majorHAnsi" w:hAnsiTheme="majorHAnsi"/>
              </w:rPr>
            </w:pPr>
          </w:p>
          <w:p w14:paraId="42428E3A" w14:textId="77777777" w:rsidR="00694509" w:rsidRPr="00BA728A" w:rsidRDefault="00694509" w:rsidP="001D1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3</w:t>
            </w:r>
          </w:p>
        </w:tc>
      </w:tr>
      <w:tr w:rsidR="00694509" w:rsidRPr="00933EAC" w14:paraId="451F5ACE" w14:textId="77777777" w:rsidTr="001D16F4">
        <w:tc>
          <w:tcPr>
            <w:tcW w:w="675" w:type="dxa"/>
          </w:tcPr>
          <w:p w14:paraId="419EA4E9" w14:textId="77777777" w:rsidR="00694509" w:rsidRDefault="00694509" w:rsidP="001D16F4">
            <w:pPr>
              <w:rPr>
                <w:rFonts w:asciiTheme="majorHAnsi" w:hAnsiTheme="majorHAnsi"/>
              </w:rPr>
            </w:pPr>
          </w:p>
          <w:p w14:paraId="7E294706" w14:textId="77777777" w:rsidR="00694509" w:rsidRPr="00BA728A" w:rsidRDefault="00694509" w:rsidP="001D1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#2</w:t>
            </w:r>
          </w:p>
        </w:tc>
        <w:tc>
          <w:tcPr>
            <w:tcW w:w="7371" w:type="dxa"/>
          </w:tcPr>
          <w:p w14:paraId="10969CDB" w14:textId="77777777" w:rsidR="00694509" w:rsidRDefault="00694509" w:rsidP="001D16F4">
            <w:pPr>
              <w:rPr>
                <w:rFonts w:asciiTheme="majorHAnsi" w:hAnsiTheme="majorHAnsi"/>
              </w:rPr>
            </w:pPr>
          </w:p>
          <w:p w14:paraId="7D0C31C8" w14:textId="77777777" w:rsidR="00694509" w:rsidRPr="00BA728A" w:rsidRDefault="00694509" w:rsidP="001D16F4">
            <w:pPr>
              <w:rPr>
                <w:rFonts w:asciiTheme="majorHAnsi" w:hAnsiTheme="majorHAnsi"/>
              </w:rPr>
            </w:pPr>
            <w:r w:rsidRPr="00933EAC">
              <w:rPr>
                <w:rFonts w:asciiTheme="majorHAnsi" w:hAnsiTheme="majorHAnsi"/>
              </w:rPr>
              <w:t xml:space="preserve">((SU.EXACT.EXPLODE("Affective Illness") OR SU.EXACT.EXPLODE("Psychosis") OR SU.EXACT.EXPLODE("Schizophrenia") OR ALL(((affective OR mental*) NEAR/3 (disorder* OR ill*)) OR (bipolar NEAR/3 (disorder* OR illness* OR depress*)) OR ((severe* OR unipolar OR major OR manic) NEAR/3 (depress*)) OR mania* OR psychoses OR psychosis OR psychotic OR </w:t>
            </w:r>
            <w:proofErr w:type="spellStart"/>
            <w:r w:rsidRPr="00933EAC">
              <w:rPr>
                <w:rFonts w:asciiTheme="majorHAnsi" w:hAnsiTheme="majorHAnsi"/>
              </w:rPr>
              <w:t>schizo</w:t>
            </w:r>
            <w:proofErr w:type="spellEnd"/>
            <w:r w:rsidRPr="00933EAC">
              <w:rPr>
                <w:rFonts w:asciiTheme="majorHAnsi" w:hAnsiTheme="majorHAnsi"/>
              </w:rPr>
              <w:t>* OR delusion*)) AND (SU.EXACT.EXPLODE("Vocational Rehabilitation") OR ALL((supported NEAR/3 employment*) OR (vocational NEAR/3 (recover* OR rehabilitation* OR retraining)) OR (occupational NEAR/3 (recover* OR rehabilitation* OR retraining)) OR (individual* NEAR/3 placement NEAR/3 support*)))) AND (random* OR (</w:t>
            </w:r>
            <w:proofErr w:type="spellStart"/>
            <w:r w:rsidRPr="00933EAC">
              <w:rPr>
                <w:rFonts w:asciiTheme="majorHAnsi" w:hAnsiTheme="majorHAnsi"/>
              </w:rPr>
              <w:t>singl</w:t>
            </w:r>
            <w:proofErr w:type="spellEnd"/>
            <w:r w:rsidRPr="00933EAC">
              <w:rPr>
                <w:rFonts w:asciiTheme="majorHAnsi" w:hAnsiTheme="majorHAnsi"/>
              </w:rPr>
              <w:t xml:space="preserve">* OR </w:t>
            </w:r>
            <w:proofErr w:type="spellStart"/>
            <w:r w:rsidRPr="00933EAC">
              <w:rPr>
                <w:rFonts w:asciiTheme="majorHAnsi" w:hAnsiTheme="majorHAnsi"/>
              </w:rPr>
              <w:t>doubl</w:t>
            </w:r>
            <w:proofErr w:type="spellEnd"/>
            <w:r w:rsidRPr="00933EAC">
              <w:rPr>
                <w:rFonts w:asciiTheme="majorHAnsi" w:hAnsiTheme="majorHAnsi"/>
              </w:rPr>
              <w:t xml:space="preserve">* OR </w:t>
            </w:r>
            <w:proofErr w:type="spellStart"/>
            <w:r w:rsidRPr="00933EAC">
              <w:rPr>
                <w:rFonts w:asciiTheme="majorHAnsi" w:hAnsiTheme="majorHAnsi"/>
              </w:rPr>
              <w:t>tripl</w:t>
            </w:r>
            <w:proofErr w:type="spellEnd"/>
            <w:r w:rsidRPr="00933EAC">
              <w:rPr>
                <w:rFonts w:asciiTheme="majorHAnsi" w:hAnsiTheme="majorHAnsi"/>
              </w:rPr>
              <w:t>* NEAR/3 blind* OR mask*) OR (clinical NEAR/3 trial*) OR (controlled NEAR/3 trial*))</w:t>
            </w:r>
          </w:p>
        </w:tc>
        <w:tc>
          <w:tcPr>
            <w:tcW w:w="1808" w:type="dxa"/>
          </w:tcPr>
          <w:p w14:paraId="57DEB6A6" w14:textId="77777777" w:rsidR="00694509" w:rsidRDefault="00694509" w:rsidP="001D16F4">
            <w:pPr>
              <w:rPr>
                <w:rFonts w:asciiTheme="majorHAnsi" w:hAnsiTheme="majorHAnsi"/>
              </w:rPr>
            </w:pPr>
          </w:p>
          <w:p w14:paraId="1611D4DA" w14:textId="77777777" w:rsidR="00694509" w:rsidRPr="00BA728A" w:rsidRDefault="00694509" w:rsidP="001D1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47</w:t>
            </w:r>
          </w:p>
        </w:tc>
      </w:tr>
      <w:tr w:rsidR="00694509" w:rsidRPr="00BA728A" w14:paraId="4D886C97" w14:textId="77777777" w:rsidTr="001D16F4">
        <w:tc>
          <w:tcPr>
            <w:tcW w:w="675" w:type="dxa"/>
          </w:tcPr>
          <w:p w14:paraId="5EEB5FBC" w14:textId="77777777" w:rsidR="00694509" w:rsidRDefault="00694509" w:rsidP="001D16F4">
            <w:pPr>
              <w:rPr>
                <w:rFonts w:asciiTheme="majorHAnsi" w:hAnsiTheme="majorHAnsi"/>
              </w:rPr>
            </w:pPr>
          </w:p>
          <w:p w14:paraId="06C49368" w14:textId="77777777" w:rsidR="00694509" w:rsidRPr="00BA728A" w:rsidRDefault="00694509" w:rsidP="001D1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#3</w:t>
            </w:r>
          </w:p>
        </w:tc>
        <w:tc>
          <w:tcPr>
            <w:tcW w:w="7371" w:type="dxa"/>
          </w:tcPr>
          <w:p w14:paraId="3E57A3AB" w14:textId="77777777" w:rsidR="00694509" w:rsidRDefault="00694509" w:rsidP="001D16F4">
            <w:pPr>
              <w:rPr>
                <w:rFonts w:asciiTheme="majorHAnsi" w:hAnsiTheme="majorHAnsi"/>
              </w:rPr>
            </w:pPr>
          </w:p>
          <w:p w14:paraId="432EBB60" w14:textId="77777777" w:rsidR="00694509" w:rsidRPr="00BA728A" w:rsidRDefault="00694509" w:rsidP="001D1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#1 OR #2</w:t>
            </w:r>
          </w:p>
        </w:tc>
        <w:tc>
          <w:tcPr>
            <w:tcW w:w="1808" w:type="dxa"/>
          </w:tcPr>
          <w:p w14:paraId="72D72D0F" w14:textId="77777777" w:rsidR="00694509" w:rsidRDefault="00694509" w:rsidP="001D16F4">
            <w:pPr>
              <w:rPr>
                <w:rFonts w:asciiTheme="majorHAnsi" w:hAnsiTheme="majorHAnsi"/>
              </w:rPr>
            </w:pPr>
          </w:p>
          <w:p w14:paraId="43E89AD3" w14:textId="77777777" w:rsidR="00694509" w:rsidRPr="00BA728A" w:rsidRDefault="00694509" w:rsidP="001D1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</w:tr>
    </w:tbl>
    <w:p w14:paraId="05BAB1D4" w14:textId="77777777" w:rsidR="00694509" w:rsidRDefault="00694509" w:rsidP="0069450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6644C4BD" w14:textId="77777777" w:rsidR="00694509" w:rsidRDefault="00694509" w:rsidP="00694509">
      <w:pPr>
        <w:rPr>
          <w:rFonts w:asciiTheme="majorHAnsi" w:hAnsiTheme="majorHAnsi"/>
        </w:rPr>
      </w:pPr>
      <w:r w:rsidRPr="00836C27">
        <w:rPr>
          <w:rFonts w:asciiTheme="majorHAnsi" w:hAnsiTheme="majorHAnsi"/>
          <w:b/>
        </w:rPr>
        <w:lastRenderedPageBreak/>
        <w:t>Web of Science</w:t>
      </w:r>
      <w:r w:rsidRPr="0060220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Pr="00602200">
        <w:rPr>
          <w:rFonts w:asciiTheme="majorHAnsi" w:hAnsiTheme="majorHAnsi"/>
        </w:rPr>
        <w:t>Web of Science Core Collection</w:t>
      </w:r>
      <w:r>
        <w:rPr>
          <w:rFonts w:asciiTheme="majorHAnsi" w:hAnsiTheme="majorHAnsi"/>
        </w:rPr>
        <w:t>)</w:t>
      </w:r>
    </w:p>
    <w:p w14:paraId="773C85BC" w14:textId="77777777" w:rsidR="00694509" w:rsidRPr="00602200" w:rsidRDefault="00694509" w:rsidP="0069450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Search date: </w:t>
      </w:r>
      <w:r w:rsidRPr="00602200">
        <w:rPr>
          <w:rFonts w:asciiTheme="majorHAnsi" w:hAnsiTheme="majorHAnsi"/>
        </w:rPr>
        <w:t>1</w:t>
      </w:r>
      <w:r>
        <w:rPr>
          <w:rFonts w:asciiTheme="majorHAnsi" w:hAnsiTheme="majorHAnsi"/>
        </w:rPr>
        <w:t>9.</w:t>
      </w:r>
      <w:r w:rsidRPr="00602200">
        <w:rPr>
          <w:rFonts w:asciiTheme="majorHAnsi" w:hAnsiTheme="majorHAnsi"/>
        </w:rPr>
        <w:t>07</w:t>
      </w:r>
      <w:r>
        <w:rPr>
          <w:rFonts w:asciiTheme="majorHAnsi" w:hAnsiTheme="majorHAnsi"/>
        </w:rPr>
        <w:t>.20</w:t>
      </w:r>
      <w:r w:rsidRPr="00602200">
        <w:rPr>
          <w:rFonts w:asciiTheme="majorHAnsi" w:hAnsiTheme="majorHAnsi"/>
        </w:rPr>
        <w:t>17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873"/>
      </w:tblGrid>
      <w:tr w:rsidR="00694509" w:rsidRPr="00836C27" w14:paraId="5FFB1F7A" w14:textId="77777777" w:rsidTr="001D16F4">
        <w:tc>
          <w:tcPr>
            <w:tcW w:w="675" w:type="dxa"/>
          </w:tcPr>
          <w:p w14:paraId="67E37FE5" w14:textId="77777777" w:rsidR="00694509" w:rsidRPr="00836C27" w:rsidRDefault="00694509" w:rsidP="001D16F4">
            <w:pPr>
              <w:rPr>
                <w:rFonts w:asciiTheme="majorHAnsi" w:hAnsiTheme="majorHAnsi"/>
                <w:b/>
              </w:rPr>
            </w:pPr>
            <w:r w:rsidRPr="00836C27">
              <w:rPr>
                <w:rFonts w:asciiTheme="majorHAnsi" w:hAnsiTheme="majorHAnsi"/>
                <w:b/>
              </w:rPr>
              <w:t>ID</w:t>
            </w:r>
          </w:p>
        </w:tc>
        <w:tc>
          <w:tcPr>
            <w:tcW w:w="7230" w:type="dxa"/>
          </w:tcPr>
          <w:p w14:paraId="1DAE651C" w14:textId="77777777" w:rsidR="00694509" w:rsidRPr="00836C27" w:rsidRDefault="00694509" w:rsidP="001D16F4">
            <w:pPr>
              <w:rPr>
                <w:rFonts w:asciiTheme="majorHAnsi" w:hAnsiTheme="majorHAnsi"/>
                <w:b/>
              </w:rPr>
            </w:pPr>
            <w:r w:rsidRPr="00836C27">
              <w:rPr>
                <w:rFonts w:asciiTheme="majorHAnsi" w:hAnsiTheme="majorHAnsi"/>
                <w:b/>
              </w:rPr>
              <w:t>Search</w:t>
            </w:r>
          </w:p>
        </w:tc>
        <w:tc>
          <w:tcPr>
            <w:tcW w:w="1873" w:type="dxa"/>
          </w:tcPr>
          <w:p w14:paraId="4669B2BF" w14:textId="77777777" w:rsidR="00694509" w:rsidRPr="00836C27" w:rsidRDefault="00694509" w:rsidP="001D16F4">
            <w:pPr>
              <w:rPr>
                <w:rFonts w:asciiTheme="majorHAnsi" w:hAnsiTheme="majorHAnsi"/>
                <w:b/>
              </w:rPr>
            </w:pPr>
            <w:r w:rsidRPr="00836C27">
              <w:rPr>
                <w:rFonts w:asciiTheme="majorHAnsi" w:hAnsiTheme="majorHAnsi"/>
                <w:b/>
              </w:rPr>
              <w:t>Results</w:t>
            </w:r>
          </w:p>
        </w:tc>
      </w:tr>
      <w:tr w:rsidR="00694509" w:rsidRPr="00836C27" w14:paraId="2E32D81F" w14:textId="77777777" w:rsidTr="001D16F4">
        <w:tc>
          <w:tcPr>
            <w:tcW w:w="675" w:type="dxa"/>
          </w:tcPr>
          <w:p w14:paraId="3FF38035" w14:textId="77777777" w:rsidR="00694509" w:rsidRPr="00836C27" w:rsidRDefault="00694509" w:rsidP="001D16F4">
            <w:pPr>
              <w:rPr>
                <w:rFonts w:asciiTheme="majorHAnsi" w:hAnsiTheme="majorHAnsi"/>
              </w:rPr>
            </w:pPr>
            <w:r w:rsidRPr="00836C27">
              <w:rPr>
                <w:rFonts w:asciiTheme="majorHAnsi" w:hAnsiTheme="majorHAnsi"/>
              </w:rPr>
              <w:t>#1</w:t>
            </w:r>
          </w:p>
        </w:tc>
        <w:tc>
          <w:tcPr>
            <w:tcW w:w="7230" w:type="dxa"/>
          </w:tcPr>
          <w:p w14:paraId="7B8A58E0" w14:textId="77777777" w:rsidR="00694509" w:rsidRPr="00836C27" w:rsidRDefault="00694509" w:rsidP="001D16F4">
            <w:pPr>
              <w:rPr>
                <w:rFonts w:asciiTheme="majorHAnsi" w:hAnsiTheme="majorHAnsi"/>
              </w:rPr>
            </w:pPr>
            <w:r w:rsidRPr="00836C27">
              <w:rPr>
                <w:rFonts w:asciiTheme="majorHAnsi" w:hAnsiTheme="majorHAnsi"/>
              </w:rPr>
              <w:t xml:space="preserve">TS=((((affective or mental*) NEAR/3 (disorder* or ill*)) or (bipolar NEAR/3 (disorder* or illness* or depress*)) or ((severe* or unipolar or major or manic) NEAR/3 depress*) or mania* or psychoses or psychosis or psychotic or </w:t>
            </w:r>
            <w:proofErr w:type="spellStart"/>
            <w:r w:rsidRPr="00836C27">
              <w:rPr>
                <w:rFonts w:asciiTheme="majorHAnsi" w:hAnsiTheme="majorHAnsi"/>
              </w:rPr>
              <w:t>schizo</w:t>
            </w:r>
            <w:proofErr w:type="spellEnd"/>
            <w:r w:rsidRPr="00836C27">
              <w:rPr>
                <w:rFonts w:asciiTheme="majorHAnsi" w:hAnsiTheme="majorHAnsi"/>
              </w:rPr>
              <w:t>* or delusion*))</w:t>
            </w:r>
          </w:p>
          <w:p w14:paraId="05809199" w14:textId="77777777" w:rsidR="00694509" w:rsidRPr="00836C27" w:rsidRDefault="00694509" w:rsidP="001D16F4">
            <w:pPr>
              <w:rPr>
                <w:rFonts w:asciiTheme="majorHAnsi" w:hAnsiTheme="majorHAnsi"/>
                <w:i/>
              </w:rPr>
            </w:pPr>
            <w:r w:rsidRPr="00836C27">
              <w:rPr>
                <w:rFonts w:asciiTheme="majorHAnsi" w:hAnsiTheme="majorHAnsi"/>
                <w:i/>
              </w:rPr>
              <w:t>Indexes=SCI-EXPANDED, SSCI, A&amp;HCI, CPCI-S, CPCI-SSH, ESCI Timespan=All years</w:t>
            </w:r>
          </w:p>
        </w:tc>
        <w:tc>
          <w:tcPr>
            <w:tcW w:w="1873" w:type="dxa"/>
          </w:tcPr>
          <w:p w14:paraId="305E56C0" w14:textId="77777777" w:rsidR="00694509" w:rsidRPr="00836C27" w:rsidRDefault="00694509" w:rsidP="001D16F4">
            <w:pPr>
              <w:rPr>
                <w:rFonts w:asciiTheme="majorHAnsi" w:hAnsiTheme="majorHAnsi"/>
              </w:rPr>
            </w:pPr>
            <w:r w:rsidRPr="00836C27">
              <w:rPr>
                <w:rFonts w:asciiTheme="majorHAnsi" w:hAnsiTheme="majorHAnsi"/>
              </w:rPr>
              <w:t>402,961</w:t>
            </w:r>
          </w:p>
        </w:tc>
      </w:tr>
      <w:tr w:rsidR="00694509" w:rsidRPr="00836C27" w14:paraId="4BA9C97F" w14:textId="77777777" w:rsidTr="001D16F4">
        <w:tc>
          <w:tcPr>
            <w:tcW w:w="675" w:type="dxa"/>
          </w:tcPr>
          <w:p w14:paraId="6F99E4F7" w14:textId="77777777" w:rsidR="00694509" w:rsidRPr="00836C27" w:rsidRDefault="00694509" w:rsidP="001D16F4">
            <w:pPr>
              <w:rPr>
                <w:rFonts w:asciiTheme="majorHAnsi" w:hAnsiTheme="majorHAnsi"/>
              </w:rPr>
            </w:pPr>
            <w:r w:rsidRPr="00836C27">
              <w:rPr>
                <w:rFonts w:asciiTheme="majorHAnsi" w:hAnsiTheme="majorHAnsi"/>
              </w:rPr>
              <w:t>#2</w:t>
            </w:r>
          </w:p>
        </w:tc>
        <w:tc>
          <w:tcPr>
            <w:tcW w:w="7230" w:type="dxa"/>
          </w:tcPr>
          <w:p w14:paraId="7DF1D169" w14:textId="77777777" w:rsidR="00694509" w:rsidRPr="00836C27" w:rsidRDefault="00694509" w:rsidP="001D16F4">
            <w:pPr>
              <w:rPr>
                <w:rFonts w:asciiTheme="majorHAnsi" w:hAnsiTheme="majorHAnsi"/>
              </w:rPr>
            </w:pPr>
            <w:r w:rsidRPr="00836C27">
              <w:rPr>
                <w:rFonts w:asciiTheme="majorHAnsi" w:hAnsiTheme="majorHAnsi"/>
              </w:rPr>
              <w:t>TS</w:t>
            </w:r>
            <w:proofErr w:type="gramStart"/>
            <w:r w:rsidRPr="00836C27">
              <w:rPr>
                <w:rFonts w:asciiTheme="majorHAnsi" w:hAnsiTheme="majorHAnsi"/>
              </w:rPr>
              <w:t>=(</w:t>
            </w:r>
            <w:proofErr w:type="gramEnd"/>
            <w:r w:rsidRPr="00836C27">
              <w:rPr>
                <w:rFonts w:asciiTheme="majorHAnsi" w:hAnsiTheme="majorHAnsi"/>
              </w:rPr>
              <w:t>((supported NEAR/3 employment*) or (vocational NEAR/3 (recover* or rehabilitation* or retraining)) or (occupational NEAR/3 (recover* or rehabilitation* or retraining)) or (individual* NEAR/3 placement NEAR/3 support*)))</w:t>
            </w:r>
          </w:p>
          <w:p w14:paraId="40FBA8BF" w14:textId="77777777" w:rsidR="00694509" w:rsidRPr="00836C27" w:rsidRDefault="00694509" w:rsidP="001D16F4">
            <w:pPr>
              <w:rPr>
                <w:rFonts w:asciiTheme="majorHAnsi" w:hAnsiTheme="majorHAnsi"/>
                <w:i/>
              </w:rPr>
            </w:pPr>
            <w:r w:rsidRPr="00836C27">
              <w:rPr>
                <w:rFonts w:asciiTheme="majorHAnsi" w:hAnsiTheme="majorHAnsi"/>
              </w:rPr>
              <w:t>Indexes=SCI-EXPANDED, SSCI, A&amp;HCI, CPCI-S, CPCI-SSH, ESCI Timespan=All years</w:t>
            </w:r>
          </w:p>
        </w:tc>
        <w:tc>
          <w:tcPr>
            <w:tcW w:w="1873" w:type="dxa"/>
          </w:tcPr>
          <w:p w14:paraId="11858E1E" w14:textId="77777777" w:rsidR="00694509" w:rsidRPr="00836C27" w:rsidRDefault="00694509" w:rsidP="001D16F4">
            <w:pPr>
              <w:rPr>
                <w:rFonts w:asciiTheme="majorHAnsi" w:hAnsiTheme="majorHAnsi"/>
              </w:rPr>
            </w:pPr>
            <w:r w:rsidRPr="00836C27">
              <w:rPr>
                <w:rFonts w:asciiTheme="majorHAnsi" w:hAnsiTheme="majorHAnsi"/>
              </w:rPr>
              <w:t>6,586</w:t>
            </w:r>
          </w:p>
        </w:tc>
      </w:tr>
      <w:tr w:rsidR="00694509" w:rsidRPr="00836C27" w14:paraId="67F1C158" w14:textId="77777777" w:rsidTr="001D16F4">
        <w:tc>
          <w:tcPr>
            <w:tcW w:w="675" w:type="dxa"/>
          </w:tcPr>
          <w:p w14:paraId="4BA3FA9B" w14:textId="77777777" w:rsidR="00694509" w:rsidRPr="00836C27" w:rsidRDefault="00694509" w:rsidP="001D16F4">
            <w:pPr>
              <w:rPr>
                <w:rFonts w:asciiTheme="majorHAnsi" w:hAnsiTheme="majorHAnsi"/>
              </w:rPr>
            </w:pPr>
            <w:r w:rsidRPr="00836C27">
              <w:rPr>
                <w:rFonts w:asciiTheme="majorHAnsi" w:hAnsiTheme="majorHAnsi"/>
              </w:rPr>
              <w:t>#3</w:t>
            </w:r>
          </w:p>
        </w:tc>
        <w:tc>
          <w:tcPr>
            <w:tcW w:w="7230" w:type="dxa"/>
          </w:tcPr>
          <w:p w14:paraId="6CD1F49B" w14:textId="77777777" w:rsidR="00694509" w:rsidRPr="00836C27" w:rsidRDefault="00694509" w:rsidP="001D16F4">
            <w:pPr>
              <w:rPr>
                <w:rFonts w:asciiTheme="majorHAnsi" w:hAnsiTheme="majorHAnsi"/>
              </w:rPr>
            </w:pPr>
            <w:r w:rsidRPr="00836C27">
              <w:rPr>
                <w:rFonts w:asciiTheme="majorHAnsi" w:hAnsiTheme="majorHAnsi"/>
              </w:rPr>
              <w:t>#2 AND #1</w:t>
            </w:r>
          </w:p>
          <w:p w14:paraId="4DA1D884" w14:textId="77777777" w:rsidR="00694509" w:rsidRPr="00836C27" w:rsidRDefault="00694509" w:rsidP="001D16F4">
            <w:pPr>
              <w:rPr>
                <w:rFonts w:asciiTheme="majorHAnsi" w:hAnsiTheme="majorHAnsi"/>
                <w:i/>
              </w:rPr>
            </w:pPr>
            <w:r w:rsidRPr="00836C27">
              <w:rPr>
                <w:rFonts w:asciiTheme="majorHAnsi" w:hAnsiTheme="majorHAnsi"/>
              </w:rPr>
              <w:t>Indexes=SCI-EXPANDED, SSCI, A&amp;HCI, CPCI-S, CPCI-SSH, ESCI Timespan=All years</w:t>
            </w:r>
          </w:p>
        </w:tc>
        <w:tc>
          <w:tcPr>
            <w:tcW w:w="1873" w:type="dxa"/>
          </w:tcPr>
          <w:p w14:paraId="54FC23AF" w14:textId="77777777" w:rsidR="00694509" w:rsidRPr="00836C27" w:rsidRDefault="00694509" w:rsidP="001D16F4">
            <w:pPr>
              <w:rPr>
                <w:rFonts w:asciiTheme="majorHAnsi" w:hAnsiTheme="majorHAnsi"/>
              </w:rPr>
            </w:pPr>
            <w:r w:rsidRPr="00836C27">
              <w:rPr>
                <w:rFonts w:asciiTheme="majorHAnsi" w:hAnsiTheme="majorHAnsi"/>
              </w:rPr>
              <w:t>1,511</w:t>
            </w:r>
          </w:p>
        </w:tc>
      </w:tr>
      <w:tr w:rsidR="00694509" w:rsidRPr="00836C27" w14:paraId="6E937154" w14:textId="77777777" w:rsidTr="001D16F4">
        <w:tc>
          <w:tcPr>
            <w:tcW w:w="675" w:type="dxa"/>
          </w:tcPr>
          <w:p w14:paraId="409345D4" w14:textId="77777777" w:rsidR="00694509" w:rsidRPr="00836C27" w:rsidRDefault="00694509" w:rsidP="001D16F4">
            <w:pPr>
              <w:rPr>
                <w:rFonts w:asciiTheme="majorHAnsi" w:hAnsiTheme="majorHAnsi"/>
                <w:vertAlign w:val="superscript"/>
              </w:rPr>
            </w:pPr>
            <w:r w:rsidRPr="00836C27">
              <w:rPr>
                <w:rFonts w:asciiTheme="majorHAnsi" w:hAnsiTheme="majorHAnsi"/>
              </w:rPr>
              <w:t>#4</w:t>
            </w:r>
            <w:r w:rsidRPr="00836C27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7230" w:type="dxa"/>
          </w:tcPr>
          <w:p w14:paraId="6CEAAF54" w14:textId="77777777" w:rsidR="00694509" w:rsidRPr="00836C27" w:rsidRDefault="00694509" w:rsidP="001D16F4">
            <w:pPr>
              <w:rPr>
                <w:rFonts w:asciiTheme="majorHAnsi" w:hAnsiTheme="majorHAnsi"/>
              </w:rPr>
            </w:pPr>
            <w:r w:rsidRPr="00836C27">
              <w:rPr>
                <w:rFonts w:asciiTheme="majorHAnsi" w:hAnsiTheme="majorHAnsi"/>
              </w:rPr>
              <w:t>TS= clinical trial* OR TS=research design OR TS=comparative stud* OR TS=evaluation stud* OR TS=controlled trial* OR TS=follow-up stud* OR TS=prospective stud* OR TS=random* OR TS=placebo* OR TS=(single blind*) OR TS=(double blind*)</w:t>
            </w:r>
          </w:p>
          <w:p w14:paraId="02551724" w14:textId="77777777" w:rsidR="00694509" w:rsidRPr="00836C27" w:rsidRDefault="00694509" w:rsidP="001D16F4">
            <w:pPr>
              <w:rPr>
                <w:rFonts w:asciiTheme="majorHAnsi" w:hAnsiTheme="majorHAnsi"/>
              </w:rPr>
            </w:pPr>
            <w:r w:rsidRPr="00836C27">
              <w:rPr>
                <w:rFonts w:asciiTheme="majorHAnsi" w:hAnsiTheme="majorHAnsi"/>
              </w:rPr>
              <w:t>Indexes=SCI-EXPANDED, SSCI, A&amp;HCI, CPCI-S, CPCI-SSH, ESCI Timespan=All years</w:t>
            </w:r>
          </w:p>
        </w:tc>
        <w:tc>
          <w:tcPr>
            <w:tcW w:w="1873" w:type="dxa"/>
          </w:tcPr>
          <w:p w14:paraId="156569AB" w14:textId="77777777" w:rsidR="00694509" w:rsidRPr="00836C27" w:rsidRDefault="00694509" w:rsidP="001D16F4">
            <w:pPr>
              <w:rPr>
                <w:rFonts w:asciiTheme="majorHAnsi" w:hAnsiTheme="majorHAnsi"/>
              </w:rPr>
            </w:pPr>
            <w:r w:rsidRPr="00836C27">
              <w:rPr>
                <w:rFonts w:asciiTheme="majorHAnsi" w:hAnsiTheme="majorHAnsi"/>
              </w:rPr>
              <w:t>3,853,409</w:t>
            </w:r>
          </w:p>
        </w:tc>
      </w:tr>
      <w:tr w:rsidR="00694509" w:rsidRPr="00836C27" w14:paraId="5D93E301" w14:textId="77777777" w:rsidTr="001D16F4">
        <w:tc>
          <w:tcPr>
            <w:tcW w:w="675" w:type="dxa"/>
          </w:tcPr>
          <w:p w14:paraId="296F9ACE" w14:textId="77777777" w:rsidR="00694509" w:rsidRPr="00836C27" w:rsidRDefault="00694509" w:rsidP="001D16F4">
            <w:pPr>
              <w:rPr>
                <w:rFonts w:asciiTheme="majorHAnsi" w:hAnsiTheme="majorHAnsi"/>
                <w:b/>
              </w:rPr>
            </w:pPr>
            <w:r w:rsidRPr="00836C27">
              <w:rPr>
                <w:rFonts w:asciiTheme="majorHAnsi" w:hAnsiTheme="majorHAnsi"/>
                <w:b/>
              </w:rPr>
              <w:t>#5</w:t>
            </w:r>
          </w:p>
        </w:tc>
        <w:tc>
          <w:tcPr>
            <w:tcW w:w="7230" w:type="dxa"/>
          </w:tcPr>
          <w:p w14:paraId="39928AE8" w14:textId="77777777" w:rsidR="00694509" w:rsidRPr="00836C27" w:rsidRDefault="00694509" w:rsidP="001D16F4">
            <w:pPr>
              <w:rPr>
                <w:rFonts w:asciiTheme="majorHAnsi" w:hAnsiTheme="majorHAnsi"/>
                <w:b/>
              </w:rPr>
            </w:pPr>
            <w:r w:rsidRPr="00836C27">
              <w:rPr>
                <w:rFonts w:asciiTheme="majorHAnsi" w:hAnsiTheme="majorHAnsi"/>
                <w:b/>
              </w:rPr>
              <w:t>#4 AND #3</w:t>
            </w:r>
          </w:p>
          <w:p w14:paraId="45E7B75B" w14:textId="77777777" w:rsidR="00694509" w:rsidRPr="00836C27" w:rsidRDefault="00694509" w:rsidP="001D16F4">
            <w:pPr>
              <w:rPr>
                <w:rFonts w:asciiTheme="majorHAnsi" w:hAnsiTheme="majorHAnsi"/>
                <w:i/>
              </w:rPr>
            </w:pPr>
            <w:r w:rsidRPr="00836C27">
              <w:rPr>
                <w:rFonts w:asciiTheme="majorHAnsi" w:hAnsiTheme="majorHAnsi"/>
                <w:i/>
              </w:rPr>
              <w:t>Indexes=SCI-EXPANDED, SSCI, A&amp;HCI, CPCI-S, CPCI-SSH, ESCI Timespan=All years</w:t>
            </w:r>
          </w:p>
        </w:tc>
        <w:tc>
          <w:tcPr>
            <w:tcW w:w="1873" w:type="dxa"/>
          </w:tcPr>
          <w:p w14:paraId="6571E610" w14:textId="77777777" w:rsidR="00694509" w:rsidRPr="00836C27" w:rsidRDefault="00694509" w:rsidP="001D16F4">
            <w:pPr>
              <w:rPr>
                <w:rFonts w:asciiTheme="majorHAnsi" w:hAnsiTheme="majorHAnsi"/>
                <w:b/>
              </w:rPr>
            </w:pPr>
            <w:r w:rsidRPr="00836C27">
              <w:rPr>
                <w:rFonts w:asciiTheme="majorHAnsi" w:hAnsiTheme="majorHAnsi"/>
                <w:b/>
              </w:rPr>
              <w:t>758</w:t>
            </w:r>
          </w:p>
        </w:tc>
      </w:tr>
    </w:tbl>
    <w:p w14:paraId="0D788C7C" w14:textId="77777777" w:rsidR="00694509" w:rsidRPr="00836C27" w:rsidRDefault="00694509" w:rsidP="00694509">
      <w:pPr>
        <w:rPr>
          <w:rFonts w:asciiTheme="majorHAnsi" w:hAnsiTheme="majorHAnsi"/>
          <w:sz w:val="20"/>
          <w:szCs w:val="20"/>
        </w:rPr>
      </w:pPr>
      <w:r w:rsidRPr="00836C27">
        <w:rPr>
          <w:rFonts w:asciiTheme="majorHAnsi" w:hAnsiTheme="majorHAnsi"/>
          <w:sz w:val="20"/>
          <w:szCs w:val="20"/>
          <w:vertAlign w:val="superscript"/>
        </w:rPr>
        <w:t>1</w:t>
      </w:r>
      <w:r w:rsidRPr="00836C27">
        <w:rPr>
          <w:rFonts w:asciiTheme="majorHAnsi" w:hAnsiTheme="majorHAnsi"/>
          <w:sz w:val="20"/>
          <w:szCs w:val="20"/>
        </w:rPr>
        <w:t xml:space="preserve">The filter for randomized controlled trials is from University of Alberta Libraries: </w:t>
      </w:r>
      <w:hyperlink r:id="rId8" w:history="1">
        <w:r w:rsidRPr="00836C27">
          <w:rPr>
            <w:rStyle w:val="Hyperlink"/>
            <w:rFonts w:asciiTheme="majorHAnsi" w:hAnsiTheme="majorHAnsi"/>
            <w:sz w:val="20"/>
            <w:szCs w:val="20"/>
          </w:rPr>
          <w:t>http://guides.library.ualberta.ca/c.php?g=248586&amp;p=1655962</w:t>
        </w:r>
      </w:hyperlink>
      <w:r w:rsidRPr="00836C27">
        <w:rPr>
          <w:rFonts w:asciiTheme="majorHAnsi" w:hAnsiTheme="majorHAnsi"/>
          <w:sz w:val="20"/>
          <w:szCs w:val="20"/>
        </w:rPr>
        <w:t xml:space="preserve"> (Last Updated: Jul 18, 2017; Last visited: July 19, 2017).</w:t>
      </w:r>
    </w:p>
    <w:p w14:paraId="64B232D5" w14:textId="77777777" w:rsidR="00694509" w:rsidRPr="00836C27" w:rsidRDefault="00694509" w:rsidP="00694509">
      <w:pPr>
        <w:rPr>
          <w:rFonts w:asciiTheme="majorHAnsi" w:hAnsiTheme="majorHAnsi"/>
          <w:b/>
          <w:sz w:val="24"/>
          <w:szCs w:val="24"/>
        </w:rPr>
      </w:pPr>
      <w:r w:rsidRPr="00836C27">
        <w:rPr>
          <w:rFonts w:asciiTheme="majorHAnsi" w:hAnsiTheme="majorHAnsi"/>
          <w:b/>
          <w:sz w:val="24"/>
          <w:szCs w:val="24"/>
        </w:rPr>
        <w:br w:type="page"/>
      </w:r>
    </w:p>
    <w:p w14:paraId="235501A7" w14:textId="77777777" w:rsidR="00694509" w:rsidRPr="00B219DE" w:rsidRDefault="00694509" w:rsidP="00694509">
      <w:pPr>
        <w:rPr>
          <w:rFonts w:asciiTheme="majorHAnsi" w:hAnsiTheme="majorHAnsi"/>
          <w:b/>
          <w:sz w:val="24"/>
          <w:szCs w:val="24"/>
        </w:rPr>
      </w:pPr>
      <w:r w:rsidRPr="00B219DE">
        <w:rPr>
          <w:rFonts w:asciiTheme="majorHAnsi" w:hAnsiTheme="majorHAnsi"/>
          <w:b/>
          <w:sz w:val="24"/>
          <w:szCs w:val="24"/>
        </w:rPr>
        <w:lastRenderedPageBreak/>
        <w:t xml:space="preserve">Clinicaltrials.gov </w:t>
      </w:r>
    </w:p>
    <w:p w14:paraId="0F2D2934" w14:textId="77777777" w:rsidR="00694509" w:rsidRPr="00B219DE" w:rsidRDefault="00694509" w:rsidP="00694509">
      <w:pPr>
        <w:rPr>
          <w:rFonts w:asciiTheme="majorHAnsi" w:hAnsiTheme="majorHAnsi"/>
        </w:rPr>
      </w:pPr>
      <w:r>
        <w:rPr>
          <w:rFonts w:asciiTheme="majorHAnsi" w:hAnsiTheme="majorHAnsi"/>
        </w:rPr>
        <w:t>Search d</w:t>
      </w:r>
      <w:r w:rsidRPr="00BB25FF">
        <w:rPr>
          <w:rFonts w:asciiTheme="majorHAnsi" w:hAnsiTheme="majorHAnsi"/>
        </w:rPr>
        <w:t xml:space="preserve">ate: </w:t>
      </w:r>
      <w:r w:rsidRPr="00B219DE">
        <w:rPr>
          <w:rFonts w:asciiTheme="majorHAnsi" w:hAnsiTheme="majorHAnsi"/>
        </w:rPr>
        <w:t>26.07.2017</w:t>
      </w:r>
    </w:p>
    <w:p w14:paraId="529278F2" w14:textId="77777777" w:rsidR="00694509" w:rsidRPr="00B219DE" w:rsidRDefault="00694509" w:rsidP="00694509">
      <w:pPr>
        <w:rPr>
          <w:rFonts w:asciiTheme="majorHAnsi" w:hAnsiTheme="majorHAnsi"/>
          <w:b/>
        </w:rPr>
      </w:pPr>
      <w:r w:rsidRPr="00B219DE">
        <w:rPr>
          <w:rFonts w:asciiTheme="majorHAnsi" w:hAnsiTheme="majorHAnsi"/>
          <w:b/>
        </w:rPr>
        <w:t>Expert search syntax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330"/>
        <w:gridCol w:w="1448"/>
      </w:tblGrid>
      <w:tr w:rsidR="00694509" w14:paraId="2ACA4016" w14:textId="77777777" w:rsidTr="001D16F4">
        <w:tc>
          <w:tcPr>
            <w:tcW w:w="8330" w:type="dxa"/>
          </w:tcPr>
          <w:p w14:paraId="5836B993" w14:textId="77777777" w:rsidR="00694509" w:rsidRPr="00357FE2" w:rsidRDefault="00694509" w:rsidP="001D16F4">
            <w:pPr>
              <w:rPr>
                <w:rFonts w:asciiTheme="majorHAnsi" w:hAnsiTheme="majorHAnsi"/>
                <w:b/>
              </w:rPr>
            </w:pPr>
          </w:p>
          <w:p w14:paraId="467A1830" w14:textId="77777777" w:rsidR="00694509" w:rsidRPr="00357FE2" w:rsidRDefault="00694509" w:rsidP="001D16F4">
            <w:pPr>
              <w:rPr>
                <w:rFonts w:asciiTheme="majorHAnsi" w:hAnsiTheme="majorHAnsi"/>
                <w:b/>
              </w:rPr>
            </w:pPr>
            <w:r w:rsidRPr="00357FE2">
              <w:rPr>
                <w:rFonts w:asciiTheme="majorHAnsi" w:hAnsiTheme="majorHAnsi"/>
                <w:b/>
              </w:rPr>
              <w:t>Search</w:t>
            </w:r>
          </w:p>
        </w:tc>
        <w:tc>
          <w:tcPr>
            <w:tcW w:w="1448" w:type="dxa"/>
          </w:tcPr>
          <w:p w14:paraId="54FED6D5" w14:textId="77777777" w:rsidR="00694509" w:rsidRPr="00357FE2" w:rsidRDefault="00694509" w:rsidP="001D16F4">
            <w:pPr>
              <w:rPr>
                <w:rFonts w:asciiTheme="majorHAnsi" w:hAnsiTheme="majorHAnsi"/>
                <w:b/>
              </w:rPr>
            </w:pPr>
          </w:p>
          <w:p w14:paraId="4F848AB6" w14:textId="77777777" w:rsidR="00694509" w:rsidRPr="00357FE2" w:rsidRDefault="00694509" w:rsidP="001D16F4">
            <w:pPr>
              <w:rPr>
                <w:rFonts w:asciiTheme="majorHAnsi" w:hAnsiTheme="majorHAnsi"/>
                <w:b/>
              </w:rPr>
            </w:pPr>
            <w:r w:rsidRPr="00357FE2">
              <w:rPr>
                <w:rFonts w:asciiTheme="majorHAnsi" w:hAnsiTheme="majorHAnsi"/>
                <w:b/>
              </w:rPr>
              <w:t>Result</w:t>
            </w:r>
          </w:p>
        </w:tc>
      </w:tr>
      <w:tr w:rsidR="00694509" w14:paraId="7A974807" w14:textId="77777777" w:rsidTr="001D16F4">
        <w:tc>
          <w:tcPr>
            <w:tcW w:w="8330" w:type="dxa"/>
          </w:tcPr>
          <w:p w14:paraId="2C0948E9" w14:textId="77777777" w:rsidR="00694509" w:rsidRPr="00357FE2" w:rsidRDefault="00694509" w:rsidP="001D16F4">
            <w:pPr>
              <w:rPr>
                <w:rFonts w:asciiTheme="majorHAnsi" w:hAnsiTheme="majorHAnsi"/>
              </w:rPr>
            </w:pPr>
            <w:r w:rsidRPr="00357FE2">
              <w:rPr>
                <w:rFonts w:asciiTheme="majorHAnsi" w:hAnsiTheme="majorHAnsi"/>
              </w:rPr>
              <w:t>Supported employment* OR vocational recover* OR vocational rehabilitation* OR vocational retraining OR occupational recover* OR occupational rehabilitation* OR occupational retraining OR (</w:t>
            </w:r>
            <w:r>
              <w:rPr>
                <w:rFonts w:asciiTheme="majorHAnsi" w:hAnsiTheme="majorHAnsi"/>
              </w:rPr>
              <w:t>“</w:t>
            </w:r>
            <w:r w:rsidRPr="00357FE2">
              <w:rPr>
                <w:rFonts w:asciiTheme="majorHAnsi" w:hAnsiTheme="majorHAnsi"/>
              </w:rPr>
              <w:t>individual placement and support</w:t>
            </w:r>
            <w:r>
              <w:rPr>
                <w:rFonts w:asciiTheme="majorHAnsi" w:hAnsiTheme="majorHAnsi"/>
              </w:rPr>
              <w:t>”</w:t>
            </w:r>
            <w:r w:rsidRPr="00357FE2">
              <w:rPr>
                <w:rFonts w:asciiTheme="majorHAnsi" w:hAnsiTheme="majorHAnsi"/>
              </w:rPr>
              <w:t>)</w:t>
            </w:r>
          </w:p>
          <w:p w14:paraId="7B3EDFF8" w14:textId="77777777" w:rsidR="00694509" w:rsidRPr="00357FE2" w:rsidRDefault="00694509" w:rsidP="001D16F4">
            <w:pPr>
              <w:rPr>
                <w:rFonts w:asciiTheme="majorHAnsi" w:hAnsiTheme="majorHAnsi"/>
              </w:rPr>
            </w:pPr>
          </w:p>
        </w:tc>
        <w:tc>
          <w:tcPr>
            <w:tcW w:w="1448" w:type="dxa"/>
          </w:tcPr>
          <w:p w14:paraId="36231851" w14:textId="77777777" w:rsidR="00694509" w:rsidRDefault="00694509" w:rsidP="001D1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582</w:t>
            </w:r>
          </w:p>
          <w:p w14:paraId="7B68B290" w14:textId="77777777" w:rsidR="00694509" w:rsidRPr="00357FE2" w:rsidRDefault="00694509" w:rsidP="001D16F4">
            <w:pPr>
              <w:rPr>
                <w:rFonts w:asciiTheme="majorHAnsi" w:hAnsiTheme="majorHAnsi"/>
              </w:rPr>
            </w:pPr>
          </w:p>
        </w:tc>
      </w:tr>
      <w:tr w:rsidR="00694509" w14:paraId="411F569F" w14:textId="77777777" w:rsidTr="001D16F4">
        <w:tc>
          <w:tcPr>
            <w:tcW w:w="8330" w:type="dxa"/>
          </w:tcPr>
          <w:p w14:paraId="18B32F5A" w14:textId="77777777" w:rsidR="00694509" w:rsidRPr="00357FE2" w:rsidRDefault="00694509" w:rsidP="001D16F4">
            <w:pPr>
              <w:rPr>
                <w:rFonts w:asciiTheme="majorHAnsi" w:hAnsiTheme="majorHAnsi"/>
              </w:rPr>
            </w:pPr>
            <w:r w:rsidRPr="00357FE2">
              <w:rPr>
                <w:rFonts w:asciiTheme="majorHAnsi" w:hAnsiTheme="majorHAnsi"/>
              </w:rPr>
              <w:t xml:space="preserve">Affective disorder* OR affective illness* OR mental disorder* OR mental illness* OR mentally ill* OR bipolar disorder* OR bipolar illness* OR bipolar depression* OR severe depression* OR severely depressed OR unipolar depression* OR manic depression* OR mania OR manias OR psychoses OR psychosis OR psychotic OR schizophrenia OR </w:t>
            </w:r>
            <w:proofErr w:type="spellStart"/>
            <w:r w:rsidRPr="00357FE2">
              <w:rPr>
                <w:rFonts w:asciiTheme="majorHAnsi" w:hAnsiTheme="majorHAnsi"/>
              </w:rPr>
              <w:t>schizo</w:t>
            </w:r>
            <w:proofErr w:type="spellEnd"/>
            <w:r w:rsidRPr="00357FE2">
              <w:rPr>
                <w:rFonts w:asciiTheme="majorHAnsi" w:hAnsiTheme="majorHAnsi"/>
              </w:rPr>
              <w:t xml:space="preserve"> affective OR schizoaffective OR schizophrenic OR schizophreniform OR </w:t>
            </w:r>
            <w:proofErr w:type="spellStart"/>
            <w:r w:rsidRPr="00357FE2">
              <w:rPr>
                <w:rFonts w:asciiTheme="majorHAnsi" w:hAnsiTheme="majorHAnsi"/>
              </w:rPr>
              <w:t>schizotype</w:t>
            </w:r>
            <w:proofErr w:type="spellEnd"/>
            <w:r w:rsidRPr="00357FE2">
              <w:rPr>
                <w:rFonts w:asciiTheme="majorHAnsi" w:hAnsiTheme="majorHAnsi"/>
              </w:rPr>
              <w:t xml:space="preserve"> OR </w:t>
            </w:r>
            <w:proofErr w:type="spellStart"/>
            <w:r w:rsidRPr="00357FE2">
              <w:rPr>
                <w:rFonts w:asciiTheme="majorHAnsi" w:hAnsiTheme="majorHAnsi"/>
              </w:rPr>
              <w:t>schizotypy</w:t>
            </w:r>
            <w:proofErr w:type="spellEnd"/>
            <w:r w:rsidRPr="00357FE2">
              <w:rPr>
                <w:rFonts w:asciiTheme="majorHAnsi" w:hAnsiTheme="majorHAnsi"/>
              </w:rPr>
              <w:t xml:space="preserve"> OR schizotypal OR delusion OR delusions</w:t>
            </w:r>
          </w:p>
          <w:p w14:paraId="2D2C5E72" w14:textId="77777777" w:rsidR="00694509" w:rsidRPr="00357FE2" w:rsidRDefault="00694509" w:rsidP="001D16F4">
            <w:pPr>
              <w:rPr>
                <w:rFonts w:asciiTheme="majorHAnsi" w:hAnsiTheme="majorHAnsi"/>
              </w:rPr>
            </w:pPr>
          </w:p>
        </w:tc>
        <w:tc>
          <w:tcPr>
            <w:tcW w:w="1448" w:type="dxa"/>
          </w:tcPr>
          <w:p w14:paraId="1A301196" w14:textId="77777777" w:rsidR="00694509" w:rsidRPr="00357FE2" w:rsidRDefault="00694509" w:rsidP="001D16F4">
            <w:pPr>
              <w:rPr>
                <w:rFonts w:asciiTheme="majorHAnsi" w:hAnsiTheme="majorHAnsi"/>
              </w:rPr>
            </w:pPr>
            <w:r w:rsidRPr="004B67D5">
              <w:rPr>
                <w:rFonts w:asciiTheme="majorHAnsi" w:hAnsiTheme="majorHAnsi"/>
              </w:rPr>
              <w:t>20375</w:t>
            </w:r>
          </w:p>
        </w:tc>
      </w:tr>
      <w:tr w:rsidR="00694509" w14:paraId="03168FC5" w14:textId="77777777" w:rsidTr="001D16F4">
        <w:tc>
          <w:tcPr>
            <w:tcW w:w="8330" w:type="dxa"/>
          </w:tcPr>
          <w:p w14:paraId="6A4AF544" w14:textId="77777777" w:rsidR="00694509" w:rsidRPr="00357FE2" w:rsidRDefault="00694509" w:rsidP="001D16F4">
            <w:pPr>
              <w:rPr>
                <w:rFonts w:asciiTheme="majorHAnsi" w:hAnsiTheme="majorHAnsi"/>
              </w:rPr>
            </w:pPr>
            <w:r w:rsidRPr="00357FE2">
              <w:rPr>
                <w:rFonts w:asciiTheme="majorHAnsi" w:hAnsiTheme="majorHAnsi"/>
              </w:rPr>
              <w:t xml:space="preserve">(Supported employment* OR vocational recover* OR vocational rehabilitation* OR vocational retraining OR occupational recover* OR occupational rehabilitation* OR occupational retraining OR </w:t>
            </w:r>
            <w:r>
              <w:rPr>
                <w:rFonts w:asciiTheme="majorHAnsi" w:hAnsiTheme="majorHAnsi"/>
              </w:rPr>
              <w:t>(“</w:t>
            </w:r>
            <w:r w:rsidRPr="00357FE2">
              <w:rPr>
                <w:rFonts w:asciiTheme="majorHAnsi" w:hAnsiTheme="majorHAnsi"/>
              </w:rPr>
              <w:t>individual placement and support</w:t>
            </w:r>
            <w:r>
              <w:rPr>
                <w:rFonts w:asciiTheme="majorHAnsi" w:hAnsiTheme="majorHAnsi"/>
              </w:rPr>
              <w:t>”)</w:t>
            </w:r>
            <w:r w:rsidRPr="00357FE2">
              <w:rPr>
                <w:rFonts w:asciiTheme="majorHAnsi" w:hAnsiTheme="majorHAnsi"/>
              </w:rPr>
              <w:t xml:space="preserve">) AND (Affective disorder* OR affective illness* OR mental disorder* OR mental illness* OR mentally ill* OR bipolar disorder* OR bipolar illness* OR bipolar depression* OR severe depression* OR severely depressed OR unipolar depression* OR manic depression* OR mania OR manias OR psychoses OR psychosis OR psychotic OR schizophrenia OR </w:t>
            </w:r>
            <w:proofErr w:type="spellStart"/>
            <w:r w:rsidRPr="00357FE2">
              <w:rPr>
                <w:rFonts w:asciiTheme="majorHAnsi" w:hAnsiTheme="majorHAnsi"/>
              </w:rPr>
              <w:t>schizo</w:t>
            </w:r>
            <w:proofErr w:type="spellEnd"/>
            <w:r w:rsidRPr="00357FE2">
              <w:rPr>
                <w:rFonts w:asciiTheme="majorHAnsi" w:hAnsiTheme="majorHAnsi"/>
              </w:rPr>
              <w:t xml:space="preserve"> affective OR schizoaffective OR schizophrenic OR schizophreniform OR </w:t>
            </w:r>
            <w:proofErr w:type="spellStart"/>
            <w:r w:rsidRPr="00357FE2">
              <w:rPr>
                <w:rFonts w:asciiTheme="majorHAnsi" w:hAnsiTheme="majorHAnsi"/>
              </w:rPr>
              <w:t>schizotype</w:t>
            </w:r>
            <w:proofErr w:type="spellEnd"/>
            <w:r w:rsidRPr="00357FE2">
              <w:rPr>
                <w:rFonts w:asciiTheme="majorHAnsi" w:hAnsiTheme="majorHAnsi"/>
              </w:rPr>
              <w:t xml:space="preserve"> OR </w:t>
            </w:r>
            <w:proofErr w:type="spellStart"/>
            <w:r w:rsidRPr="00357FE2">
              <w:rPr>
                <w:rFonts w:asciiTheme="majorHAnsi" w:hAnsiTheme="majorHAnsi"/>
              </w:rPr>
              <w:t>schizotypy</w:t>
            </w:r>
            <w:proofErr w:type="spellEnd"/>
            <w:r w:rsidRPr="00357FE2">
              <w:rPr>
                <w:rFonts w:asciiTheme="majorHAnsi" w:hAnsiTheme="majorHAnsi"/>
              </w:rPr>
              <w:t xml:space="preserve"> OR schizotypal OR delusion OR delusions)</w:t>
            </w:r>
          </w:p>
          <w:p w14:paraId="58B013EF" w14:textId="77777777" w:rsidR="00694509" w:rsidRPr="00357FE2" w:rsidRDefault="00694509" w:rsidP="001D16F4">
            <w:pPr>
              <w:rPr>
                <w:rFonts w:asciiTheme="majorHAnsi" w:hAnsiTheme="majorHAnsi"/>
              </w:rPr>
            </w:pPr>
          </w:p>
        </w:tc>
        <w:tc>
          <w:tcPr>
            <w:tcW w:w="1448" w:type="dxa"/>
          </w:tcPr>
          <w:p w14:paraId="75F996AE" w14:textId="77777777" w:rsidR="00694509" w:rsidRPr="009F360C" w:rsidRDefault="00694509" w:rsidP="001D16F4">
            <w:pPr>
              <w:rPr>
                <w:rFonts w:asciiTheme="majorHAnsi" w:hAnsiTheme="majorHAnsi"/>
                <w:b/>
              </w:rPr>
            </w:pPr>
            <w:r w:rsidRPr="009F360C">
              <w:rPr>
                <w:rFonts w:asciiTheme="majorHAnsi" w:hAnsiTheme="majorHAnsi"/>
                <w:b/>
              </w:rPr>
              <w:t>148</w:t>
            </w:r>
          </w:p>
        </w:tc>
      </w:tr>
    </w:tbl>
    <w:p w14:paraId="1396241A" w14:textId="77777777" w:rsidR="00694509" w:rsidRDefault="00694509" w:rsidP="00694509">
      <w:pPr>
        <w:rPr>
          <w:rFonts w:asciiTheme="majorHAnsi" w:hAnsiTheme="majorHAnsi"/>
        </w:rPr>
      </w:pPr>
    </w:p>
    <w:p w14:paraId="01F3C162" w14:textId="77777777" w:rsidR="00694509" w:rsidRDefault="00694509" w:rsidP="00694509">
      <w:pPr>
        <w:rPr>
          <w:rFonts w:asciiTheme="majorHAnsi" w:hAnsiTheme="majorHAnsi"/>
        </w:rPr>
      </w:pPr>
    </w:p>
    <w:p w14:paraId="7F4E7F1A" w14:textId="77777777" w:rsidR="00694509" w:rsidRPr="00CA4533" w:rsidRDefault="00694509" w:rsidP="00694509">
      <w:pPr>
        <w:rPr>
          <w:rFonts w:asciiTheme="majorHAnsi" w:hAnsiTheme="majorHAnsi"/>
          <w:b/>
          <w:sz w:val="24"/>
          <w:szCs w:val="24"/>
        </w:rPr>
      </w:pPr>
      <w:r w:rsidRPr="00CA4533">
        <w:rPr>
          <w:rFonts w:asciiTheme="majorHAnsi" w:hAnsiTheme="majorHAnsi"/>
          <w:b/>
          <w:sz w:val="24"/>
          <w:szCs w:val="24"/>
        </w:rPr>
        <w:t xml:space="preserve">International Clinical Trials Registry Platform WHO search platform </w:t>
      </w:r>
    </w:p>
    <w:p w14:paraId="016EF2A0" w14:textId="77777777" w:rsidR="00694509" w:rsidRDefault="00694509" w:rsidP="00694509">
      <w:pPr>
        <w:rPr>
          <w:rFonts w:asciiTheme="majorHAnsi" w:hAnsiTheme="majorHAnsi"/>
        </w:rPr>
      </w:pPr>
      <w:r>
        <w:rPr>
          <w:rFonts w:asciiTheme="majorHAnsi" w:hAnsiTheme="majorHAnsi"/>
        </w:rPr>
        <w:t>Search d</w:t>
      </w:r>
      <w:r w:rsidRPr="00BB25FF">
        <w:rPr>
          <w:rFonts w:asciiTheme="majorHAnsi" w:hAnsiTheme="majorHAnsi"/>
        </w:rPr>
        <w:t>ate: 2</w:t>
      </w:r>
      <w:r>
        <w:rPr>
          <w:rFonts w:asciiTheme="majorHAnsi" w:hAnsiTheme="majorHAnsi"/>
        </w:rPr>
        <w:t>4.07.20</w:t>
      </w:r>
      <w:r w:rsidRPr="00BB25FF">
        <w:rPr>
          <w:rFonts w:asciiTheme="majorHAnsi" w:hAnsiTheme="majorHAnsi"/>
        </w:rPr>
        <w:t>17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72"/>
        <w:gridCol w:w="1306"/>
      </w:tblGrid>
      <w:tr w:rsidR="00694509" w14:paraId="79B90329" w14:textId="77777777" w:rsidTr="001D16F4">
        <w:tc>
          <w:tcPr>
            <w:tcW w:w="8472" w:type="dxa"/>
          </w:tcPr>
          <w:p w14:paraId="185E9701" w14:textId="77777777" w:rsidR="00694509" w:rsidRDefault="00694509" w:rsidP="001D1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Search</w:t>
            </w:r>
          </w:p>
        </w:tc>
        <w:tc>
          <w:tcPr>
            <w:tcW w:w="1306" w:type="dxa"/>
          </w:tcPr>
          <w:p w14:paraId="7FD3C1A6" w14:textId="77777777" w:rsidR="00694509" w:rsidRDefault="00694509" w:rsidP="001D1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Results</w:t>
            </w:r>
          </w:p>
        </w:tc>
      </w:tr>
      <w:tr w:rsidR="00694509" w14:paraId="256BE528" w14:textId="77777777" w:rsidTr="001D16F4">
        <w:tc>
          <w:tcPr>
            <w:tcW w:w="8472" w:type="dxa"/>
          </w:tcPr>
          <w:p w14:paraId="49BB3C3F" w14:textId="77777777" w:rsidR="00694509" w:rsidRDefault="00694509" w:rsidP="001D16F4">
            <w:pPr>
              <w:rPr>
                <w:rFonts w:asciiTheme="majorHAnsi" w:hAnsiTheme="majorHAnsi"/>
              </w:rPr>
            </w:pPr>
            <w:r w:rsidRPr="00BB25FF">
              <w:rPr>
                <w:rFonts w:asciiTheme="majorHAnsi" w:hAnsiTheme="majorHAnsi"/>
              </w:rPr>
              <w:t>(Supported employment* OR vocational recover* OR vocational rehabilitation* OR vocational retraining OR occupational recover* OR occupational rehabilitation* OR occupational retraining OR (individual placement and support))</w:t>
            </w:r>
          </w:p>
        </w:tc>
        <w:tc>
          <w:tcPr>
            <w:tcW w:w="1306" w:type="dxa"/>
          </w:tcPr>
          <w:p w14:paraId="2F031C92" w14:textId="77777777" w:rsidR="00694509" w:rsidRDefault="00694509" w:rsidP="001D1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 records / 95 trials</w:t>
            </w:r>
          </w:p>
        </w:tc>
      </w:tr>
    </w:tbl>
    <w:p w14:paraId="3742FA63" w14:textId="77777777" w:rsidR="00694509" w:rsidRPr="00BB25FF" w:rsidRDefault="00694509" w:rsidP="00694509">
      <w:pPr>
        <w:rPr>
          <w:rFonts w:asciiTheme="majorHAnsi" w:hAnsiTheme="majorHAnsi"/>
        </w:rPr>
      </w:pPr>
    </w:p>
    <w:p w14:paraId="1F8C6D0D" w14:textId="77777777" w:rsidR="000145EF" w:rsidRDefault="000145E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9405154" w14:textId="77777777" w:rsidR="000145EF" w:rsidRPr="00B461C9" w:rsidRDefault="000145EF" w:rsidP="000145EF">
      <w:pPr>
        <w:pStyle w:val="Overskrift2"/>
        <w:rPr>
          <w:lang w:val="en-GB"/>
        </w:rPr>
      </w:pPr>
      <w:r>
        <w:rPr>
          <w:lang w:val="en-GB"/>
        </w:rPr>
        <w:lastRenderedPageBreak/>
        <w:t>Table B</w:t>
      </w:r>
      <w:r w:rsidR="00353D86">
        <w:rPr>
          <w:lang w:val="en-GB"/>
        </w:rPr>
        <w:t>. S</w:t>
      </w:r>
      <w:r w:rsidRPr="00B461C9">
        <w:rPr>
          <w:lang w:val="en-GB"/>
        </w:rPr>
        <w:t>tudy characteristics.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96"/>
        <w:gridCol w:w="2256"/>
        <w:gridCol w:w="1422"/>
        <w:gridCol w:w="1504"/>
        <w:gridCol w:w="1784"/>
        <w:gridCol w:w="1492"/>
      </w:tblGrid>
      <w:tr w:rsidR="00D30B3B" w:rsidRPr="00B461C9" w14:paraId="090790FC" w14:textId="77777777" w:rsidTr="001D16F4"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7CF9E7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Author/Year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8BEC75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Population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FB20AB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Interventions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2103A1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952A94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Outcomes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8F499A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Results</w:t>
            </w:r>
          </w:p>
        </w:tc>
      </w:tr>
      <w:tr w:rsidR="00D30B3B" w:rsidRPr="00B461C9" w14:paraId="4CA799AA" w14:textId="77777777" w:rsidTr="001D16F4">
        <w:trPr>
          <w:trHeight w:val="1536"/>
        </w:trPr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1C6BA" w14:textId="77777777" w:rsidR="000145EF" w:rsidRPr="005F434E" w:rsidRDefault="000145EF" w:rsidP="001D16F4">
            <w:pPr>
              <w:rPr>
                <w:rFonts w:cs="Times New Roman"/>
                <w:sz w:val="20"/>
                <w:szCs w:val="20"/>
              </w:rPr>
            </w:pPr>
            <w:r w:rsidRPr="005F434E">
              <w:rPr>
                <w:rFonts w:cs="Times New Roman"/>
                <w:sz w:val="20"/>
                <w:szCs w:val="20"/>
              </w:rPr>
              <w:t xml:space="preserve">Bejerholm </w:t>
            </w:r>
            <w:r w:rsidRPr="005F434E">
              <w:rPr>
                <w:rFonts w:cs="Times New Roman"/>
                <w:i/>
                <w:sz w:val="20"/>
                <w:szCs w:val="20"/>
              </w:rPr>
              <w:t xml:space="preserve">et al. </w:t>
            </w:r>
            <w:r w:rsidRPr="005F434E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1835F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n=120,</w:t>
            </w:r>
          </w:p>
          <w:p w14:paraId="6A599706" w14:textId="2E0DE4F4" w:rsidR="000145EF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male=56%,</w:t>
            </w:r>
          </w:p>
          <w:p w14:paraId="661535A3" w14:textId="2D34A673" w:rsidR="00742787" w:rsidRPr="00B461C9" w:rsidRDefault="00742787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mean age=38,</w:t>
            </w:r>
          </w:p>
          <w:p w14:paraId="0A03A4EA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schizophrenia spectrum=65%,</w:t>
            </w:r>
          </w:p>
          <w:p w14:paraId="48DA4F6B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bipolar disorder=7%,</w:t>
            </w:r>
          </w:p>
          <w:p w14:paraId="7A258E5D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Others=28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38577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Individual placement and support.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3ED7E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Traditional vocational rehabilitation.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AA449" w14:textId="77777777" w:rsidR="000145EF" w:rsidRPr="00B461C9" w:rsidRDefault="001D16F4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Competitive employment rate, weeks </w:t>
            </w:r>
            <w:r w:rsidR="00BD4383">
              <w:rPr>
                <w:rFonts w:cs="Times New Roman"/>
                <w:sz w:val="20"/>
                <w:szCs w:val="20"/>
                <w:lang w:val="en-GB"/>
              </w:rPr>
              <w:t>and hours worked, days to first employment, income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D5020" w14:textId="77777777" w:rsidR="000145EF" w:rsidRPr="00B461C9" w:rsidRDefault="00B5615E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IPS group had s</w:t>
            </w:r>
            <w:r w:rsidR="00BD4383">
              <w:rPr>
                <w:rFonts w:cs="Times New Roman"/>
                <w:sz w:val="20"/>
                <w:szCs w:val="20"/>
                <w:lang w:val="en-GB"/>
              </w:rPr>
              <w:t>ign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ificantly </w:t>
            </w:r>
            <w:r w:rsidR="00BD4383">
              <w:rPr>
                <w:rFonts w:cs="Times New Roman"/>
                <w:sz w:val="20"/>
                <w:szCs w:val="20"/>
                <w:lang w:val="en-GB"/>
              </w:rPr>
              <w:t>h</w:t>
            </w:r>
            <w:r>
              <w:rPr>
                <w:rFonts w:cs="Times New Roman"/>
                <w:sz w:val="20"/>
                <w:szCs w:val="20"/>
                <w:lang w:val="en-GB"/>
              </w:rPr>
              <w:t>igher rate of employment</w:t>
            </w:r>
            <w:r w:rsidR="00646E67">
              <w:rPr>
                <w:rFonts w:cs="Times New Roman"/>
                <w:sz w:val="20"/>
                <w:szCs w:val="20"/>
                <w:lang w:val="en-GB"/>
              </w:rPr>
              <w:t>,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number of weeks and hours worked, fewer days to RTW and a higher income at 18 months. </w:t>
            </w:r>
          </w:p>
        </w:tc>
      </w:tr>
      <w:tr w:rsidR="00D30B3B" w:rsidRPr="00B461C9" w14:paraId="2CBE0943" w14:textId="77777777" w:rsidTr="001D16F4">
        <w:trPr>
          <w:trHeight w:val="1393"/>
        </w:trPr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EF7E2" w14:textId="77777777" w:rsidR="000145EF" w:rsidRPr="005F434E" w:rsidRDefault="000145EF" w:rsidP="001D16F4">
            <w:pPr>
              <w:rPr>
                <w:rFonts w:cs="Times New Roman"/>
                <w:sz w:val="20"/>
                <w:szCs w:val="20"/>
              </w:rPr>
            </w:pPr>
            <w:r w:rsidRPr="005F434E">
              <w:rPr>
                <w:rFonts w:cs="Times New Roman"/>
                <w:sz w:val="20"/>
                <w:szCs w:val="20"/>
              </w:rPr>
              <w:t xml:space="preserve">Bond </w:t>
            </w:r>
            <w:r w:rsidRPr="005F434E">
              <w:rPr>
                <w:rFonts w:cs="Times New Roman"/>
                <w:i/>
                <w:sz w:val="20"/>
                <w:szCs w:val="20"/>
              </w:rPr>
              <w:t xml:space="preserve">et al. </w:t>
            </w:r>
            <w:r w:rsidRPr="005F434E"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86CDF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n=187,</w:t>
            </w:r>
          </w:p>
          <w:p w14:paraId="38B583B3" w14:textId="2D06CAF5" w:rsidR="000145EF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male=64%,</w:t>
            </w:r>
          </w:p>
          <w:p w14:paraId="6B839473" w14:textId="684A428E" w:rsidR="00742787" w:rsidRPr="00B461C9" w:rsidRDefault="00742787" w:rsidP="00742787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mean age=39,</w:t>
            </w:r>
          </w:p>
          <w:p w14:paraId="268A37F4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schizophrenia spectrum= 56%,</w:t>
            </w:r>
          </w:p>
          <w:p w14:paraId="1F9161E3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affective disorder=41%,</w:t>
            </w:r>
          </w:p>
          <w:p w14:paraId="2764F791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Other=3%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A2EB2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Individual placement and support.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E4545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Diversified Placement approach.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44368" w14:textId="77777777" w:rsidR="000145EF" w:rsidRPr="00B461C9" w:rsidRDefault="00B5615E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Competitive employment rate (18 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mths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>), weeks and hours worked (24mths), days to RTW</w:t>
            </w:r>
            <w:r w:rsidR="00646E67">
              <w:rPr>
                <w:rFonts w:cs="Times New Roman"/>
                <w:sz w:val="20"/>
                <w:szCs w:val="20"/>
                <w:lang w:val="en-GB"/>
              </w:rPr>
              <w:t xml:space="preserve">, income (24 </w:t>
            </w:r>
            <w:proofErr w:type="spellStart"/>
            <w:r w:rsidR="00646E67">
              <w:rPr>
                <w:rFonts w:cs="Times New Roman"/>
                <w:sz w:val="20"/>
                <w:szCs w:val="20"/>
                <w:lang w:val="en-GB"/>
              </w:rPr>
              <w:t>mths</w:t>
            </w:r>
            <w:proofErr w:type="spellEnd"/>
            <w:r w:rsidR="00646E67">
              <w:rPr>
                <w:rFonts w:cs="Times New Roman"/>
                <w:sz w:val="20"/>
                <w:szCs w:val="20"/>
                <w:lang w:val="en-GB"/>
              </w:rPr>
              <w:t>).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AB05D" w14:textId="77777777" w:rsidR="000145EF" w:rsidRDefault="00646E67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IPS group had significantly higher employment rate at 18 months, weeks and hours worked at 24 months. </w:t>
            </w:r>
          </w:p>
          <w:p w14:paraId="0C7CD9D9" w14:textId="77777777" w:rsidR="00646E67" w:rsidRPr="00B461C9" w:rsidRDefault="00646E67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No difference in days to RTW or income.</w:t>
            </w:r>
          </w:p>
        </w:tc>
      </w:tr>
      <w:tr w:rsidR="00D30B3B" w:rsidRPr="00B461C9" w14:paraId="07645E6B" w14:textId="77777777" w:rsidTr="001D16F4">
        <w:trPr>
          <w:trHeight w:val="1393"/>
        </w:trPr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6285C" w14:textId="77777777" w:rsidR="000145EF" w:rsidRPr="005F434E" w:rsidRDefault="000145EF" w:rsidP="001D16F4">
            <w:pPr>
              <w:rPr>
                <w:rFonts w:cs="Times New Roman"/>
                <w:sz w:val="20"/>
                <w:szCs w:val="20"/>
              </w:rPr>
            </w:pPr>
            <w:r w:rsidRPr="005F434E">
              <w:rPr>
                <w:rFonts w:cs="Times New Roman"/>
                <w:sz w:val="20"/>
                <w:szCs w:val="20"/>
              </w:rPr>
              <w:t xml:space="preserve">Burns </w:t>
            </w:r>
            <w:r w:rsidRPr="005F434E">
              <w:rPr>
                <w:rFonts w:cs="Times New Roman"/>
                <w:i/>
                <w:sz w:val="20"/>
                <w:szCs w:val="20"/>
              </w:rPr>
              <w:t xml:space="preserve">et al. </w:t>
            </w:r>
            <w:r w:rsidRPr="005F434E">
              <w:rPr>
                <w:rFonts w:cs="Times New Roman"/>
                <w:sz w:val="20"/>
                <w:szCs w:val="20"/>
              </w:rPr>
              <w:t>2007</w:t>
            </w:r>
          </w:p>
          <w:p w14:paraId="7CF6FCCD" w14:textId="77777777" w:rsidR="000145EF" w:rsidRPr="005F434E" w:rsidRDefault="000145EF" w:rsidP="001D16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D4B32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n=312,</w:t>
            </w:r>
          </w:p>
          <w:p w14:paraId="724A876A" w14:textId="03E830EF" w:rsidR="000145EF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male=60%,</w:t>
            </w:r>
          </w:p>
          <w:p w14:paraId="7B954513" w14:textId="77777777" w:rsidR="00742787" w:rsidRPr="00B461C9" w:rsidRDefault="00742787" w:rsidP="00742787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mean age=38,</w:t>
            </w:r>
          </w:p>
          <w:p w14:paraId="3039EDF0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Schizophrenia spectrum=80%,</w:t>
            </w:r>
          </w:p>
          <w:p w14:paraId="3969D08D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bipolar disorder=17%,</w:t>
            </w:r>
          </w:p>
          <w:p w14:paraId="2B728C30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Other=3%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8D48B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Individual placement and support.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EC0CD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Traditional vocational services.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725F4" w14:textId="77777777" w:rsidR="000145EF" w:rsidRPr="00B461C9" w:rsidRDefault="00646E67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Competitive employment rate, days and hours worked.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7E54B" w14:textId="77777777" w:rsidR="000145EF" w:rsidRPr="00B461C9" w:rsidRDefault="00646E67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IPS group had significantly higher rate of employment, more hours and days worked.   </w:t>
            </w:r>
          </w:p>
        </w:tc>
      </w:tr>
      <w:tr w:rsidR="00D30B3B" w:rsidRPr="00B461C9" w14:paraId="623C0215" w14:textId="77777777" w:rsidTr="001D16F4">
        <w:trPr>
          <w:trHeight w:val="1393"/>
        </w:trPr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6DF33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 xml:space="preserve">Chiu </w:t>
            </w:r>
            <w:r w:rsidRPr="00B461C9">
              <w:rPr>
                <w:rFonts w:cs="Times New Roman"/>
                <w:i/>
                <w:sz w:val="20"/>
                <w:szCs w:val="20"/>
                <w:lang w:val="en-GB"/>
              </w:rPr>
              <w:t xml:space="preserve">et al. </w:t>
            </w:r>
            <w:r w:rsidRPr="00B461C9">
              <w:rPr>
                <w:rFonts w:cs="Times New Roman"/>
                <w:sz w:val="20"/>
                <w:szCs w:val="20"/>
                <w:lang w:val="en-GB"/>
              </w:rPr>
              <w:t>2008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D8770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n=92,</w:t>
            </w:r>
          </w:p>
          <w:p w14:paraId="0AB19A59" w14:textId="2887D6ED" w:rsidR="000145EF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male=59%,</w:t>
            </w:r>
          </w:p>
          <w:p w14:paraId="6B1F46EF" w14:textId="7ACA8966" w:rsidR="00742787" w:rsidRPr="00B461C9" w:rsidRDefault="00742787" w:rsidP="00742787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mean age=34,</w:t>
            </w:r>
          </w:p>
          <w:p w14:paraId="5A7B06D2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schizophrenia spectrum=70%,</w:t>
            </w:r>
          </w:p>
          <w:p w14:paraId="3CC192DC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Affective disorder=19%,</w:t>
            </w:r>
          </w:p>
          <w:p w14:paraId="692BE354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Other=11%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CEC73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Individual placement and support.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7D6F0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Conventional rehabilitation program.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D82E4" w14:textId="77777777" w:rsidR="000145EF" w:rsidRPr="00B461C9" w:rsidRDefault="00646E67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Competitive employment rate, days worked, days to RTW, and income.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3262A" w14:textId="77777777" w:rsidR="000145EF" w:rsidRPr="00B461C9" w:rsidRDefault="00646E67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IPS group had significantly higher rate of employment, more days worked, </w:t>
            </w:r>
            <w:r w:rsidR="00E97BA7">
              <w:rPr>
                <w:rFonts w:cs="Times New Roman"/>
                <w:sz w:val="20"/>
                <w:szCs w:val="20"/>
                <w:lang w:val="en-GB"/>
              </w:rPr>
              <w:t>and higher income. No sign difference in days to RTW.</w:t>
            </w:r>
          </w:p>
        </w:tc>
      </w:tr>
      <w:tr w:rsidR="00D30B3B" w:rsidRPr="00B461C9" w14:paraId="771A9FC9" w14:textId="77777777" w:rsidTr="009B5BE6">
        <w:trPr>
          <w:trHeight w:val="841"/>
        </w:trPr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8BDE4" w14:textId="525F5BD9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 xml:space="preserve">Christensen </w:t>
            </w:r>
            <w:r w:rsidRPr="00B461C9">
              <w:rPr>
                <w:rFonts w:cs="Times New Roman"/>
                <w:i/>
                <w:sz w:val="20"/>
                <w:szCs w:val="20"/>
                <w:lang w:val="en-GB"/>
              </w:rPr>
              <w:t xml:space="preserve">et al. </w:t>
            </w:r>
            <w:r w:rsidRPr="00B461C9">
              <w:rPr>
                <w:rFonts w:cs="Times New Roman"/>
                <w:sz w:val="20"/>
                <w:szCs w:val="20"/>
                <w:lang w:val="en-GB"/>
              </w:rPr>
              <w:t>201</w:t>
            </w:r>
            <w:r w:rsidR="008956DD">
              <w:rPr>
                <w:rFonts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99AA3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n=720,</w:t>
            </w:r>
          </w:p>
          <w:p w14:paraId="347E2BA5" w14:textId="5191A64C" w:rsidR="000145EF" w:rsidRDefault="007C4EA6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male=62</w:t>
            </w:r>
            <w:r w:rsidR="000145EF" w:rsidRPr="00B461C9">
              <w:rPr>
                <w:rFonts w:cs="Times New Roman"/>
                <w:sz w:val="20"/>
                <w:szCs w:val="20"/>
                <w:lang w:val="en-GB"/>
              </w:rPr>
              <w:t>%,</w:t>
            </w:r>
          </w:p>
          <w:p w14:paraId="7742CAAA" w14:textId="7E63C1E1" w:rsidR="00742787" w:rsidRPr="00B461C9" w:rsidRDefault="00742787" w:rsidP="00742787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mean age=</w:t>
            </w:r>
            <w:r w:rsidR="008779F9">
              <w:rPr>
                <w:rFonts w:cs="Times New Roman"/>
                <w:sz w:val="20"/>
                <w:szCs w:val="20"/>
                <w:lang w:val="en-GB"/>
              </w:rPr>
              <w:t>33</w:t>
            </w:r>
            <w:r>
              <w:rPr>
                <w:rFonts w:cs="Times New Roman"/>
                <w:sz w:val="20"/>
                <w:szCs w:val="20"/>
                <w:lang w:val="en-GB"/>
              </w:rPr>
              <w:t>,</w:t>
            </w:r>
          </w:p>
          <w:p w14:paraId="675D16E8" w14:textId="2F536654" w:rsidR="000145EF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schizophrenia spectrum=77</w:t>
            </w:r>
            <w:r w:rsidR="007C4EA6">
              <w:rPr>
                <w:rFonts w:cs="Times New Roman"/>
                <w:sz w:val="20"/>
                <w:szCs w:val="20"/>
                <w:lang w:val="en-GB"/>
              </w:rPr>
              <w:t>%</w:t>
            </w:r>
            <w:r w:rsidRPr="00B461C9">
              <w:rPr>
                <w:rFonts w:cs="Times New Roman"/>
                <w:sz w:val="20"/>
                <w:szCs w:val="20"/>
                <w:lang w:val="en-GB"/>
              </w:rPr>
              <w:t>,</w:t>
            </w:r>
          </w:p>
          <w:p w14:paraId="2D897DD5" w14:textId="7C586AF9" w:rsidR="008956DD" w:rsidRPr="00B461C9" w:rsidRDefault="008956DD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Bipolar disorder=12%</w:t>
            </w:r>
          </w:p>
          <w:p w14:paraId="7944A46F" w14:textId="216D7D31" w:rsidR="000145EF" w:rsidRPr="00B461C9" w:rsidRDefault="008956DD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Recurrent depression</w:t>
            </w:r>
            <w:r w:rsidR="000145EF" w:rsidRPr="00B461C9">
              <w:rPr>
                <w:rFonts w:cs="Times New Roman"/>
                <w:sz w:val="20"/>
                <w:szCs w:val="20"/>
                <w:lang w:val="en-GB"/>
              </w:rPr>
              <w:t>=</w:t>
            </w:r>
            <w:r>
              <w:rPr>
                <w:rFonts w:cs="Times New Roman"/>
                <w:sz w:val="20"/>
                <w:szCs w:val="20"/>
                <w:lang w:val="en-GB"/>
              </w:rPr>
              <w:t>11</w:t>
            </w:r>
            <w:r w:rsidR="007C4EA6">
              <w:rPr>
                <w:rFonts w:cs="Times New Roman"/>
                <w:sz w:val="20"/>
                <w:szCs w:val="20"/>
                <w:lang w:val="en-GB"/>
              </w:rPr>
              <w:t>%</w:t>
            </w:r>
          </w:p>
          <w:p w14:paraId="59653494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EEE28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 xml:space="preserve">Individual placement and support.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32695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Traditional vocational rehabilitation.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C08DC" w14:textId="77777777" w:rsidR="000145EF" w:rsidRPr="00B461C9" w:rsidRDefault="00757262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Competitive employment rate, </w:t>
            </w:r>
            <w:r w:rsidR="00021634">
              <w:rPr>
                <w:rFonts w:cs="Times New Roman"/>
                <w:sz w:val="20"/>
                <w:szCs w:val="20"/>
                <w:lang w:val="en-GB"/>
              </w:rPr>
              <w:t>days and hours worked, days to RTW, and income.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C9485" w14:textId="5155DC93" w:rsidR="000145EF" w:rsidRPr="00B461C9" w:rsidRDefault="007C4EA6" w:rsidP="00BA5E17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IPS </w:t>
            </w:r>
            <w:r w:rsidR="00EE13B4">
              <w:rPr>
                <w:rFonts w:cs="Times New Roman"/>
                <w:sz w:val="20"/>
                <w:szCs w:val="20"/>
                <w:lang w:val="en-GB"/>
              </w:rPr>
              <w:t>and enhanced IPS (</w:t>
            </w:r>
            <w:proofErr w:type="spellStart"/>
            <w:r w:rsidR="00EE13B4">
              <w:rPr>
                <w:rFonts w:cs="Times New Roman"/>
                <w:sz w:val="20"/>
                <w:szCs w:val="20"/>
                <w:lang w:val="en-GB"/>
              </w:rPr>
              <w:t>IPSe</w:t>
            </w:r>
            <w:proofErr w:type="spellEnd"/>
            <w:r w:rsidR="00EE13B4">
              <w:rPr>
                <w:rFonts w:cs="Times New Roman"/>
                <w:sz w:val="20"/>
                <w:szCs w:val="20"/>
                <w:lang w:val="en-GB"/>
              </w:rPr>
              <w:t xml:space="preserve">) 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group had significantly </w:t>
            </w:r>
            <w:r w:rsidR="002D2490">
              <w:rPr>
                <w:rFonts w:cs="Times New Roman"/>
                <w:sz w:val="20"/>
                <w:szCs w:val="20"/>
                <w:lang w:val="en-GB"/>
              </w:rPr>
              <w:t xml:space="preserve">higher </w:t>
            </w:r>
            <w:r w:rsidR="00EE13B4">
              <w:rPr>
                <w:rFonts w:cs="Times New Roman"/>
                <w:sz w:val="20"/>
                <w:szCs w:val="20"/>
                <w:lang w:val="en-GB"/>
              </w:rPr>
              <w:t xml:space="preserve">rates of hours in employment and education. No significant effect on employment as </w:t>
            </w:r>
            <w:r w:rsidR="00EE13B4">
              <w:rPr>
                <w:rFonts w:cs="Times New Roman"/>
                <w:sz w:val="20"/>
                <w:szCs w:val="20"/>
                <w:lang w:val="en-GB"/>
              </w:rPr>
              <w:lastRenderedPageBreak/>
              <w:t>a single outcome</w:t>
            </w:r>
            <w:r w:rsidR="00BA5E17">
              <w:rPr>
                <w:rFonts w:cs="Times New Roman"/>
                <w:sz w:val="20"/>
                <w:szCs w:val="20"/>
                <w:lang w:val="en-GB"/>
              </w:rPr>
              <w:t xml:space="preserve"> for </w:t>
            </w:r>
            <w:proofErr w:type="spellStart"/>
            <w:r w:rsidR="00BA5E17">
              <w:rPr>
                <w:rFonts w:cs="Times New Roman"/>
                <w:sz w:val="20"/>
                <w:szCs w:val="20"/>
                <w:lang w:val="en-GB"/>
              </w:rPr>
              <w:t>IPSe</w:t>
            </w:r>
            <w:proofErr w:type="spellEnd"/>
            <w:r w:rsidR="00BA5E17">
              <w:rPr>
                <w:rFonts w:cs="Times New Roman"/>
                <w:sz w:val="20"/>
                <w:szCs w:val="20"/>
                <w:lang w:val="en-GB"/>
              </w:rPr>
              <w:t>.</w:t>
            </w:r>
          </w:p>
        </w:tc>
      </w:tr>
      <w:tr w:rsidR="00D30B3B" w:rsidRPr="00B461C9" w14:paraId="4B74EB5D" w14:textId="77777777" w:rsidTr="001D16F4">
        <w:trPr>
          <w:trHeight w:val="1727"/>
        </w:trPr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70CA52" w14:textId="77777777" w:rsidR="000145EF" w:rsidRPr="00B461C9" w:rsidRDefault="00913F97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lastRenderedPageBreak/>
              <w:t xml:space="preserve">Mueser </w:t>
            </w:r>
            <w:r w:rsidRPr="00B461C9">
              <w:rPr>
                <w:rFonts w:cs="Times New Roman"/>
                <w:i/>
                <w:sz w:val="20"/>
                <w:szCs w:val="20"/>
                <w:lang w:val="en-GB"/>
              </w:rPr>
              <w:t>et al.</w:t>
            </w:r>
            <w:r w:rsidR="000145EF" w:rsidRPr="00B461C9">
              <w:rPr>
                <w:rFonts w:cs="Times New Roman"/>
                <w:sz w:val="20"/>
                <w:szCs w:val="20"/>
                <w:lang w:val="en-GB"/>
              </w:rPr>
              <w:t xml:space="preserve"> 2004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0E7FA3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n= 204</w:t>
            </w:r>
          </w:p>
          <w:p w14:paraId="2C434D82" w14:textId="2B33D7FE" w:rsidR="000145EF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male=62%</w:t>
            </w:r>
            <w:r w:rsidR="00742787">
              <w:rPr>
                <w:rFonts w:cs="Times New Roman"/>
                <w:sz w:val="20"/>
                <w:szCs w:val="20"/>
                <w:lang w:val="en-GB"/>
              </w:rPr>
              <w:t>,</w:t>
            </w:r>
          </w:p>
          <w:p w14:paraId="3FFB700F" w14:textId="77777777" w:rsidR="00742787" w:rsidRDefault="00742787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mean age=41,</w:t>
            </w:r>
          </w:p>
          <w:p w14:paraId="2D013E08" w14:textId="2C57D10B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schizophrenia or schizoaffective=75%,</w:t>
            </w:r>
          </w:p>
          <w:p w14:paraId="23B58F87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bipolar disorder=5%,</w:t>
            </w:r>
          </w:p>
          <w:p w14:paraId="074FE0A0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major depression=17%,</w:t>
            </w:r>
          </w:p>
          <w:p w14:paraId="1E68FE8B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Others=3%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F9D89D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Individual placement and support.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7C8C3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1)Psychosocial intervention,</w:t>
            </w:r>
          </w:p>
          <w:p w14:paraId="57DDD6DA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</w:p>
          <w:p w14:paraId="74884641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2)Treatment as usual.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C1C62" w14:textId="77777777" w:rsidR="000145EF" w:rsidRPr="00B461C9" w:rsidRDefault="00593CD7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Competitive employment rate, weeks and hours worked, days to RTW, and income.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99D51" w14:textId="77777777" w:rsidR="000145EF" w:rsidRPr="00B461C9" w:rsidRDefault="00593CD7" w:rsidP="00593CD7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IPS group had a significantly higher rate of employment, weeks and hours worked, days to RTW, and income.</w:t>
            </w:r>
          </w:p>
        </w:tc>
      </w:tr>
      <w:tr w:rsidR="00D30B3B" w:rsidRPr="005F434E" w14:paraId="14196FC2" w14:textId="77777777" w:rsidTr="001D16F4"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63ECD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 xml:space="preserve">Drake </w:t>
            </w:r>
            <w:r w:rsidRPr="00B461C9">
              <w:rPr>
                <w:rFonts w:cs="Times New Roman"/>
                <w:i/>
                <w:sz w:val="20"/>
                <w:szCs w:val="20"/>
                <w:lang w:val="en-GB"/>
              </w:rPr>
              <w:t>et al.</w:t>
            </w:r>
            <w:r w:rsidRPr="00B461C9">
              <w:rPr>
                <w:rFonts w:cs="Times New Roman"/>
                <w:sz w:val="20"/>
                <w:szCs w:val="20"/>
                <w:lang w:val="en-GB"/>
              </w:rPr>
              <w:t>1999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42D84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n=152,</w:t>
            </w:r>
          </w:p>
          <w:p w14:paraId="76630222" w14:textId="2C06B9DB" w:rsidR="000145EF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male=39%,</w:t>
            </w:r>
          </w:p>
          <w:p w14:paraId="4D510480" w14:textId="77777777" w:rsidR="00742787" w:rsidRPr="00B461C9" w:rsidRDefault="00742787" w:rsidP="00742787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mean age=38,</w:t>
            </w:r>
          </w:p>
          <w:p w14:paraId="4F55C2BE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schizophrenia spectrum=67%,</w:t>
            </w:r>
          </w:p>
          <w:p w14:paraId="281CDE8C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bipolar=14%,</w:t>
            </w:r>
          </w:p>
          <w:p w14:paraId="76926D6F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depression=17%,</w:t>
            </w:r>
          </w:p>
          <w:p w14:paraId="6A7D2D96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Other=2%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AD3D8" w14:textId="77777777" w:rsidR="000145EF" w:rsidRPr="00B461C9" w:rsidRDefault="000145EF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Individual placement and support.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E514" w14:textId="77777777" w:rsidR="000145EF" w:rsidRPr="00B461C9" w:rsidRDefault="00593CD7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E</w:t>
            </w:r>
            <w:r w:rsidR="000145EF" w:rsidRPr="00B461C9">
              <w:rPr>
                <w:rFonts w:cs="Times New Roman"/>
                <w:sz w:val="20"/>
                <w:szCs w:val="20"/>
                <w:lang w:val="en-GB"/>
              </w:rPr>
              <w:t>nhanced vocational rehabilitation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(EVR</w:t>
            </w:r>
            <w:r w:rsidR="000145EF" w:rsidRPr="00B461C9">
              <w:rPr>
                <w:rFonts w:cs="Times New Roman"/>
                <w:sz w:val="20"/>
                <w:szCs w:val="20"/>
                <w:lang w:val="en-GB"/>
              </w:rPr>
              <w:t>). One extra vocational counsellor was placed in service to ensure appropriate referral to agency.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A016A" w14:textId="77777777" w:rsidR="000145EF" w:rsidRPr="00B461C9" w:rsidRDefault="00593CD7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Competitive employment rate, weeks and hours worked, days to RTW, and income.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50E7C" w14:textId="77777777" w:rsidR="000145EF" w:rsidRPr="00B461C9" w:rsidRDefault="00593CD7" w:rsidP="001D16F4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IPS group significantly higher rate of employment, worked more weeks and hours, had a faster RTW and had a higher income. </w:t>
            </w:r>
          </w:p>
        </w:tc>
      </w:tr>
      <w:tr w:rsidR="00D30B3B" w:rsidRPr="00B461C9" w14:paraId="08DDCD26" w14:textId="77777777" w:rsidTr="001D16F4"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12E9C" w14:textId="77777777" w:rsidR="00312DEE" w:rsidRPr="00B461C9" w:rsidRDefault="00312DEE" w:rsidP="00312DEE">
            <w:pPr>
              <w:rPr>
                <w:rFonts w:cs="Times New Roman"/>
                <w:i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 xml:space="preserve">Hoffmann </w:t>
            </w:r>
            <w:r w:rsidRPr="00B461C9">
              <w:rPr>
                <w:rFonts w:cs="Times New Roman"/>
                <w:i/>
                <w:sz w:val="20"/>
                <w:szCs w:val="20"/>
                <w:lang w:val="en-GB"/>
              </w:rPr>
              <w:t xml:space="preserve">et al </w:t>
            </w:r>
            <w:r w:rsidRPr="00B461C9">
              <w:rPr>
                <w:rFonts w:cs="Times New Roman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5EBF2" w14:textId="77777777" w:rsidR="00312DEE" w:rsidRPr="00B461C9" w:rsidRDefault="00312DEE" w:rsidP="00312DEE">
            <w:pPr>
              <w:rPr>
                <w:sz w:val="20"/>
                <w:szCs w:val="20"/>
              </w:rPr>
            </w:pPr>
            <w:r w:rsidRPr="00B461C9">
              <w:rPr>
                <w:sz w:val="20"/>
                <w:szCs w:val="20"/>
              </w:rPr>
              <w:t xml:space="preserve">N=100 </w:t>
            </w:r>
          </w:p>
          <w:p w14:paraId="7378CFC8" w14:textId="77777777" w:rsidR="00742787" w:rsidRDefault="00312DEE" w:rsidP="00312DEE">
            <w:pPr>
              <w:rPr>
                <w:sz w:val="20"/>
                <w:szCs w:val="20"/>
              </w:rPr>
            </w:pPr>
            <w:r w:rsidRPr="00B461C9">
              <w:rPr>
                <w:sz w:val="20"/>
                <w:szCs w:val="20"/>
              </w:rPr>
              <w:t>Male=65%</w:t>
            </w:r>
            <w:r w:rsidR="00742787">
              <w:rPr>
                <w:sz w:val="20"/>
                <w:szCs w:val="20"/>
              </w:rPr>
              <w:t>,</w:t>
            </w:r>
          </w:p>
          <w:p w14:paraId="36F94B27" w14:textId="1B9CBF29" w:rsidR="00312DEE" w:rsidRPr="00742787" w:rsidRDefault="00742787" w:rsidP="00312DEE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mean age=</w:t>
            </w:r>
            <w:proofErr w:type="gramStart"/>
            <w:r w:rsidR="00CD0DFA">
              <w:rPr>
                <w:rFonts w:cs="Times New Roman"/>
                <w:sz w:val="20"/>
                <w:szCs w:val="20"/>
                <w:lang w:val="en-GB"/>
              </w:rPr>
              <w:t>34,</w:t>
            </w:r>
            <w:r w:rsidR="00CD0DFA" w:rsidRPr="00B461C9">
              <w:rPr>
                <w:sz w:val="20"/>
                <w:szCs w:val="20"/>
              </w:rPr>
              <w:t xml:space="preserve">  </w:t>
            </w:r>
            <w:r w:rsidR="00312DEE" w:rsidRPr="00B461C9">
              <w:rPr>
                <w:sz w:val="20"/>
                <w:szCs w:val="20"/>
              </w:rPr>
              <w:t xml:space="preserve"> </w:t>
            </w:r>
            <w:proofErr w:type="gramEnd"/>
            <w:r w:rsidR="00312DEE" w:rsidRPr="00B461C9">
              <w:rPr>
                <w:sz w:val="20"/>
                <w:szCs w:val="20"/>
              </w:rPr>
              <w:t xml:space="preserve">                     </w:t>
            </w:r>
            <w:proofErr w:type="spellStart"/>
            <w:r w:rsidR="00312DEE" w:rsidRPr="00B461C9">
              <w:rPr>
                <w:sz w:val="20"/>
                <w:szCs w:val="20"/>
              </w:rPr>
              <w:t>Schizophr</w:t>
            </w:r>
            <w:proofErr w:type="spellEnd"/>
            <w:r w:rsidR="00312DEE" w:rsidRPr="00B461C9">
              <w:rPr>
                <w:sz w:val="20"/>
                <w:szCs w:val="20"/>
              </w:rPr>
              <w:t xml:space="preserve">=38% </w:t>
            </w:r>
          </w:p>
          <w:p w14:paraId="14C4DF67" w14:textId="77777777" w:rsidR="00312DEE" w:rsidRPr="00B461C9" w:rsidRDefault="00312DEE" w:rsidP="00312DEE">
            <w:pPr>
              <w:rPr>
                <w:sz w:val="20"/>
                <w:szCs w:val="20"/>
              </w:rPr>
            </w:pPr>
            <w:r w:rsidRPr="00B461C9">
              <w:rPr>
                <w:sz w:val="20"/>
                <w:szCs w:val="20"/>
              </w:rPr>
              <w:t xml:space="preserve">Affective= 41% </w:t>
            </w:r>
          </w:p>
          <w:p w14:paraId="5FBB29CA" w14:textId="77777777" w:rsidR="00312DEE" w:rsidRPr="00B461C9" w:rsidRDefault="00312DEE" w:rsidP="00312DEE">
            <w:pPr>
              <w:rPr>
                <w:sz w:val="20"/>
                <w:szCs w:val="20"/>
              </w:rPr>
            </w:pPr>
            <w:r w:rsidRPr="00B461C9">
              <w:rPr>
                <w:sz w:val="20"/>
                <w:szCs w:val="20"/>
              </w:rPr>
              <w:t>Other=21%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F0D24" w14:textId="77777777" w:rsidR="00312DEE" w:rsidRPr="00B461C9" w:rsidRDefault="00312DEE" w:rsidP="00312DE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Individual placement and support.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7E0FD" w14:textId="77777777" w:rsidR="00312DEE" w:rsidRPr="00B461C9" w:rsidRDefault="00312DEE" w:rsidP="00312DE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Traditional vocational rehabilitation.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F2B9F" w14:textId="77777777" w:rsidR="00312DEE" w:rsidRPr="00B461C9" w:rsidRDefault="00312DEE" w:rsidP="00312DEE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Competitive employment rate, weeks and hours worked, days to RTW, and income.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920D8" w14:textId="77777777" w:rsidR="00312DEE" w:rsidRPr="00B461C9" w:rsidRDefault="00312DEE" w:rsidP="00312DEE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IPS group had significantly higher rate of employment, more days worked, and higher income. No sign difference in days to RTW.</w:t>
            </w:r>
          </w:p>
        </w:tc>
      </w:tr>
      <w:tr w:rsidR="00D30B3B" w:rsidRPr="005F434E" w14:paraId="7999B848" w14:textId="77777777" w:rsidTr="001D16F4"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3D3A4" w14:textId="77777777" w:rsidR="00312DEE" w:rsidRPr="00B461C9" w:rsidRDefault="00312DEE" w:rsidP="00312DEE">
            <w:pPr>
              <w:rPr>
                <w:rFonts w:cs="Times New Roman"/>
                <w:i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 xml:space="preserve">Lehman </w:t>
            </w:r>
            <w:r w:rsidRPr="00B461C9">
              <w:rPr>
                <w:rFonts w:cs="Times New Roman"/>
                <w:i/>
                <w:sz w:val="20"/>
                <w:szCs w:val="20"/>
                <w:lang w:val="en-GB"/>
              </w:rPr>
              <w:t xml:space="preserve">et al </w:t>
            </w:r>
          </w:p>
          <w:p w14:paraId="53AB1431" w14:textId="77777777" w:rsidR="00312DEE" w:rsidRPr="00B461C9" w:rsidRDefault="00312DEE" w:rsidP="00312DE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2002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27EEE" w14:textId="77777777" w:rsidR="00312DEE" w:rsidRPr="00B461C9" w:rsidRDefault="00312DEE" w:rsidP="00312DEE">
            <w:pPr>
              <w:rPr>
                <w:sz w:val="20"/>
                <w:szCs w:val="20"/>
              </w:rPr>
            </w:pPr>
            <w:r w:rsidRPr="00B461C9">
              <w:rPr>
                <w:sz w:val="20"/>
                <w:szCs w:val="20"/>
              </w:rPr>
              <w:t xml:space="preserve">N=219   </w:t>
            </w:r>
          </w:p>
          <w:p w14:paraId="13BA103F" w14:textId="77777777" w:rsidR="00742787" w:rsidRDefault="00312DEE" w:rsidP="00312DEE">
            <w:pPr>
              <w:rPr>
                <w:sz w:val="20"/>
                <w:szCs w:val="20"/>
              </w:rPr>
            </w:pPr>
            <w:r w:rsidRPr="005F434E">
              <w:rPr>
                <w:sz w:val="20"/>
                <w:szCs w:val="20"/>
              </w:rPr>
              <w:t>Male= 56%</w:t>
            </w:r>
            <w:r w:rsidR="00742787">
              <w:rPr>
                <w:sz w:val="20"/>
                <w:szCs w:val="20"/>
              </w:rPr>
              <w:t>,</w:t>
            </w:r>
          </w:p>
          <w:p w14:paraId="640E0EBC" w14:textId="35180993" w:rsidR="00742787" w:rsidRPr="00B461C9" w:rsidRDefault="00742787" w:rsidP="00742787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mean age=41,</w:t>
            </w:r>
          </w:p>
          <w:p w14:paraId="5D3C5636" w14:textId="281ADA87" w:rsidR="00312DEE" w:rsidRPr="005F434E" w:rsidRDefault="00312DEE" w:rsidP="00312DEE">
            <w:pPr>
              <w:rPr>
                <w:sz w:val="20"/>
                <w:szCs w:val="20"/>
              </w:rPr>
            </w:pPr>
            <w:r w:rsidRPr="005F434E">
              <w:rPr>
                <w:sz w:val="20"/>
                <w:szCs w:val="20"/>
              </w:rPr>
              <w:t>Psychotic disorder=75</w:t>
            </w:r>
            <w:proofErr w:type="gramStart"/>
            <w:r w:rsidR="00CD0DFA" w:rsidRPr="005F434E">
              <w:rPr>
                <w:sz w:val="20"/>
                <w:szCs w:val="20"/>
              </w:rPr>
              <w:t xml:space="preserve">%,  </w:t>
            </w:r>
            <w:r w:rsidRPr="005F434E">
              <w:rPr>
                <w:sz w:val="20"/>
                <w:szCs w:val="20"/>
              </w:rPr>
              <w:t xml:space="preserve"> </w:t>
            </w:r>
            <w:proofErr w:type="gramEnd"/>
            <w:r w:rsidRPr="005F434E">
              <w:rPr>
                <w:sz w:val="20"/>
                <w:szCs w:val="20"/>
              </w:rPr>
              <w:t xml:space="preserve">                        Mood disorder=25%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44914" w14:textId="77777777" w:rsidR="00312DEE" w:rsidRPr="00B461C9" w:rsidRDefault="00312DEE" w:rsidP="00312DE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Individual placement and support.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480F1" w14:textId="77777777" w:rsidR="00312DEE" w:rsidRPr="00B461C9" w:rsidRDefault="00312DEE" w:rsidP="00312DEE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Psychosocial rehabilitation programs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3A758" w14:textId="77777777" w:rsidR="00312DEE" w:rsidRPr="00B461C9" w:rsidRDefault="00312DEE" w:rsidP="00312DEE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Competitive employment rate, weeks and hours/month worked, days to RTW, and income.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7B64E" w14:textId="77777777" w:rsidR="00312DEE" w:rsidRPr="00B461C9" w:rsidRDefault="00312DEE" w:rsidP="00312DEE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IPS group </w:t>
            </w:r>
            <w:r w:rsidR="004A68B9">
              <w:rPr>
                <w:rFonts w:cs="Times New Roman"/>
                <w:sz w:val="20"/>
                <w:szCs w:val="20"/>
                <w:lang w:val="en-GB"/>
              </w:rPr>
              <w:t xml:space="preserve">significantly higher rate employed. IPS </w:t>
            </w:r>
            <w:r>
              <w:rPr>
                <w:rFonts w:cs="Times New Roman"/>
                <w:sz w:val="20"/>
                <w:szCs w:val="20"/>
                <w:lang w:val="en-GB"/>
              </w:rPr>
              <w:t>worked mor</w:t>
            </w:r>
            <w:r w:rsidR="004A68B9">
              <w:rPr>
                <w:rFonts w:cs="Times New Roman"/>
                <w:sz w:val="20"/>
                <w:szCs w:val="20"/>
                <w:lang w:val="en-GB"/>
              </w:rPr>
              <w:t>e hours/</w:t>
            </w:r>
            <w:proofErr w:type="gramStart"/>
            <w:r w:rsidR="004A68B9">
              <w:rPr>
                <w:rFonts w:cs="Times New Roman"/>
                <w:sz w:val="20"/>
                <w:szCs w:val="20"/>
                <w:lang w:val="en-GB"/>
              </w:rPr>
              <w:t>month, and</w:t>
            </w:r>
            <w:proofErr w:type="gramEnd"/>
            <w:r w:rsidR="004A68B9">
              <w:rPr>
                <w:rFonts w:cs="Times New Roman"/>
                <w:sz w:val="20"/>
                <w:szCs w:val="20"/>
                <w:lang w:val="en-GB"/>
              </w:rPr>
              <w:t xml:space="preserve"> earned more. No difference in time to RTW.</w:t>
            </w:r>
          </w:p>
        </w:tc>
      </w:tr>
      <w:tr w:rsidR="00D30B3B" w:rsidRPr="00B461C9" w14:paraId="135791CA" w14:textId="77777777" w:rsidTr="001D16F4"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3F9C38" w14:textId="77777777" w:rsidR="004A68B9" w:rsidRPr="00B461C9" w:rsidRDefault="004A68B9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 xml:space="preserve">Michon </w:t>
            </w:r>
            <w:r w:rsidRPr="00B461C9">
              <w:rPr>
                <w:rFonts w:cs="Times New Roman"/>
                <w:i/>
                <w:sz w:val="20"/>
                <w:szCs w:val="20"/>
                <w:lang w:val="en-GB"/>
              </w:rPr>
              <w:t xml:space="preserve">et al </w:t>
            </w:r>
            <w:r w:rsidRPr="00B461C9">
              <w:rPr>
                <w:rFonts w:cs="Times New Roman"/>
                <w:sz w:val="20"/>
                <w:szCs w:val="20"/>
                <w:lang w:val="en-GB"/>
              </w:rPr>
              <w:t>2014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58BFC6" w14:textId="77777777" w:rsidR="004A68B9" w:rsidRPr="00B461C9" w:rsidRDefault="004A68B9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n=151,</w:t>
            </w:r>
          </w:p>
          <w:p w14:paraId="3FC1E7F2" w14:textId="76341EAC" w:rsidR="004A68B9" w:rsidRDefault="004A68B9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male=74%,</w:t>
            </w:r>
          </w:p>
          <w:p w14:paraId="617C92AB" w14:textId="23DBEAF0" w:rsidR="00742787" w:rsidRPr="00B461C9" w:rsidRDefault="00742787" w:rsidP="00742787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mean age=35,</w:t>
            </w:r>
          </w:p>
          <w:p w14:paraId="0CEC00AA" w14:textId="77777777" w:rsidR="004A68B9" w:rsidRPr="00B461C9" w:rsidRDefault="004A68B9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Psychotic disorder=59%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E233C0" w14:textId="77777777" w:rsidR="004A68B9" w:rsidRPr="00B461C9" w:rsidRDefault="004A68B9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Individual placement and support.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E83D39" w14:textId="77777777" w:rsidR="004A68B9" w:rsidRPr="00B461C9" w:rsidRDefault="004A68B9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Traditional vocational rehabilitation.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15978" w14:textId="77777777" w:rsidR="004A68B9" w:rsidRPr="00B461C9" w:rsidRDefault="004A68B9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Competitive employment rate, days and hours worked, and days to RTW.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23F69" w14:textId="77777777" w:rsidR="004A68B9" w:rsidRPr="00B461C9" w:rsidRDefault="004A68B9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IPS group significantly more employed at 18 months, worked more days and hours. No difference in days to RTW. </w:t>
            </w:r>
          </w:p>
        </w:tc>
      </w:tr>
      <w:tr w:rsidR="00D30B3B" w:rsidRPr="00B461C9" w14:paraId="1C96BC35" w14:textId="77777777" w:rsidTr="001D16F4"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3B6C6" w14:textId="77777777" w:rsidR="00D16F1D" w:rsidRDefault="00D16F1D" w:rsidP="004A68B9">
            <w:pPr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lastRenderedPageBreak/>
              <w:t xml:space="preserve">Reme </w:t>
            </w:r>
            <w:r>
              <w:rPr>
                <w:rFonts w:cs="Times New Roman"/>
                <w:i/>
                <w:iCs/>
                <w:sz w:val="20"/>
                <w:szCs w:val="20"/>
                <w:lang w:val="en-GB"/>
              </w:rPr>
              <w:t>et al</w:t>
            </w:r>
          </w:p>
          <w:p w14:paraId="4DF6EE27" w14:textId="77777777" w:rsidR="00D16F1D" w:rsidRDefault="00D16F1D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2019</w:t>
            </w:r>
          </w:p>
          <w:p w14:paraId="2967905C" w14:textId="05F2A5F3" w:rsidR="004D20F7" w:rsidRPr="00D16F1D" w:rsidRDefault="004D20F7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(included after update of search January 2019)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86F5F" w14:textId="77777777" w:rsidR="00D16F1D" w:rsidRDefault="00D16F1D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N=410</w:t>
            </w:r>
          </w:p>
          <w:p w14:paraId="57CC5222" w14:textId="77777777" w:rsidR="00D16F1D" w:rsidRDefault="00D16F1D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Male=52%</w:t>
            </w:r>
          </w:p>
          <w:p w14:paraId="0BEED96F" w14:textId="77777777" w:rsidR="00D16F1D" w:rsidRDefault="00D16F1D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Mean age=35</w:t>
            </w:r>
          </w:p>
          <w:p w14:paraId="5CF4F57D" w14:textId="7B0D7B69" w:rsidR="00D16F1D" w:rsidRDefault="00D16F1D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Psychotic=27%</w:t>
            </w:r>
          </w:p>
          <w:p w14:paraId="754CCB34" w14:textId="77777777" w:rsidR="00D16F1D" w:rsidRDefault="00D16F1D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Bipolar=14%</w:t>
            </w:r>
          </w:p>
          <w:p w14:paraId="592811C6" w14:textId="77777777" w:rsidR="00D16F1D" w:rsidRDefault="00D16F1D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Major depression=40%</w:t>
            </w:r>
          </w:p>
          <w:p w14:paraId="46AC0FAB" w14:textId="77777777" w:rsidR="00D16F1D" w:rsidRDefault="00D16F1D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Anxiety=41%</w:t>
            </w:r>
          </w:p>
          <w:p w14:paraId="58F641D7" w14:textId="77777777" w:rsidR="00D16F1D" w:rsidRDefault="00D16F1D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Alcohol/drug abuse=18%</w:t>
            </w:r>
          </w:p>
          <w:p w14:paraId="0519D4B2" w14:textId="7260FEAA" w:rsidR="00D16F1D" w:rsidRPr="00B461C9" w:rsidRDefault="00D16F1D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Other=</w:t>
            </w:r>
            <w:r w:rsidR="00D30B3B">
              <w:rPr>
                <w:rFonts w:cs="Times New Roman"/>
                <w:sz w:val="20"/>
                <w:szCs w:val="20"/>
                <w:lang w:val="en-GB"/>
              </w:rPr>
              <w:t>8%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157C7" w14:textId="6523B578" w:rsidR="00D16F1D" w:rsidRPr="00B461C9" w:rsidRDefault="00D30B3B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Individual placement and support.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14018" w14:textId="36DFCF24" w:rsidR="00D16F1D" w:rsidRPr="00B461C9" w:rsidRDefault="00D30B3B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High-quality version of t</w:t>
            </w:r>
            <w:r w:rsidRPr="00B461C9">
              <w:rPr>
                <w:rFonts w:cs="Times New Roman"/>
                <w:sz w:val="20"/>
                <w:szCs w:val="20"/>
                <w:lang w:val="en-GB"/>
              </w:rPr>
              <w:t>raditional vocational rehabilitation.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4812F" w14:textId="30255B20" w:rsidR="00D16F1D" w:rsidRDefault="00D30B3B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Competitive employment rate,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C9ED8" w14:textId="6948FD2B" w:rsidR="00D16F1D" w:rsidRDefault="00CC447F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IPS significantly higher rate of employment at 18 months, </w:t>
            </w:r>
          </w:p>
        </w:tc>
      </w:tr>
      <w:tr w:rsidR="00D30B3B" w:rsidRPr="005F434E" w14:paraId="7BFBB948" w14:textId="77777777" w:rsidTr="001D16F4">
        <w:trPr>
          <w:trHeight w:val="639"/>
        </w:trPr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0A26A" w14:textId="77777777" w:rsidR="004A68B9" w:rsidRPr="00B461C9" w:rsidRDefault="004A68B9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B461C9">
              <w:rPr>
                <w:rFonts w:cs="Times New Roman"/>
                <w:sz w:val="20"/>
                <w:szCs w:val="20"/>
                <w:lang w:val="en-GB"/>
              </w:rPr>
              <w:t>Viering</w:t>
            </w:r>
            <w:proofErr w:type="spellEnd"/>
            <w:r w:rsidRPr="00B461C9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r w:rsidRPr="00B461C9">
              <w:rPr>
                <w:rFonts w:cs="Times New Roman"/>
                <w:i/>
                <w:sz w:val="20"/>
                <w:szCs w:val="20"/>
                <w:lang w:val="en-GB"/>
              </w:rPr>
              <w:t>et al</w:t>
            </w:r>
            <w:r w:rsidRPr="00B461C9">
              <w:rPr>
                <w:rFonts w:cs="Times New Roman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3808B" w14:textId="77777777" w:rsidR="004A68B9" w:rsidRPr="00AC4C6C" w:rsidRDefault="004A68B9" w:rsidP="004A68B9">
            <w:pPr>
              <w:rPr>
                <w:sz w:val="18"/>
                <w:szCs w:val="18"/>
              </w:rPr>
            </w:pPr>
            <w:r w:rsidRPr="00AC4C6C">
              <w:rPr>
                <w:sz w:val="18"/>
                <w:szCs w:val="18"/>
              </w:rPr>
              <w:t xml:space="preserve">N=250  </w:t>
            </w:r>
          </w:p>
          <w:p w14:paraId="5FADF476" w14:textId="77777777" w:rsidR="00742787" w:rsidRDefault="004A68B9" w:rsidP="004A68B9">
            <w:pPr>
              <w:rPr>
                <w:sz w:val="18"/>
                <w:szCs w:val="18"/>
              </w:rPr>
            </w:pPr>
            <w:r w:rsidRPr="005F434E">
              <w:rPr>
                <w:sz w:val="18"/>
                <w:szCs w:val="18"/>
              </w:rPr>
              <w:t>Male=47%</w:t>
            </w:r>
            <w:r w:rsidR="00742787">
              <w:rPr>
                <w:sz w:val="18"/>
                <w:szCs w:val="18"/>
              </w:rPr>
              <w:t>,</w:t>
            </w:r>
          </w:p>
          <w:p w14:paraId="2F88346D" w14:textId="6FC5078D" w:rsidR="00742787" w:rsidRPr="00B461C9" w:rsidRDefault="00742787" w:rsidP="00742787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mean age=43,</w:t>
            </w:r>
          </w:p>
          <w:p w14:paraId="58C72BA3" w14:textId="3D3CD4F7" w:rsidR="004A68B9" w:rsidRPr="005F434E" w:rsidRDefault="004A68B9" w:rsidP="004A68B9">
            <w:pPr>
              <w:rPr>
                <w:sz w:val="18"/>
                <w:szCs w:val="18"/>
              </w:rPr>
            </w:pPr>
            <w:r w:rsidRPr="005F434E">
              <w:rPr>
                <w:sz w:val="18"/>
                <w:szCs w:val="18"/>
              </w:rPr>
              <w:t>Mood=47</w:t>
            </w:r>
            <w:proofErr w:type="gramStart"/>
            <w:r w:rsidR="00CD0DFA" w:rsidRPr="005F434E">
              <w:rPr>
                <w:sz w:val="18"/>
                <w:szCs w:val="18"/>
              </w:rPr>
              <w:t xml:space="preserve">%,  </w:t>
            </w:r>
            <w:r w:rsidRPr="005F434E">
              <w:rPr>
                <w:sz w:val="18"/>
                <w:szCs w:val="18"/>
              </w:rPr>
              <w:t xml:space="preserve"> </w:t>
            </w:r>
            <w:proofErr w:type="gramEnd"/>
            <w:r w:rsidRPr="005F434E">
              <w:rPr>
                <w:sz w:val="18"/>
                <w:szCs w:val="18"/>
              </w:rPr>
              <w:t xml:space="preserve">         </w:t>
            </w:r>
            <w:proofErr w:type="spellStart"/>
            <w:r w:rsidRPr="005F434E">
              <w:rPr>
                <w:sz w:val="18"/>
                <w:szCs w:val="18"/>
              </w:rPr>
              <w:t>Schizophr</w:t>
            </w:r>
            <w:proofErr w:type="spellEnd"/>
            <w:r w:rsidRPr="005F434E">
              <w:rPr>
                <w:sz w:val="18"/>
                <w:szCs w:val="18"/>
              </w:rPr>
              <w:t xml:space="preserve">/ shizoaff =16%,                     Personality disorder=17%, Other=18%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1EF91" w14:textId="77777777" w:rsidR="004A68B9" w:rsidRPr="00B461C9" w:rsidRDefault="004A68B9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Individual placement and support.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08855" w14:textId="77777777" w:rsidR="004A68B9" w:rsidRPr="00B461C9" w:rsidRDefault="00F95D0E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Traditional vocational rehabilitation.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0C0D" w14:textId="77777777" w:rsidR="004A68B9" w:rsidRPr="00B461C9" w:rsidRDefault="00F95D0E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Competitive employment rate, months and hours/month worked.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A537F" w14:textId="77777777" w:rsidR="00F95D0E" w:rsidRDefault="00F95D0E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IPS significantly higher rate of employment at 18 months. </w:t>
            </w:r>
          </w:p>
          <w:p w14:paraId="682203E1" w14:textId="77777777" w:rsidR="004A68B9" w:rsidRPr="00B461C9" w:rsidRDefault="00F95D0E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No difference in hours or months of employment.</w:t>
            </w:r>
          </w:p>
        </w:tc>
      </w:tr>
      <w:tr w:rsidR="00D30B3B" w:rsidRPr="005F434E" w14:paraId="53B9C933" w14:textId="77777777" w:rsidTr="001D16F4"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00A9A" w14:textId="77777777" w:rsidR="004A68B9" w:rsidRPr="00B461C9" w:rsidRDefault="004A68B9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 xml:space="preserve">Wong </w:t>
            </w:r>
            <w:r w:rsidRPr="00B461C9">
              <w:rPr>
                <w:rFonts w:cs="Times New Roman"/>
                <w:i/>
                <w:sz w:val="20"/>
                <w:szCs w:val="20"/>
                <w:lang w:val="en-GB"/>
              </w:rPr>
              <w:t>et al</w:t>
            </w:r>
            <w:r w:rsidRPr="00B461C9">
              <w:rPr>
                <w:rFonts w:cs="Times New Roman"/>
                <w:sz w:val="20"/>
                <w:szCs w:val="20"/>
                <w:lang w:val="en-GB"/>
              </w:rPr>
              <w:t xml:space="preserve"> 2007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36AC5" w14:textId="77777777" w:rsidR="004A68B9" w:rsidRPr="005F434E" w:rsidRDefault="004A68B9" w:rsidP="004A68B9">
            <w:pPr>
              <w:rPr>
                <w:sz w:val="18"/>
                <w:szCs w:val="18"/>
              </w:rPr>
            </w:pPr>
            <w:r w:rsidRPr="005F434E">
              <w:rPr>
                <w:sz w:val="18"/>
                <w:szCs w:val="18"/>
              </w:rPr>
              <w:t xml:space="preserve">N=100 </w:t>
            </w:r>
          </w:p>
          <w:p w14:paraId="1F43E395" w14:textId="1C754069" w:rsidR="004A68B9" w:rsidRDefault="004A68B9" w:rsidP="004A68B9">
            <w:pPr>
              <w:rPr>
                <w:sz w:val="18"/>
                <w:szCs w:val="18"/>
              </w:rPr>
            </w:pPr>
            <w:r w:rsidRPr="005F434E">
              <w:rPr>
                <w:sz w:val="18"/>
                <w:szCs w:val="18"/>
              </w:rPr>
              <w:t>Male</w:t>
            </w:r>
            <w:r w:rsidR="003A5F4D" w:rsidRPr="005F434E">
              <w:rPr>
                <w:sz w:val="18"/>
                <w:szCs w:val="18"/>
              </w:rPr>
              <w:t>=</w:t>
            </w:r>
            <w:r w:rsidR="003A5F4D">
              <w:rPr>
                <w:sz w:val="18"/>
                <w:szCs w:val="18"/>
              </w:rPr>
              <w:t>unknown</w:t>
            </w:r>
          </w:p>
          <w:p w14:paraId="685C7147" w14:textId="5934B790" w:rsidR="00742787" w:rsidRPr="00B461C9" w:rsidRDefault="00742787" w:rsidP="00742787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mean age</w:t>
            </w:r>
            <w:r w:rsidR="003A5F4D">
              <w:rPr>
                <w:rFonts w:cs="Times New Roman"/>
                <w:sz w:val="20"/>
                <w:szCs w:val="20"/>
                <w:lang w:val="en-GB"/>
              </w:rPr>
              <w:t>=unknown</w:t>
            </w:r>
          </w:p>
          <w:p w14:paraId="0A7E97B6" w14:textId="77777777" w:rsidR="004A68B9" w:rsidRPr="005F434E" w:rsidRDefault="004A68B9" w:rsidP="004A68B9">
            <w:pPr>
              <w:rPr>
                <w:sz w:val="18"/>
                <w:szCs w:val="18"/>
              </w:rPr>
            </w:pPr>
            <w:r w:rsidRPr="005F434E">
              <w:rPr>
                <w:sz w:val="18"/>
                <w:szCs w:val="18"/>
              </w:rPr>
              <w:t xml:space="preserve">Psychiatric patients with chronic mental illness.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EC6A8" w14:textId="77777777" w:rsidR="004A68B9" w:rsidRPr="00B461C9" w:rsidRDefault="004A68B9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B461C9">
              <w:rPr>
                <w:rFonts w:cs="Times New Roman"/>
                <w:sz w:val="20"/>
                <w:szCs w:val="20"/>
                <w:lang w:val="en-GB"/>
              </w:rPr>
              <w:t>Individual placement and support.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7F4F2" w14:textId="77777777" w:rsidR="004A68B9" w:rsidRPr="00B461C9" w:rsidRDefault="00F95D0E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Conventional vocational rehabilitation.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CC08E" w14:textId="77777777" w:rsidR="004A68B9" w:rsidRPr="00B461C9" w:rsidRDefault="00F95D0E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Competitive employment rate, days worked, days to RTW, income.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3DCDA" w14:textId="77777777" w:rsidR="004A68B9" w:rsidRDefault="00F95D0E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IPS group significantly higher employment rate. </w:t>
            </w:r>
          </w:p>
          <w:p w14:paraId="1F9C8C29" w14:textId="77777777" w:rsidR="00F95D0E" w:rsidRPr="00B461C9" w:rsidRDefault="00F95D0E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No difference in days worked, days to RTW or income. </w:t>
            </w:r>
          </w:p>
        </w:tc>
      </w:tr>
      <w:tr w:rsidR="00D30B3B" w:rsidRPr="005F434E" w14:paraId="705B12D2" w14:textId="77777777" w:rsidTr="001D16F4"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88E3C" w14:textId="77777777" w:rsidR="004A68B9" w:rsidRPr="00B461C9" w:rsidRDefault="004A68B9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54C11" w14:textId="77777777" w:rsidR="004A68B9" w:rsidRPr="00B461C9" w:rsidRDefault="004A68B9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411D3" w14:textId="77777777" w:rsidR="004A68B9" w:rsidRPr="00B461C9" w:rsidRDefault="004A68B9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CA9D7" w14:textId="77777777" w:rsidR="004A68B9" w:rsidRPr="00B461C9" w:rsidRDefault="004A68B9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C5CF2" w14:textId="77777777" w:rsidR="004A68B9" w:rsidRPr="00B461C9" w:rsidRDefault="004A68B9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8076" w14:textId="77777777" w:rsidR="004A68B9" w:rsidRPr="00B461C9" w:rsidRDefault="004A68B9" w:rsidP="004A68B9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14:paraId="70EDE7F7" w14:textId="77777777" w:rsidR="000145EF" w:rsidRPr="005F434E" w:rsidRDefault="000145EF" w:rsidP="000145EF">
      <w:pPr>
        <w:rPr>
          <w:sz w:val="20"/>
          <w:szCs w:val="20"/>
        </w:rPr>
      </w:pPr>
    </w:p>
    <w:p w14:paraId="7A157633" w14:textId="77777777" w:rsidR="00694509" w:rsidRPr="00DB3093" w:rsidRDefault="00694509" w:rsidP="00DB3093">
      <w:bookmarkStart w:id="0" w:name="_GoBack"/>
      <w:bookmarkEnd w:id="0"/>
    </w:p>
    <w:sectPr w:rsidR="00694509" w:rsidRPr="00DB3093" w:rsidSect="0077313E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509"/>
    <w:rsid w:val="00004C0F"/>
    <w:rsid w:val="000145EF"/>
    <w:rsid w:val="000156FA"/>
    <w:rsid w:val="00021634"/>
    <w:rsid w:val="000610B4"/>
    <w:rsid w:val="001A3767"/>
    <w:rsid w:val="001D16F4"/>
    <w:rsid w:val="001F3B7D"/>
    <w:rsid w:val="002D2490"/>
    <w:rsid w:val="00312DEE"/>
    <w:rsid w:val="00353CE5"/>
    <w:rsid w:val="00353D86"/>
    <w:rsid w:val="003A5F4D"/>
    <w:rsid w:val="004A68B9"/>
    <w:rsid w:val="004D20F7"/>
    <w:rsid w:val="00531FE2"/>
    <w:rsid w:val="00593CD7"/>
    <w:rsid w:val="00596A47"/>
    <w:rsid w:val="005E7B80"/>
    <w:rsid w:val="00646E67"/>
    <w:rsid w:val="0065075B"/>
    <w:rsid w:val="00694509"/>
    <w:rsid w:val="00742787"/>
    <w:rsid w:val="00757262"/>
    <w:rsid w:val="0077313E"/>
    <w:rsid w:val="00783188"/>
    <w:rsid w:val="007C4EA6"/>
    <w:rsid w:val="008779F9"/>
    <w:rsid w:val="008956DD"/>
    <w:rsid w:val="00913F97"/>
    <w:rsid w:val="009753EC"/>
    <w:rsid w:val="009B5BE6"/>
    <w:rsid w:val="00A756E1"/>
    <w:rsid w:val="00B36AD4"/>
    <w:rsid w:val="00B5615E"/>
    <w:rsid w:val="00B569D6"/>
    <w:rsid w:val="00BA5E17"/>
    <w:rsid w:val="00BD4383"/>
    <w:rsid w:val="00C01CF7"/>
    <w:rsid w:val="00C63BF9"/>
    <w:rsid w:val="00CC447F"/>
    <w:rsid w:val="00CD0DFA"/>
    <w:rsid w:val="00D16F1D"/>
    <w:rsid w:val="00D240CB"/>
    <w:rsid w:val="00D30B3B"/>
    <w:rsid w:val="00DB3093"/>
    <w:rsid w:val="00E054BA"/>
    <w:rsid w:val="00E12496"/>
    <w:rsid w:val="00E607D2"/>
    <w:rsid w:val="00E85600"/>
    <w:rsid w:val="00E97BA7"/>
    <w:rsid w:val="00EE13B4"/>
    <w:rsid w:val="00F063AC"/>
    <w:rsid w:val="00F61CC1"/>
    <w:rsid w:val="00F65841"/>
    <w:rsid w:val="00F95D0E"/>
    <w:rsid w:val="00FA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3BA5"/>
  <w15:docId w15:val="{4FEC0AA6-E568-41CE-A06B-A4CCE14C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4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4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94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el-Gitter">
    <w:name w:val="Table Grid"/>
    <w:basedOn w:val="Tabel-Normal"/>
    <w:uiPriority w:val="59"/>
    <w:rsid w:val="0069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bname">
    <w:name w:val="dbname"/>
    <w:basedOn w:val="Standardskrifttypeiafsnit"/>
    <w:rsid w:val="00694509"/>
  </w:style>
  <w:style w:type="character" w:customStyle="1" w:styleId="dbdate">
    <w:name w:val="dbdate"/>
    <w:basedOn w:val="Standardskrifttypeiafsnit"/>
    <w:rsid w:val="00694509"/>
  </w:style>
  <w:style w:type="character" w:styleId="Hyperlink">
    <w:name w:val="Hyperlink"/>
    <w:basedOn w:val="Standardskrifttypeiafsnit"/>
    <w:uiPriority w:val="99"/>
    <w:unhideWhenUsed/>
    <w:rsid w:val="00694509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94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Lysskygge">
    <w:name w:val="Light Shading"/>
    <w:basedOn w:val="Tabel-Normal"/>
    <w:uiPriority w:val="60"/>
    <w:rsid w:val="00D240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lledtekst">
    <w:name w:val="caption"/>
    <w:basedOn w:val="Normal"/>
    <w:next w:val="Normal"/>
    <w:uiPriority w:val="35"/>
    <w:unhideWhenUsed/>
    <w:qFormat/>
    <w:rsid w:val="00D240C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ysskygge-fremhvningsfarve3">
    <w:name w:val="Light Shading Accent 3"/>
    <w:basedOn w:val="Tabel-Normal"/>
    <w:uiPriority w:val="60"/>
    <w:rsid w:val="00353D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F6584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584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5841"/>
    <w:rPr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58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65841"/>
    <w:rPr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584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library.ualberta.ca/c.php?g=248586&amp;p=16559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guides.nus.edu.sg/c.php?g=145717&amp;p=24705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k.cochrane.org/psycinfo" TargetMode="External"/><Relationship Id="rId5" Type="http://schemas.openxmlformats.org/officeDocument/2006/relationships/hyperlink" Target="http://videncentret.dk/Forskerservice/Soegefiltre?sc_lang=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idencentret.dk/Forskerservice/Soegefiltre?sc_lang=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3093</Words>
  <Characters>18873</Characters>
  <Application>Microsoft Office Word</Application>
  <DocSecurity>0</DocSecurity>
  <Lines>157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Christina Hellström</dc:creator>
  <cp:lastModifiedBy>Lone Christina Hellström</cp:lastModifiedBy>
  <cp:revision>4</cp:revision>
  <dcterms:created xsi:type="dcterms:W3CDTF">2020-03-02T15:26:00Z</dcterms:created>
  <dcterms:modified xsi:type="dcterms:W3CDTF">2020-03-03T08:57:00Z</dcterms:modified>
</cp:coreProperties>
</file>