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867C0" w14:textId="04296ED2" w:rsidR="00D01846" w:rsidRDefault="00217984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84">
        <w:rPr>
          <w:rFonts w:ascii="Times New Roman" w:hAnsi="Times New Roman" w:cs="Times New Roman"/>
          <w:sz w:val="24"/>
          <w:szCs w:val="24"/>
        </w:rPr>
        <w:t xml:space="preserve">High sensitivity </w:t>
      </w:r>
      <w:r w:rsidR="00EB4087">
        <w:rPr>
          <w:rFonts w:ascii="Times New Roman" w:hAnsi="Times New Roman" w:cs="Times New Roman"/>
          <w:sz w:val="24"/>
          <w:szCs w:val="24"/>
        </w:rPr>
        <w:t xml:space="preserve">cardiac </w:t>
      </w:r>
      <w:r w:rsidRPr="00217984">
        <w:rPr>
          <w:rFonts w:ascii="Times New Roman" w:hAnsi="Times New Roman" w:cs="Times New Roman"/>
          <w:sz w:val="24"/>
          <w:szCs w:val="24"/>
        </w:rPr>
        <w:t>troponin (</w:t>
      </w:r>
      <w:proofErr w:type="spellStart"/>
      <w:r w:rsidRPr="00217984">
        <w:rPr>
          <w:rFonts w:ascii="Times New Roman" w:hAnsi="Times New Roman" w:cs="Times New Roman"/>
          <w:sz w:val="24"/>
          <w:szCs w:val="24"/>
        </w:rPr>
        <w:t>cTn</w:t>
      </w:r>
      <w:proofErr w:type="spellEnd"/>
      <w:r w:rsidRPr="00217984">
        <w:rPr>
          <w:rFonts w:ascii="Times New Roman" w:hAnsi="Times New Roman" w:cs="Times New Roman"/>
          <w:sz w:val="24"/>
          <w:szCs w:val="24"/>
        </w:rPr>
        <w:t>) assays currently provide the best tool to detect subtle myocardial injury</w:t>
      </w:r>
      <w:r w:rsidR="007A0B02">
        <w:rPr>
          <w:rFonts w:ascii="Times New Roman" w:hAnsi="Times New Roman" w:cs="Times New Roman"/>
          <w:sz w:val="24"/>
          <w:szCs w:val="24"/>
        </w:rPr>
        <w:t>.</w:t>
      </w:r>
      <w:r w:rsidRPr="00217984">
        <w:rPr>
          <w:rFonts w:ascii="Times New Roman" w:hAnsi="Times New Roman" w:cs="Times New Roman"/>
          <w:sz w:val="24"/>
          <w:szCs w:val="24"/>
        </w:rPr>
        <w:t xml:space="preserve"> </w:t>
      </w:r>
      <w:r w:rsidR="007A0B02">
        <w:rPr>
          <w:rFonts w:ascii="Times New Roman" w:hAnsi="Times New Roman" w:cs="Times New Roman"/>
          <w:sz w:val="24"/>
          <w:szCs w:val="24"/>
        </w:rPr>
        <w:t>M</w:t>
      </w:r>
      <w:r w:rsidRPr="00217984">
        <w:rPr>
          <w:rFonts w:ascii="Times New Roman" w:hAnsi="Times New Roman" w:cs="Times New Roman"/>
          <w:sz w:val="24"/>
          <w:szCs w:val="24"/>
        </w:rPr>
        <w:t>ore sensitive than myocardial imaging</w:t>
      </w:r>
      <w:r w:rsidR="007A0B02">
        <w:rPr>
          <w:rFonts w:ascii="Times New Roman" w:hAnsi="Times New Roman" w:cs="Times New Roman"/>
          <w:sz w:val="24"/>
          <w:szCs w:val="24"/>
        </w:rPr>
        <w:t>, i</w:t>
      </w:r>
      <w:r w:rsidRPr="00217984">
        <w:rPr>
          <w:rFonts w:ascii="Times New Roman" w:hAnsi="Times New Roman" w:cs="Times New Roman"/>
          <w:sz w:val="24"/>
          <w:szCs w:val="24"/>
        </w:rPr>
        <w:t>t has been estimated that necrosis of 40 mg of myocardial tissue can be detected by high sensitivity assays</w:t>
      </w:r>
      <w:r w:rsidR="003449B6">
        <w:rPr>
          <w:rFonts w:ascii="Times New Roman" w:hAnsi="Times New Roman" w:cs="Times New Roman"/>
          <w:sz w:val="24"/>
          <w:szCs w:val="24"/>
        </w:rPr>
        <w:t>,</w:t>
      </w:r>
      <w:r w:rsidR="00C500E0">
        <w:rPr>
          <w:rFonts w:ascii="Times New Roman" w:hAnsi="Times New Roman" w:cs="Times New Roman"/>
          <w:sz w:val="24"/>
          <w:szCs w:val="24"/>
        </w:rPr>
        <w:t xml:space="preserve"> the</w:t>
      </w:r>
      <w:r w:rsidRPr="00217984">
        <w:rPr>
          <w:rFonts w:ascii="Times New Roman" w:hAnsi="Times New Roman" w:cs="Times New Roman"/>
          <w:sz w:val="24"/>
          <w:szCs w:val="24"/>
        </w:rPr>
        <w:t xml:space="preserve"> equivalent </w:t>
      </w:r>
      <w:r w:rsidR="003449B6">
        <w:rPr>
          <w:rFonts w:ascii="Times New Roman" w:hAnsi="Times New Roman" w:cs="Times New Roman"/>
          <w:sz w:val="24"/>
          <w:szCs w:val="24"/>
        </w:rPr>
        <w:t>of</w:t>
      </w:r>
      <w:r w:rsidR="003449B6" w:rsidRPr="00217984">
        <w:rPr>
          <w:rFonts w:ascii="Times New Roman" w:hAnsi="Times New Roman" w:cs="Times New Roman"/>
          <w:sz w:val="24"/>
          <w:szCs w:val="24"/>
        </w:rPr>
        <w:t xml:space="preserve"> </w:t>
      </w:r>
      <w:r w:rsidRPr="00217984">
        <w:rPr>
          <w:rFonts w:ascii="Times New Roman" w:hAnsi="Times New Roman" w:cs="Times New Roman"/>
          <w:sz w:val="24"/>
          <w:szCs w:val="24"/>
        </w:rPr>
        <w:t>detecting one sugar cube dropped in</w:t>
      </w:r>
      <w:r w:rsidR="007B6A80">
        <w:rPr>
          <w:rFonts w:ascii="Times New Roman" w:hAnsi="Times New Roman" w:cs="Times New Roman"/>
          <w:sz w:val="24"/>
          <w:szCs w:val="24"/>
        </w:rPr>
        <w:t>to</w:t>
      </w:r>
      <w:r w:rsidRPr="00217984">
        <w:rPr>
          <w:rFonts w:ascii="Times New Roman" w:hAnsi="Times New Roman" w:cs="Times New Roman"/>
          <w:sz w:val="24"/>
          <w:szCs w:val="24"/>
        </w:rPr>
        <w:t xml:space="preserve"> Loch Ness. In severely ill</w:t>
      </w:r>
      <w:r w:rsidR="00E313C6">
        <w:rPr>
          <w:rFonts w:ascii="Times New Roman" w:hAnsi="Times New Roman" w:cs="Times New Roman"/>
          <w:sz w:val="24"/>
          <w:szCs w:val="24"/>
        </w:rPr>
        <w:t xml:space="preserve"> patients</w:t>
      </w:r>
      <w:r w:rsidRPr="00217984">
        <w:rPr>
          <w:rFonts w:ascii="Times New Roman" w:hAnsi="Times New Roman" w:cs="Times New Roman"/>
          <w:sz w:val="24"/>
          <w:szCs w:val="24"/>
        </w:rPr>
        <w:t xml:space="preserve">, </w:t>
      </w:r>
      <w:r w:rsidR="00327B64">
        <w:rPr>
          <w:rFonts w:ascii="Times New Roman" w:hAnsi="Times New Roman" w:cs="Times New Roman"/>
          <w:sz w:val="24"/>
          <w:szCs w:val="24"/>
        </w:rPr>
        <w:t xml:space="preserve">increased </w:t>
      </w:r>
      <w:proofErr w:type="spellStart"/>
      <w:r w:rsidRPr="00217984">
        <w:rPr>
          <w:rFonts w:ascii="Times New Roman" w:hAnsi="Times New Roman" w:cs="Times New Roman"/>
          <w:sz w:val="24"/>
          <w:szCs w:val="24"/>
        </w:rPr>
        <w:t>cTn</w:t>
      </w:r>
      <w:proofErr w:type="spellEnd"/>
      <w:r w:rsidRPr="00217984">
        <w:rPr>
          <w:rFonts w:ascii="Times New Roman" w:hAnsi="Times New Roman" w:cs="Times New Roman"/>
          <w:sz w:val="24"/>
          <w:szCs w:val="24"/>
        </w:rPr>
        <w:t xml:space="preserve"> </w:t>
      </w:r>
      <w:r w:rsidR="00E313C6">
        <w:rPr>
          <w:rFonts w:ascii="Times New Roman" w:hAnsi="Times New Roman" w:cs="Times New Roman"/>
          <w:sz w:val="24"/>
          <w:szCs w:val="24"/>
        </w:rPr>
        <w:t xml:space="preserve">may </w:t>
      </w:r>
      <w:r w:rsidRPr="00217984">
        <w:rPr>
          <w:rFonts w:ascii="Times New Roman" w:hAnsi="Times New Roman" w:cs="Times New Roman"/>
          <w:sz w:val="24"/>
          <w:szCs w:val="24"/>
        </w:rPr>
        <w:t>occur due to myocardial infarction, ischemic</w:t>
      </w:r>
      <w:r w:rsidR="00D53293">
        <w:rPr>
          <w:rFonts w:ascii="Times New Roman" w:hAnsi="Times New Roman" w:cs="Times New Roman"/>
          <w:sz w:val="24"/>
          <w:szCs w:val="24"/>
        </w:rPr>
        <w:t>,</w:t>
      </w:r>
      <w:r w:rsidRPr="00217984">
        <w:rPr>
          <w:rFonts w:ascii="Times New Roman" w:hAnsi="Times New Roman" w:cs="Times New Roman"/>
          <w:sz w:val="24"/>
          <w:szCs w:val="24"/>
        </w:rPr>
        <w:t xml:space="preserve"> or non-ischemic myocardial injury. </w:t>
      </w:r>
      <w:r w:rsidR="00327B64">
        <w:rPr>
          <w:rFonts w:ascii="Times New Roman" w:hAnsi="Times New Roman" w:cs="Times New Roman"/>
          <w:sz w:val="24"/>
          <w:szCs w:val="24"/>
        </w:rPr>
        <w:t xml:space="preserve">Increased </w:t>
      </w:r>
      <w:proofErr w:type="spellStart"/>
      <w:r w:rsidRPr="00217984">
        <w:rPr>
          <w:rFonts w:ascii="Times New Roman" w:hAnsi="Times New Roman" w:cs="Times New Roman"/>
          <w:sz w:val="24"/>
          <w:szCs w:val="24"/>
        </w:rPr>
        <w:t>cTn</w:t>
      </w:r>
      <w:proofErr w:type="spellEnd"/>
      <w:r w:rsidRPr="00217984">
        <w:rPr>
          <w:rFonts w:ascii="Times New Roman" w:hAnsi="Times New Roman" w:cs="Times New Roman"/>
          <w:sz w:val="24"/>
          <w:szCs w:val="24"/>
        </w:rPr>
        <w:t xml:space="preserve"> has been reported in adults with severe Covid 19 infection</w:t>
      </w:r>
      <w:r w:rsidR="00DF39BE">
        <w:rPr>
          <w:rFonts w:ascii="Times New Roman" w:hAnsi="Times New Roman" w:cs="Times New Roman"/>
          <w:sz w:val="24"/>
          <w:szCs w:val="24"/>
        </w:rPr>
        <w:t xml:space="preserve"> </w:t>
      </w:r>
      <w:r w:rsidRPr="00DF39BE">
        <w:rPr>
          <w:rFonts w:ascii="Times New Roman" w:hAnsi="Times New Roman" w:cs="Times New Roman"/>
          <w:i/>
          <w:sz w:val="24"/>
          <w:szCs w:val="24"/>
        </w:rPr>
        <w:t>(1)</w:t>
      </w:r>
      <w:r w:rsidRPr="00217984">
        <w:rPr>
          <w:rFonts w:ascii="Times New Roman" w:hAnsi="Times New Roman" w:cs="Times New Roman"/>
          <w:sz w:val="24"/>
          <w:szCs w:val="24"/>
        </w:rPr>
        <w:t xml:space="preserve">. As might be expected, </w:t>
      </w:r>
      <w:proofErr w:type="spellStart"/>
      <w:r w:rsidRPr="00217984">
        <w:rPr>
          <w:rFonts w:ascii="Times New Roman" w:hAnsi="Times New Roman" w:cs="Times New Roman"/>
          <w:sz w:val="24"/>
          <w:szCs w:val="24"/>
        </w:rPr>
        <w:t>cTn</w:t>
      </w:r>
      <w:proofErr w:type="spellEnd"/>
      <w:r w:rsidRPr="00217984">
        <w:rPr>
          <w:rFonts w:ascii="Times New Roman" w:hAnsi="Times New Roman" w:cs="Times New Roman"/>
          <w:sz w:val="24"/>
          <w:szCs w:val="24"/>
        </w:rPr>
        <w:t xml:space="preserve"> </w:t>
      </w:r>
      <w:r w:rsidR="00FD0023">
        <w:rPr>
          <w:rFonts w:ascii="Times New Roman" w:hAnsi="Times New Roman" w:cs="Times New Roman"/>
          <w:sz w:val="24"/>
          <w:szCs w:val="24"/>
        </w:rPr>
        <w:t>concentrations</w:t>
      </w:r>
      <w:r w:rsidR="00FD0023" w:rsidRPr="00217984">
        <w:rPr>
          <w:rFonts w:ascii="Times New Roman" w:hAnsi="Times New Roman" w:cs="Times New Roman"/>
          <w:sz w:val="24"/>
          <w:szCs w:val="24"/>
        </w:rPr>
        <w:t xml:space="preserve"> </w:t>
      </w:r>
      <w:r w:rsidRPr="00217984">
        <w:rPr>
          <w:rFonts w:ascii="Times New Roman" w:hAnsi="Times New Roman" w:cs="Times New Roman"/>
          <w:sz w:val="24"/>
          <w:szCs w:val="24"/>
        </w:rPr>
        <w:t>in these patients predict in-hospital death</w:t>
      </w:r>
      <w:r w:rsidR="00FD0023">
        <w:rPr>
          <w:rFonts w:ascii="Times New Roman" w:hAnsi="Times New Roman" w:cs="Times New Roman"/>
          <w:sz w:val="24"/>
          <w:szCs w:val="24"/>
        </w:rPr>
        <w:t>,</w:t>
      </w:r>
      <w:r w:rsidRPr="00217984">
        <w:rPr>
          <w:rFonts w:ascii="Times New Roman" w:hAnsi="Times New Roman" w:cs="Times New Roman"/>
          <w:sz w:val="24"/>
          <w:szCs w:val="24"/>
        </w:rPr>
        <w:t xml:space="preserve"> and correlates strongly with cardiac comorbidit</w:t>
      </w:r>
      <w:r w:rsidR="008378B9">
        <w:rPr>
          <w:rFonts w:ascii="Times New Roman" w:hAnsi="Times New Roman" w:cs="Times New Roman"/>
          <w:sz w:val="24"/>
          <w:szCs w:val="24"/>
        </w:rPr>
        <w:t>ies</w:t>
      </w:r>
      <w:r w:rsidR="00DF39BE">
        <w:rPr>
          <w:rFonts w:ascii="Times New Roman" w:hAnsi="Times New Roman" w:cs="Times New Roman"/>
          <w:sz w:val="24"/>
          <w:szCs w:val="24"/>
        </w:rPr>
        <w:t xml:space="preserve"> </w:t>
      </w:r>
      <w:r w:rsidRPr="00DF39BE">
        <w:rPr>
          <w:rFonts w:ascii="Times New Roman" w:hAnsi="Times New Roman" w:cs="Times New Roman"/>
          <w:i/>
          <w:sz w:val="24"/>
          <w:szCs w:val="24"/>
        </w:rPr>
        <w:t>(1)</w:t>
      </w:r>
      <w:r w:rsidRPr="00217984">
        <w:rPr>
          <w:rFonts w:ascii="Times New Roman" w:hAnsi="Times New Roman" w:cs="Times New Roman"/>
          <w:sz w:val="24"/>
          <w:szCs w:val="24"/>
        </w:rPr>
        <w:t>. Conversely, Covid 19 infection in children is seen as a relatively benign condition with few, if any, significant adverse consequences. In this case report</w:t>
      </w:r>
      <w:r w:rsidR="006109D6">
        <w:rPr>
          <w:rFonts w:ascii="Times New Roman" w:hAnsi="Times New Roman" w:cs="Times New Roman"/>
          <w:sz w:val="24"/>
          <w:szCs w:val="24"/>
        </w:rPr>
        <w:t>,</w:t>
      </w:r>
      <w:r w:rsidRPr="00217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984">
        <w:rPr>
          <w:rFonts w:ascii="Times New Roman" w:hAnsi="Times New Roman" w:cs="Times New Roman"/>
          <w:sz w:val="24"/>
          <w:szCs w:val="24"/>
        </w:rPr>
        <w:t>Allali</w:t>
      </w:r>
      <w:proofErr w:type="spellEnd"/>
      <w:r w:rsidRPr="00217984">
        <w:rPr>
          <w:rFonts w:ascii="Times New Roman" w:hAnsi="Times New Roman" w:cs="Times New Roman"/>
          <w:sz w:val="24"/>
          <w:szCs w:val="24"/>
        </w:rPr>
        <w:t xml:space="preserve"> and colleagues</w:t>
      </w:r>
      <w:r w:rsidR="00E15034">
        <w:rPr>
          <w:rFonts w:ascii="Times New Roman" w:hAnsi="Times New Roman" w:cs="Times New Roman"/>
          <w:sz w:val="24"/>
          <w:szCs w:val="24"/>
        </w:rPr>
        <w:t xml:space="preserve"> </w:t>
      </w:r>
      <w:r w:rsidR="006109D6">
        <w:rPr>
          <w:rFonts w:ascii="Times New Roman" w:hAnsi="Times New Roman" w:cs="Times New Roman"/>
          <w:sz w:val="24"/>
          <w:szCs w:val="24"/>
        </w:rPr>
        <w:t>describe</w:t>
      </w:r>
      <w:r w:rsidR="00E15034">
        <w:rPr>
          <w:rFonts w:ascii="Times New Roman" w:hAnsi="Times New Roman" w:cs="Times New Roman"/>
          <w:sz w:val="24"/>
          <w:szCs w:val="24"/>
        </w:rPr>
        <w:t>d</w:t>
      </w:r>
      <w:r w:rsidR="006109D6" w:rsidRPr="00217984">
        <w:rPr>
          <w:rFonts w:ascii="Times New Roman" w:hAnsi="Times New Roman" w:cs="Times New Roman"/>
          <w:sz w:val="24"/>
          <w:szCs w:val="24"/>
        </w:rPr>
        <w:t xml:space="preserve"> </w:t>
      </w:r>
      <w:r w:rsidRPr="00217984">
        <w:rPr>
          <w:rFonts w:ascii="Times New Roman" w:hAnsi="Times New Roman" w:cs="Times New Roman"/>
          <w:sz w:val="24"/>
          <w:szCs w:val="24"/>
        </w:rPr>
        <w:t>an unusual presentation of Covid 19 commencing with gastrointestinal symptoms and rash</w:t>
      </w:r>
      <w:r w:rsidR="006109D6">
        <w:rPr>
          <w:rFonts w:ascii="Times New Roman" w:hAnsi="Times New Roman" w:cs="Times New Roman"/>
          <w:sz w:val="24"/>
          <w:szCs w:val="24"/>
        </w:rPr>
        <w:t>,</w:t>
      </w:r>
      <w:r w:rsidRPr="00217984">
        <w:rPr>
          <w:rFonts w:ascii="Times New Roman" w:hAnsi="Times New Roman" w:cs="Times New Roman"/>
          <w:sz w:val="24"/>
          <w:szCs w:val="24"/>
        </w:rPr>
        <w:t xml:space="preserve"> progressing to multisystem inflammatory syndrome resembling Kawasaki disease. They demonstrate</w:t>
      </w:r>
      <w:r w:rsidR="00E15034">
        <w:rPr>
          <w:rFonts w:ascii="Times New Roman" w:hAnsi="Times New Roman" w:cs="Times New Roman"/>
          <w:sz w:val="24"/>
          <w:szCs w:val="24"/>
        </w:rPr>
        <w:t>d</w:t>
      </w:r>
      <w:r w:rsidRPr="00217984">
        <w:rPr>
          <w:rFonts w:ascii="Times New Roman" w:hAnsi="Times New Roman" w:cs="Times New Roman"/>
          <w:sz w:val="24"/>
          <w:szCs w:val="24"/>
        </w:rPr>
        <w:t xml:space="preserve"> that measurement of </w:t>
      </w:r>
      <w:proofErr w:type="spellStart"/>
      <w:r w:rsidRPr="00217984">
        <w:rPr>
          <w:rFonts w:ascii="Times New Roman" w:hAnsi="Times New Roman" w:cs="Times New Roman"/>
          <w:sz w:val="24"/>
          <w:szCs w:val="24"/>
        </w:rPr>
        <w:t>cTn</w:t>
      </w:r>
      <w:proofErr w:type="spellEnd"/>
      <w:r w:rsidRPr="00217984">
        <w:rPr>
          <w:rFonts w:ascii="Times New Roman" w:hAnsi="Times New Roman" w:cs="Times New Roman"/>
          <w:sz w:val="24"/>
          <w:szCs w:val="24"/>
        </w:rPr>
        <w:t xml:space="preserve"> using a high sensitivity assay can be used to identify cardiac involvement, </w:t>
      </w:r>
      <w:r w:rsidR="00E15034"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217984">
        <w:rPr>
          <w:rFonts w:ascii="Times New Roman" w:hAnsi="Times New Roman" w:cs="Times New Roman"/>
          <w:sz w:val="24"/>
          <w:szCs w:val="24"/>
        </w:rPr>
        <w:t xml:space="preserve">monitor and guide treatment. The </w:t>
      </w:r>
      <w:r w:rsidR="00E30AF7">
        <w:rPr>
          <w:rFonts w:ascii="Times New Roman" w:hAnsi="Times New Roman" w:cs="Times New Roman"/>
          <w:sz w:val="24"/>
          <w:szCs w:val="24"/>
        </w:rPr>
        <w:t>pathophysiology</w:t>
      </w:r>
      <w:r w:rsidR="00E30AF7" w:rsidRPr="00217984">
        <w:rPr>
          <w:rFonts w:ascii="Times New Roman" w:hAnsi="Times New Roman" w:cs="Times New Roman"/>
          <w:sz w:val="24"/>
          <w:szCs w:val="24"/>
        </w:rPr>
        <w:t xml:space="preserve"> </w:t>
      </w:r>
      <w:r w:rsidRPr="00217984">
        <w:rPr>
          <w:rFonts w:ascii="Times New Roman" w:hAnsi="Times New Roman" w:cs="Times New Roman"/>
          <w:sz w:val="24"/>
          <w:szCs w:val="24"/>
        </w:rPr>
        <w:t xml:space="preserve">of Covid 19 associated myocardial injury is </w:t>
      </w:r>
      <w:r w:rsidR="00E14BD0">
        <w:rPr>
          <w:rFonts w:ascii="Times New Roman" w:hAnsi="Times New Roman" w:cs="Times New Roman"/>
          <w:sz w:val="24"/>
          <w:szCs w:val="24"/>
        </w:rPr>
        <w:t>poorly</w:t>
      </w:r>
      <w:r w:rsidRPr="00217984">
        <w:rPr>
          <w:rFonts w:ascii="Times New Roman" w:hAnsi="Times New Roman" w:cs="Times New Roman"/>
          <w:sz w:val="24"/>
          <w:szCs w:val="24"/>
        </w:rPr>
        <w:t xml:space="preserve"> understood. </w:t>
      </w:r>
      <w:r w:rsidR="0077027C">
        <w:rPr>
          <w:rFonts w:ascii="Times New Roman" w:hAnsi="Times New Roman" w:cs="Times New Roman"/>
          <w:sz w:val="24"/>
          <w:szCs w:val="24"/>
        </w:rPr>
        <w:t>Significantly</w:t>
      </w:r>
      <w:r w:rsidR="00CA0B08">
        <w:rPr>
          <w:rFonts w:ascii="Times New Roman" w:hAnsi="Times New Roman" w:cs="Times New Roman"/>
          <w:sz w:val="24"/>
          <w:szCs w:val="24"/>
        </w:rPr>
        <w:t>, a</w:t>
      </w:r>
      <w:r w:rsidRPr="00217984">
        <w:rPr>
          <w:rFonts w:ascii="Times New Roman" w:hAnsi="Times New Roman" w:cs="Times New Roman"/>
          <w:sz w:val="24"/>
          <w:szCs w:val="24"/>
        </w:rPr>
        <w:t xml:space="preserve"> multicent</w:t>
      </w:r>
      <w:r w:rsidR="00CA0B08">
        <w:rPr>
          <w:rFonts w:ascii="Times New Roman" w:hAnsi="Times New Roman" w:cs="Times New Roman"/>
          <w:sz w:val="24"/>
          <w:szCs w:val="24"/>
        </w:rPr>
        <w:t>er</w:t>
      </w:r>
      <w:r w:rsidRPr="00217984">
        <w:rPr>
          <w:rFonts w:ascii="Times New Roman" w:hAnsi="Times New Roman" w:cs="Times New Roman"/>
          <w:sz w:val="24"/>
          <w:szCs w:val="24"/>
        </w:rPr>
        <w:t xml:space="preserve"> cardiovascular pathology study did not demonstrate disrupted coronary artery plaque</w:t>
      </w:r>
      <w:r w:rsidR="00DF39BE">
        <w:rPr>
          <w:rFonts w:ascii="Times New Roman" w:hAnsi="Times New Roman" w:cs="Times New Roman"/>
          <w:sz w:val="24"/>
          <w:szCs w:val="24"/>
        </w:rPr>
        <w:t xml:space="preserve"> </w:t>
      </w:r>
      <w:r w:rsidRPr="00DF39BE">
        <w:rPr>
          <w:rFonts w:ascii="Times New Roman" w:hAnsi="Times New Roman" w:cs="Times New Roman"/>
          <w:i/>
          <w:sz w:val="24"/>
          <w:szCs w:val="24"/>
        </w:rPr>
        <w:t>(2)</w:t>
      </w:r>
      <w:r w:rsidRPr="00217984">
        <w:rPr>
          <w:rFonts w:ascii="Times New Roman" w:hAnsi="Times New Roman" w:cs="Times New Roman"/>
          <w:sz w:val="24"/>
          <w:szCs w:val="24"/>
        </w:rPr>
        <w:t xml:space="preserve">. </w:t>
      </w:r>
      <w:r w:rsidR="00036784">
        <w:rPr>
          <w:rFonts w:ascii="Times New Roman" w:hAnsi="Times New Roman" w:cs="Times New Roman"/>
          <w:sz w:val="24"/>
          <w:szCs w:val="24"/>
        </w:rPr>
        <w:t>In this study, m</w:t>
      </w:r>
      <w:r w:rsidRPr="00217984">
        <w:rPr>
          <w:rFonts w:ascii="Times New Roman" w:hAnsi="Times New Roman" w:cs="Times New Roman"/>
          <w:sz w:val="24"/>
          <w:szCs w:val="24"/>
        </w:rPr>
        <w:t>ultifocal myocarditis was identified in only 3</w:t>
      </w:r>
      <w:r w:rsidR="0076668F">
        <w:rPr>
          <w:rFonts w:ascii="Times New Roman" w:hAnsi="Times New Roman" w:cs="Times New Roman"/>
          <w:sz w:val="24"/>
          <w:szCs w:val="24"/>
        </w:rPr>
        <w:t xml:space="preserve"> of </w:t>
      </w:r>
      <w:r w:rsidRPr="00217984">
        <w:rPr>
          <w:rFonts w:ascii="Times New Roman" w:hAnsi="Times New Roman" w:cs="Times New Roman"/>
          <w:sz w:val="24"/>
          <w:szCs w:val="24"/>
        </w:rPr>
        <w:t>21 cases</w:t>
      </w:r>
      <w:r w:rsidR="009169E1">
        <w:rPr>
          <w:rFonts w:ascii="Times New Roman" w:hAnsi="Times New Roman" w:cs="Times New Roman"/>
          <w:sz w:val="24"/>
          <w:szCs w:val="24"/>
        </w:rPr>
        <w:t xml:space="preserve">; </w:t>
      </w:r>
      <w:r w:rsidRPr="00217984">
        <w:rPr>
          <w:rFonts w:ascii="Times New Roman" w:hAnsi="Times New Roman" w:cs="Times New Roman"/>
          <w:sz w:val="24"/>
          <w:szCs w:val="24"/>
        </w:rPr>
        <w:t xml:space="preserve">18 </w:t>
      </w:r>
      <w:r w:rsidR="00036784">
        <w:rPr>
          <w:rFonts w:ascii="Times New Roman" w:hAnsi="Times New Roman" w:cs="Times New Roman"/>
          <w:sz w:val="24"/>
          <w:szCs w:val="24"/>
        </w:rPr>
        <w:t xml:space="preserve">cases </w:t>
      </w:r>
      <w:r w:rsidRPr="00217984">
        <w:rPr>
          <w:rFonts w:ascii="Times New Roman" w:hAnsi="Times New Roman" w:cs="Times New Roman"/>
          <w:sz w:val="24"/>
          <w:szCs w:val="24"/>
        </w:rPr>
        <w:t>showed widespread interstitial macrophage infiltration of the myocardium</w:t>
      </w:r>
      <w:r w:rsidR="00036784">
        <w:rPr>
          <w:rFonts w:ascii="Times New Roman" w:hAnsi="Times New Roman" w:cs="Times New Roman"/>
          <w:sz w:val="24"/>
          <w:szCs w:val="24"/>
        </w:rPr>
        <w:t>,</w:t>
      </w:r>
      <w:r w:rsidRPr="00217984">
        <w:rPr>
          <w:rFonts w:ascii="Times New Roman" w:hAnsi="Times New Roman" w:cs="Times New Roman"/>
          <w:sz w:val="24"/>
          <w:szCs w:val="24"/>
        </w:rPr>
        <w:t xml:space="preserve"> without clearly associated myocardial injury</w:t>
      </w:r>
      <w:r w:rsidR="00241C86">
        <w:rPr>
          <w:rFonts w:ascii="Times New Roman" w:hAnsi="Times New Roman" w:cs="Times New Roman"/>
          <w:sz w:val="24"/>
          <w:szCs w:val="24"/>
        </w:rPr>
        <w:t xml:space="preserve">; </w:t>
      </w:r>
      <w:r w:rsidR="007F0A81">
        <w:rPr>
          <w:rFonts w:ascii="Times New Roman" w:hAnsi="Times New Roman" w:cs="Times New Roman"/>
          <w:sz w:val="24"/>
          <w:szCs w:val="24"/>
        </w:rPr>
        <w:t xml:space="preserve">and </w:t>
      </w:r>
      <w:r w:rsidRPr="00217984">
        <w:rPr>
          <w:rFonts w:ascii="Times New Roman" w:hAnsi="Times New Roman" w:cs="Times New Roman"/>
          <w:sz w:val="24"/>
          <w:szCs w:val="24"/>
        </w:rPr>
        <w:t>16</w:t>
      </w:r>
      <w:r w:rsidR="00036784">
        <w:rPr>
          <w:rFonts w:ascii="Times New Roman" w:hAnsi="Times New Roman" w:cs="Times New Roman"/>
          <w:sz w:val="24"/>
          <w:szCs w:val="24"/>
        </w:rPr>
        <w:t xml:space="preserve"> cases </w:t>
      </w:r>
      <w:r w:rsidRPr="00217984">
        <w:rPr>
          <w:rFonts w:ascii="Times New Roman" w:hAnsi="Times New Roman" w:cs="Times New Roman"/>
          <w:sz w:val="24"/>
          <w:szCs w:val="24"/>
        </w:rPr>
        <w:t xml:space="preserve">had </w:t>
      </w:r>
      <w:r w:rsidR="00036784">
        <w:rPr>
          <w:rFonts w:ascii="Times New Roman" w:hAnsi="Times New Roman" w:cs="Times New Roman"/>
          <w:sz w:val="24"/>
          <w:szCs w:val="24"/>
        </w:rPr>
        <w:t xml:space="preserve">increased </w:t>
      </w:r>
      <w:r w:rsidRPr="00217984">
        <w:rPr>
          <w:rFonts w:ascii="Times New Roman" w:hAnsi="Times New Roman" w:cs="Times New Roman"/>
          <w:sz w:val="24"/>
          <w:szCs w:val="24"/>
        </w:rPr>
        <w:t xml:space="preserve">troponin </w:t>
      </w:r>
      <w:r w:rsidR="007F0A81">
        <w:rPr>
          <w:rFonts w:ascii="Times New Roman" w:hAnsi="Times New Roman" w:cs="Times New Roman"/>
          <w:sz w:val="24"/>
          <w:szCs w:val="24"/>
        </w:rPr>
        <w:t>concentrations. A</w:t>
      </w:r>
      <w:r w:rsidR="00E30AF7">
        <w:rPr>
          <w:rFonts w:ascii="Times New Roman" w:hAnsi="Times New Roman" w:cs="Times New Roman"/>
          <w:sz w:val="24"/>
          <w:szCs w:val="24"/>
        </w:rPr>
        <w:t xml:space="preserve">lthough </w:t>
      </w:r>
      <w:r w:rsidRPr="00217984">
        <w:rPr>
          <w:rFonts w:ascii="Times New Roman" w:hAnsi="Times New Roman" w:cs="Times New Roman"/>
          <w:sz w:val="24"/>
          <w:szCs w:val="24"/>
        </w:rPr>
        <w:t>there was no significant difference between those with or without myocarditis</w:t>
      </w:r>
      <w:r w:rsidR="007F0A81">
        <w:rPr>
          <w:rFonts w:ascii="Times New Roman" w:hAnsi="Times New Roman" w:cs="Times New Roman"/>
          <w:sz w:val="24"/>
          <w:szCs w:val="24"/>
        </w:rPr>
        <w:t xml:space="preserve">, there was </w:t>
      </w:r>
      <w:r w:rsidR="00241C86">
        <w:rPr>
          <w:rFonts w:ascii="Times New Roman" w:hAnsi="Times New Roman" w:cs="Times New Roman"/>
          <w:sz w:val="24"/>
          <w:szCs w:val="24"/>
        </w:rPr>
        <w:t>a</w:t>
      </w:r>
      <w:r w:rsidRPr="00217984">
        <w:rPr>
          <w:rFonts w:ascii="Times New Roman" w:hAnsi="Times New Roman" w:cs="Times New Roman"/>
          <w:sz w:val="24"/>
          <w:szCs w:val="24"/>
        </w:rPr>
        <w:t xml:space="preserve"> trend towards higher </w:t>
      </w:r>
      <w:proofErr w:type="spellStart"/>
      <w:r w:rsidRPr="00217984">
        <w:rPr>
          <w:rFonts w:ascii="Times New Roman" w:hAnsi="Times New Roman" w:cs="Times New Roman"/>
          <w:sz w:val="24"/>
          <w:szCs w:val="24"/>
        </w:rPr>
        <w:t>cTn</w:t>
      </w:r>
      <w:proofErr w:type="spellEnd"/>
      <w:r w:rsidRPr="00217984">
        <w:rPr>
          <w:rFonts w:ascii="Times New Roman" w:hAnsi="Times New Roman" w:cs="Times New Roman"/>
          <w:sz w:val="24"/>
          <w:szCs w:val="24"/>
        </w:rPr>
        <w:t xml:space="preserve"> </w:t>
      </w:r>
      <w:r w:rsidR="00036784">
        <w:rPr>
          <w:rFonts w:ascii="Times New Roman" w:hAnsi="Times New Roman" w:cs="Times New Roman"/>
          <w:sz w:val="24"/>
          <w:szCs w:val="24"/>
        </w:rPr>
        <w:t>concentrations</w:t>
      </w:r>
      <w:r w:rsidR="00036784" w:rsidRPr="00217984">
        <w:rPr>
          <w:rFonts w:ascii="Times New Roman" w:hAnsi="Times New Roman" w:cs="Times New Roman"/>
          <w:sz w:val="24"/>
          <w:szCs w:val="24"/>
        </w:rPr>
        <w:t xml:space="preserve"> </w:t>
      </w:r>
      <w:r w:rsidRPr="00217984">
        <w:rPr>
          <w:rFonts w:ascii="Times New Roman" w:hAnsi="Times New Roman" w:cs="Times New Roman"/>
          <w:sz w:val="24"/>
          <w:szCs w:val="24"/>
        </w:rPr>
        <w:t>with documented myocarditis. However, the authors consider</w:t>
      </w:r>
      <w:r w:rsidR="00DB245D">
        <w:rPr>
          <w:rFonts w:ascii="Times New Roman" w:hAnsi="Times New Roman" w:cs="Times New Roman"/>
          <w:sz w:val="24"/>
          <w:szCs w:val="24"/>
        </w:rPr>
        <w:t>ed</w:t>
      </w:r>
      <w:r w:rsidRPr="00217984">
        <w:rPr>
          <w:rFonts w:ascii="Times New Roman" w:hAnsi="Times New Roman" w:cs="Times New Roman"/>
          <w:sz w:val="24"/>
          <w:szCs w:val="24"/>
        </w:rPr>
        <w:t xml:space="preserve"> that the </w:t>
      </w:r>
      <w:r w:rsidR="00171B8E" w:rsidRPr="00217984">
        <w:rPr>
          <w:rFonts w:ascii="Times New Roman" w:hAnsi="Times New Roman" w:cs="Times New Roman"/>
          <w:sz w:val="24"/>
          <w:szCs w:val="24"/>
        </w:rPr>
        <w:t>etiology</w:t>
      </w:r>
      <w:r w:rsidRPr="00217984">
        <w:rPr>
          <w:rFonts w:ascii="Times New Roman" w:hAnsi="Times New Roman" w:cs="Times New Roman"/>
          <w:sz w:val="24"/>
          <w:szCs w:val="24"/>
        </w:rPr>
        <w:t xml:space="preserve"> of myocardial injury in Covid 19 </w:t>
      </w:r>
      <w:r w:rsidR="00DB245D">
        <w:rPr>
          <w:rFonts w:ascii="Times New Roman" w:hAnsi="Times New Roman" w:cs="Times New Roman"/>
          <w:sz w:val="24"/>
          <w:szCs w:val="24"/>
        </w:rPr>
        <w:t xml:space="preserve">patients </w:t>
      </w:r>
      <w:r w:rsidRPr="00217984">
        <w:rPr>
          <w:rFonts w:ascii="Times New Roman" w:hAnsi="Times New Roman" w:cs="Times New Roman"/>
          <w:sz w:val="24"/>
          <w:szCs w:val="24"/>
        </w:rPr>
        <w:t>is not predominantly a viral myocarditis</w:t>
      </w:r>
      <w:r w:rsidR="00922A77">
        <w:rPr>
          <w:rFonts w:ascii="Times New Roman" w:hAnsi="Times New Roman" w:cs="Times New Roman"/>
          <w:sz w:val="24"/>
          <w:szCs w:val="24"/>
        </w:rPr>
        <w:t>,</w:t>
      </w:r>
      <w:r w:rsidRPr="00217984">
        <w:rPr>
          <w:rFonts w:ascii="Times New Roman" w:hAnsi="Times New Roman" w:cs="Times New Roman"/>
          <w:sz w:val="24"/>
          <w:szCs w:val="24"/>
        </w:rPr>
        <w:t xml:space="preserve"> but </w:t>
      </w:r>
      <w:r w:rsidR="00241C86">
        <w:rPr>
          <w:rFonts w:ascii="Times New Roman" w:hAnsi="Times New Roman" w:cs="Times New Roman"/>
          <w:sz w:val="24"/>
          <w:szCs w:val="24"/>
        </w:rPr>
        <w:t>rather</w:t>
      </w:r>
      <w:r w:rsidR="00241C86" w:rsidRPr="00217984">
        <w:rPr>
          <w:rFonts w:ascii="Times New Roman" w:hAnsi="Times New Roman" w:cs="Times New Roman"/>
          <w:sz w:val="24"/>
          <w:szCs w:val="24"/>
        </w:rPr>
        <w:t xml:space="preserve"> </w:t>
      </w:r>
      <w:r w:rsidRPr="00217984">
        <w:rPr>
          <w:rFonts w:ascii="Times New Roman" w:hAnsi="Times New Roman" w:cs="Times New Roman"/>
          <w:sz w:val="24"/>
          <w:szCs w:val="24"/>
        </w:rPr>
        <w:t>reflect</w:t>
      </w:r>
      <w:r w:rsidR="00241C86">
        <w:rPr>
          <w:rFonts w:ascii="Times New Roman" w:hAnsi="Times New Roman" w:cs="Times New Roman"/>
          <w:sz w:val="24"/>
          <w:szCs w:val="24"/>
        </w:rPr>
        <w:t>s</w:t>
      </w:r>
      <w:r w:rsidRPr="00217984">
        <w:rPr>
          <w:rFonts w:ascii="Times New Roman" w:hAnsi="Times New Roman" w:cs="Times New Roman"/>
          <w:sz w:val="24"/>
          <w:szCs w:val="24"/>
        </w:rPr>
        <w:t xml:space="preserve"> other pathophysiology, particularly the inflammatory state. </w:t>
      </w:r>
      <w:r w:rsidR="00922A77">
        <w:rPr>
          <w:rFonts w:ascii="Times New Roman" w:hAnsi="Times New Roman" w:cs="Times New Roman"/>
          <w:sz w:val="24"/>
          <w:szCs w:val="24"/>
        </w:rPr>
        <w:t>Increased</w:t>
      </w:r>
      <w:r w:rsidR="00922A77" w:rsidRPr="00217984">
        <w:rPr>
          <w:rFonts w:ascii="Times New Roman" w:hAnsi="Times New Roman" w:cs="Times New Roman"/>
          <w:sz w:val="24"/>
          <w:szCs w:val="24"/>
        </w:rPr>
        <w:t xml:space="preserve"> </w:t>
      </w:r>
      <w:r w:rsidRPr="00217984">
        <w:rPr>
          <w:rFonts w:ascii="Times New Roman" w:hAnsi="Times New Roman" w:cs="Times New Roman"/>
          <w:sz w:val="24"/>
          <w:szCs w:val="24"/>
        </w:rPr>
        <w:t>levels of C</w:t>
      </w:r>
      <w:r w:rsidR="00E30AF7">
        <w:rPr>
          <w:rFonts w:ascii="Times New Roman" w:hAnsi="Times New Roman" w:cs="Times New Roman"/>
          <w:sz w:val="24"/>
          <w:szCs w:val="24"/>
        </w:rPr>
        <w:t>-reactive protein</w:t>
      </w:r>
      <w:r w:rsidRPr="00217984">
        <w:rPr>
          <w:rFonts w:ascii="Times New Roman" w:hAnsi="Times New Roman" w:cs="Times New Roman"/>
          <w:sz w:val="24"/>
          <w:szCs w:val="24"/>
        </w:rPr>
        <w:t xml:space="preserve"> are a multivariate predictor of myocardial i</w:t>
      </w:r>
      <w:r w:rsidR="00D01846">
        <w:rPr>
          <w:rFonts w:ascii="Times New Roman" w:hAnsi="Times New Roman" w:cs="Times New Roman"/>
          <w:sz w:val="24"/>
          <w:szCs w:val="24"/>
        </w:rPr>
        <w:t>njury in Covid 19 infection</w:t>
      </w:r>
      <w:r w:rsidR="00DF39BE">
        <w:rPr>
          <w:rFonts w:ascii="Times New Roman" w:hAnsi="Times New Roman" w:cs="Times New Roman"/>
          <w:sz w:val="24"/>
          <w:szCs w:val="24"/>
        </w:rPr>
        <w:t xml:space="preserve"> </w:t>
      </w:r>
      <w:r w:rsidR="00D01846" w:rsidRPr="00DF39BE">
        <w:rPr>
          <w:rFonts w:ascii="Times New Roman" w:hAnsi="Times New Roman" w:cs="Times New Roman"/>
          <w:i/>
          <w:sz w:val="24"/>
          <w:szCs w:val="24"/>
        </w:rPr>
        <w:t>(1)</w:t>
      </w:r>
      <w:r w:rsidR="00D01846">
        <w:rPr>
          <w:rFonts w:ascii="Times New Roman" w:hAnsi="Times New Roman" w:cs="Times New Roman"/>
          <w:sz w:val="24"/>
          <w:szCs w:val="24"/>
        </w:rPr>
        <w:t>.</w:t>
      </w:r>
    </w:p>
    <w:p w14:paraId="7D10E98B" w14:textId="77777777" w:rsidR="00D01846" w:rsidRDefault="00D01846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C6D90" w14:textId="77777777" w:rsidR="00D01846" w:rsidRDefault="00D01846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3EEB9" w14:textId="77777777" w:rsidR="00D01846" w:rsidRDefault="00D01846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A1F00" w14:textId="77777777" w:rsidR="00D01846" w:rsidRDefault="00D01846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41D23" w14:textId="77777777" w:rsidR="00D01846" w:rsidRDefault="00D01846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EB542" w14:textId="77777777" w:rsidR="00D01846" w:rsidRDefault="00D01846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C9440" w14:textId="77777777" w:rsidR="00D01846" w:rsidRDefault="00D01846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004AF" w14:textId="77777777" w:rsidR="00D01846" w:rsidRDefault="00D01846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09892" w14:textId="77777777" w:rsidR="00D01846" w:rsidRDefault="00D01846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562A0190" w14:textId="77777777" w:rsidR="00D01846" w:rsidRDefault="00D01846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ADA24" w14:textId="77777777" w:rsidR="00D01846" w:rsidRDefault="00217984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84">
        <w:rPr>
          <w:rFonts w:ascii="Times New Roman" w:hAnsi="Times New Roman" w:cs="Times New Roman"/>
          <w:sz w:val="24"/>
          <w:szCs w:val="24"/>
        </w:rPr>
        <w:t xml:space="preserve">1. Shi S, Qin M, Cai Y, Liu T, Shen B, Yang F et al. Characteristics and clinical significance of myocardial injury in patients with severe coronavirus disease 2019. Eur Heart J </w:t>
      </w:r>
      <w:proofErr w:type="gramStart"/>
      <w:r w:rsidRPr="00217984">
        <w:rPr>
          <w:rFonts w:ascii="Times New Roman" w:hAnsi="Times New Roman" w:cs="Times New Roman"/>
          <w:sz w:val="24"/>
          <w:szCs w:val="24"/>
        </w:rPr>
        <w:t>2020;41:2070</w:t>
      </w:r>
      <w:proofErr w:type="gramEnd"/>
      <w:r w:rsidRPr="00217984">
        <w:rPr>
          <w:rFonts w:ascii="Times New Roman" w:hAnsi="Times New Roman" w:cs="Times New Roman"/>
          <w:sz w:val="24"/>
          <w:szCs w:val="24"/>
        </w:rPr>
        <w:t xml:space="preserve">-9. </w:t>
      </w:r>
    </w:p>
    <w:p w14:paraId="7DDF4EF9" w14:textId="77777777" w:rsidR="00D01846" w:rsidRDefault="00D01846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C680A" w14:textId="77F57A54" w:rsidR="00D01846" w:rsidRPr="00217984" w:rsidRDefault="00217984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84">
        <w:rPr>
          <w:rFonts w:ascii="Times New Roman" w:hAnsi="Times New Roman" w:cs="Times New Roman"/>
          <w:sz w:val="24"/>
          <w:szCs w:val="24"/>
        </w:rPr>
        <w:t xml:space="preserve">2. Basso C, Leone O, Rizzo S, De GM, van der Wal AC, </w:t>
      </w:r>
      <w:proofErr w:type="spellStart"/>
      <w:r w:rsidRPr="00217984">
        <w:rPr>
          <w:rFonts w:ascii="Times New Roman" w:hAnsi="Times New Roman" w:cs="Times New Roman"/>
          <w:sz w:val="24"/>
          <w:szCs w:val="24"/>
        </w:rPr>
        <w:t>Aubry</w:t>
      </w:r>
      <w:proofErr w:type="spellEnd"/>
      <w:r w:rsidRPr="00217984">
        <w:rPr>
          <w:rFonts w:ascii="Times New Roman" w:hAnsi="Times New Roman" w:cs="Times New Roman"/>
          <w:sz w:val="24"/>
          <w:szCs w:val="24"/>
        </w:rPr>
        <w:t xml:space="preserve"> MC et al. Pathological features of COVID-19-associated myocardial injury: a </w:t>
      </w:r>
      <w:proofErr w:type="spellStart"/>
      <w:r w:rsidRPr="00217984">
        <w:rPr>
          <w:rFonts w:ascii="Times New Roman" w:hAnsi="Times New Roman" w:cs="Times New Roman"/>
          <w:sz w:val="24"/>
          <w:szCs w:val="24"/>
        </w:rPr>
        <w:t>multicentre</w:t>
      </w:r>
      <w:proofErr w:type="spellEnd"/>
      <w:r w:rsidRPr="00217984">
        <w:rPr>
          <w:rFonts w:ascii="Times New Roman" w:hAnsi="Times New Roman" w:cs="Times New Roman"/>
          <w:sz w:val="24"/>
          <w:szCs w:val="24"/>
        </w:rPr>
        <w:t xml:space="preserve"> cardiovascular pa</w:t>
      </w:r>
      <w:r w:rsidR="00D01846">
        <w:rPr>
          <w:rFonts w:ascii="Times New Roman" w:hAnsi="Times New Roman" w:cs="Times New Roman"/>
          <w:sz w:val="24"/>
          <w:szCs w:val="24"/>
        </w:rPr>
        <w:t xml:space="preserve">thology study. Eur Heart J </w:t>
      </w:r>
      <w:proofErr w:type="gramStart"/>
      <w:r w:rsidR="00D01846">
        <w:rPr>
          <w:rFonts w:ascii="Times New Roman" w:hAnsi="Times New Roman" w:cs="Times New Roman"/>
          <w:sz w:val="24"/>
          <w:szCs w:val="24"/>
        </w:rPr>
        <w:t>2020</w:t>
      </w:r>
      <w:r w:rsidR="00007246">
        <w:rPr>
          <w:rFonts w:ascii="Times New Roman" w:hAnsi="Times New Roman" w:cs="Times New Roman"/>
          <w:sz w:val="24"/>
          <w:szCs w:val="24"/>
        </w:rPr>
        <w:t>;doi</w:t>
      </w:r>
      <w:proofErr w:type="gramEnd"/>
      <w:r w:rsidR="00007246">
        <w:rPr>
          <w:rFonts w:ascii="Times New Roman" w:hAnsi="Times New Roman" w:cs="Times New Roman"/>
          <w:sz w:val="24"/>
          <w:szCs w:val="24"/>
        </w:rPr>
        <w:t>:10.1093/</w:t>
      </w:r>
      <w:proofErr w:type="spellStart"/>
      <w:r w:rsidR="00007246">
        <w:rPr>
          <w:rFonts w:ascii="Times New Roman" w:hAnsi="Times New Roman" w:cs="Times New Roman"/>
          <w:sz w:val="24"/>
          <w:szCs w:val="24"/>
        </w:rPr>
        <w:t>eurheartj</w:t>
      </w:r>
      <w:proofErr w:type="spellEnd"/>
      <w:r w:rsidR="00007246">
        <w:rPr>
          <w:rFonts w:ascii="Times New Roman" w:hAnsi="Times New Roman" w:cs="Times New Roman"/>
          <w:sz w:val="24"/>
          <w:szCs w:val="24"/>
        </w:rPr>
        <w:t>/ehaa664</w:t>
      </w:r>
    </w:p>
    <w:p w14:paraId="2EB020CD" w14:textId="77777777" w:rsidR="00217984" w:rsidRPr="00217984" w:rsidRDefault="00217984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711CB" w14:textId="77777777" w:rsidR="00217984" w:rsidRPr="00217984" w:rsidRDefault="00217984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270DC" w14:textId="77777777" w:rsidR="00217984" w:rsidRPr="00217984" w:rsidRDefault="00217984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09923" w14:textId="77777777" w:rsidR="00217984" w:rsidRPr="00217984" w:rsidRDefault="00217984" w:rsidP="00217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7984" w:rsidRPr="0021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E0EA2"/>
    <w:multiLevelType w:val="multilevel"/>
    <w:tmpl w:val="18E6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51"/>
    <w:rsid w:val="00007246"/>
    <w:rsid w:val="00036784"/>
    <w:rsid w:val="0008234A"/>
    <w:rsid w:val="000C6D76"/>
    <w:rsid w:val="00171B8E"/>
    <w:rsid w:val="00205BFE"/>
    <w:rsid w:val="00217984"/>
    <w:rsid w:val="00241C86"/>
    <w:rsid w:val="00256E60"/>
    <w:rsid w:val="00327B64"/>
    <w:rsid w:val="003449B6"/>
    <w:rsid w:val="00434567"/>
    <w:rsid w:val="004741CF"/>
    <w:rsid w:val="004D6ABD"/>
    <w:rsid w:val="005148BD"/>
    <w:rsid w:val="00591AF3"/>
    <w:rsid w:val="006109D6"/>
    <w:rsid w:val="00622DAF"/>
    <w:rsid w:val="00667DA9"/>
    <w:rsid w:val="0076668F"/>
    <w:rsid w:val="0077027C"/>
    <w:rsid w:val="007A0B02"/>
    <w:rsid w:val="007B6A80"/>
    <w:rsid w:val="007F0A81"/>
    <w:rsid w:val="008378B9"/>
    <w:rsid w:val="009161AF"/>
    <w:rsid w:val="009169E1"/>
    <w:rsid w:val="00922A77"/>
    <w:rsid w:val="009A4E51"/>
    <w:rsid w:val="009B0410"/>
    <w:rsid w:val="00C500E0"/>
    <w:rsid w:val="00CA0B08"/>
    <w:rsid w:val="00D01846"/>
    <w:rsid w:val="00D53293"/>
    <w:rsid w:val="00DB245D"/>
    <w:rsid w:val="00DF39BE"/>
    <w:rsid w:val="00E14BD0"/>
    <w:rsid w:val="00E15034"/>
    <w:rsid w:val="00E30AF7"/>
    <w:rsid w:val="00E313C6"/>
    <w:rsid w:val="00E530FB"/>
    <w:rsid w:val="00E73FE0"/>
    <w:rsid w:val="00EB4087"/>
    <w:rsid w:val="00F00E59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53CF"/>
  <w15:docId w15:val="{C120BD90-5F2F-41E7-9DEE-4D1830F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217984"/>
  </w:style>
  <w:style w:type="character" w:customStyle="1" w:styleId="identifier">
    <w:name w:val="identifier"/>
    <w:basedOn w:val="DefaultParagraphFont"/>
    <w:rsid w:val="00D01846"/>
  </w:style>
  <w:style w:type="character" w:customStyle="1" w:styleId="id-label">
    <w:name w:val="id-label"/>
    <w:basedOn w:val="DefaultParagraphFont"/>
    <w:rsid w:val="00D01846"/>
  </w:style>
  <w:style w:type="character" w:styleId="Hyperlink">
    <w:name w:val="Hyperlink"/>
    <w:basedOn w:val="DefaultParagraphFont"/>
    <w:uiPriority w:val="99"/>
    <w:semiHidden/>
    <w:unhideWhenUsed/>
    <w:rsid w:val="00D01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Peake, Roy</dc:creator>
  <cp:lastModifiedBy>Paul Collinson</cp:lastModifiedBy>
  <cp:revision>3</cp:revision>
  <dcterms:created xsi:type="dcterms:W3CDTF">2020-10-27T11:22:00Z</dcterms:created>
  <dcterms:modified xsi:type="dcterms:W3CDTF">2020-10-27T11:23:00Z</dcterms:modified>
</cp:coreProperties>
</file>