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57D" w:rsidRDefault="005A457D" w:rsidP="005A457D">
      <w:pPr>
        <w:pStyle w:val="Heading2"/>
      </w:pPr>
      <w:r>
        <w:t>Table 1. Baseline characteristics of study subjects</w:t>
      </w:r>
    </w:p>
    <w:p w:rsidR="005A457D" w:rsidRDefault="005A457D"/>
    <w:tbl>
      <w:tblPr>
        <w:tblStyle w:val="PlainTable1"/>
        <w:tblpPr w:leftFromText="180" w:rightFromText="180" w:vertAnchor="page" w:horzAnchor="margin" w:tblpY="2086"/>
        <w:tblW w:w="9468" w:type="dxa"/>
        <w:tblLook w:val="04A0" w:firstRow="1" w:lastRow="0" w:firstColumn="1" w:lastColumn="0" w:noHBand="0" w:noVBand="1"/>
      </w:tblPr>
      <w:tblGrid>
        <w:gridCol w:w="2515"/>
        <w:gridCol w:w="1530"/>
        <w:gridCol w:w="1760"/>
        <w:gridCol w:w="1831"/>
        <w:gridCol w:w="916"/>
        <w:gridCol w:w="916"/>
      </w:tblGrid>
      <w:tr w:rsidR="005A457D" w:rsidRPr="004B2D8F" w:rsidTr="005A45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:rsidR="005A457D" w:rsidRPr="004B2D8F" w:rsidRDefault="005A457D" w:rsidP="005A457D">
            <w:pPr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</w:tcPr>
          <w:p w:rsidR="005A457D" w:rsidRPr="004B2D8F" w:rsidRDefault="005A457D" w:rsidP="005A45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A. </w:t>
            </w:r>
            <w:r w:rsidRPr="004B2D8F">
              <w:rPr>
                <w:rFonts w:asciiTheme="majorHAnsi" w:hAnsiTheme="majorHAnsi"/>
                <w:sz w:val="20"/>
                <w:szCs w:val="20"/>
                <w:lang w:val="en-GB"/>
              </w:rPr>
              <w:t>Externali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>z</w:t>
            </w:r>
            <w:r w:rsidRPr="004B2D8F">
              <w:rPr>
                <w:rFonts w:asciiTheme="majorHAnsi" w:hAnsiTheme="majorHAnsi"/>
                <w:sz w:val="20"/>
                <w:szCs w:val="20"/>
                <w:lang w:val="en-GB"/>
              </w:rPr>
              <w:t>ed</w:t>
            </w:r>
          </w:p>
        </w:tc>
        <w:tc>
          <w:tcPr>
            <w:tcW w:w="1760" w:type="dxa"/>
            <w:vAlign w:val="center"/>
          </w:tcPr>
          <w:p w:rsidR="005A457D" w:rsidRPr="004B2D8F" w:rsidRDefault="005A457D" w:rsidP="005A45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B. </w:t>
            </w:r>
            <w:r w:rsidRPr="004B2D8F">
              <w:rPr>
                <w:rFonts w:asciiTheme="majorHAnsi" w:hAnsiTheme="majorHAnsi"/>
                <w:sz w:val="20"/>
                <w:szCs w:val="20"/>
                <w:lang w:val="en-GB"/>
              </w:rPr>
              <w:t>Not externali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>z</w:t>
            </w:r>
            <w:r w:rsidRPr="004B2D8F">
              <w:rPr>
                <w:rFonts w:asciiTheme="majorHAnsi" w:hAnsiTheme="majorHAnsi"/>
                <w:sz w:val="20"/>
                <w:szCs w:val="20"/>
                <w:lang w:val="en-GB"/>
              </w:rPr>
              <w:t>ed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(all)</w:t>
            </w:r>
          </w:p>
        </w:tc>
        <w:tc>
          <w:tcPr>
            <w:tcW w:w="1831" w:type="dxa"/>
            <w:vAlign w:val="center"/>
          </w:tcPr>
          <w:p w:rsidR="005A457D" w:rsidRDefault="005A457D" w:rsidP="005A45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C. Not externalized</w:t>
            </w:r>
          </w:p>
          <w:p w:rsidR="005A457D" w:rsidRDefault="005A457D" w:rsidP="005A45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(excl. dystonia)</w:t>
            </w:r>
          </w:p>
        </w:tc>
        <w:tc>
          <w:tcPr>
            <w:tcW w:w="916" w:type="dxa"/>
            <w:vAlign w:val="center"/>
          </w:tcPr>
          <w:p w:rsidR="005A457D" w:rsidRDefault="005A457D" w:rsidP="005A45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p-value</w:t>
            </w:r>
          </w:p>
          <w:p w:rsidR="005A457D" w:rsidRPr="004B2D8F" w:rsidRDefault="005A457D" w:rsidP="005A45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(A vs B)</w:t>
            </w:r>
          </w:p>
        </w:tc>
        <w:tc>
          <w:tcPr>
            <w:tcW w:w="916" w:type="dxa"/>
            <w:vAlign w:val="center"/>
          </w:tcPr>
          <w:p w:rsidR="005A457D" w:rsidRDefault="005A457D" w:rsidP="005A45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p-value</w:t>
            </w:r>
          </w:p>
          <w:p w:rsidR="005A457D" w:rsidRDefault="005A457D" w:rsidP="005A45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(A vs C)</w:t>
            </w:r>
          </w:p>
        </w:tc>
      </w:tr>
      <w:tr w:rsidR="005A457D" w:rsidRPr="004B2D8F" w:rsidTr="005A4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:rsidR="005A457D" w:rsidRPr="004B2D8F" w:rsidRDefault="005A457D" w:rsidP="005A457D">
            <w:pPr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Subjects</w:t>
            </w:r>
          </w:p>
        </w:tc>
        <w:tc>
          <w:tcPr>
            <w:tcW w:w="1530" w:type="dxa"/>
            <w:vAlign w:val="center"/>
          </w:tcPr>
          <w:p w:rsidR="005A457D" w:rsidRPr="004B2D8F" w:rsidRDefault="005A457D" w:rsidP="005A4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4B2D8F">
              <w:rPr>
                <w:rFonts w:asciiTheme="majorHAnsi" w:hAnsiTheme="majorHAnsi"/>
                <w:sz w:val="20"/>
                <w:szCs w:val="20"/>
                <w:lang w:val="en-GB"/>
              </w:rPr>
              <w:t>36</w:t>
            </w:r>
          </w:p>
        </w:tc>
        <w:tc>
          <w:tcPr>
            <w:tcW w:w="1760" w:type="dxa"/>
            <w:vAlign w:val="center"/>
          </w:tcPr>
          <w:p w:rsidR="005A457D" w:rsidRPr="004B2D8F" w:rsidRDefault="005A457D" w:rsidP="005A4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4B2D8F">
              <w:rPr>
                <w:rFonts w:asciiTheme="majorHAnsi" w:hAnsiTheme="majorHAnsi"/>
                <w:sz w:val="20"/>
                <w:szCs w:val="20"/>
                <w:lang w:val="en-GB"/>
              </w:rPr>
              <w:t>46</w:t>
            </w:r>
          </w:p>
        </w:tc>
        <w:tc>
          <w:tcPr>
            <w:tcW w:w="1831" w:type="dxa"/>
            <w:vAlign w:val="center"/>
          </w:tcPr>
          <w:p w:rsidR="005A457D" w:rsidRPr="004B2D8F" w:rsidRDefault="005A457D" w:rsidP="005A4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35</w:t>
            </w:r>
          </w:p>
        </w:tc>
        <w:tc>
          <w:tcPr>
            <w:tcW w:w="916" w:type="dxa"/>
            <w:vAlign w:val="center"/>
          </w:tcPr>
          <w:p w:rsidR="005A457D" w:rsidRPr="004B2D8F" w:rsidRDefault="005A457D" w:rsidP="005A4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vAlign w:val="center"/>
          </w:tcPr>
          <w:p w:rsidR="005A457D" w:rsidRPr="004B2D8F" w:rsidRDefault="005A457D" w:rsidP="005A4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5A457D" w:rsidRPr="004B2D8F" w:rsidTr="005A457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:rsidR="005A457D" w:rsidRPr="004B2D8F" w:rsidRDefault="005A457D" w:rsidP="005A457D">
            <w:pPr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4B2D8F">
              <w:rPr>
                <w:rFonts w:asciiTheme="majorHAnsi" w:hAnsiTheme="majorHAnsi"/>
                <w:sz w:val="20"/>
                <w:szCs w:val="20"/>
                <w:lang w:val="en-GB"/>
              </w:rPr>
              <w:t>Age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, </w:t>
            </w:r>
            <w:r w:rsidRPr="004B2D8F">
              <w:rPr>
                <w:rFonts w:asciiTheme="majorHAnsi" w:hAnsiTheme="majorHAnsi"/>
                <w:sz w:val="20"/>
                <w:szCs w:val="20"/>
                <w:lang w:val="en-GB"/>
              </w:rPr>
              <w:t>years (mean ± SD)</w:t>
            </w:r>
          </w:p>
        </w:tc>
        <w:tc>
          <w:tcPr>
            <w:tcW w:w="1530" w:type="dxa"/>
            <w:vAlign w:val="center"/>
          </w:tcPr>
          <w:p w:rsidR="005A457D" w:rsidRPr="004B2D8F" w:rsidRDefault="005A457D" w:rsidP="005A4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4B2D8F">
              <w:rPr>
                <w:rFonts w:asciiTheme="majorHAnsi" w:hAnsiTheme="majorHAnsi"/>
                <w:sz w:val="20"/>
                <w:szCs w:val="20"/>
                <w:lang w:val="en-GB"/>
              </w:rPr>
              <w:t>63 ± 7</w:t>
            </w:r>
          </w:p>
        </w:tc>
        <w:tc>
          <w:tcPr>
            <w:tcW w:w="1760" w:type="dxa"/>
            <w:vAlign w:val="center"/>
          </w:tcPr>
          <w:p w:rsidR="005A457D" w:rsidRPr="004B2D8F" w:rsidRDefault="005A457D" w:rsidP="005A4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4B2D8F">
              <w:rPr>
                <w:rFonts w:asciiTheme="majorHAnsi" w:hAnsiTheme="majorHAnsi"/>
                <w:sz w:val="20"/>
                <w:szCs w:val="20"/>
                <w:lang w:val="en-GB"/>
              </w:rPr>
              <w:t>57 ± 13</w:t>
            </w:r>
          </w:p>
        </w:tc>
        <w:tc>
          <w:tcPr>
            <w:tcW w:w="1831" w:type="dxa"/>
            <w:vAlign w:val="center"/>
          </w:tcPr>
          <w:p w:rsidR="005A457D" w:rsidRPr="00CF065F" w:rsidRDefault="005A457D" w:rsidP="005A4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61</w:t>
            </w:r>
            <w:r w:rsidRPr="004B2D8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± 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916" w:type="dxa"/>
            <w:vAlign w:val="center"/>
          </w:tcPr>
          <w:p w:rsidR="005A457D" w:rsidRPr="004B2D8F" w:rsidRDefault="005A457D" w:rsidP="005A4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FA539C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0.022</w:t>
            </w:r>
            <w:r w:rsidRPr="00FA539C">
              <w:rPr>
                <w:rFonts w:asciiTheme="majorHAnsi" w:hAnsiTheme="majorHAnsi"/>
                <w:sz w:val="20"/>
                <w:szCs w:val="20"/>
                <w:vertAlign w:val="superscript"/>
                <w:lang w:val="en-GB"/>
              </w:rPr>
              <w:t>a</w:t>
            </w:r>
            <w:r w:rsidRPr="004B2D8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916" w:type="dxa"/>
            <w:vAlign w:val="center"/>
          </w:tcPr>
          <w:p w:rsidR="005A457D" w:rsidRPr="00207502" w:rsidRDefault="005A457D" w:rsidP="005A4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0.111</w:t>
            </w:r>
            <w:r w:rsidRPr="00207502">
              <w:rPr>
                <w:rFonts w:asciiTheme="majorHAnsi" w:hAnsiTheme="majorHAnsi"/>
                <w:sz w:val="20"/>
                <w:szCs w:val="20"/>
                <w:vertAlign w:val="superscript"/>
                <w:lang w:val="en-GB"/>
              </w:rPr>
              <w:t>a</w:t>
            </w:r>
          </w:p>
        </w:tc>
      </w:tr>
      <w:tr w:rsidR="005A457D" w:rsidRPr="004B2D8F" w:rsidTr="005A4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:rsidR="005A457D" w:rsidRPr="004B2D8F" w:rsidRDefault="005A457D" w:rsidP="005A457D">
            <w:pPr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4B2D8F">
              <w:rPr>
                <w:rFonts w:asciiTheme="majorHAnsi" w:hAnsiTheme="majorHAnsi"/>
                <w:sz w:val="20"/>
                <w:szCs w:val="20"/>
                <w:lang w:val="en-GB"/>
              </w:rPr>
              <w:t>Gender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M/F (%)</w:t>
            </w:r>
          </w:p>
        </w:tc>
        <w:tc>
          <w:tcPr>
            <w:tcW w:w="1530" w:type="dxa"/>
            <w:vAlign w:val="center"/>
          </w:tcPr>
          <w:p w:rsidR="005A457D" w:rsidRPr="004B2D8F" w:rsidRDefault="005A457D" w:rsidP="005A4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4B2D8F">
              <w:rPr>
                <w:rFonts w:asciiTheme="majorHAnsi" w:hAnsiTheme="majorHAnsi"/>
                <w:sz w:val="20"/>
                <w:szCs w:val="20"/>
                <w:lang w:val="en-GB"/>
              </w:rPr>
              <w:t>28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>/</w:t>
            </w:r>
            <w:r w:rsidRPr="004B2D8F">
              <w:rPr>
                <w:rFonts w:asciiTheme="majorHAnsi" w:hAnsiTheme="majorHAnsi"/>
                <w:sz w:val="20"/>
                <w:szCs w:val="20"/>
                <w:lang w:val="en-GB"/>
              </w:rPr>
              <w:t>8 (78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>/22</w:t>
            </w:r>
            <w:r w:rsidRPr="004B2D8F">
              <w:rPr>
                <w:rFonts w:asciiTheme="majorHAnsi" w:hAnsiTheme="majorHAnsi"/>
                <w:sz w:val="20"/>
                <w:szCs w:val="20"/>
                <w:lang w:val="en-GB"/>
              </w:rPr>
              <w:t>%)</w:t>
            </w:r>
          </w:p>
        </w:tc>
        <w:tc>
          <w:tcPr>
            <w:tcW w:w="1760" w:type="dxa"/>
            <w:vAlign w:val="center"/>
          </w:tcPr>
          <w:p w:rsidR="005A457D" w:rsidRPr="004B2D8F" w:rsidRDefault="005A457D" w:rsidP="005A4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4B2D8F">
              <w:rPr>
                <w:rFonts w:asciiTheme="majorHAnsi" w:hAnsiTheme="majorHAnsi"/>
                <w:sz w:val="20"/>
                <w:szCs w:val="20"/>
                <w:lang w:val="en-GB"/>
              </w:rPr>
              <w:t>29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>/17 (63/37%)</w:t>
            </w:r>
          </w:p>
        </w:tc>
        <w:tc>
          <w:tcPr>
            <w:tcW w:w="1831" w:type="dxa"/>
            <w:vAlign w:val="center"/>
          </w:tcPr>
          <w:p w:rsidR="005A457D" w:rsidRPr="004B2D8F" w:rsidRDefault="005A457D" w:rsidP="005A4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25/10 (71/29%)</w:t>
            </w:r>
          </w:p>
        </w:tc>
        <w:tc>
          <w:tcPr>
            <w:tcW w:w="916" w:type="dxa"/>
            <w:vAlign w:val="center"/>
          </w:tcPr>
          <w:p w:rsidR="005A457D" w:rsidRPr="004B2D8F" w:rsidRDefault="005A457D" w:rsidP="005A4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4B2D8F">
              <w:rPr>
                <w:rFonts w:asciiTheme="majorHAnsi" w:hAnsiTheme="majorHAnsi"/>
                <w:sz w:val="20"/>
                <w:szCs w:val="20"/>
                <w:lang w:val="en-GB"/>
              </w:rPr>
              <w:t>0.23</w:t>
            </w:r>
            <w:r w:rsidRPr="00FA539C">
              <w:rPr>
                <w:rFonts w:asciiTheme="majorHAnsi" w:hAnsiTheme="majorHAnsi"/>
                <w:sz w:val="20"/>
                <w:szCs w:val="20"/>
                <w:vertAlign w:val="superscript"/>
                <w:lang w:val="en-GB"/>
              </w:rPr>
              <w:t>b</w:t>
            </w:r>
          </w:p>
        </w:tc>
        <w:tc>
          <w:tcPr>
            <w:tcW w:w="916" w:type="dxa"/>
            <w:vAlign w:val="center"/>
          </w:tcPr>
          <w:p w:rsidR="005A457D" w:rsidRPr="004B2D8F" w:rsidRDefault="005A457D" w:rsidP="005A4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0.594</w:t>
            </w:r>
            <w:r w:rsidRPr="00FA539C">
              <w:rPr>
                <w:rFonts w:asciiTheme="majorHAnsi" w:hAnsiTheme="majorHAnsi"/>
                <w:sz w:val="20"/>
                <w:szCs w:val="20"/>
                <w:vertAlign w:val="superscript"/>
                <w:lang w:val="en-GB"/>
              </w:rPr>
              <w:t>b</w:t>
            </w:r>
          </w:p>
        </w:tc>
      </w:tr>
      <w:tr w:rsidR="005A457D" w:rsidRPr="004B2D8F" w:rsidTr="005A457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:rsidR="005A457D" w:rsidRPr="004B2D8F" w:rsidRDefault="005A457D" w:rsidP="005A457D">
            <w:pPr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4B2D8F">
              <w:rPr>
                <w:rFonts w:asciiTheme="majorHAnsi" w:hAnsiTheme="majorHAnsi"/>
                <w:sz w:val="20"/>
                <w:szCs w:val="20"/>
                <w:lang w:val="en-GB"/>
              </w:rPr>
              <w:t>Asleep/Awake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Surgery (%)</w:t>
            </w:r>
          </w:p>
        </w:tc>
        <w:tc>
          <w:tcPr>
            <w:tcW w:w="1530" w:type="dxa"/>
            <w:vAlign w:val="center"/>
          </w:tcPr>
          <w:p w:rsidR="005A457D" w:rsidRPr="004B2D8F" w:rsidRDefault="005A457D" w:rsidP="005A4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4B2D8F">
              <w:rPr>
                <w:rFonts w:asciiTheme="majorHAnsi" w:hAnsiTheme="majorHAnsi"/>
                <w:sz w:val="20"/>
                <w:szCs w:val="20"/>
                <w:lang w:val="en-GB"/>
              </w:rPr>
              <w:t>35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>/1</w:t>
            </w:r>
            <w:r w:rsidRPr="004B2D8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(97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>/3</w:t>
            </w:r>
            <w:r w:rsidRPr="004B2D8F">
              <w:rPr>
                <w:rFonts w:asciiTheme="majorHAnsi" w:hAnsiTheme="majorHAnsi"/>
                <w:sz w:val="20"/>
                <w:szCs w:val="20"/>
                <w:lang w:val="en-GB"/>
              </w:rPr>
              <w:t>%)</w:t>
            </w:r>
          </w:p>
        </w:tc>
        <w:tc>
          <w:tcPr>
            <w:tcW w:w="1760" w:type="dxa"/>
            <w:vAlign w:val="center"/>
          </w:tcPr>
          <w:p w:rsidR="005A457D" w:rsidRPr="004B2D8F" w:rsidRDefault="005A457D" w:rsidP="005A4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4B2D8F">
              <w:rPr>
                <w:rFonts w:asciiTheme="majorHAnsi" w:hAnsiTheme="majorHAnsi"/>
                <w:sz w:val="20"/>
                <w:szCs w:val="20"/>
                <w:lang w:val="en-GB"/>
              </w:rPr>
              <w:t>21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>/25</w:t>
            </w:r>
            <w:r w:rsidRPr="004B2D8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(46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>/54</w:t>
            </w:r>
            <w:r w:rsidRPr="004B2D8F">
              <w:rPr>
                <w:rFonts w:asciiTheme="majorHAnsi" w:hAnsiTheme="majorHAnsi"/>
                <w:sz w:val="20"/>
                <w:szCs w:val="20"/>
                <w:lang w:val="en-GB"/>
              </w:rPr>
              <w:t>%)</w:t>
            </w:r>
          </w:p>
        </w:tc>
        <w:tc>
          <w:tcPr>
            <w:tcW w:w="1831" w:type="dxa"/>
            <w:vAlign w:val="center"/>
          </w:tcPr>
          <w:p w:rsidR="005A457D" w:rsidRPr="00CF065F" w:rsidRDefault="005A457D" w:rsidP="005A4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10/25 (29/71%)</w:t>
            </w:r>
          </w:p>
        </w:tc>
        <w:tc>
          <w:tcPr>
            <w:tcW w:w="916" w:type="dxa"/>
            <w:vAlign w:val="center"/>
          </w:tcPr>
          <w:p w:rsidR="005A457D" w:rsidRPr="004B2D8F" w:rsidRDefault="005A457D" w:rsidP="005A4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FA539C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0.001</w:t>
            </w:r>
            <w:r w:rsidRPr="00FA539C">
              <w:rPr>
                <w:rFonts w:asciiTheme="majorHAnsi" w:hAnsiTheme="majorHAnsi"/>
                <w:sz w:val="20"/>
                <w:szCs w:val="20"/>
                <w:vertAlign w:val="superscript"/>
                <w:lang w:val="en-GB"/>
              </w:rPr>
              <w:t>b</w:t>
            </w:r>
            <w:r w:rsidRPr="004B2D8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916" w:type="dxa"/>
            <w:vAlign w:val="center"/>
          </w:tcPr>
          <w:p w:rsidR="005A457D" w:rsidRPr="00FA539C" w:rsidRDefault="005A457D" w:rsidP="005A4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  <w:r w:rsidRPr="00FA539C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0.001</w:t>
            </w:r>
            <w:r w:rsidRPr="00FA539C">
              <w:rPr>
                <w:rFonts w:asciiTheme="majorHAnsi" w:hAnsiTheme="majorHAnsi"/>
                <w:sz w:val="20"/>
                <w:szCs w:val="20"/>
                <w:vertAlign w:val="superscript"/>
                <w:lang w:val="en-GB"/>
              </w:rPr>
              <w:t>b</w:t>
            </w:r>
          </w:p>
        </w:tc>
      </w:tr>
      <w:tr w:rsidR="005A457D" w:rsidRPr="004B2D8F" w:rsidTr="005A4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:rsidR="005A457D" w:rsidRPr="004B2D8F" w:rsidRDefault="005A457D" w:rsidP="005A457D">
            <w:pPr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4B2D8F">
              <w:rPr>
                <w:rFonts w:asciiTheme="majorHAnsi" w:hAnsiTheme="majorHAnsi"/>
                <w:sz w:val="20"/>
                <w:szCs w:val="20"/>
                <w:lang w:val="en-GB"/>
              </w:rPr>
              <w:t>Indication for DBS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(%)</w:t>
            </w:r>
          </w:p>
        </w:tc>
        <w:tc>
          <w:tcPr>
            <w:tcW w:w="1530" w:type="dxa"/>
            <w:vAlign w:val="center"/>
          </w:tcPr>
          <w:p w:rsidR="005A457D" w:rsidRPr="004B2D8F" w:rsidRDefault="005A457D" w:rsidP="005A4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1760" w:type="dxa"/>
            <w:vAlign w:val="center"/>
          </w:tcPr>
          <w:p w:rsidR="005A457D" w:rsidRPr="004B2D8F" w:rsidRDefault="005A457D" w:rsidP="005A4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1831" w:type="dxa"/>
            <w:vAlign w:val="center"/>
          </w:tcPr>
          <w:p w:rsidR="005A457D" w:rsidRPr="00FA539C" w:rsidRDefault="005A457D" w:rsidP="005A4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vAlign w:val="center"/>
          </w:tcPr>
          <w:p w:rsidR="005A457D" w:rsidRPr="004B2D8F" w:rsidRDefault="005A457D" w:rsidP="005A4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FA539C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0.001</w:t>
            </w:r>
            <w:r w:rsidRPr="00FA539C">
              <w:rPr>
                <w:rFonts w:asciiTheme="majorHAnsi" w:hAnsiTheme="majorHAnsi"/>
                <w:sz w:val="20"/>
                <w:szCs w:val="20"/>
                <w:vertAlign w:val="superscript"/>
                <w:lang w:val="en-GB"/>
              </w:rPr>
              <w:t>b</w:t>
            </w:r>
          </w:p>
        </w:tc>
        <w:tc>
          <w:tcPr>
            <w:tcW w:w="916" w:type="dxa"/>
            <w:vAlign w:val="center"/>
          </w:tcPr>
          <w:p w:rsidR="005A457D" w:rsidRPr="00207502" w:rsidRDefault="005A457D" w:rsidP="005A4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0.111</w:t>
            </w:r>
            <w:r w:rsidRPr="00FA539C">
              <w:rPr>
                <w:rFonts w:asciiTheme="majorHAnsi" w:hAnsiTheme="majorHAnsi"/>
                <w:sz w:val="20"/>
                <w:szCs w:val="20"/>
                <w:vertAlign w:val="superscript"/>
                <w:lang w:val="en-GB"/>
              </w:rPr>
              <w:t>b</w:t>
            </w:r>
          </w:p>
        </w:tc>
      </w:tr>
      <w:tr w:rsidR="005A457D" w:rsidRPr="004B2D8F" w:rsidTr="005A457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:rsidR="005A457D" w:rsidRPr="004B2D8F" w:rsidRDefault="005A457D" w:rsidP="005A457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4B2D8F">
              <w:rPr>
                <w:rFonts w:asciiTheme="majorHAnsi" w:hAnsiTheme="majorHAnsi"/>
                <w:sz w:val="20"/>
                <w:szCs w:val="20"/>
                <w:lang w:val="en-GB"/>
              </w:rPr>
              <w:t>Parkinson’s</w:t>
            </w:r>
          </w:p>
        </w:tc>
        <w:tc>
          <w:tcPr>
            <w:tcW w:w="1530" w:type="dxa"/>
            <w:vAlign w:val="center"/>
          </w:tcPr>
          <w:p w:rsidR="005A457D" w:rsidRPr="004B2D8F" w:rsidRDefault="005A457D" w:rsidP="005A4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4B2D8F">
              <w:rPr>
                <w:rFonts w:asciiTheme="majorHAnsi" w:hAnsiTheme="majorHAnsi"/>
                <w:sz w:val="20"/>
                <w:szCs w:val="20"/>
                <w:lang w:val="en-GB"/>
              </w:rPr>
              <w:t>27 (75%)</w:t>
            </w:r>
          </w:p>
        </w:tc>
        <w:tc>
          <w:tcPr>
            <w:tcW w:w="1760" w:type="dxa"/>
            <w:vAlign w:val="center"/>
          </w:tcPr>
          <w:p w:rsidR="005A457D" w:rsidRPr="004B2D8F" w:rsidRDefault="005A457D" w:rsidP="005A4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4B2D8F">
              <w:rPr>
                <w:rFonts w:asciiTheme="majorHAnsi" w:hAnsiTheme="majorHAnsi"/>
                <w:sz w:val="20"/>
                <w:szCs w:val="20"/>
                <w:lang w:val="en-GB"/>
              </w:rPr>
              <w:t>32 (70%)</w:t>
            </w:r>
          </w:p>
        </w:tc>
        <w:tc>
          <w:tcPr>
            <w:tcW w:w="1831" w:type="dxa"/>
            <w:vAlign w:val="center"/>
          </w:tcPr>
          <w:p w:rsidR="005A457D" w:rsidRPr="004B2D8F" w:rsidRDefault="005A457D" w:rsidP="005A4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32 (91%)</w:t>
            </w:r>
          </w:p>
        </w:tc>
        <w:tc>
          <w:tcPr>
            <w:tcW w:w="916" w:type="dxa"/>
            <w:vAlign w:val="center"/>
          </w:tcPr>
          <w:p w:rsidR="005A457D" w:rsidRPr="004B2D8F" w:rsidRDefault="005A457D" w:rsidP="005A4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vAlign w:val="center"/>
          </w:tcPr>
          <w:p w:rsidR="005A457D" w:rsidRPr="004B2D8F" w:rsidRDefault="005A457D" w:rsidP="005A4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5A457D" w:rsidRPr="004B2D8F" w:rsidTr="005A4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:rsidR="005A457D" w:rsidRPr="004B2D8F" w:rsidRDefault="005A457D" w:rsidP="005A457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4B2D8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Tremor </w:t>
            </w:r>
          </w:p>
        </w:tc>
        <w:tc>
          <w:tcPr>
            <w:tcW w:w="1530" w:type="dxa"/>
            <w:vAlign w:val="center"/>
          </w:tcPr>
          <w:p w:rsidR="005A457D" w:rsidRPr="004B2D8F" w:rsidRDefault="005A457D" w:rsidP="005A4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4B2D8F">
              <w:rPr>
                <w:rFonts w:asciiTheme="majorHAnsi" w:hAnsiTheme="majorHAnsi"/>
                <w:sz w:val="20"/>
                <w:szCs w:val="20"/>
                <w:lang w:val="en-GB"/>
              </w:rPr>
              <w:t>9 (25%)</w:t>
            </w:r>
          </w:p>
        </w:tc>
        <w:tc>
          <w:tcPr>
            <w:tcW w:w="1760" w:type="dxa"/>
            <w:vAlign w:val="center"/>
          </w:tcPr>
          <w:p w:rsidR="005A457D" w:rsidRPr="004B2D8F" w:rsidRDefault="005A457D" w:rsidP="005A4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4B2D8F">
              <w:rPr>
                <w:rFonts w:asciiTheme="majorHAnsi" w:hAnsiTheme="majorHAnsi"/>
                <w:sz w:val="20"/>
                <w:szCs w:val="20"/>
                <w:lang w:val="en-GB"/>
              </w:rPr>
              <w:t>3 (6%)</w:t>
            </w:r>
          </w:p>
        </w:tc>
        <w:tc>
          <w:tcPr>
            <w:tcW w:w="1831" w:type="dxa"/>
            <w:vAlign w:val="center"/>
          </w:tcPr>
          <w:p w:rsidR="005A457D" w:rsidRPr="004B2D8F" w:rsidRDefault="005A457D" w:rsidP="005A4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3 (9%)</w:t>
            </w:r>
          </w:p>
        </w:tc>
        <w:tc>
          <w:tcPr>
            <w:tcW w:w="916" w:type="dxa"/>
            <w:vAlign w:val="center"/>
          </w:tcPr>
          <w:p w:rsidR="005A457D" w:rsidRPr="004B2D8F" w:rsidRDefault="005A457D" w:rsidP="005A4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vAlign w:val="center"/>
          </w:tcPr>
          <w:p w:rsidR="005A457D" w:rsidRPr="004B2D8F" w:rsidRDefault="005A457D" w:rsidP="005A4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5A457D" w:rsidRPr="004B2D8F" w:rsidTr="005A457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:rsidR="005A457D" w:rsidRPr="004B2D8F" w:rsidRDefault="005A457D" w:rsidP="005A457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4B2D8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Dystonia </w:t>
            </w:r>
          </w:p>
        </w:tc>
        <w:tc>
          <w:tcPr>
            <w:tcW w:w="1530" w:type="dxa"/>
            <w:vAlign w:val="center"/>
          </w:tcPr>
          <w:p w:rsidR="005A457D" w:rsidRPr="004B2D8F" w:rsidRDefault="005A457D" w:rsidP="005A4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4B2D8F">
              <w:rPr>
                <w:rFonts w:asciiTheme="majorHAnsi" w:hAnsiTheme="majorHAnsi"/>
                <w:sz w:val="20"/>
                <w:szCs w:val="20"/>
                <w:lang w:val="en-GB"/>
              </w:rPr>
              <w:t>0</w:t>
            </w:r>
          </w:p>
        </w:tc>
        <w:tc>
          <w:tcPr>
            <w:tcW w:w="1760" w:type="dxa"/>
            <w:vAlign w:val="center"/>
          </w:tcPr>
          <w:p w:rsidR="005A457D" w:rsidRPr="004B2D8F" w:rsidRDefault="005A457D" w:rsidP="005A4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4B2D8F">
              <w:rPr>
                <w:rFonts w:asciiTheme="majorHAnsi" w:hAnsiTheme="majorHAnsi"/>
                <w:sz w:val="20"/>
                <w:szCs w:val="20"/>
                <w:lang w:val="en-GB"/>
              </w:rPr>
              <w:t>11 (24%)</w:t>
            </w:r>
          </w:p>
        </w:tc>
        <w:tc>
          <w:tcPr>
            <w:tcW w:w="1831" w:type="dxa"/>
            <w:vAlign w:val="center"/>
          </w:tcPr>
          <w:p w:rsidR="005A457D" w:rsidRPr="004B2D8F" w:rsidRDefault="005A457D" w:rsidP="005A4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-</w:t>
            </w:r>
          </w:p>
        </w:tc>
        <w:tc>
          <w:tcPr>
            <w:tcW w:w="916" w:type="dxa"/>
            <w:vAlign w:val="center"/>
          </w:tcPr>
          <w:p w:rsidR="005A457D" w:rsidRPr="004B2D8F" w:rsidRDefault="005A457D" w:rsidP="005A4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vAlign w:val="center"/>
          </w:tcPr>
          <w:p w:rsidR="005A457D" w:rsidRPr="004B2D8F" w:rsidRDefault="005A457D" w:rsidP="005A4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5A457D" w:rsidRPr="004B2D8F" w:rsidTr="005A4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:rsidR="005A457D" w:rsidRPr="004B2D8F" w:rsidRDefault="005A457D" w:rsidP="005A457D">
            <w:pPr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4B2D8F">
              <w:rPr>
                <w:rFonts w:asciiTheme="majorHAnsi" w:hAnsiTheme="majorHAnsi"/>
                <w:sz w:val="20"/>
                <w:szCs w:val="20"/>
                <w:lang w:val="en-GB"/>
              </w:rPr>
              <w:t>Hardware manufacturer</w:t>
            </w:r>
          </w:p>
        </w:tc>
        <w:tc>
          <w:tcPr>
            <w:tcW w:w="1530" w:type="dxa"/>
            <w:vAlign w:val="center"/>
          </w:tcPr>
          <w:p w:rsidR="005A457D" w:rsidRPr="004B2D8F" w:rsidRDefault="005A457D" w:rsidP="005A4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1760" w:type="dxa"/>
            <w:vAlign w:val="center"/>
          </w:tcPr>
          <w:p w:rsidR="005A457D" w:rsidRPr="004B2D8F" w:rsidRDefault="005A457D" w:rsidP="005A4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1831" w:type="dxa"/>
            <w:vAlign w:val="center"/>
          </w:tcPr>
          <w:p w:rsidR="005A457D" w:rsidRPr="00FA539C" w:rsidRDefault="005A457D" w:rsidP="005A4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vAlign w:val="center"/>
          </w:tcPr>
          <w:p w:rsidR="005A457D" w:rsidRPr="00FA539C" w:rsidRDefault="005A457D" w:rsidP="005A4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  <w:r w:rsidRPr="00FA539C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0.041</w:t>
            </w:r>
            <w:r w:rsidRPr="00FA539C">
              <w:rPr>
                <w:rFonts w:asciiTheme="majorHAnsi" w:hAnsiTheme="majorHAnsi"/>
                <w:sz w:val="20"/>
                <w:szCs w:val="20"/>
                <w:vertAlign w:val="superscript"/>
                <w:lang w:val="en-GB"/>
              </w:rPr>
              <w:t>b</w:t>
            </w:r>
          </w:p>
        </w:tc>
        <w:tc>
          <w:tcPr>
            <w:tcW w:w="916" w:type="dxa"/>
            <w:vAlign w:val="center"/>
          </w:tcPr>
          <w:p w:rsidR="005A457D" w:rsidRPr="00FA539C" w:rsidRDefault="005A457D" w:rsidP="005A4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0.104</w:t>
            </w:r>
            <w:r w:rsidRPr="00FA539C">
              <w:rPr>
                <w:rFonts w:asciiTheme="majorHAnsi" w:hAnsiTheme="majorHAnsi"/>
                <w:sz w:val="20"/>
                <w:szCs w:val="20"/>
                <w:vertAlign w:val="superscript"/>
                <w:lang w:val="en-GB"/>
              </w:rPr>
              <w:t>b</w:t>
            </w:r>
          </w:p>
        </w:tc>
      </w:tr>
      <w:tr w:rsidR="005A457D" w:rsidRPr="004B2D8F" w:rsidTr="005A457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:rsidR="005A457D" w:rsidRPr="004B2D8F" w:rsidRDefault="005A457D" w:rsidP="005A457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4B2D8F">
              <w:rPr>
                <w:rFonts w:asciiTheme="majorHAnsi" w:hAnsiTheme="majorHAnsi"/>
                <w:sz w:val="20"/>
                <w:szCs w:val="20"/>
                <w:lang w:val="en-GB"/>
              </w:rPr>
              <w:t>Medtronic</w:t>
            </w:r>
          </w:p>
        </w:tc>
        <w:tc>
          <w:tcPr>
            <w:tcW w:w="1530" w:type="dxa"/>
            <w:vAlign w:val="center"/>
          </w:tcPr>
          <w:p w:rsidR="005A457D" w:rsidRPr="004B2D8F" w:rsidRDefault="005A457D" w:rsidP="005A4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4B2D8F">
              <w:rPr>
                <w:rFonts w:asciiTheme="majorHAnsi" w:hAnsiTheme="majorHAnsi"/>
                <w:sz w:val="20"/>
                <w:szCs w:val="20"/>
                <w:lang w:val="en-GB"/>
              </w:rPr>
              <w:t>7 (19%)</w:t>
            </w:r>
          </w:p>
        </w:tc>
        <w:tc>
          <w:tcPr>
            <w:tcW w:w="1760" w:type="dxa"/>
            <w:vAlign w:val="center"/>
          </w:tcPr>
          <w:p w:rsidR="005A457D" w:rsidRPr="004B2D8F" w:rsidRDefault="005A457D" w:rsidP="005A4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4B2D8F">
              <w:rPr>
                <w:rFonts w:asciiTheme="majorHAnsi" w:hAnsiTheme="majorHAnsi"/>
                <w:sz w:val="20"/>
                <w:szCs w:val="20"/>
                <w:lang w:val="en-GB"/>
              </w:rPr>
              <w:t>12 (26%)</w:t>
            </w:r>
          </w:p>
        </w:tc>
        <w:tc>
          <w:tcPr>
            <w:tcW w:w="1831" w:type="dxa"/>
            <w:vAlign w:val="center"/>
          </w:tcPr>
          <w:p w:rsidR="005A457D" w:rsidRPr="004B2D8F" w:rsidRDefault="005A457D" w:rsidP="005A4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12 (34%)</w:t>
            </w:r>
          </w:p>
        </w:tc>
        <w:tc>
          <w:tcPr>
            <w:tcW w:w="916" w:type="dxa"/>
            <w:vAlign w:val="center"/>
          </w:tcPr>
          <w:p w:rsidR="005A457D" w:rsidRPr="004B2D8F" w:rsidRDefault="005A457D" w:rsidP="005A4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vAlign w:val="center"/>
          </w:tcPr>
          <w:p w:rsidR="005A457D" w:rsidRPr="004B2D8F" w:rsidRDefault="005A457D" w:rsidP="005A4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5A457D" w:rsidRPr="004B2D8F" w:rsidTr="005A4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:rsidR="005A457D" w:rsidRPr="004B2D8F" w:rsidRDefault="005A457D" w:rsidP="005A457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4B2D8F">
              <w:rPr>
                <w:rFonts w:asciiTheme="majorHAnsi" w:hAnsiTheme="majorHAnsi"/>
                <w:sz w:val="20"/>
                <w:szCs w:val="20"/>
                <w:lang w:val="en-GB"/>
              </w:rPr>
              <w:t>Boston Scientific</w:t>
            </w:r>
          </w:p>
        </w:tc>
        <w:tc>
          <w:tcPr>
            <w:tcW w:w="1530" w:type="dxa"/>
            <w:vAlign w:val="center"/>
          </w:tcPr>
          <w:p w:rsidR="005A457D" w:rsidRPr="004B2D8F" w:rsidRDefault="005A457D" w:rsidP="005A4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4B2D8F">
              <w:rPr>
                <w:rFonts w:asciiTheme="majorHAnsi" w:hAnsiTheme="majorHAnsi"/>
                <w:sz w:val="20"/>
                <w:szCs w:val="20"/>
                <w:lang w:val="en-GB"/>
              </w:rPr>
              <w:t>18 (50%)</w:t>
            </w:r>
          </w:p>
        </w:tc>
        <w:tc>
          <w:tcPr>
            <w:tcW w:w="1760" w:type="dxa"/>
            <w:vAlign w:val="center"/>
          </w:tcPr>
          <w:p w:rsidR="005A457D" w:rsidRPr="004B2D8F" w:rsidRDefault="005A457D" w:rsidP="005A4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4B2D8F">
              <w:rPr>
                <w:rFonts w:asciiTheme="majorHAnsi" w:hAnsiTheme="majorHAnsi"/>
                <w:sz w:val="20"/>
                <w:szCs w:val="20"/>
                <w:lang w:val="en-GB"/>
              </w:rPr>
              <w:t>30 (65%)</w:t>
            </w:r>
          </w:p>
        </w:tc>
        <w:tc>
          <w:tcPr>
            <w:tcW w:w="1831" w:type="dxa"/>
            <w:vAlign w:val="center"/>
          </w:tcPr>
          <w:p w:rsidR="005A457D" w:rsidRPr="004B2D8F" w:rsidRDefault="005A457D" w:rsidP="005A4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19 (54%)</w:t>
            </w:r>
          </w:p>
        </w:tc>
        <w:tc>
          <w:tcPr>
            <w:tcW w:w="916" w:type="dxa"/>
            <w:vAlign w:val="center"/>
          </w:tcPr>
          <w:p w:rsidR="005A457D" w:rsidRPr="004B2D8F" w:rsidRDefault="005A457D" w:rsidP="005A4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vAlign w:val="center"/>
          </w:tcPr>
          <w:p w:rsidR="005A457D" w:rsidRPr="004B2D8F" w:rsidRDefault="005A457D" w:rsidP="005A4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5A457D" w:rsidRPr="004B2D8F" w:rsidTr="005A457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:rsidR="005A457D" w:rsidRPr="004B2D8F" w:rsidRDefault="005A457D" w:rsidP="005A457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4B2D8F">
              <w:rPr>
                <w:rFonts w:asciiTheme="majorHAnsi" w:hAnsiTheme="majorHAnsi"/>
                <w:sz w:val="20"/>
                <w:szCs w:val="20"/>
                <w:lang w:val="en-GB"/>
              </w:rPr>
              <w:t>St Jude Medical</w:t>
            </w:r>
          </w:p>
        </w:tc>
        <w:tc>
          <w:tcPr>
            <w:tcW w:w="1530" w:type="dxa"/>
            <w:vAlign w:val="center"/>
          </w:tcPr>
          <w:p w:rsidR="005A457D" w:rsidRPr="004B2D8F" w:rsidRDefault="005A457D" w:rsidP="005A4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4B2D8F">
              <w:rPr>
                <w:rFonts w:asciiTheme="majorHAnsi" w:hAnsiTheme="majorHAnsi"/>
                <w:sz w:val="20"/>
                <w:szCs w:val="20"/>
                <w:lang w:val="en-GB"/>
              </w:rPr>
              <w:t>11 (31%)</w:t>
            </w:r>
          </w:p>
        </w:tc>
        <w:tc>
          <w:tcPr>
            <w:tcW w:w="1760" w:type="dxa"/>
            <w:vAlign w:val="center"/>
          </w:tcPr>
          <w:p w:rsidR="005A457D" w:rsidRPr="004B2D8F" w:rsidRDefault="005A457D" w:rsidP="005A4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4B2D8F">
              <w:rPr>
                <w:rFonts w:asciiTheme="majorHAnsi" w:hAnsiTheme="majorHAnsi"/>
                <w:sz w:val="20"/>
                <w:szCs w:val="20"/>
                <w:lang w:val="en-GB"/>
              </w:rPr>
              <w:t>4 (9%)</w:t>
            </w:r>
          </w:p>
        </w:tc>
        <w:tc>
          <w:tcPr>
            <w:tcW w:w="1831" w:type="dxa"/>
            <w:vAlign w:val="center"/>
          </w:tcPr>
          <w:p w:rsidR="005A457D" w:rsidRPr="004B2D8F" w:rsidRDefault="005A457D" w:rsidP="005A4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4 (11%)</w:t>
            </w:r>
          </w:p>
        </w:tc>
        <w:tc>
          <w:tcPr>
            <w:tcW w:w="916" w:type="dxa"/>
            <w:vAlign w:val="center"/>
          </w:tcPr>
          <w:p w:rsidR="005A457D" w:rsidRPr="004B2D8F" w:rsidRDefault="005A457D" w:rsidP="005A4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vAlign w:val="center"/>
          </w:tcPr>
          <w:p w:rsidR="005A457D" w:rsidRPr="004B2D8F" w:rsidRDefault="005A457D" w:rsidP="005A4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5A457D" w:rsidRPr="004B2D8F" w:rsidTr="005A4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:rsidR="005A457D" w:rsidRPr="004B2D8F" w:rsidRDefault="005A457D" w:rsidP="005A457D">
            <w:pPr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4B2D8F">
              <w:rPr>
                <w:rFonts w:asciiTheme="majorHAnsi" w:hAnsiTheme="majorHAnsi"/>
                <w:sz w:val="20"/>
                <w:szCs w:val="20"/>
                <w:lang w:val="en-GB"/>
              </w:rPr>
              <w:t>Follow-up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, </w:t>
            </w:r>
            <w:r w:rsidRPr="004B2D8F">
              <w:rPr>
                <w:rFonts w:asciiTheme="majorHAnsi" w:hAnsiTheme="majorHAnsi"/>
                <w:sz w:val="20"/>
                <w:szCs w:val="20"/>
                <w:lang w:val="en-GB"/>
              </w:rPr>
              <w:t>y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>ears</w:t>
            </w:r>
            <w:r w:rsidRPr="004B2D8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(mean ± SD)</w:t>
            </w:r>
          </w:p>
        </w:tc>
        <w:tc>
          <w:tcPr>
            <w:tcW w:w="1530" w:type="dxa"/>
            <w:vAlign w:val="center"/>
          </w:tcPr>
          <w:p w:rsidR="005A457D" w:rsidRPr="004B2D8F" w:rsidRDefault="005A457D" w:rsidP="005A4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4B2D8F">
              <w:rPr>
                <w:rFonts w:asciiTheme="majorHAnsi" w:hAnsiTheme="majorHAnsi"/>
                <w:sz w:val="20"/>
                <w:szCs w:val="20"/>
                <w:lang w:val="en-GB"/>
              </w:rPr>
              <w:t>1.2 ± 0.4</w:t>
            </w:r>
          </w:p>
        </w:tc>
        <w:tc>
          <w:tcPr>
            <w:tcW w:w="1760" w:type="dxa"/>
            <w:vAlign w:val="center"/>
          </w:tcPr>
          <w:p w:rsidR="005A457D" w:rsidRPr="004B2D8F" w:rsidRDefault="005A457D" w:rsidP="005A4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4B2D8F">
              <w:rPr>
                <w:rFonts w:asciiTheme="majorHAnsi" w:hAnsiTheme="majorHAnsi"/>
                <w:sz w:val="20"/>
                <w:szCs w:val="20"/>
                <w:lang w:val="en-GB"/>
              </w:rPr>
              <w:t>2.4 ± 0.9</w:t>
            </w:r>
          </w:p>
        </w:tc>
        <w:tc>
          <w:tcPr>
            <w:tcW w:w="1831" w:type="dxa"/>
            <w:vAlign w:val="center"/>
          </w:tcPr>
          <w:p w:rsidR="005A457D" w:rsidRPr="00207502" w:rsidRDefault="005A457D" w:rsidP="005A4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4B2D8F">
              <w:rPr>
                <w:rFonts w:asciiTheme="majorHAnsi" w:hAnsiTheme="majorHAnsi"/>
                <w:sz w:val="20"/>
                <w:szCs w:val="20"/>
                <w:lang w:val="en-GB"/>
              </w:rPr>
              <w:t>2.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>7</w:t>
            </w:r>
            <w:r w:rsidRPr="004B2D8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± 0.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916" w:type="dxa"/>
            <w:vAlign w:val="center"/>
          </w:tcPr>
          <w:p w:rsidR="005A457D" w:rsidRPr="004B2D8F" w:rsidRDefault="005A457D" w:rsidP="005A4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FA539C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0.001</w:t>
            </w:r>
            <w:r w:rsidRPr="00FA539C">
              <w:rPr>
                <w:rFonts w:asciiTheme="majorHAnsi" w:hAnsiTheme="majorHAnsi"/>
                <w:sz w:val="20"/>
                <w:szCs w:val="20"/>
                <w:vertAlign w:val="superscript"/>
                <w:lang w:val="en-GB"/>
              </w:rPr>
              <w:t>a</w:t>
            </w:r>
            <w:r w:rsidRPr="004B2D8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916" w:type="dxa"/>
            <w:vAlign w:val="center"/>
          </w:tcPr>
          <w:p w:rsidR="005A457D" w:rsidRPr="00FA539C" w:rsidRDefault="005A457D" w:rsidP="005A4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  <w:r w:rsidRPr="00FA539C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0.001</w:t>
            </w:r>
            <w:r w:rsidRPr="00FA539C">
              <w:rPr>
                <w:rFonts w:asciiTheme="majorHAnsi" w:hAnsiTheme="majorHAnsi"/>
                <w:sz w:val="20"/>
                <w:szCs w:val="20"/>
                <w:vertAlign w:val="superscript"/>
                <w:lang w:val="en-GB"/>
              </w:rPr>
              <w:t>a</w:t>
            </w:r>
          </w:p>
        </w:tc>
      </w:tr>
      <w:tr w:rsidR="005A457D" w:rsidRPr="004B2D8F" w:rsidTr="005A457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:rsidR="005A457D" w:rsidRPr="004B2D8F" w:rsidRDefault="005A457D" w:rsidP="005A457D">
            <w:pPr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4B2D8F">
              <w:rPr>
                <w:rFonts w:asciiTheme="majorHAnsi" w:hAnsiTheme="majorHAnsi"/>
                <w:sz w:val="20"/>
                <w:szCs w:val="20"/>
                <w:lang w:val="en-GB"/>
              </w:rPr>
              <w:t>Infective complications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(%)</w:t>
            </w:r>
          </w:p>
        </w:tc>
        <w:tc>
          <w:tcPr>
            <w:tcW w:w="1530" w:type="dxa"/>
            <w:vAlign w:val="center"/>
          </w:tcPr>
          <w:p w:rsidR="005A457D" w:rsidRPr="004B2D8F" w:rsidRDefault="005A457D" w:rsidP="005A4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4B2D8F">
              <w:rPr>
                <w:rFonts w:asciiTheme="majorHAnsi" w:hAnsiTheme="majorHAnsi"/>
                <w:sz w:val="20"/>
                <w:szCs w:val="20"/>
                <w:lang w:val="en-GB"/>
              </w:rPr>
              <w:t>1 (3%)</w:t>
            </w:r>
          </w:p>
        </w:tc>
        <w:tc>
          <w:tcPr>
            <w:tcW w:w="1760" w:type="dxa"/>
            <w:vAlign w:val="center"/>
          </w:tcPr>
          <w:p w:rsidR="005A457D" w:rsidRPr="004B2D8F" w:rsidRDefault="005A457D" w:rsidP="005A4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4B2D8F">
              <w:rPr>
                <w:rFonts w:asciiTheme="majorHAnsi" w:hAnsiTheme="majorHAnsi"/>
                <w:sz w:val="20"/>
                <w:szCs w:val="20"/>
                <w:lang w:val="en-GB"/>
              </w:rPr>
              <w:t>2 (4%)</w:t>
            </w:r>
          </w:p>
        </w:tc>
        <w:tc>
          <w:tcPr>
            <w:tcW w:w="1831" w:type="dxa"/>
            <w:vAlign w:val="center"/>
          </w:tcPr>
          <w:p w:rsidR="005A457D" w:rsidRDefault="005A457D" w:rsidP="005A4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1 (3%)</w:t>
            </w:r>
          </w:p>
        </w:tc>
        <w:tc>
          <w:tcPr>
            <w:tcW w:w="916" w:type="dxa"/>
            <w:vAlign w:val="center"/>
          </w:tcPr>
          <w:p w:rsidR="005A457D" w:rsidRPr="004B2D8F" w:rsidRDefault="005A457D" w:rsidP="005A4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4B2D8F">
              <w:rPr>
                <w:rFonts w:asciiTheme="majorHAnsi" w:hAnsiTheme="majorHAnsi"/>
                <w:sz w:val="20"/>
                <w:szCs w:val="20"/>
                <w:lang w:val="en-GB"/>
              </w:rPr>
              <w:t>1</w:t>
            </w:r>
            <w:r w:rsidRPr="00FA539C">
              <w:rPr>
                <w:rFonts w:asciiTheme="majorHAnsi" w:hAnsiTheme="majorHAnsi"/>
                <w:sz w:val="20"/>
                <w:szCs w:val="20"/>
                <w:vertAlign w:val="superscript"/>
                <w:lang w:val="en-GB"/>
              </w:rPr>
              <w:t>b</w:t>
            </w:r>
            <w:r w:rsidRPr="004B2D8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916" w:type="dxa"/>
            <w:vAlign w:val="center"/>
          </w:tcPr>
          <w:p w:rsidR="005A457D" w:rsidRDefault="005A457D" w:rsidP="005A4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4B2D8F">
              <w:rPr>
                <w:rFonts w:asciiTheme="majorHAnsi" w:hAnsiTheme="majorHAnsi"/>
                <w:sz w:val="20"/>
                <w:szCs w:val="20"/>
                <w:lang w:val="en-GB"/>
              </w:rPr>
              <w:t>1</w:t>
            </w:r>
            <w:r w:rsidRPr="00FA539C">
              <w:rPr>
                <w:rFonts w:asciiTheme="majorHAnsi" w:hAnsiTheme="majorHAnsi"/>
                <w:sz w:val="20"/>
                <w:szCs w:val="20"/>
                <w:vertAlign w:val="superscript"/>
                <w:lang w:val="en-GB"/>
              </w:rPr>
              <w:t>b</w:t>
            </w:r>
          </w:p>
        </w:tc>
      </w:tr>
    </w:tbl>
    <w:p w:rsidR="005A457D" w:rsidRPr="005F5C1D" w:rsidRDefault="005A457D" w:rsidP="005A457D">
      <w:pPr>
        <w:spacing w:line="480" w:lineRule="auto"/>
        <w:jc w:val="both"/>
        <w:rPr>
          <w:rFonts w:asciiTheme="majorHAnsi" w:hAnsiTheme="majorHAnsi"/>
          <w:lang w:val="en-GB"/>
        </w:rPr>
      </w:pPr>
      <w:r w:rsidRPr="00FA539C">
        <w:rPr>
          <w:rFonts w:asciiTheme="majorHAnsi" w:hAnsiTheme="majorHAnsi"/>
          <w:vertAlign w:val="superscript"/>
          <w:lang w:val="en-GB"/>
        </w:rPr>
        <w:t>a</w:t>
      </w:r>
      <w:r>
        <w:rPr>
          <w:rFonts w:asciiTheme="majorHAnsi" w:hAnsiTheme="majorHAnsi"/>
          <w:vertAlign w:val="superscript"/>
          <w:lang w:val="en-GB"/>
        </w:rPr>
        <w:t xml:space="preserve"> </w:t>
      </w:r>
      <w:r>
        <w:rPr>
          <w:rFonts w:asciiTheme="majorHAnsi" w:hAnsiTheme="majorHAnsi"/>
          <w:lang w:val="en-GB"/>
        </w:rPr>
        <w:t xml:space="preserve">2-tailed t-test; </w:t>
      </w:r>
      <w:r w:rsidRPr="00FA539C">
        <w:rPr>
          <w:rFonts w:asciiTheme="majorHAnsi" w:hAnsiTheme="majorHAnsi"/>
          <w:vertAlign w:val="superscript"/>
          <w:lang w:val="en-GB"/>
        </w:rPr>
        <w:t>b</w:t>
      </w:r>
      <w:r>
        <w:rPr>
          <w:rFonts w:asciiTheme="majorHAnsi" w:hAnsiTheme="majorHAnsi"/>
          <w:vertAlign w:val="superscript"/>
          <w:lang w:val="en-GB"/>
        </w:rPr>
        <w:t xml:space="preserve"> </w:t>
      </w:r>
      <w:r>
        <w:rPr>
          <w:rFonts w:asciiTheme="majorHAnsi" w:hAnsiTheme="majorHAnsi"/>
          <w:lang w:val="en-GB"/>
        </w:rPr>
        <w:t xml:space="preserve">2-tailed </w:t>
      </w:r>
      <w:bookmarkStart w:id="0" w:name="_GoBack"/>
      <w:bookmarkEnd w:id="0"/>
      <w:r>
        <w:rPr>
          <w:rFonts w:asciiTheme="majorHAnsi" w:hAnsiTheme="majorHAnsi"/>
          <w:lang w:val="en-GB"/>
        </w:rPr>
        <w:t>Fisher’s exact test</w:t>
      </w:r>
    </w:p>
    <w:p w:rsidR="005A457D" w:rsidRPr="005A457D" w:rsidRDefault="005A457D" w:rsidP="005A457D"/>
    <w:p w:rsidR="005A457D" w:rsidRPr="005A457D" w:rsidRDefault="005A457D" w:rsidP="005A457D"/>
    <w:p w:rsidR="005A457D" w:rsidRPr="005A457D" w:rsidRDefault="005A457D" w:rsidP="005A457D"/>
    <w:p w:rsidR="005A457D" w:rsidRPr="005A457D" w:rsidRDefault="005A457D" w:rsidP="005A457D"/>
    <w:p w:rsidR="005A457D" w:rsidRPr="005A457D" w:rsidRDefault="005A457D" w:rsidP="005A457D"/>
    <w:p w:rsidR="005A457D" w:rsidRPr="005A457D" w:rsidRDefault="005A457D" w:rsidP="005A457D"/>
    <w:p w:rsidR="005A457D" w:rsidRPr="005A457D" w:rsidRDefault="005A457D" w:rsidP="005A457D"/>
    <w:p w:rsidR="005A457D" w:rsidRPr="005A457D" w:rsidRDefault="005A457D" w:rsidP="005A457D"/>
    <w:p w:rsidR="005A457D" w:rsidRPr="005A457D" w:rsidRDefault="005A457D" w:rsidP="005A457D"/>
    <w:p w:rsidR="005A457D" w:rsidRPr="005A457D" w:rsidRDefault="005A457D" w:rsidP="005A457D"/>
    <w:p w:rsidR="005A457D" w:rsidRPr="005A457D" w:rsidRDefault="005A457D" w:rsidP="005A457D"/>
    <w:p w:rsidR="005A457D" w:rsidRPr="005A457D" w:rsidRDefault="005A457D" w:rsidP="005A457D"/>
    <w:p w:rsidR="005A457D" w:rsidRPr="005A457D" w:rsidRDefault="005A457D" w:rsidP="005A457D"/>
    <w:p w:rsidR="005A457D" w:rsidRPr="005A457D" w:rsidRDefault="005A457D" w:rsidP="005A457D"/>
    <w:p w:rsidR="005A457D" w:rsidRPr="005A457D" w:rsidRDefault="005A457D" w:rsidP="005A457D"/>
    <w:p w:rsidR="005A457D" w:rsidRPr="005A457D" w:rsidRDefault="005A457D" w:rsidP="005A457D"/>
    <w:p w:rsidR="005A457D" w:rsidRPr="005A457D" w:rsidRDefault="005A457D" w:rsidP="005A457D"/>
    <w:p w:rsidR="005A457D" w:rsidRPr="005A457D" w:rsidRDefault="005A457D" w:rsidP="005A457D"/>
    <w:p w:rsidR="005A457D" w:rsidRPr="005A457D" w:rsidRDefault="005A457D" w:rsidP="005A457D"/>
    <w:p w:rsidR="005A457D" w:rsidRPr="005A457D" w:rsidRDefault="005A457D" w:rsidP="005A457D"/>
    <w:p w:rsidR="00CA27FD" w:rsidRPr="005A457D" w:rsidRDefault="00CA27FD" w:rsidP="005A457D"/>
    <w:sectPr w:rsidR="00CA27FD" w:rsidRPr="005A45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23DEC"/>
    <w:multiLevelType w:val="hybridMultilevel"/>
    <w:tmpl w:val="406244A6"/>
    <w:lvl w:ilvl="0" w:tplc="B47EF98E">
      <w:start w:val="8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57D"/>
    <w:rsid w:val="005A457D"/>
    <w:rsid w:val="00CA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25103"/>
  <w15:chartTrackingRefBased/>
  <w15:docId w15:val="{A88E6AC9-4593-473E-A41F-67BD5C18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5A45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A457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5A457D"/>
    <w:pPr>
      <w:ind w:left="720"/>
      <w:contextualSpacing/>
    </w:pPr>
  </w:style>
  <w:style w:type="table" w:styleId="PlainTable1">
    <w:name w:val="Plain Table 1"/>
    <w:basedOn w:val="TableNormal"/>
    <w:uiPriority w:val="41"/>
    <w:rsid w:val="005A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Abteen Mostofi</dc:creator>
  <cp:keywords/>
  <dc:description/>
  <cp:lastModifiedBy>Abteen Mostofi</cp:lastModifiedBy>
  <cp:revision>1</cp:revision>
  <dcterms:created xsi:type="dcterms:W3CDTF">2020-08-27T11:08:00Z</dcterms:created>
  <dcterms:modified xsi:type="dcterms:W3CDTF">2020-08-27T11:09:00Z</dcterms:modified>
</cp:coreProperties>
</file>