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F0" w:rsidRPr="00056F94" w:rsidRDefault="00E025F0" w:rsidP="00E025F0">
      <w:pPr>
        <w:spacing w:after="160" w:line="360" w:lineRule="auto"/>
        <w:rPr>
          <w:rFonts w:eastAsiaTheme="minorHAnsi" w:cstheme="minorHAnsi"/>
          <w:sz w:val="22"/>
          <w:szCs w:val="22"/>
          <w:u w:val="single"/>
        </w:rPr>
      </w:pPr>
      <w:r>
        <w:rPr>
          <w:rFonts w:eastAsiaTheme="minorHAnsi" w:cstheme="minorHAnsi"/>
          <w:sz w:val="22"/>
          <w:szCs w:val="22"/>
          <w:u w:val="single"/>
        </w:rPr>
        <w:t xml:space="preserve">Table 1:  </w:t>
      </w:r>
      <w:r w:rsidRPr="00056F94">
        <w:rPr>
          <w:rFonts w:eastAsiaTheme="minorHAnsi" w:cstheme="minorHAnsi"/>
          <w:sz w:val="22"/>
          <w:szCs w:val="22"/>
          <w:u w:val="single"/>
        </w:rPr>
        <w:t>Characteristics of stakeholder interviews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E025F0" w:rsidRPr="00056F94" w:rsidTr="00622126">
        <w:tc>
          <w:tcPr>
            <w:tcW w:w="3005" w:type="dxa"/>
            <w:tcBorders>
              <w:bottom w:val="single" w:sz="4" w:space="0" w:color="auto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4220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Detail</w:t>
            </w:r>
          </w:p>
        </w:tc>
        <w:tc>
          <w:tcPr>
            <w:tcW w:w="1791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Numbers (n=)</w:t>
            </w:r>
          </w:p>
        </w:tc>
      </w:tr>
      <w:tr w:rsidR="00E025F0" w:rsidRPr="00056F94" w:rsidTr="00622126">
        <w:tc>
          <w:tcPr>
            <w:tcW w:w="3005" w:type="dxa"/>
            <w:tcBorders>
              <w:bottom w:val="nil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Student</w:t>
            </w:r>
            <w:r>
              <w:rPr>
                <w:rFonts w:eastAsiaTheme="minorHAnsi" w:cstheme="minorHAnsi"/>
                <w:sz w:val="22"/>
                <w:szCs w:val="22"/>
              </w:rPr>
              <w:t>s</w:t>
            </w:r>
          </w:p>
        </w:tc>
        <w:tc>
          <w:tcPr>
            <w:tcW w:w="4220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Focus group</w:t>
            </w:r>
          </w:p>
        </w:tc>
        <w:tc>
          <w:tcPr>
            <w:tcW w:w="1791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6</w:t>
            </w:r>
          </w:p>
        </w:tc>
      </w:tr>
      <w:tr w:rsidR="00E025F0" w:rsidRPr="00056F94" w:rsidTr="00622126">
        <w:tc>
          <w:tcPr>
            <w:tcW w:w="3005" w:type="dxa"/>
            <w:tcBorders>
              <w:top w:val="nil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Individual interviews</w:t>
            </w:r>
          </w:p>
        </w:tc>
        <w:tc>
          <w:tcPr>
            <w:tcW w:w="1791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</w:tr>
      <w:tr w:rsidR="00E025F0" w:rsidRPr="00056F94" w:rsidTr="00622126">
        <w:tc>
          <w:tcPr>
            <w:tcW w:w="3005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Educational  stakeholders</w:t>
            </w:r>
          </w:p>
        </w:tc>
        <w:tc>
          <w:tcPr>
            <w:tcW w:w="4220" w:type="dxa"/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GP</w:t>
            </w:r>
            <w:r>
              <w:rPr>
                <w:rFonts w:eastAsiaTheme="minorHAnsi" w:cstheme="minorHAnsi"/>
                <w:sz w:val="22"/>
                <w:szCs w:val="22"/>
              </w:rPr>
              <w:t>T</w:t>
            </w:r>
          </w:p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TPDs</w:t>
            </w:r>
            <w:r w:rsidRPr="00056F94">
              <w:rPr>
                <w:rFonts w:eastAsiaTheme="minorHAnsi" w:cstheme="minorHAnsi"/>
                <w:sz w:val="22"/>
                <w:szCs w:val="22"/>
              </w:rPr>
              <w:t xml:space="preserve"> </w:t>
            </w:r>
          </w:p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UG</w:t>
            </w:r>
            <w:r w:rsidRPr="00056F94">
              <w:rPr>
                <w:rFonts w:eastAsiaTheme="minorHAnsi" w:cstheme="minorHAnsi"/>
                <w:sz w:val="22"/>
                <w:szCs w:val="22"/>
              </w:rPr>
              <w:t xml:space="preserve"> leads </w:t>
            </w:r>
          </w:p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HEE</w:t>
            </w:r>
            <w:r w:rsidRPr="00056F94">
              <w:rPr>
                <w:rFonts w:eastAsiaTheme="minorHAnsi" w:cstheme="minorHAnsi"/>
                <w:sz w:val="22"/>
                <w:szCs w:val="22"/>
              </w:rPr>
              <w:t xml:space="preserve"> leads</w:t>
            </w:r>
          </w:p>
        </w:tc>
        <w:tc>
          <w:tcPr>
            <w:tcW w:w="1791" w:type="dxa"/>
            <w:vAlign w:val="center"/>
          </w:tcPr>
          <w:p w:rsidR="00E025F0" w:rsidRPr="00056F94" w:rsidRDefault="00E025F0" w:rsidP="00622126">
            <w:pPr>
              <w:spacing w:after="0" w:line="360" w:lineRule="auto"/>
              <w:jc w:val="left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9</w:t>
            </w:r>
          </w:p>
        </w:tc>
      </w:tr>
      <w:tr w:rsidR="00E025F0" w:rsidRPr="00056F94" w:rsidTr="00622126">
        <w:tc>
          <w:tcPr>
            <w:tcW w:w="3005" w:type="dxa"/>
            <w:tcBorders>
              <w:bottom w:val="single" w:sz="4" w:space="0" w:color="auto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GP Trainee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ITP post holders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9</w:t>
            </w:r>
          </w:p>
        </w:tc>
      </w:tr>
      <w:tr w:rsidR="00E025F0" w:rsidRPr="00056F94" w:rsidTr="00622126">
        <w:tc>
          <w:tcPr>
            <w:tcW w:w="3005" w:type="dxa"/>
            <w:tcBorders>
              <w:left w:val="nil"/>
              <w:bottom w:val="nil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 xml:space="preserve">  Total</w:t>
            </w:r>
          </w:p>
        </w:tc>
        <w:tc>
          <w:tcPr>
            <w:tcW w:w="4220" w:type="dxa"/>
            <w:tcBorders>
              <w:bottom w:val="nil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</w:p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E025F0" w:rsidRPr="00056F94" w:rsidRDefault="00E025F0" w:rsidP="00622126">
            <w:pPr>
              <w:spacing w:after="0" w:line="360" w:lineRule="auto"/>
              <w:rPr>
                <w:rFonts w:eastAsiaTheme="minorHAnsi" w:cstheme="minorHAnsi"/>
                <w:sz w:val="22"/>
                <w:szCs w:val="22"/>
              </w:rPr>
            </w:pPr>
            <w:r w:rsidRPr="00056F94">
              <w:rPr>
                <w:rFonts w:eastAsiaTheme="minorHAnsi" w:cstheme="minorHAnsi"/>
                <w:sz w:val="22"/>
                <w:szCs w:val="22"/>
              </w:rPr>
              <w:t>26</w:t>
            </w:r>
          </w:p>
        </w:tc>
      </w:tr>
    </w:tbl>
    <w:p w:rsidR="00C125A1" w:rsidRDefault="00C125A1">
      <w:bookmarkStart w:id="0" w:name="_GoBack"/>
      <w:bookmarkEnd w:id="0"/>
    </w:p>
    <w:sectPr w:rsidR="00C1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0"/>
    <w:rsid w:val="00C125A1"/>
    <w:rsid w:val="00E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AE3BE-D44C-41D2-8EC8-1CB5BC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F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Jones</dc:creator>
  <cp:keywords/>
  <dc:description/>
  <cp:lastModifiedBy>Melvyn Jones</cp:lastModifiedBy>
  <cp:revision>1</cp:revision>
  <dcterms:created xsi:type="dcterms:W3CDTF">2019-10-02T09:01:00Z</dcterms:created>
  <dcterms:modified xsi:type="dcterms:W3CDTF">2019-10-02T09:01:00Z</dcterms:modified>
</cp:coreProperties>
</file>