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3BA" w:rsidRPr="000423BA" w:rsidRDefault="00994FAD" w:rsidP="004860D4">
      <w:pPr>
        <w:rPr>
          <w:b/>
          <w:i/>
        </w:rPr>
      </w:pPr>
      <w:bookmarkStart w:id="0" w:name="_GoBack"/>
      <w:bookmarkEnd w:id="0"/>
      <w:r w:rsidRPr="000423BA">
        <w:rPr>
          <w:b/>
        </w:rPr>
        <w:t xml:space="preserve">Table 7: Methodological internal validity assessment of included studies, according </w:t>
      </w:r>
      <w:r w:rsidR="004860D4">
        <w:rPr>
          <w:b/>
        </w:rPr>
        <w:t>to SIGN criteria (References 19</w:t>
      </w:r>
      <w:r w:rsidR="000423BA" w:rsidRPr="000423BA">
        <w:rPr>
          <w:b/>
          <w:i/>
        </w:rPr>
        <w:t xml:space="preserve">-27 Education and early intervention; 28-35 Rehabilitation; 36-39 Psychotherapy; </w:t>
      </w:r>
      <w:r w:rsidR="004860D4">
        <w:rPr>
          <w:b/>
          <w:i/>
        </w:rPr>
        <w:t xml:space="preserve">and </w:t>
      </w:r>
      <w:r w:rsidR="000423BA" w:rsidRPr="000423BA">
        <w:rPr>
          <w:b/>
          <w:i/>
        </w:rPr>
        <w:t>40-4</w:t>
      </w:r>
      <w:r w:rsidR="000423BA">
        <w:rPr>
          <w:b/>
          <w:i/>
        </w:rPr>
        <w:t>3 Pharmacotherapy</w:t>
      </w:r>
      <w:r w:rsidR="004860D4">
        <w:rPr>
          <w:b/>
          <w:i/>
        </w:rPr>
        <w:t>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2009"/>
        <w:gridCol w:w="1331"/>
        <w:gridCol w:w="1418"/>
        <w:gridCol w:w="1843"/>
        <w:gridCol w:w="1701"/>
        <w:gridCol w:w="1068"/>
        <w:gridCol w:w="1065"/>
        <w:gridCol w:w="1552"/>
        <w:gridCol w:w="1450"/>
      </w:tblGrid>
      <w:tr w:rsidR="003E104C" w:rsidTr="000B5A47">
        <w:tc>
          <w:tcPr>
            <w:tcW w:w="737" w:type="dxa"/>
          </w:tcPr>
          <w:p w:rsidR="00994FAD" w:rsidRDefault="00994FAD">
            <w:pPr>
              <w:rPr>
                <w:b/>
              </w:rPr>
            </w:pPr>
            <w:r w:rsidRPr="00994FAD">
              <w:rPr>
                <w:b/>
              </w:rPr>
              <w:t>Study</w:t>
            </w:r>
          </w:p>
          <w:p w:rsidR="00B707BE" w:rsidRPr="00994FAD" w:rsidRDefault="00B707BE">
            <w:pPr>
              <w:rPr>
                <w:b/>
              </w:rPr>
            </w:pPr>
            <w:r>
              <w:rPr>
                <w:b/>
              </w:rPr>
              <w:t>Ref.</w:t>
            </w:r>
          </w:p>
        </w:tc>
        <w:tc>
          <w:tcPr>
            <w:tcW w:w="2009" w:type="dxa"/>
          </w:tcPr>
          <w:p w:rsidR="00994FAD" w:rsidRPr="00994FAD" w:rsidRDefault="00994FAD">
            <w:pPr>
              <w:rPr>
                <w:b/>
              </w:rPr>
            </w:pPr>
            <w:r w:rsidRPr="00994FAD">
              <w:rPr>
                <w:b/>
              </w:rPr>
              <w:t>Random allocation</w:t>
            </w:r>
          </w:p>
        </w:tc>
        <w:tc>
          <w:tcPr>
            <w:tcW w:w="1331" w:type="dxa"/>
          </w:tcPr>
          <w:p w:rsidR="00994FAD" w:rsidRPr="00994FAD" w:rsidRDefault="00994FAD">
            <w:pPr>
              <w:rPr>
                <w:b/>
              </w:rPr>
            </w:pPr>
            <w:r w:rsidRPr="00994FAD">
              <w:rPr>
                <w:b/>
              </w:rPr>
              <w:t>Concealed allocation</w:t>
            </w:r>
          </w:p>
        </w:tc>
        <w:tc>
          <w:tcPr>
            <w:tcW w:w="1418" w:type="dxa"/>
          </w:tcPr>
          <w:p w:rsidR="00994FAD" w:rsidRPr="00994FAD" w:rsidRDefault="00994FAD" w:rsidP="003E104C">
            <w:pPr>
              <w:rPr>
                <w:b/>
              </w:rPr>
            </w:pPr>
            <w:r w:rsidRPr="00994FAD">
              <w:rPr>
                <w:b/>
              </w:rPr>
              <w:t xml:space="preserve">Blind subjects </w:t>
            </w:r>
            <w:r w:rsidR="003E104C">
              <w:rPr>
                <w:b/>
              </w:rPr>
              <w:t>&amp;</w:t>
            </w:r>
            <w:r w:rsidRPr="00994FAD">
              <w:rPr>
                <w:b/>
              </w:rPr>
              <w:t xml:space="preserve"> assessors</w:t>
            </w:r>
          </w:p>
        </w:tc>
        <w:tc>
          <w:tcPr>
            <w:tcW w:w="1843" w:type="dxa"/>
          </w:tcPr>
          <w:p w:rsidR="00994FAD" w:rsidRPr="00994FAD" w:rsidRDefault="00994FAD" w:rsidP="003E104C">
            <w:pPr>
              <w:rPr>
                <w:b/>
              </w:rPr>
            </w:pPr>
            <w:r w:rsidRPr="00994FAD">
              <w:rPr>
                <w:b/>
              </w:rPr>
              <w:t xml:space="preserve">Similar treatment </w:t>
            </w:r>
            <w:r w:rsidR="003E104C">
              <w:rPr>
                <w:b/>
              </w:rPr>
              <w:t>&amp;</w:t>
            </w:r>
            <w:r w:rsidRPr="00994FAD">
              <w:rPr>
                <w:b/>
              </w:rPr>
              <w:t xml:space="preserve"> control groups</w:t>
            </w:r>
          </w:p>
        </w:tc>
        <w:tc>
          <w:tcPr>
            <w:tcW w:w="1701" w:type="dxa"/>
          </w:tcPr>
          <w:p w:rsidR="00994FAD" w:rsidRPr="00994FAD" w:rsidRDefault="003E104C" w:rsidP="000423BA">
            <w:pPr>
              <w:rPr>
                <w:b/>
              </w:rPr>
            </w:pPr>
            <w:r>
              <w:rPr>
                <w:b/>
              </w:rPr>
              <w:t>O</w:t>
            </w:r>
            <w:r w:rsidR="00994FAD" w:rsidRPr="00994FAD">
              <w:rPr>
                <w:b/>
              </w:rPr>
              <w:t>utcomes measured reliably</w:t>
            </w:r>
            <w:r w:rsidR="00AD6E1A">
              <w:rPr>
                <w:b/>
              </w:rPr>
              <w:t>, validly</w:t>
            </w:r>
          </w:p>
        </w:tc>
        <w:tc>
          <w:tcPr>
            <w:tcW w:w="1068" w:type="dxa"/>
          </w:tcPr>
          <w:p w:rsidR="00994FAD" w:rsidRPr="00994FAD" w:rsidRDefault="003E104C">
            <w:pPr>
              <w:rPr>
                <w:b/>
              </w:rPr>
            </w:pPr>
            <w:r>
              <w:rPr>
                <w:b/>
              </w:rPr>
              <w:t>Attrition</w:t>
            </w:r>
            <w:r w:rsidR="000B5A47">
              <w:rPr>
                <w:b/>
              </w:rPr>
              <w:t xml:space="preserve"> rate</w:t>
            </w:r>
          </w:p>
        </w:tc>
        <w:tc>
          <w:tcPr>
            <w:tcW w:w="1065" w:type="dxa"/>
          </w:tcPr>
          <w:p w:rsidR="00994FAD" w:rsidRPr="00994FAD" w:rsidRDefault="003E104C">
            <w:pPr>
              <w:rPr>
                <w:b/>
              </w:rPr>
            </w:pPr>
            <w:r>
              <w:rPr>
                <w:b/>
              </w:rPr>
              <w:t>Intention to treat</w:t>
            </w:r>
          </w:p>
        </w:tc>
        <w:tc>
          <w:tcPr>
            <w:tcW w:w="1552" w:type="dxa"/>
          </w:tcPr>
          <w:p w:rsidR="00994FAD" w:rsidRPr="00994FAD" w:rsidRDefault="00994FAD">
            <w:pPr>
              <w:rPr>
                <w:b/>
              </w:rPr>
            </w:pPr>
            <w:r w:rsidRPr="00994FAD">
              <w:rPr>
                <w:b/>
              </w:rPr>
              <w:t>Comparable results across sites</w:t>
            </w:r>
          </w:p>
        </w:tc>
        <w:tc>
          <w:tcPr>
            <w:tcW w:w="1450" w:type="dxa"/>
          </w:tcPr>
          <w:p w:rsidR="00994FAD" w:rsidRPr="00994FAD" w:rsidRDefault="00994FAD">
            <w:pPr>
              <w:rPr>
                <w:b/>
              </w:rPr>
            </w:pPr>
            <w:r w:rsidRPr="00994FAD">
              <w:rPr>
                <w:b/>
              </w:rPr>
              <w:t xml:space="preserve">Overall </w:t>
            </w:r>
            <w:r w:rsidR="000423BA">
              <w:rPr>
                <w:b/>
              </w:rPr>
              <w:t xml:space="preserve">bias risk </w:t>
            </w:r>
            <w:r w:rsidRPr="00994FAD">
              <w:rPr>
                <w:b/>
              </w:rPr>
              <w:t>rating</w:t>
            </w:r>
          </w:p>
        </w:tc>
      </w:tr>
      <w:tr w:rsidR="00426469" w:rsidTr="000B5A47">
        <w:tc>
          <w:tcPr>
            <w:tcW w:w="737" w:type="dxa"/>
          </w:tcPr>
          <w:p w:rsidR="00426469" w:rsidRPr="000423BA" w:rsidRDefault="00426469">
            <w:pPr>
              <w:rPr>
                <w:highlight w:val="lightGray"/>
              </w:rPr>
            </w:pPr>
            <w:r w:rsidRPr="000423BA">
              <w:rPr>
                <w:highlight w:val="lightGray"/>
              </w:rPr>
              <w:t>19</w:t>
            </w:r>
          </w:p>
        </w:tc>
        <w:tc>
          <w:tcPr>
            <w:tcW w:w="2009" w:type="dxa"/>
          </w:tcPr>
          <w:p w:rsidR="00426469" w:rsidRDefault="00426469">
            <w:r>
              <w:t>Yes</w:t>
            </w:r>
          </w:p>
        </w:tc>
        <w:tc>
          <w:tcPr>
            <w:tcW w:w="1331" w:type="dxa"/>
          </w:tcPr>
          <w:p w:rsidR="00426469" w:rsidRDefault="00426469">
            <w:r>
              <w:t>No</w:t>
            </w:r>
          </w:p>
        </w:tc>
        <w:tc>
          <w:tcPr>
            <w:tcW w:w="1418" w:type="dxa"/>
          </w:tcPr>
          <w:p w:rsidR="00426469" w:rsidRDefault="00426469">
            <w:r>
              <w:t>N/A</w:t>
            </w:r>
          </w:p>
        </w:tc>
        <w:tc>
          <w:tcPr>
            <w:tcW w:w="1843" w:type="dxa"/>
          </w:tcPr>
          <w:p w:rsidR="00426469" w:rsidRDefault="00426469">
            <w:r w:rsidRPr="00321D35">
              <w:t>Unclear</w:t>
            </w:r>
          </w:p>
        </w:tc>
        <w:tc>
          <w:tcPr>
            <w:tcW w:w="1701" w:type="dxa"/>
          </w:tcPr>
          <w:p w:rsidR="00426469" w:rsidRDefault="00426469">
            <w:r>
              <w:t>Yes</w:t>
            </w:r>
          </w:p>
        </w:tc>
        <w:tc>
          <w:tcPr>
            <w:tcW w:w="1068" w:type="dxa"/>
          </w:tcPr>
          <w:p w:rsidR="00426469" w:rsidRDefault="00426469">
            <w:r>
              <w:t>59%</w:t>
            </w:r>
          </w:p>
        </w:tc>
        <w:tc>
          <w:tcPr>
            <w:tcW w:w="1065" w:type="dxa"/>
          </w:tcPr>
          <w:p w:rsidR="00426469" w:rsidRDefault="00426469">
            <w:r>
              <w:t>Unclear</w:t>
            </w:r>
          </w:p>
        </w:tc>
        <w:tc>
          <w:tcPr>
            <w:tcW w:w="1552" w:type="dxa"/>
          </w:tcPr>
          <w:p w:rsidR="00426469" w:rsidRDefault="00426469">
            <w:r>
              <w:t>Unclear</w:t>
            </w:r>
          </w:p>
        </w:tc>
        <w:tc>
          <w:tcPr>
            <w:tcW w:w="1450" w:type="dxa"/>
          </w:tcPr>
          <w:p w:rsidR="00426469" w:rsidRDefault="00426469">
            <w:r>
              <w:t>Moderate</w:t>
            </w:r>
          </w:p>
        </w:tc>
      </w:tr>
      <w:tr w:rsidR="00426469" w:rsidTr="000B5A47">
        <w:tc>
          <w:tcPr>
            <w:tcW w:w="737" w:type="dxa"/>
          </w:tcPr>
          <w:p w:rsidR="00426469" w:rsidRPr="000423BA" w:rsidRDefault="00426469">
            <w:pPr>
              <w:rPr>
                <w:highlight w:val="lightGray"/>
              </w:rPr>
            </w:pPr>
            <w:r w:rsidRPr="000423BA">
              <w:rPr>
                <w:highlight w:val="lightGray"/>
              </w:rPr>
              <w:t>20</w:t>
            </w:r>
          </w:p>
        </w:tc>
        <w:tc>
          <w:tcPr>
            <w:tcW w:w="2009" w:type="dxa"/>
          </w:tcPr>
          <w:p w:rsidR="00426469" w:rsidRDefault="00426469">
            <w:r>
              <w:t>Yes</w:t>
            </w:r>
          </w:p>
        </w:tc>
        <w:tc>
          <w:tcPr>
            <w:tcW w:w="1331" w:type="dxa"/>
          </w:tcPr>
          <w:p w:rsidR="00426469" w:rsidRDefault="00426469">
            <w:r>
              <w:t>Unclear</w:t>
            </w:r>
          </w:p>
        </w:tc>
        <w:tc>
          <w:tcPr>
            <w:tcW w:w="1418" w:type="dxa"/>
          </w:tcPr>
          <w:p w:rsidR="00426469" w:rsidRDefault="00426469">
            <w:r w:rsidRPr="00895679">
              <w:t>N/A</w:t>
            </w:r>
          </w:p>
        </w:tc>
        <w:tc>
          <w:tcPr>
            <w:tcW w:w="1843" w:type="dxa"/>
          </w:tcPr>
          <w:p w:rsidR="00426469" w:rsidRDefault="00426469">
            <w:r w:rsidRPr="00321D35">
              <w:t>Unclear</w:t>
            </w:r>
          </w:p>
        </w:tc>
        <w:tc>
          <w:tcPr>
            <w:tcW w:w="1701" w:type="dxa"/>
          </w:tcPr>
          <w:p w:rsidR="00426469" w:rsidRDefault="00426469">
            <w:r>
              <w:t>Yes</w:t>
            </w:r>
          </w:p>
        </w:tc>
        <w:tc>
          <w:tcPr>
            <w:tcW w:w="1068" w:type="dxa"/>
          </w:tcPr>
          <w:p w:rsidR="00426469" w:rsidRDefault="00426469">
            <w:r>
              <w:t>31%</w:t>
            </w:r>
          </w:p>
        </w:tc>
        <w:tc>
          <w:tcPr>
            <w:tcW w:w="1065" w:type="dxa"/>
          </w:tcPr>
          <w:p w:rsidR="00426469" w:rsidRDefault="00426469">
            <w:r>
              <w:t>Yes</w:t>
            </w:r>
          </w:p>
        </w:tc>
        <w:tc>
          <w:tcPr>
            <w:tcW w:w="1552" w:type="dxa"/>
          </w:tcPr>
          <w:p w:rsidR="00426469" w:rsidRDefault="00426469">
            <w:r>
              <w:t>Unclear</w:t>
            </w:r>
          </w:p>
        </w:tc>
        <w:tc>
          <w:tcPr>
            <w:tcW w:w="1450" w:type="dxa"/>
          </w:tcPr>
          <w:p w:rsidR="00426469" w:rsidRDefault="00426469" w:rsidP="000423BA">
            <w:r>
              <w:t>Moderate</w:t>
            </w:r>
          </w:p>
        </w:tc>
      </w:tr>
      <w:tr w:rsidR="00426469" w:rsidTr="000B5A47">
        <w:tc>
          <w:tcPr>
            <w:tcW w:w="737" w:type="dxa"/>
          </w:tcPr>
          <w:p w:rsidR="00426469" w:rsidRPr="000423BA" w:rsidRDefault="00426469">
            <w:pPr>
              <w:rPr>
                <w:highlight w:val="lightGray"/>
              </w:rPr>
            </w:pPr>
            <w:r w:rsidRPr="000423BA">
              <w:rPr>
                <w:highlight w:val="lightGray"/>
              </w:rPr>
              <w:t>21</w:t>
            </w:r>
          </w:p>
        </w:tc>
        <w:tc>
          <w:tcPr>
            <w:tcW w:w="2009" w:type="dxa"/>
          </w:tcPr>
          <w:p w:rsidR="00426469" w:rsidRDefault="002B1F99">
            <w:r>
              <w:t>Yes-method unclear</w:t>
            </w:r>
          </w:p>
        </w:tc>
        <w:tc>
          <w:tcPr>
            <w:tcW w:w="1331" w:type="dxa"/>
          </w:tcPr>
          <w:p w:rsidR="00426469" w:rsidRDefault="00426469">
            <w:r>
              <w:t>No</w:t>
            </w:r>
          </w:p>
        </w:tc>
        <w:tc>
          <w:tcPr>
            <w:tcW w:w="1418" w:type="dxa"/>
          </w:tcPr>
          <w:p w:rsidR="00426469" w:rsidRDefault="00426469">
            <w:r w:rsidRPr="00895679">
              <w:t>N/A</w:t>
            </w:r>
          </w:p>
        </w:tc>
        <w:tc>
          <w:tcPr>
            <w:tcW w:w="1843" w:type="dxa"/>
          </w:tcPr>
          <w:p w:rsidR="00426469" w:rsidRDefault="00426469">
            <w:r w:rsidRPr="00321D35">
              <w:t>Unclear</w:t>
            </w:r>
          </w:p>
        </w:tc>
        <w:tc>
          <w:tcPr>
            <w:tcW w:w="1701" w:type="dxa"/>
          </w:tcPr>
          <w:p w:rsidR="00426469" w:rsidRDefault="00426469">
            <w:r>
              <w:t>Yes</w:t>
            </w:r>
          </w:p>
        </w:tc>
        <w:tc>
          <w:tcPr>
            <w:tcW w:w="1068" w:type="dxa"/>
          </w:tcPr>
          <w:p w:rsidR="00426469" w:rsidRDefault="00426469">
            <w:r>
              <w:t>Unclear</w:t>
            </w:r>
          </w:p>
        </w:tc>
        <w:tc>
          <w:tcPr>
            <w:tcW w:w="1065" w:type="dxa"/>
          </w:tcPr>
          <w:p w:rsidR="00426469" w:rsidRDefault="00426469">
            <w:r>
              <w:t>No</w:t>
            </w:r>
          </w:p>
        </w:tc>
        <w:tc>
          <w:tcPr>
            <w:tcW w:w="1552" w:type="dxa"/>
          </w:tcPr>
          <w:p w:rsidR="00426469" w:rsidRDefault="00426469">
            <w:r>
              <w:t>Unclear</w:t>
            </w:r>
          </w:p>
        </w:tc>
        <w:tc>
          <w:tcPr>
            <w:tcW w:w="1450" w:type="dxa"/>
          </w:tcPr>
          <w:p w:rsidR="00426469" w:rsidRDefault="00426469">
            <w:r>
              <w:t>High</w:t>
            </w:r>
          </w:p>
        </w:tc>
      </w:tr>
      <w:tr w:rsidR="003E104C" w:rsidTr="000B5A47">
        <w:tc>
          <w:tcPr>
            <w:tcW w:w="737" w:type="dxa"/>
          </w:tcPr>
          <w:p w:rsidR="006F1CA6" w:rsidRPr="000423BA" w:rsidRDefault="006F1CA6" w:rsidP="00B707BE">
            <w:pPr>
              <w:rPr>
                <w:highlight w:val="lightGray"/>
              </w:rPr>
            </w:pPr>
            <w:r w:rsidRPr="000423BA">
              <w:rPr>
                <w:highlight w:val="lightGray"/>
              </w:rPr>
              <w:t>22</w:t>
            </w:r>
          </w:p>
        </w:tc>
        <w:tc>
          <w:tcPr>
            <w:tcW w:w="2009" w:type="dxa"/>
          </w:tcPr>
          <w:p w:rsidR="006F1CA6" w:rsidRDefault="003E104C" w:rsidP="00B707BE">
            <w:r>
              <w:t>Yes-method unclear</w:t>
            </w:r>
          </w:p>
        </w:tc>
        <w:tc>
          <w:tcPr>
            <w:tcW w:w="1331" w:type="dxa"/>
          </w:tcPr>
          <w:p w:rsidR="006F1CA6" w:rsidRDefault="006F1CA6" w:rsidP="00B707BE">
            <w:r>
              <w:t>No</w:t>
            </w:r>
          </w:p>
        </w:tc>
        <w:tc>
          <w:tcPr>
            <w:tcW w:w="1418" w:type="dxa"/>
          </w:tcPr>
          <w:p w:rsidR="006F1CA6" w:rsidRDefault="006F1CA6">
            <w:r w:rsidRPr="00895679">
              <w:t>N/A</w:t>
            </w:r>
          </w:p>
        </w:tc>
        <w:tc>
          <w:tcPr>
            <w:tcW w:w="1843" w:type="dxa"/>
          </w:tcPr>
          <w:p w:rsidR="006F1CA6" w:rsidRDefault="006F1CA6" w:rsidP="00B707BE">
            <w:r>
              <w:t>Yes</w:t>
            </w:r>
          </w:p>
        </w:tc>
        <w:tc>
          <w:tcPr>
            <w:tcW w:w="1701" w:type="dxa"/>
          </w:tcPr>
          <w:p w:rsidR="006F1CA6" w:rsidRDefault="006F1CA6" w:rsidP="00B707BE">
            <w:r>
              <w:t>Yes</w:t>
            </w:r>
          </w:p>
        </w:tc>
        <w:tc>
          <w:tcPr>
            <w:tcW w:w="1068" w:type="dxa"/>
          </w:tcPr>
          <w:p w:rsidR="006F1CA6" w:rsidRDefault="006F1CA6" w:rsidP="00B707BE">
            <w:r>
              <w:t>6.5 %</w:t>
            </w:r>
          </w:p>
        </w:tc>
        <w:tc>
          <w:tcPr>
            <w:tcW w:w="1065" w:type="dxa"/>
          </w:tcPr>
          <w:p w:rsidR="006F1CA6" w:rsidRDefault="006F1CA6" w:rsidP="00B707BE">
            <w:r>
              <w:t>No</w:t>
            </w:r>
          </w:p>
        </w:tc>
        <w:tc>
          <w:tcPr>
            <w:tcW w:w="1552" w:type="dxa"/>
          </w:tcPr>
          <w:p w:rsidR="006F1CA6" w:rsidRDefault="003E104C">
            <w:r>
              <w:t>Unclear</w:t>
            </w:r>
          </w:p>
        </w:tc>
        <w:tc>
          <w:tcPr>
            <w:tcW w:w="1450" w:type="dxa"/>
          </w:tcPr>
          <w:p w:rsidR="006F1CA6" w:rsidRDefault="006F1CA6" w:rsidP="00B707BE">
            <w:r>
              <w:t>High</w:t>
            </w:r>
          </w:p>
        </w:tc>
      </w:tr>
      <w:tr w:rsidR="003E104C" w:rsidTr="000B5A47">
        <w:tc>
          <w:tcPr>
            <w:tcW w:w="737" w:type="dxa"/>
          </w:tcPr>
          <w:p w:rsidR="006F1CA6" w:rsidRPr="000423BA" w:rsidRDefault="006F1CA6" w:rsidP="00B707BE">
            <w:pPr>
              <w:rPr>
                <w:highlight w:val="lightGray"/>
              </w:rPr>
            </w:pPr>
            <w:r w:rsidRPr="000423BA">
              <w:rPr>
                <w:highlight w:val="lightGray"/>
              </w:rPr>
              <w:t>23</w:t>
            </w:r>
          </w:p>
        </w:tc>
        <w:tc>
          <w:tcPr>
            <w:tcW w:w="2009" w:type="dxa"/>
          </w:tcPr>
          <w:p w:rsidR="006F1CA6" w:rsidRDefault="003E104C" w:rsidP="00B707BE">
            <w:r>
              <w:t>Yes-method unclear</w:t>
            </w:r>
          </w:p>
        </w:tc>
        <w:tc>
          <w:tcPr>
            <w:tcW w:w="1331" w:type="dxa"/>
          </w:tcPr>
          <w:p w:rsidR="006F1CA6" w:rsidRDefault="006F1CA6" w:rsidP="00B707BE">
            <w:r>
              <w:t>No</w:t>
            </w:r>
          </w:p>
        </w:tc>
        <w:tc>
          <w:tcPr>
            <w:tcW w:w="1418" w:type="dxa"/>
          </w:tcPr>
          <w:p w:rsidR="006F1CA6" w:rsidRDefault="006F1CA6">
            <w:r w:rsidRPr="00895679">
              <w:t>N/A</w:t>
            </w:r>
          </w:p>
        </w:tc>
        <w:tc>
          <w:tcPr>
            <w:tcW w:w="1843" w:type="dxa"/>
          </w:tcPr>
          <w:p w:rsidR="006F1CA6" w:rsidRDefault="006F1CA6" w:rsidP="00B707BE">
            <w:r>
              <w:t>Yes</w:t>
            </w:r>
          </w:p>
        </w:tc>
        <w:tc>
          <w:tcPr>
            <w:tcW w:w="1701" w:type="dxa"/>
          </w:tcPr>
          <w:p w:rsidR="006F1CA6" w:rsidRDefault="006F1CA6" w:rsidP="00B707BE">
            <w:r>
              <w:t>Yes</w:t>
            </w:r>
          </w:p>
        </w:tc>
        <w:tc>
          <w:tcPr>
            <w:tcW w:w="1068" w:type="dxa"/>
          </w:tcPr>
          <w:p w:rsidR="006F1CA6" w:rsidRDefault="006F1CA6" w:rsidP="00B707BE">
            <w:r>
              <w:t>12%</w:t>
            </w:r>
          </w:p>
        </w:tc>
        <w:tc>
          <w:tcPr>
            <w:tcW w:w="1065" w:type="dxa"/>
          </w:tcPr>
          <w:p w:rsidR="006F1CA6" w:rsidRDefault="006F1CA6" w:rsidP="00B707BE">
            <w:r>
              <w:t>No</w:t>
            </w:r>
          </w:p>
        </w:tc>
        <w:tc>
          <w:tcPr>
            <w:tcW w:w="1552" w:type="dxa"/>
          </w:tcPr>
          <w:p w:rsidR="006F1CA6" w:rsidRDefault="003E104C">
            <w:r>
              <w:t>Unclear</w:t>
            </w:r>
          </w:p>
        </w:tc>
        <w:tc>
          <w:tcPr>
            <w:tcW w:w="1450" w:type="dxa"/>
          </w:tcPr>
          <w:p w:rsidR="006F1CA6" w:rsidRDefault="006F1CA6" w:rsidP="00B707BE">
            <w:r>
              <w:t>High</w:t>
            </w:r>
          </w:p>
        </w:tc>
      </w:tr>
      <w:tr w:rsidR="003E104C" w:rsidTr="000B5A47">
        <w:tc>
          <w:tcPr>
            <w:tcW w:w="737" w:type="dxa"/>
          </w:tcPr>
          <w:p w:rsidR="006F1CA6" w:rsidRPr="000423BA" w:rsidRDefault="006F1CA6" w:rsidP="00B707BE">
            <w:pPr>
              <w:rPr>
                <w:highlight w:val="lightGray"/>
              </w:rPr>
            </w:pPr>
            <w:r w:rsidRPr="000423BA">
              <w:rPr>
                <w:highlight w:val="lightGray"/>
              </w:rPr>
              <w:t>24</w:t>
            </w:r>
          </w:p>
        </w:tc>
        <w:tc>
          <w:tcPr>
            <w:tcW w:w="2009" w:type="dxa"/>
          </w:tcPr>
          <w:p w:rsidR="006F1CA6" w:rsidRDefault="003E104C" w:rsidP="00B707BE">
            <w:r>
              <w:t>Yes-method unclear</w:t>
            </w:r>
          </w:p>
        </w:tc>
        <w:tc>
          <w:tcPr>
            <w:tcW w:w="1331" w:type="dxa"/>
          </w:tcPr>
          <w:p w:rsidR="006F1CA6" w:rsidRDefault="003E104C" w:rsidP="00B707BE">
            <w:r>
              <w:t>Unclear</w:t>
            </w:r>
          </w:p>
        </w:tc>
        <w:tc>
          <w:tcPr>
            <w:tcW w:w="1418" w:type="dxa"/>
          </w:tcPr>
          <w:p w:rsidR="006F1CA6" w:rsidRDefault="006F1CA6">
            <w:r w:rsidRPr="00895679">
              <w:t>N/A</w:t>
            </w:r>
          </w:p>
        </w:tc>
        <w:tc>
          <w:tcPr>
            <w:tcW w:w="1843" w:type="dxa"/>
          </w:tcPr>
          <w:p w:rsidR="006F1CA6" w:rsidRDefault="006F1CA6" w:rsidP="00B707BE">
            <w:r>
              <w:t>Yes</w:t>
            </w:r>
          </w:p>
        </w:tc>
        <w:tc>
          <w:tcPr>
            <w:tcW w:w="1701" w:type="dxa"/>
          </w:tcPr>
          <w:p w:rsidR="006F1CA6" w:rsidRDefault="006F1CA6" w:rsidP="00B707BE">
            <w:r>
              <w:t>Yes</w:t>
            </w:r>
          </w:p>
        </w:tc>
        <w:tc>
          <w:tcPr>
            <w:tcW w:w="1068" w:type="dxa"/>
          </w:tcPr>
          <w:p w:rsidR="006F1CA6" w:rsidRDefault="006F1CA6" w:rsidP="00B707BE">
            <w:r>
              <w:t>11%</w:t>
            </w:r>
          </w:p>
        </w:tc>
        <w:tc>
          <w:tcPr>
            <w:tcW w:w="1065" w:type="dxa"/>
          </w:tcPr>
          <w:p w:rsidR="006F1CA6" w:rsidRDefault="006F1CA6" w:rsidP="00B707BE">
            <w:r>
              <w:t>No</w:t>
            </w:r>
          </w:p>
        </w:tc>
        <w:tc>
          <w:tcPr>
            <w:tcW w:w="1552" w:type="dxa"/>
          </w:tcPr>
          <w:p w:rsidR="006F1CA6" w:rsidRDefault="003E104C">
            <w:r>
              <w:t>Unclear</w:t>
            </w:r>
          </w:p>
        </w:tc>
        <w:tc>
          <w:tcPr>
            <w:tcW w:w="1450" w:type="dxa"/>
          </w:tcPr>
          <w:p w:rsidR="006F1CA6" w:rsidRDefault="006F1CA6" w:rsidP="00B707BE">
            <w:r>
              <w:t>High</w:t>
            </w:r>
          </w:p>
        </w:tc>
      </w:tr>
      <w:tr w:rsidR="003E104C" w:rsidTr="000B5A47">
        <w:tc>
          <w:tcPr>
            <w:tcW w:w="737" w:type="dxa"/>
          </w:tcPr>
          <w:p w:rsidR="006F1CA6" w:rsidRPr="000423BA" w:rsidRDefault="006F1CA6" w:rsidP="00B707BE">
            <w:pPr>
              <w:rPr>
                <w:highlight w:val="lightGray"/>
              </w:rPr>
            </w:pPr>
            <w:r w:rsidRPr="000423BA">
              <w:rPr>
                <w:highlight w:val="lightGray"/>
              </w:rPr>
              <w:t>25</w:t>
            </w:r>
          </w:p>
        </w:tc>
        <w:tc>
          <w:tcPr>
            <w:tcW w:w="2009" w:type="dxa"/>
          </w:tcPr>
          <w:p w:rsidR="006F1CA6" w:rsidRDefault="006F1CA6" w:rsidP="00B707BE">
            <w:r>
              <w:t>Yes</w:t>
            </w:r>
          </w:p>
        </w:tc>
        <w:tc>
          <w:tcPr>
            <w:tcW w:w="1331" w:type="dxa"/>
          </w:tcPr>
          <w:p w:rsidR="006F1CA6" w:rsidRDefault="006F1CA6" w:rsidP="00B707BE">
            <w:r>
              <w:t>No</w:t>
            </w:r>
          </w:p>
        </w:tc>
        <w:tc>
          <w:tcPr>
            <w:tcW w:w="1418" w:type="dxa"/>
          </w:tcPr>
          <w:p w:rsidR="006F1CA6" w:rsidRDefault="006F1CA6">
            <w:r w:rsidRPr="00895679">
              <w:t>N/A</w:t>
            </w:r>
          </w:p>
        </w:tc>
        <w:tc>
          <w:tcPr>
            <w:tcW w:w="1843" w:type="dxa"/>
          </w:tcPr>
          <w:p w:rsidR="006F1CA6" w:rsidRDefault="006F1CA6" w:rsidP="00B707BE">
            <w:r>
              <w:t>No*</w:t>
            </w:r>
          </w:p>
        </w:tc>
        <w:tc>
          <w:tcPr>
            <w:tcW w:w="1701" w:type="dxa"/>
          </w:tcPr>
          <w:p w:rsidR="006F1CA6" w:rsidRDefault="006F1CA6" w:rsidP="00B707BE">
            <w:r>
              <w:t>Yes</w:t>
            </w:r>
          </w:p>
        </w:tc>
        <w:tc>
          <w:tcPr>
            <w:tcW w:w="1068" w:type="dxa"/>
          </w:tcPr>
          <w:p w:rsidR="006F1CA6" w:rsidRDefault="006F1CA6" w:rsidP="00B707BE">
            <w:r>
              <w:t>17.5%</w:t>
            </w:r>
          </w:p>
        </w:tc>
        <w:tc>
          <w:tcPr>
            <w:tcW w:w="1065" w:type="dxa"/>
          </w:tcPr>
          <w:p w:rsidR="006F1CA6" w:rsidRDefault="003E104C" w:rsidP="00B707BE">
            <w:r>
              <w:t>Unclear</w:t>
            </w:r>
          </w:p>
        </w:tc>
        <w:tc>
          <w:tcPr>
            <w:tcW w:w="1552" w:type="dxa"/>
          </w:tcPr>
          <w:p w:rsidR="006F1CA6" w:rsidRDefault="003E104C">
            <w:r>
              <w:t>Unclear</w:t>
            </w:r>
          </w:p>
        </w:tc>
        <w:tc>
          <w:tcPr>
            <w:tcW w:w="1450" w:type="dxa"/>
          </w:tcPr>
          <w:p w:rsidR="006F1CA6" w:rsidRDefault="006F1CA6" w:rsidP="00B707BE">
            <w:r>
              <w:t>Moderate</w:t>
            </w:r>
          </w:p>
        </w:tc>
      </w:tr>
      <w:tr w:rsidR="003E104C" w:rsidTr="000B5A47">
        <w:tc>
          <w:tcPr>
            <w:tcW w:w="737" w:type="dxa"/>
          </w:tcPr>
          <w:p w:rsidR="006F1CA6" w:rsidRPr="000423BA" w:rsidRDefault="006F1CA6" w:rsidP="00B707BE">
            <w:pPr>
              <w:rPr>
                <w:highlight w:val="lightGray"/>
              </w:rPr>
            </w:pPr>
            <w:r w:rsidRPr="000423BA">
              <w:rPr>
                <w:highlight w:val="lightGray"/>
              </w:rPr>
              <w:t>26</w:t>
            </w:r>
          </w:p>
        </w:tc>
        <w:tc>
          <w:tcPr>
            <w:tcW w:w="2009" w:type="dxa"/>
          </w:tcPr>
          <w:p w:rsidR="006F1CA6" w:rsidRDefault="006F1CA6" w:rsidP="00B707BE">
            <w:r>
              <w:t>Yes</w:t>
            </w:r>
          </w:p>
        </w:tc>
        <w:tc>
          <w:tcPr>
            <w:tcW w:w="1331" w:type="dxa"/>
          </w:tcPr>
          <w:p w:rsidR="006F1CA6" w:rsidRDefault="006F1CA6" w:rsidP="00B707BE">
            <w:r>
              <w:t>No</w:t>
            </w:r>
          </w:p>
        </w:tc>
        <w:tc>
          <w:tcPr>
            <w:tcW w:w="1418" w:type="dxa"/>
          </w:tcPr>
          <w:p w:rsidR="006F1CA6" w:rsidRDefault="006F1CA6">
            <w:r w:rsidRPr="00895679">
              <w:t>N/A</w:t>
            </w:r>
          </w:p>
        </w:tc>
        <w:tc>
          <w:tcPr>
            <w:tcW w:w="1843" w:type="dxa"/>
          </w:tcPr>
          <w:p w:rsidR="006F1CA6" w:rsidRDefault="006F1CA6" w:rsidP="00B707BE">
            <w:r>
              <w:t>No*</w:t>
            </w:r>
          </w:p>
        </w:tc>
        <w:tc>
          <w:tcPr>
            <w:tcW w:w="1701" w:type="dxa"/>
          </w:tcPr>
          <w:p w:rsidR="006F1CA6" w:rsidRDefault="006F1CA6" w:rsidP="00B707BE">
            <w:r>
              <w:t>Yes</w:t>
            </w:r>
          </w:p>
        </w:tc>
        <w:tc>
          <w:tcPr>
            <w:tcW w:w="1068" w:type="dxa"/>
          </w:tcPr>
          <w:p w:rsidR="006F1CA6" w:rsidRDefault="006F1CA6" w:rsidP="00B707BE">
            <w:r>
              <w:t>17.5%</w:t>
            </w:r>
          </w:p>
        </w:tc>
        <w:tc>
          <w:tcPr>
            <w:tcW w:w="1065" w:type="dxa"/>
          </w:tcPr>
          <w:p w:rsidR="006F1CA6" w:rsidRDefault="003E104C" w:rsidP="00B707BE">
            <w:r>
              <w:t>Unclear</w:t>
            </w:r>
          </w:p>
        </w:tc>
        <w:tc>
          <w:tcPr>
            <w:tcW w:w="1552" w:type="dxa"/>
          </w:tcPr>
          <w:p w:rsidR="006F1CA6" w:rsidRDefault="003E104C">
            <w:r>
              <w:t>Unclear</w:t>
            </w:r>
          </w:p>
        </w:tc>
        <w:tc>
          <w:tcPr>
            <w:tcW w:w="1450" w:type="dxa"/>
          </w:tcPr>
          <w:p w:rsidR="006F1CA6" w:rsidRDefault="006F1CA6" w:rsidP="00B707BE">
            <w:r>
              <w:t>Moderate</w:t>
            </w:r>
          </w:p>
        </w:tc>
      </w:tr>
      <w:tr w:rsidR="003E104C" w:rsidTr="000B5A47">
        <w:tc>
          <w:tcPr>
            <w:tcW w:w="737" w:type="dxa"/>
          </w:tcPr>
          <w:p w:rsidR="006F1CA6" w:rsidRPr="000423BA" w:rsidRDefault="006F1CA6" w:rsidP="00B707BE">
            <w:pPr>
              <w:rPr>
                <w:highlight w:val="lightGray"/>
              </w:rPr>
            </w:pPr>
            <w:r w:rsidRPr="000423BA">
              <w:rPr>
                <w:highlight w:val="lightGray"/>
              </w:rPr>
              <w:t>27</w:t>
            </w:r>
          </w:p>
        </w:tc>
        <w:tc>
          <w:tcPr>
            <w:tcW w:w="2009" w:type="dxa"/>
          </w:tcPr>
          <w:p w:rsidR="006F1CA6" w:rsidRDefault="006F1CA6" w:rsidP="00B707BE">
            <w:r>
              <w:t>Yes</w:t>
            </w:r>
          </w:p>
        </w:tc>
        <w:tc>
          <w:tcPr>
            <w:tcW w:w="1331" w:type="dxa"/>
          </w:tcPr>
          <w:p w:rsidR="006F1CA6" w:rsidRDefault="006F1CA6" w:rsidP="00B707BE">
            <w:r>
              <w:t>No</w:t>
            </w:r>
          </w:p>
        </w:tc>
        <w:tc>
          <w:tcPr>
            <w:tcW w:w="1418" w:type="dxa"/>
          </w:tcPr>
          <w:p w:rsidR="006F1CA6" w:rsidRDefault="006F1CA6">
            <w:r w:rsidRPr="00895679">
              <w:t>N/A</w:t>
            </w:r>
          </w:p>
        </w:tc>
        <w:tc>
          <w:tcPr>
            <w:tcW w:w="1843" w:type="dxa"/>
          </w:tcPr>
          <w:p w:rsidR="006F1CA6" w:rsidRDefault="006F1CA6" w:rsidP="00B707BE">
            <w:r>
              <w:t>Yes</w:t>
            </w:r>
          </w:p>
        </w:tc>
        <w:tc>
          <w:tcPr>
            <w:tcW w:w="1701" w:type="dxa"/>
          </w:tcPr>
          <w:p w:rsidR="006F1CA6" w:rsidRDefault="006F1CA6" w:rsidP="00B707BE">
            <w:r>
              <w:t>Yes</w:t>
            </w:r>
          </w:p>
        </w:tc>
        <w:tc>
          <w:tcPr>
            <w:tcW w:w="1068" w:type="dxa"/>
          </w:tcPr>
          <w:p w:rsidR="006F1CA6" w:rsidRDefault="006F1CA6" w:rsidP="00B707BE">
            <w:r>
              <w:t>17 %</w:t>
            </w:r>
          </w:p>
        </w:tc>
        <w:tc>
          <w:tcPr>
            <w:tcW w:w="1065" w:type="dxa"/>
          </w:tcPr>
          <w:p w:rsidR="006F1CA6" w:rsidRDefault="006F1CA6" w:rsidP="00B707BE">
            <w:r>
              <w:t>Yes</w:t>
            </w:r>
          </w:p>
        </w:tc>
        <w:tc>
          <w:tcPr>
            <w:tcW w:w="1552" w:type="dxa"/>
          </w:tcPr>
          <w:p w:rsidR="006F1CA6" w:rsidRDefault="006F1CA6" w:rsidP="00B707BE">
            <w:r>
              <w:t>N/A</w:t>
            </w:r>
          </w:p>
        </w:tc>
        <w:tc>
          <w:tcPr>
            <w:tcW w:w="1450" w:type="dxa"/>
          </w:tcPr>
          <w:p w:rsidR="006F1CA6" w:rsidRDefault="006F1CA6" w:rsidP="00B707BE">
            <w:r>
              <w:t>Low</w:t>
            </w:r>
          </w:p>
        </w:tc>
      </w:tr>
      <w:tr w:rsidR="003E104C" w:rsidTr="000B5A47">
        <w:tc>
          <w:tcPr>
            <w:tcW w:w="737" w:type="dxa"/>
          </w:tcPr>
          <w:p w:rsidR="006F1CA6" w:rsidRDefault="006F1CA6" w:rsidP="006F1CA6">
            <w:r>
              <w:t>28</w:t>
            </w:r>
          </w:p>
        </w:tc>
        <w:tc>
          <w:tcPr>
            <w:tcW w:w="2009" w:type="dxa"/>
          </w:tcPr>
          <w:p w:rsidR="006F1CA6" w:rsidRDefault="006F1CA6" w:rsidP="006F1CA6">
            <w:r>
              <w:t>Yes</w:t>
            </w:r>
          </w:p>
        </w:tc>
        <w:tc>
          <w:tcPr>
            <w:tcW w:w="1331" w:type="dxa"/>
          </w:tcPr>
          <w:p w:rsidR="006F1CA6" w:rsidRDefault="006F1CA6" w:rsidP="006F1CA6">
            <w:r>
              <w:t>No</w:t>
            </w:r>
          </w:p>
        </w:tc>
        <w:tc>
          <w:tcPr>
            <w:tcW w:w="1418" w:type="dxa"/>
          </w:tcPr>
          <w:p w:rsidR="006F1CA6" w:rsidRDefault="006F1CA6" w:rsidP="006F1CA6">
            <w:r>
              <w:t>N/A</w:t>
            </w:r>
          </w:p>
        </w:tc>
        <w:tc>
          <w:tcPr>
            <w:tcW w:w="1843" w:type="dxa"/>
          </w:tcPr>
          <w:p w:rsidR="006F1CA6" w:rsidRDefault="006F1CA6" w:rsidP="006F1CA6">
            <w:r>
              <w:t>No**</w:t>
            </w:r>
          </w:p>
        </w:tc>
        <w:tc>
          <w:tcPr>
            <w:tcW w:w="1701" w:type="dxa"/>
          </w:tcPr>
          <w:p w:rsidR="006F1CA6" w:rsidRDefault="006F1CA6" w:rsidP="006F1CA6">
            <w:r>
              <w:t>Yes</w:t>
            </w:r>
          </w:p>
        </w:tc>
        <w:tc>
          <w:tcPr>
            <w:tcW w:w="1068" w:type="dxa"/>
          </w:tcPr>
          <w:p w:rsidR="006F1CA6" w:rsidRPr="00BC5025" w:rsidRDefault="006F1CA6" w:rsidP="006F1CA6">
            <w:r w:rsidRPr="00BC5025">
              <w:t>31%</w:t>
            </w:r>
          </w:p>
        </w:tc>
        <w:tc>
          <w:tcPr>
            <w:tcW w:w="1065" w:type="dxa"/>
          </w:tcPr>
          <w:p w:rsidR="006F1CA6" w:rsidRDefault="006F1CA6" w:rsidP="006F1CA6">
            <w:r>
              <w:t>No</w:t>
            </w:r>
          </w:p>
        </w:tc>
        <w:tc>
          <w:tcPr>
            <w:tcW w:w="1552" w:type="dxa"/>
          </w:tcPr>
          <w:p w:rsidR="006F1CA6" w:rsidRDefault="006F1CA6" w:rsidP="006F1CA6">
            <w:r>
              <w:t>N/A</w:t>
            </w:r>
          </w:p>
        </w:tc>
        <w:tc>
          <w:tcPr>
            <w:tcW w:w="1450" w:type="dxa"/>
          </w:tcPr>
          <w:p w:rsidR="006F1CA6" w:rsidRPr="00BC5025" w:rsidRDefault="006F1CA6" w:rsidP="006F1CA6">
            <w:r>
              <w:t>Moderate</w:t>
            </w:r>
          </w:p>
        </w:tc>
      </w:tr>
      <w:tr w:rsidR="003E104C" w:rsidTr="000B5A47">
        <w:tc>
          <w:tcPr>
            <w:tcW w:w="737" w:type="dxa"/>
          </w:tcPr>
          <w:p w:rsidR="006F1CA6" w:rsidRDefault="006F1CA6" w:rsidP="006F1CA6">
            <w:r>
              <w:t>29</w:t>
            </w:r>
          </w:p>
        </w:tc>
        <w:tc>
          <w:tcPr>
            <w:tcW w:w="2009" w:type="dxa"/>
          </w:tcPr>
          <w:p w:rsidR="006F1CA6" w:rsidRDefault="003E104C" w:rsidP="003E104C">
            <w:r>
              <w:t>Yes-</w:t>
            </w:r>
            <w:r w:rsidR="006F1CA6">
              <w:t xml:space="preserve">method </w:t>
            </w:r>
            <w:r>
              <w:t>unclear</w:t>
            </w:r>
          </w:p>
        </w:tc>
        <w:tc>
          <w:tcPr>
            <w:tcW w:w="1331" w:type="dxa"/>
          </w:tcPr>
          <w:p w:rsidR="006F1CA6" w:rsidRDefault="003E104C" w:rsidP="006F1CA6">
            <w:r>
              <w:t>No</w:t>
            </w:r>
          </w:p>
        </w:tc>
        <w:tc>
          <w:tcPr>
            <w:tcW w:w="1418" w:type="dxa"/>
          </w:tcPr>
          <w:p w:rsidR="006F1CA6" w:rsidRDefault="003E104C" w:rsidP="006F1CA6">
            <w:r>
              <w:t>N/A</w:t>
            </w:r>
          </w:p>
        </w:tc>
        <w:tc>
          <w:tcPr>
            <w:tcW w:w="1843" w:type="dxa"/>
          </w:tcPr>
          <w:p w:rsidR="006F1CA6" w:rsidRDefault="003E104C" w:rsidP="006F1CA6">
            <w:r>
              <w:t>Unclear</w:t>
            </w:r>
          </w:p>
        </w:tc>
        <w:tc>
          <w:tcPr>
            <w:tcW w:w="1701" w:type="dxa"/>
          </w:tcPr>
          <w:p w:rsidR="006F1CA6" w:rsidRDefault="003E104C" w:rsidP="006F1CA6">
            <w:r>
              <w:t>Yes</w:t>
            </w:r>
          </w:p>
        </w:tc>
        <w:tc>
          <w:tcPr>
            <w:tcW w:w="1068" w:type="dxa"/>
          </w:tcPr>
          <w:p w:rsidR="006F1CA6" w:rsidRPr="00BC5025" w:rsidRDefault="006F1CA6" w:rsidP="006F1CA6">
            <w:r w:rsidRPr="00BC5025">
              <w:t>61.5%</w:t>
            </w:r>
          </w:p>
        </w:tc>
        <w:tc>
          <w:tcPr>
            <w:tcW w:w="1065" w:type="dxa"/>
          </w:tcPr>
          <w:p w:rsidR="006F1CA6" w:rsidRDefault="003E104C" w:rsidP="006F1CA6">
            <w:r>
              <w:t>No</w:t>
            </w:r>
          </w:p>
        </w:tc>
        <w:tc>
          <w:tcPr>
            <w:tcW w:w="1552" w:type="dxa"/>
          </w:tcPr>
          <w:p w:rsidR="006F1CA6" w:rsidRDefault="003E104C" w:rsidP="006F1CA6">
            <w:r>
              <w:t>N/A</w:t>
            </w:r>
          </w:p>
        </w:tc>
        <w:tc>
          <w:tcPr>
            <w:tcW w:w="1450" w:type="dxa"/>
          </w:tcPr>
          <w:p w:rsidR="006F1CA6" w:rsidRPr="00BC5025" w:rsidRDefault="006F1CA6" w:rsidP="006F1CA6">
            <w:r>
              <w:t>High</w:t>
            </w:r>
          </w:p>
        </w:tc>
      </w:tr>
      <w:tr w:rsidR="003E104C" w:rsidTr="000B5A47">
        <w:tc>
          <w:tcPr>
            <w:tcW w:w="737" w:type="dxa"/>
          </w:tcPr>
          <w:p w:rsidR="006F1CA6" w:rsidRDefault="006F1CA6" w:rsidP="006F1CA6">
            <w:r>
              <w:t>30</w:t>
            </w:r>
          </w:p>
        </w:tc>
        <w:tc>
          <w:tcPr>
            <w:tcW w:w="2009" w:type="dxa"/>
          </w:tcPr>
          <w:p w:rsidR="006F1CA6" w:rsidRDefault="000B5A47" w:rsidP="006F1CA6">
            <w:r>
              <w:t>Yes</w:t>
            </w:r>
          </w:p>
        </w:tc>
        <w:tc>
          <w:tcPr>
            <w:tcW w:w="1331" w:type="dxa"/>
          </w:tcPr>
          <w:p w:rsidR="006F1CA6" w:rsidRDefault="000B5A47" w:rsidP="006F1CA6">
            <w:r>
              <w:t>Attempted</w:t>
            </w:r>
          </w:p>
        </w:tc>
        <w:tc>
          <w:tcPr>
            <w:tcW w:w="1418" w:type="dxa"/>
          </w:tcPr>
          <w:p w:rsidR="006F1CA6" w:rsidRDefault="00A13EA5" w:rsidP="006F1CA6">
            <w:r>
              <w:t>N/A</w:t>
            </w:r>
          </w:p>
        </w:tc>
        <w:tc>
          <w:tcPr>
            <w:tcW w:w="1843" w:type="dxa"/>
          </w:tcPr>
          <w:p w:rsidR="006F1CA6" w:rsidRDefault="000B5A47" w:rsidP="006F1CA6">
            <w:r>
              <w:t>Yes</w:t>
            </w:r>
          </w:p>
        </w:tc>
        <w:tc>
          <w:tcPr>
            <w:tcW w:w="1701" w:type="dxa"/>
          </w:tcPr>
          <w:p w:rsidR="006F1CA6" w:rsidRDefault="000B5A47" w:rsidP="006F1CA6">
            <w:r>
              <w:t>Yes</w:t>
            </w:r>
          </w:p>
        </w:tc>
        <w:tc>
          <w:tcPr>
            <w:tcW w:w="1068" w:type="dxa"/>
          </w:tcPr>
          <w:p w:rsidR="006F1CA6" w:rsidRPr="00BC5025" w:rsidRDefault="006F1CA6" w:rsidP="006F1CA6">
            <w:r w:rsidRPr="00BC5025">
              <w:t>34%</w:t>
            </w:r>
          </w:p>
        </w:tc>
        <w:tc>
          <w:tcPr>
            <w:tcW w:w="1065" w:type="dxa"/>
          </w:tcPr>
          <w:p w:rsidR="006F1CA6" w:rsidRDefault="000B5A47" w:rsidP="006F1CA6">
            <w:r>
              <w:t>Yes</w:t>
            </w:r>
          </w:p>
        </w:tc>
        <w:tc>
          <w:tcPr>
            <w:tcW w:w="1552" w:type="dxa"/>
          </w:tcPr>
          <w:p w:rsidR="006F1CA6" w:rsidRDefault="000B5A47" w:rsidP="006F1CA6">
            <w:r>
              <w:t>N/A</w:t>
            </w:r>
          </w:p>
        </w:tc>
        <w:tc>
          <w:tcPr>
            <w:tcW w:w="1450" w:type="dxa"/>
          </w:tcPr>
          <w:p w:rsidR="006F1CA6" w:rsidRPr="00BC5025" w:rsidRDefault="006F1CA6" w:rsidP="006F1CA6">
            <w:r>
              <w:t>Low</w:t>
            </w:r>
          </w:p>
        </w:tc>
      </w:tr>
      <w:tr w:rsidR="003E104C" w:rsidTr="000B5A47">
        <w:tc>
          <w:tcPr>
            <w:tcW w:w="737" w:type="dxa"/>
          </w:tcPr>
          <w:p w:rsidR="006F1CA6" w:rsidRDefault="006F1CA6" w:rsidP="006F1CA6">
            <w:r>
              <w:t>31</w:t>
            </w:r>
          </w:p>
        </w:tc>
        <w:tc>
          <w:tcPr>
            <w:tcW w:w="2009" w:type="dxa"/>
          </w:tcPr>
          <w:p w:rsidR="006F1CA6" w:rsidRDefault="000B5A47" w:rsidP="000B5A47">
            <w:r>
              <w:t>Yes</w:t>
            </w:r>
          </w:p>
        </w:tc>
        <w:tc>
          <w:tcPr>
            <w:tcW w:w="1331" w:type="dxa"/>
          </w:tcPr>
          <w:p w:rsidR="006F1CA6" w:rsidRDefault="000B5A47" w:rsidP="006F1CA6">
            <w:r>
              <w:t>Yes</w:t>
            </w:r>
          </w:p>
        </w:tc>
        <w:tc>
          <w:tcPr>
            <w:tcW w:w="1418" w:type="dxa"/>
          </w:tcPr>
          <w:p w:rsidR="006F1CA6" w:rsidRDefault="00A13EA5" w:rsidP="006F1CA6">
            <w:r>
              <w:t>N/A</w:t>
            </w:r>
          </w:p>
        </w:tc>
        <w:tc>
          <w:tcPr>
            <w:tcW w:w="1843" w:type="dxa"/>
          </w:tcPr>
          <w:p w:rsidR="006F1CA6" w:rsidRDefault="00A13EA5" w:rsidP="006F1CA6">
            <w:r>
              <w:t>Yes</w:t>
            </w:r>
          </w:p>
        </w:tc>
        <w:tc>
          <w:tcPr>
            <w:tcW w:w="1701" w:type="dxa"/>
          </w:tcPr>
          <w:p w:rsidR="006F1CA6" w:rsidRDefault="00A13EA5" w:rsidP="006F1CA6">
            <w:r>
              <w:t>Yes</w:t>
            </w:r>
          </w:p>
        </w:tc>
        <w:tc>
          <w:tcPr>
            <w:tcW w:w="1068" w:type="dxa"/>
          </w:tcPr>
          <w:p w:rsidR="006F1CA6" w:rsidRPr="00BC5025" w:rsidRDefault="006F1CA6" w:rsidP="006F1CA6">
            <w:r w:rsidRPr="00BC5025">
              <w:t>16.5%</w:t>
            </w:r>
          </w:p>
        </w:tc>
        <w:tc>
          <w:tcPr>
            <w:tcW w:w="1065" w:type="dxa"/>
          </w:tcPr>
          <w:p w:rsidR="006F1CA6" w:rsidRDefault="00A13EA5" w:rsidP="006F1CA6">
            <w:r>
              <w:t>Yes</w:t>
            </w:r>
          </w:p>
        </w:tc>
        <w:tc>
          <w:tcPr>
            <w:tcW w:w="1552" w:type="dxa"/>
          </w:tcPr>
          <w:p w:rsidR="006F1CA6" w:rsidRDefault="00A13EA5" w:rsidP="006F1CA6">
            <w:r>
              <w:t>N/A</w:t>
            </w:r>
          </w:p>
        </w:tc>
        <w:tc>
          <w:tcPr>
            <w:tcW w:w="1450" w:type="dxa"/>
          </w:tcPr>
          <w:p w:rsidR="006F1CA6" w:rsidRPr="00BC5025" w:rsidRDefault="006F1CA6" w:rsidP="006F1CA6">
            <w:r>
              <w:t>High</w:t>
            </w:r>
          </w:p>
        </w:tc>
      </w:tr>
      <w:tr w:rsidR="003E104C" w:rsidTr="000B5A47">
        <w:tc>
          <w:tcPr>
            <w:tcW w:w="737" w:type="dxa"/>
          </w:tcPr>
          <w:p w:rsidR="006F1CA6" w:rsidRDefault="006F1CA6" w:rsidP="006F1CA6">
            <w:r>
              <w:t>32</w:t>
            </w:r>
          </w:p>
        </w:tc>
        <w:tc>
          <w:tcPr>
            <w:tcW w:w="2009" w:type="dxa"/>
          </w:tcPr>
          <w:p w:rsidR="006F1CA6" w:rsidRDefault="00426469" w:rsidP="006F1CA6">
            <w:r>
              <w:t>Yes</w:t>
            </w:r>
          </w:p>
        </w:tc>
        <w:tc>
          <w:tcPr>
            <w:tcW w:w="1331" w:type="dxa"/>
          </w:tcPr>
          <w:p w:rsidR="006F1CA6" w:rsidRDefault="00426469" w:rsidP="006F1CA6">
            <w:r>
              <w:t>Yes</w:t>
            </w:r>
          </w:p>
        </w:tc>
        <w:tc>
          <w:tcPr>
            <w:tcW w:w="1418" w:type="dxa"/>
          </w:tcPr>
          <w:p w:rsidR="006F1CA6" w:rsidRDefault="00426469" w:rsidP="006F1CA6">
            <w:r>
              <w:t>N/A</w:t>
            </w:r>
          </w:p>
        </w:tc>
        <w:tc>
          <w:tcPr>
            <w:tcW w:w="1843" w:type="dxa"/>
          </w:tcPr>
          <w:p w:rsidR="006F1CA6" w:rsidRDefault="00426469" w:rsidP="006F1CA6">
            <w:r>
              <w:t>Yes</w:t>
            </w:r>
          </w:p>
        </w:tc>
        <w:tc>
          <w:tcPr>
            <w:tcW w:w="1701" w:type="dxa"/>
          </w:tcPr>
          <w:p w:rsidR="006F1CA6" w:rsidRDefault="00426469" w:rsidP="006F1CA6">
            <w:r>
              <w:t>Yes</w:t>
            </w:r>
          </w:p>
        </w:tc>
        <w:tc>
          <w:tcPr>
            <w:tcW w:w="1068" w:type="dxa"/>
          </w:tcPr>
          <w:p w:rsidR="006F1CA6" w:rsidRPr="00BC5025" w:rsidRDefault="006F1CA6" w:rsidP="006F1CA6">
            <w:r w:rsidRPr="00BC5025">
              <w:t>51%</w:t>
            </w:r>
          </w:p>
        </w:tc>
        <w:tc>
          <w:tcPr>
            <w:tcW w:w="1065" w:type="dxa"/>
          </w:tcPr>
          <w:p w:rsidR="006F1CA6" w:rsidRDefault="00426469" w:rsidP="006F1CA6">
            <w:r>
              <w:t>Yes</w:t>
            </w:r>
          </w:p>
        </w:tc>
        <w:tc>
          <w:tcPr>
            <w:tcW w:w="1552" w:type="dxa"/>
          </w:tcPr>
          <w:p w:rsidR="006F1CA6" w:rsidRDefault="00426469" w:rsidP="006F1CA6">
            <w:r>
              <w:t>N/A</w:t>
            </w:r>
          </w:p>
        </w:tc>
        <w:tc>
          <w:tcPr>
            <w:tcW w:w="1450" w:type="dxa"/>
          </w:tcPr>
          <w:p w:rsidR="006F1CA6" w:rsidRPr="00BC5025" w:rsidRDefault="006F1CA6" w:rsidP="006F1CA6">
            <w:r>
              <w:t>High</w:t>
            </w:r>
          </w:p>
        </w:tc>
      </w:tr>
      <w:tr w:rsidR="003E104C" w:rsidTr="000B5A47">
        <w:tc>
          <w:tcPr>
            <w:tcW w:w="737" w:type="dxa"/>
          </w:tcPr>
          <w:p w:rsidR="006F1CA6" w:rsidRDefault="006F1CA6" w:rsidP="006F1CA6">
            <w:r>
              <w:t>33</w:t>
            </w:r>
          </w:p>
        </w:tc>
        <w:tc>
          <w:tcPr>
            <w:tcW w:w="2009" w:type="dxa"/>
          </w:tcPr>
          <w:p w:rsidR="006F1CA6" w:rsidRDefault="00426469" w:rsidP="006F1CA6">
            <w:r>
              <w:t>Yes</w:t>
            </w:r>
          </w:p>
        </w:tc>
        <w:tc>
          <w:tcPr>
            <w:tcW w:w="1331" w:type="dxa"/>
          </w:tcPr>
          <w:p w:rsidR="006F1CA6" w:rsidRDefault="00426469" w:rsidP="006F1CA6">
            <w:r>
              <w:t>Yes</w:t>
            </w:r>
          </w:p>
        </w:tc>
        <w:tc>
          <w:tcPr>
            <w:tcW w:w="1418" w:type="dxa"/>
          </w:tcPr>
          <w:p w:rsidR="006F1CA6" w:rsidRDefault="00426469" w:rsidP="006F1CA6">
            <w:r>
              <w:t>N/A</w:t>
            </w:r>
          </w:p>
        </w:tc>
        <w:tc>
          <w:tcPr>
            <w:tcW w:w="1843" w:type="dxa"/>
          </w:tcPr>
          <w:p w:rsidR="006F1CA6" w:rsidRDefault="00426469" w:rsidP="006F1CA6">
            <w:r>
              <w:t>Yes</w:t>
            </w:r>
          </w:p>
        </w:tc>
        <w:tc>
          <w:tcPr>
            <w:tcW w:w="1701" w:type="dxa"/>
          </w:tcPr>
          <w:p w:rsidR="006F1CA6" w:rsidRDefault="00426469" w:rsidP="006F1CA6">
            <w:r>
              <w:t>Yes</w:t>
            </w:r>
          </w:p>
        </w:tc>
        <w:tc>
          <w:tcPr>
            <w:tcW w:w="1068" w:type="dxa"/>
          </w:tcPr>
          <w:p w:rsidR="006F1CA6" w:rsidRPr="00BC5025" w:rsidRDefault="006F1CA6" w:rsidP="006F1CA6">
            <w:r>
              <w:t>24%</w:t>
            </w:r>
          </w:p>
        </w:tc>
        <w:tc>
          <w:tcPr>
            <w:tcW w:w="1065" w:type="dxa"/>
          </w:tcPr>
          <w:p w:rsidR="006F1CA6" w:rsidRDefault="00426469" w:rsidP="006F1CA6">
            <w:r>
              <w:t>Yes</w:t>
            </w:r>
          </w:p>
        </w:tc>
        <w:tc>
          <w:tcPr>
            <w:tcW w:w="1552" w:type="dxa"/>
          </w:tcPr>
          <w:p w:rsidR="006F1CA6" w:rsidRDefault="00426469" w:rsidP="006F1CA6">
            <w:r>
              <w:t>N/A</w:t>
            </w:r>
          </w:p>
        </w:tc>
        <w:tc>
          <w:tcPr>
            <w:tcW w:w="1450" w:type="dxa"/>
          </w:tcPr>
          <w:p w:rsidR="006F1CA6" w:rsidRPr="00BC5025" w:rsidRDefault="006F1CA6" w:rsidP="006F1CA6">
            <w:r>
              <w:t>Low</w:t>
            </w:r>
          </w:p>
        </w:tc>
      </w:tr>
      <w:tr w:rsidR="003E104C" w:rsidTr="000B5A47">
        <w:tc>
          <w:tcPr>
            <w:tcW w:w="737" w:type="dxa"/>
          </w:tcPr>
          <w:p w:rsidR="006F1CA6" w:rsidRDefault="006F1CA6" w:rsidP="006F1CA6">
            <w:r>
              <w:t>34</w:t>
            </w:r>
          </w:p>
        </w:tc>
        <w:tc>
          <w:tcPr>
            <w:tcW w:w="2009" w:type="dxa"/>
          </w:tcPr>
          <w:p w:rsidR="006F1CA6" w:rsidRDefault="00426469" w:rsidP="006F1CA6">
            <w:r>
              <w:t>Yes</w:t>
            </w:r>
          </w:p>
        </w:tc>
        <w:tc>
          <w:tcPr>
            <w:tcW w:w="1331" w:type="dxa"/>
          </w:tcPr>
          <w:p w:rsidR="006F1CA6" w:rsidRDefault="00426469" w:rsidP="006F1CA6">
            <w:r>
              <w:t>Unclear</w:t>
            </w:r>
          </w:p>
        </w:tc>
        <w:tc>
          <w:tcPr>
            <w:tcW w:w="1418" w:type="dxa"/>
          </w:tcPr>
          <w:p w:rsidR="006F1CA6" w:rsidRDefault="00426469" w:rsidP="006F1CA6">
            <w:r>
              <w:t>N/A</w:t>
            </w:r>
          </w:p>
        </w:tc>
        <w:tc>
          <w:tcPr>
            <w:tcW w:w="1843" w:type="dxa"/>
          </w:tcPr>
          <w:p w:rsidR="006F1CA6" w:rsidRDefault="00191F27" w:rsidP="006F1CA6">
            <w:r>
              <w:t>Yes</w:t>
            </w:r>
          </w:p>
        </w:tc>
        <w:tc>
          <w:tcPr>
            <w:tcW w:w="1701" w:type="dxa"/>
          </w:tcPr>
          <w:p w:rsidR="006F1CA6" w:rsidRDefault="00191F27" w:rsidP="006F1CA6">
            <w:r>
              <w:t>Yes</w:t>
            </w:r>
          </w:p>
        </w:tc>
        <w:tc>
          <w:tcPr>
            <w:tcW w:w="1068" w:type="dxa"/>
          </w:tcPr>
          <w:p w:rsidR="006F1CA6" w:rsidRPr="00BC5025" w:rsidRDefault="006F1CA6" w:rsidP="006F1CA6">
            <w:r>
              <w:t>23.5%</w:t>
            </w:r>
          </w:p>
        </w:tc>
        <w:tc>
          <w:tcPr>
            <w:tcW w:w="1065" w:type="dxa"/>
          </w:tcPr>
          <w:p w:rsidR="006F1CA6" w:rsidRDefault="00191F27" w:rsidP="006F1CA6">
            <w:r>
              <w:t>Yes</w:t>
            </w:r>
          </w:p>
        </w:tc>
        <w:tc>
          <w:tcPr>
            <w:tcW w:w="1552" w:type="dxa"/>
          </w:tcPr>
          <w:p w:rsidR="006F1CA6" w:rsidRDefault="00191F27" w:rsidP="006F1CA6">
            <w:r>
              <w:t>N/A</w:t>
            </w:r>
          </w:p>
        </w:tc>
        <w:tc>
          <w:tcPr>
            <w:tcW w:w="1450" w:type="dxa"/>
          </w:tcPr>
          <w:p w:rsidR="006F1CA6" w:rsidRPr="00BC5025" w:rsidRDefault="006F1CA6" w:rsidP="006F1CA6">
            <w:r>
              <w:t>Moderate</w:t>
            </w:r>
          </w:p>
        </w:tc>
      </w:tr>
      <w:tr w:rsidR="003E104C" w:rsidTr="000B5A47">
        <w:tc>
          <w:tcPr>
            <w:tcW w:w="737" w:type="dxa"/>
          </w:tcPr>
          <w:p w:rsidR="006F1CA6" w:rsidRDefault="006F1CA6" w:rsidP="006F1CA6">
            <w:r>
              <w:t>35</w:t>
            </w:r>
          </w:p>
        </w:tc>
        <w:tc>
          <w:tcPr>
            <w:tcW w:w="2009" w:type="dxa"/>
          </w:tcPr>
          <w:p w:rsidR="006F1CA6" w:rsidRDefault="00191F27" w:rsidP="006F1CA6">
            <w:r>
              <w:t>Yes</w:t>
            </w:r>
          </w:p>
        </w:tc>
        <w:tc>
          <w:tcPr>
            <w:tcW w:w="1331" w:type="dxa"/>
          </w:tcPr>
          <w:p w:rsidR="006F1CA6" w:rsidRDefault="00191F27" w:rsidP="006F1CA6">
            <w:r>
              <w:t>Unclear</w:t>
            </w:r>
          </w:p>
        </w:tc>
        <w:tc>
          <w:tcPr>
            <w:tcW w:w="1418" w:type="dxa"/>
          </w:tcPr>
          <w:p w:rsidR="006F1CA6" w:rsidRDefault="00191F27" w:rsidP="006F1CA6">
            <w:r>
              <w:t>N/A</w:t>
            </w:r>
          </w:p>
        </w:tc>
        <w:tc>
          <w:tcPr>
            <w:tcW w:w="1843" w:type="dxa"/>
          </w:tcPr>
          <w:p w:rsidR="006F1CA6" w:rsidRDefault="00191F27" w:rsidP="006F1CA6">
            <w:r>
              <w:t>Yes</w:t>
            </w:r>
          </w:p>
        </w:tc>
        <w:tc>
          <w:tcPr>
            <w:tcW w:w="1701" w:type="dxa"/>
          </w:tcPr>
          <w:p w:rsidR="006F1CA6" w:rsidRDefault="00191F27" w:rsidP="006F1CA6">
            <w:r>
              <w:t>Yes</w:t>
            </w:r>
          </w:p>
        </w:tc>
        <w:tc>
          <w:tcPr>
            <w:tcW w:w="1068" w:type="dxa"/>
          </w:tcPr>
          <w:p w:rsidR="006F1CA6" w:rsidRPr="00BC5025" w:rsidRDefault="006F1CA6" w:rsidP="006F1CA6">
            <w:r>
              <w:t>28.5%</w:t>
            </w:r>
          </w:p>
        </w:tc>
        <w:tc>
          <w:tcPr>
            <w:tcW w:w="1065" w:type="dxa"/>
          </w:tcPr>
          <w:p w:rsidR="006F1CA6" w:rsidRDefault="00191F27" w:rsidP="006F1CA6">
            <w:r>
              <w:t>No</w:t>
            </w:r>
          </w:p>
        </w:tc>
        <w:tc>
          <w:tcPr>
            <w:tcW w:w="1552" w:type="dxa"/>
          </w:tcPr>
          <w:p w:rsidR="006F1CA6" w:rsidRDefault="00191F27" w:rsidP="006F1CA6">
            <w:r>
              <w:t>Unclear</w:t>
            </w:r>
          </w:p>
        </w:tc>
        <w:tc>
          <w:tcPr>
            <w:tcW w:w="1450" w:type="dxa"/>
          </w:tcPr>
          <w:p w:rsidR="006F1CA6" w:rsidRPr="00BC5025" w:rsidRDefault="006F1CA6" w:rsidP="006F1CA6">
            <w:r>
              <w:t xml:space="preserve">Low </w:t>
            </w:r>
          </w:p>
        </w:tc>
      </w:tr>
      <w:tr w:rsidR="00593A40" w:rsidTr="000B5A47">
        <w:tc>
          <w:tcPr>
            <w:tcW w:w="737" w:type="dxa"/>
          </w:tcPr>
          <w:p w:rsidR="00593A40" w:rsidRPr="000423BA" w:rsidRDefault="00593A40" w:rsidP="00593A40">
            <w:pPr>
              <w:rPr>
                <w:highlight w:val="lightGray"/>
              </w:rPr>
            </w:pPr>
            <w:r w:rsidRPr="000423BA">
              <w:rPr>
                <w:highlight w:val="lightGray"/>
              </w:rPr>
              <w:t>36</w:t>
            </w:r>
          </w:p>
        </w:tc>
        <w:tc>
          <w:tcPr>
            <w:tcW w:w="2009" w:type="dxa"/>
          </w:tcPr>
          <w:p w:rsidR="00593A40" w:rsidRDefault="00593A40" w:rsidP="00593A40">
            <w:r>
              <w:t>Yes-method unclear</w:t>
            </w:r>
          </w:p>
        </w:tc>
        <w:tc>
          <w:tcPr>
            <w:tcW w:w="1331" w:type="dxa"/>
          </w:tcPr>
          <w:p w:rsidR="00593A40" w:rsidRDefault="00593A40" w:rsidP="00593A40">
            <w:r>
              <w:t>Unclear</w:t>
            </w:r>
          </w:p>
        </w:tc>
        <w:tc>
          <w:tcPr>
            <w:tcW w:w="1418" w:type="dxa"/>
          </w:tcPr>
          <w:p w:rsidR="00593A40" w:rsidRDefault="00593A40" w:rsidP="00593A40">
            <w:r>
              <w:t>N/A</w:t>
            </w:r>
          </w:p>
        </w:tc>
        <w:tc>
          <w:tcPr>
            <w:tcW w:w="1843" w:type="dxa"/>
          </w:tcPr>
          <w:p w:rsidR="00593A40" w:rsidRDefault="00ED356C" w:rsidP="00593A40">
            <w:r>
              <w:t>Yes</w:t>
            </w:r>
          </w:p>
        </w:tc>
        <w:tc>
          <w:tcPr>
            <w:tcW w:w="1701" w:type="dxa"/>
          </w:tcPr>
          <w:p w:rsidR="00593A40" w:rsidRDefault="00ED356C" w:rsidP="00593A40">
            <w:r>
              <w:t>Yes</w:t>
            </w:r>
          </w:p>
        </w:tc>
        <w:tc>
          <w:tcPr>
            <w:tcW w:w="1068" w:type="dxa"/>
          </w:tcPr>
          <w:p w:rsidR="00593A40" w:rsidRPr="00BC5025" w:rsidRDefault="00593A40" w:rsidP="00593A40">
            <w:r>
              <w:t>Unclear</w:t>
            </w:r>
          </w:p>
        </w:tc>
        <w:tc>
          <w:tcPr>
            <w:tcW w:w="1065" w:type="dxa"/>
          </w:tcPr>
          <w:p w:rsidR="00593A40" w:rsidRDefault="00ED356C" w:rsidP="00593A40">
            <w:r>
              <w:t>Unclear</w:t>
            </w:r>
          </w:p>
        </w:tc>
        <w:tc>
          <w:tcPr>
            <w:tcW w:w="1552" w:type="dxa"/>
          </w:tcPr>
          <w:p w:rsidR="00593A40" w:rsidRPr="00BC5025" w:rsidRDefault="00ED356C" w:rsidP="00593A40">
            <w:r>
              <w:t>N/A</w:t>
            </w:r>
          </w:p>
        </w:tc>
        <w:tc>
          <w:tcPr>
            <w:tcW w:w="1450" w:type="dxa"/>
          </w:tcPr>
          <w:p w:rsidR="00593A40" w:rsidRDefault="00ED356C" w:rsidP="00593A40">
            <w:r>
              <w:t>Moderate</w:t>
            </w:r>
          </w:p>
        </w:tc>
      </w:tr>
      <w:tr w:rsidR="00593A40" w:rsidTr="000B5A47">
        <w:tc>
          <w:tcPr>
            <w:tcW w:w="737" w:type="dxa"/>
          </w:tcPr>
          <w:p w:rsidR="00593A40" w:rsidRPr="000423BA" w:rsidRDefault="00593A40" w:rsidP="00593A40">
            <w:pPr>
              <w:rPr>
                <w:highlight w:val="lightGray"/>
              </w:rPr>
            </w:pPr>
            <w:r w:rsidRPr="000423BA">
              <w:rPr>
                <w:highlight w:val="lightGray"/>
              </w:rPr>
              <w:t>37</w:t>
            </w:r>
          </w:p>
        </w:tc>
        <w:tc>
          <w:tcPr>
            <w:tcW w:w="2009" w:type="dxa"/>
          </w:tcPr>
          <w:p w:rsidR="00593A40" w:rsidRDefault="00ED356C" w:rsidP="00593A40">
            <w:r>
              <w:t>Yes</w:t>
            </w:r>
          </w:p>
        </w:tc>
        <w:tc>
          <w:tcPr>
            <w:tcW w:w="1331" w:type="dxa"/>
          </w:tcPr>
          <w:p w:rsidR="00593A40" w:rsidRDefault="00ED356C" w:rsidP="00593A40">
            <w:r>
              <w:t>Yes</w:t>
            </w:r>
          </w:p>
        </w:tc>
        <w:tc>
          <w:tcPr>
            <w:tcW w:w="1418" w:type="dxa"/>
          </w:tcPr>
          <w:p w:rsidR="00593A40" w:rsidRDefault="00ED356C" w:rsidP="00593A40">
            <w:r>
              <w:t>N/A</w:t>
            </w:r>
          </w:p>
        </w:tc>
        <w:tc>
          <w:tcPr>
            <w:tcW w:w="1843" w:type="dxa"/>
          </w:tcPr>
          <w:p w:rsidR="00593A40" w:rsidRDefault="008379DD" w:rsidP="00593A40">
            <w:r>
              <w:t>Yes</w:t>
            </w:r>
          </w:p>
        </w:tc>
        <w:tc>
          <w:tcPr>
            <w:tcW w:w="1701" w:type="dxa"/>
          </w:tcPr>
          <w:p w:rsidR="00593A40" w:rsidRDefault="008379DD" w:rsidP="00593A40">
            <w:r>
              <w:t>Yes</w:t>
            </w:r>
          </w:p>
        </w:tc>
        <w:tc>
          <w:tcPr>
            <w:tcW w:w="1068" w:type="dxa"/>
          </w:tcPr>
          <w:p w:rsidR="00593A40" w:rsidRPr="00BC5025" w:rsidRDefault="00593A40" w:rsidP="00593A40">
            <w:r>
              <w:t>14.5 %</w:t>
            </w:r>
          </w:p>
        </w:tc>
        <w:tc>
          <w:tcPr>
            <w:tcW w:w="1065" w:type="dxa"/>
          </w:tcPr>
          <w:p w:rsidR="00593A40" w:rsidRDefault="008379DD" w:rsidP="00593A40">
            <w:r>
              <w:t>Unclear</w:t>
            </w:r>
          </w:p>
        </w:tc>
        <w:tc>
          <w:tcPr>
            <w:tcW w:w="1552" w:type="dxa"/>
          </w:tcPr>
          <w:p w:rsidR="00593A40" w:rsidRPr="00BC5025" w:rsidRDefault="008379DD" w:rsidP="00593A40">
            <w:r>
              <w:t>Unclear</w:t>
            </w:r>
          </w:p>
        </w:tc>
        <w:tc>
          <w:tcPr>
            <w:tcW w:w="1450" w:type="dxa"/>
          </w:tcPr>
          <w:p w:rsidR="00593A40" w:rsidRDefault="008379DD" w:rsidP="00593A40">
            <w:r>
              <w:t>Low</w:t>
            </w:r>
          </w:p>
        </w:tc>
      </w:tr>
      <w:tr w:rsidR="00593A40" w:rsidTr="000B5A47">
        <w:tc>
          <w:tcPr>
            <w:tcW w:w="737" w:type="dxa"/>
          </w:tcPr>
          <w:p w:rsidR="00593A40" w:rsidRPr="000423BA" w:rsidRDefault="00593A40" w:rsidP="00593A40">
            <w:pPr>
              <w:rPr>
                <w:highlight w:val="lightGray"/>
              </w:rPr>
            </w:pPr>
            <w:r w:rsidRPr="000423BA">
              <w:rPr>
                <w:highlight w:val="lightGray"/>
              </w:rPr>
              <w:t>38</w:t>
            </w:r>
          </w:p>
        </w:tc>
        <w:tc>
          <w:tcPr>
            <w:tcW w:w="2009" w:type="dxa"/>
          </w:tcPr>
          <w:p w:rsidR="00593A40" w:rsidRDefault="008379DD" w:rsidP="00593A40">
            <w:r>
              <w:t>Yes</w:t>
            </w:r>
          </w:p>
        </w:tc>
        <w:tc>
          <w:tcPr>
            <w:tcW w:w="1331" w:type="dxa"/>
          </w:tcPr>
          <w:p w:rsidR="00593A40" w:rsidRDefault="008379DD" w:rsidP="00593A40">
            <w:r>
              <w:t>Yes</w:t>
            </w:r>
          </w:p>
        </w:tc>
        <w:tc>
          <w:tcPr>
            <w:tcW w:w="1418" w:type="dxa"/>
          </w:tcPr>
          <w:p w:rsidR="00593A40" w:rsidRDefault="008379DD" w:rsidP="00593A40">
            <w:r>
              <w:t>N/A</w:t>
            </w:r>
          </w:p>
        </w:tc>
        <w:tc>
          <w:tcPr>
            <w:tcW w:w="1843" w:type="dxa"/>
          </w:tcPr>
          <w:p w:rsidR="00593A40" w:rsidRDefault="008379DD" w:rsidP="00593A40">
            <w:r>
              <w:t>Yes</w:t>
            </w:r>
          </w:p>
        </w:tc>
        <w:tc>
          <w:tcPr>
            <w:tcW w:w="1701" w:type="dxa"/>
          </w:tcPr>
          <w:p w:rsidR="00593A40" w:rsidRDefault="008379DD" w:rsidP="00593A40">
            <w:r>
              <w:t>Yes</w:t>
            </w:r>
          </w:p>
        </w:tc>
        <w:tc>
          <w:tcPr>
            <w:tcW w:w="1068" w:type="dxa"/>
          </w:tcPr>
          <w:p w:rsidR="00593A40" w:rsidRPr="00BC5025" w:rsidRDefault="00593A40" w:rsidP="00593A40">
            <w:r>
              <w:t xml:space="preserve">12.5 </w:t>
            </w:r>
            <w:r w:rsidRPr="00BC5025">
              <w:t>%</w:t>
            </w:r>
            <w:r>
              <w:t xml:space="preserve"> </w:t>
            </w:r>
          </w:p>
        </w:tc>
        <w:tc>
          <w:tcPr>
            <w:tcW w:w="1065" w:type="dxa"/>
          </w:tcPr>
          <w:p w:rsidR="00593A40" w:rsidRDefault="008379DD" w:rsidP="00593A40">
            <w:r>
              <w:t>Unclear</w:t>
            </w:r>
          </w:p>
        </w:tc>
        <w:tc>
          <w:tcPr>
            <w:tcW w:w="1552" w:type="dxa"/>
          </w:tcPr>
          <w:p w:rsidR="00593A40" w:rsidRPr="00BC5025" w:rsidRDefault="008379DD" w:rsidP="00593A40">
            <w:r>
              <w:t>Unclear</w:t>
            </w:r>
          </w:p>
        </w:tc>
        <w:tc>
          <w:tcPr>
            <w:tcW w:w="1450" w:type="dxa"/>
          </w:tcPr>
          <w:p w:rsidR="00593A40" w:rsidRDefault="008379DD" w:rsidP="00593A40">
            <w:r>
              <w:t>Low</w:t>
            </w:r>
          </w:p>
        </w:tc>
      </w:tr>
      <w:tr w:rsidR="00593A40" w:rsidTr="000B5A47">
        <w:tc>
          <w:tcPr>
            <w:tcW w:w="737" w:type="dxa"/>
          </w:tcPr>
          <w:p w:rsidR="00593A40" w:rsidRPr="000423BA" w:rsidRDefault="00593A40" w:rsidP="00593A40">
            <w:pPr>
              <w:rPr>
                <w:highlight w:val="lightGray"/>
              </w:rPr>
            </w:pPr>
            <w:r w:rsidRPr="000423BA">
              <w:rPr>
                <w:highlight w:val="lightGray"/>
              </w:rPr>
              <w:t>39</w:t>
            </w:r>
          </w:p>
        </w:tc>
        <w:tc>
          <w:tcPr>
            <w:tcW w:w="2009" w:type="dxa"/>
          </w:tcPr>
          <w:p w:rsidR="00593A40" w:rsidRDefault="008379DD" w:rsidP="00593A40">
            <w:r>
              <w:t>Yes</w:t>
            </w:r>
          </w:p>
        </w:tc>
        <w:tc>
          <w:tcPr>
            <w:tcW w:w="1331" w:type="dxa"/>
          </w:tcPr>
          <w:p w:rsidR="00593A40" w:rsidRDefault="008379DD" w:rsidP="00593A40">
            <w:r>
              <w:t>Yes</w:t>
            </w:r>
          </w:p>
        </w:tc>
        <w:tc>
          <w:tcPr>
            <w:tcW w:w="1418" w:type="dxa"/>
          </w:tcPr>
          <w:p w:rsidR="00593A40" w:rsidRDefault="008379DD" w:rsidP="00593A40">
            <w:r>
              <w:t>N/A</w:t>
            </w:r>
          </w:p>
        </w:tc>
        <w:tc>
          <w:tcPr>
            <w:tcW w:w="1843" w:type="dxa"/>
          </w:tcPr>
          <w:p w:rsidR="00593A40" w:rsidRDefault="008379DD" w:rsidP="00593A40">
            <w:r>
              <w:t>Yes</w:t>
            </w:r>
          </w:p>
        </w:tc>
        <w:tc>
          <w:tcPr>
            <w:tcW w:w="1701" w:type="dxa"/>
          </w:tcPr>
          <w:p w:rsidR="00593A40" w:rsidRDefault="008379DD" w:rsidP="00593A40">
            <w:r>
              <w:t>Yes</w:t>
            </w:r>
          </w:p>
        </w:tc>
        <w:tc>
          <w:tcPr>
            <w:tcW w:w="1068" w:type="dxa"/>
          </w:tcPr>
          <w:p w:rsidR="00593A40" w:rsidRPr="00BC5025" w:rsidRDefault="00593A40" w:rsidP="00593A40">
            <w:r>
              <w:t xml:space="preserve">16 </w:t>
            </w:r>
            <w:r w:rsidRPr="00BC5025">
              <w:t>%</w:t>
            </w:r>
          </w:p>
        </w:tc>
        <w:tc>
          <w:tcPr>
            <w:tcW w:w="1065" w:type="dxa"/>
          </w:tcPr>
          <w:p w:rsidR="00593A40" w:rsidRDefault="008379DD" w:rsidP="00593A40">
            <w:r>
              <w:t>Yes</w:t>
            </w:r>
          </w:p>
        </w:tc>
        <w:tc>
          <w:tcPr>
            <w:tcW w:w="1552" w:type="dxa"/>
          </w:tcPr>
          <w:p w:rsidR="00593A40" w:rsidRPr="00BC5025" w:rsidRDefault="008379DD" w:rsidP="00593A40">
            <w:r>
              <w:t>Yes</w:t>
            </w:r>
          </w:p>
        </w:tc>
        <w:tc>
          <w:tcPr>
            <w:tcW w:w="1450" w:type="dxa"/>
          </w:tcPr>
          <w:p w:rsidR="00593A40" w:rsidRDefault="008379DD" w:rsidP="00593A40">
            <w:r>
              <w:t>Low</w:t>
            </w:r>
          </w:p>
        </w:tc>
      </w:tr>
      <w:tr w:rsidR="00790C16" w:rsidTr="000B5A47">
        <w:tc>
          <w:tcPr>
            <w:tcW w:w="737" w:type="dxa"/>
          </w:tcPr>
          <w:p w:rsidR="00790C16" w:rsidRDefault="00790C16" w:rsidP="00790C16">
            <w:r>
              <w:t>40</w:t>
            </w:r>
          </w:p>
        </w:tc>
        <w:tc>
          <w:tcPr>
            <w:tcW w:w="2009" w:type="dxa"/>
          </w:tcPr>
          <w:p w:rsidR="00790C16" w:rsidRDefault="00790C16" w:rsidP="00790C16">
            <w:r>
              <w:t>Yes-method unclear</w:t>
            </w:r>
          </w:p>
        </w:tc>
        <w:tc>
          <w:tcPr>
            <w:tcW w:w="1331" w:type="dxa"/>
          </w:tcPr>
          <w:p w:rsidR="00790C16" w:rsidRDefault="00790C16" w:rsidP="00790C16">
            <w:r>
              <w:t>Unclear</w:t>
            </w:r>
          </w:p>
        </w:tc>
        <w:tc>
          <w:tcPr>
            <w:tcW w:w="1418" w:type="dxa"/>
          </w:tcPr>
          <w:p w:rsidR="00790C16" w:rsidRDefault="00790C16" w:rsidP="00790C16">
            <w:r>
              <w:t>Unclear</w:t>
            </w:r>
          </w:p>
        </w:tc>
        <w:tc>
          <w:tcPr>
            <w:tcW w:w="1843" w:type="dxa"/>
          </w:tcPr>
          <w:p w:rsidR="00790C16" w:rsidRDefault="00790C16" w:rsidP="00790C16">
            <w:r>
              <w:t>No</w:t>
            </w:r>
          </w:p>
        </w:tc>
        <w:tc>
          <w:tcPr>
            <w:tcW w:w="1701" w:type="dxa"/>
          </w:tcPr>
          <w:p w:rsidR="00790C16" w:rsidRDefault="00790C16" w:rsidP="00790C16">
            <w:r>
              <w:t>Yes</w:t>
            </w:r>
          </w:p>
        </w:tc>
        <w:tc>
          <w:tcPr>
            <w:tcW w:w="1068" w:type="dxa"/>
          </w:tcPr>
          <w:p w:rsidR="00790C16" w:rsidRPr="00BC5025" w:rsidRDefault="00790C16" w:rsidP="00790C16">
            <w:r>
              <w:t>0%</w:t>
            </w:r>
          </w:p>
        </w:tc>
        <w:tc>
          <w:tcPr>
            <w:tcW w:w="1065" w:type="dxa"/>
          </w:tcPr>
          <w:p w:rsidR="00790C16" w:rsidRDefault="00790C16" w:rsidP="00790C16">
            <w:r>
              <w:t>N/A</w:t>
            </w:r>
          </w:p>
        </w:tc>
        <w:tc>
          <w:tcPr>
            <w:tcW w:w="1552" w:type="dxa"/>
          </w:tcPr>
          <w:p w:rsidR="00790C16" w:rsidRDefault="00790C16" w:rsidP="00790C16">
            <w:r>
              <w:t>N/A</w:t>
            </w:r>
          </w:p>
        </w:tc>
        <w:tc>
          <w:tcPr>
            <w:tcW w:w="1450" w:type="dxa"/>
          </w:tcPr>
          <w:p w:rsidR="00790C16" w:rsidRDefault="00AD6E1A" w:rsidP="00790C16">
            <w:r>
              <w:t>Moderate</w:t>
            </w:r>
          </w:p>
        </w:tc>
      </w:tr>
      <w:tr w:rsidR="00790C16" w:rsidTr="000B5A47">
        <w:tc>
          <w:tcPr>
            <w:tcW w:w="737" w:type="dxa"/>
          </w:tcPr>
          <w:p w:rsidR="00790C16" w:rsidRDefault="00790C16" w:rsidP="00790C16">
            <w:r>
              <w:t>41</w:t>
            </w:r>
          </w:p>
        </w:tc>
        <w:tc>
          <w:tcPr>
            <w:tcW w:w="2009" w:type="dxa"/>
          </w:tcPr>
          <w:p w:rsidR="00790C16" w:rsidRDefault="00790C16" w:rsidP="00790C16">
            <w:r>
              <w:t>Yes-method unclear</w:t>
            </w:r>
          </w:p>
        </w:tc>
        <w:tc>
          <w:tcPr>
            <w:tcW w:w="1331" w:type="dxa"/>
          </w:tcPr>
          <w:p w:rsidR="00790C16" w:rsidRDefault="00790C16" w:rsidP="00790C16">
            <w:r>
              <w:t>Unclear</w:t>
            </w:r>
          </w:p>
        </w:tc>
        <w:tc>
          <w:tcPr>
            <w:tcW w:w="1418" w:type="dxa"/>
          </w:tcPr>
          <w:p w:rsidR="00790C16" w:rsidRDefault="00790C16" w:rsidP="00790C16">
            <w:r>
              <w:t>Unclear</w:t>
            </w:r>
          </w:p>
        </w:tc>
        <w:tc>
          <w:tcPr>
            <w:tcW w:w="1843" w:type="dxa"/>
          </w:tcPr>
          <w:p w:rsidR="00790C16" w:rsidRDefault="00790C16" w:rsidP="00790C16">
            <w:r>
              <w:t>No</w:t>
            </w:r>
          </w:p>
        </w:tc>
        <w:tc>
          <w:tcPr>
            <w:tcW w:w="1701" w:type="dxa"/>
          </w:tcPr>
          <w:p w:rsidR="00790C16" w:rsidRDefault="00790C16" w:rsidP="00790C16">
            <w:r>
              <w:t>Yes</w:t>
            </w:r>
          </w:p>
        </w:tc>
        <w:tc>
          <w:tcPr>
            <w:tcW w:w="1068" w:type="dxa"/>
          </w:tcPr>
          <w:p w:rsidR="00790C16" w:rsidRPr="00BC5025" w:rsidRDefault="00790C16" w:rsidP="00790C16">
            <w:r>
              <w:t>0%</w:t>
            </w:r>
          </w:p>
        </w:tc>
        <w:tc>
          <w:tcPr>
            <w:tcW w:w="1065" w:type="dxa"/>
          </w:tcPr>
          <w:p w:rsidR="00790C16" w:rsidRDefault="00AD6E1A" w:rsidP="00790C16">
            <w:r>
              <w:t>N/A</w:t>
            </w:r>
          </w:p>
        </w:tc>
        <w:tc>
          <w:tcPr>
            <w:tcW w:w="1552" w:type="dxa"/>
          </w:tcPr>
          <w:p w:rsidR="00790C16" w:rsidRDefault="00AD6E1A" w:rsidP="00790C16">
            <w:r>
              <w:t>N/A</w:t>
            </w:r>
          </w:p>
        </w:tc>
        <w:tc>
          <w:tcPr>
            <w:tcW w:w="1450" w:type="dxa"/>
          </w:tcPr>
          <w:p w:rsidR="00790C16" w:rsidRDefault="00AD6E1A" w:rsidP="00790C16">
            <w:r>
              <w:t>Low</w:t>
            </w:r>
          </w:p>
        </w:tc>
      </w:tr>
      <w:tr w:rsidR="00790C16" w:rsidTr="000B5A47">
        <w:tc>
          <w:tcPr>
            <w:tcW w:w="737" w:type="dxa"/>
          </w:tcPr>
          <w:p w:rsidR="00790C16" w:rsidRDefault="00790C16" w:rsidP="00790C16">
            <w:r>
              <w:t>42</w:t>
            </w:r>
          </w:p>
        </w:tc>
        <w:tc>
          <w:tcPr>
            <w:tcW w:w="2009" w:type="dxa"/>
          </w:tcPr>
          <w:p w:rsidR="00790C16" w:rsidRDefault="00AD6E1A" w:rsidP="00790C16">
            <w:r>
              <w:t>Yes-method unclear</w:t>
            </w:r>
          </w:p>
        </w:tc>
        <w:tc>
          <w:tcPr>
            <w:tcW w:w="1331" w:type="dxa"/>
          </w:tcPr>
          <w:p w:rsidR="00790C16" w:rsidRDefault="00AD6E1A" w:rsidP="00AD6E1A">
            <w:r>
              <w:t>Yes</w:t>
            </w:r>
          </w:p>
        </w:tc>
        <w:tc>
          <w:tcPr>
            <w:tcW w:w="1418" w:type="dxa"/>
          </w:tcPr>
          <w:p w:rsidR="00790C16" w:rsidRDefault="00AD6E1A" w:rsidP="00790C16">
            <w:r>
              <w:t>Yes</w:t>
            </w:r>
          </w:p>
        </w:tc>
        <w:tc>
          <w:tcPr>
            <w:tcW w:w="1843" w:type="dxa"/>
          </w:tcPr>
          <w:p w:rsidR="00790C16" w:rsidRDefault="00AD6E1A" w:rsidP="00790C16">
            <w:r>
              <w:t>No</w:t>
            </w:r>
          </w:p>
        </w:tc>
        <w:tc>
          <w:tcPr>
            <w:tcW w:w="1701" w:type="dxa"/>
          </w:tcPr>
          <w:p w:rsidR="00790C16" w:rsidRDefault="00AD6E1A" w:rsidP="00790C16">
            <w:r>
              <w:t>Yes</w:t>
            </w:r>
          </w:p>
        </w:tc>
        <w:tc>
          <w:tcPr>
            <w:tcW w:w="1068" w:type="dxa"/>
          </w:tcPr>
          <w:p w:rsidR="00790C16" w:rsidRPr="00BC5025" w:rsidRDefault="00790C16" w:rsidP="00790C16">
            <w:r>
              <w:t>0%</w:t>
            </w:r>
          </w:p>
        </w:tc>
        <w:tc>
          <w:tcPr>
            <w:tcW w:w="1065" w:type="dxa"/>
          </w:tcPr>
          <w:p w:rsidR="00790C16" w:rsidRDefault="00AD6E1A" w:rsidP="00790C16">
            <w:r>
              <w:t>N/A</w:t>
            </w:r>
          </w:p>
        </w:tc>
        <w:tc>
          <w:tcPr>
            <w:tcW w:w="1552" w:type="dxa"/>
          </w:tcPr>
          <w:p w:rsidR="00790C16" w:rsidRDefault="00AD6E1A" w:rsidP="00790C16">
            <w:r>
              <w:t>N/A</w:t>
            </w:r>
          </w:p>
        </w:tc>
        <w:tc>
          <w:tcPr>
            <w:tcW w:w="1450" w:type="dxa"/>
          </w:tcPr>
          <w:p w:rsidR="00790C16" w:rsidRDefault="00AD6E1A" w:rsidP="00790C16">
            <w:r>
              <w:t>Low</w:t>
            </w:r>
          </w:p>
        </w:tc>
      </w:tr>
      <w:tr w:rsidR="00790C16" w:rsidTr="000B5A47">
        <w:tc>
          <w:tcPr>
            <w:tcW w:w="737" w:type="dxa"/>
          </w:tcPr>
          <w:p w:rsidR="00790C16" w:rsidRDefault="00790C16" w:rsidP="00790C16">
            <w:r>
              <w:t>43</w:t>
            </w:r>
          </w:p>
        </w:tc>
        <w:tc>
          <w:tcPr>
            <w:tcW w:w="2009" w:type="dxa"/>
          </w:tcPr>
          <w:p w:rsidR="00790C16" w:rsidRDefault="00AD6E1A" w:rsidP="00790C16">
            <w:r>
              <w:t>Yes</w:t>
            </w:r>
          </w:p>
        </w:tc>
        <w:tc>
          <w:tcPr>
            <w:tcW w:w="1331" w:type="dxa"/>
          </w:tcPr>
          <w:p w:rsidR="00790C16" w:rsidRDefault="00AD6E1A" w:rsidP="00790C16">
            <w:r>
              <w:t>Yes</w:t>
            </w:r>
          </w:p>
        </w:tc>
        <w:tc>
          <w:tcPr>
            <w:tcW w:w="1418" w:type="dxa"/>
          </w:tcPr>
          <w:p w:rsidR="00790C16" w:rsidRDefault="00AD6E1A" w:rsidP="00790C16">
            <w:r>
              <w:t>Yes</w:t>
            </w:r>
          </w:p>
        </w:tc>
        <w:tc>
          <w:tcPr>
            <w:tcW w:w="1843" w:type="dxa"/>
          </w:tcPr>
          <w:p w:rsidR="00790C16" w:rsidRDefault="00AD6E1A" w:rsidP="00790C16">
            <w:r>
              <w:t>Yes</w:t>
            </w:r>
          </w:p>
        </w:tc>
        <w:tc>
          <w:tcPr>
            <w:tcW w:w="1701" w:type="dxa"/>
          </w:tcPr>
          <w:p w:rsidR="00790C16" w:rsidRDefault="00AD6E1A" w:rsidP="00790C16">
            <w:r>
              <w:t>No^</w:t>
            </w:r>
          </w:p>
        </w:tc>
        <w:tc>
          <w:tcPr>
            <w:tcW w:w="1068" w:type="dxa"/>
          </w:tcPr>
          <w:p w:rsidR="00790C16" w:rsidRPr="00BC5025" w:rsidRDefault="00790C16" w:rsidP="00790C16">
            <w:r>
              <w:t>11%</w:t>
            </w:r>
          </w:p>
        </w:tc>
        <w:tc>
          <w:tcPr>
            <w:tcW w:w="1065" w:type="dxa"/>
          </w:tcPr>
          <w:p w:rsidR="00790C16" w:rsidRDefault="00AD6E1A" w:rsidP="00790C16">
            <w:r>
              <w:t>Yes</w:t>
            </w:r>
          </w:p>
        </w:tc>
        <w:tc>
          <w:tcPr>
            <w:tcW w:w="1552" w:type="dxa"/>
          </w:tcPr>
          <w:p w:rsidR="00790C16" w:rsidRDefault="00AD6E1A" w:rsidP="00790C16">
            <w:r>
              <w:t>Unclear</w:t>
            </w:r>
          </w:p>
        </w:tc>
        <w:tc>
          <w:tcPr>
            <w:tcW w:w="1450" w:type="dxa"/>
          </w:tcPr>
          <w:p w:rsidR="00790C16" w:rsidRDefault="00AD6E1A" w:rsidP="00790C16">
            <w:r>
              <w:t>Very high</w:t>
            </w:r>
          </w:p>
        </w:tc>
      </w:tr>
    </w:tbl>
    <w:p w:rsidR="00994FAD" w:rsidRDefault="00994FAD"/>
    <w:sectPr w:rsidR="00994FAD" w:rsidSect="00994FAD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351" w:rsidRDefault="00E13351" w:rsidP="000423BA">
      <w:pPr>
        <w:spacing w:after="0" w:line="240" w:lineRule="auto"/>
      </w:pPr>
      <w:r>
        <w:separator/>
      </w:r>
    </w:p>
  </w:endnote>
  <w:endnote w:type="continuationSeparator" w:id="0">
    <w:p w:rsidR="00E13351" w:rsidRDefault="00E13351" w:rsidP="0004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CA6" w:rsidRDefault="006F1CA6">
    <w:pPr>
      <w:pStyle w:val="Footer"/>
    </w:pPr>
    <w:r>
      <w:t>Legend: * in 25 and 26,there was a higher symptom load at baseline in the early intervention group cf. control. ** In 28 there was a difference in sex distributions, symptoms, and proportion living alone, between the intervention and control groups.</w:t>
    </w:r>
    <w:r w:rsidR="00AD6E1A">
      <w:t xml:space="preserve"> ^An unvalidated questionnaire was used.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351" w:rsidRDefault="00E13351" w:rsidP="000423BA">
      <w:pPr>
        <w:spacing w:after="0" w:line="240" w:lineRule="auto"/>
      </w:pPr>
      <w:r>
        <w:separator/>
      </w:r>
    </w:p>
  </w:footnote>
  <w:footnote w:type="continuationSeparator" w:id="0">
    <w:p w:rsidR="00E13351" w:rsidRDefault="00E13351" w:rsidP="00042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AD"/>
    <w:rsid w:val="000423BA"/>
    <w:rsid w:val="000B5A47"/>
    <w:rsid w:val="001151D5"/>
    <w:rsid w:val="00191F27"/>
    <w:rsid w:val="002B1F99"/>
    <w:rsid w:val="003E104C"/>
    <w:rsid w:val="00426469"/>
    <w:rsid w:val="004860D4"/>
    <w:rsid w:val="00593A40"/>
    <w:rsid w:val="006F1CA6"/>
    <w:rsid w:val="00723019"/>
    <w:rsid w:val="00764E84"/>
    <w:rsid w:val="00790C16"/>
    <w:rsid w:val="008257A5"/>
    <w:rsid w:val="008379DD"/>
    <w:rsid w:val="0097246D"/>
    <w:rsid w:val="00994FAD"/>
    <w:rsid w:val="00A13EA5"/>
    <w:rsid w:val="00AD6E1A"/>
    <w:rsid w:val="00B707BE"/>
    <w:rsid w:val="00BF783E"/>
    <w:rsid w:val="00CE44AF"/>
    <w:rsid w:val="00E13351"/>
    <w:rsid w:val="00EA0123"/>
    <w:rsid w:val="00ED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C397B-54A4-6642-A626-1D6E29FA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2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3BA"/>
  </w:style>
  <w:style w:type="paragraph" w:styleId="Footer">
    <w:name w:val="footer"/>
    <w:basedOn w:val="Normal"/>
    <w:link w:val="FooterChar"/>
    <w:uiPriority w:val="99"/>
    <w:unhideWhenUsed/>
    <w:rsid w:val="00042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Partnership foundation Trust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Sheldon Rollo (Sussex Partnership Trust)</dc:creator>
  <cp:lastModifiedBy>Mohammad Arbabi</cp:lastModifiedBy>
  <cp:revision>2</cp:revision>
  <dcterms:created xsi:type="dcterms:W3CDTF">2019-11-01T17:05:00Z</dcterms:created>
  <dcterms:modified xsi:type="dcterms:W3CDTF">2019-11-01T17:05:00Z</dcterms:modified>
</cp:coreProperties>
</file>