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6D7" w:rsidRPr="006D73A9" w:rsidRDefault="006D73A9" w:rsidP="006D73A9">
      <w:pPr>
        <w:widowControl w:val="0"/>
        <w:autoSpaceDE w:val="0"/>
        <w:autoSpaceDN w:val="0"/>
        <w:adjustRightInd w:val="0"/>
        <w:spacing w:after="0" w:line="480" w:lineRule="auto"/>
        <w:ind w:left="1134" w:hanging="1134"/>
        <w:rPr>
          <w:rFonts w:ascii="Times New Roman" w:hAnsi="Times New Roman"/>
          <w:color w:val="000000"/>
          <w:sz w:val="24"/>
          <w:szCs w:val="24"/>
        </w:rPr>
      </w:pPr>
      <w:r w:rsidRPr="006D73A9">
        <w:rPr>
          <w:rFonts w:ascii="Times New Roman" w:hAnsi="Times New Roman"/>
          <w:color w:val="000000"/>
          <w:sz w:val="24"/>
          <w:szCs w:val="24"/>
        </w:rPr>
        <w:t>Table 1</w:t>
      </w:r>
      <w:r w:rsidR="005D16D7" w:rsidRPr="006D73A9">
        <w:rPr>
          <w:rFonts w:ascii="Times New Roman" w:hAnsi="Times New Roman"/>
          <w:color w:val="000000"/>
          <w:sz w:val="24"/>
          <w:szCs w:val="24"/>
        </w:rPr>
        <w:tab/>
        <w:t>Final diagnosis</w:t>
      </w:r>
      <w:r w:rsidR="00AA6627" w:rsidRPr="006D73A9">
        <w:rPr>
          <w:rFonts w:ascii="Times New Roman" w:hAnsi="Times New Roman"/>
          <w:color w:val="000000"/>
          <w:sz w:val="24"/>
          <w:szCs w:val="24"/>
        </w:rPr>
        <w:t xml:space="preserve"> (CVA = cardiovascular accident, NSTEMI = non-ST elevation myocardial infarction, STEMI = ST elevation myocardial infarction)</w:t>
      </w:r>
    </w:p>
    <w:p w:rsidR="005D16D7" w:rsidRPr="006D73A9" w:rsidRDefault="005D16D7" w:rsidP="006D73A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400"/>
        <w:gridCol w:w="1920"/>
      </w:tblGrid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Final diagnosis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gramEnd"/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485C51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Unstable angina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10 (4.6)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Chest infection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15 (6.9)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Chest pain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44 (20.3)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Chronic obstructive pulmonary disease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3 (1.4)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AA662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CVA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3 (1.4)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Dysrythmia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20 (9.2)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Gastrointestinal disorder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11 (5.1)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10 (4.6)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Musculoskeletal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 (0.9)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Myocarditis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4 (1.8)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NSTEMI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29 (13.4)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25 (11.5)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Pulmonary embolus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 (0.9)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Sepsis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11 (5.1)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STEMI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 (0.9)</w:t>
            </w:r>
          </w:p>
        </w:tc>
      </w:tr>
      <w:tr w:rsidR="005D16D7" w:rsidRPr="006D73A9">
        <w:trPr>
          <w:trHeight w:val="288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Trauma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D7" w:rsidRPr="006D73A9" w:rsidRDefault="005D16D7" w:rsidP="006D73A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A9">
              <w:rPr>
                <w:rFonts w:ascii="Times New Roman" w:hAnsi="Times New Roman"/>
                <w:color w:val="000000"/>
                <w:sz w:val="24"/>
                <w:szCs w:val="24"/>
              </w:rPr>
              <w:t>26 (12.0)</w:t>
            </w:r>
          </w:p>
        </w:tc>
      </w:tr>
    </w:tbl>
    <w:p w:rsidR="005D16D7" w:rsidRPr="006D73A9" w:rsidRDefault="005D16D7" w:rsidP="006D73A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D16D7" w:rsidRPr="00140045" w:rsidRDefault="005D16D7" w:rsidP="00154406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D16D7" w:rsidRPr="00140045" w:rsidRDefault="005D16D7" w:rsidP="00154406">
      <w:pPr>
        <w:rPr>
          <w:rFonts w:ascii="Times New Roman" w:hAnsi="Times New Roman"/>
          <w:color w:val="000000"/>
          <w:sz w:val="24"/>
          <w:szCs w:val="24"/>
        </w:rPr>
      </w:pPr>
    </w:p>
    <w:p w:rsidR="005D16D7" w:rsidRPr="00140045" w:rsidRDefault="005D16D7" w:rsidP="00154406">
      <w:pPr>
        <w:rPr>
          <w:rFonts w:ascii="Times New Roman" w:hAnsi="Times New Roman"/>
          <w:color w:val="000000"/>
          <w:sz w:val="24"/>
          <w:szCs w:val="24"/>
        </w:rPr>
      </w:pPr>
    </w:p>
    <w:p w:rsidR="005D16D7" w:rsidRPr="00140045" w:rsidRDefault="005D16D7" w:rsidP="006D73A9">
      <w:pPr>
        <w:rPr>
          <w:rFonts w:ascii="Times New Roman" w:hAnsi="Times New Roman"/>
          <w:color w:val="000000"/>
          <w:sz w:val="24"/>
          <w:szCs w:val="24"/>
        </w:rPr>
      </w:pPr>
    </w:p>
    <w:sectPr w:rsidR="005D16D7" w:rsidRPr="00140045" w:rsidSect="00162BFA">
      <w:pgSz w:w="11900" w:h="16840"/>
      <w:pgMar w:top="1440" w:right="1412" w:bottom="14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E6"/>
    <w:multiLevelType w:val="hybridMultilevel"/>
    <w:tmpl w:val="FB548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4ABB84A-293F-4D10-A6AC-239327683F4F}"/>
    <w:docVar w:name="dgnword-eventsink" w:val="123084552"/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Biochemical tests in ACS&lt;/item&gt;&lt;/Libraries&gt;&lt;/ENLibraries&gt;"/>
  </w:docVars>
  <w:rsids>
    <w:rsidRoot w:val="006E3725"/>
    <w:rsid w:val="000117AC"/>
    <w:rsid w:val="00016F91"/>
    <w:rsid w:val="00020128"/>
    <w:rsid w:val="0002562F"/>
    <w:rsid w:val="00026B75"/>
    <w:rsid w:val="00032479"/>
    <w:rsid w:val="00040FAA"/>
    <w:rsid w:val="0007591B"/>
    <w:rsid w:val="000A20A3"/>
    <w:rsid w:val="000A3E37"/>
    <w:rsid w:val="000B371C"/>
    <w:rsid w:val="000C0ED9"/>
    <w:rsid w:val="000C1E77"/>
    <w:rsid w:val="000D6241"/>
    <w:rsid w:val="000E1188"/>
    <w:rsid w:val="000F68AE"/>
    <w:rsid w:val="00103FBB"/>
    <w:rsid w:val="00111B06"/>
    <w:rsid w:val="001301D7"/>
    <w:rsid w:val="00131125"/>
    <w:rsid w:val="00132423"/>
    <w:rsid w:val="00140045"/>
    <w:rsid w:val="00144FC0"/>
    <w:rsid w:val="00154406"/>
    <w:rsid w:val="0015667B"/>
    <w:rsid w:val="00156A6E"/>
    <w:rsid w:val="00162BFA"/>
    <w:rsid w:val="001754F1"/>
    <w:rsid w:val="0018682A"/>
    <w:rsid w:val="0019553C"/>
    <w:rsid w:val="001A572B"/>
    <w:rsid w:val="001C1ED0"/>
    <w:rsid w:val="001C5911"/>
    <w:rsid w:val="001F6E97"/>
    <w:rsid w:val="00201BB6"/>
    <w:rsid w:val="0027575F"/>
    <w:rsid w:val="00293BD1"/>
    <w:rsid w:val="002C3272"/>
    <w:rsid w:val="002C45C5"/>
    <w:rsid w:val="002C5B2E"/>
    <w:rsid w:val="002D0B0F"/>
    <w:rsid w:val="002D2C86"/>
    <w:rsid w:val="002D59FB"/>
    <w:rsid w:val="002E23AB"/>
    <w:rsid w:val="002E2615"/>
    <w:rsid w:val="002F2FA5"/>
    <w:rsid w:val="002F49B6"/>
    <w:rsid w:val="0030494A"/>
    <w:rsid w:val="00337F89"/>
    <w:rsid w:val="0034664B"/>
    <w:rsid w:val="00386AD6"/>
    <w:rsid w:val="00387D89"/>
    <w:rsid w:val="0039587E"/>
    <w:rsid w:val="003B31C6"/>
    <w:rsid w:val="003B376C"/>
    <w:rsid w:val="003D0783"/>
    <w:rsid w:val="003E3BF5"/>
    <w:rsid w:val="003F7770"/>
    <w:rsid w:val="004161AD"/>
    <w:rsid w:val="00423714"/>
    <w:rsid w:val="0043077A"/>
    <w:rsid w:val="00434700"/>
    <w:rsid w:val="004416DC"/>
    <w:rsid w:val="004433E1"/>
    <w:rsid w:val="00452180"/>
    <w:rsid w:val="00476FB5"/>
    <w:rsid w:val="00485C51"/>
    <w:rsid w:val="00493718"/>
    <w:rsid w:val="004939B5"/>
    <w:rsid w:val="004B39FD"/>
    <w:rsid w:val="004C74DC"/>
    <w:rsid w:val="005012E7"/>
    <w:rsid w:val="00513EFB"/>
    <w:rsid w:val="00515F00"/>
    <w:rsid w:val="00520778"/>
    <w:rsid w:val="00531F33"/>
    <w:rsid w:val="00534700"/>
    <w:rsid w:val="00546C6D"/>
    <w:rsid w:val="005717F0"/>
    <w:rsid w:val="00573C89"/>
    <w:rsid w:val="005C3401"/>
    <w:rsid w:val="005C4EC8"/>
    <w:rsid w:val="005D16D7"/>
    <w:rsid w:val="005F0BD3"/>
    <w:rsid w:val="005F47F0"/>
    <w:rsid w:val="00601FAC"/>
    <w:rsid w:val="006067E9"/>
    <w:rsid w:val="00615E16"/>
    <w:rsid w:val="0062350A"/>
    <w:rsid w:val="00627325"/>
    <w:rsid w:val="0063174B"/>
    <w:rsid w:val="00633185"/>
    <w:rsid w:val="00641E5E"/>
    <w:rsid w:val="0065247D"/>
    <w:rsid w:val="00664E78"/>
    <w:rsid w:val="00672570"/>
    <w:rsid w:val="006756D4"/>
    <w:rsid w:val="00680290"/>
    <w:rsid w:val="00686284"/>
    <w:rsid w:val="006948E1"/>
    <w:rsid w:val="006A28A5"/>
    <w:rsid w:val="006A6A84"/>
    <w:rsid w:val="006B18B8"/>
    <w:rsid w:val="006D017A"/>
    <w:rsid w:val="006D163C"/>
    <w:rsid w:val="006D175D"/>
    <w:rsid w:val="006D4659"/>
    <w:rsid w:val="006D4FF0"/>
    <w:rsid w:val="006D73A9"/>
    <w:rsid w:val="006E3725"/>
    <w:rsid w:val="006E3AD1"/>
    <w:rsid w:val="006E3B27"/>
    <w:rsid w:val="006F1F61"/>
    <w:rsid w:val="00712563"/>
    <w:rsid w:val="00713089"/>
    <w:rsid w:val="0074669E"/>
    <w:rsid w:val="0074768C"/>
    <w:rsid w:val="00751E3C"/>
    <w:rsid w:val="00755EEB"/>
    <w:rsid w:val="007625CC"/>
    <w:rsid w:val="007666B9"/>
    <w:rsid w:val="007675BF"/>
    <w:rsid w:val="007804F5"/>
    <w:rsid w:val="0078738B"/>
    <w:rsid w:val="00796629"/>
    <w:rsid w:val="00797B29"/>
    <w:rsid w:val="007A09AE"/>
    <w:rsid w:val="007B1432"/>
    <w:rsid w:val="007C4041"/>
    <w:rsid w:val="007F3807"/>
    <w:rsid w:val="007F6C07"/>
    <w:rsid w:val="0082482B"/>
    <w:rsid w:val="008258AC"/>
    <w:rsid w:val="008332EE"/>
    <w:rsid w:val="00833324"/>
    <w:rsid w:val="008879E9"/>
    <w:rsid w:val="00892A99"/>
    <w:rsid w:val="00895F65"/>
    <w:rsid w:val="008B0BD4"/>
    <w:rsid w:val="008C2E30"/>
    <w:rsid w:val="008E59BA"/>
    <w:rsid w:val="008F0E01"/>
    <w:rsid w:val="008F5192"/>
    <w:rsid w:val="00923843"/>
    <w:rsid w:val="00930677"/>
    <w:rsid w:val="00951C4A"/>
    <w:rsid w:val="009578F4"/>
    <w:rsid w:val="00967265"/>
    <w:rsid w:val="00970B01"/>
    <w:rsid w:val="00993C02"/>
    <w:rsid w:val="009A5329"/>
    <w:rsid w:val="009A6592"/>
    <w:rsid w:val="009B0EB3"/>
    <w:rsid w:val="009C2092"/>
    <w:rsid w:val="009C44B8"/>
    <w:rsid w:val="009C4B9B"/>
    <w:rsid w:val="009D5DCC"/>
    <w:rsid w:val="00A12087"/>
    <w:rsid w:val="00A2592F"/>
    <w:rsid w:val="00A2609D"/>
    <w:rsid w:val="00A315FC"/>
    <w:rsid w:val="00A36F24"/>
    <w:rsid w:val="00A3715D"/>
    <w:rsid w:val="00A47C06"/>
    <w:rsid w:val="00A92C80"/>
    <w:rsid w:val="00AA1035"/>
    <w:rsid w:val="00AA6627"/>
    <w:rsid w:val="00AB1C1B"/>
    <w:rsid w:val="00AB3326"/>
    <w:rsid w:val="00AC38CD"/>
    <w:rsid w:val="00B100C4"/>
    <w:rsid w:val="00B22AF4"/>
    <w:rsid w:val="00B232AA"/>
    <w:rsid w:val="00B2683D"/>
    <w:rsid w:val="00B33EDE"/>
    <w:rsid w:val="00B36A60"/>
    <w:rsid w:val="00B536F6"/>
    <w:rsid w:val="00B55ACB"/>
    <w:rsid w:val="00B665F8"/>
    <w:rsid w:val="00B73CC3"/>
    <w:rsid w:val="00B8297A"/>
    <w:rsid w:val="00B83A48"/>
    <w:rsid w:val="00B90212"/>
    <w:rsid w:val="00B93776"/>
    <w:rsid w:val="00BC1957"/>
    <w:rsid w:val="00BD6DF6"/>
    <w:rsid w:val="00BE66A3"/>
    <w:rsid w:val="00BF0B26"/>
    <w:rsid w:val="00C043B2"/>
    <w:rsid w:val="00C1312D"/>
    <w:rsid w:val="00C13457"/>
    <w:rsid w:val="00C13FA1"/>
    <w:rsid w:val="00C1541F"/>
    <w:rsid w:val="00C254AD"/>
    <w:rsid w:val="00C3458A"/>
    <w:rsid w:val="00C36265"/>
    <w:rsid w:val="00C37A74"/>
    <w:rsid w:val="00C51782"/>
    <w:rsid w:val="00C553FF"/>
    <w:rsid w:val="00C63C34"/>
    <w:rsid w:val="00C76BD8"/>
    <w:rsid w:val="00C81816"/>
    <w:rsid w:val="00C824F9"/>
    <w:rsid w:val="00CA0B76"/>
    <w:rsid w:val="00CC06B1"/>
    <w:rsid w:val="00CD09D1"/>
    <w:rsid w:val="00CD443E"/>
    <w:rsid w:val="00CE2610"/>
    <w:rsid w:val="00CE3EBF"/>
    <w:rsid w:val="00D042B2"/>
    <w:rsid w:val="00D13054"/>
    <w:rsid w:val="00D21018"/>
    <w:rsid w:val="00D35B60"/>
    <w:rsid w:val="00D4343C"/>
    <w:rsid w:val="00D50D13"/>
    <w:rsid w:val="00D528B5"/>
    <w:rsid w:val="00D61F87"/>
    <w:rsid w:val="00D67A99"/>
    <w:rsid w:val="00D67ECD"/>
    <w:rsid w:val="00D724A9"/>
    <w:rsid w:val="00D737C5"/>
    <w:rsid w:val="00D737EF"/>
    <w:rsid w:val="00D864C0"/>
    <w:rsid w:val="00DA6112"/>
    <w:rsid w:val="00DC694E"/>
    <w:rsid w:val="00DD3857"/>
    <w:rsid w:val="00E10769"/>
    <w:rsid w:val="00E33802"/>
    <w:rsid w:val="00E33AB1"/>
    <w:rsid w:val="00E67793"/>
    <w:rsid w:val="00E7309B"/>
    <w:rsid w:val="00E83ABB"/>
    <w:rsid w:val="00EA13A0"/>
    <w:rsid w:val="00EA3E47"/>
    <w:rsid w:val="00EA4AAE"/>
    <w:rsid w:val="00EC1583"/>
    <w:rsid w:val="00EC3846"/>
    <w:rsid w:val="00EC51A0"/>
    <w:rsid w:val="00EC5FC6"/>
    <w:rsid w:val="00EC7A94"/>
    <w:rsid w:val="00ED35C5"/>
    <w:rsid w:val="00F03D4B"/>
    <w:rsid w:val="00F13768"/>
    <w:rsid w:val="00F1562A"/>
    <w:rsid w:val="00F229C4"/>
    <w:rsid w:val="00F2724F"/>
    <w:rsid w:val="00F37A20"/>
    <w:rsid w:val="00F4277C"/>
    <w:rsid w:val="00F50975"/>
    <w:rsid w:val="00F555AA"/>
    <w:rsid w:val="00F72E03"/>
    <w:rsid w:val="00F745BE"/>
    <w:rsid w:val="00F85F38"/>
    <w:rsid w:val="00FC6DD3"/>
    <w:rsid w:val="00FD64F0"/>
    <w:rsid w:val="00FD6D03"/>
    <w:rsid w:val="00FE33AE"/>
    <w:rsid w:val="00FF210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BFA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44FC0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44FC0"/>
    <w:rPr>
      <w:rFonts w:ascii="Times New Roman" w:hAnsi="Times New Roman" w:cs="Arial"/>
      <w:b/>
      <w:bCs/>
      <w:iCs/>
      <w:sz w:val="28"/>
      <w:szCs w:val="28"/>
      <w:lang w:val="en-US" w:eastAsia="en-US"/>
    </w:rPr>
  </w:style>
  <w:style w:type="character" w:styleId="Hyperlink">
    <w:name w:val="Hyperlink"/>
    <w:rsid w:val="00131125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2E23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23A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E23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23A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E23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23AB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2E23AB"/>
    <w:rPr>
      <w:rFonts w:cs="Times New Roman"/>
      <w:sz w:val="22"/>
      <w:szCs w:val="22"/>
    </w:rPr>
  </w:style>
  <w:style w:type="paragraph" w:styleId="ListParagraph">
    <w:name w:val="List Paragraph"/>
    <w:basedOn w:val="Normal"/>
    <w:qFormat/>
    <w:rsid w:val="006067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St George's Healthcare NHS Trust</Company>
  <LinksUpToDate>false</LinksUpToDate>
  <CharactersWithSpaces>551</CharactersWithSpaces>
  <SharedDoc>false</SharedDoc>
  <HLinks>
    <vt:vector size="54" baseType="variant">
      <vt:variant>
        <vt:i4>7405688</vt:i4>
      </vt:variant>
      <vt:variant>
        <vt:i4>40</vt:i4>
      </vt:variant>
      <vt:variant>
        <vt:i4>0</vt:i4>
      </vt:variant>
      <vt:variant>
        <vt:i4>5</vt:i4>
      </vt:variant>
      <vt:variant>
        <vt:lpwstr>http://www.analyse-it/</vt:lpwstr>
      </vt:variant>
      <vt:variant>
        <vt:lpwstr/>
      </vt:variant>
      <vt:variant>
        <vt:i4>5767230</vt:i4>
      </vt:variant>
      <vt:variant>
        <vt:i4>21</vt:i4>
      </vt:variant>
      <vt:variant>
        <vt:i4>0</vt:i4>
      </vt:variant>
      <vt:variant>
        <vt:i4>5</vt:i4>
      </vt:variant>
      <vt:variant>
        <vt:lpwstr>mailto:aprasad@sgul.ac.uk</vt:lpwstr>
      </vt:variant>
      <vt:variant>
        <vt:lpwstr/>
      </vt:variant>
      <vt:variant>
        <vt:i4>7405660</vt:i4>
      </vt:variant>
      <vt:variant>
        <vt:i4>18</vt:i4>
      </vt:variant>
      <vt:variant>
        <vt:i4>0</vt:i4>
      </vt:variant>
      <vt:variant>
        <vt:i4>5</vt:i4>
      </vt:variant>
      <vt:variant>
        <vt:lpwstr>mailto:frances.boa@stgeorges.nhs.uk</vt:lpwstr>
      </vt:variant>
      <vt:variant>
        <vt:lpwstr/>
      </vt:variant>
      <vt:variant>
        <vt:i4>131111</vt:i4>
      </vt:variant>
      <vt:variant>
        <vt:i4>15</vt:i4>
      </vt:variant>
      <vt:variant>
        <vt:i4>0</vt:i4>
      </vt:variant>
      <vt:variant>
        <vt:i4>5</vt:i4>
      </vt:variant>
      <vt:variant>
        <vt:lpwstr>mailto:argyrios.ntalianis@stgeorges.nhs.uk</vt:lpwstr>
      </vt:variant>
      <vt:variant>
        <vt:lpwstr/>
      </vt:variant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mailto:sami.firoozi@stgeorges.nhs.uk</vt:lpwstr>
      </vt:variant>
      <vt:variant>
        <vt:lpwstr/>
      </vt:variant>
      <vt:variant>
        <vt:i4>6553681</vt:i4>
      </vt:variant>
      <vt:variant>
        <vt:i4>9</vt:i4>
      </vt:variant>
      <vt:variant>
        <vt:i4>0</vt:i4>
      </vt:variant>
      <vt:variant>
        <vt:i4>5</vt:i4>
      </vt:variant>
      <vt:variant>
        <vt:lpwstr>mailto:pitt.lim@stgeorges.nhs.uk</vt:lpwstr>
      </vt:variant>
      <vt:variant>
        <vt:lpwstr/>
      </vt:variant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mailto:david.gaze@stgeorges.nhs.uk</vt:lpwstr>
      </vt:variant>
      <vt:variant>
        <vt:lpwstr/>
      </vt:variant>
      <vt:variant>
        <vt:i4>4390953</vt:i4>
      </vt:variant>
      <vt:variant>
        <vt:i4>3</vt:i4>
      </vt:variant>
      <vt:variant>
        <vt:i4>0</vt:i4>
      </vt:variant>
      <vt:variant>
        <vt:i4>5</vt:i4>
      </vt:variant>
      <vt:variant>
        <vt:lpwstr>mailto:rosalind.bray@nhs.net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mailto:paul.collinson@stgeorges.nhs.uk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Paul</dc:creator>
  <cp:keywords/>
  <dc:description/>
  <cp:lastModifiedBy>Paul Collinson</cp:lastModifiedBy>
  <cp:revision>3</cp:revision>
  <dcterms:created xsi:type="dcterms:W3CDTF">2016-09-07T17:58:00Z</dcterms:created>
  <dcterms:modified xsi:type="dcterms:W3CDTF">2016-09-07T18:28:00Z</dcterms:modified>
</cp:coreProperties>
</file>