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468"/>
        <w:gridCol w:w="2367"/>
        <w:gridCol w:w="5195"/>
      </w:tblGrid>
      <w:tr w:rsidR="00422373" w:rsidRPr="00371306" w14:paraId="5A8EBE6C" w14:textId="77777777" w:rsidTr="005A35D2">
        <w:tc>
          <w:tcPr>
            <w:tcW w:w="990" w:type="dxa"/>
            <w:tcMar>
              <w:top w:w="85" w:type="dxa"/>
              <w:bottom w:w="85" w:type="dxa"/>
            </w:tcMar>
            <w:vAlign w:val="center"/>
          </w:tcPr>
          <w:p w14:paraId="7D31B51F" w14:textId="77777777" w:rsidR="000C49E6" w:rsidRPr="00371306" w:rsidRDefault="000C49E6" w:rsidP="00543754">
            <w:pPr>
              <w:pStyle w:val="SupplementaryTableNormal"/>
              <w:spacing w:line="276" w:lineRule="auto"/>
              <w:rPr>
                <w:b/>
                <w:bCs/>
              </w:rPr>
            </w:pPr>
            <w:r w:rsidRPr="00371306">
              <w:rPr>
                <w:b/>
                <w:bCs/>
              </w:rPr>
              <w:t>Primer Set</w:t>
            </w:r>
          </w:p>
        </w:tc>
        <w:tc>
          <w:tcPr>
            <w:tcW w:w="468" w:type="dxa"/>
            <w:vAlign w:val="center"/>
          </w:tcPr>
          <w:p w14:paraId="76FE4F15" w14:textId="77777777" w:rsidR="000C49E6" w:rsidRPr="00371306" w:rsidRDefault="000C49E6" w:rsidP="00543754">
            <w:pPr>
              <w:pStyle w:val="SupplementaryTableNormal"/>
              <w:spacing w:line="276" w:lineRule="auto"/>
              <w:rPr>
                <w:b/>
                <w:bCs/>
              </w:rPr>
            </w:pPr>
            <w:r w:rsidRPr="00371306">
              <w:rPr>
                <w:b/>
                <w:bCs/>
              </w:rPr>
              <w:t>Sense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152CDD54" w14:textId="77777777" w:rsidR="000C49E6" w:rsidRPr="00371306" w:rsidRDefault="000C49E6" w:rsidP="00543754">
            <w:pPr>
              <w:pStyle w:val="SupplementaryTableNormal"/>
              <w:spacing w:line="276" w:lineRule="auto"/>
              <w:rPr>
                <w:b/>
                <w:bCs/>
              </w:rPr>
            </w:pPr>
            <w:r w:rsidRPr="00371306">
              <w:rPr>
                <w:b/>
                <w:bCs/>
              </w:rPr>
              <w:t>5’ to 3’ sequence</w:t>
            </w:r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7533AD5D" w14:textId="77777777" w:rsidR="000C49E6" w:rsidRPr="00371306" w:rsidRDefault="000C49E6" w:rsidP="00543754">
            <w:pPr>
              <w:pStyle w:val="SupplementaryTableNormal"/>
              <w:spacing w:line="276" w:lineRule="auto"/>
              <w:rPr>
                <w:b/>
                <w:bCs/>
              </w:rPr>
            </w:pPr>
            <w:r w:rsidRPr="00371306">
              <w:rPr>
                <w:b/>
                <w:bCs/>
              </w:rPr>
              <w:t>Function</w:t>
            </w:r>
          </w:p>
        </w:tc>
      </w:tr>
      <w:tr w:rsidR="00422373" w14:paraId="150ABF2A" w14:textId="77777777" w:rsidTr="005A35D2">
        <w:tc>
          <w:tcPr>
            <w:tcW w:w="990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312C15F8" w14:textId="77777777" w:rsidR="000C49E6" w:rsidRDefault="000C49E6" w:rsidP="00543754">
            <w:pPr>
              <w:pStyle w:val="SupplementaryTableNormal"/>
              <w:spacing w:line="276" w:lineRule="auto"/>
            </w:pPr>
            <w:proofErr w:type="spellStart"/>
            <w:r>
              <w:t>priV</w:t>
            </w:r>
            <w:proofErr w:type="spellEnd"/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035391AE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F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380877BC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B17B75">
              <w:t>aagacccttcctctatataaggaagttca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37E631A1" w14:textId="77777777" w:rsidR="000C49E6" w:rsidRDefault="000C49E6" w:rsidP="00543754">
            <w:pPr>
              <w:pStyle w:val="SupplementaryTableNormal"/>
              <w:spacing w:line="276" w:lineRule="auto"/>
            </w:pPr>
            <w:r w:rsidRPr="00EE63BA">
              <w:t xml:space="preserve">Forward primer used to amplify DNA used for </w:t>
            </w:r>
            <w:r w:rsidRPr="00EE63BA">
              <w:rPr>
                <w:i/>
              </w:rPr>
              <w:t>in vitro</w:t>
            </w:r>
            <w:r w:rsidRPr="00EE63BA">
              <w:t xml:space="preserve"> transcription</w:t>
            </w:r>
          </w:p>
        </w:tc>
      </w:tr>
      <w:tr w:rsidR="00422373" w14:paraId="3E45B11E" w14:textId="77777777" w:rsidTr="005A35D2">
        <w:tc>
          <w:tcPr>
            <w:tcW w:w="990" w:type="dxa"/>
            <w:vMerge/>
            <w:tcMar>
              <w:top w:w="85" w:type="dxa"/>
              <w:bottom w:w="85" w:type="dxa"/>
            </w:tcMar>
            <w:vAlign w:val="center"/>
          </w:tcPr>
          <w:p w14:paraId="58546148" w14:textId="77777777" w:rsidR="000C49E6" w:rsidRDefault="000C49E6" w:rsidP="00543754">
            <w:pPr>
              <w:pStyle w:val="SupplementaryTableNormal"/>
              <w:spacing w:line="276" w:lineRule="auto"/>
            </w:pPr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3824FBBF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R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7DDA9A23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B17B75">
              <w:t>cccttatctgggaactactcacac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4658230E" w14:textId="77777777" w:rsidR="000C49E6" w:rsidRDefault="000C49E6" w:rsidP="00543754">
            <w:pPr>
              <w:pStyle w:val="SupplementaryTableNormal"/>
              <w:spacing w:line="276" w:lineRule="auto"/>
            </w:pPr>
            <w:r w:rsidRPr="00EE63BA">
              <w:t xml:space="preserve">Reverse primer used to amplify DNA used for </w:t>
            </w:r>
            <w:r w:rsidRPr="00EE63BA">
              <w:rPr>
                <w:i/>
              </w:rPr>
              <w:t>in vitro</w:t>
            </w:r>
            <w:r w:rsidRPr="00EE63BA">
              <w:t xml:space="preserve"> transcription</w:t>
            </w:r>
          </w:p>
        </w:tc>
      </w:tr>
      <w:tr w:rsidR="00422373" w14:paraId="1EF7723F" w14:textId="77777777" w:rsidTr="005A35D2">
        <w:tc>
          <w:tcPr>
            <w:tcW w:w="990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06240D66" w14:textId="77777777" w:rsidR="000C49E6" w:rsidRDefault="000C49E6" w:rsidP="00543754">
            <w:pPr>
              <w:pStyle w:val="SupplementaryTableNormal"/>
              <w:spacing w:line="276" w:lineRule="auto"/>
            </w:pPr>
            <w:proofErr w:type="spellStart"/>
            <w:r>
              <w:t>prRN</w:t>
            </w:r>
            <w:proofErr w:type="spellEnd"/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3022C56B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F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40FC58A9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6669ED">
              <w:t>actacatccgctgagaagttg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2BE22D7A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Sequence specific forward primer used for RT-PCR screening of N gene mRNA.</w:t>
            </w:r>
          </w:p>
        </w:tc>
      </w:tr>
      <w:tr w:rsidR="00422373" w14:paraId="3E3FFC18" w14:textId="77777777" w:rsidTr="005A35D2">
        <w:tc>
          <w:tcPr>
            <w:tcW w:w="990" w:type="dxa"/>
            <w:vMerge/>
            <w:tcMar>
              <w:top w:w="85" w:type="dxa"/>
              <w:bottom w:w="85" w:type="dxa"/>
            </w:tcMar>
            <w:vAlign w:val="center"/>
          </w:tcPr>
          <w:p w14:paraId="15E694F6" w14:textId="77777777" w:rsidR="000C49E6" w:rsidRDefault="000C49E6" w:rsidP="00543754">
            <w:pPr>
              <w:pStyle w:val="SupplementaryTableNormal"/>
              <w:spacing w:line="276" w:lineRule="auto"/>
            </w:pPr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49ED4C13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R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2F8C6346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6669ED">
              <w:t>tgatccaatatcttacctgcc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37C93D43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Sequence specific reverse primer used for RT-PCR screening of N gene mRNA.</w:t>
            </w:r>
          </w:p>
        </w:tc>
      </w:tr>
      <w:tr w:rsidR="00422373" w14:paraId="308659EC" w14:textId="77777777" w:rsidTr="005A35D2">
        <w:tc>
          <w:tcPr>
            <w:tcW w:w="990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37B70CDF" w14:textId="77777777" w:rsidR="000C49E6" w:rsidRDefault="000C49E6" w:rsidP="00543754">
            <w:pPr>
              <w:pStyle w:val="SupplementaryTableNormal"/>
              <w:spacing w:line="276" w:lineRule="auto"/>
            </w:pPr>
            <w:proofErr w:type="spellStart"/>
            <w:r>
              <w:t>prRP</w:t>
            </w:r>
            <w:proofErr w:type="spellEnd"/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04758CEC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F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2CABFF45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183EA0">
              <w:t>gatagcgaaagtctcgacttct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5D6CC31F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Sequence specific forward primer used for RT-PCR screening of P gene mRNA.</w:t>
            </w:r>
          </w:p>
        </w:tc>
      </w:tr>
      <w:tr w:rsidR="00422373" w14:paraId="7D00174D" w14:textId="77777777" w:rsidTr="005A35D2">
        <w:tc>
          <w:tcPr>
            <w:tcW w:w="990" w:type="dxa"/>
            <w:vMerge/>
            <w:tcMar>
              <w:top w:w="85" w:type="dxa"/>
              <w:bottom w:w="85" w:type="dxa"/>
            </w:tcMar>
            <w:vAlign w:val="center"/>
          </w:tcPr>
          <w:p w14:paraId="2D348E86" w14:textId="77777777" w:rsidR="000C49E6" w:rsidRDefault="000C49E6" w:rsidP="00543754">
            <w:pPr>
              <w:pStyle w:val="SupplementaryTableNormal"/>
              <w:spacing w:line="276" w:lineRule="auto"/>
            </w:pPr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544C71B6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R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13B33474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183EA0">
              <w:t>actcctccaatgccatcaatg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5CEFF7BE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Sequence specific reverse primer used for RT-PCR screening of P gene mRNA.</w:t>
            </w:r>
          </w:p>
        </w:tc>
      </w:tr>
      <w:tr w:rsidR="00422373" w14:paraId="4C27C48E" w14:textId="77777777" w:rsidTr="005A35D2">
        <w:tc>
          <w:tcPr>
            <w:tcW w:w="990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078AD8AA" w14:textId="77777777" w:rsidR="000C49E6" w:rsidRDefault="000C49E6" w:rsidP="00543754">
            <w:pPr>
              <w:pStyle w:val="SupplementaryTableNormal"/>
              <w:spacing w:line="276" w:lineRule="auto"/>
            </w:pPr>
            <w:proofErr w:type="spellStart"/>
            <w:r>
              <w:t>prRR</w:t>
            </w:r>
            <w:proofErr w:type="spellEnd"/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74A6B69D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F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3AB8A277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3A1993">
              <w:t>cttggtatgaggactatcg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583D8BC4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 xml:space="preserve">Sequence specific forward primer used for RT-PCR screening of </w:t>
            </w:r>
            <w:proofErr w:type="spellStart"/>
            <w:r>
              <w:t>DsRed</w:t>
            </w:r>
            <w:proofErr w:type="spellEnd"/>
            <w:r>
              <w:t xml:space="preserve"> gene mRNA.</w:t>
            </w:r>
          </w:p>
        </w:tc>
      </w:tr>
      <w:tr w:rsidR="00422373" w14:paraId="267BF070" w14:textId="77777777" w:rsidTr="005A35D2">
        <w:tc>
          <w:tcPr>
            <w:tcW w:w="990" w:type="dxa"/>
            <w:vMerge/>
            <w:tcMar>
              <w:top w:w="85" w:type="dxa"/>
              <w:bottom w:w="85" w:type="dxa"/>
            </w:tcMar>
            <w:vAlign w:val="center"/>
          </w:tcPr>
          <w:p w14:paraId="2CAC5A12" w14:textId="77777777" w:rsidR="000C49E6" w:rsidRDefault="000C49E6" w:rsidP="00543754">
            <w:pPr>
              <w:pStyle w:val="SupplementaryTableNormal"/>
              <w:spacing w:line="276" w:lineRule="auto"/>
            </w:pPr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6B084040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R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3695BDAE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3A1993">
              <w:t>tcggttctttcatactgctc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299A7B61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 xml:space="preserve">Sequence specific reverse primer used for RT-PCR screening of </w:t>
            </w:r>
            <w:proofErr w:type="spellStart"/>
            <w:r>
              <w:t>DsRed</w:t>
            </w:r>
            <w:proofErr w:type="spellEnd"/>
            <w:r>
              <w:t xml:space="preserve"> gene mRNA.</w:t>
            </w:r>
          </w:p>
        </w:tc>
      </w:tr>
      <w:tr w:rsidR="00422373" w14:paraId="7DBC0886" w14:textId="77777777" w:rsidTr="005A35D2">
        <w:tc>
          <w:tcPr>
            <w:tcW w:w="990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7BC3B500" w14:textId="77777777" w:rsidR="000C49E6" w:rsidRDefault="000C49E6" w:rsidP="00543754">
            <w:pPr>
              <w:pStyle w:val="SupplementaryTableNormal"/>
              <w:spacing w:line="276" w:lineRule="auto"/>
            </w:pPr>
            <w:proofErr w:type="spellStart"/>
            <w:r>
              <w:t>prRint</w:t>
            </w:r>
            <w:proofErr w:type="spellEnd"/>
            <w:r>
              <w:t>-L</w:t>
            </w:r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1E03C9AC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F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125C8AF4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31613B">
              <w:t>gacctatggaatgaagaaacaacg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034B605A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Sequence specific forward primer used for RT-PCR screening of a sub-segment of int-L gene mRNA.</w:t>
            </w:r>
          </w:p>
        </w:tc>
      </w:tr>
      <w:tr w:rsidR="00422373" w14:paraId="295113BC" w14:textId="77777777" w:rsidTr="005A35D2">
        <w:tc>
          <w:tcPr>
            <w:tcW w:w="990" w:type="dxa"/>
            <w:vMerge/>
            <w:tcMar>
              <w:top w:w="85" w:type="dxa"/>
              <w:bottom w:w="85" w:type="dxa"/>
            </w:tcMar>
            <w:vAlign w:val="center"/>
          </w:tcPr>
          <w:p w14:paraId="31A006DA" w14:textId="77777777" w:rsidR="000C49E6" w:rsidRDefault="000C49E6" w:rsidP="00543754">
            <w:pPr>
              <w:pStyle w:val="SupplementaryTableNormal"/>
              <w:spacing w:line="276" w:lineRule="auto"/>
            </w:pPr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6333A1A6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R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4ECD4FF2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31613B">
              <w:t>cagcctttttgtctcagtcct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3580CD4F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Sequence specific reverse primer used for RT-PCR screening of a sub-segment of int-L gene mRNA.</w:t>
            </w:r>
          </w:p>
        </w:tc>
      </w:tr>
      <w:tr w:rsidR="00422373" w14:paraId="318EB3FE" w14:textId="77777777" w:rsidTr="005A35D2">
        <w:tc>
          <w:tcPr>
            <w:tcW w:w="990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266EEA71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prin1</w:t>
            </w:r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0824AE0C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F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0235B04B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42759E">
              <w:t>aagaacgcatatgactctctgccagactaccatctcca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60B8EDFC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Exon-sequence specific forward primer used for RT-PCR screening of a sub-segment of int-L gene mRNA containing intron I.</w:t>
            </w:r>
          </w:p>
        </w:tc>
      </w:tr>
      <w:tr w:rsidR="00422373" w14:paraId="0CCF6BF0" w14:textId="77777777" w:rsidTr="005A35D2">
        <w:tc>
          <w:tcPr>
            <w:tcW w:w="990" w:type="dxa"/>
            <w:vMerge/>
            <w:tcMar>
              <w:top w:w="85" w:type="dxa"/>
              <w:bottom w:w="85" w:type="dxa"/>
            </w:tcMar>
            <w:vAlign w:val="center"/>
          </w:tcPr>
          <w:p w14:paraId="4A9BE0C7" w14:textId="77777777" w:rsidR="000C49E6" w:rsidRDefault="000C49E6" w:rsidP="00543754">
            <w:pPr>
              <w:pStyle w:val="SupplementaryTableNormal"/>
              <w:spacing w:line="276" w:lineRule="auto"/>
            </w:pPr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590B1366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R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18F4197B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42759E">
              <w:t>caagtcatcagtttcgtccagtgacaatcggttctcaca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67824CF6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Exon-sequence specific reverse primer used for RT-PCR screening of a sub-segment of int-L gene mRNA containing intron I.</w:t>
            </w:r>
          </w:p>
        </w:tc>
      </w:tr>
      <w:tr w:rsidR="00422373" w14:paraId="513F2832" w14:textId="77777777" w:rsidTr="005A35D2">
        <w:tc>
          <w:tcPr>
            <w:tcW w:w="990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0C6C7F40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prin2</w:t>
            </w:r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395A8268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F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6049A68C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42759E">
              <w:t>agatccggataggtttctaaggaacacattaaatgatataattgatga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04872FBD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Exon-sequence specific forward primer used for RT-PCR screening of a sub-segment of int-L gene mRNA containing intron II.</w:t>
            </w:r>
          </w:p>
        </w:tc>
      </w:tr>
      <w:tr w:rsidR="00422373" w14:paraId="18DD4A63" w14:textId="77777777" w:rsidTr="005A35D2">
        <w:tc>
          <w:tcPr>
            <w:tcW w:w="990" w:type="dxa"/>
            <w:vMerge/>
            <w:tcMar>
              <w:top w:w="85" w:type="dxa"/>
              <w:bottom w:w="85" w:type="dxa"/>
            </w:tcMar>
            <w:vAlign w:val="center"/>
          </w:tcPr>
          <w:p w14:paraId="7EF5EB63" w14:textId="77777777" w:rsidR="000C49E6" w:rsidRDefault="000C49E6" w:rsidP="00543754">
            <w:pPr>
              <w:pStyle w:val="SupplementaryTableNormal"/>
              <w:spacing w:line="276" w:lineRule="auto"/>
            </w:pPr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3B544461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R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2AD00A31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42759E">
              <w:t>catttggatacaccccatgcttctccctgtatccct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0A23C22F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Exon-sequence specific reverse primer used for RT-PCR screening of a sub-segment of int-L gene mRNA containing intron II.</w:t>
            </w:r>
          </w:p>
        </w:tc>
      </w:tr>
      <w:tr w:rsidR="00422373" w14:paraId="51DF7950" w14:textId="77777777" w:rsidTr="005A35D2">
        <w:tc>
          <w:tcPr>
            <w:tcW w:w="990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7C7B6C1D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prin3</w:t>
            </w:r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25EF7E90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F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6FD70EAF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42759E">
              <w:t>agaatgcactcaacaccatagccgggaatgc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285B4E81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Exon-sequence specific forward primer used for RT-PCR screening of a sub-segment of int-L gene mRNA containing intron III.</w:t>
            </w:r>
          </w:p>
        </w:tc>
      </w:tr>
      <w:tr w:rsidR="00422373" w14:paraId="385E45DE" w14:textId="77777777" w:rsidTr="005A35D2">
        <w:tc>
          <w:tcPr>
            <w:tcW w:w="990" w:type="dxa"/>
            <w:vMerge/>
            <w:tcMar>
              <w:top w:w="85" w:type="dxa"/>
              <w:bottom w:w="85" w:type="dxa"/>
            </w:tcMar>
            <w:vAlign w:val="center"/>
          </w:tcPr>
          <w:p w14:paraId="053DD2B9" w14:textId="77777777" w:rsidR="000C49E6" w:rsidRDefault="000C49E6" w:rsidP="00543754">
            <w:pPr>
              <w:pStyle w:val="SupplementaryTableNormal"/>
              <w:spacing w:line="276" w:lineRule="auto"/>
            </w:pPr>
          </w:p>
        </w:tc>
        <w:tc>
          <w:tcPr>
            <w:tcW w:w="468" w:type="dxa"/>
            <w:tcMar>
              <w:top w:w="85" w:type="dxa"/>
              <w:bottom w:w="85" w:type="dxa"/>
            </w:tcMar>
            <w:vAlign w:val="center"/>
          </w:tcPr>
          <w:p w14:paraId="2FC9C2D3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R</w:t>
            </w:r>
          </w:p>
        </w:tc>
        <w:tc>
          <w:tcPr>
            <w:tcW w:w="2367" w:type="dxa"/>
            <w:tcMar>
              <w:top w:w="85" w:type="dxa"/>
              <w:bottom w:w="85" w:type="dxa"/>
            </w:tcMar>
            <w:vAlign w:val="center"/>
          </w:tcPr>
          <w:p w14:paraId="6A43D44B" w14:textId="77777777" w:rsidR="000C49E6" w:rsidRPr="00B17B75" w:rsidRDefault="000C49E6" w:rsidP="00543754">
            <w:pPr>
              <w:pStyle w:val="SupplementaryTableNormal"/>
              <w:spacing w:line="276" w:lineRule="auto"/>
            </w:pPr>
            <w:proofErr w:type="spellStart"/>
            <w:r w:rsidRPr="0042759E">
              <w:t>atccctctgatccgaacctccggttggaac</w:t>
            </w:r>
            <w:proofErr w:type="spellEnd"/>
          </w:p>
        </w:tc>
        <w:tc>
          <w:tcPr>
            <w:tcW w:w="5195" w:type="dxa"/>
            <w:tcMar>
              <w:top w:w="85" w:type="dxa"/>
              <w:bottom w:w="85" w:type="dxa"/>
            </w:tcMar>
            <w:vAlign w:val="center"/>
          </w:tcPr>
          <w:p w14:paraId="47343190" w14:textId="77777777" w:rsidR="000C49E6" w:rsidRDefault="000C49E6" w:rsidP="00543754">
            <w:pPr>
              <w:pStyle w:val="SupplementaryTableNormal"/>
              <w:spacing w:line="276" w:lineRule="auto"/>
            </w:pPr>
            <w:r>
              <w:t>Exon-sequence specific reverse primer used for RT-PCR screening of a sub-segment of int-L gene mRNA containing intron III.</w:t>
            </w:r>
          </w:p>
        </w:tc>
      </w:tr>
    </w:tbl>
    <w:p w14:paraId="13AB2659" w14:textId="77777777" w:rsidR="000C49E6" w:rsidRDefault="000C49E6" w:rsidP="000C49E6">
      <w:pPr>
        <w:spacing w:before="240"/>
      </w:pPr>
      <w:r w:rsidRPr="00272F27">
        <w:rPr>
          <w:b/>
        </w:rPr>
        <w:t>Supplementary Table S1</w:t>
      </w:r>
      <w:r w:rsidRPr="0031613B">
        <w:rPr>
          <w:b/>
        </w:rPr>
        <w:t>.</w:t>
      </w:r>
      <w:r>
        <w:t xml:space="preserve"> </w:t>
      </w:r>
      <w:bookmarkStart w:id="0" w:name="_GoBack"/>
      <w:r w:rsidRPr="00C31D2A">
        <w:rPr>
          <w:b/>
          <w:bCs/>
        </w:rPr>
        <w:t>List and description of primers used</w:t>
      </w:r>
      <w:bookmarkEnd w:id="0"/>
      <w:r>
        <w:t>. Primers were used for PCR amplification for in vitro RNA transcription, cloning, and RT-PCR screening.</w:t>
      </w:r>
    </w:p>
    <w:p w14:paraId="27EAEFDD" w14:textId="77777777" w:rsidR="0014574D" w:rsidRDefault="0014574D"/>
    <w:sectPr w:rsidR="00145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E6"/>
    <w:rsid w:val="000C49E6"/>
    <w:rsid w:val="0014574D"/>
    <w:rsid w:val="00422373"/>
    <w:rsid w:val="005A35D2"/>
    <w:rsid w:val="0094427A"/>
    <w:rsid w:val="00C21C5A"/>
    <w:rsid w:val="00C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984D"/>
  <w15:chartTrackingRefBased/>
  <w15:docId w15:val="{533EA18A-AED9-40E2-B5FC-1AD6A491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9E6"/>
    <w:pPr>
      <w:spacing w:after="120" w:line="480" w:lineRule="auto"/>
      <w:jc w:val="both"/>
    </w:pPr>
    <w:rPr>
      <w:rFonts w:asciiTheme="majorHAnsi" w:hAnsiTheme="majorHAns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pplementaryTableNormal">
    <w:name w:val="Supplementary Table Normal"/>
    <w:basedOn w:val="Normal"/>
    <w:qFormat/>
    <w:rsid w:val="000C49E6"/>
    <w:pPr>
      <w:spacing w:after="0"/>
    </w:pPr>
    <w:rPr>
      <w:rFonts w:eastAsiaTheme="minorEastAsia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Drake</dc:creator>
  <cp:keywords/>
  <dc:description/>
  <cp:lastModifiedBy>Microsoft Office User</cp:lastModifiedBy>
  <cp:revision>5</cp:revision>
  <dcterms:created xsi:type="dcterms:W3CDTF">2019-06-25T08:09:00Z</dcterms:created>
  <dcterms:modified xsi:type="dcterms:W3CDTF">2019-07-13T15:47:00Z</dcterms:modified>
</cp:coreProperties>
</file>