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AEF3C" w14:textId="76C820F2" w:rsidR="00C715CA" w:rsidRPr="00E6172C" w:rsidRDefault="00E667A4" w:rsidP="00C715CA">
      <w:pPr>
        <w:spacing w:line="360" w:lineRule="auto"/>
        <w:jc w:val="both"/>
        <w:outlineLvl w:val="0"/>
        <w:rPr>
          <w:rFonts w:cs="Arial"/>
          <w:b/>
          <w:lang w:val="en-GB"/>
        </w:rPr>
      </w:pPr>
      <w:r w:rsidRPr="00E6172C">
        <w:rPr>
          <w:rFonts w:cs="Arial"/>
          <w:lang w:val="en-GB"/>
        </w:rPr>
        <w:t xml:space="preserve">Fgf-driven Tbx </w:t>
      </w:r>
      <w:r w:rsidR="00704115" w:rsidRPr="00E6172C">
        <w:rPr>
          <w:rFonts w:cs="Arial"/>
          <w:lang w:val="en-GB"/>
        </w:rPr>
        <w:t xml:space="preserve">protein activities </w:t>
      </w:r>
      <w:r w:rsidRPr="00E6172C">
        <w:rPr>
          <w:rFonts w:cs="Arial"/>
          <w:lang w:val="en-GB"/>
        </w:rPr>
        <w:t xml:space="preserve">directly induce </w:t>
      </w:r>
      <w:r w:rsidRPr="00E6172C">
        <w:rPr>
          <w:rFonts w:cs="Arial"/>
          <w:i/>
          <w:lang w:val="en-GB"/>
        </w:rPr>
        <w:t>myf5</w:t>
      </w:r>
      <w:r w:rsidRPr="00E6172C">
        <w:rPr>
          <w:rFonts w:cs="Arial"/>
          <w:lang w:val="en-GB"/>
        </w:rPr>
        <w:t xml:space="preserve"> and </w:t>
      </w:r>
      <w:proofErr w:type="spellStart"/>
      <w:r w:rsidRPr="00E6172C">
        <w:rPr>
          <w:rFonts w:cs="Arial"/>
          <w:i/>
          <w:lang w:val="en-GB"/>
        </w:rPr>
        <w:t>myod</w:t>
      </w:r>
      <w:proofErr w:type="spellEnd"/>
      <w:r w:rsidRPr="00E6172C">
        <w:rPr>
          <w:rFonts w:cs="Arial"/>
          <w:lang w:val="en-GB"/>
        </w:rPr>
        <w:t xml:space="preserve"> to initiate zebrafish myogenesis</w:t>
      </w:r>
    </w:p>
    <w:p w14:paraId="2AA89416" w14:textId="77777777" w:rsidR="00C715CA" w:rsidRPr="00E6172C" w:rsidRDefault="00C715CA" w:rsidP="00C715CA">
      <w:pPr>
        <w:spacing w:line="360" w:lineRule="auto"/>
        <w:jc w:val="both"/>
        <w:outlineLvl w:val="0"/>
        <w:rPr>
          <w:rFonts w:cs="Arial"/>
          <w:b/>
          <w:lang w:val="en-GB"/>
        </w:rPr>
      </w:pPr>
    </w:p>
    <w:p w14:paraId="2045C7D1" w14:textId="47AA01C1" w:rsidR="00C715CA" w:rsidRPr="00E6172C" w:rsidRDefault="004D59FB" w:rsidP="00AE16DB">
      <w:pPr>
        <w:spacing w:line="360" w:lineRule="auto"/>
        <w:jc w:val="both"/>
        <w:outlineLvl w:val="0"/>
        <w:rPr>
          <w:rFonts w:cs="Arial"/>
          <w:lang w:val="en-GB"/>
        </w:rPr>
      </w:pPr>
      <w:r w:rsidRPr="00E6172C">
        <w:rPr>
          <w:rFonts w:cs="Arial"/>
          <w:lang w:val="en-GB"/>
        </w:rPr>
        <w:t>Daniel P.S. Osborn*</w:t>
      </w:r>
      <w:r w:rsidRPr="00E6172C">
        <w:rPr>
          <w:rFonts w:cs="Arial"/>
          <w:vertAlign w:val="superscript"/>
          <w:lang w:val="en-GB"/>
        </w:rPr>
        <w:t>‡</w:t>
      </w:r>
      <w:hyperlink r:id="rId8" w:history="1">
        <w:r w:rsidR="006A6B06" w:rsidRPr="00E6172C">
          <w:rPr>
            <w:rStyle w:val="Hyperlink"/>
            <w:rFonts w:cs="Arial"/>
            <w:vertAlign w:val="superscript"/>
            <w:lang w:val="en-GB"/>
          </w:rPr>
          <w:t>ORCID</w:t>
        </w:r>
      </w:hyperlink>
      <w:r w:rsidRPr="00E6172C">
        <w:rPr>
          <w:rFonts w:cs="Arial"/>
          <w:lang w:val="en-GB"/>
        </w:rPr>
        <w:t xml:space="preserve">, </w:t>
      </w:r>
      <w:r w:rsidR="00C715CA" w:rsidRPr="00E6172C">
        <w:rPr>
          <w:rFonts w:cs="Arial"/>
          <w:lang w:val="en-GB"/>
        </w:rPr>
        <w:t>Kuoyu Li*</w:t>
      </w:r>
      <w:r w:rsidR="00E32E84" w:rsidRPr="00E6172C">
        <w:rPr>
          <w:rFonts w:cs="Arial"/>
          <w:vertAlign w:val="superscript"/>
          <w:lang w:val="en-GB"/>
        </w:rPr>
        <w:t>§</w:t>
      </w:r>
      <w:r w:rsidR="00C715CA" w:rsidRPr="00E6172C">
        <w:rPr>
          <w:rFonts w:cs="Arial"/>
          <w:lang w:val="en-GB"/>
        </w:rPr>
        <w:t xml:space="preserve">, </w:t>
      </w:r>
      <w:r w:rsidR="00435189" w:rsidRPr="00E6172C">
        <w:rPr>
          <w:rFonts w:cs="Arial"/>
          <w:lang w:val="en-GB"/>
        </w:rPr>
        <w:t xml:space="preserve">Stephen J. </w:t>
      </w:r>
      <w:proofErr w:type="spellStart"/>
      <w:r w:rsidR="00435189" w:rsidRPr="00E6172C">
        <w:rPr>
          <w:rFonts w:cs="Arial"/>
          <w:lang w:val="en-GB"/>
        </w:rPr>
        <w:t>Cutty</w:t>
      </w:r>
      <w:hyperlink r:id="rId9" w:history="1">
        <w:r w:rsidR="006A6B06" w:rsidRPr="00E6172C">
          <w:rPr>
            <w:rStyle w:val="Hyperlink"/>
            <w:rFonts w:cs="Arial"/>
            <w:vertAlign w:val="superscript"/>
            <w:lang w:val="en-GB"/>
          </w:rPr>
          <w:t>ORCID</w:t>
        </w:r>
        <w:proofErr w:type="spellEnd"/>
      </w:hyperlink>
      <w:r w:rsidR="00435189" w:rsidRPr="00E6172C">
        <w:rPr>
          <w:rFonts w:cs="Arial"/>
          <w:lang w:val="en-GB"/>
        </w:rPr>
        <w:t>,</w:t>
      </w:r>
      <w:r w:rsidR="006A6B06" w:rsidRPr="00E6172C">
        <w:rPr>
          <w:rFonts w:cs="Arial"/>
          <w:lang w:val="en-GB"/>
        </w:rPr>
        <w:t xml:space="preserve"> </w:t>
      </w:r>
      <w:r w:rsidR="00E64D81" w:rsidRPr="00E6172C">
        <w:rPr>
          <w:rFonts w:cs="Arial"/>
          <w:lang w:val="en-GB"/>
        </w:rPr>
        <w:t xml:space="preserve">Andrew C. </w:t>
      </w:r>
      <w:proofErr w:type="spellStart"/>
      <w:r w:rsidR="00E64D81" w:rsidRPr="00E6172C">
        <w:rPr>
          <w:rFonts w:cs="Arial"/>
          <w:lang w:val="en-GB"/>
        </w:rPr>
        <w:t>Nelson</w:t>
      </w:r>
      <w:r w:rsidR="008F1186" w:rsidRPr="00E6172C">
        <w:rPr>
          <w:rFonts w:cs="Arial"/>
          <w:vertAlign w:val="superscript"/>
          <w:lang w:val="en-GB"/>
        </w:rPr>
        <w:t>¶</w:t>
      </w:r>
      <w:hyperlink r:id="rId10" w:history="1">
        <w:r w:rsidR="006A6B06" w:rsidRPr="00E6172C">
          <w:rPr>
            <w:rStyle w:val="Hyperlink"/>
            <w:rFonts w:cs="Arial"/>
            <w:vertAlign w:val="superscript"/>
            <w:lang w:val="en-GB"/>
          </w:rPr>
          <w:t>ORCID</w:t>
        </w:r>
        <w:proofErr w:type="spellEnd"/>
      </w:hyperlink>
      <w:r w:rsidR="00A50C6F" w:rsidRPr="00E6172C">
        <w:rPr>
          <w:rFonts w:cs="Arial"/>
          <w:lang w:val="en-GB"/>
        </w:rPr>
        <w:t xml:space="preserve">, </w:t>
      </w:r>
      <w:r w:rsidR="00C715CA" w:rsidRPr="00E6172C">
        <w:rPr>
          <w:rFonts w:cs="Arial"/>
          <w:lang w:val="en-GB"/>
        </w:rPr>
        <w:t xml:space="preserve">Fiona </w:t>
      </w:r>
      <w:r w:rsidR="00C15EE6" w:rsidRPr="00E6172C">
        <w:rPr>
          <w:rFonts w:cs="Arial"/>
          <w:lang w:val="en-GB"/>
        </w:rPr>
        <w:t>C.</w:t>
      </w:r>
      <w:r w:rsidR="006A6B06" w:rsidRPr="00E6172C">
        <w:rPr>
          <w:rFonts w:cs="Arial"/>
          <w:lang w:val="en-GB"/>
        </w:rPr>
        <w:t xml:space="preserve"> </w:t>
      </w:r>
      <w:proofErr w:type="spellStart"/>
      <w:r w:rsidR="00C715CA" w:rsidRPr="00E6172C">
        <w:rPr>
          <w:rFonts w:cs="Arial"/>
          <w:lang w:val="en-GB"/>
        </w:rPr>
        <w:t>Wardle</w:t>
      </w:r>
      <w:hyperlink r:id="rId11" w:history="1">
        <w:r w:rsidR="006A6B06" w:rsidRPr="00E6172C">
          <w:rPr>
            <w:rStyle w:val="Hyperlink"/>
            <w:rFonts w:cs="Arial"/>
            <w:vertAlign w:val="superscript"/>
            <w:lang w:val="en-GB"/>
          </w:rPr>
          <w:t>ORCID</w:t>
        </w:r>
        <w:proofErr w:type="spellEnd"/>
      </w:hyperlink>
      <w:r w:rsidR="00865A36" w:rsidRPr="00E6172C">
        <w:rPr>
          <w:rFonts w:cs="Arial"/>
          <w:lang w:val="en-GB"/>
        </w:rPr>
        <w:t xml:space="preserve">, Yaniv </w:t>
      </w:r>
      <w:proofErr w:type="spellStart"/>
      <w:r w:rsidR="00865A36" w:rsidRPr="00E6172C">
        <w:rPr>
          <w:rFonts w:cs="Arial"/>
          <w:lang w:val="en-GB"/>
        </w:rPr>
        <w:t>Hinits</w:t>
      </w:r>
      <w:hyperlink r:id="rId12" w:history="1">
        <w:r w:rsidR="00865A36" w:rsidRPr="00E6172C">
          <w:rPr>
            <w:rStyle w:val="Hyperlink"/>
            <w:vertAlign w:val="superscript"/>
            <w:lang w:val="en-GB"/>
          </w:rPr>
          <w:t>ORCID</w:t>
        </w:r>
        <w:proofErr w:type="spellEnd"/>
      </w:hyperlink>
      <w:r w:rsidR="00C715CA" w:rsidRPr="00E6172C">
        <w:rPr>
          <w:rFonts w:cs="Arial"/>
          <w:lang w:val="en-GB"/>
        </w:rPr>
        <w:t xml:space="preserve"> and Simon M. Hughes</w:t>
      </w:r>
      <w:r w:rsidR="00C715CA" w:rsidRPr="00E6172C">
        <w:rPr>
          <w:rFonts w:cs="Arial"/>
          <w:vertAlign w:val="superscript"/>
          <w:lang w:val="en-GB"/>
        </w:rPr>
        <w:t>1</w:t>
      </w:r>
      <w:hyperlink r:id="rId13" w:history="1">
        <w:r w:rsidR="006A6B06" w:rsidRPr="00E6172C">
          <w:rPr>
            <w:rStyle w:val="Hyperlink"/>
            <w:rFonts w:cs="Arial"/>
            <w:vertAlign w:val="superscript"/>
            <w:lang w:val="en-GB"/>
          </w:rPr>
          <w:t>ORCID</w:t>
        </w:r>
      </w:hyperlink>
    </w:p>
    <w:p w14:paraId="300F5CC4" w14:textId="77777777" w:rsidR="00C715CA" w:rsidRPr="00E6172C" w:rsidRDefault="00C715CA" w:rsidP="00C715CA">
      <w:pPr>
        <w:spacing w:line="360" w:lineRule="auto"/>
        <w:jc w:val="both"/>
        <w:outlineLvl w:val="0"/>
        <w:rPr>
          <w:lang w:val="en-GB"/>
        </w:rPr>
      </w:pPr>
    </w:p>
    <w:p w14:paraId="58669BC0" w14:textId="7A55376E" w:rsidR="00C715CA" w:rsidRPr="00E6172C" w:rsidRDefault="00C715CA">
      <w:pPr>
        <w:spacing w:line="480" w:lineRule="auto"/>
        <w:jc w:val="both"/>
        <w:rPr>
          <w:lang w:val="en-GB" w:eastAsia="en-GB"/>
        </w:rPr>
      </w:pPr>
      <w:r w:rsidRPr="00E6172C">
        <w:rPr>
          <w:lang w:val="en-GB" w:eastAsia="en-GB"/>
        </w:rPr>
        <w:t xml:space="preserve">Randall </w:t>
      </w:r>
      <w:r w:rsidR="00020CCE" w:rsidRPr="00E6172C">
        <w:rPr>
          <w:lang w:val="en-GB" w:eastAsia="en-GB"/>
        </w:rPr>
        <w:t xml:space="preserve">Centre </w:t>
      </w:r>
      <w:r w:rsidRPr="00E6172C">
        <w:rPr>
          <w:lang w:val="en-GB" w:eastAsia="en-GB"/>
        </w:rPr>
        <w:t>for Cell and Molecular Biophysics, New Hunt's House, Guy's Campus, King's College London, SE1 1UL, UK.</w:t>
      </w:r>
    </w:p>
    <w:p w14:paraId="03D0FF3F" w14:textId="77777777" w:rsidR="008F1186" w:rsidRPr="00E6172C" w:rsidRDefault="008F1186">
      <w:pPr>
        <w:spacing w:line="480" w:lineRule="auto"/>
        <w:jc w:val="both"/>
        <w:rPr>
          <w:vertAlign w:val="superscript"/>
          <w:lang w:val="en-GB" w:eastAsia="en-GB"/>
        </w:rPr>
      </w:pPr>
    </w:p>
    <w:p w14:paraId="49A217E5" w14:textId="77777777" w:rsidR="008F1186" w:rsidRPr="00E6172C" w:rsidRDefault="008F1186">
      <w:pPr>
        <w:spacing w:line="480" w:lineRule="auto"/>
        <w:jc w:val="both"/>
        <w:rPr>
          <w:lang w:val="en-GB" w:eastAsia="en-GB"/>
        </w:rPr>
      </w:pPr>
      <w:r w:rsidRPr="00E6172C">
        <w:rPr>
          <w:lang w:val="en-GB" w:eastAsia="en-GB"/>
        </w:rPr>
        <w:t>Current addresses:</w:t>
      </w:r>
    </w:p>
    <w:p w14:paraId="7371F8B4" w14:textId="6A7B8282" w:rsidR="00C715CA" w:rsidRPr="00E6172C" w:rsidRDefault="004D59FB">
      <w:pPr>
        <w:spacing w:line="480" w:lineRule="auto"/>
        <w:jc w:val="both"/>
        <w:rPr>
          <w:lang w:val="en-GB" w:eastAsia="en-GB"/>
        </w:rPr>
      </w:pPr>
      <w:r w:rsidRPr="00E6172C">
        <w:rPr>
          <w:vertAlign w:val="superscript"/>
          <w:lang w:val="en-GB" w:eastAsia="en-GB"/>
        </w:rPr>
        <w:t>‡</w:t>
      </w:r>
      <w:r w:rsidRPr="00E6172C">
        <w:rPr>
          <w:lang w:val="en-GB" w:eastAsia="en-GB"/>
        </w:rPr>
        <w:t xml:space="preserve"> </w:t>
      </w:r>
      <w:r w:rsidR="00435189" w:rsidRPr="00E6172C">
        <w:rPr>
          <w:rFonts w:cs="Arial"/>
          <w:lang w:val="en-GB"/>
        </w:rPr>
        <w:t>Cell Biology and Genetics Research Centre</w:t>
      </w:r>
      <w:r w:rsidRPr="00E6172C">
        <w:rPr>
          <w:lang w:val="en-GB" w:eastAsia="en-GB"/>
        </w:rPr>
        <w:t xml:space="preserve">, St George’s University of London, London </w:t>
      </w:r>
      <w:r w:rsidR="00435189" w:rsidRPr="00E6172C">
        <w:rPr>
          <w:lang w:val="en-GB" w:eastAsia="en-GB"/>
        </w:rPr>
        <w:t>SW17 0RE</w:t>
      </w:r>
    </w:p>
    <w:p w14:paraId="765EF711" w14:textId="31325888" w:rsidR="00C715CA" w:rsidRPr="00E6172C" w:rsidRDefault="00E32E84">
      <w:pPr>
        <w:spacing w:line="480" w:lineRule="auto"/>
        <w:jc w:val="both"/>
        <w:rPr>
          <w:rFonts w:cs="Arial"/>
          <w:lang w:val="en-GB"/>
        </w:rPr>
      </w:pPr>
      <w:r w:rsidRPr="00E6172C">
        <w:rPr>
          <w:rFonts w:cs="Arial"/>
          <w:vertAlign w:val="superscript"/>
          <w:lang w:val="en-GB"/>
        </w:rPr>
        <w:t xml:space="preserve">§ </w:t>
      </w:r>
      <w:r w:rsidRPr="00E6172C">
        <w:rPr>
          <w:rFonts w:cs="Arial"/>
          <w:lang w:val="en-GB"/>
        </w:rPr>
        <w:t>China Zebrafish Resource Centre, Institute of Hydrobiology, Chinese Academy of Sciences, Wuhan, China</w:t>
      </w:r>
    </w:p>
    <w:p w14:paraId="6A1ADF45" w14:textId="2C70F0C2" w:rsidR="008F1186" w:rsidRPr="00E6172C" w:rsidRDefault="008F1186" w:rsidP="008F1186">
      <w:pPr>
        <w:rPr>
          <w:rFonts w:eastAsia="Times New Roman" w:cs="Arial"/>
          <w:lang w:val="en-GB"/>
        </w:rPr>
      </w:pPr>
      <w:r w:rsidRPr="00E6172C">
        <w:rPr>
          <w:rFonts w:eastAsia="Times New Roman" w:cs="Arial"/>
          <w:color w:val="000000"/>
          <w:vertAlign w:val="superscript"/>
          <w:lang w:val="en-GB"/>
        </w:rPr>
        <w:t>¶</w:t>
      </w:r>
      <w:r w:rsidRPr="00E6172C">
        <w:rPr>
          <w:rFonts w:eastAsia="Times New Roman" w:cs="Arial"/>
          <w:color w:val="000000"/>
          <w:lang w:val="en-GB"/>
        </w:rPr>
        <w:t xml:space="preserve"> School of Life Sciences, Gibbet Hill Campus, University of Warwick, Coventry, CV4 7AL, UK.</w:t>
      </w:r>
    </w:p>
    <w:p w14:paraId="5D56BD19" w14:textId="5F877185" w:rsidR="00E64D81" w:rsidRPr="00E6172C" w:rsidRDefault="00E64D81">
      <w:pPr>
        <w:spacing w:line="480" w:lineRule="auto"/>
        <w:jc w:val="both"/>
        <w:rPr>
          <w:rFonts w:cs="Arial"/>
          <w:lang w:val="en-GB" w:eastAsia="en-GB"/>
        </w:rPr>
      </w:pPr>
    </w:p>
    <w:p w14:paraId="343933BF" w14:textId="77777777" w:rsidR="00C715CA" w:rsidRPr="00E6172C" w:rsidRDefault="00C715CA">
      <w:pPr>
        <w:spacing w:line="480" w:lineRule="auto"/>
        <w:jc w:val="both"/>
        <w:rPr>
          <w:lang w:val="en-GB" w:eastAsia="en-GB"/>
        </w:rPr>
      </w:pPr>
    </w:p>
    <w:p w14:paraId="118307DF" w14:textId="77777777" w:rsidR="00C715CA" w:rsidRPr="00E6172C" w:rsidRDefault="00C715CA">
      <w:pPr>
        <w:spacing w:line="480" w:lineRule="auto"/>
        <w:jc w:val="both"/>
        <w:rPr>
          <w:lang w:val="en-GB" w:eastAsia="en-GB"/>
        </w:rPr>
      </w:pPr>
      <w:r w:rsidRPr="00E6172C">
        <w:rPr>
          <w:lang w:val="en-GB" w:eastAsia="en-GB"/>
        </w:rPr>
        <w:t>Running title:  Function of zebrafish MRFs</w:t>
      </w:r>
    </w:p>
    <w:p w14:paraId="6AD1B58C" w14:textId="6B63E6B1" w:rsidR="00C715CA" w:rsidRPr="00E6172C" w:rsidRDefault="00C715CA">
      <w:pPr>
        <w:spacing w:line="480" w:lineRule="auto"/>
        <w:jc w:val="both"/>
        <w:rPr>
          <w:lang w:val="en-GB" w:eastAsia="en-GB"/>
        </w:rPr>
      </w:pPr>
      <w:r w:rsidRPr="00E6172C">
        <w:rPr>
          <w:lang w:val="en-GB" w:eastAsia="en-GB"/>
        </w:rPr>
        <w:t xml:space="preserve">Keywords:  muscle, zebrafish, myosin, </w:t>
      </w:r>
      <w:proofErr w:type="spellStart"/>
      <w:r w:rsidRPr="00E6172C">
        <w:rPr>
          <w:lang w:val="en-GB" w:eastAsia="en-GB"/>
        </w:rPr>
        <w:t>myod</w:t>
      </w:r>
      <w:proofErr w:type="spellEnd"/>
      <w:r w:rsidRPr="00E6172C">
        <w:rPr>
          <w:lang w:val="en-GB" w:eastAsia="en-GB"/>
        </w:rPr>
        <w:t xml:space="preserve">, myf5, myogenin, hedgehog, </w:t>
      </w:r>
      <w:proofErr w:type="spellStart"/>
      <w:r w:rsidRPr="00E6172C">
        <w:rPr>
          <w:lang w:val="en-GB" w:eastAsia="en-GB"/>
        </w:rPr>
        <w:t>fgf</w:t>
      </w:r>
      <w:proofErr w:type="spellEnd"/>
      <w:r w:rsidRPr="00E6172C">
        <w:rPr>
          <w:lang w:val="en-GB" w:eastAsia="en-GB"/>
        </w:rPr>
        <w:t xml:space="preserve">, </w:t>
      </w:r>
      <w:proofErr w:type="spellStart"/>
      <w:r w:rsidRPr="00E6172C">
        <w:rPr>
          <w:lang w:val="en-GB" w:eastAsia="en-GB"/>
        </w:rPr>
        <w:t>spt</w:t>
      </w:r>
      <w:proofErr w:type="spellEnd"/>
      <w:r w:rsidRPr="00E6172C">
        <w:rPr>
          <w:lang w:val="en-GB" w:eastAsia="en-GB"/>
        </w:rPr>
        <w:t xml:space="preserve">, tbx16, </w:t>
      </w:r>
      <w:proofErr w:type="spellStart"/>
      <w:r w:rsidRPr="00E6172C">
        <w:rPr>
          <w:lang w:val="en-GB" w:eastAsia="en-GB"/>
        </w:rPr>
        <w:t>ntl</w:t>
      </w:r>
      <w:proofErr w:type="spellEnd"/>
      <w:r w:rsidRPr="00E6172C">
        <w:rPr>
          <w:lang w:val="en-GB" w:eastAsia="en-GB"/>
        </w:rPr>
        <w:t xml:space="preserve">, </w:t>
      </w:r>
      <w:proofErr w:type="spellStart"/>
      <w:r w:rsidR="00AC7122" w:rsidRPr="00E6172C">
        <w:rPr>
          <w:lang w:val="en-GB" w:eastAsia="en-GB"/>
        </w:rPr>
        <w:t>Tbxta</w:t>
      </w:r>
      <w:proofErr w:type="spellEnd"/>
    </w:p>
    <w:p w14:paraId="0A2EBD44" w14:textId="77777777" w:rsidR="00C715CA" w:rsidRPr="00E6172C" w:rsidRDefault="00C715CA">
      <w:pPr>
        <w:spacing w:line="480" w:lineRule="auto"/>
        <w:jc w:val="both"/>
        <w:rPr>
          <w:lang w:val="en-GB" w:eastAsia="en-GB"/>
        </w:rPr>
      </w:pPr>
      <w:r w:rsidRPr="00E6172C">
        <w:rPr>
          <w:lang w:val="en-GB" w:eastAsia="en-GB"/>
        </w:rPr>
        <w:t xml:space="preserve"> </w:t>
      </w:r>
    </w:p>
    <w:p w14:paraId="693DDB4B" w14:textId="66384BE8" w:rsidR="004D59FB" w:rsidRPr="00E6172C" w:rsidRDefault="004D59FB" w:rsidP="004D59FB">
      <w:pPr>
        <w:spacing w:line="480" w:lineRule="auto"/>
        <w:jc w:val="both"/>
        <w:rPr>
          <w:lang w:val="en-GB" w:eastAsia="en-GB"/>
        </w:rPr>
      </w:pPr>
      <w:r w:rsidRPr="00E6172C">
        <w:rPr>
          <w:lang w:val="en-GB" w:eastAsia="en-GB"/>
        </w:rPr>
        <w:t xml:space="preserve">*  </w:t>
      </w:r>
      <w:r w:rsidR="00C715CA" w:rsidRPr="00E6172C">
        <w:rPr>
          <w:lang w:val="en-GB" w:eastAsia="en-GB"/>
        </w:rPr>
        <w:t>These authors contributed equally.</w:t>
      </w:r>
      <w:r w:rsidRPr="00E6172C">
        <w:rPr>
          <w:lang w:val="en-GB" w:eastAsia="en-GB"/>
        </w:rPr>
        <w:t xml:space="preserve"> </w:t>
      </w:r>
    </w:p>
    <w:p w14:paraId="3E1F817E" w14:textId="77777777" w:rsidR="00C715CA" w:rsidRPr="00E6172C" w:rsidRDefault="00C715CA">
      <w:pPr>
        <w:spacing w:line="480" w:lineRule="auto"/>
        <w:jc w:val="both"/>
        <w:rPr>
          <w:sz w:val="22"/>
          <w:szCs w:val="22"/>
          <w:lang w:val="en-GB" w:eastAsia="en-GB"/>
        </w:rPr>
      </w:pPr>
    </w:p>
    <w:p w14:paraId="59B7838E" w14:textId="7B77C241" w:rsidR="00C715CA" w:rsidRPr="00E6172C" w:rsidRDefault="00C715CA">
      <w:pPr>
        <w:spacing w:line="480" w:lineRule="auto"/>
        <w:jc w:val="both"/>
        <w:rPr>
          <w:sz w:val="22"/>
          <w:szCs w:val="22"/>
          <w:lang w:val="en-GB" w:eastAsia="en-GB"/>
        </w:rPr>
      </w:pPr>
      <w:r w:rsidRPr="00E6172C">
        <w:rPr>
          <w:position w:val="12"/>
          <w:sz w:val="22"/>
          <w:szCs w:val="22"/>
          <w:lang w:val="en-GB" w:eastAsia="en-GB"/>
        </w:rPr>
        <w:t>1</w:t>
      </w:r>
      <w:r w:rsidRPr="00E6172C">
        <w:rPr>
          <w:sz w:val="22"/>
          <w:szCs w:val="22"/>
          <w:lang w:val="en-GB" w:eastAsia="en-GB"/>
        </w:rPr>
        <w:t>Corresponding author: Simon M. Hughes, Randall Division, 3</w:t>
      </w:r>
      <w:r w:rsidRPr="00E6172C">
        <w:rPr>
          <w:sz w:val="22"/>
          <w:szCs w:val="22"/>
          <w:vertAlign w:val="superscript"/>
          <w:lang w:val="en-GB" w:eastAsia="en-GB"/>
        </w:rPr>
        <w:t>rd</w:t>
      </w:r>
      <w:r w:rsidRPr="00E6172C">
        <w:rPr>
          <w:sz w:val="22"/>
          <w:szCs w:val="22"/>
          <w:lang w:val="en-GB" w:eastAsia="en-GB"/>
        </w:rPr>
        <w:t xml:space="preserve"> floor north, New Hunt's House, Guy's Campus, King's College London, London SE1 1UL, UK.  Tel.: +44 20 7848 6445 e-mail: </w:t>
      </w:r>
      <w:hyperlink r:id="rId14" w:history="1">
        <w:r w:rsidR="00B8142E" w:rsidRPr="00E6172C">
          <w:rPr>
            <w:rStyle w:val="Hyperlink"/>
            <w:sz w:val="22"/>
            <w:szCs w:val="22"/>
            <w:lang w:val="en-GB" w:eastAsia="en-GB"/>
          </w:rPr>
          <w:t>s.hughes@kcl.ac.uk</w:t>
        </w:r>
      </w:hyperlink>
    </w:p>
    <w:p w14:paraId="703ED50C" w14:textId="77777777" w:rsidR="00C715CA" w:rsidRPr="00E6172C" w:rsidRDefault="00C715CA" w:rsidP="00C715CA">
      <w:pPr>
        <w:spacing w:line="360" w:lineRule="auto"/>
        <w:jc w:val="both"/>
        <w:outlineLvl w:val="0"/>
        <w:rPr>
          <w:sz w:val="22"/>
          <w:lang w:val="en-GB"/>
        </w:rPr>
      </w:pPr>
    </w:p>
    <w:p w14:paraId="35800DDE" w14:textId="77777777" w:rsidR="00C715CA" w:rsidRPr="00E6172C" w:rsidRDefault="00C715CA" w:rsidP="00C715CA">
      <w:pPr>
        <w:spacing w:line="360" w:lineRule="auto"/>
        <w:jc w:val="both"/>
        <w:outlineLvl w:val="0"/>
        <w:rPr>
          <w:sz w:val="22"/>
          <w:lang w:val="en-GB"/>
        </w:rPr>
      </w:pPr>
    </w:p>
    <w:p w14:paraId="0CA0D5B1" w14:textId="77777777" w:rsidR="00C715CA" w:rsidRPr="00E6172C" w:rsidRDefault="00C715CA" w:rsidP="00462DFA">
      <w:pPr>
        <w:spacing w:after="120" w:line="360" w:lineRule="auto"/>
        <w:jc w:val="both"/>
        <w:outlineLvl w:val="0"/>
        <w:rPr>
          <w:b/>
          <w:lang w:val="en-GB"/>
        </w:rPr>
      </w:pPr>
      <w:r w:rsidRPr="00E6172C">
        <w:rPr>
          <w:b/>
          <w:lang w:val="en-GB"/>
        </w:rPr>
        <w:t>Abstract</w:t>
      </w:r>
    </w:p>
    <w:p w14:paraId="1132AB30" w14:textId="193B79A4" w:rsidR="00C715CA" w:rsidRPr="00E6172C" w:rsidRDefault="009E4E32" w:rsidP="00462DFA">
      <w:pPr>
        <w:spacing w:after="120" w:line="360" w:lineRule="auto"/>
        <w:jc w:val="both"/>
        <w:outlineLvl w:val="0"/>
        <w:rPr>
          <w:lang w:val="en-GB"/>
        </w:rPr>
      </w:pPr>
      <w:r w:rsidRPr="00E6172C">
        <w:rPr>
          <w:lang w:val="en-GB"/>
        </w:rPr>
        <w:t xml:space="preserve">Skeletal muscle derives from dorsal mesoderm formed during </w:t>
      </w:r>
      <w:r w:rsidR="0025142C" w:rsidRPr="00E6172C">
        <w:rPr>
          <w:lang w:val="en-GB"/>
        </w:rPr>
        <w:t xml:space="preserve">vertebrate </w:t>
      </w:r>
      <w:r w:rsidRPr="00E6172C">
        <w:rPr>
          <w:lang w:val="en-GB"/>
        </w:rPr>
        <w:t xml:space="preserve">gastrulation.  Fibroblast growth factor (Fgf) </w:t>
      </w:r>
      <w:r w:rsidR="00422969" w:rsidRPr="00E6172C">
        <w:rPr>
          <w:lang w:val="en-GB"/>
        </w:rPr>
        <w:t>signalling</w:t>
      </w:r>
      <w:r w:rsidRPr="00E6172C">
        <w:rPr>
          <w:lang w:val="en-GB"/>
        </w:rPr>
        <w:t xml:space="preserve"> cooperate</w:t>
      </w:r>
      <w:r w:rsidR="0041404E">
        <w:rPr>
          <w:lang w:val="en-GB"/>
        </w:rPr>
        <w:t>s</w:t>
      </w:r>
      <w:r w:rsidRPr="00E6172C">
        <w:rPr>
          <w:lang w:val="en-GB"/>
        </w:rPr>
        <w:t xml:space="preserve"> with </w:t>
      </w:r>
      <w:r w:rsidR="0041404E">
        <w:rPr>
          <w:lang w:val="en-GB"/>
        </w:rPr>
        <w:t xml:space="preserve">Tbx </w:t>
      </w:r>
      <w:r w:rsidRPr="00E6172C">
        <w:rPr>
          <w:lang w:val="en-GB"/>
        </w:rPr>
        <w:t>transcription factors to promote dorsal mesoderm formation, but the</w:t>
      </w:r>
      <w:r w:rsidR="0041404E">
        <w:rPr>
          <w:lang w:val="en-GB"/>
        </w:rPr>
        <w:t>ir</w:t>
      </w:r>
      <w:r w:rsidRPr="00E6172C">
        <w:rPr>
          <w:lang w:val="en-GB"/>
        </w:rPr>
        <w:t xml:space="preserve"> role in myogenesis </w:t>
      </w:r>
      <w:r w:rsidR="00BE5303" w:rsidRPr="00E6172C">
        <w:rPr>
          <w:lang w:val="en-GB"/>
        </w:rPr>
        <w:t>has been</w:t>
      </w:r>
      <w:r w:rsidRPr="00E6172C">
        <w:rPr>
          <w:lang w:val="en-GB"/>
        </w:rPr>
        <w:t xml:space="preserve"> unclear.  Using zebrafish, we show that </w:t>
      </w:r>
      <w:proofErr w:type="gramStart"/>
      <w:r w:rsidRPr="00E6172C">
        <w:rPr>
          <w:lang w:val="en-GB"/>
        </w:rPr>
        <w:t>dorsally-derived</w:t>
      </w:r>
      <w:proofErr w:type="gramEnd"/>
      <w:r w:rsidRPr="00E6172C">
        <w:rPr>
          <w:lang w:val="en-GB"/>
        </w:rPr>
        <w:t xml:space="preserve"> Fgf signals act through Tbx16 and </w:t>
      </w:r>
      <w:proofErr w:type="spellStart"/>
      <w:r w:rsidRPr="00E6172C">
        <w:rPr>
          <w:lang w:val="en-GB"/>
        </w:rPr>
        <w:t>Tbxta</w:t>
      </w:r>
      <w:proofErr w:type="spellEnd"/>
      <w:r w:rsidRPr="00E6172C">
        <w:rPr>
          <w:lang w:val="en-GB"/>
        </w:rPr>
        <w:t xml:space="preserve"> to induce </w:t>
      </w:r>
      <w:r w:rsidR="006841CE" w:rsidRPr="00E6172C">
        <w:rPr>
          <w:lang w:val="en-GB"/>
        </w:rPr>
        <w:t xml:space="preserve">slow and fast </w:t>
      </w:r>
      <w:r w:rsidR="0018188E" w:rsidRPr="00E6172C">
        <w:rPr>
          <w:lang w:val="en-GB"/>
        </w:rPr>
        <w:t xml:space="preserve">trunk </w:t>
      </w:r>
      <w:r w:rsidRPr="00E6172C">
        <w:rPr>
          <w:lang w:val="en-GB"/>
        </w:rPr>
        <w:t>muscle precursors at distinct dorsoventral positions.  Tbx16</w:t>
      </w:r>
      <w:r w:rsidR="001B361A" w:rsidRPr="00E6172C">
        <w:rPr>
          <w:lang w:val="en-GB"/>
        </w:rPr>
        <w:t xml:space="preserve"> binds to and directly activates</w:t>
      </w:r>
      <w:r w:rsidRPr="00E6172C">
        <w:rPr>
          <w:lang w:val="en-GB"/>
        </w:rPr>
        <w:t xml:space="preserve"> </w:t>
      </w:r>
      <w:r w:rsidR="001B361A" w:rsidRPr="00E6172C">
        <w:rPr>
          <w:lang w:val="en-GB"/>
        </w:rPr>
        <w:t xml:space="preserve">the </w:t>
      </w:r>
      <w:r w:rsidRPr="00E6172C">
        <w:rPr>
          <w:i/>
          <w:iCs/>
          <w:lang w:val="en-GB"/>
        </w:rPr>
        <w:t>myf5</w:t>
      </w:r>
      <w:r w:rsidRPr="00E6172C">
        <w:rPr>
          <w:lang w:val="en-GB"/>
        </w:rPr>
        <w:t xml:space="preserve"> and </w:t>
      </w:r>
      <w:proofErr w:type="spellStart"/>
      <w:r w:rsidRPr="00E6172C">
        <w:rPr>
          <w:i/>
          <w:iCs/>
          <w:lang w:val="en-GB"/>
        </w:rPr>
        <w:t>myod</w:t>
      </w:r>
      <w:proofErr w:type="spellEnd"/>
      <w:r w:rsidRPr="00E6172C">
        <w:rPr>
          <w:lang w:val="en-GB"/>
        </w:rPr>
        <w:t xml:space="preserve"> genes</w:t>
      </w:r>
      <w:r w:rsidR="001B361A" w:rsidRPr="00E6172C">
        <w:rPr>
          <w:lang w:val="en-GB"/>
        </w:rPr>
        <w:t xml:space="preserve"> required for commitment to myogenesis.  </w:t>
      </w:r>
      <w:r w:rsidR="00BE5303" w:rsidRPr="00E6172C">
        <w:rPr>
          <w:lang w:val="en-GB"/>
        </w:rPr>
        <w:t xml:space="preserve">Tbx16 activity depends on Fgf </w:t>
      </w:r>
      <w:r w:rsidR="00422969" w:rsidRPr="00E6172C">
        <w:rPr>
          <w:lang w:val="en-GB"/>
        </w:rPr>
        <w:t>signalling</w:t>
      </w:r>
      <w:r w:rsidR="00BE5303" w:rsidRPr="00E6172C">
        <w:rPr>
          <w:lang w:val="en-GB"/>
        </w:rPr>
        <w:t xml:space="preserve"> from the organiser.  </w:t>
      </w:r>
      <w:r w:rsidR="001B361A" w:rsidRPr="00E6172C">
        <w:rPr>
          <w:lang w:val="en-GB"/>
        </w:rPr>
        <w:t xml:space="preserve">In contrast, </w:t>
      </w:r>
      <w:proofErr w:type="spellStart"/>
      <w:r w:rsidR="001B361A" w:rsidRPr="00E6172C">
        <w:rPr>
          <w:lang w:val="en-GB"/>
        </w:rPr>
        <w:t>Tbxta</w:t>
      </w:r>
      <w:proofErr w:type="spellEnd"/>
      <w:r w:rsidR="001B361A" w:rsidRPr="00E6172C">
        <w:rPr>
          <w:lang w:val="en-GB"/>
        </w:rPr>
        <w:t xml:space="preserve"> </w:t>
      </w:r>
      <w:r w:rsidR="00BE5303" w:rsidRPr="00E6172C">
        <w:rPr>
          <w:lang w:val="en-GB"/>
        </w:rPr>
        <w:t xml:space="preserve">is not required for </w:t>
      </w:r>
      <w:r w:rsidR="00BE5303" w:rsidRPr="00E6172C">
        <w:rPr>
          <w:i/>
          <w:iCs/>
          <w:lang w:val="en-GB"/>
        </w:rPr>
        <w:t>myf5</w:t>
      </w:r>
      <w:r w:rsidR="00BE5303" w:rsidRPr="00E6172C">
        <w:rPr>
          <w:lang w:val="en-GB"/>
        </w:rPr>
        <w:t xml:space="preserve"> expression</w:t>
      </w:r>
      <w:r w:rsidR="0041404E">
        <w:rPr>
          <w:lang w:val="en-GB"/>
        </w:rPr>
        <w:t>, but</w:t>
      </w:r>
      <w:r w:rsidR="00BE5303" w:rsidRPr="00E6172C">
        <w:rPr>
          <w:lang w:val="en-GB"/>
        </w:rPr>
        <w:t xml:space="preserve"> </w:t>
      </w:r>
      <w:r w:rsidR="001B361A" w:rsidRPr="00E6172C">
        <w:rPr>
          <w:lang w:val="en-GB"/>
        </w:rPr>
        <w:t xml:space="preserve">binds </w:t>
      </w:r>
      <w:r w:rsidR="00BE5303" w:rsidRPr="00E6172C">
        <w:rPr>
          <w:lang w:val="en-GB"/>
        </w:rPr>
        <w:t xml:space="preserve">a </w:t>
      </w:r>
      <w:r w:rsidR="001B361A" w:rsidRPr="00E6172C">
        <w:rPr>
          <w:lang w:val="en-GB"/>
        </w:rPr>
        <w:t xml:space="preserve">specific site </w:t>
      </w:r>
      <w:r w:rsidR="003F3B78" w:rsidRPr="00E6172C">
        <w:rPr>
          <w:lang w:val="en-GB"/>
        </w:rPr>
        <w:t xml:space="preserve">upstream of </w:t>
      </w:r>
      <w:proofErr w:type="spellStart"/>
      <w:r w:rsidR="001B361A" w:rsidRPr="00E6172C">
        <w:rPr>
          <w:i/>
          <w:iCs/>
          <w:lang w:val="en-GB"/>
        </w:rPr>
        <w:t>myod</w:t>
      </w:r>
      <w:proofErr w:type="spellEnd"/>
      <w:r w:rsidR="00BE5303" w:rsidRPr="00E6172C">
        <w:rPr>
          <w:lang w:val="en-GB"/>
        </w:rPr>
        <w:t xml:space="preserve"> not bound by Tbx16</w:t>
      </w:r>
      <w:r w:rsidR="001B361A" w:rsidRPr="00E6172C">
        <w:rPr>
          <w:lang w:val="en-GB"/>
        </w:rPr>
        <w:t xml:space="preserve">, driving </w:t>
      </w:r>
      <w:proofErr w:type="spellStart"/>
      <w:r w:rsidR="001B361A" w:rsidRPr="00E6172C">
        <w:rPr>
          <w:i/>
          <w:iCs/>
          <w:lang w:val="en-GB"/>
        </w:rPr>
        <w:t>myod</w:t>
      </w:r>
      <w:proofErr w:type="spellEnd"/>
      <w:r w:rsidR="001B361A" w:rsidRPr="00E6172C">
        <w:rPr>
          <w:lang w:val="en-GB"/>
        </w:rPr>
        <w:t xml:space="preserve"> expression in adaxial </w:t>
      </w:r>
      <w:r w:rsidR="0018188E" w:rsidRPr="00E6172C">
        <w:rPr>
          <w:lang w:val="en-GB"/>
        </w:rPr>
        <w:t xml:space="preserve">slow </w:t>
      </w:r>
      <w:r w:rsidR="001B361A" w:rsidRPr="00E6172C">
        <w:rPr>
          <w:lang w:val="en-GB"/>
        </w:rPr>
        <w:t xml:space="preserve">precursors dependent upon Fgf signals, thereby initiating </w:t>
      </w:r>
      <w:r w:rsidR="0041404E">
        <w:rPr>
          <w:lang w:val="en-GB"/>
        </w:rPr>
        <w:t>trunk myogenesis</w:t>
      </w:r>
      <w:r w:rsidR="001B361A" w:rsidRPr="00E6172C">
        <w:rPr>
          <w:lang w:val="en-GB"/>
        </w:rPr>
        <w:t xml:space="preserve">.  After gastrulation, when </w:t>
      </w:r>
      <w:r w:rsidR="007A3431" w:rsidRPr="00E6172C">
        <w:rPr>
          <w:lang w:val="en-GB"/>
        </w:rPr>
        <w:t xml:space="preserve">similar muscle cell populations in </w:t>
      </w:r>
      <w:r w:rsidR="001B361A" w:rsidRPr="00E6172C">
        <w:rPr>
          <w:lang w:val="en-GB"/>
        </w:rPr>
        <w:t xml:space="preserve">the post-anal tail </w:t>
      </w:r>
      <w:r w:rsidR="007A3431" w:rsidRPr="00E6172C">
        <w:rPr>
          <w:lang w:val="en-GB"/>
        </w:rPr>
        <w:t xml:space="preserve">are </w:t>
      </w:r>
      <w:r w:rsidR="001B361A" w:rsidRPr="00E6172C">
        <w:rPr>
          <w:lang w:val="en-GB"/>
        </w:rPr>
        <w:t>generate</w:t>
      </w:r>
      <w:r w:rsidR="007A3431" w:rsidRPr="00E6172C">
        <w:rPr>
          <w:lang w:val="en-GB"/>
        </w:rPr>
        <w:t xml:space="preserve">d </w:t>
      </w:r>
      <w:r w:rsidR="001B361A" w:rsidRPr="00E6172C">
        <w:rPr>
          <w:lang w:val="en-GB"/>
        </w:rPr>
        <w:t>from tailbud,</w:t>
      </w:r>
      <w:r w:rsidR="004B697B" w:rsidRPr="00E6172C">
        <w:rPr>
          <w:lang w:val="en-GB"/>
        </w:rPr>
        <w:t xml:space="preserve"> declining Fgf </w:t>
      </w:r>
      <w:r w:rsidR="00422969" w:rsidRPr="00E6172C">
        <w:rPr>
          <w:lang w:val="en-GB"/>
        </w:rPr>
        <w:t>signalling</w:t>
      </w:r>
      <w:r w:rsidR="004B697B" w:rsidRPr="00E6172C">
        <w:rPr>
          <w:lang w:val="en-GB"/>
        </w:rPr>
        <w:t xml:space="preserve"> is less effective at initiating </w:t>
      </w:r>
      <w:r w:rsidR="00403229" w:rsidRPr="00E6172C">
        <w:rPr>
          <w:lang w:val="en-GB"/>
        </w:rPr>
        <w:t xml:space="preserve">adaxial </w:t>
      </w:r>
      <w:r w:rsidR="004B697B" w:rsidRPr="00E6172C">
        <w:rPr>
          <w:lang w:val="en-GB"/>
        </w:rPr>
        <w:t xml:space="preserve">myogenesis, which is instead initiated by Hedgehog </w:t>
      </w:r>
      <w:r w:rsidR="00422969" w:rsidRPr="00E6172C">
        <w:rPr>
          <w:lang w:val="en-GB"/>
        </w:rPr>
        <w:t>signalling</w:t>
      </w:r>
      <w:r w:rsidR="004B697B" w:rsidRPr="00E6172C">
        <w:rPr>
          <w:lang w:val="en-GB"/>
        </w:rPr>
        <w:t xml:space="preserve"> from </w:t>
      </w:r>
      <w:r w:rsidR="00AC7122" w:rsidRPr="00E6172C">
        <w:rPr>
          <w:lang w:val="en-GB"/>
        </w:rPr>
        <w:t xml:space="preserve">the </w:t>
      </w:r>
      <w:r w:rsidR="004B697B" w:rsidRPr="00E6172C">
        <w:rPr>
          <w:lang w:val="en-GB"/>
        </w:rPr>
        <w:t xml:space="preserve">notochord. </w:t>
      </w:r>
      <w:r w:rsidR="001B361A" w:rsidRPr="00E6172C">
        <w:rPr>
          <w:lang w:val="en-GB"/>
        </w:rPr>
        <w:t xml:space="preserve"> </w:t>
      </w:r>
      <w:r w:rsidR="00165858" w:rsidRPr="00E6172C">
        <w:rPr>
          <w:lang w:val="en-GB"/>
        </w:rPr>
        <w:t xml:space="preserve">Our findings </w:t>
      </w:r>
      <w:r w:rsidR="00AF2EA1">
        <w:rPr>
          <w:lang w:val="en-GB"/>
        </w:rPr>
        <w:t>suggest a hypothesis for</w:t>
      </w:r>
      <w:r w:rsidR="00165858" w:rsidRPr="00E6172C">
        <w:rPr>
          <w:lang w:val="en-GB"/>
        </w:rPr>
        <w:t xml:space="preserve"> ancestral </w:t>
      </w:r>
      <w:r w:rsidR="0025142C" w:rsidRPr="00E6172C">
        <w:rPr>
          <w:lang w:val="en-GB"/>
        </w:rPr>
        <w:t xml:space="preserve">vertebrate </w:t>
      </w:r>
      <w:r w:rsidR="00165858" w:rsidRPr="00E6172C">
        <w:rPr>
          <w:lang w:val="en-GB"/>
        </w:rPr>
        <w:t>trunk myogenic pattern</w:t>
      </w:r>
      <w:r w:rsidR="00AF2EA1">
        <w:rPr>
          <w:lang w:val="en-GB"/>
        </w:rPr>
        <w:t>ing</w:t>
      </w:r>
      <w:r w:rsidR="00165858" w:rsidRPr="00E6172C">
        <w:rPr>
          <w:lang w:val="en-GB"/>
        </w:rPr>
        <w:t xml:space="preserve"> </w:t>
      </w:r>
      <w:r w:rsidR="0025142C" w:rsidRPr="00E6172C">
        <w:rPr>
          <w:lang w:val="en-GB"/>
        </w:rPr>
        <w:t xml:space="preserve">and how it </w:t>
      </w:r>
      <w:r w:rsidR="00165858" w:rsidRPr="00E6172C">
        <w:rPr>
          <w:lang w:val="en-GB"/>
        </w:rPr>
        <w:t xml:space="preserve">was </w:t>
      </w:r>
      <w:r w:rsidR="00E6172C" w:rsidRPr="00E6172C">
        <w:rPr>
          <w:lang w:val="en-GB"/>
        </w:rPr>
        <w:t>co-opted</w:t>
      </w:r>
      <w:r w:rsidR="00165858" w:rsidRPr="00E6172C">
        <w:rPr>
          <w:lang w:val="en-GB"/>
        </w:rPr>
        <w:t xml:space="preserve"> during tail evolution to generate similar muscle by new mechanisms.</w:t>
      </w:r>
    </w:p>
    <w:p w14:paraId="5FDE19A4" w14:textId="790B1C9B" w:rsidR="00C715CA" w:rsidRPr="00E6172C" w:rsidRDefault="00C715CA" w:rsidP="00462DFA">
      <w:pPr>
        <w:spacing w:after="120" w:line="360" w:lineRule="auto"/>
        <w:jc w:val="both"/>
        <w:outlineLvl w:val="0"/>
        <w:rPr>
          <w:lang w:val="en-GB"/>
        </w:rPr>
      </w:pPr>
    </w:p>
    <w:p w14:paraId="3A554F22" w14:textId="77777777" w:rsidR="00B8142E" w:rsidRPr="00E6172C" w:rsidRDefault="00B8142E" w:rsidP="00462DFA">
      <w:pPr>
        <w:spacing w:after="120" w:line="360" w:lineRule="auto"/>
        <w:jc w:val="both"/>
        <w:outlineLvl w:val="0"/>
        <w:rPr>
          <w:lang w:val="en-GB"/>
        </w:rPr>
      </w:pPr>
    </w:p>
    <w:p w14:paraId="668A942C" w14:textId="77777777" w:rsidR="00C715CA" w:rsidRPr="00E6172C" w:rsidRDefault="00C715CA" w:rsidP="00462DFA">
      <w:pPr>
        <w:spacing w:after="120" w:line="360" w:lineRule="auto"/>
        <w:jc w:val="both"/>
        <w:outlineLvl w:val="0"/>
        <w:rPr>
          <w:b/>
          <w:lang w:val="en-GB"/>
        </w:rPr>
      </w:pPr>
      <w:r w:rsidRPr="00E6172C">
        <w:rPr>
          <w:b/>
          <w:lang w:val="en-GB"/>
        </w:rPr>
        <w:t>Introduction</w:t>
      </w:r>
    </w:p>
    <w:p w14:paraId="404E5493" w14:textId="193F960E" w:rsidR="00004C3F" w:rsidRPr="00E6172C" w:rsidRDefault="0011050C" w:rsidP="00462DFA">
      <w:pPr>
        <w:spacing w:after="120" w:line="360" w:lineRule="auto"/>
        <w:jc w:val="both"/>
        <w:outlineLvl w:val="0"/>
        <w:rPr>
          <w:lang w:val="en-GB"/>
        </w:rPr>
      </w:pPr>
      <w:r w:rsidRPr="00E6172C">
        <w:rPr>
          <w:lang w:val="en-GB"/>
        </w:rPr>
        <w:t xml:space="preserve">Sarcomeric muscle arose early in animal evolution, </w:t>
      </w:r>
      <w:r w:rsidR="006A4FF9" w:rsidRPr="00E6172C">
        <w:rPr>
          <w:lang w:val="en-GB"/>
        </w:rPr>
        <w:t>creat</w:t>
      </w:r>
      <w:r w:rsidRPr="00E6172C">
        <w:rPr>
          <w:lang w:val="en-GB"/>
        </w:rPr>
        <w:t xml:space="preserve">ing </w:t>
      </w:r>
      <w:r w:rsidR="00F564C7" w:rsidRPr="00E6172C">
        <w:rPr>
          <w:lang w:val="en-GB"/>
        </w:rPr>
        <w:t>a</w:t>
      </w:r>
      <w:r w:rsidRPr="00E6172C">
        <w:rPr>
          <w:lang w:val="en-GB"/>
        </w:rPr>
        <w:t xml:space="preserve"> defining feature of the metazoa: efficient multicellular movement.</w:t>
      </w:r>
      <w:r w:rsidR="007544F0" w:rsidRPr="00E6172C">
        <w:rPr>
          <w:lang w:val="en-GB"/>
        </w:rPr>
        <w:t xml:space="preserve">  </w:t>
      </w:r>
      <w:r w:rsidR="00F564C7" w:rsidRPr="00E6172C">
        <w:rPr>
          <w:lang w:val="en-GB"/>
        </w:rPr>
        <w:t>Prior to protostome</w:t>
      </w:r>
      <w:r w:rsidR="00C943BB" w:rsidRPr="00E6172C">
        <w:rPr>
          <w:lang w:val="en-GB"/>
        </w:rPr>
        <w:t>-</w:t>
      </w:r>
      <w:r w:rsidR="00F564C7" w:rsidRPr="00E6172C">
        <w:rPr>
          <w:lang w:val="en-GB"/>
        </w:rPr>
        <w:t xml:space="preserve">deuterostome divergence, </w:t>
      </w:r>
      <w:r w:rsidR="00BC4201" w:rsidRPr="00E6172C">
        <w:rPr>
          <w:lang w:val="en-GB"/>
        </w:rPr>
        <w:t xml:space="preserve">the </w:t>
      </w:r>
      <w:r w:rsidR="00967D47" w:rsidRPr="00E6172C">
        <w:rPr>
          <w:lang w:val="en-GB"/>
        </w:rPr>
        <w:t xml:space="preserve">bilaterian </w:t>
      </w:r>
      <w:r w:rsidR="00BC4201" w:rsidRPr="00E6172C">
        <w:rPr>
          <w:lang w:val="en-GB"/>
        </w:rPr>
        <w:t>animal</w:t>
      </w:r>
      <w:r w:rsidR="007544F0" w:rsidRPr="00E6172C">
        <w:rPr>
          <w:lang w:val="en-GB"/>
        </w:rPr>
        <w:t xml:space="preserve"> </w:t>
      </w:r>
      <w:r w:rsidR="00BC4201" w:rsidRPr="00E6172C">
        <w:rPr>
          <w:lang w:val="en-GB"/>
        </w:rPr>
        <w:t xml:space="preserve">likely </w:t>
      </w:r>
      <w:r w:rsidR="007544F0" w:rsidRPr="00E6172C">
        <w:rPr>
          <w:lang w:val="en-GB"/>
        </w:rPr>
        <w:t xml:space="preserve">acquired </w:t>
      </w:r>
      <w:r w:rsidR="00F564C7" w:rsidRPr="00E6172C">
        <w:rPr>
          <w:lang w:val="en-GB"/>
        </w:rPr>
        <w:t>sensorimotor</w:t>
      </w:r>
      <w:r w:rsidR="007544F0" w:rsidRPr="00E6172C">
        <w:rPr>
          <w:lang w:val="en-GB"/>
        </w:rPr>
        <w:t xml:space="preserve"> specialization</w:t>
      </w:r>
      <w:r w:rsidR="00F564C7" w:rsidRPr="00E6172C">
        <w:rPr>
          <w:lang w:val="en-GB"/>
        </w:rPr>
        <w:t>s, including division</w:t>
      </w:r>
      <w:r w:rsidR="00BC4201" w:rsidRPr="00E6172C">
        <w:rPr>
          <w:lang w:val="en-GB"/>
        </w:rPr>
        <w:t>s</w:t>
      </w:r>
      <w:r w:rsidR="00F564C7" w:rsidRPr="00E6172C">
        <w:rPr>
          <w:lang w:val="en-GB"/>
        </w:rPr>
        <w:t xml:space="preserve"> between cardiac</w:t>
      </w:r>
      <w:r w:rsidR="006A4FF9" w:rsidRPr="00E6172C">
        <w:rPr>
          <w:lang w:val="en-GB"/>
        </w:rPr>
        <w:t>,</w:t>
      </w:r>
      <w:r w:rsidR="00F564C7" w:rsidRPr="00E6172C">
        <w:rPr>
          <w:lang w:val="en-GB"/>
        </w:rPr>
        <w:t xml:space="preserve"> </w:t>
      </w:r>
      <w:r w:rsidR="00852721" w:rsidRPr="00E6172C">
        <w:rPr>
          <w:lang w:val="en-GB"/>
        </w:rPr>
        <w:t>skeletal/</w:t>
      </w:r>
      <w:r w:rsidR="00F564C7" w:rsidRPr="00E6172C">
        <w:rPr>
          <w:lang w:val="en-GB"/>
        </w:rPr>
        <w:t xml:space="preserve">somatic </w:t>
      </w:r>
      <w:r w:rsidR="006A4FF9" w:rsidRPr="00E6172C">
        <w:rPr>
          <w:lang w:val="en-GB"/>
        </w:rPr>
        <w:t xml:space="preserve">and visceral </w:t>
      </w:r>
      <w:r w:rsidR="00F564C7" w:rsidRPr="00E6172C">
        <w:rPr>
          <w:lang w:val="en-GB"/>
        </w:rPr>
        <w:t>muscles</w:t>
      </w:r>
      <w:r w:rsidR="00F7075A" w:rsidRPr="00E6172C">
        <w:rPr>
          <w:lang w:val="en-GB"/>
        </w:rPr>
        <w:t>, which are today regulated by similar gene</w:t>
      </w:r>
      <w:r w:rsidR="00BC4201" w:rsidRPr="00E6172C">
        <w:rPr>
          <w:lang w:val="en-GB"/>
        </w:rPr>
        <w:t xml:space="preserve"> familie</w:t>
      </w:r>
      <w:r w:rsidR="00F7075A" w:rsidRPr="00E6172C">
        <w:rPr>
          <w:lang w:val="en-GB"/>
        </w:rPr>
        <w:t>s</w:t>
      </w:r>
      <w:r w:rsidR="00E90B38" w:rsidRPr="00E6172C">
        <w:rPr>
          <w:lang w:val="en-GB"/>
        </w:rPr>
        <w:t xml:space="preserve"> </w:t>
      </w:r>
      <w:r w:rsidR="00F7075A" w:rsidRPr="00E6172C">
        <w:rPr>
          <w:lang w:val="en-GB"/>
        </w:rPr>
        <w:t>in Drosophila and vertebrates</w:t>
      </w:r>
      <w:r w:rsidR="00E90B38" w:rsidRPr="00E6172C">
        <w:rPr>
          <w:lang w:val="en-GB"/>
        </w:rPr>
        <w:t xml:space="preserve"> e.g. </w:t>
      </w:r>
      <w:r w:rsidR="00E90B38" w:rsidRPr="00E6172C">
        <w:rPr>
          <w:i/>
          <w:lang w:val="en-GB"/>
        </w:rPr>
        <w:t>mef2</w:t>
      </w:r>
      <w:r w:rsidR="00E90B38" w:rsidRPr="00E6172C">
        <w:rPr>
          <w:lang w:val="en-GB"/>
        </w:rPr>
        <w:t xml:space="preserve"> genes</w:t>
      </w:r>
      <w:r w:rsidR="001B2872" w:rsidRPr="00E6172C">
        <w:rPr>
          <w:lang w:val="en-GB"/>
        </w:rPr>
        <w:t xml:space="preserve"> </w:t>
      </w:r>
      <w:r w:rsidR="001B2872" w:rsidRPr="00E6172C">
        <w:rPr>
          <w:lang w:val="en-GB"/>
        </w:rPr>
        <w:fldChar w:fldCharType="begin"/>
      </w:r>
      <w:r w:rsidR="00AD49EB" w:rsidRPr="00E6172C">
        <w:rPr>
          <w:lang w:val="en-GB"/>
        </w:rPr>
        <w:instrText xml:space="preserve"> ADDIN EN.CITE &lt;EndNote&gt;&lt;Cite&gt;&lt;Author&gt;Taylor&lt;/Author&gt;&lt;Year&gt;2017&lt;/Year&gt;&lt;RecNum&gt;10305&lt;/RecNum&gt;&lt;DisplayText&gt;(Taylor and Hughes, 2017)&lt;/DisplayText&gt;&lt;record&gt;&lt;rec-number&gt;10305&lt;/rec-number&gt;&lt;foreign-keys&gt;&lt;key app="EN" db-id="22p5fpsx89st9pe99v5xs2x1d2dex5rwt590" timestamp="1518090733"&gt;10305&lt;/key&gt;&lt;/foreign-keys&gt;&lt;ref-type name="Journal Article"&gt;17&lt;/ref-type&gt;&lt;contributors&gt;&lt;authors&gt;&lt;author&gt;Taylor, M. V.&lt;/author&gt;&lt;author&gt;Hughes, S. M.&lt;/author&gt;&lt;/authors&gt;&lt;/contributors&gt;&lt;auth-address&gt;School of Biosciences, Sir Martin Evans Building, Cardiff University, Museum Avenue, Cardiff CF10 3AX, UK. Electronic address: TaylorMV@cardiff.ac.uk.&amp;#xD;Randall Division of Cell and Molecular Biophysics, New Hunt&amp;apos;s House, Guy&amp;apos;s Campus, King&amp;apos;s College London, London SE1 1UL UK.&lt;/auth-address&gt;&lt;titles&gt;&lt;title&gt;Mef2 and the skeletal muscle differentiation program&lt;/title&gt;&lt;secondary-title&gt;Semin Cell Dev Biol&lt;/secondary-title&gt;&lt;/titles&gt;&lt;periodical&gt;&lt;full-title&gt;Semin Cell Dev Biol&lt;/full-title&gt;&lt;/periodical&gt;&lt;pages&gt;33-44&lt;/pages&gt;&lt;volume&gt;72&lt;/volume&gt;&lt;edition&gt;2017/11/21&lt;/edition&gt;&lt;keywords&gt;&lt;keyword&gt;Alternative splicing&lt;/keyword&gt;&lt;keyword&gt;Differentiation&lt;/keyword&gt;&lt;keyword&gt;Gene expression network&lt;/keyword&gt;&lt;keyword&gt;Mef2&lt;/keyword&gt;&lt;keyword&gt;Protein interactions&lt;/keyword&gt;&lt;keyword&gt;Regeneration&lt;/keyword&gt;&lt;keyword&gt;Skeletal muscle development&lt;/keyword&gt;&lt;/keywords&gt;&lt;dates&gt;&lt;year&gt;2017&lt;/year&gt;&lt;pub-dates&gt;&lt;date&gt;Dec&lt;/date&gt;&lt;/pub-dates&gt;&lt;/dates&gt;&lt;isbn&gt;1096-3634 (Electronic)&amp;#xD;1084-9521 (Linking)&lt;/isbn&gt;&lt;accession-num&gt;29154822&lt;/accession-num&gt;&lt;urls&gt;&lt;related-urls&gt;&lt;url&gt;https://www.ncbi.nlm.nih.gov/pubmed/29154822&lt;/url&gt;&lt;/related-urls&gt;&lt;/urls&gt;&lt;electronic-resource-num&gt;10.1016/j.semcdb.2017.11.020&lt;/electronic-resource-num&gt;&lt;/record&gt;&lt;/Cite&gt;&lt;/EndNote&gt;</w:instrText>
      </w:r>
      <w:r w:rsidR="001B2872" w:rsidRPr="00E6172C">
        <w:rPr>
          <w:lang w:val="en-GB"/>
        </w:rPr>
        <w:fldChar w:fldCharType="separate"/>
      </w:r>
      <w:r w:rsidR="00D6353A" w:rsidRPr="00E6172C">
        <w:rPr>
          <w:noProof/>
          <w:lang w:val="en-GB"/>
        </w:rPr>
        <w:t>(Taylor and Hughes, 2017)</w:t>
      </w:r>
      <w:r w:rsidR="001B2872" w:rsidRPr="00E6172C">
        <w:rPr>
          <w:lang w:val="en-GB"/>
        </w:rPr>
        <w:fldChar w:fldCharType="end"/>
      </w:r>
      <w:r w:rsidR="001B2872" w:rsidRPr="00E6172C">
        <w:rPr>
          <w:lang w:val="en-GB"/>
        </w:rPr>
        <w:t>.</w:t>
      </w:r>
      <w:r w:rsidR="00E90B38" w:rsidRPr="00E6172C">
        <w:rPr>
          <w:lang w:val="en-GB"/>
        </w:rPr>
        <w:t xml:space="preserve"> </w:t>
      </w:r>
      <w:r w:rsidR="00852721" w:rsidRPr="00E6172C">
        <w:rPr>
          <w:lang w:val="en-GB"/>
        </w:rPr>
        <w:t xml:space="preserve">Skeletal </w:t>
      </w:r>
      <w:r w:rsidR="00E90B38" w:rsidRPr="00E6172C">
        <w:rPr>
          <w:lang w:val="en-GB"/>
        </w:rPr>
        <w:t xml:space="preserve">myogenesis </w:t>
      </w:r>
      <w:r w:rsidR="007401B5" w:rsidRPr="00E6172C">
        <w:rPr>
          <w:lang w:val="en-GB"/>
        </w:rPr>
        <w:t xml:space="preserve">is initiated during gastrulation, shortly after mesendoderm formation, but </w:t>
      </w:r>
      <w:r w:rsidR="00C1790F" w:rsidRPr="00E6172C">
        <w:rPr>
          <w:lang w:val="en-GB"/>
        </w:rPr>
        <w:t xml:space="preserve">conserved bilaterian </w:t>
      </w:r>
      <w:r w:rsidR="00BC4201" w:rsidRPr="00E6172C">
        <w:rPr>
          <w:lang w:val="en-GB"/>
        </w:rPr>
        <w:t xml:space="preserve">pathways leading </w:t>
      </w:r>
      <w:r w:rsidR="00720F61" w:rsidRPr="00E6172C">
        <w:rPr>
          <w:lang w:val="en-GB"/>
        </w:rPr>
        <w:t xml:space="preserve">specifically </w:t>
      </w:r>
      <w:r w:rsidR="00BC4201" w:rsidRPr="00E6172C">
        <w:rPr>
          <w:lang w:val="en-GB"/>
        </w:rPr>
        <w:t xml:space="preserve">to </w:t>
      </w:r>
      <w:r w:rsidR="00852721" w:rsidRPr="00E6172C">
        <w:rPr>
          <w:lang w:val="en-GB"/>
        </w:rPr>
        <w:t xml:space="preserve">skeletal </w:t>
      </w:r>
      <w:r w:rsidR="00E90B38" w:rsidRPr="00E6172C">
        <w:rPr>
          <w:lang w:val="en-GB"/>
        </w:rPr>
        <w:t>muscle</w:t>
      </w:r>
      <w:r w:rsidR="00720F61" w:rsidRPr="00E6172C">
        <w:rPr>
          <w:lang w:val="en-GB"/>
        </w:rPr>
        <w:t xml:space="preserve"> (as opposed to cardiac or</w:t>
      </w:r>
      <w:r w:rsidR="000016AA" w:rsidRPr="00E6172C">
        <w:rPr>
          <w:lang w:val="en-GB"/>
        </w:rPr>
        <w:t xml:space="preserve"> </w:t>
      </w:r>
      <w:r w:rsidR="00720F61" w:rsidRPr="00E6172C">
        <w:rPr>
          <w:lang w:val="en-GB"/>
        </w:rPr>
        <w:t>visceral)</w:t>
      </w:r>
      <w:r w:rsidR="00E90B38" w:rsidRPr="00E6172C">
        <w:rPr>
          <w:lang w:val="en-GB"/>
        </w:rPr>
        <w:t xml:space="preserve"> </w:t>
      </w:r>
      <w:r w:rsidR="00BC4201" w:rsidRPr="00E6172C">
        <w:rPr>
          <w:lang w:val="en-GB"/>
        </w:rPr>
        <w:t>have been hard</w:t>
      </w:r>
      <w:r w:rsidR="00E90B38" w:rsidRPr="00E6172C">
        <w:rPr>
          <w:lang w:val="en-GB"/>
        </w:rPr>
        <w:t>er</w:t>
      </w:r>
      <w:r w:rsidR="00BC4201" w:rsidRPr="00E6172C">
        <w:rPr>
          <w:lang w:val="en-GB"/>
        </w:rPr>
        <w:t xml:space="preserve"> to discern.  One </w:t>
      </w:r>
      <w:r w:rsidR="00E90B38" w:rsidRPr="00E6172C">
        <w:rPr>
          <w:lang w:val="en-GB"/>
        </w:rPr>
        <w:t xml:space="preserve">likely </w:t>
      </w:r>
      <w:r w:rsidR="00BC4201" w:rsidRPr="00E6172C">
        <w:rPr>
          <w:lang w:val="en-GB"/>
        </w:rPr>
        <w:t>reason for this is th</w:t>
      </w:r>
      <w:r w:rsidR="00C1790F" w:rsidRPr="00E6172C">
        <w:rPr>
          <w:lang w:val="en-GB"/>
        </w:rPr>
        <w:t>at new regulatory</w:t>
      </w:r>
      <w:r w:rsidR="00BC4201" w:rsidRPr="00E6172C">
        <w:rPr>
          <w:lang w:val="en-GB"/>
        </w:rPr>
        <w:t xml:space="preserve"> steps have </w:t>
      </w:r>
      <w:r w:rsidR="00C1790F" w:rsidRPr="00E6172C">
        <w:rPr>
          <w:lang w:val="en-GB"/>
        </w:rPr>
        <w:t xml:space="preserve">evolved </w:t>
      </w:r>
      <w:r w:rsidR="00BC4201" w:rsidRPr="00E6172C">
        <w:rPr>
          <w:lang w:val="en-GB"/>
        </w:rPr>
        <w:t xml:space="preserve">in each lineage since </w:t>
      </w:r>
      <w:r w:rsidR="00C1790F" w:rsidRPr="00E6172C">
        <w:rPr>
          <w:lang w:val="en-GB"/>
        </w:rPr>
        <w:t xml:space="preserve">their </w:t>
      </w:r>
      <w:r w:rsidR="00BC4201" w:rsidRPr="00E6172C">
        <w:rPr>
          <w:lang w:val="en-GB"/>
        </w:rPr>
        <w:t>divergence.</w:t>
      </w:r>
    </w:p>
    <w:p w14:paraId="2792D787" w14:textId="19B652FC" w:rsidR="00004C3F" w:rsidRPr="00E6172C" w:rsidRDefault="0042495B" w:rsidP="00462DFA">
      <w:pPr>
        <w:spacing w:after="120" w:line="360" w:lineRule="auto"/>
        <w:jc w:val="both"/>
        <w:outlineLvl w:val="0"/>
        <w:rPr>
          <w:lang w:val="en-GB"/>
        </w:rPr>
      </w:pPr>
      <w:r w:rsidRPr="00E6172C">
        <w:rPr>
          <w:lang w:val="en-GB"/>
        </w:rPr>
        <w:t xml:space="preserve">A key step in </w:t>
      </w:r>
      <w:r w:rsidR="004541A5" w:rsidRPr="00E6172C">
        <w:rPr>
          <w:lang w:val="en-GB"/>
        </w:rPr>
        <w:t>vertebrate</w:t>
      </w:r>
      <w:r w:rsidRPr="00E6172C">
        <w:rPr>
          <w:lang w:val="en-GB"/>
        </w:rPr>
        <w:t xml:space="preserve"> evolution was the chordate transition through which animals acquired the notochord, post-anal tail, gill slits and a more complex dorsal nerve cord</w:t>
      </w:r>
      <w:r w:rsidR="004541A5" w:rsidRPr="00E6172C">
        <w:rPr>
          <w:lang w:val="en-GB"/>
        </w:rPr>
        <w:t>, facilitating swimming</w:t>
      </w:r>
      <w:r w:rsidRPr="00E6172C">
        <w:rPr>
          <w:lang w:val="en-GB"/>
        </w:rPr>
        <w:t xml:space="preserve"> </w:t>
      </w:r>
      <w:r w:rsidR="00BC02FE" w:rsidRPr="00E6172C">
        <w:rPr>
          <w:lang w:val="en-GB"/>
        </w:rPr>
        <w:fldChar w:fldCharType="begin">
          <w:fldData xml:space="preserve">PEVuZE5vdGU+PENpdGU+PEF1dGhvcj5HZXJoYXJ0PC9BdXRob3I+PFllYXI+MjAwMTwvWWVhcj48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</w:fldData>
        </w:fldChar>
      </w:r>
      <w:r w:rsidR="00665DCF" w:rsidRPr="00E6172C">
        <w:rPr>
          <w:lang w:val="en-GB"/>
        </w:rPr>
        <w:instrText xml:space="preserve"> ADDIN EN.CITE </w:instrText>
      </w:r>
      <w:r w:rsidR="00665DCF" w:rsidRPr="00E6172C">
        <w:rPr>
          <w:lang w:val="en-GB"/>
        </w:rPr>
        <w:fldChar w:fldCharType="begin">
          <w:fldData xml:space="preserve">PEVuZE5vdGU+PENpdGU+PEF1dGhvcj5HZXJoYXJ0PC9BdXRob3I+PFllYXI+MjAwMTwvWWVhcj48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</w:fldData>
        </w:fldChar>
      </w:r>
      <w:r w:rsidR="00665DCF" w:rsidRPr="00E6172C">
        <w:rPr>
          <w:lang w:val="en-GB"/>
        </w:rPr>
        <w:instrText xml:space="preserve"> ADDIN EN.CITE.DATA </w:instrText>
      </w:r>
      <w:r w:rsidR="00665DCF" w:rsidRPr="00E6172C">
        <w:rPr>
          <w:lang w:val="en-GB"/>
        </w:rPr>
      </w:r>
      <w:r w:rsidR="00665DCF" w:rsidRPr="00E6172C">
        <w:rPr>
          <w:lang w:val="en-GB"/>
        </w:rPr>
        <w:fldChar w:fldCharType="end"/>
      </w:r>
      <w:r w:rsidR="00BC02FE" w:rsidRPr="00E6172C">
        <w:rPr>
          <w:lang w:val="en-GB"/>
        </w:rPr>
      </w:r>
      <w:r w:rsidR="00BC02FE" w:rsidRPr="00E6172C">
        <w:rPr>
          <w:lang w:val="en-GB"/>
        </w:rPr>
        <w:fldChar w:fldCharType="separate"/>
      </w:r>
      <w:r w:rsidR="00665DCF" w:rsidRPr="00E6172C">
        <w:rPr>
          <w:noProof/>
          <w:lang w:val="en-GB"/>
        </w:rPr>
        <w:t>(Brunet et al., 2015; Gee, 2018; Gerhart, 2001; Satoh et al., 2012)</w:t>
      </w:r>
      <w:r w:rsidR="00BC02FE" w:rsidRPr="00E6172C">
        <w:rPr>
          <w:lang w:val="en-GB"/>
        </w:rPr>
        <w:fldChar w:fldCharType="end"/>
      </w:r>
      <w:r w:rsidRPr="00E6172C">
        <w:rPr>
          <w:lang w:val="en-GB"/>
        </w:rPr>
        <w:t xml:space="preserve">. </w:t>
      </w:r>
      <w:r w:rsidR="00C9012B" w:rsidRPr="00E6172C">
        <w:rPr>
          <w:lang w:val="en-GB"/>
        </w:rPr>
        <w:t xml:space="preserve"> </w:t>
      </w:r>
      <w:r w:rsidR="00647BAF" w:rsidRPr="00E6172C">
        <w:rPr>
          <w:lang w:val="en-GB"/>
        </w:rPr>
        <w:t xml:space="preserve">Throughout vertebrates, the </w:t>
      </w:r>
      <w:r w:rsidR="000A31DE" w:rsidRPr="00E6172C">
        <w:rPr>
          <w:lang w:val="en-GB"/>
        </w:rPr>
        <w:t xml:space="preserve">notochord patterns the neural tube and paraxial mesodermal </w:t>
      </w:r>
      <w:r w:rsidR="000A31DE" w:rsidRPr="00E6172C">
        <w:rPr>
          <w:lang w:val="en-GB"/>
        </w:rPr>
        <w:lastRenderedPageBreak/>
        <w:t xml:space="preserve">tissue by </w:t>
      </w:r>
      <w:r w:rsidR="003F3B78" w:rsidRPr="00E6172C">
        <w:rPr>
          <w:lang w:val="en-GB"/>
        </w:rPr>
        <w:t xml:space="preserve">secreting </w:t>
      </w:r>
      <w:r w:rsidR="000A31DE" w:rsidRPr="00E6172C">
        <w:rPr>
          <w:lang w:val="en-GB"/>
        </w:rPr>
        <w:t>Hedgehog (</w:t>
      </w:r>
      <w:proofErr w:type="spellStart"/>
      <w:r w:rsidR="000A31DE" w:rsidRPr="00E6172C">
        <w:rPr>
          <w:lang w:val="en-GB"/>
        </w:rPr>
        <w:t>Hh</w:t>
      </w:r>
      <w:proofErr w:type="spellEnd"/>
      <w:r w:rsidR="000A31DE" w:rsidRPr="00E6172C">
        <w:rPr>
          <w:lang w:val="en-GB"/>
        </w:rPr>
        <w:t xml:space="preserve">) signals that promote </w:t>
      </w:r>
      <w:r w:rsidR="00E6172C" w:rsidRPr="00E6172C">
        <w:rPr>
          <w:lang w:val="en-GB"/>
        </w:rPr>
        <w:t>motoneuron</w:t>
      </w:r>
      <w:r w:rsidR="000A31DE" w:rsidRPr="00E6172C">
        <w:rPr>
          <w:lang w:val="en-GB"/>
        </w:rPr>
        <w:t xml:space="preserve"> and </w:t>
      </w:r>
      <w:r w:rsidR="00647BAF" w:rsidRPr="00E6172C">
        <w:rPr>
          <w:lang w:val="en-GB"/>
        </w:rPr>
        <w:t xml:space="preserve">early </w:t>
      </w:r>
      <w:r w:rsidR="000A31DE" w:rsidRPr="00E6172C">
        <w:rPr>
          <w:lang w:val="en-GB"/>
        </w:rPr>
        <w:t xml:space="preserve">muscle formation </w:t>
      </w:r>
      <w:r w:rsidR="00BC02FE" w:rsidRPr="00E6172C">
        <w:rPr>
          <w:lang w:val="en-GB"/>
        </w:rPr>
        <w:fldChar w:fldCharType="begin">
          <w:fldData xml:space="preserve">PEVuZE5vdGU+PENpdGU+PEF1dGhvcj5CbGFnZGVuPC9BdXRob3I+PFllYXI+MTk5NzwvWWVhcj48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</w:fldData>
        </w:fldChar>
      </w:r>
      <w:r w:rsidR="00AD49EB" w:rsidRPr="00E6172C">
        <w:rPr>
          <w:lang w:val="en-GB"/>
        </w:rPr>
        <w:instrText xml:space="preserve"> ADDIN EN.CITE </w:instrText>
      </w:r>
      <w:r w:rsidR="00AD49EB" w:rsidRPr="00E6172C">
        <w:rPr>
          <w:lang w:val="en-GB"/>
        </w:rPr>
        <w:fldChar w:fldCharType="begin">
          <w:fldData xml:space="preserve">PEVuZE5vdGU+PENpdGU+PEF1dGhvcj5CbGFnZGVuPC9BdXRob3I+PFllYXI+MTk5NzwvWWVhcj48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BC02FE" w:rsidRPr="00E6172C">
        <w:rPr>
          <w:lang w:val="en-GB"/>
        </w:rPr>
      </w:r>
      <w:r w:rsidR="00BC02FE" w:rsidRPr="00E6172C">
        <w:rPr>
          <w:lang w:val="en-GB"/>
        </w:rPr>
        <w:fldChar w:fldCharType="separate"/>
      </w:r>
      <w:r w:rsidR="0092550D" w:rsidRPr="00E6172C">
        <w:rPr>
          <w:noProof/>
          <w:lang w:val="en-GB"/>
        </w:rPr>
        <w:t>(Beattie et al., 1997; Blagden et al., 1997; Du et al., 1997; Münsterberg et al., 1995; Roelink et al., 1994)</w:t>
      </w:r>
      <w:r w:rsidR="00BC02FE" w:rsidRPr="00E6172C">
        <w:rPr>
          <w:lang w:val="en-GB"/>
        </w:rPr>
        <w:fldChar w:fldCharType="end"/>
      </w:r>
      <w:r w:rsidR="000A31DE" w:rsidRPr="00E6172C">
        <w:rPr>
          <w:lang w:val="en-GB"/>
        </w:rPr>
        <w:t xml:space="preserve">.  </w:t>
      </w:r>
      <w:r w:rsidR="00FF45AB" w:rsidRPr="00E6172C">
        <w:rPr>
          <w:lang w:val="en-GB"/>
        </w:rPr>
        <w:t>Nevertheless</w:t>
      </w:r>
      <w:r w:rsidR="00647BAF" w:rsidRPr="00E6172C">
        <w:rPr>
          <w:lang w:val="en-GB"/>
        </w:rPr>
        <w:t xml:space="preserve">, in the absence of either notochord or </w:t>
      </w:r>
      <w:proofErr w:type="spellStart"/>
      <w:r w:rsidR="008E19F7" w:rsidRPr="00E6172C">
        <w:rPr>
          <w:lang w:val="en-GB"/>
        </w:rPr>
        <w:t>H</w:t>
      </w:r>
      <w:r w:rsidR="008E19F7">
        <w:rPr>
          <w:lang w:val="en-GB"/>
        </w:rPr>
        <w:t>h</w:t>
      </w:r>
      <w:proofErr w:type="spellEnd"/>
      <w:r w:rsidR="008E19F7" w:rsidRPr="00E6172C">
        <w:rPr>
          <w:lang w:val="en-GB"/>
        </w:rPr>
        <w:t xml:space="preserve"> </w:t>
      </w:r>
      <w:r w:rsidR="00381E8C" w:rsidRPr="00E6172C">
        <w:rPr>
          <w:lang w:val="en-GB"/>
        </w:rPr>
        <w:t>signalling</w:t>
      </w:r>
      <w:r w:rsidR="00647BAF" w:rsidRPr="00E6172C">
        <w:rPr>
          <w:lang w:val="en-GB"/>
        </w:rPr>
        <w:t xml:space="preserve">, muscle is formed in vertebrate somites </w:t>
      </w:r>
      <w:r w:rsidR="00881DFD" w:rsidRPr="00E6172C">
        <w:rPr>
          <w:lang w:val="en-GB"/>
        </w:rPr>
        <w:fldChar w:fldCharType="begin">
          <w:fldData xml:space="preserve">PEVuZE5vdGU+PENpdGU+PEF1dGhvcj5HcmltYWxkaTwvQXV0aG9yPjxZZWFyPjIwMDQ8L1llYXI+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</w:fldData>
        </w:fldChar>
      </w:r>
      <w:r w:rsidR="00AD49EB" w:rsidRPr="00E6172C">
        <w:rPr>
          <w:lang w:val="en-GB"/>
        </w:rPr>
        <w:instrText xml:space="preserve"> ADDIN EN.CITE </w:instrText>
      </w:r>
      <w:r w:rsidR="00AD49EB" w:rsidRPr="00E6172C">
        <w:rPr>
          <w:lang w:val="en-GB"/>
        </w:rPr>
        <w:fldChar w:fldCharType="begin">
          <w:fldData xml:space="preserve">PEVuZE5vdGU+PENpdGU+PEF1dGhvcj5HcmltYWxkaTwvQXV0aG9yPjxZZWFyPjIwMDQ8L1llYXI+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881DFD" w:rsidRPr="00E6172C">
        <w:rPr>
          <w:lang w:val="en-GB"/>
        </w:rPr>
      </w:r>
      <w:r w:rsidR="00881DFD" w:rsidRPr="00E6172C">
        <w:rPr>
          <w:lang w:val="en-GB"/>
        </w:rPr>
        <w:fldChar w:fldCharType="separate"/>
      </w:r>
      <w:r w:rsidR="00D87B01" w:rsidRPr="00E6172C">
        <w:rPr>
          <w:noProof/>
          <w:lang w:val="en-GB"/>
        </w:rPr>
        <w:t>(Blagden et al., 1997; Dietrich et al., 1999; Du et al., 1997; Grimaldi et al., 2004; Zhang et al., 2001)</w:t>
      </w:r>
      <w:r w:rsidR="00881DFD" w:rsidRPr="00E6172C">
        <w:rPr>
          <w:lang w:val="en-GB"/>
        </w:rPr>
        <w:fldChar w:fldCharType="end"/>
      </w:r>
      <w:r w:rsidR="00647BAF" w:rsidRPr="00E6172C">
        <w:rPr>
          <w:lang w:val="en-GB"/>
        </w:rPr>
        <w:t xml:space="preserve">.  </w:t>
      </w:r>
      <w:r w:rsidR="00FF45AB" w:rsidRPr="00E6172C">
        <w:rPr>
          <w:lang w:val="en-GB"/>
        </w:rPr>
        <w:t xml:space="preserve">How might deuterostome muscle have </w:t>
      </w:r>
      <w:r w:rsidR="008C077F" w:rsidRPr="00E6172C">
        <w:rPr>
          <w:lang w:val="en-GB"/>
        </w:rPr>
        <w:t xml:space="preserve">formed </w:t>
      </w:r>
      <w:r w:rsidR="00FF45AB" w:rsidRPr="00E6172C">
        <w:rPr>
          <w:lang w:val="en-GB"/>
        </w:rPr>
        <w:t xml:space="preserve">prior to evolution of the notochord?  </w:t>
      </w:r>
    </w:p>
    <w:p w14:paraId="47630F23" w14:textId="029A4F30" w:rsidR="00004C3F" w:rsidRPr="00E6172C" w:rsidRDefault="00786444" w:rsidP="00462DFA">
      <w:pPr>
        <w:spacing w:after="120" w:line="360" w:lineRule="auto"/>
        <w:jc w:val="both"/>
        <w:outlineLvl w:val="0"/>
        <w:rPr>
          <w:lang w:val="en-GB"/>
        </w:rPr>
      </w:pPr>
      <w:r w:rsidRPr="00E6172C">
        <w:rPr>
          <w:lang w:val="en-GB"/>
        </w:rPr>
        <w:t>A change in function of the</w:t>
      </w:r>
      <w:r w:rsidR="0042495B" w:rsidRPr="00E6172C">
        <w:rPr>
          <w:lang w:val="en-GB"/>
        </w:rPr>
        <w:t xml:space="preserve"> </w:t>
      </w:r>
      <w:proofErr w:type="spellStart"/>
      <w:r w:rsidR="005703FA" w:rsidRPr="00E6172C">
        <w:rPr>
          <w:i/>
          <w:lang w:val="en-GB"/>
        </w:rPr>
        <w:t>T</w:t>
      </w:r>
      <w:r w:rsidR="00505A52" w:rsidRPr="00E6172C">
        <w:rPr>
          <w:i/>
          <w:lang w:val="en-GB"/>
        </w:rPr>
        <w:t>bxt</w:t>
      </w:r>
      <w:proofErr w:type="spellEnd"/>
      <w:r w:rsidR="00EC6B25" w:rsidRPr="00E6172C">
        <w:rPr>
          <w:lang w:val="en-GB"/>
        </w:rPr>
        <w:t xml:space="preserve"> gene, </w:t>
      </w:r>
      <w:r w:rsidR="0042495B" w:rsidRPr="00E6172C">
        <w:rPr>
          <w:lang w:val="en-GB"/>
        </w:rPr>
        <w:t>a T</w:t>
      </w:r>
      <w:r w:rsidR="00CB140E" w:rsidRPr="00E6172C">
        <w:rPr>
          <w:lang w:val="en-GB"/>
        </w:rPr>
        <w:t>-box (</w:t>
      </w:r>
      <w:r w:rsidR="00985F2C" w:rsidRPr="00E6172C">
        <w:rPr>
          <w:lang w:val="en-GB"/>
        </w:rPr>
        <w:t>Tbx</w:t>
      </w:r>
      <w:r w:rsidR="00CB140E" w:rsidRPr="00E6172C">
        <w:rPr>
          <w:lang w:val="en-GB"/>
        </w:rPr>
        <w:t>)</w:t>
      </w:r>
      <w:r w:rsidR="0042495B" w:rsidRPr="00E6172C">
        <w:rPr>
          <w:lang w:val="en-GB"/>
        </w:rPr>
        <w:t xml:space="preserve"> family paralogue</w:t>
      </w:r>
      <w:r w:rsidR="00F45870" w:rsidRPr="00E6172C">
        <w:rPr>
          <w:lang w:val="en-GB"/>
        </w:rPr>
        <w:t>,</w:t>
      </w:r>
      <w:r w:rsidRPr="00E6172C">
        <w:rPr>
          <w:lang w:val="en-GB"/>
        </w:rPr>
        <w:t xml:space="preserve"> occurred</w:t>
      </w:r>
      <w:r w:rsidR="0042495B" w:rsidRPr="00E6172C">
        <w:rPr>
          <w:lang w:val="en-GB"/>
        </w:rPr>
        <w:t xml:space="preserve"> </w:t>
      </w:r>
      <w:r w:rsidRPr="00E6172C">
        <w:rPr>
          <w:lang w:val="en-GB"/>
        </w:rPr>
        <w:t>during</w:t>
      </w:r>
      <w:r w:rsidR="0042495B" w:rsidRPr="00E6172C">
        <w:rPr>
          <w:lang w:val="en-GB"/>
        </w:rPr>
        <w:t xml:space="preserve"> </w:t>
      </w:r>
      <w:r w:rsidRPr="00E6172C">
        <w:rPr>
          <w:lang w:val="en-GB"/>
        </w:rPr>
        <w:t xml:space="preserve">chordate </w:t>
      </w:r>
      <w:r w:rsidR="0042495B" w:rsidRPr="00E6172C">
        <w:rPr>
          <w:lang w:val="en-GB"/>
        </w:rPr>
        <w:t xml:space="preserve">evolution </w:t>
      </w:r>
      <w:r w:rsidRPr="00E6172C">
        <w:rPr>
          <w:lang w:val="en-GB"/>
        </w:rPr>
        <w:t>such that</w:t>
      </w:r>
      <w:r w:rsidR="0042495B" w:rsidRPr="00E6172C">
        <w:rPr>
          <w:lang w:val="en-GB"/>
        </w:rPr>
        <w:t xml:space="preserve"> </w:t>
      </w:r>
      <w:proofErr w:type="spellStart"/>
      <w:r w:rsidR="005703FA" w:rsidRPr="00E6172C">
        <w:rPr>
          <w:i/>
          <w:lang w:val="en-GB"/>
        </w:rPr>
        <w:t>T</w:t>
      </w:r>
      <w:r w:rsidR="00505A52" w:rsidRPr="00E6172C">
        <w:rPr>
          <w:i/>
          <w:lang w:val="en-GB"/>
        </w:rPr>
        <w:t>bxt</w:t>
      </w:r>
      <w:proofErr w:type="spellEnd"/>
      <w:r w:rsidRPr="00E6172C">
        <w:rPr>
          <w:lang w:val="en-GB"/>
        </w:rPr>
        <w:t xml:space="preserve"> </w:t>
      </w:r>
      <w:r w:rsidR="0042495B" w:rsidRPr="00E6172C">
        <w:rPr>
          <w:lang w:val="en-GB"/>
        </w:rPr>
        <w:t xml:space="preserve">now directly controls formation of </w:t>
      </w:r>
      <w:r w:rsidR="00017860" w:rsidRPr="00E6172C">
        <w:rPr>
          <w:lang w:val="en-GB"/>
        </w:rPr>
        <w:t xml:space="preserve">posterior mesoderm, </w:t>
      </w:r>
      <w:r w:rsidR="0042495B" w:rsidRPr="00E6172C">
        <w:rPr>
          <w:lang w:val="en-GB"/>
        </w:rPr>
        <w:t>notochord and post-anal tail</w:t>
      </w:r>
      <w:r w:rsidRPr="00E6172C">
        <w:rPr>
          <w:lang w:val="en-GB"/>
        </w:rPr>
        <w:t xml:space="preserve"> in vertebrates </w:t>
      </w:r>
      <w:r w:rsidR="00BC02FE" w:rsidRPr="00E6172C">
        <w:rPr>
          <w:lang w:val="en-GB"/>
        </w:rPr>
        <w:fldChar w:fldCharType="begin">
          <w:fldData xml:space="preserve">PEVuZE5vdGU+PENpdGU+PEF1dGhvcj5TaG93ZWxsPC9BdXRob3I+PFllYXI+MjAwNDwvWWVhcj48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=
</w:fldData>
        </w:fldChar>
      </w:r>
      <w:r w:rsidR="00AD49EB" w:rsidRPr="00E6172C">
        <w:rPr>
          <w:lang w:val="en-GB"/>
        </w:rPr>
        <w:instrText xml:space="preserve"> ADDIN EN.CITE </w:instrText>
      </w:r>
      <w:r w:rsidR="00AD49EB" w:rsidRPr="00E6172C">
        <w:rPr>
          <w:lang w:val="en-GB"/>
        </w:rPr>
        <w:fldChar w:fldCharType="begin">
          <w:fldData xml:space="preserve">PEVuZE5vdGU+PENpdGU+PEF1dGhvcj5TaG93ZWxsPC9BdXRob3I+PFllYXI+MjAwNDwvWWVhcj48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=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BC02FE" w:rsidRPr="00E6172C">
        <w:rPr>
          <w:lang w:val="en-GB"/>
        </w:rPr>
      </w:r>
      <w:r w:rsidR="00BC02FE" w:rsidRPr="00E6172C">
        <w:rPr>
          <w:lang w:val="en-GB"/>
        </w:rPr>
        <w:fldChar w:fldCharType="separate"/>
      </w:r>
      <w:r w:rsidR="00BC02FE" w:rsidRPr="00E6172C">
        <w:rPr>
          <w:noProof/>
          <w:lang w:val="en-GB"/>
        </w:rPr>
        <w:t>(Chiba et al., 2009; Showell et al., 2004)</w:t>
      </w:r>
      <w:r w:rsidR="00BC02FE" w:rsidRPr="00E6172C">
        <w:rPr>
          <w:lang w:val="en-GB"/>
        </w:rPr>
        <w:fldChar w:fldCharType="end"/>
      </w:r>
      <w:r w:rsidR="0042495B" w:rsidRPr="00E6172C">
        <w:rPr>
          <w:lang w:val="en-GB"/>
        </w:rPr>
        <w:t xml:space="preserve">.  </w:t>
      </w:r>
      <w:r w:rsidRPr="00E6172C">
        <w:rPr>
          <w:lang w:val="en-GB"/>
        </w:rPr>
        <w:t xml:space="preserve">Hitherto, </w:t>
      </w:r>
      <w:proofErr w:type="spellStart"/>
      <w:r w:rsidR="005703FA" w:rsidRPr="00E6172C">
        <w:rPr>
          <w:i/>
          <w:lang w:val="en-GB"/>
        </w:rPr>
        <w:t>T</w:t>
      </w:r>
      <w:r w:rsidR="00505A52" w:rsidRPr="00E6172C">
        <w:rPr>
          <w:i/>
          <w:lang w:val="en-GB"/>
        </w:rPr>
        <w:t>b</w:t>
      </w:r>
      <w:r w:rsidR="00CD61C2" w:rsidRPr="00E6172C">
        <w:rPr>
          <w:i/>
          <w:lang w:val="en-GB"/>
        </w:rPr>
        <w:t>xt</w:t>
      </w:r>
      <w:proofErr w:type="spellEnd"/>
      <w:r w:rsidR="00CD61C2" w:rsidRPr="00E6172C">
        <w:rPr>
          <w:i/>
          <w:lang w:val="en-GB"/>
        </w:rPr>
        <w:t xml:space="preserve"> </w:t>
      </w:r>
      <w:r w:rsidR="00814B2E" w:rsidRPr="00E6172C">
        <w:rPr>
          <w:lang w:val="en-GB"/>
        </w:rPr>
        <w:t xml:space="preserve">may have </w:t>
      </w:r>
      <w:r w:rsidR="00FF5C46" w:rsidRPr="00E6172C">
        <w:rPr>
          <w:lang w:val="en-GB"/>
        </w:rPr>
        <w:t xml:space="preserve">distinguished ectoderm from endoderm and </w:t>
      </w:r>
      <w:r w:rsidRPr="00E6172C">
        <w:rPr>
          <w:lang w:val="en-GB"/>
        </w:rPr>
        <w:t>regulated formation of the most posterior mesendoderm</w:t>
      </w:r>
      <w:r w:rsidR="00FF5C46" w:rsidRPr="00E6172C">
        <w:rPr>
          <w:lang w:val="en-GB"/>
        </w:rPr>
        <w:t xml:space="preserve"> </w:t>
      </w:r>
      <w:r w:rsidR="00BC02FE" w:rsidRPr="00E6172C">
        <w:rPr>
          <w:lang w:val="en-GB"/>
        </w:rPr>
        <w:fldChar w:fldCharType="begin">
          <w:fldData xml:space="preserve">PEVuZE5vdGU+PENpdGU+PEF1dGhvcj5BcmVuYXMtTWVuYTwvQXV0aG9yPjxZZWFyPjIwMTM8L1ll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</w:fldData>
        </w:fldChar>
      </w:r>
      <w:r w:rsidR="00DA136B">
        <w:rPr>
          <w:lang w:val="en-GB"/>
        </w:rPr>
        <w:instrText xml:space="preserve"> ADDIN EN.CITE </w:instrText>
      </w:r>
      <w:r w:rsidR="00DA136B">
        <w:rPr>
          <w:lang w:val="en-GB"/>
        </w:rPr>
        <w:fldChar w:fldCharType="begin">
          <w:fldData xml:space="preserve">PEVuZE5vdGU+PENpdGU+PEF1dGhvcj5BcmVuYXMtTWVuYTwvQXV0aG9yPjxZZWFyPjIwMTM8L1ll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</w:fldData>
        </w:fldChar>
      </w:r>
      <w:r w:rsidR="00DA136B">
        <w:rPr>
          <w:lang w:val="en-GB"/>
        </w:rPr>
        <w:instrText xml:space="preserve"> ADDIN EN.CITE.DATA </w:instrText>
      </w:r>
      <w:r w:rsidR="00DA136B">
        <w:rPr>
          <w:lang w:val="en-GB"/>
        </w:rPr>
      </w:r>
      <w:r w:rsidR="00DA136B">
        <w:rPr>
          <w:lang w:val="en-GB"/>
        </w:rPr>
        <w:fldChar w:fldCharType="end"/>
      </w:r>
      <w:r w:rsidR="00BC02FE" w:rsidRPr="00E6172C">
        <w:rPr>
          <w:lang w:val="en-GB"/>
        </w:rPr>
      </w:r>
      <w:r w:rsidR="00BC02FE" w:rsidRPr="00E6172C">
        <w:rPr>
          <w:lang w:val="en-GB"/>
        </w:rPr>
        <w:fldChar w:fldCharType="separate"/>
      </w:r>
      <w:r w:rsidR="00FF5C46" w:rsidRPr="00E6172C">
        <w:rPr>
          <w:noProof/>
          <w:lang w:val="en-GB"/>
        </w:rPr>
        <w:t>(Arenas-Mena, 2013; Kispert et al., 1994; Woollard and Hodgkin, 2000; Yasuoka et al., 2016)</w:t>
      </w:r>
      <w:r w:rsidR="00BC02FE" w:rsidRPr="00E6172C">
        <w:rPr>
          <w:lang w:val="en-GB"/>
        </w:rPr>
        <w:fldChar w:fldCharType="end"/>
      </w:r>
      <w:r w:rsidRPr="00E6172C">
        <w:rPr>
          <w:lang w:val="en-GB"/>
        </w:rPr>
        <w:t xml:space="preserve">. </w:t>
      </w:r>
      <w:r w:rsidR="00C9012B" w:rsidRPr="00E6172C">
        <w:rPr>
          <w:lang w:val="en-GB"/>
        </w:rPr>
        <w:t xml:space="preserve"> </w:t>
      </w:r>
      <w:r w:rsidR="001B2872" w:rsidRPr="00E6172C">
        <w:rPr>
          <w:lang w:val="en-GB"/>
        </w:rPr>
        <w:t xml:space="preserve">In </w:t>
      </w:r>
      <w:r w:rsidR="008E19F7">
        <w:rPr>
          <w:lang w:val="en-GB"/>
        </w:rPr>
        <w:t>zebrafish</w:t>
      </w:r>
      <w:r w:rsidR="001B2872" w:rsidRPr="00E6172C">
        <w:rPr>
          <w:lang w:val="en-GB"/>
        </w:rPr>
        <w:t xml:space="preserve">, </w:t>
      </w:r>
      <w:proofErr w:type="spellStart"/>
      <w:r w:rsidR="00B72094" w:rsidRPr="00E6172C">
        <w:rPr>
          <w:i/>
          <w:lang w:val="en-GB"/>
        </w:rPr>
        <w:t>T</w:t>
      </w:r>
      <w:r w:rsidR="00505A52" w:rsidRPr="00E6172C">
        <w:rPr>
          <w:i/>
          <w:lang w:val="en-GB"/>
        </w:rPr>
        <w:t>bxt</w:t>
      </w:r>
      <w:proofErr w:type="spellEnd"/>
      <w:r w:rsidR="00023FB2" w:rsidRPr="00E6172C">
        <w:rPr>
          <w:i/>
          <w:lang w:val="en-GB"/>
        </w:rPr>
        <w:t xml:space="preserve"> </w:t>
      </w:r>
      <w:r w:rsidR="00023FB2" w:rsidRPr="00E6172C">
        <w:rPr>
          <w:lang w:val="en-GB"/>
        </w:rPr>
        <w:t xml:space="preserve">genes </w:t>
      </w:r>
      <w:r w:rsidR="00F966DD" w:rsidRPr="00E6172C">
        <w:rPr>
          <w:lang w:val="en-GB"/>
        </w:rPr>
        <w:t xml:space="preserve">also promote slow </w:t>
      </w:r>
      <w:r w:rsidR="00B72094" w:rsidRPr="00E6172C">
        <w:rPr>
          <w:lang w:val="en-GB"/>
        </w:rPr>
        <w:t xml:space="preserve">myogenesis </w:t>
      </w:r>
      <w:r w:rsidR="00023FB2" w:rsidRPr="00E6172C">
        <w:rPr>
          <w:lang w:val="en-GB"/>
        </w:rPr>
        <w:fldChar w:fldCharType="begin">
          <w:fldData xml:space="preserve">PEVuZE5vdGU+PENpdGU+PEF1dGhvcj5NYXJ0aW48L0F1dGhvcj48WWVhcj4yMDA4PC9ZZWFyPjxS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</w:fldData>
        </w:fldChar>
      </w:r>
      <w:r w:rsidR="00AD49EB" w:rsidRPr="00E6172C">
        <w:rPr>
          <w:lang w:val="en-GB"/>
        </w:rPr>
        <w:instrText xml:space="preserve"> ADDIN EN.CITE </w:instrText>
      </w:r>
      <w:r w:rsidR="00AD49EB" w:rsidRPr="00E6172C">
        <w:rPr>
          <w:lang w:val="en-GB"/>
        </w:rPr>
        <w:fldChar w:fldCharType="begin">
          <w:fldData xml:space="preserve">PEVuZE5vdGU+PENpdGU+PEF1dGhvcj5NYXJ0aW48L0F1dGhvcj48WWVhcj4yMDA4PC9ZZWFyPjxS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023FB2" w:rsidRPr="00E6172C">
        <w:rPr>
          <w:lang w:val="en-GB"/>
        </w:rPr>
      </w:r>
      <w:r w:rsidR="00023FB2" w:rsidRPr="00E6172C">
        <w:rPr>
          <w:lang w:val="en-GB"/>
        </w:rPr>
        <w:fldChar w:fldCharType="separate"/>
      </w:r>
      <w:r w:rsidR="006B4E1D" w:rsidRPr="00E6172C">
        <w:rPr>
          <w:noProof/>
          <w:lang w:val="en-GB"/>
        </w:rPr>
        <w:t>(Coutelle et al., 2001; Halpern et al., 1993; Martin and Kimelman, 2008; Weinberg et al., 1996)</w:t>
      </w:r>
      <w:r w:rsidR="00023FB2" w:rsidRPr="00E6172C">
        <w:rPr>
          <w:lang w:val="en-GB"/>
        </w:rPr>
        <w:fldChar w:fldCharType="end"/>
      </w:r>
      <w:r w:rsidR="00B72094" w:rsidRPr="00E6172C">
        <w:rPr>
          <w:lang w:val="en-GB"/>
        </w:rPr>
        <w:t xml:space="preserve">.  </w:t>
      </w:r>
      <w:r w:rsidR="00470F5C" w:rsidRPr="00E6172C">
        <w:rPr>
          <w:lang w:val="en-GB"/>
        </w:rPr>
        <w:t>O</w:t>
      </w:r>
      <w:r w:rsidR="00CB140E" w:rsidRPr="00E6172C">
        <w:rPr>
          <w:lang w:val="en-GB"/>
        </w:rPr>
        <w:t>th</w:t>
      </w:r>
      <w:r w:rsidR="00470F5C" w:rsidRPr="00E6172C">
        <w:rPr>
          <w:lang w:val="en-GB"/>
        </w:rPr>
        <w:t>er T</w:t>
      </w:r>
      <w:r w:rsidR="00985F2C" w:rsidRPr="00E6172C">
        <w:rPr>
          <w:lang w:val="en-GB"/>
        </w:rPr>
        <w:t>bx</w:t>
      </w:r>
      <w:r w:rsidR="00470F5C" w:rsidRPr="00E6172C">
        <w:rPr>
          <w:lang w:val="en-GB"/>
        </w:rPr>
        <w:t xml:space="preserve"> genes, such as </w:t>
      </w:r>
      <w:r w:rsidR="00470F5C" w:rsidRPr="00E6172C">
        <w:rPr>
          <w:i/>
          <w:iCs/>
          <w:lang w:val="en-GB"/>
        </w:rPr>
        <w:t>Tbx1</w:t>
      </w:r>
      <w:r w:rsidR="00470F5C" w:rsidRPr="00E6172C">
        <w:rPr>
          <w:lang w:val="en-GB"/>
        </w:rPr>
        <w:t>,</w:t>
      </w:r>
      <w:r w:rsidR="003C5A46" w:rsidRPr="00E6172C">
        <w:rPr>
          <w:lang w:val="en-GB"/>
        </w:rPr>
        <w:t xml:space="preserve"> </w:t>
      </w:r>
      <w:r w:rsidR="003C5A46" w:rsidRPr="00E6172C">
        <w:rPr>
          <w:i/>
          <w:iCs/>
          <w:lang w:val="en-GB"/>
        </w:rPr>
        <w:t>Tbx4</w:t>
      </w:r>
      <w:r w:rsidR="003C5A46" w:rsidRPr="00E6172C">
        <w:rPr>
          <w:lang w:val="en-GB"/>
        </w:rPr>
        <w:t xml:space="preserve">, </w:t>
      </w:r>
      <w:r w:rsidR="003C5A46" w:rsidRPr="00E6172C">
        <w:rPr>
          <w:i/>
          <w:iCs/>
          <w:lang w:val="en-GB"/>
        </w:rPr>
        <w:t>Tbx5</w:t>
      </w:r>
      <w:r w:rsidR="003C5A46" w:rsidRPr="00E6172C">
        <w:rPr>
          <w:lang w:val="en-GB"/>
        </w:rPr>
        <w:t>,</w:t>
      </w:r>
      <w:r w:rsidR="00470F5C" w:rsidRPr="00E6172C">
        <w:rPr>
          <w:lang w:val="en-GB"/>
        </w:rPr>
        <w:t xml:space="preserve"> </w:t>
      </w:r>
      <w:r w:rsidR="00470F5C" w:rsidRPr="00E6172C">
        <w:rPr>
          <w:i/>
          <w:iCs/>
          <w:lang w:val="en-GB"/>
        </w:rPr>
        <w:t>Tbx16</w:t>
      </w:r>
      <w:r w:rsidR="00470F5C" w:rsidRPr="00E6172C">
        <w:rPr>
          <w:lang w:val="en-GB"/>
        </w:rPr>
        <w:t xml:space="preserve"> and </w:t>
      </w:r>
      <w:r w:rsidR="00470F5C" w:rsidRPr="00E6172C">
        <w:rPr>
          <w:i/>
          <w:iCs/>
          <w:lang w:val="en-GB"/>
        </w:rPr>
        <w:t>Tbx6</w:t>
      </w:r>
      <w:r w:rsidR="00470F5C" w:rsidRPr="00E6172C">
        <w:rPr>
          <w:lang w:val="en-GB"/>
        </w:rPr>
        <w:t xml:space="preserve">, also influence </w:t>
      </w:r>
      <w:r w:rsidR="00FF45AB" w:rsidRPr="00E6172C">
        <w:rPr>
          <w:lang w:val="en-GB"/>
        </w:rPr>
        <w:t xml:space="preserve">sarcomeric </w:t>
      </w:r>
      <w:r w:rsidR="00470F5C" w:rsidRPr="00E6172C">
        <w:rPr>
          <w:lang w:val="en-GB"/>
        </w:rPr>
        <w:t>muscle development</w:t>
      </w:r>
      <w:r w:rsidR="008E19F7">
        <w:rPr>
          <w:lang w:val="en-GB"/>
        </w:rPr>
        <w:t xml:space="preserve"> in both fish and amniotes</w:t>
      </w:r>
      <w:r w:rsidR="00470F5C" w:rsidRPr="00E6172C">
        <w:rPr>
          <w:lang w:val="en-GB"/>
        </w:rPr>
        <w:t xml:space="preserve"> </w:t>
      </w:r>
      <w:r w:rsidR="00BC02FE" w:rsidRPr="00E6172C">
        <w:rPr>
          <w:lang w:val="en-GB"/>
        </w:rPr>
        <w:fldChar w:fldCharType="begin">
          <w:fldData xml:space="preserve">PEVuZE5vdGU+PENpdGU+PEF1dGhvcj5HcmlmZmluPC9BdXRob3I+PFllYXI+MTk5ODwvWWVhcj48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</w:fldData>
        </w:fldChar>
      </w:r>
      <w:r w:rsidR="000F67E8">
        <w:rPr>
          <w:lang w:val="en-GB"/>
        </w:rPr>
        <w:instrText xml:space="preserve"> ADDIN EN.CITE </w:instrText>
      </w:r>
      <w:r w:rsidR="000F67E8">
        <w:rPr>
          <w:lang w:val="en-GB"/>
        </w:rPr>
        <w:fldChar w:fldCharType="begin">
          <w:fldData xml:space="preserve">PEVuZE5vdGU+PENpdGU+PEF1dGhvcj5HcmlmZmluPC9BdXRob3I+PFllYXI+MTk5ODwvWWVhcj48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</w:fldData>
        </w:fldChar>
      </w:r>
      <w:r w:rsidR="000F67E8">
        <w:rPr>
          <w:lang w:val="en-GB"/>
        </w:rPr>
        <w:instrText xml:space="preserve"> ADDIN EN.CITE.DATA </w:instrText>
      </w:r>
      <w:r w:rsidR="000F67E8">
        <w:rPr>
          <w:lang w:val="en-GB"/>
        </w:rPr>
      </w:r>
      <w:r w:rsidR="000F67E8">
        <w:rPr>
          <w:lang w:val="en-GB"/>
        </w:rPr>
        <w:fldChar w:fldCharType="end"/>
      </w:r>
      <w:r w:rsidR="00BC02FE" w:rsidRPr="00E6172C">
        <w:rPr>
          <w:lang w:val="en-GB"/>
        </w:rPr>
      </w:r>
      <w:r w:rsidR="00BC02FE" w:rsidRPr="00E6172C">
        <w:rPr>
          <w:lang w:val="en-GB"/>
        </w:rPr>
        <w:fldChar w:fldCharType="separate"/>
      </w:r>
      <w:r w:rsidR="00817C8D">
        <w:rPr>
          <w:noProof/>
          <w:lang w:val="en-GB"/>
        </w:rPr>
        <w:t>(Chapman and Papaioannou, 1998; Griffin et al., 1998; Hasson et al., 2010; Kimmel et al., 1989; Manning and Kimelman, 2015; Nandkishore et al., 2018; Weinberg et al., 1996; Windner et al., 2015)</w:t>
      </w:r>
      <w:r w:rsidR="00BC02FE" w:rsidRPr="00E6172C">
        <w:rPr>
          <w:lang w:val="en-GB"/>
        </w:rPr>
        <w:fldChar w:fldCharType="end"/>
      </w:r>
      <w:r w:rsidR="00470F5C" w:rsidRPr="00E6172C">
        <w:rPr>
          <w:lang w:val="en-GB"/>
        </w:rPr>
        <w:t xml:space="preserve">. </w:t>
      </w:r>
      <w:r w:rsidR="00C9012B" w:rsidRPr="00E6172C">
        <w:rPr>
          <w:lang w:val="en-GB"/>
        </w:rPr>
        <w:t xml:space="preserve"> </w:t>
      </w:r>
      <w:r w:rsidR="00814B2E" w:rsidRPr="00E6172C">
        <w:rPr>
          <w:lang w:val="en-GB"/>
        </w:rPr>
        <w:t xml:space="preserve">For example, the Tbx6 family is implicated in early stages of </w:t>
      </w:r>
      <w:r w:rsidR="00C833AE" w:rsidRPr="00E6172C">
        <w:rPr>
          <w:lang w:val="en-GB"/>
        </w:rPr>
        <w:t xml:space="preserve">paraxial mesoderm commitment, </w:t>
      </w:r>
      <w:r w:rsidR="00814B2E" w:rsidRPr="00E6172C">
        <w:rPr>
          <w:lang w:val="en-GB"/>
        </w:rPr>
        <w:t>somite patterning and the generation and positioning of muscle precursor cells</w:t>
      </w:r>
      <w:r w:rsidR="00BC02FE" w:rsidRPr="00E6172C">
        <w:rPr>
          <w:lang w:val="en-GB"/>
        </w:rPr>
        <w:t xml:space="preserve"> </w:t>
      </w:r>
      <w:r w:rsidR="000E68FE" w:rsidRPr="00E6172C">
        <w:rPr>
          <w:lang w:val="en-GB"/>
        </w:rPr>
        <w:fldChar w:fldCharType="begin">
          <w:fldData xml:space="preserve">PEVuZE5vdGU+PENpdGU+PEF1dGhvcj5NYW5uaW5nPC9BdXRob3I+PFllYXI+MjAxNTwvWWVhcj48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</w:fldData>
        </w:fldChar>
      </w:r>
      <w:r w:rsidR="000F67E8">
        <w:rPr>
          <w:lang w:val="en-GB"/>
        </w:rPr>
        <w:instrText xml:space="preserve"> ADDIN EN.CITE </w:instrText>
      </w:r>
      <w:r w:rsidR="000F67E8">
        <w:rPr>
          <w:lang w:val="en-GB"/>
        </w:rPr>
        <w:fldChar w:fldCharType="begin">
          <w:fldData xml:space="preserve">PEVuZE5vdGU+PENpdGU+PEF1dGhvcj5NYW5uaW5nPC9BdXRob3I+PFllYXI+MjAxNTwvWWVhcj48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</w:fldData>
        </w:fldChar>
      </w:r>
      <w:r w:rsidR="000F67E8">
        <w:rPr>
          <w:lang w:val="en-GB"/>
        </w:rPr>
        <w:instrText xml:space="preserve"> ADDIN EN.CITE.DATA </w:instrText>
      </w:r>
      <w:r w:rsidR="000F67E8">
        <w:rPr>
          <w:lang w:val="en-GB"/>
        </w:rPr>
      </w:r>
      <w:r w:rsidR="000F67E8">
        <w:rPr>
          <w:lang w:val="en-GB"/>
        </w:rPr>
        <w:fldChar w:fldCharType="end"/>
      </w:r>
      <w:r w:rsidR="000E68FE" w:rsidRPr="00E6172C">
        <w:rPr>
          <w:lang w:val="en-GB"/>
        </w:rPr>
      </w:r>
      <w:r w:rsidR="000E68FE" w:rsidRPr="00E6172C">
        <w:rPr>
          <w:lang w:val="en-GB"/>
        </w:rPr>
        <w:fldChar w:fldCharType="separate"/>
      </w:r>
      <w:r w:rsidR="000707F1" w:rsidRPr="00E6172C">
        <w:rPr>
          <w:noProof/>
          <w:lang w:val="en-GB"/>
        </w:rPr>
        <w:t>(Bouldin et al., 2015; Chapman and Papaioannou, 1998; Kimmel et al., 1989; Manning and Kimelman, 2015; Nikaido et al., 2002; White et al., 2003; Windner et al., 2012)</w:t>
      </w:r>
      <w:r w:rsidR="000E68FE" w:rsidRPr="00E6172C">
        <w:rPr>
          <w:lang w:val="en-GB"/>
        </w:rPr>
        <w:fldChar w:fldCharType="end"/>
      </w:r>
      <w:r w:rsidR="00814B2E" w:rsidRPr="00E6172C">
        <w:rPr>
          <w:lang w:val="en-GB"/>
        </w:rPr>
        <w:t xml:space="preserve">.  </w:t>
      </w:r>
      <w:r w:rsidR="00CB140E" w:rsidRPr="00E6172C">
        <w:rPr>
          <w:lang w:val="en-GB"/>
        </w:rPr>
        <w:t xml:space="preserve">It is unclear, however, whether the </w:t>
      </w:r>
      <w:r w:rsidR="00985F2C" w:rsidRPr="00E6172C">
        <w:rPr>
          <w:lang w:val="en-GB"/>
        </w:rPr>
        <w:t xml:space="preserve">Tbx </w:t>
      </w:r>
      <w:r w:rsidR="00CB140E" w:rsidRPr="00E6172C">
        <w:rPr>
          <w:lang w:val="en-GB"/>
        </w:rPr>
        <w:t xml:space="preserve">genes promote myogenesis directly, </w:t>
      </w:r>
      <w:r w:rsidR="008C077F" w:rsidRPr="00E6172C">
        <w:rPr>
          <w:lang w:val="en-GB"/>
        </w:rPr>
        <w:t>and/</w:t>
      </w:r>
      <w:r w:rsidR="00CB140E" w:rsidRPr="00E6172C">
        <w:rPr>
          <w:lang w:val="en-GB"/>
        </w:rPr>
        <w:t xml:space="preserve">or are required for earlier events in mesoderm development </w:t>
      </w:r>
      <w:r w:rsidR="00FF45AB" w:rsidRPr="00E6172C">
        <w:rPr>
          <w:lang w:val="en-GB"/>
        </w:rPr>
        <w:t xml:space="preserve">that are </w:t>
      </w:r>
      <w:r w:rsidR="00CB140E" w:rsidRPr="00E6172C">
        <w:rPr>
          <w:lang w:val="en-GB"/>
        </w:rPr>
        <w:t>necessary for subsequent myogenesis.</w:t>
      </w:r>
      <w:r w:rsidR="003C5A46" w:rsidRPr="00E6172C">
        <w:rPr>
          <w:lang w:val="en-GB"/>
        </w:rPr>
        <w:t xml:space="preserve"> </w:t>
      </w:r>
    </w:p>
    <w:p w14:paraId="2CCBA524" w14:textId="66355B33" w:rsidR="0048027A" w:rsidRPr="00E6172C" w:rsidRDefault="00C833AE" w:rsidP="00462DFA">
      <w:pPr>
        <w:spacing w:after="120" w:line="360" w:lineRule="auto"/>
        <w:jc w:val="both"/>
        <w:outlineLvl w:val="0"/>
        <w:rPr>
          <w:lang w:val="en-GB"/>
        </w:rPr>
      </w:pPr>
      <w:r w:rsidRPr="00E6172C">
        <w:rPr>
          <w:lang w:val="en-GB"/>
        </w:rPr>
        <w:t>In vertebrates, a</w:t>
      </w:r>
      <w:r w:rsidR="00BC532A" w:rsidRPr="00E6172C">
        <w:rPr>
          <w:lang w:val="en-GB"/>
        </w:rPr>
        <w:t xml:space="preserve"> key</w:t>
      </w:r>
      <w:r w:rsidRPr="00E6172C">
        <w:rPr>
          <w:lang w:val="en-GB"/>
        </w:rPr>
        <w:t xml:space="preserve"> essential step in skeletal myogenesis is activation of</w:t>
      </w:r>
      <w:r w:rsidR="008239D6" w:rsidRPr="00E6172C">
        <w:rPr>
          <w:lang w:val="en-GB"/>
        </w:rPr>
        <w:t xml:space="preserve"> myogenic regulatory factors (MRFs) encoded by the</w:t>
      </w:r>
      <w:r w:rsidRPr="00E6172C">
        <w:rPr>
          <w:lang w:val="en-GB"/>
        </w:rPr>
        <w:t xml:space="preserve"> </w:t>
      </w:r>
      <w:r w:rsidRPr="00E6172C">
        <w:rPr>
          <w:i/>
          <w:lang w:val="en-GB"/>
        </w:rPr>
        <w:t>myf5</w:t>
      </w:r>
      <w:r w:rsidRPr="00E6172C">
        <w:rPr>
          <w:lang w:val="en-GB"/>
        </w:rPr>
        <w:t xml:space="preserve"> and </w:t>
      </w:r>
      <w:proofErr w:type="spellStart"/>
      <w:r w:rsidRPr="00E6172C">
        <w:rPr>
          <w:i/>
          <w:lang w:val="en-GB"/>
        </w:rPr>
        <w:t>myod</w:t>
      </w:r>
      <w:proofErr w:type="spellEnd"/>
      <w:r w:rsidRPr="00E6172C">
        <w:rPr>
          <w:lang w:val="en-GB"/>
        </w:rPr>
        <w:t xml:space="preserve"> genes </w:t>
      </w:r>
      <w:r w:rsidRPr="00E6172C">
        <w:rPr>
          <w:lang w:val="en-GB"/>
        </w:rPr>
        <w:fldChar w:fldCharType="begin">
          <w:fldData xml:space="preserve">PEVuZE5vdGU+PENpdGU+PEF1dGhvcj5SdWRuaWNraTwvQXV0aG9yPjxZZWFyPjE5OTM8L1llYXI+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==
</w:fldData>
        </w:fldChar>
      </w:r>
      <w:r w:rsidR="00AD49EB" w:rsidRPr="00E6172C">
        <w:rPr>
          <w:lang w:val="en-GB"/>
        </w:rPr>
        <w:instrText xml:space="preserve"> ADDIN EN.CITE </w:instrText>
      </w:r>
      <w:r w:rsidR="00AD49EB" w:rsidRPr="00E6172C">
        <w:rPr>
          <w:lang w:val="en-GB"/>
        </w:rPr>
        <w:fldChar w:fldCharType="begin">
          <w:fldData xml:space="preserve">PEVuZE5vdGU+PENpdGU+PEF1dGhvcj5SdWRuaWNraTwvQXV0aG9yPjxZZWFyPjE5OTM8L1llYXI+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==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Pr="00E6172C">
        <w:rPr>
          <w:lang w:val="en-GB"/>
        </w:rPr>
      </w:r>
      <w:r w:rsidRPr="00E6172C">
        <w:rPr>
          <w:lang w:val="en-GB"/>
        </w:rPr>
        <w:fldChar w:fldCharType="separate"/>
      </w:r>
      <w:r w:rsidRPr="00E6172C">
        <w:rPr>
          <w:noProof/>
          <w:lang w:val="en-GB"/>
        </w:rPr>
        <w:t>(Hinits et al., 2009; Hinits et al., 2011; Rudnicki et al., 1993)</w:t>
      </w:r>
      <w:r w:rsidRPr="00E6172C">
        <w:rPr>
          <w:lang w:val="en-GB"/>
        </w:rPr>
        <w:fldChar w:fldCharType="end"/>
      </w:r>
      <w:r w:rsidRPr="00E6172C">
        <w:rPr>
          <w:lang w:val="en-GB"/>
        </w:rPr>
        <w:t xml:space="preserve">.  </w:t>
      </w:r>
      <w:r w:rsidR="001F4E24">
        <w:rPr>
          <w:lang w:val="en-GB"/>
        </w:rPr>
        <w:t>In mice, d</w:t>
      </w:r>
      <w:r w:rsidR="001F4E24" w:rsidRPr="00E6172C">
        <w:rPr>
          <w:lang w:val="en-GB"/>
        </w:rPr>
        <w:t xml:space="preserve">istinct </w:t>
      </w:r>
      <w:r w:rsidR="00BC532A" w:rsidRPr="00E6172C">
        <w:rPr>
          <w:lang w:val="en-GB"/>
        </w:rPr>
        <w:t xml:space="preserve">myogenic cell populations </w:t>
      </w:r>
      <w:r w:rsidR="00F549E2" w:rsidRPr="00E6172C">
        <w:rPr>
          <w:lang w:val="en-GB"/>
        </w:rPr>
        <w:t xml:space="preserve">initiate </w:t>
      </w:r>
      <w:r w:rsidR="00810A31" w:rsidRPr="00E6172C">
        <w:rPr>
          <w:i/>
          <w:lang w:val="en-GB"/>
        </w:rPr>
        <w:t>myf5</w:t>
      </w:r>
      <w:r w:rsidR="00810A31" w:rsidRPr="00E6172C">
        <w:rPr>
          <w:lang w:val="en-GB"/>
        </w:rPr>
        <w:t xml:space="preserve"> and </w:t>
      </w:r>
      <w:proofErr w:type="spellStart"/>
      <w:r w:rsidR="00810A31" w:rsidRPr="00E6172C">
        <w:rPr>
          <w:i/>
          <w:lang w:val="en-GB"/>
        </w:rPr>
        <w:t>myod</w:t>
      </w:r>
      <w:proofErr w:type="spellEnd"/>
      <w:r w:rsidR="008239D6" w:rsidRPr="00E6172C">
        <w:rPr>
          <w:lang w:val="en-GB"/>
        </w:rPr>
        <w:t xml:space="preserve"> </w:t>
      </w:r>
      <w:r w:rsidR="00F549E2" w:rsidRPr="00E6172C">
        <w:rPr>
          <w:lang w:val="en-GB"/>
        </w:rPr>
        <w:t xml:space="preserve">expression </w:t>
      </w:r>
      <w:r w:rsidR="008239D6" w:rsidRPr="00E6172C">
        <w:rPr>
          <w:lang w:val="en-GB"/>
        </w:rPr>
        <w:t>in different ways</w:t>
      </w:r>
      <w:r w:rsidR="00505A52" w:rsidRPr="00E6172C">
        <w:rPr>
          <w:lang w:val="en-GB"/>
        </w:rPr>
        <w:t>,</w:t>
      </w:r>
      <w:r w:rsidR="00810A31" w:rsidRPr="00E6172C">
        <w:rPr>
          <w:lang w:val="en-GB"/>
        </w:rPr>
        <w:t xml:space="preserve"> </w:t>
      </w:r>
      <w:r w:rsidR="00720F61" w:rsidRPr="00E6172C">
        <w:rPr>
          <w:lang w:val="en-GB"/>
        </w:rPr>
        <w:t xml:space="preserve">the genes being induced by distinct signals through distinct </w:t>
      </w:r>
      <w:r w:rsidR="00720F61" w:rsidRPr="00E6172C">
        <w:rPr>
          <w:i/>
          <w:iCs/>
          <w:lang w:val="en-GB"/>
        </w:rPr>
        <w:t>cis</w:t>
      </w:r>
      <w:r w:rsidR="00720F61" w:rsidRPr="00E6172C">
        <w:rPr>
          <w:lang w:val="en-GB"/>
        </w:rPr>
        <w:t xml:space="preserve">-regulatory elements in different skeletal muscle precursor cells.  </w:t>
      </w:r>
      <w:r w:rsidR="008F29AB" w:rsidRPr="00E6172C">
        <w:rPr>
          <w:lang w:val="en-GB"/>
        </w:rPr>
        <w:t xml:space="preserve">Once expressed, these MRF proteins have two functions: to remodel chromatin and directly enhance transcription of muscle genes (reviewed in </w:t>
      </w:r>
      <w:r w:rsidR="008F29AB" w:rsidRPr="00E6172C">
        <w:rPr>
          <w:lang w:val="en-GB"/>
        </w:rPr>
        <w:fldChar w:fldCharType="begin"/>
      </w:r>
      <w:r w:rsidR="008F29AB" w:rsidRPr="00E6172C">
        <w:rPr>
          <w:lang w:val="en-GB"/>
        </w:rPr>
        <w:instrText xml:space="preserve"> ADDIN EN.CITE &lt;EndNote&gt;&lt;Cite&gt;&lt;Author&gt;Buckingham&lt;/Author&gt;&lt;Year&gt;2014&lt;/Year&gt;&lt;RecNum&gt;9530&lt;/RecNum&gt;&lt;DisplayText&gt;(Buckingham and Rigby, 2014)&lt;/DisplayText&gt;&lt;record&gt;&lt;rec-number&gt;9530&lt;/rec-number&gt;&lt;foreign-keys&gt;&lt;key app="EN" db-id="22p5fpsx89st9pe99v5xs2x1d2dex5rwt590" timestamp="1415279681"&gt;9530&lt;/key&gt;&lt;/foreign-keys&gt;&lt;ref-type name="Journal Article"&gt;17&lt;/ref-type&gt;&lt;contributors&gt;&lt;authors&gt;&lt;author&gt;Buckingham, M.&lt;/author&gt;&lt;author&gt;Rigby, P. W.&lt;/author&gt;&lt;/authors&gt;&lt;/contributors&gt;&lt;auth-address&gt;CNRS URA 2578, Department of Developmental and Stem Cell Biology, Institut Pasteur, 75015 Paris, France. Electronic address: margaret.buckingham@pasteur.fr.&amp;#xD;Division of Cancer Biology, Institute of Cancer Research, Chester Beatty Laboratories, London SW3 6JB, UK. Electronic address: peter.rigby@icr.ac.uk.&lt;/auth-address&gt;&lt;titles&gt;&lt;title&gt;Gene regulatory networks and transcriptional mechanisms that control myogenesis&lt;/title&gt;&lt;secondary-title&gt;Dev Cell&lt;/secondary-title&gt;&lt;alt-title&gt;Developmental cell&lt;/alt-title&gt;&lt;/titles&gt;&lt;periodical&gt;&lt;full-title&gt;Dev Cell&lt;/full-title&gt;&lt;/periodical&gt;&lt;pages&gt;225-38&lt;/pages&gt;&lt;volume&gt;28&lt;/volume&gt;&lt;number&gt;3&lt;/number&gt;&lt;keywords&gt;&lt;keyword&gt;Animals&lt;/keyword&gt;&lt;keyword&gt;*Gene Expression Regulation, Developmental&lt;/keyword&gt;&lt;keyword&gt;*Gene Regulatory Networks&lt;/keyword&gt;&lt;keyword&gt;Humans&lt;/keyword&gt;&lt;keyword&gt;Muscle Development/*genetics&lt;/keyword&gt;&lt;keyword&gt;Transcription Factors&lt;/keyword&gt;&lt;keyword&gt;*Transcription, Genetic&lt;/keyword&gt;&lt;/keywords&gt;&lt;dates&gt;&lt;year&gt;2014&lt;/year&gt;&lt;pub-dates&gt;&lt;date&gt;Feb 10&lt;/date&gt;&lt;/pub-dates&gt;&lt;/dates&gt;&lt;isbn&gt;1878-1551 (Electronic)&amp;#xD;1534-5807 (Linking)&lt;/isbn&gt;&lt;accession-num&gt;24525185&lt;/accession-num&gt;&lt;urls&gt;&lt;related-urls&gt;&lt;url&gt;http://www.ncbi.nlm.nih.gov/pubmed/24525185&lt;/url&gt;&lt;/related-urls&gt;&lt;/urls&gt;&lt;electronic-resource-num&gt;10.1016/j.devcel.2013.12.020&lt;/electronic-resource-num&gt;&lt;/record&gt;&lt;/Cite&gt;&lt;/EndNote&gt;</w:instrText>
      </w:r>
      <w:r w:rsidR="008F29AB" w:rsidRPr="00E6172C">
        <w:rPr>
          <w:lang w:val="en-GB"/>
        </w:rPr>
        <w:fldChar w:fldCharType="separate"/>
      </w:r>
      <w:r w:rsidR="008F29AB" w:rsidRPr="00E6172C">
        <w:rPr>
          <w:noProof/>
          <w:lang w:val="en-GB"/>
        </w:rPr>
        <w:t>(Buckingham and Rigby, 2014)</w:t>
      </w:r>
      <w:r w:rsidR="008F29AB" w:rsidRPr="00E6172C">
        <w:rPr>
          <w:lang w:val="en-GB"/>
        </w:rPr>
        <w:fldChar w:fldCharType="end"/>
      </w:r>
      <w:r w:rsidR="008F29AB" w:rsidRPr="00E6172C">
        <w:rPr>
          <w:lang w:val="en-GB"/>
        </w:rPr>
        <w:t xml:space="preserve">.  In zebrafish, </w:t>
      </w:r>
      <w:r w:rsidR="008F29AB">
        <w:rPr>
          <w:lang w:val="en-GB"/>
        </w:rPr>
        <w:t>a</w:t>
      </w:r>
      <w:r w:rsidR="008F29AB" w:rsidRPr="00E6172C">
        <w:rPr>
          <w:lang w:val="en-GB"/>
        </w:rPr>
        <w:t xml:space="preserve">s </w:t>
      </w:r>
      <w:r w:rsidR="00F549E2" w:rsidRPr="00E6172C">
        <w:rPr>
          <w:lang w:val="en-GB"/>
        </w:rPr>
        <w:t xml:space="preserve">the anteroposterior axis </w:t>
      </w:r>
      <w:r w:rsidR="00433222" w:rsidRPr="00E6172C">
        <w:rPr>
          <w:lang w:val="en-GB"/>
        </w:rPr>
        <w:t xml:space="preserve">forms and </w:t>
      </w:r>
      <w:r w:rsidR="00F549E2" w:rsidRPr="00E6172C">
        <w:rPr>
          <w:lang w:val="en-GB"/>
        </w:rPr>
        <w:t xml:space="preserve">extends, </w:t>
      </w:r>
      <w:r w:rsidR="00F549E2" w:rsidRPr="00E6172C">
        <w:rPr>
          <w:i/>
          <w:iCs/>
          <w:lang w:val="en-GB"/>
        </w:rPr>
        <w:t>de novo</w:t>
      </w:r>
      <w:r w:rsidR="00F549E2" w:rsidRPr="00E6172C">
        <w:rPr>
          <w:lang w:val="en-GB"/>
        </w:rPr>
        <w:t xml:space="preserve"> induction of </w:t>
      </w:r>
      <w:r w:rsidR="00F549E2" w:rsidRPr="00E6172C">
        <w:rPr>
          <w:i/>
          <w:iCs/>
          <w:lang w:val="en-GB"/>
        </w:rPr>
        <w:t>myf5</w:t>
      </w:r>
      <w:r w:rsidR="00F549E2" w:rsidRPr="00E6172C">
        <w:rPr>
          <w:lang w:val="en-GB"/>
        </w:rPr>
        <w:t xml:space="preserve"> and </w:t>
      </w:r>
      <w:proofErr w:type="spellStart"/>
      <w:r w:rsidR="00F549E2" w:rsidRPr="00E6172C">
        <w:rPr>
          <w:i/>
          <w:iCs/>
          <w:lang w:val="en-GB"/>
        </w:rPr>
        <w:t>myod</w:t>
      </w:r>
      <w:proofErr w:type="spellEnd"/>
      <w:r w:rsidR="00F549E2" w:rsidRPr="00E6172C">
        <w:rPr>
          <w:lang w:val="en-GB"/>
        </w:rPr>
        <w:t xml:space="preserve"> mRNAs in slow and fast muscle precursors </w:t>
      </w:r>
      <w:r w:rsidR="00CD61C2" w:rsidRPr="00E6172C">
        <w:rPr>
          <w:lang w:val="en-GB"/>
        </w:rPr>
        <w:t>occur</w:t>
      </w:r>
      <w:r w:rsidR="00F549E2" w:rsidRPr="00E6172C">
        <w:rPr>
          <w:lang w:val="en-GB"/>
        </w:rPr>
        <w:t xml:space="preserve">s in tissue destined to generate </w:t>
      </w:r>
      <w:r w:rsidR="00CD61C2" w:rsidRPr="00E6172C">
        <w:rPr>
          <w:lang w:val="en-GB"/>
        </w:rPr>
        <w:t xml:space="preserve">each </w:t>
      </w:r>
      <w:r w:rsidR="00F549E2" w:rsidRPr="00E6172C">
        <w:rPr>
          <w:lang w:val="en-GB"/>
        </w:rPr>
        <w:t>successive somite</w:t>
      </w:r>
      <w:r w:rsidR="003B438F">
        <w:rPr>
          <w:lang w:val="en-GB"/>
        </w:rPr>
        <w:t xml:space="preserve"> (</w:t>
      </w:r>
      <w:proofErr w:type="spellStart"/>
      <w:r w:rsidR="003B438F">
        <w:rPr>
          <w:lang w:val="en-GB"/>
        </w:rPr>
        <w:t>Coutelle</w:t>
      </w:r>
      <w:proofErr w:type="spellEnd"/>
      <w:r w:rsidR="003B438F">
        <w:rPr>
          <w:lang w:val="en-GB"/>
        </w:rPr>
        <w:t xml:space="preserve"> et al., 2001)</w:t>
      </w:r>
      <w:r w:rsidR="00F549E2" w:rsidRPr="00E6172C">
        <w:rPr>
          <w:lang w:val="en-GB"/>
        </w:rPr>
        <w:t xml:space="preserve">.  </w:t>
      </w:r>
      <w:r w:rsidR="008F29AB">
        <w:rPr>
          <w:lang w:val="en-GB"/>
        </w:rPr>
        <w:t xml:space="preserve">Zebrafish </w:t>
      </w:r>
      <w:r w:rsidR="006B4E1D" w:rsidRPr="00E6172C">
        <w:rPr>
          <w:lang w:val="en-GB"/>
        </w:rPr>
        <w:t>myogenesis</w:t>
      </w:r>
      <w:r w:rsidR="00C715CA" w:rsidRPr="00E6172C">
        <w:rPr>
          <w:lang w:val="en-GB"/>
        </w:rPr>
        <w:t xml:space="preserve"> begins</w:t>
      </w:r>
      <w:r w:rsidR="00C715CA" w:rsidRPr="00E6172C">
        <w:rPr>
          <w:lang w:val="en-GB" w:eastAsia="zh-CN"/>
        </w:rPr>
        <w:t xml:space="preserve"> at </w:t>
      </w:r>
      <w:r w:rsidR="00C715CA" w:rsidRPr="00E6172C">
        <w:rPr>
          <w:lang w:val="en-GB"/>
        </w:rPr>
        <w:t xml:space="preserve">about 75% </w:t>
      </w:r>
      <w:r w:rsidR="00C715CA" w:rsidRPr="00E6172C">
        <w:rPr>
          <w:lang w:val="en-GB"/>
        </w:rPr>
        <w:lastRenderedPageBreak/>
        <w:t>epiboly stage</w:t>
      </w:r>
      <w:r w:rsidR="00D8769B" w:rsidRPr="00E6172C">
        <w:rPr>
          <w:lang w:val="en-GB"/>
        </w:rPr>
        <w:t xml:space="preserve"> when adaxial cells</w:t>
      </w:r>
      <w:r w:rsidR="000016AA" w:rsidRPr="00E6172C">
        <w:rPr>
          <w:lang w:val="en-GB"/>
        </w:rPr>
        <w:t xml:space="preserve"> </w:t>
      </w:r>
      <w:r w:rsidR="009D7F35" w:rsidRPr="00E6172C">
        <w:rPr>
          <w:lang w:val="en-GB"/>
        </w:rPr>
        <w:t xml:space="preserve">that </w:t>
      </w:r>
      <w:r w:rsidR="00D8769B" w:rsidRPr="00E6172C">
        <w:rPr>
          <w:lang w:val="en-GB"/>
        </w:rPr>
        <w:t xml:space="preserve">flank the </w:t>
      </w:r>
      <w:r w:rsidR="0048027A" w:rsidRPr="00E6172C">
        <w:rPr>
          <w:lang w:val="en-GB"/>
        </w:rPr>
        <w:t>shield/organizer/</w:t>
      </w:r>
      <w:r w:rsidR="00D8769B" w:rsidRPr="00E6172C">
        <w:rPr>
          <w:lang w:val="en-GB"/>
        </w:rPr>
        <w:t xml:space="preserve">nascent notochord </w:t>
      </w:r>
      <w:r w:rsidR="00DA0BBD" w:rsidRPr="00E6172C">
        <w:rPr>
          <w:lang w:val="en-GB"/>
        </w:rPr>
        <w:t>(hereafter called pre-adaxial cells</w:t>
      </w:r>
      <w:r w:rsidR="000016AA" w:rsidRPr="00E6172C">
        <w:rPr>
          <w:lang w:val="en-GB"/>
        </w:rPr>
        <w:t>; diagrammed in Fig. 1</w:t>
      </w:r>
      <w:r w:rsidR="00FB3BA8" w:rsidRPr="00E6172C">
        <w:rPr>
          <w:lang w:val="en-GB"/>
        </w:rPr>
        <w:t>A</w:t>
      </w:r>
      <w:r w:rsidR="00DA0BBD" w:rsidRPr="00E6172C">
        <w:rPr>
          <w:lang w:val="en-GB"/>
        </w:rPr>
        <w:t>)</w:t>
      </w:r>
      <w:r w:rsidR="00505A52" w:rsidRPr="00E6172C">
        <w:rPr>
          <w:lang w:val="en-GB"/>
        </w:rPr>
        <w:t>,</w:t>
      </w:r>
      <w:r w:rsidR="00DA0BBD" w:rsidRPr="00E6172C">
        <w:rPr>
          <w:lang w:val="en-GB"/>
        </w:rPr>
        <w:t xml:space="preserve"> </w:t>
      </w:r>
      <w:r w:rsidR="00D8769B" w:rsidRPr="00E6172C">
        <w:rPr>
          <w:lang w:val="en-GB"/>
        </w:rPr>
        <w:t xml:space="preserve">begin </w:t>
      </w:r>
      <w:r w:rsidR="0048027A" w:rsidRPr="00E6172C">
        <w:rPr>
          <w:lang w:val="en-GB"/>
        </w:rPr>
        <w:t xml:space="preserve">MRF expression </w:t>
      </w:r>
      <w:r w:rsidR="00BC02FE" w:rsidRPr="00E6172C">
        <w:rPr>
          <w:lang w:val="en-GB"/>
        </w:rPr>
        <w:fldChar w:fldCharType="begin">
          <w:fldData xml:space="preserve">PEVuZE5vdGU+PENpdGU+PEF1dGhvcj5NZWxieTwvQXV0aG9yPjxZZWFyPjE5OTY8L1llYXI+PFJl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</w:fldData>
        </w:fldChar>
      </w:r>
      <w:r w:rsidR="00AD49EB" w:rsidRPr="00E6172C">
        <w:rPr>
          <w:lang w:val="en-GB"/>
        </w:rPr>
        <w:instrText xml:space="preserve"> ADDIN EN.CITE </w:instrText>
      </w:r>
      <w:r w:rsidR="00AD49EB" w:rsidRPr="00E6172C">
        <w:rPr>
          <w:lang w:val="en-GB"/>
        </w:rPr>
        <w:fldChar w:fldCharType="begin">
          <w:fldData xml:space="preserve">PEVuZE5vdGU+PENpdGU+PEF1dGhvcj5NZWxieTwvQXV0aG9yPjxZZWFyPjE5OTY8L1llYXI+PFJl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BC02FE" w:rsidRPr="00E6172C">
        <w:rPr>
          <w:lang w:val="en-GB"/>
        </w:rPr>
      </w:r>
      <w:r w:rsidR="00BC02FE" w:rsidRPr="00E6172C">
        <w:rPr>
          <w:lang w:val="en-GB"/>
        </w:rPr>
        <w:fldChar w:fldCharType="separate"/>
      </w:r>
      <w:r w:rsidR="00BC02FE" w:rsidRPr="00E6172C">
        <w:rPr>
          <w:noProof/>
          <w:lang w:val="en-GB"/>
        </w:rPr>
        <w:t>(Hinits et al., 2009; Melby et al., 1996)</w:t>
      </w:r>
      <w:r w:rsidR="00BC02FE" w:rsidRPr="00E6172C">
        <w:rPr>
          <w:lang w:val="en-GB"/>
        </w:rPr>
        <w:fldChar w:fldCharType="end"/>
      </w:r>
      <w:r w:rsidR="00D8769B" w:rsidRPr="00E6172C">
        <w:rPr>
          <w:lang w:val="en-GB"/>
        </w:rPr>
        <w:t xml:space="preserve">.  </w:t>
      </w:r>
      <w:r w:rsidR="0092550D" w:rsidRPr="00E6172C">
        <w:rPr>
          <w:lang w:val="en-GB"/>
        </w:rPr>
        <w:t xml:space="preserve">Pre-adaxial cells </w:t>
      </w:r>
      <w:r w:rsidR="009D7F35" w:rsidRPr="00E6172C">
        <w:rPr>
          <w:lang w:val="en-GB"/>
        </w:rPr>
        <w:t xml:space="preserve">express both </w:t>
      </w:r>
      <w:r w:rsidR="009D7F35" w:rsidRPr="00E6172C">
        <w:rPr>
          <w:i/>
          <w:lang w:val="en-GB"/>
        </w:rPr>
        <w:t>myf5</w:t>
      </w:r>
      <w:r w:rsidR="009D7F35" w:rsidRPr="00E6172C">
        <w:rPr>
          <w:lang w:val="en-GB"/>
        </w:rPr>
        <w:t xml:space="preserve"> and </w:t>
      </w:r>
      <w:proofErr w:type="spellStart"/>
      <w:r w:rsidR="009D7F35" w:rsidRPr="00E6172C">
        <w:rPr>
          <w:i/>
          <w:lang w:val="en-GB"/>
        </w:rPr>
        <w:t>myod</w:t>
      </w:r>
      <w:proofErr w:type="spellEnd"/>
      <w:r w:rsidR="008C077F" w:rsidRPr="00E6172C">
        <w:rPr>
          <w:lang w:val="en-GB"/>
        </w:rPr>
        <w:t>,</w:t>
      </w:r>
      <w:r w:rsidR="009D7F35" w:rsidRPr="00E6172C">
        <w:rPr>
          <w:lang w:val="en-GB"/>
        </w:rPr>
        <w:t xml:space="preserve"> </w:t>
      </w:r>
      <w:r w:rsidR="0092550D" w:rsidRPr="00E6172C">
        <w:rPr>
          <w:lang w:val="en-GB"/>
        </w:rPr>
        <w:t xml:space="preserve">converge to form two rows of adaxial cells flanking the notochord, become incorporated into somites and differentiate into slow muscle fibres </w:t>
      </w:r>
      <w:r w:rsidR="0092550D" w:rsidRPr="00E6172C">
        <w:rPr>
          <w:lang w:val="en-GB"/>
        </w:rPr>
        <w:fldChar w:fldCharType="begin">
          <w:fldData xml:space="preserve">PEVuZE5vdGU+PENpdGU+PEF1dGhvcj5EZXZvdG88L0F1dGhvcj48WWVhcj4xOTk2PC9ZZWFyPjxS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</w:fldData>
        </w:fldChar>
      </w:r>
      <w:r w:rsidR="00AD49EB" w:rsidRPr="00E6172C">
        <w:rPr>
          <w:lang w:val="en-GB"/>
        </w:rPr>
        <w:instrText xml:space="preserve"> ADDIN EN.CITE </w:instrText>
      </w:r>
      <w:r w:rsidR="00AD49EB" w:rsidRPr="00E6172C">
        <w:rPr>
          <w:lang w:val="en-GB"/>
        </w:rPr>
        <w:fldChar w:fldCharType="begin">
          <w:fldData xml:space="preserve">PEVuZE5vdGU+PENpdGU+PEF1dGhvcj5EZXZvdG88L0F1dGhvcj48WWVhcj4xOTk2PC9ZZWFyPjxS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92550D" w:rsidRPr="00E6172C">
        <w:rPr>
          <w:lang w:val="en-GB"/>
        </w:rPr>
      </w:r>
      <w:r w:rsidR="0092550D" w:rsidRPr="00E6172C">
        <w:rPr>
          <w:lang w:val="en-GB"/>
        </w:rPr>
        <w:fldChar w:fldCharType="separate"/>
      </w:r>
      <w:r w:rsidR="008C077F" w:rsidRPr="00E6172C">
        <w:rPr>
          <w:noProof/>
          <w:lang w:val="en-GB"/>
        </w:rPr>
        <w:t>(Coutelle et al., 2001; Devoto et al., 1996; Weinberg et al., 1996)</w:t>
      </w:r>
      <w:r w:rsidR="0092550D" w:rsidRPr="00E6172C">
        <w:rPr>
          <w:lang w:val="en-GB"/>
        </w:rPr>
        <w:fldChar w:fldCharType="end"/>
      </w:r>
      <w:r w:rsidR="0092550D" w:rsidRPr="00E6172C">
        <w:rPr>
          <w:lang w:val="en-GB"/>
        </w:rPr>
        <w:t xml:space="preserve">.  </w:t>
      </w:r>
      <w:r w:rsidR="00D8769B" w:rsidRPr="00E6172C">
        <w:rPr>
          <w:lang w:val="en-GB"/>
        </w:rPr>
        <w:t xml:space="preserve">Loss of either </w:t>
      </w:r>
      <w:r w:rsidR="007C124C" w:rsidRPr="00E6172C">
        <w:rPr>
          <w:lang w:val="en-GB"/>
        </w:rPr>
        <w:t>M</w:t>
      </w:r>
      <w:r w:rsidR="00D8769B" w:rsidRPr="00E6172C">
        <w:rPr>
          <w:lang w:val="en-GB"/>
        </w:rPr>
        <w:t xml:space="preserve">yf5 or </w:t>
      </w:r>
      <w:proofErr w:type="spellStart"/>
      <w:r w:rsidR="007C124C" w:rsidRPr="00E6172C">
        <w:rPr>
          <w:lang w:val="en-GB"/>
        </w:rPr>
        <w:t>M</w:t>
      </w:r>
      <w:r w:rsidR="00D8769B" w:rsidRPr="00E6172C">
        <w:rPr>
          <w:lang w:val="en-GB"/>
        </w:rPr>
        <w:t>yod</w:t>
      </w:r>
      <w:proofErr w:type="spellEnd"/>
      <w:r w:rsidR="00D8769B" w:rsidRPr="00E6172C">
        <w:rPr>
          <w:lang w:val="en-GB"/>
        </w:rPr>
        <w:t xml:space="preserve"> alone is not sufficient to prevent </w:t>
      </w:r>
      <w:r w:rsidR="006B4E1D" w:rsidRPr="00E6172C">
        <w:rPr>
          <w:lang w:val="en-GB"/>
        </w:rPr>
        <w:t xml:space="preserve">slow </w:t>
      </w:r>
      <w:r w:rsidR="00D8769B" w:rsidRPr="00E6172C">
        <w:rPr>
          <w:lang w:val="en-GB"/>
        </w:rPr>
        <w:t>myogenesis</w:t>
      </w:r>
      <w:r w:rsidR="006B4E1D" w:rsidRPr="00E6172C">
        <w:rPr>
          <w:lang w:val="en-GB"/>
        </w:rPr>
        <w:t xml:space="preserve">, but loss of both completely inhibits </w:t>
      </w:r>
      <w:r w:rsidR="000016AA" w:rsidRPr="00E6172C">
        <w:rPr>
          <w:lang w:val="en-GB"/>
        </w:rPr>
        <w:t xml:space="preserve">adaxial slow muscle formation </w:t>
      </w:r>
      <w:r w:rsidR="00BC02FE" w:rsidRPr="00E6172C">
        <w:rPr>
          <w:lang w:val="en-GB"/>
        </w:rPr>
        <w:fldChar w:fldCharType="begin">
          <w:fldData xml:space="preserve">PEVuZE5vdGU+PENpdGU+PEF1dGhvcj5IaW5pdHM8L0F1dGhvcj48WWVhcj4yMDA5PC9ZZWFyPjxS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</w:fldData>
        </w:fldChar>
      </w:r>
      <w:r w:rsidR="00AD49EB" w:rsidRPr="00E6172C">
        <w:rPr>
          <w:lang w:val="en-GB"/>
        </w:rPr>
        <w:instrText xml:space="preserve"> ADDIN EN.CITE </w:instrText>
      </w:r>
      <w:r w:rsidR="00AD49EB" w:rsidRPr="00E6172C">
        <w:rPr>
          <w:lang w:val="en-GB"/>
        </w:rPr>
        <w:fldChar w:fldCharType="begin">
          <w:fldData xml:space="preserve">PEVuZE5vdGU+PENpdGU+PEF1dGhvcj5IaW5pdHM8L0F1dGhvcj48WWVhcj4yMDA5PC9ZZWFyPjxS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BC02FE" w:rsidRPr="00E6172C">
        <w:rPr>
          <w:lang w:val="en-GB"/>
        </w:rPr>
      </w:r>
      <w:r w:rsidR="00BC02FE" w:rsidRPr="00E6172C">
        <w:rPr>
          <w:lang w:val="en-GB"/>
        </w:rPr>
        <w:fldChar w:fldCharType="separate"/>
      </w:r>
      <w:r w:rsidR="00BC02FE" w:rsidRPr="00E6172C">
        <w:rPr>
          <w:noProof/>
          <w:lang w:val="en-GB"/>
        </w:rPr>
        <w:t>(Hinits et al., 2009; Hinits et al., 2011)</w:t>
      </w:r>
      <w:r w:rsidR="00BC02FE" w:rsidRPr="00E6172C">
        <w:rPr>
          <w:lang w:val="en-GB"/>
        </w:rPr>
        <w:fldChar w:fldCharType="end"/>
      </w:r>
      <w:r w:rsidR="00C715CA" w:rsidRPr="00E6172C">
        <w:rPr>
          <w:lang w:val="en-GB"/>
        </w:rPr>
        <w:t xml:space="preserve">. </w:t>
      </w:r>
      <w:r w:rsidR="00176E17" w:rsidRPr="00E6172C">
        <w:rPr>
          <w:lang w:val="en-GB"/>
        </w:rPr>
        <w:t xml:space="preserve"> </w:t>
      </w:r>
      <w:r w:rsidR="009D7F35" w:rsidRPr="00E6172C">
        <w:rPr>
          <w:lang w:val="en-GB"/>
        </w:rPr>
        <w:t>Dorsal tissue immediately lateral to the pre-adaxial cells</w:t>
      </w:r>
      <w:r w:rsidR="00CD773A" w:rsidRPr="00E6172C">
        <w:rPr>
          <w:lang w:val="en-GB"/>
        </w:rPr>
        <w:t>, the paraxial mesoderm (Fig. 1</w:t>
      </w:r>
      <w:r w:rsidR="00FB3BA8" w:rsidRPr="00E6172C">
        <w:rPr>
          <w:lang w:val="en-GB"/>
        </w:rPr>
        <w:t>A</w:t>
      </w:r>
      <w:r w:rsidR="00CD773A" w:rsidRPr="00E6172C">
        <w:rPr>
          <w:lang w:val="en-GB"/>
        </w:rPr>
        <w:t>),</w:t>
      </w:r>
      <w:r w:rsidR="009D7F35" w:rsidRPr="00E6172C">
        <w:rPr>
          <w:lang w:val="en-GB"/>
        </w:rPr>
        <w:t xml:space="preserve"> expresses </w:t>
      </w:r>
      <w:r w:rsidR="009D7F35" w:rsidRPr="00E6172C">
        <w:rPr>
          <w:i/>
          <w:lang w:val="en-GB"/>
        </w:rPr>
        <w:t>myf5</w:t>
      </w:r>
      <w:r w:rsidR="009D7F35" w:rsidRPr="00E6172C">
        <w:rPr>
          <w:lang w:val="en-GB"/>
        </w:rPr>
        <w:t xml:space="preserve"> but little </w:t>
      </w:r>
      <w:proofErr w:type="spellStart"/>
      <w:r w:rsidR="009D7F35" w:rsidRPr="00E6172C">
        <w:rPr>
          <w:i/>
          <w:lang w:val="en-GB"/>
        </w:rPr>
        <w:t>myod</w:t>
      </w:r>
      <w:proofErr w:type="spellEnd"/>
      <w:r w:rsidR="009D7F35" w:rsidRPr="00E6172C">
        <w:rPr>
          <w:lang w:val="en-GB"/>
        </w:rPr>
        <w:t xml:space="preserve"> and subsequently generates fast muscle once somites have formed</w:t>
      </w:r>
      <w:r w:rsidR="008C077F" w:rsidRPr="00E6172C">
        <w:rPr>
          <w:lang w:val="en-GB"/>
        </w:rPr>
        <w:t>,</w:t>
      </w:r>
      <w:r w:rsidR="009D7F35" w:rsidRPr="00E6172C">
        <w:rPr>
          <w:lang w:val="en-GB"/>
        </w:rPr>
        <w:t xml:space="preserve"> </w:t>
      </w:r>
      <w:r w:rsidR="00E6172C" w:rsidRPr="00E6172C">
        <w:rPr>
          <w:lang w:val="en-GB"/>
        </w:rPr>
        <w:t>upregulating</w:t>
      </w:r>
      <w:r w:rsidR="009D7F35" w:rsidRPr="00E6172C">
        <w:rPr>
          <w:lang w:val="en-GB"/>
        </w:rPr>
        <w:t xml:space="preserve"> </w:t>
      </w:r>
      <w:proofErr w:type="spellStart"/>
      <w:r w:rsidR="009D7F35" w:rsidRPr="00E6172C">
        <w:rPr>
          <w:i/>
          <w:lang w:val="en-GB"/>
        </w:rPr>
        <w:t>myod</w:t>
      </w:r>
      <w:proofErr w:type="spellEnd"/>
      <w:r w:rsidR="009D7F35" w:rsidRPr="00E6172C">
        <w:rPr>
          <w:lang w:val="en-GB"/>
        </w:rPr>
        <w:t xml:space="preserve"> in the process.  </w:t>
      </w:r>
      <w:r w:rsidR="006B4E1D" w:rsidRPr="00E6172C">
        <w:rPr>
          <w:lang w:val="en-GB"/>
        </w:rPr>
        <w:t xml:space="preserve">A </w:t>
      </w:r>
      <w:r w:rsidR="00D8769B" w:rsidRPr="00E6172C">
        <w:rPr>
          <w:lang w:val="en-GB"/>
        </w:rPr>
        <w:t xml:space="preserve">key to understanding myogenesis in </w:t>
      </w:r>
      <w:r w:rsidR="009D7F35" w:rsidRPr="00E6172C">
        <w:rPr>
          <w:lang w:val="en-GB"/>
        </w:rPr>
        <w:t xml:space="preserve">both paraxial and adaxial </w:t>
      </w:r>
      <w:r w:rsidR="00D8769B" w:rsidRPr="00E6172C">
        <w:rPr>
          <w:lang w:val="en-GB"/>
        </w:rPr>
        <w:t>cells is thus the mechanism</w:t>
      </w:r>
      <w:r w:rsidR="009D7F35" w:rsidRPr="00E6172C">
        <w:rPr>
          <w:lang w:val="en-GB"/>
        </w:rPr>
        <w:t>(s)</w:t>
      </w:r>
      <w:r w:rsidR="00D8769B" w:rsidRPr="00E6172C">
        <w:rPr>
          <w:lang w:val="en-GB"/>
        </w:rPr>
        <w:t xml:space="preserve"> by which </w:t>
      </w:r>
      <w:r w:rsidR="00DA0BBD" w:rsidRPr="00E6172C">
        <w:rPr>
          <w:i/>
          <w:lang w:val="en-GB"/>
        </w:rPr>
        <w:t>myf5</w:t>
      </w:r>
      <w:r w:rsidR="00DA0BBD" w:rsidRPr="00E6172C">
        <w:rPr>
          <w:lang w:val="en-GB"/>
        </w:rPr>
        <w:t xml:space="preserve"> and </w:t>
      </w:r>
      <w:proofErr w:type="spellStart"/>
      <w:r w:rsidR="00DA0BBD" w:rsidRPr="00E6172C">
        <w:rPr>
          <w:i/>
          <w:lang w:val="en-GB"/>
        </w:rPr>
        <w:t>myod</w:t>
      </w:r>
      <w:proofErr w:type="spellEnd"/>
      <w:r w:rsidR="00DA0BBD" w:rsidRPr="00E6172C">
        <w:rPr>
          <w:lang w:val="en-GB"/>
        </w:rPr>
        <w:t xml:space="preserve"> express</w:t>
      </w:r>
      <w:r w:rsidR="00CD773A" w:rsidRPr="00E6172C">
        <w:rPr>
          <w:lang w:val="en-GB"/>
        </w:rPr>
        <w:t>ion is regulated</w:t>
      </w:r>
      <w:r w:rsidR="00DA0BBD" w:rsidRPr="00E6172C">
        <w:rPr>
          <w:lang w:val="en-GB"/>
        </w:rPr>
        <w:t xml:space="preserve">.  </w:t>
      </w:r>
    </w:p>
    <w:p w14:paraId="36500AAC" w14:textId="0F1149C0" w:rsidR="00C715CA" w:rsidRPr="00E6172C" w:rsidRDefault="00BB21C0" w:rsidP="00462DFA">
      <w:pPr>
        <w:spacing w:after="120" w:line="360" w:lineRule="auto"/>
        <w:jc w:val="both"/>
        <w:outlineLvl w:val="0"/>
        <w:rPr>
          <w:lang w:val="en-GB"/>
        </w:rPr>
      </w:pPr>
      <w:r w:rsidRPr="00E6172C">
        <w:rPr>
          <w:lang w:val="en-GB"/>
        </w:rPr>
        <w:t xml:space="preserve">Intrinsic factors such as </w:t>
      </w:r>
      <w:r w:rsidR="00985F2C" w:rsidRPr="00E6172C">
        <w:rPr>
          <w:lang w:val="en-GB"/>
        </w:rPr>
        <w:t xml:space="preserve">Tbx </w:t>
      </w:r>
      <w:r w:rsidRPr="00E6172C">
        <w:rPr>
          <w:lang w:val="en-GB"/>
        </w:rPr>
        <w:t xml:space="preserve">proteins </w:t>
      </w:r>
      <w:r w:rsidR="005B7D1F" w:rsidRPr="00E6172C">
        <w:rPr>
          <w:lang w:val="en-GB"/>
        </w:rPr>
        <w:t xml:space="preserve">likely </w:t>
      </w:r>
      <w:r w:rsidRPr="00E6172C">
        <w:rPr>
          <w:lang w:val="en-GB"/>
        </w:rPr>
        <w:t xml:space="preserve">interact with extrinsic positional cues within the embryo to </w:t>
      </w:r>
      <w:r w:rsidR="00B0223F" w:rsidRPr="00E6172C">
        <w:rPr>
          <w:lang w:val="en-GB"/>
        </w:rPr>
        <w:t>pattern myogenesis</w:t>
      </w:r>
      <w:r w:rsidRPr="00E6172C">
        <w:rPr>
          <w:lang w:val="en-GB"/>
        </w:rPr>
        <w:t xml:space="preserve">. </w:t>
      </w:r>
      <w:r w:rsidR="00145131" w:rsidRPr="00E6172C">
        <w:rPr>
          <w:lang w:val="en-GB"/>
        </w:rPr>
        <w:t xml:space="preserve"> </w:t>
      </w:r>
      <w:r w:rsidRPr="00E6172C">
        <w:rPr>
          <w:lang w:val="en-GB"/>
        </w:rPr>
        <w:t xml:space="preserve">Fgf </w:t>
      </w:r>
      <w:r w:rsidR="00B0223F" w:rsidRPr="00E6172C">
        <w:rPr>
          <w:lang w:val="en-GB"/>
        </w:rPr>
        <w:t xml:space="preserve">and Tbx </w:t>
      </w:r>
      <w:r w:rsidRPr="00E6172C">
        <w:rPr>
          <w:lang w:val="en-GB"/>
        </w:rPr>
        <w:t>function ha</w:t>
      </w:r>
      <w:r w:rsidR="005B7D1F" w:rsidRPr="00E6172C">
        <w:rPr>
          <w:lang w:val="en-GB"/>
        </w:rPr>
        <w:t>ve</w:t>
      </w:r>
      <w:r w:rsidRPr="00E6172C">
        <w:rPr>
          <w:lang w:val="en-GB"/>
        </w:rPr>
        <w:t xml:space="preserve"> long been known to </w:t>
      </w:r>
      <w:r w:rsidR="00F1709F" w:rsidRPr="00E6172C">
        <w:rPr>
          <w:lang w:val="en-GB"/>
        </w:rPr>
        <w:t xml:space="preserve">interact to </w:t>
      </w:r>
      <w:r w:rsidR="00B0223F" w:rsidRPr="00E6172C">
        <w:rPr>
          <w:lang w:val="en-GB"/>
        </w:rPr>
        <w:t>drive early</w:t>
      </w:r>
      <w:r w:rsidRPr="00E6172C">
        <w:rPr>
          <w:lang w:val="en-GB"/>
        </w:rPr>
        <w:t xml:space="preserve"> mesendoderm patterning, but how </w:t>
      </w:r>
      <w:r w:rsidR="00B0223F" w:rsidRPr="00E6172C">
        <w:rPr>
          <w:lang w:val="en-GB"/>
        </w:rPr>
        <w:t xml:space="preserve">directly </w:t>
      </w:r>
      <w:r w:rsidR="005B7D1F" w:rsidRPr="00E6172C">
        <w:rPr>
          <w:lang w:val="en-GB"/>
        </w:rPr>
        <w:t>they</w:t>
      </w:r>
      <w:r w:rsidR="00B0223F" w:rsidRPr="00E6172C">
        <w:rPr>
          <w:lang w:val="en-GB"/>
        </w:rPr>
        <w:t xml:space="preserve"> </w:t>
      </w:r>
      <w:r w:rsidRPr="00E6172C">
        <w:rPr>
          <w:lang w:val="en-GB"/>
        </w:rPr>
        <w:t>con</w:t>
      </w:r>
      <w:r w:rsidR="00B0223F" w:rsidRPr="00E6172C">
        <w:rPr>
          <w:lang w:val="en-GB"/>
        </w:rPr>
        <w:t>trol</w:t>
      </w:r>
      <w:r w:rsidRPr="00E6172C">
        <w:rPr>
          <w:lang w:val="en-GB"/>
        </w:rPr>
        <w:t xml:space="preserve"> early embryonic myogenesis remains unclear </w:t>
      </w:r>
      <w:r w:rsidRPr="00E6172C">
        <w:rPr>
          <w:lang w:val="en-GB"/>
        </w:rPr>
        <w:fldChar w:fldCharType="begin">
          <w:fldData xml:space="preserve">PEVuZE5vdGU+PENpdGU+PEF1dGhvcj5TaG93ZWxsPC9BdXRob3I+PFllYXI+MjAwNDwvWWVhcj48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==
</w:fldData>
        </w:fldChar>
      </w:r>
      <w:r w:rsidR="00AD49EB" w:rsidRPr="00E6172C">
        <w:rPr>
          <w:lang w:val="en-GB"/>
        </w:rPr>
        <w:instrText xml:space="preserve"> ADDIN EN.CITE </w:instrText>
      </w:r>
      <w:r w:rsidR="00AD49EB" w:rsidRPr="00E6172C">
        <w:rPr>
          <w:lang w:val="en-GB"/>
        </w:rPr>
        <w:fldChar w:fldCharType="begin">
          <w:fldData xml:space="preserve">PEVuZE5vdGU+PENpdGU+PEF1dGhvcj5TaG93ZWxsPC9BdXRob3I+PFllYXI+MjAwNDwvWWVhcj48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==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Pr="00E6172C">
        <w:rPr>
          <w:lang w:val="en-GB"/>
        </w:rPr>
      </w:r>
      <w:r w:rsidRPr="00E6172C">
        <w:rPr>
          <w:lang w:val="en-GB"/>
        </w:rPr>
        <w:fldChar w:fldCharType="separate"/>
      </w:r>
      <w:r w:rsidR="00985F2C" w:rsidRPr="00E6172C">
        <w:rPr>
          <w:noProof/>
          <w:lang w:val="en-GB"/>
        </w:rPr>
        <w:t>(Kimelman and Kirschner, 1987; Showell et al., 2004; Slack et al., 1987)</w:t>
      </w:r>
      <w:r w:rsidRPr="00E6172C">
        <w:rPr>
          <w:lang w:val="en-GB"/>
        </w:rPr>
        <w:fldChar w:fldCharType="end"/>
      </w:r>
      <w:r w:rsidRPr="00E6172C">
        <w:rPr>
          <w:lang w:val="en-GB"/>
        </w:rPr>
        <w:t xml:space="preserve">.  </w:t>
      </w:r>
      <w:r w:rsidR="005B7D1F" w:rsidRPr="00E6172C">
        <w:rPr>
          <w:lang w:val="en-GB"/>
        </w:rPr>
        <w:t>Various</w:t>
      </w:r>
      <w:r w:rsidR="005B7D1F" w:rsidRPr="00E6172C">
        <w:rPr>
          <w:color w:val="FF0000"/>
          <w:lang w:val="en-GB"/>
        </w:rPr>
        <w:t xml:space="preserve"> </w:t>
      </w:r>
      <w:r w:rsidR="005B7D1F" w:rsidRPr="00E6172C">
        <w:rPr>
          <w:lang w:val="en-GB"/>
        </w:rPr>
        <w:t xml:space="preserve">Fgf family members are expressed close to myogenic zones during vertebrate gastrulation </w:t>
      </w:r>
      <w:r w:rsidR="005B7D1F" w:rsidRPr="00E6172C">
        <w:rPr>
          <w:lang w:val="en-GB"/>
        </w:rPr>
        <w:fldChar w:fldCharType="begin">
          <w:fldData xml:space="preserve">PEVuZE5vdGU+PENpdGU+PEF1dGhvcj5Jc2FhY3M8L0F1dGhvcj48WWVhcj4yMDA3PC9ZZWFyPjxS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</w:fldData>
        </w:fldChar>
      </w:r>
      <w:r w:rsidR="00AD49EB" w:rsidRPr="00E6172C">
        <w:rPr>
          <w:lang w:val="en-GB"/>
        </w:rPr>
        <w:instrText xml:space="preserve"> ADDIN EN.CITE </w:instrText>
      </w:r>
      <w:r w:rsidR="00AD49EB" w:rsidRPr="00E6172C">
        <w:rPr>
          <w:lang w:val="en-GB"/>
        </w:rPr>
        <w:fldChar w:fldCharType="begin">
          <w:fldData xml:space="preserve">PEVuZE5vdGU+PENpdGU+PEF1dGhvcj5Jc2FhY3M8L0F1dGhvcj48WWVhcj4yMDA3PC9ZZWFyPjxS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5B7D1F" w:rsidRPr="00E6172C">
        <w:rPr>
          <w:lang w:val="en-GB"/>
        </w:rPr>
      </w:r>
      <w:r w:rsidR="005B7D1F" w:rsidRPr="00E6172C">
        <w:rPr>
          <w:lang w:val="en-GB"/>
        </w:rPr>
        <w:fldChar w:fldCharType="separate"/>
      </w:r>
      <w:r w:rsidR="005B7D1F" w:rsidRPr="00E6172C">
        <w:rPr>
          <w:noProof/>
          <w:lang w:val="en-GB"/>
        </w:rPr>
        <w:t>(Isaacs et al., 2007; Itoh and Konishi, 2007; Wilkinson et al., 1988)</w:t>
      </w:r>
      <w:r w:rsidR="005B7D1F" w:rsidRPr="00E6172C">
        <w:rPr>
          <w:lang w:val="en-GB"/>
        </w:rPr>
        <w:fldChar w:fldCharType="end"/>
      </w:r>
      <w:r w:rsidR="005B7D1F" w:rsidRPr="00E6172C">
        <w:rPr>
          <w:lang w:val="en-GB"/>
        </w:rPr>
        <w:t xml:space="preserve">. </w:t>
      </w:r>
      <w:r w:rsidRPr="00E6172C">
        <w:rPr>
          <w:lang w:val="en-GB"/>
        </w:rPr>
        <w:t xml:space="preserve">In zebrafish, Fgf </w:t>
      </w:r>
      <w:r w:rsidR="00381E8C" w:rsidRPr="00E6172C">
        <w:rPr>
          <w:lang w:val="en-GB"/>
        </w:rPr>
        <w:t>signalling</w:t>
      </w:r>
      <w:r w:rsidRPr="00E6172C">
        <w:rPr>
          <w:lang w:val="en-GB"/>
        </w:rPr>
        <w:t xml:space="preserve"> is required for mesendoderm formation, tailbud outgrowth and normal fast myogenesis </w:t>
      </w:r>
      <w:r w:rsidRPr="00E6172C">
        <w:rPr>
          <w:lang w:val="en-GB"/>
        </w:rPr>
        <w:fldChar w:fldCharType="begin">
          <w:fldData xml:space="preserve">PEVuZE5vdGU+PENpdGU+PEF1dGhvcj5HcmlmZmluPC9BdXRob3I+PFllYXI+MTk5NTwvWWVhcj48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</w:fldData>
        </w:fldChar>
      </w:r>
      <w:r w:rsidR="007875AF" w:rsidRPr="00E6172C">
        <w:rPr>
          <w:lang w:val="en-GB"/>
        </w:rPr>
        <w:instrText xml:space="preserve"> ADDIN EN.CITE </w:instrText>
      </w:r>
      <w:r w:rsidR="007875AF" w:rsidRPr="00E6172C">
        <w:rPr>
          <w:lang w:val="en-GB"/>
        </w:rPr>
        <w:fldChar w:fldCharType="begin">
          <w:fldData xml:space="preserve">PEVuZE5vdGU+PENpdGU+PEF1dGhvcj5HcmlmZmluPC9BdXRob3I+PFllYXI+MTk5NTwvWWVhcj48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</w:fldData>
        </w:fldChar>
      </w:r>
      <w:r w:rsidR="007875AF" w:rsidRPr="00E6172C">
        <w:rPr>
          <w:lang w:val="en-GB"/>
        </w:rPr>
        <w:instrText xml:space="preserve"> ADDIN EN.CITE.DATA </w:instrText>
      </w:r>
      <w:r w:rsidR="007875AF" w:rsidRPr="00E6172C">
        <w:rPr>
          <w:lang w:val="en-GB"/>
        </w:rPr>
      </w:r>
      <w:r w:rsidR="007875AF" w:rsidRPr="00E6172C">
        <w:rPr>
          <w:lang w:val="en-GB"/>
        </w:rPr>
        <w:fldChar w:fldCharType="end"/>
      </w:r>
      <w:r w:rsidRPr="00E6172C">
        <w:rPr>
          <w:lang w:val="en-GB"/>
        </w:rPr>
      </w:r>
      <w:r w:rsidRPr="00E6172C">
        <w:rPr>
          <w:lang w:val="en-GB"/>
        </w:rPr>
        <w:fldChar w:fldCharType="separate"/>
      </w:r>
      <w:r w:rsidR="007875AF" w:rsidRPr="00E6172C">
        <w:rPr>
          <w:noProof/>
          <w:lang w:val="en-GB"/>
        </w:rPr>
        <w:t>(Draper et al., 2003; Griffin et al., 1995; Groves et al., 2005; Reifers et al., 1998; Yin et al., 2018)</w:t>
      </w:r>
      <w:r w:rsidRPr="00E6172C">
        <w:rPr>
          <w:lang w:val="en-GB"/>
        </w:rPr>
        <w:fldChar w:fldCharType="end"/>
      </w:r>
      <w:r w:rsidRPr="00E6172C">
        <w:rPr>
          <w:lang w:val="en-GB"/>
        </w:rPr>
        <w:t xml:space="preserve">.  </w:t>
      </w:r>
      <w:r w:rsidR="006B4E1D" w:rsidRPr="00E6172C">
        <w:rPr>
          <w:lang w:val="en-GB"/>
        </w:rPr>
        <w:t>Fgf</w:t>
      </w:r>
      <w:r w:rsidR="00C715CA" w:rsidRPr="00E6172C">
        <w:rPr>
          <w:i/>
          <w:lang w:val="en-GB"/>
        </w:rPr>
        <w:t xml:space="preserve"> </w:t>
      </w:r>
      <w:r w:rsidR="00381E8C" w:rsidRPr="00E6172C">
        <w:rPr>
          <w:lang w:val="en-GB"/>
        </w:rPr>
        <w:t>signalling</w:t>
      </w:r>
      <w:r w:rsidR="00C715CA" w:rsidRPr="00E6172C">
        <w:rPr>
          <w:lang w:val="en-GB"/>
        </w:rPr>
        <w:t xml:space="preserve"> is</w:t>
      </w:r>
      <w:r w:rsidR="0073317B" w:rsidRPr="00E6172C">
        <w:rPr>
          <w:lang w:val="en-GB"/>
        </w:rPr>
        <w:t xml:space="preserve"> also</w:t>
      </w:r>
      <w:r w:rsidR="00C715CA" w:rsidRPr="00E6172C">
        <w:rPr>
          <w:lang w:val="en-GB"/>
        </w:rPr>
        <w:t xml:space="preserve"> </w:t>
      </w:r>
      <w:r w:rsidR="006B4E1D" w:rsidRPr="00E6172C">
        <w:rPr>
          <w:lang w:val="en-GB"/>
        </w:rPr>
        <w:t xml:space="preserve">thought to be </w:t>
      </w:r>
      <w:r w:rsidR="00C715CA" w:rsidRPr="00E6172C">
        <w:rPr>
          <w:lang w:val="en-GB"/>
        </w:rPr>
        <w:t>involved in</w:t>
      </w:r>
      <w:r w:rsidR="00C715CA" w:rsidRPr="00E6172C">
        <w:rPr>
          <w:lang w:val="en-GB" w:eastAsia="zh-CN"/>
        </w:rPr>
        <w:t xml:space="preserve"> early expression</w:t>
      </w:r>
      <w:r w:rsidR="00C715CA" w:rsidRPr="00E6172C">
        <w:rPr>
          <w:i/>
          <w:lang w:val="en-GB" w:eastAsia="zh-CN"/>
        </w:rPr>
        <w:t xml:space="preserve"> </w:t>
      </w:r>
      <w:r w:rsidR="00C715CA" w:rsidRPr="00E6172C">
        <w:rPr>
          <w:lang w:val="en-GB" w:eastAsia="zh-CN"/>
        </w:rPr>
        <w:t xml:space="preserve">of </w:t>
      </w:r>
      <w:r w:rsidR="00C715CA" w:rsidRPr="00E6172C">
        <w:rPr>
          <w:i/>
          <w:lang w:val="en-GB" w:eastAsia="zh-CN"/>
        </w:rPr>
        <w:t xml:space="preserve">myf5 </w:t>
      </w:r>
      <w:r w:rsidR="00C715CA" w:rsidRPr="00E6172C">
        <w:rPr>
          <w:lang w:val="en-GB" w:eastAsia="zh-CN"/>
        </w:rPr>
        <w:t xml:space="preserve">and </w:t>
      </w:r>
      <w:proofErr w:type="spellStart"/>
      <w:r w:rsidR="00C715CA" w:rsidRPr="00E6172C">
        <w:rPr>
          <w:i/>
          <w:lang w:val="en-GB" w:eastAsia="zh-CN"/>
        </w:rPr>
        <w:t>myod</w:t>
      </w:r>
      <w:proofErr w:type="spellEnd"/>
      <w:r w:rsidR="005B7D1F" w:rsidRPr="00E6172C">
        <w:rPr>
          <w:i/>
          <w:lang w:val="en-GB" w:eastAsia="zh-CN"/>
        </w:rPr>
        <w:t xml:space="preserve"> </w:t>
      </w:r>
      <w:r w:rsidR="005B7D1F" w:rsidRPr="00E6172C">
        <w:rPr>
          <w:lang w:val="en-GB" w:eastAsia="zh-CN"/>
        </w:rPr>
        <w:t>in pre-adaxial cells</w:t>
      </w:r>
      <w:r w:rsidR="00C715CA" w:rsidRPr="00E6172C">
        <w:rPr>
          <w:lang w:val="en-GB"/>
        </w:rPr>
        <w:t xml:space="preserve">, </w:t>
      </w:r>
      <w:r w:rsidR="006B4E1D" w:rsidRPr="00E6172C">
        <w:rPr>
          <w:lang w:val="en-GB"/>
        </w:rPr>
        <w:t xml:space="preserve">but </w:t>
      </w:r>
      <w:r w:rsidR="00C715CA" w:rsidRPr="00E6172C">
        <w:rPr>
          <w:lang w:val="en-GB"/>
        </w:rPr>
        <w:t xml:space="preserve">the mechanism of initial induction of </w:t>
      </w:r>
      <w:r w:rsidR="00C715CA" w:rsidRPr="00E6172C">
        <w:rPr>
          <w:i/>
          <w:lang w:val="en-GB"/>
        </w:rPr>
        <w:t xml:space="preserve">myf5 </w:t>
      </w:r>
      <w:r w:rsidR="00C715CA" w:rsidRPr="00E6172C">
        <w:rPr>
          <w:lang w:val="en-GB"/>
        </w:rPr>
        <w:t xml:space="preserve">and </w:t>
      </w:r>
      <w:proofErr w:type="spellStart"/>
      <w:r w:rsidR="00C715CA" w:rsidRPr="00E6172C">
        <w:rPr>
          <w:i/>
          <w:lang w:val="en-GB"/>
        </w:rPr>
        <w:t>myod</w:t>
      </w:r>
      <w:proofErr w:type="spellEnd"/>
      <w:r w:rsidR="00C715CA" w:rsidRPr="00E6172C">
        <w:rPr>
          <w:lang w:val="en-GB"/>
        </w:rPr>
        <w:t xml:space="preserve"> is unknown </w:t>
      </w:r>
      <w:r w:rsidR="00BC02FE" w:rsidRPr="00E6172C">
        <w:rPr>
          <w:lang w:val="en-GB" w:eastAsia="zh-CN"/>
        </w:rPr>
        <w:fldChar w:fldCharType="begin"/>
      </w:r>
      <w:r w:rsidR="00AD49EB" w:rsidRPr="00E6172C">
        <w:rPr>
          <w:lang w:val="en-GB" w:eastAsia="zh-CN"/>
        </w:rPr>
        <w:instrText xml:space="preserve"> ADDIN EN.CITE &lt;EndNote&gt;&lt;Cite&gt;&lt;Author&gt;Ochi&lt;/Author&gt;&lt;Year&gt;2008&lt;/Year&gt;&lt;RecNum&gt;8690&lt;/RecNum&gt;&lt;DisplayText&gt;(Ochi et al., 2008)&lt;/DisplayText&gt;&lt;record&gt;&lt;rec-number&gt;8690&lt;/rec-number&gt;&lt;foreign-keys&gt;&lt;key app="EN" db-id="22p5fpsx89st9pe99v5xs2x1d2dex5rwt590" timestamp="0"&gt;8690&lt;/key&gt;&lt;/foreign-keys&gt;&lt;ref-type name="Journal Article"&gt;17&lt;/ref-type&gt;&lt;contributors&gt;&lt;authors&gt;&lt;author&gt;Ochi, H.&lt;/author&gt;&lt;author&gt;Hans, S.&lt;/author&gt;&lt;author&gt;Westerfield, M.&lt;/author&gt;&lt;/authors&gt;&lt;/contributors&gt;&lt;auth-address&gt;Institute of Neuroscience, University of Oregon, Eugene, Oregon 97403-1254, USA.&lt;/auth-address&gt;&lt;titles&gt;&lt;title&gt;Smarcd3 regulates the timing of zebrafish myogenesis onset&lt;/title&gt;&lt;secondary-title&gt;J Biol Chem&lt;/secondary-title&gt;&lt;/titles&gt;&lt;periodical&gt;&lt;full-title&gt;J Biol Chem&lt;/full-title&gt;&lt;/periodical&gt;&lt;pages&gt;3529-36&lt;/pages&gt;&lt;volume&gt;283&lt;/volume&gt;&lt;number&gt;6&lt;/number&gt;&lt;edition&gt;2007/12/07&lt;/edition&gt;&lt;keywords&gt;&lt;keyword&gt;Animals&lt;/keyword&gt;&lt;keyword&gt;Blastula/metabolism&lt;/keyword&gt;&lt;keyword&gt;Chromatin/metabolism&lt;/keyword&gt;&lt;keyword&gt;*Gene Expression Regulation, Developmental&lt;/keyword&gt;&lt;keyword&gt;Mesoderm/metabolism&lt;/keyword&gt;&lt;keyword&gt;Models, Biological&lt;/keyword&gt;&lt;keyword&gt;*Muscle Development&lt;/keyword&gt;&lt;keyword&gt;Muscles/*embryology/metabolism&lt;/keyword&gt;&lt;keyword&gt;Mutation&lt;/keyword&gt;&lt;keyword&gt;Plasmids/metabolism&lt;/keyword&gt;&lt;keyword&gt;Protein Binding&lt;/keyword&gt;&lt;keyword&gt;Time Factors&lt;/keyword&gt;&lt;keyword&gt;Transcription Factors/genetics/*metabolism/*physiology&lt;/keyword&gt;&lt;keyword&gt;Veratrum Alkaloids/pharmacology&lt;/keyword&gt;&lt;keyword&gt;Zebrafish&lt;/keyword&gt;&lt;/keywords&gt;&lt;dates&gt;&lt;year&gt;2008&lt;/year&gt;&lt;pub-dates&gt;&lt;date&gt;Feb 8&lt;/date&gt;&lt;/pub-dates&gt;&lt;/dates&gt;&lt;isbn&gt;0021-9258 (Print)&lt;/isbn&gt;&lt;accession-num&gt;18056260&lt;/accession-num&gt;&lt;urls&gt;&lt;related-urls&gt;&lt;url&gt;http://www.ncbi.nlm.nih.gov/entrez/query.fcgi?cmd=Retrieve&amp;amp;db=PubMed&amp;amp;dopt=Citation&amp;amp;list_uids=18056260&lt;/url&gt;&lt;/related-urls&gt;&lt;/urls&gt;&lt;electronic-resource-num&gt;M708594200 [pii]&amp;#xD;10.1074/jbc.M708594200&lt;/electronic-resource-num&gt;&lt;language&gt;eng&lt;/language&gt;&lt;/record&gt;&lt;/Cite&gt;&lt;/EndNote&gt;</w:instrText>
      </w:r>
      <w:r w:rsidR="00BC02FE" w:rsidRPr="00E6172C">
        <w:rPr>
          <w:lang w:val="en-GB" w:eastAsia="zh-CN"/>
        </w:rPr>
        <w:fldChar w:fldCharType="separate"/>
      </w:r>
      <w:r w:rsidR="00BC02FE" w:rsidRPr="00E6172C">
        <w:rPr>
          <w:noProof/>
          <w:lang w:val="en-GB" w:eastAsia="zh-CN"/>
        </w:rPr>
        <w:t>(Ochi et al., 2008)</w:t>
      </w:r>
      <w:r w:rsidR="00BC02FE" w:rsidRPr="00E6172C">
        <w:rPr>
          <w:lang w:val="en-GB" w:eastAsia="zh-CN"/>
        </w:rPr>
        <w:fldChar w:fldCharType="end"/>
      </w:r>
      <w:r w:rsidR="00C715CA" w:rsidRPr="00E6172C">
        <w:rPr>
          <w:color w:val="FF0000"/>
          <w:lang w:val="en-GB"/>
        </w:rPr>
        <w:t xml:space="preserve">. </w:t>
      </w:r>
      <w:r w:rsidR="00176E17" w:rsidRPr="00E6172C">
        <w:rPr>
          <w:color w:val="FF0000"/>
          <w:lang w:val="en-GB"/>
        </w:rPr>
        <w:t xml:space="preserve"> </w:t>
      </w:r>
      <w:r w:rsidR="005B7D1F" w:rsidRPr="00E6172C">
        <w:rPr>
          <w:lang w:val="en-GB"/>
        </w:rPr>
        <w:t>Expression</w:t>
      </w:r>
      <w:r w:rsidR="0073317B" w:rsidRPr="00E6172C">
        <w:rPr>
          <w:lang w:val="en-GB"/>
        </w:rPr>
        <w:t xml:space="preserve"> of </w:t>
      </w:r>
      <w:r w:rsidR="005B7D1F" w:rsidRPr="00E6172C">
        <w:rPr>
          <w:i/>
          <w:lang w:val="en-GB"/>
        </w:rPr>
        <w:t>fgf3</w:t>
      </w:r>
      <w:r w:rsidR="005B7D1F" w:rsidRPr="00E6172C">
        <w:rPr>
          <w:lang w:val="en-GB"/>
        </w:rPr>
        <w:t>,</w:t>
      </w:r>
      <w:r w:rsidR="005B7D1F" w:rsidRPr="00E6172C">
        <w:rPr>
          <w:i/>
          <w:lang w:val="en-GB"/>
        </w:rPr>
        <w:t xml:space="preserve"> fgf4</w:t>
      </w:r>
      <w:r w:rsidR="005B7D1F" w:rsidRPr="00E6172C">
        <w:rPr>
          <w:lang w:val="en-GB"/>
        </w:rPr>
        <w:t>,</w:t>
      </w:r>
      <w:r w:rsidR="005B7D1F" w:rsidRPr="00E6172C">
        <w:rPr>
          <w:i/>
          <w:lang w:val="en-GB"/>
        </w:rPr>
        <w:t xml:space="preserve"> fgf6a</w:t>
      </w:r>
      <w:r w:rsidR="005B7D1F" w:rsidRPr="00E6172C">
        <w:rPr>
          <w:lang w:val="en-GB"/>
        </w:rPr>
        <w:t xml:space="preserve">, </w:t>
      </w:r>
      <w:r w:rsidR="00145131" w:rsidRPr="00E6172C">
        <w:rPr>
          <w:i/>
          <w:lang w:val="en-GB"/>
        </w:rPr>
        <w:t>fgf8a</w:t>
      </w:r>
      <w:r w:rsidR="00145131" w:rsidRPr="00E6172C">
        <w:rPr>
          <w:lang w:val="en-GB"/>
        </w:rPr>
        <w:t xml:space="preserve"> </w:t>
      </w:r>
      <w:r w:rsidR="005B7D1F" w:rsidRPr="00E6172C">
        <w:rPr>
          <w:lang w:val="en-GB"/>
        </w:rPr>
        <w:t>and</w:t>
      </w:r>
      <w:r w:rsidR="005B7D1F" w:rsidRPr="00E6172C">
        <w:rPr>
          <w:i/>
          <w:lang w:val="en-GB"/>
        </w:rPr>
        <w:t xml:space="preserve"> </w:t>
      </w:r>
      <w:r w:rsidR="00145131" w:rsidRPr="00E6172C">
        <w:rPr>
          <w:i/>
          <w:lang w:val="en-GB"/>
        </w:rPr>
        <w:t>fgf8b</w:t>
      </w:r>
      <w:r w:rsidR="00145131" w:rsidRPr="00E6172C">
        <w:rPr>
          <w:lang w:val="en-GB"/>
        </w:rPr>
        <w:t xml:space="preserve"> </w:t>
      </w:r>
      <w:r w:rsidR="0073317B" w:rsidRPr="00E6172C">
        <w:rPr>
          <w:lang w:val="en-GB"/>
        </w:rPr>
        <w:t>ha</w:t>
      </w:r>
      <w:r w:rsidR="005B7D1F" w:rsidRPr="00E6172C">
        <w:rPr>
          <w:lang w:val="en-GB"/>
        </w:rPr>
        <w:t>s</w:t>
      </w:r>
      <w:r w:rsidR="0073317B" w:rsidRPr="00E6172C">
        <w:rPr>
          <w:lang w:val="en-GB"/>
        </w:rPr>
        <w:t xml:space="preserve"> been detected in the </w:t>
      </w:r>
      <w:proofErr w:type="spellStart"/>
      <w:r w:rsidR="0073317B" w:rsidRPr="00E6172C">
        <w:rPr>
          <w:lang w:val="en-GB"/>
        </w:rPr>
        <w:t>chordoneural</w:t>
      </w:r>
      <w:proofErr w:type="spellEnd"/>
      <w:r w:rsidR="0073317B" w:rsidRPr="00E6172C">
        <w:rPr>
          <w:lang w:val="en-GB"/>
        </w:rPr>
        <w:t xml:space="preserve"> hinge (CNH</w:t>
      </w:r>
      <w:r w:rsidR="00731828" w:rsidRPr="00E6172C">
        <w:rPr>
          <w:lang w:val="en-GB"/>
        </w:rPr>
        <w:t>, Fig. 1</w:t>
      </w:r>
      <w:r w:rsidR="00FB3BA8" w:rsidRPr="00E6172C">
        <w:rPr>
          <w:lang w:val="en-GB"/>
        </w:rPr>
        <w:t>A</w:t>
      </w:r>
      <w:r w:rsidR="0073317B" w:rsidRPr="00E6172C">
        <w:rPr>
          <w:lang w:val="en-GB"/>
        </w:rPr>
        <w:t>)</w:t>
      </w:r>
      <w:r w:rsidR="005B7D1F" w:rsidRPr="00E6172C">
        <w:rPr>
          <w:lang w:val="en-GB"/>
        </w:rPr>
        <w:t xml:space="preserve"> adjacent to pre-adaxial cells </w:t>
      </w:r>
      <w:r w:rsidR="0073317B" w:rsidRPr="00E6172C">
        <w:rPr>
          <w:lang w:val="en-GB"/>
        </w:rPr>
        <w:fldChar w:fldCharType="begin">
          <w:fldData xml:space="preserve">PEVuZE5vdGU+PENpdGU+PEF1dGhvcj5Hcm92ZXM8L0F1dGhvcj48WWVhcj4yMDA1PC9ZZWFyPjxS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</w:fldData>
        </w:fldChar>
      </w:r>
      <w:r w:rsidR="00AD49EB" w:rsidRPr="00E6172C">
        <w:rPr>
          <w:lang w:val="en-GB"/>
        </w:rPr>
        <w:instrText xml:space="preserve"> ADDIN EN.CITE </w:instrText>
      </w:r>
      <w:r w:rsidR="00AD49EB" w:rsidRPr="00E6172C">
        <w:rPr>
          <w:lang w:val="en-GB"/>
        </w:rPr>
        <w:fldChar w:fldCharType="begin">
          <w:fldData xml:space="preserve">PEVuZE5vdGU+PENpdGU+PEF1dGhvcj5Hcm92ZXM8L0F1dGhvcj48WWVhcj4yMDA1PC9ZZWFyPjxS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73317B" w:rsidRPr="00E6172C">
        <w:rPr>
          <w:lang w:val="en-GB"/>
        </w:rPr>
      </w:r>
      <w:r w:rsidR="0073317B" w:rsidRPr="00E6172C">
        <w:rPr>
          <w:lang w:val="en-GB"/>
        </w:rPr>
        <w:fldChar w:fldCharType="separate"/>
      </w:r>
      <w:r w:rsidR="00145131" w:rsidRPr="00E6172C">
        <w:rPr>
          <w:noProof/>
          <w:lang w:val="en-GB"/>
        </w:rPr>
        <w:t>(Draper et al., 2003; Groves et al., 2005; Thisse and Thisse, 2005)</w:t>
      </w:r>
      <w:r w:rsidR="0073317B" w:rsidRPr="00E6172C">
        <w:rPr>
          <w:lang w:val="en-GB"/>
        </w:rPr>
        <w:fldChar w:fldCharType="end"/>
      </w:r>
      <w:r w:rsidR="0073317B" w:rsidRPr="00E6172C">
        <w:rPr>
          <w:lang w:val="en-GB"/>
        </w:rPr>
        <w:t>.</w:t>
      </w:r>
      <w:r w:rsidR="00176E17" w:rsidRPr="00E6172C">
        <w:rPr>
          <w:lang w:val="en-GB"/>
        </w:rPr>
        <w:t xml:space="preserve"> </w:t>
      </w:r>
      <w:r w:rsidR="0073317B" w:rsidRPr="00E6172C">
        <w:rPr>
          <w:lang w:val="en-GB"/>
        </w:rPr>
        <w:t xml:space="preserve"> </w:t>
      </w:r>
      <w:r w:rsidR="00D8769B" w:rsidRPr="00E6172C">
        <w:rPr>
          <w:lang w:val="en-GB"/>
        </w:rPr>
        <w:t>Subsequently, Hedgehog (</w:t>
      </w:r>
      <w:proofErr w:type="spellStart"/>
      <w:r w:rsidR="00D8769B" w:rsidRPr="00E6172C">
        <w:rPr>
          <w:lang w:val="en-GB"/>
        </w:rPr>
        <w:t>Hh</w:t>
      </w:r>
      <w:proofErr w:type="spellEnd"/>
      <w:r w:rsidR="00D8769B" w:rsidRPr="00E6172C">
        <w:rPr>
          <w:lang w:val="en-GB"/>
        </w:rPr>
        <w:t xml:space="preserve">) </w:t>
      </w:r>
      <w:r w:rsidR="00381E8C" w:rsidRPr="00E6172C">
        <w:rPr>
          <w:lang w:val="en-GB"/>
        </w:rPr>
        <w:t>signalling</w:t>
      </w:r>
      <w:r w:rsidR="00D8769B" w:rsidRPr="00E6172C">
        <w:rPr>
          <w:lang w:val="en-GB"/>
        </w:rPr>
        <w:t xml:space="preserve"> from the ventral midline maintains MRF expression and progression of the </w:t>
      </w:r>
      <w:r w:rsidR="005B7D1F" w:rsidRPr="00E6172C">
        <w:rPr>
          <w:lang w:val="en-GB"/>
        </w:rPr>
        <w:t>pre-</w:t>
      </w:r>
      <w:r w:rsidR="00D8769B" w:rsidRPr="00E6172C">
        <w:rPr>
          <w:lang w:val="en-GB"/>
        </w:rPr>
        <w:t xml:space="preserve">adaxial cells into terminal </w:t>
      </w:r>
      <w:r w:rsidR="005B7D1F" w:rsidRPr="00E6172C">
        <w:rPr>
          <w:lang w:val="en-GB"/>
        </w:rPr>
        <w:t xml:space="preserve">slow </w:t>
      </w:r>
      <w:r w:rsidR="00D8769B" w:rsidRPr="00E6172C">
        <w:rPr>
          <w:lang w:val="en-GB"/>
        </w:rPr>
        <w:t xml:space="preserve">muscle differentiation </w:t>
      </w:r>
      <w:r w:rsidR="00BC02FE" w:rsidRPr="00E6172C">
        <w:rPr>
          <w:lang w:val="en-GB"/>
        </w:rPr>
        <w:fldChar w:fldCharType="begin">
          <w:fldData xml:space="preserve">PEVuZE5vdGU+PENpdGU+PEF1dGhvcj5Db3V0ZWxsZTwvQXV0aG9yPjxZZWFyPjIwMDE8L1llYXI+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</w:fldData>
        </w:fldChar>
      </w:r>
      <w:r w:rsidR="00AD49EB" w:rsidRPr="00E6172C">
        <w:rPr>
          <w:lang w:val="en-GB"/>
        </w:rPr>
        <w:instrText xml:space="preserve"> ADDIN EN.CITE </w:instrText>
      </w:r>
      <w:r w:rsidR="00AD49EB" w:rsidRPr="00E6172C">
        <w:rPr>
          <w:lang w:val="en-GB"/>
        </w:rPr>
        <w:fldChar w:fldCharType="begin">
          <w:fldData xml:space="preserve">PEVuZE5vdGU+PENpdGU+PEF1dGhvcj5Db3V0ZWxsZTwvQXV0aG9yPjxZZWFyPjIwMDE8L1llYXI+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BC02FE" w:rsidRPr="00E6172C">
        <w:rPr>
          <w:lang w:val="en-GB"/>
        </w:rPr>
      </w:r>
      <w:r w:rsidR="00BC02FE" w:rsidRPr="00E6172C">
        <w:rPr>
          <w:lang w:val="en-GB"/>
        </w:rPr>
        <w:fldChar w:fldCharType="separate"/>
      </w:r>
      <w:r w:rsidRPr="00E6172C">
        <w:rPr>
          <w:noProof/>
          <w:lang w:val="en-GB"/>
        </w:rPr>
        <w:t>(Coutelle et al., 2001; Hirsinger et al., 2004; Lewis et al., 1999)</w:t>
      </w:r>
      <w:r w:rsidR="00BC02FE" w:rsidRPr="00E6172C">
        <w:rPr>
          <w:lang w:val="en-GB"/>
        </w:rPr>
        <w:fldChar w:fldCharType="end"/>
      </w:r>
      <w:r w:rsidR="00D8769B" w:rsidRPr="00E6172C">
        <w:rPr>
          <w:lang w:val="en-GB"/>
        </w:rPr>
        <w:t>.</w:t>
      </w:r>
      <w:r w:rsidR="0073317B" w:rsidRPr="00E6172C">
        <w:rPr>
          <w:lang w:val="en-GB"/>
        </w:rPr>
        <w:t xml:space="preserve">  </w:t>
      </w:r>
      <w:r w:rsidR="008239D6" w:rsidRPr="00E6172C">
        <w:rPr>
          <w:lang w:val="en-GB"/>
        </w:rPr>
        <w:t xml:space="preserve">Here, we show how both Fgf and </w:t>
      </w:r>
      <w:proofErr w:type="spellStart"/>
      <w:r w:rsidR="008239D6" w:rsidRPr="00E6172C">
        <w:rPr>
          <w:lang w:val="en-GB"/>
        </w:rPr>
        <w:t>Hh</w:t>
      </w:r>
      <w:proofErr w:type="spellEnd"/>
      <w:r w:rsidR="008239D6" w:rsidRPr="00E6172C">
        <w:rPr>
          <w:lang w:val="en-GB"/>
        </w:rPr>
        <w:t xml:space="preserve"> extracellular signals cooperate with Tbx genes to control </w:t>
      </w:r>
      <w:r w:rsidR="00145131" w:rsidRPr="00E6172C">
        <w:rPr>
          <w:lang w:val="en-GB"/>
        </w:rPr>
        <w:t xml:space="preserve">fast and </w:t>
      </w:r>
      <w:r w:rsidR="0073317B" w:rsidRPr="00E6172C">
        <w:rPr>
          <w:lang w:val="en-GB"/>
        </w:rPr>
        <w:t xml:space="preserve">slow </w:t>
      </w:r>
      <w:r w:rsidR="008239D6" w:rsidRPr="00E6172C">
        <w:rPr>
          <w:lang w:val="en-GB"/>
        </w:rPr>
        <w:t>myogenesis.</w:t>
      </w:r>
      <w:r w:rsidR="005B7D1F" w:rsidRPr="00E6172C">
        <w:rPr>
          <w:lang w:val="en-GB"/>
        </w:rPr>
        <w:t xml:space="preserve">  In the trunk, </w:t>
      </w:r>
      <w:r w:rsidR="0021093D" w:rsidRPr="00E6172C">
        <w:rPr>
          <w:lang w:val="en-GB"/>
        </w:rPr>
        <w:t>Fgf signa</w:t>
      </w:r>
      <w:r w:rsidR="00381E8C" w:rsidRPr="00E6172C">
        <w:rPr>
          <w:lang w:val="en-GB"/>
        </w:rPr>
        <w:t>l</w:t>
      </w:r>
      <w:r w:rsidR="0021093D" w:rsidRPr="00E6172C">
        <w:rPr>
          <w:lang w:val="en-GB"/>
        </w:rPr>
        <w:t>ling is required for the initiation of myogenesis</w:t>
      </w:r>
      <w:r w:rsidR="00905498" w:rsidRPr="00E6172C">
        <w:rPr>
          <w:lang w:val="en-GB"/>
        </w:rPr>
        <w:t xml:space="preserve"> and acts </w:t>
      </w:r>
      <w:r w:rsidR="009D7F35" w:rsidRPr="00E6172C">
        <w:rPr>
          <w:lang w:val="en-GB"/>
        </w:rPr>
        <w:t>in cooperation with Tbx16/</w:t>
      </w:r>
      <w:proofErr w:type="spellStart"/>
      <w:r w:rsidR="009D7F35" w:rsidRPr="00E6172C">
        <w:rPr>
          <w:lang w:val="en-GB"/>
        </w:rPr>
        <w:t>Tbxta</w:t>
      </w:r>
      <w:proofErr w:type="spellEnd"/>
      <w:r w:rsidR="009D7F35" w:rsidRPr="00E6172C">
        <w:rPr>
          <w:lang w:val="en-GB"/>
        </w:rPr>
        <w:t xml:space="preserve"> function </w:t>
      </w:r>
      <w:r w:rsidR="00324B39" w:rsidRPr="00E6172C">
        <w:rPr>
          <w:lang w:val="en-GB"/>
        </w:rPr>
        <w:t xml:space="preserve">directly </w:t>
      </w:r>
      <w:r w:rsidR="00144946" w:rsidRPr="00E6172C">
        <w:rPr>
          <w:lang w:val="en-GB"/>
        </w:rPr>
        <w:t xml:space="preserve">on </w:t>
      </w:r>
      <w:r w:rsidR="00144946" w:rsidRPr="00E6172C">
        <w:rPr>
          <w:i/>
          <w:lang w:val="en-GB"/>
        </w:rPr>
        <w:t>myf5</w:t>
      </w:r>
      <w:r w:rsidR="00144946" w:rsidRPr="00E6172C">
        <w:rPr>
          <w:lang w:val="en-GB"/>
        </w:rPr>
        <w:t xml:space="preserve"> </w:t>
      </w:r>
      <w:r w:rsidR="00324B39" w:rsidRPr="00E6172C">
        <w:rPr>
          <w:lang w:val="en-GB"/>
        </w:rPr>
        <w:t>and</w:t>
      </w:r>
      <w:r w:rsidR="007C124C" w:rsidRPr="00E6172C">
        <w:rPr>
          <w:lang w:val="en-GB"/>
        </w:rPr>
        <w:t xml:space="preserve"> </w:t>
      </w:r>
      <w:proofErr w:type="spellStart"/>
      <w:r w:rsidR="007C124C" w:rsidRPr="00E6172C">
        <w:rPr>
          <w:i/>
          <w:lang w:val="en-GB"/>
        </w:rPr>
        <w:t>myod</w:t>
      </w:r>
      <w:proofErr w:type="spellEnd"/>
      <w:r w:rsidR="00905498" w:rsidRPr="00E6172C">
        <w:rPr>
          <w:lang w:val="en-GB"/>
        </w:rPr>
        <w:t>.</w:t>
      </w:r>
      <w:r w:rsidR="00145131" w:rsidRPr="00E6172C">
        <w:rPr>
          <w:lang w:val="en-GB"/>
        </w:rPr>
        <w:t xml:space="preserve"> </w:t>
      </w:r>
      <w:r w:rsidR="007C124C" w:rsidRPr="00E6172C">
        <w:rPr>
          <w:lang w:val="en-GB"/>
        </w:rPr>
        <w:t xml:space="preserve"> </w:t>
      </w:r>
      <w:r w:rsidR="005B7D1F" w:rsidRPr="00E6172C">
        <w:rPr>
          <w:lang w:val="en-GB"/>
        </w:rPr>
        <w:t xml:space="preserve">In the tail, by contrast, direct </w:t>
      </w:r>
      <w:r w:rsidR="00150B37" w:rsidRPr="00E6172C">
        <w:rPr>
          <w:lang w:val="en-GB"/>
        </w:rPr>
        <w:t xml:space="preserve">MRF </w:t>
      </w:r>
      <w:r w:rsidR="00DB0E2D" w:rsidRPr="00E6172C">
        <w:rPr>
          <w:lang w:val="en-GB"/>
        </w:rPr>
        <w:t xml:space="preserve">gene </w:t>
      </w:r>
      <w:r w:rsidR="005B7D1F" w:rsidRPr="00E6172C">
        <w:rPr>
          <w:lang w:val="en-GB"/>
        </w:rPr>
        <w:t xml:space="preserve">induction by Fgf </w:t>
      </w:r>
      <w:r w:rsidR="001B2872" w:rsidRPr="00E6172C">
        <w:rPr>
          <w:lang w:val="en-GB"/>
        </w:rPr>
        <w:t>is not required</w:t>
      </w:r>
      <w:r w:rsidR="005B7D1F" w:rsidRPr="00E6172C">
        <w:rPr>
          <w:lang w:val="en-GB"/>
        </w:rPr>
        <w:t xml:space="preserve"> and </w:t>
      </w:r>
      <w:r w:rsidR="00564088" w:rsidRPr="00E6172C">
        <w:rPr>
          <w:lang w:val="en-GB"/>
        </w:rPr>
        <w:t xml:space="preserve">the </w:t>
      </w:r>
      <w:r w:rsidR="002F38E9" w:rsidRPr="00E6172C">
        <w:rPr>
          <w:lang w:val="en-GB"/>
        </w:rPr>
        <w:t xml:space="preserve">evolutionary novelty of </w:t>
      </w:r>
      <w:r w:rsidR="00150B37" w:rsidRPr="00E6172C">
        <w:rPr>
          <w:lang w:val="en-GB"/>
        </w:rPr>
        <w:t xml:space="preserve">midline-derived </w:t>
      </w:r>
      <w:proofErr w:type="spellStart"/>
      <w:r w:rsidR="005B7D1F" w:rsidRPr="00E6172C">
        <w:rPr>
          <w:lang w:val="en-GB"/>
        </w:rPr>
        <w:t>Hh</w:t>
      </w:r>
      <w:proofErr w:type="spellEnd"/>
      <w:r w:rsidR="005B7D1F" w:rsidRPr="00E6172C">
        <w:rPr>
          <w:lang w:val="en-GB"/>
        </w:rPr>
        <w:t>-</w:t>
      </w:r>
      <w:r w:rsidR="00150B37" w:rsidRPr="00E6172C">
        <w:rPr>
          <w:lang w:val="en-GB"/>
        </w:rPr>
        <w:t>signa</w:t>
      </w:r>
      <w:r w:rsidR="00381E8C" w:rsidRPr="00E6172C">
        <w:rPr>
          <w:lang w:val="en-GB"/>
        </w:rPr>
        <w:t>l</w:t>
      </w:r>
      <w:r w:rsidR="00150B37" w:rsidRPr="00E6172C">
        <w:rPr>
          <w:lang w:val="en-GB"/>
        </w:rPr>
        <w:t>ling</w:t>
      </w:r>
      <w:r w:rsidR="005B7D1F" w:rsidRPr="00E6172C">
        <w:rPr>
          <w:lang w:val="en-GB"/>
        </w:rPr>
        <w:t xml:space="preserve"> </w:t>
      </w:r>
      <w:r w:rsidR="00A608CE" w:rsidRPr="00E6172C">
        <w:rPr>
          <w:lang w:val="en-GB"/>
        </w:rPr>
        <w:t>accounts for adaxial myogenesis</w:t>
      </w:r>
      <w:r w:rsidR="002F38E9" w:rsidRPr="00E6172C">
        <w:rPr>
          <w:lang w:val="en-GB"/>
        </w:rPr>
        <w:t>.</w:t>
      </w:r>
    </w:p>
    <w:p w14:paraId="37B639B5" w14:textId="77777777" w:rsidR="00C715CA" w:rsidRPr="00E6172C" w:rsidRDefault="00C715CA" w:rsidP="00462DFA">
      <w:pPr>
        <w:spacing w:after="120" w:line="360" w:lineRule="auto"/>
        <w:jc w:val="both"/>
        <w:outlineLvl w:val="0"/>
        <w:rPr>
          <w:color w:val="FF0000"/>
          <w:lang w:val="en-GB"/>
        </w:rPr>
      </w:pPr>
    </w:p>
    <w:p w14:paraId="64D0AAB2" w14:textId="77777777" w:rsidR="00C715CA" w:rsidRPr="00E6172C" w:rsidRDefault="00C715CA" w:rsidP="00462DFA">
      <w:pPr>
        <w:spacing w:after="120" w:line="360" w:lineRule="auto"/>
        <w:jc w:val="both"/>
        <w:outlineLvl w:val="0"/>
        <w:rPr>
          <w:b/>
          <w:lang w:val="en-GB"/>
        </w:rPr>
      </w:pPr>
      <w:r w:rsidRPr="00E6172C">
        <w:rPr>
          <w:b/>
          <w:lang w:val="en-GB"/>
        </w:rPr>
        <w:t>Results</w:t>
      </w:r>
    </w:p>
    <w:p w14:paraId="3431559E" w14:textId="2A4D9256" w:rsidR="00C715CA" w:rsidRPr="00E6172C" w:rsidRDefault="00C715CA" w:rsidP="00462DFA">
      <w:pPr>
        <w:spacing w:after="120" w:line="360" w:lineRule="auto"/>
        <w:jc w:val="both"/>
        <w:outlineLvl w:val="0"/>
        <w:rPr>
          <w:b/>
          <w:i/>
          <w:lang w:val="en-GB"/>
        </w:rPr>
      </w:pPr>
      <w:r w:rsidRPr="00E6172C">
        <w:rPr>
          <w:b/>
          <w:i/>
          <w:lang w:val="en-GB"/>
        </w:rPr>
        <w:t>Fgf signa</w:t>
      </w:r>
      <w:r w:rsidR="00381E8C" w:rsidRPr="00E6172C">
        <w:rPr>
          <w:b/>
          <w:i/>
          <w:lang w:val="en-GB"/>
        </w:rPr>
        <w:t>l</w:t>
      </w:r>
      <w:r w:rsidRPr="00E6172C">
        <w:rPr>
          <w:b/>
          <w:i/>
          <w:lang w:val="en-GB"/>
        </w:rPr>
        <w:t xml:space="preserve">ling is essential for induction of adaxial myf5 and </w:t>
      </w:r>
      <w:proofErr w:type="spellStart"/>
      <w:r w:rsidRPr="00E6172C">
        <w:rPr>
          <w:b/>
          <w:i/>
          <w:lang w:val="en-GB"/>
        </w:rPr>
        <w:t>myod</w:t>
      </w:r>
      <w:proofErr w:type="spellEnd"/>
      <w:r w:rsidRPr="00E6172C">
        <w:rPr>
          <w:b/>
          <w:i/>
          <w:lang w:val="en-GB"/>
        </w:rPr>
        <w:t xml:space="preserve"> expression</w:t>
      </w:r>
    </w:p>
    <w:p w14:paraId="03BA3528" w14:textId="182C6C6B" w:rsidR="00B05632" w:rsidRPr="00E6172C" w:rsidRDefault="00C715CA" w:rsidP="00B05632">
      <w:pPr>
        <w:widowControl w:val="0"/>
        <w:autoSpaceDE w:val="0"/>
        <w:autoSpaceDN w:val="0"/>
        <w:adjustRightInd w:val="0"/>
        <w:spacing w:after="120" w:line="360" w:lineRule="auto"/>
        <w:jc w:val="both"/>
        <w:rPr>
          <w:lang w:val="en-GB"/>
        </w:rPr>
      </w:pPr>
      <w:r w:rsidRPr="00E6172C" w:rsidDel="005F661C">
        <w:rPr>
          <w:lang w:val="en-GB"/>
        </w:rPr>
        <w:t xml:space="preserve">Adaxial myogenesis is driven by successive Fgf and </w:t>
      </w:r>
      <w:proofErr w:type="spellStart"/>
      <w:r w:rsidRPr="00E6172C" w:rsidDel="005F661C">
        <w:rPr>
          <w:lang w:val="en-GB"/>
        </w:rPr>
        <w:t>Hh</w:t>
      </w:r>
      <w:proofErr w:type="spellEnd"/>
      <w:r w:rsidRPr="00E6172C" w:rsidDel="005F661C">
        <w:rPr>
          <w:lang w:val="en-GB"/>
        </w:rPr>
        <w:t xml:space="preserve"> signals. </w:t>
      </w:r>
      <w:r w:rsidR="0057702C">
        <w:rPr>
          <w:lang w:val="en-GB"/>
        </w:rPr>
        <w:t xml:space="preserve"> </w:t>
      </w:r>
      <w:r w:rsidRPr="00E6172C" w:rsidDel="005F661C">
        <w:rPr>
          <w:lang w:val="en-GB"/>
        </w:rPr>
        <w:t xml:space="preserve">When </w:t>
      </w:r>
      <w:proofErr w:type="spellStart"/>
      <w:r w:rsidRPr="00E6172C" w:rsidDel="005F661C">
        <w:rPr>
          <w:lang w:val="en-GB"/>
        </w:rPr>
        <w:t>Hh</w:t>
      </w:r>
      <w:proofErr w:type="spellEnd"/>
      <w:r w:rsidRPr="00E6172C" w:rsidDel="005F661C">
        <w:rPr>
          <w:lang w:val="en-GB"/>
        </w:rPr>
        <w:t xml:space="preserve"> signalling was prevented with the </w:t>
      </w:r>
      <w:proofErr w:type="spellStart"/>
      <w:r w:rsidRPr="00E6172C" w:rsidDel="005F661C">
        <w:rPr>
          <w:lang w:val="en-GB"/>
        </w:rPr>
        <w:t>Smo</w:t>
      </w:r>
      <w:proofErr w:type="spellEnd"/>
      <w:r w:rsidRPr="00E6172C" w:rsidDel="005F661C">
        <w:rPr>
          <w:lang w:val="en-GB"/>
        </w:rPr>
        <w:t xml:space="preserve"> antagonist cyclopamine</w:t>
      </w:r>
      <w:r w:rsidR="003A6983" w:rsidRPr="00E6172C">
        <w:rPr>
          <w:lang w:val="en-GB"/>
        </w:rPr>
        <w:t xml:space="preserve"> (</w:t>
      </w:r>
      <w:proofErr w:type="spellStart"/>
      <w:r w:rsidR="003A6983" w:rsidRPr="00E6172C">
        <w:rPr>
          <w:lang w:val="en-GB"/>
        </w:rPr>
        <w:t>cyA</w:t>
      </w:r>
      <w:proofErr w:type="spellEnd"/>
      <w:r w:rsidR="003A6983" w:rsidRPr="00E6172C">
        <w:rPr>
          <w:lang w:val="en-GB"/>
        </w:rPr>
        <w:t>)</w:t>
      </w:r>
      <w:r w:rsidR="00225D0B">
        <w:rPr>
          <w:lang w:val="en-GB"/>
        </w:rPr>
        <w:t xml:space="preserve"> from 30% epiboly</w:t>
      </w:r>
      <w:r w:rsidRPr="00E6172C" w:rsidDel="005F661C">
        <w:rPr>
          <w:lang w:val="en-GB"/>
        </w:rPr>
        <w:t xml:space="preserve">, </w:t>
      </w:r>
      <w:r w:rsidRPr="00E6172C" w:rsidDel="005F661C">
        <w:rPr>
          <w:i/>
          <w:lang w:val="en-GB"/>
        </w:rPr>
        <w:t>myf5</w:t>
      </w:r>
      <w:r w:rsidRPr="00E6172C" w:rsidDel="005F661C">
        <w:rPr>
          <w:lang w:val="en-GB"/>
        </w:rPr>
        <w:t xml:space="preserve"> and </w:t>
      </w:r>
      <w:proofErr w:type="spellStart"/>
      <w:r w:rsidRPr="00E6172C" w:rsidDel="005F661C">
        <w:rPr>
          <w:i/>
          <w:lang w:val="en-GB"/>
        </w:rPr>
        <w:t>myod</w:t>
      </w:r>
      <w:proofErr w:type="spellEnd"/>
      <w:r w:rsidRPr="00E6172C" w:rsidDel="005F661C">
        <w:rPr>
          <w:lang w:val="en-GB"/>
        </w:rPr>
        <w:t xml:space="preserve"> mRNAs </w:t>
      </w:r>
      <w:r w:rsidR="00B05632" w:rsidRPr="00E6172C">
        <w:rPr>
          <w:lang w:val="en-GB"/>
        </w:rPr>
        <w:t>in</w:t>
      </w:r>
      <w:r w:rsidRPr="00E6172C" w:rsidDel="005F661C">
        <w:rPr>
          <w:lang w:val="en-GB"/>
        </w:rPr>
        <w:t xml:space="preserve"> </w:t>
      </w:r>
      <w:r w:rsidR="00B05632" w:rsidRPr="00E6172C">
        <w:rPr>
          <w:lang w:val="en-GB"/>
        </w:rPr>
        <w:t>pre-</w:t>
      </w:r>
      <w:r w:rsidRPr="00E6172C" w:rsidDel="005F661C">
        <w:rPr>
          <w:lang w:val="en-GB"/>
        </w:rPr>
        <w:t xml:space="preserve">adaxial cells </w:t>
      </w:r>
      <w:r w:rsidR="00B05632" w:rsidRPr="00E6172C">
        <w:rPr>
          <w:lang w:val="en-GB"/>
        </w:rPr>
        <w:t>were unaffected</w:t>
      </w:r>
      <w:r w:rsidR="0014428E" w:rsidRPr="00E6172C">
        <w:rPr>
          <w:lang w:val="en-GB"/>
        </w:rPr>
        <w:t xml:space="preserve"> at 90% epiboly</w:t>
      </w:r>
      <w:r w:rsidR="001A1055" w:rsidRPr="00E6172C">
        <w:rPr>
          <w:lang w:val="en-GB"/>
        </w:rPr>
        <w:t xml:space="preserve"> (</w:t>
      </w:r>
      <w:r w:rsidR="00932F4E" w:rsidRPr="00E6172C">
        <w:rPr>
          <w:lang w:val="en-GB"/>
        </w:rPr>
        <w:t>Fig. 1</w:t>
      </w:r>
      <w:r w:rsidR="00FB3BA8" w:rsidRPr="00E6172C">
        <w:rPr>
          <w:lang w:val="en-GB"/>
        </w:rPr>
        <w:t>A</w:t>
      </w:r>
      <w:r w:rsidR="001A1055" w:rsidRPr="00E6172C">
        <w:rPr>
          <w:lang w:val="en-GB"/>
        </w:rPr>
        <w:t>)</w:t>
      </w:r>
      <w:r w:rsidR="00B05632" w:rsidRPr="00E6172C">
        <w:rPr>
          <w:lang w:val="en-GB"/>
        </w:rPr>
        <w:t xml:space="preserve">.  In contrast, when Fgf signalling was inhibited with SU5402 </w:t>
      </w:r>
      <w:r w:rsidR="00225D0B">
        <w:rPr>
          <w:lang w:val="en-GB"/>
        </w:rPr>
        <w:t>from 30% epiboly</w:t>
      </w:r>
      <w:r w:rsidR="00225D0B" w:rsidRPr="00E6172C">
        <w:rPr>
          <w:lang w:val="en-GB"/>
        </w:rPr>
        <w:t xml:space="preserve"> </w:t>
      </w:r>
      <w:r w:rsidR="00B05632" w:rsidRPr="00E6172C">
        <w:rPr>
          <w:lang w:val="en-GB"/>
        </w:rPr>
        <w:t xml:space="preserve">both </w:t>
      </w:r>
      <w:r w:rsidR="00B05632" w:rsidRPr="00E6172C">
        <w:rPr>
          <w:i/>
          <w:iCs/>
          <w:lang w:val="en-GB"/>
        </w:rPr>
        <w:t>myf5</w:t>
      </w:r>
      <w:r w:rsidR="00B05632" w:rsidRPr="00E6172C">
        <w:rPr>
          <w:lang w:val="en-GB"/>
        </w:rPr>
        <w:t xml:space="preserve"> and </w:t>
      </w:r>
      <w:proofErr w:type="spellStart"/>
      <w:r w:rsidR="00B05632" w:rsidRPr="00E6172C">
        <w:rPr>
          <w:i/>
          <w:iCs/>
          <w:lang w:val="en-GB"/>
        </w:rPr>
        <w:t>myod</w:t>
      </w:r>
      <w:proofErr w:type="spellEnd"/>
      <w:r w:rsidR="00B05632" w:rsidRPr="00E6172C">
        <w:rPr>
          <w:lang w:val="en-GB"/>
        </w:rPr>
        <w:t xml:space="preserve"> mRNAs were lost</w:t>
      </w:r>
      <w:r w:rsidRPr="00E6172C" w:rsidDel="005F661C">
        <w:rPr>
          <w:lang w:val="en-GB"/>
        </w:rPr>
        <w:t xml:space="preserve"> </w:t>
      </w:r>
      <w:r w:rsidR="00B05632" w:rsidRPr="00E6172C">
        <w:rPr>
          <w:lang w:val="en-GB"/>
        </w:rPr>
        <w:t>(Fig. 1A)</w:t>
      </w:r>
      <w:r w:rsidR="00A80B6A" w:rsidRPr="00E6172C">
        <w:rPr>
          <w:lang w:val="en-GB"/>
        </w:rPr>
        <w:fldChar w:fldCharType="begin"/>
      </w:r>
      <w:r w:rsidR="00AD49EB" w:rsidRPr="00E6172C">
        <w:rPr>
          <w:lang w:val="en-GB"/>
        </w:rPr>
        <w:instrText xml:space="preserve"> ADDIN EN.CITE &lt;EndNote&gt;&lt;Cite&gt;&lt;Author&gt;Ochi&lt;/Author&gt;&lt;Year&gt;2008&lt;/Year&gt;&lt;RecNum&gt;8690&lt;/RecNum&gt;&lt;DisplayText&gt;(Ochi et al., 2008)&lt;/DisplayText&gt;&lt;record&gt;&lt;rec-number&gt;8690&lt;/rec-number&gt;&lt;foreign-keys&gt;&lt;key app="EN" db-id="22p5fpsx89st9pe99v5xs2x1d2dex5rwt590" timestamp="0"&gt;8690&lt;/key&gt;&lt;/foreign-keys&gt;&lt;ref-type name="Journal Article"&gt;17&lt;/ref-type&gt;&lt;contributors&gt;&lt;authors&gt;&lt;author&gt;Ochi, H.&lt;/author&gt;&lt;author&gt;Hans, S.&lt;/author&gt;&lt;author&gt;Westerfield, M.&lt;/author&gt;&lt;/authors&gt;&lt;/contributors&gt;&lt;auth-address&gt;Institute of Neuroscience, University of Oregon, Eugene, Oregon 97403-1254, USA.&lt;/auth-address&gt;&lt;titles&gt;&lt;title&gt;Smarcd3 regulates the timing of zebrafish myogenesis onset&lt;/title&gt;&lt;secondary-title&gt;J Biol Chem&lt;/secondary-title&gt;&lt;/titles&gt;&lt;periodical&gt;&lt;full-title&gt;J Biol Chem&lt;/full-title&gt;&lt;/periodical&gt;&lt;pages&gt;3529-36&lt;/pages&gt;&lt;volume&gt;283&lt;/volume&gt;&lt;number&gt;6&lt;/number&gt;&lt;edition&gt;2007/12/07&lt;/edition&gt;&lt;keywords&gt;&lt;keyword&gt;Animals&lt;/keyword&gt;&lt;keyword&gt;Blastula/metabolism&lt;/keyword&gt;&lt;keyword&gt;Chromatin/metabolism&lt;/keyword&gt;&lt;keyword&gt;*Gene Expression Regulation, Developmental&lt;/keyword&gt;&lt;keyword&gt;Mesoderm/metabolism&lt;/keyword&gt;&lt;keyword&gt;Models, Biological&lt;/keyword&gt;&lt;keyword&gt;*Muscle Development&lt;/keyword&gt;&lt;keyword&gt;Muscles/*embryology/metabolism&lt;/keyword&gt;&lt;keyword&gt;Mutation&lt;/keyword&gt;&lt;keyword&gt;Plasmids/metabolism&lt;/keyword&gt;&lt;keyword&gt;Protein Binding&lt;/keyword&gt;&lt;keyword&gt;Time Factors&lt;/keyword&gt;&lt;keyword&gt;Transcription Factors/genetics/*metabolism/*physiology&lt;/keyword&gt;&lt;keyword&gt;Veratrum Alkaloids/pharmacology&lt;/keyword&gt;&lt;keyword&gt;Zebrafish&lt;/keyword&gt;&lt;/keywords&gt;&lt;dates&gt;&lt;year&gt;2008&lt;/year&gt;&lt;pub-dates&gt;&lt;date&gt;Feb 8&lt;/date&gt;&lt;/pub-dates&gt;&lt;/dates&gt;&lt;isbn&gt;0021-9258 (Print)&lt;/isbn&gt;&lt;accession-num&gt;18056260&lt;/accession-num&gt;&lt;urls&gt;&lt;related-urls&gt;&lt;url&gt;http://www.ncbi.nlm.nih.gov/entrez/query.fcgi?cmd=Retrieve&amp;amp;db=PubMed&amp;amp;dopt=Citation&amp;amp;list_uids=18056260&lt;/url&gt;&lt;/related-urls&gt;&lt;/urls&gt;&lt;electronic-resource-num&gt;M708594200 [pii]&amp;#xD;10.1074/jbc.M708594200&lt;/electronic-resource-num&gt;&lt;language&gt;eng&lt;/language&gt;&lt;/record&gt;&lt;/Cite&gt;&lt;/EndNote&gt;</w:instrText>
      </w:r>
      <w:r w:rsidR="00A80B6A" w:rsidRPr="00E6172C">
        <w:rPr>
          <w:lang w:val="en-GB"/>
        </w:rPr>
        <w:fldChar w:fldCharType="separate"/>
      </w:r>
      <w:r w:rsidR="00A80B6A" w:rsidRPr="00E6172C">
        <w:rPr>
          <w:noProof/>
          <w:lang w:val="en-GB"/>
        </w:rPr>
        <w:t>(Ochi et al., 2008)</w:t>
      </w:r>
      <w:r w:rsidR="00A80B6A" w:rsidRPr="00E6172C">
        <w:rPr>
          <w:lang w:val="en-GB"/>
        </w:rPr>
        <w:fldChar w:fldCharType="end"/>
      </w:r>
      <w:r w:rsidR="00B05632" w:rsidRPr="00E6172C">
        <w:rPr>
          <w:lang w:val="en-GB"/>
        </w:rPr>
        <w:t xml:space="preserve">.  To show that lack of MRFs was not due to failure of gastrulation caused by SU5402-treatment, we analysed expression of </w:t>
      </w:r>
      <w:proofErr w:type="spellStart"/>
      <w:r w:rsidR="00B05632" w:rsidRPr="00E6172C">
        <w:rPr>
          <w:i/>
          <w:lang w:val="en-GB"/>
        </w:rPr>
        <w:t>aplnrb</w:t>
      </w:r>
      <w:proofErr w:type="spellEnd"/>
      <w:r w:rsidR="00B05632" w:rsidRPr="00E6172C">
        <w:rPr>
          <w:lang w:val="en-GB"/>
        </w:rPr>
        <w:t xml:space="preserve"> mRNA, an anterior mesodermal marker </w:t>
      </w:r>
      <w:r w:rsidR="00B05632" w:rsidRPr="00E6172C">
        <w:rPr>
          <w:lang w:val="en-GB"/>
        </w:rPr>
        <w:fldChar w:fldCharType="begin">
          <w:fldData xml:space="preserve">PEVuZE5vdGU+PENpdGU+PEF1dGhvcj5aZW5nPC9BdXRob3I+PFllYXI+MjAwNzwvWWVhcj48UmVj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</w:fldData>
        </w:fldChar>
      </w:r>
      <w:r w:rsidR="00AD49EB" w:rsidRPr="00E6172C">
        <w:rPr>
          <w:lang w:val="en-GB"/>
        </w:rPr>
        <w:instrText xml:space="preserve"> ADDIN EN.CITE </w:instrText>
      </w:r>
      <w:r w:rsidR="00AD49EB" w:rsidRPr="00E6172C">
        <w:rPr>
          <w:lang w:val="en-GB"/>
        </w:rPr>
        <w:fldChar w:fldCharType="begin">
          <w:fldData xml:space="preserve">PEVuZE5vdGU+PENpdGU+PEF1dGhvcj5aZW5nPC9BdXRob3I+PFllYXI+MjAwNzwvWWVhcj48UmVj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B05632" w:rsidRPr="00E6172C">
        <w:rPr>
          <w:lang w:val="en-GB"/>
        </w:rPr>
      </w:r>
      <w:r w:rsidR="00B05632" w:rsidRPr="00E6172C">
        <w:rPr>
          <w:lang w:val="en-GB"/>
        </w:rPr>
        <w:fldChar w:fldCharType="separate"/>
      </w:r>
      <w:r w:rsidR="00B05632" w:rsidRPr="00E6172C">
        <w:rPr>
          <w:noProof/>
          <w:lang w:val="en-GB"/>
        </w:rPr>
        <w:t>(Zeng et al., 2007)</w:t>
      </w:r>
      <w:r w:rsidR="00B05632" w:rsidRPr="00E6172C">
        <w:rPr>
          <w:lang w:val="en-GB"/>
        </w:rPr>
        <w:fldChar w:fldCharType="end"/>
      </w:r>
      <w:r w:rsidR="00B05632" w:rsidRPr="00E6172C">
        <w:rPr>
          <w:lang w:val="en-GB"/>
        </w:rPr>
        <w:t xml:space="preserve">.  At 80% epiboly, </w:t>
      </w:r>
      <w:proofErr w:type="spellStart"/>
      <w:r w:rsidR="00B05632" w:rsidRPr="00E6172C">
        <w:rPr>
          <w:i/>
          <w:lang w:val="en-GB"/>
        </w:rPr>
        <w:t>aplnrb</w:t>
      </w:r>
      <w:proofErr w:type="spellEnd"/>
      <w:r w:rsidR="00B05632" w:rsidRPr="00E6172C">
        <w:rPr>
          <w:lang w:val="en-GB"/>
        </w:rPr>
        <w:t xml:space="preserve"> mRNA </w:t>
      </w:r>
      <w:r w:rsidR="00F1709F" w:rsidRPr="00E6172C">
        <w:rPr>
          <w:lang w:val="en-GB"/>
        </w:rPr>
        <w:t xml:space="preserve">has a complex and informative expression pattern, marking </w:t>
      </w:r>
      <w:r w:rsidR="00B05632" w:rsidRPr="00E6172C">
        <w:rPr>
          <w:lang w:val="en-GB"/>
        </w:rPr>
        <w:t xml:space="preserve">the anterior invaginating mesoderm cells around the germ ring and the </w:t>
      </w:r>
      <w:r w:rsidR="00145131" w:rsidRPr="00E6172C">
        <w:rPr>
          <w:lang w:val="en-GB"/>
        </w:rPr>
        <w:t>pre-</w:t>
      </w:r>
      <w:r w:rsidR="00B05632" w:rsidRPr="00E6172C">
        <w:rPr>
          <w:lang w:val="en-GB"/>
        </w:rPr>
        <w:t xml:space="preserve">adaxial cells, but appears down-regulated in more lateral regions expressing </w:t>
      </w:r>
      <w:r w:rsidR="00B05632" w:rsidRPr="00E6172C">
        <w:rPr>
          <w:i/>
          <w:lang w:val="en-GB"/>
        </w:rPr>
        <w:t>myf5</w:t>
      </w:r>
      <w:r w:rsidR="00B05632" w:rsidRPr="00E6172C">
        <w:rPr>
          <w:lang w:val="en-GB"/>
        </w:rPr>
        <w:t xml:space="preserve"> but not </w:t>
      </w:r>
      <w:proofErr w:type="spellStart"/>
      <w:r w:rsidR="00B05632" w:rsidRPr="00E6172C">
        <w:rPr>
          <w:i/>
          <w:lang w:val="en-GB"/>
        </w:rPr>
        <w:t>myod</w:t>
      </w:r>
      <w:proofErr w:type="spellEnd"/>
      <w:r w:rsidR="00B05632" w:rsidRPr="00E6172C">
        <w:rPr>
          <w:lang w:val="en-GB"/>
        </w:rPr>
        <w:t xml:space="preserve"> (Figs 1A; S1</w:t>
      </w:r>
      <w:r w:rsidR="00246C95" w:rsidRPr="00E6172C">
        <w:rPr>
          <w:lang w:val="en-GB"/>
        </w:rPr>
        <w:t>, see Table S1 for quantification</w:t>
      </w:r>
      <w:r w:rsidR="0016370A" w:rsidRPr="00E6172C">
        <w:rPr>
          <w:lang w:val="en-GB"/>
        </w:rPr>
        <w:t xml:space="preserve"> </w:t>
      </w:r>
      <w:r w:rsidR="00E23BEB">
        <w:rPr>
          <w:lang w:val="en-GB"/>
        </w:rPr>
        <w:t>and Table S5 for a summary checklist of results</w:t>
      </w:r>
      <w:r w:rsidR="00E23BEB" w:rsidRPr="00E6172C">
        <w:rPr>
          <w:lang w:val="en-GB"/>
        </w:rPr>
        <w:t xml:space="preserve"> </w:t>
      </w:r>
      <w:r w:rsidR="0016370A" w:rsidRPr="00E6172C">
        <w:rPr>
          <w:lang w:val="en-GB"/>
        </w:rPr>
        <w:t>of this and subsequent experiments</w:t>
      </w:r>
      <w:r w:rsidR="00B05632" w:rsidRPr="00E6172C">
        <w:rPr>
          <w:lang w:val="en-GB"/>
        </w:rPr>
        <w:t xml:space="preserve">). </w:t>
      </w:r>
      <w:r w:rsidR="00145131" w:rsidRPr="00E6172C">
        <w:rPr>
          <w:lang w:val="en-GB"/>
        </w:rPr>
        <w:t xml:space="preserve"> </w:t>
      </w:r>
      <w:r w:rsidR="00B05632" w:rsidRPr="00E6172C">
        <w:rPr>
          <w:lang w:val="en-GB"/>
        </w:rPr>
        <w:t xml:space="preserve">In SU5402-treated embryos, </w:t>
      </w:r>
      <w:proofErr w:type="spellStart"/>
      <w:r w:rsidR="00B05632" w:rsidRPr="00E6172C">
        <w:rPr>
          <w:i/>
          <w:lang w:val="en-GB"/>
        </w:rPr>
        <w:t>aplnrb</w:t>
      </w:r>
      <w:proofErr w:type="spellEnd"/>
      <w:r w:rsidR="00B05632" w:rsidRPr="00E6172C">
        <w:rPr>
          <w:lang w:val="en-GB"/>
        </w:rPr>
        <w:t xml:space="preserve"> mRNA reveals the normal invagination of mesoderm and </w:t>
      </w:r>
      <w:proofErr w:type="spellStart"/>
      <w:r w:rsidR="00B05632" w:rsidRPr="00E6172C">
        <w:rPr>
          <w:i/>
          <w:lang w:val="en-GB"/>
        </w:rPr>
        <w:t>aplnrb</w:t>
      </w:r>
      <w:proofErr w:type="spellEnd"/>
      <w:r w:rsidR="00B05632" w:rsidRPr="00E6172C">
        <w:rPr>
          <w:lang w:val="en-GB"/>
        </w:rPr>
        <w:t xml:space="preserve">-expressing cells flanking the organiser.  Both the </w:t>
      </w:r>
      <w:r w:rsidR="00E6172C" w:rsidRPr="00E6172C">
        <w:rPr>
          <w:lang w:val="en-GB"/>
        </w:rPr>
        <w:t>downregulation</w:t>
      </w:r>
      <w:r w:rsidR="00B05632" w:rsidRPr="00E6172C">
        <w:rPr>
          <w:lang w:val="en-GB"/>
        </w:rPr>
        <w:t xml:space="preserve"> of </w:t>
      </w:r>
      <w:proofErr w:type="spellStart"/>
      <w:r w:rsidR="00B05632" w:rsidRPr="00E6172C">
        <w:rPr>
          <w:i/>
          <w:lang w:val="en-GB"/>
        </w:rPr>
        <w:t>aplnrb</w:t>
      </w:r>
      <w:proofErr w:type="spellEnd"/>
      <w:r w:rsidR="00B05632" w:rsidRPr="00E6172C">
        <w:rPr>
          <w:lang w:val="en-GB"/>
        </w:rPr>
        <w:t xml:space="preserve"> mRNA in paraxial trunk mesoderm that normally expresses </w:t>
      </w:r>
      <w:r w:rsidR="00B05632" w:rsidRPr="00E6172C">
        <w:rPr>
          <w:i/>
          <w:lang w:val="en-GB"/>
        </w:rPr>
        <w:t>myf5</w:t>
      </w:r>
      <w:r w:rsidR="00B05632" w:rsidRPr="00E6172C">
        <w:rPr>
          <w:lang w:val="en-GB"/>
        </w:rPr>
        <w:t xml:space="preserve"> alone, and pre-adaxial </w:t>
      </w:r>
      <w:proofErr w:type="spellStart"/>
      <w:r w:rsidR="00B05632" w:rsidRPr="00E6172C">
        <w:rPr>
          <w:i/>
          <w:iCs/>
          <w:lang w:val="en-GB"/>
        </w:rPr>
        <w:t>aplnrb</w:t>
      </w:r>
      <w:proofErr w:type="spellEnd"/>
      <w:r w:rsidR="00B05632" w:rsidRPr="00E6172C">
        <w:rPr>
          <w:lang w:val="en-GB"/>
        </w:rPr>
        <w:t xml:space="preserve"> up-regulation were absent in SU5402-treated embryos (Fig. 1A).  Thus, early Fgf signalling is required for the initiation of skeletal myogenesis in future trunk regions.</w:t>
      </w:r>
    </w:p>
    <w:p w14:paraId="3884C477" w14:textId="05964226" w:rsidR="00B05632" w:rsidRPr="00E6172C" w:rsidRDefault="00B05632" w:rsidP="00B05632">
      <w:pPr>
        <w:widowControl w:val="0"/>
        <w:autoSpaceDE w:val="0"/>
        <w:autoSpaceDN w:val="0"/>
        <w:adjustRightInd w:val="0"/>
        <w:spacing w:after="120" w:line="360" w:lineRule="auto"/>
        <w:jc w:val="both"/>
        <w:rPr>
          <w:lang w:val="en-GB"/>
        </w:rPr>
      </w:pPr>
      <w:r w:rsidRPr="00E6172C">
        <w:rPr>
          <w:lang w:val="en-GB"/>
        </w:rPr>
        <w:t xml:space="preserve">As trunk myogenesis proceeds, </w:t>
      </w:r>
      <w:proofErr w:type="spellStart"/>
      <w:r w:rsidRPr="00E6172C">
        <w:rPr>
          <w:lang w:val="en-GB"/>
        </w:rPr>
        <w:t>Hh</w:t>
      </w:r>
      <w:proofErr w:type="spellEnd"/>
      <w:r w:rsidRPr="00E6172C">
        <w:rPr>
          <w:lang w:val="en-GB"/>
        </w:rPr>
        <w:t xml:space="preserve"> signalling becomes essential</w:t>
      </w:r>
      <w:r w:rsidR="00B3449F" w:rsidRPr="00E6172C">
        <w:rPr>
          <w:lang w:val="en-GB"/>
        </w:rPr>
        <w:t xml:space="preserve"> for adaxial slow myogenesis</w:t>
      </w:r>
      <w:r w:rsidRPr="00E6172C">
        <w:rPr>
          <w:lang w:val="en-GB"/>
        </w:rPr>
        <w:t>.</w:t>
      </w:r>
      <w:r w:rsidR="0057702C">
        <w:rPr>
          <w:lang w:val="en-GB"/>
        </w:rPr>
        <w:t xml:space="preserve"> </w:t>
      </w:r>
      <w:r w:rsidRPr="00E6172C">
        <w:rPr>
          <w:lang w:val="en-GB"/>
        </w:rPr>
        <w:t xml:space="preserve"> </w:t>
      </w:r>
      <w:r w:rsidR="00004FA2">
        <w:rPr>
          <w:lang w:val="en-GB"/>
        </w:rPr>
        <w:t>At</w:t>
      </w:r>
      <w:r w:rsidR="00004FA2" w:rsidRPr="00E6172C">
        <w:rPr>
          <w:lang w:val="en-GB"/>
        </w:rPr>
        <w:t xml:space="preserve"> 6 somite stage </w:t>
      </w:r>
      <w:r w:rsidR="00004FA2">
        <w:rPr>
          <w:lang w:val="en-GB"/>
        </w:rPr>
        <w:t>(</w:t>
      </w:r>
      <w:r w:rsidR="00B3449F" w:rsidRPr="00E6172C">
        <w:rPr>
          <w:lang w:val="en-GB"/>
        </w:rPr>
        <w:t>6ss</w:t>
      </w:r>
      <w:r w:rsidR="00004FA2">
        <w:rPr>
          <w:lang w:val="en-GB"/>
        </w:rPr>
        <w:t>)</w:t>
      </w:r>
      <w:r w:rsidR="00B3449F" w:rsidRPr="00E6172C">
        <w:rPr>
          <w:lang w:val="en-GB"/>
        </w:rPr>
        <w:t>,</w:t>
      </w:r>
      <w:r w:rsidRPr="00E6172C">
        <w:rPr>
          <w:lang w:val="en-GB"/>
        </w:rPr>
        <w:t xml:space="preserve"> </w:t>
      </w:r>
      <w:r w:rsidR="00744DDF" w:rsidRPr="00E6172C">
        <w:rPr>
          <w:lang w:val="en-GB"/>
        </w:rPr>
        <w:t xml:space="preserve">in </w:t>
      </w:r>
      <w:proofErr w:type="spellStart"/>
      <w:r w:rsidR="0014428E" w:rsidRPr="00E6172C">
        <w:rPr>
          <w:i/>
          <w:lang w:val="en-GB"/>
        </w:rPr>
        <w:t>smo</w:t>
      </w:r>
      <w:proofErr w:type="spellEnd"/>
      <w:r w:rsidR="0014428E" w:rsidRPr="00E6172C">
        <w:rPr>
          <w:lang w:val="en-GB"/>
        </w:rPr>
        <w:t xml:space="preserve"> mutants</w:t>
      </w:r>
      <w:r w:rsidR="00225D0B">
        <w:rPr>
          <w:lang w:val="en-GB"/>
        </w:rPr>
        <w:t xml:space="preserve"> (which lack Smoothened, an essential </w:t>
      </w:r>
      <w:proofErr w:type="spellStart"/>
      <w:r w:rsidR="00225D0B">
        <w:rPr>
          <w:lang w:val="en-GB"/>
        </w:rPr>
        <w:t>compenent</w:t>
      </w:r>
      <w:proofErr w:type="spellEnd"/>
      <w:r w:rsidR="00225D0B">
        <w:rPr>
          <w:lang w:val="en-GB"/>
        </w:rPr>
        <w:t xml:space="preserve"> of the </w:t>
      </w:r>
      <w:proofErr w:type="spellStart"/>
      <w:r w:rsidR="00225D0B">
        <w:rPr>
          <w:lang w:val="en-GB"/>
        </w:rPr>
        <w:t>Hh</w:t>
      </w:r>
      <w:proofErr w:type="spellEnd"/>
      <w:r w:rsidR="00225D0B">
        <w:rPr>
          <w:lang w:val="en-GB"/>
        </w:rPr>
        <w:t xml:space="preserve"> signal transduction pathway)</w:t>
      </w:r>
      <w:r w:rsidR="0014428E" w:rsidRPr="00E6172C">
        <w:rPr>
          <w:lang w:val="en-GB"/>
        </w:rPr>
        <w:t xml:space="preserve">, </w:t>
      </w:r>
      <w:proofErr w:type="spellStart"/>
      <w:r w:rsidR="0014428E" w:rsidRPr="00E6172C">
        <w:rPr>
          <w:lang w:val="en-GB"/>
        </w:rPr>
        <w:t>cyA</w:t>
      </w:r>
      <w:proofErr w:type="spellEnd"/>
      <w:r w:rsidR="0014428E" w:rsidRPr="00E6172C">
        <w:rPr>
          <w:lang w:val="en-GB"/>
        </w:rPr>
        <w:t xml:space="preserve">-treated embryos and even </w:t>
      </w:r>
      <w:proofErr w:type="spellStart"/>
      <w:r w:rsidR="0014428E" w:rsidRPr="00E6172C">
        <w:rPr>
          <w:lang w:val="en-GB"/>
        </w:rPr>
        <w:t>cyA</w:t>
      </w:r>
      <w:proofErr w:type="spellEnd"/>
      <w:r w:rsidR="0014428E" w:rsidRPr="00E6172C">
        <w:rPr>
          <w:lang w:val="en-GB"/>
        </w:rPr>
        <w:t xml:space="preserve">-treated </w:t>
      </w:r>
      <w:proofErr w:type="spellStart"/>
      <w:r w:rsidR="0014428E" w:rsidRPr="00E6172C">
        <w:rPr>
          <w:i/>
          <w:lang w:val="en-GB"/>
        </w:rPr>
        <w:t>smo</w:t>
      </w:r>
      <w:proofErr w:type="spellEnd"/>
      <w:r w:rsidR="0014428E" w:rsidRPr="00E6172C">
        <w:rPr>
          <w:lang w:val="en-GB"/>
        </w:rPr>
        <w:t xml:space="preserve"> mutants, all of which lack </w:t>
      </w:r>
      <w:proofErr w:type="spellStart"/>
      <w:r w:rsidR="0014428E" w:rsidRPr="00E6172C">
        <w:rPr>
          <w:lang w:val="en-GB"/>
        </w:rPr>
        <w:t>Hh</w:t>
      </w:r>
      <w:proofErr w:type="spellEnd"/>
      <w:r w:rsidR="0014428E" w:rsidRPr="00E6172C">
        <w:rPr>
          <w:lang w:val="en-GB"/>
        </w:rPr>
        <w:t xml:space="preserve"> signalling, </w:t>
      </w:r>
      <w:proofErr w:type="spellStart"/>
      <w:r w:rsidR="0014428E" w:rsidRPr="00E6172C">
        <w:rPr>
          <w:i/>
          <w:lang w:val="en-GB"/>
        </w:rPr>
        <w:t>myod</w:t>
      </w:r>
      <w:proofErr w:type="spellEnd"/>
      <w:r w:rsidR="0014428E" w:rsidRPr="00E6172C">
        <w:rPr>
          <w:lang w:val="en-GB"/>
        </w:rPr>
        <w:t xml:space="preserve"> mRNA is lost from adaxial slow muscle</w:t>
      </w:r>
      <w:r w:rsidR="004B650E" w:rsidRPr="00E6172C">
        <w:rPr>
          <w:lang w:val="en-GB"/>
        </w:rPr>
        <w:t xml:space="preserve"> but persists in paraxial fast muscle precursors (Fig. 1B). </w:t>
      </w:r>
      <w:r w:rsidR="00145131" w:rsidRPr="00E6172C">
        <w:rPr>
          <w:lang w:val="en-GB"/>
        </w:rPr>
        <w:t xml:space="preserve"> </w:t>
      </w:r>
      <w:r w:rsidR="004B650E" w:rsidRPr="00E6172C">
        <w:rPr>
          <w:lang w:val="en-GB"/>
        </w:rPr>
        <w:t xml:space="preserve">Nevertheless, </w:t>
      </w:r>
      <w:proofErr w:type="spellStart"/>
      <w:r w:rsidR="004B650E" w:rsidRPr="00E6172C">
        <w:rPr>
          <w:i/>
          <w:iCs/>
          <w:lang w:val="en-GB"/>
        </w:rPr>
        <w:t>myod</w:t>
      </w:r>
      <w:proofErr w:type="spellEnd"/>
      <w:r w:rsidR="004B650E" w:rsidRPr="00E6172C">
        <w:rPr>
          <w:lang w:val="en-GB"/>
        </w:rPr>
        <w:t xml:space="preserve"> mRNA transiently accumulates in pre-adaxial cells of </w:t>
      </w:r>
      <w:r w:rsidRPr="00E6172C">
        <w:rPr>
          <w:lang w:val="en-GB"/>
        </w:rPr>
        <w:t>presomitic mesoderm (PSM) destined to make trunk somites</w:t>
      </w:r>
      <w:r w:rsidR="004B650E" w:rsidRPr="00E6172C">
        <w:rPr>
          <w:lang w:val="en-GB"/>
        </w:rPr>
        <w:t>,</w:t>
      </w:r>
      <w:r w:rsidRPr="00E6172C">
        <w:rPr>
          <w:lang w:val="en-GB"/>
        </w:rPr>
        <w:t xml:space="preserve"> </w:t>
      </w:r>
      <w:r w:rsidR="00B3449F" w:rsidRPr="00E6172C">
        <w:rPr>
          <w:lang w:val="en-GB"/>
        </w:rPr>
        <w:t xml:space="preserve">but is then lost in anterior PSM </w:t>
      </w:r>
      <w:r w:rsidRPr="00E6172C">
        <w:rPr>
          <w:lang w:val="en-GB"/>
        </w:rPr>
        <w:t>(Fig. 1B)</w:t>
      </w:r>
      <w:r w:rsidR="00B3449F" w:rsidRPr="00E6172C">
        <w:rPr>
          <w:lang w:val="en-GB"/>
        </w:rPr>
        <w:fldChar w:fldCharType="begin">
          <w:fldData xml:space="preserve">PEVuZE5vdGU+PENpdGU+PEF1dGhvcj5CYXJyZXNpPC9BdXRob3I+PFllYXI+MjAwMDwvWWVhcj48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</w:fldData>
        </w:fldChar>
      </w:r>
      <w:r w:rsidR="00AD49EB" w:rsidRPr="00E6172C">
        <w:rPr>
          <w:lang w:val="en-GB"/>
        </w:rPr>
        <w:instrText xml:space="preserve"> ADDIN EN.CITE </w:instrText>
      </w:r>
      <w:r w:rsidR="00AD49EB" w:rsidRPr="00E6172C">
        <w:rPr>
          <w:lang w:val="en-GB"/>
        </w:rPr>
        <w:fldChar w:fldCharType="begin">
          <w:fldData xml:space="preserve">PEVuZE5vdGU+PENpdGU+PEF1dGhvcj5CYXJyZXNpPC9BdXRob3I+PFllYXI+MjAwMDwvWWVhcj48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B3449F" w:rsidRPr="00E6172C">
        <w:rPr>
          <w:lang w:val="en-GB"/>
        </w:rPr>
      </w:r>
      <w:r w:rsidR="00B3449F" w:rsidRPr="00E6172C">
        <w:rPr>
          <w:lang w:val="en-GB"/>
        </w:rPr>
        <w:fldChar w:fldCharType="separate"/>
      </w:r>
      <w:r w:rsidR="00B3449F" w:rsidRPr="00E6172C">
        <w:rPr>
          <w:noProof/>
          <w:lang w:val="en-GB"/>
        </w:rPr>
        <w:t>(Barresi et al., 2000; Lewis et al., 1999; Osborn et al., 2011; van Eeden et al., 1996; van Eeden et al., 1998)</w:t>
      </w:r>
      <w:r w:rsidR="00B3449F" w:rsidRPr="00E6172C">
        <w:rPr>
          <w:lang w:val="en-GB"/>
        </w:rPr>
        <w:fldChar w:fldCharType="end"/>
      </w:r>
      <w:r w:rsidRPr="00E6172C">
        <w:rPr>
          <w:lang w:val="en-GB"/>
        </w:rPr>
        <w:t xml:space="preserve">. </w:t>
      </w:r>
      <w:r w:rsidR="00145131" w:rsidRPr="00E6172C">
        <w:rPr>
          <w:lang w:val="en-GB"/>
        </w:rPr>
        <w:t xml:space="preserve"> </w:t>
      </w:r>
      <w:r w:rsidR="00B3449F" w:rsidRPr="00E6172C">
        <w:rPr>
          <w:lang w:val="en-GB"/>
        </w:rPr>
        <w:t>Thus,</w:t>
      </w:r>
      <w:r w:rsidR="00D006F9" w:rsidRPr="00E6172C">
        <w:rPr>
          <w:lang w:val="en-GB"/>
        </w:rPr>
        <w:t xml:space="preserve"> as suggested previously</w:t>
      </w:r>
      <w:r w:rsidR="00AD49EB" w:rsidRPr="00E6172C">
        <w:rPr>
          <w:lang w:val="en-GB"/>
        </w:rPr>
        <w:t xml:space="preserve"> </w:t>
      </w:r>
      <w:r w:rsidR="00AD49EB" w:rsidRPr="00E6172C">
        <w:rPr>
          <w:lang w:val="en-GB"/>
        </w:rPr>
        <w:fldChar w:fldCharType="begin">
          <w:fldData xml:space="preserve">PEVuZE5vdGU+PENpdGU+PEF1dGhvcj5PY2hpPC9BdXRob3I+PFllYXI+MjAwODwvWWVhcj48UmVj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</w:fldData>
        </w:fldChar>
      </w:r>
      <w:r w:rsidR="00AD49EB" w:rsidRPr="00E6172C">
        <w:rPr>
          <w:lang w:val="en-GB"/>
        </w:rPr>
        <w:instrText xml:space="preserve"> ADDIN EN.CITE </w:instrText>
      </w:r>
      <w:r w:rsidR="00AD49EB" w:rsidRPr="00E6172C">
        <w:rPr>
          <w:lang w:val="en-GB"/>
        </w:rPr>
        <w:fldChar w:fldCharType="begin">
          <w:fldData xml:space="preserve">PEVuZE5vdGU+PENpdGU+PEF1dGhvcj5PY2hpPC9BdXRob3I+PFllYXI+MjAwODwvWWVhcj48UmVj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AD49EB" w:rsidRPr="00E6172C">
        <w:rPr>
          <w:lang w:val="en-GB"/>
        </w:rPr>
      </w:r>
      <w:r w:rsidR="00AD49EB" w:rsidRPr="00E6172C">
        <w:rPr>
          <w:lang w:val="en-GB"/>
        </w:rPr>
        <w:fldChar w:fldCharType="separate"/>
      </w:r>
      <w:r w:rsidR="00AD49EB" w:rsidRPr="00E6172C">
        <w:rPr>
          <w:noProof/>
          <w:lang w:val="en-GB"/>
        </w:rPr>
        <w:t>(Coutelle et al., 2001; Ochi et al., 2008)</w:t>
      </w:r>
      <w:r w:rsidR="00AD49EB" w:rsidRPr="00E6172C">
        <w:rPr>
          <w:lang w:val="en-GB"/>
        </w:rPr>
        <w:fldChar w:fldCharType="end"/>
      </w:r>
      <w:r w:rsidR="00D006F9" w:rsidRPr="00E6172C">
        <w:rPr>
          <w:lang w:val="en-GB"/>
        </w:rPr>
        <w:t>,</w:t>
      </w:r>
      <w:r w:rsidR="00B3449F" w:rsidRPr="00E6172C">
        <w:rPr>
          <w:lang w:val="en-GB"/>
        </w:rPr>
        <w:t xml:space="preserve"> i</w:t>
      </w:r>
      <w:r w:rsidRPr="00E6172C">
        <w:rPr>
          <w:lang w:val="en-GB"/>
        </w:rPr>
        <w:t xml:space="preserve">n the wild type situation trunk pre-adaxial </w:t>
      </w:r>
      <w:proofErr w:type="spellStart"/>
      <w:r w:rsidRPr="00E6172C">
        <w:rPr>
          <w:i/>
          <w:lang w:val="en-GB"/>
        </w:rPr>
        <w:t>myod</w:t>
      </w:r>
      <w:proofErr w:type="spellEnd"/>
      <w:r w:rsidRPr="00E6172C">
        <w:rPr>
          <w:lang w:val="en-GB"/>
        </w:rPr>
        <w:t xml:space="preserve"> expression is maintained and enhanced by </w:t>
      </w:r>
      <w:proofErr w:type="spellStart"/>
      <w:r w:rsidRPr="00E6172C">
        <w:rPr>
          <w:lang w:val="en-GB"/>
        </w:rPr>
        <w:t>Hh</w:t>
      </w:r>
      <w:proofErr w:type="spellEnd"/>
      <w:r w:rsidRPr="00E6172C">
        <w:rPr>
          <w:lang w:val="en-GB"/>
        </w:rPr>
        <w:t xml:space="preserve">.  In contrast, during tail myogenesis at 15ss and thereafter, </w:t>
      </w:r>
      <w:r w:rsidR="008A7607" w:rsidRPr="00E6172C">
        <w:rPr>
          <w:lang w:val="en-GB"/>
        </w:rPr>
        <w:t>no</w:t>
      </w:r>
      <w:r w:rsidRPr="00E6172C">
        <w:rPr>
          <w:lang w:val="en-GB"/>
        </w:rPr>
        <w:t xml:space="preserve"> pre-adaxial </w:t>
      </w:r>
      <w:proofErr w:type="spellStart"/>
      <w:r w:rsidRPr="00E6172C">
        <w:rPr>
          <w:i/>
          <w:lang w:val="en-GB"/>
        </w:rPr>
        <w:t>myod</w:t>
      </w:r>
      <w:proofErr w:type="spellEnd"/>
      <w:r w:rsidRPr="00E6172C">
        <w:rPr>
          <w:lang w:val="en-GB"/>
        </w:rPr>
        <w:t xml:space="preserve"> expression was detected in </w:t>
      </w:r>
      <w:proofErr w:type="spellStart"/>
      <w:r w:rsidRPr="00E6172C">
        <w:rPr>
          <w:i/>
          <w:lang w:val="en-GB"/>
        </w:rPr>
        <w:t>smo</w:t>
      </w:r>
      <w:proofErr w:type="spellEnd"/>
      <w:r w:rsidRPr="00E6172C">
        <w:rPr>
          <w:lang w:val="en-GB"/>
        </w:rPr>
        <w:t xml:space="preserve"> mutants or </w:t>
      </w:r>
      <w:proofErr w:type="spellStart"/>
      <w:r w:rsidRPr="00E6172C">
        <w:rPr>
          <w:lang w:val="en-GB"/>
        </w:rPr>
        <w:t>cyA</w:t>
      </w:r>
      <w:proofErr w:type="spellEnd"/>
      <w:r w:rsidRPr="00E6172C">
        <w:rPr>
          <w:lang w:val="en-GB"/>
        </w:rPr>
        <w:t xml:space="preserve">-treated embryos (Fig. 1B and data not shown). </w:t>
      </w:r>
      <w:r w:rsidR="00145131" w:rsidRPr="00E6172C">
        <w:rPr>
          <w:lang w:val="en-GB"/>
        </w:rPr>
        <w:t xml:space="preserve"> </w:t>
      </w:r>
      <w:r w:rsidRPr="00E6172C">
        <w:rPr>
          <w:lang w:val="en-GB"/>
        </w:rPr>
        <w:t xml:space="preserve">These data suggest that whereas </w:t>
      </w:r>
      <w:proofErr w:type="spellStart"/>
      <w:r w:rsidRPr="00E6172C">
        <w:rPr>
          <w:lang w:val="en-GB"/>
        </w:rPr>
        <w:t>Hh</w:t>
      </w:r>
      <w:proofErr w:type="spellEnd"/>
      <w:r w:rsidRPr="00E6172C">
        <w:rPr>
          <w:lang w:val="en-GB"/>
        </w:rPr>
        <w:t xml:space="preserve"> is </w:t>
      </w:r>
      <w:r w:rsidR="004B650E" w:rsidRPr="00E6172C">
        <w:rPr>
          <w:lang w:val="en-GB"/>
        </w:rPr>
        <w:t>necessary</w:t>
      </w:r>
      <w:r w:rsidRPr="00E6172C">
        <w:rPr>
          <w:lang w:val="en-GB"/>
        </w:rPr>
        <w:t xml:space="preserve"> for induction of adaxial myogenesis in the tail, Fgf-like signals </w:t>
      </w:r>
      <w:r w:rsidR="004B650E" w:rsidRPr="00E6172C">
        <w:rPr>
          <w:lang w:val="en-GB"/>
        </w:rPr>
        <w:lastRenderedPageBreak/>
        <w:t xml:space="preserve">initiate </w:t>
      </w:r>
      <w:proofErr w:type="spellStart"/>
      <w:r w:rsidR="008A7607" w:rsidRPr="00E6172C">
        <w:rPr>
          <w:i/>
          <w:iCs/>
          <w:lang w:val="en-GB"/>
        </w:rPr>
        <w:t>myod</w:t>
      </w:r>
      <w:proofErr w:type="spellEnd"/>
      <w:r w:rsidR="008A7607" w:rsidRPr="00E6172C">
        <w:rPr>
          <w:lang w:val="en-GB"/>
        </w:rPr>
        <w:t xml:space="preserve"> </w:t>
      </w:r>
      <w:r w:rsidR="004B650E" w:rsidRPr="00E6172C">
        <w:rPr>
          <w:lang w:val="en-GB"/>
        </w:rPr>
        <w:t xml:space="preserve">expression </w:t>
      </w:r>
      <w:r w:rsidRPr="00E6172C">
        <w:rPr>
          <w:lang w:val="en-GB"/>
        </w:rPr>
        <w:t>in trunk pre-adaxial cells.</w:t>
      </w:r>
    </w:p>
    <w:p w14:paraId="56E6C045" w14:textId="707450D1" w:rsidR="00B3449F" w:rsidRPr="00E6172C" w:rsidRDefault="00B3449F" w:rsidP="00B05632">
      <w:pPr>
        <w:widowControl w:val="0"/>
        <w:autoSpaceDE w:val="0"/>
        <w:autoSpaceDN w:val="0"/>
        <w:adjustRightInd w:val="0"/>
        <w:spacing w:after="120" w:line="360" w:lineRule="auto"/>
        <w:jc w:val="both"/>
        <w:rPr>
          <w:lang w:val="en-GB" w:eastAsia="zh-CN"/>
        </w:rPr>
      </w:pPr>
      <w:r w:rsidRPr="00E6172C">
        <w:rPr>
          <w:lang w:val="en-GB" w:eastAsia="zh-CN"/>
        </w:rPr>
        <w:t xml:space="preserve">Additional evidence emphasizes the greater </w:t>
      </w:r>
      <w:r w:rsidR="00704671">
        <w:rPr>
          <w:lang w:val="en-GB" w:eastAsia="zh-CN"/>
        </w:rPr>
        <w:t>reliance on</w:t>
      </w:r>
      <w:r w:rsidRPr="00E6172C">
        <w:rPr>
          <w:lang w:val="en-GB" w:eastAsia="zh-CN"/>
        </w:rPr>
        <w:t xml:space="preserve"> </w:t>
      </w:r>
      <w:proofErr w:type="spellStart"/>
      <w:r w:rsidRPr="00E6172C">
        <w:rPr>
          <w:lang w:val="en-GB" w:eastAsia="zh-CN"/>
        </w:rPr>
        <w:t>Hh</w:t>
      </w:r>
      <w:proofErr w:type="spellEnd"/>
      <w:r w:rsidRPr="00E6172C">
        <w:rPr>
          <w:lang w:val="en-GB" w:eastAsia="zh-CN"/>
        </w:rPr>
        <w:t xml:space="preserve"> in tail myogenesis.  </w:t>
      </w:r>
      <w:r w:rsidR="00790EC0" w:rsidRPr="00E6172C">
        <w:rPr>
          <w:lang w:val="en-GB" w:eastAsia="zh-CN"/>
        </w:rPr>
        <w:t xml:space="preserve">In </w:t>
      </w:r>
      <w:proofErr w:type="spellStart"/>
      <w:r w:rsidR="00790EC0" w:rsidRPr="00E6172C">
        <w:rPr>
          <w:i/>
          <w:iCs/>
          <w:lang w:val="en-GB" w:eastAsia="zh-CN"/>
        </w:rPr>
        <w:t>shha</w:t>
      </w:r>
      <w:proofErr w:type="spellEnd"/>
      <w:r w:rsidR="00790EC0" w:rsidRPr="00E6172C">
        <w:rPr>
          <w:lang w:val="en-GB" w:eastAsia="zh-CN"/>
        </w:rPr>
        <w:t xml:space="preserve"> mutants, slow muscle is lost from tail but </w:t>
      </w:r>
      <w:r w:rsidR="00DB0F8A" w:rsidRPr="00E6172C">
        <w:rPr>
          <w:lang w:val="en-GB" w:eastAsia="zh-CN"/>
        </w:rPr>
        <w:t>remains</w:t>
      </w:r>
      <w:r w:rsidR="00790EC0" w:rsidRPr="00E6172C">
        <w:rPr>
          <w:lang w:val="en-GB" w:eastAsia="zh-CN"/>
        </w:rPr>
        <w:t xml:space="preserve"> present in trunk somites</w:t>
      </w:r>
      <w:r w:rsidR="00F8465C">
        <w:rPr>
          <w:lang w:val="en-GB" w:eastAsia="zh-CN"/>
        </w:rPr>
        <w:t xml:space="preserve">, suggesting that slow muscle in tail is more sensitive to reduction in </w:t>
      </w:r>
      <w:proofErr w:type="spellStart"/>
      <w:r w:rsidR="00F8465C">
        <w:rPr>
          <w:lang w:val="en-GB" w:eastAsia="zh-CN"/>
        </w:rPr>
        <w:t>Hh</w:t>
      </w:r>
      <w:proofErr w:type="spellEnd"/>
      <w:r w:rsidR="00F8465C">
        <w:rPr>
          <w:lang w:val="en-GB" w:eastAsia="zh-CN"/>
        </w:rPr>
        <w:t xml:space="preserve"> activity</w:t>
      </w:r>
      <w:r w:rsidR="00790EC0" w:rsidRPr="00E6172C">
        <w:rPr>
          <w:lang w:val="en-GB" w:eastAsia="zh-CN"/>
        </w:rPr>
        <w:t xml:space="preserve"> (Fig. 2A).  </w:t>
      </w:r>
      <w:r w:rsidR="003E0E03" w:rsidRPr="00E6172C">
        <w:rPr>
          <w:lang w:val="en-GB" w:eastAsia="zh-CN"/>
        </w:rPr>
        <w:t xml:space="preserve">Moreover, </w:t>
      </w:r>
      <w:r w:rsidR="0011732D" w:rsidRPr="00E6172C">
        <w:rPr>
          <w:lang w:val="en-GB" w:eastAsia="zh-CN"/>
        </w:rPr>
        <w:t xml:space="preserve">injection of </w:t>
      </w:r>
      <w:proofErr w:type="spellStart"/>
      <w:r w:rsidR="0011732D" w:rsidRPr="00E6172C">
        <w:rPr>
          <w:i/>
          <w:iCs/>
          <w:lang w:val="en-GB" w:eastAsia="zh-CN"/>
        </w:rPr>
        <w:t>myod</w:t>
      </w:r>
      <w:proofErr w:type="spellEnd"/>
      <w:r w:rsidR="0011732D" w:rsidRPr="00E6172C">
        <w:rPr>
          <w:lang w:val="en-GB" w:eastAsia="zh-CN"/>
        </w:rPr>
        <w:t xml:space="preserve"> or </w:t>
      </w:r>
      <w:r w:rsidR="0011732D" w:rsidRPr="00E6172C">
        <w:rPr>
          <w:i/>
          <w:iCs/>
          <w:lang w:val="en-GB" w:eastAsia="zh-CN"/>
        </w:rPr>
        <w:t>myog</w:t>
      </w:r>
      <w:r w:rsidR="0011732D" w:rsidRPr="00E6172C">
        <w:rPr>
          <w:lang w:val="en-GB" w:eastAsia="zh-CN"/>
        </w:rPr>
        <w:t xml:space="preserve"> mRNA into embryos lacking </w:t>
      </w:r>
      <w:proofErr w:type="spellStart"/>
      <w:r w:rsidR="0011732D" w:rsidRPr="00E6172C">
        <w:rPr>
          <w:lang w:val="en-GB" w:eastAsia="zh-CN"/>
        </w:rPr>
        <w:t>Hh</w:t>
      </w:r>
      <w:proofErr w:type="spellEnd"/>
      <w:r w:rsidR="0011732D" w:rsidRPr="00E6172C">
        <w:rPr>
          <w:lang w:val="en-GB" w:eastAsia="zh-CN"/>
        </w:rPr>
        <w:t xml:space="preserve"> </w:t>
      </w:r>
      <w:r w:rsidR="00422969" w:rsidRPr="00E6172C">
        <w:rPr>
          <w:lang w:val="en-GB" w:eastAsia="zh-CN"/>
        </w:rPr>
        <w:t>signalling</w:t>
      </w:r>
      <w:r w:rsidR="0011732D" w:rsidRPr="00E6172C">
        <w:rPr>
          <w:lang w:val="en-GB" w:eastAsia="zh-CN"/>
        </w:rPr>
        <w:t xml:space="preserve"> can rescue slow myogenesis in trunk but not in tail (Fig. S</w:t>
      </w:r>
      <w:r w:rsidR="00096F48" w:rsidRPr="00E6172C">
        <w:rPr>
          <w:lang w:val="en-GB" w:eastAsia="zh-CN"/>
        </w:rPr>
        <w:t>2</w:t>
      </w:r>
      <w:r w:rsidR="0011732D" w:rsidRPr="00E6172C">
        <w:rPr>
          <w:lang w:val="en-GB" w:eastAsia="zh-CN"/>
        </w:rPr>
        <w:t xml:space="preserve">).  </w:t>
      </w:r>
      <w:r w:rsidR="00D7383C" w:rsidRPr="00E6172C">
        <w:rPr>
          <w:lang w:val="en-GB" w:eastAsia="zh-CN"/>
        </w:rPr>
        <w:t xml:space="preserve">Similarly, absence of notochord-derived signals in </w:t>
      </w:r>
      <w:r w:rsidR="00D7383C" w:rsidRPr="00E6172C">
        <w:rPr>
          <w:i/>
          <w:iCs/>
          <w:lang w:val="en-GB" w:eastAsia="zh-CN"/>
        </w:rPr>
        <w:t>noto</w:t>
      </w:r>
      <w:r w:rsidR="00D7383C" w:rsidRPr="00E6172C">
        <w:rPr>
          <w:lang w:val="en-GB" w:eastAsia="zh-CN"/>
        </w:rPr>
        <w:t xml:space="preserve"> (</w:t>
      </w:r>
      <w:r w:rsidR="00D7383C" w:rsidRPr="00E6172C">
        <w:rPr>
          <w:i/>
          <w:iCs/>
          <w:lang w:val="en-GB" w:eastAsia="zh-CN"/>
        </w:rPr>
        <w:t>flh</w:t>
      </w:r>
      <w:r w:rsidR="00D7383C" w:rsidRPr="00E6172C">
        <w:rPr>
          <w:lang w:val="en-GB" w:eastAsia="zh-CN"/>
        </w:rPr>
        <w:t>) mutants</w:t>
      </w:r>
      <w:r w:rsidR="000D104A" w:rsidRPr="00E6172C">
        <w:rPr>
          <w:lang w:val="en-GB" w:eastAsia="zh-CN"/>
        </w:rPr>
        <w:t xml:space="preserve">, in which the nascent notochord loses notochord character and converts to muscle </w:t>
      </w:r>
      <w:r w:rsidR="000D104A" w:rsidRPr="00E6172C">
        <w:rPr>
          <w:lang w:val="en-GB" w:eastAsia="zh-CN"/>
        </w:rPr>
        <w:fldChar w:fldCharType="begin">
          <w:fldData xml:space="preserve">PEVuZE5vdGU+PENpdGU+PEF1dGhvcj5IYWxwZXJuPC9BdXRob3I+PFllYXI+MTk5NTwvWWVhcj48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</w:fldData>
        </w:fldChar>
      </w:r>
      <w:r w:rsidR="00AD49EB" w:rsidRPr="00E6172C">
        <w:rPr>
          <w:lang w:val="en-GB" w:eastAsia="zh-CN"/>
        </w:rPr>
        <w:instrText xml:space="preserve"> ADDIN EN.CITE </w:instrText>
      </w:r>
      <w:r w:rsidR="00AD49EB" w:rsidRPr="00E6172C">
        <w:rPr>
          <w:lang w:val="en-GB" w:eastAsia="zh-CN"/>
        </w:rPr>
        <w:fldChar w:fldCharType="begin">
          <w:fldData xml:space="preserve">PEVuZE5vdGU+PENpdGU+PEF1dGhvcj5IYWxwZXJuPC9BdXRob3I+PFllYXI+MTk5NTwvWWVhcj48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</w:fldData>
        </w:fldChar>
      </w:r>
      <w:r w:rsidR="00AD49EB" w:rsidRPr="00E6172C">
        <w:rPr>
          <w:lang w:val="en-GB" w:eastAsia="zh-CN"/>
        </w:rPr>
        <w:instrText xml:space="preserve"> ADDIN EN.CITE.DATA </w:instrText>
      </w:r>
      <w:r w:rsidR="00AD49EB" w:rsidRPr="00E6172C">
        <w:rPr>
          <w:lang w:val="en-GB" w:eastAsia="zh-CN"/>
        </w:rPr>
      </w:r>
      <w:r w:rsidR="00AD49EB" w:rsidRPr="00E6172C">
        <w:rPr>
          <w:lang w:val="en-GB" w:eastAsia="zh-CN"/>
        </w:rPr>
        <w:fldChar w:fldCharType="end"/>
      </w:r>
      <w:r w:rsidR="000D104A" w:rsidRPr="00E6172C">
        <w:rPr>
          <w:lang w:val="en-GB" w:eastAsia="zh-CN"/>
        </w:rPr>
      </w:r>
      <w:r w:rsidR="000D104A" w:rsidRPr="00E6172C">
        <w:rPr>
          <w:lang w:val="en-GB" w:eastAsia="zh-CN"/>
        </w:rPr>
        <w:fldChar w:fldCharType="separate"/>
      </w:r>
      <w:r w:rsidR="000D104A" w:rsidRPr="00E6172C">
        <w:rPr>
          <w:noProof/>
          <w:lang w:val="en-GB" w:eastAsia="zh-CN"/>
        </w:rPr>
        <w:t>(Coutelle et al., 2001; Halpern et al., 1995)</w:t>
      </w:r>
      <w:r w:rsidR="000D104A" w:rsidRPr="00E6172C">
        <w:rPr>
          <w:lang w:val="en-GB" w:eastAsia="zh-CN"/>
        </w:rPr>
        <w:fldChar w:fldCharType="end"/>
      </w:r>
      <w:r w:rsidR="000D104A" w:rsidRPr="00E6172C">
        <w:rPr>
          <w:lang w:val="en-GB" w:eastAsia="zh-CN"/>
        </w:rPr>
        <w:t>, ablates tail but not trunk slow muscle</w:t>
      </w:r>
      <w:r w:rsidR="00D7383C" w:rsidRPr="00E6172C">
        <w:rPr>
          <w:lang w:val="en-GB" w:eastAsia="zh-CN"/>
        </w:rPr>
        <w:t xml:space="preserve"> (Fig. 2</w:t>
      </w:r>
      <w:r w:rsidR="004B650E" w:rsidRPr="00E6172C">
        <w:rPr>
          <w:lang w:val="en-GB" w:eastAsia="zh-CN"/>
        </w:rPr>
        <w:t>B</w:t>
      </w:r>
      <w:r w:rsidR="00D7383C" w:rsidRPr="00E6172C">
        <w:rPr>
          <w:lang w:val="en-GB" w:eastAsia="zh-CN"/>
        </w:rPr>
        <w:t xml:space="preserve">).  </w:t>
      </w:r>
      <w:r w:rsidR="000D104A" w:rsidRPr="00E6172C">
        <w:rPr>
          <w:lang w:val="en-GB" w:eastAsia="zh-CN"/>
        </w:rPr>
        <w:t>Treatment of</w:t>
      </w:r>
      <w:r w:rsidR="00D7383C" w:rsidRPr="00E6172C">
        <w:rPr>
          <w:lang w:val="en-GB" w:eastAsia="zh-CN"/>
        </w:rPr>
        <w:t xml:space="preserve"> </w:t>
      </w:r>
      <w:r w:rsidR="000D104A" w:rsidRPr="00E6172C">
        <w:rPr>
          <w:i/>
          <w:iCs/>
          <w:lang w:val="en-GB" w:eastAsia="zh-CN"/>
        </w:rPr>
        <w:t>noto</w:t>
      </w:r>
      <w:r w:rsidR="000D104A" w:rsidRPr="00E6172C">
        <w:rPr>
          <w:lang w:val="en-GB" w:eastAsia="zh-CN"/>
        </w:rPr>
        <w:t xml:space="preserve"> mutants with </w:t>
      </w:r>
      <w:proofErr w:type="spellStart"/>
      <w:r w:rsidR="000D104A" w:rsidRPr="00E6172C">
        <w:rPr>
          <w:lang w:val="en-GB" w:eastAsia="zh-CN"/>
        </w:rPr>
        <w:t>cyA</w:t>
      </w:r>
      <w:proofErr w:type="spellEnd"/>
      <w:r w:rsidR="000D104A" w:rsidRPr="00E6172C">
        <w:rPr>
          <w:lang w:val="en-GB" w:eastAsia="zh-CN"/>
        </w:rPr>
        <w:t xml:space="preserve"> </w:t>
      </w:r>
      <w:r w:rsidR="006B1115" w:rsidRPr="00E6172C">
        <w:rPr>
          <w:lang w:val="en-GB" w:eastAsia="zh-CN"/>
        </w:rPr>
        <w:t>shows that</w:t>
      </w:r>
      <w:r w:rsidR="00D7383C" w:rsidRPr="00E6172C">
        <w:rPr>
          <w:lang w:val="en-GB" w:eastAsia="zh-CN"/>
        </w:rPr>
        <w:t xml:space="preserve"> </w:t>
      </w:r>
      <w:proofErr w:type="spellStart"/>
      <w:r w:rsidR="000D104A" w:rsidRPr="00E6172C">
        <w:rPr>
          <w:i/>
          <w:iCs/>
          <w:lang w:val="en-GB" w:eastAsia="zh-CN"/>
        </w:rPr>
        <w:t>myod</w:t>
      </w:r>
      <w:proofErr w:type="spellEnd"/>
      <w:r w:rsidR="000D104A" w:rsidRPr="00E6172C">
        <w:rPr>
          <w:lang w:val="en-GB" w:eastAsia="zh-CN"/>
        </w:rPr>
        <w:t xml:space="preserve"> expression</w:t>
      </w:r>
      <w:r w:rsidR="004B650E" w:rsidRPr="00E6172C">
        <w:rPr>
          <w:lang w:val="en-GB" w:eastAsia="zh-CN"/>
        </w:rPr>
        <w:t xml:space="preserve"> i</w:t>
      </w:r>
      <w:r w:rsidR="006B1115" w:rsidRPr="00E6172C">
        <w:rPr>
          <w:lang w:val="en-GB" w:eastAsia="zh-CN"/>
        </w:rPr>
        <w:t>s initiated in trunk</w:t>
      </w:r>
      <w:r w:rsidR="000D104A" w:rsidRPr="00E6172C">
        <w:rPr>
          <w:lang w:val="en-GB" w:eastAsia="zh-CN"/>
        </w:rPr>
        <w:t xml:space="preserve"> </w:t>
      </w:r>
      <w:r w:rsidR="00C508A6" w:rsidRPr="00E6172C">
        <w:rPr>
          <w:lang w:val="en-GB" w:eastAsia="zh-CN"/>
        </w:rPr>
        <w:t>pre-</w:t>
      </w:r>
      <w:r w:rsidR="00D7383C" w:rsidRPr="00E6172C">
        <w:rPr>
          <w:lang w:val="en-GB" w:eastAsia="zh-CN"/>
        </w:rPr>
        <w:t xml:space="preserve">adaxial </w:t>
      </w:r>
      <w:r w:rsidR="000D104A" w:rsidRPr="00E6172C">
        <w:rPr>
          <w:lang w:val="en-GB" w:eastAsia="zh-CN"/>
        </w:rPr>
        <w:t xml:space="preserve">cells adjacent to the transient pre-notochordal </w:t>
      </w:r>
      <w:proofErr w:type="gramStart"/>
      <w:r w:rsidR="000D104A" w:rsidRPr="00E6172C">
        <w:rPr>
          <w:lang w:val="en-GB" w:eastAsia="zh-CN"/>
        </w:rPr>
        <w:t>tissue</w:t>
      </w:r>
      <w:r w:rsidR="006B1115" w:rsidRPr="00E6172C">
        <w:rPr>
          <w:lang w:val="en-GB" w:eastAsia="zh-CN"/>
        </w:rPr>
        <w:t>, but</w:t>
      </w:r>
      <w:proofErr w:type="gramEnd"/>
      <w:r w:rsidR="006B1115" w:rsidRPr="00E6172C">
        <w:rPr>
          <w:lang w:val="en-GB" w:eastAsia="zh-CN"/>
        </w:rPr>
        <w:t xml:space="preserve"> fails to be maintained owing to the blockade of floorplate-derived </w:t>
      </w:r>
      <w:proofErr w:type="spellStart"/>
      <w:r w:rsidR="006B1115" w:rsidRPr="00E6172C">
        <w:rPr>
          <w:lang w:val="en-GB" w:eastAsia="zh-CN"/>
        </w:rPr>
        <w:t>Hh</w:t>
      </w:r>
      <w:proofErr w:type="spellEnd"/>
      <w:r w:rsidR="006B1115" w:rsidRPr="00E6172C">
        <w:rPr>
          <w:lang w:val="en-GB" w:eastAsia="zh-CN"/>
        </w:rPr>
        <w:t xml:space="preserve"> signals</w:t>
      </w:r>
      <w:r w:rsidR="000D104A" w:rsidRPr="00E6172C">
        <w:rPr>
          <w:lang w:val="en-GB" w:eastAsia="zh-CN"/>
        </w:rPr>
        <w:t xml:space="preserve"> (Fig. 2C)</w:t>
      </w:r>
      <w:r w:rsidR="00C508A6" w:rsidRPr="00E6172C">
        <w:rPr>
          <w:lang w:val="en-GB" w:eastAsia="zh-CN"/>
        </w:rPr>
        <w:t>.</w:t>
      </w:r>
      <w:r w:rsidR="0011732D" w:rsidRPr="00E6172C">
        <w:rPr>
          <w:lang w:val="en-GB" w:eastAsia="zh-CN"/>
        </w:rPr>
        <w:t xml:space="preserve"> </w:t>
      </w:r>
      <w:r w:rsidR="00FA0FCC" w:rsidRPr="00E6172C">
        <w:rPr>
          <w:lang w:val="en-GB" w:eastAsia="zh-CN"/>
        </w:rPr>
        <w:t xml:space="preserve"> </w:t>
      </w:r>
      <w:r w:rsidR="0011732D" w:rsidRPr="00E6172C">
        <w:rPr>
          <w:lang w:val="en-GB" w:eastAsia="zh-CN"/>
        </w:rPr>
        <w:t xml:space="preserve">Taken together, these data show that </w:t>
      </w:r>
      <w:proofErr w:type="spellStart"/>
      <w:r w:rsidR="0011732D" w:rsidRPr="00E6172C">
        <w:rPr>
          <w:lang w:val="en-GB" w:eastAsia="zh-CN"/>
        </w:rPr>
        <w:t>Hh</w:t>
      </w:r>
      <w:proofErr w:type="spellEnd"/>
      <w:r w:rsidR="0011732D" w:rsidRPr="00E6172C">
        <w:rPr>
          <w:lang w:val="en-GB" w:eastAsia="zh-CN"/>
        </w:rPr>
        <w:t xml:space="preserve"> can initiate and then maintain MRF gene expression, but that other signals initiate slow myogenesis in the trunk.</w:t>
      </w:r>
    </w:p>
    <w:p w14:paraId="2E1CDBAC" w14:textId="3A43D8BD" w:rsidR="00EE531D" w:rsidRPr="00E6172C" w:rsidRDefault="00CC377C" w:rsidP="00462DFA">
      <w:pPr>
        <w:widowControl w:val="0"/>
        <w:autoSpaceDE w:val="0"/>
        <w:autoSpaceDN w:val="0"/>
        <w:adjustRightInd w:val="0"/>
        <w:spacing w:after="120" w:line="360" w:lineRule="auto"/>
        <w:jc w:val="both"/>
        <w:rPr>
          <w:lang w:val="en-GB"/>
        </w:rPr>
      </w:pPr>
      <w:r w:rsidRPr="00E6172C">
        <w:rPr>
          <w:lang w:val="en-GB"/>
        </w:rPr>
        <w:t xml:space="preserve">We </w:t>
      </w:r>
      <w:r w:rsidR="00FA0FCC" w:rsidRPr="00E6172C">
        <w:rPr>
          <w:lang w:val="en-GB"/>
        </w:rPr>
        <w:t xml:space="preserve">next </w:t>
      </w:r>
      <w:r w:rsidRPr="00E6172C">
        <w:rPr>
          <w:lang w:val="en-GB"/>
        </w:rPr>
        <w:t xml:space="preserve">tested whether </w:t>
      </w:r>
      <w:proofErr w:type="spellStart"/>
      <w:r w:rsidR="0064764F" w:rsidRPr="00E6172C">
        <w:rPr>
          <w:lang w:val="en-GB"/>
        </w:rPr>
        <w:t>Hh</w:t>
      </w:r>
      <w:proofErr w:type="spellEnd"/>
      <w:r w:rsidR="0064764F" w:rsidRPr="00E6172C">
        <w:rPr>
          <w:lang w:val="en-GB"/>
        </w:rPr>
        <w:t xml:space="preserve">-independent </w:t>
      </w:r>
      <w:proofErr w:type="spellStart"/>
      <w:r w:rsidR="0064764F" w:rsidRPr="00E6172C">
        <w:rPr>
          <w:i/>
          <w:iCs/>
          <w:lang w:val="en-GB"/>
        </w:rPr>
        <w:t>myod</w:t>
      </w:r>
      <w:proofErr w:type="spellEnd"/>
      <w:r w:rsidR="0064764F" w:rsidRPr="00E6172C">
        <w:rPr>
          <w:lang w:val="en-GB"/>
        </w:rPr>
        <w:t xml:space="preserve"> expression and </w:t>
      </w:r>
      <w:r w:rsidR="0064764F" w:rsidRPr="00E6172C">
        <w:rPr>
          <w:i/>
          <w:iCs/>
          <w:lang w:val="en-GB"/>
        </w:rPr>
        <w:t>myf5</w:t>
      </w:r>
      <w:r w:rsidR="0064764F" w:rsidRPr="00E6172C">
        <w:rPr>
          <w:lang w:val="en-GB"/>
        </w:rPr>
        <w:t xml:space="preserve"> up-regulation</w:t>
      </w:r>
      <w:r w:rsidR="00C715CA" w:rsidRPr="00E6172C" w:rsidDel="005F661C">
        <w:rPr>
          <w:lang w:val="en-GB"/>
        </w:rPr>
        <w:t xml:space="preserve"> in </w:t>
      </w:r>
      <w:r w:rsidRPr="00E6172C">
        <w:rPr>
          <w:lang w:val="en-GB"/>
        </w:rPr>
        <w:t xml:space="preserve">trunk </w:t>
      </w:r>
      <w:r w:rsidR="002663F4" w:rsidRPr="00E6172C">
        <w:rPr>
          <w:lang w:val="en-GB"/>
        </w:rPr>
        <w:t>pre-</w:t>
      </w:r>
      <w:r w:rsidR="00C715CA" w:rsidRPr="00E6172C" w:rsidDel="005F661C">
        <w:rPr>
          <w:lang w:val="en-GB"/>
        </w:rPr>
        <w:t xml:space="preserve">adaxial cells </w:t>
      </w:r>
      <w:r w:rsidR="0064764F" w:rsidRPr="00E6172C">
        <w:rPr>
          <w:lang w:val="en-GB"/>
        </w:rPr>
        <w:t>require</w:t>
      </w:r>
      <w:r w:rsidRPr="00E6172C">
        <w:rPr>
          <w:lang w:val="en-GB"/>
        </w:rPr>
        <w:t>s</w:t>
      </w:r>
      <w:r w:rsidR="0064764F" w:rsidRPr="00E6172C">
        <w:rPr>
          <w:lang w:val="en-GB"/>
        </w:rPr>
        <w:t xml:space="preserve"> Fgf signalling</w:t>
      </w:r>
      <w:r w:rsidR="00C715CA" w:rsidRPr="00E6172C" w:rsidDel="005F661C">
        <w:rPr>
          <w:lang w:val="en-GB"/>
        </w:rPr>
        <w:t xml:space="preserve">.  </w:t>
      </w:r>
      <w:r w:rsidR="00D52457" w:rsidRPr="00E6172C">
        <w:rPr>
          <w:lang w:val="en-GB"/>
        </w:rPr>
        <w:t xml:space="preserve">Treatment with </w:t>
      </w:r>
      <w:proofErr w:type="spellStart"/>
      <w:r w:rsidR="00D52457" w:rsidRPr="00E6172C">
        <w:rPr>
          <w:lang w:val="en-GB"/>
        </w:rPr>
        <w:t>cyA</w:t>
      </w:r>
      <w:proofErr w:type="spellEnd"/>
      <w:r w:rsidR="00D52457" w:rsidRPr="00E6172C">
        <w:rPr>
          <w:lang w:val="en-GB"/>
        </w:rPr>
        <w:t xml:space="preserve"> </w:t>
      </w:r>
      <w:r w:rsidR="00A80B6A" w:rsidRPr="00E6172C">
        <w:rPr>
          <w:lang w:val="en-GB"/>
        </w:rPr>
        <w:t xml:space="preserve">left residual pre-adaxial </w:t>
      </w:r>
      <w:proofErr w:type="spellStart"/>
      <w:r w:rsidR="00A80B6A" w:rsidRPr="00E6172C">
        <w:rPr>
          <w:i/>
          <w:iCs/>
          <w:lang w:val="en-GB"/>
        </w:rPr>
        <w:t>myod</w:t>
      </w:r>
      <w:proofErr w:type="spellEnd"/>
      <w:r w:rsidR="00A80B6A" w:rsidRPr="00E6172C">
        <w:rPr>
          <w:lang w:val="en-GB"/>
        </w:rPr>
        <w:t xml:space="preserve"> and </w:t>
      </w:r>
      <w:r w:rsidR="00A80B6A" w:rsidRPr="00E6172C">
        <w:rPr>
          <w:i/>
          <w:iCs/>
          <w:lang w:val="en-GB"/>
        </w:rPr>
        <w:t>myf5</w:t>
      </w:r>
      <w:r w:rsidR="00A80B6A" w:rsidRPr="00E6172C">
        <w:rPr>
          <w:lang w:val="en-GB"/>
        </w:rPr>
        <w:t xml:space="preserve"> mRNA flanking the base of the notochord at trunk levels</w:t>
      </w:r>
      <w:r w:rsidRPr="00E6172C">
        <w:rPr>
          <w:lang w:val="en-GB"/>
        </w:rPr>
        <w:t xml:space="preserve">, but ablated adaxial expression in slow </w:t>
      </w:r>
      <w:r w:rsidR="00583138" w:rsidRPr="00E6172C">
        <w:rPr>
          <w:lang w:val="en-GB"/>
        </w:rPr>
        <w:t xml:space="preserve">muscle precursor cells </w:t>
      </w:r>
      <w:r w:rsidR="00A80B6A" w:rsidRPr="00E6172C">
        <w:rPr>
          <w:lang w:val="en-GB"/>
        </w:rPr>
        <w:t>(Fig.</w:t>
      </w:r>
      <w:r w:rsidR="00004FA2">
        <w:rPr>
          <w:lang w:val="en-GB"/>
        </w:rPr>
        <w:t xml:space="preserve"> </w:t>
      </w:r>
      <w:r w:rsidR="00A80B6A" w:rsidRPr="00E6172C">
        <w:rPr>
          <w:lang w:val="en-GB"/>
        </w:rPr>
        <w:t xml:space="preserve">2D). </w:t>
      </w:r>
      <w:r w:rsidR="00FA0FCC" w:rsidRPr="00E6172C">
        <w:rPr>
          <w:lang w:val="en-GB"/>
        </w:rPr>
        <w:t xml:space="preserve"> </w:t>
      </w:r>
      <w:r w:rsidR="00A80B6A" w:rsidRPr="00E6172C">
        <w:rPr>
          <w:lang w:val="en-GB"/>
        </w:rPr>
        <w:t xml:space="preserve">The residual expression was </w:t>
      </w:r>
      <w:r w:rsidR="00C715CA" w:rsidRPr="00E6172C" w:rsidDel="005F661C">
        <w:rPr>
          <w:lang w:val="en-GB"/>
        </w:rPr>
        <w:t xml:space="preserve">ablated when, in addition to </w:t>
      </w:r>
      <w:proofErr w:type="spellStart"/>
      <w:r w:rsidR="003A6983" w:rsidRPr="00E6172C">
        <w:rPr>
          <w:lang w:val="en-GB"/>
        </w:rPr>
        <w:t>cyA</w:t>
      </w:r>
      <w:proofErr w:type="spellEnd"/>
      <w:r w:rsidR="00C715CA" w:rsidRPr="00E6172C" w:rsidDel="005F661C">
        <w:rPr>
          <w:lang w:val="en-GB"/>
        </w:rPr>
        <w:t xml:space="preserve">, </w:t>
      </w:r>
      <w:r w:rsidR="00C715CA" w:rsidRPr="00E6172C">
        <w:rPr>
          <w:lang w:val="en-GB"/>
        </w:rPr>
        <w:t xml:space="preserve">SU5402 was used to block </w:t>
      </w:r>
      <w:r w:rsidR="0057702C" w:rsidRPr="001C0667">
        <w:rPr>
          <w:iCs/>
          <w:lang w:val="en-GB"/>
        </w:rPr>
        <w:t>Fgf</w:t>
      </w:r>
      <w:r w:rsidR="0057702C" w:rsidRPr="00E6172C">
        <w:rPr>
          <w:lang w:val="en-GB"/>
        </w:rPr>
        <w:t xml:space="preserve"> </w:t>
      </w:r>
      <w:r w:rsidR="00C715CA" w:rsidRPr="00E6172C">
        <w:rPr>
          <w:lang w:val="en-GB"/>
        </w:rPr>
        <w:t xml:space="preserve">signalling from 30% epiboly (Fig. </w:t>
      </w:r>
      <w:r w:rsidR="00A80B6A" w:rsidRPr="00E6172C">
        <w:rPr>
          <w:lang w:val="en-GB"/>
        </w:rPr>
        <w:t>2D</w:t>
      </w:r>
      <w:r w:rsidR="002663F4" w:rsidRPr="00E6172C">
        <w:rPr>
          <w:lang w:val="en-GB"/>
        </w:rPr>
        <w:t>)</w:t>
      </w:r>
      <w:r w:rsidR="00C715CA" w:rsidRPr="00E6172C">
        <w:rPr>
          <w:lang w:val="en-GB"/>
        </w:rPr>
        <w:t xml:space="preserve">.  Application of SU5402 alone diminished </w:t>
      </w:r>
      <w:r w:rsidR="009F4B70" w:rsidRPr="00E6172C">
        <w:rPr>
          <w:i/>
          <w:lang w:val="en-GB"/>
        </w:rPr>
        <w:t>myf5</w:t>
      </w:r>
      <w:r w:rsidR="009F4B70" w:rsidRPr="00E6172C">
        <w:rPr>
          <w:lang w:val="en-GB"/>
        </w:rPr>
        <w:t xml:space="preserve"> and </w:t>
      </w:r>
      <w:proofErr w:type="spellStart"/>
      <w:r w:rsidR="00C715CA" w:rsidRPr="00E6172C">
        <w:rPr>
          <w:i/>
          <w:lang w:val="en-GB"/>
        </w:rPr>
        <w:t>myod</w:t>
      </w:r>
      <w:proofErr w:type="spellEnd"/>
      <w:r w:rsidR="00C715CA" w:rsidRPr="00E6172C">
        <w:rPr>
          <w:lang w:val="en-GB"/>
        </w:rPr>
        <w:t xml:space="preserve"> mRNA accumulation </w:t>
      </w:r>
      <w:r w:rsidR="00736101" w:rsidRPr="00E6172C">
        <w:rPr>
          <w:lang w:val="en-GB"/>
        </w:rPr>
        <w:t xml:space="preserve">up to </w:t>
      </w:r>
      <w:r w:rsidR="00C715CA" w:rsidRPr="00E6172C">
        <w:rPr>
          <w:lang w:val="en-GB"/>
        </w:rPr>
        <w:t xml:space="preserve">tailbud stage, but caused </w:t>
      </w:r>
      <w:r w:rsidR="002B5A9E" w:rsidRPr="00E6172C">
        <w:rPr>
          <w:lang w:val="en-GB"/>
        </w:rPr>
        <w:t>little if any</w:t>
      </w:r>
      <w:r w:rsidR="00C715CA" w:rsidRPr="00E6172C">
        <w:rPr>
          <w:lang w:val="en-GB"/>
        </w:rPr>
        <w:t xml:space="preserve"> reduction of adaxial </w:t>
      </w:r>
      <w:r w:rsidR="00C715CA" w:rsidRPr="00E6172C">
        <w:rPr>
          <w:i/>
          <w:lang w:val="en-GB"/>
        </w:rPr>
        <w:t>myf5</w:t>
      </w:r>
      <w:r w:rsidR="00C715CA" w:rsidRPr="00E6172C">
        <w:rPr>
          <w:lang w:val="en-GB"/>
        </w:rPr>
        <w:t xml:space="preserve"> and </w:t>
      </w:r>
      <w:proofErr w:type="spellStart"/>
      <w:r w:rsidR="00C715CA" w:rsidRPr="00E6172C">
        <w:rPr>
          <w:i/>
          <w:lang w:val="en-GB"/>
        </w:rPr>
        <w:t>myod</w:t>
      </w:r>
      <w:proofErr w:type="spellEnd"/>
      <w:r w:rsidR="00C715CA" w:rsidRPr="00E6172C">
        <w:rPr>
          <w:lang w:val="en-GB"/>
        </w:rPr>
        <w:t xml:space="preserve"> mRNAs in the tailbud region at 6ss, </w:t>
      </w:r>
      <w:r w:rsidR="0090369C" w:rsidRPr="00E6172C">
        <w:rPr>
          <w:lang w:val="en-GB"/>
        </w:rPr>
        <w:t xml:space="preserve">after midline </w:t>
      </w:r>
      <w:proofErr w:type="spellStart"/>
      <w:r w:rsidR="0090369C" w:rsidRPr="00E6172C">
        <w:rPr>
          <w:i/>
          <w:lang w:val="en-GB"/>
        </w:rPr>
        <w:t>shha</w:t>
      </w:r>
      <w:proofErr w:type="spellEnd"/>
      <w:r w:rsidR="0090369C" w:rsidRPr="00E6172C">
        <w:rPr>
          <w:lang w:val="en-GB"/>
        </w:rPr>
        <w:t xml:space="preserve"> function had commenced (Fig. 1</w:t>
      </w:r>
      <w:r w:rsidR="009F4B70" w:rsidRPr="00E6172C">
        <w:rPr>
          <w:lang w:val="en-GB"/>
        </w:rPr>
        <w:t>B,</w:t>
      </w:r>
      <w:r w:rsidR="0090369C" w:rsidRPr="00E6172C">
        <w:rPr>
          <w:lang w:val="en-GB"/>
        </w:rPr>
        <w:t>C)</w:t>
      </w:r>
      <w:r w:rsidR="00BC02FE" w:rsidRPr="00E6172C">
        <w:rPr>
          <w:lang w:val="en-GB"/>
        </w:rPr>
        <w:fldChar w:fldCharType="begin"/>
      </w:r>
      <w:r w:rsidR="00AD49EB" w:rsidRPr="00E6172C">
        <w:rPr>
          <w:lang w:val="en-GB"/>
        </w:rPr>
        <w:instrText xml:space="preserve"> ADDIN EN.CITE &lt;EndNote&gt;&lt;Cite&gt;&lt;Author&gt;Krauss&lt;/Author&gt;&lt;Year&gt;1993&lt;/Year&gt;&lt;RecNum&gt;2223&lt;/RecNum&gt;&lt;DisplayText&gt;(Krauss et al., 1993)&lt;/DisplayText&gt;&lt;record&gt;&lt;rec-number&gt;2223&lt;/rec-number&gt;&lt;foreign-keys&gt;&lt;key app="EN" db-id="22p5fpsx89st9pe99v5xs2x1d2dex5rwt590" timestamp="0"&gt;2223&lt;/key&gt;&lt;/foreign-keys&gt;&lt;ref-type name="Journal Article"&gt;17&lt;/ref-type&gt;&lt;contributors&gt;&lt;authors&gt;&lt;author&gt;Krauss, S.&lt;/author&gt;&lt;author&gt;Concordet, J-P.&lt;/author&gt;&lt;author&gt;Ingham, P.W.&lt;/author&gt;&lt;/authors&gt;&lt;/contributors&gt;&lt;titles&gt;&lt;title&gt;&lt;style face="normal" font="default" size="100%"&gt;A functionally conserved homologue of the &lt;/style&gt;&lt;style face="italic" font="default" size="100%"&gt;Drosophila&lt;/style&gt;&lt;style face="normal" font="default" size="100%"&gt; segment polarity gene &lt;/style&gt;&lt;style face="italic" font="default" size="100%"&gt;hh&lt;/style&gt;&lt;style face="normal" font="default" size="100%"&gt; is expressed in tissues with polarizing activity in zebrafish embryos&lt;/style&gt;&lt;/title&gt;&lt;secondary-title&gt;Cell&lt;/secondary-title&gt;&lt;/titles&gt;&lt;periodical&gt;&lt;full-title&gt;Cell&lt;/full-title&gt;&lt;/periodical&gt;&lt;pages&gt;1431-1444&lt;/pages&gt;&lt;volume&gt;75&lt;/volume&gt;&lt;number&gt;DEC 31&lt;/number&gt;&lt;dates&gt;&lt;year&gt;1993&lt;/year&gt;&lt;/dates&gt;&lt;urls&gt;&lt;/urls&gt;&lt;/record&gt;&lt;/Cite&gt;&lt;/EndNote&gt;</w:instrText>
      </w:r>
      <w:r w:rsidR="00BC02FE" w:rsidRPr="00E6172C">
        <w:rPr>
          <w:lang w:val="en-GB"/>
        </w:rPr>
        <w:fldChar w:fldCharType="separate"/>
      </w:r>
      <w:r w:rsidR="00BC02FE" w:rsidRPr="00E6172C">
        <w:rPr>
          <w:noProof/>
          <w:lang w:val="en-GB"/>
        </w:rPr>
        <w:t>(Krauss et al., 1993)</w:t>
      </w:r>
      <w:r w:rsidR="00BC02FE" w:rsidRPr="00E6172C">
        <w:rPr>
          <w:lang w:val="en-GB"/>
        </w:rPr>
        <w:fldChar w:fldCharType="end"/>
      </w:r>
      <w:r w:rsidR="002B5A9E" w:rsidRPr="00E6172C">
        <w:rPr>
          <w:lang w:val="en-GB"/>
        </w:rPr>
        <w:t xml:space="preserve">.  </w:t>
      </w:r>
      <w:r w:rsidR="0090369C" w:rsidRPr="00E6172C">
        <w:rPr>
          <w:lang w:val="en-GB"/>
        </w:rPr>
        <w:t>Nevertheless, SU5402</w:t>
      </w:r>
      <w:r w:rsidR="00C715CA" w:rsidRPr="00E6172C">
        <w:rPr>
          <w:lang w:val="en-GB"/>
        </w:rPr>
        <w:t xml:space="preserve"> greatly diminished </w:t>
      </w:r>
      <w:proofErr w:type="spellStart"/>
      <w:r w:rsidR="0090369C" w:rsidRPr="00E6172C">
        <w:rPr>
          <w:i/>
          <w:lang w:val="en-GB"/>
        </w:rPr>
        <w:t>myod</w:t>
      </w:r>
      <w:proofErr w:type="spellEnd"/>
      <w:r w:rsidR="0090369C" w:rsidRPr="00E6172C">
        <w:rPr>
          <w:lang w:val="en-GB"/>
        </w:rPr>
        <w:t xml:space="preserve"> expression </w:t>
      </w:r>
      <w:r w:rsidR="00C715CA" w:rsidRPr="00E6172C">
        <w:rPr>
          <w:lang w:val="en-GB"/>
        </w:rPr>
        <w:t xml:space="preserve">in </w:t>
      </w:r>
      <w:r w:rsidR="00932F4E" w:rsidRPr="00E6172C">
        <w:rPr>
          <w:lang w:val="en-GB"/>
        </w:rPr>
        <w:t xml:space="preserve">somitic </w:t>
      </w:r>
      <w:r w:rsidR="00C715CA" w:rsidRPr="00E6172C">
        <w:rPr>
          <w:lang w:val="en-GB"/>
        </w:rPr>
        <w:t>fast muscle precursors</w:t>
      </w:r>
      <w:r w:rsidR="001A1055" w:rsidRPr="00E6172C">
        <w:rPr>
          <w:lang w:val="en-GB"/>
        </w:rPr>
        <w:t xml:space="preserve"> an</w:t>
      </w:r>
      <w:r w:rsidR="003B0B2C" w:rsidRPr="00E6172C">
        <w:rPr>
          <w:lang w:val="en-GB"/>
        </w:rPr>
        <w:t>d</w:t>
      </w:r>
      <w:r w:rsidR="001A1055" w:rsidRPr="00E6172C">
        <w:rPr>
          <w:lang w:val="en-GB"/>
        </w:rPr>
        <w:t xml:space="preserve"> reduced the extent of </w:t>
      </w:r>
      <w:r w:rsidR="001A1055" w:rsidRPr="00E6172C">
        <w:rPr>
          <w:i/>
          <w:lang w:val="en-GB"/>
        </w:rPr>
        <w:t>myf5</w:t>
      </w:r>
      <w:r w:rsidR="001A1055" w:rsidRPr="00E6172C">
        <w:rPr>
          <w:lang w:val="en-GB"/>
        </w:rPr>
        <w:t xml:space="preserve"> expression in </w:t>
      </w:r>
      <w:r w:rsidR="005B4C3C" w:rsidRPr="00E6172C">
        <w:rPr>
          <w:lang w:val="en-GB"/>
        </w:rPr>
        <w:t>paraxi</w:t>
      </w:r>
      <w:r w:rsidR="001A1055" w:rsidRPr="00E6172C">
        <w:rPr>
          <w:lang w:val="en-GB"/>
        </w:rPr>
        <w:t>al PSM</w:t>
      </w:r>
      <w:r w:rsidR="00C715CA" w:rsidRPr="00E6172C">
        <w:rPr>
          <w:lang w:val="en-GB"/>
        </w:rPr>
        <w:t xml:space="preserve"> (Fig</w:t>
      </w:r>
      <w:r w:rsidR="00C715CA" w:rsidRPr="00E6172C" w:rsidDel="005F661C">
        <w:rPr>
          <w:lang w:val="en-GB"/>
        </w:rPr>
        <w:t>.</w:t>
      </w:r>
      <w:r w:rsidR="00C715CA" w:rsidRPr="00E6172C">
        <w:rPr>
          <w:lang w:val="en-GB"/>
        </w:rPr>
        <w:t xml:space="preserve"> 1</w:t>
      </w:r>
      <w:r w:rsidR="00C715CA" w:rsidRPr="00E6172C">
        <w:rPr>
          <w:lang w:val="en-GB" w:eastAsia="zh-CN"/>
        </w:rPr>
        <w:t>B</w:t>
      </w:r>
      <w:r w:rsidR="00810A31" w:rsidRPr="00E6172C">
        <w:rPr>
          <w:lang w:val="en-GB" w:eastAsia="zh-CN"/>
        </w:rPr>
        <w:t>,C</w:t>
      </w:r>
      <w:r w:rsidR="00AF0FE1" w:rsidRPr="00E6172C">
        <w:rPr>
          <w:lang w:val="en-GB" w:eastAsia="zh-CN"/>
        </w:rPr>
        <w:t>)</w:t>
      </w:r>
      <w:r w:rsidR="00BC02FE" w:rsidRPr="00E6172C">
        <w:rPr>
          <w:lang w:val="en-GB" w:eastAsia="zh-CN"/>
        </w:rPr>
        <w:fldChar w:fldCharType="begin">
          <w:fldData xml:space="preserve">PEVuZE5vdGU+PENpdGU+PEF1dGhvcj5SZWlmZXJzPC9BdXRob3I+PFllYXI+MTk5ODwvWWVhcj48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</w:fldData>
        </w:fldChar>
      </w:r>
      <w:r w:rsidR="00AD49EB" w:rsidRPr="00E6172C">
        <w:rPr>
          <w:lang w:val="en-GB" w:eastAsia="zh-CN"/>
        </w:rPr>
        <w:instrText xml:space="preserve"> ADDIN EN.CITE </w:instrText>
      </w:r>
      <w:r w:rsidR="00AD49EB" w:rsidRPr="00E6172C">
        <w:rPr>
          <w:lang w:val="en-GB" w:eastAsia="zh-CN"/>
        </w:rPr>
        <w:fldChar w:fldCharType="begin">
          <w:fldData xml:space="preserve">PEVuZE5vdGU+PENpdGU+PEF1dGhvcj5SZWlmZXJzPC9BdXRob3I+PFllYXI+MTk5ODwvWWVhcj48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</w:fldData>
        </w:fldChar>
      </w:r>
      <w:r w:rsidR="00AD49EB" w:rsidRPr="00E6172C">
        <w:rPr>
          <w:lang w:val="en-GB" w:eastAsia="zh-CN"/>
        </w:rPr>
        <w:instrText xml:space="preserve"> ADDIN EN.CITE.DATA </w:instrText>
      </w:r>
      <w:r w:rsidR="00AD49EB" w:rsidRPr="00E6172C">
        <w:rPr>
          <w:lang w:val="en-GB" w:eastAsia="zh-CN"/>
        </w:rPr>
      </w:r>
      <w:r w:rsidR="00AD49EB" w:rsidRPr="00E6172C">
        <w:rPr>
          <w:lang w:val="en-GB" w:eastAsia="zh-CN"/>
        </w:rPr>
        <w:fldChar w:fldCharType="end"/>
      </w:r>
      <w:r w:rsidR="00BC02FE" w:rsidRPr="00E6172C">
        <w:rPr>
          <w:lang w:val="en-GB" w:eastAsia="zh-CN"/>
        </w:rPr>
      </w:r>
      <w:r w:rsidR="00BC02FE" w:rsidRPr="00E6172C">
        <w:rPr>
          <w:lang w:val="en-GB" w:eastAsia="zh-CN"/>
        </w:rPr>
        <w:fldChar w:fldCharType="separate"/>
      </w:r>
      <w:r w:rsidR="00BC02FE" w:rsidRPr="00E6172C">
        <w:rPr>
          <w:noProof/>
          <w:lang w:val="en-GB" w:eastAsia="zh-CN"/>
        </w:rPr>
        <w:t>(Groves et al., 2005; Reifers et al., 1998)</w:t>
      </w:r>
      <w:r w:rsidR="00BC02FE" w:rsidRPr="00E6172C">
        <w:rPr>
          <w:lang w:val="en-GB" w:eastAsia="zh-CN"/>
        </w:rPr>
        <w:fldChar w:fldCharType="end"/>
      </w:r>
      <w:r w:rsidR="00C715CA" w:rsidRPr="00E6172C">
        <w:rPr>
          <w:lang w:val="en-GB"/>
        </w:rPr>
        <w:t>.</w:t>
      </w:r>
    </w:p>
    <w:p w14:paraId="326F1A07" w14:textId="77777777" w:rsidR="00C715CA" w:rsidRPr="00E6172C" w:rsidRDefault="00C715CA" w:rsidP="00462DFA">
      <w:pPr>
        <w:widowControl w:val="0"/>
        <w:autoSpaceDE w:val="0"/>
        <w:autoSpaceDN w:val="0"/>
        <w:adjustRightInd w:val="0"/>
        <w:spacing w:after="120" w:line="360" w:lineRule="auto"/>
        <w:jc w:val="both"/>
        <w:rPr>
          <w:lang w:val="en-GB"/>
        </w:rPr>
      </w:pPr>
    </w:p>
    <w:p w14:paraId="6B46419A" w14:textId="5F6676E5" w:rsidR="00C715CA" w:rsidRPr="00E6172C" w:rsidRDefault="00C715CA" w:rsidP="00462DFA">
      <w:pPr>
        <w:widowControl w:val="0"/>
        <w:autoSpaceDE w:val="0"/>
        <w:autoSpaceDN w:val="0"/>
        <w:adjustRightInd w:val="0"/>
        <w:spacing w:after="120" w:line="360" w:lineRule="auto"/>
        <w:jc w:val="both"/>
        <w:outlineLvl w:val="0"/>
        <w:rPr>
          <w:b/>
          <w:i/>
          <w:lang w:val="en-GB"/>
        </w:rPr>
      </w:pPr>
      <w:r w:rsidRPr="00E6172C">
        <w:rPr>
          <w:b/>
          <w:i/>
          <w:lang w:val="en-GB"/>
        </w:rPr>
        <w:t xml:space="preserve">Fgf3, fgf4, fgf6a and fgf8a </w:t>
      </w:r>
      <w:r w:rsidR="0053618A" w:rsidRPr="00E6172C">
        <w:rPr>
          <w:b/>
          <w:i/>
          <w:lang w:val="en-GB"/>
        </w:rPr>
        <w:t xml:space="preserve">collaborate to promote </w:t>
      </w:r>
      <w:r w:rsidRPr="00E6172C">
        <w:rPr>
          <w:b/>
          <w:i/>
          <w:lang w:val="en-GB"/>
        </w:rPr>
        <w:t>MRF expression</w:t>
      </w:r>
    </w:p>
    <w:p w14:paraId="014FA098" w14:textId="103B61AB" w:rsidR="00C715CA" w:rsidRPr="00E6172C" w:rsidRDefault="00C715CA" w:rsidP="00462DFA">
      <w:pPr>
        <w:widowControl w:val="0"/>
        <w:autoSpaceDE w:val="0"/>
        <w:autoSpaceDN w:val="0"/>
        <w:adjustRightInd w:val="0"/>
        <w:spacing w:after="120" w:line="360" w:lineRule="auto"/>
        <w:jc w:val="both"/>
        <w:rPr>
          <w:lang w:val="en-GB"/>
        </w:rPr>
      </w:pPr>
      <w:r w:rsidRPr="00E6172C" w:rsidDel="005F661C">
        <w:rPr>
          <w:lang w:val="en-GB"/>
        </w:rPr>
        <w:t xml:space="preserve">To identify candidate Fgf regulators of </w:t>
      </w:r>
      <w:r w:rsidR="009615DA" w:rsidRPr="00E6172C">
        <w:rPr>
          <w:lang w:val="en-GB"/>
        </w:rPr>
        <w:t>pre-</w:t>
      </w:r>
      <w:r w:rsidRPr="00E6172C" w:rsidDel="005F661C">
        <w:rPr>
          <w:lang w:val="en-GB"/>
        </w:rPr>
        <w:t>adaxial myogenesis, t</w:t>
      </w:r>
      <w:r w:rsidRPr="00E6172C">
        <w:rPr>
          <w:lang w:val="en-GB"/>
        </w:rPr>
        <w:t xml:space="preserve">he expression patterns of </w:t>
      </w:r>
      <w:r w:rsidRPr="00E6172C">
        <w:rPr>
          <w:i/>
          <w:lang w:val="en-GB"/>
        </w:rPr>
        <w:t>fgf3</w:t>
      </w:r>
      <w:r w:rsidRPr="00E6172C">
        <w:rPr>
          <w:lang w:val="en-GB"/>
        </w:rPr>
        <w:t>,</w:t>
      </w:r>
      <w:r w:rsidRPr="00E6172C">
        <w:rPr>
          <w:i/>
          <w:lang w:val="en-GB"/>
        </w:rPr>
        <w:t xml:space="preserve"> fgf4</w:t>
      </w:r>
      <w:r w:rsidRPr="00E6172C">
        <w:rPr>
          <w:lang w:val="en-GB"/>
        </w:rPr>
        <w:t>,</w:t>
      </w:r>
      <w:r w:rsidRPr="00E6172C">
        <w:rPr>
          <w:i/>
          <w:lang w:val="en-GB"/>
        </w:rPr>
        <w:t xml:space="preserve"> fgf6a</w:t>
      </w:r>
      <w:r w:rsidRPr="00E6172C">
        <w:rPr>
          <w:lang w:val="en-GB"/>
        </w:rPr>
        <w:t xml:space="preserve"> and</w:t>
      </w:r>
      <w:r w:rsidRPr="00E6172C">
        <w:rPr>
          <w:i/>
          <w:lang w:val="en-GB"/>
        </w:rPr>
        <w:t xml:space="preserve"> fgf8a </w:t>
      </w:r>
      <w:r w:rsidRPr="00E6172C">
        <w:rPr>
          <w:lang w:val="en-GB"/>
        </w:rPr>
        <w:t xml:space="preserve">were investigated on wild type embryos (Fig. </w:t>
      </w:r>
      <w:r w:rsidR="00246C95" w:rsidRPr="00E6172C">
        <w:rPr>
          <w:lang w:val="en-GB"/>
        </w:rPr>
        <w:t>S3</w:t>
      </w:r>
      <w:r w:rsidR="000D615E" w:rsidRPr="00E6172C">
        <w:rPr>
          <w:lang w:val="en-GB"/>
        </w:rPr>
        <w:t>A</w:t>
      </w:r>
      <w:r w:rsidRPr="00E6172C">
        <w:rPr>
          <w:lang w:val="en-GB"/>
        </w:rPr>
        <w:t>)</w:t>
      </w:r>
      <w:r w:rsidR="001D0D26" w:rsidRPr="00E6172C">
        <w:rPr>
          <w:lang w:val="en-GB"/>
        </w:rPr>
        <w:t xml:space="preserve">. </w:t>
      </w:r>
      <w:r w:rsidR="008A5F0C" w:rsidRPr="00E6172C" w:rsidDel="008A5F0C">
        <w:rPr>
          <w:lang w:val="en-GB"/>
        </w:rPr>
        <w:t xml:space="preserve"> </w:t>
      </w:r>
      <w:r w:rsidR="00D82B14" w:rsidRPr="00E6172C">
        <w:rPr>
          <w:lang w:val="en-GB"/>
        </w:rPr>
        <w:t xml:space="preserve">As reported </w:t>
      </w:r>
      <w:r w:rsidR="008A5F0C" w:rsidRPr="00E6172C">
        <w:rPr>
          <w:lang w:val="en-GB"/>
        </w:rPr>
        <w:t>previously</w:t>
      </w:r>
      <w:r w:rsidR="00D82B14" w:rsidRPr="00E6172C">
        <w:rPr>
          <w:lang w:val="en-GB"/>
        </w:rPr>
        <w:t>,</w:t>
      </w:r>
      <w:r w:rsidR="00867767" w:rsidRPr="00E6172C">
        <w:rPr>
          <w:lang w:val="en-GB"/>
        </w:rPr>
        <w:t xml:space="preserve"> </w:t>
      </w:r>
      <w:r w:rsidR="00D82B14" w:rsidRPr="00E6172C">
        <w:rPr>
          <w:i/>
          <w:lang w:val="en-GB"/>
        </w:rPr>
        <w:t>fgf4</w:t>
      </w:r>
      <w:r w:rsidR="001D0D26" w:rsidRPr="00E6172C">
        <w:rPr>
          <w:lang w:val="en-GB"/>
        </w:rPr>
        <w:t xml:space="preserve">, </w:t>
      </w:r>
      <w:r w:rsidR="001D0D26" w:rsidRPr="00E6172C">
        <w:rPr>
          <w:i/>
          <w:lang w:val="en-GB"/>
        </w:rPr>
        <w:t>fgf6a</w:t>
      </w:r>
      <w:r w:rsidR="001D0D26" w:rsidRPr="00E6172C">
        <w:rPr>
          <w:lang w:val="en-GB"/>
        </w:rPr>
        <w:t xml:space="preserve"> and </w:t>
      </w:r>
      <w:r w:rsidR="005703FA" w:rsidRPr="00E6172C">
        <w:rPr>
          <w:i/>
          <w:lang w:val="en-GB"/>
        </w:rPr>
        <w:t>fgf8a</w:t>
      </w:r>
      <w:r w:rsidR="001D0D26" w:rsidRPr="00E6172C">
        <w:rPr>
          <w:lang w:val="en-GB"/>
        </w:rPr>
        <w:t xml:space="preserve"> </w:t>
      </w:r>
      <w:r w:rsidRPr="00E6172C">
        <w:rPr>
          <w:lang w:val="en-GB"/>
        </w:rPr>
        <w:t>mRNA</w:t>
      </w:r>
      <w:r w:rsidR="001D0D26" w:rsidRPr="00E6172C">
        <w:rPr>
          <w:lang w:val="en-GB"/>
        </w:rPr>
        <w:t>s were</w:t>
      </w:r>
      <w:r w:rsidRPr="00E6172C">
        <w:rPr>
          <w:lang w:val="en-GB"/>
        </w:rPr>
        <w:t xml:space="preserve"> </w:t>
      </w:r>
      <w:r w:rsidR="003D0203" w:rsidRPr="00E6172C">
        <w:rPr>
          <w:lang w:val="en-GB"/>
        </w:rPr>
        <w:t xml:space="preserve">all </w:t>
      </w:r>
      <w:r w:rsidRPr="00E6172C">
        <w:rPr>
          <w:lang w:val="en-GB"/>
        </w:rPr>
        <w:t xml:space="preserve">detected in the </w:t>
      </w:r>
      <w:r w:rsidR="008A5F0C" w:rsidRPr="00E6172C">
        <w:rPr>
          <w:lang w:val="en-GB"/>
        </w:rPr>
        <w:t xml:space="preserve">posterior </w:t>
      </w:r>
      <w:r w:rsidRPr="00E6172C">
        <w:rPr>
          <w:lang w:val="en-GB"/>
        </w:rPr>
        <w:t xml:space="preserve">dorsal </w:t>
      </w:r>
      <w:r w:rsidR="001D0D26" w:rsidRPr="00E6172C">
        <w:rPr>
          <w:lang w:val="en-GB"/>
        </w:rPr>
        <w:t xml:space="preserve">midline </w:t>
      </w:r>
      <w:r w:rsidRPr="00E6172C">
        <w:rPr>
          <w:lang w:val="en-GB"/>
        </w:rPr>
        <w:t>at 80% epiboly</w:t>
      </w:r>
      <w:r w:rsidR="008A5F0C" w:rsidRPr="00E6172C">
        <w:rPr>
          <w:lang w:val="en-GB"/>
        </w:rPr>
        <w:t xml:space="preserve">, followed by </w:t>
      </w:r>
      <w:r w:rsidR="008A5F0C" w:rsidRPr="00E6172C">
        <w:rPr>
          <w:i/>
          <w:lang w:val="en-GB"/>
        </w:rPr>
        <w:t>fgf3</w:t>
      </w:r>
      <w:r w:rsidRPr="00E6172C">
        <w:rPr>
          <w:lang w:val="en-GB"/>
        </w:rPr>
        <w:t xml:space="preserve"> </w:t>
      </w:r>
      <w:r w:rsidR="008A5F0C" w:rsidRPr="00E6172C">
        <w:rPr>
          <w:lang w:val="en-GB"/>
        </w:rPr>
        <w:t xml:space="preserve">in the </w:t>
      </w:r>
      <w:proofErr w:type="spellStart"/>
      <w:r w:rsidR="008A5F0C" w:rsidRPr="00E6172C">
        <w:rPr>
          <w:lang w:val="en-GB"/>
        </w:rPr>
        <w:t>chordoneural</w:t>
      </w:r>
      <w:proofErr w:type="spellEnd"/>
      <w:r w:rsidR="008A5F0C" w:rsidRPr="00E6172C">
        <w:rPr>
          <w:lang w:val="en-GB"/>
        </w:rPr>
        <w:t xml:space="preserve"> hinge (CNH) and posterior notochord </w:t>
      </w:r>
      <w:r w:rsidRPr="00E6172C">
        <w:rPr>
          <w:lang w:val="en-GB"/>
        </w:rPr>
        <w:t xml:space="preserve">(Fig. </w:t>
      </w:r>
      <w:r w:rsidR="00246C95" w:rsidRPr="00E6172C">
        <w:rPr>
          <w:lang w:val="en-GB"/>
        </w:rPr>
        <w:t>S3</w:t>
      </w:r>
      <w:r w:rsidRPr="00E6172C">
        <w:rPr>
          <w:lang w:val="en-GB"/>
        </w:rPr>
        <w:t>A</w:t>
      </w:r>
      <w:r w:rsidR="00D82B14" w:rsidRPr="00E6172C">
        <w:rPr>
          <w:lang w:val="en-GB"/>
        </w:rPr>
        <w:t>)</w:t>
      </w:r>
      <w:r w:rsidR="008A5F0C" w:rsidRPr="00E6172C">
        <w:rPr>
          <w:lang w:val="en-GB"/>
        </w:rPr>
        <w:fldChar w:fldCharType="begin">
          <w:fldData xml:space="preserve">PEVuZE5vdGU+PENpdGU+PEF1dGhvcj5LdWRvaDwvQXV0aG9yPjxZZWFyPjIwMDE8L1llYXI+PFJl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</w:fldData>
        </w:fldChar>
      </w:r>
      <w:r w:rsidR="00AD49EB" w:rsidRPr="00E6172C">
        <w:rPr>
          <w:lang w:val="en-GB"/>
        </w:rPr>
        <w:instrText xml:space="preserve"> ADDIN EN.CITE </w:instrText>
      </w:r>
      <w:r w:rsidR="00AD49EB" w:rsidRPr="00E6172C">
        <w:rPr>
          <w:lang w:val="en-GB"/>
        </w:rPr>
        <w:fldChar w:fldCharType="begin">
          <w:fldData xml:space="preserve">PEVuZE5vdGU+PENpdGU+PEF1dGhvcj5LdWRvaDwvQXV0aG9yPjxZZWFyPjIwMDE8L1llYXI+PFJl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8A5F0C" w:rsidRPr="00E6172C">
        <w:rPr>
          <w:lang w:val="en-GB"/>
        </w:rPr>
      </w:r>
      <w:r w:rsidR="008A5F0C" w:rsidRPr="00E6172C">
        <w:rPr>
          <w:lang w:val="en-GB"/>
        </w:rPr>
        <w:fldChar w:fldCharType="separate"/>
      </w:r>
      <w:r w:rsidR="008A5F0C" w:rsidRPr="00E6172C">
        <w:rPr>
          <w:noProof/>
          <w:lang w:val="en-GB"/>
        </w:rPr>
        <w:t>(Kudoh et al., 2001; Thisse and Thisse, 2005; Yamauchi et al., 2009)</w:t>
      </w:r>
      <w:r w:rsidR="008A5F0C" w:rsidRPr="00E6172C">
        <w:rPr>
          <w:lang w:val="en-GB"/>
        </w:rPr>
        <w:fldChar w:fldCharType="end"/>
      </w:r>
      <w:r w:rsidRPr="00E6172C">
        <w:rPr>
          <w:lang w:val="en-GB"/>
        </w:rPr>
        <w:t xml:space="preserve">. </w:t>
      </w:r>
      <w:r w:rsidR="008A5F0C" w:rsidRPr="00E6172C">
        <w:rPr>
          <w:lang w:val="en-GB"/>
        </w:rPr>
        <w:t xml:space="preserve"> </w:t>
      </w:r>
      <w:r w:rsidRPr="00E6172C" w:rsidDel="005F661C">
        <w:rPr>
          <w:lang w:val="en-GB"/>
        </w:rPr>
        <w:t>T</w:t>
      </w:r>
      <w:r w:rsidRPr="00E6172C">
        <w:rPr>
          <w:lang w:val="en-GB"/>
        </w:rPr>
        <w:t>he temporal and spatial expression of</w:t>
      </w:r>
      <w:r w:rsidR="00861BE8" w:rsidRPr="00E6172C">
        <w:rPr>
          <w:lang w:val="en-GB"/>
        </w:rPr>
        <w:t xml:space="preserve"> </w:t>
      </w:r>
      <w:r w:rsidR="00381E8C" w:rsidRPr="00E6172C">
        <w:rPr>
          <w:i/>
          <w:lang w:val="en-GB"/>
        </w:rPr>
        <w:t>fgf3</w:t>
      </w:r>
      <w:r w:rsidR="00381E8C" w:rsidRPr="00E6172C">
        <w:rPr>
          <w:lang w:val="en-GB"/>
        </w:rPr>
        <w:t xml:space="preserve">, </w:t>
      </w:r>
      <w:r w:rsidRPr="00E6172C">
        <w:rPr>
          <w:i/>
          <w:lang w:val="en-GB"/>
        </w:rPr>
        <w:t>fgf4</w:t>
      </w:r>
      <w:r w:rsidRPr="00E6172C">
        <w:rPr>
          <w:lang w:val="en-GB"/>
        </w:rPr>
        <w:t xml:space="preserve">, </w:t>
      </w:r>
      <w:r w:rsidRPr="00E6172C">
        <w:rPr>
          <w:i/>
          <w:lang w:val="en-GB"/>
        </w:rPr>
        <w:t>fgf6a</w:t>
      </w:r>
      <w:r w:rsidRPr="00E6172C">
        <w:rPr>
          <w:lang w:val="en-GB"/>
        </w:rPr>
        <w:t xml:space="preserve"> and </w:t>
      </w:r>
      <w:r w:rsidRPr="00E6172C">
        <w:rPr>
          <w:i/>
          <w:lang w:val="en-GB"/>
        </w:rPr>
        <w:t>fgf8a</w:t>
      </w:r>
      <w:r w:rsidRPr="00E6172C">
        <w:rPr>
          <w:lang w:val="en-GB"/>
        </w:rPr>
        <w:t xml:space="preserve"> during gastrulation and early </w:t>
      </w:r>
      <w:r w:rsidRPr="00E6172C">
        <w:rPr>
          <w:lang w:val="en-GB"/>
        </w:rPr>
        <w:lastRenderedPageBreak/>
        <w:t xml:space="preserve">somitogenesis make them excellent candidates for </w:t>
      </w:r>
      <w:r w:rsidR="003A6983" w:rsidRPr="00E6172C">
        <w:rPr>
          <w:lang w:val="en-GB"/>
        </w:rPr>
        <w:t xml:space="preserve">Fgf </w:t>
      </w:r>
      <w:r w:rsidRPr="00E6172C">
        <w:rPr>
          <w:lang w:val="en-GB"/>
        </w:rPr>
        <w:t xml:space="preserve">regulators of </w:t>
      </w:r>
      <w:r w:rsidRPr="00E6172C">
        <w:rPr>
          <w:i/>
          <w:lang w:val="en-GB"/>
        </w:rPr>
        <w:t xml:space="preserve">myf5 </w:t>
      </w:r>
      <w:r w:rsidRPr="00E6172C">
        <w:rPr>
          <w:lang w:val="en-GB"/>
        </w:rPr>
        <w:t xml:space="preserve">and </w:t>
      </w:r>
      <w:proofErr w:type="spellStart"/>
      <w:r w:rsidRPr="00E6172C">
        <w:rPr>
          <w:i/>
          <w:lang w:val="en-GB"/>
        </w:rPr>
        <w:t>myod</w:t>
      </w:r>
      <w:proofErr w:type="spellEnd"/>
      <w:r w:rsidRPr="00E6172C">
        <w:rPr>
          <w:lang w:val="en-GB"/>
        </w:rPr>
        <w:t>.</w:t>
      </w:r>
    </w:p>
    <w:p w14:paraId="48445F48" w14:textId="14A1456F" w:rsidR="008314B0" w:rsidRPr="00E6172C" w:rsidRDefault="00C715CA" w:rsidP="00462DFA">
      <w:pPr>
        <w:widowControl w:val="0"/>
        <w:autoSpaceDE w:val="0"/>
        <w:autoSpaceDN w:val="0"/>
        <w:adjustRightInd w:val="0"/>
        <w:spacing w:after="120" w:line="360" w:lineRule="auto"/>
        <w:jc w:val="both"/>
        <w:rPr>
          <w:color w:val="FF0000"/>
          <w:lang w:val="en-GB"/>
        </w:rPr>
      </w:pPr>
      <w:r w:rsidRPr="00E6172C">
        <w:rPr>
          <w:lang w:val="en-GB"/>
        </w:rPr>
        <w:t>To evaluate the rol</w:t>
      </w:r>
      <w:r w:rsidR="007D2BE6" w:rsidRPr="00E6172C">
        <w:rPr>
          <w:lang w:val="en-GB"/>
        </w:rPr>
        <w:t xml:space="preserve">e of Fgfs </w:t>
      </w:r>
      <w:r w:rsidRPr="00E6172C">
        <w:rPr>
          <w:lang w:val="en-GB"/>
        </w:rPr>
        <w:t xml:space="preserve">in </w:t>
      </w:r>
      <w:r w:rsidRPr="00E6172C">
        <w:rPr>
          <w:i/>
          <w:lang w:val="en-GB"/>
        </w:rPr>
        <w:t xml:space="preserve">myf5 </w:t>
      </w:r>
      <w:r w:rsidRPr="00E6172C">
        <w:rPr>
          <w:lang w:val="en-GB"/>
        </w:rPr>
        <w:t xml:space="preserve">and </w:t>
      </w:r>
      <w:proofErr w:type="spellStart"/>
      <w:r w:rsidRPr="00E6172C">
        <w:rPr>
          <w:i/>
          <w:lang w:val="en-GB"/>
        </w:rPr>
        <w:t>myod</w:t>
      </w:r>
      <w:proofErr w:type="spellEnd"/>
      <w:r w:rsidRPr="00E6172C">
        <w:rPr>
          <w:i/>
          <w:lang w:val="en-GB"/>
        </w:rPr>
        <w:t xml:space="preserve"> </w:t>
      </w:r>
      <w:r w:rsidRPr="00E6172C">
        <w:rPr>
          <w:lang w:val="en-GB"/>
        </w:rPr>
        <w:t xml:space="preserve">expression, each </w:t>
      </w:r>
      <w:r w:rsidR="00B324AD" w:rsidRPr="00E6172C">
        <w:rPr>
          <w:lang w:val="en-GB"/>
        </w:rPr>
        <w:t xml:space="preserve">Fgf </w:t>
      </w:r>
      <w:r w:rsidRPr="00E6172C">
        <w:rPr>
          <w:lang w:val="en-GB"/>
        </w:rPr>
        <w:t xml:space="preserve">was knocked down with </w:t>
      </w:r>
      <w:r w:rsidR="00C878EE" w:rsidRPr="00E6172C">
        <w:rPr>
          <w:lang w:val="en-GB"/>
        </w:rPr>
        <w:t xml:space="preserve">previously validated </w:t>
      </w:r>
      <w:r w:rsidRPr="00E6172C">
        <w:rPr>
          <w:lang w:val="en-GB"/>
        </w:rPr>
        <w:t>antisense morpholino oligonucleotides</w:t>
      </w:r>
      <w:r w:rsidR="00EC6DDC" w:rsidRPr="00E6172C">
        <w:rPr>
          <w:lang w:val="en-GB"/>
        </w:rPr>
        <w:t xml:space="preserve"> (MOs)</w:t>
      </w:r>
      <w:r w:rsidRPr="00E6172C">
        <w:rPr>
          <w:lang w:val="en-GB"/>
        </w:rPr>
        <w:t xml:space="preserve"> in wild type embryos (Fig</w:t>
      </w:r>
      <w:r w:rsidR="008A5F0C" w:rsidRPr="00E6172C">
        <w:rPr>
          <w:lang w:val="en-GB"/>
        </w:rPr>
        <w:t xml:space="preserve">. </w:t>
      </w:r>
      <w:r w:rsidR="00246C95" w:rsidRPr="00E6172C">
        <w:rPr>
          <w:lang w:val="en-GB"/>
        </w:rPr>
        <w:t>S3</w:t>
      </w:r>
      <w:r w:rsidR="008A5F0C" w:rsidRPr="00E6172C">
        <w:rPr>
          <w:lang w:val="en-GB"/>
        </w:rPr>
        <w:t>B</w:t>
      </w:r>
      <w:r w:rsidRPr="00E6172C">
        <w:rPr>
          <w:lang w:val="en-GB"/>
        </w:rPr>
        <w:t xml:space="preserve">). </w:t>
      </w:r>
      <w:r w:rsidR="003D1D6D" w:rsidRPr="00E6172C">
        <w:rPr>
          <w:lang w:val="en-GB"/>
        </w:rPr>
        <w:t xml:space="preserve"> </w:t>
      </w:r>
      <w:r w:rsidR="00F81029" w:rsidRPr="00E6172C">
        <w:rPr>
          <w:lang w:val="en-GB"/>
        </w:rPr>
        <w:t xml:space="preserve">At 80% epiboly, there </w:t>
      </w:r>
      <w:r w:rsidRPr="00E6172C">
        <w:rPr>
          <w:lang w:val="en-GB"/>
        </w:rPr>
        <w:t xml:space="preserve">was </w:t>
      </w:r>
      <w:r w:rsidR="00B324AD" w:rsidRPr="00E6172C">
        <w:rPr>
          <w:lang w:val="en-GB"/>
        </w:rPr>
        <w:t xml:space="preserve">little or no </w:t>
      </w:r>
      <w:r w:rsidRPr="00E6172C">
        <w:rPr>
          <w:lang w:val="en-GB"/>
        </w:rPr>
        <w:t xml:space="preserve">decrease of </w:t>
      </w:r>
      <w:r w:rsidRPr="00E6172C">
        <w:rPr>
          <w:i/>
          <w:lang w:val="en-GB"/>
        </w:rPr>
        <w:t xml:space="preserve">myf5 </w:t>
      </w:r>
      <w:r w:rsidR="00861BE8" w:rsidRPr="00E6172C">
        <w:rPr>
          <w:lang w:val="en-GB"/>
        </w:rPr>
        <w:t xml:space="preserve">or </w:t>
      </w:r>
      <w:proofErr w:type="spellStart"/>
      <w:r w:rsidRPr="00E6172C">
        <w:rPr>
          <w:i/>
          <w:lang w:val="en-GB"/>
        </w:rPr>
        <w:t>myod</w:t>
      </w:r>
      <w:proofErr w:type="spellEnd"/>
      <w:r w:rsidRPr="00E6172C">
        <w:rPr>
          <w:lang w:val="en-GB"/>
        </w:rPr>
        <w:t xml:space="preserve"> </w:t>
      </w:r>
      <w:r w:rsidR="0071407F" w:rsidRPr="00E6172C">
        <w:rPr>
          <w:lang w:val="en-GB"/>
        </w:rPr>
        <w:t xml:space="preserve">mRNA </w:t>
      </w:r>
      <w:r w:rsidRPr="00E6172C">
        <w:rPr>
          <w:lang w:val="en-GB"/>
        </w:rPr>
        <w:t xml:space="preserve">in </w:t>
      </w:r>
      <w:r w:rsidR="00861BE8" w:rsidRPr="00E6172C">
        <w:rPr>
          <w:lang w:val="en-GB"/>
        </w:rPr>
        <w:t xml:space="preserve">individual </w:t>
      </w:r>
      <w:proofErr w:type="spellStart"/>
      <w:r w:rsidRPr="00E6172C">
        <w:rPr>
          <w:i/>
          <w:lang w:val="en-GB"/>
        </w:rPr>
        <w:t>fgf</w:t>
      </w:r>
      <w:proofErr w:type="spellEnd"/>
      <w:r w:rsidRPr="00E6172C">
        <w:rPr>
          <w:i/>
          <w:lang w:val="en-GB"/>
        </w:rPr>
        <w:t xml:space="preserve"> </w:t>
      </w:r>
      <w:r w:rsidRPr="00E6172C">
        <w:rPr>
          <w:lang w:val="en-GB"/>
        </w:rPr>
        <w:t>morphants</w:t>
      </w:r>
      <w:r w:rsidR="003D1D6D" w:rsidRPr="00E6172C">
        <w:rPr>
          <w:lang w:val="en-GB"/>
        </w:rPr>
        <w:t xml:space="preserve"> or</w:t>
      </w:r>
      <w:r w:rsidR="004401F3" w:rsidRPr="00E6172C">
        <w:rPr>
          <w:lang w:val="en-GB"/>
        </w:rPr>
        <w:t xml:space="preserve"> </w:t>
      </w:r>
      <w:r w:rsidR="004401F3" w:rsidRPr="00E6172C">
        <w:rPr>
          <w:i/>
          <w:lang w:val="en-GB"/>
        </w:rPr>
        <w:t>fgf8a</w:t>
      </w:r>
      <w:r w:rsidR="004401F3" w:rsidRPr="00E6172C">
        <w:rPr>
          <w:lang w:val="en-GB"/>
        </w:rPr>
        <w:t xml:space="preserve"> mutant embryos</w:t>
      </w:r>
      <w:r w:rsidR="003D1D6D" w:rsidRPr="00E6172C">
        <w:rPr>
          <w:lang w:val="en-GB"/>
        </w:rPr>
        <w:t xml:space="preserve"> </w:t>
      </w:r>
      <w:r w:rsidRPr="00E6172C">
        <w:rPr>
          <w:lang w:val="en-GB"/>
        </w:rPr>
        <w:t xml:space="preserve">(Fig. </w:t>
      </w:r>
      <w:r w:rsidR="00246C95" w:rsidRPr="00E6172C">
        <w:rPr>
          <w:lang w:val="en-GB"/>
        </w:rPr>
        <w:t>S3</w:t>
      </w:r>
      <w:r w:rsidR="00CC377C" w:rsidRPr="00E6172C">
        <w:rPr>
          <w:lang w:val="en-GB"/>
        </w:rPr>
        <w:t>B</w:t>
      </w:r>
      <w:r w:rsidRPr="00E6172C">
        <w:rPr>
          <w:lang w:val="en-GB"/>
        </w:rPr>
        <w:t xml:space="preserve">). </w:t>
      </w:r>
      <w:r w:rsidR="008314B0" w:rsidRPr="00E6172C">
        <w:rPr>
          <w:lang w:val="en-GB"/>
        </w:rPr>
        <w:t xml:space="preserve">Combinatorial knockdown of </w:t>
      </w:r>
      <w:r w:rsidR="00F81029" w:rsidRPr="00E6172C">
        <w:rPr>
          <w:lang w:val="en-GB"/>
        </w:rPr>
        <w:t>several fgfs</w:t>
      </w:r>
      <w:r w:rsidR="003D1D6D" w:rsidRPr="00E6172C">
        <w:rPr>
          <w:i/>
          <w:lang w:val="en-GB"/>
        </w:rPr>
        <w:t xml:space="preserve"> </w:t>
      </w:r>
      <w:r w:rsidR="008314B0" w:rsidRPr="00E6172C">
        <w:rPr>
          <w:lang w:val="en-GB"/>
        </w:rPr>
        <w:t>led to progressively more sever</w:t>
      </w:r>
      <w:r w:rsidR="00245EF3" w:rsidRPr="00E6172C">
        <w:rPr>
          <w:lang w:val="en-GB"/>
        </w:rPr>
        <w:t>e</w:t>
      </w:r>
      <w:r w:rsidR="008314B0" w:rsidRPr="00E6172C">
        <w:rPr>
          <w:lang w:val="en-GB"/>
        </w:rPr>
        <w:t xml:space="preserve"> loss of </w:t>
      </w:r>
      <w:proofErr w:type="spellStart"/>
      <w:r w:rsidR="008314B0" w:rsidRPr="00E6172C">
        <w:rPr>
          <w:i/>
          <w:lang w:val="en-GB"/>
        </w:rPr>
        <w:t>myod</w:t>
      </w:r>
      <w:proofErr w:type="spellEnd"/>
      <w:r w:rsidR="008314B0" w:rsidRPr="00E6172C">
        <w:rPr>
          <w:lang w:val="en-GB"/>
        </w:rPr>
        <w:t xml:space="preserve"> </w:t>
      </w:r>
      <w:r w:rsidR="00BF7859" w:rsidRPr="00E6172C">
        <w:rPr>
          <w:lang w:val="en-GB"/>
        </w:rPr>
        <w:t xml:space="preserve">mRNA </w:t>
      </w:r>
      <w:r w:rsidR="008314B0" w:rsidRPr="00E6172C">
        <w:rPr>
          <w:lang w:val="en-GB"/>
        </w:rPr>
        <w:t xml:space="preserve">and </w:t>
      </w:r>
      <w:r w:rsidR="00BF7859" w:rsidRPr="00E6172C">
        <w:rPr>
          <w:lang w:val="en-GB"/>
        </w:rPr>
        <w:t xml:space="preserve">reduction of the raised </w:t>
      </w:r>
      <w:r w:rsidR="003D1D6D" w:rsidRPr="00E6172C">
        <w:rPr>
          <w:lang w:val="en-GB"/>
        </w:rPr>
        <w:t>pre-</w:t>
      </w:r>
      <w:r w:rsidR="00BF7859" w:rsidRPr="00E6172C">
        <w:rPr>
          <w:lang w:val="en-GB"/>
        </w:rPr>
        <w:t xml:space="preserve">adaxial </w:t>
      </w:r>
      <w:r w:rsidR="003D1D6D" w:rsidRPr="00E6172C">
        <w:rPr>
          <w:lang w:val="en-GB"/>
        </w:rPr>
        <w:t xml:space="preserve">and paraxial </w:t>
      </w:r>
      <w:r w:rsidR="00BF7859" w:rsidRPr="00E6172C">
        <w:rPr>
          <w:lang w:val="en-GB"/>
        </w:rPr>
        <w:t>level</w:t>
      </w:r>
      <w:r w:rsidR="003D1D6D" w:rsidRPr="00E6172C">
        <w:rPr>
          <w:lang w:val="en-GB"/>
        </w:rPr>
        <w:t>s</w:t>
      </w:r>
      <w:r w:rsidR="00BF7859" w:rsidRPr="00E6172C">
        <w:rPr>
          <w:lang w:val="en-GB"/>
        </w:rPr>
        <w:t xml:space="preserve"> of </w:t>
      </w:r>
      <w:r w:rsidR="008314B0" w:rsidRPr="00E6172C">
        <w:rPr>
          <w:i/>
          <w:lang w:val="en-GB"/>
        </w:rPr>
        <w:t>myf5</w:t>
      </w:r>
      <w:r w:rsidR="008314B0" w:rsidRPr="00E6172C">
        <w:rPr>
          <w:lang w:val="en-GB"/>
        </w:rPr>
        <w:t xml:space="preserve"> mRNA</w:t>
      </w:r>
      <w:r w:rsidR="003D1D6D" w:rsidRPr="00E6172C">
        <w:rPr>
          <w:lang w:val="en-GB"/>
        </w:rPr>
        <w:t xml:space="preserve"> </w:t>
      </w:r>
      <w:r w:rsidR="008314B0" w:rsidRPr="00E6172C">
        <w:rPr>
          <w:lang w:val="en-GB"/>
        </w:rPr>
        <w:t>(Fig</w:t>
      </w:r>
      <w:r w:rsidR="009664AB">
        <w:rPr>
          <w:lang w:val="en-GB"/>
        </w:rPr>
        <w:t>s</w:t>
      </w:r>
      <w:r w:rsidR="009664AB" w:rsidRPr="00E6172C">
        <w:rPr>
          <w:lang w:val="en-GB"/>
        </w:rPr>
        <w:t xml:space="preserve"> </w:t>
      </w:r>
      <w:r w:rsidR="00CC377C" w:rsidRPr="00E6172C">
        <w:rPr>
          <w:lang w:val="en-GB"/>
        </w:rPr>
        <w:t>3A</w:t>
      </w:r>
      <w:r w:rsidR="009664AB">
        <w:rPr>
          <w:lang w:val="en-GB"/>
        </w:rPr>
        <w:t>, S3C</w:t>
      </w:r>
      <w:r w:rsidR="00BD0FB3">
        <w:rPr>
          <w:lang w:val="en-GB"/>
        </w:rPr>
        <w:t>,D</w:t>
      </w:r>
      <w:r w:rsidR="008314B0" w:rsidRPr="00E6172C">
        <w:rPr>
          <w:lang w:val="en-GB"/>
        </w:rPr>
        <w:t>)</w:t>
      </w:r>
      <w:r w:rsidR="009664AB">
        <w:rPr>
          <w:lang w:val="en-GB"/>
        </w:rPr>
        <w:t xml:space="preserve"> and pre-adaxial </w:t>
      </w:r>
      <w:proofErr w:type="spellStart"/>
      <w:r w:rsidR="009664AB" w:rsidRPr="001C0667">
        <w:rPr>
          <w:i/>
          <w:iCs/>
          <w:lang w:val="en-GB"/>
        </w:rPr>
        <w:t>aplnrb</w:t>
      </w:r>
      <w:proofErr w:type="spellEnd"/>
      <w:r w:rsidR="009664AB">
        <w:rPr>
          <w:lang w:val="en-GB"/>
        </w:rPr>
        <w:t xml:space="preserve"> mRNAs (Fig. S3E)</w:t>
      </w:r>
      <w:r w:rsidR="008314B0" w:rsidRPr="00E6172C">
        <w:rPr>
          <w:lang w:val="en-GB"/>
        </w:rPr>
        <w:t xml:space="preserve">. </w:t>
      </w:r>
      <w:r w:rsidR="003D1D6D" w:rsidRPr="00E6172C">
        <w:rPr>
          <w:lang w:val="en-GB"/>
        </w:rPr>
        <w:t xml:space="preserve"> </w:t>
      </w:r>
      <w:r w:rsidRPr="00E6172C">
        <w:rPr>
          <w:lang w:val="en-GB"/>
        </w:rPr>
        <w:t xml:space="preserve">Thus, </w:t>
      </w:r>
      <w:r w:rsidR="00B21E53" w:rsidRPr="00E6172C">
        <w:rPr>
          <w:lang w:val="en-GB"/>
        </w:rPr>
        <w:t xml:space="preserve">specific </w:t>
      </w:r>
      <w:r w:rsidRPr="00E6172C">
        <w:rPr>
          <w:lang w:val="en-GB"/>
        </w:rPr>
        <w:t xml:space="preserve">Fgfs collaborate to drive the initial expression of </w:t>
      </w:r>
      <w:proofErr w:type="spellStart"/>
      <w:r w:rsidRPr="00E6172C">
        <w:rPr>
          <w:i/>
          <w:lang w:val="en-GB"/>
        </w:rPr>
        <w:t>myod</w:t>
      </w:r>
      <w:proofErr w:type="spellEnd"/>
      <w:r w:rsidRPr="00E6172C">
        <w:rPr>
          <w:lang w:val="en-GB"/>
        </w:rPr>
        <w:t xml:space="preserve"> </w:t>
      </w:r>
      <w:r w:rsidR="00577F5D" w:rsidRPr="00E6172C">
        <w:rPr>
          <w:lang w:val="en-GB"/>
        </w:rPr>
        <w:t xml:space="preserve">and </w:t>
      </w:r>
      <w:r w:rsidR="00577F5D" w:rsidRPr="00E6172C">
        <w:rPr>
          <w:i/>
          <w:lang w:val="en-GB"/>
        </w:rPr>
        <w:t>myf5</w:t>
      </w:r>
      <w:r w:rsidR="00577F5D" w:rsidRPr="00E6172C">
        <w:rPr>
          <w:lang w:val="en-GB"/>
        </w:rPr>
        <w:t xml:space="preserve"> </w:t>
      </w:r>
      <w:r w:rsidRPr="00E6172C">
        <w:rPr>
          <w:lang w:val="en-GB"/>
        </w:rPr>
        <w:t xml:space="preserve">in </w:t>
      </w:r>
      <w:r w:rsidR="00FB4DA6" w:rsidRPr="00E6172C">
        <w:rPr>
          <w:lang w:val="en-GB"/>
        </w:rPr>
        <w:t>pre-</w:t>
      </w:r>
      <w:r w:rsidRPr="00E6172C">
        <w:rPr>
          <w:lang w:val="en-GB"/>
        </w:rPr>
        <w:t xml:space="preserve">adaxial </w:t>
      </w:r>
      <w:r w:rsidR="00DA1D21" w:rsidRPr="00E6172C">
        <w:rPr>
          <w:lang w:val="en-GB"/>
        </w:rPr>
        <w:t xml:space="preserve">and paraxial </w:t>
      </w:r>
      <w:r w:rsidRPr="00E6172C">
        <w:rPr>
          <w:lang w:val="en-GB"/>
        </w:rPr>
        <w:t>cells.</w:t>
      </w:r>
    </w:p>
    <w:p w14:paraId="12A1E688" w14:textId="09F15CEA" w:rsidR="008314B0" w:rsidRPr="00E6172C" w:rsidRDefault="0035756B" w:rsidP="00462DFA">
      <w:pPr>
        <w:widowControl w:val="0"/>
        <w:autoSpaceDE w:val="0"/>
        <w:autoSpaceDN w:val="0"/>
        <w:adjustRightInd w:val="0"/>
        <w:spacing w:after="120" w:line="360" w:lineRule="auto"/>
        <w:jc w:val="both"/>
        <w:rPr>
          <w:lang w:val="en-GB"/>
        </w:rPr>
      </w:pPr>
      <w:r w:rsidRPr="00E6172C">
        <w:rPr>
          <w:lang w:val="en-GB"/>
        </w:rPr>
        <w:t>By tailbud stage,</w:t>
      </w:r>
      <w:r w:rsidR="003D1D6D" w:rsidRPr="00E6172C">
        <w:rPr>
          <w:lang w:val="en-GB"/>
        </w:rPr>
        <w:t xml:space="preserve"> however,</w:t>
      </w:r>
      <w:r w:rsidRPr="00E6172C">
        <w:rPr>
          <w:lang w:val="en-GB"/>
        </w:rPr>
        <w:t xml:space="preserve"> </w:t>
      </w:r>
      <w:r w:rsidR="0053033A" w:rsidRPr="00E6172C">
        <w:rPr>
          <w:i/>
          <w:lang w:val="en-GB"/>
        </w:rPr>
        <w:t>fgf4</w:t>
      </w:r>
      <w:r w:rsidR="0053033A" w:rsidRPr="00E6172C">
        <w:rPr>
          <w:lang w:val="en-GB"/>
        </w:rPr>
        <w:t>+</w:t>
      </w:r>
      <w:r w:rsidR="0053033A" w:rsidRPr="00E6172C">
        <w:rPr>
          <w:i/>
          <w:lang w:val="en-GB"/>
        </w:rPr>
        <w:t>fgf8a</w:t>
      </w:r>
      <w:r w:rsidR="0053033A" w:rsidRPr="00E6172C">
        <w:rPr>
          <w:lang w:val="en-GB"/>
        </w:rPr>
        <w:t xml:space="preserve"> MO treatment alone had little effect on </w:t>
      </w:r>
      <w:proofErr w:type="spellStart"/>
      <w:r w:rsidR="00012567" w:rsidRPr="00E6172C">
        <w:rPr>
          <w:i/>
          <w:lang w:val="en-GB"/>
        </w:rPr>
        <w:t>m</w:t>
      </w:r>
      <w:r w:rsidR="00342755" w:rsidRPr="00E6172C">
        <w:rPr>
          <w:i/>
          <w:lang w:val="en-GB"/>
        </w:rPr>
        <w:t>yod</w:t>
      </w:r>
      <w:proofErr w:type="spellEnd"/>
      <w:r w:rsidR="00342755" w:rsidRPr="00E6172C">
        <w:rPr>
          <w:lang w:val="en-GB"/>
        </w:rPr>
        <w:t xml:space="preserve"> </w:t>
      </w:r>
      <w:r w:rsidR="00012567" w:rsidRPr="00E6172C">
        <w:rPr>
          <w:lang w:val="en-GB"/>
        </w:rPr>
        <w:t>mRNA</w:t>
      </w:r>
      <w:r w:rsidR="0053033A" w:rsidRPr="00E6172C">
        <w:rPr>
          <w:lang w:val="en-GB"/>
        </w:rPr>
        <w:t xml:space="preserve"> accumulation</w:t>
      </w:r>
      <w:r w:rsidR="00DA1D21" w:rsidRPr="00E6172C">
        <w:rPr>
          <w:lang w:val="en-GB"/>
        </w:rPr>
        <w:t xml:space="preserve">, presumably due to the presence of </w:t>
      </w:r>
      <w:proofErr w:type="spellStart"/>
      <w:r w:rsidR="00DA1D21" w:rsidRPr="00E6172C">
        <w:rPr>
          <w:lang w:val="en-GB"/>
        </w:rPr>
        <w:t>Hh</w:t>
      </w:r>
      <w:proofErr w:type="spellEnd"/>
      <w:r w:rsidR="00DA1D21" w:rsidRPr="00E6172C">
        <w:rPr>
          <w:lang w:val="en-GB"/>
        </w:rPr>
        <w:t xml:space="preserve"> in the midline </w:t>
      </w:r>
      <w:r w:rsidR="0053033A" w:rsidRPr="00E6172C">
        <w:rPr>
          <w:lang w:val="en-GB"/>
        </w:rPr>
        <w:t xml:space="preserve">(Fig. </w:t>
      </w:r>
      <w:r w:rsidR="00CC377C" w:rsidRPr="00E6172C">
        <w:rPr>
          <w:lang w:val="en-GB"/>
        </w:rPr>
        <w:t>3B</w:t>
      </w:r>
      <w:r w:rsidR="0053033A" w:rsidRPr="00E6172C">
        <w:rPr>
          <w:lang w:val="en-GB"/>
        </w:rPr>
        <w:t xml:space="preserve">).  </w:t>
      </w:r>
      <w:r w:rsidR="00DA1D21" w:rsidRPr="00E6172C">
        <w:rPr>
          <w:lang w:val="en-GB"/>
        </w:rPr>
        <w:t xml:space="preserve">Congruently, </w:t>
      </w:r>
      <w:proofErr w:type="spellStart"/>
      <w:r w:rsidR="00342755" w:rsidRPr="00E6172C">
        <w:rPr>
          <w:lang w:val="en-GB"/>
        </w:rPr>
        <w:t>cyA</w:t>
      </w:r>
      <w:proofErr w:type="spellEnd"/>
      <w:r w:rsidR="00342755" w:rsidRPr="00E6172C">
        <w:rPr>
          <w:lang w:val="en-GB"/>
        </w:rPr>
        <w:t xml:space="preserve">-treatment reduced anterior adaxial </w:t>
      </w:r>
      <w:proofErr w:type="spellStart"/>
      <w:r w:rsidR="00012567" w:rsidRPr="00E6172C">
        <w:rPr>
          <w:i/>
          <w:lang w:val="en-GB"/>
        </w:rPr>
        <w:t>m</w:t>
      </w:r>
      <w:r w:rsidR="00342755" w:rsidRPr="00E6172C">
        <w:rPr>
          <w:i/>
          <w:lang w:val="en-GB"/>
        </w:rPr>
        <w:t>yod</w:t>
      </w:r>
      <w:proofErr w:type="spellEnd"/>
      <w:r w:rsidR="00012567" w:rsidRPr="00E6172C">
        <w:rPr>
          <w:lang w:val="en-GB"/>
        </w:rPr>
        <w:t xml:space="preserve"> mRNA</w:t>
      </w:r>
      <w:r w:rsidR="00342755" w:rsidRPr="00E6172C">
        <w:rPr>
          <w:lang w:val="en-GB"/>
        </w:rPr>
        <w:t xml:space="preserve">, but </w:t>
      </w:r>
      <w:r w:rsidR="00DA1D21" w:rsidRPr="00E6172C">
        <w:rPr>
          <w:lang w:val="en-GB"/>
        </w:rPr>
        <w:t>p</w:t>
      </w:r>
      <w:r w:rsidRPr="00E6172C">
        <w:rPr>
          <w:lang w:val="en-GB"/>
        </w:rPr>
        <w:t xml:space="preserve">re-adaxial </w:t>
      </w:r>
      <w:r w:rsidR="00012567" w:rsidRPr="00E6172C">
        <w:rPr>
          <w:lang w:val="en-GB"/>
        </w:rPr>
        <w:t>expression</w:t>
      </w:r>
      <w:r w:rsidRPr="00E6172C">
        <w:rPr>
          <w:lang w:val="en-GB"/>
        </w:rPr>
        <w:t xml:space="preserve"> persisted after blockade of </w:t>
      </w:r>
      <w:proofErr w:type="spellStart"/>
      <w:r w:rsidRPr="00E6172C">
        <w:rPr>
          <w:lang w:val="en-GB"/>
        </w:rPr>
        <w:t>Hh</w:t>
      </w:r>
      <w:proofErr w:type="spellEnd"/>
      <w:r w:rsidRPr="00E6172C">
        <w:rPr>
          <w:lang w:val="en-GB"/>
        </w:rPr>
        <w:t xml:space="preserve"> </w:t>
      </w:r>
      <w:r w:rsidR="00422969" w:rsidRPr="00E6172C">
        <w:rPr>
          <w:lang w:val="en-GB"/>
        </w:rPr>
        <w:t>signalling</w:t>
      </w:r>
      <w:r w:rsidR="00342755" w:rsidRPr="00E6172C">
        <w:rPr>
          <w:lang w:val="en-GB"/>
        </w:rPr>
        <w:t xml:space="preserve"> (Fig. </w:t>
      </w:r>
      <w:r w:rsidR="00CC377C" w:rsidRPr="00E6172C">
        <w:rPr>
          <w:lang w:val="en-GB"/>
        </w:rPr>
        <w:t>3B</w:t>
      </w:r>
      <w:r w:rsidR="00342755" w:rsidRPr="00E6172C">
        <w:rPr>
          <w:lang w:val="en-GB"/>
        </w:rPr>
        <w:t xml:space="preserve">).  </w:t>
      </w:r>
      <w:r w:rsidR="00EC6DDC" w:rsidRPr="00E6172C">
        <w:rPr>
          <w:lang w:val="en-GB"/>
        </w:rPr>
        <w:t xml:space="preserve">Pre-adaxial </w:t>
      </w:r>
      <w:proofErr w:type="spellStart"/>
      <w:r w:rsidR="00012567" w:rsidRPr="00E6172C">
        <w:rPr>
          <w:i/>
          <w:lang w:val="en-GB"/>
        </w:rPr>
        <w:t>m</w:t>
      </w:r>
      <w:r w:rsidR="00EC6DDC" w:rsidRPr="00E6172C">
        <w:rPr>
          <w:i/>
          <w:lang w:val="en-GB"/>
        </w:rPr>
        <w:t>yo</w:t>
      </w:r>
      <w:r w:rsidR="00012567" w:rsidRPr="00E6172C">
        <w:rPr>
          <w:i/>
          <w:lang w:val="en-GB"/>
        </w:rPr>
        <w:t>d</w:t>
      </w:r>
      <w:proofErr w:type="spellEnd"/>
      <w:r w:rsidR="00012567" w:rsidRPr="00E6172C">
        <w:rPr>
          <w:lang w:val="en-GB"/>
        </w:rPr>
        <w:t xml:space="preserve"> mRNA</w:t>
      </w:r>
      <w:r w:rsidR="00EC6DDC" w:rsidRPr="00E6172C">
        <w:rPr>
          <w:lang w:val="en-GB"/>
        </w:rPr>
        <w:t xml:space="preserve"> </w:t>
      </w:r>
      <w:r w:rsidR="0053033A" w:rsidRPr="00E6172C">
        <w:rPr>
          <w:lang w:val="en-GB"/>
        </w:rPr>
        <w:t>was ablated by</w:t>
      </w:r>
      <w:r w:rsidRPr="00E6172C">
        <w:rPr>
          <w:lang w:val="en-GB"/>
        </w:rPr>
        <w:t xml:space="preserve"> </w:t>
      </w:r>
      <w:proofErr w:type="spellStart"/>
      <w:r w:rsidR="00BA07EA" w:rsidRPr="00E6172C">
        <w:rPr>
          <w:lang w:val="en-GB"/>
        </w:rPr>
        <w:t>cyA</w:t>
      </w:r>
      <w:proofErr w:type="spellEnd"/>
      <w:r w:rsidR="00BA07EA" w:rsidRPr="00E6172C">
        <w:rPr>
          <w:lang w:val="en-GB"/>
        </w:rPr>
        <w:t xml:space="preserve">-treatment of embryos injected with </w:t>
      </w:r>
      <w:r w:rsidRPr="00E6172C">
        <w:rPr>
          <w:i/>
          <w:lang w:val="en-GB"/>
        </w:rPr>
        <w:t>fgf4+fgf8a</w:t>
      </w:r>
      <w:r w:rsidRPr="00E6172C">
        <w:rPr>
          <w:lang w:val="en-GB"/>
        </w:rPr>
        <w:t xml:space="preserve"> </w:t>
      </w:r>
      <w:r w:rsidR="00EC6DDC" w:rsidRPr="00E6172C">
        <w:rPr>
          <w:lang w:val="en-GB"/>
        </w:rPr>
        <w:t xml:space="preserve">MO (Fig. </w:t>
      </w:r>
      <w:r w:rsidR="00CC377C" w:rsidRPr="00E6172C">
        <w:rPr>
          <w:lang w:val="en-GB"/>
        </w:rPr>
        <w:t>3B</w:t>
      </w:r>
      <w:r w:rsidR="00EC6DDC" w:rsidRPr="00E6172C">
        <w:rPr>
          <w:lang w:val="en-GB"/>
        </w:rPr>
        <w:t>).</w:t>
      </w:r>
      <w:r w:rsidR="00DA1D21" w:rsidRPr="00E6172C">
        <w:rPr>
          <w:lang w:val="en-GB"/>
        </w:rPr>
        <w:t xml:space="preserve"> </w:t>
      </w:r>
      <w:r w:rsidR="00FA0FCC" w:rsidRPr="00E6172C">
        <w:rPr>
          <w:lang w:val="en-GB"/>
        </w:rPr>
        <w:t xml:space="preserve"> </w:t>
      </w:r>
      <w:r w:rsidR="00BA07EA" w:rsidRPr="00E6172C">
        <w:rPr>
          <w:lang w:val="en-GB"/>
        </w:rPr>
        <w:t xml:space="preserve">Control injection </w:t>
      </w:r>
      <w:r w:rsidR="00EC6DDC" w:rsidRPr="00E6172C">
        <w:rPr>
          <w:lang w:val="en-GB"/>
        </w:rPr>
        <w:t xml:space="preserve">of </w:t>
      </w:r>
      <w:r w:rsidR="00EC6DDC" w:rsidRPr="00E6172C">
        <w:rPr>
          <w:i/>
          <w:lang w:val="en-GB"/>
        </w:rPr>
        <w:t>fgf4</w:t>
      </w:r>
      <w:r w:rsidR="00EC6DDC" w:rsidRPr="00E6172C">
        <w:rPr>
          <w:lang w:val="en-GB"/>
        </w:rPr>
        <w:t>+</w:t>
      </w:r>
      <w:r w:rsidR="00EC6DDC" w:rsidRPr="00E6172C">
        <w:rPr>
          <w:i/>
          <w:lang w:val="en-GB"/>
        </w:rPr>
        <w:t>fgf8a</w:t>
      </w:r>
      <w:r w:rsidR="00EC6DDC" w:rsidRPr="00E6172C">
        <w:rPr>
          <w:lang w:val="en-GB"/>
        </w:rPr>
        <w:t xml:space="preserve"> MOs into </w:t>
      </w:r>
      <w:r w:rsidR="00BA07EA" w:rsidRPr="00E6172C">
        <w:rPr>
          <w:lang w:val="en-GB"/>
        </w:rPr>
        <w:t xml:space="preserve">vehicle-treated </w:t>
      </w:r>
      <w:r w:rsidR="00EC6DDC" w:rsidRPr="00E6172C">
        <w:rPr>
          <w:lang w:val="en-GB"/>
        </w:rPr>
        <w:t xml:space="preserve">embryos did not reduce </w:t>
      </w:r>
      <w:proofErr w:type="spellStart"/>
      <w:r w:rsidR="00012567" w:rsidRPr="00E6172C">
        <w:rPr>
          <w:i/>
          <w:lang w:val="en-GB"/>
        </w:rPr>
        <w:t>m</w:t>
      </w:r>
      <w:r w:rsidR="00EC6DDC" w:rsidRPr="00E6172C">
        <w:rPr>
          <w:i/>
          <w:lang w:val="en-GB"/>
        </w:rPr>
        <w:t>yod</w:t>
      </w:r>
      <w:proofErr w:type="spellEnd"/>
      <w:r w:rsidR="00EC6DDC" w:rsidRPr="00E6172C">
        <w:rPr>
          <w:lang w:val="en-GB"/>
        </w:rPr>
        <w:t xml:space="preserve"> </w:t>
      </w:r>
      <w:r w:rsidR="00012567" w:rsidRPr="00E6172C">
        <w:rPr>
          <w:lang w:val="en-GB"/>
        </w:rPr>
        <w:t xml:space="preserve">mRNA </w:t>
      </w:r>
      <w:r w:rsidR="00EC6DDC" w:rsidRPr="00E6172C">
        <w:rPr>
          <w:lang w:val="en-GB"/>
        </w:rPr>
        <w:t xml:space="preserve">accumulation, </w:t>
      </w:r>
      <w:r w:rsidR="00DA1D21" w:rsidRPr="00E6172C">
        <w:rPr>
          <w:lang w:val="en-GB"/>
        </w:rPr>
        <w:t xml:space="preserve">confirming that </w:t>
      </w:r>
      <w:proofErr w:type="spellStart"/>
      <w:r w:rsidR="00DA1D21" w:rsidRPr="00E6172C">
        <w:rPr>
          <w:lang w:val="en-GB"/>
        </w:rPr>
        <w:t>Hh</w:t>
      </w:r>
      <w:proofErr w:type="spellEnd"/>
      <w:r w:rsidR="00DA1D21" w:rsidRPr="00E6172C">
        <w:rPr>
          <w:lang w:val="en-GB"/>
        </w:rPr>
        <w:t xml:space="preserve"> can </w:t>
      </w:r>
      <w:r w:rsidR="001328E0" w:rsidRPr="00E6172C">
        <w:rPr>
          <w:lang w:val="en-GB"/>
        </w:rPr>
        <w:t xml:space="preserve">initiate </w:t>
      </w:r>
      <w:r w:rsidR="00BA07EA" w:rsidRPr="00E6172C">
        <w:rPr>
          <w:lang w:val="en-GB"/>
        </w:rPr>
        <w:t xml:space="preserve">trunk </w:t>
      </w:r>
      <w:r w:rsidR="00DA1D21" w:rsidRPr="00E6172C">
        <w:rPr>
          <w:lang w:val="en-GB"/>
        </w:rPr>
        <w:t xml:space="preserve">adaxial </w:t>
      </w:r>
      <w:proofErr w:type="spellStart"/>
      <w:r w:rsidR="00DA1D21" w:rsidRPr="00E6172C">
        <w:rPr>
          <w:i/>
          <w:lang w:val="en-GB"/>
        </w:rPr>
        <w:t>myod</w:t>
      </w:r>
      <w:proofErr w:type="spellEnd"/>
      <w:r w:rsidR="00DA1D21" w:rsidRPr="00E6172C">
        <w:rPr>
          <w:lang w:val="en-GB"/>
        </w:rPr>
        <w:t xml:space="preserve"> expression</w:t>
      </w:r>
      <w:r w:rsidR="0053033A" w:rsidRPr="00E6172C">
        <w:rPr>
          <w:lang w:val="en-GB"/>
        </w:rPr>
        <w:t xml:space="preserve"> (Fig. </w:t>
      </w:r>
      <w:r w:rsidR="00CC377C" w:rsidRPr="00E6172C">
        <w:rPr>
          <w:lang w:val="en-GB"/>
        </w:rPr>
        <w:t>3B</w:t>
      </w:r>
      <w:r w:rsidR="0053033A" w:rsidRPr="00E6172C">
        <w:rPr>
          <w:lang w:val="en-GB"/>
        </w:rPr>
        <w:t>)</w:t>
      </w:r>
      <w:r w:rsidR="00245EF3" w:rsidRPr="00E6172C">
        <w:rPr>
          <w:lang w:val="en-GB"/>
        </w:rPr>
        <w:t>.</w:t>
      </w:r>
      <w:r w:rsidRPr="00E6172C">
        <w:rPr>
          <w:lang w:val="en-GB"/>
        </w:rPr>
        <w:t xml:space="preserve"> </w:t>
      </w:r>
      <w:r w:rsidR="00FA0FCC" w:rsidRPr="00E6172C">
        <w:rPr>
          <w:lang w:val="en-GB"/>
        </w:rPr>
        <w:t xml:space="preserve"> </w:t>
      </w:r>
      <w:r w:rsidR="00C715CA" w:rsidRPr="00E6172C">
        <w:rPr>
          <w:lang w:val="en-GB"/>
        </w:rPr>
        <w:t>T</w:t>
      </w:r>
      <w:r w:rsidR="008314B0" w:rsidRPr="00E6172C">
        <w:rPr>
          <w:lang w:val="en-GB"/>
        </w:rPr>
        <w:t xml:space="preserve">hus, </w:t>
      </w:r>
      <w:r w:rsidR="00C715CA" w:rsidRPr="00E6172C">
        <w:rPr>
          <w:lang w:val="en-GB"/>
        </w:rPr>
        <w:t>expression of Fgf</w:t>
      </w:r>
      <w:r w:rsidR="008314B0" w:rsidRPr="00E6172C">
        <w:rPr>
          <w:lang w:val="en-GB"/>
        </w:rPr>
        <w:t>4 and Fgf8a</w:t>
      </w:r>
      <w:r w:rsidR="00C715CA" w:rsidRPr="00E6172C">
        <w:rPr>
          <w:lang w:val="en-GB"/>
        </w:rPr>
        <w:t xml:space="preserve"> </w:t>
      </w:r>
      <w:r w:rsidR="0053033A" w:rsidRPr="00E6172C">
        <w:rPr>
          <w:lang w:val="en-GB"/>
        </w:rPr>
        <w:t xml:space="preserve">in </w:t>
      </w:r>
      <w:r w:rsidR="00C715CA" w:rsidRPr="00E6172C">
        <w:rPr>
          <w:lang w:val="en-GB"/>
        </w:rPr>
        <w:t xml:space="preserve">the </w:t>
      </w:r>
      <w:r w:rsidR="0097264F" w:rsidRPr="00E6172C">
        <w:rPr>
          <w:lang w:val="en-GB"/>
        </w:rPr>
        <w:t xml:space="preserve">shield, </w:t>
      </w:r>
      <w:r w:rsidR="00C715CA" w:rsidRPr="00E6172C">
        <w:rPr>
          <w:lang w:val="en-GB"/>
        </w:rPr>
        <w:t>CNH and posterior notochord, provide</w:t>
      </w:r>
      <w:r w:rsidR="00EE1399" w:rsidRPr="00E6172C">
        <w:rPr>
          <w:lang w:val="en-GB"/>
        </w:rPr>
        <w:t>s</w:t>
      </w:r>
      <w:r w:rsidR="00C715CA" w:rsidRPr="00E6172C">
        <w:rPr>
          <w:lang w:val="en-GB"/>
        </w:rPr>
        <w:t xml:space="preserve"> </w:t>
      </w:r>
      <w:r w:rsidR="00D92AEB" w:rsidRPr="00E6172C">
        <w:rPr>
          <w:lang w:val="en-GB"/>
        </w:rPr>
        <w:t xml:space="preserve">a </w:t>
      </w:r>
      <w:r w:rsidR="00C715CA" w:rsidRPr="00E6172C">
        <w:rPr>
          <w:lang w:val="en-GB"/>
        </w:rPr>
        <w:t xml:space="preserve">spatiotemporal cue for </w:t>
      </w:r>
      <w:r w:rsidR="004D706F" w:rsidRPr="00E6172C">
        <w:rPr>
          <w:lang w:val="en-GB"/>
        </w:rPr>
        <w:t>pre-</w:t>
      </w:r>
      <w:r w:rsidR="00C715CA" w:rsidRPr="00E6172C">
        <w:rPr>
          <w:lang w:val="en-GB"/>
        </w:rPr>
        <w:t>adaxial myogenic initiation</w:t>
      </w:r>
      <w:r w:rsidR="0053033A" w:rsidRPr="00E6172C">
        <w:rPr>
          <w:lang w:val="en-GB"/>
        </w:rPr>
        <w:t xml:space="preserve"> in the tailbud</w:t>
      </w:r>
      <w:r w:rsidR="00C715CA" w:rsidRPr="00E6172C">
        <w:rPr>
          <w:lang w:val="en-GB"/>
        </w:rPr>
        <w:t>.</w:t>
      </w:r>
    </w:p>
    <w:p w14:paraId="69C6079D" w14:textId="55851489" w:rsidR="00C715CA" w:rsidRPr="00E6172C" w:rsidRDefault="00C715CA" w:rsidP="00462DFA">
      <w:pPr>
        <w:widowControl w:val="0"/>
        <w:autoSpaceDE w:val="0"/>
        <w:autoSpaceDN w:val="0"/>
        <w:adjustRightInd w:val="0"/>
        <w:spacing w:after="120" w:line="360" w:lineRule="auto"/>
        <w:jc w:val="both"/>
        <w:rPr>
          <w:lang w:val="en-GB"/>
        </w:rPr>
      </w:pPr>
      <w:r w:rsidRPr="00E6172C">
        <w:rPr>
          <w:lang w:val="en-GB"/>
        </w:rPr>
        <w:t>To test th</w:t>
      </w:r>
      <w:r w:rsidR="00EE1399" w:rsidRPr="00E6172C">
        <w:rPr>
          <w:lang w:val="en-GB"/>
        </w:rPr>
        <w:t>e ability of Fgfs to promote myogenesis</w:t>
      </w:r>
      <w:r w:rsidR="0053033A" w:rsidRPr="00E6172C">
        <w:rPr>
          <w:lang w:val="en-GB"/>
        </w:rPr>
        <w:t xml:space="preserve"> further</w:t>
      </w:r>
      <w:r w:rsidRPr="00E6172C">
        <w:rPr>
          <w:lang w:val="en-GB"/>
        </w:rPr>
        <w:t xml:space="preserve">, we generated ectopic </w:t>
      </w:r>
      <w:r w:rsidR="001328E0" w:rsidRPr="00E6172C">
        <w:rPr>
          <w:lang w:val="en-GB"/>
        </w:rPr>
        <w:t>Fgf</w:t>
      </w:r>
      <w:r w:rsidR="001328E0" w:rsidRPr="00E6172C">
        <w:rPr>
          <w:i/>
          <w:lang w:val="en-GB"/>
        </w:rPr>
        <w:t xml:space="preserve"> </w:t>
      </w:r>
      <w:r w:rsidRPr="00E6172C">
        <w:rPr>
          <w:lang w:val="en-GB"/>
        </w:rPr>
        <w:t xml:space="preserve">signals by injection of </w:t>
      </w:r>
      <w:r w:rsidRPr="00E6172C">
        <w:rPr>
          <w:i/>
          <w:lang w:val="en-GB"/>
        </w:rPr>
        <w:t xml:space="preserve">fgf4 </w:t>
      </w:r>
      <w:r w:rsidR="0053033A" w:rsidRPr="00E6172C">
        <w:rPr>
          <w:lang w:val="en-GB"/>
        </w:rPr>
        <w:t xml:space="preserve">or </w:t>
      </w:r>
      <w:r w:rsidR="0053033A" w:rsidRPr="00E6172C">
        <w:rPr>
          <w:i/>
          <w:lang w:val="en-GB"/>
        </w:rPr>
        <w:t>fgf6a</w:t>
      </w:r>
      <w:r w:rsidR="0053033A" w:rsidRPr="00E6172C">
        <w:rPr>
          <w:lang w:val="en-GB"/>
        </w:rPr>
        <w:t xml:space="preserve"> </w:t>
      </w:r>
      <w:r w:rsidRPr="00E6172C">
        <w:rPr>
          <w:lang w:val="en-GB"/>
        </w:rPr>
        <w:t xml:space="preserve">mRNA into wild type embryos, and analysed </w:t>
      </w:r>
      <w:r w:rsidRPr="00E6172C">
        <w:rPr>
          <w:i/>
          <w:lang w:val="en-GB"/>
        </w:rPr>
        <w:t xml:space="preserve">myf5 </w:t>
      </w:r>
      <w:r w:rsidRPr="00E6172C">
        <w:rPr>
          <w:lang w:val="en-GB"/>
        </w:rPr>
        <w:t xml:space="preserve">and </w:t>
      </w:r>
      <w:proofErr w:type="spellStart"/>
      <w:r w:rsidRPr="00E6172C">
        <w:rPr>
          <w:i/>
          <w:lang w:val="en-GB"/>
        </w:rPr>
        <w:t>myod</w:t>
      </w:r>
      <w:proofErr w:type="spellEnd"/>
      <w:r w:rsidRPr="00E6172C">
        <w:rPr>
          <w:lang w:val="en-GB"/>
        </w:rPr>
        <w:t xml:space="preserve"> mRNA at 80% epiboly (Fig. </w:t>
      </w:r>
      <w:r w:rsidR="00CC377C" w:rsidRPr="00E6172C">
        <w:rPr>
          <w:lang w:val="en-GB"/>
        </w:rPr>
        <w:t>3C</w:t>
      </w:r>
      <w:r w:rsidRPr="00E6172C">
        <w:rPr>
          <w:lang w:val="en-GB"/>
        </w:rPr>
        <w:t xml:space="preserve">).  </w:t>
      </w:r>
      <w:r w:rsidRPr="00E6172C" w:rsidDel="005F661C">
        <w:rPr>
          <w:lang w:val="en-GB"/>
        </w:rPr>
        <w:t xml:space="preserve">Both </w:t>
      </w:r>
      <w:proofErr w:type="spellStart"/>
      <w:r w:rsidR="005A692A" w:rsidRPr="00E6172C">
        <w:rPr>
          <w:i/>
          <w:lang w:val="en-GB"/>
        </w:rPr>
        <w:t>myod</w:t>
      </w:r>
      <w:proofErr w:type="spellEnd"/>
      <w:r w:rsidR="005A692A" w:rsidRPr="00E6172C">
        <w:rPr>
          <w:lang w:val="en-GB"/>
        </w:rPr>
        <w:t xml:space="preserve"> and </w:t>
      </w:r>
      <w:r w:rsidR="005A692A" w:rsidRPr="00E6172C">
        <w:rPr>
          <w:i/>
          <w:lang w:val="en-GB"/>
        </w:rPr>
        <w:t>myf5</w:t>
      </w:r>
      <w:r w:rsidR="005A692A" w:rsidRPr="00E6172C">
        <w:rPr>
          <w:lang w:val="en-GB"/>
        </w:rPr>
        <w:t xml:space="preserve"> </w:t>
      </w:r>
      <w:r w:rsidRPr="00E6172C">
        <w:rPr>
          <w:lang w:val="en-GB"/>
        </w:rPr>
        <w:t xml:space="preserve">mRNAs were </w:t>
      </w:r>
      <w:r w:rsidR="00E6172C" w:rsidRPr="00E6172C">
        <w:rPr>
          <w:lang w:val="en-GB"/>
        </w:rPr>
        <w:t>upregulated</w:t>
      </w:r>
      <w:r w:rsidR="005A692A" w:rsidRPr="00E6172C">
        <w:rPr>
          <w:lang w:val="en-GB"/>
        </w:rPr>
        <w:t xml:space="preserve"> in more ventral regions </w:t>
      </w:r>
      <w:r w:rsidR="0094528A" w:rsidRPr="00E6172C">
        <w:rPr>
          <w:lang w:val="en-GB"/>
        </w:rPr>
        <w:t>at level</w:t>
      </w:r>
      <w:r w:rsidR="00335CFC" w:rsidRPr="00E6172C">
        <w:rPr>
          <w:lang w:val="en-GB"/>
        </w:rPr>
        <w:t>s</w:t>
      </w:r>
      <w:r w:rsidR="0094528A" w:rsidRPr="00E6172C">
        <w:rPr>
          <w:lang w:val="en-GB"/>
        </w:rPr>
        <w:t xml:space="preserve"> comparable to th</w:t>
      </w:r>
      <w:r w:rsidR="005A692A" w:rsidRPr="00E6172C">
        <w:rPr>
          <w:lang w:val="en-GB"/>
        </w:rPr>
        <w:t>ose</w:t>
      </w:r>
      <w:r w:rsidR="0094528A" w:rsidRPr="00E6172C">
        <w:rPr>
          <w:lang w:val="en-GB"/>
        </w:rPr>
        <w:t xml:space="preserve"> in adaxial cells of control embryos</w:t>
      </w:r>
      <w:r w:rsidR="006631D3" w:rsidRPr="00E6172C">
        <w:rPr>
          <w:lang w:val="en-GB"/>
        </w:rPr>
        <w:t xml:space="preserve">, despite the absence of </w:t>
      </w:r>
      <w:proofErr w:type="spellStart"/>
      <w:r w:rsidR="006631D3" w:rsidRPr="00E6172C">
        <w:rPr>
          <w:lang w:val="en-GB"/>
        </w:rPr>
        <w:t>Hh</w:t>
      </w:r>
      <w:proofErr w:type="spellEnd"/>
      <w:r w:rsidR="006631D3" w:rsidRPr="00E6172C">
        <w:rPr>
          <w:lang w:val="en-GB"/>
        </w:rPr>
        <w:t xml:space="preserve"> </w:t>
      </w:r>
      <w:r w:rsidR="00422969" w:rsidRPr="00E6172C">
        <w:rPr>
          <w:lang w:val="en-GB"/>
        </w:rPr>
        <w:t>signalling</w:t>
      </w:r>
      <w:r w:rsidR="006631D3" w:rsidRPr="00E6172C">
        <w:rPr>
          <w:lang w:val="en-GB"/>
        </w:rPr>
        <w:t xml:space="preserve"> in these regions</w:t>
      </w:r>
      <w:r w:rsidR="0094528A" w:rsidRPr="00E6172C">
        <w:rPr>
          <w:lang w:val="en-GB"/>
        </w:rPr>
        <w:t xml:space="preserve">.  </w:t>
      </w:r>
      <w:r w:rsidR="00E0335B" w:rsidRPr="00E6172C">
        <w:rPr>
          <w:lang w:val="en-GB"/>
        </w:rPr>
        <w:t xml:space="preserve">Over-expression of </w:t>
      </w:r>
      <w:r w:rsidR="00E0335B" w:rsidRPr="00E6172C">
        <w:rPr>
          <w:i/>
          <w:lang w:val="en-GB"/>
        </w:rPr>
        <w:t>fgf4</w:t>
      </w:r>
      <w:r w:rsidR="005A692A" w:rsidRPr="00E6172C">
        <w:rPr>
          <w:lang w:val="en-GB"/>
        </w:rPr>
        <w:t xml:space="preserve"> </w:t>
      </w:r>
      <w:r w:rsidR="00E0335B" w:rsidRPr="00E6172C">
        <w:rPr>
          <w:lang w:val="en-GB"/>
        </w:rPr>
        <w:t xml:space="preserve">mRNA </w:t>
      </w:r>
      <w:r w:rsidR="00E6172C" w:rsidRPr="00E6172C">
        <w:rPr>
          <w:lang w:val="en-GB"/>
        </w:rPr>
        <w:t>upregulated</w:t>
      </w:r>
      <w:r w:rsidR="00E0335B" w:rsidRPr="00E6172C">
        <w:rPr>
          <w:lang w:val="en-GB"/>
        </w:rPr>
        <w:t xml:space="preserve"> </w:t>
      </w:r>
      <w:r w:rsidR="005A692A" w:rsidRPr="00E6172C">
        <w:rPr>
          <w:i/>
          <w:lang w:val="en-GB"/>
        </w:rPr>
        <w:t>myf5</w:t>
      </w:r>
      <w:r w:rsidR="005A692A" w:rsidRPr="00E6172C">
        <w:rPr>
          <w:lang w:val="en-GB"/>
        </w:rPr>
        <w:t xml:space="preserve"> </w:t>
      </w:r>
      <w:r w:rsidR="00EC6DDC" w:rsidRPr="00E6172C">
        <w:rPr>
          <w:lang w:val="en-GB"/>
        </w:rPr>
        <w:t xml:space="preserve">mRNA </w:t>
      </w:r>
      <w:r w:rsidRPr="00E6172C">
        <w:rPr>
          <w:lang w:val="en-GB"/>
        </w:rPr>
        <w:t>in a</w:t>
      </w:r>
      <w:r w:rsidR="008E57E7" w:rsidRPr="00E6172C">
        <w:rPr>
          <w:lang w:val="en-GB"/>
        </w:rPr>
        <w:t>n initially</w:t>
      </w:r>
      <w:r w:rsidRPr="00E6172C">
        <w:rPr>
          <w:lang w:val="en-GB"/>
        </w:rPr>
        <w:t xml:space="preserve"> uniform band around the embryo that extended towards the animal pole for a distance similar to that of </w:t>
      </w:r>
      <w:proofErr w:type="spellStart"/>
      <w:r w:rsidRPr="00E6172C">
        <w:rPr>
          <w:i/>
          <w:lang w:val="en-GB"/>
        </w:rPr>
        <w:t>myod</w:t>
      </w:r>
      <w:proofErr w:type="spellEnd"/>
      <w:r w:rsidRPr="00E6172C">
        <w:rPr>
          <w:lang w:val="en-GB"/>
        </w:rPr>
        <w:t xml:space="preserve"> mRNA in adaxial cells of controls (Fig. </w:t>
      </w:r>
      <w:r w:rsidR="00CC377C" w:rsidRPr="00E6172C">
        <w:rPr>
          <w:lang w:val="en-GB"/>
        </w:rPr>
        <w:t>3C</w:t>
      </w:r>
      <w:r w:rsidRPr="00E6172C">
        <w:rPr>
          <w:lang w:val="en-GB"/>
        </w:rPr>
        <w:t xml:space="preserve">). </w:t>
      </w:r>
      <w:r w:rsidR="00F53A94" w:rsidRPr="00E6172C">
        <w:rPr>
          <w:lang w:val="en-GB"/>
        </w:rPr>
        <w:t xml:space="preserve"> </w:t>
      </w:r>
      <w:proofErr w:type="spellStart"/>
      <w:r w:rsidR="005A692A" w:rsidRPr="00E6172C">
        <w:rPr>
          <w:i/>
          <w:lang w:val="en-GB"/>
        </w:rPr>
        <w:t>Myod</w:t>
      </w:r>
      <w:proofErr w:type="spellEnd"/>
      <w:r w:rsidR="005A692A" w:rsidRPr="00E6172C">
        <w:rPr>
          <w:lang w:val="en-GB"/>
        </w:rPr>
        <w:t xml:space="preserve"> was less </w:t>
      </w:r>
      <w:r w:rsidR="00856813" w:rsidRPr="00E6172C">
        <w:rPr>
          <w:lang w:val="en-GB"/>
        </w:rPr>
        <w:t xml:space="preserve">easily </w:t>
      </w:r>
      <w:r w:rsidR="005A692A" w:rsidRPr="00E6172C">
        <w:rPr>
          <w:lang w:val="en-GB"/>
        </w:rPr>
        <w:t xml:space="preserve">induced, but in similar regions of the mesoderm. </w:t>
      </w:r>
      <w:r w:rsidR="00D049F3" w:rsidRPr="00E6172C">
        <w:rPr>
          <w:lang w:val="en-GB"/>
        </w:rPr>
        <w:t xml:space="preserve"> </w:t>
      </w:r>
      <w:r w:rsidRPr="00E6172C">
        <w:rPr>
          <w:lang w:val="en-GB"/>
        </w:rPr>
        <w:t xml:space="preserve">The posterior notochord and shield still lacked MRFs </w:t>
      </w:r>
      <w:r w:rsidR="007D2BE6" w:rsidRPr="00E6172C">
        <w:rPr>
          <w:lang w:val="en-GB"/>
        </w:rPr>
        <w:t xml:space="preserve">and </w:t>
      </w:r>
      <w:r w:rsidRPr="00E6172C">
        <w:rPr>
          <w:lang w:val="en-GB"/>
        </w:rPr>
        <w:t xml:space="preserve">appeared wider.  However, this dorsalmost tissue was not </w:t>
      </w:r>
      <w:r w:rsidR="00D449F8" w:rsidRPr="00E6172C">
        <w:rPr>
          <w:lang w:val="en-GB"/>
        </w:rPr>
        <w:t>enlarged</w:t>
      </w:r>
      <w:r w:rsidR="0085099F" w:rsidRPr="00E6172C">
        <w:rPr>
          <w:lang w:val="en-GB"/>
        </w:rPr>
        <w:t xml:space="preserve">; </w:t>
      </w:r>
      <w:r w:rsidRPr="00E6172C">
        <w:rPr>
          <w:lang w:val="en-GB"/>
        </w:rPr>
        <w:t>the number of notoch</w:t>
      </w:r>
      <w:r w:rsidR="007D2BE6" w:rsidRPr="00E6172C">
        <w:rPr>
          <w:lang w:val="en-GB"/>
        </w:rPr>
        <w:t>o</w:t>
      </w:r>
      <w:r w:rsidRPr="00E6172C">
        <w:rPr>
          <w:lang w:val="en-GB"/>
        </w:rPr>
        <w:t xml:space="preserve">rd cells </w:t>
      </w:r>
      <w:r w:rsidR="002069B0" w:rsidRPr="00E6172C">
        <w:rPr>
          <w:lang w:val="en-GB"/>
        </w:rPr>
        <w:t xml:space="preserve">scored by DAPI stain </w:t>
      </w:r>
      <w:r w:rsidRPr="00E6172C">
        <w:rPr>
          <w:lang w:val="en-GB"/>
        </w:rPr>
        <w:t>appeared normal</w:t>
      </w:r>
      <w:r w:rsidR="002069B0" w:rsidRPr="00E6172C">
        <w:rPr>
          <w:lang w:val="en-GB"/>
        </w:rPr>
        <w:t xml:space="preserve"> (data not shown)</w:t>
      </w:r>
      <w:r w:rsidRPr="00E6172C">
        <w:rPr>
          <w:lang w:val="en-GB"/>
        </w:rPr>
        <w:t xml:space="preserve">. </w:t>
      </w:r>
      <w:r w:rsidR="00384C58">
        <w:rPr>
          <w:lang w:val="en-GB"/>
        </w:rPr>
        <w:t xml:space="preserve"> </w:t>
      </w:r>
      <w:r w:rsidRPr="00E6172C">
        <w:rPr>
          <w:lang w:val="en-GB"/>
        </w:rPr>
        <w:t xml:space="preserve">The embryos </w:t>
      </w:r>
      <w:r w:rsidR="00C33915" w:rsidRPr="00E6172C">
        <w:rPr>
          <w:lang w:val="en-GB"/>
        </w:rPr>
        <w:t xml:space="preserve">became </w:t>
      </w:r>
      <w:r w:rsidR="0085099F" w:rsidRPr="00E6172C">
        <w:rPr>
          <w:lang w:val="en-GB"/>
        </w:rPr>
        <w:t>ovoi</w:t>
      </w:r>
      <w:r w:rsidRPr="00E6172C">
        <w:rPr>
          <w:lang w:val="en-GB"/>
        </w:rPr>
        <w:t xml:space="preserve">d, with a constriction around the </w:t>
      </w:r>
      <w:r w:rsidR="00E6172C" w:rsidRPr="00E6172C">
        <w:rPr>
          <w:lang w:val="en-GB"/>
        </w:rPr>
        <w:t>germ ring</w:t>
      </w:r>
      <w:r w:rsidRPr="00E6172C">
        <w:rPr>
          <w:lang w:val="en-GB"/>
        </w:rPr>
        <w:t xml:space="preserve"> that </w:t>
      </w:r>
      <w:r w:rsidR="007D2BE6" w:rsidRPr="00E6172C">
        <w:rPr>
          <w:lang w:val="en-GB"/>
        </w:rPr>
        <w:t xml:space="preserve">appeared to </w:t>
      </w:r>
      <w:r w:rsidR="00DF7BC0" w:rsidRPr="00E6172C">
        <w:rPr>
          <w:lang w:val="en-GB"/>
        </w:rPr>
        <w:t>stretch and b</w:t>
      </w:r>
      <w:r w:rsidR="00F51351" w:rsidRPr="00E6172C">
        <w:rPr>
          <w:lang w:val="en-GB"/>
        </w:rPr>
        <w:t>r</w:t>
      </w:r>
      <w:r w:rsidR="00DF7BC0" w:rsidRPr="00E6172C">
        <w:rPr>
          <w:lang w:val="en-GB"/>
        </w:rPr>
        <w:t>o</w:t>
      </w:r>
      <w:r w:rsidR="007D2BE6" w:rsidRPr="00E6172C">
        <w:rPr>
          <w:lang w:val="en-GB"/>
        </w:rPr>
        <w:t>aden</w:t>
      </w:r>
      <w:r w:rsidRPr="00E6172C">
        <w:rPr>
          <w:lang w:val="en-GB"/>
        </w:rPr>
        <w:t xml:space="preserve"> the notochord.</w:t>
      </w:r>
      <w:r w:rsidR="00D049F3" w:rsidRPr="00E6172C">
        <w:rPr>
          <w:lang w:val="en-GB"/>
        </w:rPr>
        <w:t xml:space="preserve"> </w:t>
      </w:r>
      <w:r w:rsidRPr="00E6172C">
        <w:rPr>
          <w:lang w:val="en-GB"/>
        </w:rPr>
        <w:t xml:space="preserve"> </w:t>
      </w:r>
      <w:r w:rsidR="0085099F" w:rsidRPr="00E6172C">
        <w:rPr>
          <w:lang w:val="en-GB"/>
        </w:rPr>
        <w:t>T</w:t>
      </w:r>
      <w:r w:rsidR="00136B4C" w:rsidRPr="00E6172C">
        <w:rPr>
          <w:lang w:val="en-GB"/>
        </w:rPr>
        <w:t xml:space="preserve">here was a </w:t>
      </w:r>
      <w:r w:rsidR="0085099F" w:rsidRPr="00E6172C">
        <w:rPr>
          <w:lang w:val="en-GB"/>
        </w:rPr>
        <w:t xml:space="preserve">positive </w:t>
      </w:r>
      <w:r w:rsidR="00136B4C" w:rsidRPr="00E6172C">
        <w:rPr>
          <w:lang w:val="en-GB"/>
        </w:rPr>
        <w:t xml:space="preserve">correlation between the extent of </w:t>
      </w:r>
      <w:r w:rsidR="00136B4C" w:rsidRPr="00E6172C">
        <w:rPr>
          <w:i/>
          <w:lang w:val="en-GB"/>
        </w:rPr>
        <w:t>myf5</w:t>
      </w:r>
      <w:r w:rsidR="00136B4C" w:rsidRPr="00E6172C">
        <w:rPr>
          <w:lang w:val="en-GB"/>
        </w:rPr>
        <w:t xml:space="preserve"> and </w:t>
      </w:r>
      <w:proofErr w:type="spellStart"/>
      <w:r w:rsidR="00136B4C" w:rsidRPr="00E6172C">
        <w:rPr>
          <w:i/>
          <w:lang w:val="en-GB"/>
        </w:rPr>
        <w:t>myod</w:t>
      </w:r>
      <w:proofErr w:type="spellEnd"/>
      <w:r w:rsidR="00136B4C" w:rsidRPr="00E6172C">
        <w:rPr>
          <w:lang w:val="en-GB"/>
        </w:rPr>
        <w:t xml:space="preserve"> </w:t>
      </w:r>
      <w:r w:rsidR="00885127" w:rsidRPr="00E6172C">
        <w:rPr>
          <w:lang w:val="en-GB"/>
        </w:rPr>
        <w:t xml:space="preserve">mRNA </w:t>
      </w:r>
      <w:r w:rsidR="00136B4C" w:rsidRPr="00E6172C">
        <w:rPr>
          <w:lang w:val="en-GB"/>
        </w:rPr>
        <w:t>up-regulation and the extent of deformation towards egg-shape.</w:t>
      </w:r>
      <w:r w:rsidRPr="00E6172C">
        <w:rPr>
          <w:lang w:val="en-GB"/>
        </w:rPr>
        <w:t xml:space="preserve"> </w:t>
      </w:r>
      <w:r w:rsidR="00384C58">
        <w:rPr>
          <w:lang w:val="en-GB"/>
        </w:rPr>
        <w:t xml:space="preserve"> </w:t>
      </w:r>
      <w:proofErr w:type="spellStart"/>
      <w:r w:rsidR="006168AC" w:rsidRPr="00E6172C">
        <w:rPr>
          <w:i/>
          <w:lang w:val="en-GB"/>
        </w:rPr>
        <w:t>Aplnrb</w:t>
      </w:r>
      <w:proofErr w:type="spellEnd"/>
      <w:r w:rsidR="006168AC" w:rsidRPr="00E6172C">
        <w:rPr>
          <w:lang w:val="en-GB"/>
        </w:rPr>
        <w:t xml:space="preserve"> mRNA persisted in animal regions of the </w:t>
      </w:r>
      <w:proofErr w:type="gramStart"/>
      <w:r w:rsidR="006168AC" w:rsidRPr="00E6172C">
        <w:rPr>
          <w:lang w:val="en-GB"/>
        </w:rPr>
        <w:t>mesoderm, but</w:t>
      </w:r>
      <w:proofErr w:type="gramEnd"/>
      <w:r w:rsidR="006168AC" w:rsidRPr="00E6172C">
        <w:rPr>
          <w:lang w:val="en-GB"/>
        </w:rPr>
        <w:t xml:space="preserve"> was downregulated where </w:t>
      </w:r>
      <w:r w:rsidR="006168AC" w:rsidRPr="00E6172C">
        <w:rPr>
          <w:i/>
          <w:lang w:val="en-GB"/>
        </w:rPr>
        <w:t>myf5</w:t>
      </w:r>
      <w:r w:rsidR="006168AC" w:rsidRPr="00E6172C">
        <w:rPr>
          <w:lang w:val="en-GB"/>
        </w:rPr>
        <w:t xml:space="preserve"> mRNA was induced nearer to the margin, revealing that anterior</w:t>
      </w:r>
      <w:r w:rsidR="00C30764" w:rsidRPr="00E6172C">
        <w:rPr>
          <w:lang w:val="en-GB"/>
        </w:rPr>
        <w:t xml:space="preserve">/cranial </w:t>
      </w:r>
      <w:r w:rsidR="006168AC" w:rsidRPr="00E6172C">
        <w:rPr>
          <w:lang w:val="en-GB"/>
        </w:rPr>
        <w:t xml:space="preserve">mesoderm is </w:t>
      </w:r>
      <w:r w:rsidR="006168AC" w:rsidRPr="00E6172C">
        <w:rPr>
          <w:lang w:val="en-GB"/>
        </w:rPr>
        <w:lastRenderedPageBreak/>
        <w:t xml:space="preserve">present but resistant to Fgf-driven </w:t>
      </w:r>
      <w:r w:rsidR="007C4C49" w:rsidRPr="00E6172C">
        <w:rPr>
          <w:lang w:val="en-GB"/>
        </w:rPr>
        <w:t xml:space="preserve">MRF induction and </w:t>
      </w:r>
      <w:proofErr w:type="spellStart"/>
      <w:r w:rsidR="007C4C49" w:rsidRPr="00E6172C">
        <w:rPr>
          <w:i/>
          <w:iCs/>
          <w:lang w:val="en-GB"/>
        </w:rPr>
        <w:t>aplnrb</w:t>
      </w:r>
      <w:proofErr w:type="spellEnd"/>
      <w:r w:rsidR="007C4C49" w:rsidRPr="00E6172C">
        <w:rPr>
          <w:lang w:val="en-GB"/>
        </w:rPr>
        <w:t xml:space="preserve"> suppression </w:t>
      </w:r>
      <w:r w:rsidR="006168AC" w:rsidRPr="00E6172C">
        <w:rPr>
          <w:lang w:val="en-GB"/>
        </w:rPr>
        <w:t xml:space="preserve">(Fig. </w:t>
      </w:r>
      <w:r w:rsidR="00CC377C" w:rsidRPr="00E6172C">
        <w:rPr>
          <w:lang w:val="en-GB"/>
        </w:rPr>
        <w:t>3D</w:t>
      </w:r>
      <w:r w:rsidR="006168AC" w:rsidRPr="00E6172C">
        <w:rPr>
          <w:lang w:val="en-GB"/>
        </w:rPr>
        <w:t xml:space="preserve">). </w:t>
      </w:r>
      <w:r w:rsidR="00384C58">
        <w:rPr>
          <w:lang w:val="en-GB"/>
        </w:rPr>
        <w:t xml:space="preserve"> </w:t>
      </w:r>
      <w:r w:rsidRPr="00E6172C">
        <w:rPr>
          <w:lang w:val="en-GB"/>
        </w:rPr>
        <w:t xml:space="preserve">Thus, Fgf4 </w:t>
      </w:r>
      <w:r w:rsidR="001B2299" w:rsidRPr="00E6172C">
        <w:rPr>
          <w:lang w:val="en-GB"/>
        </w:rPr>
        <w:t xml:space="preserve">dorsalized the embryo, </w:t>
      </w:r>
      <w:r w:rsidRPr="00E6172C">
        <w:rPr>
          <w:lang w:val="en-GB"/>
        </w:rPr>
        <w:t>convert</w:t>
      </w:r>
      <w:r w:rsidR="001B2299" w:rsidRPr="00E6172C">
        <w:rPr>
          <w:lang w:val="en-GB"/>
        </w:rPr>
        <w:t>ing</w:t>
      </w:r>
      <w:r w:rsidRPr="00E6172C">
        <w:rPr>
          <w:lang w:val="en-GB"/>
        </w:rPr>
        <w:t xml:space="preserve"> the entire </w:t>
      </w:r>
      <w:r w:rsidR="0097264F" w:rsidRPr="00E6172C">
        <w:rPr>
          <w:lang w:val="en-GB"/>
        </w:rPr>
        <w:t xml:space="preserve">posterior </w:t>
      </w:r>
      <w:r w:rsidR="00F51351" w:rsidRPr="00E6172C">
        <w:rPr>
          <w:lang w:val="en-GB"/>
        </w:rPr>
        <w:t xml:space="preserve">paraxial and ventral </w:t>
      </w:r>
      <w:r w:rsidRPr="00E6172C">
        <w:rPr>
          <w:lang w:val="en-GB"/>
        </w:rPr>
        <w:t xml:space="preserve">mesoderm to </w:t>
      </w:r>
      <w:r w:rsidR="002902D6" w:rsidRPr="00E6172C">
        <w:rPr>
          <w:lang w:val="en-GB"/>
        </w:rPr>
        <w:t>a myogenic</w:t>
      </w:r>
      <w:r w:rsidRPr="00E6172C" w:rsidDel="005F661C">
        <w:rPr>
          <w:lang w:val="en-GB"/>
        </w:rPr>
        <w:t xml:space="preserve"> p</w:t>
      </w:r>
      <w:r w:rsidRPr="00E6172C">
        <w:rPr>
          <w:lang w:val="en-GB"/>
        </w:rPr>
        <w:t>rofile</w:t>
      </w:r>
      <w:r w:rsidR="002902D6" w:rsidRPr="00E6172C">
        <w:rPr>
          <w:lang w:val="en-GB"/>
        </w:rPr>
        <w:t xml:space="preserve"> with some regions expressing </w:t>
      </w:r>
      <w:r w:rsidR="00F53A94" w:rsidRPr="00E6172C">
        <w:rPr>
          <w:lang w:val="en-GB"/>
        </w:rPr>
        <w:t xml:space="preserve">only </w:t>
      </w:r>
      <w:r w:rsidR="00F53A94" w:rsidRPr="00E6172C">
        <w:rPr>
          <w:i/>
          <w:lang w:val="en-GB"/>
        </w:rPr>
        <w:t>myf5</w:t>
      </w:r>
      <w:r w:rsidR="00F53A94" w:rsidRPr="00E6172C">
        <w:rPr>
          <w:lang w:val="en-GB"/>
        </w:rPr>
        <w:t xml:space="preserve"> and others expressing also </w:t>
      </w:r>
      <w:proofErr w:type="spellStart"/>
      <w:r w:rsidR="00F53A94" w:rsidRPr="00E6172C">
        <w:rPr>
          <w:i/>
          <w:lang w:val="en-GB"/>
        </w:rPr>
        <w:t>myod</w:t>
      </w:r>
      <w:proofErr w:type="spellEnd"/>
      <w:r w:rsidR="00F53A94" w:rsidRPr="00E6172C">
        <w:rPr>
          <w:lang w:val="en-GB"/>
        </w:rPr>
        <w:t xml:space="preserve">, particularly </w:t>
      </w:r>
      <w:r w:rsidR="002902D6" w:rsidRPr="00E6172C">
        <w:rPr>
          <w:lang w:val="en-GB"/>
        </w:rPr>
        <w:t xml:space="preserve">around the </w:t>
      </w:r>
      <w:r w:rsidR="00E6172C" w:rsidRPr="00E6172C">
        <w:rPr>
          <w:lang w:val="en-GB"/>
        </w:rPr>
        <w:t>germ ring</w:t>
      </w:r>
      <w:r w:rsidRPr="00E6172C">
        <w:rPr>
          <w:lang w:val="en-GB"/>
        </w:rPr>
        <w:t>.</w:t>
      </w:r>
      <w:r w:rsidR="005A692A" w:rsidRPr="00E6172C">
        <w:rPr>
          <w:lang w:val="en-GB"/>
        </w:rPr>
        <w:t xml:space="preserve"> </w:t>
      </w:r>
      <w:r w:rsidR="00D049F3" w:rsidRPr="00E6172C">
        <w:rPr>
          <w:lang w:val="en-GB"/>
        </w:rPr>
        <w:t xml:space="preserve"> </w:t>
      </w:r>
      <w:r w:rsidR="005A692A" w:rsidRPr="00E6172C">
        <w:rPr>
          <w:lang w:val="en-GB"/>
        </w:rPr>
        <w:t xml:space="preserve">Fgf6a overexpression also induced ectopic MRFs in cells around the germ ring, which then appeared to cluster (Fig. </w:t>
      </w:r>
      <w:r w:rsidR="00CC377C" w:rsidRPr="00E6172C">
        <w:rPr>
          <w:lang w:val="en-GB"/>
        </w:rPr>
        <w:t>3C</w:t>
      </w:r>
      <w:r w:rsidR="005A692A" w:rsidRPr="00E6172C">
        <w:rPr>
          <w:lang w:val="en-GB"/>
        </w:rPr>
        <w:t xml:space="preserve">). </w:t>
      </w:r>
      <w:r w:rsidR="00C4506F" w:rsidRPr="00E6172C">
        <w:rPr>
          <w:lang w:val="en-GB"/>
        </w:rPr>
        <w:t xml:space="preserve"> </w:t>
      </w:r>
      <w:r w:rsidR="005A692A" w:rsidRPr="00E6172C">
        <w:rPr>
          <w:lang w:val="en-GB"/>
        </w:rPr>
        <w:t>Taken together, these data show that posterior</w:t>
      </w:r>
      <w:r w:rsidR="00BD01F1" w:rsidRPr="00E6172C">
        <w:rPr>
          <w:lang w:val="en-GB"/>
        </w:rPr>
        <w:t>/dorsal</w:t>
      </w:r>
      <w:r w:rsidR="005A692A" w:rsidRPr="00E6172C">
        <w:rPr>
          <w:lang w:val="en-GB"/>
        </w:rPr>
        <w:t xml:space="preserve"> Fgf signals initiate MRF expression in both </w:t>
      </w:r>
      <w:r w:rsidR="007C4C49" w:rsidRPr="00E6172C">
        <w:rPr>
          <w:lang w:val="en-GB"/>
        </w:rPr>
        <w:t xml:space="preserve">pre-adaxial </w:t>
      </w:r>
      <w:r w:rsidR="005A692A" w:rsidRPr="00E6172C">
        <w:rPr>
          <w:lang w:val="en-GB"/>
        </w:rPr>
        <w:t xml:space="preserve">slow and </w:t>
      </w:r>
      <w:r w:rsidR="007C4C49" w:rsidRPr="00E6172C">
        <w:rPr>
          <w:lang w:val="en-GB"/>
        </w:rPr>
        <w:t xml:space="preserve">paraxial </w:t>
      </w:r>
      <w:r w:rsidR="005A692A" w:rsidRPr="00E6172C">
        <w:rPr>
          <w:lang w:val="en-GB"/>
        </w:rPr>
        <w:t>fast muscle precursors in pre-somitic mesoderm.</w:t>
      </w:r>
    </w:p>
    <w:p w14:paraId="72EC8253" w14:textId="77777777" w:rsidR="00B2371A" w:rsidRPr="00E6172C" w:rsidRDefault="00B2371A" w:rsidP="00462DFA">
      <w:pPr>
        <w:widowControl w:val="0"/>
        <w:autoSpaceDE w:val="0"/>
        <w:autoSpaceDN w:val="0"/>
        <w:adjustRightInd w:val="0"/>
        <w:spacing w:after="120" w:line="360" w:lineRule="auto"/>
        <w:jc w:val="both"/>
        <w:outlineLvl w:val="0"/>
        <w:rPr>
          <w:highlight w:val="cyan"/>
          <w:lang w:val="en-GB"/>
        </w:rPr>
      </w:pPr>
    </w:p>
    <w:p w14:paraId="59E0B8CA" w14:textId="4ECF9FD5" w:rsidR="00C715CA" w:rsidRPr="00E6172C" w:rsidRDefault="00C715CA" w:rsidP="00462DFA">
      <w:pPr>
        <w:widowControl w:val="0"/>
        <w:autoSpaceDE w:val="0"/>
        <w:autoSpaceDN w:val="0"/>
        <w:adjustRightInd w:val="0"/>
        <w:spacing w:after="120" w:line="360" w:lineRule="auto"/>
        <w:jc w:val="both"/>
        <w:outlineLvl w:val="0"/>
        <w:rPr>
          <w:b/>
          <w:i/>
          <w:lang w:val="en-GB"/>
        </w:rPr>
      </w:pPr>
      <w:r w:rsidRPr="00E6172C">
        <w:rPr>
          <w:b/>
          <w:i/>
          <w:lang w:val="en-GB"/>
        </w:rPr>
        <w:t>MRFs are initially induced by fgfs,</w:t>
      </w:r>
      <w:r w:rsidR="00A647E6" w:rsidRPr="00E6172C">
        <w:rPr>
          <w:b/>
          <w:i/>
          <w:lang w:val="en-GB"/>
        </w:rPr>
        <w:t xml:space="preserve"> </w:t>
      </w:r>
      <w:proofErr w:type="spellStart"/>
      <w:r w:rsidR="00A647E6" w:rsidRPr="00E6172C">
        <w:rPr>
          <w:b/>
          <w:i/>
          <w:lang w:val="en-GB"/>
        </w:rPr>
        <w:t>tbxta</w:t>
      </w:r>
      <w:proofErr w:type="spellEnd"/>
      <w:r w:rsidR="00A647E6" w:rsidRPr="00E6172C">
        <w:rPr>
          <w:b/>
          <w:i/>
          <w:lang w:val="en-GB"/>
        </w:rPr>
        <w:t xml:space="preserve"> </w:t>
      </w:r>
      <w:r w:rsidRPr="00E6172C">
        <w:rPr>
          <w:b/>
          <w:i/>
          <w:lang w:val="en-GB"/>
        </w:rPr>
        <w:t xml:space="preserve">and </w:t>
      </w:r>
      <w:r w:rsidR="00274231" w:rsidRPr="00E6172C">
        <w:rPr>
          <w:b/>
          <w:i/>
          <w:lang w:val="en-GB"/>
        </w:rPr>
        <w:t>tbx16</w:t>
      </w:r>
    </w:p>
    <w:p w14:paraId="1D1E12F3" w14:textId="0B862938" w:rsidR="000D1777" w:rsidRPr="00E6172C" w:rsidRDefault="0099749A" w:rsidP="00462DFA">
      <w:pPr>
        <w:widowControl w:val="0"/>
        <w:autoSpaceDE w:val="0"/>
        <w:autoSpaceDN w:val="0"/>
        <w:adjustRightInd w:val="0"/>
        <w:spacing w:after="120" w:line="360" w:lineRule="auto"/>
        <w:jc w:val="both"/>
        <w:rPr>
          <w:lang w:val="en-GB"/>
        </w:rPr>
      </w:pPr>
      <w:r w:rsidRPr="00E6172C">
        <w:rPr>
          <w:lang w:val="en-GB"/>
        </w:rPr>
        <w:t>Zebrafish</w:t>
      </w:r>
      <w:r w:rsidRPr="00E6172C" w:rsidDel="000A1F6A">
        <w:rPr>
          <w:lang w:val="en-GB"/>
        </w:rPr>
        <w:t xml:space="preserve"> </w:t>
      </w:r>
      <w:r w:rsidR="00C715CA" w:rsidRPr="00E6172C">
        <w:rPr>
          <w:lang w:val="en-GB"/>
        </w:rPr>
        <w:t>T</w:t>
      </w:r>
      <w:r w:rsidR="00D049F3" w:rsidRPr="00E6172C">
        <w:rPr>
          <w:lang w:val="en-GB"/>
        </w:rPr>
        <w:t>bx</w:t>
      </w:r>
      <w:r w:rsidR="006D448F" w:rsidRPr="00E6172C">
        <w:rPr>
          <w:lang w:val="en-GB"/>
        </w:rPr>
        <w:t xml:space="preserve"> </w:t>
      </w:r>
      <w:r w:rsidR="00C715CA" w:rsidRPr="00E6172C">
        <w:rPr>
          <w:lang w:val="en-GB"/>
        </w:rPr>
        <w:t>genes</w:t>
      </w:r>
      <w:r w:rsidR="00C715CA" w:rsidRPr="001C0667">
        <w:rPr>
          <w:color w:val="000000" w:themeColor="text1"/>
          <w:lang w:val="en-GB"/>
        </w:rPr>
        <w:t>,</w:t>
      </w:r>
      <w:r w:rsidR="00C715CA" w:rsidRPr="00E6172C">
        <w:rPr>
          <w:color w:val="FF0000"/>
          <w:lang w:val="en-GB"/>
        </w:rPr>
        <w:t xml:space="preserve"> </w:t>
      </w:r>
      <w:r w:rsidR="00C715CA" w:rsidRPr="00E6172C">
        <w:rPr>
          <w:lang w:val="en-GB"/>
        </w:rPr>
        <w:t>including</w:t>
      </w:r>
      <w:r w:rsidR="00A647E6" w:rsidRPr="00E6172C">
        <w:rPr>
          <w:lang w:val="en-GB"/>
        </w:rPr>
        <w:t xml:space="preserve"> </w:t>
      </w:r>
      <w:proofErr w:type="spellStart"/>
      <w:r w:rsidR="00A647E6" w:rsidRPr="00E6172C">
        <w:rPr>
          <w:i/>
          <w:lang w:val="en-GB"/>
        </w:rPr>
        <w:t>tbxta</w:t>
      </w:r>
      <w:proofErr w:type="spellEnd"/>
      <w:r w:rsidR="00A647E6" w:rsidRPr="00E6172C">
        <w:rPr>
          <w:lang w:val="en-GB"/>
        </w:rPr>
        <w:t xml:space="preserve"> </w:t>
      </w:r>
      <w:r w:rsidR="00C715CA" w:rsidRPr="00E6172C">
        <w:rPr>
          <w:lang w:val="en-GB"/>
        </w:rPr>
        <w:t xml:space="preserve">and </w:t>
      </w:r>
      <w:r w:rsidR="00F51351" w:rsidRPr="00E6172C">
        <w:rPr>
          <w:i/>
          <w:lang w:val="en-GB"/>
        </w:rPr>
        <w:t>tbx16</w:t>
      </w:r>
      <w:r w:rsidRPr="00E6172C">
        <w:rPr>
          <w:lang w:val="en-GB"/>
        </w:rPr>
        <w:t xml:space="preserve"> (formerly called </w:t>
      </w:r>
      <w:r w:rsidR="005A692A" w:rsidRPr="00E6172C">
        <w:rPr>
          <w:i/>
          <w:lang w:val="en-GB"/>
        </w:rPr>
        <w:t>no tail</w:t>
      </w:r>
      <w:r w:rsidR="002E2A1E" w:rsidRPr="00E6172C">
        <w:rPr>
          <w:lang w:val="en-GB"/>
        </w:rPr>
        <w:t xml:space="preserve"> </w:t>
      </w:r>
      <w:r w:rsidR="005A692A" w:rsidRPr="00E6172C">
        <w:rPr>
          <w:lang w:val="en-GB"/>
        </w:rPr>
        <w:t>(</w:t>
      </w:r>
      <w:r w:rsidRPr="00E6172C">
        <w:rPr>
          <w:i/>
          <w:lang w:val="en-GB"/>
        </w:rPr>
        <w:t>ntla</w:t>
      </w:r>
      <w:r w:rsidR="005A692A" w:rsidRPr="00E6172C">
        <w:rPr>
          <w:lang w:val="en-GB"/>
        </w:rPr>
        <w:t>)</w:t>
      </w:r>
      <w:r w:rsidRPr="00E6172C">
        <w:rPr>
          <w:i/>
          <w:lang w:val="en-GB"/>
        </w:rPr>
        <w:t xml:space="preserve"> </w:t>
      </w:r>
      <w:r w:rsidRPr="00E6172C">
        <w:rPr>
          <w:lang w:val="en-GB"/>
        </w:rPr>
        <w:t>and</w:t>
      </w:r>
      <w:r w:rsidRPr="00E6172C">
        <w:rPr>
          <w:i/>
          <w:lang w:val="en-GB"/>
        </w:rPr>
        <w:t xml:space="preserve"> </w:t>
      </w:r>
      <w:proofErr w:type="spellStart"/>
      <w:r w:rsidR="005A692A" w:rsidRPr="00E6172C">
        <w:rPr>
          <w:i/>
          <w:lang w:val="en-GB"/>
        </w:rPr>
        <w:t>spadetail</w:t>
      </w:r>
      <w:proofErr w:type="spellEnd"/>
      <w:r w:rsidR="005A692A" w:rsidRPr="00E6172C">
        <w:rPr>
          <w:i/>
          <w:lang w:val="en-GB"/>
        </w:rPr>
        <w:t xml:space="preserve"> </w:t>
      </w:r>
      <w:r w:rsidR="005A692A" w:rsidRPr="00E6172C">
        <w:rPr>
          <w:lang w:val="en-GB"/>
        </w:rPr>
        <w:t>(</w:t>
      </w:r>
      <w:proofErr w:type="spellStart"/>
      <w:r w:rsidRPr="00E6172C">
        <w:rPr>
          <w:i/>
          <w:lang w:val="en-GB"/>
        </w:rPr>
        <w:t>spt</w:t>
      </w:r>
      <w:proofErr w:type="spellEnd"/>
      <w:r w:rsidR="005A692A" w:rsidRPr="00E6172C">
        <w:rPr>
          <w:lang w:val="en-GB"/>
        </w:rPr>
        <w:t>)</w:t>
      </w:r>
      <w:r w:rsidRPr="00E6172C">
        <w:rPr>
          <w:lang w:val="en-GB"/>
        </w:rPr>
        <w:t>, respectively)</w:t>
      </w:r>
      <w:r w:rsidR="00C715CA" w:rsidRPr="00E6172C">
        <w:rPr>
          <w:lang w:val="en-GB"/>
        </w:rPr>
        <w:t>,</w:t>
      </w:r>
      <w:r w:rsidR="00C715CA" w:rsidRPr="00E6172C">
        <w:rPr>
          <w:color w:val="FF0000"/>
          <w:lang w:val="en-GB"/>
        </w:rPr>
        <w:t xml:space="preserve"> </w:t>
      </w:r>
      <w:r w:rsidR="00C715CA" w:rsidRPr="00E6172C">
        <w:rPr>
          <w:lang w:val="en-GB"/>
        </w:rPr>
        <w:t xml:space="preserve">are potentially important mediators of </w:t>
      </w:r>
      <w:r w:rsidR="00A10458" w:rsidRPr="00E6172C">
        <w:rPr>
          <w:lang w:val="en-GB"/>
        </w:rPr>
        <w:t>Fgf</w:t>
      </w:r>
      <w:r w:rsidR="00A10458" w:rsidRPr="00E6172C">
        <w:rPr>
          <w:i/>
          <w:lang w:val="en-GB"/>
        </w:rPr>
        <w:t xml:space="preserve"> </w:t>
      </w:r>
      <w:r w:rsidR="00381E8C" w:rsidRPr="00E6172C">
        <w:rPr>
          <w:lang w:val="en-GB"/>
        </w:rPr>
        <w:t>signalling</w:t>
      </w:r>
      <w:r w:rsidR="00C715CA" w:rsidRPr="00E6172C">
        <w:rPr>
          <w:lang w:val="en-GB"/>
        </w:rPr>
        <w:t xml:space="preserve"> </w:t>
      </w:r>
      <w:r w:rsidR="000A1F6A" w:rsidRPr="00E6172C">
        <w:rPr>
          <w:lang w:val="en-GB"/>
        </w:rPr>
        <w:t xml:space="preserve">in gastrulating embryos </w:t>
      </w:r>
      <w:r w:rsidR="00BC02FE" w:rsidRPr="00E6172C">
        <w:rPr>
          <w:lang w:val="en-GB"/>
        </w:rPr>
        <w:fldChar w:fldCharType="begin">
          <w:fldData xml:space="preserve">PEVuZE5vdGU+PENpdGU+PEF1dGhvcj5HcmlmZmluPC9BdXRob3I+PFllYXI+MTk5NTwvWWVhcj48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</w:fldData>
        </w:fldChar>
      </w:r>
      <w:r w:rsidR="00AD49EB" w:rsidRPr="00E6172C">
        <w:rPr>
          <w:lang w:val="en-GB"/>
        </w:rPr>
        <w:instrText xml:space="preserve"> ADDIN EN.CITE </w:instrText>
      </w:r>
      <w:r w:rsidR="00AD49EB" w:rsidRPr="00E6172C">
        <w:rPr>
          <w:lang w:val="en-GB"/>
        </w:rPr>
        <w:fldChar w:fldCharType="begin">
          <w:fldData xml:space="preserve">PEVuZE5vdGU+PENpdGU+PEF1dGhvcj5HcmlmZmluPC9BdXRob3I+PFllYXI+MTk5NTwvWWVhcj48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BC02FE" w:rsidRPr="00E6172C">
        <w:rPr>
          <w:lang w:val="en-GB"/>
        </w:rPr>
      </w:r>
      <w:r w:rsidR="00BC02FE" w:rsidRPr="00E6172C">
        <w:rPr>
          <w:lang w:val="en-GB"/>
        </w:rPr>
        <w:fldChar w:fldCharType="separate"/>
      </w:r>
      <w:r w:rsidR="00BC02FE" w:rsidRPr="00E6172C">
        <w:rPr>
          <w:noProof/>
          <w:lang w:val="en-GB"/>
        </w:rPr>
        <w:t>(Amaya et al., 1993; Griffin et al., 1995; Smith et al., 1991; Sun et al., 1999)</w:t>
      </w:r>
      <w:r w:rsidR="00BC02FE" w:rsidRPr="00E6172C">
        <w:rPr>
          <w:lang w:val="en-GB"/>
        </w:rPr>
        <w:fldChar w:fldCharType="end"/>
      </w:r>
      <w:r w:rsidR="00C715CA" w:rsidRPr="00E6172C">
        <w:rPr>
          <w:lang w:val="en-GB"/>
        </w:rPr>
        <w:t xml:space="preserve">. </w:t>
      </w:r>
      <w:r w:rsidR="00D049F3" w:rsidRPr="00E6172C">
        <w:rPr>
          <w:lang w:val="en-GB"/>
        </w:rPr>
        <w:t xml:space="preserve"> </w:t>
      </w:r>
      <w:r w:rsidR="004A169B" w:rsidRPr="00E6172C">
        <w:rPr>
          <w:i/>
          <w:lang w:val="en-GB"/>
        </w:rPr>
        <w:t>Tbx16</w:t>
      </w:r>
      <w:r w:rsidR="001B3C88" w:rsidRPr="00E6172C">
        <w:rPr>
          <w:lang w:val="en-GB"/>
        </w:rPr>
        <w:t xml:space="preserve"> </w:t>
      </w:r>
      <w:r w:rsidR="00F51351" w:rsidRPr="00E6172C">
        <w:rPr>
          <w:lang w:val="en-GB"/>
        </w:rPr>
        <w:t xml:space="preserve">is suppressed by </w:t>
      </w:r>
      <w:r w:rsidR="00583138" w:rsidRPr="00E6172C">
        <w:rPr>
          <w:lang w:val="en-GB"/>
        </w:rPr>
        <w:t xml:space="preserve">a </w:t>
      </w:r>
      <w:r w:rsidR="00F51351" w:rsidRPr="00E6172C">
        <w:rPr>
          <w:lang w:val="en-GB"/>
        </w:rPr>
        <w:t>dominant negative Fgf</w:t>
      </w:r>
      <w:r w:rsidR="00583138" w:rsidRPr="00E6172C">
        <w:rPr>
          <w:lang w:val="en-GB"/>
        </w:rPr>
        <w:t xml:space="preserve"> receptor (</w:t>
      </w:r>
      <w:proofErr w:type="spellStart"/>
      <w:r w:rsidR="00583138" w:rsidRPr="00E6172C">
        <w:rPr>
          <w:lang w:val="en-GB"/>
        </w:rPr>
        <w:t>Fgf</w:t>
      </w:r>
      <w:r w:rsidR="00F51351" w:rsidRPr="00E6172C">
        <w:rPr>
          <w:lang w:val="en-GB"/>
        </w:rPr>
        <w:t>R</w:t>
      </w:r>
      <w:proofErr w:type="spellEnd"/>
      <w:r w:rsidR="00583138" w:rsidRPr="00E6172C">
        <w:rPr>
          <w:lang w:val="en-GB"/>
        </w:rPr>
        <w:t>)</w:t>
      </w:r>
      <w:r w:rsidR="00F51351" w:rsidRPr="00E6172C">
        <w:rPr>
          <w:lang w:val="en-GB"/>
        </w:rPr>
        <w:t xml:space="preserve"> </w:t>
      </w:r>
      <w:r w:rsidR="00BC02FE" w:rsidRPr="00E6172C">
        <w:rPr>
          <w:lang w:val="en-GB"/>
        </w:rPr>
        <w:fldChar w:fldCharType="begin">
          <w:fldData xml:space="preserve">PEVuZE5vdGU+PENpdGU+PEF1dGhvcj5HcmlmZmluPC9BdXRob3I+PFllYXI+MTk5ODwvWWVhcj48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</w:fldData>
        </w:fldChar>
      </w:r>
      <w:r w:rsidR="00AD49EB" w:rsidRPr="00E6172C">
        <w:rPr>
          <w:lang w:val="en-GB"/>
        </w:rPr>
        <w:instrText xml:space="preserve"> ADDIN EN.CITE </w:instrText>
      </w:r>
      <w:r w:rsidR="00AD49EB" w:rsidRPr="00E6172C">
        <w:rPr>
          <w:lang w:val="en-GB"/>
        </w:rPr>
        <w:fldChar w:fldCharType="begin">
          <w:fldData xml:space="preserve">PEVuZE5vdGU+PENpdGU+PEF1dGhvcj5HcmlmZmluPC9BdXRob3I+PFllYXI+MTk5ODwvWWVhcj48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BC02FE" w:rsidRPr="00E6172C">
        <w:rPr>
          <w:lang w:val="en-GB"/>
        </w:rPr>
      </w:r>
      <w:r w:rsidR="00BC02FE" w:rsidRPr="00E6172C">
        <w:rPr>
          <w:lang w:val="en-GB"/>
        </w:rPr>
        <w:fldChar w:fldCharType="separate"/>
      </w:r>
      <w:r w:rsidR="00BC02FE" w:rsidRPr="00E6172C">
        <w:rPr>
          <w:noProof/>
          <w:lang w:val="en-GB"/>
        </w:rPr>
        <w:t>(Griffin et al., 1998)</w:t>
      </w:r>
      <w:r w:rsidR="00BC02FE" w:rsidRPr="00E6172C">
        <w:rPr>
          <w:lang w:val="en-GB"/>
        </w:rPr>
        <w:fldChar w:fldCharType="end"/>
      </w:r>
      <w:r w:rsidR="00F51351" w:rsidRPr="00E6172C">
        <w:rPr>
          <w:lang w:val="en-GB"/>
        </w:rPr>
        <w:t xml:space="preserve">.  </w:t>
      </w:r>
      <w:r w:rsidR="000E3B2D" w:rsidRPr="00E6172C">
        <w:rPr>
          <w:lang w:val="en-GB"/>
        </w:rPr>
        <w:t>However, whether</w:t>
      </w:r>
      <w:r w:rsidR="00A647E6" w:rsidRPr="00E6172C">
        <w:rPr>
          <w:lang w:val="en-GB"/>
        </w:rPr>
        <w:t xml:space="preserve"> </w:t>
      </w:r>
      <w:proofErr w:type="spellStart"/>
      <w:r w:rsidR="00A647E6" w:rsidRPr="00E6172C">
        <w:rPr>
          <w:i/>
          <w:lang w:val="en-GB"/>
        </w:rPr>
        <w:t>tbxta</w:t>
      </w:r>
      <w:proofErr w:type="spellEnd"/>
      <w:r w:rsidR="00A647E6" w:rsidRPr="00E6172C">
        <w:rPr>
          <w:lang w:val="en-GB"/>
        </w:rPr>
        <w:t xml:space="preserve"> </w:t>
      </w:r>
      <w:r w:rsidR="000E3B2D" w:rsidRPr="00E6172C">
        <w:rPr>
          <w:lang w:val="en-GB"/>
        </w:rPr>
        <w:t xml:space="preserve">and </w:t>
      </w:r>
      <w:r w:rsidR="00395232" w:rsidRPr="00E6172C">
        <w:rPr>
          <w:i/>
          <w:lang w:val="en-GB"/>
        </w:rPr>
        <w:t>tbx16</w:t>
      </w:r>
      <w:r w:rsidR="000E3B2D" w:rsidRPr="00E6172C">
        <w:rPr>
          <w:lang w:val="en-GB"/>
        </w:rPr>
        <w:t xml:space="preserve"> </w:t>
      </w:r>
      <w:r w:rsidR="00FE0749" w:rsidRPr="00E6172C">
        <w:rPr>
          <w:lang w:val="en-GB"/>
        </w:rPr>
        <w:t xml:space="preserve">activities </w:t>
      </w:r>
      <w:r w:rsidR="00A32F5C" w:rsidRPr="00E6172C">
        <w:rPr>
          <w:lang w:val="en-GB" w:eastAsia="zh-CN"/>
        </w:rPr>
        <w:t>are altered by SU5402 treatment</w:t>
      </w:r>
      <w:r w:rsidR="00EF7807" w:rsidRPr="00E6172C">
        <w:rPr>
          <w:lang w:val="en-GB" w:eastAsia="zh-CN"/>
        </w:rPr>
        <w:t xml:space="preserve">, which also blocks </w:t>
      </w:r>
      <w:proofErr w:type="spellStart"/>
      <w:r w:rsidR="00EF7807" w:rsidRPr="00E6172C">
        <w:rPr>
          <w:lang w:val="en-GB" w:eastAsia="zh-CN"/>
        </w:rPr>
        <w:t>FgfR</w:t>
      </w:r>
      <w:proofErr w:type="spellEnd"/>
      <w:r w:rsidR="00EF7807" w:rsidRPr="00E6172C">
        <w:rPr>
          <w:lang w:val="en-GB" w:eastAsia="zh-CN"/>
        </w:rPr>
        <w:t xml:space="preserve"> function,</w:t>
      </w:r>
      <w:r w:rsidR="00A32F5C" w:rsidRPr="00E6172C">
        <w:rPr>
          <w:lang w:val="en-GB" w:eastAsia="zh-CN"/>
        </w:rPr>
        <w:t xml:space="preserve"> is unclear </w:t>
      </w:r>
      <w:r w:rsidR="00BC02FE" w:rsidRPr="00E6172C">
        <w:rPr>
          <w:lang w:val="en-GB" w:eastAsia="zh-CN"/>
        </w:rPr>
        <w:fldChar w:fldCharType="begin">
          <w:fldData xml:space="preserve">PEVuZE5vdGU+PENpdGU+PEF1dGhvcj5SZW50enNjaDwvQXV0aG9yPjxZZWFyPjIwMDQ8L1llYXI+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</w:fldData>
        </w:fldChar>
      </w:r>
      <w:r w:rsidR="00AD49EB" w:rsidRPr="00E6172C">
        <w:rPr>
          <w:lang w:val="en-GB" w:eastAsia="zh-CN"/>
        </w:rPr>
        <w:instrText xml:space="preserve"> ADDIN EN.CITE </w:instrText>
      </w:r>
      <w:r w:rsidR="00AD49EB" w:rsidRPr="00E6172C">
        <w:rPr>
          <w:lang w:val="en-GB" w:eastAsia="zh-CN"/>
        </w:rPr>
        <w:fldChar w:fldCharType="begin">
          <w:fldData xml:space="preserve">PEVuZE5vdGU+PENpdGU+PEF1dGhvcj5SZW50enNjaDwvQXV0aG9yPjxZZWFyPjIwMDQ8L1llYXI+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</w:fldData>
        </w:fldChar>
      </w:r>
      <w:r w:rsidR="00AD49EB" w:rsidRPr="00E6172C">
        <w:rPr>
          <w:lang w:val="en-GB" w:eastAsia="zh-CN"/>
        </w:rPr>
        <w:instrText xml:space="preserve"> ADDIN EN.CITE.DATA </w:instrText>
      </w:r>
      <w:r w:rsidR="00AD49EB" w:rsidRPr="00E6172C">
        <w:rPr>
          <w:lang w:val="en-GB" w:eastAsia="zh-CN"/>
        </w:rPr>
      </w:r>
      <w:r w:rsidR="00AD49EB" w:rsidRPr="00E6172C">
        <w:rPr>
          <w:lang w:val="en-GB" w:eastAsia="zh-CN"/>
        </w:rPr>
        <w:fldChar w:fldCharType="end"/>
      </w:r>
      <w:r w:rsidR="00BC02FE" w:rsidRPr="00E6172C">
        <w:rPr>
          <w:lang w:val="en-GB" w:eastAsia="zh-CN"/>
        </w:rPr>
      </w:r>
      <w:r w:rsidR="00BC02FE" w:rsidRPr="00E6172C">
        <w:rPr>
          <w:lang w:val="en-GB" w:eastAsia="zh-CN"/>
        </w:rPr>
        <w:fldChar w:fldCharType="separate"/>
      </w:r>
      <w:r w:rsidR="00BC02FE" w:rsidRPr="00E6172C">
        <w:rPr>
          <w:noProof/>
          <w:lang w:val="en-GB" w:eastAsia="zh-CN"/>
        </w:rPr>
        <w:t>(Rentzsch et al., 2004; Rhinn et al., 2005)</w:t>
      </w:r>
      <w:r w:rsidR="00BC02FE" w:rsidRPr="00E6172C">
        <w:rPr>
          <w:lang w:val="en-GB" w:eastAsia="zh-CN"/>
        </w:rPr>
        <w:fldChar w:fldCharType="end"/>
      </w:r>
      <w:r w:rsidR="00A32F5C" w:rsidRPr="00E6172C">
        <w:rPr>
          <w:lang w:val="en-GB" w:eastAsia="zh-CN"/>
        </w:rPr>
        <w:t xml:space="preserve">. </w:t>
      </w:r>
      <w:r w:rsidR="00DA2287" w:rsidRPr="00E6172C">
        <w:rPr>
          <w:lang w:val="en-GB" w:eastAsia="zh-CN"/>
        </w:rPr>
        <w:t xml:space="preserve"> </w:t>
      </w:r>
      <w:r w:rsidR="00A32F5C" w:rsidRPr="00E6172C">
        <w:rPr>
          <w:lang w:val="en-GB"/>
        </w:rPr>
        <w:t>W</w:t>
      </w:r>
      <w:r w:rsidR="00C715CA" w:rsidRPr="00E6172C">
        <w:rPr>
          <w:lang w:val="en-GB"/>
        </w:rPr>
        <w:t xml:space="preserve">ild type embryos </w:t>
      </w:r>
      <w:r w:rsidR="00A32F5C" w:rsidRPr="00E6172C">
        <w:rPr>
          <w:lang w:val="en-GB"/>
        </w:rPr>
        <w:t xml:space="preserve">at </w:t>
      </w:r>
      <w:r w:rsidR="00C715CA" w:rsidRPr="00E6172C">
        <w:rPr>
          <w:lang w:val="en-GB"/>
        </w:rPr>
        <w:t xml:space="preserve">30% epiboly were </w:t>
      </w:r>
      <w:r w:rsidR="00A32F5C" w:rsidRPr="00E6172C">
        <w:rPr>
          <w:lang w:val="en-GB"/>
        </w:rPr>
        <w:t>therefore exposed to</w:t>
      </w:r>
      <w:r w:rsidR="00C715CA" w:rsidRPr="00E6172C">
        <w:rPr>
          <w:lang w:val="en-GB"/>
        </w:rPr>
        <w:t xml:space="preserve"> SU5402 and subsequently fixed at 80% epiboly </w:t>
      </w:r>
      <w:r w:rsidR="00DF7BC0" w:rsidRPr="00E6172C">
        <w:rPr>
          <w:lang w:val="en-GB"/>
        </w:rPr>
        <w:t xml:space="preserve">or </w:t>
      </w:r>
      <w:r w:rsidR="00C715CA" w:rsidRPr="00E6172C">
        <w:rPr>
          <w:lang w:val="en-GB"/>
        </w:rPr>
        <w:t>6</w:t>
      </w:r>
      <w:r w:rsidR="00DF7BC0" w:rsidRPr="00E6172C">
        <w:rPr>
          <w:lang w:val="en-GB"/>
        </w:rPr>
        <w:t>ss</w:t>
      </w:r>
      <w:r w:rsidR="00C715CA" w:rsidRPr="00E6172C">
        <w:rPr>
          <w:lang w:val="en-GB"/>
        </w:rPr>
        <w:t xml:space="preserve"> to investigate expression of</w:t>
      </w:r>
      <w:r w:rsidR="00A647E6" w:rsidRPr="00E6172C">
        <w:rPr>
          <w:lang w:val="en-GB"/>
        </w:rPr>
        <w:t xml:space="preserve"> </w:t>
      </w:r>
      <w:proofErr w:type="spellStart"/>
      <w:r w:rsidR="00A647E6" w:rsidRPr="00E6172C">
        <w:rPr>
          <w:i/>
          <w:lang w:val="en-GB"/>
        </w:rPr>
        <w:t>tbxta</w:t>
      </w:r>
      <w:proofErr w:type="spellEnd"/>
      <w:r w:rsidR="00A647E6" w:rsidRPr="00E6172C">
        <w:rPr>
          <w:lang w:val="en-GB"/>
        </w:rPr>
        <w:t xml:space="preserve"> </w:t>
      </w:r>
      <w:r w:rsidR="00395232" w:rsidRPr="00E6172C">
        <w:rPr>
          <w:i/>
          <w:lang w:val="en-GB"/>
        </w:rPr>
        <w:t>and tbx16</w:t>
      </w:r>
      <w:r w:rsidR="00C715CA" w:rsidRPr="00E6172C">
        <w:rPr>
          <w:lang w:val="en-GB"/>
        </w:rPr>
        <w:t xml:space="preserve"> (Fig. </w:t>
      </w:r>
      <w:r w:rsidR="00CC377C" w:rsidRPr="00E6172C">
        <w:rPr>
          <w:lang w:val="en-GB"/>
        </w:rPr>
        <w:t>4A</w:t>
      </w:r>
      <w:r w:rsidR="00C715CA" w:rsidRPr="00E6172C">
        <w:rPr>
          <w:lang w:val="en-GB"/>
        </w:rPr>
        <w:t xml:space="preserve">). </w:t>
      </w:r>
      <w:r w:rsidR="00384C58">
        <w:rPr>
          <w:lang w:val="en-GB"/>
        </w:rPr>
        <w:t xml:space="preserve"> </w:t>
      </w:r>
      <w:r w:rsidR="0094528A" w:rsidRPr="00E6172C">
        <w:rPr>
          <w:lang w:val="en-GB"/>
        </w:rPr>
        <w:t>Compared</w:t>
      </w:r>
      <w:r w:rsidR="00C715CA" w:rsidRPr="00E6172C">
        <w:rPr>
          <w:lang w:val="en-GB"/>
        </w:rPr>
        <w:t xml:space="preserve"> to control</w:t>
      </w:r>
      <w:r w:rsidR="004A169B" w:rsidRPr="00E6172C">
        <w:rPr>
          <w:lang w:val="en-GB"/>
        </w:rPr>
        <w:t>s</w:t>
      </w:r>
      <w:r w:rsidR="00C715CA" w:rsidRPr="00E6172C">
        <w:rPr>
          <w:lang w:val="en-GB"/>
        </w:rPr>
        <w:t xml:space="preserve">, </w:t>
      </w:r>
      <w:r w:rsidR="004A169B" w:rsidRPr="00E6172C">
        <w:rPr>
          <w:lang w:val="en-GB"/>
        </w:rPr>
        <w:t>embryos treated with 10 μM SU5402 showed diminished</w:t>
      </w:r>
      <w:r w:rsidR="00A647E6" w:rsidRPr="00E6172C">
        <w:rPr>
          <w:lang w:val="en-GB"/>
        </w:rPr>
        <w:t xml:space="preserve"> </w:t>
      </w:r>
      <w:proofErr w:type="spellStart"/>
      <w:r w:rsidR="00A647E6" w:rsidRPr="00E6172C">
        <w:rPr>
          <w:i/>
          <w:lang w:val="en-GB"/>
        </w:rPr>
        <w:t>tbxta</w:t>
      </w:r>
      <w:proofErr w:type="spellEnd"/>
      <w:r w:rsidR="00A647E6" w:rsidRPr="00E6172C">
        <w:rPr>
          <w:lang w:val="en-GB"/>
        </w:rPr>
        <w:t xml:space="preserve"> </w:t>
      </w:r>
      <w:r w:rsidR="004A169B" w:rsidRPr="00E6172C">
        <w:rPr>
          <w:lang w:val="en-GB"/>
        </w:rPr>
        <w:t>expression in notochord and less</w:t>
      </w:r>
      <w:r w:rsidR="00A647E6" w:rsidRPr="00E6172C">
        <w:rPr>
          <w:lang w:val="en-GB"/>
        </w:rPr>
        <w:t xml:space="preserve"> </w:t>
      </w:r>
      <w:proofErr w:type="spellStart"/>
      <w:r w:rsidR="00A647E6" w:rsidRPr="00E6172C">
        <w:rPr>
          <w:i/>
          <w:lang w:val="en-GB"/>
        </w:rPr>
        <w:t>tbxta</w:t>
      </w:r>
      <w:proofErr w:type="spellEnd"/>
      <w:r w:rsidR="00A647E6" w:rsidRPr="00E6172C">
        <w:rPr>
          <w:lang w:val="en-GB"/>
        </w:rPr>
        <w:t xml:space="preserve"> </w:t>
      </w:r>
      <w:r w:rsidR="005703FA" w:rsidRPr="00E6172C">
        <w:rPr>
          <w:lang w:val="en-GB"/>
        </w:rPr>
        <w:t>and</w:t>
      </w:r>
      <w:r w:rsidR="000D1777" w:rsidRPr="00E6172C">
        <w:rPr>
          <w:i/>
          <w:lang w:val="en-GB"/>
        </w:rPr>
        <w:t xml:space="preserve"> </w:t>
      </w:r>
      <w:r w:rsidR="00395232" w:rsidRPr="00E6172C">
        <w:rPr>
          <w:i/>
          <w:lang w:val="en-GB"/>
        </w:rPr>
        <w:t>tbx16</w:t>
      </w:r>
      <w:r w:rsidR="000D1777" w:rsidRPr="00E6172C">
        <w:rPr>
          <w:i/>
          <w:lang w:val="en-GB"/>
        </w:rPr>
        <w:t xml:space="preserve"> </w:t>
      </w:r>
      <w:r w:rsidR="00DF7BC0" w:rsidRPr="00E6172C">
        <w:rPr>
          <w:lang w:val="en-GB"/>
        </w:rPr>
        <w:t xml:space="preserve">in the </w:t>
      </w:r>
      <w:r w:rsidR="00C715CA" w:rsidRPr="00E6172C">
        <w:rPr>
          <w:lang w:val="en-GB"/>
        </w:rPr>
        <w:t>germ ring</w:t>
      </w:r>
      <w:r w:rsidR="004C5344" w:rsidRPr="00E6172C">
        <w:rPr>
          <w:lang w:val="en-GB"/>
        </w:rPr>
        <w:t>, particularly in dorsal paraxial regions</w:t>
      </w:r>
      <w:r w:rsidR="00C715CA" w:rsidRPr="00E6172C">
        <w:rPr>
          <w:lang w:val="en-GB"/>
        </w:rPr>
        <w:t xml:space="preserve">. </w:t>
      </w:r>
      <w:r w:rsidR="000D1777" w:rsidRPr="00E6172C">
        <w:rPr>
          <w:lang w:val="en-GB"/>
        </w:rPr>
        <w:t xml:space="preserve"> </w:t>
      </w:r>
      <w:r w:rsidR="00F46058" w:rsidRPr="00E6172C">
        <w:rPr>
          <w:lang w:val="en-GB"/>
        </w:rPr>
        <w:t>At</w:t>
      </w:r>
      <w:r w:rsidR="00C715CA" w:rsidRPr="00E6172C">
        <w:rPr>
          <w:lang w:val="en-GB"/>
        </w:rPr>
        <w:t xml:space="preserve"> 6</w:t>
      </w:r>
      <w:r w:rsidR="000D1777" w:rsidRPr="00E6172C">
        <w:rPr>
          <w:lang w:val="en-GB"/>
        </w:rPr>
        <w:t>ss</w:t>
      </w:r>
      <w:r w:rsidR="00C715CA" w:rsidRPr="00E6172C">
        <w:rPr>
          <w:lang w:val="en-GB"/>
        </w:rPr>
        <w:t>, expression of</w:t>
      </w:r>
      <w:r w:rsidR="00A647E6" w:rsidRPr="00E6172C">
        <w:rPr>
          <w:i/>
          <w:lang w:val="en-GB"/>
        </w:rPr>
        <w:t xml:space="preserve"> </w:t>
      </w:r>
      <w:proofErr w:type="spellStart"/>
      <w:r w:rsidR="00A647E6" w:rsidRPr="00E6172C">
        <w:rPr>
          <w:i/>
          <w:lang w:val="en-GB"/>
        </w:rPr>
        <w:t>tbxta</w:t>
      </w:r>
      <w:proofErr w:type="spellEnd"/>
      <w:r w:rsidR="00A647E6" w:rsidRPr="00E6172C">
        <w:rPr>
          <w:i/>
          <w:lang w:val="en-GB"/>
        </w:rPr>
        <w:t xml:space="preserve"> </w:t>
      </w:r>
      <w:r w:rsidR="00C715CA" w:rsidRPr="00E6172C">
        <w:rPr>
          <w:lang w:val="en-GB"/>
        </w:rPr>
        <w:t xml:space="preserve">and </w:t>
      </w:r>
      <w:r w:rsidR="004A169B" w:rsidRPr="00E6172C">
        <w:rPr>
          <w:i/>
          <w:lang w:val="en-GB"/>
        </w:rPr>
        <w:t xml:space="preserve">tbx16 </w:t>
      </w:r>
      <w:r w:rsidR="00C715CA" w:rsidRPr="00E6172C">
        <w:rPr>
          <w:lang w:val="en-GB"/>
        </w:rPr>
        <w:t xml:space="preserve">was </w:t>
      </w:r>
      <w:r w:rsidR="004A169B" w:rsidRPr="00E6172C">
        <w:rPr>
          <w:lang w:val="en-GB"/>
        </w:rPr>
        <w:t xml:space="preserve">mildly </w:t>
      </w:r>
      <w:r w:rsidR="00C715CA" w:rsidRPr="00E6172C">
        <w:rPr>
          <w:lang w:val="en-GB"/>
        </w:rPr>
        <w:t xml:space="preserve">reduced </w:t>
      </w:r>
      <w:r w:rsidR="004A169B" w:rsidRPr="00E6172C">
        <w:rPr>
          <w:lang w:val="en-GB"/>
        </w:rPr>
        <w:t xml:space="preserve">in tailbud by </w:t>
      </w:r>
      <w:r w:rsidR="0085099F" w:rsidRPr="00E6172C">
        <w:rPr>
          <w:lang w:val="en-GB"/>
        </w:rPr>
        <w:t>10 </w:t>
      </w:r>
      <w:r w:rsidR="00C715CA" w:rsidRPr="00E6172C">
        <w:rPr>
          <w:lang w:val="en-GB"/>
        </w:rPr>
        <w:t>μM SU5402 (</w:t>
      </w:r>
      <w:r w:rsidR="004A169B" w:rsidRPr="00E6172C">
        <w:rPr>
          <w:lang w:val="en-GB"/>
        </w:rPr>
        <w:t xml:space="preserve">Fig. </w:t>
      </w:r>
      <w:r w:rsidR="00CC377C" w:rsidRPr="00E6172C">
        <w:rPr>
          <w:lang w:val="en-GB"/>
        </w:rPr>
        <w:t>4A</w:t>
      </w:r>
      <w:r w:rsidR="00C715CA" w:rsidRPr="00E6172C">
        <w:rPr>
          <w:lang w:val="en-GB"/>
        </w:rPr>
        <w:t xml:space="preserve">). </w:t>
      </w:r>
      <w:r w:rsidR="006D24C6">
        <w:rPr>
          <w:lang w:val="en-GB"/>
        </w:rPr>
        <w:t xml:space="preserve"> </w:t>
      </w:r>
      <w:r w:rsidR="00C715CA" w:rsidRPr="00E6172C">
        <w:rPr>
          <w:lang w:val="en-GB"/>
        </w:rPr>
        <w:t xml:space="preserve">When the concentration of SU5402 </w:t>
      </w:r>
      <w:r w:rsidR="000D1777" w:rsidRPr="00E6172C">
        <w:rPr>
          <w:lang w:val="en-GB"/>
        </w:rPr>
        <w:t>was increased</w:t>
      </w:r>
      <w:r w:rsidR="00C715CA" w:rsidRPr="00E6172C">
        <w:rPr>
          <w:lang w:val="en-GB"/>
        </w:rPr>
        <w:t xml:space="preserve"> to 30 μM, expression of</w:t>
      </w:r>
      <w:r w:rsidR="00A647E6" w:rsidRPr="00E6172C">
        <w:rPr>
          <w:i/>
          <w:lang w:val="en-GB"/>
        </w:rPr>
        <w:t xml:space="preserve"> </w:t>
      </w:r>
      <w:proofErr w:type="spellStart"/>
      <w:r w:rsidR="00A647E6" w:rsidRPr="00E6172C">
        <w:rPr>
          <w:i/>
          <w:lang w:val="en-GB"/>
        </w:rPr>
        <w:t>tbxta</w:t>
      </w:r>
      <w:proofErr w:type="spellEnd"/>
      <w:r w:rsidR="00A647E6" w:rsidRPr="00E6172C">
        <w:rPr>
          <w:i/>
          <w:lang w:val="en-GB"/>
        </w:rPr>
        <w:t xml:space="preserve"> </w:t>
      </w:r>
      <w:r w:rsidR="00C715CA" w:rsidRPr="00E6172C">
        <w:rPr>
          <w:lang w:val="en-GB"/>
        </w:rPr>
        <w:t xml:space="preserve">and </w:t>
      </w:r>
      <w:r w:rsidR="00395232" w:rsidRPr="00E6172C">
        <w:rPr>
          <w:i/>
          <w:lang w:val="en-GB"/>
        </w:rPr>
        <w:t xml:space="preserve">tbx16 </w:t>
      </w:r>
      <w:r w:rsidR="00C715CA" w:rsidRPr="00E6172C">
        <w:rPr>
          <w:lang w:val="en-GB"/>
        </w:rPr>
        <w:t xml:space="preserve">was </w:t>
      </w:r>
      <w:r w:rsidR="004A169B" w:rsidRPr="00E6172C">
        <w:rPr>
          <w:lang w:val="en-GB"/>
        </w:rPr>
        <w:t>abolish</w:t>
      </w:r>
      <w:r w:rsidR="00C715CA" w:rsidRPr="00E6172C">
        <w:rPr>
          <w:lang w:val="en-GB"/>
        </w:rPr>
        <w:t xml:space="preserve">ed </w:t>
      </w:r>
      <w:r w:rsidR="004A169B" w:rsidRPr="00E6172C">
        <w:rPr>
          <w:lang w:val="en-GB"/>
        </w:rPr>
        <w:t xml:space="preserve">throughout </w:t>
      </w:r>
      <w:r w:rsidR="00C715CA" w:rsidRPr="00E6172C">
        <w:rPr>
          <w:lang w:val="en-GB"/>
        </w:rPr>
        <w:t xml:space="preserve">the </w:t>
      </w:r>
      <w:r w:rsidR="00466F8B" w:rsidRPr="00E6172C">
        <w:rPr>
          <w:lang w:val="en-GB"/>
        </w:rPr>
        <w:t>trunk</w:t>
      </w:r>
      <w:r w:rsidR="00C715CA" w:rsidRPr="00E6172C">
        <w:rPr>
          <w:lang w:val="en-GB"/>
        </w:rPr>
        <w:t xml:space="preserve"> (Fig</w:t>
      </w:r>
      <w:r w:rsidR="000D1777" w:rsidRPr="00E6172C">
        <w:rPr>
          <w:lang w:val="en-GB"/>
        </w:rPr>
        <w:t xml:space="preserve">. </w:t>
      </w:r>
      <w:r w:rsidR="00CC377C" w:rsidRPr="00E6172C">
        <w:rPr>
          <w:lang w:val="en-GB"/>
        </w:rPr>
        <w:t>4A</w:t>
      </w:r>
      <w:r w:rsidR="00C715CA" w:rsidRPr="00E6172C">
        <w:rPr>
          <w:lang w:val="en-GB"/>
        </w:rPr>
        <w:t xml:space="preserve">). </w:t>
      </w:r>
      <w:r w:rsidR="005E3614" w:rsidRPr="00E6172C">
        <w:rPr>
          <w:lang w:val="en-GB"/>
        </w:rPr>
        <w:t xml:space="preserve"> </w:t>
      </w:r>
      <w:r w:rsidR="000D1777" w:rsidRPr="00E6172C">
        <w:rPr>
          <w:lang w:val="en-GB"/>
        </w:rPr>
        <w:t>Thus, Fgf</w:t>
      </w:r>
      <w:r w:rsidR="004C5344" w:rsidRPr="00E6172C">
        <w:rPr>
          <w:lang w:val="en-GB"/>
        </w:rPr>
        <w:t>-like</w:t>
      </w:r>
      <w:r w:rsidR="000D1777" w:rsidRPr="00E6172C">
        <w:rPr>
          <w:lang w:val="en-GB"/>
        </w:rPr>
        <w:t xml:space="preserve"> </w:t>
      </w:r>
      <w:r w:rsidR="00381E8C" w:rsidRPr="00E6172C">
        <w:rPr>
          <w:lang w:val="en-GB"/>
        </w:rPr>
        <w:t>signalling</w:t>
      </w:r>
      <w:r w:rsidR="000D1777" w:rsidRPr="00E6172C">
        <w:rPr>
          <w:lang w:val="en-GB"/>
        </w:rPr>
        <w:t xml:space="preserve"> is required for </w:t>
      </w:r>
      <w:r w:rsidR="008E407E" w:rsidRPr="00E6172C">
        <w:rPr>
          <w:lang w:val="en-GB"/>
        </w:rPr>
        <w:t xml:space="preserve">normal </w:t>
      </w:r>
      <w:r w:rsidR="000D1777" w:rsidRPr="00E6172C">
        <w:rPr>
          <w:lang w:val="en-GB"/>
        </w:rPr>
        <w:t>T</w:t>
      </w:r>
      <w:r w:rsidR="00985F2C" w:rsidRPr="00E6172C">
        <w:rPr>
          <w:lang w:val="en-GB"/>
        </w:rPr>
        <w:t>bx</w:t>
      </w:r>
      <w:r w:rsidR="000D1777" w:rsidRPr="00E6172C">
        <w:rPr>
          <w:lang w:val="en-GB"/>
        </w:rPr>
        <w:t xml:space="preserve"> gene expression in the mesoderm</w:t>
      </w:r>
      <w:r w:rsidR="004A169B" w:rsidRPr="00E6172C">
        <w:rPr>
          <w:lang w:val="en-GB"/>
        </w:rPr>
        <w:t>.</w:t>
      </w:r>
    </w:p>
    <w:p w14:paraId="4E607E15" w14:textId="742AA56E" w:rsidR="0094528A" w:rsidRPr="00E6172C" w:rsidRDefault="0099749A" w:rsidP="00462DFA">
      <w:pPr>
        <w:widowControl w:val="0"/>
        <w:autoSpaceDE w:val="0"/>
        <w:autoSpaceDN w:val="0"/>
        <w:adjustRightInd w:val="0"/>
        <w:spacing w:after="120" w:line="360" w:lineRule="auto"/>
        <w:jc w:val="both"/>
        <w:rPr>
          <w:lang w:val="en-GB"/>
        </w:rPr>
      </w:pPr>
      <w:proofErr w:type="spellStart"/>
      <w:r w:rsidRPr="00E6172C">
        <w:rPr>
          <w:lang w:val="en-GB"/>
        </w:rPr>
        <w:t>T</w:t>
      </w:r>
      <w:r w:rsidR="0085099F" w:rsidRPr="00E6172C">
        <w:rPr>
          <w:lang w:val="en-GB"/>
        </w:rPr>
        <w:t>bxt</w:t>
      </w:r>
      <w:r w:rsidRPr="00E6172C">
        <w:rPr>
          <w:lang w:val="en-GB"/>
        </w:rPr>
        <w:t>a</w:t>
      </w:r>
      <w:proofErr w:type="spellEnd"/>
      <w:r w:rsidR="00E51A66" w:rsidRPr="00E6172C">
        <w:rPr>
          <w:lang w:val="en-GB"/>
        </w:rPr>
        <w:t xml:space="preserve"> is required for normal </w:t>
      </w:r>
      <w:r w:rsidR="00E51A66" w:rsidRPr="00E6172C">
        <w:rPr>
          <w:i/>
          <w:lang w:val="en-GB"/>
        </w:rPr>
        <w:t>myf5</w:t>
      </w:r>
      <w:r w:rsidR="00E51A66" w:rsidRPr="00E6172C">
        <w:rPr>
          <w:lang w:val="en-GB"/>
        </w:rPr>
        <w:t xml:space="preserve"> and </w:t>
      </w:r>
      <w:proofErr w:type="spellStart"/>
      <w:r w:rsidR="00E51A66" w:rsidRPr="00E6172C">
        <w:rPr>
          <w:i/>
          <w:lang w:val="en-GB"/>
        </w:rPr>
        <w:t>myod</w:t>
      </w:r>
      <w:proofErr w:type="spellEnd"/>
      <w:r w:rsidR="00E51A66" w:rsidRPr="00E6172C">
        <w:rPr>
          <w:lang w:val="en-GB"/>
        </w:rPr>
        <w:t xml:space="preserve"> expression in posterior regions during tailbud outgrowth</w:t>
      </w:r>
      <w:r w:rsidR="00BD01F1" w:rsidRPr="00E6172C">
        <w:rPr>
          <w:lang w:val="en-GB"/>
        </w:rPr>
        <w:t xml:space="preserve">, partly due to loss of </w:t>
      </w:r>
      <w:proofErr w:type="spellStart"/>
      <w:r w:rsidR="00BD01F1" w:rsidRPr="00E6172C">
        <w:rPr>
          <w:lang w:val="en-GB"/>
        </w:rPr>
        <w:t>Hh</w:t>
      </w:r>
      <w:proofErr w:type="spellEnd"/>
      <w:r w:rsidR="00BD01F1" w:rsidRPr="00E6172C">
        <w:rPr>
          <w:lang w:val="en-GB"/>
        </w:rPr>
        <w:t xml:space="preserve"> </w:t>
      </w:r>
      <w:r w:rsidR="00422969" w:rsidRPr="00E6172C">
        <w:rPr>
          <w:lang w:val="en-GB"/>
        </w:rPr>
        <w:t>signalling</w:t>
      </w:r>
      <w:r w:rsidR="00BD01F1" w:rsidRPr="00E6172C">
        <w:rPr>
          <w:lang w:val="en-GB"/>
        </w:rPr>
        <w:t xml:space="preserve"> from the missing notochord</w:t>
      </w:r>
      <w:r w:rsidR="00E51A66" w:rsidRPr="00E6172C">
        <w:rPr>
          <w:lang w:val="en-GB"/>
        </w:rPr>
        <w:t xml:space="preserve"> </w:t>
      </w:r>
      <w:r w:rsidR="00BC02FE" w:rsidRPr="00E6172C">
        <w:rPr>
          <w:lang w:val="en-GB"/>
        </w:rPr>
        <w:fldChar w:fldCharType="begin">
          <w:fldData xml:space="preserve">PEVuZE5vdGU+PENpdGU+PEF1dGhvcj5Db3V0ZWxsZTwvQXV0aG9yPjxZZWFyPjIwMDE8L1llYXI+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==
</w:fldData>
        </w:fldChar>
      </w:r>
      <w:r w:rsidR="00AD49EB" w:rsidRPr="00E6172C">
        <w:rPr>
          <w:lang w:val="en-GB"/>
        </w:rPr>
        <w:instrText xml:space="preserve"> ADDIN EN.CITE </w:instrText>
      </w:r>
      <w:r w:rsidR="00AD49EB" w:rsidRPr="00E6172C">
        <w:rPr>
          <w:lang w:val="en-GB"/>
        </w:rPr>
        <w:fldChar w:fldCharType="begin">
          <w:fldData xml:space="preserve">PEVuZE5vdGU+PENpdGU+PEF1dGhvcj5Db3V0ZWxsZTwvQXV0aG9yPjxZZWFyPjIwMDE8L1llYXI+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==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BC02FE" w:rsidRPr="00E6172C">
        <w:rPr>
          <w:lang w:val="en-GB"/>
        </w:rPr>
      </w:r>
      <w:r w:rsidR="00BC02FE" w:rsidRPr="00E6172C">
        <w:rPr>
          <w:lang w:val="en-GB"/>
        </w:rPr>
        <w:fldChar w:fldCharType="separate"/>
      </w:r>
      <w:r w:rsidR="00BC02FE" w:rsidRPr="00E6172C">
        <w:rPr>
          <w:noProof/>
          <w:lang w:val="en-GB"/>
        </w:rPr>
        <w:t>(Coutelle et al., 2001; Weinberg et al., 1996)</w:t>
      </w:r>
      <w:r w:rsidR="00BC02FE" w:rsidRPr="00E6172C">
        <w:rPr>
          <w:lang w:val="en-GB"/>
        </w:rPr>
        <w:fldChar w:fldCharType="end"/>
      </w:r>
      <w:r w:rsidR="00E51A66" w:rsidRPr="00E6172C">
        <w:rPr>
          <w:lang w:val="en-GB"/>
        </w:rPr>
        <w:t xml:space="preserve">. </w:t>
      </w:r>
      <w:r w:rsidR="005E3614" w:rsidRPr="00E6172C">
        <w:rPr>
          <w:lang w:val="en-GB"/>
        </w:rPr>
        <w:t xml:space="preserve"> </w:t>
      </w:r>
      <w:r w:rsidR="003D12D7">
        <w:rPr>
          <w:lang w:val="en-GB"/>
        </w:rPr>
        <w:t xml:space="preserve">Indeed, </w:t>
      </w:r>
      <w:proofErr w:type="spellStart"/>
      <w:r w:rsidR="003D12D7">
        <w:rPr>
          <w:lang w:val="en-GB"/>
        </w:rPr>
        <w:t>Hh</w:t>
      </w:r>
      <w:proofErr w:type="spellEnd"/>
      <w:r w:rsidR="003D12D7">
        <w:rPr>
          <w:lang w:val="en-GB"/>
        </w:rPr>
        <w:t xml:space="preserve"> signalling is required for maintenance, but not induction</w:t>
      </w:r>
      <w:r w:rsidR="003F1F81">
        <w:rPr>
          <w:lang w:val="en-GB"/>
        </w:rPr>
        <w:t>,</w:t>
      </w:r>
      <w:r w:rsidR="003D12D7">
        <w:rPr>
          <w:lang w:val="en-GB"/>
        </w:rPr>
        <w:t xml:space="preserve"> of high level </w:t>
      </w:r>
      <w:r w:rsidR="003F1F81" w:rsidRPr="001C0667">
        <w:rPr>
          <w:i/>
          <w:iCs/>
          <w:lang w:val="en-GB"/>
        </w:rPr>
        <w:t>t</w:t>
      </w:r>
      <w:r w:rsidR="003D12D7" w:rsidRPr="001C0667">
        <w:rPr>
          <w:i/>
          <w:iCs/>
          <w:lang w:val="en-GB"/>
        </w:rPr>
        <w:t>bx16</w:t>
      </w:r>
      <w:r w:rsidR="003F1F81">
        <w:rPr>
          <w:lang w:val="en-GB"/>
        </w:rPr>
        <w:t xml:space="preserve"> mRNA </w:t>
      </w:r>
      <w:r w:rsidR="003F1F81" w:rsidRPr="003F1F81">
        <w:rPr>
          <w:lang w:val="en-GB"/>
        </w:rPr>
        <w:t>accumulation</w:t>
      </w:r>
      <w:r w:rsidR="003F1F81">
        <w:rPr>
          <w:lang w:val="en-GB"/>
        </w:rPr>
        <w:t xml:space="preserve"> in adaxial cells in anterior PSM (Fig. S4).  </w:t>
      </w:r>
      <w:r w:rsidR="00B51C9B" w:rsidRPr="00E6172C">
        <w:rPr>
          <w:lang w:val="en-GB"/>
        </w:rPr>
        <w:t>T</w:t>
      </w:r>
      <w:r w:rsidR="00E51A66" w:rsidRPr="00E6172C">
        <w:rPr>
          <w:lang w:val="en-GB"/>
        </w:rPr>
        <w:t>o test whether T</w:t>
      </w:r>
      <w:r w:rsidR="00985F2C" w:rsidRPr="00E6172C">
        <w:rPr>
          <w:lang w:val="en-GB"/>
        </w:rPr>
        <w:t xml:space="preserve">bx </w:t>
      </w:r>
      <w:r w:rsidR="00E51A66" w:rsidRPr="00E6172C">
        <w:rPr>
          <w:lang w:val="en-GB"/>
        </w:rPr>
        <w:t xml:space="preserve">genes are required for MRF </w:t>
      </w:r>
      <w:r w:rsidR="00F9442B" w:rsidRPr="00E6172C">
        <w:rPr>
          <w:lang w:val="en-GB"/>
        </w:rPr>
        <w:t xml:space="preserve">expression </w:t>
      </w:r>
      <w:r w:rsidR="008E407E" w:rsidRPr="00E6172C">
        <w:rPr>
          <w:lang w:val="en-GB"/>
        </w:rPr>
        <w:t>at earlier stages, each T</w:t>
      </w:r>
      <w:r w:rsidR="00985F2C" w:rsidRPr="00E6172C">
        <w:rPr>
          <w:lang w:val="en-GB"/>
        </w:rPr>
        <w:t>bx</w:t>
      </w:r>
      <w:r w:rsidR="008E407E" w:rsidRPr="00E6172C">
        <w:rPr>
          <w:lang w:val="en-GB"/>
        </w:rPr>
        <w:t xml:space="preserve"> gene was knocked down and MRF </w:t>
      </w:r>
      <w:r w:rsidR="00FE0749" w:rsidRPr="00E6172C">
        <w:rPr>
          <w:lang w:val="en-GB"/>
        </w:rPr>
        <w:t xml:space="preserve">and Fgf </w:t>
      </w:r>
      <w:r w:rsidR="008E407E" w:rsidRPr="00E6172C">
        <w:rPr>
          <w:lang w:val="en-GB"/>
        </w:rPr>
        <w:t xml:space="preserve">expression analysed at 80% epiboly. </w:t>
      </w:r>
      <w:r w:rsidR="00A647E6" w:rsidRPr="00E6172C">
        <w:rPr>
          <w:lang w:val="en-GB"/>
        </w:rPr>
        <w:t xml:space="preserve"> </w:t>
      </w:r>
      <w:proofErr w:type="spellStart"/>
      <w:r w:rsidR="00A647E6" w:rsidRPr="00E6172C">
        <w:rPr>
          <w:lang w:val="en-GB"/>
        </w:rPr>
        <w:t>Tbxta</w:t>
      </w:r>
      <w:proofErr w:type="spellEnd"/>
      <w:r w:rsidR="00A647E6" w:rsidRPr="00E6172C">
        <w:rPr>
          <w:lang w:val="en-GB"/>
        </w:rPr>
        <w:t xml:space="preserve"> </w:t>
      </w:r>
      <w:r w:rsidR="008E407E" w:rsidRPr="00E6172C">
        <w:rPr>
          <w:lang w:val="en-GB"/>
        </w:rPr>
        <w:t xml:space="preserve">knockdown reduced </w:t>
      </w:r>
      <w:r w:rsidR="000F38F9" w:rsidRPr="00E6172C">
        <w:rPr>
          <w:lang w:val="en-GB"/>
        </w:rPr>
        <w:t xml:space="preserve">expression of </w:t>
      </w:r>
      <w:r w:rsidR="00B67607" w:rsidRPr="00E6172C">
        <w:rPr>
          <w:lang w:val="en-GB"/>
        </w:rPr>
        <w:t xml:space="preserve">dorsal midline </w:t>
      </w:r>
      <w:r w:rsidR="00A10458" w:rsidRPr="00E6172C">
        <w:rPr>
          <w:lang w:val="en-GB"/>
        </w:rPr>
        <w:t>Fgfs</w:t>
      </w:r>
      <w:r w:rsidR="00B67607" w:rsidRPr="00E6172C">
        <w:rPr>
          <w:lang w:val="en-GB"/>
        </w:rPr>
        <w:t xml:space="preserve">, </w:t>
      </w:r>
      <w:r w:rsidR="00D449F8" w:rsidRPr="00E6172C">
        <w:rPr>
          <w:lang w:val="en-GB"/>
        </w:rPr>
        <w:t>ablated</w:t>
      </w:r>
      <w:r w:rsidR="008E407E" w:rsidRPr="00E6172C">
        <w:rPr>
          <w:lang w:val="en-GB"/>
        </w:rPr>
        <w:t xml:space="preserve"> </w:t>
      </w:r>
      <w:proofErr w:type="spellStart"/>
      <w:r w:rsidR="008E407E" w:rsidRPr="00E6172C">
        <w:rPr>
          <w:i/>
          <w:lang w:val="en-GB"/>
        </w:rPr>
        <w:t>myod</w:t>
      </w:r>
      <w:proofErr w:type="spellEnd"/>
      <w:r w:rsidR="008E407E" w:rsidRPr="00E6172C">
        <w:rPr>
          <w:lang w:val="en-GB"/>
        </w:rPr>
        <w:t xml:space="preserve"> </w:t>
      </w:r>
      <w:r w:rsidR="00F07643" w:rsidRPr="00E6172C">
        <w:rPr>
          <w:lang w:val="en-GB"/>
        </w:rPr>
        <w:t xml:space="preserve">mRNA </w:t>
      </w:r>
      <w:r w:rsidR="008E407E" w:rsidRPr="00E6172C">
        <w:rPr>
          <w:lang w:val="en-GB"/>
        </w:rPr>
        <w:t xml:space="preserve">and </w:t>
      </w:r>
      <w:r w:rsidR="00D449F8" w:rsidRPr="00E6172C">
        <w:rPr>
          <w:lang w:val="en-GB"/>
        </w:rPr>
        <w:t xml:space="preserve">reduced </w:t>
      </w:r>
      <w:r w:rsidR="008E407E" w:rsidRPr="00E6172C">
        <w:rPr>
          <w:i/>
          <w:lang w:val="en-GB"/>
        </w:rPr>
        <w:t>myf5</w:t>
      </w:r>
      <w:r w:rsidR="008E407E" w:rsidRPr="00E6172C">
        <w:rPr>
          <w:lang w:val="en-GB"/>
        </w:rPr>
        <w:t xml:space="preserve"> mRNA accumulation in pre-adaxial cells</w:t>
      </w:r>
      <w:r w:rsidR="00F07643" w:rsidRPr="00E6172C">
        <w:rPr>
          <w:lang w:val="en-GB"/>
        </w:rPr>
        <w:t xml:space="preserve"> to the level in paraxial regions</w:t>
      </w:r>
      <w:r w:rsidR="007D1774" w:rsidRPr="00E6172C">
        <w:rPr>
          <w:lang w:val="en-GB"/>
        </w:rPr>
        <w:t xml:space="preserve"> (Fig. </w:t>
      </w:r>
      <w:r w:rsidR="00CC377C" w:rsidRPr="00E6172C">
        <w:rPr>
          <w:lang w:val="en-GB"/>
        </w:rPr>
        <w:t>4B</w:t>
      </w:r>
      <w:r w:rsidR="007D1774" w:rsidRPr="00E6172C">
        <w:rPr>
          <w:lang w:val="en-GB"/>
        </w:rPr>
        <w:t>).  However,</w:t>
      </w:r>
      <w:r w:rsidR="00A647E6" w:rsidRPr="00E6172C">
        <w:rPr>
          <w:lang w:val="en-GB"/>
        </w:rPr>
        <w:t xml:space="preserve"> </w:t>
      </w:r>
      <w:proofErr w:type="spellStart"/>
      <w:r w:rsidR="00A647E6" w:rsidRPr="00E6172C">
        <w:rPr>
          <w:lang w:val="en-GB"/>
        </w:rPr>
        <w:t>Tbxta</w:t>
      </w:r>
      <w:proofErr w:type="spellEnd"/>
      <w:r w:rsidR="00A647E6" w:rsidRPr="00E6172C">
        <w:rPr>
          <w:lang w:val="en-GB"/>
        </w:rPr>
        <w:t xml:space="preserve"> </w:t>
      </w:r>
      <w:r w:rsidR="00F841FC" w:rsidRPr="00E6172C">
        <w:rPr>
          <w:lang w:val="en-GB"/>
        </w:rPr>
        <w:t>knockdown</w:t>
      </w:r>
      <w:r w:rsidR="008E407E" w:rsidRPr="00E6172C">
        <w:rPr>
          <w:lang w:val="en-GB"/>
        </w:rPr>
        <w:t xml:space="preserve"> had little effect on</w:t>
      </w:r>
      <w:r w:rsidR="00B67607" w:rsidRPr="00E6172C">
        <w:rPr>
          <w:lang w:val="en-GB"/>
        </w:rPr>
        <w:t xml:space="preserve"> </w:t>
      </w:r>
      <w:r w:rsidR="000E0F0F" w:rsidRPr="00E6172C">
        <w:rPr>
          <w:lang w:val="en-GB"/>
        </w:rPr>
        <w:t xml:space="preserve">either </w:t>
      </w:r>
      <w:r w:rsidR="000E0F0F" w:rsidRPr="00E6172C">
        <w:rPr>
          <w:i/>
          <w:lang w:val="en-GB"/>
        </w:rPr>
        <w:t>fgf8a</w:t>
      </w:r>
      <w:r w:rsidR="000E0F0F" w:rsidRPr="00E6172C">
        <w:rPr>
          <w:lang w:val="en-GB"/>
        </w:rPr>
        <w:t xml:space="preserve"> or </w:t>
      </w:r>
      <w:r w:rsidR="008E407E" w:rsidRPr="00E6172C">
        <w:rPr>
          <w:i/>
          <w:lang w:val="en-GB"/>
        </w:rPr>
        <w:t>myf5</w:t>
      </w:r>
      <w:r w:rsidR="008E407E" w:rsidRPr="00E6172C">
        <w:rPr>
          <w:lang w:val="en-GB"/>
        </w:rPr>
        <w:t xml:space="preserve"> mRNA</w:t>
      </w:r>
      <w:r w:rsidR="000E0F0F" w:rsidRPr="00E6172C">
        <w:rPr>
          <w:lang w:val="en-GB"/>
        </w:rPr>
        <w:t>s</w:t>
      </w:r>
      <w:r w:rsidR="008E407E" w:rsidRPr="00E6172C">
        <w:rPr>
          <w:lang w:val="en-GB"/>
        </w:rPr>
        <w:t xml:space="preserve"> in more lateral </w:t>
      </w:r>
      <w:r w:rsidR="008E407E" w:rsidRPr="00E6172C">
        <w:rPr>
          <w:lang w:val="en-GB"/>
        </w:rPr>
        <w:lastRenderedPageBreak/>
        <w:t>paraxial mesoderm</w:t>
      </w:r>
      <w:r w:rsidR="000E0F0F" w:rsidRPr="00E6172C">
        <w:rPr>
          <w:lang w:val="en-GB"/>
        </w:rPr>
        <w:t xml:space="preserve"> or the germ</w:t>
      </w:r>
      <w:r w:rsidR="006E543E" w:rsidRPr="00E6172C">
        <w:rPr>
          <w:lang w:val="en-GB"/>
        </w:rPr>
        <w:t xml:space="preserve"> </w:t>
      </w:r>
      <w:r w:rsidR="000E0F0F" w:rsidRPr="00E6172C">
        <w:rPr>
          <w:lang w:val="en-GB"/>
        </w:rPr>
        <w:t>ring</w:t>
      </w:r>
      <w:r w:rsidR="007D1774" w:rsidRPr="00E6172C">
        <w:rPr>
          <w:lang w:val="en-GB"/>
        </w:rPr>
        <w:t xml:space="preserve"> (Fig. </w:t>
      </w:r>
      <w:r w:rsidR="00CC377C" w:rsidRPr="00E6172C">
        <w:rPr>
          <w:lang w:val="en-GB"/>
        </w:rPr>
        <w:t>4B</w:t>
      </w:r>
      <w:r w:rsidR="007D1774" w:rsidRPr="00E6172C">
        <w:rPr>
          <w:lang w:val="en-GB"/>
        </w:rPr>
        <w:t>)</w:t>
      </w:r>
      <w:r w:rsidR="008E407E" w:rsidRPr="00E6172C">
        <w:rPr>
          <w:lang w:val="en-GB"/>
        </w:rPr>
        <w:t xml:space="preserve">. </w:t>
      </w:r>
      <w:r w:rsidR="005E3614" w:rsidRPr="00E6172C">
        <w:rPr>
          <w:lang w:val="en-GB"/>
        </w:rPr>
        <w:t xml:space="preserve"> </w:t>
      </w:r>
      <w:r w:rsidR="000E0F0F" w:rsidRPr="00E6172C">
        <w:rPr>
          <w:lang w:val="en-GB"/>
        </w:rPr>
        <w:t xml:space="preserve">This </w:t>
      </w:r>
      <w:r w:rsidR="00FE0749" w:rsidRPr="00E6172C">
        <w:rPr>
          <w:lang w:val="en-GB"/>
        </w:rPr>
        <w:t>correlation raised the possibility</w:t>
      </w:r>
      <w:r w:rsidR="000F38F9" w:rsidRPr="00E6172C">
        <w:rPr>
          <w:lang w:val="en-GB"/>
        </w:rPr>
        <w:t xml:space="preserve"> (addressed below)</w:t>
      </w:r>
      <w:r w:rsidR="00FE0749" w:rsidRPr="00E6172C">
        <w:rPr>
          <w:lang w:val="en-GB"/>
        </w:rPr>
        <w:t xml:space="preserve"> </w:t>
      </w:r>
      <w:r w:rsidR="000E0F0F" w:rsidRPr="00E6172C">
        <w:rPr>
          <w:lang w:val="en-GB"/>
        </w:rPr>
        <w:t xml:space="preserve">that </w:t>
      </w:r>
      <w:proofErr w:type="spellStart"/>
      <w:r w:rsidR="000E0F0F" w:rsidRPr="00E6172C">
        <w:rPr>
          <w:lang w:val="en-GB"/>
        </w:rPr>
        <w:t>T</w:t>
      </w:r>
      <w:r w:rsidR="00A647E6" w:rsidRPr="00E6172C">
        <w:rPr>
          <w:lang w:val="en-GB"/>
        </w:rPr>
        <w:t>bxt</w:t>
      </w:r>
      <w:r w:rsidR="000E0F0F" w:rsidRPr="00E6172C">
        <w:rPr>
          <w:lang w:val="en-GB"/>
        </w:rPr>
        <w:t>a</w:t>
      </w:r>
      <w:proofErr w:type="spellEnd"/>
      <w:r w:rsidR="000E0F0F" w:rsidRPr="00E6172C">
        <w:rPr>
          <w:lang w:val="en-GB"/>
        </w:rPr>
        <w:t xml:space="preserve"> may drive MRF expression through induction of </w:t>
      </w:r>
      <w:r w:rsidR="00F07643" w:rsidRPr="00E6172C">
        <w:rPr>
          <w:lang w:val="en-GB"/>
        </w:rPr>
        <w:t>Fgf expression</w:t>
      </w:r>
      <w:r w:rsidR="000E0F0F" w:rsidRPr="00E6172C">
        <w:rPr>
          <w:lang w:val="en-GB"/>
        </w:rPr>
        <w:t xml:space="preserve">. </w:t>
      </w:r>
      <w:r w:rsidR="008E407E" w:rsidRPr="00E6172C">
        <w:rPr>
          <w:lang w:val="en-GB"/>
        </w:rPr>
        <w:t xml:space="preserve"> </w:t>
      </w:r>
      <w:r w:rsidR="00583138" w:rsidRPr="00E6172C">
        <w:rPr>
          <w:lang w:val="en-GB"/>
        </w:rPr>
        <w:t xml:space="preserve">Tbx16 </w:t>
      </w:r>
      <w:r w:rsidR="007D1774" w:rsidRPr="00E6172C">
        <w:rPr>
          <w:lang w:val="en-GB"/>
        </w:rPr>
        <w:t>knockdown, on the other hand</w:t>
      </w:r>
      <w:r w:rsidR="008E464C" w:rsidRPr="00E6172C">
        <w:rPr>
          <w:lang w:val="en-GB"/>
        </w:rPr>
        <w:t>,</w:t>
      </w:r>
      <w:r w:rsidR="007D1774" w:rsidRPr="00E6172C">
        <w:rPr>
          <w:lang w:val="en-GB"/>
        </w:rPr>
        <w:t xml:space="preserve"> ablated pre-adaxial </w:t>
      </w:r>
      <w:proofErr w:type="spellStart"/>
      <w:r w:rsidR="007D1774" w:rsidRPr="00E6172C">
        <w:rPr>
          <w:i/>
          <w:lang w:val="en-GB"/>
        </w:rPr>
        <w:t>myod</w:t>
      </w:r>
      <w:proofErr w:type="spellEnd"/>
      <w:r w:rsidR="007D1774" w:rsidRPr="00E6172C">
        <w:rPr>
          <w:lang w:val="en-GB"/>
        </w:rPr>
        <w:t xml:space="preserve"> mRNA and reduced both pre-adaxial and paraxial </w:t>
      </w:r>
      <w:r w:rsidR="007D1774" w:rsidRPr="00E6172C">
        <w:rPr>
          <w:i/>
          <w:lang w:val="en-GB"/>
        </w:rPr>
        <w:t>myf5</w:t>
      </w:r>
      <w:r w:rsidR="007D1774" w:rsidRPr="00E6172C">
        <w:rPr>
          <w:lang w:val="en-GB"/>
        </w:rPr>
        <w:t xml:space="preserve"> mRNA </w:t>
      </w:r>
      <w:r w:rsidR="00830C74" w:rsidRPr="00E6172C">
        <w:rPr>
          <w:lang w:val="en-GB"/>
        </w:rPr>
        <w:t xml:space="preserve">without reduction of Fgf expression </w:t>
      </w:r>
      <w:r w:rsidR="007D1774" w:rsidRPr="00E6172C">
        <w:rPr>
          <w:lang w:val="en-GB"/>
        </w:rPr>
        <w:t xml:space="preserve">(Fig. </w:t>
      </w:r>
      <w:r w:rsidR="005F35B6" w:rsidRPr="00E6172C">
        <w:rPr>
          <w:lang w:val="en-GB"/>
        </w:rPr>
        <w:t>4B</w:t>
      </w:r>
      <w:r w:rsidR="007D1774" w:rsidRPr="00E6172C">
        <w:rPr>
          <w:lang w:val="en-GB"/>
        </w:rPr>
        <w:t>).</w:t>
      </w:r>
      <w:r w:rsidR="00EB4C5F" w:rsidRPr="00E6172C">
        <w:rPr>
          <w:lang w:val="en-GB"/>
        </w:rPr>
        <w:t xml:space="preserve">  </w:t>
      </w:r>
      <w:r w:rsidR="00830C74" w:rsidRPr="00E6172C">
        <w:rPr>
          <w:lang w:val="en-GB"/>
        </w:rPr>
        <w:t>Indeed, both germ</w:t>
      </w:r>
      <w:r w:rsidR="006E543E" w:rsidRPr="00E6172C">
        <w:rPr>
          <w:lang w:val="en-GB"/>
        </w:rPr>
        <w:t xml:space="preserve"> </w:t>
      </w:r>
      <w:r w:rsidR="00830C74" w:rsidRPr="00E6172C">
        <w:rPr>
          <w:lang w:val="en-GB"/>
        </w:rPr>
        <w:t xml:space="preserve">ring </w:t>
      </w:r>
      <w:r w:rsidR="00830C74" w:rsidRPr="00E6172C">
        <w:rPr>
          <w:i/>
          <w:lang w:val="en-GB"/>
        </w:rPr>
        <w:t>fgf8a</w:t>
      </w:r>
      <w:r w:rsidR="00830C74" w:rsidRPr="00E6172C">
        <w:rPr>
          <w:lang w:val="en-GB"/>
        </w:rPr>
        <w:t xml:space="preserve"> mRNA at 80% epiboly and dorsal midline </w:t>
      </w:r>
      <w:r w:rsidR="00830C74" w:rsidRPr="00E6172C">
        <w:rPr>
          <w:i/>
          <w:lang w:val="en-GB"/>
        </w:rPr>
        <w:t>fgf3</w:t>
      </w:r>
      <w:r w:rsidR="006E543E" w:rsidRPr="00E6172C">
        <w:rPr>
          <w:lang w:val="en-GB"/>
        </w:rPr>
        <w:t xml:space="preserve">, </w:t>
      </w:r>
      <w:r w:rsidR="006E543E" w:rsidRPr="00E6172C">
        <w:rPr>
          <w:i/>
          <w:lang w:val="en-GB"/>
        </w:rPr>
        <w:t>fgf4</w:t>
      </w:r>
      <w:r w:rsidR="00830C74" w:rsidRPr="00E6172C">
        <w:rPr>
          <w:lang w:val="en-GB"/>
        </w:rPr>
        <w:t xml:space="preserve"> and </w:t>
      </w:r>
      <w:r w:rsidR="00830C74" w:rsidRPr="00E6172C">
        <w:rPr>
          <w:i/>
          <w:lang w:val="en-GB"/>
        </w:rPr>
        <w:t>fgf8a</w:t>
      </w:r>
      <w:r w:rsidR="00830C74" w:rsidRPr="00E6172C">
        <w:rPr>
          <w:lang w:val="en-GB"/>
        </w:rPr>
        <w:t xml:space="preserve"> mRNAs </w:t>
      </w:r>
      <w:r w:rsidR="00976232" w:rsidRPr="00E6172C">
        <w:rPr>
          <w:lang w:val="en-GB"/>
        </w:rPr>
        <w:t xml:space="preserve">in the tailbud </w:t>
      </w:r>
      <w:r w:rsidR="00830C74" w:rsidRPr="00E6172C">
        <w:rPr>
          <w:lang w:val="en-GB"/>
        </w:rPr>
        <w:t xml:space="preserve">at </w:t>
      </w:r>
      <w:r w:rsidR="00976232" w:rsidRPr="00E6172C">
        <w:rPr>
          <w:lang w:val="en-GB"/>
        </w:rPr>
        <w:t>6</w:t>
      </w:r>
      <w:r w:rsidR="00830C74" w:rsidRPr="00E6172C">
        <w:rPr>
          <w:lang w:val="en-GB"/>
        </w:rPr>
        <w:t>ss appeared increased</w:t>
      </w:r>
      <w:r w:rsidR="006E543E" w:rsidRPr="00E6172C">
        <w:rPr>
          <w:lang w:val="en-GB"/>
        </w:rPr>
        <w:t xml:space="preserve"> (Fig. </w:t>
      </w:r>
      <w:r w:rsidR="00CC377C" w:rsidRPr="00E6172C">
        <w:rPr>
          <w:lang w:val="en-GB"/>
        </w:rPr>
        <w:t>4B</w:t>
      </w:r>
      <w:r w:rsidR="006E543E" w:rsidRPr="00E6172C">
        <w:rPr>
          <w:lang w:val="en-GB"/>
        </w:rPr>
        <w:t xml:space="preserve">), </w:t>
      </w:r>
      <w:r w:rsidR="002E2A1E" w:rsidRPr="00E6172C">
        <w:rPr>
          <w:lang w:val="en-GB"/>
        </w:rPr>
        <w:t>as previously described</w:t>
      </w:r>
      <w:r w:rsidR="006E543E" w:rsidRPr="00E6172C">
        <w:rPr>
          <w:lang w:val="en-GB"/>
        </w:rPr>
        <w:t xml:space="preserve"> </w:t>
      </w:r>
      <w:r w:rsidR="00BC02FE" w:rsidRPr="00E6172C">
        <w:rPr>
          <w:lang w:val="en-GB"/>
        </w:rPr>
        <w:fldChar w:fldCharType="begin">
          <w:fldData xml:space="preserve">PEVuZE5vdGU+PENpdGU+PEF1dGhvcj5XYXJnYTwvQXV0aG9yPjxZZWFyPjIwMTM8L1llYXI+PFJl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</w:fldData>
        </w:fldChar>
      </w:r>
      <w:r w:rsidR="00AD49EB" w:rsidRPr="00E6172C">
        <w:rPr>
          <w:lang w:val="en-GB"/>
        </w:rPr>
        <w:instrText xml:space="preserve"> ADDIN EN.CITE </w:instrText>
      </w:r>
      <w:r w:rsidR="00AD49EB" w:rsidRPr="00E6172C">
        <w:rPr>
          <w:lang w:val="en-GB"/>
        </w:rPr>
        <w:fldChar w:fldCharType="begin">
          <w:fldData xml:space="preserve">PEVuZE5vdGU+PENpdGU+PEF1dGhvcj5XYXJnYTwvQXV0aG9yPjxZZWFyPjIwMTM8L1llYXI+PFJl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BC02FE" w:rsidRPr="00E6172C">
        <w:rPr>
          <w:lang w:val="en-GB"/>
        </w:rPr>
      </w:r>
      <w:r w:rsidR="00BC02FE" w:rsidRPr="00E6172C">
        <w:rPr>
          <w:lang w:val="en-GB"/>
        </w:rPr>
        <w:fldChar w:fldCharType="separate"/>
      </w:r>
      <w:r w:rsidR="00BC02FE" w:rsidRPr="00E6172C">
        <w:rPr>
          <w:noProof/>
          <w:lang w:val="en-GB"/>
        </w:rPr>
        <w:t>(Warga et al., 2013)</w:t>
      </w:r>
      <w:r w:rsidR="00BC02FE" w:rsidRPr="00E6172C">
        <w:rPr>
          <w:lang w:val="en-GB"/>
        </w:rPr>
        <w:fldChar w:fldCharType="end"/>
      </w:r>
      <w:r w:rsidR="00830C74" w:rsidRPr="00E6172C">
        <w:rPr>
          <w:lang w:val="en-GB"/>
        </w:rPr>
        <w:t xml:space="preserve">. </w:t>
      </w:r>
      <w:r w:rsidR="005E3614" w:rsidRPr="00E6172C">
        <w:rPr>
          <w:lang w:val="en-GB"/>
        </w:rPr>
        <w:t xml:space="preserve"> </w:t>
      </w:r>
      <w:r w:rsidR="002851EF" w:rsidRPr="00E6172C">
        <w:rPr>
          <w:lang w:val="en-GB"/>
        </w:rPr>
        <w:t xml:space="preserve">As Tbx16 expression persists in </w:t>
      </w:r>
      <w:proofErr w:type="spellStart"/>
      <w:r w:rsidR="002851EF" w:rsidRPr="00E6172C">
        <w:rPr>
          <w:i/>
          <w:iCs/>
          <w:lang w:val="en-GB"/>
        </w:rPr>
        <w:t>tbxta</w:t>
      </w:r>
      <w:proofErr w:type="spellEnd"/>
      <w:r w:rsidR="002851EF" w:rsidRPr="00E6172C">
        <w:rPr>
          <w:lang w:val="en-GB"/>
        </w:rPr>
        <w:t xml:space="preserve"> mutants </w:t>
      </w:r>
      <w:r w:rsidR="002851EF" w:rsidRPr="00E6172C">
        <w:rPr>
          <w:lang w:val="en-GB"/>
        </w:rPr>
        <w:fldChar w:fldCharType="begin">
          <w:fldData xml:space="preserve">PEVuZE5vdGU+PENpdGU+PEF1dGhvcj5BbWFjazwvQXV0aG9yPjxZZWFyPjIwMDc8L1llYXI+PFJl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=
</w:fldData>
        </w:fldChar>
      </w:r>
      <w:r w:rsidR="00AD49EB" w:rsidRPr="00E6172C">
        <w:rPr>
          <w:lang w:val="en-GB"/>
        </w:rPr>
        <w:instrText xml:space="preserve"> ADDIN EN.CITE </w:instrText>
      </w:r>
      <w:r w:rsidR="00AD49EB" w:rsidRPr="00E6172C">
        <w:rPr>
          <w:lang w:val="en-GB"/>
        </w:rPr>
        <w:fldChar w:fldCharType="begin">
          <w:fldData xml:space="preserve">PEVuZE5vdGU+PENpdGU+PEF1dGhvcj5BbWFjazwvQXV0aG9yPjxZZWFyPjIwMDc8L1llYXI+PFJl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=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2851EF" w:rsidRPr="00E6172C">
        <w:rPr>
          <w:lang w:val="en-GB"/>
        </w:rPr>
      </w:r>
      <w:r w:rsidR="002851EF" w:rsidRPr="00E6172C">
        <w:rPr>
          <w:lang w:val="en-GB"/>
        </w:rPr>
        <w:fldChar w:fldCharType="separate"/>
      </w:r>
      <w:r w:rsidR="007F7F2C" w:rsidRPr="00E6172C">
        <w:rPr>
          <w:noProof/>
          <w:lang w:val="en-GB"/>
        </w:rPr>
        <w:t>(Amack et al., 2007; Griffin et al., 1998)</w:t>
      </w:r>
      <w:r w:rsidR="002851EF" w:rsidRPr="00E6172C">
        <w:rPr>
          <w:lang w:val="en-GB"/>
        </w:rPr>
        <w:fldChar w:fldCharType="end"/>
      </w:r>
      <w:r w:rsidR="002851EF" w:rsidRPr="00E6172C">
        <w:rPr>
          <w:lang w:val="en-GB"/>
        </w:rPr>
        <w:t xml:space="preserve">, </w:t>
      </w:r>
      <w:r w:rsidR="007F7F2C" w:rsidRPr="00E6172C">
        <w:rPr>
          <w:lang w:val="en-GB"/>
        </w:rPr>
        <w:t>t</w:t>
      </w:r>
      <w:r w:rsidR="002851EF" w:rsidRPr="00E6172C">
        <w:rPr>
          <w:lang w:val="en-GB"/>
        </w:rPr>
        <w:t xml:space="preserve">hese </w:t>
      </w:r>
      <w:r w:rsidR="00EB4C5F" w:rsidRPr="00E6172C">
        <w:rPr>
          <w:lang w:val="en-GB"/>
        </w:rPr>
        <w:t xml:space="preserve">data </w:t>
      </w:r>
      <w:r w:rsidR="006C10F7" w:rsidRPr="00E6172C">
        <w:rPr>
          <w:lang w:val="en-GB"/>
        </w:rPr>
        <w:t xml:space="preserve">raise the possibility </w:t>
      </w:r>
      <w:r w:rsidR="00830C74" w:rsidRPr="00E6172C">
        <w:rPr>
          <w:lang w:val="en-GB"/>
        </w:rPr>
        <w:t xml:space="preserve">that Tbx16 </w:t>
      </w:r>
      <w:r w:rsidR="006C10F7" w:rsidRPr="00E6172C">
        <w:rPr>
          <w:lang w:val="en-GB"/>
        </w:rPr>
        <w:t>is</w:t>
      </w:r>
      <w:r w:rsidR="007F7F2C" w:rsidRPr="00E6172C">
        <w:rPr>
          <w:lang w:val="en-GB"/>
        </w:rPr>
        <w:t xml:space="preserve"> </w:t>
      </w:r>
      <w:r w:rsidR="00830C74" w:rsidRPr="00E6172C">
        <w:rPr>
          <w:lang w:val="en-GB"/>
        </w:rPr>
        <w:t>required to</w:t>
      </w:r>
      <w:r w:rsidR="00EB4C5F" w:rsidRPr="00E6172C">
        <w:rPr>
          <w:lang w:val="en-GB"/>
        </w:rPr>
        <w:t xml:space="preserve"> mediate the action of Fgf signals </w:t>
      </w:r>
      <w:r w:rsidR="00830C74" w:rsidRPr="00E6172C">
        <w:rPr>
          <w:lang w:val="en-GB"/>
        </w:rPr>
        <w:t>o</w:t>
      </w:r>
      <w:r w:rsidR="00EB4C5F" w:rsidRPr="00E6172C">
        <w:rPr>
          <w:lang w:val="en-GB"/>
        </w:rPr>
        <w:t>n myogenesis.</w:t>
      </w:r>
    </w:p>
    <w:p w14:paraId="1317A082" w14:textId="72732AF1" w:rsidR="0022205E" w:rsidRPr="00E6172C" w:rsidRDefault="007004B5" w:rsidP="00462DFA">
      <w:pPr>
        <w:widowControl w:val="0"/>
        <w:autoSpaceDE w:val="0"/>
        <w:autoSpaceDN w:val="0"/>
        <w:adjustRightInd w:val="0"/>
        <w:spacing w:after="120" w:line="360" w:lineRule="auto"/>
        <w:jc w:val="both"/>
        <w:rPr>
          <w:lang w:val="en-GB"/>
        </w:rPr>
      </w:pPr>
      <w:r w:rsidRPr="00E6172C">
        <w:rPr>
          <w:i/>
          <w:lang w:val="en-GB"/>
        </w:rPr>
        <w:t>Tbx16</w:t>
      </w:r>
      <w:r w:rsidRPr="00E6172C">
        <w:rPr>
          <w:lang w:val="en-GB"/>
        </w:rPr>
        <w:t xml:space="preserve"> </w:t>
      </w:r>
      <w:r w:rsidR="00F00A4F" w:rsidRPr="00E6172C">
        <w:rPr>
          <w:lang w:val="en-GB"/>
        </w:rPr>
        <w:t xml:space="preserve">null </w:t>
      </w:r>
      <w:r w:rsidRPr="00E6172C">
        <w:rPr>
          <w:lang w:val="en-GB"/>
        </w:rPr>
        <w:t xml:space="preserve">mutants </w:t>
      </w:r>
      <w:r w:rsidR="008525A4" w:rsidRPr="00E6172C">
        <w:rPr>
          <w:lang w:val="en-GB"/>
        </w:rPr>
        <w:t>show a failure of convergent migration</w:t>
      </w:r>
      <w:r w:rsidRPr="00E6172C">
        <w:rPr>
          <w:lang w:val="en-GB"/>
        </w:rPr>
        <w:t xml:space="preserve"> of mesodermal cells into the paraxial region </w:t>
      </w:r>
      <w:r w:rsidR="00BC02FE" w:rsidRPr="00E6172C">
        <w:rPr>
          <w:lang w:val="en-GB"/>
        </w:rPr>
        <w:fldChar w:fldCharType="begin">
          <w:fldData xml:space="preserve">PEVuZE5vdGU+PENpdGU+PEF1dGhvcj5Nb2x2ZW48L0F1dGhvcj48WWVhcj4xOTkwPC9ZZWFyPjxS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</w:fldData>
        </w:fldChar>
      </w:r>
      <w:r w:rsidR="00AD49EB" w:rsidRPr="00E6172C">
        <w:rPr>
          <w:lang w:val="en-GB"/>
        </w:rPr>
        <w:instrText xml:space="preserve"> ADDIN EN.CITE </w:instrText>
      </w:r>
      <w:r w:rsidR="00AD49EB" w:rsidRPr="00E6172C">
        <w:rPr>
          <w:lang w:val="en-GB"/>
        </w:rPr>
        <w:fldChar w:fldCharType="begin">
          <w:fldData xml:space="preserve">PEVuZE5vdGU+PENpdGU+PEF1dGhvcj5Nb2x2ZW48L0F1dGhvcj48WWVhcj4xOTkwPC9ZZWFyPjxS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BC02FE" w:rsidRPr="00E6172C">
        <w:rPr>
          <w:lang w:val="en-GB"/>
        </w:rPr>
      </w:r>
      <w:r w:rsidR="00BC02FE" w:rsidRPr="00E6172C">
        <w:rPr>
          <w:lang w:val="en-GB"/>
        </w:rPr>
        <w:fldChar w:fldCharType="separate"/>
      </w:r>
      <w:r w:rsidR="00BC02FE" w:rsidRPr="00E6172C">
        <w:rPr>
          <w:noProof/>
          <w:lang w:val="en-GB"/>
        </w:rPr>
        <w:t>(Ho and Kane, 1990; Molven et al., 1990)</w:t>
      </w:r>
      <w:r w:rsidR="00BC02FE" w:rsidRPr="00E6172C">
        <w:rPr>
          <w:lang w:val="en-GB"/>
        </w:rPr>
        <w:fldChar w:fldCharType="end"/>
      </w:r>
      <w:r w:rsidR="00DF1DBD" w:rsidRPr="00E6172C">
        <w:rPr>
          <w:lang w:val="en-GB"/>
        </w:rPr>
        <w:t xml:space="preserve"> </w:t>
      </w:r>
      <w:r w:rsidRPr="00E6172C">
        <w:rPr>
          <w:lang w:val="en-GB"/>
        </w:rPr>
        <w:t>which</w:t>
      </w:r>
      <w:r w:rsidR="00CA7FA7" w:rsidRPr="00E6172C">
        <w:rPr>
          <w:lang w:val="en-GB"/>
        </w:rPr>
        <w:t>, by reducing mesodermal cells flanking the CNH,</w:t>
      </w:r>
      <w:r w:rsidRPr="00E6172C">
        <w:rPr>
          <w:lang w:val="en-GB"/>
        </w:rPr>
        <w:t xml:space="preserve"> </w:t>
      </w:r>
      <w:r w:rsidR="00676690" w:rsidRPr="00E6172C">
        <w:rPr>
          <w:lang w:val="en-GB"/>
        </w:rPr>
        <w:t xml:space="preserve">may </w:t>
      </w:r>
      <w:r w:rsidRPr="00E6172C">
        <w:rPr>
          <w:lang w:val="en-GB"/>
        </w:rPr>
        <w:t>contribute to the reduction in MRF mRNAs observed at 80% epiboly.</w:t>
      </w:r>
      <w:r w:rsidR="00B17FDC" w:rsidRPr="00E6172C">
        <w:rPr>
          <w:lang w:val="en-GB"/>
        </w:rPr>
        <w:t xml:space="preserve"> </w:t>
      </w:r>
      <w:r w:rsidRPr="00E6172C">
        <w:rPr>
          <w:lang w:val="en-GB"/>
        </w:rPr>
        <w:t xml:space="preserve"> </w:t>
      </w:r>
      <w:r w:rsidR="00C15105" w:rsidRPr="00E6172C">
        <w:rPr>
          <w:lang w:val="en-GB"/>
        </w:rPr>
        <w:t xml:space="preserve">Nevertheless, </w:t>
      </w:r>
      <w:r w:rsidR="00C15105" w:rsidRPr="00E6172C">
        <w:rPr>
          <w:i/>
          <w:lang w:val="en-GB"/>
        </w:rPr>
        <w:t>tbx16</w:t>
      </w:r>
      <w:r w:rsidR="00C15105" w:rsidRPr="00E6172C">
        <w:rPr>
          <w:lang w:val="en-GB"/>
        </w:rPr>
        <w:t xml:space="preserve"> mutants generate </w:t>
      </w:r>
      <w:r w:rsidR="001E24AD" w:rsidRPr="00E6172C">
        <w:rPr>
          <w:lang w:val="en-GB"/>
        </w:rPr>
        <w:t xml:space="preserve">enough paraxial mesoderm that </w:t>
      </w:r>
      <w:r w:rsidR="00976232" w:rsidRPr="00E6172C">
        <w:rPr>
          <w:lang w:val="en-GB"/>
        </w:rPr>
        <w:t xml:space="preserve">reduced numbers of </w:t>
      </w:r>
      <w:r w:rsidR="00C15105" w:rsidRPr="00E6172C">
        <w:rPr>
          <w:lang w:val="en-GB"/>
        </w:rPr>
        <w:t xml:space="preserve">both paraxial fast muscle and adaxially-derived slow muscle </w:t>
      </w:r>
      <w:r w:rsidR="00976232" w:rsidRPr="00E6172C">
        <w:rPr>
          <w:lang w:val="en-GB"/>
        </w:rPr>
        <w:t xml:space="preserve">fibres arise </w:t>
      </w:r>
      <w:r w:rsidR="00C15105" w:rsidRPr="00E6172C">
        <w:rPr>
          <w:lang w:val="en-GB"/>
        </w:rPr>
        <w:t xml:space="preserve">after </w:t>
      </w:r>
      <w:proofErr w:type="spellStart"/>
      <w:r w:rsidR="00C15105" w:rsidRPr="00E6172C">
        <w:rPr>
          <w:lang w:val="en-GB"/>
        </w:rPr>
        <w:t>Hh</w:t>
      </w:r>
      <w:proofErr w:type="spellEnd"/>
      <w:r w:rsidR="00C15105" w:rsidRPr="00E6172C">
        <w:rPr>
          <w:lang w:val="en-GB"/>
        </w:rPr>
        <w:t xml:space="preserve"> signal</w:t>
      </w:r>
      <w:r w:rsidR="00422969" w:rsidRPr="00E6172C">
        <w:rPr>
          <w:lang w:val="en-GB"/>
        </w:rPr>
        <w:t>l</w:t>
      </w:r>
      <w:r w:rsidR="00C15105" w:rsidRPr="00E6172C">
        <w:rPr>
          <w:lang w:val="en-GB"/>
        </w:rPr>
        <w:t xml:space="preserve">ing commences </w:t>
      </w:r>
      <w:r w:rsidR="00C15105" w:rsidRPr="00E6172C">
        <w:rPr>
          <w:lang w:val="en-GB"/>
        </w:rPr>
        <w:fldChar w:fldCharType="begin">
          <w:fldData xml:space="preserve">PEVuZE5vdGU+PENpdGU+PEF1dGhvcj5XZWluYmVyZzwvQXV0aG9yPjxZZWFyPjE5OTY8L1llYXI+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</w:fldData>
        </w:fldChar>
      </w:r>
      <w:r w:rsidR="00AD49EB" w:rsidRPr="00E6172C">
        <w:rPr>
          <w:lang w:val="en-GB"/>
        </w:rPr>
        <w:instrText xml:space="preserve"> ADDIN EN.CITE </w:instrText>
      </w:r>
      <w:r w:rsidR="00AD49EB" w:rsidRPr="00E6172C">
        <w:rPr>
          <w:lang w:val="en-GB"/>
        </w:rPr>
        <w:fldChar w:fldCharType="begin">
          <w:fldData xml:space="preserve">PEVuZE5vdGU+PENpdGU+PEF1dGhvcj5XZWluYmVyZzwvQXV0aG9yPjxZZWFyPjE5OTY8L1llYXI+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C15105" w:rsidRPr="00E6172C">
        <w:rPr>
          <w:lang w:val="en-GB"/>
        </w:rPr>
      </w:r>
      <w:r w:rsidR="00C15105" w:rsidRPr="00E6172C">
        <w:rPr>
          <w:lang w:val="en-GB"/>
        </w:rPr>
        <w:fldChar w:fldCharType="separate"/>
      </w:r>
      <w:r w:rsidR="003A25A7" w:rsidRPr="00E6172C">
        <w:rPr>
          <w:noProof/>
          <w:lang w:val="en-GB"/>
        </w:rPr>
        <w:t>(Honjo and Eisen, 2005; Weinberg et al., 1996)</w:t>
      </w:r>
      <w:r w:rsidR="00C15105" w:rsidRPr="00E6172C">
        <w:rPr>
          <w:lang w:val="en-GB"/>
        </w:rPr>
        <w:fldChar w:fldCharType="end"/>
      </w:r>
      <w:r w:rsidR="00C15105" w:rsidRPr="00E6172C">
        <w:rPr>
          <w:lang w:val="en-GB"/>
        </w:rPr>
        <w:t xml:space="preserve">.  </w:t>
      </w:r>
      <w:r w:rsidR="00C715CA" w:rsidRPr="00E6172C">
        <w:rPr>
          <w:lang w:val="en-GB"/>
        </w:rPr>
        <w:t xml:space="preserve">To investigate whether </w:t>
      </w:r>
      <w:r w:rsidRPr="00E6172C">
        <w:rPr>
          <w:lang w:val="en-GB"/>
        </w:rPr>
        <w:t>Tbx16</w:t>
      </w:r>
      <w:r w:rsidR="00C715CA" w:rsidRPr="00E6172C">
        <w:rPr>
          <w:lang w:val="en-GB"/>
        </w:rPr>
        <w:t xml:space="preserve"> </w:t>
      </w:r>
      <w:r w:rsidRPr="00E6172C">
        <w:rPr>
          <w:lang w:val="en-GB"/>
        </w:rPr>
        <w:t xml:space="preserve">is </w:t>
      </w:r>
      <w:r w:rsidR="00C715CA" w:rsidRPr="00E6172C">
        <w:rPr>
          <w:lang w:val="en-GB"/>
        </w:rPr>
        <w:t>required for initial induction of</w:t>
      </w:r>
      <w:r w:rsidR="00C715CA" w:rsidRPr="00E6172C">
        <w:rPr>
          <w:i/>
          <w:lang w:val="en-GB"/>
        </w:rPr>
        <w:t xml:space="preserve"> myf5 </w:t>
      </w:r>
      <w:r w:rsidR="00C715CA" w:rsidRPr="00E6172C">
        <w:rPr>
          <w:lang w:val="en-GB"/>
        </w:rPr>
        <w:t>and</w:t>
      </w:r>
      <w:r w:rsidR="0063089C" w:rsidRPr="00E6172C">
        <w:rPr>
          <w:lang w:val="en-GB"/>
        </w:rPr>
        <w:t>/or</w:t>
      </w:r>
      <w:r w:rsidR="00C715CA" w:rsidRPr="00E6172C">
        <w:rPr>
          <w:lang w:val="en-GB"/>
        </w:rPr>
        <w:t xml:space="preserve"> </w:t>
      </w:r>
      <w:proofErr w:type="spellStart"/>
      <w:r w:rsidR="00C715CA" w:rsidRPr="00E6172C">
        <w:rPr>
          <w:i/>
          <w:lang w:val="en-GB"/>
        </w:rPr>
        <w:t>myod</w:t>
      </w:r>
      <w:proofErr w:type="spellEnd"/>
      <w:r w:rsidR="00C715CA" w:rsidRPr="00E6172C">
        <w:rPr>
          <w:lang w:val="en-GB"/>
        </w:rPr>
        <w:t xml:space="preserve"> expression</w:t>
      </w:r>
      <w:r w:rsidR="00F00A4F" w:rsidRPr="00E6172C">
        <w:rPr>
          <w:lang w:val="en-GB"/>
        </w:rPr>
        <w:t xml:space="preserve"> </w:t>
      </w:r>
      <w:r w:rsidR="00D93CBB" w:rsidRPr="00E6172C">
        <w:rPr>
          <w:lang w:val="en-GB"/>
        </w:rPr>
        <w:t>in pre-</w:t>
      </w:r>
      <w:r w:rsidR="00A369EF" w:rsidRPr="00E6172C">
        <w:rPr>
          <w:lang w:val="en-GB"/>
        </w:rPr>
        <w:t>a</w:t>
      </w:r>
      <w:r w:rsidR="00D93CBB" w:rsidRPr="00E6172C">
        <w:rPr>
          <w:lang w:val="en-GB"/>
        </w:rPr>
        <w:t>daxial cell</w:t>
      </w:r>
      <w:r w:rsidR="00F00A4F" w:rsidRPr="00E6172C">
        <w:rPr>
          <w:lang w:val="en-GB"/>
        </w:rPr>
        <w:t>s</w:t>
      </w:r>
      <w:r w:rsidR="00C715CA" w:rsidRPr="00E6172C">
        <w:rPr>
          <w:lang w:val="en-GB"/>
        </w:rPr>
        <w:t xml:space="preserve">, we </w:t>
      </w:r>
      <w:r w:rsidR="006C10F7" w:rsidRPr="00E6172C">
        <w:rPr>
          <w:lang w:val="en-GB"/>
        </w:rPr>
        <w:t xml:space="preserve">titrated MO to </w:t>
      </w:r>
      <w:r w:rsidR="0063089C" w:rsidRPr="00E6172C">
        <w:rPr>
          <w:lang w:val="en-GB"/>
        </w:rPr>
        <w:t>reduce</w:t>
      </w:r>
      <w:r w:rsidR="00C715CA" w:rsidRPr="00E6172C">
        <w:rPr>
          <w:lang w:val="en-GB"/>
        </w:rPr>
        <w:t xml:space="preserve"> </w:t>
      </w:r>
      <w:r w:rsidR="0063089C" w:rsidRPr="00E6172C">
        <w:rPr>
          <w:i/>
          <w:lang w:val="en-GB"/>
        </w:rPr>
        <w:t>tbx16</w:t>
      </w:r>
      <w:r w:rsidR="0063089C" w:rsidRPr="00E6172C">
        <w:rPr>
          <w:lang w:val="en-GB"/>
        </w:rPr>
        <w:t xml:space="preserve"> function to a level that did not prevent accumulation of significant </w:t>
      </w:r>
      <w:r w:rsidR="00FB0086" w:rsidRPr="00E6172C">
        <w:rPr>
          <w:lang w:val="en-GB"/>
        </w:rPr>
        <w:t xml:space="preserve">numbers </w:t>
      </w:r>
      <w:r w:rsidR="0063089C" w:rsidRPr="00E6172C">
        <w:rPr>
          <w:lang w:val="en-GB"/>
        </w:rPr>
        <w:t xml:space="preserve">of trunk mesodermal cells </w:t>
      </w:r>
      <w:r w:rsidR="00C715CA" w:rsidRPr="00E6172C">
        <w:rPr>
          <w:lang w:val="en-GB"/>
        </w:rPr>
        <w:t xml:space="preserve">and examined </w:t>
      </w:r>
      <w:r w:rsidR="00C715CA" w:rsidRPr="00E6172C">
        <w:rPr>
          <w:i/>
          <w:lang w:val="en-GB"/>
        </w:rPr>
        <w:t xml:space="preserve">myf5 </w:t>
      </w:r>
      <w:r w:rsidR="00C715CA" w:rsidRPr="00E6172C">
        <w:rPr>
          <w:lang w:val="en-GB"/>
        </w:rPr>
        <w:t xml:space="preserve">and </w:t>
      </w:r>
      <w:proofErr w:type="spellStart"/>
      <w:r w:rsidR="00C715CA" w:rsidRPr="00E6172C">
        <w:rPr>
          <w:i/>
          <w:lang w:val="en-GB"/>
        </w:rPr>
        <w:t>myod</w:t>
      </w:r>
      <w:proofErr w:type="spellEnd"/>
      <w:r w:rsidR="00C715CA" w:rsidRPr="00E6172C">
        <w:rPr>
          <w:i/>
          <w:lang w:val="en-GB"/>
        </w:rPr>
        <w:t xml:space="preserve"> </w:t>
      </w:r>
      <w:r w:rsidR="00C715CA" w:rsidRPr="00E6172C">
        <w:rPr>
          <w:lang w:val="en-GB"/>
        </w:rPr>
        <w:t xml:space="preserve">expression </w:t>
      </w:r>
      <w:r w:rsidR="00F00A4F" w:rsidRPr="00E6172C">
        <w:rPr>
          <w:lang w:val="en-GB"/>
        </w:rPr>
        <w:t>at</w:t>
      </w:r>
      <w:r w:rsidR="00C715CA" w:rsidRPr="00E6172C">
        <w:rPr>
          <w:lang w:val="en-GB"/>
        </w:rPr>
        <w:t xml:space="preserve"> 6</w:t>
      </w:r>
      <w:r w:rsidR="0063089C" w:rsidRPr="00E6172C">
        <w:rPr>
          <w:lang w:val="en-GB"/>
        </w:rPr>
        <w:t>ss</w:t>
      </w:r>
      <w:r w:rsidR="00C715CA" w:rsidRPr="00E6172C">
        <w:rPr>
          <w:lang w:val="en-GB"/>
        </w:rPr>
        <w:t xml:space="preserve"> (Fig. </w:t>
      </w:r>
      <w:r w:rsidR="00CC377C" w:rsidRPr="00E6172C">
        <w:rPr>
          <w:lang w:val="en-GB"/>
        </w:rPr>
        <w:t>4C</w:t>
      </w:r>
      <w:r w:rsidR="00C715CA" w:rsidRPr="00E6172C">
        <w:rPr>
          <w:lang w:val="en-GB"/>
        </w:rPr>
        <w:t xml:space="preserve">). </w:t>
      </w:r>
      <w:r w:rsidR="00AA2C04" w:rsidRPr="00E6172C">
        <w:rPr>
          <w:lang w:val="en-GB"/>
        </w:rPr>
        <w:t xml:space="preserve"> </w:t>
      </w:r>
      <w:r w:rsidR="00F841FC" w:rsidRPr="00E6172C">
        <w:rPr>
          <w:lang w:val="en-GB"/>
        </w:rPr>
        <w:t xml:space="preserve">In </w:t>
      </w:r>
      <w:r w:rsidR="00F841FC" w:rsidRPr="00E6172C">
        <w:rPr>
          <w:i/>
          <w:lang w:val="en-GB"/>
        </w:rPr>
        <w:t>tbx16</w:t>
      </w:r>
      <w:r w:rsidR="00F841FC" w:rsidRPr="00E6172C">
        <w:rPr>
          <w:lang w:val="en-GB"/>
        </w:rPr>
        <w:t xml:space="preserve"> morphants,</w:t>
      </w:r>
      <w:r w:rsidR="00BE2C49" w:rsidRPr="00E6172C">
        <w:rPr>
          <w:lang w:val="en-GB"/>
        </w:rPr>
        <w:t xml:space="preserve"> </w:t>
      </w:r>
      <w:proofErr w:type="spellStart"/>
      <w:r w:rsidR="00F00A4F" w:rsidRPr="00E6172C">
        <w:rPr>
          <w:i/>
          <w:lang w:val="en-GB"/>
        </w:rPr>
        <w:t>myod</w:t>
      </w:r>
      <w:proofErr w:type="spellEnd"/>
      <w:r w:rsidR="00F00A4F" w:rsidRPr="00E6172C">
        <w:rPr>
          <w:lang w:val="en-GB"/>
        </w:rPr>
        <w:t xml:space="preserve"> mRNA was readily detected in adaxial cells</w:t>
      </w:r>
      <w:r w:rsidR="003A25A7" w:rsidRPr="00E6172C">
        <w:rPr>
          <w:lang w:val="en-GB"/>
        </w:rPr>
        <w:t xml:space="preserve"> </w:t>
      </w:r>
      <w:r w:rsidR="00BE2C49" w:rsidRPr="00E6172C">
        <w:rPr>
          <w:lang w:val="en-GB"/>
        </w:rPr>
        <w:t>adjacent to</w:t>
      </w:r>
      <w:r w:rsidR="003A25A7" w:rsidRPr="00E6172C">
        <w:rPr>
          <w:lang w:val="en-GB"/>
        </w:rPr>
        <w:t xml:space="preserve"> notochordal </w:t>
      </w:r>
      <w:proofErr w:type="spellStart"/>
      <w:r w:rsidR="003A25A7" w:rsidRPr="00E6172C">
        <w:rPr>
          <w:lang w:val="en-GB"/>
        </w:rPr>
        <w:t>Hh</w:t>
      </w:r>
      <w:proofErr w:type="spellEnd"/>
      <w:r w:rsidR="003A25A7" w:rsidRPr="00E6172C">
        <w:rPr>
          <w:lang w:val="en-GB"/>
        </w:rPr>
        <w:t xml:space="preserve"> expression</w:t>
      </w:r>
      <w:r w:rsidR="00F00A4F" w:rsidRPr="00E6172C">
        <w:rPr>
          <w:lang w:val="en-GB"/>
        </w:rPr>
        <w:t xml:space="preserve"> (Fig. </w:t>
      </w:r>
      <w:r w:rsidR="00CC377C" w:rsidRPr="00E6172C">
        <w:rPr>
          <w:lang w:val="en-GB"/>
        </w:rPr>
        <w:t>4C</w:t>
      </w:r>
      <w:r w:rsidR="006E63F5" w:rsidRPr="00E6172C">
        <w:rPr>
          <w:lang w:val="en-GB"/>
        </w:rPr>
        <w:t>, cyan arrowheads</w:t>
      </w:r>
      <w:r w:rsidR="00F00A4F" w:rsidRPr="00E6172C">
        <w:rPr>
          <w:lang w:val="en-GB"/>
        </w:rPr>
        <w:t xml:space="preserve">).  Treatment </w:t>
      </w:r>
      <w:r w:rsidR="00D60C1E" w:rsidRPr="00E6172C">
        <w:rPr>
          <w:lang w:val="en-GB"/>
        </w:rPr>
        <w:t xml:space="preserve">of these </w:t>
      </w:r>
      <w:r w:rsidR="00D60C1E" w:rsidRPr="00E6172C">
        <w:rPr>
          <w:i/>
          <w:lang w:val="en-GB"/>
        </w:rPr>
        <w:t>tbx16</w:t>
      </w:r>
      <w:r w:rsidR="00D60C1E" w:rsidRPr="00E6172C">
        <w:rPr>
          <w:lang w:val="en-GB"/>
        </w:rPr>
        <w:t xml:space="preserve"> morphants </w:t>
      </w:r>
      <w:r w:rsidR="00F00A4F" w:rsidRPr="00E6172C">
        <w:rPr>
          <w:lang w:val="en-GB"/>
        </w:rPr>
        <w:t xml:space="preserve">with </w:t>
      </w:r>
      <w:proofErr w:type="spellStart"/>
      <w:r w:rsidR="00AD1EF7" w:rsidRPr="00E6172C">
        <w:rPr>
          <w:lang w:val="en-GB"/>
        </w:rPr>
        <w:t>cyA</w:t>
      </w:r>
      <w:proofErr w:type="spellEnd"/>
      <w:r w:rsidR="00AD1EF7" w:rsidRPr="00E6172C">
        <w:rPr>
          <w:lang w:val="en-GB"/>
        </w:rPr>
        <w:t xml:space="preserve"> </w:t>
      </w:r>
      <w:r w:rsidR="00F00A4F" w:rsidRPr="00E6172C">
        <w:rPr>
          <w:lang w:val="en-GB"/>
        </w:rPr>
        <w:t xml:space="preserve">to block </w:t>
      </w:r>
      <w:proofErr w:type="spellStart"/>
      <w:r w:rsidR="00F00A4F" w:rsidRPr="00E6172C">
        <w:rPr>
          <w:lang w:val="en-GB"/>
        </w:rPr>
        <w:t>Hh</w:t>
      </w:r>
      <w:proofErr w:type="spellEnd"/>
      <w:r w:rsidR="00F00A4F" w:rsidRPr="00E6172C">
        <w:rPr>
          <w:lang w:val="en-GB"/>
        </w:rPr>
        <w:t xml:space="preserve"> </w:t>
      </w:r>
      <w:r w:rsidR="00381E8C" w:rsidRPr="00E6172C">
        <w:rPr>
          <w:lang w:val="en-GB"/>
        </w:rPr>
        <w:t>signalling</w:t>
      </w:r>
      <w:r w:rsidR="00F00A4F" w:rsidRPr="00E6172C">
        <w:rPr>
          <w:lang w:val="en-GB"/>
        </w:rPr>
        <w:t xml:space="preserve">, however, completely ablated adaxial </w:t>
      </w:r>
      <w:proofErr w:type="spellStart"/>
      <w:r w:rsidR="00F00A4F" w:rsidRPr="00E6172C">
        <w:rPr>
          <w:i/>
          <w:lang w:val="en-GB"/>
        </w:rPr>
        <w:t>myod</w:t>
      </w:r>
      <w:proofErr w:type="spellEnd"/>
      <w:r w:rsidR="00F00A4F" w:rsidRPr="00E6172C">
        <w:rPr>
          <w:lang w:val="en-GB"/>
        </w:rPr>
        <w:t xml:space="preserve"> expression, leaving only weak </w:t>
      </w:r>
      <w:proofErr w:type="spellStart"/>
      <w:r w:rsidR="00F00A4F" w:rsidRPr="00E6172C">
        <w:rPr>
          <w:i/>
          <w:lang w:val="en-GB"/>
        </w:rPr>
        <w:t>myod</w:t>
      </w:r>
      <w:proofErr w:type="spellEnd"/>
      <w:r w:rsidR="00F00A4F" w:rsidRPr="00E6172C">
        <w:rPr>
          <w:lang w:val="en-GB"/>
        </w:rPr>
        <w:t xml:space="preserve"> in paraxial som</w:t>
      </w:r>
      <w:r w:rsidR="00CA7FA7" w:rsidRPr="00E6172C">
        <w:rPr>
          <w:lang w:val="en-GB"/>
        </w:rPr>
        <w:t>i</w:t>
      </w:r>
      <w:r w:rsidR="00F00A4F" w:rsidRPr="00E6172C">
        <w:rPr>
          <w:lang w:val="en-GB"/>
        </w:rPr>
        <w:t xml:space="preserve">tic fast muscle precursors (Fig. </w:t>
      </w:r>
      <w:r w:rsidR="00CC377C" w:rsidRPr="00E6172C">
        <w:rPr>
          <w:lang w:val="en-GB"/>
        </w:rPr>
        <w:t>4C</w:t>
      </w:r>
      <w:r w:rsidR="00592E92" w:rsidRPr="00E6172C">
        <w:rPr>
          <w:lang w:val="en-GB"/>
        </w:rPr>
        <w:t>, cyan and purple arrowheads</w:t>
      </w:r>
      <w:r w:rsidR="00F00A4F" w:rsidRPr="00E6172C">
        <w:rPr>
          <w:lang w:val="en-GB"/>
        </w:rPr>
        <w:t xml:space="preserve">).  </w:t>
      </w:r>
      <w:r w:rsidR="00D60C1E" w:rsidRPr="00E6172C">
        <w:rPr>
          <w:lang w:val="en-GB"/>
        </w:rPr>
        <w:t xml:space="preserve">In contrast, treatment of control embryos with </w:t>
      </w:r>
      <w:proofErr w:type="spellStart"/>
      <w:r w:rsidR="00D60C1E" w:rsidRPr="00E6172C">
        <w:rPr>
          <w:lang w:val="en-GB"/>
        </w:rPr>
        <w:t>cyA</w:t>
      </w:r>
      <w:proofErr w:type="spellEnd"/>
      <w:r w:rsidR="00D60C1E" w:rsidRPr="00E6172C">
        <w:rPr>
          <w:lang w:val="en-GB"/>
        </w:rPr>
        <w:t xml:space="preserve"> left pre-adaxial </w:t>
      </w:r>
      <w:proofErr w:type="spellStart"/>
      <w:r w:rsidR="00D60C1E" w:rsidRPr="00E6172C">
        <w:rPr>
          <w:i/>
          <w:lang w:val="en-GB"/>
        </w:rPr>
        <w:t>myod</w:t>
      </w:r>
      <w:proofErr w:type="spellEnd"/>
      <w:r w:rsidR="00D60C1E" w:rsidRPr="00E6172C">
        <w:rPr>
          <w:lang w:val="en-GB"/>
        </w:rPr>
        <w:t xml:space="preserve"> mRNA intact (Fig. </w:t>
      </w:r>
      <w:r w:rsidR="00CC377C" w:rsidRPr="00E6172C">
        <w:rPr>
          <w:lang w:val="en-GB"/>
        </w:rPr>
        <w:t>4C</w:t>
      </w:r>
      <w:r w:rsidR="00D60C1E" w:rsidRPr="00E6172C">
        <w:rPr>
          <w:lang w:val="en-GB"/>
        </w:rPr>
        <w:t xml:space="preserve">, black arrowheads). </w:t>
      </w:r>
      <w:r w:rsidR="00B17FDC" w:rsidRPr="00E6172C">
        <w:rPr>
          <w:lang w:val="en-GB"/>
        </w:rPr>
        <w:t xml:space="preserve"> </w:t>
      </w:r>
      <w:r w:rsidR="00D60C1E" w:rsidRPr="00E6172C">
        <w:rPr>
          <w:lang w:val="en-GB"/>
        </w:rPr>
        <w:t xml:space="preserve">These </w:t>
      </w:r>
      <w:r w:rsidR="0022205E" w:rsidRPr="00E6172C">
        <w:rPr>
          <w:lang w:val="en-GB"/>
        </w:rPr>
        <w:t>finding</w:t>
      </w:r>
      <w:r w:rsidR="00D60C1E" w:rsidRPr="00E6172C">
        <w:rPr>
          <w:lang w:val="en-GB"/>
        </w:rPr>
        <w:t>s</w:t>
      </w:r>
      <w:r w:rsidR="0022205E" w:rsidRPr="00E6172C">
        <w:rPr>
          <w:lang w:val="en-GB"/>
        </w:rPr>
        <w:t xml:space="preserve"> show that Fgf-driven pre-adaxial </w:t>
      </w:r>
      <w:proofErr w:type="spellStart"/>
      <w:r w:rsidR="0022205E" w:rsidRPr="00E6172C">
        <w:rPr>
          <w:i/>
          <w:lang w:val="en-GB"/>
        </w:rPr>
        <w:t>myod</w:t>
      </w:r>
      <w:proofErr w:type="spellEnd"/>
      <w:r w:rsidR="0022205E" w:rsidRPr="00E6172C">
        <w:rPr>
          <w:lang w:val="en-GB"/>
        </w:rPr>
        <w:t xml:space="preserve"> expression flanking the CNH requires Tbx16 function.</w:t>
      </w:r>
    </w:p>
    <w:p w14:paraId="4ED9C3E7" w14:textId="4B0F5774" w:rsidR="00D9223A" w:rsidRPr="00E6172C" w:rsidRDefault="00D9223A" w:rsidP="00462DFA">
      <w:pPr>
        <w:widowControl w:val="0"/>
        <w:autoSpaceDE w:val="0"/>
        <w:autoSpaceDN w:val="0"/>
        <w:adjustRightInd w:val="0"/>
        <w:spacing w:after="120" w:line="360" w:lineRule="auto"/>
        <w:jc w:val="both"/>
        <w:rPr>
          <w:lang w:val="en-GB"/>
        </w:rPr>
      </w:pPr>
      <w:r w:rsidRPr="00E6172C">
        <w:rPr>
          <w:lang w:val="en-GB"/>
        </w:rPr>
        <w:t xml:space="preserve">Adaxial </w:t>
      </w:r>
      <w:r w:rsidRPr="00E6172C">
        <w:rPr>
          <w:i/>
          <w:lang w:val="en-GB"/>
        </w:rPr>
        <w:t>myf5</w:t>
      </w:r>
      <w:r w:rsidRPr="00E6172C">
        <w:rPr>
          <w:lang w:val="en-GB"/>
        </w:rPr>
        <w:t xml:space="preserve"> expression also requires Tbx16.  </w:t>
      </w:r>
      <w:r w:rsidR="00E6172C" w:rsidRPr="00E6172C">
        <w:rPr>
          <w:lang w:val="en-GB"/>
        </w:rPr>
        <w:t xml:space="preserve">Tbx16 knockdown reduces </w:t>
      </w:r>
      <w:r w:rsidR="00E6172C" w:rsidRPr="00E6172C">
        <w:rPr>
          <w:i/>
          <w:lang w:val="en-GB"/>
        </w:rPr>
        <w:t>myf5</w:t>
      </w:r>
      <w:r w:rsidR="00E6172C" w:rsidRPr="00E6172C">
        <w:rPr>
          <w:lang w:val="en-GB"/>
        </w:rPr>
        <w:t xml:space="preserve"> mRNA accumulation in the posterior tailbud, and also diminishes the upregulation of </w:t>
      </w:r>
      <w:r w:rsidR="00E6172C" w:rsidRPr="00E6172C">
        <w:rPr>
          <w:i/>
          <w:lang w:val="en-GB"/>
        </w:rPr>
        <w:t>myf5</w:t>
      </w:r>
      <w:r w:rsidR="00E6172C" w:rsidRPr="00E6172C">
        <w:rPr>
          <w:lang w:val="en-GB"/>
        </w:rPr>
        <w:t xml:space="preserve"> mRNA in pre-adaxial and adaxial cells (Fig. 4C, orange arrowheads).  </w:t>
      </w:r>
      <w:r w:rsidRPr="00E6172C">
        <w:rPr>
          <w:lang w:val="en-GB"/>
        </w:rPr>
        <w:t xml:space="preserve">Addition of </w:t>
      </w:r>
      <w:proofErr w:type="spellStart"/>
      <w:r w:rsidR="00D60C1E" w:rsidRPr="00E6172C">
        <w:rPr>
          <w:lang w:val="en-GB"/>
        </w:rPr>
        <w:t>cyA</w:t>
      </w:r>
      <w:proofErr w:type="spellEnd"/>
      <w:r w:rsidR="00D60C1E" w:rsidRPr="00E6172C">
        <w:rPr>
          <w:lang w:val="en-GB"/>
        </w:rPr>
        <w:t xml:space="preserve"> </w:t>
      </w:r>
      <w:r w:rsidRPr="00E6172C">
        <w:rPr>
          <w:lang w:val="en-GB"/>
        </w:rPr>
        <w:t xml:space="preserve">to </w:t>
      </w:r>
      <w:r w:rsidRPr="00E6172C">
        <w:rPr>
          <w:i/>
          <w:lang w:val="en-GB"/>
        </w:rPr>
        <w:t>tbx16</w:t>
      </w:r>
      <w:r w:rsidRPr="00E6172C">
        <w:rPr>
          <w:lang w:val="en-GB"/>
        </w:rPr>
        <w:t xml:space="preserve"> morphants has little further effect on </w:t>
      </w:r>
      <w:r w:rsidRPr="00E6172C">
        <w:rPr>
          <w:i/>
          <w:lang w:val="en-GB"/>
        </w:rPr>
        <w:t>myf5</w:t>
      </w:r>
      <w:r w:rsidRPr="00E6172C">
        <w:rPr>
          <w:lang w:val="en-GB"/>
        </w:rPr>
        <w:t xml:space="preserve"> expression</w:t>
      </w:r>
      <w:r w:rsidR="00C3598E" w:rsidRPr="00E6172C">
        <w:rPr>
          <w:lang w:val="en-GB"/>
        </w:rPr>
        <w:t xml:space="preserve"> (Fig. 4C, white arrowheads)</w:t>
      </w:r>
      <w:r w:rsidRPr="00E6172C">
        <w:rPr>
          <w:lang w:val="en-GB"/>
        </w:rPr>
        <w:t xml:space="preserve">.  In contrast, </w:t>
      </w:r>
      <w:proofErr w:type="spellStart"/>
      <w:r w:rsidR="0019492D" w:rsidRPr="00E6172C">
        <w:rPr>
          <w:lang w:val="en-GB"/>
        </w:rPr>
        <w:t>cyA</w:t>
      </w:r>
      <w:proofErr w:type="spellEnd"/>
      <w:r w:rsidR="0019492D" w:rsidRPr="00E6172C">
        <w:rPr>
          <w:lang w:val="en-GB"/>
        </w:rPr>
        <w:t xml:space="preserve"> </w:t>
      </w:r>
      <w:r w:rsidRPr="00E6172C">
        <w:rPr>
          <w:lang w:val="en-GB"/>
        </w:rPr>
        <w:t xml:space="preserve">treatment alone reduces adaxial </w:t>
      </w:r>
      <w:r w:rsidR="00C3598E" w:rsidRPr="00E6172C">
        <w:rPr>
          <w:i/>
          <w:lang w:val="en-GB"/>
        </w:rPr>
        <w:t>myf5</w:t>
      </w:r>
      <w:r w:rsidR="00C3598E" w:rsidRPr="00E6172C">
        <w:rPr>
          <w:lang w:val="en-GB"/>
        </w:rPr>
        <w:t xml:space="preserve"> </w:t>
      </w:r>
      <w:r w:rsidRPr="00E6172C">
        <w:rPr>
          <w:lang w:val="en-GB"/>
        </w:rPr>
        <w:t xml:space="preserve">mRNA in anterior </w:t>
      </w:r>
      <w:proofErr w:type="gramStart"/>
      <w:r w:rsidRPr="00E6172C">
        <w:rPr>
          <w:lang w:val="en-GB"/>
        </w:rPr>
        <w:t>PSM</w:t>
      </w:r>
      <w:r w:rsidR="00C75DDD" w:rsidRPr="00E6172C">
        <w:rPr>
          <w:lang w:val="en-GB"/>
        </w:rPr>
        <w:t>,</w:t>
      </w:r>
      <w:r w:rsidRPr="00E6172C">
        <w:rPr>
          <w:lang w:val="en-GB"/>
        </w:rPr>
        <w:t xml:space="preserve"> but</w:t>
      </w:r>
      <w:proofErr w:type="gramEnd"/>
      <w:r w:rsidRPr="00E6172C">
        <w:rPr>
          <w:lang w:val="en-GB"/>
        </w:rPr>
        <w:t xml:space="preserve"> does not affect the </w:t>
      </w:r>
      <w:r w:rsidRPr="00E6172C">
        <w:rPr>
          <w:i/>
          <w:lang w:val="en-GB"/>
        </w:rPr>
        <w:t>myf5</w:t>
      </w:r>
      <w:r w:rsidRPr="00E6172C">
        <w:rPr>
          <w:lang w:val="en-GB"/>
        </w:rPr>
        <w:t xml:space="preserve"> up-regulation in pre-adaxial cells or tailbud </w:t>
      </w:r>
      <w:r w:rsidRPr="00E6172C">
        <w:rPr>
          <w:i/>
          <w:lang w:val="en-GB"/>
        </w:rPr>
        <w:t>myf5</w:t>
      </w:r>
      <w:r w:rsidRPr="00E6172C">
        <w:rPr>
          <w:lang w:val="en-GB"/>
        </w:rPr>
        <w:t xml:space="preserve"> expression (Fig. </w:t>
      </w:r>
      <w:r w:rsidR="00CC377C" w:rsidRPr="00E6172C">
        <w:rPr>
          <w:lang w:val="en-GB"/>
        </w:rPr>
        <w:t>4C</w:t>
      </w:r>
      <w:r w:rsidR="00623878" w:rsidRPr="00E6172C">
        <w:rPr>
          <w:lang w:val="en-GB"/>
        </w:rPr>
        <w:t xml:space="preserve">, </w:t>
      </w:r>
      <w:r w:rsidR="00660A15" w:rsidRPr="00E6172C">
        <w:rPr>
          <w:lang w:val="en-GB"/>
        </w:rPr>
        <w:t>white</w:t>
      </w:r>
      <w:r w:rsidR="00623878" w:rsidRPr="00E6172C">
        <w:rPr>
          <w:lang w:val="en-GB"/>
        </w:rPr>
        <w:t xml:space="preserve"> arrowheads</w:t>
      </w:r>
      <w:r w:rsidRPr="00E6172C">
        <w:rPr>
          <w:lang w:val="en-GB"/>
        </w:rPr>
        <w:t>).</w:t>
      </w:r>
      <w:r w:rsidR="00623878" w:rsidRPr="00E6172C">
        <w:rPr>
          <w:lang w:val="en-GB"/>
        </w:rPr>
        <w:t xml:space="preserve"> </w:t>
      </w:r>
      <w:r w:rsidR="00B17FDC" w:rsidRPr="00E6172C">
        <w:rPr>
          <w:lang w:val="en-GB"/>
        </w:rPr>
        <w:t xml:space="preserve"> </w:t>
      </w:r>
      <w:r w:rsidR="00623878" w:rsidRPr="00E6172C">
        <w:rPr>
          <w:lang w:val="en-GB"/>
        </w:rPr>
        <w:t xml:space="preserve">Additional knockdown of Tbx16 </w:t>
      </w:r>
      <w:r w:rsidR="00A60D51" w:rsidRPr="00E6172C">
        <w:rPr>
          <w:lang w:val="en-GB"/>
        </w:rPr>
        <w:t xml:space="preserve">in </w:t>
      </w:r>
      <w:proofErr w:type="spellStart"/>
      <w:r w:rsidR="00A60D51" w:rsidRPr="00E6172C">
        <w:rPr>
          <w:lang w:val="en-GB"/>
        </w:rPr>
        <w:t>cy</w:t>
      </w:r>
      <w:r w:rsidR="0019492D" w:rsidRPr="00E6172C">
        <w:rPr>
          <w:lang w:val="en-GB"/>
        </w:rPr>
        <w:t>A</w:t>
      </w:r>
      <w:proofErr w:type="spellEnd"/>
      <w:r w:rsidR="00A60D51" w:rsidRPr="00E6172C">
        <w:rPr>
          <w:lang w:val="en-GB"/>
        </w:rPr>
        <w:t>-treated embryos</w:t>
      </w:r>
      <w:r w:rsidR="00623878" w:rsidRPr="00E6172C">
        <w:rPr>
          <w:lang w:val="en-GB"/>
        </w:rPr>
        <w:t xml:space="preserve"> prevents pre-adaxial </w:t>
      </w:r>
      <w:r w:rsidR="00623878" w:rsidRPr="00E6172C">
        <w:rPr>
          <w:i/>
          <w:lang w:val="en-GB"/>
        </w:rPr>
        <w:t>myf5</w:t>
      </w:r>
      <w:r w:rsidR="00623878" w:rsidRPr="00E6172C">
        <w:rPr>
          <w:lang w:val="en-GB"/>
        </w:rPr>
        <w:t xml:space="preserve"> up-regulation (Fig. </w:t>
      </w:r>
      <w:r w:rsidR="00CC377C" w:rsidRPr="00E6172C">
        <w:rPr>
          <w:lang w:val="en-GB"/>
        </w:rPr>
        <w:t>4C</w:t>
      </w:r>
      <w:r w:rsidR="00A60D51" w:rsidRPr="00E6172C">
        <w:rPr>
          <w:lang w:val="en-GB"/>
        </w:rPr>
        <w:t>, white arrowheads</w:t>
      </w:r>
      <w:r w:rsidR="00623878" w:rsidRPr="00E6172C">
        <w:rPr>
          <w:lang w:val="en-GB"/>
        </w:rPr>
        <w:t xml:space="preserve">). </w:t>
      </w:r>
      <w:r w:rsidR="00B17FDC" w:rsidRPr="00E6172C">
        <w:rPr>
          <w:lang w:val="en-GB"/>
        </w:rPr>
        <w:t xml:space="preserve"> </w:t>
      </w:r>
      <w:r w:rsidR="00623878" w:rsidRPr="00E6172C">
        <w:rPr>
          <w:lang w:val="en-GB"/>
        </w:rPr>
        <w:t>Thus, Tbx16 is required for Fgf to up-</w:t>
      </w:r>
      <w:r w:rsidR="00623878" w:rsidRPr="00E6172C">
        <w:rPr>
          <w:lang w:val="en-GB"/>
        </w:rPr>
        <w:lastRenderedPageBreak/>
        <w:t xml:space="preserve">regulate </w:t>
      </w:r>
      <w:r w:rsidR="00C3598E" w:rsidRPr="00E6172C">
        <w:rPr>
          <w:lang w:val="en-GB"/>
        </w:rPr>
        <w:t xml:space="preserve">both </w:t>
      </w:r>
      <w:r w:rsidR="00623878" w:rsidRPr="00E6172C">
        <w:rPr>
          <w:i/>
          <w:lang w:val="en-GB"/>
        </w:rPr>
        <w:t>myf5</w:t>
      </w:r>
      <w:r w:rsidR="00623878" w:rsidRPr="00E6172C">
        <w:rPr>
          <w:lang w:val="en-GB"/>
        </w:rPr>
        <w:t xml:space="preserve"> and </w:t>
      </w:r>
      <w:proofErr w:type="spellStart"/>
      <w:r w:rsidR="00623878" w:rsidRPr="00E6172C">
        <w:rPr>
          <w:i/>
          <w:lang w:val="en-GB"/>
        </w:rPr>
        <w:t>myod</w:t>
      </w:r>
      <w:proofErr w:type="spellEnd"/>
      <w:r w:rsidR="00623878" w:rsidRPr="00E6172C">
        <w:rPr>
          <w:lang w:val="en-GB"/>
        </w:rPr>
        <w:t xml:space="preserve"> in </w:t>
      </w:r>
      <w:r w:rsidR="00E101BD" w:rsidRPr="00E6172C">
        <w:rPr>
          <w:lang w:val="en-GB"/>
        </w:rPr>
        <w:t>pre-adaxial cells.</w:t>
      </w:r>
    </w:p>
    <w:p w14:paraId="442CC92C" w14:textId="29DEF6FC" w:rsidR="00C715CA" w:rsidRPr="00E6172C" w:rsidRDefault="00F00A4F" w:rsidP="00462DFA">
      <w:pPr>
        <w:widowControl w:val="0"/>
        <w:autoSpaceDE w:val="0"/>
        <w:autoSpaceDN w:val="0"/>
        <w:adjustRightInd w:val="0"/>
        <w:spacing w:after="120" w:line="360" w:lineRule="auto"/>
        <w:jc w:val="both"/>
        <w:rPr>
          <w:lang w:val="en-GB"/>
        </w:rPr>
      </w:pPr>
      <w:r w:rsidRPr="00E6172C">
        <w:rPr>
          <w:lang w:val="en-GB"/>
        </w:rPr>
        <w:t>Both pre-</w:t>
      </w:r>
      <w:r w:rsidR="00C715CA" w:rsidRPr="00E6172C">
        <w:rPr>
          <w:lang w:val="en-GB"/>
        </w:rPr>
        <w:t xml:space="preserve">adaxial </w:t>
      </w:r>
      <w:r w:rsidRPr="00E6172C">
        <w:rPr>
          <w:lang w:val="en-GB"/>
        </w:rPr>
        <w:t xml:space="preserve">and </w:t>
      </w:r>
      <w:r w:rsidR="00C75DDD" w:rsidRPr="00E6172C">
        <w:rPr>
          <w:lang w:val="en-GB"/>
        </w:rPr>
        <w:t>anterior PSM</w:t>
      </w:r>
      <w:r w:rsidRPr="00E6172C">
        <w:rPr>
          <w:lang w:val="en-GB"/>
        </w:rPr>
        <w:t xml:space="preserve"> adaxial </w:t>
      </w:r>
      <w:proofErr w:type="spellStart"/>
      <w:r w:rsidR="00C715CA" w:rsidRPr="00E6172C">
        <w:rPr>
          <w:i/>
          <w:lang w:val="en-GB"/>
        </w:rPr>
        <w:t>myod</w:t>
      </w:r>
      <w:proofErr w:type="spellEnd"/>
      <w:r w:rsidR="00C715CA" w:rsidRPr="00E6172C">
        <w:rPr>
          <w:i/>
          <w:lang w:val="en-GB"/>
        </w:rPr>
        <w:t xml:space="preserve"> </w:t>
      </w:r>
      <w:r w:rsidR="00C715CA" w:rsidRPr="00E6172C">
        <w:rPr>
          <w:lang w:val="en-GB"/>
        </w:rPr>
        <w:t>expression</w:t>
      </w:r>
      <w:r w:rsidR="00C715CA" w:rsidRPr="00E6172C">
        <w:rPr>
          <w:i/>
          <w:lang w:val="en-GB"/>
        </w:rPr>
        <w:t xml:space="preserve"> </w:t>
      </w:r>
      <w:r w:rsidR="001D31B0" w:rsidRPr="00E6172C">
        <w:rPr>
          <w:lang w:val="en-GB"/>
        </w:rPr>
        <w:t xml:space="preserve">were </w:t>
      </w:r>
      <w:r w:rsidRPr="00E6172C">
        <w:rPr>
          <w:lang w:val="en-GB"/>
        </w:rPr>
        <w:t xml:space="preserve">also </w:t>
      </w:r>
      <w:r w:rsidR="00C715CA" w:rsidRPr="00E6172C">
        <w:rPr>
          <w:lang w:val="en-GB"/>
        </w:rPr>
        <w:t>absent in</w:t>
      </w:r>
      <w:r w:rsidR="00A647E6" w:rsidRPr="00E6172C">
        <w:rPr>
          <w:lang w:val="en-GB"/>
        </w:rPr>
        <w:t xml:space="preserve"> </w:t>
      </w:r>
      <w:proofErr w:type="spellStart"/>
      <w:r w:rsidR="00A647E6" w:rsidRPr="00E6172C">
        <w:rPr>
          <w:i/>
          <w:lang w:val="en-GB"/>
        </w:rPr>
        <w:t>tbxta</w:t>
      </w:r>
      <w:proofErr w:type="spellEnd"/>
      <w:r w:rsidR="00A647E6" w:rsidRPr="00E6172C">
        <w:rPr>
          <w:lang w:val="en-GB"/>
        </w:rPr>
        <w:t xml:space="preserve"> </w:t>
      </w:r>
      <w:r w:rsidR="00C715CA" w:rsidRPr="00E6172C">
        <w:rPr>
          <w:lang w:val="en-GB"/>
        </w:rPr>
        <w:t>morphants</w:t>
      </w:r>
      <w:r w:rsidRPr="00E6172C">
        <w:rPr>
          <w:lang w:val="en-GB"/>
        </w:rPr>
        <w:t>, but recovered in somites, again due to midline</w:t>
      </w:r>
      <w:r w:rsidR="00EC0970" w:rsidRPr="00E6172C">
        <w:rPr>
          <w:lang w:val="en-GB"/>
        </w:rPr>
        <w:t>-</w:t>
      </w:r>
      <w:r w:rsidRPr="00E6172C">
        <w:rPr>
          <w:lang w:val="en-GB"/>
        </w:rPr>
        <w:t xml:space="preserve">derived </w:t>
      </w:r>
      <w:proofErr w:type="spellStart"/>
      <w:r w:rsidRPr="00E6172C">
        <w:rPr>
          <w:lang w:val="en-GB"/>
        </w:rPr>
        <w:t>Hh</w:t>
      </w:r>
      <w:proofErr w:type="spellEnd"/>
      <w:r w:rsidRPr="00E6172C">
        <w:rPr>
          <w:lang w:val="en-GB"/>
        </w:rPr>
        <w:t xml:space="preserve"> </w:t>
      </w:r>
      <w:r w:rsidR="00381E8C" w:rsidRPr="00E6172C">
        <w:rPr>
          <w:lang w:val="en-GB"/>
        </w:rPr>
        <w:t>signalling</w:t>
      </w:r>
      <w:r w:rsidR="00C715CA" w:rsidRPr="00E6172C">
        <w:rPr>
          <w:lang w:val="en-GB"/>
        </w:rPr>
        <w:t xml:space="preserve"> (Fig. </w:t>
      </w:r>
      <w:r w:rsidR="00CC377C" w:rsidRPr="00E6172C">
        <w:rPr>
          <w:lang w:val="en-GB"/>
        </w:rPr>
        <w:t xml:space="preserve">4C </w:t>
      </w:r>
      <w:r w:rsidRPr="00E6172C">
        <w:rPr>
          <w:lang w:val="en-GB"/>
        </w:rPr>
        <w:t xml:space="preserve">and </w:t>
      </w:r>
      <w:r w:rsidR="00570B13" w:rsidRPr="00E6172C">
        <w:rPr>
          <w:lang w:val="en-GB"/>
        </w:rPr>
        <w:fldChar w:fldCharType="begin">
          <w:fldData xml:space="preserve">PEVuZE5vdGU+PENpdGU+PEF1dGhvcj5Db3V0ZWxsZTwvQXV0aG9yPjxZZWFyPjIwMDE8L1llYXI+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</w:fldData>
        </w:fldChar>
      </w:r>
      <w:r w:rsidR="00AD49EB" w:rsidRPr="00E6172C">
        <w:rPr>
          <w:lang w:val="en-GB"/>
        </w:rPr>
        <w:instrText xml:space="preserve"> ADDIN EN.CITE </w:instrText>
      </w:r>
      <w:r w:rsidR="00AD49EB" w:rsidRPr="00E6172C">
        <w:rPr>
          <w:lang w:val="en-GB"/>
        </w:rPr>
        <w:fldChar w:fldCharType="begin">
          <w:fldData xml:space="preserve">PEVuZE5vdGU+PENpdGU+PEF1dGhvcj5Db3V0ZWxsZTwvQXV0aG9yPjxZZWFyPjIwMDE8L1llYXI+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570B13" w:rsidRPr="00E6172C">
        <w:rPr>
          <w:lang w:val="en-GB"/>
        </w:rPr>
      </w:r>
      <w:r w:rsidR="00570B13" w:rsidRPr="00E6172C">
        <w:rPr>
          <w:lang w:val="en-GB"/>
        </w:rPr>
        <w:fldChar w:fldCharType="separate"/>
      </w:r>
      <w:r w:rsidR="00570B13" w:rsidRPr="00E6172C">
        <w:rPr>
          <w:noProof/>
          <w:lang w:val="en-GB"/>
        </w:rPr>
        <w:t>(Coutelle et al., 2001)</w:t>
      </w:r>
      <w:r w:rsidR="00570B13" w:rsidRPr="00E6172C">
        <w:rPr>
          <w:lang w:val="en-GB"/>
        </w:rPr>
        <w:fldChar w:fldCharType="end"/>
      </w:r>
      <w:r w:rsidR="00C715CA" w:rsidRPr="00E6172C">
        <w:rPr>
          <w:lang w:val="en-GB"/>
        </w:rPr>
        <w:t xml:space="preserve">). </w:t>
      </w:r>
      <w:r w:rsidR="00B17FDC" w:rsidRPr="00E6172C">
        <w:rPr>
          <w:lang w:val="en-GB"/>
        </w:rPr>
        <w:t xml:space="preserve"> </w:t>
      </w:r>
      <w:r w:rsidR="005E2154" w:rsidRPr="00E6172C">
        <w:rPr>
          <w:lang w:val="en-GB"/>
        </w:rPr>
        <w:t xml:space="preserve">In marked contrast, </w:t>
      </w:r>
      <w:proofErr w:type="spellStart"/>
      <w:r w:rsidR="00AF74F4" w:rsidRPr="00E6172C">
        <w:rPr>
          <w:lang w:val="en-GB"/>
        </w:rPr>
        <w:t>T</w:t>
      </w:r>
      <w:r w:rsidR="00A647E6" w:rsidRPr="00E6172C">
        <w:rPr>
          <w:lang w:val="en-GB"/>
        </w:rPr>
        <w:t>bxt</w:t>
      </w:r>
      <w:r w:rsidR="005E2154" w:rsidRPr="00E6172C">
        <w:rPr>
          <w:lang w:val="en-GB"/>
        </w:rPr>
        <w:t>a</w:t>
      </w:r>
      <w:proofErr w:type="spellEnd"/>
      <w:r w:rsidR="005E2154" w:rsidRPr="00E6172C">
        <w:rPr>
          <w:lang w:val="en-GB"/>
        </w:rPr>
        <w:t xml:space="preserve"> knockdown up-regulated </w:t>
      </w:r>
      <w:r w:rsidR="005E2154" w:rsidRPr="00E6172C">
        <w:rPr>
          <w:i/>
          <w:lang w:val="en-GB"/>
        </w:rPr>
        <w:t>myf5</w:t>
      </w:r>
      <w:r w:rsidR="005E2154" w:rsidRPr="00E6172C">
        <w:rPr>
          <w:lang w:val="en-GB"/>
        </w:rPr>
        <w:t xml:space="preserve"> mRNA in tailbud</w:t>
      </w:r>
      <w:r w:rsidR="00BF62BE" w:rsidRPr="00E6172C">
        <w:rPr>
          <w:lang w:val="en-GB"/>
        </w:rPr>
        <w:t xml:space="preserve"> (Fig. </w:t>
      </w:r>
      <w:r w:rsidR="00CC377C" w:rsidRPr="00E6172C">
        <w:rPr>
          <w:lang w:val="en-GB"/>
        </w:rPr>
        <w:t>4C</w:t>
      </w:r>
      <w:r w:rsidR="00D93CBB" w:rsidRPr="00E6172C">
        <w:rPr>
          <w:lang w:val="en-GB"/>
        </w:rPr>
        <w:t>, asterisk</w:t>
      </w:r>
      <w:r w:rsidR="00BF62BE" w:rsidRPr="00E6172C">
        <w:rPr>
          <w:lang w:val="en-GB"/>
        </w:rPr>
        <w:t xml:space="preserve">), presumably reflecting loss of tailbud stem cells </w:t>
      </w:r>
      <w:r w:rsidR="0019492D" w:rsidRPr="00E6172C">
        <w:rPr>
          <w:lang w:val="en-GB"/>
        </w:rPr>
        <w:t xml:space="preserve">that </w:t>
      </w:r>
      <w:r w:rsidR="00BF62BE" w:rsidRPr="00E6172C">
        <w:rPr>
          <w:lang w:val="en-GB"/>
        </w:rPr>
        <w:t xml:space="preserve">lack </w:t>
      </w:r>
      <w:r w:rsidR="00BF62BE" w:rsidRPr="00E6172C">
        <w:rPr>
          <w:i/>
          <w:lang w:val="en-GB"/>
        </w:rPr>
        <w:t>myf5</w:t>
      </w:r>
      <w:r w:rsidR="00BF62BE" w:rsidRPr="00E6172C">
        <w:rPr>
          <w:lang w:val="en-GB"/>
        </w:rPr>
        <w:t xml:space="preserve"> mRNA</w:t>
      </w:r>
      <w:r w:rsidR="00570B13" w:rsidRPr="00E6172C">
        <w:rPr>
          <w:lang w:val="en-GB"/>
        </w:rPr>
        <w:t xml:space="preserve">. </w:t>
      </w:r>
      <w:r w:rsidR="00B17FDC" w:rsidRPr="00E6172C">
        <w:rPr>
          <w:lang w:val="en-GB"/>
        </w:rPr>
        <w:t xml:space="preserve"> </w:t>
      </w:r>
      <w:r w:rsidR="005E2154" w:rsidRPr="00E6172C">
        <w:rPr>
          <w:lang w:val="en-GB"/>
        </w:rPr>
        <w:t xml:space="preserve">Taken together, the data </w:t>
      </w:r>
      <w:r w:rsidR="00D4456D" w:rsidRPr="00E6172C">
        <w:rPr>
          <w:lang w:val="en-GB"/>
        </w:rPr>
        <w:t xml:space="preserve">strongly suggest </w:t>
      </w:r>
      <w:r w:rsidR="005E2154" w:rsidRPr="00E6172C">
        <w:rPr>
          <w:lang w:val="en-GB"/>
        </w:rPr>
        <w:t>that</w:t>
      </w:r>
      <w:r w:rsidR="00C715CA" w:rsidRPr="00E6172C">
        <w:rPr>
          <w:lang w:val="en-GB"/>
        </w:rPr>
        <w:t xml:space="preserve"> </w:t>
      </w:r>
      <w:r w:rsidR="005E2154" w:rsidRPr="00E6172C">
        <w:rPr>
          <w:i/>
          <w:lang w:val="en-GB"/>
        </w:rPr>
        <w:t>tbx16</w:t>
      </w:r>
      <w:r w:rsidR="00C715CA" w:rsidRPr="00E6172C">
        <w:rPr>
          <w:i/>
          <w:lang w:val="en-GB"/>
        </w:rPr>
        <w:t xml:space="preserve"> </w:t>
      </w:r>
      <w:r w:rsidR="005E2154" w:rsidRPr="00E6172C">
        <w:rPr>
          <w:lang w:val="en-GB"/>
        </w:rPr>
        <w:t xml:space="preserve">is required for midline-derived Fgf </w:t>
      </w:r>
      <w:r w:rsidR="00D4456D" w:rsidRPr="00E6172C">
        <w:rPr>
          <w:lang w:val="en-GB"/>
        </w:rPr>
        <w:t xml:space="preserve">signals </w:t>
      </w:r>
      <w:r w:rsidR="005E2154" w:rsidRPr="00E6172C">
        <w:rPr>
          <w:lang w:val="en-GB"/>
        </w:rPr>
        <w:t>to induce</w:t>
      </w:r>
      <w:r w:rsidR="00C715CA" w:rsidRPr="00E6172C">
        <w:rPr>
          <w:lang w:val="en-GB"/>
        </w:rPr>
        <w:t xml:space="preserve"> </w:t>
      </w:r>
      <w:proofErr w:type="spellStart"/>
      <w:r w:rsidR="00C715CA" w:rsidRPr="00E6172C">
        <w:rPr>
          <w:i/>
          <w:lang w:val="en-GB"/>
        </w:rPr>
        <w:t>myod</w:t>
      </w:r>
      <w:proofErr w:type="spellEnd"/>
      <w:r w:rsidR="005E2154" w:rsidRPr="00E6172C">
        <w:rPr>
          <w:lang w:val="en-GB"/>
        </w:rPr>
        <w:t xml:space="preserve"> </w:t>
      </w:r>
      <w:r w:rsidR="00BF62BE" w:rsidRPr="00E6172C">
        <w:rPr>
          <w:lang w:val="en-GB"/>
        </w:rPr>
        <w:t xml:space="preserve">and up-regulate </w:t>
      </w:r>
      <w:r w:rsidR="00BF62BE" w:rsidRPr="00E6172C">
        <w:rPr>
          <w:i/>
          <w:lang w:val="en-GB"/>
        </w:rPr>
        <w:t xml:space="preserve">myf5 </w:t>
      </w:r>
      <w:r w:rsidR="005E2154" w:rsidRPr="00E6172C">
        <w:rPr>
          <w:lang w:val="en-GB"/>
        </w:rPr>
        <w:t>in pre-adaxial cells in tailbud</w:t>
      </w:r>
      <w:r w:rsidR="00C715CA" w:rsidRPr="00E6172C">
        <w:rPr>
          <w:lang w:val="en-GB"/>
        </w:rPr>
        <w:t>.</w:t>
      </w:r>
      <w:r w:rsidR="005E2154" w:rsidRPr="00E6172C">
        <w:rPr>
          <w:lang w:val="en-GB"/>
        </w:rPr>
        <w:t xml:space="preserve">  In contrast, the loss of MRF expression in</w:t>
      </w:r>
      <w:r w:rsidR="00A647E6" w:rsidRPr="00E6172C">
        <w:rPr>
          <w:lang w:val="en-GB"/>
        </w:rPr>
        <w:t xml:space="preserve"> </w:t>
      </w:r>
      <w:proofErr w:type="spellStart"/>
      <w:r w:rsidR="00A647E6" w:rsidRPr="00E6172C">
        <w:rPr>
          <w:i/>
          <w:lang w:val="en-GB"/>
        </w:rPr>
        <w:t>tbxta</w:t>
      </w:r>
      <w:proofErr w:type="spellEnd"/>
      <w:r w:rsidR="00A647E6" w:rsidRPr="00E6172C">
        <w:rPr>
          <w:lang w:val="en-GB"/>
        </w:rPr>
        <w:t xml:space="preserve"> </w:t>
      </w:r>
      <w:r w:rsidR="005E2154" w:rsidRPr="00E6172C">
        <w:rPr>
          <w:lang w:val="en-GB"/>
        </w:rPr>
        <w:t xml:space="preserve">mutants </w:t>
      </w:r>
      <w:r w:rsidR="00A915A2" w:rsidRPr="00E6172C">
        <w:rPr>
          <w:lang w:val="en-GB"/>
        </w:rPr>
        <w:t>could be</w:t>
      </w:r>
      <w:r w:rsidR="00C75DDD" w:rsidRPr="00E6172C">
        <w:rPr>
          <w:lang w:val="en-GB"/>
        </w:rPr>
        <w:t xml:space="preserve"> simply explained by loss of midline-derived</w:t>
      </w:r>
      <w:r w:rsidR="005E2154" w:rsidRPr="00E6172C">
        <w:rPr>
          <w:lang w:val="en-GB"/>
        </w:rPr>
        <w:t xml:space="preserve"> Fgf signals</w:t>
      </w:r>
      <w:r w:rsidR="00AD40CD" w:rsidRPr="00E6172C">
        <w:rPr>
          <w:lang w:val="en-GB"/>
        </w:rPr>
        <w:t xml:space="preserve">, and/or might require some other </w:t>
      </w:r>
      <w:proofErr w:type="spellStart"/>
      <w:r w:rsidR="00AD40CD" w:rsidRPr="00E6172C">
        <w:rPr>
          <w:lang w:val="en-GB"/>
        </w:rPr>
        <w:t>T</w:t>
      </w:r>
      <w:r w:rsidR="0019492D" w:rsidRPr="00E6172C">
        <w:rPr>
          <w:lang w:val="en-GB"/>
        </w:rPr>
        <w:t>bxt</w:t>
      </w:r>
      <w:r w:rsidR="00AD40CD" w:rsidRPr="00E6172C">
        <w:rPr>
          <w:lang w:val="en-GB"/>
        </w:rPr>
        <w:t>a</w:t>
      </w:r>
      <w:proofErr w:type="spellEnd"/>
      <w:r w:rsidR="00AD40CD" w:rsidRPr="00E6172C">
        <w:rPr>
          <w:lang w:val="en-GB"/>
        </w:rPr>
        <w:t>-dependent process</w:t>
      </w:r>
      <w:r w:rsidR="005E2154" w:rsidRPr="00E6172C">
        <w:rPr>
          <w:lang w:val="en-GB"/>
        </w:rPr>
        <w:t>.</w:t>
      </w:r>
    </w:p>
    <w:p w14:paraId="41A3EC68" w14:textId="77777777" w:rsidR="00D03953" w:rsidRPr="00E6172C" w:rsidRDefault="00D03953" w:rsidP="00462DFA">
      <w:pPr>
        <w:widowControl w:val="0"/>
        <w:autoSpaceDE w:val="0"/>
        <w:autoSpaceDN w:val="0"/>
        <w:adjustRightInd w:val="0"/>
        <w:spacing w:after="120" w:line="360" w:lineRule="auto"/>
        <w:jc w:val="both"/>
        <w:rPr>
          <w:lang w:val="en-GB"/>
        </w:rPr>
      </w:pPr>
    </w:p>
    <w:p w14:paraId="645A59C2" w14:textId="034CD553" w:rsidR="00C715CA" w:rsidRPr="00E6172C" w:rsidRDefault="00C715CA" w:rsidP="00462DFA">
      <w:pPr>
        <w:widowControl w:val="0"/>
        <w:autoSpaceDE w:val="0"/>
        <w:autoSpaceDN w:val="0"/>
        <w:adjustRightInd w:val="0"/>
        <w:spacing w:after="120" w:line="360" w:lineRule="auto"/>
        <w:jc w:val="both"/>
        <w:outlineLvl w:val="0"/>
        <w:rPr>
          <w:b/>
          <w:i/>
          <w:lang w:val="en-GB"/>
        </w:rPr>
      </w:pPr>
      <w:r w:rsidRPr="00E6172C">
        <w:rPr>
          <w:b/>
          <w:i/>
          <w:lang w:val="en-GB"/>
        </w:rPr>
        <w:t xml:space="preserve">Myf5 and </w:t>
      </w:r>
      <w:proofErr w:type="spellStart"/>
      <w:r w:rsidRPr="00E6172C">
        <w:rPr>
          <w:b/>
          <w:i/>
          <w:lang w:val="en-GB"/>
        </w:rPr>
        <w:t>myod</w:t>
      </w:r>
      <w:proofErr w:type="spellEnd"/>
      <w:r w:rsidRPr="00E6172C">
        <w:rPr>
          <w:b/>
          <w:i/>
          <w:lang w:val="en-GB"/>
        </w:rPr>
        <w:t xml:space="preserve"> induc</w:t>
      </w:r>
      <w:r w:rsidR="00192A16" w:rsidRPr="00E6172C">
        <w:rPr>
          <w:b/>
          <w:i/>
          <w:lang w:val="en-GB"/>
        </w:rPr>
        <w:t>tion</w:t>
      </w:r>
      <w:r w:rsidRPr="00E6172C">
        <w:rPr>
          <w:b/>
          <w:i/>
          <w:lang w:val="en-GB"/>
        </w:rPr>
        <w:t xml:space="preserve"> by </w:t>
      </w:r>
      <w:r w:rsidR="00171452" w:rsidRPr="00E6172C">
        <w:rPr>
          <w:b/>
          <w:i/>
          <w:lang w:val="en-GB"/>
        </w:rPr>
        <w:t xml:space="preserve">Fgf </w:t>
      </w:r>
      <w:r w:rsidR="00381E8C" w:rsidRPr="00E6172C">
        <w:rPr>
          <w:b/>
          <w:i/>
          <w:lang w:val="en-GB"/>
        </w:rPr>
        <w:t>signalling</w:t>
      </w:r>
      <w:r w:rsidRPr="00E6172C">
        <w:rPr>
          <w:b/>
          <w:i/>
          <w:lang w:val="en-GB"/>
        </w:rPr>
        <w:t xml:space="preserve"> </w:t>
      </w:r>
      <w:r w:rsidR="00192A16" w:rsidRPr="00E6172C">
        <w:rPr>
          <w:b/>
          <w:i/>
          <w:lang w:val="en-GB"/>
        </w:rPr>
        <w:t>require</w:t>
      </w:r>
      <w:r w:rsidR="00BD50FF">
        <w:rPr>
          <w:b/>
          <w:i/>
          <w:lang w:val="en-GB"/>
        </w:rPr>
        <w:t>s</w:t>
      </w:r>
      <w:r w:rsidR="00171452" w:rsidRPr="00E6172C">
        <w:rPr>
          <w:b/>
          <w:i/>
          <w:lang w:val="en-GB"/>
        </w:rPr>
        <w:t xml:space="preserve"> T</w:t>
      </w:r>
      <w:r w:rsidR="005E2154" w:rsidRPr="00E6172C">
        <w:rPr>
          <w:b/>
          <w:i/>
          <w:lang w:val="en-GB"/>
        </w:rPr>
        <w:t>bx16</w:t>
      </w:r>
    </w:p>
    <w:p w14:paraId="571312A0" w14:textId="34E80344" w:rsidR="00BC2230" w:rsidRPr="00E6172C" w:rsidRDefault="000529EC" w:rsidP="00462DFA">
      <w:pPr>
        <w:widowControl w:val="0"/>
        <w:autoSpaceDE w:val="0"/>
        <w:autoSpaceDN w:val="0"/>
        <w:adjustRightInd w:val="0"/>
        <w:spacing w:after="120" w:line="360" w:lineRule="auto"/>
        <w:jc w:val="both"/>
        <w:rPr>
          <w:lang w:val="en-GB"/>
        </w:rPr>
      </w:pPr>
      <w:r w:rsidRPr="00E6172C">
        <w:rPr>
          <w:lang w:val="en-GB"/>
        </w:rPr>
        <w:t xml:space="preserve">To test </w:t>
      </w:r>
      <w:r w:rsidR="00FC66B8" w:rsidRPr="00E6172C">
        <w:rPr>
          <w:lang w:val="en-GB"/>
        </w:rPr>
        <w:t xml:space="preserve">rigorously </w:t>
      </w:r>
      <w:r w:rsidRPr="00E6172C">
        <w:rPr>
          <w:lang w:val="en-GB"/>
        </w:rPr>
        <w:t xml:space="preserve">the idea that Tbx16 is required for Fgf to induce MRFs, </w:t>
      </w:r>
      <w:r w:rsidR="00DB5B32" w:rsidRPr="00E6172C">
        <w:rPr>
          <w:i/>
          <w:iCs/>
          <w:lang w:val="en-GB"/>
        </w:rPr>
        <w:t>fgf4</w:t>
      </w:r>
      <w:r w:rsidR="00DB5B32" w:rsidRPr="00E6172C">
        <w:rPr>
          <w:lang w:val="en-GB"/>
        </w:rPr>
        <w:t xml:space="preserve"> </w:t>
      </w:r>
      <w:r w:rsidRPr="00E6172C">
        <w:rPr>
          <w:lang w:val="en-GB"/>
        </w:rPr>
        <w:t xml:space="preserve">mRNA was injected into embryos from a </w:t>
      </w:r>
      <w:r w:rsidRPr="00E6172C">
        <w:rPr>
          <w:i/>
          <w:lang w:val="en-GB"/>
        </w:rPr>
        <w:t>tbx16</w:t>
      </w:r>
      <w:r w:rsidRPr="00E6172C">
        <w:rPr>
          <w:lang w:val="en-GB"/>
        </w:rPr>
        <w:t xml:space="preserve"> heterozygote </w:t>
      </w:r>
      <w:proofErr w:type="spellStart"/>
      <w:r w:rsidRPr="00E6172C">
        <w:rPr>
          <w:lang w:val="en-GB"/>
        </w:rPr>
        <w:t>incross</w:t>
      </w:r>
      <w:proofErr w:type="spellEnd"/>
      <w:r w:rsidRPr="00E6172C">
        <w:rPr>
          <w:lang w:val="en-GB"/>
        </w:rPr>
        <w:t xml:space="preserve">.  Whereas Fgf4 up-regulated </w:t>
      </w:r>
      <w:r w:rsidRPr="00E6172C">
        <w:rPr>
          <w:i/>
          <w:lang w:val="en-GB"/>
        </w:rPr>
        <w:t>myf5</w:t>
      </w:r>
      <w:r w:rsidRPr="00E6172C">
        <w:rPr>
          <w:lang w:val="en-GB"/>
        </w:rPr>
        <w:t xml:space="preserve"> and </w:t>
      </w:r>
      <w:proofErr w:type="spellStart"/>
      <w:r w:rsidRPr="00E6172C">
        <w:rPr>
          <w:i/>
          <w:lang w:val="en-GB"/>
        </w:rPr>
        <w:t>myod</w:t>
      </w:r>
      <w:proofErr w:type="spellEnd"/>
      <w:r w:rsidRPr="00E6172C">
        <w:rPr>
          <w:lang w:val="en-GB"/>
        </w:rPr>
        <w:t xml:space="preserve"> mRNAs all around the germ</w:t>
      </w:r>
      <w:r w:rsidR="00E07A86" w:rsidRPr="00E6172C">
        <w:rPr>
          <w:lang w:val="en-GB"/>
        </w:rPr>
        <w:t xml:space="preserve"> </w:t>
      </w:r>
      <w:r w:rsidRPr="00E6172C">
        <w:rPr>
          <w:lang w:val="en-GB"/>
        </w:rPr>
        <w:t>ring in siblings, in</w:t>
      </w:r>
      <w:r w:rsidR="00DB5B32" w:rsidRPr="00E6172C">
        <w:rPr>
          <w:lang w:val="en-GB"/>
        </w:rPr>
        <w:t xml:space="preserve"> sequence-genotyped</w:t>
      </w:r>
      <w:r w:rsidRPr="00E6172C">
        <w:rPr>
          <w:lang w:val="en-GB"/>
        </w:rPr>
        <w:t xml:space="preserve"> </w:t>
      </w:r>
      <w:r w:rsidRPr="00E6172C">
        <w:rPr>
          <w:i/>
          <w:lang w:val="en-GB"/>
        </w:rPr>
        <w:t>tbx16</w:t>
      </w:r>
      <w:r w:rsidRPr="00E6172C">
        <w:rPr>
          <w:lang w:val="en-GB"/>
        </w:rPr>
        <w:t xml:space="preserve"> mutant embryos no </w:t>
      </w:r>
      <w:r w:rsidR="00ED38FD" w:rsidRPr="00E6172C">
        <w:rPr>
          <w:lang w:val="en-GB"/>
        </w:rPr>
        <w:t xml:space="preserve">up-regulation </w:t>
      </w:r>
      <w:r w:rsidRPr="00E6172C">
        <w:rPr>
          <w:lang w:val="en-GB"/>
        </w:rPr>
        <w:t xml:space="preserve">was detected (Fig. </w:t>
      </w:r>
      <w:r w:rsidR="00CC377C" w:rsidRPr="00E6172C">
        <w:rPr>
          <w:lang w:val="en-GB"/>
        </w:rPr>
        <w:t>5A</w:t>
      </w:r>
      <w:r w:rsidRPr="00E6172C">
        <w:rPr>
          <w:lang w:val="en-GB"/>
        </w:rPr>
        <w:t xml:space="preserve">).  </w:t>
      </w:r>
      <w:r w:rsidR="00437EA4" w:rsidRPr="00E6172C">
        <w:rPr>
          <w:lang w:val="en-GB"/>
        </w:rPr>
        <w:t xml:space="preserve">It is clear that mesoderm was present in </w:t>
      </w:r>
      <w:r w:rsidR="00437EA4" w:rsidRPr="00E6172C">
        <w:rPr>
          <w:i/>
          <w:lang w:val="en-GB"/>
        </w:rPr>
        <w:t>tbx16</w:t>
      </w:r>
      <w:r w:rsidR="00437EA4" w:rsidRPr="00E6172C">
        <w:rPr>
          <w:lang w:val="en-GB"/>
        </w:rPr>
        <w:t xml:space="preserve"> mutants because the mRNAs encoding </w:t>
      </w:r>
      <w:proofErr w:type="spellStart"/>
      <w:r w:rsidR="008E41DA" w:rsidRPr="00E6172C">
        <w:rPr>
          <w:lang w:val="en-GB"/>
        </w:rPr>
        <w:t>Aplnrb</w:t>
      </w:r>
      <w:proofErr w:type="spellEnd"/>
      <w:r w:rsidR="008E41DA" w:rsidRPr="00E6172C">
        <w:rPr>
          <w:lang w:val="en-GB"/>
        </w:rPr>
        <w:t xml:space="preserve">, </w:t>
      </w:r>
      <w:proofErr w:type="spellStart"/>
      <w:r w:rsidR="0099749A" w:rsidRPr="00E6172C">
        <w:rPr>
          <w:lang w:val="en-GB"/>
        </w:rPr>
        <w:t>T</w:t>
      </w:r>
      <w:r w:rsidR="00177B12" w:rsidRPr="00E6172C">
        <w:rPr>
          <w:lang w:val="en-GB"/>
        </w:rPr>
        <w:t>bxt</w:t>
      </w:r>
      <w:r w:rsidR="0099749A" w:rsidRPr="00E6172C">
        <w:rPr>
          <w:lang w:val="en-GB"/>
        </w:rPr>
        <w:t>a</w:t>
      </w:r>
      <w:proofErr w:type="spellEnd"/>
      <w:r w:rsidR="00437EA4" w:rsidRPr="00E6172C">
        <w:rPr>
          <w:lang w:val="en-GB"/>
        </w:rPr>
        <w:t>, Tbx16 and Tbx</w:t>
      </w:r>
      <w:r w:rsidR="003360B5" w:rsidRPr="00E6172C">
        <w:rPr>
          <w:lang w:val="en-GB"/>
        </w:rPr>
        <w:t>1</w:t>
      </w:r>
      <w:r w:rsidR="00437EA4" w:rsidRPr="00E6172C">
        <w:rPr>
          <w:lang w:val="en-GB"/>
        </w:rPr>
        <w:t xml:space="preserve">6-like </w:t>
      </w:r>
      <w:r w:rsidR="007936A3" w:rsidRPr="00E6172C">
        <w:rPr>
          <w:lang w:val="en-GB"/>
        </w:rPr>
        <w:t xml:space="preserve">(formerly Tbx6-like) </w:t>
      </w:r>
      <w:r w:rsidR="00341CBE" w:rsidRPr="00E6172C">
        <w:rPr>
          <w:lang w:val="en-GB"/>
        </w:rPr>
        <w:t>are</w:t>
      </w:r>
      <w:r w:rsidR="00437EA4" w:rsidRPr="00E6172C">
        <w:rPr>
          <w:lang w:val="en-GB"/>
        </w:rPr>
        <w:t xml:space="preserve"> present in </w:t>
      </w:r>
      <w:r w:rsidR="00437EA4" w:rsidRPr="00E6172C">
        <w:rPr>
          <w:i/>
          <w:lang w:val="en-GB"/>
        </w:rPr>
        <w:t>tbx16</w:t>
      </w:r>
      <w:r w:rsidR="00437EA4" w:rsidRPr="00E6172C">
        <w:rPr>
          <w:lang w:val="en-GB"/>
        </w:rPr>
        <w:t xml:space="preserve"> mutants</w:t>
      </w:r>
      <w:r w:rsidR="002225CF" w:rsidRPr="00E6172C">
        <w:rPr>
          <w:lang w:val="en-GB"/>
        </w:rPr>
        <w:t xml:space="preserve"> </w:t>
      </w:r>
      <w:r w:rsidR="008E41DA" w:rsidRPr="00E6172C">
        <w:rPr>
          <w:lang w:val="en-GB"/>
        </w:rPr>
        <w:t xml:space="preserve">(Fig. </w:t>
      </w:r>
      <w:r w:rsidR="003F1F81" w:rsidRPr="00E6172C">
        <w:rPr>
          <w:lang w:val="en-GB"/>
        </w:rPr>
        <w:t>S</w:t>
      </w:r>
      <w:r w:rsidR="003F1F81">
        <w:rPr>
          <w:lang w:val="en-GB"/>
        </w:rPr>
        <w:t>5</w:t>
      </w:r>
      <w:r w:rsidR="008E41DA" w:rsidRPr="00E6172C">
        <w:rPr>
          <w:lang w:val="en-GB"/>
        </w:rPr>
        <w:t xml:space="preserve">; </w:t>
      </w:r>
      <w:r w:rsidR="005B0841" w:rsidRPr="00E6172C">
        <w:rPr>
          <w:lang w:val="en-GB"/>
        </w:rPr>
        <w:fldChar w:fldCharType="begin">
          <w:fldData xml:space="preserve">PEVuZE5vdGU+PENpdGU+PEF1dGhvcj5HcmlmZmluPC9BdXRob3I+PFllYXI+MTk5ODwvWWVhcj48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</w:fldData>
        </w:fldChar>
      </w:r>
      <w:r w:rsidR="00AD49EB" w:rsidRPr="00E6172C">
        <w:rPr>
          <w:lang w:val="en-GB"/>
        </w:rPr>
        <w:instrText xml:space="preserve"> ADDIN EN.CITE </w:instrText>
      </w:r>
      <w:r w:rsidR="00AD49EB" w:rsidRPr="00E6172C">
        <w:rPr>
          <w:lang w:val="en-GB"/>
        </w:rPr>
        <w:fldChar w:fldCharType="begin">
          <w:fldData xml:space="preserve">PEVuZE5vdGU+PENpdGU+PEF1dGhvcj5HcmlmZmluPC9BdXRob3I+PFllYXI+MTk5ODwvWWVhcj48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5B0841" w:rsidRPr="00E6172C">
        <w:rPr>
          <w:lang w:val="en-GB"/>
        </w:rPr>
      </w:r>
      <w:r w:rsidR="005B0841" w:rsidRPr="00E6172C">
        <w:rPr>
          <w:lang w:val="en-GB"/>
        </w:rPr>
        <w:fldChar w:fldCharType="separate"/>
      </w:r>
      <w:r w:rsidR="00D6353A" w:rsidRPr="00E6172C">
        <w:rPr>
          <w:noProof/>
          <w:lang w:val="en-GB"/>
        </w:rPr>
        <w:t>(Griffin et al., 1998; Morrow et al., 2017)</w:t>
      </w:r>
      <w:r w:rsidR="005B0841" w:rsidRPr="00E6172C">
        <w:rPr>
          <w:lang w:val="en-GB"/>
        </w:rPr>
        <w:fldChar w:fldCharType="end"/>
      </w:r>
      <w:r w:rsidR="008E41DA" w:rsidRPr="00E6172C">
        <w:rPr>
          <w:lang w:val="en-GB"/>
        </w:rPr>
        <w:t>)</w:t>
      </w:r>
      <w:r w:rsidR="00437EA4" w:rsidRPr="00E6172C">
        <w:rPr>
          <w:lang w:val="en-GB"/>
        </w:rPr>
        <w:t xml:space="preserve">. </w:t>
      </w:r>
      <w:r w:rsidR="008E41DA" w:rsidRPr="00E6172C">
        <w:rPr>
          <w:lang w:val="en-GB"/>
        </w:rPr>
        <w:t xml:space="preserve"> </w:t>
      </w:r>
      <w:r w:rsidRPr="00E6172C">
        <w:rPr>
          <w:lang w:val="en-GB"/>
        </w:rPr>
        <w:t xml:space="preserve">The effect of Fgf4 does not act by </w:t>
      </w:r>
      <w:r w:rsidR="00A915A2" w:rsidRPr="00E6172C">
        <w:rPr>
          <w:lang w:val="en-GB"/>
        </w:rPr>
        <w:t xml:space="preserve">radically </w:t>
      </w:r>
      <w:r w:rsidRPr="00E6172C">
        <w:rPr>
          <w:lang w:val="en-GB"/>
        </w:rPr>
        <w:t>altering</w:t>
      </w:r>
      <w:r w:rsidR="00A647E6" w:rsidRPr="00E6172C">
        <w:rPr>
          <w:lang w:val="en-GB"/>
        </w:rPr>
        <w:t xml:space="preserve"> </w:t>
      </w:r>
      <w:proofErr w:type="spellStart"/>
      <w:r w:rsidR="00A647E6" w:rsidRPr="00E6172C">
        <w:rPr>
          <w:i/>
          <w:lang w:val="en-GB"/>
        </w:rPr>
        <w:t>tbxta</w:t>
      </w:r>
      <w:proofErr w:type="spellEnd"/>
      <w:r w:rsidR="00A647E6" w:rsidRPr="00E6172C">
        <w:rPr>
          <w:lang w:val="en-GB"/>
        </w:rPr>
        <w:t xml:space="preserve"> </w:t>
      </w:r>
      <w:r w:rsidRPr="00E6172C">
        <w:rPr>
          <w:lang w:val="en-GB"/>
        </w:rPr>
        <w:t xml:space="preserve">or </w:t>
      </w:r>
      <w:r w:rsidRPr="00E6172C">
        <w:rPr>
          <w:i/>
          <w:lang w:val="en-GB"/>
        </w:rPr>
        <w:t>tbx16</w:t>
      </w:r>
      <w:r w:rsidRPr="00E6172C">
        <w:rPr>
          <w:lang w:val="en-GB"/>
        </w:rPr>
        <w:t xml:space="preserve"> gene expression</w:t>
      </w:r>
      <w:r w:rsidR="002225CF" w:rsidRPr="00E6172C">
        <w:rPr>
          <w:lang w:val="en-GB"/>
        </w:rPr>
        <w:t xml:space="preserve"> (Fig. </w:t>
      </w:r>
      <w:r w:rsidR="00CC377C" w:rsidRPr="00E6172C">
        <w:rPr>
          <w:lang w:val="en-GB"/>
        </w:rPr>
        <w:t>5B</w:t>
      </w:r>
      <w:r w:rsidR="002225CF" w:rsidRPr="00E6172C">
        <w:rPr>
          <w:lang w:val="en-GB"/>
        </w:rPr>
        <w:t xml:space="preserve">). </w:t>
      </w:r>
      <w:r w:rsidR="0016180A" w:rsidRPr="00E6172C">
        <w:rPr>
          <w:lang w:val="en-GB"/>
        </w:rPr>
        <w:t xml:space="preserve"> </w:t>
      </w:r>
      <w:r w:rsidR="00192A16" w:rsidRPr="00E6172C">
        <w:rPr>
          <w:lang w:val="en-GB"/>
        </w:rPr>
        <w:t>Thus,</w:t>
      </w:r>
      <w:r w:rsidR="002225CF" w:rsidRPr="00E6172C">
        <w:rPr>
          <w:lang w:val="en-GB"/>
        </w:rPr>
        <w:t xml:space="preserve"> Tbx16 is required for </w:t>
      </w:r>
      <w:r w:rsidR="00D03953" w:rsidRPr="00E6172C">
        <w:rPr>
          <w:lang w:val="en-GB"/>
        </w:rPr>
        <w:t xml:space="preserve">Fgf-driven </w:t>
      </w:r>
      <w:r w:rsidR="0067294A" w:rsidRPr="00E6172C">
        <w:rPr>
          <w:lang w:val="en-GB"/>
        </w:rPr>
        <w:t>expression of MRFs in pre-somitic mesoderm.</w:t>
      </w:r>
    </w:p>
    <w:p w14:paraId="1D3935F7" w14:textId="77777777" w:rsidR="00C715CA" w:rsidRPr="00E6172C" w:rsidRDefault="00C715CA" w:rsidP="00462DFA">
      <w:pPr>
        <w:widowControl w:val="0"/>
        <w:autoSpaceDE w:val="0"/>
        <w:autoSpaceDN w:val="0"/>
        <w:adjustRightInd w:val="0"/>
        <w:spacing w:after="120" w:line="360" w:lineRule="auto"/>
        <w:jc w:val="both"/>
        <w:rPr>
          <w:lang w:val="en-GB"/>
        </w:rPr>
      </w:pPr>
    </w:p>
    <w:p w14:paraId="36D7F9B5" w14:textId="269AD449" w:rsidR="00C715CA" w:rsidRPr="00E6172C" w:rsidRDefault="0067294A" w:rsidP="00462DFA">
      <w:pPr>
        <w:widowControl w:val="0"/>
        <w:autoSpaceDE w:val="0"/>
        <w:autoSpaceDN w:val="0"/>
        <w:adjustRightInd w:val="0"/>
        <w:spacing w:after="120" w:line="360" w:lineRule="auto"/>
        <w:jc w:val="both"/>
        <w:outlineLvl w:val="0"/>
        <w:rPr>
          <w:b/>
          <w:i/>
          <w:lang w:val="en-GB"/>
        </w:rPr>
      </w:pPr>
      <w:r w:rsidRPr="00E6172C">
        <w:rPr>
          <w:b/>
          <w:i/>
          <w:lang w:val="en-GB"/>
        </w:rPr>
        <w:t xml:space="preserve">Tbx16 </w:t>
      </w:r>
      <w:r w:rsidR="009155C8" w:rsidRPr="00E6172C">
        <w:rPr>
          <w:b/>
          <w:i/>
          <w:lang w:val="en-GB"/>
        </w:rPr>
        <w:t xml:space="preserve">requires </w:t>
      </w:r>
      <w:r w:rsidR="00E07A86" w:rsidRPr="00E6172C">
        <w:rPr>
          <w:b/>
          <w:i/>
          <w:lang w:val="en-GB"/>
        </w:rPr>
        <w:t>Fgf-</w:t>
      </w:r>
      <w:r w:rsidR="009155C8" w:rsidRPr="00E6172C">
        <w:rPr>
          <w:b/>
          <w:i/>
          <w:lang w:val="en-GB"/>
        </w:rPr>
        <w:t xml:space="preserve">like </w:t>
      </w:r>
      <w:r w:rsidR="00E6172C" w:rsidRPr="00E6172C">
        <w:rPr>
          <w:b/>
          <w:i/>
          <w:lang w:val="en-GB"/>
        </w:rPr>
        <w:t>signalling</w:t>
      </w:r>
      <w:r w:rsidR="009155C8" w:rsidRPr="00E6172C">
        <w:rPr>
          <w:b/>
          <w:i/>
          <w:lang w:val="en-GB"/>
        </w:rPr>
        <w:t xml:space="preserve"> to </w:t>
      </w:r>
      <w:r w:rsidR="00C715CA" w:rsidRPr="00E6172C">
        <w:rPr>
          <w:b/>
          <w:i/>
          <w:lang w:val="en-GB"/>
        </w:rPr>
        <w:t xml:space="preserve">rescue myf5 and </w:t>
      </w:r>
      <w:proofErr w:type="spellStart"/>
      <w:r w:rsidR="00C715CA" w:rsidRPr="00E6172C">
        <w:rPr>
          <w:b/>
          <w:i/>
          <w:lang w:val="en-GB"/>
        </w:rPr>
        <w:t>myod</w:t>
      </w:r>
      <w:proofErr w:type="spellEnd"/>
      <w:r w:rsidR="00C715CA" w:rsidRPr="00E6172C">
        <w:rPr>
          <w:b/>
          <w:i/>
          <w:lang w:val="en-GB"/>
        </w:rPr>
        <w:t xml:space="preserve"> expression</w:t>
      </w:r>
    </w:p>
    <w:p w14:paraId="15C13F5A" w14:textId="43D20AD7" w:rsidR="00097A18" w:rsidRPr="00E6172C" w:rsidRDefault="00C715CA" w:rsidP="00462DFA">
      <w:pPr>
        <w:widowControl w:val="0"/>
        <w:autoSpaceDE w:val="0"/>
        <w:autoSpaceDN w:val="0"/>
        <w:adjustRightInd w:val="0"/>
        <w:spacing w:after="120" w:line="360" w:lineRule="auto"/>
        <w:jc w:val="both"/>
        <w:rPr>
          <w:lang w:val="en-GB"/>
        </w:rPr>
      </w:pPr>
      <w:r w:rsidRPr="00E6172C">
        <w:rPr>
          <w:lang w:val="en-GB"/>
        </w:rPr>
        <w:t>The result</w:t>
      </w:r>
      <w:r w:rsidR="00F34A81" w:rsidRPr="00E6172C">
        <w:rPr>
          <w:lang w:val="en-GB"/>
        </w:rPr>
        <w:t xml:space="preserve">s so far </w:t>
      </w:r>
      <w:r w:rsidR="00D35B6E" w:rsidRPr="00E6172C">
        <w:rPr>
          <w:lang w:val="en-GB"/>
        </w:rPr>
        <w:t xml:space="preserve">show </w:t>
      </w:r>
      <w:r w:rsidRPr="00E6172C">
        <w:rPr>
          <w:lang w:val="en-GB"/>
        </w:rPr>
        <w:t xml:space="preserve">that </w:t>
      </w:r>
      <w:r w:rsidR="0067294A" w:rsidRPr="00E6172C">
        <w:rPr>
          <w:i/>
          <w:lang w:val="en-GB"/>
        </w:rPr>
        <w:t>tbx16</w:t>
      </w:r>
      <w:r w:rsidR="00D35B6E" w:rsidRPr="00E6172C">
        <w:rPr>
          <w:lang w:val="en-GB"/>
        </w:rPr>
        <w:t xml:space="preserve"> function</w:t>
      </w:r>
      <w:r w:rsidR="0067294A" w:rsidRPr="00E6172C">
        <w:rPr>
          <w:i/>
          <w:lang w:val="en-GB"/>
        </w:rPr>
        <w:t xml:space="preserve"> </w:t>
      </w:r>
      <w:r w:rsidRPr="00E6172C">
        <w:rPr>
          <w:lang w:val="en-GB"/>
        </w:rPr>
        <w:t xml:space="preserve">is </w:t>
      </w:r>
      <w:r w:rsidR="00D35B6E" w:rsidRPr="00E6172C">
        <w:rPr>
          <w:lang w:val="en-GB"/>
        </w:rPr>
        <w:t xml:space="preserve">necessary </w:t>
      </w:r>
      <w:r w:rsidRPr="00E6172C">
        <w:rPr>
          <w:lang w:val="en-GB"/>
        </w:rPr>
        <w:t xml:space="preserve">for </w:t>
      </w:r>
      <w:r w:rsidR="00F34A81" w:rsidRPr="00E6172C">
        <w:rPr>
          <w:lang w:val="en-GB"/>
        </w:rPr>
        <w:t>Fgf to induce</w:t>
      </w:r>
      <w:r w:rsidRPr="00E6172C">
        <w:rPr>
          <w:lang w:val="en-GB"/>
        </w:rPr>
        <w:t xml:space="preserve"> </w:t>
      </w:r>
      <w:r w:rsidRPr="00E6172C">
        <w:rPr>
          <w:i/>
          <w:lang w:val="en-GB"/>
        </w:rPr>
        <w:t xml:space="preserve">myf5 </w:t>
      </w:r>
      <w:r w:rsidRPr="00E6172C">
        <w:rPr>
          <w:lang w:val="en-GB"/>
        </w:rPr>
        <w:t xml:space="preserve">and </w:t>
      </w:r>
      <w:proofErr w:type="spellStart"/>
      <w:r w:rsidRPr="00E6172C">
        <w:rPr>
          <w:i/>
          <w:lang w:val="en-GB"/>
        </w:rPr>
        <w:t>myod</w:t>
      </w:r>
      <w:proofErr w:type="spellEnd"/>
      <w:r w:rsidRPr="00E6172C">
        <w:rPr>
          <w:i/>
          <w:lang w:val="en-GB"/>
        </w:rPr>
        <w:t xml:space="preserve"> </w:t>
      </w:r>
      <w:r w:rsidRPr="00E6172C">
        <w:rPr>
          <w:lang w:val="en-GB"/>
        </w:rPr>
        <w:t>(Fig.</w:t>
      </w:r>
      <w:r w:rsidR="00192106" w:rsidRPr="00E6172C">
        <w:rPr>
          <w:lang w:val="en-GB"/>
        </w:rPr>
        <w:t xml:space="preserve"> </w:t>
      </w:r>
      <w:r w:rsidR="00CC377C" w:rsidRPr="00E6172C">
        <w:rPr>
          <w:lang w:val="en-GB"/>
        </w:rPr>
        <w:t>5A</w:t>
      </w:r>
      <w:r w:rsidRPr="00E6172C">
        <w:rPr>
          <w:lang w:val="en-GB"/>
        </w:rPr>
        <w:t xml:space="preserve">). </w:t>
      </w:r>
      <w:r w:rsidR="009155C8" w:rsidRPr="00E6172C">
        <w:rPr>
          <w:lang w:val="en-GB"/>
        </w:rPr>
        <w:t xml:space="preserve"> </w:t>
      </w:r>
      <w:r w:rsidR="00100DE5" w:rsidRPr="00E6172C">
        <w:rPr>
          <w:lang w:val="en-GB"/>
        </w:rPr>
        <w:t xml:space="preserve">To determine if </w:t>
      </w:r>
      <w:r w:rsidR="00092776" w:rsidRPr="00E6172C">
        <w:rPr>
          <w:lang w:val="en-GB"/>
        </w:rPr>
        <w:t xml:space="preserve">increased </w:t>
      </w:r>
      <w:r w:rsidR="00100DE5" w:rsidRPr="00E6172C">
        <w:rPr>
          <w:lang w:val="en-GB"/>
        </w:rPr>
        <w:t>Tbx16 activity is sufficient to induce MRFs</w:t>
      </w:r>
      <w:r w:rsidRPr="00E6172C">
        <w:rPr>
          <w:lang w:val="en-GB"/>
        </w:rPr>
        <w:t xml:space="preserve">, </w:t>
      </w:r>
      <w:r w:rsidR="0067294A" w:rsidRPr="00E6172C">
        <w:rPr>
          <w:lang w:val="en-GB"/>
        </w:rPr>
        <w:t>Tbx16</w:t>
      </w:r>
      <w:r w:rsidR="0067294A" w:rsidRPr="00E6172C">
        <w:rPr>
          <w:i/>
          <w:lang w:val="en-GB"/>
        </w:rPr>
        <w:t xml:space="preserve"> </w:t>
      </w:r>
      <w:r w:rsidR="00D03953" w:rsidRPr="00E6172C">
        <w:rPr>
          <w:lang w:val="en-GB"/>
        </w:rPr>
        <w:t xml:space="preserve">was </w:t>
      </w:r>
      <w:r w:rsidRPr="00E6172C">
        <w:rPr>
          <w:lang w:val="en-GB"/>
        </w:rPr>
        <w:t>overexpressed</w:t>
      </w:r>
      <w:r w:rsidR="00F34A81" w:rsidRPr="00E6172C">
        <w:rPr>
          <w:lang w:val="en-GB"/>
        </w:rPr>
        <w:t xml:space="preserve">.  Injection of </w:t>
      </w:r>
      <w:r w:rsidR="00DB5B32" w:rsidRPr="00E6172C">
        <w:rPr>
          <w:i/>
          <w:iCs/>
          <w:lang w:val="en-GB"/>
        </w:rPr>
        <w:t>t</w:t>
      </w:r>
      <w:r w:rsidR="00F34A81" w:rsidRPr="00E6172C">
        <w:rPr>
          <w:i/>
          <w:iCs/>
          <w:lang w:val="en-GB"/>
        </w:rPr>
        <w:t>bx16</w:t>
      </w:r>
      <w:r w:rsidR="00F34A81" w:rsidRPr="00E6172C">
        <w:rPr>
          <w:lang w:val="en-GB"/>
        </w:rPr>
        <w:t xml:space="preserve"> mRNA</w:t>
      </w:r>
      <w:r w:rsidR="00092776" w:rsidRPr="00E6172C">
        <w:rPr>
          <w:lang w:val="en-GB"/>
        </w:rPr>
        <w:t xml:space="preserve"> </w:t>
      </w:r>
      <w:r w:rsidR="00F34A81" w:rsidRPr="00E6172C">
        <w:rPr>
          <w:lang w:val="en-GB"/>
        </w:rPr>
        <w:t>caused</w:t>
      </w:r>
      <w:r w:rsidR="00092776" w:rsidRPr="00E6172C">
        <w:rPr>
          <w:lang w:val="en-GB"/>
        </w:rPr>
        <w:t xml:space="preserve"> ectopic </w:t>
      </w:r>
      <w:r w:rsidRPr="00E6172C">
        <w:rPr>
          <w:lang w:val="en-GB"/>
        </w:rPr>
        <w:t>expression of</w:t>
      </w:r>
      <w:r w:rsidR="00100DE5" w:rsidRPr="00E6172C">
        <w:rPr>
          <w:lang w:val="en-GB"/>
        </w:rPr>
        <w:t xml:space="preserve"> both</w:t>
      </w:r>
      <w:r w:rsidRPr="00E6172C">
        <w:rPr>
          <w:i/>
          <w:lang w:val="en-GB"/>
        </w:rPr>
        <w:t xml:space="preserve"> myf5 </w:t>
      </w:r>
      <w:r w:rsidRPr="00E6172C">
        <w:rPr>
          <w:lang w:val="en-GB"/>
        </w:rPr>
        <w:t xml:space="preserve">and </w:t>
      </w:r>
      <w:proofErr w:type="spellStart"/>
      <w:r w:rsidRPr="00E6172C">
        <w:rPr>
          <w:i/>
          <w:lang w:val="en-GB"/>
        </w:rPr>
        <w:t>myod</w:t>
      </w:r>
      <w:proofErr w:type="spellEnd"/>
      <w:r w:rsidRPr="00E6172C">
        <w:rPr>
          <w:i/>
          <w:lang w:val="en-GB"/>
        </w:rPr>
        <w:t xml:space="preserve"> </w:t>
      </w:r>
      <w:r w:rsidRPr="00E6172C">
        <w:rPr>
          <w:lang w:val="en-GB"/>
        </w:rPr>
        <w:t xml:space="preserve">in </w:t>
      </w:r>
      <w:r w:rsidR="00100DE5" w:rsidRPr="00E6172C">
        <w:rPr>
          <w:lang w:val="en-GB"/>
        </w:rPr>
        <w:t xml:space="preserve">the </w:t>
      </w:r>
      <w:r w:rsidRPr="00E6172C">
        <w:rPr>
          <w:lang w:val="en-GB"/>
        </w:rPr>
        <w:t>germ marginal zone (Fig</w:t>
      </w:r>
      <w:r w:rsidR="00192106" w:rsidRPr="00E6172C">
        <w:rPr>
          <w:lang w:val="en-GB"/>
        </w:rPr>
        <w:t xml:space="preserve">. </w:t>
      </w:r>
      <w:r w:rsidR="00CC377C" w:rsidRPr="00E6172C">
        <w:rPr>
          <w:lang w:val="en-GB"/>
        </w:rPr>
        <w:t>5C</w:t>
      </w:r>
      <w:r w:rsidRPr="00E6172C">
        <w:rPr>
          <w:lang w:val="en-GB"/>
        </w:rPr>
        <w:t xml:space="preserve">). </w:t>
      </w:r>
      <w:r w:rsidR="009155C8" w:rsidRPr="00E6172C">
        <w:rPr>
          <w:lang w:val="en-GB"/>
        </w:rPr>
        <w:t xml:space="preserve"> </w:t>
      </w:r>
      <w:r w:rsidR="00DB68B8" w:rsidRPr="00E6172C">
        <w:rPr>
          <w:lang w:val="en-GB"/>
        </w:rPr>
        <w:t xml:space="preserve">Notably, Tbx16 over-expression induced </w:t>
      </w:r>
      <w:r w:rsidR="00DB68B8" w:rsidRPr="00E6172C">
        <w:rPr>
          <w:i/>
          <w:lang w:val="en-GB"/>
        </w:rPr>
        <w:t>myf5</w:t>
      </w:r>
      <w:r w:rsidR="00DB68B8" w:rsidRPr="00E6172C">
        <w:rPr>
          <w:lang w:val="en-GB"/>
        </w:rPr>
        <w:t xml:space="preserve"> mRNA in a much broader region than </w:t>
      </w:r>
      <w:proofErr w:type="spellStart"/>
      <w:r w:rsidR="00DB68B8" w:rsidRPr="00E6172C">
        <w:rPr>
          <w:i/>
          <w:lang w:val="en-GB"/>
        </w:rPr>
        <w:t>myod</w:t>
      </w:r>
      <w:proofErr w:type="spellEnd"/>
      <w:r w:rsidR="00DB68B8" w:rsidRPr="00E6172C">
        <w:rPr>
          <w:lang w:val="en-GB"/>
        </w:rPr>
        <w:t xml:space="preserve"> mRNA.</w:t>
      </w:r>
    </w:p>
    <w:p w14:paraId="16935858" w14:textId="3097155E" w:rsidR="00C715CA" w:rsidRPr="00E6172C" w:rsidRDefault="00097A18" w:rsidP="00462DFA">
      <w:pPr>
        <w:widowControl w:val="0"/>
        <w:autoSpaceDE w:val="0"/>
        <w:autoSpaceDN w:val="0"/>
        <w:adjustRightInd w:val="0"/>
        <w:spacing w:after="120" w:line="360" w:lineRule="auto"/>
        <w:jc w:val="both"/>
        <w:rPr>
          <w:lang w:val="en-GB"/>
        </w:rPr>
      </w:pPr>
      <w:r w:rsidRPr="00E6172C">
        <w:rPr>
          <w:lang w:val="en-GB"/>
        </w:rPr>
        <w:t>We next wanted t</w:t>
      </w:r>
      <w:r w:rsidR="00100DE5" w:rsidRPr="00E6172C">
        <w:rPr>
          <w:lang w:val="en-GB"/>
        </w:rPr>
        <w:t xml:space="preserve">o determine whether </w:t>
      </w:r>
      <w:r w:rsidR="00D03953" w:rsidRPr="00E6172C">
        <w:rPr>
          <w:lang w:val="en-GB"/>
        </w:rPr>
        <w:t>T</w:t>
      </w:r>
      <w:r w:rsidR="00100DE5" w:rsidRPr="00E6172C">
        <w:rPr>
          <w:lang w:val="en-GB"/>
        </w:rPr>
        <w:t>bx16</w:t>
      </w:r>
      <w:r w:rsidR="00100DE5" w:rsidRPr="00E6172C">
        <w:rPr>
          <w:i/>
          <w:lang w:val="en-GB"/>
        </w:rPr>
        <w:t xml:space="preserve"> </w:t>
      </w:r>
      <w:r w:rsidR="00100DE5" w:rsidRPr="00E6172C">
        <w:rPr>
          <w:lang w:val="en-GB"/>
        </w:rPr>
        <w:t>could</w:t>
      </w:r>
      <w:r w:rsidR="00100DE5" w:rsidRPr="00E6172C">
        <w:rPr>
          <w:i/>
          <w:lang w:val="en-GB"/>
        </w:rPr>
        <w:t xml:space="preserve"> </w:t>
      </w:r>
      <w:r w:rsidR="00100DE5" w:rsidRPr="00E6172C">
        <w:rPr>
          <w:lang w:val="en-GB"/>
        </w:rPr>
        <w:t>induce expression of</w:t>
      </w:r>
      <w:r w:rsidR="00100DE5" w:rsidRPr="00E6172C">
        <w:rPr>
          <w:i/>
          <w:lang w:val="en-GB"/>
        </w:rPr>
        <w:t xml:space="preserve"> myf5 </w:t>
      </w:r>
      <w:r w:rsidR="00100DE5" w:rsidRPr="00E6172C">
        <w:rPr>
          <w:lang w:val="en-GB"/>
        </w:rPr>
        <w:t xml:space="preserve">or </w:t>
      </w:r>
      <w:proofErr w:type="spellStart"/>
      <w:r w:rsidR="00100DE5" w:rsidRPr="00E6172C">
        <w:rPr>
          <w:i/>
          <w:lang w:val="en-GB"/>
        </w:rPr>
        <w:t>myod</w:t>
      </w:r>
      <w:proofErr w:type="spellEnd"/>
      <w:r w:rsidR="00100DE5" w:rsidRPr="00E6172C">
        <w:rPr>
          <w:i/>
          <w:lang w:val="en-GB"/>
        </w:rPr>
        <w:t xml:space="preserve"> </w:t>
      </w:r>
      <w:r w:rsidRPr="00E6172C">
        <w:rPr>
          <w:lang w:val="en-GB"/>
        </w:rPr>
        <w:t xml:space="preserve">in the absence of Fgf </w:t>
      </w:r>
      <w:r w:rsidR="00422969" w:rsidRPr="00E6172C">
        <w:rPr>
          <w:lang w:val="en-GB"/>
        </w:rPr>
        <w:t>signalling</w:t>
      </w:r>
      <w:r w:rsidRPr="00E6172C">
        <w:rPr>
          <w:lang w:val="en-GB"/>
        </w:rPr>
        <w:t>.</w:t>
      </w:r>
      <w:r w:rsidR="009155C8" w:rsidRPr="00E6172C">
        <w:rPr>
          <w:lang w:val="en-GB"/>
        </w:rPr>
        <w:t xml:space="preserve"> </w:t>
      </w:r>
      <w:r w:rsidRPr="00E6172C">
        <w:rPr>
          <w:i/>
          <w:lang w:val="en-GB"/>
        </w:rPr>
        <w:t xml:space="preserve"> </w:t>
      </w:r>
      <w:r w:rsidR="00151A63" w:rsidRPr="00E6172C">
        <w:rPr>
          <w:iCs/>
          <w:lang w:val="en-GB"/>
        </w:rPr>
        <w:t>Exposure to high dose SU5402</w:t>
      </w:r>
      <w:r w:rsidR="001C595B" w:rsidRPr="00E6172C">
        <w:rPr>
          <w:iCs/>
          <w:lang w:val="en-GB"/>
        </w:rPr>
        <w:t xml:space="preserve">, which down-regulates endogenous </w:t>
      </w:r>
      <w:r w:rsidR="001C595B" w:rsidRPr="00E6172C">
        <w:rPr>
          <w:i/>
          <w:lang w:val="en-GB"/>
        </w:rPr>
        <w:t>tbx16</w:t>
      </w:r>
      <w:r w:rsidR="001C595B" w:rsidRPr="00E6172C">
        <w:rPr>
          <w:iCs/>
          <w:lang w:val="en-GB"/>
        </w:rPr>
        <w:t xml:space="preserve"> and </w:t>
      </w:r>
      <w:proofErr w:type="spellStart"/>
      <w:r w:rsidR="001C595B" w:rsidRPr="00E6172C">
        <w:rPr>
          <w:i/>
          <w:lang w:val="en-GB"/>
        </w:rPr>
        <w:t>tbxta</w:t>
      </w:r>
      <w:proofErr w:type="spellEnd"/>
      <w:r w:rsidR="001C595B" w:rsidRPr="00E6172C">
        <w:rPr>
          <w:iCs/>
          <w:lang w:val="en-GB"/>
        </w:rPr>
        <w:t xml:space="preserve"> mRNA (Fig. 4A)</w:t>
      </w:r>
      <w:r w:rsidR="001A4A61" w:rsidRPr="00E6172C">
        <w:rPr>
          <w:iCs/>
          <w:lang w:val="en-GB"/>
        </w:rPr>
        <w:t>,</w:t>
      </w:r>
      <w:r w:rsidR="00151A63" w:rsidRPr="00E6172C">
        <w:rPr>
          <w:iCs/>
          <w:lang w:val="en-GB"/>
        </w:rPr>
        <w:t xml:space="preserve"> prevented MRF induction by injection of </w:t>
      </w:r>
      <w:r w:rsidR="00151A63" w:rsidRPr="00E6172C">
        <w:rPr>
          <w:i/>
          <w:lang w:val="en-GB"/>
        </w:rPr>
        <w:t>tbx16</w:t>
      </w:r>
      <w:r w:rsidR="00151A63" w:rsidRPr="00E6172C">
        <w:rPr>
          <w:iCs/>
          <w:lang w:val="en-GB"/>
        </w:rPr>
        <w:t xml:space="preserve"> mRNA (</w:t>
      </w:r>
      <w:r w:rsidR="003432DC" w:rsidRPr="00E6172C">
        <w:rPr>
          <w:iCs/>
          <w:lang w:val="en-GB"/>
        </w:rPr>
        <w:t>Fig. 5D</w:t>
      </w:r>
      <w:r w:rsidR="00151A63" w:rsidRPr="00E6172C">
        <w:rPr>
          <w:iCs/>
          <w:lang w:val="en-GB"/>
        </w:rPr>
        <w:t>).</w:t>
      </w:r>
      <w:r w:rsidR="001A4A61" w:rsidRPr="00E6172C">
        <w:rPr>
          <w:iCs/>
          <w:lang w:val="en-GB"/>
        </w:rPr>
        <w:t xml:space="preserve"> </w:t>
      </w:r>
      <w:r w:rsidR="009155C8" w:rsidRPr="00E6172C">
        <w:rPr>
          <w:iCs/>
          <w:lang w:val="en-GB"/>
        </w:rPr>
        <w:t xml:space="preserve"> </w:t>
      </w:r>
      <w:r w:rsidR="001A4A61" w:rsidRPr="00E6172C">
        <w:rPr>
          <w:iCs/>
          <w:lang w:val="en-GB"/>
        </w:rPr>
        <w:t xml:space="preserve">Nevertheless, when </w:t>
      </w:r>
      <w:r w:rsidR="001A4A61" w:rsidRPr="00E6172C">
        <w:rPr>
          <w:i/>
          <w:lang w:val="en-GB"/>
        </w:rPr>
        <w:t>tbx16</w:t>
      </w:r>
      <w:r w:rsidR="001A4A61" w:rsidRPr="00E6172C">
        <w:rPr>
          <w:iCs/>
          <w:lang w:val="en-GB"/>
        </w:rPr>
        <w:t xml:space="preserve"> mRNA was injected into low dose </w:t>
      </w:r>
      <w:r w:rsidR="001A4A61" w:rsidRPr="00E6172C">
        <w:rPr>
          <w:lang w:val="en-GB"/>
        </w:rPr>
        <w:t>(10 </w:t>
      </w:r>
      <w:r w:rsidR="001A4A61" w:rsidRPr="00E6172C">
        <w:rPr>
          <w:rFonts w:ascii="Symbol" w:hAnsi="Symbol"/>
          <w:lang w:val="en-GB"/>
        </w:rPr>
        <w:t></w:t>
      </w:r>
      <w:r w:rsidR="003432DC" w:rsidRPr="00E6172C">
        <w:rPr>
          <w:lang w:val="en-GB"/>
        </w:rPr>
        <w:t>M</w:t>
      </w:r>
      <w:r w:rsidR="001A4A61" w:rsidRPr="00E6172C">
        <w:rPr>
          <w:lang w:val="en-GB"/>
        </w:rPr>
        <w:t xml:space="preserve">) SU5402-treated embryos, which normally have reduced MRF expression, the level of </w:t>
      </w:r>
      <w:r w:rsidR="001A4A61" w:rsidRPr="00E6172C">
        <w:rPr>
          <w:i/>
          <w:iCs/>
          <w:lang w:val="en-GB"/>
        </w:rPr>
        <w:t>myf5</w:t>
      </w:r>
      <w:r w:rsidR="001A4A61" w:rsidRPr="00E6172C">
        <w:rPr>
          <w:lang w:val="en-GB"/>
        </w:rPr>
        <w:t xml:space="preserve"> </w:t>
      </w:r>
      <w:r w:rsidR="001A4A61" w:rsidRPr="00E6172C">
        <w:rPr>
          <w:lang w:val="en-GB"/>
        </w:rPr>
        <w:lastRenderedPageBreak/>
        <w:t xml:space="preserve">and </w:t>
      </w:r>
      <w:proofErr w:type="spellStart"/>
      <w:r w:rsidR="001A4A61" w:rsidRPr="00E6172C">
        <w:rPr>
          <w:i/>
          <w:iCs/>
          <w:lang w:val="en-GB"/>
        </w:rPr>
        <w:t>myod</w:t>
      </w:r>
      <w:proofErr w:type="spellEnd"/>
      <w:r w:rsidR="001A4A61" w:rsidRPr="00E6172C">
        <w:rPr>
          <w:lang w:val="en-GB"/>
        </w:rPr>
        <w:t xml:space="preserve"> mRNAs was rescued </w:t>
      </w:r>
      <w:r w:rsidR="00100DE5" w:rsidRPr="00E6172C">
        <w:rPr>
          <w:lang w:val="en-GB"/>
        </w:rPr>
        <w:t xml:space="preserve">(Fig. </w:t>
      </w:r>
      <w:r w:rsidR="00CC377C" w:rsidRPr="00E6172C">
        <w:rPr>
          <w:lang w:val="en-GB"/>
        </w:rPr>
        <w:t>5C</w:t>
      </w:r>
      <w:r w:rsidR="00100DE5" w:rsidRPr="00E6172C">
        <w:rPr>
          <w:lang w:val="en-GB"/>
        </w:rPr>
        <w:t>)</w:t>
      </w:r>
      <w:r w:rsidR="00C715CA" w:rsidRPr="00E6172C">
        <w:rPr>
          <w:lang w:val="en-GB"/>
        </w:rPr>
        <w:t xml:space="preserve">. </w:t>
      </w:r>
      <w:r w:rsidR="009155C8" w:rsidRPr="00E6172C">
        <w:rPr>
          <w:lang w:val="en-GB"/>
        </w:rPr>
        <w:t xml:space="preserve"> </w:t>
      </w:r>
      <w:r w:rsidR="00F47AA4" w:rsidRPr="00E6172C">
        <w:rPr>
          <w:lang w:val="en-GB"/>
        </w:rPr>
        <w:t xml:space="preserve">However, </w:t>
      </w:r>
      <w:r w:rsidR="00F47AA4" w:rsidRPr="00E6172C">
        <w:rPr>
          <w:i/>
          <w:lang w:val="en-GB"/>
        </w:rPr>
        <w:t>tbx16</w:t>
      </w:r>
      <w:r w:rsidR="00F47AA4" w:rsidRPr="00E6172C">
        <w:rPr>
          <w:lang w:val="en-GB"/>
        </w:rPr>
        <w:t xml:space="preserve"> mRNA was less effective at </w:t>
      </w:r>
      <w:r w:rsidR="00871385" w:rsidRPr="00E6172C">
        <w:rPr>
          <w:lang w:val="en-GB"/>
        </w:rPr>
        <w:t xml:space="preserve">ectopic </w:t>
      </w:r>
      <w:r w:rsidR="00F47AA4" w:rsidRPr="00E6172C">
        <w:rPr>
          <w:lang w:val="en-GB"/>
        </w:rPr>
        <w:t>MRF induction</w:t>
      </w:r>
      <w:r w:rsidR="00871385" w:rsidRPr="00E6172C">
        <w:rPr>
          <w:lang w:val="en-GB"/>
        </w:rPr>
        <w:t xml:space="preserve"> in the presence of SU5402 (Fig. </w:t>
      </w:r>
      <w:r w:rsidR="00CC377C" w:rsidRPr="00E6172C">
        <w:rPr>
          <w:lang w:val="en-GB"/>
        </w:rPr>
        <w:t>5C</w:t>
      </w:r>
      <w:r w:rsidR="00871385" w:rsidRPr="00E6172C">
        <w:rPr>
          <w:lang w:val="en-GB"/>
        </w:rPr>
        <w:t xml:space="preserve">).  </w:t>
      </w:r>
      <w:r w:rsidR="00C715CA" w:rsidRPr="00E6172C">
        <w:rPr>
          <w:lang w:val="en-GB"/>
        </w:rPr>
        <w:t xml:space="preserve">These results demonstrate </w:t>
      </w:r>
      <w:r w:rsidR="00DE091A" w:rsidRPr="00E6172C">
        <w:rPr>
          <w:lang w:val="en-GB"/>
        </w:rPr>
        <w:t xml:space="preserve">that </w:t>
      </w:r>
      <w:r w:rsidR="00A369EF" w:rsidRPr="00E6172C">
        <w:rPr>
          <w:lang w:val="en-GB"/>
        </w:rPr>
        <w:t>Fgf</w:t>
      </w:r>
      <w:r w:rsidR="00A369EF" w:rsidRPr="00E6172C">
        <w:rPr>
          <w:i/>
          <w:lang w:val="en-GB"/>
        </w:rPr>
        <w:t xml:space="preserve"> </w:t>
      </w:r>
      <w:r w:rsidR="00A369EF" w:rsidRPr="00E6172C">
        <w:rPr>
          <w:lang w:val="en-GB"/>
        </w:rPr>
        <w:t xml:space="preserve">signalling </w:t>
      </w:r>
      <w:r w:rsidR="004068E9" w:rsidRPr="00E6172C">
        <w:rPr>
          <w:lang w:val="en-GB"/>
        </w:rPr>
        <w:t xml:space="preserve">cooperates with </w:t>
      </w:r>
      <w:r w:rsidR="00A369EF" w:rsidRPr="00E6172C">
        <w:rPr>
          <w:lang w:val="en-GB"/>
        </w:rPr>
        <w:t xml:space="preserve">Tbx16 activity </w:t>
      </w:r>
      <w:r w:rsidR="00C715CA" w:rsidRPr="00E6172C">
        <w:rPr>
          <w:lang w:val="en-GB"/>
        </w:rPr>
        <w:t xml:space="preserve">in inducing expression of </w:t>
      </w:r>
      <w:r w:rsidR="00C715CA" w:rsidRPr="00E6172C">
        <w:rPr>
          <w:i/>
          <w:lang w:val="en-GB"/>
        </w:rPr>
        <w:t xml:space="preserve">myf5 </w:t>
      </w:r>
      <w:r w:rsidR="00C715CA" w:rsidRPr="00E6172C">
        <w:rPr>
          <w:lang w:val="en-GB"/>
        </w:rPr>
        <w:t xml:space="preserve">and </w:t>
      </w:r>
      <w:proofErr w:type="spellStart"/>
      <w:r w:rsidR="00C715CA" w:rsidRPr="00E6172C">
        <w:rPr>
          <w:i/>
          <w:lang w:val="en-GB"/>
        </w:rPr>
        <w:t>myod</w:t>
      </w:r>
      <w:proofErr w:type="spellEnd"/>
      <w:r w:rsidR="00C715CA" w:rsidRPr="00E6172C">
        <w:rPr>
          <w:lang w:val="en-GB"/>
        </w:rPr>
        <w:t xml:space="preserve"> </w:t>
      </w:r>
      <w:r w:rsidR="008F55B0" w:rsidRPr="00E6172C">
        <w:rPr>
          <w:lang w:val="en-GB"/>
        </w:rPr>
        <w:t xml:space="preserve">in pre-adaxial cells at </w:t>
      </w:r>
      <w:r w:rsidR="00C715CA" w:rsidRPr="00E6172C">
        <w:rPr>
          <w:lang w:val="en-GB"/>
        </w:rPr>
        <w:t>gastrulation</w:t>
      </w:r>
      <w:r w:rsidR="008F55B0" w:rsidRPr="00E6172C">
        <w:rPr>
          <w:lang w:val="en-GB"/>
        </w:rPr>
        <w:t xml:space="preserve"> stages</w:t>
      </w:r>
      <w:r w:rsidR="00C715CA" w:rsidRPr="00E6172C">
        <w:rPr>
          <w:lang w:val="en-GB"/>
        </w:rPr>
        <w:t>.</w:t>
      </w:r>
      <w:r w:rsidR="003432DC" w:rsidRPr="00E6172C">
        <w:rPr>
          <w:lang w:val="en-GB"/>
        </w:rPr>
        <w:t xml:space="preserve"> </w:t>
      </w:r>
      <w:r w:rsidR="009155C8" w:rsidRPr="00E6172C">
        <w:rPr>
          <w:lang w:val="en-GB"/>
        </w:rPr>
        <w:t xml:space="preserve"> </w:t>
      </w:r>
      <w:r w:rsidR="003432DC" w:rsidRPr="00E6172C">
        <w:rPr>
          <w:lang w:val="en-GB"/>
        </w:rPr>
        <w:t xml:space="preserve">Moreover, Tbx16 requires Fgf-like signals to induce MRF </w:t>
      </w:r>
      <w:r w:rsidR="00E07A86" w:rsidRPr="00E6172C">
        <w:rPr>
          <w:lang w:val="en-GB"/>
        </w:rPr>
        <w:t xml:space="preserve">gene </w:t>
      </w:r>
      <w:r w:rsidR="003432DC" w:rsidRPr="00E6172C">
        <w:rPr>
          <w:lang w:val="en-GB"/>
        </w:rPr>
        <w:t>expression.</w:t>
      </w:r>
    </w:p>
    <w:p w14:paraId="2DB0D54D" w14:textId="77777777" w:rsidR="00C715CA" w:rsidRPr="00E6172C" w:rsidRDefault="00C715CA" w:rsidP="00462DFA">
      <w:pPr>
        <w:widowControl w:val="0"/>
        <w:autoSpaceDE w:val="0"/>
        <w:autoSpaceDN w:val="0"/>
        <w:adjustRightInd w:val="0"/>
        <w:spacing w:after="120" w:line="360" w:lineRule="auto"/>
        <w:jc w:val="both"/>
        <w:rPr>
          <w:lang w:val="en-GB"/>
        </w:rPr>
      </w:pPr>
    </w:p>
    <w:p w14:paraId="73F3C0B0" w14:textId="22E3A8B6" w:rsidR="00C715CA" w:rsidRPr="00E6172C" w:rsidRDefault="00C715CA" w:rsidP="00462DFA">
      <w:pPr>
        <w:widowControl w:val="0"/>
        <w:autoSpaceDE w:val="0"/>
        <w:autoSpaceDN w:val="0"/>
        <w:adjustRightInd w:val="0"/>
        <w:spacing w:after="120" w:line="360" w:lineRule="auto"/>
        <w:jc w:val="both"/>
        <w:rPr>
          <w:b/>
          <w:i/>
          <w:lang w:val="en-GB"/>
        </w:rPr>
      </w:pPr>
      <w:r w:rsidRPr="00E6172C">
        <w:rPr>
          <w:b/>
          <w:i/>
          <w:lang w:val="en-GB"/>
        </w:rPr>
        <w:t xml:space="preserve">Myf5 </w:t>
      </w:r>
      <w:r w:rsidR="00B55607" w:rsidRPr="00E6172C">
        <w:rPr>
          <w:b/>
          <w:i/>
          <w:lang w:val="en-GB"/>
        </w:rPr>
        <w:t xml:space="preserve">and </w:t>
      </w:r>
      <w:proofErr w:type="spellStart"/>
      <w:r w:rsidR="00B55607" w:rsidRPr="00E6172C">
        <w:rPr>
          <w:b/>
          <w:i/>
          <w:lang w:val="en-GB"/>
        </w:rPr>
        <w:t>Myod</w:t>
      </w:r>
      <w:proofErr w:type="spellEnd"/>
      <w:r w:rsidR="0067294A" w:rsidRPr="00E6172C">
        <w:rPr>
          <w:b/>
          <w:i/>
          <w:lang w:val="en-GB"/>
        </w:rPr>
        <w:t xml:space="preserve"> a</w:t>
      </w:r>
      <w:r w:rsidR="00F80D0D" w:rsidRPr="00E6172C">
        <w:rPr>
          <w:b/>
          <w:i/>
          <w:lang w:val="en-GB"/>
        </w:rPr>
        <w:t>re</w:t>
      </w:r>
      <w:r w:rsidRPr="00E6172C">
        <w:rPr>
          <w:b/>
          <w:i/>
          <w:lang w:val="en-GB"/>
        </w:rPr>
        <w:t xml:space="preserve"> direct transcriptional target</w:t>
      </w:r>
      <w:r w:rsidR="00B55607" w:rsidRPr="00E6172C">
        <w:rPr>
          <w:b/>
          <w:i/>
          <w:lang w:val="en-GB"/>
        </w:rPr>
        <w:t>s</w:t>
      </w:r>
      <w:r w:rsidRPr="00E6172C">
        <w:rPr>
          <w:b/>
          <w:i/>
          <w:lang w:val="en-GB"/>
        </w:rPr>
        <w:t xml:space="preserve"> of </w:t>
      </w:r>
      <w:r w:rsidR="0067294A" w:rsidRPr="00E6172C">
        <w:rPr>
          <w:b/>
          <w:i/>
          <w:lang w:val="en-GB"/>
        </w:rPr>
        <w:t>Tbx16</w:t>
      </w:r>
    </w:p>
    <w:p w14:paraId="22F38780" w14:textId="6BF6AA5A" w:rsidR="00D31108" w:rsidRPr="00E6172C" w:rsidRDefault="00C715CA" w:rsidP="00462DFA">
      <w:pPr>
        <w:widowControl w:val="0"/>
        <w:autoSpaceDE w:val="0"/>
        <w:autoSpaceDN w:val="0"/>
        <w:adjustRightInd w:val="0"/>
        <w:spacing w:after="120" w:line="360" w:lineRule="auto"/>
        <w:jc w:val="both"/>
        <w:rPr>
          <w:lang w:val="en-GB"/>
        </w:rPr>
      </w:pPr>
      <w:r w:rsidRPr="00E6172C">
        <w:rPr>
          <w:lang w:val="en-GB"/>
        </w:rPr>
        <w:t xml:space="preserve">In order to determine </w:t>
      </w:r>
      <w:r w:rsidR="00D72E3D" w:rsidRPr="00E6172C">
        <w:rPr>
          <w:lang w:val="en-GB"/>
        </w:rPr>
        <w:t xml:space="preserve">further </w:t>
      </w:r>
      <w:r w:rsidRPr="00E6172C">
        <w:rPr>
          <w:lang w:val="en-GB"/>
        </w:rPr>
        <w:t xml:space="preserve">the regulatory relationship between </w:t>
      </w:r>
      <w:r w:rsidR="008F55B0" w:rsidRPr="00E6172C">
        <w:rPr>
          <w:lang w:val="en-GB"/>
        </w:rPr>
        <w:t>Tbx16</w:t>
      </w:r>
      <w:r w:rsidRPr="00E6172C">
        <w:rPr>
          <w:lang w:val="en-GB"/>
        </w:rPr>
        <w:t xml:space="preserve"> and </w:t>
      </w:r>
      <w:r w:rsidRPr="00E6172C">
        <w:rPr>
          <w:i/>
          <w:lang w:val="en-GB"/>
        </w:rPr>
        <w:t xml:space="preserve">myf5 </w:t>
      </w:r>
      <w:r w:rsidRPr="00E6172C">
        <w:rPr>
          <w:lang w:val="en-GB"/>
        </w:rPr>
        <w:t xml:space="preserve">and </w:t>
      </w:r>
      <w:proofErr w:type="spellStart"/>
      <w:r w:rsidRPr="00E6172C">
        <w:rPr>
          <w:i/>
          <w:lang w:val="en-GB"/>
        </w:rPr>
        <w:t>myod</w:t>
      </w:r>
      <w:proofErr w:type="spellEnd"/>
      <w:r w:rsidRPr="00E6172C">
        <w:rPr>
          <w:lang w:val="en-GB"/>
        </w:rPr>
        <w:t xml:space="preserve"> we </w:t>
      </w:r>
      <w:r w:rsidR="00933618" w:rsidRPr="00E6172C">
        <w:rPr>
          <w:lang w:val="en-GB"/>
        </w:rPr>
        <w:t xml:space="preserve">interrogated </w:t>
      </w:r>
      <w:proofErr w:type="spellStart"/>
      <w:r w:rsidRPr="00E6172C">
        <w:rPr>
          <w:lang w:val="en-GB"/>
        </w:rPr>
        <w:t>ChIP-seq</w:t>
      </w:r>
      <w:proofErr w:type="spellEnd"/>
      <w:r w:rsidRPr="00E6172C">
        <w:rPr>
          <w:lang w:val="en-GB"/>
        </w:rPr>
        <w:t xml:space="preserve"> experiments for </w:t>
      </w:r>
      <w:r w:rsidR="00FF6251" w:rsidRPr="00E6172C">
        <w:rPr>
          <w:lang w:val="en-GB"/>
        </w:rPr>
        <w:t xml:space="preserve">endogenous </w:t>
      </w:r>
      <w:r w:rsidR="008F55B0" w:rsidRPr="00E6172C">
        <w:rPr>
          <w:lang w:val="en-GB"/>
        </w:rPr>
        <w:t>Tbx16</w:t>
      </w:r>
      <w:r w:rsidRPr="00E6172C">
        <w:rPr>
          <w:lang w:val="en-GB"/>
        </w:rPr>
        <w:t xml:space="preserve"> </w:t>
      </w:r>
      <w:r w:rsidR="004B6C82" w:rsidRPr="00E6172C">
        <w:rPr>
          <w:lang w:val="en-GB"/>
        </w:rPr>
        <w:t xml:space="preserve">on </w:t>
      </w:r>
      <w:r w:rsidRPr="00E6172C">
        <w:rPr>
          <w:lang w:val="en-GB"/>
        </w:rPr>
        <w:t>75-85% epiboly stage embryos (see Materials and Methods)</w:t>
      </w:r>
      <w:r w:rsidR="004B6C82" w:rsidRPr="00E6172C">
        <w:rPr>
          <w:lang w:val="en-GB"/>
        </w:rPr>
        <w:fldChar w:fldCharType="begin">
          <w:fldData xml:space="preserve">PEVuZE5vdGU+PENpdGU+PEF1dGhvcj5OZWxzb248L0F1dGhvcj48WWVhcj4yMDE3PC9ZZWFyPjxS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</w:fldData>
        </w:fldChar>
      </w:r>
      <w:r w:rsidR="00AD49EB" w:rsidRPr="00E6172C">
        <w:rPr>
          <w:lang w:val="en-GB"/>
        </w:rPr>
        <w:instrText xml:space="preserve"> ADDIN EN.CITE </w:instrText>
      </w:r>
      <w:r w:rsidR="00AD49EB" w:rsidRPr="00E6172C">
        <w:rPr>
          <w:lang w:val="en-GB"/>
        </w:rPr>
        <w:fldChar w:fldCharType="begin">
          <w:fldData xml:space="preserve">PEVuZE5vdGU+PENpdGU+PEF1dGhvcj5OZWxzb248L0F1dGhvcj48WWVhcj4yMDE3PC9ZZWFyPjxS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4B6C82" w:rsidRPr="00E6172C">
        <w:rPr>
          <w:lang w:val="en-GB"/>
        </w:rPr>
      </w:r>
      <w:r w:rsidR="004B6C82" w:rsidRPr="00E6172C">
        <w:rPr>
          <w:lang w:val="en-GB"/>
        </w:rPr>
        <w:fldChar w:fldCharType="separate"/>
      </w:r>
      <w:r w:rsidR="004B6C82" w:rsidRPr="00E6172C">
        <w:rPr>
          <w:noProof/>
          <w:lang w:val="en-GB"/>
        </w:rPr>
        <w:t>(Nelson et al., 2017)</w:t>
      </w:r>
      <w:r w:rsidR="004B6C82" w:rsidRPr="00E6172C">
        <w:rPr>
          <w:lang w:val="en-GB"/>
        </w:rPr>
        <w:fldChar w:fldCharType="end"/>
      </w:r>
      <w:r w:rsidRPr="00E6172C">
        <w:rPr>
          <w:lang w:val="en-GB"/>
        </w:rPr>
        <w:t xml:space="preserve">.  Our analyses revealed </w:t>
      </w:r>
      <w:r w:rsidR="00141255" w:rsidRPr="00E6172C">
        <w:rPr>
          <w:lang w:val="en-GB"/>
        </w:rPr>
        <w:t xml:space="preserve">a </w:t>
      </w:r>
      <w:r w:rsidR="00EC5998" w:rsidRPr="00E6172C">
        <w:rPr>
          <w:lang w:val="en-GB"/>
        </w:rPr>
        <w:t>highly significant</w:t>
      </w:r>
      <w:r w:rsidR="00141255" w:rsidRPr="00E6172C">
        <w:rPr>
          <w:lang w:val="en-GB"/>
        </w:rPr>
        <w:t xml:space="preserve"> peak</w:t>
      </w:r>
      <w:r w:rsidR="00EC5998" w:rsidRPr="00E6172C">
        <w:rPr>
          <w:lang w:val="en-GB"/>
        </w:rPr>
        <w:t xml:space="preserve"> at</w:t>
      </w:r>
      <w:r w:rsidR="00141255" w:rsidRPr="00E6172C">
        <w:rPr>
          <w:lang w:val="en-GB"/>
        </w:rPr>
        <w:t xml:space="preserve"> </w:t>
      </w:r>
      <w:r w:rsidR="00EC5998" w:rsidRPr="00E6172C">
        <w:rPr>
          <w:lang w:val="en-GB"/>
        </w:rPr>
        <w:t>-</w:t>
      </w:r>
      <w:r w:rsidR="00141255" w:rsidRPr="00E6172C">
        <w:rPr>
          <w:lang w:val="en-GB"/>
        </w:rPr>
        <w:t>80 kb upstream</w:t>
      </w:r>
      <w:r w:rsidR="00922405" w:rsidRPr="00E6172C">
        <w:rPr>
          <w:lang w:val="en-GB"/>
        </w:rPr>
        <w:t xml:space="preserve"> (</w:t>
      </w:r>
      <w:r w:rsidR="007A295B" w:rsidRPr="00E6172C">
        <w:rPr>
          <w:i/>
          <w:lang w:val="en-GB"/>
        </w:rPr>
        <w:t>myf5</w:t>
      </w:r>
      <w:r w:rsidR="007A295B" w:rsidRPr="00E6172C">
        <w:rPr>
          <w:lang w:val="en-GB"/>
        </w:rPr>
        <w:t xml:space="preserve"> </w:t>
      </w:r>
      <w:r w:rsidR="00922405" w:rsidRPr="00E6172C">
        <w:rPr>
          <w:lang w:val="en-GB"/>
        </w:rPr>
        <w:t xml:space="preserve">Distal Element, </w:t>
      </w:r>
      <w:r w:rsidR="007A295B" w:rsidRPr="00E6172C">
        <w:rPr>
          <w:lang w:val="en-GB"/>
        </w:rPr>
        <w:t>5</w:t>
      </w:r>
      <w:r w:rsidR="00922405" w:rsidRPr="00E6172C">
        <w:rPr>
          <w:lang w:val="en-GB"/>
        </w:rPr>
        <w:t>DE)</w:t>
      </w:r>
      <w:r w:rsidR="00141255" w:rsidRPr="00E6172C">
        <w:rPr>
          <w:lang w:val="en-GB"/>
        </w:rPr>
        <w:t xml:space="preserve"> and</w:t>
      </w:r>
      <w:r w:rsidR="00141255" w:rsidRPr="00E6172C">
        <w:rPr>
          <w:i/>
          <w:lang w:val="en-GB"/>
        </w:rPr>
        <w:t xml:space="preserve"> </w:t>
      </w:r>
      <w:r w:rsidR="00FB5B3B" w:rsidRPr="00E6172C">
        <w:rPr>
          <w:lang w:val="en-GB"/>
        </w:rPr>
        <w:t xml:space="preserve">two </w:t>
      </w:r>
      <w:r w:rsidRPr="00E6172C">
        <w:rPr>
          <w:lang w:val="en-GB"/>
        </w:rPr>
        <w:t xml:space="preserve">binding </w:t>
      </w:r>
      <w:r w:rsidR="00922405" w:rsidRPr="00E6172C">
        <w:rPr>
          <w:lang w:val="en-GB"/>
        </w:rPr>
        <w:t>peak</w:t>
      </w:r>
      <w:r w:rsidR="00141255" w:rsidRPr="00E6172C">
        <w:rPr>
          <w:lang w:val="en-GB"/>
        </w:rPr>
        <w:t xml:space="preserve">s </w:t>
      </w:r>
      <w:r w:rsidRPr="00E6172C">
        <w:rPr>
          <w:lang w:val="en-GB"/>
        </w:rPr>
        <w:t xml:space="preserve">proximal to </w:t>
      </w:r>
      <w:r w:rsidRPr="00E6172C">
        <w:rPr>
          <w:i/>
          <w:lang w:val="en-GB"/>
        </w:rPr>
        <w:t>myf5</w:t>
      </w:r>
      <w:r w:rsidR="00922405" w:rsidRPr="00E6172C">
        <w:rPr>
          <w:lang w:val="en-GB"/>
        </w:rPr>
        <w:t xml:space="preserve"> (Proximal Elements, </w:t>
      </w:r>
      <w:r w:rsidR="007A295B" w:rsidRPr="00E6172C">
        <w:rPr>
          <w:lang w:val="en-GB"/>
        </w:rPr>
        <w:t>5</w:t>
      </w:r>
      <w:r w:rsidR="00922405" w:rsidRPr="00E6172C">
        <w:rPr>
          <w:lang w:val="en-GB"/>
        </w:rPr>
        <w:t>PE1</w:t>
      </w:r>
      <w:r w:rsidR="00FB5B3B" w:rsidRPr="00E6172C">
        <w:rPr>
          <w:lang w:val="en-GB"/>
        </w:rPr>
        <w:t>,</w:t>
      </w:r>
      <w:r w:rsidR="007A295B" w:rsidRPr="00E6172C">
        <w:rPr>
          <w:lang w:val="en-GB"/>
        </w:rPr>
        <w:t>5</w:t>
      </w:r>
      <w:r w:rsidR="00922405" w:rsidRPr="00E6172C">
        <w:rPr>
          <w:lang w:val="en-GB"/>
        </w:rPr>
        <w:t>PE</w:t>
      </w:r>
      <w:r w:rsidR="005652DC" w:rsidRPr="00E6172C">
        <w:rPr>
          <w:lang w:val="en-GB"/>
        </w:rPr>
        <w:t>3</w:t>
      </w:r>
      <w:r w:rsidR="00922405" w:rsidRPr="00E6172C">
        <w:rPr>
          <w:lang w:val="en-GB"/>
        </w:rPr>
        <w:t>)</w:t>
      </w:r>
      <w:r w:rsidR="004C6904" w:rsidRPr="00E6172C">
        <w:rPr>
          <w:lang w:val="en-GB"/>
        </w:rPr>
        <w:t xml:space="preserve"> </w:t>
      </w:r>
      <w:r w:rsidRPr="00E6172C">
        <w:rPr>
          <w:lang w:val="en-GB"/>
        </w:rPr>
        <w:t>(Fig</w:t>
      </w:r>
      <w:r w:rsidR="00192106" w:rsidRPr="00E6172C">
        <w:rPr>
          <w:lang w:val="en-GB"/>
        </w:rPr>
        <w:t xml:space="preserve">. </w:t>
      </w:r>
      <w:r w:rsidR="00CC377C" w:rsidRPr="00E6172C">
        <w:rPr>
          <w:lang w:val="en-GB"/>
        </w:rPr>
        <w:t>6A</w:t>
      </w:r>
      <w:r w:rsidR="00EC5998" w:rsidRPr="00E6172C">
        <w:rPr>
          <w:lang w:val="en-GB"/>
        </w:rPr>
        <w:t>,B</w:t>
      </w:r>
      <w:r w:rsidR="00CC377C" w:rsidRPr="00E6172C">
        <w:rPr>
          <w:lang w:val="en-GB"/>
        </w:rPr>
        <w:t xml:space="preserve"> </w:t>
      </w:r>
      <w:r w:rsidRPr="00E6172C">
        <w:rPr>
          <w:lang w:val="en-GB"/>
        </w:rPr>
        <w:t xml:space="preserve">and Supplementary Table </w:t>
      </w:r>
      <w:r w:rsidR="00B8604E" w:rsidRPr="00E6172C">
        <w:rPr>
          <w:lang w:val="en-GB"/>
        </w:rPr>
        <w:t>S</w:t>
      </w:r>
      <w:r w:rsidR="0007315F" w:rsidRPr="00E6172C">
        <w:rPr>
          <w:lang w:val="en-GB"/>
        </w:rPr>
        <w:t>3</w:t>
      </w:r>
      <w:r w:rsidRPr="00E6172C">
        <w:rPr>
          <w:lang w:val="en-GB"/>
        </w:rPr>
        <w:t>).</w:t>
      </w:r>
      <w:r w:rsidR="00933618" w:rsidRPr="00E6172C">
        <w:rPr>
          <w:lang w:val="en-GB"/>
        </w:rPr>
        <w:t xml:space="preserve">  To determine which of these binding events are likely to be functionally important we further cross-referenced the data with published histone modification </w:t>
      </w:r>
      <w:proofErr w:type="spellStart"/>
      <w:r w:rsidR="00933618" w:rsidRPr="00E6172C">
        <w:rPr>
          <w:lang w:val="en-GB"/>
        </w:rPr>
        <w:t>ChIP-seq</w:t>
      </w:r>
      <w:proofErr w:type="spellEnd"/>
      <w:r w:rsidR="00933618" w:rsidRPr="00E6172C">
        <w:rPr>
          <w:lang w:val="en-GB"/>
        </w:rPr>
        <w:t xml:space="preserve"> data </w:t>
      </w:r>
      <w:r w:rsidR="003470ED" w:rsidRPr="00E6172C">
        <w:rPr>
          <w:lang w:val="en-GB"/>
        </w:rPr>
        <w:fldChar w:fldCharType="begin">
          <w:fldData xml:space="preserve">PEVuZE5vdGU+PENpdGU+PEF1dGhvcj5Cb2dkYW5vdmljPC9BdXRob3I+PFllYXI+MjAxMjwvWWVh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</w:fldData>
        </w:fldChar>
      </w:r>
      <w:r w:rsidR="00AD49EB" w:rsidRPr="00E6172C">
        <w:rPr>
          <w:lang w:val="en-GB"/>
        </w:rPr>
        <w:instrText xml:space="preserve"> ADDIN EN.CITE </w:instrText>
      </w:r>
      <w:r w:rsidR="00AD49EB" w:rsidRPr="00E6172C">
        <w:rPr>
          <w:lang w:val="en-GB"/>
        </w:rPr>
        <w:fldChar w:fldCharType="begin">
          <w:fldData xml:space="preserve">PEVuZE5vdGU+PENpdGU+PEF1dGhvcj5Cb2dkYW5vdmljPC9BdXRob3I+PFllYXI+MjAxMjwvWWVh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3470ED" w:rsidRPr="00E6172C">
        <w:rPr>
          <w:lang w:val="en-GB"/>
        </w:rPr>
      </w:r>
      <w:r w:rsidR="003470ED" w:rsidRPr="00E6172C">
        <w:rPr>
          <w:lang w:val="en-GB"/>
        </w:rPr>
        <w:fldChar w:fldCharType="separate"/>
      </w:r>
      <w:r w:rsidR="003470ED" w:rsidRPr="00E6172C">
        <w:rPr>
          <w:noProof/>
          <w:lang w:val="en-GB"/>
        </w:rPr>
        <w:t>(Bogdanovic et al., 2012)</w:t>
      </w:r>
      <w:r w:rsidR="003470ED" w:rsidRPr="00E6172C">
        <w:rPr>
          <w:lang w:val="en-GB"/>
        </w:rPr>
        <w:fldChar w:fldCharType="end"/>
      </w:r>
      <w:r w:rsidR="003470ED" w:rsidRPr="00E6172C">
        <w:rPr>
          <w:lang w:val="en-GB"/>
        </w:rPr>
        <w:t xml:space="preserve">. </w:t>
      </w:r>
      <w:r w:rsidRPr="00E6172C">
        <w:rPr>
          <w:lang w:val="en-GB"/>
        </w:rPr>
        <w:t xml:space="preserve"> </w:t>
      </w:r>
      <w:r w:rsidR="001F4848" w:rsidRPr="00E6172C">
        <w:rPr>
          <w:lang w:val="en-GB"/>
        </w:rPr>
        <w:t xml:space="preserve">The </w:t>
      </w:r>
      <w:r w:rsidR="007A295B" w:rsidRPr="00E6172C">
        <w:rPr>
          <w:lang w:val="en-GB"/>
        </w:rPr>
        <w:t>5</w:t>
      </w:r>
      <w:r w:rsidR="001F4848" w:rsidRPr="00E6172C">
        <w:rPr>
          <w:lang w:val="en-GB"/>
        </w:rPr>
        <w:t>DE</w:t>
      </w:r>
      <w:r w:rsidR="00933618" w:rsidRPr="00E6172C">
        <w:rPr>
          <w:lang w:val="en-GB"/>
        </w:rPr>
        <w:t xml:space="preserve"> and</w:t>
      </w:r>
      <w:r w:rsidR="00D12937" w:rsidRPr="00E6172C">
        <w:rPr>
          <w:lang w:val="en-GB"/>
        </w:rPr>
        <w:t xml:space="preserve"> 5PE1 </w:t>
      </w:r>
      <w:r w:rsidR="001F4848" w:rsidRPr="00E6172C">
        <w:rPr>
          <w:lang w:val="en-GB"/>
        </w:rPr>
        <w:t xml:space="preserve">peaks overlapped </w:t>
      </w:r>
      <w:r w:rsidR="00933618" w:rsidRPr="00E6172C">
        <w:rPr>
          <w:lang w:val="en-GB"/>
        </w:rPr>
        <w:t xml:space="preserve">significant </w:t>
      </w:r>
      <w:r w:rsidR="001F4848" w:rsidRPr="00E6172C">
        <w:rPr>
          <w:lang w:val="en-GB"/>
        </w:rPr>
        <w:t>H3K27ac and H3K4me1 peaks</w:t>
      </w:r>
      <w:r w:rsidR="00933618" w:rsidRPr="00E6172C">
        <w:rPr>
          <w:lang w:val="en-GB"/>
        </w:rPr>
        <w:t xml:space="preserve"> (Table </w:t>
      </w:r>
      <w:r w:rsidR="002C7879" w:rsidRPr="00E6172C">
        <w:rPr>
          <w:lang w:val="en-GB"/>
        </w:rPr>
        <w:t>S3</w:t>
      </w:r>
      <w:r w:rsidR="00933618" w:rsidRPr="00E6172C">
        <w:rPr>
          <w:lang w:val="en-GB"/>
        </w:rPr>
        <w:t>)</w:t>
      </w:r>
      <w:r w:rsidR="00206888" w:rsidRPr="00E6172C">
        <w:rPr>
          <w:lang w:val="en-GB"/>
        </w:rPr>
        <w:t>,</w:t>
      </w:r>
      <w:r w:rsidR="001F4848" w:rsidRPr="00E6172C">
        <w:rPr>
          <w:lang w:val="en-GB"/>
        </w:rPr>
        <w:t xml:space="preserve"> suggesting these </w:t>
      </w:r>
      <w:r w:rsidR="00933618" w:rsidRPr="00E6172C">
        <w:rPr>
          <w:lang w:val="en-GB"/>
        </w:rPr>
        <w:t xml:space="preserve">are likely to be functionally active </w:t>
      </w:r>
      <w:r w:rsidR="001F4848" w:rsidRPr="00E6172C">
        <w:rPr>
          <w:lang w:val="en-GB"/>
        </w:rPr>
        <w:t>enhancers</w:t>
      </w:r>
      <w:r w:rsidR="0066722D" w:rsidRPr="00E6172C">
        <w:rPr>
          <w:lang w:val="en-GB"/>
        </w:rPr>
        <w:t>.</w:t>
      </w:r>
      <w:r w:rsidR="001F4848" w:rsidRPr="00E6172C">
        <w:rPr>
          <w:lang w:val="en-GB"/>
        </w:rPr>
        <w:t xml:space="preserve"> </w:t>
      </w:r>
      <w:r w:rsidR="0066722D" w:rsidRPr="00E6172C">
        <w:rPr>
          <w:lang w:val="en-GB"/>
        </w:rPr>
        <w:t xml:space="preserve"> </w:t>
      </w:r>
      <w:r w:rsidR="00EC5998" w:rsidRPr="00E6172C">
        <w:rPr>
          <w:lang w:val="en-GB"/>
        </w:rPr>
        <w:t xml:space="preserve">Tbx16 </w:t>
      </w:r>
      <w:proofErr w:type="spellStart"/>
      <w:r w:rsidR="00EC5998" w:rsidRPr="00E6172C">
        <w:rPr>
          <w:lang w:val="en-GB"/>
        </w:rPr>
        <w:t>ChIP</w:t>
      </w:r>
      <w:proofErr w:type="spellEnd"/>
      <w:r w:rsidR="00EC5998" w:rsidRPr="00E6172C">
        <w:rPr>
          <w:lang w:val="en-GB"/>
        </w:rPr>
        <w:t xml:space="preserve">-qPCR confirmed the validity of the 5DE and 5PE1 </w:t>
      </w:r>
      <w:proofErr w:type="spellStart"/>
      <w:r w:rsidR="00EC5998" w:rsidRPr="00E6172C">
        <w:rPr>
          <w:lang w:val="en-GB"/>
        </w:rPr>
        <w:t>ChIP-seq</w:t>
      </w:r>
      <w:proofErr w:type="spellEnd"/>
      <w:r w:rsidR="00EC5998" w:rsidRPr="00E6172C">
        <w:rPr>
          <w:lang w:val="en-GB"/>
        </w:rPr>
        <w:t xml:space="preserve"> peaks (Fig. </w:t>
      </w:r>
      <w:r w:rsidR="00A10DEE" w:rsidRPr="00E6172C">
        <w:rPr>
          <w:lang w:val="en-GB"/>
        </w:rPr>
        <w:t>6C</w:t>
      </w:r>
      <w:r w:rsidR="00EC5998" w:rsidRPr="00E6172C">
        <w:rPr>
          <w:lang w:val="en-GB"/>
        </w:rPr>
        <w:t xml:space="preserve">).  </w:t>
      </w:r>
      <w:r w:rsidR="0066722D" w:rsidRPr="00E6172C">
        <w:rPr>
          <w:lang w:val="en-GB"/>
        </w:rPr>
        <w:t xml:space="preserve">These putative enhancers are likely to regulate </w:t>
      </w:r>
      <w:r w:rsidR="0066722D" w:rsidRPr="00E6172C">
        <w:rPr>
          <w:i/>
          <w:lang w:val="en-GB"/>
        </w:rPr>
        <w:t>myf5</w:t>
      </w:r>
      <w:r w:rsidR="0066722D" w:rsidRPr="00E6172C">
        <w:rPr>
          <w:lang w:val="en-GB"/>
        </w:rPr>
        <w:t>, the promoter of which has</w:t>
      </w:r>
      <w:r w:rsidR="001F4848" w:rsidRPr="00E6172C">
        <w:rPr>
          <w:lang w:val="en-GB"/>
        </w:rPr>
        <w:t xml:space="preserve"> </w:t>
      </w:r>
      <w:r w:rsidR="0066722D" w:rsidRPr="00E6172C">
        <w:rPr>
          <w:lang w:val="en-GB"/>
        </w:rPr>
        <w:t xml:space="preserve">a </w:t>
      </w:r>
      <w:r w:rsidR="001F4848" w:rsidRPr="00E6172C">
        <w:rPr>
          <w:lang w:val="en-GB"/>
        </w:rPr>
        <w:t>H3K4me3 mark</w:t>
      </w:r>
      <w:r w:rsidR="008302FE" w:rsidRPr="00E6172C">
        <w:rPr>
          <w:lang w:val="en-GB"/>
        </w:rPr>
        <w:t>,</w:t>
      </w:r>
      <w:r w:rsidR="0066722D" w:rsidRPr="00E6172C">
        <w:rPr>
          <w:lang w:val="en-GB"/>
        </w:rPr>
        <w:t xml:space="preserve"> </w:t>
      </w:r>
      <w:r w:rsidR="002C7879" w:rsidRPr="00E6172C">
        <w:rPr>
          <w:lang w:val="en-GB"/>
        </w:rPr>
        <w:t xml:space="preserve">rather than </w:t>
      </w:r>
      <w:r w:rsidR="001F4848" w:rsidRPr="00E6172C">
        <w:rPr>
          <w:lang w:val="en-GB"/>
        </w:rPr>
        <w:t xml:space="preserve">the adjacent </w:t>
      </w:r>
      <w:r w:rsidR="001F4848" w:rsidRPr="00E6172C">
        <w:rPr>
          <w:i/>
          <w:lang w:val="en-GB"/>
        </w:rPr>
        <w:t>m</w:t>
      </w:r>
      <w:r w:rsidR="00770370" w:rsidRPr="00E6172C">
        <w:rPr>
          <w:i/>
          <w:lang w:val="en-GB"/>
        </w:rPr>
        <w:t>yf6</w:t>
      </w:r>
      <w:r w:rsidR="001F4848" w:rsidRPr="00E6172C">
        <w:rPr>
          <w:lang w:val="en-GB"/>
        </w:rPr>
        <w:t xml:space="preserve"> gene</w:t>
      </w:r>
      <w:r w:rsidR="008302FE" w:rsidRPr="00E6172C">
        <w:rPr>
          <w:lang w:val="en-GB"/>
        </w:rPr>
        <w:t>,</w:t>
      </w:r>
      <w:r w:rsidR="001F4848" w:rsidRPr="00E6172C">
        <w:rPr>
          <w:lang w:val="en-GB"/>
        </w:rPr>
        <w:t xml:space="preserve"> which is not expressed at 80% epiboly</w:t>
      </w:r>
      <w:r w:rsidR="002C7879" w:rsidRPr="00E6172C">
        <w:rPr>
          <w:lang w:val="en-GB"/>
        </w:rPr>
        <w:t xml:space="preserve"> and </w:t>
      </w:r>
      <w:r w:rsidR="0066722D" w:rsidRPr="00E6172C">
        <w:rPr>
          <w:lang w:val="en-GB"/>
        </w:rPr>
        <w:t>does not</w:t>
      </w:r>
      <w:r w:rsidR="002C7879" w:rsidRPr="00E6172C">
        <w:rPr>
          <w:lang w:val="en-GB"/>
        </w:rPr>
        <w:t xml:space="preserve"> have a H3K4me3 mark</w:t>
      </w:r>
      <w:r w:rsidR="001F4848" w:rsidRPr="00E6172C">
        <w:rPr>
          <w:lang w:val="en-GB"/>
        </w:rPr>
        <w:t>.</w:t>
      </w:r>
      <w:r w:rsidR="00A10DEE" w:rsidRPr="00E6172C">
        <w:rPr>
          <w:lang w:val="en-GB"/>
        </w:rPr>
        <w:t xml:space="preserve"> </w:t>
      </w:r>
      <w:r w:rsidR="001F4848" w:rsidRPr="00E6172C">
        <w:rPr>
          <w:lang w:val="en-GB"/>
        </w:rPr>
        <w:t xml:space="preserve"> </w:t>
      </w:r>
      <w:r w:rsidR="00922405" w:rsidRPr="00E6172C">
        <w:rPr>
          <w:lang w:val="en-GB"/>
        </w:rPr>
        <w:t xml:space="preserve">Comparison of the sequences under each peak to genomic regions adjacent to the </w:t>
      </w:r>
      <w:r w:rsidR="005843E7" w:rsidRPr="00E6172C">
        <w:rPr>
          <w:i/>
          <w:lang w:val="en-GB"/>
        </w:rPr>
        <w:t>m</w:t>
      </w:r>
      <w:r w:rsidR="00922405" w:rsidRPr="00E6172C">
        <w:rPr>
          <w:i/>
          <w:lang w:val="en-GB"/>
        </w:rPr>
        <w:t>yf5</w:t>
      </w:r>
      <w:r w:rsidR="00922405" w:rsidRPr="00E6172C">
        <w:rPr>
          <w:lang w:val="en-GB"/>
        </w:rPr>
        <w:t xml:space="preserve"> gene in other </w:t>
      </w:r>
      <w:r w:rsidR="00EC5998" w:rsidRPr="00E6172C">
        <w:rPr>
          <w:lang w:val="en-GB"/>
        </w:rPr>
        <w:t xml:space="preserve">fish </w:t>
      </w:r>
      <w:r w:rsidR="00922405" w:rsidRPr="00E6172C">
        <w:rPr>
          <w:lang w:val="en-GB"/>
        </w:rPr>
        <w:t>species revealed significant conservation</w:t>
      </w:r>
      <w:r w:rsidR="00D31108" w:rsidRPr="00E6172C">
        <w:rPr>
          <w:lang w:val="en-GB"/>
        </w:rPr>
        <w:t xml:space="preserve"> (Fig</w:t>
      </w:r>
      <w:r w:rsidR="00D12937" w:rsidRPr="00E6172C">
        <w:rPr>
          <w:lang w:val="en-GB"/>
        </w:rPr>
        <w:t xml:space="preserve">s </w:t>
      </w:r>
      <w:r w:rsidR="00CC377C" w:rsidRPr="00E6172C">
        <w:rPr>
          <w:lang w:val="en-GB"/>
        </w:rPr>
        <w:t>6A</w:t>
      </w:r>
      <w:r w:rsidR="00D12937" w:rsidRPr="00E6172C">
        <w:rPr>
          <w:lang w:val="en-GB"/>
        </w:rPr>
        <w:t>,</w:t>
      </w:r>
      <w:r w:rsidR="00EC5998" w:rsidRPr="00E6172C">
        <w:rPr>
          <w:lang w:val="en-GB"/>
        </w:rPr>
        <w:t>B</w:t>
      </w:r>
      <w:r w:rsidR="00D31108" w:rsidRPr="00E6172C">
        <w:rPr>
          <w:lang w:val="en-GB"/>
        </w:rPr>
        <w:t>).</w:t>
      </w:r>
      <w:r w:rsidR="00922405" w:rsidRPr="00E6172C">
        <w:rPr>
          <w:lang w:val="en-GB"/>
        </w:rPr>
        <w:t xml:space="preserve">  Of </w:t>
      </w:r>
      <w:r w:rsidR="00D31108" w:rsidRPr="00E6172C">
        <w:rPr>
          <w:lang w:val="en-GB"/>
        </w:rPr>
        <w:t xml:space="preserve">particular </w:t>
      </w:r>
      <w:r w:rsidR="00922405" w:rsidRPr="00E6172C">
        <w:rPr>
          <w:lang w:val="en-GB"/>
        </w:rPr>
        <w:t xml:space="preserve">note was the conservation of </w:t>
      </w:r>
      <w:r w:rsidR="00D12937" w:rsidRPr="00E6172C">
        <w:rPr>
          <w:lang w:val="en-GB"/>
        </w:rPr>
        <w:t>5</w:t>
      </w:r>
      <w:r w:rsidR="00922405" w:rsidRPr="00E6172C">
        <w:rPr>
          <w:lang w:val="en-GB"/>
        </w:rPr>
        <w:t xml:space="preserve">DE in </w:t>
      </w:r>
      <w:r w:rsidR="001F4848" w:rsidRPr="00E6172C">
        <w:rPr>
          <w:lang w:val="en-GB"/>
        </w:rPr>
        <w:t xml:space="preserve">medaka and </w:t>
      </w:r>
      <w:r w:rsidR="00D31108" w:rsidRPr="00E6172C">
        <w:rPr>
          <w:lang w:val="en-GB"/>
        </w:rPr>
        <w:t>stickleback</w:t>
      </w:r>
      <w:r w:rsidR="002C7879" w:rsidRPr="00E6172C">
        <w:rPr>
          <w:lang w:val="en-GB"/>
        </w:rPr>
        <w:t>, while</w:t>
      </w:r>
      <w:r w:rsidR="00D31108" w:rsidRPr="00E6172C">
        <w:rPr>
          <w:lang w:val="en-GB"/>
        </w:rPr>
        <w:t xml:space="preserve"> </w:t>
      </w:r>
      <w:r w:rsidR="00D12937" w:rsidRPr="00E6172C">
        <w:rPr>
          <w:lang w:val="en-GB"/>
        </w:rPr>
        <w:t>5</w:t>
      </w:r>
      <w:r w:rsidR="00D31108" w:rsidRPr="00E6172C">
        <w:rPr>
          <w:lang w:val="en-GB"/>
        </w:rPr>
        <w:t>PE</w:t>
      </w:r>
      <w:r w:rsidR="00D12937" w:rsidRPr="00E6172C">
        <w:rPr>
          <w:lang w:val="en-GB"/>
        </w:rPr>
        <w:t>1</w:t>
      </w:r>
      <w:r w:rsidR="00D31108" w:rsidRPr="00E6172C">
        <w:rPr>
          <w:lang w:val="en-GB"/>
        </w:rPr>
        <w:t xml:space="preserve"> showed </w:t>
      </w:r>
      <w:r w:rsidR="002C7879" w:rsidRPr="00E6172C">
        <w:rPr>
          <w:lang w:val="en-GB"/>
        </w:rPr>
        <w:t>notable conservation in medaka and fugu</w:t>
      </w:r>
      <w:r w:rsidR="00D31108" w:rsidRPr="00E6172C">
        <w:rPr>
          <w:lang w:val="en-GB"/>
        </w:rPr>
        <w:t xml:space="preserve"> (Fig</w:t>
      </w:r>
      <w:r w:rsidR="00D12937" w:rsidRPr="00E6172C">
        <w:rPr>
          <w:lang w:val="en-GB"/>
        </w:rPr>
        <w:t xml:space="preserve">s </w:t>
      </w:r>
      <w:r w:rsidR="00CC377C" w:rsidRPr="00E6172C">
        <w:rPr>
          <w:lang w:val="en-GB"/>
        </w:rPr>
        <w:t>6A</w:t>
      </w:r>
      <w:r w:rsidR="00D12937" w:rsidRPr="00E6172C">
        <w:rPr>
          <w:lang w:val="en-GB"/>
        </w:rPr>
        <w:t>,</w:t>
      </w:r>
      <w:r w:rsidR="001F2BCF" w:rsidRPr="00E6172C">
        <w:rPr>
          <w:lang w:val="en-GB"/>
        </w:rPr>
        <w:t>B</w:t>
      </w:r>
      <w:r w:rsidR="00D31108" w:rsidRPr="00E6172C">
        <w:rPr>
          <w:lang w:val="en-GB"/>
        </w:rPr>
        <w:t xml:space="preserve">).  Thus, </w:t>
      </w:r>
      <w:proofErr w:type="spellStart"/>
      <w:r w:rsidR="002C7879" w:rsidRPr="00E6172C">
        <w:rPr>
          <w:lang w:val="en-GB"/>
        </w:rPr>
        <w:t>ChIP-seq</w:t>
      </w:r>
      <w:proofErr w:type="spellEnd"/>
      <w:r w:rsidR="002C7879" w:rsidRPr="00E6172C">
        <w:rPr>
          <w:lang w:val="en-GB"/>
        </w:rPr>
        <w:t xml:space="preserve"> peaks corresponding to histone marks indicative of enhancer activity suggest evolutionarily conserved mechanisms</w:t>
      </w:r>
      <w:r w:rsidR="00D31108" w:rsidRPr="00E6172C">
        <w:rPr>
          <w:lang w:val="en-GB"/>
        </w:rPr>
        <w:t xml:space="preserve"> of </w:t>
      </w:r>
      <w:r w:rsidR="00D31108" w:rsidRPr="00E6172C">
        <w:rPr>
          <w:i/>
          <w:lang w:val="en-GB"/>
        </w:rPr>
        <w:t>myf5</w:t>
      </w:r>
      <w:r w:rsidR="00D31108" w:rsidRPr="00E6172C">
        <w:rPr>
          <w:lang w:val="en-GB"/>
        </w:rPr>
        <w:t xml:space="preserve"> regulation</w:t>
      </w:r>
      <w:r w:rsidR="001F2BCF" w:rsidRPr="00E6172C">
        <w:rPr>
          <w:lang w:val="en-GB"/>
        </w:rPr>
        <w:t xml:space="preserve"> in fish</w:t>
      </w:r>
      <w:r w:rsidR="00D31108" w:rsidRPr="00E6172C">
        <w:rPr>
          <w:lang w:val="en-GB"/>
        </w:rPr>
        <w:t>.</w:t>
      </w:r>
    </w:p>
    <w:p w14:paraId="69341858" w14:textId="388F580D" w:rsidR="00C715CA" w:rsidRPr="00E6172C" w:rsidRDefault="00C715CA" w:rsidP="00462DFA">
      <w:pPr>
        <w:spacing w:after="120" w:line="360" w:lineRule="auto"/>
        <w:jc w:val="both"/>
        <w:rPr>
          <w:lang w:val="en-GB"/>
        </w:rPr>
      </w:pPr>
      <w:r w:rsidRPr="00E6172C">
        <w:rPr>
          <w:lang w:val="en-GB"/>
        </w:rPr>
        <w:t xml:space="preserve">We </w:t>
      </w:r>
      <w:r w:rsidR="001F2BCF" w:rsidRPr="00E6172C">
        <w:rPr>
          <w:lang w:val="en-GB"/>
        </w:rPr>
        <w:t xml:space="preserve">next </w:t>
      </w:r>
      <w:r w:rsidRPr="00E6172C">
        <w:rPr>
          <w:lang w:val="en-GB"/>
        </w:rPr>
        <w:t xml:space="preserve">tested whether </w:t>
      </w:r>
      <w:r w:rsidR="001F2BCF" w:rsidRPr="00E6172C">
        <w:rPr>
          <w:lang w:val="en-GB"/>
        </w:rPr>
        <w:t>Tbx16 is able to</w:t>
      </w:r>
      <w:r w:rsidRPr="00E6172C">
        <w:rPr>
          <w:lang w:val="en-GB"/>
        </w:rPr>
        <w:t xml:space="preserve"> positive</w:t>
      </w:r>
      <w:r w:rsidR="001F2BCF" w:rsidRPr="00E6172C">
        <w:rPr>
          <w:lang w:val="en-GB"/>
        </w:rPr>
        <w:t>ly</w:t>
      </w:r>
      <w:r w:rsidRPr="00E6172C">
        <w:rPr>
          <w:lang w:val="en-GB"/>
        </w:rPr>
        <w:t xml:space="preserve"> </w:t>
      </w:r>
      <w:r w:rsidR="001F2BCF" w:rsidRPr="00E6172C">
        <w:rPr>
          <w:lang w:val="en-GB"/>
        </w:rPr>
        <w:t xml:space="preserve">regulate </w:t>
      </w:r>
      <w:r w:rsidRPr="00E6172C">
        <w:rPr>
          <w:i/>
          <w:lang w:val="en-GB"/>
        </w:rPr>
        <w:t>myf5</w:t>
      </w:r>
      <w:r w:rsidR="001F2BCF" w:rsidRPr="00E6172C">
        <w:rPr>
          <w:lang w:val="en-GB"/>
        </w:rPr>
        <w:t xml:space="preserve"> directly</w:t>
      </w:r>
      <w:r w:rsidRPr="00E6172C">
        <w:rPr>
          <w:lang w:val="en-GB"/>
        </w:rPr>
        <w:t xml:space="preserve">.  </w:t>
      </w:r>
      <w:r w:rsidR="00817D85" w:rsidRPr="00E6172C">
        <w:rPr>
          <w:lang w:val="en-GB"/>
        </w:rPr>
        <w:t>To</w:t>
      </w:r>
      <w:r w:rsidRPr="00E6172C">
        <w:rPr>
          <w:lang w:val="en-GB"/>
        </w:rPr>
        <w:t xml:space="preserve"> do this we used a hormone-inducib</w:t>
      </w:r>
      <w:r w:rsidR="00860203" w:rsidRPr="00E6172C">
        <w:rPr>
          <w:lang w:val="en-GB"/>
        </w:rPr>
        <w:t>l</w:t>
      </w:r>
      <w:r w:rsidRPr="00E6172C">
        <w:rPr>
          <w:lang w:val="en-GB"/>
        </w:rPr>
        <w:t xml:space="preserve">e system to activate </w:t>
      </w:r>
      <w:r w:rsidR="008F55B0" w:rsidRPr="00E6172C">
        <w:rPr>
          <w:lang w:val="en-GB"/>
        </w:rPr>
        <w:t>Tbx16</w:t>
      </w:r>
      <w:r w:rsidRPr="00E6172C">
        <w:rPr>
          <w:lang w:val="en-GB"/>
        </w:rPr>
        <w:t xml:space="preserve"> in the presence of cycloheximide</w:t>
      </w:r>
      <w:r w:rsidR="00860203" w:rsidRPr="00E6172C">
        <w:rPr>
          <w:lang w:val="en-GB"/>
        </w:rPr>
        <w:t>,</w:t>
      </w:r>
      <w:r w:rsidRPr="00E6172C">
        <w:rPr>
          <w:lang w:val="en-GB"/>
        </w:rPr>
        <w:t xml:space="preserve"> followed by </w:t>
      </w:r>
      <w:r w:rsidRPr="00E6172C">
        <w:rPr>
          <w:i/>
          <w:lang w:val="en-GB"/>
        </w:rPr>
        <w:t xml:space="preserve">in situ </w:t>
      </w:r>
      <w:r w:rsidRPr="00E6172C">
        <w:rPr>
          <w:lang w:val="en-GB"/>
        </w:rPr>
        <w:t>hybridization</w:t>
      </w:r>
      <w:r w:rsidR="00192106" w:rsidRPr="00E6172C">
        <w:rPr>
          <w:lang w:val="en-GB"/>
        </w:rPr>
        <w:t xml:space="preserve"> </w:t>
      </w:r>
      <w:r w:rsidR="00BC02FE" w:rsidRPr="00E6172C">
        <w:rPr>
          <w:lang w:val="en-GB"/>
        </w:rPr>
        <w:fldChar w:fldCharType="begin">
          <w:fldData xml:space="preserve">PEVuZE5vdGU+PENpdGU+PEF1dGhvcj5Lb2xtPC9BdXRob3I+PFllYXI+MTk5NTwvWWVhcj48UmVj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</w:fldData>
        </w:fldChar>
      </w:r>
      <w:r w:rsidR="00AD49EB" w:rsidRPr="00E6172C">
        <w:rPr>
          <w:lang w:val="en-GB"/>
        </w:rPr>
        <w:instrText xml:space="preserve"> ADDIN EN.CITE </w:instrText>
      </w:r>
      <w:r w:rsidR="00AD49EB" w:rsidRPr="00E6172C">
        <w:rPr>
          <w:lang w:val="en-GB"/>
        </w:rPr>
        <w:fldChar w:fldCharType="begin">
          <w:fldData xml:space="preserve">PEVuZE5vdGU+PENpdGU+PEF1dGhvcj5Lb2xtPC9BdXRob3I+PFllYXI+MTk5NTwvWWVhcj48UmVj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BC02FE" w:rsidRPr="00E6172C">
        <w:rPr>
          <w:lang w:val="en-GB"/>
        </w:rPr>
      </w:r>
      <w:r w:rsidR="00BC02FE" w:rsidRPr="00E6172C">
        <w:rPr>
          <w:lang w:val="en-GB"/>
        </w:rPr>
        <w:fldChar w:fldCharType="separate"/>
      </w:r>
      <w:r w:rsidR="00BC02FE" w:rsidRPr="00E6172C">
        <w:rPr>
          <w:noProof/>
          <w:lang w:val="en-GB"/>
        </w:rPr>
        <w:t>(Kolm and Sive, 1995; Martin and Kimelman, 2008)</w:t>
      </w:r>
      <w:r w:rsidR="00BC02FE" w:rsidRPr="00E6172C">
        <w:rPr>
          <w:lang w:val="en-GB"/>
        </w:rPr>
        <w:fldChar w:fldCharType="end"/>
      </w:r>
      <w:r w:rsidRPr="00E6172C">
        <w:rPr>
          <w:lang w:val="en-GB"/>
        </w:rPr>
        <w:t xml:space="preserve">.  Briefly, mRNA corresponding to </w:t>
      </w:r>
      <w:r w:rsidR="008F55B0" w:rsidRPr="00E6172C">
        <w:rPr>
          <w:lang w:val="en-GB"/>
        </w:rPr>
        <w:t>Tbx16</w:t>
      </w:r>
      <w:r w:rsidRPr="00E6172C">
        <w:rPr>
          <w:lang w:val="en-GB"/>
        </w:rPr>
        <w:t xml:space="preserve"> fused to </w:t>
      </w:r>
      <w:r w:rsidR="008F55B0" w:rsidRPr="00E6172C">
        <w:rPr>
          <w:lang w:val="en-GB"/>
        </w:rPr>
        <w:t xml:space="preserve">the </w:t>
      </w:r>
      <w:r w:rsidRPr="00E6172C">
        <w:rPr>
          <w:lang w:val="en-GB"/>
        </w:rPr>
        <w:t>hormone binding domain of glucocorticoid receptor (GR) was overexpressed in wild-type embryos.  The resulting protein is held in the cytoplasm until dexamethasone</w:t>
      </w:r>
      <w:r w:rsidR="00A06B7E" w:rsidRPr="00E6172C">
        <w:rPr>
          <w:lang w:val="en-GB"/>
        </w:rPr>
        <w:t xml:space="preserve"> (DEX)</w:t>
      </w:r>
      <w:r w:rsidRPr="00E6172C">
        <w:rPr>
          <w:lang w:val="en-GB"/>
        </w:rPr>
        <w:t xml:space="preserve"> stimulates GR nuclear translocation.  In the presence of the translation inhibitor cycloheximide</w:t>
      </w:r>
      <w:r w:rsidR="00A06B7E" w:rsidRPr="00E6172C">
        <w:rPr>
          <w:lang w:val="en-GB"/>
        </w:rPr>
        <w:t xml:space="preserve"> (CHD)</w:t>
      </w:r>
      <w:r w:rsidR="008F55B0" w:rsidRPr="00E6172C">
        <w:rPr>
          <w:lang w:val="en-GB"/>
        </w:rPr>
        <w:t>,</w:t>
      </w:r>
      <w:r w:rsidRPr="00E6172C">
        <w:rPr>
          <w:lang w:val="en-GB"/>
        </w:rPr>
        <w:t xml:space="preserve"> increased nuclear </w:t>
      </w:r>
      <w:r w:rsidR="008F55B0" w:rsidRPr="00E6172C">
        <w:rPr>
          <w:lang w:val="en-GB"/>
        </w:rPr>
        <w:t xml:space="preserve">Tbx16 is expected </w:t>
      </w:r>
      <w:proofErr w:type="spellStart"/>
      <w:r w:rsidR="00A10DEE" w:rsidRPr="00E6172C">
        <w:rPr>
          <w:lang w:val="en-GB"/>
        </w:rPr>
        <w:lastRenderedPageBreak/>
        <w:t>mosaically</w:t>
      </w:r>
      <w:proofErr w:type="spellEnd"/>
      <w:r w:rsidR="00A10DEE" w:rsidRPr="00E6172C">
        <w:rPr>
          <w:lang w:val="en-GB"/>
        </w:rPr>
        <w:t xml:space="preserve"> </w:t>
      </w:r>
      <w:r w:rsidR="008F55B0" w:rsidRPr="00E6172C">
        <w:rPr>
          <w:lang w:val="en-GB"/>
        </w:rPr>
        <w:t>to</w:t>
      </w:r>
      <w:r w:rsidRPr="00E6172C">
        <w:rPr>
          <w:lang w:val="en-GB"/>
        </w:rPr>
        <w:t xml:space="preserve"> induce only direct targets of </w:t>
      </w:r>
      <w:r w:rsidR="008F55B0" w:rsidRPr="00E6172C">
        <w:rPr>
          <w:lang w:val="en-GB"/>
        </w:rPr>
        <w:t>Tbx16</w:t>
      </w:r>
      <w:r w:rsidR="003C49CA" w:rsidRPr="00E6172C">
        <w:rPr>
          <w:lang w:val="en-GB"/>
        </w:rPr>
        <w:t xml:space="preserve"> (Fig. </w:t>
      </w:r>
      <w:r w:rsidR="001F2BCF" w:rsidRPr="00E6172C">
        <w:rPr>
          <w:lang w:val="en-GB"/>
        </w:rPr>
        <w:t>6D</w:t>
      </w:r>
      <w:r w:rsidR="003C49CA" w:rsidRPr="00E6172C">
        <w:rPr>
          <w:lang w:val="en-GB"/>
        </w:rPr>
        <w:t>)</w:t>
      </w:r>
      <w:r w:rsidRPr="00E6172C">
        <w:rPr>
          <w:lang w:val="en-GB"/>
        </w:rPr>
        <w:t xml:space="preserve">.  </w:t>
      </w:r>
      <w:r w:rsidR="00B8604E" w:rsidRPr="00E6172C">
        <w:rPr>
          <w:lang w:val="en-GB"/>
        </w:rPr>
        <w:t>E</w:t>
      </w:r>
      <w:r w:rsidRPr="00E6172C">
        <w:rPr>
          <w:lang w:val="en-GB"/>
        </w:rPr>
        <w:t xml:space="preserve">ctopic expression of </w:t>
      </w:r>
      <w:r w:rsidRPr="00E6172C">
        <w:rPr>
          <w:i/>
          <w:lang w:val="en-GB"/>
        </w:rPr>
        <w:t>myf5</w:t>
      </w:r>
      <w:r w:rsidRPr="00E6172C">
        <w:rPr>
          <w:lang w:val="en-GB"/>
        </w:rPr>
        <w:t xml:space="preserve"> </w:t>
      </w:r>
      <w:r w:rsidR="00617BE9" w:rsidRPr="00E6172C">
        <w:rPr>
          <w:lang w:val="en-GB"/>
        </w:rPr>
        <w:t xml:space="preserve">around the germ ring </w:t>
      </w:r>
      <w:r w:rsidR="00B8604E" w:rsidRPr="00E6172C">
        <w:rPr>
          <w:lang w:val="en-GB"/>
        </w:rPr>
        <w:t xml:space="preserve">was observed </w:t>
      </w:r>
      <w:r w:rsidR="00860203" w:rsidRPr="00E6172C">
        <w:rPr>
          <w:lang w:val="en-GB"/>
        </w:rPr>
        <w:t>up</w:t>
      </w:r>
      <w:r w:rsidRPr="00E6172C">
        <w:rPr>
          <w:lang w:val="en-GB"/>
        </w:rPr>
        <w:t xml:space="preserve">on </w:t>
      </w:r>
      <w:r w:rsidR="008F55B0" w:rsidRPr="00E6172C">
        <w:rPr>
          <w:lang w:val="en-GB"/>
        </w:rPr>
        <w:t>Tbx16</w:t>
      </w:r>
      <w:r w:rsidRPr="00E6172C">
        <w:rPr>
          <w:lang w:val="en-GB"/>
        </w:rPr>
        <w:t xml:space="preserve"> activation (Fig</w:t>
      </w:r>
      <w:r w:rsidR="00192106" w:rsidRPr="00E6172C">
        <w:rPr>
          <w:lang w:val="en-GB"/>
        </w:rPr>
        <w:t xml:space="preserve">. </w:t>
      </w:r>
      <w:r w:rsidR="001F2BCF" w:rsidRPr="00E6172C">
        <w:rPr>
          <w:lang w:val="en-GB"/>
        </w:rPr>
        <w:t>6E</w:t>
      </w:r>
      <w:r w:rsidRPr="00E6172C">
        <w:rPr>
          <w:lang w:val="en-GB"/>
        </w:rPr>
        <w:t xml:space="preserve">). </w:t>
      </w:r>
      <w:r w:rsidR="00B55607" w:rsidRPr="00E6172C">
        <w:rPr>
          <w:lang w:val="en-GB"/>
        </w:rPr>
        <w:t xml:space="preserve"> </w:t>
      </w:r>
      <w:r w:rsidR="00B8604E" w:rsidRPr="00E6172C">
        <w:rPr>
          <w:lang w:val="en-GB"/>
        </w:rPr>
        <w:t>Moreover,</w:t>
      </w:r>
      <w:r w:rsidRPr="00E6172C">
        <w:rPr>
          <w:lang w:val="en-GB"/>
        </w:rPr>
        <w:t xml:space="preserve"> </w:t>
      </w:r>
      <w:r w:rsidR="00B8604E" w:rsidRPr="00E6172C">
        <w:rPr>
          <w:lang w:val="en-GB"/>
        </w:rPr>
        <w:t xml:space="preserve">using the same approach, </w:t>
      </w:r>
      <w:r w:rsidRPr="00E6172C">
        <w:rPr>
          <w:lang w:val="en-GB"/>
        </w:rPr>
        <w:t xml:space="preserve">induction of </w:t>
      </w:r>
      <w:proofErr w:type="spellStart"/>
      <w:r w:rsidRPr="00E6172C">
        <w:rPr>
          <w:i/>
          <w:lang w:val="en-GB"/>
        </w:rPr>
        <w:t>myod</w:t>
      </w:r>
      <w:proofErr w:type="spellEnd"/>
      <w:r w:rsidRPr="00E6172C">
        <w:rPr>
          <w:lang w:val="en-GB"/>
        </w:rPr>
        <w:t xml:space="preserve"> </w:t>
      </w:r>
      <w:r w:rsidR="00AD26EC" w:rsidRPr="00E6172C">
        <w:rPr>
          <w:lang w:val="en-GB"/>
        </w:rPr>
        <w:t>mRNA indicat</w:t>
      </w:r>
      <w:r w:rsidR="00B8604E" w:rsidRPr="00E6172C">
        <w:rPr>
          <w:lang w:val="en-GB"/>
        </w:rPr>
        <w:t>ed</w:t>
      </w:r>
      <w:r w:rsidR="00AD26EC" w:rsidRPr="00E6172C">
        <w:rPr>
          <w:lang w:val="en-GB"/>
        </w:rPr>
        <w:t xml:space="preserve"> that </w:t>
      </w:r>
      <w:proofErr w:type="spellStart"/>
      <w:r w:rsidR="00AD26EC" w:rsidRPr="00E6172C">
        <w:rPr>
          <w:i/>
          <w:lang w:val="en-GB"/>
        </w:rPr>
        <w:t>myod</w:t>
      </w:r>
      <w:proofErr w:type="spellEnd"/>
      <w:r w:rsidR="00AD26EC" w:rsidRPr="00E6172C">
        <w:rPr>
          <w:lang w:val="en-GB"/>
        </w:rPr>
        <w:t xml:space="preserve"> is also a direct target of Tbx16</w:t>
      </w:r>
      <w:r w:rsidR="00D12937" w:rsidRPr="00E6172C">
        <w:rPr>
          <w:lang w:val="en-GB"/>
        </w:rPr>
        <w:t xml:space="preserve"> (Fig. </w:t>
      </w:r>
      <w:r w:rsidR="001F2BCF" w:rsidRPr="00E6172C">
        <w:rPr>
          <w:lang w:val="en-GB"/>
        </w:rPr>
        <w:t>6E</w:t>
      </w:r>
      <w:r w:rsidR="00D12937" w:rsidRPr="00E6172C">
        <w:rPr>
          <w:lang w:val="en-GB"/>
        </w:rPr>
        <w:t>)</w:t>
      </w:r>
      <w:r w:rsidR="00AD26EC" w:rsidRPr="00E6172C">
        <w:rPr>
          <w:lang w:val="en-GB"/>
        </w:rPr>
        <w:t xml:space="preserve">.  </w:t>
      </w:r>
      <w:proofErr w:type="spellStart"/>
      <w:r w:rsidR="00AD26EC" w:rsidRPr="00E6172C">
        <w:rPr>
          <w:i/>
          <w:lang w:val="en-GB"/>
        </w:rPr>
        <w:t>Myod</w:t>
      </w:r>
      <w:proofErr w:type="spellEnd"/>
      <w:r w:rsidR="00AD26EC" w:rsidRPr="00E6172C">
        <w:rPr>
          <w:lang w:val="en-GB"/>
        </w:rPr>
        <w:t xml:space="preserve"> </w:t>
      </w:r>
      <w:r w:rsidR="007E6EBE" w:rsidRPr="00E6172C">
        <w:rPr>
          <w:lang w:val="en-GB"/>
        </w:rPr>
        <w:t>m</w:t>
      </w:r>
      <w:r w:rsidR="00AD26EC" w:rsidRPr="00E6172C">
        <w:rPr>
          <w:lang w:val="en-GB"/>
        </w:rPr>
        <w:t xml:space="preserve">RNA up-regulation was, however, restricted to a narrow ectopic domain flanking the base of the notochord, indicating that </w:t>
      </w:r>
      <w:proofErr w:type="spellStart"/>
      <w:r w:rsidR="00AD26EC" w:rsidRPr="00E6172C">
        <w:rPr>
          <w:i/>
          <w:lang w:val="en-GB"/>
        </w:rPr>
        <w:t>myod</w:t>
      </w:r>
      <w:proofErr w:type="spellEnd"/>
      <w:r w:rsidR="00AD26EC" w:rsidRPr="00E6172C">
        <w:rPr>
          <w:lang w:val="en-GB"/>
        </w:rPr>
        <w:t xml:space="preserve"> expression is under additional Tbx16-independent constraints compared to </w:t>
      </w:r>
      <w:r w:rsidR="00AD26EC" w:rsidRPr="00E6172C">
        <w:rPr>
          <w:i/>
          <w:lang w:val="en-GB"/>
        </w:rPr>
        <w:t>myf5</w:t>
      </w:r>
      <w:r w:rsidR="003C49CA" w:rsidRPr="00E6172C">
        <w:rPr>
          <w:i/>
          <w:lang w:val="en-GB"/>
        </w:rPr>
        <w:t xml:space="preserve"> </w:t>
      </w:r>
      <w:r w:rsidR="003C49CA" w:rsidRPr="00E6172C">
        <w:rPr>
          <w:lang w:val="en-GB"/>
        </w:rPr>
        <w:t xml:space="preserve">(Fig. </w:t>
      </w:r>
      <w:r w:rsidR="001F2BCF" w:rsidRPr="00E6172C">
        <w:rPr>
          <w:lang w:val="en-GB"/>
        </w:rPr>
        <w:t>6E</w:t>
      </w:r>
      <w:r w:rsidR="003C49CA" w:rsidRPr="00E6172C">
        <w:rPr>
          <w:lang w:val="en-GB"/>
        </w:rPr>
        <w:t>)</w:t>
      </w:r>
      <w:r w:rsidRPr="00E6172C">
        <w:rPr>
          <w:lang w:val="en-GB"/>
        </w:rPr>
        <w:t>.</w:t>
      </w:r>
      <w:r w:rsidR="00B55607" w:rsidRPr="00E6172C">
        <w:rPr>
          <w:lang w:val="en-GB"/>
        </w:rPr>
        <w:t xml:space="preserve">  Interestingly, across the set of CHD+DEX-treated embryos, ectopic </w:t>
      </w:r>
      <w:r w:rsidR="00B55607" w:rsidRPr="00E6172C">
        <w:rPr>
          <w:i/>
          <w:lang w:val="en-GB"/>
        </w:rPr>
        <w:t>myf5</w:t>
      </w:r>
      <w:r w:rsidR="00B55607" w:rsidRPr="00E6172C">
        <w:rPr>
          <w:lang w:val="en-GB"/>
        </w:rPr>
        <w:t xml:space="preserve"> mRNA was induced</w:t>
      </w:r>
      <w:r w:rsidR="00380842" w:rsidRPr="00E6172C">
        <w:rPr>
          <w:lang w:val="en-GB"/>
        </w:rPr>
        <w:t xml:space="preserve"> </w:t>
      </w:r>
      <w:r w:rsidR="00B8604E" w:rsidRPr="00E6172C">
        <w:rPr>
          <w:lang w:val="en-GB"/>
        </w:rPr>
        <w:t xml:space="preserve">to a </w:t>
      </w:r>
      <w:r w:rsidR="00380842" w:rsidRPr="00E6172C">
        <w:rPr>
          <w:lang w:val="en-GB"/>
        </w:rPr>
        <w:t>higher level</w:t>
      </w:r>
      <w:r w:rsidR="00B55607" w:rsidRPr="00E6172C">
        <w:rPr>
          <w:lang w:val="en-GB"/>
        </w:rPr>
        <w:t xml:space="preserve"> </w:t>
      </w:r>
      <w:r w:rsidR="00F8465C">
        <w:rPr>
          <w:lang w:val="en-GB"/>
        </w:rPr>
        <w:t xml:space="preserve">(as assessed by staining intensity) </w:t>
      </w:r>
      <w:r w:rsidR="00B55607" w:rsidRPr="00E6172C">
        <w:rPr>
          <w:lang w:val="en-GB"/>
        </w:rPr>
        <w:t xml:space="preserve">in a similar region to ectopic </w:t>
      </w:r>
      <w:proofErr w:type="spellStart"/>
      <w:r w:rsidR="00B55607" w:rsidRPr="00E6172C">
        <w:rPr>
          <w:i/>
          <w:lang w:val="en-GB"/>
        </w:rPr>
        <w:t>myod</w:t>
      </w:r>
      <w:proofErr w:type="spellEnd"/>
      <w:r w:rsidR="00B55607" w:rsidRPr="00E6172C">
        <w:rPr>
          <w:i/>
          <w:lang w:val="en-GB"/>
        </w:rPr>
        <w:t xml:space="preserve"> </w:t>
      </w:r>
      <w:r w:rsidR="00B55607" w:rsidRPr="00E6172C">
        <w:rPr>
          <w:lang w:val="en-GB"/>
        </w:rPr>
        <w:t>mRNA</w:t>
      </w:r>
      <w:r w:rsidR="00B8604E" w:rsidRPr="00E6172C">
        <w:rPr>
          <w:lang w:val="en-GB"/>
        </w:rPr>
        <w:t xml:space="preserve"> than elsewhere</w:t>
      </w:r>
      <w:r w:rsidR="00B55607" w:rsidRPr="00E6172C">
        <w:rPr>
          <w:lang w:val="en-GB"/>
        </w:rPr>
        <w:t>, suggesting that</w:t>
      </w:r>
      <w:r w:rsidR="00430D5A" w:rsidRPr="00E6172C">
        <w:rPr>
          <w:lang w:val="en-GB"/>
        </w:rPr>
        <w:t xml:space="preserve"> T</w:t>
      </w:r>
      <w:r w:rsidR="009E2B0B" w:rsidRPr="00E6172C">
        <w:rPr>
          <w:lang w:val="en-GB"/>
        </w:rPr>
        <w:t xml:space="preserve">bx16 was able to induce </w:t>
      </w:r>
      <w:r w:rsidR="002F3B17" w:rsidRPr="00E6172C">
        <w:rPr>
          <w:lang w:val="en-GB"/>
        </w:rPr>
        <w:t xml:space="preserve">two aspects of </w:t>
      </w:r>
      <w:r w:rsidR="009E2B0B" w:rsidRPr="00E6172C">
        <w:rPr>
          <w:lang w:val="en-GB"/>
        </w:rPr>
        <w:t xml:space="preserve">pre-adaxial character </w:t>
      </w:r>
      <w:r w:rsidR="006D47DE">
        <w:rPr>
          <w:lang w:val="en-GB"/>
        </w:rPr>
        <w:t>(</w:t>
      </w:r>
      <w:proofErr w:type="spellStart"/>
      <w:r w:rsidR="006D47DE" w:rsidRPr="001C0667">
        <w:rPr>
          <w:i/>
          <w:iCs/>
          <w:lang w:val="en-GB"/>
        </w:rPr>
        <w:t>myod</w:t>
      </w:r>
      <w:proofErr w:type="spellEnd"/>
      <w:r w:rsidR="006D47DE">
        <w:rPr>
          <w:lang w:val="en-GB"/>
        </w:rPr>
        <w:t xml:space="preserve"> expression and up-regulation of </w:t>
      </w:r>
      <w:r w:rsidR="006D47DE" w:rsidRPr="001C0667">
        <w:rPr>
          <w:i/>
          <w:iCs/>
          <w:lang w:val="en-GB"/>
        </w:rPr>
        <w:t>myf5</w:t>
      </w:r>
      <w:r w:rsidR="006D47DE">
        <w:rPr>
          <w:lang w:val="en-GB"/>
        </w:rPr>
        <w:t xml:space="preserve">) </w:t>
      </w:r>
      <w:r w:rsidR="002F3B17" w:rsidRPr="00E6172C">
        <w:rPr>
          <w:lang w:val="en-GB"/>
        </w:rPr>
        <w:t xml:space="preserve">directly </w:t>
      </w:r>
      <w:r w:rsidR="009E2B0B" w:rsidRPr="00E6172C">
        <w:rPr>
          <w:lang w:val="en-GB"/>
        </w:rPr>
        <w:t>in this region</w:t>
      </w:r>
      <w:r w:rsidR="002F3B17" w:rsidRPr="00E6172C">
        <w:rPr>
          <w:lang w:val="en-GB"/>
        </w:rPr>
        <w:t xml:space="preserve"> of the embryo</w:t>
      </w:r>
      <w:r w:rsidR="009E2B0B" w:rsidRPr="00E6172C">
        <w:rPr>
          <w:lang w:val="en-GB"/>
        </w:rPr>
        <w:t xml:space="preserve">. </w:t>
      </w:r>
      <w:r w:rsidR="002F3B17" w:rsidRPr="00E6172C">
        <w:rPr>
          <w:lang w:val="en-GB"/>
        </w:rPr>
        <w:t xml:space="preserve">To confirm this result, we tested whether Myf5 is required for Tbx16 to induce </w:t>
      </w:r>
      <w:proofErr w:type="spellStart"/>
      <w:r w:rsidR="002F3B17" w:rsidRPr="00E6172C">
        <w:rPr>
          <w:i/>
          <w:lang w:val="en-GB"/>
        </w:rPr>
        <w:t>myod</w:t>
      </w:r>
      <w:proofErr w:type="spellEnd"/>
      <w:r w:rsidR="002F3B17" w:rsidRPr="00E6172C">
        <w:rPr>
          <w:lang w:val="en-GB"/>
        </w:rPr>
        <w:t xml:space="preserve"> expression.  When </w:t>
      </w:r>
      <w:r w:rsidR="002F3B17" w:rsidRPr="00E6172C">
        <w:rPr>
          <w:i/>
          <w:lang w:val="en-GB"/>
        </w:rPr>
        <w:t>tbx16</w:t>
      </w:r>
      <w:r w:rsidR="002F3B17" w:rsidRPr="00E6172C">
        <w:rPr>
          <w:lang w:val="en-GB"/>
        </w:rPr>
        <w:t xml:space="preserve"> mRNA was injected into </w:t>
      </w:r>
      <w:r w:rsidR="002F3B17" w:rsidRPr="00E6172C">
        <w:rPr>
          <w:i/>
          <w:lang w:val="en-GB"/>
        </w:rPr>
        <w:t>myf5</w:t>
      </w:r>
      <w:r w:rsidR="002F3B17" w:rsidRPr="00E6172C">
        <w:rPr>
          <w:lang w:val="en-GB"/>
        </w:rPr>
        <w:t xml:space="preserve"> mutant </w:t>
      </w:r>
      <w:r w:rsidR="00A327A8" w:rsidRPr="00E6172C">
        <w:rPr>
          <w:lang w:val="en-GB"/>
        </w:rPr>
        <w:t xml:space="preserve">or heterozygote </w:t>
      </w:r>
      <w:r w:rsidR="002F3B17" w:rsidRPr="00E6172C">
        <w:rPr>
          <w:lang w:val="en-GB"/>
        </w:rPr>
        <w:t xml:space="preserve">embryos, ectopic </w:t>
      </w:r>
      <w:proofErr w:type="spellStart"/>
      <w:r w:rsidR="002F3B17" w:rsidRPr="00E6172C">
        <w:rPr>
          <w:i/>
          <w:lang w:val="en-GB"/>
        </w:rPr>
        <w:t>myod</w:t>
      </w:r>
      <w:proofErr w:type="spellEnd"/>
      <w:r w:rsidR="002F3B17" w:rsidRPr="00E6172C">
        <w:rPr>
          <w:lang w:val="en-GB"/>
        </w:rPr>
        <w:t xml:space="preserve"> mRNA was observed flanking the base of the notochord</w:t>
      </w:r>
      <w:r w:rsidR="00A327A8" w:rsidRPr="00E6172C">
        <w:rPr>
          <w:lang w:val="en-GB"/>
        </w:rPr>
        <w:t xml:space="preserve"> in about 50% of </w:t>
      </w:r>
      <w:proofErr w:type="gramStart"/>
      <w:r w:rsidR="00A327A8" w:rsidRPr="00E6172C">
        <w:rPr>
          <w:lang w:val="en-GB"/>
        </w:rPr>
        <w:t>embryos</w:t>
      </w:r>
      <w:r w:rsidR="002F3B17" w:rsidRPr="00E6172C">
        <w:rPr>
          <w:lang w:val="en-GB"/>
        </w:rPr>
        <w:t>, but</w:t>
      </w:r>
      <w:proofErr w:type="gramEnd"/>
      <w:r w:rsidR="002F3B17" w:rsidRPr="00E6172C">
        <w:rPr>
          <w:lang w:val="en-GB"/>
        </w:rPr>
        <w:t xml:space="preserve"> appeared more readily induced in wild type siblings (Fig. </w:t>
      </w:r>
      <w:r w:rsidR="001F2BCF" w:rsidRPr="00E6172C">
        <w:rPr>
          <w:lang w:val="en-GB"/>
        </w:rPr>
        <w:t>6F</w:t>
      </w:r>
      <w:r w:rsidR="002F3B17" w:rsidRPr="00E6172C">
        <w:rPr>
          <w:lang w:val="en-GB"/>
        </w:rPr>
        <w:t xml:space="preserve">).  Thus, Tbx16 is necessary for MRF expression and can </w:t>
      </w:r>
      <w:r w:rsidR="00E3761A" w:rsidRPr="00E6172C">
        <w:rPr>
          <w:lang w:val="en-GB"/>
        </w:rPr>
        <w:t xml:space="preserve">induce </w:t>
      </w:r>
      <w:r w:rsidR="002F3B17" w:rsidRPr="00E6172C">
        <w:rPr>
          <w:lang w:val="en-GB"/>
        </w:rPr>
        <w:t xml:space="preserve">both </w:t>
      </w:r>
      <w:r w:rsidR="002F3B17" w:rsidRPr="00E6172C">
        <w:rPr>
          <w:i/>
          <w:lang w:val="en-GB"/>
        </w:rPr>
        <w:t>myf5</w:t>
      </w:r>
      <w:r w:rsidR="002F3B17" w:rsidRPr="00E6172C">
        <w:rPr>
          <w:lang w:val="en-GB"/>
        </w:rPr>
        <w:t xml:space="preserve"> and </w:t>
      </w:r>
      <w:proofErr w:type="spellStart"/>
      <w:r w:rsidR="002F3B17" w:rsidRPr="00E6172C">
        <w:rPr>
          <w:i/>
          <w:lang w:val="en-GB"/>
        </w:rPr>
        <w:t>myod</w:t>
      </w:r>
      <w:proofErr w:type="spellEnd"/>
      <w:r w:rsidR="002F3B17" w:rsidRPr="00E6172C">
        <w:rPr>
          <w:lang w:val="en-GB"/>
        </w:rPr>
        <w:t xml:space="preserve"> independently</w:t>
      </w:r>
      <w:r w:rsidR="00D1786D" w:rsidRPr="00E6172C">
        <w:rPr>
          <w:lang w:val="en-GB"/>
        </w:rPr>
        <w:t xml:space="preserve">, so long as Fgf </w:t>
      </w:r>
      <w:r w:rsidR="00E6172C" w:rsidRPr="00E6172C">
        <w:rPr>
          <w:lang w:val="en-GB"/>
        </w:rPr>
        <w:t>signalling</w:t>
      </w:r>
      <w:r w:rsidR="00D1786D" w:rsidRPr="00E6172C">
        <w:rPr>
          <w:lang w:val="en-GB"/>
        </w:rPr>
        <w:t xml:space="preserve"> is active</w:t>
      </w:r>
      <w:r w:rsidR="002F3B17" w:rsidRPr="00E6172C">
        <w:rPr>
          <w:lang w:val="en-GB"/>
        </w:rPr>
        <w:t>.</w:t>
      </w:r>
      <w:r w:rsidR="009865F5" w:rsidRPr="00E6172C">
        <w:rPr>
          <w:lang w:val="en-GB"/>
        </w:rPr>
        <w:t xml:space="preserve">  </w:t>
      </w:r>
      <w:r w:rsidR="00990C50">
        <w:rPr>
          <w:lang w:val="en-GB"/>
        </w:rPr>
        <w:t xml:space="preserve">Moreover, a feed-forward mechanism operates by which Tbx16 induction of </w:t>
      </w:r>
      <w:r w:rsidR="00990C50" w:rsidRPr="001C0667">
        <w:rPr>
          <w:i/>
          <w:iCs/>
          <w:lang w:val="en-GB"/>
        </w:rPr>
        <w:t>myf5</w:t>
      </w:r>
      <w:r w:rsidR="00990C50">
        <w:rPr>
          <w:lang w:val="en-GB"/>
        </w:rPr>
        <w:t xml:space="preserve"> augments, but is not essential for, induction of </w:t>
      </w:r>
      <w:proofErr w:type="spellStart"/>
      <w:r w:rsidR="00990C50" w:rsidRPr="001C0667">
        <w:rPr>
          <w:i/>
          <w:iCs/>
          <w:lang w:val="en-GB"/>
        </w:rPr>
        <w:t>myod</w:t>
      </w:r>
      <w:proofErr w:type="spellEnd"/>
      <w:r w:rsidR="00990C50">
        <w:rPr>
          <w:lang w:val="en-GB"/>
        </w:rPr>
        <w:t xml:space="preserve">.  </w:t>
      </w:r>
      <w:r w:rsidR="009E2B0B" w:rsidRPr="00E6172C">
        <w:rPr>
          <w:lang w:val="en-GB"/>
        </w:rPr>
        <w:t xml:space="preserve">In summary, Tbx16 directly induces MRF expression in gastrulating mesoderm and is particularly potent in the pre-adaxial region that normally </w:t>
      </w:r>
      <w:r w:rsidR="00430D5A" w:rsidRPr="00E6172C">
        <w:rPr>
          <w:lang w:val="en-GB"/>
        </w:rPr>
        <w:t xml:space="preserve">retains high </w:t>
      </w:r>
      <w:r w:rsidR="009E2B0B" w:rsidRPr="00E6172C">
        <w:rPr>
          <w:lang w:val="en-GB"/>
        </w:rPr>
        <w:t>Tbx16</w:t>
      </w:r>
      <w:r w:rsidR="00430D5A" w:rsidRPr="00E6172C">
        <w:rPr>
          <w:lang w:val="en-GB"/>
        </w:rPr>
        <w:t xml:space="preserve"> expression</w:t>
      </w:r>
      <w:r w:rsidR="009E2B0B" w:rsidRPr="00E6172C">
        <w:rPr>
          <w:lang w:val="en-GB"/>
        </w:rPr>
        <w:t>.</w:t>
      </w:r>
    </w:p>
    <w:p w14:paraId="79E65EC9" w14:textId="77777777" w:rsidR="007535C2" w:rsidRPr="00E6172C" w:rsidRDefault="007535C2" w:rsidP="00462DFA">
      <w:pPr>
        <w:widowControl w:val="0"/>
        <w:autoSpaceDE w:val="0"/>
        <w:autoSpaceDN w:val="0"/>
        <w:adjustRightInd w:val="0"/>
        <w:spacing w:after="120" w:line="360" w:lineRule="auto"/>
        <w:jc w:val="both"/>
        <w:rPr>
          <w:lang w:val="en-GB"/>
        </w:rPr>
      </w:pPr>
    </w:p>
    <w:p w14:paraId="3CB09112" w14:textId="45B3BA20" w:rsidR="007535C2" w:rsidRPr="00E6172C" w:rsidRDefault="00F80D0D" w:rsidP="00462DFA">
      <w:pPr>
        <w:widowControl w:val="0"/>
        <w:autoSpaceDE w:val="0"/>
        <w:autoSpaceDN w:val="0"/>
        <w:adjustRightInd w:val="0"/>
        <w:spacing w:after="120" w:line="360" w:lineRule="auto"/>
        <w:jc w:val="both"/>
        <w:rPr>
          <w:b/>
          <w:i/>
          <w:lang w:val="en-GB"/>
        </w:rPr>
      </w:pPr>
      <w:proofErr w:type="spellStart"/>
      <w:r w:rsidRPr="00E6172C">
        <w:rPr>
          <w:b/>
          <w:i/>
          <w:lang w:val="en-GB"/>
        </w:rPr>
        <w:t>Tbxta</w:t>
      </w:r>
      <w:proofErr w:type="spellEnd"/>
      <w:r w:rsidRPr="00E6172C">
        <w:rPr>
          <w:b/>
          <w:i/>
          <w:lang w:val="en-GB"/>
        </w:rPr>
        <w:t xml:space="preserve"> is essential for pre-adaxial but not paraxial myogenesis</w:t>
      </w:r>
    </w:p>
    <w:p w14:paraId="0EFADCDA" w14:textId="3A8799B0" w:rsidR="00E70E89" w:rsidRPr="00E6172C" w:rsidRDefault="000331A6" w:rsidP="00E70E89">
      <w:pPr>
        <w:widowControl w:val="0"/>
        <w:autoSpaceDE w:val="0"/>
        <w:autoSpaceDN w:val="0"/>
        <w:adjustRightInd w:val="0"/>
        <w:spacing w:after="120" w:line="360" w:lineRule="auto"/>
        <w:jc w:val="both"/>
        <w:rPr>
          <w:lang w:val="en-GB"/>
        </w:rPr>
      </w:pPr>
      <w:r w:rsidRPr="00E6172C">
        <w:rPr>
          <w:lang w:val="en-GB"/>
        </w:rPr>
        <w:t xml:space="preserve">Whereas </w:t>
      </w:r>
      <w:r w:rsidR="00822858" w:rsidRPr="00E6172C">
        <w:rPr>
          <w:lang w:val="en-GB"/>
        </w:rPr>
        <w:t xml:space="preserve">the entire </w:t>
      </w:r>
      <w:r w:rsidRPr="00E6172C">
        <w:rPr>
          <w:lang w:val="en-GB"/>
        </w:rPr>
        <w:t xml:space="preserve">paraxial PSM expresses </w:t>
      </w:r>
      <w:r w:rsidRPr="00E6172C">
        <w:rPr>
          <w:i/>
          <w:iCs/>
          <w:lang w:val="en-GB"/>
        </w:rPr>
        <w:t>myf5</w:t>
      </w:r>
      <w:r w:rsidRPr="00E6172C">
        <w:rPr>
          <w:lang w:val="en-GB"/>
        </w:rPr>
        <w:t xml:space="preserve">, pre-adaxial cells upregulate </w:t>
      </w:r>
      <w:r w:rsidRPr="00E6172C">
        <w:rPr>
          <w:i/>
          <w:iCs/>
          <w:lang w:val="en-GB"/>
        </w:rPr>
        <w:t>myf5</w:t>
      </w:r>
      <w:r w:rsidRPr="00E6172C">
        <w:rPr>
          <w:lang w:val="en-GB"/>
        </w:rPr>
        <w:t xml:space="preserve"> and are the first cells to express </w:t>
      </w:r>
      <w:proofErr w:type="spellStart"/>
      <w:r w:rsidRPr="00E6172C">
        <w:rPr>
          <w:i/>
          <w:iCs/>
          <w:lang w:val="en-GB"/>
        </w:rPr>
        <w:t>myod</w:t>
      </w:r>
      <w:proofErr w:type="spellEnd"/>
      <w:r w:rsidRPr="00E6172C">
        <w:rPr>
          <w:lang w:val="en-GB"/>
        </w:rPr>
        <w:t xml:space="preserve">.  </w:t>
      </w:r>
      <w:proofErr w:type="spellStart"/>
      <w:r w:rsidR="00E70E89" w:rsidRPr="00E6172C">
        <w:rPr>
          <w:lang w:val="en-GB"/>
        </w:rPr>
        <w:t>Tbxta</w:t>
      </w:r>
      <w:proofErr w:type="spellEnd"/>
      <w:r w:rsidR="00E70E89" w:rsidRPr="00E6172C">
        <w:rPr>
          <w:lang w:val="en-GB"/>
        </w:rPr>
        <w:t xml:space="preserve"> and Tbx16 have similar DNA binding recognition sequences </w:t>
      </w:r>
      <w:r w:rsidR="00E70E89" w:rsidRPr="00E6172C">
        <w:rPr>
          <w:lang w:val="en-GB"/>
        </w:rPr>
        <w:fldChar w:fldCharType="begin">
          <w:fldData xml:space="preserve">PEVuZE5vdGU+PENpdGU+PEF1dGhvcj5HYXJuZXR0PC9BdXRob3I+PFllYXI+MjAwOTwvWWVhcj48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</w:fldData>
        </w:fldChar>
      </w:r>
      <w:r w:rsidR="00AD49EB" w:rsidRPr="00E6172C">
        <w:rPr>
          <w:lang w:val="en-GB"/>
        </w:rPr>
        <w:instrText xml:space="preserve"> ADDIN EN.CITE </w:instrText>
      </w:r>
      <w:r w:rsidR="00AD49EB" w:rsidRPr="00E6172C">
        <w:rPr>
          <w:lang w:val="en-GB"/>
        </w:rPr>
        <w:fldChar w:fldCharType="begin">
          <w:fldData xml:space="preserve">PEVuZE5vdGU+PENpdGU+PEF1dGhvcj5HYXJuZXR0PC9BdXRob3I+PFllYXI+MjAwOTwvWWVhcj48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E70E89" w:rsidRPr="00E6172C">
        <w:rPr>
          <w:lang w:val="en-GB"/>
        </w:rPr>
      </w:r>
      <w:r w:rsidR="00E70E89" w:rsidRPr="00E6172C">
        <w:rPr>
          <w:lang w:val="en-GB"/>
        </w:rPr>
        <w:fldChar w:fldCharType="separate"/>
      </w:r>
      <w:r w:rsidR="00E70E89" w:rsidRPr="00E6172C">
        <w:rPr>
          <w:noProof/>
          <w:lang w:val="en-GB"/>
        </w:rPr>
        <w:t>(Garnett et al., 2009; Nelson et al., 2017)</w:t>
      </w:r>
      <w:r w:rsidR="00E70E89" w:rsidRPr="00E6172C">
        <w:rPr>
          <w:lang w:val="en-GB"/>
        </w:rPr>
        <w:fldChar w:fldCharType="end"/>
      </w:r>
      <w:r w:rsidR="00E70E89" w:rsidRPr="00E6172C">
        <w:rPr>
          <w:lang w:val="en-GB"/>
        </w:rPr>
        <w:t xml:space="preserve">. Congruently, we find a prominent </w:t>
      </w:r>
      <w:proofErr w:type="spellStart"/>
      <w:r w:rsidR="00E70E89" w:rsidRPr="00E6172C">
        <w:rPr>
          <w:lang w:val="en-GB"/>
        </w:rPr>
        <w:t>Tbxta</w:t>
      </w:r>
      <w:proofErr w:type="spellEnd"/>
      <w:r w:rsidR="00E70E89" w:rsidRPr="00E6172C">
        <w:rPr>
          <w:lang w:val="en-GB"/>
        </w:rPr>
        <w:t xml:space="preserve"> </w:t>
      </w:r>
      <w:proofErr w:type="spellStart"/>
      <w:r w:rsidR="00E70E89" w:rsidRPr="00E6172C">
        <w:rPr>
          <w:lang w:val="en-GB"/>
        </w:rPr>
        <w:t>ChIP-seq</w:t>
      </w:r>
      <w:proofErr w:type="spellEnd"/>
      <w:r w:rsidR="00E70E89" w:rsidRPr="00E6172C">
        <w:rPr>
          <w:lang w:val="en-GB"/>
        </w:rPr>
        <w:t xml:space="preserve"> peak at the 5DE -80 kb site upstream of </w:t>
      </w:r>
      <w:r w:rsidR="00E70E89" w:rsidRPr="00E6172C">
        <w:rPr>
          <w:i/>
          <w:lang w:val="en-GB"/>
        </w:rPr>
        <w:t>myf5</w:t>
      </w:r>
      <w:r w:rsidR="00E70E89" w:rsidRPr="00E6172C">
        <w:rPr>
          <w:lang w:val="en-GB"/>
        </w:rPr>
        <w:t>, and minor peaks at the proximal sites (Fig. 6A,B</w:t>
      </w:r>
      <w:r w:rsidR="00725862" w:rsidRPr="00E6172C">
        <w:rPr>
          <w:lang w:val="en-GB"/>
        </w:rPr>
        <w:t>; Table S3</w:t>
      </w:r>
      <w:r w:rsidR="00E70E89" w:rsidRPr="00E6172C">
        <w:rPr>
          <w:lang w:val="en-GB"/>
        </w:rPr>
        <w:t xml:space="preserve">). Because of the role of Tbx16 and </w:t>
      </w:r>
      <w:proofErr w:type="spellStart"/>
      <w:r w:rsidR="00E70E89" w:rsidRPr="00E6172C">
        <w:rPr>
          <w:lang w:val="en-GB"/>
        </w:rPr>
        <w:t>Tbxta</w:t>
      </w:r>
      <w:proofErr w:type="spellEnd"/>
      <w:r w:rsidR="00E70E89" w:rsidRPr="00E6172C">
        <w:rPr>
          <w:lang w:val="en-GB"/>
        </w:rPr>
        <w:t xml:space="preserve"> in </w:t>
      </w:r>
      <w:proofErr w:type="spellStart"/>
      <w:r w:rsidR="00E70E89" w:rsidRPr="00E6172C">
        <w:rPr>
          <w:i/>
          <w:lang w:val="en-GB"/>
        </w:rPr>
        <w:t>myod</w:t>
      </w:r>
      <w:proofErr w:type="spellEnd"/>
      <w:r w:rsidR="00E70E89" w:rsidRPr="00E6172C">
        <w:rPr>
          <w:i/>
          <w:lang w:val="en-GB"/>
        </w:rPr>
        <w:t xml:space="preserve"> </w:t>
      </w:r>
      <w:r w:rsidR="00E70E89" w:rsidRPr="00E6172C">
        <w:rPr>
          <w:lang w:val="en-GB"/>
        </w:rPr>
        <w:t xml:space="preserve">expression we also examined the </w:t>
      </w:r>
      <w:proofErr w:type="spellStart"/>
      <w:r w:rsidR="00E70E89" w:rsidRPr="00E6172C">
        <w:rPr>
          <w:i/>
          <w:lang w:val="en-GB"/>
        </w:rPr>
        <w:t>myod</w:t>
      </w:r>
      <w:proofErr w:type="spellEnd"/>
      <w:r w:rsidR="00E70E89" w:rsidRPr="00E6172C">
        <w:rPr>
          <w:lang w:val="en-GB"/>
        </w:rPr>
        <w:t xml:space="preserve"> locus for Tbx protein binding.  We found multiple sites occupied by </w:t>
      </w:r>
      <w:proofErr w:type="spellStart"/>
      <w:r w:rsidR="00E70E89" w:rsidRPr="00E6172C">
        <w:rPr>
          <w:lang w:val="en-GB"/>
        </w:rPr>
        <w:t>Tbxta</w:t>
      </w:r>
      <w:proofErr w:type="spellEnd"/>
      <w:r w:rsidR="00E70E89" w:rsidRPr="00E6172C">
        <w:rPr>
          <w:lang w:val="en-GB"/>
        </w:rPr>
        <w:t xml:space="preserve"> and Tbx16 either individually or in combination (Table </w:t>
      </w:r>
      <w:r w:rsidR="00BF54CB" w:rsidRPr="00E6172C">
        <w:rPr>
          <w:lang w:val="en-GB"/>
        </w:rPr>
        <w:t>S3</w:t>
      </w:r>
      <w:r w:rsidR="00E70E89" w:rsidRPr="00E6172C">
        <w:rPr>
          <w:lang w:val="en-GB"/>
        </w:rPr>
        <w:t xml:space="preserve">).  Notably, only one site </w:t>
      </w:r>
      <w:r w:rsidR="002F5D75" w:rsidRPr="00E6172C">
        <w:rPr>
          <w:lang w:val="en-GB"/>
        </w:rPr>
        <w:t xml:space="preserve">(DDE3) </w:t>
      </w:r>
      <w:r w:rsidR="00E70E89" w:rsidRPr="00E6172C">
        <w:rPr>
          <w:lang w:val="en-GB"/>
        </w:rPr>
        <w:t xml:space="preserve">displayed strongly significant H3K4me1 and H3K27ac peaks and this was only occupied by </w:t>
      </w:r>
      <w:proofErr w:type="spellStart"/>
      <w:r w:rsidR="00E70E89" w:rsidRPr="00E6172C">
        <w:rPr>
          <w:lang w:val="en-GB"/>
        </w:rPr>
        <w:t>Tbxta</w:t>
      </w:r>
      <w:proofErr w:type="spellEnd"/>
      <w:r w:rsidR="00E70E89" w:rsidRPr="00E6172C">
        <w:rPr>
          <w:lang w:val="en-GB"/>
        </w:rPr>
        <w:t xml:space="preserve"> and not by Tbx16 (Fig. </w:t>
      </w:r>
      <w:r w:rsidR="003F1F81" w:rsidRPr="00E6172C">
        <w:rPr>
          <w:lang w:val="en-GB"/>
        </w:rPr>
        <w:t>S</w:t>
      </w:r>
      <w:r w:rsidR="003F1F81">
        <w:rPr>
          <w:lang w:val="en-GB"/>
        </w:rPr>
        <w:t>6</w:t>
      </w:r>
      <w:r w:rsidR="003F1F81" w:rsidRPr="00E6172C">
        <w:rPr>
          <w:lang w:val="en-GB"/>
        </w:rPr>
        <w:t xml:space="preserve"> </w:t>
      </w:r>
      <w:r w:rsidR="00E70E89" w:rsidRPr="00E6172C">
        <w:rPr>
          <w:lang w:val="en-GB"/>
        </w:rPr>
        <w:t xml:space="preserve">and Table </w:t>
      </w:r>
      <w:r w:rsidR="0007315F" w:rsidRPr="00E6172C">
        <w:rPr>
          <w:lang w:val="en-GB"/>
        </w:rPr>
        <w:t>S3</w:t>
      </w:r>
      <w:r w:rsidR="00E70E89" w:rsidRPr="00E6172C">
        <w:rPr>
          <w:lang w:val="en-GB"/>
        </w:rPr>
        <w:t xml:space="preserve">).  However, an additional site (DDE1) showed significant occupancy </w:t>
      </w:r>
      <w:r w:rsidR="005655FC" w:rsidRPr="00E6172C">
        <w:rPr>
          <w:lang w:val="en-GB"/>
        </w:rPr>
        <w:t xml:space="preserve">by </w:t>
      </w:r>
      <w:r w:rsidR="00E70E89" w:rsidRPr="00E6172C">
        <w:rPr>
          <w:lang w:val="en-GB"/>
        </w:rPr>
        <w:t xml:space="preserve">Tbx16 </w:t>
      </w:r>
      <w:r w:rsidR="00BF54CB" w:rsidRPr="00E6172C">
        <w:rPr>
          <w:lang w:val="en-GB"/>
        </w:rPr>
        <w:t xml:space="preserve">and </w:t>
      </w:r>
      <w:proofErr w:type="spellStart"/>
      <w:r w:rsidR="00BF54CB" w:rsidRPr="00E6172C">
        <w:rPr>
          <w:lang w:val="en-GB"/>
        </w:rPr>
        <w:t>Tbxta</w:t>
      </w:r>
      <w:proofErr w:type="spellEnd"/>
      <w:r w:rsidR="00BF54CB" w:rsidRPr="00E6172C">
        <w:rPr>
          <w:lang w:val="en-GB"/>
        </w:rPr>
        <w:t xml:space="preserve"> </w:t>
      </w:r>
      <w:r w:rsidR="00E70E89" w:rsidRPr="00E6172C">
        <w:rPr>
          <w:lang w:val="en-GB"/>
        </w:rPr>
        <w:t>concurrent with H3K4me1 but not H3K27ac</w:t>
      </w:r>
      <w:r w:rsidR="005655FC" w:rsidRPr="00E6172C">
        <w:rPr>
          <w:lang w:val="en-GB"/>
        </w:rPr>
        <w:t xml:space="preserve"> (Fig. </w:t>
      </w:r>
      <w:r w:rsidR="003F1F81" w:rsidRPr="00E6172C">
        <w:rPr>
          <w:lang w:val="en-GB"/>
        </w:rPr>
        <w:t>S</w:t>
      </w:r>
      <w:r w:rsidR="003F1F81">
        <w:rPr>
          <w:lang w:val="en-GB"/>
        </w:rPr>
        <w:t>6</w:t>
      </w:r>
      <w:r w:rsidR="00725862" w:rsidRPr="00E6172C">
        <w:rPr>
          <w:lang w:val="en-GB"/>
        </w:rPr>
        <w:t>; Table S3</w:t>
      </w:r>
      <w:r w:rsidR="005655FC" w:rsidRPr="00E6172C">
        <w:rPr>
          <w:lang w:val="en-GB"/>
        </w:rPr>
        <w:t>)</w:t>
      </w:r>
      <w:r w:rsidR="00E70E89" w:rsidRPr="00E6172C">
        <w:rPr>
          <w:lang w:val="en-GB"/>
        </w:rPr>
        <w:t xml:space="preserve">.  In spite of the absence of a significant H3K27ac mark, this peak may be important to Tbx16 regulation of </w:t>
      </w:r>
      <w:proofErr w:type="spellStart"/>
      <w:r w:rsidR="00E70E89" w:rsidRPr="00E6172C">
        <w:rPr>
          <w:i/>
          <w:lang w:val="en-GB"/>
        </w:rPr>
        <w:t>myod</w:t>
      </w:r>
      <w:proofErr w:type="spellEnd"/>
      <w:r w:rsidR="00E70E89" w:rsidRPr="00E6172C">
        <w:rPr>
          <w:lang w:val="en-GB"/>
        </w:rPr>
        <w:t xml:space="preserve">.  These findings </w:t>
      </w:r>
      <w:r w:rsidR="00E70E89" w:rsidRPr="00E6172C">
        <w:rPr>
          <w:lang w:val="en-GB"/>
        </w:rPr>
        <w:lastRenderedPageBreak/>
        <w:t xml:space="preserve">indicate that differential direct binding of </w:t>
      </w:r>
      <w:proofErr w:type="spellStart"/>
      <w:r w:rsidR="00E70E89" w:rsidRPr="00E6172C">
        <w:rPr>
          <w:lang w:val="en-GB"/>
        </w:rPr>
        <w:t>Tbxta</w:t>
      </w:r>
      <w:proofErr w:type="spellEnd"/>
      <w:r w:rsidR="00E70E89" w:rsidRPr="00E6172C">
        <w:rPr>
          <w:lang w:val="en-GB"/>
        </w:rPr>
        <w:t xml:space="preserve"> and Tbx16 may control both </w:t>
      </w:r>
      <w:r w:rsidR="00E70E89" w:rsidRPr="00E6172C">
        <w:rPr>
          <w:i/>
          <w:lang w:val="en-GB"/>
        </w:rPr>
        <w:t>myf5</w:t>
      </w:r>
      <w:r w:rsidR="00E70E89" w:rsidRPr="00E6172C">
        <w:rPr>
          <w:lang w:val="en-GB"/>
        </w:rPr>
        <w:t xml:space="preserve"> and </w:t>
      </w:r>
      <w:proofErr w:type="spellStart"/>
      <w:r w:rsidR="00E70E89" w:rsidRPr="00E6172C">
        <w:rPr>
          <w:i/>
          <w:lang w:val="en-GB"/>
        </w:rPr>
        <w:t>myod</w:t>
      </w:r>
      <w:proofErr w:type="spellEnd"/>
      <w:r w:rsidR="00E70E89" w:rsidRPr="00E6172C">
        <w:rPr>
          <w:lang w:val="en-GB"/>
        </w:rPr>
        <w:t xml:space="preserve"> expression at the inception of skeletal myogenesis.  </w:t>
      </w:r>
    </w:p>
    <w:p w14:paraId="4AB69801" w14:textId="407CC2E2" w:rsidR="007535C2" w:rsidRPr="00E6172C" w:rsidRDefault="005655FC" w:rsidP="00462DFA">
      <w:pPr>
        <w:widowControl w:val="0"/>
        <w:autoSpaceDE w:val="0"/>
        <w:autoSpaceDN w:val="0"/>
        <w:adjustRightInd w:val="0"/>
        <w:spacing w:after="120" w:line="360" w:lineRule="auto"/>
        <w:jc w:val="both"/>
        <w:rPr>
          <w:lang w:val="en-GB"/>
        </w:rPr>
      </w:pPr>
      <w:r w:rsidRPr="00E6172C">
        <w:rPr>
          <w:lang w:val="en-GB"/>
        </w:rPr>
        <w:t xml:space="preserve">Is </w:t>
      </w:r>
      <w:proofErr w:type="spellStart"/>
      <w:r w:rsidRPr="00E6172C">
        <w:rPr>
          <w:lang w:val="en-GB"/>
        </w:rPr>
        <w:t>Tbxta</w:t>
      </w:r>
      <w:proofErr w:type="spellEnd"/>
      <w:r w:rsidRPr="00E6172C">
        <w:rPr>
          <w:lang w:val="en-GB"/>
        </w:rPr>
        <w:t xml:space="preserve"> also required for MRF expression in response to Fgf</w:t>
      </w:r>
      <w:r w:rsidRPr="00E6172C">
        <w:rPr>
          <w:color w:val="000000" w:themeColor="text1"/>
          <w:lang w:val="en-GB"/>
        </w:rPr>
        <w:t xml:space="preserve">?  </w:t>
      </w:r>
      <w:r w:rsidR="007535C2" w:rsidRPr="00E6172C">
        <w:rPr>
          <w:color w:val="000000" w:themeColor="text1"/>
          <w:lang w:val="en-GB"/>
        </w:rPr>
        <w:t xml:space="preserve">Over-expression of Fgf4 in </w:t>
      </w:r>
      <w:proofErr w:type="spellStart"/>
      <w:r w:rsidR="007535C2" w:rsidRPr="00E6172C">
        <w:rPr>
          <w:i/>
          <w:color w:val="000000" w:themeColor="text1"/>
          <w:lang w:val="en-GB"/>
        </w:rPr>
        <w:t>tbxta</w:t>
      </w:r>
      <w:proofErr w:type="spellEnd"/>
      <w:r w:rsidR="007535C2" w:rsidRPr="00E6172C">
        <w:rPr>
          <w:color w:val="000000" w:themeColor="text1"/>
          <w:lang w:val="en-GB"/>
        </w:rPr>
        <w:t xml:space="preserve"> mutants successfully induced </w:t>
      </w:r>
      <w:r w:rsidR="007535C2" w:rsidRPr="00E6172C">
        <w:rPr>
          <w:i/>
          <w:color w:val="000000" w:themeColor="text1"/>
          <w:lang w:val="en-GB"/>
        </w:rPr>
        <w:t>myf5</w:t>
      </w:r>
      <w:r w:rsidR="007535C2" w:rsidRPr="00E6172C">
        <w:rPr>
          <w:color w:val="000000" w:themeColor="text1"/>
          <w:lang w:val="en-GB"/>
        </w:rPr>
        <w:t xml:space="preserve"> mRNA and suppressed </w:t>
      </w:r>
      <w:proofErr w:type="spellStart"/>
      <w:r w:rsidR="007535C2" w:rsidRPr="00E6172C">
        <w:rPr>
          <w:i/>
          <w:color w:val="000000" w:themeColor="text1"/>
          <w:lang w:val="en-GB"/>
        </w:rPr>
        <w:t>aplnrb</w:t>
      </w:r>
      <w:proofErr w:type="spellEnd"/>
      <w:r w:rsidR="007535C2" w:rsidRPr="00E6172C">
        <w:rPr>
          <w:color w:val="000000" w:themeColor="text1"/>
          <w:lang w:val="en-GB"/>
        </w:rPr>
        <w:t xml:space="preserve"> mRNA </w:t>
      </w:r>
      <w:r w:rsidR="00EB6A5F" w:rsidRPr="00E6172C">
        <w:rPr>
          <w:color w:val="000000" w:themeColor="text1"/>
          <w:lang w:val="en-GB"/>
        </w:rPr>
        <w:t>widely in the posterior mesoderm</w:t>
      </w:r>
      <w:r w:rsidR="007535C2" w:rsidRPr="00E6172C">
        <w:rPr>
          <w:color w:val="000000" w:themeColor="text1"/>
          <w:lang w:val="en-GB"/>
        </w:rPr>
        <w:t xml:space="preserve"> except in a widened dorsal midline region, showing that the introduced Fgf4 was active (Fig. </w:t>
      </w:r>
      <w:r w:rsidR="00CC377C" w:rsidRPr="00E6172C">
        <w:rPr>
          <w:color w:val="000000" w:themeColor="text1"/>
          <w:lang w:val="en-GB"/>
        </w:rPr>
        <w:t>7A</w:t>
      </w:r>
      <w:r w:rsidR="007535C2" w:rsidRPr="00E6172C">
        <w:rPr>
          <w:color w:val="000000" w:themeColor="text1"/>
          <w:lang w:val="en-GB"/>
        </w:rPr>
        <w:t>,</w:t>
      </w:r>
      <w:r w:rsidR="00164E14" w:rsidRPr="00E6172C">
        <w:rPr>
          <w:color w:val="000000" w:themeColor="text1"/>
          <w:lang w:val="en-GB"/>
        </w:rPr>
        <w:t>B</w:t>
      </w:r>
      <w:r w:rsidR="007535C2" w:rsidRPr="00E6172C">
        <w:rPr>
          <w:color w:val="000000" w:themeColor="text1"/>
          <w:lang w:val="en-GB"/>
        </w:rPr>
        <w:t xml:space="preserve">).  However, </w:t>
      </w:r>
      <w:proofErr w:type="spellStart"/>
      <w:r w:rsidR="007535C2" w:rsidRPr="00E6172C">
        <w:rPr>
          <w:i/>
          <w:color w:val="000000" w:themeColor="text1"/>
          <w:lang w:val="en-GB"/>
        </w:rPr>
        <w:t>myod</w:t>
      </w:r>
      <w:proofErr w:type="spellEnd"/>
      <w:r w:rsidR="007535C2" w:rsidRPr="00E6172C">
        <w:rPr>
          <w:color w:val="000000" w:themeColor="text1"/>
          <w:lang w:val="en-GB"/>
        </w:rPr>
        <w:t xml:space="preserve"> expression was not rescued </w:t>
      </w:r>
      <w:r w:rsidR="00BF54CB" w:rsidRPr="00E6172C">
        <w:rPr>
          <w:color w:val="000000" w:themeColor="text1"/>
          <w:lang w:val="en-GB"/>
        </w:rPr>
        <w:t xml:space="preserve">in </w:t>
      </w:r>
      <w:proofErr w:type="spellStart"/>
      <w:r w:rsidR="00BF54CB" w:rsidRPr="00E6172C">
        <w:rPr>
          <w:i/>
          <w:iCs/>
          <w:color w:val="000000" w:themeColor="text1"/>
          <w:lang w:val="en-GB"/>
        </w:rPr>
        <w:t>tbxta</w:t>
      </w:r>
      <w:proofErr w:type="spellEnd"/>
      <w:r w:rsidR="00BF54CB" w:rsidRPr="00E6172C">
        <w:rPr>
          <w:color w:val="000000" w:themeColor="text1"/>
          <w:lang w:val="en-GB"/>
        </w:rPr>
        <w:t xml:space="preserve"> mutants </w:t>
      </w:r>
      <w:r w:rsidR="007535C2" w:rsidRPr="00E6172C">
        <w:rPr>
          <w:color w:val="000000" w:themeColor="text1"/>
          <w:lang w:val="en-GB"/>
        </w:rPr>
        <w:t xml:space="preserve">in the dorsal pre-adaxial region of Fgf4-injected embryos, or elsewhere around the </w:t>
      </w:r>
      <w:r w:rsidR="00E6172C" w:rsidRPr="00E6172C">
        <w:rPr>
          <w:color w:val="000000" w:themeColor="text1"/>
          <w:lang w:val="en-GB"/>
        </w:rPr>
        <w:t>germ ring</w:t>
      </w:r>
      <w:r w:rsidR="00255E4D" w:rsidRPr="00E6172C">
        <w:rPr>
          <w:color w:val="000000" w:themeColor="text1"/>
          <w:lang w:val="en-GB"/>
        </w:rPr>
        <w:t xml:space="preserve"> </w:t>
      </w:r>
      <w:r w:rsidR="007535C2" w:rsidRPr="00E6172C">
        <w:rPr>
          <w:color w:val="000000" w:themeColor="text1"/>
          <w:lang w:val="en-GB"/>
        </w:rPr>
        <w:t xml:space="preserve">(Fig. </w:t>
      </w:r>
      <w:r w:rsidR="00CC377C" w:rsidRPr="00E6172C">
        <w:rPr>
          <w:color w:val="000000" w:themeColor="text1"/>
          <w:lang w:val="en-GB"/>
        </w:rPr>
        <w:t>7A</w:t>
      </w:r>
      <w:r w:rsidR="007535C2" w:rsidRPr="00E6172C">
        <w:rPr>
          <w:color w:val="000000" w:themeColor="text1"/>
          <w:lang w:val="en-GB"/>
        </w:rPr>
        <w:t>).</w:t>
      </w:r>
      <w:r w:rsidR="007535C2" w:rsidRPr="00E6172C">
        <w:rPr>
          <w:lang w:val="en-GB"/>
        </w:rPr>
        <w:t xml:space="preserve">  </w:t>
      </w:r>
      <w:r w:rsidR="007158F0" w:rsidRPr="00E6172C">
        <w:rPr>
          <w:lang w:val="en-GB"/>
        </w:rPr>
        <w:t xml:space="preserve">Moreover, </w:t>
      </w:r>
      <w:r w:rsidR="00255E4D" w:rsidRPr="00E6172C">
        <w:rPr>
          <w:color w:val="000000" w:themeColor="text1"/>
          <w:lang w:val="en-GB"/>
        </w:rPr>
        <w:t xml:space="preserve">even </w:t>
      </w:r>
      <w:r w:rsidR="000719CC" w:rsidRPr="00E6172C">
        <w:rPr>
          <w:color w:val="000000" w:themeColor="text1"/>
          <w:lang w:val="en-GB"/>
        </w:rPr>
        <w:t xml:space="preserve">an increased dose of </w:t>
      </w:r>
      <w:r w:rsidR="00255E4D" w:rsidRPr="00E6172C">
        <w:rPr>
          <w:color w:val="000000" w:themeColor="text1"/>
          <w:lang w:val="en-GB"/>
        </w:rPr>
        <w:t>225</w:t>
      </w:r>
      <w:r w:rsidR="00D477CD" w:rsidRPr="00E6172C">
        <w:rPr>
          <w:color w:val="000000" w:themeColor="text1"/>
          <w:lang w:val="en-GB"/>
        </w:rPr>
        <w:t> </w:t>
      </w:r>
      <w:r w:rsidR="00255E4D" w:rsidRPr="00E6172C">
        <w:rPr>
          <w:color w:val="000000" w:themeColor="text1"/>
          <w:lang w:val="en-GB"/>
        </w:rPr>
        <w:t xml:space="preserve">pg </w:t>
      </w:r>
      <w:r w:rsidR="00255E4D" w:rsidRPr="00E6172C">
        <w:rPr>
          <w:i/>
          <w:color w:val="000000" w:themeColor="text1"/>
          <w:lang w:val="en-GB"/>
        </w:rPr>
        <w:t>fgf4</w:t>
      </w:r>
      <w:r w:rsidR="00255E4D" w:rsidRPr="00E6172C">
        <w:rPr>
          <w:color w:val="000000" w:themeColor="text1"/>
          <w:lang w:val="en-GB"/>
        </w:rPr>
        <w:t xml:space="preserve"> mRNA/embryo failed to </w:t>
      </w:r>
      <w:r w:rsidR="00A43199" w:rsidRPr="00E6172C">
        <w:rPr>
          <w:color w:val="000000" w:themeColor="text1"/>
          <w:lang w:val="en-GB"/>
        </w:rPr>
        <w:t>rescue</w:t>
      </w:r>
      <w:r w:rsidR="00255E4D" w:rsidRPr="00E6172C">
        <w:rPr>
          <w:color w:val="000000" w:themeColor="text1"/>
          <w:lang w:val="en-GB"/>
        </w:rPr>
        <w:t xml:space="preserve"> </w:t>
      </w:r>
      <w:proofErr w:type="spellStart"/>
      <w:r w:rsidR="00255E4D" w:rsidRPr="00E6172C">
        <w:rPr>
          <w:i/>
          <w:color w:val="000000" w:themeColor="text1"/>
          <w:lang w:val="en-GB"/>
        </w:rPr>
        <w:t>myod</w:t>
      </w:r>
      <w:proofErr w:type="spellEnd"/>
      <w:r w:rsidR="00255E4D" w:rsidRPr="00E6172C">
        <w:rPr>
          <w:color w:val="000000" w:themeColor="text1"/>
          <w:lang w:val="en-GB"/>
        </w:rPr>
        <w:t xml:space="preserve"> mRNA in </w:t>
      </w:r>
      <w:proofErr w:type="spellStart"/>
      <w:r w:rsidR="00255E4D" w:rsidRPr="00E6172C">
        <w:rPr>
          <w:i/>
          <w:color w:val="000000" w:themeColor="text1"/>
          <w:lang w:val="en-GB"/>
        </w:rPr>
        <w:t>tbxta</w:t>
      </w:r>
      <w:proofErr w:type="spellEnd"/>
      <w:r w:rsidR="00255E4D" w:rsidRPr="00E6172C">
        <w:rPr>
          <w:color w:val="000000" w:themeColor="text1"/>
          <w:lang w:val="en-GB"/>
        </w:rPr>
        <w:t xml:space="preserve"> mutants</w:t>
      </w:r>
      <w:r w:rsidR="00712B94" w:rsidRPr="00E6172C">
        <w:rPr>
          <w:color w:val="000000" w:themeColor="text1"/>
          <w:lang w:val="en-GB"/>
        </w:rPr>
        <w:t>.  Importantly,</w:t>
      </w:r>
      <w:r w:rsidR="00255E4D" w:rsidRPr="00E6172C">
        <w:rPr>
          <w:i/>
          <w:lang w:val="en-GB"/>
        </w:rPr>
        <w:t xml:space="preserve"> </w:t>
      </w:r>
      <w:proofErr w:type="spellStart"/>
      <w:r w:rsidR="007158F0" w:rsidRPr="00E6172C">
        <w:rPr>
          <w:i/>
          <w:lang w:val="en-GB"/>
        </w:rPr>
        <w:t>tbxta</w:t>
      </w:r>
      <w:proofErr w:type="spellEnd"/>
      <w:r w:rsidR="007158F0" w:rsidRPr="00E6172C">
        <w:rPr>
          <w:lang w:val="en-GB"/>
        </w:rPr>
        <w:t xml:space="preserve"> heterozygotes </w:t>
      </w:r>
      <w:r w:rsidR="006D0374" w:rsidRPr="00E6172C">
        <w:rPr>
          <w:lang w:val="en-GB"/>
        </w:rPr>
        <w:t xml:space="preserve">showed </w:t>
      </w:r>
      <w:r w:rsidR="00712B94" w:rsidRPr="00E6172C">
        <w:rPr>
          <w:lang w:val="en-GB"/>
        </w:rPr>
        <w:t xml:space="preserve">significantly </w:t>
      </w:r>
      <w:r w:rsidR="006D0374" w:rsidRPr="00E6172C">
        <w:rPr>
          <w:lang w:val="en-GB"/>
        </w:rPr>
        <w:t xml:space="preserve">less extensive induction of </w:t>
      </w:r>
      <w:proofErr w:type="spellStart"/>
      <w:r w:rsidR="006D0374" w:rsidRPr="00E6172C">
        <w:rPr>
          <w:i/>
          <w:iCs/>
          <w:lang w:val="en-GB"/>
        </w:rPr>
        <w:t>myod</w:t>
      </w:r>
      <w:proofErr w:type="spellEnd"/>
      <w:r w:rsidR="006D0374" w:rsidRPr="00E6172C">
        <w:rPr>
          <w:lang w:val="en-GB"/>
        </w:rPr>
        <w:t xml:space="preserve"> mRNA in response to</w:t>
      </w:r>
      <w:r w:rsidR="007158F0" w:rsidRPr="00E6172C">
        <w:rPr>
          <w:lang w:val="en-GB"/>
        </w:rPr>
        <w:t xml:space="preserve"> Fgf4 than </w:t>
      </w:r>
      <w:r w:rsidR="006D0374" w:rsidRPr="00E6172C">
        <w:rPr>
          <w:lang w:val="en-GB"/>
        </w:rPr>
        <w:t xml:space="preserve">did their </w:t>
      </w:r>
      <w:r w:rsidR="007158F0" w:rsidRPr="00E6172C">
        <w:rPr>
          <w:lang w:val="en-GB"/>
        </w:rPr>
        <w:t>wt</w:t>
      </w:r>
      <w:r w:rsidR="00255E4D" w:rsidRPr="00E6172C">
        <w:rPr>
          <w:lang w:val="en-GB"/>
        </w:rPr>
        <w:t xml:space="preserve"> siblings (</w:t>
      </w:r>
      <w:r w:rsidR="00B35819" w:rsidRPr="00E6172C">
        <w:rPr>
          <w:lang w:val="en-GB"/>
        </w:rPr>
        <w:t xml:space="preserve">p=0.0001 </w:t>
      </w:r>
      <w:r w:rsidR="00B35819" w:rsidRPr="00E6172C">
        <w:rPr>
          <w:rFonts w:ascii="Symbol" w:hAnsi="Symbol"/>
          <w:lang w:val="en-GB"/>
        </w:rPr>
        <w:t></w:t>
      </w:r>
      <w:r w:rsidR="00B35819" w:rsidRPr="00E6172C">
        <w:rPr>
          <w:vertAlign w:val="superscript"/>
          <w:lang w:val="en-GB"/>
        </w:rPr>
        <w:t>2</w:t>
      </w:r>
      <w:r w:rsidR="00B35819" w:rsidRPr="00E6172C">
        <w:rPr>
          <w:lang w:val="en-GB"/>
        </w:rPr>
        <w:t xml:space="preserve">-test; </w:t>
      </w:r>
      <w:r w:rsidR="00DC28F2" w:rsidRPr="00E6172C">
        <w:rPr>
          <w:lang w:val="en-GB"/>
        </w:rPr>
        <w:t xml:space="preserve">Fig. 7C and </w:t>
      </w:r>
      <w:r w:rsidR="006D0374" w:rsidRPr="00E6172C">
        <w:rPr>
          <w:lang w:val="en-GB"/>
        </w:rPr>
        <w:t>Tab</w:t>
      </w:r>
      <w:r w:rsidR="001F2BCF" w:rsidRPr="00E6172C">
        <w:rPr>
          <w:lang w:val="en-GB"/>
        </w:rPr>
        <w:t>le</w:t>
      </w:r>
      <w:r w:rsidR="006D0374" w:rsidRPr="00E6172C">
        <w:rPr>
          <w:lang w:val="en-GB"/>
        </w:rPr>
        <w:t xml:space="preserve"> </w:t>
      </w:r>
      <w:r w:rsidR="0007315F" w:rsidRPr="00E6172C">
        <w:rPr>
          <w:lang w:val="en-GB"/>
        </w:rPr>
        <w:t>S4</w:t>
      </w:r>
      <w:r w:rsidR="00255E4D" w:rsidRPr="00E6172C">
        <w:rPr>
          <w:lang w:val="en-GB"/>
        </w:rPr>
        <w:t>).</w:t>
      </w:r>
      <w:r w:rsidR="007158F0" w:rsidRPr="00E6172C">
        <w:rPr>
          <w:lang w:val="en-GB"/>
        </w:rPr>
        <w:t xml:space="preserve">  </w:t>
      </w:r>
      <w:r w:rsidR="007535C2" w:rsidRPr="00E6172C">
        <w:rPr>
          <w:lang w:val="en-GB"/>
        </w:rPr>
        <w:t xml:space="preserve">Therefore, </w:t>
      </w:r>
      <w:proofErr w:type="spellStart"/>
      <w:r w:rsidR="007535C2" w:rsidRPr="00E6172C">
        <w:rPr>
          <w:lang w:val="en-GB"/>
        </w:rPr>
        <w:t>Tbxta</w:t>
      </w:r>
      <w:proofErr w:type="spellEnd"/>
      <w:r w:rsidR="007535C2" w:rsidRPr="00E6172C">
        <w:rPr>
          <w:lang w:val="en-GB"/>
        </w:rPr>
        <w:t xml:space="preserve"> </w:t>
      </w:r>
      <w:r w:rsidR="003E11C0" w:rsidRPr="00E6172C">
        <w:rPr>
          <w:lang w:val="en-GB"/>
        </w:rPr>
        <w:t xml:space="preserve">is essential for </w:t>
      </w:r>
      <w:proofErr w:type="spellStart"/>
      <w:r w:rsidR="003E11C0" w:rsidRPr="00E6172C">
        <w:rPr>
          <w:i/>
          <w:lang w:val="en-GB"/>
        </w:rPr>
        <w:t>myod</w:t>
      </w:r>
      <w:proofErr w:type="spellEnd"/>
      <w:r w:rsidR="003E11C0" w:rsidRPr="00E6172C">
        <w:rPr>
          <w:lang w:val="en-GB"/>
        </w:rPr>
        <w:t xml:space="preserve"> induction in pre-adaxial cells </w:t>
      </w:r>
      <w:r w:rsidR="007535C2" w:rsidRPr="00E6172C">
        <w:rPr>
          <w:lang w:val="en-GB"/>
        </w:rPr>
        <w:t>independent of its role in promoting expression of midline Fgfs.</w:t>
      </w:r>
    </w:p>
    <w:p w14:paraId="23AF0AFF" w14:textId="7F1FDA50" w:rsidR="00572337" w:rsidRPr="00E6172C" w:rsidRDefault="007535C2" w:rsidP="00462DFA">
      <w:pPr>
        <w:widowControl w:val="0"/>
        <w:autoSpaceDE w:val="0"/>
        <w:autoSpaceDN w:val="0"/>
        <w:adjustRightInd w:val="0"/>
        <w:spacing w:after="120" w:line="360" w:lineRule="auto"/>
        <w:jc w:val="both"/>
        <w:rPr>
          <w:lang w:val="en-GB"/>
        </w:rPr>
      </w:pPr>
      <w:r w:rsidRPr="00E6172C">
        <w:rPr>
          <w:lang w:val="en-GB"/>
        </w:rPr>
        <w:t xml:space="preserve">Although Fgf4-injection did not radically alter the location </w:t>
      </w:r>
      <w:r w:rsidR="00202AB5" w:rsidRPr="00E6172C">
        <w:rPr>
          <w:lang w:val="en-GB"/>
        </w:rPr>
        <w:t xml:space="preserve">of </w:t>
      </w:r>
      <w:r w:rsidRPr="00E6172C">
        <w:rPr>
          <w:i/>
          <w:lang w:val="en-GB"/>
        </w:rPr>
        <w:t>tbx16</w:t>
      </w:r>
      <w:r w:rsidRPr="00E6172C">
        <w:rPr>
          <w:lang w:val="en-GB"/>
        </w:rPr>
        <w:t xml:space="preserve"> or </w:t>
      </w:r>
      <w:proofErr w:type="spellStart"/>
      <w:r w:rsidRPr="00E6172C">
        <w:rPr>
          <w:i/>
          <w:lang w:val="en-GB"/>
        </w:rPr>
        <w:t>tbxta</w:t>
      </w:r>
      <w:proofErr w:type="spellEnd"/>
      <w:r w:rsidRPr="00E6172C">
        <w:rPr>
          <w:lang w:val="en-GB"/>
        </w:rPr>
        <w:t xml:space="preserve"> mRNA</w:t>
      </w:r>
      <w:r w:rsidR="00E8535E" w:rsidRPr="00E6172C">
        <w:rPr>
          <w:lang w:val="en-GB"/>
        </w:rPr>
        <w:t xml:space="preserve"> (Fig. </w:t>
      </w:r>
      <w:r w:rsidR="00CC377C" w:rsidRPr="00E6172C">
        <w:rPr>
          <w:lang w:val="en-GB"/>
        </w:rPr>
        <w:t>5B</w:t>
      </w:r>
      <w:r w:rsidR="00E8535E" w:rsidRPr="00E6172C">
        <w:rPr>
          <w:lang w:val="en-GB"/>
        </w:rPr>
        <w:t>)</w:t>
      </w:r>
      <w:r w:rsidRPr="00E6172C">
        <w:rPr>
          <w:lang w:val="en-GB"/>
        </w:rPr>
        <w:t xml:space="preserve">, we noticed that the higher level of </w:t>
      </w:r>
      <w:r w:rsidRPr="00E6172C">
        <w:rPr>
          <w:i/>
          <w:lang w:val="en-GB"/>
        </w:rPr>
        <w:t>tbx16</w:t>
      </w:r>
      <w:r w:rsidRPr="00E6172C">
        <w:rPr>
          <w:lang w:val="en-GB"/>
        </w:rPr>
        <w:t xml:space="preserve"> mRNA in adaxial compared to paraxial cells was not obvious in Fgf4-injected </w:t>
      </w:r>
      <w:r w:rsidR="00255E4D" w:rsidRPr="00E6172C">
        <w:rPr>
          <w:lang w:val="en-GB"/>
        </w:rPr>
        <w:t xml:space="preserve">wt </w:t>
      </w:r>
      <w:r w:rsidRPr="00E6172C">
        <w:rPr>
          <w:lang w:val="en-GB"/>
        </w:rPr>
        <w:t xml:space="preserve">embryos, with high levels present at all </w:t>
      </w:r>
      <w:r w:rsidR="009056D9" w:rsidRPr="00E6172C">
        <w:rPr>
          <w:lang w:val="en-GB"/>
        </w:rPr>
        <w:t xml:space="preserve">dorsoventral </w:t>
      </w:r>
      <w:r w:rsidRPr="00E6172C">
        <w:rPr>
          <w:lang w:val="en-GB"/>
        </w:rPr>
        <w:t xml:space="preserve">locations, presumably because pre-adaxial character was induced </w:t>
      </w:r>
      <w:r w:rsidR="00B926A3" w:rsidRPr="00E6172C">
        <w:rPr>
          <w:lang w:val="en-GB"/>
        </w:rPr>
        <w:t>widely in posterior mesoderm</w:t>
      </w:r>
      <w:r w:rsidRPr="00E6172C">
        <w:rPr>
          <w:lang w:val="en-GB"/>
        </w:rPr>
        <w:t xml:space="preserve"> (Fig. </w:t>
      </w:r>
      <w:r w:rsidR="00CC377C" w:rsidRPr="00E6172C">
        <w:rPr>
          <w:lang w:val="en-GB"/>
        </w:rPr>
        <w:t>5B</w:t>
      </w:r>
      <w:r w:rsidRPr="00E6172C">
        <w:rPr>
          <w:lang w:val="en-GB"/>
        </w:rPr>
        <w:t xml:space="preserve">). </w:t>
      </w:r>
      <w:r w:rsidR="00221389" w:rsidRPr="00E6172C">
        <w:rPr>
          <w:lang w:val="en-GB"/>
        </w:rPr>
        <w:t xml:space="preserve">Nevertheless, as </w:t>
      </w:r>
      <w:r w:rsidR="0099536B" w:rsidRPr="00E6172C">
        <w:rPr>
          <w:lang w:val="en-GB"/>
        </w:rPr>
        <w:t xml:space="preserve">Fgf4-injection into </w:t>
      </w:r>
      <w:proofErr w:type="spellStart"/>
      <w:r w:rsidR="0099536B" w:rsidRPr="00E6172C">
        <w:rPr>
          <w:i/>
          <w:lang w:val="en-GB"/>
        </w:rPr>
        <w:t>tbxta</w:t>
      </w:r>
      <w:proofErr w:type="spellEnd"/>
      <w:r w:rsidR="0099536B" w:rsidRPr="00E6172C">
        <w:rPr>
          <w:lang w:val="en-GB"/>
        </w:rPr>
        <w:t xml:space="preserve"> mutants induced </w:t>
      </w:r>
      <w:r w:rsidR="0099536B" w:rsidRPr="00E6172C">
        <w:rPr>
          <w:i/>
          <w:iCs/>
          <w:lang w:val="en-GB"/>
        </w:rPr>
        <w:t>myf5</w:t>
      </w:r>
      <w:r w:rsidR="0099536B" w:rsidRPr="00E6172C">
        <w:rPr>
          <w:lang w:val="en-GB"/>
        </w:rPr>
        <w:t xml:space="preserve"> but not </w:t>
      </w:r>
      <w:proofErr w:type="spellStart"/>
      <w:r w:rsidR="0099536B" w:rsidRPr="00E6172C">
        <w:rPr>
          <w:i/>
          <w:iCs/>
          <w:lang w:val="en-GB"/>
        </w:rPr>
        <w:t>myod</w:t>
      </w:r>
      <w:proofErr w:type="spellEnd"/>
      <w:r w:rsidR="0099536B" w:rsidRPr="00E6172C">
        <w:rPr>
          <w:lang w:val="en-GB"/>
        </w:rPr>
        <w:t xml:space="preserve"> mRNA (Fig. 7A),</w:t>
      </w:r>
      <w:r w:rsidR="00202AB5" w:rsidRPr="00E6172C">
        <w:rPr>
          <w:lang w:val="en-GB"/>
        </w:rPr>
        <w:t xml:space="preserve"> </w:t>
      </w:r>
      <w:r w:rsidR="00221389" w:rsidRPr="00E6172C">
        <w:rPr>
          <w:lang w:val="en-GB"/>
        </w:rPr>
        <w:t xml:space="preserve">it seems </w:t>
      </w:r>
      <w:proofErr w:type="spellStart"/>
      <w:r w:rsidR="00221389" w:rsidRPr="00E6172C">
        <w:rPr>
          <w:lang w:val="en-GB"/>
        </w:rPr>
        <w:t>Tbxta</w:t>
      </w:r>
      <w:proofErr w:type="spellEnd"/>
      <w:r w:rsidR="00221389" w:rsidRPr="00E6172C">
        <w:rPr>
          <w:lang w:val="en-GB"/>
        </w:rPr>
        <w:t xml:space="preserve"> is essential to progress from </w:t>
      </w:r>
      <w:r w:rsidR="006B3D5D" w:rsidRPr="00E6172C">
        <w:rPr>
          <w:i/>
          <w:lang w:val="en-GB"/>
        </w:rPr>
        <w:t>my</w:t>
      </w:r>
      <w:r w:rsidR="00221389" w:rsidRPr="00E6172C">
        <w:rPr>
          <w:i/>
          <w:lang w:val="en-GB"/>
        </w:rPr>
        <w:t>f5</w:t>
      </w:r>
      <w:r w:rsidR="00221389" w:rsidRPr="00E6172C">
        <w:rPr>
          <w:lang w:val="en-GB"/>
        </w:rPr>
        <w:t xml:space="preserve"> to </w:t>
      </w:r>
      <w:proofErr w:type="spellStart"/>
      <w:r w:rsidR="00221389" w:rsidRPr="00E6172C">
        <w:rPr>
          <w:i/>
          <w:lang w:val="en-GB"/>
        </w:rPr>
        <w:t>myod</w:t>
      </w:r>
      <w:proofErr w:type="spellEnd"/>
      <w:r w:rsidR="00221389" w:rsidRPr="00E6172C">
        <w:rPr>
          <w:lang w:val="en-GB"/>
        </w:rPr>
        <w:t xml:space="preserve"> expression</w:t>
      </w:r>
      <w:r w:rsidR="00BF54CB" w:rsidRPr="00E6172C">
        <w:rPr>
          <w:lang w:val="en-GB"/>
        </w:rPr>
        <w:t>.</w:t>
      </w:r>
    </w:p>
    <w:p w14:paraId="629257F4" w14:textId="0407260D" w:rsidR="00255E4D" w:rsidRPr="00E6172C" w:rsidRDefault="00572337" w:rsidP="00462DFA">
      <w:pPr>
        <w:widowControl w:val="0"/>
        <w:autoSpaceDE w:val="0"/>
        <w:autoSpaceDN w:val="0"/>
        <w:adjustRightInd w:val="0"/>
        <w:spacing w:after="120" w:line="360" w:lineRule="auto"/>
        <w:jc w:val="both"/>
        <w:rPr>
          <w:lang w:val="en-GB"/>
        </w:rPr>
      </w:pPr>
      <w:r w:rsidRPr="00E6172C">
        <w:rPr>
          <w:lang w:val="en-GB"/>
        </w:rPr>
        <w:t xml:space="preserve">Two hypotheses could explain the lack of </w:t>
      </w:r>
      <w:proofErr w:type="spellStart"/>
      <w:r w:rsidRPr="00E6172C">
        <w:rPr>
          <w:i/>
          <w:iCs/>
          <w:lang w:val="en-GB"/>
        </w:rPr>
        <w:t>myod</w:t>
      </w:r>
      <w:proofErr w:type="spellEnd"/>
      <w:r w:rsidRPr="00E6172C">
        <w:rPr>
          <w:lang w:val="en-GB"/>
        </w:rPr>
        <w:t xml:space="preserve"> expression in Fgf4-injected </w:t>
      </w:r>
      <w:proofErr w:type="spellStart"/>
      <w:r w:rsidRPr="00E6172C">
        <w:rPr>
          <w:i/>
          <w:iCs/>
          <w:lang w:val="en-GB"/>
        </w:rPr>
        <w:t>tbxta</w:t>
      </w:r>
      <w:proofErr w:type="spellEnd"/>
      <w:r w:rsidRPr="00E6172C">
        <w:rPr>
          <w:lang w:val="en-GB"/>
        </w:rPr>
        <w:t xml:space="preserve"> mutants.  First, despite the apparent lack of </w:t>
      </w:r>
      <w:proofErr w:type="spellStart"/>
      <w:r w:rsidRPr="00E6172C">
        <w:rPr>
          <w:lang w:val="en-GB"/>
        </w:rPr>
        <w:t>Tbxta</w:t>
      </w:r>
      <w:proofErr w:type="spellEnd"/>
      <w:r w:rsidRPr="00E6172C">
        <w:rPr>
          <w:lang w:val="en-GB"/>
        </w:rPr>
        <w:t xml:space="preserve"> protein in adaxial cells </w:t>
      </w:r>
      <w:r w:rsidR="00B926A3" w:rsidRPr="00E6172C">
        <w:rPr>
          <w:lang w:val="en-GB"/>
        </w:rPr>
        <w:fldChar w:fldCharType="begin">
          <w:fldData xml:space="preserve">PEVuZE5vdGU+PENpdGU+PEF1dGhvcj5PY2hpPC9BdXRob3I+PFllYXI+MjAwODwvWWVhcj48UmVj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</w:fldData>
        </w:fldChar>
      </w:r>
      <w:r w:rsidR="00921092" w:rsidRPr="00E6172C">
        <w:rPr>
          <w:lang w:val="en-GB"/>
        </w:rPr>
        <w:instrText xml:space="preserve"> ADDIN EN.CITE </w:instrText>
      </w:r>
      <w:r w:rsidR="00921092" w:rsidRPr="00E6172C">
        <w:rPr>
          <w:lang w:val="en-GB"/>
        </w:rPr>
        <w:fldChar w:fldCharType="begin">
          <w:fldData xml:space="preserve">PEVuZE5vdGU+PENpdGU+PEF1dGhvcj5PY2hpPC9BdXRob3I+PFllYXI+MjAwODwvWWVhcj48UmVj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</w:fldData>
        </w:fldChar>
      </w:r>
      <w:r w:rsidR="00921092" w:rsidRPr="00E6172C">
        <w:rPr>
          <w:lang w:val="en-GB"/>
        </w:rPr>
        <w:instrText xml:space="preserve"> ADDIN EN.CITE.DATA </w:instrText>
      </w:r>
      <w:r w:rsidR="00921092" w:rsidRPr="00E6172C">
        <w:rPr>
          <w:lang w:val="en-GB"/>
        </w:rPr>
      </w:r>
      <w:r w:rsidR="00921092" w:rsidRPr="00E6172C">
        <w:rPr>
          <w:lang w:val="en-GB"/>
        </w:rPr>
        <w:fldChar w:fldCharType="end"/>
      </w:r>
      <w:r w:rsidR="00B926A3" w:rsidRPr="00E6172C">
        <w:rPr>
          <w:lang w:val="en-GB"/>
        </w:rPr>
      </w:r>
      <w:r w:rsidR="00B926A3" w:rsidRPr="00E6172C">
        <w:rPr>
          <w:lang w:val="en-GB"/>
        </w:rPr>
        <w:fldChar w:fldCharType="separate"/>
      </w:r>
      <w:r w:rsidR="00921092" w:rsidRPr="00E6172C">
        <w:rPr>
          <w:noProof/>
          <w:lang w:val="en-GB"/>
        </w:rPr>
        <w:t>(Ochi et al., 2008; Schulte-Merker et al., 1994a)</w:t>
      </w:r>
      <w:r w:rsidR="00B926A3" w:rsidRPr="00E6172C">
        <w:rPr>
          <w:lang w:val="en-GB"/>
        </w:rPr>
        <w:fldChar w:fldCharType="end"/>
      </w:r>
      <w:r w:rsidRPr="00E6172C">
        <w:rPr>
          <w:lang w:val="en-GB"/>
        </w:rPr>
        <w:t xml:space="preserve">, </w:t>
      </w:r>
      <w:proofErr w:type="spellStart"/>
      <w:r w:rsidRPr="00E6172C">
        <w:rPr>
          <w:lang w:val="en-GB"/>
        </w:rPr>
        <w:t>Tbxta</w:t>
      </w:r>
      <w:proofErr w:type="spellEnd"/>
      <w:r w:rsidRPr="00E6172C">
        <w:rPr>
          <w:lang w:val="en-GB"/>
        </w:rPr>
        <w:t xml:space="preserve"> might act directly on </w:t>
      </w:r>
      <w:proofErr w:type="spellStart"/>
      <w:r w:rsidRPr="00E6172C">
        <w:rPr>
          <w:i/>
          <w:iCs/>
          <w:lang w:val="en-GB"/>
        </w:rPr>
        <w:t>myod</w:t>
      </w:r>
      <w:proofErr w:type="spellEnd"/>
      <w:r w:rsidRPr="00E6172C">
        <w:rPr>
          <w:lang w:val="en-GB"/>
        </w:rPr>
        <w:t xml:space="preserve">.  Alternatively, </w:t>
      </w:r>
      <w:r w:rsidR="0085774A" w:rsidRPr="00E6172C">
        <w:rPr>
          <w:lang w:val="en-GB"/>
        </w:rPr>
        <w:t xml:space="preserve">Fgf-driven </w:t>
      </w:r>
      <w:proofErr w:type="spellStart"/>
      <w:r w:rsidRPr="00E6172C">
        <w:rPr>
          <w:lang w:val="en-GB"/>
        </w:rPr>
        <w:t>Tbxta</w:t>
      </w:r>
      <w:proofErr w:type="spellEnd"/>
      <w:r w:rsidRPr="00E6172C">
        <w:rPr>
          <w:lang w:val="en-GB"/>
        </w:rPr>
        <w:t xml:space="preserve"> </w:t>
      </w:r>
      <w:r w:rsidR="0085774A" w:rsidRPr="00E6172C">
        <w:rPr>
          <w:lang w:val="en-GB"/>
        </w:rPr>
        <w:t xml:space="preserve">activity </w:t>
      </w:r>
      <w:r w:rsidRPr="00E6172C">
        <w:rPr>
          <w:lang w:val="en-GB"/>
        </w:rPr>
        <w:t xml:space="preserve">might act </w:t>
      </w:r>
      <w:r w:rsidR="0085774A" w:rsidRPr="00E6172C">
        <w:rPr>
          <w:lang w:val="en-GB"/>
        </w:rPr>
        <w:t xml:space="preserve">indirectly in pre-adaxial cells </w:t>
      </w:r>
      <w:r w:rsidRPr="00E6172C">
        <w:rPr>
          <w:lang w:val="en-GB"/>
        </w:rPr>
        <w:t xml:space="preserve">to upregulate Tbx16 </w:t>
      </w:r>
      <w:r w:rsidR="0085774A" w:rsidRPr="00E6172C">
        <w:rPr>
          <w:lang w:val="en-GB"/>
        </w:rPr>
        <w:t xml:space="preserve">and thereby drive </w:t>
      </w:r>
      <w:proofErr w:type="spellStart"/>
      <w:r w:rsidR="0085774A" w:rsidRPr="00E6172C">
        <w:rPr>
          <w:i/>
          <w:iCs/>
          <w:lang w:val="en-GB"/>
        </w:rPr>
        <w:t>myod</w:t>
      </w:r>
      <w:proofErr w:type="spellEnd"/>
      <w:r w:rsidR="0085774A" w:rsidRPr="00E6172C">
        <w:rPr>
          <w:lang w:val="en-GB"/>
        </w:rPr>
        <w:t xml:space="preserve"> expression.  W</w:t>
      </w:r>
      <w:r w:rsidR="0085774A" w:rsidRPr="00E6172C">
        <w:rPr>
          <w:rStyle w:val="CommentReference"/>
          <w:sz w:val="24"/>
          <w:szCs w:val="24"/>
          <w:lang w:val="en-GB"/>
        </w:rPr>
        <w:t xml:space="preserve">e therefore examined the ability of Fgf4 to upregulate Tbx16 in </w:t>
      </w:r>
      <w:proofErr w:type="spellStart"/>
      <w:r w:rsidR="0085774A" w:rsidRPr="00E6172C">
        <w:rPr>
          <w:rStyle w:val="CommentReference"/>
          <w:i/>
          <w:iCs/>
          <w:sz w:val="24"/>
          <w:szCs w:val="24"/>
          <w:lang w:val="en-GB"/>
        </w:rPr>
        <w:t>tbxta</w:t>
      </w:r>
      <w:proofErr w:type="spellEnd"/>
      <w:r w:rsidR="0085774A" w:rsidRPr="00E6172C">
        <w:rPr>
          <w:rStyle w:val="CommentReference"/>
          <w:sz w:val="24"/>
          <w:szCs w:val="24"/>
          <w:lang w:val="en-GB"/>
        </w:rPr>
        <w:t xml:space="preserve"> mutants</w:t>
      </w:r>
      <w:r w:rsidR="005E5D97" w:rsidRPr="00E6172C">
        <w:rPr>
          <w:rStyle w:val="CommentReference"/>
          <w:sz w:val="24"/>
          <w:szCs w:val="24"/>
          <w:lang w:val="en-GB"/>
        </w:rPr>
        <w:t>.</w:t>
      </w:r>
      <w:r w:rsidR="0085774A" w:rsidRPr="00E6172C">
        <w:rPr>
          <w:rStyle w:val="CommentReference"/>
          <w:sz w:val="24"/>
          <w:szCs w:val="24"/>
          <w:lang w:val="en-GB"/>
        </w:rPr>
        <w:t xml:space="preserve"> </w:t>
      </w:r>
      <w:r w:rsidR="005E5D97" w:rsidRPr="00E6172C">
        <w:rPr>
          <w:rStyle w:val="CommentReference"/>
          <w:sz w:val="24"/>
          <w:szCs w:val="24"/>
          <w:lang w:val="en-GB"/>
        </w:rPr>
        <w:t xml:space="preserve"> </w:t>
      </w:r>
      <w:r w:rsidR="0085774A" w:rsidRPr="00E6172C">
        <w:rPr>
          <w:lang w:val="en-GB"/>
        </w:rPr>
        <w:t xml:space="preserve">Fgf4 </w:t>
      </w:r>
      <w:r w:rsidR="00013623" w:rsidRPr="00E6172C">
        <w:rPr>
          <w:lang w:val="en-GB"/>
        </w:rPr>
        <w:t xml:space="preserve">enhanced </w:t>
      </w:r>
      <w:r w:rsidR="0085774A" w:rsidRPr="00E6172C">
        <w:rPr>
          <w:i/>
          <w:iCs/>
          <w:lang w:val="en-GB"/>
        </w:rPr>
        <w:t>tbx16</w:t>
      </w:r>
      <w:r w:rsidR="0085774A" w:rsidRPr="00E6172C">
        <w:rPr>
          <w:lang w:val="en-GB"/>
        </w:rPr>
        <w:t xml:space="preserve"> mRNA </w:t>
      </w:r>
      <w:r w:rsidR="005E5D97" w:rsidRPr="00E6172C">
        <w:rPr>
          <w:lang w:val="en-GB"/>
        </w:rPr>
        <w:t xml:space="preserve">throughout the posterior mesoderm </w:t>
      </w:r>
      <w:r w:rsidR="0085774A" w:rsidRPr="00E6172C">
        <w:rPr>
          <w:lang w:val="en-GB"/>
        </w:rPr>
        <w:t>in siblings</w:t>
      </w:r>
      <w:r w:rsidR="005E5D97" w:rsidRPr="00E6172C">
        <w:rPr>
          <w:lang w:val="en-GB"/>
        </w:rPr>
        <w:t>, with the exception of the widened notochordal tissue th</w:t>
      </w:r>
      <w:r w:rsidR="00CA0699" w:rsidRPr="00E6172C">
        <w:rPr>
          <w:lang w:val="en-GB"/>
        </w:rPr>
        <w:t>at</w:t>
      </w:r>
      <w:r w:rsidR="005E5D97" w:rsidRPr="00E6172C">
        <w:rPr>
          <w:lang w:val="en-GB"/>
        </w:rPr>
        <w:t xml:space="preserve"> contained nuclear </w:t>
      </w:r>
      <w:proofErr w:type="spellStart"/>
      <w:r w:rsidR="005E5D97" w:rsidRPr="00E6172C">
        <w:rPr>
          <w:lang w:val="en-GB"/>
        </w:rPr>
        <w:t>Tbxta</w:t>
      </w:r>
      <w:proofErr w:type="spellEnd"/>
      <w:r w:rsidR="005E5D97" w:rsidRPr="00E6172C">
        <w:rPr>
          <w:lang w:val="en-GB"/>
        </w:rPr>
        <w:t xml:space="preserve"> protein</w:t>
      </w:r>
      <w:r w:rsidR="00E20B3B" w:rsidRPr="00E6172C">
        <w:rPr>
          <w:lang w:val="en-GB"/>
        </w:rPr>
        <w:t xml:space="preserve"> and failed to upregulate MRFs</w:t>
      </w:r>
      <w:r w:rsidR="005E5D97" w:rsidRPr="00E6172C">
        <w:rPr>
          <w:lang w:val="en-GB"/>
        </w:rPr>
        <w:t xml:space="preserve"> </w:t>
      </w:r>
      <w:r w:rsidR="005E5D97" w:rsidRPr="00E6172C">
        <w:rPr>
          <w:rStyle w:val="CommentReference"/>
          <w:sz w:val="24"/>
          <w:szCs w:val="24"/>
          <w:lang w:val="en-GB"/>
        </w:rPr>
        <w:t>(Fig</w:t>
      </w:r>
      <w:r w:rsidR="00822858" w:rsidRPr="00E6172C">
        <w:rPr>
          <w:rStyle w:val="CommentReference"/>
          <w:sz w:val="24"/>
          <w:szCs w:val="24"/>
          <w:lang w:val="en-GB"/>
        </w:rPr>
        <w:t xml:space="preserve">s </w:t>
      </w:r>
      <w:r w:rsidR="005E5D97" w:rsidRPr="00E6172C">
        <w:rPr>
          <w:rStyle w:val="CommentReference"/>
          <w:sz w:val="24"/>
          <w:szCs w:val="24"/>
          <w:lang w:val="en-GB"/>
        </w:rPr>
        <w:t>7D</w:t>
      </w:r>
      <w:r w:rsidR="00822858" w:rsidRPr="00E6172C">
        <w:rPr>
          <w:rStyle w:val="CommentReference"/>
          <w:sz w:val="24"/>
          <w:szCs w:val="24"/>
          <w:lang w:val="en-GB"/>
        </w:rPr>
        <w:t>, 8D</w:t>
      </w:r>
      <w:r w:rsidR="005E5D97" w:rsidRPr="00E6172C">
        <w:rPr>
          <w:rStyle w:val="CommentReference"/>
          <w:sz w:val="24"/>
          <w:szCs w:val="24"/>
          <w:lang w:val="en-GB"/>
        </w:rPr>
        <w:t xml:space="preserve">).  </w:t>
      </w:r>
      <w:r w:rsidR="005E5D97" w:rsidRPr="00E6172C">
        <w:rPr>
          <w:lang w:val="en-GB"/>
        </w:rPr>
        <w:t xml:space="preserve">In </w:t>
      </w:r>
      <w:proofErr w:type="spellStart"/>
      <w:r w:rsidR="005E5D97" w:rsidRPr="00E6172C">
        <w:rPr>
          <w:i/>
          <w:iCs/>
          <w:lang w:val="en-GB"/>
        </w:rPr>
        <w:t>tbxta</w:t>
      </w:r>
      <w:proofErr w:type="spellEnd"/>
      <w:r w:rsidR="005E5D97" w:rsidRPr="00E6172C">
        <w:rPr>
          <w:lang w:val="en-GB"/>
        </w:rPr>
        <w:t xml:space="preserve"> mutants, Fgf4 also </w:t>
      </w:r>
      <w:r w:rsidR="00013623" w:rsidRPr="00E6172C">
        <w:rPr>
          <w:lang w:val="en-GB"/>
        </w:rPr>
        <w:t xml:space="preserve">enhanced </w:t>
      </w:r>
      <w:r w:rsidR="005E5D97" w:rsidRPr="00E6172C">
        <w:rPr>
          <w:i/>
          <w:iCs/>
          <w:lang w:val="en-GB"/>
        </w:rPr>
        <w:t>tbx16</w:t>
      </w:r>
      <w:r w:rsidR="005E5D97" w:rsidRPr="00E6172C">
        <w:rPr>
          <w:lang w:val="en-GB"/>
        </w:rPr>
        <w:t xml:space="preserve"> mRNA </w:t>
      </w:r>
      <w:r w:rsidR="00013623" w:rsidRPr="00E6172C">
        <w:rPr>
          <w:lang w:val="en-GB"/>
        </w:rPr>
        <w:t>in the</w:t>
      </w:r>
      <w:r w:rsidR="005E5D97" w:rsidRPr="00E6172C">
        <w:rPr>
          <w:lang w:val="en-GB"/>
        </w:rPr>
        <w:t xml:space="preserve"> ventral mesoderm, but </w:t>
      </w:r>
      <w:r w:rsidR="0099536B" w:rsidRPr="00E6172C">
        <w:rPr>
          <w:lang w:val="en-GB"/>
        </w:rPr>
        <w:t>a broader</w:t>
      </w:r>
      <w:r w:rsidR="005E5D97" w:rsidRPr="00E6172C">
        <w:rPr>
          <w:lang w:val="en-GB"/>
        </w:rPr>
        <w:t xml:space="preserve"> dorsal </w:t>
      </w:r>
      <w:r w:rsidR="0099536B" w:rsidRPr="00E6172C">
        <w:rPr>
          <w:lang w:val="en-GB"/>
        </w:rPr>
        <w:t xml:space="preserve">region </w:t>
      </w:r>
      <w:r w:rsidR="005E5D97" w:rsidRPr="00E6172C">
        <w:rPr>
          <w:lang w:val="en-GB"/>
        </w:rPr>
        <w:t xml:space="preserve">did not express </w:t>
      </w:r>
      <w:r w:rsidR="005E5D97" w:rsidRPr="00E6172C">
        <w:rPr>
          <w:i/>
          <w:iCs/>
          <w:lang w:val="en-GB"/>
        </w:rPr>
        <w:t>tbx16</w:t>
      </w:r>
      <w:r w:rsidR="005E5D97" w:rsidRPr="00E6172C">
        <w:rPr>
          <w:lang w:val="en-GB"/>
        </w:rPr>
        <w:t>.</w:t>
      </w:r>
      <w:r w:rsidR="0085774A" w:rsidRPr="00E6172C">
        <w:rPr>
          <w:lang w:val="en-GB"/>
        </w:rPr>
        <w:t xml:space="preserve"> </w:t>
      </w:r>
      <w:r w:rsidR="00B241C7">
        <w:rPr>
          <w:lang w:val="en-GB"/>
        </w:rPr>
        <w:t xml:space="preserve">  </w:t>
      </w:r>
      <w:r w:rsidR="005E5D97" w:rsidRPr="00E6172C">
        <w:rPr>
          <w:lang w:val="en-GB"/>
        </w:rPr>
        <w:t xml:space="preserve">Moreover, the level of </w:t>
      </w:r>
      <w:r w:rsidR="005E5D97" w:rsidRPr="00E6172C">
        <w:rPr>
          <w:i/>
          <w:iCs/>
          <w:lang w:val="en-GB"/>
        </w:rPr>
        <w:t>tbx16</w:t>
      </w:r>
      <w:r w:rsidR="005E5D97" w:rsidRPr="00E6172C">
        <w:rPr>
          <w:lang w:val="en-GB"/>
        </w:rPr>
        <w:t xml:space="preserve"> mRNA appeared lower than in siblings (Fig. 7D).  </w:t>
      </w:r>
      <w:r w:rsidR="00510694" w:rsidRPr="00E6172C">
        <w:rPr>
          <w:lang w:val="en-GB"/>
        </w:rPr>
        <w:t xml:space="preserve">Thus, Fgf4-injected </w:t>
      </w:r>
      <w:proofErr w:type="spellStart"/>
      <w:r w:rsidR="00510694" w:rsidRPr="00E6172C">
        <w:rPr>
          <w:i/>
          <w:iCs/>
          <w:lang w:val="en-GB"/>
        </w:rPr>
        <w:t>tbxta</w:t>
      </w:r>
      <w:proofErr w:type="spellEnd"/>
      <w:r w:rsidR="00510694" w:rsidRPr="00E6172C">
        <w:rPr>
          <w:lang w:val="en-GB"/>
        </w:rPr>
        <w:t xml:space="preserve"> mutants lack both </w:t>
      </w:r>
      <w:proofErr w:type="spellStart"/>
      <w:r w:rsidR="00510694" w:rsidRPr="00E6172C">
        <w:rPr>
          <w:lang w:val="en-GB"/>
        </w:rPr>
        <w:t>Tbxta</w:t>
      </w:r>
      <w:proofErr w:type="spellEnd"/>
      <w:r w:rsidR="00510694" w:rsidRPr="00E6172C">
        <w:rPr>
          <w:lang w:val="en-GB"/>
        </w:rPr>
        <w:t xml:space="preserve"> and Tbx16 upregulation in pre-adaxial cells.  </w:t>
      </w:r>
      <w:r w:rsidR="007535C2" w:rsidRPr="00E6172C">
        <w:rPr>
          <w:lang w:val="en-GB"/>
        </w:rPr>
        <w:t>We</w:t>
      </w:r>
      <w:r w:rsidR="007535C2" w:rsidRPr="00E6172C" w:rsidDel="00FE6F91">
        <w:rPr>
          <w:lang w:val="en-GB"/>
        </w:rPr>
        <w:t xml:space="preserve"> </w:t>
      </w:r>
      <w:r w:rsidR="007535C2" w:rsidRPr="00E6172C">
        <w:rPr>
          <w:lang w:val="en-GB"/>
        </w:rPr>
        <w:t xml:space="preserve">conclude that Fgf-driven induction of lateral myogenic tissue requires Tbx16, but not </w:t>
      </w:r>
      <w:proofErr w:type="spellStart"/>
      <w:r w:rsidR="007535C2" w:rsidRPr="00E6172C">
        <w:rPr>
          <w:lang w:val="en-GB"/>
        </w:rPr>
        <w:t>Tbxta</w:t>
      </w:r>
      <w:proofErr w:type="spellEnd"/>
      <w:r w:rsidR="007535C2" w:rsidRPr="00E6172C">
        <w:rPr>
          <w:lang w:val="en-GB"/>
        </w:rPr>
        <w:t xml:space="preserve">. </w:t>
      </w:r>
      <w:r w:rsidR="00B241C7">
        <w:rPr>
          <w:lang w:val="en-GB"/>
        </w:rPr>
        <w:t xml:space="preserve"> </w:t>
      </w:r>
      <w:r w:rsidR="007535C2" w:rsidRPr="00E6172C">
        <w:rPr>
          <w:lang w:val="en-GB"/>
        </w:rPr>
        <w:t xml:space="preserve">In contrast, induction of pre-adaxial character, marked by </w:t>
      </w:r>
      <w:r w:rsidR="00E6172C" w:rsidRPr="00E6172C">
        <w:rPr>
          <w:lang w:val="en-GB"/>
        </w:rPr>
        <w:t>upregulated</w:t>
      </w:r>
      <w:r w:rsidR="007535C2" w:rsidRPr="00E6172C">
        <w:rPr>
          <w:lang w:val="en-GB"/>
        </w:rPr>
        <w:t xml:space="preserve"> </w:t>
      </w:r>
      <w:r w:rsidR="007535C2" w:rsidRPr="00E6172C">
        <w:rPr>
          <w:i/>
          <w:lang w:val="en-GB"/>
        </w:rPr>
        <w:t>myf5</w:t>
      </w:r>
      <w:r w:rsidR="007535C2" w:rsidRPr="00E6172C">
        <w:rPr>
          <w:lang w:val="en-GB"/>
        </w:rPr>
        <w:t xml:space="preserve"> and </w:t>
      </w:r>
      <w:proofErr w:type="spellStart"/>
      <w:r w:rsidR="007535C2" w:rsidRPr="00E6172C">
        <w:rPr>
          <w:i/>
          <w:lang w:val="en-GB"/>
        </w:rPr>
        <w:t>myod</w:t>
      </w:r>
      <w:proofErr w:type="spellEnd"/>
      <w:r w:rsidR="007535C2" w:rsidRPr="00E6172C">
        <w:rPr>
          <w:i/>
          <w:lang w:val="en-GB"/>
        </w:rPr>
        <w:t xml:space="preserve"> </w:t>
      </w:r>
      <w:r w:rsidR="007535C2" w:rsidRPr="00E6172C">
        <w:rPr>
          <w:lang w:val="en-GB"/>
        </w:rPr>
        <w:t>mRNAs, requires both T</w:t>
      </w:r>
      <w:r w:rsidR="00985F2C" w:rsidRPr="00E6172C">
        <w:rPr>
          <w:lang w:val="en-GB"/>
        </w:rPr>
        <w:t>bx</w:t>
      </w:r>
      <w:r w:rsidR="007535C2" w:rsidRPr="00E6172C">
        <w:rPr>
          <w:lang w:val="en-GB"/>
        </w:rPr>
        <w:t xml:space="preserve"> genes.</w:t>
      </w:r>
    </w:p>
    <w:p w14:paraId="1384B180" w14:textId="2BF276DA" w:rsidR="005E0029" w:rsidRPr="00E6172C" w:rsidRDefault="005E0029" w:rsidP="00462DFA">
      <w:pPr>
        <w:widowControl w:val="0"/>
        <w:autoSpaceDE w:val="0"/>
        <w:autoSpaceDN w:val="0"/>
        <w:adjustRightInd w:val="0"/>
        <w:spacing w:after="120" w:line="360" w:lineRule="auto"/>
        <w:jc w:val="both"/>
        <w:rPr>
          <w:lang w:val="en-GB"/>
        </w:rPr>
      </w:pPr>
    </w:p>
    <w:p w14:paraId="0FC64FEE" w14:textId="38EEEA8C" w:rsidR="00564F01" w:rsidRPr="00E6172C" w:rsidRDefault="00564F01" w:rsidP="00462DFA">
      <w:pPr>
        <w:widowControl w:val="0"/>
        <w:autoSpaceDE w:val="0"/>
        <w:autoSpaceDN w:val="0"/>
        <w:adjustRightInd w:val="0"/>
        <w:spacing w:after="120" w:line="360" w:lineRule="auto"/>
        <w:jc w:val="both"/>
        <w:rPr>
          <w:b/>
          <w:bCs/>
          <w:i/>
          <w:iCs/>
          <w:lang w:val="en-GB"/>
        </w:rPr>
      </w:pPr>
      <w:r w:rsidRPr="00E6172C">
        <w:rPr>
          <w:b/>
          <w:bCs/>
          <w:i/>
          <w:iCs/>
          <w:lang w:val="en-GB"/>
        </w:rPr>
        <w:t>Fgf action on Tbx16 su</w:t>
      </w:r>
      <w:r w:rsidR="00207CF4" w:rsidRPr="00E6172C">
        <w:rPr>
          <w:b/>
          <w:bCs/>
          <w:i/>
          <w:iCs/>
          <w:lang w:val="en-GB"/>
        </w:rPr>
        <w:t>p</w:t>
      </w:r>
      <w:r w:rsidRPr="00E6172C">
        <w:rPr>
          <w:b/>
          <w:bCs/>
          <w:i/>
          <w:iCs/>
          <w:lang w:val="en-GB"/>
        </w:rPr>
        <w:t>presses dorsop</w:t>
      </w:r>
      <w:r w:rsidR="008E7F7E" w:rsidRPr="00E6172C">
        <w:rPr>
          <w:b/>
          <w:bCs/>
          <w:i/>
          <w:iCs/>
          <w:lang w:val="en-GB"/>
        </w:rPr>
        <w:t>os</w:t>
      </w:r>
      <w:r w:rsidRPr="00E6172C">
        <w:rPr>
          <w:b/>
          <w:bCs/>
          <w:i/>
          <w:iCs/>
          <w:lang w:val="en-GB"/>
        </w:rPr>
        <w:t>terior axial fate</w:t>
      </w:r>
    </w:p>
    <w:p w14:paraId="6FC48AAC" w14:textId="1020748A" w:rsidR="00055B3A" w:rsidRPr="00E6172C" w:rsidRDefault="00055B3A" w:rsidP="00462DFA">
      <w:pPr>
        <w:widowControl w:val="0"/>
        <w:autoSpaceDE w:val="0"/>
        <w:autoSpaceDN w:val="0"/>
        <w:adjustRightInd w:val="0"/>
        <w:spacing w:after="120" w:line="360" w:lineRule="auto"/>
        <w:jc w:val="both"/>
        <w:rPr>
          <w:lang w:val="en-GB"/>
        </w:rPr>
      </w:pPr>
      <w:r w:rsidRPr="00E6172C">
        <w:rPr>
          <w:lang w:val="en-GB"/>
        </w:rPr>
        <w:t xml:space="preserve">Finally, we examined the wider effect of Fgf signalling when skeletal muscle cannot form in the absence of </w:t>
      </w:r>
      <w:r w:rsidRPr="00E6172C">
        <w:rPr>
          <w:i/>
          <w:iCs/>
          <w:lang w:val="en-GB"/>
        </w:rPr>
        <w:t>tbx16</w:t>
      </w:r>
      <w:r w:rsidRPr="00E6172C">
        <w:rPr>
          <w:lang w:val="en-GB"/>
        </w:rPr>
        <w:t xml:space="preserve"> function.  Excess Fgf action in embryos causes gross patterning defects </w:t>
      </w:r>
      <w:r w:rsidRPr="00E6172C">
        <w:rPr>
          <w:lang w:val="en-GB"/>
        </w:rPr>
        <w:fldChar w:fldCharType="begin">
          <w:fldData xml:space="preserve">PEVuZE5vdGU+PENpdGU+PEF1dGhvcj5LaW1lbG1hbjwvQXV0aG9yPjxZZWFyPjE5ODc8L1llYXI+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</w:fldData>
        </w:fldChar>
      </w:r>
      <w:r w:rsidR="00AD49EB" w:rsidRPr="00E6172C">
        <w:rPr>
          <w:lang w:val="en-GB"/>
        </w:rPr>
        <w:instrText xml:space="preserve"> ADDIN EN.CITE </w:instrText>
      </w:r>
      <w:r w:rsidR="00AD49EB" w:rsidRPr="00E6172C">
        <w:rPr>
          <w:lang w:val="en-GB"/>
        </w:rPr>
        <w:fldChar w:fldCharType="begin">
          <w:fldData xml:space="preserve">PEVuZE5vdGU+PENpdGU+PEF1dGhvcj5LaW1lbG1hbjwvQXV0aG9yPjxZZWFyPjE5ODc8L1llYXI+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Pr="00E6172C">
        <w:rPr>
          <w:lang w:val="en-GB"/>
        </w:rPr>
      </w:r>
      <w:r w:rsidRPr="00E6172C">
        <w:rPr>
          <w:lang w:val="en-GB"/>
        </w:rPr>
        <w:fldChar w:fldCharType="separate"/>
      </w:r>
      <w:r w:rsidRPr="00E6172C">
        <w:rPr>
          <w:noProof/>
          <w:lang w:val="en-GB"/>
        </w:rPr>
        <w:t>(Kimelman and Kirschner, 1987; Slack et al., 1987)</w:t>
      </w:r>
      <w:r w:rsidRPr="00E6172C">
        <w:rPr>
          <w:lang w:val="en-GB"/>
        </w:rPr>
        <w:fldChar w:fldCharType="end"/>
      </w:r>
      <w:r w:rsidRPr="00E6172C">
        <w:rPr>
          <w:lang w:val="en-GB"/>
        </w:rPr>
        <w:t xml:space="preserve">.  When Fgf4 was over-expressed in </w:t>
      </w:r>
      <w:r w:rsidRPr="00E6172C">
        <w:rPr>
          <w:i/>
          <w:iCs/>
          <w:lang w:val="en-GB"/>
        </w:rPr>
        <w:t>tbx16</w:t>
      </w:r>
      <w:r w:rsidRPr="00E6172C">
        <w:rPr>
          <w:lang w:val="en-GB"/>
        </w:rPr>
        <w:t xml:space="preserve"> </w:t>
      </w:r>
      <w:r w:rsidR="00510694" w:rsidRPr="00E6172C">
        <w:rPr>
          <w:lang w:val="en-GB"/>
        </w:rPr>
        <w:t xml:space="preserve">heterozygote in-cross </w:t>
      </w:r>
      <w:r w:rsidRPr="00E6172C">
        <w:rPr>
          <w:lang w:val="en-GB"/>
        </w:rPr>
        <w:t xml:space="preserve">lays, </w:t>
      </w:r>
      <w:r w:rsidR="00F8640C" w:rsidRPr="00E6172C">
        <w:rPr>
          <w:lang w:val="en-GB"/>
        </w:rPr>
        <w:t xml:space="preserve">some </w:t>
      </w:r>
      <w:r w:rsidRPr="00E6172C">
        <w:rPr>
          <w:lang w:val="en-GB"/>
        </w:rPr>
        <w:t xml:space="preserve">anterior mesodermal tissue formed and head </w:t>
      </w:r>
      <w:r w:rsidR="00F8640C" w:rsidRPr="00E6172C">
        <w:rPr>
          <w:lang w:val="en-GB"/>
        </w:rPr>
        <w:t>tissues</w:t>
      </w:r>
      <w:r w:rsidRPr="00E6172C">
        <w:rPr>
          <w:lang w:val="en-GB"/>
        </w:rPr>
        <w:t xml:space="preserve"> such as eye and brain were apparent, but trunk and tail mesoderm was grossly deficient (Fig. 8A).  In siblings</w:t>
      </w:r>
      <w:r w:rsidR="00510694" w:rsidRPr="00E6172C">
        <w:rPr>
          <w:lang w:val="en-GB"/>
        </w:rPr>
        <w:t xml:space="preserve"> over-expressing Fgf4</w:t>
      </w:r>
      <w:r w:rsidRPr="00E6172C">
        <w:rPr>
          <w:lang w:val="en-GB"/>
        </w:rPr>
        <w:t xml:space="preserve">, some muscle was </w:t>
      </w:r>
      <w:proofErr w:type="gramStart"/>
      <w:r w:rsidRPr="00E6172C">
        <w:rPr>
          <w:lang w:val="en-GB"/>
        </w:rPr>
        <w:t>formed</w:t>
      </w:r>
      <w:proofErr w:type="gramEnd"/>
      <w:r w:rsidRPr="00E6172C">
        <w:rPr>
          <w:lang w:val="en-GB"/>
        </w:rPr>
        <w:t xml:space="preserve"> and truncated embryos were observed to twitch at 24 hpf.  In c</w:t>
      </w:r>
      <w:r w:rsidR="00454DEB" w:rsidRPr="00E6172C">
        <w:rPr>
          <w:lang w:val="en-GB"/>
        </w:rPr>
        <w:t>o</w:t>
      </w:r>
      <w:r w:rsidRPr="00E6172C">
        <w:rPr>
          <w:lang w:val="en-GB"/>
        </w:rPr>
        <w:t xml:space="preserve">ntrast, no muscle was detected in </w:t>
      </w:r>
      <w:r w:rsidRPr="00E6172C">
        <w:rPr>
          <w:i/>
          <w:iCs/>
          <w:lang w:val="en-GB"/>
        </w:rPr>
        <w:t>tbx16</w:t>
      </w:r>
      <w:r w:rsidRPr="00E6172C">
        <w:rPr>
          <w:lang w:val="en-GB"/>
        </w:rPr>
        <w:t xml:space="preserve"> mutants</w:t>
      </w:r>
      <w:r w:rsidR="00454DEB" w:rsidRPr="00E6172C">
        <w:rPr>
          <w:lang w:val="en-GB"/>
        </w:rPr>
        <w:t xml:space="preserve"> (Fig. </w:t>
      </w:r>
      <w:r w:rsidR="00510694" w:rsidRPr="00E6172C">
        <w:rPr>
          <w:lang w:val="en-GB"/>
        </w:rPr>
        <w:t>8B</w:t>
      </w:r>
      <w:r w:rsidR="00454DEB" w:rsidRPr="00E6172C">
        <w:rPr>
          <w:lang w:val="en-GB"/>
        </w:rPr>
        <w:t xml:space="preserve">). </w:t>
      </w:r>
      <w:r w:rsidR="00510694" w:rsidRPr="00E6172C">
        <w:rPr>
          <w:lang w:val="en-GB"/>
        </w:rPr>
        <w:t xml:space="preserve"> </w:t>
      </w:r>
      <w:r w:rsidR="00454DEB" w:rsidRPr="00E6172C">
        <w:rPr>
          <w:lang w:val="en-GB"/>
        </w:rPr>
        <w:t xml:space="preserve">Moreover, the residual expression of mutant </w:t>
      </w:r>
      <w:r w:rsidR="00454DEB" w:rsidRPr="00E6172C">
        <w:rPr>
          <w:i/>
          <w:iCs/>
          <w:lang w:val="en-GB"/>
        </w:rPr>
        <w:t>tbx16</w:t>
      </w:r>
      <w:r w:rsidR="00454DEB" w:rsidRPr="00E6172C">
        <w:rPr>
          <w:lang w:val="en-GB"/>
        </w:rPr>
        <w:t xml:space="preserve"> mRNA at 90% epiboly observed in un-injected embryos was lost upon Fgf4 over-expression (Fig. </w:t>
      </w:r>
      <w:r w:rsidR="00510694" w:rsidRPr="00E6172C">
        <w:rPr>
          <w:lang w:val="en-GB"/>
        </w:rPr>
        <w:t>8C</w:t>
      </w:r>
      <w:r w:rsidR="00454DEB" w:rsidRPr="00E6172C">
        <w:rPr>
          <w:lang w:val="en-GB"/>
        </w:rPr>
        <w:t xml:space="preserve">).  This suggests that the cells with tailbud character normally accumulating in </w:t>
      </w:r>
      <w:r w:rsidR="00454DEB" w:rsidRPr="00E6172C">
        <w:rPr>
          <w:i/>
          <w:iCs/>
          <w:lang w:val="en-GB"/>
        </w:rPr>
        <w:t>tbx16</w:t>
      </w:r>
      <w:r w:rsidR="00454DEB" w:rsidRPr="00E6172C">
        <w:rPr>
          <w:lang w:val="en-GB"/>
        </w:rPr>
        <w:t xml:space="preserve"> mutants were missing.  Instead, widespread expression of </w:t>
      </w:r>
      <w:proofErr w:type="spellStart"/>
      <w:r w:rsidR="00454DEB" w:rsidRPr="00E6172C">
        <w:rPr>
          <w:lang w:val="en-GB"/>
        </w:rPr>
        <w:t>Tbxta</w:t>
      </w:r>
      <w:proofErr w:type="spellEnd"/>
      <w:r w:rsidR="00454DEB" w:rsidRPr="00E6172C">
        <w:rPr>
          <w:lang w:val="en-GB"/>
        </w:rPr>
        <w:t xml:space="preserve"> protein in nuclei far from the </w:t>
      </w:r>
      <w:r w:rsidR="00E6172C" w:rsidRPr="00E6172C">
        <w:rPr>
          <w:lang w:val="en-GB"/>
        </w:rPr>
        <w:t>germ</w:t>
      </w:r>
      <w:r w:rsidR="00E6172C">
        <w:rPr>
          <w:lang w:val="en-GB"/>
        </w:rPr>
        <w:t xml:space="preserve"> r</w:t>
      </w:r>
      <w:r w:rsidR="00E6172C" w:rsidRPr="00E6172C">
        <w:rPr>
          <w:lang w:val="en-GB"/>
        </w:rPr>
        <w:t>ing</w:t>
      </w:r>
      <w:r w:rsidR="00454DEB" w:rsidRPr="00E6172C">
        <w:rPr>
          <w:lang w:val="en-GB"/>
        </w:rPr>
        <w:t xml:space="preserve"> suggested that the entire posterior (but not anterior) mesoderm had converted to notochord, the most dorsal posterior mesoderm fate</w:t>
      </w:r>
      <w:r w:rsidR="00820451" w:rsidRPr="00E6172C">
        <w:rPr>
          <w:lang w:val="en-GB"/>
        </w:rPr>
        <w:t xml:space="preserve"> (Fig. </w:t>
      </w:r>
      <w:r w:rsidR="00E27E5A" w:rsidRPr="00E6172C">
        <w:rPr>
          <w:lang w:val="en-GB"/>
        </w:rPr>
        <w:t>8D</w:t>
      </w:r>
      <w:r w:rsidR="00820451" w:rsidRPr="00E6172C">
        <w:rPr>
          <w:lang w:val="en-GB"/>
        </w:rPr>
        <w:t>)</w:t>
      </w:r>
      <w:r w:rsidR="00454DEB" w:rsidRPr="00E6172C">
        <w:rPr>
          <w:lang w:val="en-GB"/>
        </w:rPr>
        <w:t>.</w:t>
      </w:r>
      <w:r w:rsidR="008E7F7E" w:rsidRPr="00E6172C">
        <w:rPr>
          <w:lang w:val="en-GB"/>
        </w:rPr>
        <w:t xml:space="preserve">  Indeed, </w:t>
      </w:r>
      <w:proofErr w:type="spellStart"/>
      <w:r w:rsidR="008E7F7E" w:rsidRPr="00E6172C">
        <w:rPr>
          <w:i/>
          <w:lang w:val="en-GB"/>
        </w:rPr>
        <w:t>shha</w:t>
      </w:r>
      <w:proofErr w:type="spellEnd"/>
      <w:r w:rsidR="008E7F7E" w:rsidRPr="00E6172C">
        <w:rPr>
          <w:lang w:val="en-GB"/>
        </w:rPr>
        <w:t xml:space="preserve"> mRNA</w:t>
      </w:r>
      <w:r w:rsidR="00280235" w:rsidRPr="00E6172C">
        <w:rPr>
          <w:lang w:val="en-GB"/>
        </w:rPr>
        <w:t xml:space="preserve">, a marker of notochord, </w:t>
      </w:r>
      <w:r w:rsidR="008E7F7E" w:rsidRPr="00E6172C">
        <w:rPr>
          <w:lang w:val="en-GB"/>
        </w:rPr>
        <w:t xml:space="preserve">was found to be broadly upregulated around the </w:t>
      </w:r>
      <w:r w:rsidR="00280235" w:rsidRPr="00E6172C">
        <w:rPr>
          <w:lang w:val="en-GB"/>
        </w:rPr>
        <w:t>embryo</w:t>
      </w:r>
      <w:r w:rsidR="008E7F7E" w:rsidRPr="00E6172C">
        <w:rPr>
          <w:lang w:val="en-GB"/>
        </w:rPr>
        <w:t xml:space="preserve"> in </w:t>
      </w:r>
      <w:r w:rsidR="008E7F7E" w:rsidRPr="00E6172C">
        <w:rPr>
          <w:i/>
          <w:lang w:val="en-GB"/>
        </w:rPr>
        <w:t>tbx16</w:t>
      </w:r>
      <w:r w:rsidR="008E7F7E" w:rsidRPr="00E6172C">
        <w:rPr>
          <w:lang w:val="en-GB"/>
        </w:rPr>
        <w:t xml:space="preserve"> mutant embryos injected with Fgf4 mRNA</w:t>
      </w:r>
      <w:r w:rsidR="00E27E5A" w:rsidRPr="00E6172C">
        <w:rPr>
          <w:lang w:val="en-GB"/>
        </w:rPr>
        <w:t xml:space="preserve">, but not in their siblings </w:t>
      </w:r>
      <w:r w:rsidR="008E7F7E" w:rsidRPr="00E6172C">
        <w:rPr>
          <w:lang w:val="en-GB"/>
        </w:rPr>
        <w:t xml:space="preserve">(Fig. </w:t>
      </w:r>
      <w:r w:rsidR="00E27E5A" w:rsidRPr="00E6172C">
        <w:rPr>
          <w:lang w:val="en-GB"/>
        </w:rPr>
        <w:t>8E</w:t>
      </w:r>
      <w:r w:rsidR="00280235" w:rsidRPr="00E6172C">
        <w:rPr>
          <w:lang w:val="en-GB"/>
        </w:rPr>
        <w:t>).</w:t>
      </w:r>
      <w:r w:rsidR="00E27E5A" w:rsidRPr="00E6172C">
        <w:rPr>
          <w:lang w:val="en-GB"/>
        </w:rPr>
        <w:t xml:space="preserve">  The data suggest that Fgf4 drives early involution of all posterior mesoderm precursors</w:t>
      </w:r>
      <w:r w:rsidR="00F92588" w:rsidRPr="00E6172C">
        <w:rPr>
          <w:lang w:val="en-GB"/>
        </w:rPr>
        <w:t>, leaving none to form a tailbud</w:t>
      </w:r>
      <w:r w:rsidR="00E27E5A" w:rsidRPr="00E6172C">
        <w:rPr>
          <w:lang w:val="en-GB"/>
        </w:rPr>
        <w:t>.  In the presence of Tbx16, Fgf4 also dorsalizes most involuted mesoderm to muscle</w:t>
      </w:r>
      <w:r w:rsidR="00F92588" w:rsidRPr="00E6172C">
        <w:rPr>
          <w:lang w:val="en-GB"/>
        </w:rPr>
        <w:t>, whereas</w:t>
      </w:r>
      <w:r w:rsidR="00E27E5A" w:rsidRPr="00E6172C">
        <w:rPr>
          <w:lang w:val="en-GB"/>
        </w:rPr>
        <w:t xml:space="preserve">, in the absence of Tbx16, Fgf4 converts </w:t>
      </w:r>
      <w:r w:rsidR="00F92588" w:rsidRPr="00E6172C">
        <w:rPr>
          <w:lang w:val="en-GB"/>
        </w:rPr>
        <w:t>most of the mesoderm to notochord.</w:t>
      </w:r>
    </w:p>
    <w:p w14:paraId="4545D9EA" w14:textId="77777777" w:rsidR="00C715CA" w:rsidRPr="00E6172C" w:rsidRDefault="00C715CA" w:rsidP="00462DFA">
      <w:pPr>
        <w:spacing w:after="120" w:line="360" w:lineRule="auto"/>
        <w:jc w:val="both"/>
        <w:rPr>
          <w:b/>
          <w:lang w:val="en-GB"/>
        </w:rPr>
      </w:pPr>
    </w:p>
    <w:p w14:paraId="59E85B15" w14:textId="0D7A1687" w:rsidR="0021093D" w:rsidRPr="00E6172C" w:rsidRDefault="00B05B62" w:rsidP="00462DFA">
      <w:pPr>
        <w:spacing w:after="120" w:line="360" w:lineRule="auto"/>
        <w:jc w:val="both"/>
        <w:rPr>
          <w:b/>
          <w:lang w:val="en-GB"/>
        </w:rPr>
      </w:pPr>
      <w:r w:rsidRPr="00E6172C">
        <w:rPr>
          <w:b/>
          <w:lang w:val="en-GB"/>
        </w:rPr>
        <w:t>Discussion</w:t>
      </w:r>
    </w:p>
    <w:p w14:paraId="1D1A5748" w14:textId="1ACE68B8" w:rsidR="00796BCE" w:rsidRPr="00E6172C" w:rsidRDefault="0021093D" w:rsidP="00462DFA">
      <w:pPr>
        <w:spacing w:after="120" w:line="360" w:lineRule="auto"/>
        <w:jc w:val="both"/>
        <w:rPr>
          <w:lang w:val="en-GB"/>
        </w:rPr>
      </w:pPr>
      <w:r w:rsidRPr="00E6172C">
        <w:rPr>
          <w:lang w:val="en-GB"/>
        </w:rPr>
        <w:t xml:space="preserve">The current work contains </w:t>
      </w:r>
      <w:r w:rsidR="00564F01" w:rsidRPr="00E6172C">
        <w:rPr>
          <w:lang w:val="en-GB"/>
        </w:rPr>
        <w:t xml:space="preserve">four main </w:t>
      </w:r>
      <w:r w:rsidRPr="00E6172C">
        <w:rPr>
          <w:lang w:val="en-GB"/>
        </w:rPr>
        <w:t xml:space="preserve">findings.  First, that </w:t>
      </w:r>
      <w:r w:rsidR="00195594" w:rsidRPr="00E6172C">
        <w:rPr>
          <w:lang w:val="en-GB"/>
        </w:rPr>
        <w:t xml:space="preserve">Tbx16 directly binds and activates </w:t>
      </w:r>
      <w:r w:rsidR="00195594" w:rsidRPr="00E6172C">
        <w:rPr>
          <w:i/>
          <w:lang w:val="en-GB"/>
        </w:rPr>
        <w:t>myf5</w:t>
      </w:r>
      <w:r w:rsidR="00195594" w:rsidRPr="00E6172C">
        <w:rPr>
          <w:lang w:val="en-GB"/>
        </w:rPr>
        <w:t xml:space="preserve"> regulatory elements to initiate skeletal myogenesis</w:t>
      </w:r>
      <w:r w:rsidRPr="00E6172C">
        <w:rPr>
          <w:lang w:val="en-GB"/>
        </w:rPr>
        <w:t xml:space="preserve">.  Second, </w:t>
      </w:r>
      <w:r w:rsidR="00195594" w:rsidRPr="00E6172C">
        <w:rPr>
          <w:lang w:val="en-GB"/>
        </w:rPr>
        <w:t xml:space="preserve">that Fgf signalling acts through Tbx16 to drive the </w:t>
      </w:r>
      <w:r w:rsidR="00294834" w:rsidRPr="00E6172C">
        <w:rPr>
          <w:lang w:val="en-GB"/>
        </w:rPr>
        <w:t xml:space="preserve">initial </w:t>
      </w:r>
      <w:r w:rsidR="00195594" w:rsidRPr="00E6172C">
        <w:rPr>
          <w:lang w:val="en-GB"/>
        </w:rPr>
        <w:t xml:space="preserve">myogenic events in the adaxial cell lineage that subsequently require </w:t>
      </w:r>
      <w:proofErr w:type="spellStart"/>
      <w:r w:rsidR="00195594" w:rsidRPr="00E6172C">
        <w:rPr>
          <w:lang w:val="en-GB"/>
        </w:rPr>
        <w:t>Hh</w:t>
      </w:r>
      <w:proofErr w:type="spellEnd"/>
      <w:r w:rsidR="00195594" w:rsidRPr="00E6172C">
        <w:rPr>
          <w:lang w:val="en-GB"/>
        </w:rPr>
        <w:t xml:space="preserve"> signalling to complete myogenesis</w:t>
      </w:r>
      <w:r w:rsidRPr="00E6172C">
        <w:rPr>
          <w:lang w:val="en-GB"/>
        </w:rPr>
        <w:t xml:space="preserve">.  Third, </w:t>
      </w:r>
      <w:r w:rsidR="00860203" w:rsidRPr="00E6172C">
        <w:rPr>
          <w:lang w:val="en-GB"/>
        </w:rPr>
        <w:t>that</w:t>
      </w:r>
      <w:r w:rsidR="00195594" w:rsidRPr="00E6172C">
        <w:rPr>
          <w:lang w:val="en-GB"/>
        </w:rPr>
        <w:t xml:space="preserve"> </w:t>
      </w:r>
      <w:proofErr w:type="spellStart"/>
      <w:r w:rsidR="00195594" w:rsidRPr="00E6172C">
        <w:rPr>
          <w:lang w:val="en-GB"/>
        </w:rPr>
        <w:t>T</w:t>
      </w:r>
      <w:r w:rsidR="007A13CF" w:rsidRPr="00E6172C">
        <w:rPr>
          <w:lang w:val="en-GB"/>
        </w:rPr>
        <w:t>bxt</w:t>
      </w:r>
      <w:r w:rsidR="00195594" w:rsidRPr="00E6172C">
        <w:rPr>
          <w:lang w:val="en-GB"/>
        </w:rPr>
        <w:t>a</w:t>
      </w:r>
      <w:proofErr w:type="spellEnd"/>
      <w:r w:rsidR="00195594" w:rsidRPr="00E6172C">
        <w:rPr>
          <w:lang w:val="en-GB"/>
        </w:rPr>
        <w:t xml:space="preserve">, the </w:t>
      </w:r>
      <w:r w:rsidR="00B70855" w:rsidRPr="00E6172C">
        <w:rPr>
          <w:lang w:val="en-GB"/>
        </w:rPr>
        <w:t>dorsal</w:t>
      </w:r>
      <w:r w:rsidR="00A47B0E" w:rsidRPr="00E6172C">
        <w:rPr>
          <w:lang w:val="en-GB"/>
        </w:rPr>
        <w:t>-</w:t>
      </w:r>
      <w:r w:rsidR="00B70855" w:rsidRPr="00E6172C">
        <w:rPr>
          <w:lang w:val="en-GB"/>
        </w:rPr>
        <w:t>most/</w:t>
      </w:r>
      <w:r w:rsidR="00195594" w:rsidRPr="00E6172C">
        <w:rPr>
          <w:lang w:val="en-GB"/>
        </w:rPr>
        <w:t>posterior T</w:t>
      </w:r>
      <w:r w:rsidR="00985F2C" w:rsidRPr="00E6172C">
        <w:rPr>
          <w:lang w:val="en-GB"/>
        </w:rPr>
        <w:t>bx</w:t>
      </w:r>
      <w:r w:rsidR="00195594" w:rsidRPr="00E6172C">
        <w:rPr>
          <w:lang w:val="en-GB"/>
        </w:rPr>
        <w:t xml:space="preserve"> factor</w:t>
      </w:r>
      <w:r w:rsidR="00B70855" w:rsidRPr="00E6172C">
        <w:rPr>
          <w:lang w:val="en-GB"/>
        </w:rPr>
        <w:t>,</w:t>
      </w:r>
      <w:r w:rsidR="00195594" w:rsidRPr="00E6172C">
        <w:rPr>
          <w:lang w:val="en-GB"/>
        </w:rPr>
        <w:t xml:space="preserve"> </w:t>
      </w:r>
      <w:r w:rsidR="00437078" w:rsidRPr="00E6172C">
        <w:rPr>
          <w:lang w:val="en-GB"/>
        </w:rPr>
        <w:t xml:space="preserve">binds directly to </w:t>
      </w:r>
      <w:proofErr w:type="spellStart"/>
      <w:r w:rsidR="00437078" w:rsidRPr="00E6172C">
        <w:rPr>
          <w:i/>
          <w:lang w:val="en-GB"/>
        </w:rPr>
        <w:t>myod</w:t>
      </w:r>
      <w:proofErr w:type="spellEnd"/>
      <w:r w:rsidR="00437078" w:rsidRPr="00E6172C">
        <w:rPr>
          <w:lang w:val="en-GB"/>
        </w:rPr>
        <w:t xml:space="preserve"> regulatory elements and also </w:t>
      </w:r>
      <w:r w:rsidR="00195594" w:rsidRPr="00E6172C">
        <w:rPr>
          <w:lang w:val="en-GB"/>
        </w:rPr>
        <w:t>promote</w:t>
      </w:r>
      <w:r w:rsidR="00437078" w:rsidRPr="00E6172C">
        <w:rPr>
          <w:lang w:val="en-GB"/>
        </w:rPr>
        <w:t>s</w:t>
      </w:r>
      <w:r w:rsidR="00195594" w:rsidRPr="00E6172C">
        <w:rPr>
          <w:lang w:val="en-GB"/>
        </w:rPr>
        <w:t xml:space="preserve"> </w:t>
      </w:r>
      <w:r w:rsidR="00D45082" w:rsidRPr="00E6172C">
        <w:rPr>
          <w:lang w:val="en-GB"/>
        </w:rPr>
        <w:t xml:space="preserve">dorsal midline </w:t>
      </w:r>
      <w:r w:rsidR="00437078" w:rsidRPr="00E6172C">
        <w:rPr>
          <w:lang w:val="en-GB"/>
        </w:rPr>
        <w:t xml:space="preserve">expression of </w:t>
      </w:r>
      <w:r w:rsidR="00195594" w:rsidRPr="00E6172C">
        <w:rPr>
          <w:lang w:val="en-GB"/>
        </w:rPr>
        <w:t>Fgf</w:t>
      </w:r>
      <w:r w:rsidR="00437078" w:rsidRPr="00E6172C">
        <w:rPr>
          <w:lang w:val="en-GB"/>
        </w:rPr>
        <w:t>s</w:t>
      </w:r>
      <w:r w:rsidR="00195594" w:rsidRPr="00E6172C">
        <w:rPr>
          <w:lang w:val="en-GB"/>
        </w:rPr>
        <w:t xml:space="preserve"> that subsequently </w:t>
      </w:r>
      <w:r w:rsidR="00437078" w:rsidRPr="00E6172C">
        <w:rPr>
          <w:lang w:val="en-GB"/>
        </w:rPr>
        <w:t>cooperate to driv</w:t>
      </w:r>
      <w:r w:rsidR="00195594" w:rsidRPr="00E6172C">
        <w:rPr>
          <w:lang w:val="en-GB"/>
        </w:rPr>
        <w:t xml:space="preserve">e dorsal </w:t>
      </w:r>
      <w:r w:rsidR="00437078" w:rsidRPr="00E6172C">
        <w:rPr>
          <w:lang w:val="en-GB"/>
        </w:rPr>
        <w:t>myogenesi</w:t>
      </w:r>
      <w:r w:rsidR="00195594" w:rsidRPr="00E6172C">
        <w:rPr>
          <w:lang w:val="en-GB"/>
        </w:rPr>
        <w:t>s through Tbx16</w:t>
      </w:r>
      <w:r w:rsidRPr="00E6172C">
        <w:rPr>
          <w:lang w:val="en-GB"/>
        </w:rPr>
        <w:t xml:space="preserve">.  </w:t>
      </w:r>
      <w:r w:rsidR="00564F01" w:rsidRPr="00E6172C">
        <w:rPr>
          <w:lang w:val="en-GB"/>
        </w:rPr>
        <w:t>Fourth, that Fgf action through Tbx16 sup</w:t>
      </w:r>
      <w:r w:rsidR="00207CF4" w:rsidRPr="00E6172C">
        <w:rPr>
          <w:lang w:val="en-GB"/>
        </w:rPr>
        <w:t>p</w:t>
      </w:r>
      <w:r w:rsidR="00564F01" w:rsidRPr="00E6172C">
        <w:rPr>
          <w:lang w:val="en-GB"/>
        </w:rPr>
        <w:t xml:space="preserve">resses the dorsoposterior axial fate induced by </w:t>
      </w:r>
      <w:proofErr w:type="spellStart"/>
      <w:r w:rsidR="00564F01" w:rsidRPr="00E6172C">
        <w:rPr>
          <w:lang w:val="en-GB"/>
        </w:rPr>
        <w:t>Tbxta</w:t>
      </w:r>
      <w:proofErr w:type="spellEnd"/>
      <w:r w:rsidR="00564F01" w:rsidRPr="00E6172C">
        <w:rPr>
          <w:lang w:val="en-GB"/>
        </w:rPr>
        <w:t xml:space="preserve">.  </w:t>
      </w:r>
      <w:r w:rsidR="00832F23" w:rsidRPr="00E6172C">
        <w:rPr>
          <w:lang w:val="en-GB"/>
        </w:rPr>
        <w:t>Overall,</w:t>
      </w:r>
      <w:r w:rsidRPr="00E6172C">
        <w:rPr>
          <w:lang w:val="en-GB"/>
        </w:rPr>
        <w:t xml:space="preserve"> T</w:t>
      </w:r>
      <w:r w:rsidR="00985F2C" w:rsidRPr="00E6172C">
        <w:rPr>
          <w:lang w:val="en-GB"/>
        </w:rPr>
        <w:t>bx</w:t>
      </w:r>
      <w:r w:rsidRPr="00E6172C">
        <w:rPr>
          <w:lang w:val="en-GB"/>
        </w:rPr>
        <w:t xml:space="preserve"> transcription factors provide a crucial link between </w:t>
      </w:r>
      <w:r w:rsidRPr="00E6172C">
        <w:rPr>
          <w:lang w:val="en-GB"/>
        </w:rPr>
        <w:lastRenderedPageBreak/>
        <w:t>mesoderm induction and the initiation of myogenesis</w:t>
      </w:r>
      <w:r w:rsidR="00832F23" w:rsidRPr="00E6172C">
        <w:rPr>
          <w:lang w:val="en-GB"/>
        </w:rPr>
        <w:t>,</w:t>
      </w:r>
      <w:r w:rsidRPr="00E6172C">
        <w:rPr>
          <w:lang w:val="en-GB"/>
        </w:rPr>
        <w:t xml:space="preserve"> </w:t>
      </w:r>
      <w:r w:rsidR="00832F23" w:rsidRPr="00E6172C">
        <w:rPr>
          <w:lang w:val="en-GB"/>
        </w:rPr>
        <w:t xml:space="preserve">which </w:t>
      </w:r>
      <w:r w:rsidRPr="00E6172C">
        <w:rPr>
          <w:lang w:val="en-GB"/>
        </w:rPr>
        <w:t>ha</w:t>
      </w:r>
      <w:r w:rsidR="00A47B0E" w:rsidRPr="00E6172C">
        <w:rPr>
          <w:lang w:val="en-GB"/>
        </w:rPr>
        <w:t>s</w:t>
      </w:r>
      <w:r w:rsidRPr="00E6172C">
        <w:rPr>
          <w:lang w:val="en-GB"/>
        </w:rPr>
        <w:t xml:space="preserve"> profound implications for understanding the evolution of vertebrates.</w:t>
      </w:r>
    </w:p>
    <w:p w14:paraId="6BFA4EEA" w14:textId="77777777" w:rsidR="00462DFA" w:rsidRPr="00E6172C" w:rsidRDefault="00D45082" w:rsidP="00462DFA">
      <w:pPr>
        <w:spacing w:after="120" w:line="360" w:lineRule="auto"/>
        <w:jc w:val="both"/>
        <w:rPr>
          <w:b/>
          <w:i/>
          <w:lang w:val="en-GB"/>
        </w:rPr>
      </w:pPr>
      <w:r w:rsidRPr="00E6172C">
        <w:rPr>
          <w:b/>
          <w:i/>
          <w:lang w:val="en-GB"/>
        </w:rPr>
        <w:t>Tbx</w:t>
      </w:r>
      <w:r w:rsidR="00A373BF" w:rsidRPr="00E6172C">
        <w:rPr>
          <w:b/>
          <w:i/>
          <w:lang w:val="en-GB"/>
        </w:rPr>
        <w:t xml:space="preserve"> genes</w:t>
      </w:r>
      <w:r w:rsidRPr="00E6172C">
        <w:rPr>
          <w:b/>
          <w:i/>
          <w:lang w:val="en-GB"/>
        </w:rPr>
        <w:t xml:space="preserve"> and myogenesis</w:t>
      </w:r>
    </w:p>
    <w:p w14:paraId="2531D697" w14:textId="451127FA" w:rsidR="00462DFA" w:rsidRPr="00E6172C" w:rsidRDefault="00906E1D" w:rsidP="00462DFA">
      <w:pPr>
        <w:spacing w:after="120" w:line="360" w:lineRule="auto"/>
        <w:jc w:val="both"/>
        <w:rPr>
          <w:lang w:val="en-GB"/>
        </w:rPr>
      </w:pPr>
      <w:r w:rsidRPr="00E6172C">
        <w:rPr>
          <w:lang w:val="en-GB"/>
        </w:rPr>
        <w:t xml:space="preserve">Building on previous evidence that Tbx16 up-regulates </w:t>
      </w:r>
      <w:r w:rsidRPr="00E6172C">
        <w:rPr>
          <w:i/>
          <w:lang w:val="en-GB"/>
        </w:rPr>
        <w:t>myf5</w:t>
      </w:r>
      <w:r w:rsidRPr="00E6172C">
        <w:rPr>
          <w:lang w:val="en-GB"/>
        </w:rPr>
        <w:t xml:space="preserve"> mRNA level </w:t>
      </w:r>
      <w:r w:rsidRPr="00E6172C">
        <w:rPr>
          <w:b/>
          <w:lang w:val="en-GB"/>
        </w:rPr>
        <w:fldChar w:fldCharType="begin">
          <w:fldData xml:space="preserve">PEVuZE5vdGU+PENpdGU+PEF1dGhvcj5HYXJuZXR0PC9BdXRob3I+PFllYXI+MjAwOTwvWWVhcj48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</w:fldData>
        </w:fldChar>
      </w:r>
      <w:r w:rsidR="00AD49EB" w:rsidRPr="00E6172C">
        <w:rPr>
          <w:b/>
          <w:lang w:val="en-GB"/>
        </w:rPr>
        <w:instrText xml:space="preserve"> ADDIN EN.CITE </w:instrText>
      </w:r>
      <w:r w:rsidR="00AD49EB" w:rsidRPr="00E6172C">
        <w:rPr>
          <w:b/>
          <w:lang w:val="en-GB"/>
        </w:rPr>
        <w:fldChar w:fldCharType="begin">
          <w:fldData xml:space="preserve">PEVuZE5vdGU+PENpdGU+PEF1dGhvcj5HYXJuZXR0PC9BdXRob3I+PFllYXI+MjAwOTwvWWVhcj48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</w:fldData>
        </w:fldChar>
      </w:r>
      <w:r w:rsidR="00AD49EB" w:rsidRPr="00E6172C">
        <w:rPr>
          <w:b/>
          <w:lang w:val="en-GB"/>
        </w:rPr>
        <w:instrText xml:space="preserve"> ADDIN EN.CITE.DATA </w:instrText>
      </w:r>
      <w:r w:rsidR="00AD49EB" w:rsidRPr="00E6172C">
        <w:rPr>
          <w:b/>
          <w:lang w:val="en-GB"/>
        </w:rPr>
      </w:r>
      <w:r w:rsidR="00AD49EB" w:rsidRPr="00E6172C">
        <w:rPr>
          <w:b/>
          <w:lang w:val="en-GB"/>
        </w:rPr>
        <w:fldChar w:fldCharType="end"/>
      </w:r>
      <w:r w:rsidRPr="00E6172C">
        <w:rPr>
          <w:b/>
          <w:lang w:val="en-GB"/>
        </w:rPr>
      </w:r>
      <w:r w:rsidRPr="00E6172C">
        <w:rPr>
          <w:b/>
          <w:lang w:val="en-GB"/>
        </w:rPr>
        <w:fldChar w:fldCharType="separate"/>
      </w:r>
      <w:r w:rsidRPr="00E6172C">
        <w:rPr>
          <w:noProof/>
          <w:lang w:val="en-GB"/>
        </w:rPr>
        <w:t>(Garnett et al., 2009; Mueller et al., 2010)</w:t>
      </w:r>
      <w:r w:rsidRPr="00E6172C">
        <w:rPr>
          <w:b/>
          <w:lang w:val="en-GB"/>
        </w:rPr>
        <w:fldChar w:fldCharType="end"/>
      </w:r>
      <w:r w:rsidRPr="00E6172C">
        <w:rPr>
          <w:lang w:val="en-GB"/>
        </w:rPr>
        <w:t xml:space="preserve">, our findings that Tbx16 protein binds to DNA elements near the </w:t>
      </w:r>
      <w:r w:rsidRPr="00E6172C">
        <w:rPr>
          <w:i/>
          <w:lang w:val="en-GB"/>
        </w:rPr>
        <w:t>myf5</w:t>
      </w:r>
      <w:r w:rsidRPr="00E6172C">
        <w:rPr>
          <w:lang w:val="en-GB"/>
        </w:rPr>
        <w:t xml:space="preserve"> and </w:t>
      </w:r>
      <w:proofErr w:type="spellStart"/>
      <w:r w:rsidRPr="00E6172C">
        <w:rPr>
          <w:i/>
          <w:lang w:val="en-GB"/>
        </w:rPr>
        <w:t>myod</w:t>
      </w:r>
      <w:proofErr w:type="spellEnd"/>
      <w:r w:rsidRPr="00E6172C">
        <w:rPr>
          <w:lang w:val="en-GB"/>
        </w:rPr>
        <w:t xml:space="preserve"> genes, is required for their expression, and can induce </w:t>
      </w:r>
      <w:r w:rsidR="00832F23" w:rsidRPr="00E6172C">
        <w:rPr>
          <w:lang w:val="en-GB"/>
        </w:rPr>
        <w:t xml:space="preserve">them </w:t>
      </w:r>
      <w:r w:rsidRPr="00E6172C">
        <w:rPr>
          <w:lang w:val="en-GB"/>
        </w:rPr>
        <w:t xml:space="preserve">in the absence of protein synthesis show that these MRF genes are direct targets of Tbx16. </w:t>
      </w:r>
      <w:r w:rsidR="00E37304" w:rsidRPr="00E6172C">
        <w:rPr>
          <w:lang w:val="en-GB"/>
        </w:rPr>
        <w:t xml:space="preserve"> We also present evidence that </w:t>
      </w:r>
      <w:r w:rsidR="00E37304" w:rsidRPr="00E6172C">
        <w:rPr>
          <w:i/>
          <w:lang w:val="en-GB"/>
        </w:rPr>
        <w:t xml:space="preserve">myf5 </w:t>
      </w:r>
      <w:r w:rsidR="00E37304" w:rsidRPr="00E6172C">
        <w:rPr>
          <w:lang w:val="en-GB"/>
        </w:rPr>
        <w:t xml:space="preserve">and </w:t>
      </w:r>
      <w:proofErr w:type="spellStart"/>
      <w:r w:rsidR="00E37304" w:rsidRPr="00E6172C">
        <w:rPr>
          <w:i/>
          <w:lang w:val="en-GB"/>
        </w:rPr>
        <w:t>myod</w:t>
      </w:r>
      <w:proofErr w:type="spellEnd"/>
      <w:r w:rsidR="00E37304" w:rsidRPr="00E6172C">
        <w:rPr>
          <w:i/>
          <w:lang w:val="en-GB"/>
        </w:rPr>
        <w:t xml:space="preserve"> </w:t>
      </w:r>
      <w:r w:rsidR="00E37304" w:rsidRPr="00E6172C">
        <w:rPr>
          <w:lang w:val="en-GB"/>
        </w:rPr>
        <w:t xml:space="preserve">are direct targets of </w:t>
      </w:r>
      <w:proofErr w:type="spellStart"/>
      <w:r w:rsidR="00E37304" w:rsidRPr="00E6172C">
        <w:rPr>
          <w:lang w:val="en-GB"/>
        </w:rPr>
        <w:t>Tbxta</w:t>
      </w:r>
      <w:proofErr w:type="spellEnd"/>
      <w:r w:rsidR="00E37304" w:rsidRPr="00E6172C">
        <w:rPr>
          <w:lang w:val="en-GB"/>
        </w:rPr>
        <w:t xml:space="preserve">, including the presence of several significant </w:t>
      </w:r>
      <w:proofErr w:type="spellStart"/>
      <w:r w:rsidR="00E37304" w:rsidRPr="00E6172C">
        <w:rPr>
          <w:lang w:val="en-GB"/>
        </w:rPr>
        <w:t>Tbxta</w:t>
      </w:r>
      <w:proofErr w:type="spellEnd"/>
      <w:r w:rsidR="00E37304" w:rsidRPr="00E6172C">
        <w:rPr>
          <w:lang w:val="en-GB"/>
        </w:rPr>
        <w:t xml:space="preserve"> </w:t>
      </w:r>
      <w:proofErr w:type="spellStart"/>
      <w:r w:rsidR="00E37304" w:rsidRPr="00E6172C">
        <w:rPr>
          <w:lang w:val="en-GB"/>
        </w:rPr>
        <w:t>ChIP-seq</w:t>
      </w:r>
      <w:proofErr w:type="spellEnd"/>
      <w:r w:rsidR="00E37304" w:rsidRPr="00E6172C">
        <w:rPr>
          <w:lang w:val="en-GB"/>
        </w:rPr>
        <w:t xml:space="preserve"> peaks and the requirement for </w:t>
      </w:r>
      <w:proofErr w:type="spellStart"/>
      <w:r w:rsidR="00E37304" w:rsidRPr="00E6172C">
        <w:rPr>
          <w:lang w:val="en-GB"/>
        </w:rPr>
        <w:t>Tbxta</w:t>
      </w:r>
      <w:proofErr w:type="spellEnd"/>
      <w:r w:rsidR="00E37304" w:rsidRPr="00E6172C">
        <w:rPr>
          <w:lang w:val="en-GB"/>
        </w:rPr>
        <w:t xml:space="preserve"> to transduce Fgf4-mediated signalling into </w:t>
      </w:r>
      <w:proofErr w:type="spellStart"/>
      <w:r w:rsidR="00E37304" w:rsidRPr="00E6172C">
        <w:rPr>
          <w:i/>
          <w:lang w:val="en-GB"/>
        </w:rPr>
        <w:t>myod</w:t>
      </w:r>
      <w:proofErr w:type="spellEnd"/>
      <w:r w:rsidR="00E37304" w:rsidRPr="00E6172C">
        <w:rPr>
          <w:i/>
          <w:lang w:val="en-GB"/>
        </w:rPr>
        <w:t xml:space="preserve"> </w:t>
      </w:r>
      <w:r w:rsidR="00E37304" w:rsidRPr="00E6172C">
        <w:rPr>
          <w:lang w:val="en-GB"/>
        </w:rPr>
        <w:t xml:space="preserve">expression.  </w:t>
      </w:r>
      <w:r w:rsidR="002A499B" w:rsidRPr="00E6172C">
        <w:rPr>
          <w:lang w:val="en-GB"/>
        </w:rPr>
        <w:t xml:space="preserve">As MRF gene activity, principally that of </w:t>
      </w:r>
      <w:r w:rsidR="002A499B" w:rsidRPr="00E6172C">
        <w:rPr>
          <w:i/>
          <w:lang w:val="en-GB"/>
        </w:rPr>
        <w:t>myf5</w:t>
      </w:r>
      <w:r w:rsidR="002A499B" w:rsidRPr="00E6172C">
        <w:rPr>
          <w:lang w:val="en-GB"/>
        </w:rPr>
        <w:t xml:space="preserve"> and </w:t>
      </w:r>
      <w:proofErr w:type="spellStart"/>
      <w:r w:rsidR="002A499B" w:rsidRPr="00E6172C">
        <w:rPr>
          <w:i/>
          <w:lang w:val="en-GB"/>
        </w:rPr>
        <w:t>myod</w:t>
      </w:r>
      <w:proofErr w:type="spellEnd"/>
      <w:r w:rsidR="002A499B" w:rsidRPr="00E6172C">
        <w:rPr>
          <w:lang w:val="en-GB"/>
        </w:rPr>
        <w:t xml:space="preserve">, </w:t>
      </w:r>
      <w:r w:rsidR="003445CA" w:rsidRPr="00E6172C">
        <w:rPr>
          <w:lang w:val="en-GB"/>
        </w:rPr>
        <w:t xml:space="preserve">drives </w:t>
      </w:r>
      <w:r w:rsidR="002A499B" w:rsidRPr="00E6172C">
        <w:rPr>
          <w:lang w:val="en-GB"/>
        </w:rPr>
        <w:t xml:space="preserve">commitment to skeletal myogenesis in vertebrates, </w:t>
      </w:r>
      <w:r w:rsidR="00407C82" w:rsidRPr="00E6172C">
        <w:rPr>
          <w:lang w:val="en-GB"/>
        </w:rPr>
        <w:t>our findings place Tbx protein activity</w:t>
      </w:r>
      <w:r w:rsidR="000E12C6" w:rsidRPr="00E6172C">
        <w:rPr>
          <w:lang w:val="en-GB"/>
        </w:rPr>
        <w:t xml:space="preserve"> at the base of skeletal myogenesis in zebrafish</w:t>
      </w:r>
      <w:r w:rsidR="00616A4C">
        <w:rPr>
          <w:lang w:val="en-GB"/>
        </w:rPr>
        <w:t xml:space="preserve"> (Fig. S7)</w:t>
      </w:r>
      <w:r w:rsidR="002A499B" w:rsidRPr="00E6172C">
        <w:rPr>
          <w:lang w:val="en-GB"/>
        </w:rPr>
        <w:t>.</w:t>
      </w:r>
    </w:p>
    <w:p w14:paraId="1A15CB87" w14:textId="2CBD0CB6" w:rsidR="003445CA" w:rsidRPr="00E6172C" w:rsidRDefault="003445CA" w:rsidP="003445CA">
      <w:pPr>
        <w:spacing w:after="120" w:line="360" w:lineRule="auto"/>
        <w:jc w:val="both"/>
        <w:rPr>
          <w:lang w:val="en-GB"/>
        </w:rPr>
      </w:pPr>
      <w:r w:rsidRPr="00E6172C">
        <w:rPr>
          <w:lang w:val="en-GB"/>
        </w:rPr>
        <w:t>Before myogenesis, Tbx16 is required for migration of most trunk PSM cells away from the ‘maturation zone’ immediately after their involution</w:t>
      </w:r>
      <w:r w:rsidR="00E37304" w:rsidRPr="00E6172C">
        <w:rPr>
          <w:lang w:val="en-GB"/>
        </w:rPr>
        <w:t xml:space="preserve"> </w:t>
      </w:r>
      <w:r w:rsidRPr="00E6172C">
        <w:rPr>
          <w:lang w:val="en-GB"/>
        </w:rPr>
        <w:fldChar w:fldCharType="begin">
          <w:fldData xml:space="preserve">PEVuZE5vdGU+PENpdGU+PEF1dGhvcj5HcmlmZmluPC9BdXRob3I+PFllYXI+MjAwMjwvWWVhcj48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</w:fldData>
        </w:fldChar>
      </w:r>
      <w:r w:rsidR="00AD49EB" w:rsidRPr="00E6172C">
        <w:rPr>
          <w:lang w:val="en-GB"/>
        </w:rPr>
        <w:instrText xml:space="preserve"> ADDIN EN.CITE </w:instrText>
      </w:r>
      <w:r w:rsidR="00AD49EB" w:rsidRPr="00E6172C">
        <w:rPr>
          <w:lang w:val="en-GB"/>
        </w:rPr>
        <w:fldChar w:fldCharType="begin">
          <w:fldData xml:space="preserve">PEVuZE5vdGU+PENpdGU+PEF1dGhvcj5HcmlmZmluPC9BdXRob3I+PFllYXI+MjAwMjwvWWVhcj48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Pr="00E6172C">
        <w:rPr>
          <w:lang w:val="en-GB"/>
        </w:rPr>
      </w:r>
      <w:r w:rsidRPr="00E6172C">
        <w:rPr>
          <w:lang w:val="en-GB"/>
        </w:rPr>
        <w:fldChar w:fldCharType="separate"/>
      </w:r>
      <w:r w:rsidR="00B240FC" w:rsidRPr="00E6172C">
        <w:rPr>
          <w:noProof/>
          <w:lang w:val="en-GB"/>
        </w:rPr>
        <w:t>(Griffin and Kimelman, 2002; Row et al., 2011)</w:t>
      </w:r>
      <w:r w:rsidRPr="00E6172C">
        <w:rPr>
          <w:lang w:val="en-GB"/>
        </w:rPr>
        <w:fldChar w:fldCharType="end"/>
      </w:r>
      <w:r w:rsidRPr="00E6172C">
        <w:rPr>
          <w:lang w:val="en-GB"/>
        </w:rPr>
        <w:t xml:space="preserve">.  Our analysis of </w:t>
      </w:r>
      <w:proofErr w:type="spellStart"/>
      <w:r w:rsidRPr="00E6172C">
        <w:rPr>
          <w:i/>
          <w:lang w:val="en-GB"/>
        </w:rPr>
        <w:t>aplnrb</w:t>
      </w:r>
      <w:proofErr w:type="spellEnd"/>
      <w:r w:rsidRPr="00E6172C">
        <w:rPr>
          <w:lang w:val="en-GB"/>
        </w:rPr>
        <w:t xml:space="preserve">-expressing mesodermal cells shows that most anterior (i.e. head) and posterior ventral (i.e. ventral trunk) mesoderm involution and migration occurs normally in both </w:t>
      </w:r>
      <w:r w:rsidRPr="00E6172C">
        <w:rPr>
          <w:i/>
          <w:lang w:val="en-GB"/>
        </w:rPr>
        <w:t>tbx16</w:t>
      </w:r>
      <w:r w:rsidRPr="00E6172C">
        <w:rPr>
          <w:lang w:val="en-GB"/>
        </w:rPr>
        <w:t xml:space="preserve"> and </w:t>
      </w:r>
      <w:proofErr w:type="spellStart"/>
      <w:r w:rsidRPr="00E6172C">
        <w:rPr>
          <w:i/>
          <w:lang w:val="en-GB"/>
        </w:rPr>
        <w:t>tbxta</w:t>
      </w:r>
      <w:proofErr w:type="spellEnd"/>
      <w:r w:rsidRPr="00E6172C">
        <w:rPr>
          <w:lang w:val="en-GB"/>
        </w:rPr>
        <w:t xml:space="preserve"> mutants.  Indeed, some PSM is formed in </w:t>
      </w:r>
      <w:r w:rsidRPr="00E6172C">
        <w:rPr>
          <w:i/>
          <w:lang w:val="en-GB"/>
        </w:rPr>
        <w:t>tbx16</w:t>
      </w:r>
      <w:r w:rsidRPr="00E6172C">
        <w:rPr>
          <w:lang w:val="en-GB"/>
        </w:rPr>
        <w:t xml:space="preserve"> mutants and goes on to make small amounts of muscle </w:t>
      </w:r>
      <w:r w:rsidRPr="00E6172C">
        <w:rPr>
          <w:b/>
          <w:lang w:val="en-GB"/>
        </w:rPr>
        <w:fldChar w:fldCharType="begin">
          <w:fldData xml:space="preserve">PEVuZE5vdGU+PENpdGU+PEF1dGhvcj5LaW1tZWw8L0F1dGhvcj48WWVhcj4xOTg5PC9ZZWFyPjxS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</w:fldData>
        </w:fldChar>
      </w:r>
      <w:r w:rsidR="00AD49EB" w:rsidRPr="00E6172C">
        <w:rPr>
          <w:b/>
          <w:lang w:val="en-GB"/>
        </w:rPr>
        <w:instrText xml:space="preserve"> ADDIN EN.CITE </w:instrText>
      </w:r>
      <w:r w:rsidR="00AD49EB" w:rsidRPr="00E6172C">
        <w:rPr>
          <w:b/>
          <w:lang w:val="en-GB"/>
        </w:rPr>
        <w:fldChar w:fldCharType="begin">
          <w:fldData xml:space="preserve">PEVuZE5vdGU+PENpdGU+PEF1dGhvcj5LaW1tZWw8L0F1dGhvcj48WWVhcj4xOTg5PC9ZZWFyPjxS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</w:fldData>
        </w:fldChar>
      </w:r>
      <w:r w:rsidR="00AD49EB" w:rsidRPr="00E6172C">
        <w:rPr>
          <w:b/>
          <w:lang w:val="en-GB"/>
        </w:rPr>
        <w:instrText xml:space="preserve"> ADDIN EN.CITE.DATA </w:instrText>
      </w:r>
      <w:r w:rsidR="00AD49EB" w:rsidRPr="00E6172C">
        <w:rPr>
          <w:b/>
          <w:lang w:val="en-GB"/>
        </w:rPr>
      </w:r>
      <w:r w:rsidR="00AD49EB" w:rsidRPr="00E6172C">
        <w:rPr>
          <w:b/>
          <w:lang w:val="en-GB"/>
        </w:rPr>
        <w:fldChar w:fldCharType="end"/>
      </w:r>
      <w:r w:rsidRPr="00E6172C">
        <w:rPr>
          <w:b/>
          <w:lang w:val="en-GB"/>
        </w:rPr>
      </w:r>
      <w:r w:rsidRPr="00E6172C">
        <w:rPr>
          <w:b/>
          <w:lang w:val="en-GB"/>
        </w:rPr>
        <w:fldChar w:fldCharType="separate"/>
      </w:r>
      <w:r w:rsidRPr="00E6172C">
        <w:rPr>
          <w:noProof/>
          <w:lang w:val="en-GB"/>
        </w:rPr>
        <w:t>(Amacher et al., 2002; Kimmel et al., 1989)</w:t>
      </w:r>
      <w:r w:rsidRPr="00E6172C">
        <w:rPr>
          <w:b/>
          <w:lang w:val="en-GB"/>
        </w:rPr>
        <w:fldChar w:fldCharType="end"/>
      </w:r>
      <w:r w:rsidRPr="00E6172C">
        <w:rPr>
          <w:lang w:val="en-GB"/>
        </w:rPr>
        <w:t xml:space="preserve">.  </w:t>
      </w:r>
      <w:r w:rsidR="00535FF5" w:rsidRPr="00E6172C">
        <w:rPr>
          <w:lang w:val="en-GB"/>
        </w:rPr>
        <w:t xml:space="preserve">PSM formation is more severely lacking in </w:t>
      </w:r>
      <w:r w:rsidR="00535FF5" w:rsidRPr="00E6172C">
        <w:rPr>
          <w:i/>
          <w:lang w:val="en-GB"/>
        </w:rPr>
        <w:t>tbx16;tbxta</w:t>
      </w:r>
      <w:r w:rsidR="00535FF5" w:rsidRPr="00E6172C">
        <w:rPr>
          <w:lang w:val="en-GB"/>
        </w:rPr>
        <w:t xml:space="preserve"> or </w:t>
      </w:r>
      <w:r w:rsidR="00535FF5" w:rsidRPr="00E6172C">
        <w:rPr>
          <w:i/>
          <w:lang w:val="en-GB"/>
        </w:rPr>
        <w:t>tbx16;tbx16l</w:t>
      </w:r>
      <w:r w:rsidR="00535FF5" w:rsidRPr="00E6172C">
        <w:rPr>
          <w:lang w:val="en-GB"/>
        </w:rPr>
        <w:t xml:space="preserve"> double mutants </w:t>
      </w:r>
      <w:r w:rsidR="00535FF5" w:rsidRPr="00E6172C">
        <w:rPr>
          <w:bCs/>
          <w:lang w:val="en-GB"/>
        </w:rPr>
        <w:fldChar w:fldCharType="begin">
          <w:fldData xml:space="preserve">PEVuZE5vdGU+PENpdGU+PEF1dGhvcj5Nb3Jyb3c8L0F1dGhvcj48WWVhcj4yMDE3PC9ZZWFyPjxS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</w:fldData>
        </w:fldChar>
      </w:r>
      <w:r w:rsidR="00AD49EB" w:rsidRPr="00E6172C">
        <w:rPr>
          <w:bCs/>
          <w:lang w:val="en-GB"/>
        </w:rPr>
        <w:instrText xml:space="preserve"> ADDIN EN.CITE </w:instrText>
      </w:r>
      <w:r w:rsidR="00AD49EB" w:rsidRPr="00E6172C">
        <w:rPr>
          <w:bCs/>
          <w:lang w:val="en-GB"/>
        </w:rPr>
        <w:fldChar w:fldCharType="begin">
          <w:fldData xml:space="preserve">PEVuZE5vdGU+PENpdGU+PEF1dGhvcj5Nb3Jyb3c8L0F1dGhvcj48WWVhcj4yMDE3PC9ZZWFyPjxS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</w:fldData>
        </w:fldChar>
      </w:r>
      <w:r w:rsidR="00AD49EB" w:rsidRPr="00E6172C">
        <w:rPr>
          <w:bCs/>
          <w:lang w:val="en-GB"/>
        </w:rPr>
        <w:instrText xml:space="preserve"> ADDIN EN.CITE.DATA </w:instrText>
      </w:r>
      <w:r w:rsidR="00AD49EB" w:rsidRPr="00E6172C">
        <w:rPr>
          <w:bCs/>
          <w:lang w:val="en-GB"/>
        </w:rPr>
      </w:r>
      <w:r w:rsidR="00AD49EB" w:rsidRPr="00E6172C">
        <w:rPr>
          <w:bCs/>
          <w:lang w:val="en-GB"/>
        </w:rPr>
        <w:fldChar w:fldCharType="end"/>
      </w:r>
      <w:r w:rsidR="00535FF5" w:rsidRPr="00E6172C">
        <w:rPr>
          <w:bCs/>
          <w:lang w:val="en-GB"/>
        </w:rPr>
      </w:r>
      <w:r w:rsidR="00535FF5" w:rsidRPr="00E6172C">
        <w:rPr>
          <w:bCs/>
          <w:lang w:val="en-GB"/>
        </w:rPr>
        <w:fldChar w:fldCharType="separate"/>
      </w:r>
      <w:r w:rsidR="00535FF5" w:rsidRPr="00E6172C">
        <w:rPr>
          <w:bCs/>
          <w:noProof/>
          <w:lang w:val="en-GB"/>
        </w:rPr>
        <w:t>(Amacher et al., 2002; Griffin et al., 1998; Morrow et al., 2017; Nelson et al., 2017)</w:t>
      </w:r>
      <w:r w:rsidR="00535FF5" w:rsidRPr="00E6172C">
        <w:rPr>
          <w:bCs/>
          <w:lang w:val="en-GB"/>
        </w:rPr>
        <w:fldChar w:fldCharType="end"/>
      </w:r>
      <w:r w:rsidR="00535FF5" w:rsidRPr="00E6172C">
        <w:rPr>
          <w:lang w:val="en-GB"/>
        </w:rPr>
        <w:t xml:space="preserve"> or after knockdown of Tbxtb in </w:t>
      </w:r>
      <w:proofErr w:type="spellStart"/>
      <w:r w:rsidR="00535FF5" w:rsidRPr="00E6172C">
        <w:rPr>
          <w:i/>
          <w:lang w:val="en-GB"/>
        </w:rPr>
        <w:t>tbxta</w:t>
      </w:r>
      <w:proofErr w:type="spellEnd"/>
      <w:r w:rsidR="00535FF5" w:rsidRPr="00E6172C">
        <w:rPr>
          <w:lang w:val="en-GB"/>
        </w:rPr>
        <w:t xml:space="preserve"> mutant </w:t>
      </w:r>
      <w:r w:rsidR="00535FF5" w:rsidRPr="00E6172C">
        <w:rPr>
          <w:b/>
          <w:lang w:val="en-GB"/>
        </w:rPr>
        <w:fldChar w:fldCharType="begin">
          <w:fldData xml:space="preserve">PEVuZE5vdGU+PENpdGU+PEF1dGhvcj5NYXJ0aW48L0F1dGhvcj48WWVhcj4yMDA4PC9ZZWFyPjxS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</w:fldData>
        </w:fldChar>
      </w:r>
      <w:r w:rsidR="00AD49EB" w:rsidRPr="00E6172C">
        <w:rPr>
          <w:b/>
          <w:lang w:val="en-GB"/>
        </w:rPr>
        <w:instrText xml:space="preserve"> ADDIN EN.CITE </w:instrText>
      </w:r>
      <w:r w:rsidR="00AD49EB" w:rsidRPr="00E6172C">
        <w:rPr>
          <w:b/>
          <w:lang w:val="en-GB"/>
        </w:rPr>
        <w:fldChar w:fldCharType="begin">
          <w:fldData xml:space="preserve">PEVuZE5vdGU+PENpdGU+PEF1dGhvcj5NYXJ0aW48L0F1dGhvcj48WWVhcj4yMDA4PC9ZZWFyPjxS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</w:fldData>
        </w:fldChar>
      </w:r>
      <w:r w:rsidR="00AD49EB" w:rsidRPr="00E6172C">
        <w:rPr>
          <w:b/>
          <w:lang w:val="en-GB"/>
        </w:rPr>
        <w:instrText xml:space="preserve"> ADDIN EN.CITE.DATA </w:instrText>
      </w:r>
      <w:r w:rsidR="00AD49EB" w:rsidRPr="00E6172C">
        <w:rPr>
          <w:b/>
          <w:lang w:val="en-GB"/>
        </w:rPr>
      </w:r>
      <w:r w:rsidR="00AD49EB" w:rsidRPr="00E6172C">
        <w:rPr>
          <w:b/>
          <w:lang w:val="en-GB"/>
        </w:rPr>
        <w:fldChar w:fldCharType="end"/>
      </w:r>
      <w:r w:rsidR="00535FF5" w:rsidRPr="00E6172C">
        <w:rPr>
          <w:b/>
          <w:lang w:val="en-GB"/>
        </w:rPr>
      </w:r>
      <w:r w:rsidR="00535FF5" w:rsidRPr="00E6172C">
        <w:rPr>
          <w:b/>
          <w:lang w:val="en-GB"/>
        </w:rPr>
        <w:fldChar w:fldCharType="separate"/>
      </w:r>
      <w:r w:rsidR="00535FF5" w:rsidRPr="00E6172C">
        <w:rPr>
          <w:noProof/>
          <w:lang w:val="en-GB"/>
        </w:rPr>
        <w:t>(Martin and Kimelman, 2008)</w:t>
      </w:r>
      <w:r w:rsidR="00535FF5" w:rsidRPr="00E6172C">
        <w:rPr>
          <w:b/>
          <w:lang w:val="en-GB"/>
        </w:rPr>
        <w:fldChar w:fldCharType="end"/>
      </w:r>
      <w:r w:rsidR="00535FF5" w:rsidRPr="00E6172C">
        <w:rPr>
          <w:lang w:val="en-GB"/>
        </w:rPr>
        <w:t xml:space="preserve">.  </w:t>
      </w:r>
      <w:r w:rsidRPr="00E6172C">
        <w:rPr>
          <w:lang w:val="en-GB"/>
        </w:rPr>
        <w:t xml:space="preserve">Cooperation of Tbx proteins in PSM formation also occurs in </w:t>
      </w:r>
      <w:r w:rsidRPr="00E6172C">
        <w:rPr>
          <w:i/>
          <w:lang w:val="en-GB"/>
        </w:rPr>
        <w:t>Xenopus tropicalis</w:t>
      </w:r>
      <w:r w:rsidRPr="00E6172C">
        <w:rPr>
          <w:lang w:val="en-GB"/>
        </w:rPr>
        <w:t xml:space="preserve"> </w:t>
      </w:r>
      <w:r w:rsidRPr="00E6172C">
        <w:rPr>
          <w:b/>
          <w:lang w:val="en-GB"/>
        </w:rPr>
        <w:fldChar w:fldCharType="begin">
          <w:fldData xml:space="preserve">PEVuZE5vdGU+PENpdGU+PEF1dGhvcj5HZW50c2NoPC9BdXRob3I+PFllYXI+MjAxMzwvWWVhcj48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</w:fldData>
        </w:fldChar>
      </w:r>
      <w:r w:rsidR="00AD49EB" w:rsidRPr="00E6172C">
        <w:rPr>
          <w:b/>
          <w:lang w:val="en-GB"/>
        </w:rPr>
        <w:instrText xml:space="preserve"> ADDIN EN.CITE </w:instrText>
      </w:r>
      <w:r w:rsidR="00AD49EB" w:rsidRPr="00E6172C">
        <w:rPr>
          <w:b/>
          <w:lang w:val="en-GB"/>
        </w:rPr>
        <w:fldChar w:fldCharType="begin">
          <w:fldData xml:space="preserve">PEVuZE5vdGU+PENpdGU+PEF1dGhvcj5HZW50c2NoPC9BdXRob3I+PFllYXI+MjAxMzwvWWVhcj48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</w:fldData>
        </w:fldChar>
      </w:r>
      <w:r w:rsidR="00AD49EB" w:rsidRPr="00E6172C">
        <w:rPr>
          <w:b/>
          <w:lang w:val="en-GB"/>
        </w:rPr>
        <w:instrText xml:space="preserve"> ADDIN EN.CITE.DATA </w:instrText>
      </w:r>
      <w:r w:rsidR="00AD49EB" w:rsidRPr="00E6172C">
        <w:rPr>
          <w:b/>
          <w:lang w:val="en-GB"/>
        </w:rPr>
      </w:r>
      <w:r w:rsidR="00AD49EB" w:rsidRPr="00E6172C">
        <w:rPr>
          <w:b/>
          <w:lang w:val="en-GB"/>
        </w:rPr>
        <w:fldChar w:fldCharType="end"/>
      </w:r>
      <w:r w:rsidRPr="00E6172C">
        <w:rPr>
          <w:b/>
          <w:lang w:val="en-GB"/>
        </w:rPr>
      </w:r>
      <w:r w:rsidRPr="00E6172C">
        <w:rPr>
          <w:b/>
          <w:lang w:val="en-GB"/>
        </w:rPr>
        <w:fldChar w:fldCharType="separate"/>
      </w:r>
      <w:r w:rsidRPr="00E6172C">
        <w:rPr>
          <w:noProof/>
          <w:lang w:val="en-GB"/>
        </w:rPr>
        <w:t>(Gentsch et al., 2013)</w:t>
      </w:r>
      <w:r w:rsidRPr="00E6172C">
        <w:rPr>
          <w:b/>
          <w:lang w:val="en-GB"/>
        </w:rPr>
        <w:fldChar w:fldCharType="end"/>
      </w:r>
      <w:r w:rsidRPr="00E6172C">
        <w:rPr>
          <w:lang w:val="en-GB"/>
        </w:rPr>
        <w:t xml:space="preserve">. </w:t>
      </w:r>
      <w:r w:rsidR="00535FF5" w:rsidRPr="00E6172C">
        <w:rPr>
          <w:lang w:val="en-GB"/>
        </w:rPr>
        <w:t xml:space="preserve"> I</w:t>
      </w:r>
      <w:r w:rsidRPr="00E6172C">
        <w:rPr>
          <w:lang w:val="en-GB"/>
        </w:rPr>
        <w:t xml:space="preserve">t </w:t>
      </w:r>
      <w:r w:rsidR="00207CF4" w:rsidRPr="00E6172C">
        <w:rPr>
          <w:lang w:val="en-GB"/>
        </w:rPr>
        <w:t>i</w:t>
      </w:r>
      <w:r w:rsidRPr="00E6172C">
        <w:rPr>
          <w:lang w:val="en-GB"/>
        </w:rPr>
        <w:t>s likely</w:t>
      </w:r>
      <w:r w:rsidR="00535FF5" w:rsidRPr="00E6172C">
        <w:rPr>
          <w:lang w:val="en-GB"/>
        </w:rPr>
        <w:t>, therefore,</w:t>
      </w:r>
      <w:r w:rsidRPr="00E6172C">
        <w:rPr>
          <w:lang w:val="en-GB"/>
        </w:rPr>
        <w:t xml:space="preserve"> that all PSM formation and </w:t>
      </w:r>
      <w:r w:rsidR="00E37304" w:rsidRPr="00E6172C">
        <w:rPr>
          <w:lang w:val="en-GB"/>
        </w:rPr>
        <w:t xml:space="preserve">its accompanying </w:t>
      </w:r>
      <w:r w:rsidRPr="00E6172C">
        <w:rPr>
          <w:i/>
          <w:iCs/>
          <w:lang w:val="en-GB"/>
        </w:rPr>
        <w:t>myf5</w:t>
      </w:r>
      <w:r w:rsidRPr="00E6172C">
        <w:rPr>
          <w:lang w:val="en-GB"/>
        </w:rPr>
        <w:t xml:space="preserve"> expression requires Tbx proteins.  </w:t>
      </w:r>
      <w:r w:rsidR="004414F1" w:rsidRPr="00E6172C">
        <w:rPr>
          <w:lang w:val="en-GB"/>
        </w:rPr>
        <w:t xml:space="preserve">Our findings also help to explain the observation that </w:t>
      </w:r>
      <w:r w:rsidR="004414F1" w:rsidRPr="00E6172C">
        <w:rPr>
          <w:i/>
          <w:lang w:val="en-GB"/>
        </w:rPr>
        <w:t>tbx16</w:t>
      </w:r>
      <w:r w:rsidR="004414F1" w:rsidRPr="00E6172C">
        <w:rPr>
          <w:lang w:val="en-GB"/>
        </w:rPr>
        <w:t xml:space="preserve"> mutants have increased pronephric mesoderm </w:t>
      </w:r>
      <w:r w:rsidR="004414F1" w:rsidRPr="00E6172C">
        <w:rPr>
          <w:lang w:val="en-GB"/>
        </w:rPr>
        <w:fldChar w:fldCharType="begin">
          <w:fldData xml:space="preserve">PEVuZE5vdGU+PENpdGU+PEF1dGhvcj5XYXJnYTwvQXV0aG9yPjxZZWFyPjIwMTM8L1llYXI+PFJl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</w:fldData>
        </w:fldChar>
      </w:r>
      <w:r w:rsidR="00AD49EB" w:rsidRPr="00E6172C">
        <w:rPr>
          <w:lang w:val="en-GB"/>
        </w:rPr>
        <w:instrText xml:space="preserve"> ADDIN EN.CITE </w:instrText>
      </w:r>
      <w:r w:rsidR="00AD49EB" w:rsidRPr="00E6172C">
        <w:rPr>
          <w:lang w:val="en-GB"/>
        </w:rPr>
        <w:fldChar w:fldCharType="begin">
          <w:fldData xml:space="preserve">PEVuZE5vdGU+PENpdGU+PEF1dGhvcj5XYXJnYTwvQXV0aG9yPjxZZWFyPjIwMTM8L1llYXI+PFJl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4414F1" w:rsidRPr="00E6172C">
        <w:rPr>
          <w:lang w:val="en-GB"/>
        </w:rPr>
      </w:r>
      <w:r w:rsidR="004414F1" w:rsidRPr="00E6172C">
        <w:rPr>
          <w:lang w:val="en-GB"/>
        </w:rPr>
        <w:fldChar w:fldCharType="separate"/>
      </w:r>
      <w:r w:rsidR="004414F1" w:rsidRPr="00E6172C">
        <w:rPr>
          <w:noProof/>
          <w:lang w:val="en-GB"/>
        </w:rPr>
        <w:t>(Warga et al., 2013)</w:t>
      </w:r>
      <w:r w:rsidR="004414F1" w:rsidRPr="00E6172C">
        <w:rPr>
          <w:lang w:val="en-GB"/>
        </w:rPr>
        <w:fldChar w:fldCharType="end"/>
      </w:r>
      <w:r w:rsidR="004414F1" w:rsidRPr="00E6172C">
        <w:rPr>
          <w:lang w:val="en-GB"/>
        </w:rPr>
        <w:t xml:space="preserve">.  As Tbx16 is required for direct induction of </w:t>
      </w:r>
      <w:r w:rsidR="004414F1" w:rsidRPr="00E6172C">
        <w:rPr>
          <w:i/>
          <w:lang w:val="en-GB"/>
        </w:rPr>
        <w:t>myf5</w:t>
      </w:r>
      <w:r w:rsidR="004414F1" w:rsidRPr="00E6172C">
        <w:rPr>
          <w:lang w:val="en-GB"/>
        </w:rPr>
        <w:t xml:space="preserve"> and for </w:t>
      </w:r>
      <w:r w:rsidR="004414F1" w:rsidRPr="00E6172C">
        <w:rPr>
          <w:i/>
          <w:lang w:val="en-GB"/>
        </w:rPr>
        <w:t>pcdh8, msgn1, mespaa</w:t>
      </w:r>
      <w:r w:rsidR="004414F1" w:rsidRPr="00E6172C">
        <w:rPr>
          <w:lang w:val="en-GB"/>
        </w:rPr>
        <w:t xml:space="preserve"> and </w:t>
      </w:r>
      <w:r w:rsidR="004414F1" w:rsidRPr="00E6172C">
        <w:rPr>
          <w:i/>
          <w:lang w:val="en-GB"/>
        </w:rPr>
        <w:t>tbx6</w:t>
      </w:r>
      <w:r w:rsidR="004414F1" w:rsidRPr="00E6172C">
        <w:rPr>
          <w:lang w:val="en-GB"/>
        </w:rPr>
        <w:t xml:space="preserve"> expression in PSM </w:t>
      </w:r>
      <w:r w:rsidR="004414F1" w:rsidRPr="00E6172C">
        <w:rPr>
          <w:lang w:val="en-GB"/>
        </w:rPr>
        <w:fldChar w:fldCharType="begin">
          <w:fldData xml:space="preserve">PEVuZE5vdGU+PENpdGU+PEF1dGhvcj5ZYW1hbW90bzwvQXV0aG9yPjxZZWFyPjE5OTg8L1llYXI+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</w:fldData>
        </w:fldChar>
      </w:r>
      <w:r w:rsidR="00AD49EB" w:rsidRPr="00E6172C">
        <w:rPr>
          <w:lang w:val="en-GB"/>
        </w:rPr>
        <w:instrText xml:space="preserve"> ADDIN EN.CITE </w:instrText>
      </w:r>
      <w:r w:rsidR="00AD49EB" w:rsidRPr="00E6172C">
        <w:rPr>
          <w:lang w:val="en-GB"/>
        </w:rPr>
        <w:fldChar w:fldCharType="begin">
          <w:fldData xml:space="preserve">PEVuZE5vdGU+PENpdGU+PEF1dGhvcj5ZYW1hbW90bzwvQXV0aG9yPjxZZWFyPjE5OTg8L1llYXI+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4414F1" w:rsidRPr="00E6172C">
        <w:rPr>
          <w:lang w:val="en-GB"/>
        </w:rPr>
      </w:r>
      <w:r w:rsidR="004414F1" w:rsidRPr="00E6172C">
        <w:rPr>
          <w:lang w:val="en-GB"/>
        </w:rPr>
        <w:fldChar w:fldCharType="separate"/>
      </w:r>
      <w:r w:rsidR="004414F1" w:rsidRPr="00E6172C">
        <w:rPr>
          <w:noProof/>
          <w:lang w:val="en-GB"/>
        </w:rPr>
        <w:t>(Fior et al., 2012; Goering et al., 2003; Griffin and Kimelman, 2002; Lee et al., 2009; Morrow et al., 2017; Yamamoto et al., 1998)</w:t>
      </w:r>
      <w:r w:rsidR="004414F1" w:rsidRPr="00E6172C">
        <w:rPr>
          <w:lang w:val="en-GB"/>
        </w:rPr>
        <w:fldChar w:fldCharType="end"/>
      </w:r>
      <w:r w:rsidR="004414F1" w:rsidRPr="00E6172C">
        <w:rPr>
          <w:lang w:val="en-GB"/>
        </w:rPr>
        <w:t xml:space="preserve">, the data support previous proposals </w:t>
      </w:r>
      <w:r w:rsidR="004414F1" w:rsidRPr="00E6172C">
        <w:rPr>
          <w:lang w:val="en-GB"/>
        </w:rPr>
        <w:fldChar w:fldCharType="begin">
          <w:fldData xml:space="preserve">PEVuZE5vdGU+PENpdGU+PEF1dGhvcj5HcmlmZmluPC9BdXRob3I+PFllYXI+MjAwMjwvWWVhcj48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</w:fldData>
        </w:fldChar>
      </w:r>
      <w:r w:rsidR="00AD49EB" w:rsidRPr="00E6172C">
        <w:rPr>
          <w:lang w:val="en-GB"/>
        </w:rPr>
        <w:instrText xml:space="preserve"> ADDIN EN.CITE </w:instrText>
      </w:r>
      <w:r w:rsidR="00AD49EB" w:rsidRPr="00E6172C">
        <w:rPr>
          <w:lang w:val="en-GB"/>
        </w:rPr>
        <w:fldChar w:fldCharType="begin">
          <w:fldData xml:space="preserve">PEVuZE5vdGU+PENpdGU+PEF1dGhvcj5HcmlmZmluPC9BdXRob3I+PFllYXI+MjAwMjwvWWVhcj48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4414F1" w:rsidRPr="00E6172C">
        <w:rPr>
          <w:lang w:val="en-GB"/>
        </w:rPr>
      </w:r>
      <w:r w:rsidR="004414F1" w:rsidRPr="00E6172C">
        <w:rPr>
          <w:lang w:val="en-GB"/>
        </w:rPr>
        <w:fldChar w:fldCharType="separate"/>
      </w:r>
      <w:r w:rsidR="004414F1" w:rsidRPr="00E6172C">
        <w:rPr>
          <w:noProof/>
          <w:lang w:val="en-GB"/>
        </w:rPr>
        <w:t>(Amacher and Kimmel, 1998; Griffin and Kimelman, 2002)</w:t>
      </w:r>
      <w:r w:rsidR="004414F1" w:rsidRPr="00E6172C">
        <w:rPr>
          <w:lang w:val="en-GB"/>
        </w:rPr>
        <w:fldChar w:fldCharType="end"/>
      </w:r>
      <w:r w:rsidR="004414F1" w:rsidRPr="00E6172C">
        <w:rPr>
          <w:lang w:val="en-GB"/>
        </w:rPr>
        <w:t xml:space="preserve"> of a role for Tbx16 in promotion of the earliest step in PSM formation, </w:t>
      </w:r>
      <w:r w:rsidR="004414F1" w:rsidRPr="00E6172C">
        <w:rPr>
          <w:i/>
          <w:iCs/>
          <w:lang w:val="en-GB"/>
        </w:rPr>
        <w:t>en route</w:t>
      </w:r>
      <w:r w:rsidR="004414F1" w:rsidRPr="00E6172C">
        <w:rPr>
          <w:lang w:val="en-GB"/>
        </w:rPr>
        <w:t xml:space="preserve"> to myogenesis.  </w:t>
      </w:r>
      <w:r w:rsidR="00E37304" w:rsidRPr="00E6172C">
        <w:rPr>
          <w:lang w:val="en-GB"/>
        </w:rPr>
        <w:t xml:space="preserve">These early actions of Tbx16 and </w:t>
      </w:r>
      <w:proofErr w:type="spellStart"/>
      <w:r w:rsidR="00E37304" w:rsidRPr="00E6172C">
        <w:rPr>
          <w:lang w:val="en-GB"/>
        </w:rPr>
        <w:t>Tbxta</w:t>
      </w:r>
      <w:proofErr w:type="spellEnd"/>
      <w:r w:rsidR="00E37304" w:rsidRPr="00E6172C">
        <w:rPr>
          <w:lang w:val="en-GB"/>
        </w:rPr>
        <w:t xml:space="preserve"> </w:t>
      </w:r>
      <w:r w:rsidR="00535FF5" w:rsidRPr="00E6172C">
        <w:rPr>
          <w:lang w:val="en-GB"/>
        </w:rPr>
        <w:t xml:space="preserve">proteins have previously </w:t>
      </w:r>
      <w:r w:rsidR="00E37304" w:rsidRPr="00E6172C">
        <w:rPr>
          <w:lang w:val="en-GB"/>
        </w:rPr>
        <w:t>mask</w:t>
      </w:r>
      <w:r w:rsidR="00535FF5" w:rsidRPr="00E6172C">
        <w:rPr>
          <w:lang w:val="en-GB"/>
        </w:rPr>
        <w:t>ed</w:t>
      </w:r>
      <w:r w:rsidR="00E37304" w:rsidRPr="00E6172C">
        <w:rPr>
          <w:lang w:val="en-GB"/>
        </w:rPr>
        <w:t xml:space="preserve"> their </w:t>
      </w:r>
      <w:r w:rsidR="004414F1" w:rsidRPr="00E6172C">
        <w:rPr>
          <w:lang w:val="en-GB"/>
        </w:rPr>
        <w:t xml:space="preserve">direct </w:t>
      </w:r>
      <w:r w:rsidR="00E37304" w:rsidRPr="00E6172C">
        <w:rPr>
          <w:lang w:val="en-GB"/>
        </w:rPr>
        <w:t>myogenic actions in mutants.</w:t>
      </w:r>
    </w:p>
    <w:p w14:paraId="4E283F05" w14:textId="17623275" w:rsidR="00462DFA" w:rsidRPr="00E6172C" w:rsidRDefault="00D95732" w:rsidP="00462DFA">
      <w:pPr>
        <w:spacing w:after="120" w:line="360" w:lineRule="auto"/>
        <w:jc w:val="both"/>
        <w:rPr>
          <w:i/>
          <w:lang w:val="en-GB"/>
        </w:rPr>
      </w:pPr>
      <w:r w:rsidRPr="00E6172C">
        <w:rPr>
          <w:lang w:val="en-GB"/>
        </w:rPr>
        <w:lastRenderedPageBreak/>
        <w:t xml:space="preserve">To identify likely </w:t>
      </w:r>
      <w:r w:rsidR="00535FF5" w:rsidRPr="00E6172C">
        <w:rPr>
          <w:lang w:val="en-GB"/>
        </w:rPr>
        <w:t xml:space="preserve">MRF </w:t>
      </w:r>
      <w:r w:rsidRPr="00E6172C">
        <w:rPr>
          <w:lang w:val="en-GB"/>
        </w:rPr>
        <w:t>enhancers at 80% epiboly</w:t>
      </w:r>
      <w:r w:rsidR="00535FF5" w:rsidRPr="00E6172C">
        <w:rPr>
          <w:lang w:val="en-GB"/>
        </w:rPr>
        <w:t>,</w:t>
      </w:r>
      <w:r w:rsidRPr="00E6172C">
        <w:rPr>
          <w:lang w:val="en-GB"/>
        </w:rPr>
        <w:t xml:space="preserve"> we have largely restricted our focus to robust Tbx16 and </w:t>
      </w:r>
      <w:proofErr w:type="spellStart"/>
      <w:r w:rsidRPr="00E6172C">
        <w:rPr>
          <w:lang w:val="en-GB"/>
        </w:rPr>
        <w:t>Tbxta</w:t>
      </w:r>
      <w:proofErr w:type="spellEnd"/>
      <w:r w:rsidRPr="00E6172C">
        <w:rPr>
          <w:lang w:val="en-GB"/>
        </w:rPr>
        <w:t xml:space="preserve"> </w:t>
      </w:r>
      <w:proofErr w:type="spellStart"/>
      <w:r w:rsidRPr="00E6172C">
        <w:rPr>
          <w:lang w:val="en-GB"/>
        </w:rPr>
        <w:t>ChIP-seq</w:t>
      </w:r>
      <w:proofErr w:type="spellEnd"/>
      <w:r w:rsidRPr="00E6172C">
        <w:rPr>
          <w:lang w:val="en-GB"/>
        </w:rPr>
        <w:t xml:space="preserve"> peaks that are co-incident with established histone marks indicative of active enhancers, H3K4me1 and H3K27ac.  This</w:t>
      </w:r>
      <w:r w:rsidR="00E37304" w:rsidRPr="00E6172C">
        <w:rPr>
          <w:lang w:val="en-GB"/>
        </w:rPr>
        <w:t xml:space="preserve"> approach</w:t>
      </w:r>
      <w:r w:rsidRPr="00E6172C">
        <w:rPr>
          <w:lang w:val="en-GB"/>
        </w:rPr>
        <w:t xml:space="preserve"> is driven by the accepted knowledge that most transcription factor binding events are unlikely to be functionally important, and the availability of stage-matched </w:t>
      </w:r>
      <w:proofErr w:type="spellStart"/>
      <w:r w:rsidRPr="00E6172C">
        <w:rPr>
          <w:lang w:val="en-GB"/>
        </w:rPr>
        <w:t>ChIP-seq</w:t>
      </w:r>
      <w:proofErr w:type="spellEnd"/>
      <w:r w:rsidRPr="00E6172C">
        <w:rPr>
          <w:lang w:val="en-GB"/>
        </w:rPr>
        <w:t xml:space="preserve"> data for these established histone marks </w:t>
      </w:r>
      <w:r w:rsidRPr="00E6172C">
        <w:rPr>
          <w:lang w:val="en-GB"/>
        </w:rPr>
        <w:fldChar w:fldCharType="begin">
          <w:fldData xml:space="preserve">PEVuZE5vdGU+PENpdGU+PEF1dGhvcj5Cb2dkYW5vdmljPC9BdXRob3I+PFllYXI+MjAxMjwvWWVh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</w:fldData>
        </w:fldChar>
      </w:r>
      <w:r w:rsidR="00AD49EB" w:rsidRPr="00E6172C">
        <w:rPr>
          <w:lang w:val="en-GB"/>
        </w:rPr>
        <w:instrText xml:space="preserve"> ADDIN EN.CITE </w:instrText>
      </w:r>
      <w:r w:rsidR="00AD49EB" w:rsidRPr="00E6172C">
        <w:rPr>
          <w:lang w:val="en-GB"/>
        </w:rPr>
        <w:fldChar w:fldCharType="begin">
          <w:fldData xml:space="preserve">PEVuZE5vdGU+PENpdGU+PEF1dGhvcj5Cb2dkYW5vdmljPC9BdXRob3I+PFllYXI+MjAxMjwvWWVh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Pr="00E6172C">
        <w:rPr>
          <w:lang w:val="en-GB"/>
        </w:rPr>
      </w:r>
      <w:r w:rsidRPr="00E6172C">
        <w:rPr>
          <w:lang w:val="en-GB"/>
        </w:rPr>
        <w:fldChar w:fldCharType="separate"/>
      </w:r>
      <w:r w:rsidRPr="00E6172C">
        <w:rPr>
          <w:noProof/>
          <w:lang w:val="en-GB"/>
        </w:rPr>
        <w:t>(Bogdanovic et al., 2012)</w:t>
      </w:r>
      <w:r w:rsidRPr="00E6172C">
        <w:rPr>
          <w:lang w:val="en-GB"/>
        </w:rPr>
        <w:fldChar w:fldCharType="end"/>
      </w:r>
      <w:r w:rsidRPr="00E6172C">
        <w:rPr>
          <w:lang w:val="en-GB"/>
        </w:rPr>
        <w:t xml:space="preserve">.  However, there is an increasing realization that comprehensive identification of enhancers will require a more complete analysis of further histone acetylation events, as evidenced by the recent discovery of functional enhancers marked by H3K122ac, H3K64ac and/or H4K16ac, many of which lack H3K27ac </w:t>
      </w:r>
      <w:r w:rsidRPr="00E6172C">
        <w:rPr>
          <w:lang w:val="en-GB"/>
        </w:rPr>
        <w:fldChar w:fldCharType="begin">
          <w:fldData xml:space="preserve">PEVuZE5vdGU+PENpdGU+PEF1dGhvcj5QcmFkZWVwYTwvQXV0aG9yPjxZZWFyPjIwMTY8L1llYXI+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==
</w:fldData>
        </w:fldChar>
      </w:r>
      <w:r w:rsidRPr="00E6172C">
        <w:rPr>
          <w:lang w:val="en-GB"/>
        </w:rPr>
        <w:instrText xml:space="preserve"> ADDIN EN.CITE </w:instrText>
      </w:r>
      <w:r w:rsidRPr="00E6172C">
        <w:rPr>
          <w:lang w:val="en-GB"/>
        </w:rPr>
        <w:fldChar w:fldCharType="begin">
          <w:fldData xml:space="preserve">PEVuZE5vdGU+PENpdGU+PEF1dGhvcj5QcmFkZWVwYTwvQXV0aG9yPjxZZWFyPjIwMTY8L1llYXI+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==
</w:fldData>
        </w:fldChar>
      </w:r>
      <w:r w:rsidRPr="00E6172C">
        <w:rPr>
          <w:lang w:val="en-GB"/>
        </w:rPr>
        <w:instrText xml:space="preserve"> ADDIN EN.CITE.DATA </w:instrText>
      </w:r>
      <w:r w:rsidRPr="00E6172C">
        <w:rPr>
          <w:lang w:val="en-GB"/>
        </w:rPr>
      </w:r>
      <w:r w:rsidRPr="00E6172C">
        <w:rPr>
          <w:lang w:val="en-GB"/>
        </w:rPr>
        <w:fldChar w:fldCharType="end"/>
      </w:r>
      <w:r w:rsidRPr="00E6172C">
        <w:rPr>
          <w:lang w:val="en-GB"/>
        </w:rPr>
      </w:r>
      <w:r w:rsidRPr="00E6172C">
        <w:rPr>
          <w:lang w:val="en-GB"/>
        </w:rPr>
        <w:fldChar w:fldCharType="separate"/>
      </w:r>
      <w:r w:rsidRPr="00E6172C">
        <w:rPr>
          <w:noProof/>
          <w:lang w:val="en-GB"/>
        </w:rPr>
        <w:t>(Pradeepa, 2017; Pradeepa et al., 2016)</w:t>
      </w:r>
      <w:r w:rsidRPr="00E6172C">
        <w:rPr>
          <w:lang w:val="en-GB"/>
        </w:rPr>
        <w:fldChar w:fldCharType="end"/>
      </w:r>
      <w:r w:rsidRPr="00E6172C">
        <w:rPr>
          <w:lang w:val="en-GB"/>
        </w:rPr>
        <w:t xml:space="preserve">.  It is therefore possible that additional Tbx16 and </w:t>
      </w:r>
      <w:proofErr w:type="spellStart"/>
      <w:r w:rsidRPr="00E6172C">
        <w:rPr>
          <w:lang w:val="en-GB"/>
        </w:rPr>
        <w:t>Tbxta</w:t>
      </w:r>
      <w:proofErr w:type="spellEnd"/>
      <w:r w:rsidRPr="00E6172C">
        <w:rPr>
          <w:lang w:val="en-GB"/>
        </w:rPr>
        <w:t xml:space="preserve"> </w:t>
      </w:r>
      <w:proofErr w:type="spellStart"/>
      <w:r w:rsidRPr="00E6172C">
        <w:rPr>
          <w:lang w:val="en-GB"/>
        </w:rPr>
        <w:t>ChIP-seq</w:t>
      </w:r>
      <w:proofErr w:type="spellEnd"/>
      <w:r w:rsidRPr="00E6172C">
        <w:rPr>
          <w:lang w:val="en-GB"/>
        </w:rPr>
        <w:t xml:space="preserve"> peaks beyond 5DE, 5PE1 and DDE3 may mark functionally important enhancers regulating </w:t>
      </w:r>
      <w:r w:rsidRPr="00E6172C">
        <w:rPr>
          <w:i/>
          <w:lang w:val="en-GB"/>
        </w:rPr>
        <w:t xml:space="preserve">myf5 </w:t>
      </w:r>
      <w:r w:rsidRPr="00E6172C">
        <w:rPr>
          <w:lang w:val="en-GB"/>
        </w:rPr>
        <w:t xml:space="preserve">and </w:t>
      </w:r>
      <w:proofErr w:type="spellStart"/>
      <w:r w:rsidRPr="00E6172C">
        <w:rPr>
          <w:i/>
          <w:lang w:val="en-GB"/>
        </w:rPr>
        <w:t>myod</w:t>
      </w:r>
      <w:proofErr w:type="spellEnd"/>
      <w:r w:rsidRPr="00E6172C">
        <w:rPr>
          <w:lang w:val="en-GB"/>
        </w:rPr>
        <w:t xml:space="preserve">.  Of particular note is DDE1, -31kb upstream of </w:t>
      </w:r>
      <w:proofErr w:type="spellStart"/>
      <w:r w:rsidRPr="00E6172C">
        <w:rPr>
          <w:i/>
          <w:lang w:val="en-GB"/>
        </w:rPr>
        <w:t>myod</w:t>
      </w:r>
      <w:proofErr w:type="spellEnd"/>
      <w:r w:rsidRPr="00E6172C">
        <w:rPr>
          <w:lang w:val="en-GB"/>
        </w:rPr>
        <w:t xml:space="preserve">, which is colocalized with a significant H3K4me1 mark, though not H3K27ac.  Given </w:t>
      </w:r>
      <w:r w:rsidR="00E37304" w:rsidRPr="00E6172C">
        <w:rPr>
          <w:lang w:val="en-GB"/>
        </w:rPr>
        <w:t xml:space="preserve">that </w:t>
      </w:r>
      <w:proofErr w:type="spellStart"/>
      <w:r w:rsidRPr="00E6172C">
        <w:rPr>
          <w:i/>
          <w:lang w:val="en-GB"/>
        </w:rPr>
        <w:t>myod</w:t>
      </w:r>
      <w:proofErr w:type="spellEnd"/>
      <w:r w:rsidRPr="00E6172C">
        <w:rPr>
          <w:i/>
          <w:lang w:val="en-GB"/>
        </w:rPr>
        <w:t xml:space="preserve"> </w:t>
      </w:r>
      <w:r w:rsidRPr="00E6172C">
        <w:rPr>
          <w:lang w:val="en-GB"/>
        </w:rPr>
        <w:t>expression is restricted to a minor cell population at 80% epiboly</w:t>
      </w:r>
      <w:r w:rsidR="00535FF5" w:rsidRPr="00E6172C">
        <w:rPr>
          <w:lang w:val="en-GB"/>
        </w:rPr>
        <w:t>,</w:t>
      </w:r>
      <w:r w:rsidRPr="00E6172C">
        <w:rPr>
          <w:lang w:val="en-GB"/>
        </w:rPr>
        <w:t xml:space="preserve"> we further note that the probability of detecting significant histone marks specific to this population is low due to averaging of signal across whole embryos.  It is therefore possible that the </w:t>
      </w:r>
      <w:proofErr w:type="spellStart"/>
      <w:r w:rsidRPr="00E6172C">
        <w:rPr>
          <w:lang w:val="en-GB"/>
        </w:rPr>
        <w:t>ChIP-seq</w:t>
      </w:r>
      <w:proofErr w:type="spellEnd"/>
      <w:r w:rsidRPr="00E6172C">
        <w:rPr>
          <w:lang w:val="en-GB"/>
        </w:rPr>
        <w:t xml:space="preserve"> peak common to Tbx16 and </w:t>
      </w:r>
      <w:proofErr w:type="spellStart"/>
      <w:r w:rsidRPr="00E6172C">
        <w:rPr>
          <w:lang w:val="en-GB"/>
        </w:rPr>
        <w:t>Tbxta</w:t>
      </w:r>
      <w:proofErr w:type="spellEnd"/>
      <w:r w:rsidRPr="00E6172C">
        <w:rPr>
          <w:lang w:val="en-GB"/>
        </w:rPr>
        <w:t xml:space="preserve"> at the DDE1 -31kb upstream of </w:t>
      </w:r>
      <w:proofErr w:type="spellStart"/>
      <w:r w:rsidRPr="00E6172C">
        <w:rPr>
          <w:i/>
          <w:lang w:val="en-GB"/>
        </w:rPr>
        <w:t>myod</w:t>
      </w:r>
      <w:proofErr w:type="spellEnd"/>
      <w:r w:rsidRPr="00E6172C">
        <w:rPr>
          <w:i/>
          <w:lang w:val="en-GB"/>
        </w:rPr>
        <w:t xml:space="preserve"> </w:t>
      </w:r>
      <w:r w:rsidRPr="00E6172C">
        <w:rPr>
          <w:lang w:val="en-GB"/>
        </w:rPr>
        <w:t>is functionally important.</w:t>
      </w:r>
      <w:r w:rsidR="00535FF5" w:rsidRPr="00E6172C">
        <w:rPr>
          <w:lang w:val="en-GB"/>
        </w:rPr>
        <w:t xml:space="preserve"> </w:t>
      </w:r>
      <w:r w:rsidRPr="00E6172C">
        <w:rPr>
          <w:lang w:val="en-GB"/>
        </w:rPr>
        <w:t xml:space="preserve"> Given that Tbx16 is essential for </w:t>
      </w:r>
      <w:proofErr w:type="spellStart"/>
      <w:r w:rsidRPr="00E6172C">
        <w:rPr>
          <w:i/>
          <w:lang w:val="en-GB"/>
        </w:rPr>
        <w:t>myod</w:t>
      </w:r>
      <w:proofErr w:type="spellEnd"/>
      <w:r w:rsidRPr="00E6172C">
        <w:rPr>
          <w:i/>
          <w:lang w:val="en-GB"/>
        </w:rPr>
        <w:t xml:space="preserve"> </w:t>
      </w:r>
      <w:r w:rsidRPr="00E6172C">
        <w:rPr>
          <w:lang w:val="en-GB"/>
        </w:rPr>
        <w:t>expression in pre</w:t>
      </w:r>
      <w:r w:rsidR="00535FF5" w:rsidRPr="00E6172C">
        <w:rPr>
          <w:lang w:val="en-GB"/>
        </w:rPr>
        <w:t>-</w:t>
      </w:r>
      <w:r w:rsidRPr="00E6172C">
        <w:rPr>
          <w:lang w:val="en-GB"/>
        </w:rPr>
        <w:t xml:space="preserve">adaxial cells and can upregulate </w:t>
      </w:r>
      <w:proofErr w:type="spellStart"/>
      <w:r w:rsidRPr="00E6172C">
        <w:rPr>
          <w:i/>
          <w:lang w:val="en-GB"/>
        </w:rPr>
        <w:t>myod</w:t>
      </w:r>
      <w:proofErr w:type="spellEnd"/>
      <w:r w:rsidRPr="00E6172C">
        <w:rPr>
          <w:i/>
          <w:lang w:val="en-GB"/>
        </w:rPr>
        <w:t xml:space="preserve"> </w:t>
      </w:r>
      <w:r w:rsidRPr="00E6172C">
        <w:rPr>
          <w:lang w:val="en-GB"/>
        </w:rPr>
        <w:t xml:space="preserve">in the absence of protein synthesis, this </w:t>
      </w:r>
      <w:proofErr w:type="spellStart"/>
      <w:r w:rsidRPr="00E6172C">
        <w:rPr>
          <w:lang w:val="en-GB"/>
        </w:rPr>
        <w:t>ChIP-seq</w:t>
      </w:r>
      <w:proofErr w:type="spellEnd"/>
      <w:r w:rsidRPr="00E6172C">
        <w:rPr>
          <w:lang w:val="en-GB"/>
        </w:rPr>
        <w:t xml:space="preserve"> peak may represent a key region </w:t>
      </w:r>
      <w:r w:rsidR="00535FF5" w:rsidRPr="00E6172C">
        <w:rPr>
          <w:lang w:val="en-GB"/>
        </w:rPr>
        <w:t>mediat</w:t>
      </w:r>
      <w:r w:rsidRPr="00E6172C">
        <w:rPr>
          <w:lang w:val="en-GB"/>
        </w:rPr>
        <w:t xml:space="preserve">ing this direct transcriptional </w:t>
      </w:r>
      <w:r w:rsidR="00E6172C" w:rsidRPr="00E6172C">
        <w:rPr>
          <w:lang w:val="en-GB"/>
        </w:rPr>
        <w:t>activation.</w:t>
      </w:r>
      <w:r w:rsidR="00E6172C" w:rsidRPr="00E6172C">
        <w:rPr>
          <w:rFonts w:cs="Arial"/>
          <w:lang w:val="en-GB"/>
        </w:rPr>
        <w:t xml:space="preserve"> </w:t>
      </w:r>
      <w:r w:rsidR="00153BFD">
        <w:rPr>
          <w:rFonts w:cs="Arial"/>
          <w:lang w:val="en-GB"/>
        </w:rPr>
        <w:t xml:space="preserve"> </w:t>
      </w:r>
      <w:r w:rsidR="00E6172C" w:rsidRPr="00E6172C">
        <w:rPr>
          <w:rFonts w:cs="Arial"/>
          <w:lang w:val="en-GB"/>
        </w:rPr>
        <w:t>Our</w:t>
      </w:r>
      <w:r w:rsidR="002748D1" w:rsidRPr="00E6172C">
        <w:rPr>
          <w:rFonts w:cs="Arial"/>
          <w:lang w:val="en-GB"/>
        </w:rPr>
        <w:t xml:space="preserve"> data argue that once posterior </w:t>
      </w:r>
      <w:r w:rsidR="00B90BEE" w:rsidRPr="00E6172C">
        <w:rPr>
          <w:lang w:val="en-GB"/>
        </w:rPr>
        <w:t xml:space="preserve">(i.e. trunk) </w:t>
      </w:r>
      <w:r w:rsidR="002748D1" w:rsidRPr="00E6172C">
        <w:rPr>
          <w:rFonts w:cs="Arial"/>
          <w:lang w:val="en-GB"/>
        </w:rPr>
        <w:t>mesoderm forms, Tbx protein</w:t>
      </w:r>
      <w:r w:rsidR="006013FF" w:rsidRPr="00E6172C">
        <w:rPr>
          <w:rFonts w:cs="Arial"/>
          <w:lang w:val="en-GB"/>
        </w:rPr>
        <w:t>s are</w:t>
      </w:r>
      <w:r w:rsidR="002748D1" w:rsidRPr="00E6172C">
        <w:rPr>
          <w:rFonts w:cs="Arial"/>
          <w:lang w:val="en-GB"/>
        </w:rPr>
        <w:t xml:space="preserve"> still required for MRF expression and</w:t>
      </w:r>
      <w:r w:rsidR="00854877" w:rsidRPr="00E6172C">
        <w:rPr>
          <w:rFonts w:cs="Arial"/>
          <w:lang w:val="en-GB"/>
        </w:rPr>
        <w:t xml:space="preserve"> normal myogenesis.  </w:t>
      </w:r>
      <w:proofErr w:type="spellStart"/>
      <w:r w:rsidR="00E76985" w:rsidRPr="00E6172C">
        <w:rPr>
          <w:rFonts w:cs="Arial"/>
          <w:lang w:val="en-GB"/>
        </w:rPr>
        <w:t>Hh</w:t>
      </w:r>
      <w:proofErr w:type="spellEnd"/>
      <w:r w:rsidR="00E76985" w:rsidRPr="00E6172C">
        <w:rPr>
          <w:rFonts w:cs="Arial"/>
          <w:lang w:val="en-GB"/>
        </w:rPr>
        <w:t xml:space="preserve"> signalling from notochord acts to maintain </w:t>
      </w:r>
      <w:r w:rsidR="002748D1" w:rsidRPr="00E6172C">
        <w:rPr>
          <w:rFonts w:cs="Arial"/>
          <w:lang w:val="en-GB"/>
        </w:rPr>
        <w:t xml:space="preserve">adaxial </w:t>
      </w:r>
      <w:r w:rsidR="00E76985" w:rsidRPr="00E6172C">
        <w:rPr>
          <w:rFonts w:cs="Arial"/>
          <w:lang w:val="en-GB"/>
        </w:rPr>
        <w:t xml:space="preserve">MRF expression in wild type and, if Tbx-driven initiation fails, </w:t>
      </w:r>
      <w:proofErr w:type="spellStart"/>
      <w:r w:rsidR="00E76985" w:rsidRPr="00E6172C">
        <w:rPr>
          <w:rFonts w:cs="Arial"/>
          <w:lang w:val="en-GB"/>
        </w:rPr>
        <w:t>Hh</w:t>
      </w:r>
      <w:proofErr w:type="spellEnd"/>
      <w:r w:rsidR="00E76985" w:rsidRPr="00E6172C">
        <w:rPr>
          <w:rFonts w:cs="Arial"/>
          <w:lang w:val="en-GB"/>
        </w:rPr>
        <w:t xml:space="preserve"> can initiate </w:t>
      </w:r>
      <w:proofErr w:type="spellStart"/>
      <w:r w:rsidR="00E76985" w:rsidRPr="00E6172C">
        <w:rPr>
          <w:rFonts w:cs="Arial"/>
          <w:i/>
          <w:lang w:val="en-GB"/>
        </w:rPr>
        <w:t>myod</w:t>
      </w:r>
      <w:proofErr w:type="spellEnd"/>
      <w:r w:rsidR="00E76985" w:rsidRPr="00E6172C">
        <w:rPr>
          <w:rFonts w:cs="Arial"/>
          <w:lang w:val="en-GB"/>
        </w:rPr>
        <w:t xml:space="preserve"> and up-regulate </w:t>
      </w:r>
      <w:r w:rsidR="00E76985" w:rsidRPr="00E6172C">
        <w:rPr>
          <w:rFonts w:cs="Arial"/>
          <w:i/>
          <w:lang w:val="en-GB"/>
        </w:rPr>
        <w:t>myf5</w:t>
      </w:r>
      <w:r w:rsidR="00E76985" w:rsidRPr="00E6172C">
        <w:rPr>
          <w:rFonts w:cs="Arial"/>
          <w:lang w:val="en-GB"/>
        </w:rPr>
        <w:t xml:space="preserve"> </w:t>
      </w:r>
      <w:r w:rsidR="002748D1" w:rsidRPr="00E6172C">
        <w:rPr>
          <w:rFonts w:cs="Arial"/>
          <w:lang w:val="en-GB"/>
        </w:rPr>
        <w:t xml:space="preserve">expression, </w:t>
      </w:r>
      <w:r w:rsidR="00E76985" w:rsidRPr="00E6172C">
        <w:rPr>
          <w:rFonts w:cs="Arial"/>
          <w:lang w:val="en-GB"/>
        </w:rPr>
        <w:t>thereby driving slow myogenesis</w:t>
      </w:r>
      <w:r w:rsidR="00535FF5" w:rsidRPr="00E6172C">
        <w:rPr>
          <w:rFonts w:cs="Arial"/>
          <w:lang w:val="en-GB"/>
        </w:rPr>
        <w:t xml:space="preserve"> </w:t>
      </w:r>
      <w:r w:rsidR="00535FF5" w:rsidRPr="00E6172C">
        <w:rPr>
          <w:rFonts w:cs="Arial"/>
          <w:lang w:val="en-GB"/>
        </w:rPr>
        <w:fldChar w:fldCharType="begin">
          <w:fldData xml:space="preserve">PEVuZE5vdGU+PENpdGU+PEF1dGhvcj5CbGFnZGVuPC9BdXRob3I+PFllYXI+MTk5NzwvWWVhcj48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</w:fldData>
        </w:fldChar>
      </w:r>
      <w:r w:rsidR="00AD49EB" w:rsidRPr="00E6172C">
        <w:rPr>
          <w:rFonts w:cs="Arial"/>
          <w:lang w:val="en-GB"/>
        </w:rPr>
        <w:instrText xml:space="preserve"> ADDIN EN.CITE </w:instrText>
      </w:r>
      <w:r w:rsidR="00AD49EB" w:rsidRPr="00E6172C">
        <w:rPr>
          <w:rFonts w:cs="Arial"/>
          <w:lang w:val="en-GB"/>
        </w:rPr>
        <w:fldChar w:fldCharType="begin">
          <w:fldData xml:space="preserve">PEVuZE5vdGU+PENpdGU+PEF1dGhvcj5CbGFnZGVuPC9BdXRob3I+PFllYXI+MTk5NzwvWWVhcj48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</w:fldData>
        </w:fldChar>
      </w:r>
      <w:r w:rsidR="00AD49EB" w:rsidRPr="00E6172C">
        <w:rPr>
          <w:rFonts w:cs="Arial"/>
          <w:lang w:val="en-GB"/>
        </w:rPr>
        <w:instrText xml:space="preserve"> ADDIN EN.CITE.DATA </w:instrText>
      </w:r>
      <w:r w:rsidR="00AD49EB" w:rsidRPr="00E6172C">
        <w:rPr>
          <w:rFonts w:cs="Arial"/>
          <w:lang w:val="en-GB"/>
        </w:rPr>
      </w:r>
      <w:r w:rsidR="00AD49EB" w:rsidRPr="00E6172C">
        <w:rPr>
          <w:rFonts w:cs="Arial"/>
          <w:lang w:val="en-GB"/>
        </w:rPr>
        <w:fldChar w:fldCharType="end"/>
      </w:r>
      <w:r w:rsidR="00535FF5" w:rsidRPr="00E6172C">
        <w:rPr>
          <w:rFonts w:cs="Arial"/>
          <w:lang w:val="en-GB"/>
        </w:rPr>
      </w:r>
      <w:r w:rsidR="00535FF5" w:rsidRPr="00E6172C">
        <w:rPr>
          <w:rFonts w:cs="Arial"/>
          <w:lang w:val="en-GB"/>
        </w:rPr>
        <w:fldChar w:fldCharType="separate"/>
      </w:r>
      <w:r w:rsidR="008E239E" w:rsidRPr="00E6172C">
        <w:rPr>
          <w:rFonts w:cs="Arial"/>
          <w:noProof/>
          <w:lang w:val="en-GB"/>
        </w:rPr>
        <w:t>(Blagden et al., 1997; Coutelle et al., 2001; Du et al., 1997)</w:t>
      </w:r>
      <w:r w:rsidR="00535FF5" w:rsidRPr="00E6172C">
        <w:rPr>
          <w:rFonts w:cs="Arial"/>
          <w:lang w:val="en-GB"/>
        </w:rPr>
        <w:fldChar w:fldCharType="end"/>
      </w:r>
      <w:r w:rsidR="00E76985" w:rsidRPr="00E6172C">
        <w:rPr>
          <w:rFonts w:cs="Arial"/>
          <w:lang w:val="en-GB"/>
        </w:rPr>
        <w:t xml:space="preserve">.  </w:t>
      </w:r>
      <w:r w:rsidR="00D63169" w:rsidRPr="00E6172C">
        <w:rPr>
          <w:rFonts w:cs="Arial"/>
          <w:lang w:val="en-GB"/>
        </w:rPr>
        <w:t xml:space="preserve">When </w:t>
      </w:r>
      <w:proofErr w:type="spellStart"/>
      <w:r w:rsidR="00D63169" w:rsidRPr="00E6172C">
        <w:rPr>
          <w:rFonts w:cs="Arial"/>
          <w:lang w:val="en-GB"/>
        </w:rPr>
        <w:t>Hh</w:t>
      </w:r>
      <w:proofErr w:type="spellEnd"/>
      <w:r w:rsidR="00D63169" w:rsidRPr="00E6172C">
        <w:rPr>
          <w:rFonts w:cs="Arial"/>
          <w:lang w:val="en-GB"/>
        </w:rPr>
        <w:t xml:space="preserve"> signalling is prevented, t</w:t>
      </w:r>
      <w:r w:rsidR="00E76985" w:rsidRPr="00E6172C">
        <w:rPr>
          <w:rFonts w:cs="Arial"/>
          <w:lang w:val="en-GB"/>
        </w:rPr>
        <w:t>he small amount of trunk PSM that form</w:t>
      </w:r>
      <w:r w:rsidR="00D63169" w:rsidRPr="00E6172C">
        <w:rPr>
          <w:rFonts w:cs="Arial"/>
          <w:lang w:val="en-GB"/>
        </w:rPr>
        <w:t>s</w:t>
      </w:r>
      <w:r w:rsidR="00E76985" w:rsidRPr="00E6172C">
        <w:rPr>
          <w:rFonts w:cs="Arial"/>
          <w:lang w:val="en-GB"/>
        </w:rPr>
        <w:t xml:space="preserve"> in </w:t>
      </w:r>
      <w:r w:rsidR="00E76985" w:rsidRPr="00E6172C">
        <w:rPr>
          <w:rFonts w:cs="Arial"/>
          <w:i/>
          <w:lang w:val="en-GB"/>
        </w:rPr>
        <w:t>tbx16</w:t>
      </w:r>
      <w:r w:rsidR="00E76985" w:rsidRPr="00E6172C">
        <w:rPr>
          <w:rFonts w:cs="Arial"/>
          <w:lang w:val="en-GB"/>
        </w:rPr>
        <w:t xml:space="preserve"> mutants activates low level </w:t>
      </w:r>
      <w:r w:rsidR="008E239E" w:rsidRPr="00E6172C">
        <w:rPr>
          <w:rFonts w:cs="Arial"/>
          <w:i/>
          <w:lang w:val="en-GB"/>
        </w:rPr>
        <w:t>myf5</w:t>
      </w:r>
      <w:r w:rsidR="008E239E" w:rsidRPr="00E6172C">
        <w:rPr>
          <w:rFonts w:cs="Arial"/>
          <w:lang w:val="en-GB"/>
        </w:rPr>
        <w:t xml:space="preserve"> </w:t>
      </w:r>
      <w:r w:rsidR="00E76985" w:rsidRPr="00E6172C">
        <w:rPr>
          <w:rFonts w:cs="Arial"/>
          <w:lang w:val="en-GB"/>
        </w:rPr>
        <w:t xml:space="preserve">but not </w:t>
      </w:r>
      <w:proofErr w:type="spellStart"/>
      <w:r w:rsidR="00E76985" w:rsidRPr="00E6172C">
        <w:rPr>
          <w:rFonts w:cs="Arial"/>
          <w:i/>
          <w:lang w:val="en-GB"/>
        </w:rPr>
        <w:t>myod</w:t>
      </w:r>
      <w:proofErr w:type="spellEnd"/>
      <w:r w:rsidR="00E76985" w:rsidRPr="00E6172C">
        <w:rPr>
          <w:rFonts w:cs="Arial"/>
          <w:lang w:val="en-GB"/>
        </w:rPr>
        <w:t xml:space="preserve"> mRNA expression, showing that Tbx16 is essential for initial pre-adaxial </w:t>
      </w:r>
      <w:proofErr w:type="spellStart"/>
      <w:r w:rsidR="00E76985" w:rsidRPr="00E6172C">
        <w:rPr>
          <w:rFonts w:cs="Arial"/>
          <w:i/>
          <w:lang w:val="en-GB"/>
        </w:rPr>
        <w:t>myod</w:t>
      </w:r>
      <w:proofErr w:type="spellEnd"/>
      <w:r w:rsidR="00E76985" w:rsidRPr="00E6172C">
        <w:rPr>
          <w:rFonts w:cs="Arial"/>
          <w:i/>
          <w:lang w:val="en-GB"/>
        </w:rPr>
        <w:t xml:space="preserve"> </w:t>
      </w:r>
      <w:r w:rsidR="00E76985" w:rsidRPr="00E6172C">
        <w:rPr>
          <w:rFonts w:cs="Arial"/>
          <w:lang w:val="en-GB"/>
        </w:rPr>
        <w:t xml:space="preserve">transcription. </w:t>
      </w:r>
      <w:r w:rsidR="00153BFD">
        <w:rPr>
          <w:rFonts w:cs="Arial"/>
          <w:lang w:val="en-GB"/>
        </w:rPr>
        <w:t xml:space="preserve"> </w:t>
      </w:r>
      <w:proofErr w:type="spellStart"/>
      <w:r w:rsidR="00CC51F2" w:rsidRPr="00E6172C">
        <w:rPr>
          <w:rFonts w:cs="Arial"/>
          <w:i/>
          <w:lang w:val="en-GB"/>
        </w:rPr>
        <w:t>Tbxta</w:t>
      </w:r>
      <w:proofErr w:type="spellEnd"/>
      <w:r w:rsidR="00CC51F2" w:rsidRPr="00E6172C">
        <w:rPr>
          <w:rFonts w:cs="Arial"/>
          <w:lang w:val="en-GB"/>
        </w:rPr>
        <w:t xml:space="preserve"> mutants also fail to initiate pre-adaxial </w:t>
      </w:r>
      <w:proofErr w:type="spellStart"/>
      <w:r w:rsidR="00CC51F2" w:rsidRPr="00E6172C">
        <w:rPr>
          <w:rFonts w:cs="Arial"/>
          <w:i/>
          <w:lang w:val="en-GB"/>
        </w:rPr>
        <w:t>myod</w:t>
      </w:r>
      <w:proofErr w:type="spellEnd"/>
      <w:r w:rsidR="00CC51F2" w:rsidRPr="00E6172C">
        <w:rPr>
          <w:rFonts w:cs="Arial"/>
          <w:lang w:val="en-GB"/>
        </w:rPr>
        <w:t xml:space="preserve"> expression. </w:t>
      </w:r>
      <w:r w:rsidR="002748D1" w:rsidRPr="00E6172C">
        <w:rPr>
          <w:rFonts w:cs="Arial"/>
          <w:lang w:val="en-GB"/>
        </w:rPr>
        <w:t xml:space="preserve"> Conversely, o</w:t>
      </w:r>
      <w:r w:rsidR="00630B2F" w:rsidRPr="00E6172C">
        <w:rPr>
          <w:rFonts w:cs="Arial"/>
          <w:lang w:val="en-GB"/>
        </w:rPr>
        <w:t xml:space="preserve">verexpression of Tbx16 </w:t>
      </w:r>
      <w:r w:rsidR="00085255" w:rsidRPr="00E6172C">
        <w:rPr>
          <w:rFonts w:cs="Arial"/>
          <w:lang w:val="en-GB"/>
        </w:rPr>
        <w:t xml:space="preserve">directly </w:t>
      </w:r>
      <w:r w:rsidR="00630B2F" w:rsidRPr="00E6172C">
        <w:rPr>
          <w:rFonts w:cs="Arial"/>
          <w:lang w:val="en-GB"/>
        </w:rPr>
        <w:t xml:space="preserve">induces ectopic </w:t>
      </w:r>
      <w:r w:rsidR="00630B2F" w:rsidRPr="00E6172C">
        <w:rPr>
          <w:rFonts w:cs="Arial"/>
          <w:bCs/>
          <w:i/>
          <w:lang w:val="en-GB"/>
        </w:rPr>
        <w:t>myf5</w:t>
      </w:r>
      <w:r w:rsidR="00630B2F" w:rsidRPr="00E6172C">
        <w:rPr>
          <w:rFonts w:cs="Arial"/>
          <w:lang w:val="en-GB"/>
        </w:rPr>
        <w:t xml:space="preserve"> mRNA</w:t>
      </w:r>
      <w:r w:rsidR="002748D1" w:rsidRPr="00E6172C">
        <w:rPr>
          <w:rFonts w:cs="Arial"/>
          <w:lang w:val="en-GB"/>
        </w:rPr>
        <w:t>, but</w:t>
      </w:r>
      <w:r w:rsidR="00630B2F" w:rsidRPr="00E6172C">
        <w:rPr>
          <w:rFonts w:cs="Arial"/>
          <w:lang w:val="en-GB"/>
        </w:rPr>
        <w:t xml:space="preserve"> </w:t>
      </w:r>
      <w:r w:rsidR="00085255" w:rsidRPr="00E6172C">
        <w:rPr>
          <w:rFonts w:cs="Arial"/>
          <w:lang w:val="en-GB"/>
        </w:rPr>
        <w:t>only in mesoderm and preferential</w:t>
      </w:r>
      <w:r w:rsidR="00630B2F" w:rsidRPr="00E6172C">
        <w:rPr>
          <w:rFonts w:cs="Arial"/>
          <w:lang w:val="en-GB"/>
        </w:rPr>
        <w:t xml:space="preserve">ly in </w:t>
      </w:r>
      <w:r w:rsidR="008B3D49" w:rsidRPr="00E6172C">
        <w:rPr>
          <w:rFonts w:cs="Arial"/>
          <w:lang w:val="en-GB"/>
        </w:rPr>
        <w:t xml:space="preserve">dorsal </w:t>
      </w:r>
      <w:r w:rsidR="00630B2F" w:rsidRPr="00E6172C">
        <w:rPr>
          <w:rFonts w:cs="Arial"/>
          <w:lang w:val="en-GB"/>
        </w:rPr>
        <w:t>mesoderm</w:t>
      </w:r>
      <w:r w:rsidR="00085255" w:rsidRPr="00E6172C">
        <w:rPr>
          <w:rFonts w:cs="Arial"/>
          <w:lang w:val="en-GB"/>
        </w:rPr>
        <w:t xml:space="preserve"> at somite levels.</w:t>
      </w:r>
      <w:r w:rsidR="00535FF5" w:rsidRPr="00E6172C">
        <w:rPr>
          <w:rFonts w:cs="Arial"/>
          <w:lang w:val="en-GB"/>
        </w:rPr>
        <w:t xml:space="preserve"> </w:t>
      </w:r>
      <w:r w:rsidR="00085255" w:rsidRPr="00E6172C">
        <w:rPr>
          <w:rFonts w:cs="Arial"/>
          <w:lang w:val="en-GB"/>
        </w:rPr>
        <w:t xml:space="preserve"> In contrast, </w:t>
      </w:r>
      <w:r w:rsidR="009D40D9" w:rsidRPr="00E6172C">
        <w:rPr>
          <w:rFonts w:cs="Arial"/>
          <w:lang w:val="en-GB"/>
        </w:rPr>
        <w:t xml:space="preserve">Tbx16-induced </w:t>
      </w:r>
      <w:r w:rsidR="00085255" w:rsidRPr="00E6172C">
        <w:rPr>
          <w:rFonts w:cs="Arial"/>
          <w:lang w:val="en-GB"/>
        </w:rPr>
        <w:t xml:space="preserve">ectopic </w:t>
      </w:r>
      <w:proofErr w:type="spellStart"/>
      <w:r w:rsidR="00085255" w:rsidRPr="00E6172C">
        <w:rPr>
          <w:rFonts w:cs="Arial"/>
          <w:bCs/>
          <w:i/>
          <w:lang w:val="en-GB"/>
        </w:rPr>
        <w:t>myod</w:t>
      </w:r>
      <w:proofErr w:type="spellEnd"/>
      <w:r w:rsidR="00085255" w:rsidRPr="00E6172C">
        <w:rPr>
          <w:rFonts w:cs="Arial"/>
          <w:lang w:val="en-GB"/>
        </w:rPr>
        <w:t xml:space="preserve"> expression is restricted to a narrower mesodermal region flanking the </w:t>
      </w:r>
      <w:r w:rsidR="002748D1" w:rsidRPr="00E6172C">
        <w:rPr>
          <w:rFonts w:cs="Arial"/>
          <w:lang w:val="en-GB"/>
        </w:rPr>
        <w:t>pre-</w:t>
      </w:r>
      <w:r w:rsidR="00085255" w:rsidRPr="00E6172C">
        <w:rPr>
          <w:rFonts w:cs="Arial"/>
          <w:lang w:val="en-GB"/>
        </w:rPr>
        <w:t xml:space="preserve">adaxial cells, likely due to the restricted expression of </w:t>
      </w:r>
      <w:r w:rsidR="00085255" w:rsidRPr="00E6172C">
        <w:rPr>
          <w:rFonts w:cs="Arial"/>
          <w:bCs/>
          <w:i/>
          <w:lang w:val="en-GB"/>
        </w:rPr>
        <w:t>smarcd3</w:t>
      </w:r>
      <w:r w:rsidR="00085255" w:rsidRPr="00E6172C">
        <w:rPr>
          <w:rFonts w:cs="Arial"/>
          <w:lang w:val="en-GB"/>
        </w:rPr>
        <w:t xml:space="preserve"> in this region </w:t>
      </w:r>
      <w:r w:rsidR="00085255" w:rsidRPr="00E6172C">
        <w:rPr>
          <w:rFonts w:cs="Arial"/>
          <w:lang w:val="en-GB"/>
        </w:rPr>
        <w:fldChar w:fldCharType="begin"/>
      </w:r>
      <w:r w:rsidR="00AD49EB" w:rsidRPr="00E6172C">
        <w:rPr>
          <w:rFonts w:cs="Arial"/>
          <w:lang w:val="en-GB"/>
        </w:rPr>
        <w:instrText xml:space="preserve"> ADDIN EN.CITE &lt;EndNote&gt;&lt;Cite&gt;&lt;Author&gt;Ochi&lt;/Author&gt;&lt;Year&gt;2008&lt;/Year&gt;&lt;RecNum&gt;8690&lt;/RecNum&gt;&lt;DisplayText&gt;(Ochi et al., 2008)&lt;/DisplayText&gt;&lt;record&gt;&lt;rec-number&gt;8690&lt;/rec-number&gt;&lt;foreign-keys&gt;&lt;key app="EN" db-id="22p5fpsx89st9pe99v5xs2x1d2dex5rwt590" timestamp="0"&gt;8690&lt;/key&gt;&lt;/foreign-keys&gt;&lt;ref-type name="Journal Article"&gt;17&lt;/ref-type&gt;&lt;contributors&gt;&lt;authors&gt;&lt;author&gt;Ochi, H.&lt;/author&gt;&lt;author&gt;Hans, S.&lt;/author&gt;&lt;author&gt;Westerfield, M.&lt;/author&gt;&lt;/authors&gt;&lt;/contributors&gt;&lt;auth-address&gt;Institute of Neuroscience, University of Oregon, Eugene, Oregon 97403-1254, USA.&lt;/auth-address&gt;&lt;titles&gt;&lt;title&gt;Smarcd3 regulates the timing of zebrafish myogenesis onset&lt;/title&gt;&lt;secondary-title&gt;J Biol Chem&lt;/secondary-title&gt;&lt;/titles&gt;&lt;periodical&gt;&lt;full-title&gt;J Biol Chem&lt;/full-title&gt;&lt;/periodical&gt;&lt;pages&gt;3529-36&lt;/pages&gt;&lt;volume&gt;283&lt;/volume&gt;&lt;number&gt;6&lt;/number&gt;&lt;edition&gt;2007/12/07&lt;/edition&gt;&lt;keywords&gt;&lt;keyword&gt;Animals&lt;/keyword&gt;&lt;keyword&gt;Blastula/metabolism&lt;/keyword&gt;&lt;keyword&gt;Chromatin/metabolism&lt;/keyword&gt;&lt;keyword&gt;*Gene Expression Regulation, Developmental&lt;/keyword&gt;&lt;keyword&gt;Mesoderm/metabolism&lt;/keyword&gt;&lt;keyword&gt;Models, Biological&lt;/keyword&gt;&lt;keyword&gt;*Muscle Development&lt;/keyword&gt;&lt;keyword&gt;Muscles/*embryology/metabolism&lt;/keyword&gt;&lt;keyword&gt;Mutation&lt;/keyword&gt;&lt;keyword&gt;Plasmids/metabolism&lt;/keyword&gt;&lt;keyword&gt;Protein Binding&lt;/keyword&gt;&lt;keyword&gt;Time Factors&lt;/keyword&gt;&lt;keyword&gt;Transcription Factors/genetics/*metabolism/*physiology&lt;/keyword&gt;&lt;keyword&gt;Veratrum Alkaloids/pharmacology&lt;/keyword&gt;&lt;keyword&gt;Zebrafish&lt;/keyword&gt;&lt;/keywords&gt;&lt;dates&gt;&lt;year&gt;2008&lt;/year&gt;&lt;pub-dates&gt;&lt;date&gt;Feb 8&lt;/date&gt;&lt;/pub-dates&gt;&lt;/dates&gt;&lt;isbn&gt;0021-9258 (Print)&lt;/isbn&gt;&lt;accession-num&gt;18056260&lt;/accession-num&gt;&lt;urls&gt;&lt;related-urls&gt;&lt;url&gt;http://www.ncbi.nlm.nih.gov/entrez/query.fcgi?cmd=Retrieve&amp;amp;db=PubMed&amp;amp;dopt=Citation&amp;amp;list_uids=18056260&lt;/url&gt;&lt;/related-urls&gt;&lt;/urls&gt;&lt;electronic-resource-num&gt;M708594200 [pii]&amp;#xD;10.1074/jbc.M708594200&lt;/electronic-resource-num&gt;&lt;language&gt;eng&lt;/language&gt;&lt;/record&gt;&lt;/Cite&gt;&lt;/EndNote&gt;</w:instrText>
      </w:r>
      <w:r w:rsidR="00085255" w:rsidRPr="00E6172C">
        <w:rPr>
          <w:rFonts w:cs="Arial"/>
          <w:lang w:val="en-GB"/>
        </w:rPr>
        <w:fldChar w:fldCharType="separate"/>
      </w:r>
      <w:r w:rsidR="00085255" w:rsidRPr="00E6172C">
        <w:rPr>
          <w:rFonts w:cs="Arial"/>
          <w:noProof/>
          <w:lang w:val="en-GB"/>
        </w:rPr>
        <w:t>(Ochi et al., 2008)</w:t>
      </w:r>
      <w:r w:rsidR="00085255" w:rsidRPr="00E6172C">
        <w:rPr>
          <w:rFonts w:cs="Arial"/>
          <w:lang w:val="en-GB"/>
        </w:rPr>
        <w:fldChar w:fldCharType="end"/>
      </w:r>
      <w:r w:rsidR="00085255" w:rsidRPr="00E6172C">
        <w:rPr>
          <w:rFonts w:cs="Arial"/>
          <w:lang w:val="en-GB"/>
        </w:rPr>
        <w:t xml:space="preserve">.  Nevertheless, </w:t>
      </w:r>
      <w:proofErr w:type="spellStart"/>
      <w:r w:rsidR="00085255" w:rsidRPr="00E6172C">
        <w:rPr>
          <w:rFonts w:cs="Arial"/>
          <w:bCs/>
          <w:i/>
          <w:lang w:val="en-GB"/>
        </w:rPr>
        <w:t>myod</w:t>
      </w:r>
      <w:proofErr w:type="spellEnd"/>
      <w:r w:rsidR="00085255" w:rsidRPr="00E6172C">
        <w:rPr>
          <w:rFonts w:cs="Arial"/>
          <w:lang w:val="en-GB"/>
        </w:rPr>
        <w:t xml:space="preserve"> is induced by Tbx16</w:t>
      </w:r>
      <w:r w:rsidR="002748D1" w:rsidRPr="00E6172C">
        <w:rPr>
          <w:rFonts w:cs="Arial"/>
          <w:lang w:val="en-GB"/>
        </w:rPr>
        <w:t xml:space="preserve"> in the absence of</w:t>
      </w:r>
      <w:r w:rsidR="00085255" w:rsidRPr="00E6172C">
        <w:rPr>
          <w:rFonts w:cs="Arial"/>
          <w:lang w:val="en-GB"/>
        </w:rPr>
        <w:t xml:space="preserve"> Myf5</w:t>
      </w:r>
      <w:r w:rsidR="002748D1" w:rsidRPr="00E6172C">
        <w:rPr>
          <w:rFonts w:cs="Arial"/>
          <w:lang w:val="en-GB"/>
        </w:rPr>
        <w:t xml:space="preserve">, </w:t>
      </w:r>
      <w:r w:rsidR="00535FF5" w:rsidRPr="00E6172C">
        <w:rPr>
          <w:rFonts w:cs="Arial"/>
          <w:lang w:val="en-GB"/>
        </w:rPr>
        <w:t xml:space="preserve">probably </w:t>
      </w:r>
      <w:r w:rsidR="002748D1" w:rsidRPr="00E6172C">
        <w:rPr>
          <w:rFonts w:cs="Arial"/>
          <w:lang w:val="en-GB"/>
        </w:rPr>
        <w:t xml:space="preserve">through direct binding to regulatory elements in the </w:t>
      </w:r>
      <w:proofErr w:type="spellStart"/>
      <w:r w:rsidR="002748D1" w:rsidRPr="00E6172C">
        <w:rPr>
          <w:rFonts w:cs="Arial"/>
          <w:bCs/>
          <w:i/>
          <w:lang w:val="en-GB"/>
        </w:rPr>
        <w:t>myod</w:t>
      </w:r>
      <w:proofErr w:type="spellEnd"/>
      <w:r w:rsidR="002748D1" w:rsidRPr="00E6172C">
        <w:rPr>
          <w:rFonts w:cs="Arial"/>
          <w:lang w:val="en-GB"/>
        </w:rPr>
        <w:t xml:space="preserve"> locus</w:t>
      </w:r>
      <w:r w:rsidR="00085255" w:rsidRPr="00E6172C">
        <w:rPr>
          <w:rFonts w:cs="Arial"/>
          <w:lang w:val="en-GB"/>
        </w:rPr>
        <w:t xml:space="preserve">.  It </w:t>
      </w:r>
      <w:r w:rsidR="002F2F9C" w:rsidRPr="00E6172C">
        <w:rPr>
          <w:rFonts w:cs="Arial"/>
          <w:lang w:val="en-GB"/>
        </w:rPr>
        <w:t xml:space="preserve">is </w:t>
      </w:r>
      <w:r w:rsidR="00085255" w:rsidRPr="00E6172C">
        <w:rPr>
          <w:rFonts w:cs="Arial"/>
          <w:lang w:val="en-GB"/>
        </w:rPr>
        <w:t xml:space="preserve">thus likely </w:t>
      </w:r>
      <w:r w:rsidR="00085255" w:rsidRPr="00E6172C">
        <w:rPr>
          <w:rFonts w:cs="Arial"/>
          <w:lang w:val="en-GB"/>
        </w:rPr>
        <w:lastRenderedPageBreak/>
        <w:t xml:space="preserve">that changes in chromatin structure in the </w:t>
      </w:r>
      <w:r w:rsidR="00085255" w:rsidRPr="00E6172C">
        <w:rPr>
          <w:rFonts w:cs="Arial"/>
          <w:bCs/>
          <w:i/>
          <w:lang w:val="en-GB"/>
        </w:rPr>
        <w:t>myf5</w:t>
      </w:r>
      <w:r w:rsidR="00085255" w:rsidRPr="00E6172C">
        <w:rPr>
          <w:rFonts w:cs="Arial"/>
          <w:lang w:val="en-GB"/>
        </w:rPr>
        <w:t xml:space="preserve"> and </w:t>
      </w:r>
      <w:proofErr w:type="spellStart"/>
      <w:r w:rsidR="00085255" w:rsidRPr="00E6172C">
        <w:rPr>
          <w:rFonts w:cs="Arial"/>
          <w:bCs/>
          <w:i/>
          <w:lang w:val="en-GB"/>
        </w:rPr>
        <w:t>myod</w:t>
      </w:r>
      <w:proofErr w:type="spellEnd"/>
      <w:r w:rsidR="00085255" w:rsidRPr="00E6172C">
        <w:rPr>
          <w:rFonts w:cs="Arial"/>
          <w:lang w:val="en-GB"/>
        </w:rPr>
        <w:t xml:space="preserve"> loci that accompany posterior mesoderm forma</w:t>
      </w:r>
      <w:r w:rsidR="009D40D9" w:rsidRPr="00E6172C">
        <w:rPr>
          <w:rFonts w:cs="Arial"/>
          <w:lang w:val="en-GB"/>
        </w:rPr>
        <w:t>ti</w:t>
      </w:r>
      <w:r w:rsidR="00085255" w:rsidRPr="00E6172C">
        <w:rPr>
          <w:rFonts w:cs="Arial"/>
          <w:lang w:val="en-GB"/>
        </w:rPr>
        <w:t>on</w:t>
      </w:r>
      <w:r w:rsidR="009D40D9" w:rsidRPr="00E6172C">
        <w:rPr>
          <w:rFonts w:cs="Arial"/>
          <w:lang w:val="en-GB"/>
        </w:rPr>
        <w:t xml:space="preserve"> </w:t>
      </w:r>
      <w:r w:rsidR="00C026FD" w:rsidRPr="00E6172C">
        <w:rPr>
          <w:rFonts w:cs="Arial"/>
          <w:lang w:val="en-GB"/>
        </w:rPr>
        <w:t>facilitate</w:t>
      </w:r>
      <w:r w:rsidR="009D40D9" w:rsidRPr="00E6172C">
        <w:rPr>
          <w:rFonts w:cs="Arial"/>
          <w:lang w:val="en-GB"/>
        </w:rPr>
        <w:t xml:space="preserve"> Tbx16 access to its binding sites in these MRF genes.</w:t>
      </w:r>
    </w:p>
    <w:p w14:paraId="211461CD" w14:textId="37AC750F" w:rsidR="008B3D49" w:rsidRPr="00E6172C" w:rsidRDefault="00B90BEE" w:rsidP="00B90BEE">
      <w:pPr>
        <w:spacing w:after="120" w:line="360" w:lineRule="auto"/>
        <w:jc w:val="both"/>
        <w:rPr>
          <w:lang w:val="en-GB"/>
        </w:rPr>
      </w:pPr>
      <w:r w:rsidRPr="00E6172C">
        <w:rPr>
          <w:lang w:val="en-GB"/>
        </w:rPr>
        <w:t xml:space="preserve">In considering the role of Tbx genes in myogenesis it is essential to distinguish adaxial and paraxial myogenesis, which give rise to different kinds of muscle with distinct timing </w:t>
      </w:r>
      <w:r w:rsidRPr="00E6172C">
        <w:rPr>
          <w:b/>
          <w:lang w:val="en-GB"/>
        </w:rPr>
        <w:fldChar w:fldCharType="begin">
          <w:fldData xml:space="preserve">PEVuZE5vdGU+PENpdGU+PEF1dGhvcj5EZXZvdG88L0F1dGhvcj48WWVhcj4xOTk2PC9ZZWFyPjxS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</w:fldData>
        </w:fldChar>
      </w:r>
      <w:r w:rsidR="00AD49EB" w:rsidRPr="00E6172C">
        <w:rPr>
          <w:b/>
          <w:lang w:val="en-GB"/>
        </w:rPr>
        <w:instrText xml:space="preserve"> ADDIN EN.CITE </w:instrText>
      </w:r>
      <w:r w:rsidR="00AD49EB" w:rsidRPr="00E6172C">
        <w:rPr>
          <w:b/>
          <w:lang w:val="en-GB"/>
        </w:rPr>
        <w:fldChar w:fldCharType="begin">
          <w:fldData xml:space="preserve">PEVuZE5vdGU+PENpdGU+PEF1dGhvcj5EZXZvdG88L0F1dGhvcj48WWVhcj4xOTk2PC9ZZWFyPjxS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</w:fldData>
        </w:fldChar>
      </w:r>
      <w:r w:rsidR="00AD49EB" w:rsidRPr="00E6172C">
        <w:rPr>
          <w:b/>
          <w:lang w:val="en-GB"/>
        </w:rPr>
        <w:instrText xml:space="preserve"> ADDIN EN.CITE.DATA </w:instrText>
      </w:r>
      <w:r w:rsidR="00AD49EB" w:rsidRPr="00E6172C">
        <w:rPr>
          <w:b/>
          <w:lang w:val="en-GB"/>
        </w:rPr>
      </w:r>
      <w:r w:rsidR="00AD49EB" w:rsidRPr="00E6172C">
        <w:rPr>
          <w:b/>
          <w:lang w:val="en-GB"/>
        </w:rPr>
        <w:fldChar w:fldCharType="end"/>
      </w:r>
      <w:r w:rsidRPr="00E6172C">
        <w:rPr>
          <w:b/>
          <w:lang w:val="en-GB"/>
        </w:rPr>
      </w:r>
      <w:r w:rsidRPr="00E6172C">
        <w:rPr>
          <w:b/>
          <w:lang w:val="en-GB"/>
        </w:rPr>
        <w:fldChar w:fldCharType="separate"/>
      </w:r>
      <w:r w:rsidRPr="00E6172C">
        <w:rPr>
          <w:noProof/>
          <w:lang w:val="en-GB"/>
        </w:rPr>
        <w:t>(Blagden et al., 1997; Devoto et al., 1996)</w:t>
      </w:r>
      <w:r w:rsidRPr="00E6172C">
        <w:rPr>
          <w:b/>
          <w:lang w:val="en-GB"/>
        </w:rPr>
        <w:fldChar w:fldCharType="end"/>
      </w:r>
      <w:r w:rsidRPr="00E6172C">
        <w:rPr>
          <w:lang w:val="en-GB"/>
        </w:rPr>
        <w:t xml:space="preserve">. </w:t>
      </w:r>
      <w:r w:rsidR="008B3D49" w:rsidRPr="00E6172C">
        <w:rPr>
          <w:lang w:val="en-GB"/>
        </w:rPr>
        <w:t xml:space="preserve"> </w:t>
      </w:r>
      <w:r w:rsidRPr="00E6172C">
        <w:rPr>
          <w:lang w:val="en-GB"/>
        </w:rPr>
        <w:t xml:space="preserve">Paraxial PSM cells form fast muscle after somitogenesis.  As posterior mesoderm involutes during gastrulation, </w:t>
      </w:r>
      <w:r w:rsidRPr="00E6172C">
        <w:rPr>
          <w:i/>
          <w:lang w:val="en-GB"/>
        </w:rPr>
        <w:t>myf5</w:t>
      </w:r>
      <w:r w:rsidRPr="00E6172C">
        <w:rPr>
          <w:lang w:val="en-GB"/>
        </w:rPr>
        <w:t xml:space="preserve"> expression is initiated throughout the PSM.  Tbx16, but not </w:t>
      </w:r>
      <w:proofErr w:type="spellStart"/>
      <w:r w:rsidRPr="00E6172C">
        <w:rPr>
          <w:lang w:val="en-GB"/>
        </w:rPr>
        <w:t>Tbxta</w:t>
      </w:r>
      <w:proofErr w:type="spellEnd"/>
      <w:r w:rsidRPr="00E6172C">
        <w:rPr>
          <w:lang w:val="en-GB"/>
        </w:rPr>
        <w:t xml:space="preserve">, is required for almost all this low level </w:t>
      </w:r>
      <w:r w:rsidRPr="00E6172C">
        <w:rPr>
          <w:i/>
          <w:lang w:val="en-GB"/>
        </w:rPr>
        <w:t>myf5</w:t>
      </w:r>
      <w:r w:rsidRPr="00E6172C">
        <w:rPr>
          <w:lang w:val="en-GB"/>
        </w:rPr>
        <w:t xml:space="preserve"> expression. </w:t>
      </w:r>
      <w:r w:rsidR="00153BFD">
        <w:rPr>
          <w:lang w:val="en-GB"/>
        </w:rPr>
        <w:t xml:space="preserve"> </w:t>
      </w:r>
      <w:r w:rsidRPr="00E6172C">
        <w:rPr>
          <w:lang w:val="en-GB"/>
        </w:rPr>
        <w:t xml:space="preserve">In wild type, </w:t>
      </w:r>
      <w:r w:rsidRPr="00E6172C">
        <w:rPr>
          <w:i/>
          <w:lang w:val="en-GB"/>
        </w:rPr>
        <w:t>myf5</w:t>
      </w:r>
      <w:r w:rsidRPr="00E6172C">
        <w:rPr>
          <w:lang w:val="en-GB"/>
        </w:rPr>
        <w:t xml:space="preserve"> mRNA then declines as paraxial PSM matures before being up-regulated once more as somite borders form </w:t>
      </w:r>
      <w:r w:rsidRPr="00E6172C">
        <w:rPr>
          <w:b/>
          <w:lang w:val="en-GB"/>
        </w:rPr>
        <w:fldChar w:fldCharType="begin">
          <w:fldData xml:space="preserve">PEVuZE5vdGU+PENpdGU+PEF1dGhvcj5Db3V0ZWxsZTwvQXV0aG9yPjxZZWFyPjIwMDE8L1llYXI+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</w:fldData>
        </w:fldChar>
      </w:r>
      <w:r w:rsidR="00AD49EB" w:rsidRPr="00E6172C">
        <w:rPr>
          <w:b/>
          <w:lang w:val="en-GB"/>
        </w:rPr>
        <w:instrText xml:space="preserve"> ADDIN EN.CITE </w:instrText>
      </w:r>
      <w:r w:rsidR="00AD49EB" w:rsidRPr="00E6172C">
        <w:rPr>
          <w:b/>
          <w:lang w:val="en-GB"/>
        </w:rPr>
        <w:fldChar w:fldCharType="begin">
          <w:fldData xml:space="preserve">PEVuZE5vdGU+PENpdGU+PEF1dGhvcj5Db3V0ZWxsZTwvQXV0aG9yPjxZZWFyPjIwMDE8L1llYXI+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</w:fldData>
        </w:fldChar>
      </w:r>
      <w:r w:rsidR="00AD49EB" w:rsidRPr="00E6172C">
        <w:rPr>
          <w:b/>
          <w:lang w:val="en-GB"/>
        </w:rPr>
        <w:instrText xml:space="preserve"> ADDIN EN.CITE.DATA </w:instrText>
      </w:r>
      <w:r w:rsidR="00AD49EB" w:rsidRPr="00E6172C">
        <w:rPr>
          <w:b/>
          <w:lang w:val="en-GB"/>
        </w:rPr>
      </w:r>
      <w:r w:rsidR="00AD49EB" w:rsidRPr="00E6172C">
        <w:rPr>
          <w:b/>
          <w:lang w:val="en-GB"/>
        </w:rPr>
        <w:fldChar w:fldCharType="end"/>
      </w:r>
      <w:r w:rsidRPr="00E6172C">
        <w:rPr>
          <w:b/>
          <w:lang w:val="en-GB"/>
        </w:rPr>
      </w:r>
      <w:r w:rsidRPr="00E6172C">
        <w:rPr>
          <w:b/>
          <w:lang w:val="en-GB"/>
        </w:rPr>
        <w:fldChar w:fldCharType="separate"/>
      </w:r>
      <w:r w:rsidRPr="00E6172C">
        <w:rPr>
          <w:noProof/>
          <w:lang w:val="en-GB"/>
        </w:rPr>
        <w:t>(Coutelle et al., 2001)</w:t>
      </w:r>
      <w:r w:rsidRPr="00E6172C">
        <w:rPr>
          <w:b/>
          <w:lang w:val="en-GB"/>
        </w:rPr>
        <w:fldChar w:fldCharType="end"/>
      </w:r>
      <w:r w:rsidRPr="00E6172C">
        <w:rPr>
          <w:lang w:val="en-GB"/>
        </w:rPr>
        <w:t>.</w:t>
      </w:r>
      <w:r w:rsidR="008B3D49" w:rsidRPr="00E6172C">
        <w:rPr>
          <w:lang w:val="en-GB"/>
        </w:rPr>
        <w:t xml:space="preserve"> </w:t>
      </w:r>
      <w:r w:rsidRPr="00E6172C">
        <w:rPr>
          <w:lang w:val="en-GB"/>
        </w:rPr>
        <w:t xml:space="preserve"> In contrast, pre-adaxial cells require both </w:t>
      </w:r>
      <w:proofErr w:type="spellStart"/>
      <w:r w:rsidRPr="00E6172C">
        <w:rPr>
          <w:lang w:val="en-GB"/>
        </w:rPr>
        <w:t>Tbxta</w:t>
      </w:r>
      <w:proofErr w:type="spellEnd"/>
      <w:r w:rsidRPr="00E6172C">
        <w:rPr>
          <w:lang w:val="en-GB"/>
        </w:rPr>
        <w:t xml:space="preserve"> and Tbx16 function for up-regulation of </w:t>
      </w:r>
      <w:r w:rsidRPr="00E6172C">
        <w:rPr>
          <w:i/>
          <w:lang w:val="en-GB"/>
        </w:rPr>
        <w:t>myf5</w:t>
      </w:r>
      <w:r w:rsidRPr="00E6172C">
        <w:rPr>
          <w:lang w:val="en-GB"/>
        </w:rPr>
        <w:t xml:space="preserve"> and initiation of </w:t>
      </w:r>
      <w:proofErr w:type="spellStart"/>
      <w:r w:rsidRPr="00E6172C">
        <w:rPr>
          <w:i/>
          <w:lang w:val="en-GB"/>
        </w:rPr>
        <w:t>myod</w:t>
      </w:r>
      <w:proofErr w:type="spellEnd"/>
      <w:r w:rsidRPr="00E6172C">
        <w:rPr>
          <w:lang w:val="en-GB"/>
        </w:rPr>
        <w:t xml:space="preserve"> expression, and then commence terminal differentiation within the PSM to generate slow muscle. </w:t>
      </w:r>
      <w:r w:rsidR="00153BFD">
        <w:rPr>
          <w:lang w:val="en-GB"/>
        </w:rPr>
        <w:t xml:space="preserve"> </w:t>
      </w:r>
      <w:r w:rsidRPr="00E6172C">
        <w:rPr>
          <w:lang w:val="en-GB"/>
        </w:rPr>
        <w:t>Thus, distinct Tbx proteins are required for normal adaxial and paraxial myogenesis.</w:t>
      </w:r>
    </w:p>
    <w:p w14:paraId="1F3E235D" w14:textId="169FBEFE" w:rsidR="008E239E" w:rsidRPr="00E6172C" w:rsidRDefault="00C61AFF" w:rsidP="008E7584">
      <w:pPr>
        <w:spacing w:after="120" w:line="360" w:lineRule="auto"/>
        <w:jc w:val="both"/>
        <w:rPr>
          <w:lang w:val="en-GB"/>
        </w:rPr>
      </w:pPr>
      <w:r w:rsidRPr="00E6172C">
        <w:rPr>
          <w:lang w:val="en-GB"/>
        </w:rPr>
        <w:t xml:space="preserve">Our data show that Tbx16 is a key direct regulator of MRFs required for myogenesis.  </w:t>
      </w:r>
      <w:r w:rsidR="00482D3B" w:rsidRPr="00E6172C">
        <w:rPr>
          <w:lang w:val="en-GB"/>
        </w:rPr>
        <w:t xml:space="preserve">The expression of low levels of </w:t>
      </w:r>
      <w:r w:rsidR="00482D3B" w:rsidRPr="00E6172C">
        <w:rPr>
          <w:i/>
          <w:iCs/>
          <w:lang w:val="en-GB"/>
        </w:rPr>
        <w:t>myf5</w:t>
      </w:r>
      <w:r w:rsidR="00482D3B" w:rsidRPr="00E6172C">
        <w:rPr>
          <w:lang w:val="en-GB"/>
        </w:rPr>
        <w:t xml:space="preserve"> mRNA and formation of</w:t>
      </w:r>
      <w:r w:rsidRPr="00E6172C">
        <w:rPr>
          <w:lang w:val="en-GB"/>
        </w:rPr>
        <w:t xml:space="preserve"> small amounts of both fast and slow muscle in the trunk and </w:t>
      </w:r>
      <w:r w:rsidR="00482D3B" w:rsidRPr="00E6172C">
        <w:rPr>
          <w:lang w:val="en-GB"/>
        </w:rPr>
        <w:t>more</w:t>
      </w:r>
      <w:r w:rsidRPr="00E6172C">
        <w:rPr>
          <w:lang w:val="en-GB"/>
        </w:rPr>
        <w:t xml:space="preserve"> in the tail in </w:t>
      </w:r>
      <w:r w:rsidRPr="00E6172C">
        <w:rPr>
          <w:i/>
          <w:lang w:val="en-GB"/>
        </w:rPr>
        <w:t>tbx16</w:t>
      </w:r>
      <w:r w:rsidRPr="00E6172C">
        <w:rPr>
          <w:lang w:val="en-GB"/>
        </w:rPr>
        <w:t xml:space="preserve"> mutants</w:t>
      </w:r>
      <w:r w:rsidR="00482D3B" w:rsidRPr="00E6172C">
        <w:rPr>
          <w:lang w:val="en-GB"/>
        </w:rPr>
        <w:t xml:space="preserve"> are likely </w:t>
      </w:r>
      <w:r w:rsidR="00662B8C" w:rsidRPr="00E6172C">
        <w:rPr>
          <w:lang w:val="en-GB"/>
        </w:rPr>
        <w:t>driven by Tbx16l</w:t>
      </w:r>
      <w:r w:rsidRPr="00E6172C">
        <w:rPr>
          <w:lang w:val="en-GB"/>
        </w:rPr>
        <w:t xml:space="preserve"> (</w:t>
      </w:r>
      <w:r w:rsidR="00482D3B" w:rsidRPr="00E6172C">
        <w:rPr>
          <w:lang w:val="en-GB"/>
        </w:rPr>
        <w:t xml:space="preserve">formerly known as </w:t>
      </w:r>
      <w:r w:rsidR="00662B8C" w:rsidRPr="00E6172C">
        <w:rPr>
          <w:iCs/>
          <w:lang w:val="en-GB"/>
        </w:rPr>
        <w:t>T</w:t>
      </w:r>
      <w:r w:rsidR="00482D3B" w:rsidRPr="00E6172C">
        <w:rPr>
          <w:iCs/>
          <w:lang w:val="en-GB"/>
        </w:rPr>
        <w:t>bx6</w:t>
      </w:r>
      <w:r w:rsidR="00482D3B" w:rsidRPr="00E6172C">
        <w:rPr>
          <w:lang w:val="en-GB"/>
        </w:rPr>
        <w:t xml:space="preserve"> and then </w:t>
      </w:r>
      <w:r w:rsidR="00662B8C" w:rsidRPr="00E6172C">
        <w:rPr>
          <w:iCs/>
          <w:lang w:val="en-GB"/>
        </w:rPr>
        <w:t>T</w:t>
      </w:r>
      <w:r w:rsidR="00482D3B" w:rsidRPr="00E6172C">
        <w:rPr>
          <w:iCs/>
          <w:lang w:val="en-GB"/>
        </w:rPr>
        <w:t>bx6l</w:t>
      </w:r>
      <w:r w:rsidR="00482D3B" w:rsidRPr="00E6172C">
        <w:rPr>
          <w:lang w:val="en-GB"/>
        </w:rPr>
        <w:t xml:space="preserve">) </w:t>
      </w:r>
      <w:r w:rsidRPr="00E6172C">
        <w:rPr>
          <w:lang w:val="en-GB"/>
        </w:rPr>
        <w:fldChar w:fldCharType="begin"/>
      </w:r>
      <w:r w:rsidR="00AD49EB" w:rsidRPr="00E6172C">
        <w:rPr>
          <w:lang w:val="en-GB"/>
        </w:rPr>
        <w:instrText xml:space="preserve"> ADDIN EN.CITE &lt;EndNote&gt;&lt;Cite&gt;&lt;Author&gt;Morrow&lt;/Author&gt;&lt;Year&gt;2017&lt;/Year&gt;&lt;RecNum&gt;10316&lt;/RecNum&gt;&lt;DisplayText&gt;(Morrow et al., 2017)&lt;/DisplayText&gt;&lt;record&gt;&lt;rec-number&gt;10316&lt;/rec-number&gt;&lt;foreign-keys&gt;&lt;key app="EN" db-id="22p5fpsx89st9pe99v5xs2x1d2dex5rwt590" timestamp="1526482438"&gt;10316&lt;/key&gt;&lt;/foreign-keys&gt;&lt;ref-type name="Journal Article"&gt;17&lt;/ref-type&gt;&lt;contributors&gt;&lt;authors&gt;&lt;author&gt;Morrow, Z. T.&lt;/author&gt;&lt;author&gt;Maxwell, A. M.&lt;/author&gt;&lt;author&gt;Hoshijima, K.&lt;/author&gt;&lt;author&gt;Talbot, J. C.&lt;/author&gt;&lt;author&gt;Grunwald, D. J.&lt;/author&gt;&lt;author&gt;Amacher, S. L.&lt;/author&gt;&lt;/authors&gt;&lt;/contributors&gt;&lt;auth-address&gt;Department of Molecular Genetics, The Ohio State University, Columbus, Ohio.&amp;#xD;Department of Human Genetics, University of Utah School of Medicine, Salt Lake City, Utah.&amp;#xD;Department of Biological Chemistry and Pharmacology, The Ohio State University School of Medicine, Columbus, Ohio.&amp;#xD;Center for Muscle Health and Neuromuscular Disorders, The Ohio State University and Nationwide Children&amp;apos;s Hospital, Columbus, Ohio.&amp;#xD;Center for RNA Biology, The Ohio State University, Columbus, Ohio.&lt;/auth-address&gt;&lt;titles&gt;&lt;title&gt;tbx6l and tbx16 are redundantly required for posterior paraxial mesoderm formation during zebrafish embryogenesis&lt;/title&gt;&lt;secondary-title&gt;Dev Dyn&lt;/secondary-title&gt;&lt;/titles&gt;&lt;periodical&gt;&lt;full-title&gt;Dev Dyn&lt;/full-title&gt;&lt;/periodical&gt;&lt;pages&gt;759-769&lt;/pages&gt;&lt;volume&gt;246&lt;/volume&gt;&lt;number&gt;10&lt;/number&gt;&lt;keywords&gt;&lt;keyword&gt;T-box genes&lt;/keyword&gt;&lt;keyword&gt;fss/tbx6&lt;/keyword&gt;&lt;keyword&gt;mesogenin&lt;/keyword&gt;&lt;keyword&gt;ntl/Brachyury&lt;/keyword&gt;&lt;keyword&gt;somitogenesis&lt;/keyword&gt;&lt;keyword&gt;spadetail&lt;/keyword&gt;&lt;/keywords&gt;&lt;dates&gt;&lt;year&gt;2017&lt;/year&gt;&lt;pub-dates&gt;&lt;date&gt;Oct&lt;/date&gt;&lt;/pub-dates&gt;&lt;/dates&gt;&lt;isbn&gt;1097-0177 (Electronic)&amp;#xD;1058-8388 (Linking)&lt;/isbn&gt;&lt;accession-num&gt;28691257&lt;/accession-num&gt;&lt;urls&gt;&lt;related-urls&gt;&lt;url&gt;https://www.ncbi.nlm.nih.gov/pubmed/28691257&lt;/url&gt;&lt;/related-urls&gt;&lt;/urls&gt;&lt;custom2&gt;PMC5744594&lt;/custom2&gt;&lt;electronic-resource-num&gt;10.1002/dvdy.24547&lt;/electronic-resource-num&gt;&lt;/record&gt;&lt;/Cite&gt;&lt;/EndNote&gt;</w:instrText>
      </w:r>
      <w:r w:rsidRPr="00E6172C">
        <w:rPr>
          <w:lang w:val="en-GB"/>
        </w:rPr>
        <w:fldChar w:fldCharType="separate"/>
      </w:r>
      <w:r w:rsidRPr="00E6172C">
        <w:rPr>
          <w:noProof/>
          <w:lang w:val="en-GB"/>
        </w:rPr>
        <w:t>(Morrow et al., 2017)</w:t>
      </w:r>
      <w:r w:rsidRPr="00E6172C">
        <w:rPr>
          <w:lang w:val="en-GB"/>
        </w:rPr>
        <w:fldChar w:fldCharType="end"/>
      </w:r>
      <w:r w:rsidRPr="00E6172C">
        <w:rPr>
          <w:lang w:val="en-GB"/>
        </w:rPr>
        <w:t xml:space="preserve">.  Morrow et al (2017) show that tail somite formation is prevented and tail </w:t>
      </w:r>
      <w:proofErr w:type="spellStart"/>
      <w:r w:rsidRPr="00E6172C">
        <w:rPr>
          <w:i/>
          <w:lang w:val="en-GB"/>
        </w:rPr>
        <w:t>myod</w:t>
      </w:r>
      <w:proofErr w:type="spellEnd"/>
      <w:r w:rsidRPr="00E6172C">
        <w:rPr>
          <w:lang w:val="en-GB"/>
        </w:rPr>
        <w:t xml:space="preserve"> mRNA diminished in the </w:t>
      </w:r>
      <w:r w:rsidRPr="00E6172C">
        <w:rPr>
          <w:i/>
          <w:lang w:val="en-GB"/>
        </w:rPr>
        <w:t>tbx16;tbx16l</w:t>
      </w:r>
      <w:r w:rsidRPr="00E6172C">
        <w:rPr>
          <w:lang w:val="en-GB"/>
        </w:rPr>
        <w:t xml:space="preserve"> double mutant, but that </w:t>
      </w:r>
      <w:proofErr w:type="spellStart"/>
      <w:r w:rsidRPr="00E6172C">
        <w:rPr>
          <w:i/>
          <w:lang w:val="en-GB"/>
        </w:rPr>
        <w:t>myod</w:t>
      </w:r>
      <w:proofErr w:type="spellEnd"/>
      <w:r w:rsidRPr="00E6172C">
        <w:rPr>
          <w:lang w:val="en-GB"/>
        </w:rPr>
        <w:t xml:space="preserve"> mRNA expression continues at a reduced level throughout the axis at 24 hpf.  </w:t>
      </w:r>
      <w:r w:rsidR="008E239E" w:rsidRPr="00E6172C">
        <w:rPr>
          <w:lang w:val="en-GB"/>
        </w:rPr>
        <w:t xml:space="preserve">Our data </w:t>
      </w:r>
      <w:r w:rsidR="00665504">
        <w:rPr>
          <w:lang w:val="en-GB"/>
        </w:rPr>
        <w:t>predict</w:t>
      </w:r>
      <w:r w:rsidR="00665504" w:rsidRPr="00E6172C">
        <w:rPr>
          <w:lang w:val="en-GB"/>
        </w:rPr>
        <w:t xml:space="preserve"> </w:t>
      </w:r>
      <w:r w:rsidRPr="00E6172C">
        <w:rPr>
          <w:lang w:val="en-GB"/>
        </w:rPr>
        <w:t xml:space="preserve">that the residual </w:t>
      </w:r>
      <w:proofErr w:type="spellStart"/>
      <w:r w:rsidRPr="00E6172C">
        <w:rPr>
          <w:i/>
          <w:lang w:val="en-GB"/>
        </w:rPr>
        <w:t>myod</w:t>
      </w:r>
      <w:proofErr w:type="spellEnd"/>
      <w:r w:rsidRPr="00E6172C">
        <w:rPr>
          <w:lang w:val="en-GB"/>
        </w:rPr>
        <w:t xml:space="preserve"> mRNA is in adaxially-derived slow muscle induced by </w:t>
      </w:r>
      <w:proofErr w:type="spellStart"/>
      <w:r w:rsidRPr="00E6172C">
        <w:rPr>
          <w:lang w:val="en-GB"/>
        </w:rPr>
        <w:t>Hh</w:t>
      </w:r>
      <w:proofErr w:type="spellEnd"/>
      <w:r w:rsidRPr="00E6172C">
        <w:rPr>
          <w:lang w:val="en-GB"/>
        </w:rPr>
        <w:t xml:space="preserve"> </w:t>
      </w:r>
      <w:r w:rsidR="00422969" w:rsidRPr="00E6172C">
        <w:rPr>
          <w:lang w:val="en-GB"/>
        </w:rPr>
        <w:t>signalling</w:t>
      </w:r>
      <w:r w:rsidRPr="00E6172C">
        <w:rPr>
          <w:lang w:val="en-GB"/>
        </w:rPr>
        <w:t>.</w:t>
      </w:r>
    </w:p>
    <w:p w14:paraId="4E082E48" w14:textId="3CE602D3" w:rsidR="008E239E" w:rsidRPr="00E6172C" w:rsidRDefault="00662B8C" w:rsidP="00462DFA">
      <w:pPr>
        <w:spacing w:after="120" w:line="360" w:lineRule="auto"/>
        <w:jc w:val="both"/>
        <w:rPr>
          <w:rFonts w:cs="Arial"/>
          <w:lang w:val="en-GB"/>
        </w:rPr>
      </w:pPr>
      <w:r w:rsidRPr="00E6172C">
        <w:rPr>
          <w:rFonts w:cs="Arial"/>
          <w:lang w:val="en-GB"/>
        </w:rPr>
        <w:t>Other Tbx proteins may directly regulate myogenic initiation in other body regions and species, a</w:t>
      </w:r>
      <w:r w:rsidR="008E239E" w:rsidRPr="00E6172C">
        <w:rPr>
          <w:rFonts w:cs="Arial"/>
          <w:lang w:val="en-GB"/>
        </w:rPr>
        <w:t xml:space="preserve">s many </w:t>
      </w:r>
      <w:r w:rsidR="00D70FDA" w:rsidRPr="00E6172C">
        <w:rPr>
          <w:rFonts w:cs="Arial"/>
          <w:lang w:val="en-GB"/>
        </w:rPr>
        <w:t>Tbx proteins bind similar DNA motifs</w:t>
      </w:r>
      <w:r w:rsidR="00BE30CB" w:rsidRPr="00E6172C">
        <w:rPr>
          <w:rFonts w:cs="Arial"/>
          <w:lang w:val="en-GB"/>
        </w:rPr>
        <w:t xml:space="preserve"> </w:t>
      </w:r>
      <w:r w:rsidR="005363BC" w:rsidRPr="00E6172C">
        <w:rPr>
          <w:rFonts w:cs="Arial"/>
          <w:lang w:val="en-GB"/>
        </w:rPr>
        <w:fldChar w:fldCharType="begin"/>
      </w:r>
      <w:r w:rsidR="00AD49EB" w:rsidRPr="00E6172C">
        <w:rPr>
          <w:rFonts w:cs="Arial"/>
          <w:lang w:val="en-GB"/>
        </w:rPr>
        <w:instrText xml:space="preserve"> ADDIN EN.CITE &lt;EndNote&gt;&lt;Cite&gt;&lt;Author&gt;Papaioannou&lt;/Author&gt;&lt;Year&gt;2014&lt;/Year&gt;&lt;RecNum&gt;10394&lt;/RecNum&gt;&lt;DisplayText&gt;(Papaioannou, 2014)&lt;/DisplayText&gt;&lt;record&gt;&lt;rec-number&gt;10394&lt;/rec-number&gt;&lt;foreign-keys&gt;&lt;key app="EN" db-id="22p5fpsx89st9pe99v5xs2x1d2dex5rwt590" timestamp="1539512706"&gt;10394&lt;/key&gt;&lt;/foreign-keys&gt;&lt;ref-type name="Journal Article"&gt;17&lt;/ref-type&gt;&lt;contributors&gt;&lt;authors&gt;&lt;author&gt;Papaioannou, V. E.&lt;/author&gt;&lt;/authors&gt;&lt;/contributors&gt;&lt;auth-address&gt;Department of Genetics and Development, Columbia University Medical Center, New York, NY 10032, USA vep1@columbia.edu.&lt;/auth-address&gt;&lt;titles&gt;&lt;title&gt;The T-box gene family: emerging roles in development, stem cells and cancer&lt;/title&gt;&lt;secondary-title&gt;Development&lt;/secondary-title&gt;&lt;/titles&gt;&lt;periodical&gt;&lt;full-title&gt;Development&lt;/full-title&gt;&lt;/periodical&gt;&lt;pages&gt;3819-33&lt;/pages&gt;&lt;volume&gt;141&lt;/volume&gt;&lt;number&gt;20&lt;/number&gt;&lt;keywords&gt;&lt;keyword&gt;Animals&lt;/keyword&gt;&lt;keyword&gt;Cell Differentiation&lt;/keyword&gt;&lt;keyword&gt;DNA/chemistry&lt;/keyword&gt;&lt;keyword&gt;*Gene Expression Regulation, Developmental&lt;/keyword&gt;&lt;keyword&gt;Heart/embryology&lt;/keyword&gt;&lt;keyword&gt;Humans&lt;/keyword&gt;&lt;keyword&gt;Mice&lt;/keyword&gt;&lt;keyword&gt;Multigene Family&lt;/keyword&gt;&lt;keyword&gt;Mutation&lt;/keyword&gt;&lt;keyword&gt;Myocardium/metabolism&lt;/keyword&gt;&lt;keyword&gt;Neoplasms/*metabolism&lt;/keyword&gt;&lt;keyword&gt;Phylogeny&lt;/keyword&gt;&lt;keyword&gt;Protein Binding&lt;/keyword&gt;&lt;keyword&gt;Protein Structure, Tertiary&lt;/keyword&gt;&lt;keyword&gt;Stem Cells/*cytology&lt;/keyword&gt;&lt;keyword&gt;T-Box Domain Proteins/*physiology&lt;/keyword&gt;&lt;keyword&gt;Transcription Factors/*physiology&lt;/keyword&gt;&lt;keyword&gt;T-box genes&lt;/keyword&gt;&lt;keyword&gt;Tbx&lt;/keyword&gt;&lt;keyword&gt;Transcription factors&lt;/keyword&gt;&lt;/keywords&gt;&lt;dates&gt;&lt;year&gt;2014&lt;/year&gt;&lt;pub-dates&gt;&lt;date&gt;Oct&lt;/date&gt;&lt;/pub-dates&gt;&lt;/dates&gt;&lt;isbn&gt;1477-9129 (Electronic)&amp;#xD;0950-1991 (Linking)&lt;/isbn&gt;&lt;accession-num&gt;25294936&lt;/accession-num&gt;&lt;urls&gt;&lt;related-urls&gt;&lt;url&gt;https://www.ncbi.nlm.nih.gov/pubmed/25294936&lt;/url&gt;&lt;/related-urls&gt;&lt;/urls&gt;&lt;custom2&gt;PMC4197708&lt;/custom2&gt;&lt;electronic-resource-num&gt;10.1242/dev.104471&lt;/electronic-resource-num&gt;&lt;/record&gt;&lt;/Cite&gt;&lt;/EndNote&gt;</w:instrText>
      </w:r>
      <w:r w:rsidR="005363BC" w:rsidRPr="00E6172C">
        <w:rPr>
          <w:rFonts w:cs="Arial"/>
          <w:lang w:val="en-GB"/>
        </w:rPr>
        <w:fldChar w:fldCharType="separate"/>
      </w:r>
      <w:r w:rsidR="005363BC" w:rsidRPr="00E6172C">
        <w:rPr>
          <w:rFonts w:cs="Arial"/>
          <w:noProof/>
          <w:lang w:val="en-GB"/>
        </w:rPr>
        <w:t>(Papaioannou, 2014)</w:t>
      </w:r>
      <w:r w:rsidR="005363BC" w:rsidRPr="00E6172C">
        <w:rPr>
          <w:rFonts w:cs="Arial"/>
          <w:lang w:val="en-GB"/>
        </w:rPr>
        <w:fldChar w:fldCharType="end"/>
      </w:r>
      <w:r w:rsidR="00D70FDA" w:rsidRPr="00E6172C">
        <w:rPr>
          <w:rFonts w:cs="Arial"/>
          <w:lang w:val="en-GB"/>
        </w:rPr>
        <w:t xml:space="preserve">.  </w:t>
      </w:r>
      <w:r w:rsidRPr="00E6172C">
        <w:rPr>
          <w:rFonts w:cs="Arial"/>
          <w:lang w:val="en-GB"/>
        </w:rPr>
        <w:t xml:space="preserve">For example, </w:t>
      </w:r>
      <w:r w:rsidR="008E239E" w:rsidRPr="00E6172C">
        <w:rPr>
          <w:rFonts w:cs="Arial"/>
          <w:lang w:val="en-GB"/>
        </w:rPr>
        <w:t>Tbx1</w:t>
      </w:r>
      <w:r w:rsidR="00343593" w:rsidRPr="00E6172C">
        <w:rPr>
          <w:rFonts w:cs="Arial"/>
          <w:lang w:val="en-GB"/>
        </w:rPr>
        <w:t xml:space="preserve">, Tbx5a and Tbx20 are required in anterior mesoderm for patterning of cranial and cardiac muscles </w:t>
      </w:r>
      <w:r w:rsidR="00343593" w:rsidRPr="00E6172C">
        <w:rPr>
          <w:rFonts w:cs="Arial"/>
          <w:b/>
          <w:lang w:val="en-GB"/>
        </w:rPr>
        <w:fldChar w:fldCharType="begin">
          <w:fldData xml:space="preserve">PEVuZE5vdGU+PENpdGU+PEF1dGhvcj5LbmlnaHQ8L0F1dGhvcj48WWVhcj4yMDA4PC9ZZWFyPjxS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==
</w:fldData>
        </w:fldChar>
      </w:r>
      <w:r w:rsidR="00AD49EB" w:rsidRPr="00E6172C">
        <w:rPr>
          <w:rFonts w:cs="Arial"/>
          <w:b/>
          <w:lang w:val="en-GB"/>
        </w:rPr>
        <w:instrText xml:space="preserve"> ADDIN EN.CITE </w:instrText>
      </w:r>
      <w:r w:rsidR="00AD49EB" w:rsidRPr="00E6172C">
        <w:rPr>
          <w:rFonts w:cs="Arial"/>
          <w:b/>
          <w:lang w:val="en-GB"/>
        </w:rPr>
        <w:fldChar w:fldCharType="begin">
          <w:fldData xml:space="preserve">PEVuZE5vdGU+PENpdGU+PEF1dGhvcj5LbmlnaHQ8L0F1dGhvcj48WWVhcj4yMDA4PC9ZZWFyPjxS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==
</w:fldData>
        </w:fldChar>
      </w:r>
      <w:r w:rsidR="00AD49EB" w:rsidRPr="00E6172C">
        <w:rPr>
          <w:rFonts w:cs="Arial"/>
          <w:b/>
          <w:lang w:val="en-GB"/>
        </w:rPr>
        <w:instrText xml:space="preserve"> ADDIN EN.CITE.DATA </w:instrText>
      </w:r>
      <w:r w:rsidR="00AD49EB" w:rsidRPr="00E6172C">
        <w:rPr>
          <w:rFonts w:cs="Arial"/>
          <w:b/>
          <w:lang w:val="en-GB"/>
        </w:rPr>
      </w:r>
      <w:r w:rsidR="00AD49EB" w:rsidRPr="00E6172C">
        <w:rPr>
          <w:rFonts w:cs="Arial"/>
          <w:b/>
          <w:lang w:val="en-GB"/>
        </w:rPr>
        <w:fldChar w:fldCharType="end"/>
      </w:r>
      <w:r w:rsidR="00343593" w:rsidRPr="00E6172C">
        <w:rPr>
          <w:rFonts w:cs="Arial"/>
          <w:b/>
          <w:lang w:val="en-GB"/>
        </w:rPr>
      </w:r>
      <w:r w:rsidR="00343593" w:rsidRPr="00E6172C">
        <w:rPr>
          <w:rFonts w:cs="Arial"/>
          <w:b/>
          <w:lang w:val="en-GB"/>
        </w:rPr>
        <w:fldChar w:fldCharType="separate"/>
      </w:r>
      <w:r w:rsidR="00343593" w:rsidRPr="00E6172C">
        <w:rPr>
          <w:rFonts w:cs="Arial"/>
          <w:noProof/>
          <w:lang w:val="en-GB"/>
        </w:rPr>
        <w:t>(Knight et al., 2008; Lu et al., 2017; Valasek et al., 2011)</w:t>
      </w:r>
      <w:r w:rsidR="00343593" w:rsidRPr="00E6172C">
        <w:rPr>
          <w:rFonts w:cs="Arial"/>
          <w:b/>
          <w:lang w:val="en-GB"/>
        </w:rPr>
        <w:fldChar w:fldCharType="end"/>
      </w:r>
      <w:r w:rsidR="00343593" w:rsidRPr="00E6172C">
        <w:rPr>
          <w:rFonts w:cs="Arial"/>
          <w:lang w:val="en-GB"/>
        </w:rPr>
        <w:t xml:space="preserve">.  </w:t>
      </w:r>
      <w:r w:rsidR="0055111C">
        <w:rPr>
          <w:rFonts w:cs="Arial"/>
          <w:lang w:val="en-GB"/>
        </w:rPr>
        <w:t>We did not investigate whether Tbx16/</w:t>
      </w:r>
      <w:proofErr w:type="spellStart"/>
      <w:r w:rsidR="0055111C">
        <w:rPr>
          <w:rFonts w:cs="Arial"/>
          <w:lang w:val="en-GB"/>
        </w:rPr>
        <w:t>Tbxt</w:t>
      </w:r>
      <w:proofErr w:type="spellEnd"/>
      <w:r w:rsidR="0055111C">
        <w:rPr>
          <w:rFonts w:cs="Arial"/>
          <w:lang w:val="en-GB"/>
        </w:rPr>
        <w:t xml:space="preserve"> proteins are required for cranial myogenesis, but the persistence of </w:t>
      </w:r>
      <w:proofErr w:type="spellStart"/>
      <w:r w:rsidR="0055111C" w:rsidRPr="001C0667">
        <w:rPr>
          <w:rFonts w:cs="Arial"/>
          <w:i/>
          <w:iCs/>
          <w:lang w:val="en-GB"/>
        </w:rPr>
        <w:t>aplnrb</w:t>
      </w:r>
      <w:proofErr w:type="spellEnd"/>
      <w:r w:rsidR="0055111C">
        <w:rPr>
          <w:rFonts w:cs="Arial"/>
          <w:lang w:val="en-GB"/>
        </w:rPr>
        <w:t xml:space="preserve"> mRNA and lack of </w:t>
      </w:r>
      <w:r w:rsidR="0055111C" w:rsidRPr="001C0667">
        <w:rPr>
          <w:rFonts w:cs="Arial"/>
          <w:i/>
          <w:iCs/>
          <w:lang w:val="en-GB"/>
        </w:rPr>
        <w:t>tbx16</w:t>
      </w:r>
      <w:r w:rsidR="0055111C">
        <w:rPr>
          <w:rFonts w:cs="Arial"/>
          <w:lang w:val="en-GB"/>
        </w:rPr>
        <w:t xml:space="preserve"> and </w:t>
      </w:r>
      <w:proofErr w:type="spellStart"/>
      <w:r w:rsidR="0055111C" w:rsidRPr="001C0667">
        <w:rPr>
          <w:rFonts w:cs="Arial"/>
          <w:i/>
          <w:iCs/>
          <w:lang w:val="en-GB"/>
        </w:rPr>
        <w:t>tbxta</w:t>
      </w:r>
      <w:proofErr w:type="spellEnd"/>
      <w:r w:rsidR="0055111C">
        <w:rPr>
          <w:rFonts w:cs="Arial"/>
          <w:lang w:val="en-GB"/>
        </w:rPr>
        <w:t xml:space="preserve"> mRNAs in cranial mesoderm after our manipulations suggest not. </w:t>
      </w:r>
      <w:r w:rsidR="000F67E8">
        <w:rPr>
          <w:lang w:val="en-GB"/>
        </w:rPr>
        <w:t xml:space="preserve"> Our data in zebrafish are entirely congruent with recent murine evidence that </w:t>
      </w:r>
      <w:r w:rsidR="000F67E8" w:rsidRPr="004B7CDB">
        <w:rPr>
          <w:i/>
          <w:iCs/>
          <w:lang w:val="en-GB"/>
        </w:rPr>
        <w:t>Tbx6</w:t>
      </w:r>
      <w:r w:rsidR="000F67E8">
        <w:rPr>
          <w:i/>
          <w:iCs/>
          <w:lang w:val="en-GB"/>
        </w:rPr>
        <w:t>/</w:t>
      </w:r>
      <w:proofErr w:type="spellStart"/>
      <w:r w:rsidR="000F67E8">
        <w:rPr>
          <w:i/>
          <w:iCs/>
          <w:lang w:val="en-GB"/>
        </w:rPr>
        <w:t>Tbxt</w:t>
      </w:r>
      <w:proofErr w:type="spellEnd"/>
      <w:r w:rsidR="000F67E8">
        <w:rPr>
          <w:lang w:val="en-GB"/>
        </w:rPr>
        <w:t xml:space="preserve"> family genes are required for trunk/tail, but not cranial myogenesis </w:t>
      </w:r>
      <w:r w:rsidR="000F67E8">
        <w:rPr>
          <w:lang w:val="en-GB"/>
        </w:rPr>
        <w:fldChar w:fldCharType="begin">
          <w:fldData xml:space="preserve">PEVuZE5vdGU+PENpdGU+PEF1dGhvcj5OYW5ka2lzaG9yZTwvQXV0aG9yPjxZZWFyPjIwMTg8L1ll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</w:fldData>
        </w:fldChar>
      </w:r>
      <w:r w:rsidR="000F67E8">
        <w:rPr>
          <w:lang w:val="en-GB"/>
        </w:rPr>
        <w:instrText xml:space="preserve"> ADDIN EN.CITE </w:instrText>
      </w:r>
      <w:r w:rsidR="000F67E8">
        <w:rPr>
          <w:lang w:val="en-GB"/>
        </w:rPr>
        <w:fldChar w:fldCharType="begin">
          <w:fldData xml:space="preserve">PEVuZE5vdGU+PENpdGU+PEF1dGhvcj5OYW5ka2lzaG9yZTwvQXV0aG9yPjxZZWFyPjIwMTg8L1ll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</w:fldData>
        </w:fldChar>
      </w:r>
      <w:r w:rsidR="000F67E8">
        <w:rPr>
          <w:lang w:val="en-GB"/>
        </w:rPr>
        <w:instrText xml:space="preserve"> ADDIN EN.CITE.DATA </w:instrText>
      </w:r>
      <w:r w:rsidR="000F67E8">
        <w:rPr>
          <w:lang w:val="en-GB"/>
        </w:rPr>
      </w:r>
      <w:r w:rsidR="000F67E8">
        <w:rPr>
          <w:lang w:val="en-GB"/>
        </w:rPr>
        <w:fldChar w:fldCharType="end"/>
      </w:r>
      <w:r w:rsidR="000F67E8">
        <w:rPr>
          <w:lang w:val="en-GB"/>
        </w:rPr>
      </w:r>
      <w:r w:rsidR="000F67E8">
        <w:rPr>
          <w:lang w:val="en-GB"/>
        </w:rPr>
        <w:fldChar w:fldCharType="separate"/>
      </w:r>
      <w:r w:rsidR="000F67E8">
        <w:rPr>
          <w:noProof/>
          <w:lang w:val="en-GB"/>
        </w:rPr>
        <w:t>(Nandkishore et al., 2018)</w:t>
      </w:r>
      <w:r w:rsidR="000F67E8">
        <w:rPr>
          <w:lang w:val="en-GB"/>
        </w:rPr>
        <w:fldChar w:fldCharType="end"/>
      </w:r>
      <w:r w:rsidR="000F67E8">
        <w:rPr>
          <w:lang w:val="en-GB"/>
        </w:rPr>
        <w:t>.</w:t>
      </w:r>
      <w:r w:rsidR="000F67E8" w:rsidRPr="00E6172C">
        <w:rPr>
          <w:lang w:val="en-GB"/>
        </w:rPr>
        <w:t xml:space="preserve"> </w:t>
      </w:r>
      <w:r w:rsidR="000F67E8">
        <w:rPr>
          <w:lang w:val="en-GB"/>
        </w:rPr>
        <w:t xml:space="preserve"> </w:t>
      </w:r>
      <w:r w:rsidR="00343593" w:rsidRPr="00E6172C">
        <w:rPr>
          <w:rFonts w:cs="Arial"/>
          <w:i/>
          <w:lang w:val="en-GB"/>
        </w:rPr>
        <w:t>Tbx4/5a</w:t>
      </w:r>
      <w:r w:rsidR="00343593" w:rsidRPr="00E6172C">
        <w:rPr>
          <w:rFonts w:cs="Arial"/>
          <w:lang w:val="en-GB"/>
        </w:rPr>
        <w:t xml:space="preserve"> gene function is required for limb muscle patterning, at least partially non-cell autonomously </w:t>
      </w:r>
      <w:r w:rsidR="00343593" w:rsidRPr="00E6172C">
        <w:rPr>
          <w:rFonts w:cs="Arial"/>
          <w:b/>
          <w:lang w:val="en-GB"/>
        </w:rPr>
        <w:fldChar w:fldCharType="begin">
          <w:fldData xml:space="preserve">PEVuZE5vdGU+PENpdGU+PEF1dGhvcj5IYXNzb248L0F1dGhvcj48WWVhcj4yMDEwPC9ZZWFyPjxS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</w:fldData>
        </w:fldChar>
      </w:r>
      <w:r w:rsidR="00AD49EB" w:rsidRPr="00E6172C">
        <w:rPr>
          <w:rFonts w:cs="Arial"/>
          <w:b/>
          <w:lang w:val="en-GB"/>
        </w:rPr>
        <w:instrText xml:space="preserve"> ADDIN EN.CITE </w:instrText>
      </w:r>
      <w:r w:rsidR="00AD49EB" w:rsidRPr="00E6172C">
        <w:rPr>
          <w:rFonts w:cs="Arial"/>
          <w:b/>
          <w:lang w:val="en-GB"/>
        </w:rPr>
        <w:fldChar w:fldCharType="begin">
          <w:fldData xml:space="preserve">PEVuZE5vdGU+PENpdGU+PEF1dGhvcj5IYXNzb248L0F1dGhvcj48WWVhcj4yMDEwPC9ZZWFyPjxS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</w:fldData>
        </w:fldChar>
      </w:r>
      <w:r w:rsidR="00AD49EB" w:rsidRPr="00E6172C">
        <w:rPr>
          <w:rFonts w:cs="Arial"/>
          <w:b/>
          <w:lang w:val="en-GB"/>
        </w:rPr>
        <w:instrText xml:space="preserve"> ADDIN EN.CITE.DATA </w:instrText>
      </w:r>
      <w:r w:rsidR="00AD49EB" w:rsidRPr="00E6172C">
        <w:rPr>
          <w:rFonts w:cs="Arial"/>
          <w:b/>
          <w:lang w:val="en-GB"/>
        </w:rPr>
      </w:r>
      <w:r w:rsidR="00AD49EB" w:rsidRPr="00E6172C">
        <w:rPr>
          <w:rFonts w:cs="Arial"/>
          <w:b/>
          <w:lang w:val="en-GB"/>
        </w:rPr>
        <w:fldChar w:fldCharType="end"/>
      </w:r>
      <w:r w:rsidR="00343593" w:rsidRPr="00E6172C">
        <w:rPr>
          <w:rFonts w:cs="Arial"/>
          <w:b/>
          <w:lang w:val="en-GB"/>
        </w:rPr>
      </w:r>
      <w:r w:rsidR="00343593" w:rsidRPr="00E6172C">
        <w:rPr>
          <w:rFonts w:cs="Arial"/>
          <w:b/>
          <w:lang w:val="en-GB"/>
        </w:rPr>
        <w:fldChar w:fldCharType="separate"/>
      </w:r>
      <w:r w:rsidR="00343593" w:rsidRPr="00E6172C">
        <w:rPr>
          <w:rFonts w:cs="Arial"/>
          <w:noProof/>
          <w:lang w:val="en-GB"/>
        </w:rPr>
        <w:t>(Don et al., 2016; Hasson et al., 2010; Valasek et al., 2011)</w:t>
      </w:r>
      <w:r w:rsidR="00343593" w:rsidRPr="00E6172C">
        <w:rPr>
          <w:rFonts w:cs="Arial"/>
          <w:b/>
          <w:lang w:val="en-GB"/>
        </w:rPr>
        <w:fldChar w:fldCharType="end"/>
      </w:r>
      <w:r w:rsidR="00343593" w:rsidRPr="00E6172C">
        <w:rPr>
          <w:rFonts w:cs="Arial"/>
          <w:lang w:val="en-GB"/>
        </w:rPr>
        <w:t xml:space="preserve">.  </w:t>
      </w:r>
      <w:r w:rsidR="00343593" w:rsidRPr="00E6172C">
        <w:rPr>
          <w:lang w:val="en-GB"/>
        </w:rPr>
        <w:t xml:space="preserve">Tbx6 suppresses myogenesis in anterior PSM indirectly through </w:t>
      </w:r>
      <w:proofErr w:type="spellStart"/>
      <w:r w:rsidR="00343593" w:rsidRPr="00E6172C">
        <w:rPr>
          <w:lang w:val="en-GB"/>
        </w:rPr>
        <w:t>Mesp</w:t>
      </w:r>
      <w:proofErr w:type="spellEnd"/>
      <w:r w:rsidR="00343593" w:rsidRPr="00E6172C">
        <w:rPr>
          <w:lang w:val="en-GB"/>
        </w:rPr>
        <w:t xml:space="preserve">-b </w:t>
      </w:r>
      <w:r w:rsidR="00343593" w:rsidRPr="00E6172C">
        <w:rPr>
          <w:b/>
          <w:lang w:val="en-GB"/>
        </w:rPr>
        <w:fldChar w:fldCharType="begin">
          <w:fldData xml:space="preserve">PEVuZE5vdGU+PENpdGU+PEF1dGhvcj5XaW5kbmVyPC9BdXRob3I+PFllYXI+MjAxNTwvWWVhcj48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</w:fldData>
        </w:fldChar>
      </w:r>
      <w:r w:rsidR="00AD49EB" w:rsidRPr="00E6172C">
        <w:rPr>
          <w:b/>
          <w:lang w:val="en-GB"/>
        </w:rPr>
        <w:instrText xml:space="preserve"> ADDIN EN.CITE </w:instrText>
      </w:r>
      <w:r w:rsidR="00AD49EB" w:rsidRPr="00E6172C">
        <w:rPr>
          <w:b/>
          <w:lang w:val="en-GB"/>
        </w:rPr>
        <w:fldChar w:fldCharType="begin">
          <w:fldData xml:space="preserve">PEVuZE5vdGU+PENpdGU+PEF1dGhvcj5XaW5kbmVyPC9BdXRob3I+PFllYXI+MjAxNTwvWWVhcj48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</w:fldData>
        </w:fldChar>
      </w:r>
      <w:r w:rsidR="00AD49EB" w:rsidRPr="00E6172C">
        <w:rPr>
          <w:b/>
          <w:lang w:val="en-GB"/>
        </w:rPr>
        <w:instrText xml:space="preserve"> ADDIN EN.CITE.DATA </w:instrText>
      </w:r>
      <w:r w:rsidR="00AD49EB" w:rsidRPr="00E6172C">
        <w:rPr>
          <w:b/>
          <w:lang w:val="en-GB"/>
        </w:rPr>
      </w:r>
      <w:r w:rsidR="00AD49EB" w:rsidRPr="00E6172C">
        <w:rPr>
          <w:b/>
          <w:lang w:val="en-GB"/>
        </w:rPr>
        <w:fldChar w:fldCharType="end"/>
      </w:r>
      <w:r w:rsidR="00343593" w:rsidRPr="00E6172C">
        <w:rPr>
          <w:b/>
          <w:lang w:val="en-GB"/>
        </w:rPr>
      </w:r>
      <w:r w:rsidR="00343593" w:rsidRPr="00E6172C">
        <w:rPr>
          <w:b/>
          <w:lang w:val="en-GB"/>
        </w:rPr>
        <w:fldChar w:fldCharType="separate"/>
      </w:r>
      <w:r w:rsidR="00343593" w:rsidRPr="00E6172C">
        <w:rPr>
          <w:noProof/>
          <w:lang w:val="en-GB"/>
        </w:rPr>
        <w:t>(Windner et al., 2015)</w:t>
      </w:r>
      <w:r w:rsidR="00343593" w:rsidRPr="00E6172C">
        <w:rPr>
          <w:b/>
          <w:lang w:val="en-GB"/>
        </w:rPr>
        <w:fldChar w:fldCharType="end"/>
      </w:r>
      <w:r w:rsidR="00343593" w:rsidRPr="00E6172C">
        <w:rPr>
          <w:lang w:val="en-GB"/>
        </w:rPr>
        <w:t>, but direct actions of Tbx6 could also regulate myogenesis.</w:t>
      </w:r>
      <w:r w:rsidR="00080685" w:rsidRPr="00E6172C">
        <w:rPr>
          <w:lang w:val="en-GB"/>
        </w:rPr>
        <w:t xml:space="preserve">  </w:t>
      </w:r>
      <w:r w:rsidR="00080685" w:rsidRPr="00E6172C">
        <w:rPr>
          <w:lang w:val="en-GB"/>
        </w:rPr>
        <w:lastRenderedPageBreak/>
        <w:t>The increasing complexity of Tbx gene diversity during vertebrate evolution may have permitted muscle diversification.</w:t>
      </w:r>
    </w:p>
    <w:p w14:paraId="174BC711" w14:textId="77777777" w:rsidR="008E239E" w:rsidRPr="00E6172C" w:rsidRDefault="008E239E" w:rsidP="00462DFA">
      <w:pPr>
        <w:spacing w:after="120" w:line="360" w:lineRule="auto"/>
        <w:jc w:val="both"/>
        <w:rPr>
          <w:rFonts w:cs="Arial"/>
          <w:lang w:val="en-GB"/>
        </w:rPr>
      </w:pPr>
    </w:p>
    <w:p w14:paraId="3D2671F5" w14:textId="38F06B5B" w:rsidR="00A373BF" w:rsidRPr="00E6172C" w:rsidRDefault="00A373BF" w:rsidP="00462DFA">
      <w:pPr>
        <w:spacing w:after="120" w:line="360" w:lineRule="auto"/>
        <w:jc w:val="both"/>
        <w:rPr>
          <w:b/>
          <w:i/>
          <w:lang w:val="en-GB"/>
        </w:rPr>
      </w:pPr>
      <w:r w:rsidRPr="00E6172C">
        <w:rPr>
          <w:b/>
          <w:i/>
          <w:lang w:val="en-GB"/>
        </w:rPr>
        <w:t>Fgf and myogenesis</w:t>
      </w:r>
    </w:p>
    <w:p w14:paraId="5007E69F" w14:textId="096EC6D5" w:rsidR="00D45082" w:rsidRPr="00E6172C" w:rsidRDefault="00A373BF" w:rsidP="00462DFA">
      <w:pPr>
        <w:spacing w:after="120" w:line="360" w:lineRule="auto"/>
        <w:jc w:val="both"/>
        <w:rPr>
          <w:noProof/>
          <w:lang w:val="en-GB"/>
        </w:rPr>
      </w:pPr>
      <w:r w:rsidRPr="00E6172C">
        <w:rPr>
          <w:lang w:val="en-GB"/>
        </w:rPr>
        <w:t xml:space="preserve">Tbx16 is required for Fgf signalling to induce </w:t>
      </w:r>
      <w:r w:rsidRPr="00E6172C">
        <w:rPr>
          <w:i/>
          <w:lang w:val="en-GB"/>
        </w:rPr>
        <w:t>myf5</w:t>
      </w:r>
      <w:r w:rsidR="0005434E" w:rsidRPr="00E6172C">
        <w:rPr>
          <w:i/>
          <w:lang w:val="en-GB"/>
        </w:rPr>
        <w:t xml:space="preserve"> </w:t>
      </w:r>
      <w:r w:rsidR="0005434E" w:rsidRPr="00E6172C">
        <w:rPr>
          <w:lang w:val="en-GB"/>
        </w:rPr>
        <w:t>(Fig</w:t>
      </w:r>
      <w:r w:rsidR="000F67E8">
        <w:rPr>
          <w:lang w:val="en-GB"/>
        </w:rPr>
        <w:t>s</w:t>
      </w:r>
      <w:r w:rsidR="000F67E8" w:rsidRPr="00E6172C">
        <w:rPr>
          <w:lang w:val="en-GB"/>
        </w:rPr>
        <w:t xml:space="preserve"> </w:t>
      </w:r>
      <w:r w:rsidR="008C02CE" w:rsidRPr="00E6172C">
        <w:rPr>
          <w:lang w:val="en-GB"/>
        </w:rPr>
        <w:t>5A</w:t>
      </w:r>
      <w:r w:rsidR="000F67E8">
        <w:rPr>
          <w:lang w:val="en-GB"/>
        </w:rPr>
        <w:t>, S7</w:t>
      </w:r>
      <w:r w:rsidR="00612523" w:rsidRPr="00E6172C">
        <w:rPr>
          <w:lang w:val="en-GB"/>
        </w:rPr>
        <w:t>)</w:t>
      </w:r>
      <w:r w:rsidRPr="00E6172C">
        <w:rPr>
          <w:lang w:val="en-GB"/>
        </w:rPr>
        <w:t xml:space="preserve">.  </w:t>
      </w:r>
      <w:r w:rsidR="00B96BCA" w:rsidRPr="00E6172C">
        <w:rPr>
          <w:lang w:val="en-GB"/>
        </w:rPr>
        <w:t>In its absence</w:t>
      </w:r>
      <w:r w:rsidR="009F120F" w:rsidRPr="00E6172C">
        <w:rPr>
          <w:lang w:val="en-GB"/>
        </w:rPr>
        <w:t>, Fgf drives all posterior mesoderm to a notochord-like fate (Fig. 8</w:t>
      </w:r>
      <w:r w:rsidR="002730E0" w:rsidRPr="00E6172C">
        <w:rPr>
          <w:lang w:val="en-GB"/>
        </w:rPr>
        <w:t>D,E</w:t>
      </w:r>
      <w:r w:rsidR="009F120F" w:rsidRPr="00E6172C">
        <w:rPr>
          <w:lang w:val="en-GB"/>
        </w:rPr>
        <w:t xml:space="preserve">), probably via activation of </w:t>
      </w:r>
      <w:proofErr w:type="spellStart"/>
      <w:r w:rsidR="009F120F" w:rsidRPr="00E6172C">
        <w:rPr>
          <w:lang w:val="en-GB"/>
        </w:rPr>
        <w:t>Tbxta</w:t>
      </w:r>
      <w:proofErr w:type="spellEnd"/>
      <w:r w:rsidR="009F120F" w:rsidRPr="00E6172C">
        <w:rPr>
          <w:lang w:val="en-GB"/>
        </w:rPr>
        <w:t xml:space="preserve">.  </w:t>
      </w:r>
      <w:r w:rsidRPr="00E6172C">
        <w:rPr>
          <w:lang w:val="en-GB"/>
        </w:rPr>
        <w:t>It has long been known that Fgf signal</w:t>
      </w:r>
      <w:r w:rsidR="00024196" w:rsidRPr="00E6172C">
        <w:rPr>
          <w:lang w:val="en-GB"/>
        </w:rPr>
        <w:t>l</w:t>
      </w:r>
      <w:r w:rsidRPr="00E6172C">
        <w:rPr>
          <w:lang w:val="en-GB"/>
        </w:rPr>
        <w:t xml:space="preserve">ing is required for expression of </w:t>
      </w:r>
      <w:r w:rsidRPr="00E6172C">
        <w:rPr>
          <w:i/>
          <w:lang w:val="en-GB"/>
        </w:rPr>
        <w:t>myf5</w:t>
      </w:r>
      <w:r w:rsidRPr="00E6172C">
        <w:rPr>
          <w:lang w:val="en-GB"/>
        </w:rPr>
        <w:t xml:space="preserve"> in the </w:t>
      </w:r>
      <w:r w:rsidR="00192A16" w:rsidRPr="00E6172C">
        <w:rPr>
          <w:lang w:val="en-GB"/>
        </w:rPr>
        <w:t>paraxi</w:t>
      </w:r>
      <w:r w:rsidRPr="00E6172C">
        <w:rPr>
          <w:lang w:val="en-GB"/>
        </w:rPr>
        <w:t xml:space="preserve">al </w:t>
      </w:r>
      <w:r w:rsidR="00192A16" w:rsidRPr="00E6172C">
        <w:rPr>
          <w:lang w:val="en-GB"/>
        </w:rPr>
        <w:t>PSM</w:t>
      </w:r>
      <w:r w:rsidRPr="00E6172C">
        <w:rPr>
          <w:lang w:val="en-GB"/>
        </w:rPr>
        <w:t xml:space="preserve"> of the tailbud </w:t>
      </w:r>
      <w:r w:rsidR="00C91BAC" w:rsidRPr="00E6172C">
        <w:rPr>
          <w:lang w:val="en-GB"/>
        </w:rPr>
        <w:fldChar w:fldCharType="begin">
          <w:fldData xml:space="preserve">PEVuZE5vdGU+PENpdGU+PEF1dGhvcj5Hcm92ZXM8L0F1dGhvcj48WWVhcj4yMDA1PC9ZZWFyPjxS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</w:fldData>
        </w:fldChar>
      </w:r>
      <w:r w:rsidR="00AD49EB" w:rsidRPr="00E6172C">
        <w:rPr>
          <w:lang w:val="en-GB"/>
        </w:rPr>
        <w:instrText xml:space="preserve"> ADDIN EN.CITE </w:instrText>
      </w:r>
      <w:r w:rsidR="00AD49EB" w:rsidRPr="00E6172C">
        <w:rPr>
          <w:lang w:val="en-GB"/>
        </w:rPr>
        <w:fldChar w:fldCharType="begin">
          <w:fldData xml:space="preserve">PEVuZE5vdGU+PENpdGU+PEF1dGhvcj5Hcm92ZXM8L0F1dGhvcj48WWVhcj4yMDA1PC9ZZWFyPjxS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C91BAC" w:rsidRPr="00E6172C">
        <w:rPr>
          <w:lang w:val="en-GB"/>
        </w:rPr>
      </w:r>
      <w:r w:rsidR="00C91BAC" w:rsidRPr="00E6172C">
        <w:rPr>
          <w:lang w:val="en-GB"/>
        </w:rPr>
        <w:fldChar w:fldCharType="separate"/>
      </w:r>
      <w:r w:rsidR="00624571" w:rsidRPr="00E6172C">
        <w:rPr>
          <w:noProof/>
          <w:lang w:val="en-GB"/>
        </w:rPr>
        <w:t>(Groves et al., 2005)</w:t>
      </w:r>
      <w:r w:rsidR="00C91BAC" w:rsidRPr="00E6172C">
        <w:rPr>
          <w:lang w:val="en-GB"/>
        </w:rPr>
        <w:fldChar w:fldCharType="end"/>
      </w:r>
      <w:r w:rsidRPr="00E6172C">
        <w:rPr>
          <w:lang w:val="en-GB"/>
        </w:rPr>
        <w:t xml:space="preserve">. </w:t>
      </w:r>
      <w:r w:rsidR="009F120F" w:rsidRPr="00E6172C">
        <w:rPr>
          <w:lang w:val="en-GB"/>
        </w:rPr>
        <w:t xml:space="preserve"> </w:t>
      </w:r>
      <w:r w:rsidRPr="00E6172C">
        <w:rPr>
          <w:lang w:val="en-GB"/>
        </w:rPr>
        <w:t xml:space="preserve">Here we show Fgf is also required </w:t>
      </w:r>
      <w:r w:rsidR="002B5B37" w:rsidRPr="00E6172C">
        <w:rPr>
          <w:lang w:val="en-GB"/>
        </w:rPr>
        <w:t xml:space="preserve">for the earliest </w:t>
      </w:r>
      <w:r w:rsidR="002B5B37" w:rsidRPr="00E6172C">
        <w:rPr>
          <w:i/>
          <w:lang w:val="en-GB"/>
        </w:rPr>
        <w:t>myf5</w:t>
      </w:r>
      <w:r w:rsidR="002B5B37" w:rsidRPr="00E6172C">
        <w:rPr>
          <w:lang w:val="en-GB"/>
        </w:rPr>
        <w:t xml:space="preserve"> expression in invaginating trunk mesoderm and </w:t>
      </w:r>
      <w:r w:rsidRPr="00E6172C">
        <w:rPr>
          <w:lang w:val="en-GB"/>
        </w:rPr>
        <w:t xml:space="preserve">for the initiation of </w:t>
      </w:r>
      <w:r w:rsidRPr="00E6172C">
        <w:rPr>
          <w:i/>
          <w:lang w:val="en-GB"/>
        </w:rPr>
        <w:t>myf5</w:t>
      </w:r>
      <w:r w:rsidRPr="00E6172C">
        <w:rPr>
          <w:lang w:val="en-GB"/>
        </w:rPr>
        <w:t xml:space="preserve"> and </w:t>
      </w:r>
      <w:proofErr w:type="spellStart"/>
      <w:r w:rsidRPr="00E6172C">
        <w:rPr>
          <w:i/>
          <w:lang w:val="en-GB"/>
        </w:rPr>
        <w:t>myod</w:t>
      </w:r>
      <w:proofErr w:type="spellEnd"/>
      <w:r w:rsidRPr="00E6172C">
        <w:rPr>
          <w:lang w:val="en-GB"/>
        </w:rPr>
        <w:t xml:space="preserve"> expression in pre-adaxial cells destined to form the slow muscle of anterior somites.</w:t>
      </w:r>
      <w:r w:rsidR="008C02CE" w:rsidRPr="00E6172C">
        <w:rPr>
          <w:lang w:val="en-GB"/>
        </w:rPr>
        <w:t xml:space="preserve"> </w:t>
      </w:r>
      <w:r w:rsidRPr="00E6172C">
        <w:rPr>
          <w:lang w:val="en-GB"/>
        </w:rPr>
        <w:t xml:space="preserve"> Our data </w:t>
      </w:r>
      <w:r w:rsidR="009E6EC7" w:rsidRPr="00E6172C">
        <w:rPr>
          <w:lang w:val="en-GB"/>
        </w:rPr>
        <w:t xml:space="preserve">also </w:t>
      </w:r>
      <w:r w:rsidRPr="00E6172C">
        <w:rPr>
          <w:lang w:val="en-GB"/>
        </w:rPr>
        <w:t xml:space="preserve">extend the evidence that this MRF expression is </w:t>
      </w:r>
      <w:r w:rsidR="001C5B42" w:rsidRPr="00E6172C">
        <w:rPr>
          <w:lang w:val="en-GB"/>
        </w:rPr>
        <w:t>s</w:t>
      </w:r>
      <w:r w:rsidRPr="00E6172C">
        <w:rPr>
          <w:lang w:val="en-GB"/>
        </w:rPr>
        <w:t>ub</w:t>
      </w:r>
      <w:r w:rsidR="001C5B42" w:rsidRPr="00E6172C">
        <w:rPr>
          <w:lang w:val="en-GB"/>
        </w:rPr>
        <w:t>s</w:t>
      </w:r>
      <w:r w:rsidRPr="00E6172C">
        <w:rPr>
          <w:lang w:val="en-GB"/>
        </w:rPr>
        <w:t>equently maintained, as the</w:t>
      </w:r>
      <w:r w:rsidR="001C5B42" w:rsidRPr="00E6172C">
        <w:rPr>
          <w:lang w:val="en-GB"/>
        </w:rPr>
        <w:t xml:space="preserve"> shield</w:t>
      </w:r>
      <w:r w:rsidR="0029309F" w:rsidRPr="00E6172C">
        <w:rPr>
          <w:lang w:val="en-GB"/>
        </w:rPr>
        <w:t>/tailbud</w:t>
      </w:r>
      <w:r w:rsidR="001C5B42" w:rsidRPr="00E6172C">
        <w:rPr>
          <w:lang w:val="en-GB"/>
        </w:rPr>
        <w:t>-derived sources of Fgf</w:t>
      </w:r>
      <w:r w:rsidRPr="00E6172C">
        <w:rPr>
          <w:lang w:val="en-GB"/>
        </w:rPr>
        <w:t xml:space="preserve"> </w:t>
      </w:r>
      <w:r w:rsidR="001C5B42" w:rsidRPr="00E6172C">
        <w:rPr>
          <w:lang w:val="en-GB"/>
        </w:rPr>
        <w:t xml:space="preserve">recede from the </w:t>
      </w:r>
      <w:r w:rsidRPr="00E6172C">
        <w:rPr>
          <w:lang w:val="en-GB"/>
        </w:rPr>
        <w:t>adaxial cells</w:t>
      </w:r>
      <w:r w:rsidR="001C5B42" w:rsidRPr="00E6172C">
        <w:rPr>
          <w:lang w:val="en-GB"/>
        </w:rPr>
        <w:t>,</w:t>
      </w:r>
      <w:r w:rsidRPr="00E6172C">
        <w:rPr>
          <w:lang w:val="en-GB"/>
        </w:rPr>
        <w:t xml:space="preserve"> by </w:t>
      </w:r>
      <w:proofErr w:type="spellStart"/>
      <w:r w:rsidRPr="00E6172C">
        <w:rPr>
          <w:lang w:val="en-GB"/>
        </w:rPr>
        <w:t>Hh</w:t>
      </w:r>
      <w:proofErr w:type="spellEnd"/>
      <w:r w:rsidRPr="00E6172C">
        <w:rPr>
          <w:lang w:val="en-GB"/>
        </w:rPr>
        <w:t xml:space="preserve"> </w:t>
      </w:r>
      <w:r w:rsidR="00422969" w:rsidRPr="00E6172C">
        <w:rPr>
          <w:lang w:val="en-GB"/>
        </w:rPr>
        <w:t>signalling</w:t>
      </w:r>
      <w:r w:rsidRPr="00E6172C">
        <w:rPr>
          <w:lang w:val="en-GB"/>
        </w:rPr>
        <w:t xml:space="preserve"> from the </w:t>
      </w:r>
      <w:r w:rsidR="001C5B42" w:rsidRPr="00E6172C">
        <w:rPr>
          <w:lang w:val="en-GB"/>
        </w:rPr>
        <w:t>matur</w:t>
      </w:r>
      <w:r w:rsidRPr="00E6172C">
        <w:rPr>
          <w:lang w:val="en-GB"/>
        </w:rPr>
        <w:t>ing notochord</w:t>
      </w:r>
      <w:r w:rsidR="001C5B42" w:rsidRPr="00E6172C">
        <w:rPr>
          <w:lang w:val="en-GB"/>
        </w:rPr>
        <w:t xml:space="preserve"> </w:t>
      </w:r>
      <w:r w:rsidR="0029309F" w:rsidRPr="00E6172C">
        <w:rPr>
          <w:lang w:val="en-GB"/>
        </w:rPr>
        <w:fldChar w:fldCharType="begin">
          <w:fldData xml:space="preserve">PEVuZE5vdGU+PENpdGU+PEF1dGhvcj5Db3V0ZWxsZTwvQXV0aG9yPjxZZWFyPjIwMDE8L1llYXI+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</w:fldData>
        </w:fldChar>
      </w:r>
      <w:r w:rsidR="00AD49EB" w:rsidRPr="00E6172C">
        <w:rPr>
          <w:lang w:val="en-GB"/>
        </w:rPr>
        <w:instrText xml:space="preserve"> ADDIN EN.CITE </w:instrText>
      </w:r>
      <w:r w:rsidR="00AD49EB" w:rsidRPr="00E6172C">
        <w:rPr>
          <w:lang w:val="en-GB"/>
        </w:rPr>
        <w:fldChar w:fldCharType="begin">
          <w:fldData xml:space="preserve">PEVuZE5vdGU+PENpdGU+PEF1dGhvcj5Db3V0ZWxsZTwvQXV0aG9yPjxZZWFyPjIwMDE8L1llYXI+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29309F" w:rsidRPr="00E6172C">
        <w:rPr>
          <w:lang w:val="en-GB"/>
        </w:rPr>
      </w:r>
      <w:r w:rsidR="0029309F" w:rsidRPr="00E6172C">
        <w:rPr>
          <w:lang w:val="en-GB"/>
        </w:rPr>
        <w:fldChar w:fldCharType="separate"/>
      </w:r>
      <w:r w:rsidR="0029309F" w:rsidRPr="00E6172C">
        <w:rPr>
          <w:noProof/>
          <w:lang w:val="en-GB"/>
        </w:rPr>
        <w:t>(Coutelle et al., 2001; Osborn et al., 2011)</w:t>
      </w:r>
      <w:r w:rsidR="0029309F" w:rsidRPr="00E6172C">
        <w:rPr>
          <w:lang w:val="en-GB"/>
        </w:rPr>
        <w:fldChar w:fldCharType="end"/>
      </w:r>
      <w:r w:rsidR="000F67E8">
        <w:rPr>
          <w:lang w:val="en-GB"/>
        </w:rPr>
        <w:t>(Fig. S7)</w:t>
      </w:r>
      <w:r w:rsidRPr="00E6172C">
        <w:rPr>
          <w:lang w:val="en-GB"/>
        </w:rPr>
        <w:t xml:space="preserve">.  </w:t>
      </w:r>
      <w:r w:rsidR="001C5B42" w:rsidRPr="00E6172C">
        <w:rPr>
          <w:lang w:val="en-GB"/>
        </w:rPr>
        <w:t>The</w:t>
      </w:r>
      <w:r w:rsidRPr="00E6172C">
        <w:rPr>
          <w:lang w:val="en-GB"/>
        </w:rPr>
        <w:t xml:space="preserve"> finding that th</w:t>
      </w:r>
      <w:r w:rsidR="002B5B37" w:rsidRPr="00E6172C">
        <w:rPr>
          <w:lang w:val="en-GB"/>
        </w:rPr>
        <w:t>e latter</w:t>
      </w:r>
      <w:r w:rsidRPr="00E6172C">
        <w:rPr>
          <w:lang w:val="en-GB"/>
        </w:rPr>
        <w:t xml:space="preserve"> </w:t>
      </w:r>
      <w:r w:rsidR="00487944" w:rsidRPr="00E6172C">
        <w:rPr>
          <w:lang w:val="en-GB"/>
        </w:rPr>
        <w:t xml:space="preserve">Fgf </w:t>
      </w:r>
      <w:r w:rsidRPr="00E6172C">
        <w:rPr>
          <w:lang w:val="en-GB"/>
        </w:rPr>
        <w:t xml:space="preserve">action is restricted to </w:t>
      </w:r>
      <w:r w:rsidR="00A56836" w:rsidRPr="00E6172C">
        <w:rPr>
          <w:lang w:val="en-GB"/>
        </w:rPr>
        <w:t>trunk</w:t>
      </w:r>
      <w:r w:rsidR="001C5B42" w:rsidRPr="00E6172C">
        <w:rPr>
          <w:lang w:val="en-GB"/>
        </w:rPr>
        <w:t xml:space="preserve"> </w:t>
      </w:r>
      <w:r w:rsidR="002B5B37" w:rsidRPr="00E6172C">
        <w:rPr>
          <w:lang w:val="en-GB"/>
        </w:rPr>
        <w:t xml:space="preserve">(as opposed to tail) </w:t>
      </w:r>
      <w:r w:rsidR="001C5B42" w:rsidRPr="00E6172C">
        <w:rPr>
          <w:lang w:val="en-GB"/>
        </w:rPr>
        <w:t xml:space="preserve">somites is consistent with a) the dwindling level of Fgf mRNAs in the </w:t>
      </w:r>
      <w:proofErr w:type="spellStart"/>
      <w:r w:rsidR="001C5B42" w:rsidRPr="00E6172C">
        <w:rPr>
          <w:lang w:val="en-GB"/>
        </w:rPr>
        <w:t>chordoneural</w:t>
      </w:r>
      <w:proofErr w:type="spellEnd"/>
      <w:r w:rsidR="001C5B42" w:rsidRPr="00E6172C">
        <w:rPr>
          <w:lang w:val="en-GB"/>
        </w:rPr>
        <w:t xml:space="preserve"> hinge as tailbud outgrowth slows </w:t>
      </w:r>
      <w:r w:rsidR="0029309F" w:rsidRPr="00E6172C">
        <w:rPr>
          <w:lang w:val="en-GB"/>
        </w:rPr>
        <w:t>be</w:t>
      </w:r>
      <w:r w:rsidR="00B21759" w:rsidRPr="00E6172C">
        <w:rPr>
          <w:lang w:val="en-GB"/>
        </w:rPr>
        <w:t>com</w:t>
      </w:r>
      <w:r w:rsidR="0029309F" w:rsidRPr="00E6172C">
        <w:rPr>
          <w:lang w:val="en-GB"/>
        </w:rPr>
        <w:t xml:space="preserve">ing insufficient to promote MRF expression </w:t>
      </w:r>
      <w:r w:rsidR="001C5B42" w:rsidRPr="00E6172C">
        <w:rPr>
          <w:lang w:val="en-GB"/>
        </w:rPr>
        <w:t xml:space="preserve">and b) </w:t>
      </w:r>
      <w:r w:rsidR="00487944" w:rsidRPr="00E6172C">
        <w:rPr>
          <w:lang w:val="en-GB"/>
        </w:rPr>
        <w:t xml:space="preserve">the unresolved issue of </w:t>
      </w:r>
      <w:proofErr w:type="spellStart"/>
      <w:r w:rsidR="00487944" w:rsidRPr="00E6172C">
        <w:rPr>
          <w:lang w:val="en-GB"/>
        </w:rPr>
        <w:t>Hh</w:t>
      </w:r>
      <w:proofErr w:type="spellEnd"/>
      <w:r w:rsidR="00487944" w:rsidRPr="00E6172C">
        <w:rPr>
          <w:lang w:val="en-GB"/>
        </w:rPr>
        <w:t xml:space="preserve">-independent initiation of MRF expression in the </w:t>
      </w:r>
      <w:proofErr w:type="spellStart"/>
      <w:r w:rsidR="00487944" w:rsidRPr="00E6172C">
        <w:rPr>
          <w:lang w:val="en-GB"/>
        </w:rPr>
        <w:t>anteriormost</w:t>
      </w:r>
      <w:proofErr w:type="spellEnd"/>
      <w:r w:rsidR="00487944" w:rsidRPr="00E6172C">
        <w:rPr>
          <w:lang w:val="en-GB"/>
        </w:rPr>
        <w:t xml:space="preserve"> somites of murine </w:t>
      </w:r>
      <w:r w:rsidR="00487944" w:rsidRPr="00E6172C">
        <w:rPr>
          <w:i/>
          <w:lang w:val="en-GB"/>
        </w:rPr>
        <w:t>smoothened</w:t>
      </w:r>
      <w:r w:rsidR="00487944" w:rsidRPr="00E6172C">
        <w:rPr>
          <w:lang w:val="en-GB"/>
        </w:rPr>
        <w:t xml:space="preserve"> mutants </w:t>
      </w:r>
      <w:r w:rsidR="0029309F" w:rsidRPr="00E6172C">
        <w:rPr>
          <w:lang w:val="en-GB"/>
        </w:rPr>
        <w:fldChar w:fldCharType="begin">
          <w:fldData xml:space="preserve">PEVuZE5vdGU+PENpdGU+PEF1dGhvcj5aaGFuZzwvQXV0aG9yPjxZZWFyPjIwMDE8L1llYXI+PFJl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</w:fldData>
        </w:fldChar>
      </w:r>
      <w:r w:rsidR="00AD49EB" w:rsidRPr="00E6172C">
        <w:rPr>
          <w:lang w:val="en-GB"/>
        </w:rPr>
        <w:instrText xml:space="preserve"> ADDIN EN.CITE </w:instrText>
      </w:r>
      <w:r w:rsidR="00AD49EB" w:rsidRPr="00E6172C">
        <w:rPr>
          <w:lang w:val="en-GB"/>
        </w:rPr>
        <w:fldChar w:fldCharType="begin">
          <w:fldData xml:space="preserve">PEVuZE5vdGU+PENpdGU+PEF1dGhvcj5aaGFuZzwvQXV0aG9yPjxZZWFyPjIwMDE8L1llYXI+PFJl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29309F" w:rsidRPr="00E6172C">
        <w:rPr>
          <w:lang w:val="en-GB"/>
        </w:rPr>
      </w:r>
      <w:r w:rsidR="0029309F" w:rsidRPr="00E6172C">
        <w:rPr>
          <w:lang w:val="en-GB"/>
        </w:rPr>
        <w:fldChar w:fldCharType="separate"/>
      </w:r>
      <w:r w:rsidR="0029309F" w:rsidRPr="00E6172C">
        <w:rPr>
          <w:noProof/>
          <w:lang w:val="en-GB"/>
        </w:rPr>
        <w:t>(Zhang et al., 2001)</w:t>
      </w:r>
      <w:r w:rsidR="0029309F" w:rsidRPr="00E6172C">
        <w:rPr>
          <w:lang w:val="en-GB"/>
        </w:rPr>
        <w:fldChar w:fldCharType="end"/>
      </w:r>
      <w:r w:rsidR="00487944" w:rsidRPr="00E6172C">
        <w:rPr>
          <w:lang w:val="en-GB"/>
        </w:rPr>
        <w:t xml:space="preserve">.  We suggest this </w:t>
      </w:r>
      <w:r w:rsidR="00A56836" w:rsidRPr="00E6172C">
        <w:rPr>
          <w:lang w:val="en-GB"/>
        </w:rPr>
        <w:t xml:space="preserve">MRF </w:t>
      </w:r>
      <w:r w:rsidR="00487944" w:rsidRPr="00E6172C">
        <w:rPr>
          <w:lang w:val="en-GB"/>
        </w:rPr>
        <w:t>expression is Fgf-triggered in mouse, as in zebrafish.</w:t>
      </w:r>
    </w:p>
    <w:p w14:paraId="7759BBBE" w14:textId="1B7416B9" w:rsidR="00246315" w:rsidRPr="00E6172C" w:rsidRDefault="00246315" w:rsidP="00462DFA">
      <w:pPr>
        <w:spacing w:after="120" w:line="360" w:lineRule="auto"/>
        <w:jc w:val="both"/>
        <w:rPr>
          <w:lang w:val="en-GB"/>
        </w:rPr>
      </w:pPr>
      <w:proofErr w:type="spellStart"/>
      <w:r w:rsidRPr="00E6172C">
        <w:rPr>
          <w:lang w:val="en-GB"/>
        </w:rPr>
        <w:t>Tbxta</w:t>
      </w:r>
      <w:proofErr w:type="spellEnd"/>
      <w:r w:rsidRPr="00E6172C">
        <w:rPr>
          <w:lang w:val="en-GB"/>
        </w:rPr>
        <w:t xml:space="preserve"> is also required for normal Fgf signa</w:t>
      </w:r>
      <w:r w:rsidR="009C1C45" w:rsidRPr="00E6172C">
        <w:rPr>
          <w:lang w:val="en-GB"/>
        </w:rPr>
        <w:t>l</w:t>
      </w:r>
      <w:r w:rsidRPr="00E6172C">
        <w:rPr>
          <w:lang w:val="en-GB"/>
        </w:rPr>
        <w:t xml:space="preserve">ling from the midline to promote pre-adaxial myogenesis. </w:t>
      </w:r>
      <w:r w:rsidR="008C02CE" w:rsidRPr="00E6172C">
        <w:rPr>
          <w:lang w:val="en-GB"/>
        </w:rPr>
        <w:t xml:space="preserve"> </w:t>
      </w:r>
      <w:r w:rsidR="009E6EC7" w:rsidRPr="00E6172C">
        <w:rPr>
          <w:lang w:val="en-GB"/>
        </w:rPr>
        <w:t>One likely reason is</w:t>
      </w:r>
      <w:r w:rsidR="005D218F" w:rsidRPr="00E6172C">
        <w:rPr>
          <w:lang w:val="en-GB"/>
        </w:rPr>
        <w:t xml:space="preserve"> the loss of </w:t>
      </w:r>
      <w:r w:rsidR="00192A16" w:rsidRPr="00E6172C">
        <w:rPr>
          <w:i/>
          <w:lang w:val="en-GB"/>
        </w:rPr>
        <w:t>fgf4, fgf6a</w:t>
      </w:r>
      <w:r w:rsidR="002667CD" w:rsidRPr="00E6172C">
        <w:rPr>
          <w:lang w:val="en-GB"/>
        </w:rPr>
        <w:t>,</w:t>
      </w:r>
      <w:r w:rsidR="00192A16" w:rsidRPr="00E6172C">
        <w:rPr>
          <w:lang w:val="en-GB"/>
        </w:rPr>
        <w:t xml:space="preserve"> </w:t>
      </w:r>
      <w:r w:rsidR="00192A16" w:rsidRPr="00E6172C">
        <w:rPr>
          <w:i/>
          <w:lang w:val="en-GB"/>
        </w:rPr>
        <w:t>fgf8a</w:t>
      </w:r>
      <w:r w:rsidR="008C02CE" w:rsidRPr="00E6172C">
        <w:rPr>
          <w:i/>
          <w:lang w:val="en-GB"/>
        </w:rPr>
        <w:t>, fgf8b</w:t>
      </w:r>
      <w:r w:rsidR="002667CD" w:rsidRPr="00E6172C">
        <w:rPr>
          <w:lang w:val="en-GB"/>
        </w:rPr>
        <w:t xml:space="preserve"> and possibly </w:t>
      </w:r>
      <w:r w:rsidR="002667CD" w:rsidRPr="00E6172C">
        <w:rPr>
          <w:i/>
          <w:lang w:val="en-GB"/>
        </w:rPr>
        <w:t>fgf3</w:t>
      </w:r>
      <w:r w:rsidR="002667CD" w:rsidRPr="00E6172C">
        <w:rPr>
          <w:lang w:val="en-GB"/>
        </w:rPr>
        <w:t xml:space="preserve"> </w:t>
      </w:r>
      <w:r w:rsidR="005D218F" w:rsidRPr="00E6172C">
        <w:rPr>
          <w:lang w:val="en-GB"/>
        </w:rPr>
        <w:t xml:space="preserve">expression in the dorsal midline </w:t>
      </w:r>
      <w:proofErr w:type="spellStart"/>
      <w:r w:rsidR="00B21759" w:rsidRPr="00E6172C">
        <w:rPr>
          <w:lang w:val="en-GB"/>
        </w:rPr>
        <w:t>chordoneural</w:t>
      </w:r>
      <w:proofErr w:type="spellEnd"/>
      <w:r w:rsidR="00B21759" w:rsidRPr="00E6172C">
        <w:rPr>
          <w:lang w:val="en-GB"/>
        </w:rPr>
        <w:t xml:space="preserve"> hinge </w:t>
      </w:r>
      <w:r w:rsidR="005D218F" w:rsidRPr="00E6172C">
        <w:rPr>
          <w:lang w:val="en-GB"/>
        </w:rPr>
        <w:t>region</w:t>
      </w:r>
      <w:r w:rsidR="00A56836" w:rsidRPr="00E6172C">
        <w:rPr>
          <w:lang w:val="en-GB"/>
        </w:rPr>
        <w:t xml:space="preserve"> in </w:t>
      </w:r>
      <w:proofErr w:type="spellStart"/>
      <w:r w:rsidR="00A56836" w:rsidRPr="00E6172C">
        <w:rPr>
          <w:i/>
          <w:lang w:val="en-GB"/>
        </w:rPr>
        <w:t>tbxta</w:t>
      </w:r>
      <w:proofErr w:type="spellEnd"/>
      <w:r w:rsidR="00A56836" w:rsidRPr="00E6172C">
        <w:rPr>
          <w:lang w:val="en-GB"/>
        </w:rPr>
        <w:t xml:space="preserve"> mutants</w:t>
      </w:r>
      <w:r w:rsidR="002B5B37" w:rsidRPr="00E6172C">
        <w:rPr>
          <w:lang w:val="en-GB"/>
        </w:rPr>
        <w:t xml:space="preserve"> </w:t>
      </w:r>
      <w:r w:rsidR="0005434E" w:rsidRPr="00E6172C">
        <w:rPr>
          <w:lang w:val="en-GB"/>
        </w:rPr>
        <w:t>(Fig. 3B)</w:t>
      </w:r>
      <w:r w:rsidR="002B5B37" w:rsidRPr="00E6172C">
        <w:rPr>
          <w:lang w:val="en-GB"/>
        </w:rPr>
        <w:fldChar w:fldCharType="begin">
          <w:fldData xml:space="preserve">PEVuZE5vdGU+PENpdGU+PEF1dGhvcj5EcmFwZXI8L0F1dGhvcj48WWVhcj4yMDAzPC9ZZWFyPjxS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=
</w:fldData>
        </w:fldChar>
      </w:r>
      <w:r w:rsidR="00AD49EB" w:rsidRPr="00E6172C">
        <w:rPr>
          <w:lang w:val="en-GB"/>
        </w:rPr>
        <w:instrText xml:space="preserve"> ADDIN EN.CITE </w:instrText>
      </w:r>
      <w:r w:rsidR="00AD49EB" w:rsidRPr="00E6172C">
        <w:rPr>
          <w:lang w:val="en-GB"/>
        </w:rPr>
        <w:fldChar w:fldCharType="begin">
          <w:fldData xml:space="preserve">PEVuZE5vdGU+PENpdGU+PEF1dGhvcj5EcmFwZXI8L0F1dGhvcj48WWVhcj4yMDAzPC9ZZWFyPjxS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=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2B5B37" w:rsidRPr="00E6172C">
        <w:rPr>
          <w:lang w:val="en-GB"/>
        </w:rPr>
      </w:r>
      <w:r w:rsidR="002B5B37" w:rsidRPr="00E6172C">
        <w:rPr>
          <w:lang w:val="en-GB"/>
        </w:rPr>
        <w:fldChar w:fldCharType="separate"/>
      </w:r>
      <w:r w:rsidR="002B5B37" w:rsidRPr="00E6172C">
        <w:rPr>
          <w:noProof/>
          <w:lang w:val="en-GB"/>
        </w:rPr>
        <w:t>(Draper et al., 2003)</w:t>
      </w:r>
      <w:r w:rsidR="002B5B37" w:rsidRPr="00E6172C">
        <w:rPr>
          <w:lang w:val="en-GB"/>
        </w:rPr>
        <w:fldChar w:fldCharType="end"/>
      </w:r>
      <w:r w:rsidR="005D218F" w:rsidRPr="00E6172C">
        <w:rPr>
          <w:lang w:val="en-GB"/>
        </w:rPr>
        <w:t>.</w:t>
      </w:r>
      <w:r w:rsidR="008C02CE" w:rsidRPr="00E6172C">
        <w:rPr>
          <w:lang w:val="en-GB"/>
        </w:rPr>
        <w:t xml:space="preserve"> </w:t>
      </w:r>
      <w:r w:rsidR="005D218F" w:rsidRPr="00E6172C">
        <w:rPr>
          <w:lang w:val="en-GB"/>
        </w:rPr>
        <w:t xml:space="preserve"> </w:t>
      </w:r>
      <w:r w:rsidR="001649C7" w:rsidRPr="00E6172C">
        <w:rPr>
          <w:lang w:val="en-GB"/>
        </w:rPr>
        <w:t>W</w:t>
      </w:r>
      <w:r w:rsidR="005D218F" w:rsidRPr="00E6172C">
        <w:rPr>
          <w:lang w:val="en-GB"/>
        </w:rPr>
        <w:t>hen Fgf</w:t>
      </w:r>
      <w:r w:rsidR="008C02CE" w:rsidRPr="00E6172C">
        <w:rPr>
          <w:lang w:val="en-GB"/>
        </w:rPr>
        <w:t>4 or Fgf6a</w:t>
      </w:r>
      <w:r w:rsidR="005D218F" w:rsidRPr="00E6172C">
        <w:rPr>
          <w:lang w:val="en-GB"/>
        </w:rPr>
        <w:t xml:space="preserve"> is artificially over-expressed in </w:t>
      </w:r>
      <w:proofErr w:type="spellStart"/>
      <w:r w:rsidR="005D218F" w:rsidRPr="00E6172C">
        <w:rPr>
          <w:i/>
          <w:lang w:val="en-GB"/>
        </w:rPr>
        <w:t>tbxta</w:t>
      </w:r>
      <w:proofErr w:type="spellEnd"/>
      <w:r w:rsidR="005D218F" w:rsidRPr="00E6172C">
        <w:rPr>
          <w:lang w:val="en-GB"/>
        </w:rPr>
        <w:t xml:space="preserve"> mutants</w:t>
      </w:r>
      <w:r w:rsidR="001649C7" w:rsidRPr="00E6172C">
        <w:rPr>
          <w:lang w:val="en-GB"/>
        </w:rPr>
        <w:t>,</w:t>
      </w:r>
      <w:r w:rsidR="005D218F" w:rsidRPr="00E6172C">
        <w:rPr>
          <w:lang w:val="en-GB"/>
        </w:rPr>
        <w:t xml:space="preserve"> </w:t>
      </w:r>
      <w:r w:rsidR="005D218F" w:rsidRPr="00E6172C">
        <w:rPr>
          <w:i/>
          <w:lang w:val="en-GB"/>
        </w:rPr>
        <w:t>myf5</w:t>
      </w:r>
      <w:r w:rsidR="005D218F" w:rsidRPr="00E6172C">
        <w:rPr>
          <w:lang w:val="en-GB"/>
        </w:rPr>
        <w:t xml:space="preserve"> is readily induced</w:t>
      </w:r>
      <w:r w:rsidR="001649C7" w:rsidRPr="00E6172C">
        <w:rPr>
          <w:lang w:val="en-GB"/>
        </w:rPr>
        <w:t>.  This suggests that</w:t>
      </w:r>
      <w:r w:rsidR="005D218F" w:rsidRPr="00E6172C">
        <w:rPr>
          <w:lang w:val="en-GB"/>
        </w:rPr>
        <w:t xml:space="preserve"> </w:t>
      </w:r>
      <w:proofErr w:type="spellStart"/>
      <w:r w:rsidR="005D218F" w:rsidRPr="00E6172C">
        <w:rPr>
          <w:lang w:val="en-GB"/>
        </w:rPr>
        <w:t>Tbxta</w:t>
      </w:r>
      <w:proofErr w:type="spellEnd"/>
      <w:r w:rsidR="005D218F" w:rsidRPr="00E6172C">
        <w:rPr>
          <w:lang w:val="en-GB"/>
        </w:rPr>
        <w:t xml:space="preserve"> protein is not required cell autonomously to drive </w:t>
      </w:r>
      <w:r w:rsidR="005D218F" w:rsidRPr="00E6172C">
        <w:rPr>
          <w:i/>
          <w:lang w:val="en-GB"/>
        </w:rPr>
        <w:t>myf5</w:t>
      </w:r>
      <w:r w:rsidR="005D218F" w:rsidRPr="00E6172C">
        <w:rPr>
          <w:lang w:val="en-GB"/>
        </w:rPr>
        <w:t xml:space="preserve"> expression, even though our data reveal that </w:t>
      </w:r>
      <w:proofErr w:type="spellStart"/>
      <w:r w:rsidR="001649C7" w:rsidRPr="00E6172C">
        <w:rPr>
          <w:lang w:val="en-GB"/>
        </w:rPr>
        <w:t>Tbxta</w:t>
      </w:r>
      <w:proofErr w:type="spellEnd"/>
      <w:r w:rsidR="005D218F" w:rsidRPr="00E6172C">
        <w:rPr>
          <w:lang w:val="en-GB"/>
        </w:rPr>
        <w:t xml:space="preserve"> binds in vivo to similar regions of the </w:t>
      </w:r>
      <w:r w:rsidR="005D218F" w:rsidRPr="00E6172C">
        <w:rPr>
          <w:i/>
          <w:lang w:val="en-GB"/>
        </w:rPr>
        <w:t>myf5</w:t>
      </w:r>
      <w:r w:rsidR="005D218F" w:rsidRPr="00E6172C">
        <w:rPr>
          <w:lang w:val="en-GB"/>
        </w:rPr>
        <w:t xml:space="preserve"> locus </w:t>
      </w:r>
      <w:r w:rsidR="001649C7" w:rsidRPr="00E6172C">
        <w:rPr>
          <w:lang w:val="en-GB"/>
        </w:rPr>
        <w:t>to those</w:t>
      </w:r>
      <w:r w:rsidR="005D218F" w:rsidRPr="00E6172C">
        <w:rPr>
          <w:lang w:val="en-GB"/>
        </w:rPr>
        <w:t xml:space="preserve"> bound by Tbx16. </w:t>
      </w:r>
      <w:r w:rsidR="009E6EC7" w:rsidRPr="00E6172C">
        <w:rPr>
          <w:lang w:val="en-GB"/>
        </w:rPr>
        <w:t xml:space="preserve"> In marked contrast, </w:t>
      </w:r>
      <w:proofErr w:type="spellStart"/>
      <w:r w:rsidR="009E6EC7" w:rsidRPr="00E6172C">
        <w:rPr>
          <w:lang w:val="en-GB"/>
        </w:rPr>
        <w:t>Tbxta</w:t>
      </w:r>
      <w:proofErr w:type="spellEnd"/>
      <w:r w:rsidR="009E6EC7" w:rsidRPr="00E6172C">
        <w:rPr>
          <w:lang w:val="en-GB"/>
        </w:rPr>
        <w:t xml:space="preserve"> is essential for over-expressed Fgf to induce </w:t>
      </w:r>
      <w:proofErr w:type="spellStart"/>
      <w:r w:rsidR="009E6EC7" w:rsidRPr="00E6172C">
        <w:rPr>
          <w:i/>
          <w:lang w:val="en-GB"/>
        </w:rPr>
        <w:t>myod</w:t>
      </w:r>
      <w:proofErr w:type="spellEnd"/>
      <w:r w:rsidR="009E6EC7" w:rsidRPr="00E6172C">
        <w:rPr>
          <w:lang w:val="en-GB"/>
        </w:rPr>
        <w:t xml:space="preserve">.  </w:t>
      </w:r>
      <w:r w:rsidR="00613F76" w:rsidRPr="00E6172C">
        <w:rPr>
          <w:lang w:val="en-GB"/>
        </w:rPr>
        <w:t xml:space="preserve">Interestingly, </w:t>
      </w:r>
      <w:proofErr w:type="spellStart"/>
      <w:r w:rsidR="00613F76" w:rsidRPr="00E6172C">
        <w:rPr>
          <w:lang w:val="en-GB"/>
        </w:rPr>
        <w:t>ChIP</w:t>
      </w:r>
      <w:proofErr w:type="spellEnd"/>
      <w:r w:rsidR="00613F76" w:rsidRPr="00E6172C">
        <w:rPr>
          <w:lang w:val="en-GB"/>
        </w:rPr>
        <w:t xml:space="preserve"> shows </w:t>
      </w:r>
      <w:proofErr w:type="spellStart"/>
      <w:r w:rsidR="00613F76" w:rsidRPr="00E6172C">
        <w:rPr>
          <w:lang w:val="en-GB"/>
        </w:rPr>
        <w:t>Tbxta</w:t>
      </w:r>
      <w:proofErr w:type="spellEnd"/>
      <w:r w:rsidR="00613F76" w:rsidRPr="00E6172C">
        <w:rPr>
          <w:lang w:val="en-GB"/>
        </w:rPr>
        <w:t xml:space="preserve"> binding sites upstream of </w:t>
      </w:r>
      <w:proofErr w:type="spellStart"/>
      <w:r w:rsidR="00613F76" w:rsidRPr="00E6172C">
        <w:rPr>
          <w:i/>
          <w:lang w:val="en-GB"/>
        </w:rPr>
        <w:t>myod</w:t>
      </w:r>
      <w:proofErr w:type="spellEnd"/>
      <w:r w:rsidR="00613F76" w:rsidRPr="00E6172C">
        <w:rPr>
          <w:lang w:val="en-GB"/>
        </w:rPr>
        <w:t xml:space="preserve"> that are preferentially bound by Tbtxa, suggesting that </w:t>
      </w:r>
      <w:proofErr w:type="spellStart"/>
      <w:r w:rsidR="00613F76" w:rsidRPr="00E6172C">
        <w:rPr>
          <w:lang w:val="en-GB"/>
        </w:rPr>
        <w:t>Tbxta</w:t>
      </w:r>
      <w:proofErr w:type="spellEnd"/>
      <w:r w:rsidR="00613F76" w:rsidRPr="00E6172C">
        <w:rPr>
          <w:lang w:val="en-GB"/>
        </w:rPr>
        <w:t xml:space="preserve"> binding to one or more of these sites directly activate</w:t>
      </w:r>
      <w:r w:rsidR="001649C7" w:rsidRPr="00E6172C">
        <w:rPr>
          <w:lang w:val="en-GB"/>
        </w:rPr>
        <w:t>s</w:t>
      </w:r>
      <w:r w:rsidR="00613F76" w:rsidRPr="00E6172C">
        <w:rPr>
          <w:lang w:val="en-GB"/>
        </w:rPr>
        <w:t xml:space="preserve"> </w:t>
      </w:r>
      <w:proofErr w:type="spellStart"/>
      <w:r w:rsidR="00613F76" w:rsidRPr="00E6172C">
        <w:rPr>
          <w:i/>
          <w:lang w:val="en-GB"/>
        </w:rPr>
        <w:t>myod</w:t>
      </w:r>
      <w:proofErr w:type="spellEnd"/>
      <w:r w:rsidR="00A71973" w:rsidRPr="00E6172C">
        <w:rPr>
          <w:lang w:val="en-GB"/>
        </w:rPr>
        <w:t xml:space="preserve"> in response to Fgf</w:t>
      </w:r>
      <w:r w:rsidR="00613F76" w:rsidRPr="00E6172C">
        <w:rPr>
          <w:lang w:val="en-GB"/>
        </w:rPr>
        <w:t xml:space="preserve">.  We note, however, that </w:t>
      </w:r>
      <w:proofErr w:type="spellStart"/>
      <w:r w:rsidR="00613F76" w:rsidRPr="00E6172C">
        <w:rPr>
          <w:lang w:val="en-GB"/>
        </w:rPr>
        <w:t>Tbxta</w:t>
      </w:r>
      <w:proofErr w:type="spellEnd"/>
      <w:r w:rsidR="00613F76" w:rsidRPr="00E6172C">
        <w:rPr>
          <w:lang w:val="en-GB"/>
        </w:rPr>
        <w:t xml:space="preserve"> protein is immunodetectable in notochord and germ ring cells but </w:t>
      </w:r>
      <w:r w:rsidR="001D29D4" w:rsidRPr="00E6172C">
        <w:rPr>
          <w:lang w:val="en-GB"/>
        </w:rPr>
        <w:t>barely</w:t>
      </w:r>
      <w:r w:rsidR="00613F76" w:rsidRPr="00E6172C">
        <w:rPr>
          <w:lang w:val="en-GB"/>
        </w:rPr>
        <w:t xml:space="preserve"> in </w:t>
      </w:r>
      <w:proofErr w:type="spellStart"/>
      <w:r w:rsidR="00613F76" w:rsidRPr="00E6172C">
        <w:rPr>
          <w:i/>
          <w:lang w:val="en-GB"/>
        </w:rPr>
        <w:t>myod</w:t>
      </w:r>
      <w:proofErr w:type="spellEnd"/>
      <w:r w:rsidR="00613F76" w:rsidRPr="00E6172C">
        <w:rPr>
          <w:lang w:val="en-GB"/>
        </w:rPr>
        <w:t xml:space="preserve">-expressing </w:t>
      </w:r>
      <w:r w:rsidR="001D29D4" w:rsidRPr="00E6172C">
        <w:rPr>
          <w:lang w:val="en-GB"/>
        </w:rPr>
        <w:t>pre-</w:t>
      </w:r>
      <w:r w:rsidR="00613F76" w:rsidRPr="00E6172C">
        <w:rPr>
          <w:lang w:val="en-GB"/>
        </w:rPr>
        <w:t xml:space="preserve">adaxial cells </w:t>
      </w:r>
      <w:r w:rsidR="005C0FF2" w:rsidRPr="00E6172C">
        <w:rPr>
          <w:lang w:val="en-GB"/>
        </w:rPr>
        <w:fldChar w:fldCharType="begin">
          <w:fldData xml:space="preserve">PEVuZE5vdGU+PENpdGU+PEF1dGhvcj5IYW1tZXJzY2htaWR0PC9BdXRob3I+PFllYXI+MTk5Mzwv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</w:fldData>
        </w:fldChar>
      </w:r>
      <w:r w:rsidR="00AD49EB" w:rsidRPr="00E6172C">
        <w:rPr>
          <w:lang w:val="en-GB"/>
        </w:rPr>
        <w:instrText xml:space="preserve"> ADDIN EN.CITE </w:instrText>
      </w:r>
      <w:r w:rsidR="00AD49EB" w:rsidRPr="00E6172C">
        <w:rPr>
          <w:lang w:val="en-GB"/>
        </w:rPr>
        <w:fldChar w:fldCharType="begin">
          <w:fldData xml:space="preserve">PEVuZE5vdGU+PENpdGU+PEF1dGhvcj5IYW1tZXJzY2htaWR0PC9BdXRob3I+PFllYXI+MTk5Mzwv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5C0FF2" w:rsidRPr="00E6172C">
        <w:rPr>
          <w:lang w:val="en-GB"/>
        </w:rPr>
      </w:r>
      <w:r w:rsidR="005C0FF2" w:rsidRPr="00E6172C">
        <w:rPr>
          <w:lang w:val="en-GB"/>
        </w:rPr>
        <w:fldChar w:fldCharType="separate"/>
      </w:r>
      <w:r w:rsidR="00604AE3" w:rsidRPr="00E6172C">
        <w:rPr>
          <w:noProof/>
          <w:lang w:val="en-GB"/>
        </w:rPr>
        <w:t>(Hammerschmidt and Nüsslein-Volhard, 1993; Odenthal et al., 1996; Schulte-Merker et al., 1994a)</w:t>
      </w:r>
      <w:r w:rsidR="005C0FF2" w:rsidRPr="00E6172C">
        <w:rPr>
          <w:lang w:val="en-GB"/>
        </w:rPr>
        <w:fldChar w:fldCharType="end"/>
      </w:r>
      <w:r w:rsidR="00613F76" w:rsidRPr="00E6172C">
        <w:rPr>
          <w:lang w:val="en-GB"/>
        </w:rPr>
        <w:t xml:space="preserve">.  </w:t>
      </w:r>
      <w:r w:rsidR="001649C7" w:rsidRPr="00E6172C">
        <w:rPr>
          <w:lang w:val="en-GB"/>
        </w:rPr>
        <w:t>Nevertheless, as</w:t>
      </w:r>
      <w:r w:rsidR="00613F76" w:rsidRPr="00E6172C">
        <w:rPr>
          <w:lang w:val="en-GB"/>
        </w:rPr>
        <w:t xml:space="preserve"> </w:t>
      </w:r>
      <w:r w:rsidR="000A5305" w:rsidRPr="00E6172C">
        <w:rPr>
          <w:lang w:val="en-GB"/>
        </w:rPr>
        <w:t>pre-</w:t>
      </w:r>
      <w:r w:rsidR="00613F76" w:rsidRPr="00E6172C">
        <w:rPr>
          <w:lang w:val="en-GB"/>
        </w:rPr>
        <w:t xml:space="preserve">adaxial cells have recently </w:t>
      </w:r>
      <w:r w:rsidR="001649C7" w:rsidRPr="00E6172C">
        <w:rPr>
          <w:lang w:val="en-GB"/>
        </w:rPr>
        <w:t>express</w:t>
      </w:r>
      <w:r w:rsidR="00613F76" w:rsidRPr="00E6172C">
        <w:rPr>
          <w:lang w:val="en-GB"/>
        </w:rPr>
        <w:t xml:space="preserve">ed </w:t>
      </w:r>
      <w:proofErr w:type="spellStart"/>
      <w:r w:rsidR="00613F76" w:rsidRPr="00E6172C">
        <w:rPr>
          <w:lang w:val="en-GB"/>
        </w:rPr>
        <w:lastRenderedPageBreak/>
        <w:t>Tbxta</w:t>
      </w:r>
      <w:proofErr w:type="spellEnd"/>
      <w:r w:rsidR="00613F76" w:rsidRPr="00E6172C">
        <w:rPr>
          <w:lang w:val="en-GB"/>
        </w:rPr>
        <w:t xml:space="preserve"> during their inv</w:t>
      </w:r>
      <w:r w:rsidR="00A13178" w:rsidRPr="00E6172C">
        <w:rPr>
          <w:lang w:val="en-GB"/>
        </w:rPr>
        <w:t>olu</w:t>
      </w:r>
      <w:r w:rsidR="00613F76" w:rsidRPr="00E6172C">
        <w:rPr>
          <w:lang w:val="en-GB"/>
        </w:rPr>
        <w:t>tion</w:t>
      </w:r>
      <w:r w:rsidR="001649C7" w:rsidRPr="00E6172C">
        <w:rPr>
          <w:lang w:val="en-GB"/>
        </w:rPr>
        <w:t>, it is</w:t>
      </w:r>
      <w:r w:rsidR="00F4060A" w:rsidRPr="00E6172C">
        <w:rPr>
          <w:lang w:val="en-GB"/>
        </w:rPr>
        <w:t xml:space="preserve"> possib</w:t>
      </w:r>
      <w:r w:rsidR="001649C7" w:rsidRPr="00E6172C">
        <w:rPr>
          <w:lang w:val="en-GB"/>
        </w:rPr>
        <w:t>le</w:t>
      </w:r>
      <w:r w:rsidR="00F4060A" w:rsidRPr="00E6172C">
        <w:rPr>
          <w:lang w:val="en-GB"/>
        </w:rPr>
        <w:t xml:space="preserve"> that</w:t>
      </w:r>
      <w:r w:rsidR="00613F76" w:rsidRPr="00E6172C">
        <w:rPr>
          <w:lang w:val="en-GB"/>
        </w:rPr>
        <w:t xml:space="preserve"> </w:t>
      </w:r>
      <w:r w:rsidR="00F7266E">
        <w:rPr>
          <w:lang w:val="en-GB"/>
        </w:rPr>
        <w:t xml:space="preserve">either </w:t>
      </w:r>
      <w:proofErr w:type="spellStart"/>
      <w:r w:rsidR="00F7266E">
        <w:rPr>
          <w:lang w:val="en-GB"/>
        </w:rPr>
        <w:t>Tbxta</w:t>
      </w:r>
      <w:proofErr w:type="spellEnd"/>
      <w:r w:rsidR="00F7266E">
        <w:rPr>
          <w:lang w:val="en-GB"/>
        </w:rPr>
        <w:t xml:space="preserve"> primes the </w:t>
      </w:r>
      <w:proofErr w:type="spellStart"/>
      <w:r w:rsidR="00F7266E" w:rsidRPr="001C0667">
        <w:rPr>
          <w:i/>
          <w:iCs/>
          <w:lang w:val="en-GB"/>
        </w:rPr>
        <w:t>myod</w:t>
      </w:r>
      <w:proofErr w:type="spellEnd"/>
      <w:r w:rsidR="00F7266E">
        <w:rPr>
          <w:lang w:val="en-GB"/>
        </w:rPr>
        <w:t xml:space="preserve"> locus for later activation or that </w:t>
      </w:r>
      <w:r w:rsidR="00613F76" w:rsidRPr="00E6172C">
        <w:rPr>
          <w:lang w:val="en-GB"/>
        </w:rPr>
        <w:t xml:space="preserve">functionally significant protein could remain bound at the </w:t>
      </w:r>
      <w:proofErr w:type="spellStart"/>
      <w:r w:rsidR="00613F76" w:rsidRPr="00E6172C">
        <w:rPr>
          <w:i/>
          <w:lang w:val="en-GB"/>
        </w:rPr>
        <w:t>myod</w:t>
      </w:r>
      <w:proofErr w:type="spellEnd"/>
      <w:r w:rsidR="00613F76" w:rsidRPr="00E6172C">
        <w:rPr>
          <w:lang w:val="en-GB"/>
        </w:rPr>
        <w:t xml:space="preserve"> locus</w:t>
      </w:r>
      <w:r w:rsidR="00FD4A0E" w:rsidRPr="00E6172C">
        <w:rPr>
          <w:lang w:val="en-GB"/>
        </w:rPr>
        <w:t xml:space="preserve">.  </w:t>
      </w:r>
      <w:r w:rsidR="00AE42C0" w:rsidRPr="00E6172C">
        <w:rPr>
          <w:lang w:val="en-GB"/>
        </w:rPr>
        <w:t xml:space="preserve">Transient persistence of </w:t>
      </w:r>
      <w:proofErr w:type="spellStart"/>
      <w:r w:rsidR="00AE42C0" w:rsidRPr="00E6172C">
        <w:rPr>
          <w:lang w:val="en-GB"/>
        </w:rPr>
        <w:t>Tbxta</w:t>
      </w:r>
      <w:proofErr w:type="spellEnd"/>
      <w:r w:rsidR="00AE42C0" w:rsidRPr="00E6172C">
        <w:rPr>
          <w:lang w:val="en-GB"/>
        </w:rPr>
        <w:t xml:space="preserve"> </w:t>
      </w:r>
      <w:r w:rsidR="00A13178" w:rsidRPr="00E6172C">
        <w:rPr>
          <w:lang w:val="en-GB"/>
        </w:rPr>
        <w:t>is consistent with</w:t>
      </w:r>
      <w:r w:rsidR="00AE42C0" w:rsidRPr="00E6172C">
        <w:rPr>
          <w:lang w:val="en-GB"/>
        </w:rPr>
        <w:t xml:space="preserve"> the downregulation of </w:t>
      </w:r>
      <w:proofErr w:type="spellStart"/>
      <w:r w:rsidR="00AE42C0" w:rsidRPr="00E6172C">
        <w:rPr>
          <w:i/>
          <w:lang w:val="en-GB"/>
        </w:rPr>
        <w:t>myod</w:t>
      </w:r>
      <w:proofErr w:type="spellEnd"/>
      <w:r w:rsidR="00AE42C0" w:rsidRPr="00E6172C">
        <w:rPr>
          <w:lang w:val="en-GB"/>
        </w:rPr>
        <w:t xml:space="preserve"> mRNA in more anterior adaxial cells in the absence of </w:t>
      </w:r>
      <w:proofErr w:type="spellStart"/>
      <w:r w:rsidR="00AE42C0" w:rsidRPr="00E6172C">
        <w:rPr>
          <w:lang w:val="en-GB"/>
        </w:rPr>
        <w:t>Hh</w:t>
      </w:r>
      <w:proofErr w:type="spellEnd"/>
      <w:r w:rsidR="00AE42C0" w:rsidRPr="00E6172C">
        <w:rPr>
          <w:lang w:val="en-GB"/>
        </w:rPr>
        <w:t xml:space="preserve"> signals.  </w:t>
      </w:r>
      <w:r w:rsidR="00FD4A0E" w:rsidRPr="00E6172C">
        <w:rPr>
          <w:lang w:val="en-GB"/>
        </w:rPr>
        <w:t>An</w:t>
      </w:r>
      <w:r w:rsidR="00613F76" w:rsidRPr="00E6172C">
        <w:rPr>
          <w:lang w:val="en-GB"/>
        </w:rPr>
        <w:t xml:space="preserve"> alternative hypothesis of indirect regulation </w:t>
      </w:r>
      <w:r w:rsidR="00F4060A" w:rsidRPr="00E6172C">
        <w:rPr>
          <w:lang w:val="en-GB"/>
        </w:rPr>
        <w:t xml:space="preserve">of </w:t>
      </w:r>
      <w:proofErr w:type="spellStart"/>
      <w:r w:rsidR="00F4060A" w:rsidRPr="00E6172C">
        <w:rPr>
          <w:i/>
          <w:lang w:val="en-GB"/>
        </w:rPr>
        <w:t>myod</w:t>
      </w:r>
      <w:proofErr w:type="spellEnd"/>
      <w:r w:rsidR="00F4060A" w:rsidRPr="00E6172C">
        <w:rPr>
          <w:lang w:val="en-GB"/>
        </w:rPr>
        <w:t xml:space="preserve"> by Fgf </w:t>
      </w:r>
      <w:r w:rsidR="00A13178" w:rsidRPr="00E6172C">
        <w:rPr>
          <w:lang w:val="en-GB"/>
        </w:rPr>
        <w:t>through another transcription factor</w:t>
      </w:r>
      <w:r w:rsidR="009F120F" w:rsidRPr="00E6172C">
        <w:rPr>
          <w:lang w:val="en-GB"/>
        </w:rPr>
        <w:t>, such as Tbx16,</w:t>
      </w:r>
      <w:r w:rsidR="00A13178" w:rsidRPr="00E6172C">
        <w:rPr>
          <w:lang w:val="en-GB"/>
        </w:rPr>
        <w:t xml:space="preserve"> </w:t>
      </w:r>
      <w:r w:rsidR="00F4060A" w:rsidRPr="00E6172C">
        <w:rPr>
          <w:lang w:val="en-GB"/>
        </w:rPr>
        <w:t xml:space="preserve">is also </w:t>
      </w:r>
      <w:r w:rsidR="00FD4A0E" w:rsidRPr="00E6172C">
        <w:rPr>
          <w:lang w:val="en-GB"/>
        </w:rPr>
        <w:t>ten</w:t>
      </w:r>
      <w:r w:rsidR="00F4060A" w:rsidRPr="00E6172C">
        <w:rPr>
          <w:lang w:val="en-GB"/>
        </w:rPr>
        <w:t>able</w:t>
      </w:r>
      <w:r w:rsidR="00047C9D" w:rsidRPr="00E6172C">
        <w:rPr>
          <w:lang w:val="en-GB"/>
        </w:rPr>
        <w:t xml:space="preserve">, and is supported by the reduced upregulation of </w:t>
      </w:r>
      <w:r w:rsidR="00047C9D" w:rsidRPr="00E6172C">
        <w:rPr>
          <w:i/>
          <w:iCs/>
          <w:lang w:val="en-GB"/>
        </w:rPr>
        <w:t>tbx16</w:t>
      </w:r>
      <w:r w:rsidR="00047C9D" w:rsidRPr="00E6172C">
        <w:rPr>
          <w:lang w:val="en-GB"/>
        </w:rPr>
        <w:t xml:space="preserve"> observed in </w:t>
      </w:r>
      <w:proofErr w:type="spellStart"/>
      <w:r w:rsidR="00047C9D" w:rsidRPr="00E6172C">
        <w:rPr>
          <w:i/>
          <w:iCs/>
          <w:lang w:val="en-GB"/>
        </w:rPr>
        <w:t>tbxta</w:t>
      </w:r>
      <w:proofErr w:type="spellEnd"/>
      <w:r w:rsidR="00047C9D" w:rsidRPr="00E6172C">
        <w:rPr>
          <w:lang w:val="en-GB"/>
        </w:rPr>
        <w:t xml:space="preserve"> mutants injected with Fgf4 (Fig. 7D)</w:t>
      </w:r>
      <w:r w:rsidR="00F4060A" w:rsidRPr="00E6172C">
        <w:rPr>
          <w:lang w:val="en-GB"/>
        </w:rPr>
        <w:t xml:space="preserve">. </w:t>
      </w:r>
      <w:r w:rsidR="008C02CE" w:rsidRPr="00E6172C">
        <w:rPr>
          <w:lang w:val="en-GB"/>
        </w:rPr>
        <w:t xml:space="preserve"> </w:t>
      </w:r>
      <w:r w:rsidR="00EF468E" w:rsidRPr="00E6172C">
        <w:rPr>
          <w:lang w:val="en-GB"/>
        </w:rPr>
        <w:t>We</w:t>
      </w:r>
      <w:r w:rsidR="00F4060A" w:rsidRPr="00E6172C">
        <w:rPr>
          <w:lang w:val="en-GB"/>
        </w:rPr>
        <w:t xml:space="preserve"> show that</w:t>
      </w:r>
      <w:r w:rsidR="00DD210C" w:rsidRPr="00E6172C">
        <w:rPr>
          <w:lang w:val="en-GB"/>
        </w:rPr>
        <w:t xml:space="preserve"> </w:t>
      </w:r>
      <w:r w:rsidR="00F4060A" w:rsidRPr="00E6172C">
        <w:rPr>
          <w:lang w:val="en-GB"/>
        </w:rPr>
        <w:t xml:space="preserve">Myf5 </w:t>
      </w:r>
      <w:r w:rsidR="00795F6C" w:rsidRPr="00E6172C">
        <w:rPr>
          <w:lang w:val="en-GB"/>
        </w:rPr>
        <w:t xml:space="preserve">is not an </w:t>
      </w:r>
      <w:r w:rsidR="00DD210C" w:rsidRPr="00E6172C">
        <w:rPr>
          <w:lang w:val="en-GB"/>
        </w:rPr>
        <w:t xml:space="preserve">indirect mediator of Fgf </w:t>
      </w:r>
      <w:r w:rsidR="00795F6C" w:rsidRPr="00E6172C">
        <w:rPr>
          <w:lang w:val="en-GB"/>
        </w:rPr>
        <w:t>signa</w:t>
      </w:r>
      <w:r w:rsidR="008E7584" w:rsidRPr="00E6172C">
        <w:rPr>
          <w:lang w:val="en-GB"/>
        </w:rPr>
        <w:t>l</w:t>
      </w:r>
      <w:r w:rsidR="00795F6C" w:rsidRPr="00E6172C">
        <w:rPr>
          <w:lang w:val="en-GB"/>
        </w:rPr>
        <w:t xml:space="preserve">ling on </w:t>
      </w:r>
      <w:proofErr w:type="spellStart"/>
      <w:r w:rsidR="00795F6C" w:rsidRPr="00E6172C">
        <w:rPr>
          <w:i/>
          <w:lang w:val="en-GB"/>
        </w:rPr>
        <w:t>myod</w:t>
      </w:r>
      <w:proofErr w:type="spellEnd"/>
      <w:r w:rsidR="00DD210C" w:rsidRPr="00E6172C">
        <w:rPr>
          <w:lang w:val="en-GB"/>
        </w:rPr>
        <w:t xml:space="preserve">, despite </w:t>
      </w:r>
      <w:r w:rsidR="00795F6C" w:rsidRPr="00E6172C">
        <w:rPr>
          <w:lang w:val="en-GB"/>
        </w:rPr>
        <w:t xml:space="preserve">its </w:t>
      </w:r>
      <w:r w:rsidR="00DD210C" w:rsidRPr="00E6172C">
        <w:rPr>
          <w:lang w:val="en-GB"/>
        </w:rPr>
        <w:t>Fgf sensitivity</w:t>
      </w:r>
      <w:r w:rsidR="00F4060A" w:rsidRPr="00E6172C">
        <w:rPr>
          <w:lang w:val="en-GB"/>
        </w:rPr>
        <w:t>.</w:t>
      </w:r>
    </w:p>
    <w:p w14:paraId="73C55834" w14:textId="2E2F3AE1" w:rsidR="00736E4D" w:rsidRPr="00E6172C" w:rsidRDefault="00795F6C" w:rsidP="004D226D">
      <w:pPr>
        <w:spacing w:after="120" w:line="360" w:lineRule="auto"/>
        <w:jc w:val="both"/>
        <w:rPr>
          <w:lang w:val="en-GB"/>
        </w:rPr>
      </w:pPr>
      <w:r w:rsidRPr="00E6172C">
        <w:rPr>
          <w:lang w:val="en-GB"/>
        </w:rPr>
        <w:t xml:space="preserve">Our data argue strongly that Fgf </w:t>
      </w:r>
      <w:r w:rsidR="00E6172C" w:rsidRPr="00E6172C">
        <w:rPr>
          <w:lang w:val="en-GB"/>
        </w:rPr>
        <w:t>signalling</w:t>
      </w:r>
      <w:r w:rsidRPr="00E6172C">
        <w:rPr>
          <w:lang w:val="en-GB"/>
        </w:rPr>
        <w:t xml:space="preserve"> not only promotes </w:t>
      </w:r>
      <w:r w:rsidRPr="00E6172C">
        <w:rPr>
          <w:i/>
          <w:lang w:val="en-GB"/>
        </w:rPr>
        <w:t>tbx16</w:t>
      </w:r>
      <w:r w:rsidRPr="00E6172C">
        <w:rPr>
          <w:lang w:val="en-GB"/>
        </w:rPr>
        <w:t xml:space="preserve"> expression, but also </w:t>
      </w:r>
      <w:r w:rsidR="00222CB2" w:rsidRPr="00E6172C">
        <w:rPr>
          <w:lang w:val="en-GB"/>
        </w:rPr>
        <w:t>enhanc</w:t>
      </w:r>
      <w:r w:rsidRPr="00E6172C">
        <w:rPr>
          <w:lang w:val="en-GB"/>
        </w:rPr>
        <w:t>es the activity of the Tbx16 protein</w:t>
      </w:r>
      <w:r w:rsidR="0004666A">
        <w:rPr>
          <w:lang w:val="en-GB"/>
        </w:rPr>
        <w:t>, constituting a feed-forward mechanism</w:t>
      </w:r>
      <w:r w:rsidRPr="00E6172C">
        <w:rPr>
          <w:lang w:val="en-GB"/>
        </w:rPr>
        <w:t xml:space="preserve">.  </w:t>
      </w:r>
      <w:r w:rsidR="00EF468E" w:rsidRPr="00E6172C">
        <w:rPr>
          <w:lang w:val="en-GB"/>
        </w:rPr>
        <w:t xml:space="preserve">The MRF inducing activity of </w:t>
      </w:r>
      <w:r w:rsidRPr="00E6172C">
        <w:rPr>
          <w:lang w:val="en-GB"/>
        </w:rPr>
        <w:t xml:space="preserve">Tbx16 is </w:t>
      </w:r>
      <w:r w:rsidR="00EF468E" w:rsidRPr="00E6172C">
        <w:rPr>
          <w:lang w:val="en-GB"/>
        </w:rPr>
        <w:t xml:space="preserve">suppressed by inhibition of Fgf </w:t>
      </w:r>
      <w:r w:rsidR="00E6172C" w:rsidRPr="00E6172C">
        <w:rPr>
          <w:lang w:val="en-GB"/>
        </w:rPr>
        <w:t>signalling</w:t>
      </w:r>
      <w:r w:rsidR="00EF468E" w:rsidRPr="00E6172C">
        <w:rPr>
          <w:lang w:val="en-GB"/>
        </w:rPr>
        <w:t xml:space="preserve"> (Fig. 5C,D). </w:t>
      </w:r>
      <w:r w:rsidRPr="00E6172C">
        <w:rPr>
          <w:lang w:val="en-GB"/>
        </w:rPr>
        <w:t xml:space="preserve"> </w:t>
      </w:r>
      <w:r w:rsidR="00EF468E" w:rsidRPr="00E6172C">
        <w:rPr>
          <w:lang w:val="en-GB"/>
        </w:rPr>
        <w:t xml:space="preserve">Bearing in mind the existence of Tbx16l and </w:t>
      </w:r>
      <w:proofErr w:type="spellStart"/>
      <w:r w:rsidR="00EF468E" w:rsidRPr="00E6172C">
        <w:rPr>
          <w:lang w:val="en-GB"/>
        </w:rPr>
        <w:t>Tbxta</w:t>
      </w:r>
      <w:proofErr w:type="spellEnd"/>
      <w:r w:rsidR="00EF468E" w:rsidRPr="00E6172C">
        <w:rPr>
          <w:lang w:val="en-GB"/>
        </w:rPr>
        <w:t xml:space="preserve">, this result is consistent with the finding that </w:t>
      </w:r>
      <w:proofErr w:type="spellStart"/>
      <w:r w:rsidR="00EF468E" w:rsidRPr="00E6172C">
        <w:rPr>
          <w:i/>
          <w:lang w:val="en-GB"/>
        </w:rPr>
        <w:t>tbxta</w:t>
      </w:r>
      <w:proofErr w:type="spellEnd"/>
      <w:r w:rsidR="00EF468E" w:rsidRPr="00E6172C">
        <w:rPr>
          <w:lang w:val="en-GB"/>
        </w:rPr>
        <w:t xml:space="preserve"> or </w:t>
      </w:r>
      <w:r w:rsidR="00EF468E" w:rsidRPr="00E6172C">
        <w:rPr>
          <w:i/>
          <w:lang w:val="en-GB"/>
        </w:rPr>
        <w:t>tbx16</w:t>
      </w:r>
      <w:r w:rsidR="00EF468E" w:rsidRPr="00E6172C">
        <w:rPr>
          <w:lang w:val="en-GB"/>
        </w:rPr>
        <w:t xml:space="preserve"> mutation sensitizes embryos to Fgf inhibition </w:t>
      </w:r>
      <w:r w:rsidR="00EF468E" w:rsidRPr="00E6172C">
        <w:rPr>
          <w:lang w:val="en-GB"/>
        </w:rPr>
        <w:fldChar w:fldCharType="begin"/>
      </w:r>
      <w:r w:rsidR="00AD49EB" w:rsidRPr="00E6172C">
        <w:rPr>
          <w:lang w:val="en-GB"/>
        </w:rPr>
        <w:instrText xml:space="preserve"> ADDIN EN.CITE &lt;EndNote&gt;&lt;Cite&gt;&lt;Author&gt;Griffin&lt;/Author&gt;&lt;Year&gt;2003&lt;/Year&gt;&lt;RecNum&gt;6720&lt;/RecNum&gt;&lt;DisplayText&gt;(Griffin and Kimelman, 2003)&lt;/DisplayText&gt;&lt;record&gt;&lt;rec-number&gt;6720&lt;/rec-number&gt;&lt;foreign-keys&gt;&lt;key app="EN" db-id="22p5fpsx89st9pe99v5xs2x1d2dex5rwt590" timestamp="0"&gt;6720&lt;/key&gt;&lt;/foreign-keys&gt;&lt;ref-type name="Journal Article"&gt;17&lt;/ref-type&gt;&lt;contributors&gt;&lt;authors&gt;&lt;author&gt;Griffin, K. J.&lt;/author&gt;&lt;author&gt;Kimelman, D.&lt;/author&gt;&lt;/authors&gt;&lt;/contributors&gt;&lt;auth-address&gt;Department of Biochemistry &amp;amp; Center for Developmental Biology, Box 357350, University of Washington, Seattle, WA 98195-7350, USA. kjpg@ucla.edu&lt;/auth-address&gt;&lt;titles&gt;&lt;title&gt;Interplay between FGF, one-eyed pinhead, and T-box transcription factors during zebrafish posterior development&lt;/title&gt;&lt;secondary-title&gt;Dev Biol&lt;/secondary-title&gt;&lt;/titles&gt;&lt;periodical&gt;&lt;full-title&gt;Dev Biol&lt;/full-title&gt;&lt;/periodical&gt;&lt;pages&gt;456-66&lt;/pages&gt;&lt;volume&gt;264&lt;/volume&gt;&lt;number&gt;2&lt;/number&gt;&lt;keywords&gt;&lt;keyword&gt;Animals&lt;/keyword&gt;&lt;keyword&gt;Fibroblast Growth Factors/physiology&lt;/keyword&gt;&lt;keyword&gt;Homeodomain Proteins/*physiology&lt;/keyword&gt;&lt;keyword&gt;Mesoderm/physiology&lt;/keyword&gt;&lt;keyword&gt;Pyrroles/pharmacology&lt;/keyword&gt;&lt;keyword&gt;Receptors, Fibroblast Growth Factor/*physiology&lt;/keyword&gt;&lt;keyword&gt;Signal Transduction&lt;/keyword&gt;&lt;keyword&gt;Support, U.S. Gov&amp;apos;t, Non-P.H.S.&lt;/keyword&gt;&lt;keyword&gt;Support, U.S. Gov&amp;apos;t, P.H.S.&lt;/keyword&gt;&lt;keyword&gt;T-Box Domain Proteins/*physiology&lt;/keyword&gt;&lt;keyword&gt;Transcription Factors/*physiology&lt;/keyword&gt;&lt;keyword&gt;Zebrafish/*embryology&lt;/keyword&gt;&lt;keyword&gt;Zebrafish Proteins/*physiology&lt;/keyword&gt;&lt;/keywords&gt;&lt;dates&gt;&lt;year&gt;2003&lt;/year&gt;&lt;pub-dates&gt;&lt;date&gt;Dec 15&lt;/date&gt;&lt;/pub-dates&gt;&lt;/dates&gt;&lt;accession-num&gt;14651930&lt;/accession-num&gt;&lt;urls&gt;&lt;related-urls&gt;&lt;url&gt;http://www.ncbi.nlm.nih.gov/entrez/query.fcgi?cmd=Retrieve&amp;amp;db=PubMed&amp;amp;dopt=Citation&amp;amp;list_uids=14651930&lt;/url&gt;&lt;/related-urls&gt;&lt;/urls&gt;&lt;/record&gt;&lt;/Cite&gt;&lt;/EndNote&gt;</w:instrText>
      </w:r>
      <w:r w:rsidR="00EF468E" w:rsidRPr="00E6172C">
        <w:rPr>
          <w:lang w:val="en-GB"/>
        </w:rPr>
        <w:fldChar w:fldCharType="separate"/>
      </w:r>
      <w:r w:rsidR="00EF468E" w:rsidRPr="00E6172C">
        <w:rPr>
          <w:noProof/>
          <w:lang w:val="en-GB"/>
        </w:rPr>
        <w:t>(Griffin and Kimelman, 2003)</w:t>
      </w:r>
      <w:r w:rsidR="00EF468E" w:rsidRPr="00E6172C">
        <w:rPr>
          <w:lang w:val="en-GB"/>
        </w:rPr>
        <w:fldChar w:fldCharType="end"/>
      </w:r>
      <w:r w:rsidR="00EF468E" w:rsidRPr="00E6172C">
        <w:rPr>
          <w:lang w:val="en-GB"/>
        </w:rPr>
        <w:t xml:space="preserve">. </w:t>
      </w:r>
      <w:r w:rsidR="004D226D" w:rsidRPr="00E6172C">
        <w:rPr>
          <w:lang w:val="en-GB"/>
        </w:rPr>
        <w:t xml:space="preserve"> As</w:t>
      </w:r>
      <w:r w:rsidR="00736E4D" w:rsidRPr="00E6172C">
        <w:rPr>
          <w:lang w:val="en-GB"/>
        </w:rPr>
        <w:t xml:space="preserve"> Tbx16 overexpression can expand PSM fates and re</w:t>
      </w:r>
      <w:r w:rsidR="004D226D" w:rsidRPr="00E6172C">
        <w:rPr>
          <w:lang w:val="en-GB"/>
        </w:rPr>
        <w:t>verse</w:t>
      </w:r>
      <w:r w:rsidR="00736E4D" w:rsidRPr="00E6172C">
        <w:rPr>
          <w:lang w:val="en-GB"/>
        </w:rPr>
        <w:t xml:space="preserve"> the effect of </w:t>
      </w:r>
      <w:r w:rsidR="004D226D" w:rsidRPr="00E6172C">
        <w:rPr>
          <w:lang w:val="en-GB"/>
        </w:rPr>
        <w:t xml:space="preserve">partial </w:t>
      </w:r>
      <w:r w:rsidR="00736E4D" w:rsidRPr="00E6172C">
        <w:rPr>
          <w:lang w:val="en-GB"/>
        </w:rPr>
        <w:t>Fgf inhibition</w:t>
      </w:r>
      <w:r w:rsidR="004D226D" w:rsidRPr="00E6172C">
        <w:rPr>
          <w:lang w:val="en-GB"/>
        </w:rPr>
        <w:t xml:space="preserve">, </w:t>
      </w:r>
      <w:r w:rsidR="00736E4D" w:rsidRPr="00E6172C">
        <w:rPr>
          <w:lang w:val="en-GB"/>
        </w:rPr>
        <w:t xml:space="preserve">a primary role of Fgf signalling is to </w:t>
      </w:r>
      <w:r w:rsidR="00D351C2" w:rsidRPr="00E6172C">
        <w:rPr>
          <w:lang w:val="en-GB"/>
        </w:rPr>
        <w:t>cooperate with</w:t>
      </w:r>
      <w:r w:rsidR="00736E4D" w:rsidRPr="00E6172C">
        <w:rPr>
          <w:lang w:val="en-GB"/>
        </w:rPr>
        <w:t xml:space="preserve"> Tbx16 </w:t>
      </w:r>
      <w:r w:rsidR="00D351C2" w:rsidRPr="00E6172C">
        <w:rPr>
          <w:lang w:val="en-GB"/>
        </w:rPr>
        <w:t>to</w:t>
      </w:r>
      <w:r w:rsidR="00736E4D" w:rsidRPr="00E6172C">
        <w:rPr>
          <w:lang w:val="en-GB"/>
        </w:rPr>
        <w:t xml:space="preserve"> </w:t>
      </w:r>
      <w:r w:rsidR="004D226D" w:rsidRPr="00E6172C">
        <w:rPr>
          <w:lang w:val="en-GB"/>
        </w:rPr>
        <w:t>drive</w:t>
      </w:r>
      <w:r w:rsidR="00736E4D" w:rsidRPr="00E6172C">
        <w:rPr>
          <w:lang w:val="en-GB"/>
        </w:rPr>
        <w:t xml:space="preserve"> expression of its target genes, including </w:t>
      </w:r>
      <w:r w:rsidR="00736E4D" w:rsidRPr="00E6172C">
        <w:rPr>
          <w:i/>
          <w:lang w:val="en-GB"/>
        </w:rPr>
        <w:t>myf5</w:t>
      </w:r>
      <w:r w:rsidR="00736E4D" w:rsidRPr="00E6172C">
        <w:rPr>
          <w:lang w:val="en-GB"/>
        </w:rPr>
        <w:t xml:space="preserve">.  </w:t>
      </w:r>
      <w:r w:rsidR="00D351C2" w:rsidRPr="00E6172C">
        <w:rPr>
          <w:lang w:val="en-GB"/>
        </w:rPr>
        <w:t>This understanding</w:t>
      </w:r>
      <w:r w:rsidR="00736E4D" w:rsidRPr="00E6172C">
        <w:rPr>
          <w:lang w:val="en-GB"/>
        </w:rPr>
        <w:t xml:space="preserve"> provide</w:t>
      </w:r>
      <w:r w:rsidR="00D351C2" w:rsidRPr="00E6172C">
        <w:rPr>
          <w:lang w:val="en-GB"/>
        </w:rPr>
        <w:t>s</w:t>
      </w:r>
      <w:r w:rsidR="00736E4D" w:rsidRPr="00E6172C">
        <w:rPr>
          <w:lang w:val="en-GB"/>
        </w:rPr>
        <w:t xml:space="preserve"> mechanistic insight into how the effects of Fgf on gastrulation movements and histogenesis are separated, as originally proposed </w:t>
      </w:r>
      <w:r w:rsidR="00736E4D" w:rsidRPr="00E6172C">
        <w:rPr>
          <w:lang w:val="en-GB"/>
        </w:rPr>
        <w:fldChar w:fldCharType="begin"/>
      </w:r>
      <w:r w:rsidR="00AD49EB" w:rsidRPr="00E6172C">
        <w:rPr>
          <w:lang w:val="en-GB"/>
        </w:rPr>
        <w:instrText xml:space="preserve"> ADDIN EN.CITE &lt;EndNote&gt;&lt;Cite&gt;&lt;Author&gt;Amaya&lt;/Author&gt;&lt;Year&gt;1993&lt;/Year&gt;&lt;RecNum&gt;9390&lt;/RecNum&gt;&lt;DisplayText&gt;(Amaya et al., 1993)&lt;/DisplayText&gt;&lt;record&gt;&lt;rec-number&gt;9390&lt;/rec-number&gt;&lt;foreign-keys&gt;&lt;key app="EN" db-id="22p5fpsx89st9pe99v5xs2x1d2dex5rwt590" timestamp="1391185034"&gt;9390&lt;/key&gt;&lt;/foreign-keys&gt;&lt;ref-type name="Journal Article"&gt;17&lt;/ref-type&gt;&lt;contributors&gt;&lt;authors&gt;&lt;author&gt;Amaya, E.&lt;/author&gt;&lt;author&gt;Stein, P. A.&lt;/author&gt;&lt;author&gt;Musci, T. J.&lt;/author&gt;&lt;author&gt;Kirschner, M. W.&lt;/author&gt;&lt;/authors&gt;&lt;/contributors&gt;&lt;auth-address&gt;Department of Biochemistry and Biophysics, University of California, San Francisco 94143.&lt;/auth-address&gt;&lt;titles&gt;&lt;title&gt;FGF signalling in the early specification of mesoderm in Xenopus&lt;/title&gt;&lt;secondary-title&gt;Development&lt;/secondary-title&gt;&lt;alt-title&gt;Development&lt;/alt-title&gt;&lt;/titles&gt;&lt;periodical&gt;&lt;full-title&gt;Development&lt;/full-title&gt;&lt;/periodical&gt;&lt;alt-periodical&gt;&lt;full-title&gt;Development&lt;/full-title&gt;&lt;/alt-periodical&gt;&lt;pages&gt;477-87&lt;/pages&gt;&lt;volume&gt;118&lt;/volume&gt;&lt;number&gt;2&lt;/number&gt;&lt;keywords&gt;&lt;keyword&gt;Animals&lt;/keyword&gt;&lt;keyword&gt;Collagen/genetics&lt;/keyword&gt;&lt;keyword&gt;Embryonic Induction/*physiology&lt;/keyword&gt;&lt;keyword&gt;Fibroblast Growth Factors/*physiology&lt;/keyword&gt;&lt;keyword&gt;Gastrula/physiology&lt;/keyword&gt;&lt;keyword&gt;Gene Expression/physiology&lt;/keyword&gt;&lt;keyword&gt;Immunoblotting&lt;/keyword&gt;&lt;keyword&gt;Immunohistochemistry&lt;/keyword&gt;&lt;keyword&gt;In Situ Hybridization&lt;/keyword&gt;&lt;keyword&gt;Mesoderm/*physiology&lt;/keyword&gt;&lt;keyword&gt;Morphogenesis/physiology&lt;/keyword&gt;&lt;keyword&gt;Muscles/embryology&lt;/keyword&gt;&lt;keyword&gt;Notochord/cytology&lt;/keyword&gt;&lt;keyword&gt;Receptors, Fibroblast Growth Factor/genetics/physiology&lt;/keyword&gt;&lt;keyword&gt;Signal Transduction/*physiology&lt;/keyword&gt;&lt;keyword&gt;Xenopus laevis/embryology&lt;/keyword&gt;&lt;/keywords&gt;&lt;dates&gt;&lt;year&gt;1993&lt;/year&gt;&lt;pub-dates&gt;&lt;date&gt;Jun&lt;/date&gt;&lt;/pub-dates&gt;&lt;/dates&gt;&lt;isbn&gt;0950-1991 (Print)&amp;#xD;0950-1991 (Linking)&lt;/isbn&gt;&lt;accession-num&gt;8223274&lt;/accession-num&gt;&lt;urls&gt;&lt;related-urls&gt;&lt;url&gt;http://www.ncbi.nlm.nih.gov/pubmed/8223274&lt;/url&gt;&lt;/related-urls&gt;&lt;/urls&gt;&lt;/record&gt;&lt;/Cite&gt;&lt;/EndNote&gt;</w:instrText>
      </w:r>
      <w:r w:rsidR="00736E4D" w:rsidRPr="00E6172C">
        <w:rPr>
          <w:lang w:val="en-GB"/>
        </w:rPr>
        <w:fldChar w:fldCharType="separate"/>
      </w:r>
      <w:r w:rsidR="00736E4D" w:rsidRPr="00E6172C">
        <w:rPr>
          <w:noProof/>
          <w:lang w:val="en-GB"/>
        </w:rPr>
        <w:t>(Amaya et al., 1993)</w:t>
      </w:r>
      <w:r w:rsidR="00736E4D" w:rsidRPr="00E6172C">
        <w:rPr>
          <w:lang w:val="en-GB"/>
        </w:rPr>
        <w:fldChar w:fldCharType="end"/>
      </w:r>
      <w:r w:rsidR="00736E4D" w:rsidRPr="00E6172C">
        <w:rPr>
          <w:lang w:val="en-GB"/>
        </w:rPr>
        <w:t xml:space="preserve">.  Interestingly, Tbx16 over-expression rescues </w:t>
      </w:r>
      <w:r w:rsidR="00736E4D" w:rsidRPr="00E6172C">
        <w:rPr>
          <w:i/>
          <w:lang w:val="en-GB"/>
        </w:rPr>
        <w:t>myf5</w:t>
      </w:r>
      <w:r w:rsidR="00736E4D" w:rsidRPr="00E6172C">
        <w:rPr>
          <w:lang w:val="en-GB"/>
        </w:rPr>
        <w:t xml:space="preserve"> mRNA preferentially on the dorsal side of the embryo, suggesting that BMP and/or other signals continue to suppress PSM fates </w:t>
      </w:r>
      <w:r w:rsidR="00D351C2" w:rsidRPr="00E6172C">
        <w:rPr>
          <w:lang w:val="en-GB"/>
        </w:rPr>
        <w:t>ventrally</w:t>
      </w:r>
      <w:r w:rsidR="00736E4D" w:rsidRPr="00E6172C">
        <w:rPr>
          <w:lang w:val="en-GB"/>
        </w:rPr>
        <w:t>, and thus that Tbx16 does not act by simply suppressing the inhibitory effect of such signals.</w:t>
      </w:r>
    </w:p>
    <w:p w14:paraId="0CFCBC7F" w14:textId="5513B6AD" w:rsidR="0069786F" w:rsidRPr="00E6172C" w:rsidRDefault="00D351C2" w:rsidP="00462DFA">
      <w:pPr>
        <w:spacing w:after="120" w:line="360" w:lineRule="auto"/>
        <w:jc w:val="both"/>
        <w:rPr>
          <w:lang w:val="en-GB"/>
        </w:rPr>
      </w:pPr>
      <w:r w:rsidRPr="00E6172C">
        <w:rPr>
          <w:lang w:val="en-GB"/>
        </w:rPr>
        <w:t xml:space="preserve">We find that in the absence of </w:t>
      </w:r>
      <w:proofErr w:type="spellStart"/>
      <w:r w:rsidRPr="00E6172C">
        <w:rPr>
          <w:lang w:val="en-GB"/>
        </w:rPr>
        <w:t>Tbx</w:t>
      </w:r>
      <w:r w:rsidR="00C43240" w:rsidRPr="00E6172C">
        <w:rPr>
          <w:lang w:val="en-GB"/>
        </w:rPr>
        <w:t>ta</w:t>
      </w:r>
      <w:proofErr w:type="spellEnd"/>
      <w:r w:rsidRPr="00E6172C">
        <w:rPr>
          <w:lang w:val="en-GB"/>
        </w:rPr>
        <w:t>, Fgf acts to induce Tbx</w:t>
      </w:r>
      <w:r w:rsidR="00C43240" w:rsidRPr="00E6172C">
        <w:rPr>
          <w:lang w:val="en-GB"/>
        </w:rPr>
        <w:t>16</w:t>
      </w:r>
      <w:r w:rsidRPr="00E6172C">
        <w:rPr>
          <w:lang w:val="en-GB"/>
        </w:rPr>
        <w:t xml:space="preserve"> </w:t>
      </w:r>
      <w:r w:rsidR="00047C9D" w:rsidRPr="00E6172C">
        <w:rPr>
          <w:lang w:val="en-GB"/>
        </w:rPr>
        <w:t>in ventral regions</w:t>
      </w:r>
      <w:r w:rsidRPr="00E6172C">
        <w:rPr>
          <w:lang w:val="en-GB"/>
        </w:rPr>
        <w:t xml:space="preserve"> (Fig. 7D).  The data are fully consistent with a positive feedback loop between </w:t>
      </w:r>
      <w:proofErr w:type="spellStart"/>
      <w:r w:rsidRPr="00E6172C">
        <w:rPr>
          <w:lang w:val="en-GB"/>
        </w:rPr>
        <w:t>Tbxta</w:t>
      </w:r>
      <w:proofErr w:type="spellEnd"/>
      <w:r w:rsidRPr="00E6172C">
        <w:rPr>
          <w:lang w:val="en-GB"/>
        </w:rPr>
        <w:t xml:space="preserve"> and Fgf signa</w:t>
      </w:r>
      <w:r w:rsidR="00047C9D" w:rsidRPr="00E6172C">
        <w:rPr>
          <w:lang w:val="en-GB"/>
        </w:rPr>
        <w:t>l</w:t>
      </w:r>
      <w:r w:rsidRPr="00E6172C">
        <w:rPr>
          <w:lang w:val="en-GB"/>
        </w:rPr>
        <w:t xml:space="preserve">ling to maintain tailbud character and notochord formation.  Additionally, our findings suggest that Tbx16 acts in competition with </w:t>
      </w:r>
      <w:proofErr w:type="spellStart"/>
      <w:r w:rsidRPr="00E6172C">
        <w:rPr>
          <w:lang w:val="en-GB"/>
        </w:rPr>
        <w:t>Tbxta</w:t>
      </w:r>
      <w:proofErr w:type="spellEnd"/>
      <w:r w:rsidRPr="00E6172C">
        <w:rPr>
          <w:lang w:val="en-GB"/>
        </w:rPr>
        <w:t xml:space="preserve"> to suppress tailbud/notochord fate</w:t>
      </w:r>
      <w:r w:rsidR="00176E17" w:rsidRPr="00E6172C">
        <w:rPr>
          <w:lang w:val="en-GB"/>
        </w:rPr>
        <w:t xml:space="preserve"> and Fgf expression</w:t>
      </w:r>
      <w:r w:rsidRPr="00E6172C">
        <w:rPr>
          <w:lang w:val="en-GB"/>
        </w:rPr>
        <w:t xml:space="preserve"> and </w:t>
      </w:r>
      <w:r w:rsidR="00176E17" w:rsidRPr="00E6172C">
        <w:rPr>
          <w:lang w:val="en-GB"/>
        </w:rPr>
        <w:t xml:space="preserve">to </w:t>
      </w:r>
      <w:r w:rsidRPr="00E6172C">
        <w:rPr>
          <w:lang w:val="en-GB"/>
        </w:rPr>
        <w:t xml:space="preserve">promote paraxial fates.  </w:t>
      </w:r>
      <w:r w:rsidR="00176E17" w:rsidRPr="00E6172C">
        <w:rPr>
          <w:lang w:val="en-GB"/>
        </w:rPr>
        <w:t xml:space="preserve">Ochi et al. (2008) have suggested </w:t>
      </w:r>
      <w:proofErr w:type="spellStart"/>
      <w:r w:rsidR="00176E17" w:rsidRPr="00E6172C">
        <w:rPr>
          <w:lang w:val="en-GB"/>
        </w:rPr>
        <w:t>Tbxta</w:t>
      </w:r>
      <w:proofErr w:type="spellEnd"/>
      <w:r w:rsidR="00176E17" w:rsidRPr="00E6172C">
        <w:rPr>
          <w:lang w:val="en-GB"/>
        </w:rPr>
        <w:t xml:space="preserve"> and Fgf work through </w:t>
      </w:r>
      <w:r w:rsidR="000E7578" w:rsidRPr="00E6172C">
        <w:rPr>
          <w:lang w:val="en-GB"/>
        </w:rPr>
        <w:t>S</w:t>
      </w:r>
      <w:r w:rsidR="00176E17" w:rsidRPr="00E6172C">
        <w:rPr>
          <w:lang w:val="en-GB"/>
        </w:rPr>
        <w:t xml:space="preserve">marcd3 (Baf60c) to permit pre-adaxial cell formation.  </w:t>
      </w:r>
      <w:r w:rsidRPr="00E6172C">
        <w:rPr>
          <w:lang w:val="en-GB"/>
        </w:rPr>
        <w:t xml:space="preserve">It is striking that the requirement for both </w:t>
      </w:r>
      <w:proofErr w:type="spellStart"/>
      <w:r w:rsidR="00176E17" w:rsidRPr="00E6172C">
        <w:rPr>
          <w:lang w:val="en-GB"/>
        </w:rPr>
        <w:t>Tbxta</w:t>
      </w:r>
      <w:proofErr w:type="spellEnd"/>
      <w:r w:rsidR="00176E17" w:rsidRPr="00E6172C">
        <w:rPr>
          <w:lang w:val="en-GB"/>
        </w:rPr>
        <w:t xml:space="preserve"> and</w:t>
      </w:r>
      <w:r w:rsidRPr="00E6172C">
        <w:rPr>
          <w:lang w:val="en-GB"/>
        </w:rPr>
        <w:t xml:space="preserve"> Tbx</w:t>
      </w:r>
      <w:r w:rsidR="00176E17" w:rsidRPr="00E6172C">
        <w:rPr>
          <w:lang w:val="en-GB"/>
        </w:rPr>
        <w:t>16</w:t>
      </w:r>
      <w:r w:rsidRPr="00E6172C">
        <w:rPr>
          <w:lang w:val="en-GB"/>
        </w:rPr>
        <w:t xml:space="preserve"> protein</w:t>
      </w:r>
      <w:r w:rsidR="00176E17" w:rsidRPr="00E6172C">
        <w:rPr>
          <w:lang w:val="en-GB"/>
        </w:rPr>
        <w:t>s</w:t>
      </w:r>
      <w:r w:rsidRPr="00E6172C">
        <w:rPr>
          <w:lang w:val="en-GB"/>
        </w:rPr>
        <w:t xml:space="preserve"> </w:t>
      </w:r>
      <w:r w:rsidR="00176E17" w:rsidRPr="00E6172C">
        <w:rPr>
          <w:lang w:val="en-GB"/>
        </w:rPr>
        <w:t>to generate adaxial cells located between the axial and paraxial regions triggers the first step of diversification of muscle to slow and fast contractile character.</w:t>
      </w:r>
    </w:p>
    <w:p w14:paraId="71C6127D" w14:textId="77777777" w:rsidR="00D45082" w:rsidRPr="00E6172C" w:rsidRDefault="00D45082" w:rsidP="00462DFA">
      <w:pPr>
        <w:widowControl w:val="0"/>
        <w:autoSpaceDE w:val="0"/>
        <w:autoSpaceDN w:val="0"/>
        <w:adjustRightInd w:val="0"/>
        <w:spacing w:after="120" w:line="360" w:lineRule="auto"/>
        <w:jc w:val="both"/>
        <w:rPr>
          <w:sz w:val="22"/>
          <w:lang w:val="en-GB"/>
        </w:rPr>
      </w:pPr>
    </w:p>
    <w:p w14:paraId="115DEB49" w14:textId="4E38416F" w:rsidR="00466F8B" w:rsidRPr="00E6172C" w:rsidRDefault="00D45082" w:rsidP="00462DFA">
      <w:pPr>
        <w:spacing w:after="120" w:line="360" w:lineRule="auto"/>
        <w:jc w:val="both"/>
        <w:rPr>
          <w:b/>
          <w:i/>
          <w:lang w:val="en-GB"/>
        </w:rPr>
      </w:pPr>
      <w:r w:rsidRPr="00E6172C">
        <w:rPr>
          <w:b/>
          <w:i/>
          <w:lang w:val="en-GB"/>
        </w:rPr>
        <w:t>Evolution of vertebrates</w:t>
      </w:r>
    </w:p>
    <w:p w14:paraId="1EC09602" w14:textId="3230580C" w:rsidR="002B7C62" w:rsidRPr="00E6172C" w:rsidRDefault="00064C5C" w:rsidP="00462DFA">
      <w:pPr>
        <w:spacing w:after="120" w:line="360" w:lineRule="auto"/>
        <w:jc w:val="both"/>
        <w:rPr>
          <w:lang w:val="en-GB"/>
        </w:rPr>
      </w:pPr>
      <w:r w:rsidRPr="00E6172C">
        <w:rPr>
          <w:lang w:val="en-GB"/>
        </w:rPr>
        <w:lastRenderedPageBreak/>
        <w:t xml:space="preserve">From an evolutionary perspective, </w:t>
      </w:r>
      <w:r w:rsidR="008D3B34" w:rsidRPr="00E6172C">
        <w:rPr>
          <w:lang w:val="en-GB"/>
        </w:rPr>
        <w:t xml:space="preserve">our </w:t>
      </w:r>
      <w:r w:rsidRPr="00E6172C">
        <w:rPr>
          <w:lang w:val="en-GB"/>
        </w:rPr>
        <w:t xml:space="preserve">findings yield a number of important insights.  </w:t>
      </w:r>
      <w:r w:rsidR="008D3B34" w:rsidRPr="00E6172C">
        <w:rPr>
          <w:lang w:val="en-GB"/>
        </w:rPr>
        <w:t xml:space="preserve">As efficient motility is a key feature of animals, and efficient sarcomeric muscle is found throughout triploblasts, it is likely that mesodermal striated muscle existed in the common ancestor of deuterostomes and protostomes.  </w:t>
      </w:r>
      <w:r w:rsidRPr="00E6172C">
        <w:rPr>
          <w:lang w:val="en-GB"/>
        </w:rPr>
        <w:t>It is widely thought that chordates evolved from an early deuterostome consisting of a segmented ‘branchial basket’, possibly attached to a propulsive segmented pre-anal trunk.</w:t>
      </w:r>
      <w:r w:rsidR="00817C8D">
        <w:rPr>
          <w:lang w:val="en-GB"/>
        </w:rPr>
        <w:t xml:space="preserve"> </w:t>
      </w:r>
      <w:r w:rsidR="000F67E8">
        <w:rPr>
          <w:lang w:val="en-GB"/>
        </w:rPr>
        <w:t xml:space="preserve"> </w:t>
      </w:r>
      <w:r w:rsidRPr="00E6172C">
        <w:rPr>
          <w:lang w:val="en-GB"/>
        </w:rPr>
        <w:t xml:space="preserve">There is consensus that </w:t>
      </w:r>
      <w:r w:rsidR="008D3B34" w:rsidRPr="00E6172C">
        <w:rPr>
          <w:lang w:val="en-GB"/>
        </w:rPr>
        <w:t xml:space="preserve">subsequent appearance of </w:t>
      </w:r>
      <w:r w:rsidRPr="00E6172C">
        <w:rPr>
          <w:lang w:val="en-GB"/>
        </w:rPr>
        <w:t xml:space="preserve">neural crest, notochord and a post-anal tail were </w:t>
      </w:r>
      <w:r w:rsidR="007D7E37" w:rsidRPr="00E6172C">
        <w:rPr>
          <w:lang w:val="en-GB"/>
        </w:rPr>
        <w:t xml:space="preserve">significant </w:t>
      </w:r>
      <w:r w:rsidRPr="00E6172C">
        <w:rPr>
          <w:lang w:val="en-GB"/>
        </w:rPr>
        <w:t xml:space="preserve">evolutionary steps for chordates </w:t>
      </w:r>
      <w:r w:rsidR="00C447F1" w:rsidRPr="00E6172C">
        <w:rPr>
          <w:lang w:val="en-GB"/>
        </w:rPr>
        <w:fldChar w:fldCharType="begin"/>
      </w:r>
      <w:r w:rsidR="00AD49EB" w:rsidRPr="00E6172C">
        <w:rPr>
          <w:lang w:val="en-GB"/>
        </w:rPr>
        <w:instrText xml:space="preserve"> ADDIN EN.CITE &lt;EndNote&gt;&lt;Cite&gt;&lt;Author&gt;Gee&lt;/Author&gt;&lt;Year&gt;2018&lt;/Year&gt;&lt;RecNum&gt;10431&lt;/RecNum&gt;&lt;DisplayText&gt;(Gee, 2018)&lt;/DisplayText&gt;&lt;record&gt;&lt;rec-number&gt;10431&lt;/rec-number&gt;&lt;foreign-keys&gt;&lt;key app="EN" db-id="22p5fpsx89st9pe99v5xs2x1d2dex5rwt590" timestamp="1543253865"&gt;10431&lt;/key&gt;&lt;/foreign-keys&gt;&lt;ref-type name="Book"&gt;6&lt;/ref-type&gt;&lt;contributors&gt;&lt;authors&gt;&lt;author&gt;Gee, H.&lt;/author&gt;&lt;/authors&gt;&lt;/contributors&gt;&lt;titles&gt;&lt;title&gt;Across the Bridge: Understanding the Origin of the Vertebrates&lt;/title&gt;&lt;/titles&gt;&lt;section&gt;288&lt;/section&gt;&lt;dates&gt;&lt;year&gt;2018&lt;/year&gt;&lt;/dates&gt;&lt;pub-location&gt;London&lt;/pub-location&gt;&lt;publisher&gt;The University of Chicago Press&lt;/publisher&gt;&lt;isbn&gt;9780226403052&lt;/isbn&gt;&lt;urls&gt;&lt;/urls&gt;&lt;/record&gt;&lt;/Cite&gt;&lt;/EndNote&gt;</w:instrText>
      </w:r>
      <w:r w:rsidR="00C447F1" w:rsidRPr="00E6172C">
        <w:rPr>
          <w:lang w:val="en-GB"/>
        </w:rPr>
        <w:fldChar w:fldCharType="separate"/>
      </w:r>
      <w:r w:rsidR="00C447F1" w:rsidRPr="00E6172C">
        <w:rPr>
          <w:noProof/>
          <w:lang w:val="en-GB"/>
        </w:rPr>
        <w:t>(Gee, 2018)</w:t>
      </w:r>
      <w:r w:rsidR="00C447F1" w:rsidRPr="00E6172C">
        <w:rPr>
          <w:lang w:val="en-GB"/>
        </w:rPr>
        <w:fldChar w:fldCharType="end"/>
      </w:r>
      <w:r w:rsidRPr="00E6172C">
        <w:rPr>
          <w:lang w:val="en-GB"/>
        </w:rPr>
        <w:t xml:space="preserve">.  Already in cephalochordates </w:t>
      </w:r>
      <w:r w:rsidR="001C193F" w:rsidRPr="00E6172C">
        <w:rPr>
          <w:lang w:val="en-GB"/>
        </w:rPr>
        <w:t xml:space="preserve">at least </w:t>
      </w:r>
      <w:r w:rsidRPr="00E6172C">
        <w:rPr>
          <w:lang w:val="en-GB"/>
        </w:rPr>
        <w:t xml:space="preserve">two kinds of striated muscle had evolved in anterior somites </w:t>
      </w:r>
      <w:r w:rsidR="00D274F7" w:rsidRPr="00E6172C">
        <w:rPr>
          <w:lang w:val="en-GB"/>
        </w:rPr>
        <w:fldChar w:fldCharType="begin">
          <w:fldData xml:space="preserve">PEVuZE5vdGU+PENpdGU+PEF1dGhvcj5MYWNhbGxpPC9BdXRob3I+PFllYXI+MjAwMjwvWWVhcj48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</w:fldData>
        </w:fldChar>
      </w:r>
      <w:r w:rsidR="00DA136B">
        <w:rPr>
          <w:lang w:val="en-GB"/>
        </w:rPr>
        <w:instrText xml:space="preserve"> ADDIN EN.CITE </w:instrText>
      </w:r>
      <w:r w:rsidR="00DA136B">
        <w:rPr>
          <w:lang w:val="en-GB"/>
        </w:rPr>
        <w:fldChar w:fldCharType="begin">
          <w:fldData xml:space="preserve">PEVuZE5vdGU+PENpdGU+PEF1dGhvcj5MYWNhbGxpPC9BdXRob3I+PFllYXI+MjAwMjwvWWVhcj48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</w:fldData>
        </w:fldChar>
      </w:r>
      <w:r w:rsidR="00DA136B">
        <w:rPr>
          <w:lang w:val="en-GB"/>
        </w:rPr>
        <w:instrText xml:space="preserve"> ADDIN EN.CITE.DATA </w:instrText>
      </w:r>
      <w:r w:rsidR="00DA136B">
        <w:rPr>
          <w:lang w:val="en-GB"/>
        </w:rPr>
      </w:r>
      <w:r w:rsidR="00DA136B">
        <w:rPr>
          <w:lang w:val="en-GB"/>
        </w:rPr>
        <w:fldChar w:fldCharType="end"/>
      </w:r>
      <w:r w:rsidR="00D274F7" w:rsidRPr="00E6172C">
        <w:rPr>
          <w:lang w:val="en-GB"/>
        </w:rPr>
      </w:r>
      <w:r w:rsidR="00D274F7" w:rsidRPr="00E6172C">
        <w:rPr>
          <w:lang w:val="en-GB"/>
        </w:rPr>
        <w:fldChar w:fldCharType="separate"/>
      </w:r>
      <w:r w:rsidR="00D274F7" w:rsidRPr="00E6172C">
        <w:rPr>
          <w:noProof/>
          <w:lang w:val="en-GB"/>
        </w:rPr>
        <w:t>(Devoto et al., 2006; Lacalli, 2002)</w:t>
      </w:r>
      <w:r w:rsidR="00D274F7" w:rsidRPr="00E6172C">
        <w:rPr>
          <w:lang w:val="en-GB"/>
        </w:rPr>
        <w:fldChar w:fldCharType="end"/>
      </w:r>
      <w:r w:rsidRPr="00E6172C">
        <w:rPr>
          <w:lang w:val="en-GB"/>
        </w:rPr>
        <w:t>.</w:t>
      </w:r>
      <w:r w:rsidR="001B6E7B" w:rsidRPr="00E6172C">
        <w:rPr>
          <w:lang w:val="en-GB"/>
        </w:rPr>
        <w:t xml:space="preserve"> </w:t>
      </w:r>
      <w:r w:rsidRPr="00E6172C">
        <w:rPr>
          <w:lang w:val="en-GB"/>
        </w:rPr>
        <w:t xml:space="preserve"> Our evidence that ini</w:t>
      </w:r>
      <w:r w:rsidR="001C5B42" w:rsidRPr="00E6172C">
        <w:rPr>
          <w:lang w:val="en-GB"/>
        </w:rPr>
        <w:t>tiation of both slow and fast myogenesis</w:t>
      </w:r>
      <w:r w:rsidRPr="00E6172C">
        <w:rPr>
          <w:lang w:val="en-GB"/>
        </w:rPr>
        <w:t xml:space="preserve"> in the most anterior trunk is driven by Fgf</w:t>
      </w:r>
      <w:r w:rsidR="002612F3" w:rsidRPr="00E6172C">
        <w:rPr>
          <w:lang w:val="en-GB"/>
        </w:rPr>
        <w:t>/Tbx</w:t>
      </w:r>
      <w:r w:rsidRPr="00E6172C">
        <w:rPr>
          <w:lang w:val="en-GB"/>
        </w:rPr>
        <w:t xml:space="preserve"> </w:t>
      </w:r>
      <w:r w:rsidR="00422969" w:rsidRPr="00E6172C">
        <w:rPr>
          <w:lang w:val="en-GB"/>
        </w:rPr>
        <w:t>signalling</w:t>
      </w:r>
      <w:r w:rsidR="001C193F" w:rsidRPr="00E6172C">
        <w:rPr>
          <w:lang w:val="en-GB"/>
        </w:rPr>
        <w:t xml:space="preserve"> indicates that a major function of this early mesodermal inducer was </w:t>
      </w:r>
      <w:r w:rsidR="00D274F7" w:rsidRPr="00E6172C">
        <w:rPr>
          <w:lang w:val="en-GB"/>
        </w:rPr>
        <w:t>induction of</w:t>
      </w:r>
      <w:r w:rsidR="001C193F" w:rsidRPr="00E6172C">
        <w:rPr>
          <w:lang w:val="en-GB"/>
        </w:rPr>
        <w:t xml:space="preserve"> </w:t>
      </w:r>
      <w:r w:rsidR="008D3B34" w:rsidRPr="00E6172C">
        <w:rPr>
          <w:lang w:val="en-GB"/>
        </w:rPr>
        <w:t xml:space="preserve">trunk </w:t>
      </w:r>
      <w:r w:rsidR="001C193F" w:rsidRPr="00E6172C">
        <w:rPr>
          <w:lang w:val="en-GB"/>
        </w:rPr>
        <w:t>striated myogenesis</w:t>
      </w:r>
      <w:r w:rsidR="00E23F94" w:rsidRPr="00E6172C">
        <w:rPr>
          <w:lang w:val="en-GB"/>
        </w:rPr>
        <w:t>, which may constitute an</w:t>
      </w:r>
      <w:r w:rsidR="003E67B0" w:rsidRPr="00E6172C">
        <w:rPr>
          <w:lang w:val="en-GB"/>
        </w:rPr>
        <w:t xml:space="preserve"> ancestral chordate character.  Once </w:t>
      </w:r>
      <w:proofErr w:type="spellStart"/>
      <w:r w:rsidR="003E67B0" w:rsidRPr="00E6172C">
        <w:rPr>
          <w:lang w:val="en-GB"/>
        </w:rPr>
        <w:t>Hh</w:t>
      </w:r>
      <w:proofErr w:type="spellEnd"/>
      <w:r w:rsidR="003E67B0" w:rsidRPr="00E6172C">
        <w:rPr>
          <w:lang w:val="en-GB"/>
        </w:rPr>
        <w:t xml:space="preserve"> is expressed in maturing midline tissues, it triggers terminal differentiation of muscle precursors into functional muscle through a positive feedback loop</w:t>
      </w:r>
      <w:r w:rsidR="00230990" w:rsidRPr="00E6172C">
        <w:rPr>
          <w:lang w:val="en-GB"/>
        </w:rPr>
        <w:t xml:space="preserve"> </w:t>
      </w:r>
      <w:r w:rsidR="003E67B0" w:rsidRPr="00E6172C">
        <w:rPr>
          <w:lang w:val="en-GB"/>
        </w:rPr>
        <w:fldChar w:fldCharType="begin">
          <w:fldData xml:space="preserve">PEVuZE5vdGU+PENpdGU+PEF1dGhvcj5Db3V0ZWxsZTwvQXV0aG9yPjxZZWFyPjIwMDE8L1llYXI+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</w:fldData>
        </w:fldChar>
      </w:r>
      <w:r w:rsidR="00AD49EB" w:rsidRPr="00E6172C">
        <w:rPr>
          <w:lang w:val="en-GB"/>
        </w:rPr>
        <w:instrText xml:space="preserve"> ADDIN EN.CITE </w:instrText>
      </w:r>
      <w:r w:rsidR="00AD49EB" w:rsidRPr="00E6172C">
        <w:rPr>
          <w:lang w:val="en-GB"/>
        </w:rPr>
        <w:fldChar w:fldCharType="begin">
          <w:fldData xml:space="preserve">PEVuZE5vdGU+PENpdGU+PEF1dGhvcj5Db3V0ZWxsZTwvQXV0aG9yPjxZZWFyPjIwMDE8L1llYXI+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3E67B0" w:rsidRPr="00E6172C">
        <w:rPr>
          <w:lang w:val="en-GB"/>
        </w:rPr>
      </w:r>
      <w:r w:rsidR="003E67B0" w:rsidRPr="00E6172C">
        <w:rPr>
          <w:lang w:val="en-GB"/>
        </w:rPr>
        <w:fldChar w:fldCharType="separate"/>
      </w:r>
      <w:r w:rsidR="003E67B0" w:rsidRPr="00E6172C">
        <w:rPr>
          <w:noProof/>
          <w:lang w:val="en-GB"/>
        </w:rPr>
        <w:t>(Coutelle et al., 2001; Osborn et al., 2011)</w:t>
      </w:r>
      <w:r w:rsidR="003E67B0" w:rsidRPr="00E6172C">
        <w:rPr>
          <w:lang w:val="en-GB"/>
        </w:rPr>
        <w:fldChar w:fldCharType="end"/>
      </w:r>
      <w:r w:rsidR="00C35200">
        <w:rPr>
          <w:lang w:val="en-GB"/>
        </w:rPr>
        <w:t>(Fig. S7)</w:t>
      </w:r>
      <w:r w:rsidR="003E67B0" w:rsidRPr="00E6172C">
        <w:rPr>
          <w:lang w:val="en-GB"/>
        </w:rPr>
        <w:t xml:space="preserve">.  </w:t>
      </w:r>
      <w:r w:rsidR="00AC4C1E" w:rsidRPr="00E6172C">
        <w:rPr>
          <w:lang w:val="en-GB"/>
        </w:rPr>
        <w:t xml:space="preserve">Parallel diversification of neural tube cells, also regulated by </w:t>
      </w:r>
      <w:proofErr w:type="spellStart"/>
      <w:r w:rsidR="00AC4C1E" w:rsidRPr="00E6172C">
        <w:rPr>
          <w:lang w:val="en-GB"/>
        </w:rPr>
        <w:t>Hh</w:t>
      </w:r>
      <w:proofErr w:type="spellEnd"/>
      <w:r w:rsidR="00AC4C1E" w:rsidRPr="00E6172C">
        <w:rPr>
          <w:lang w:val="en-GB"/>
        </w:rPr>
        <w:t xml:space="preserve"> </w:t>
      </w:r>
      <w:r w:rsidR="003E67B0" w:rsidRPr="00E6172C">
        <w:rPr>
          <w:lang w:val="en-GB"/>
        </w:rPr>
        <w:fldChar w:fldCharType="begin"/>
      </w:r>
      <w:r w:rsidR="00AD49EB" w:rsidRPr="00E6172C">
        <w:rPr>
          <w:lang w:val="en-GB"/>
        </w:rPr>
        <w:instrText xml:space="preserve"> ADDIN EN.CITE &lt;EndNote&gt;&lt;Cite&gt;&lt;Author&gt;Placzek&lt;/Author&gt;&lt;Year&gt;2018&lt;/Year&gt;&lt;RecNum&gt;10401&lt;/RecNum&gt;&lt;DisplayText&gt;(Placzek and Briscoe, 2018)&lt;/DisplayText&gt;&lt;record&gt;&lt;rec-number&gt;10401&lt;/rec-number&gt;&lt;foreign-keys&gt;&lt;key app="EN" db-id="22p5fpsx89st9pe99v5xs2x1d2dex5rwt590" timestamp="1540203228"&gt;10401&lt;/key&gt;&lt;/foreign-keys&gt;&lt;ref-type name="Journal Article"&gt;17&lt;/ref-type&gt;&lt;contributors&gt;&lt;authors&gt;&lt;author&gt;Placzek, M.&lt;/author&gt;&lt;author&gt;Briscoe, J.&lt;/author&gt;&lt;/authors&gt;&lt;/contributors&gt;&lt;auth-address&gt;Univ Sheffield, Western Bank, Bateson Ctr, Sheffield, S Yorkshire, England&amp;#xD;Univ Sheffield, Western Bank, Dept Biomed Sci, Sheffield, S Yorkshire, England&amp;#xD;Francis Crick Inst, 1 Midland Rd, London NW1 1AT, England&lt;/auth-address&gt;&lt;titles&gt;&lt;title&gt;Sonic hedgehog in vertebrate neural tube development&lt;/title&gt;&lt;secondary-title&gt;International Journal of Developmental Biology&lt;/secondary-title&gt;&lt;alt-title&gt;Int J Dev Biol&lt;/alt-title&gt;&lt;/titles&gt;&lt;alt-periodical&gt;&lt;full-title&gt;Int J Dev Biol&lt;/full-title&gt;&lt;abbr-1&gt;The International journal of developmental biology&lt;/abbr-1&gt;&lt;/alt-periodical&gt;&lt;pages&gt;225-234&lt;/pages&gt;&lt;volume&gt;62&lt;/volume&gt;&lt;number&gt;1-3&lt;/number&gt;&lt;keywords&gt;&lt;keyword&gt;spinal cord&lt;/keyword&gt;&lt;keyword&gt;morphogen&lt;/keyword&gt;&lt;keyword&gt;chick&lt;/keyword&gt;&lt;keyword&gt;transcriptional network&lt;/keyword&gt;&lt;keyword&gt;central nervous system&lt;/keyword&gt;&lt;keyword&gt;forebrain ventral midline&lt;/keyword&gt;&lt;keyword&gt;progenitor-cell identity&lt;/keyword&gt;&lt;keyword&gt;floor plate induction&lt;/keyword&gt;&lt;keyword&gt;spinal-cord&lt;/keyword&gt;&lt;keyword&gt;primary cilium&lt;/keyword&gt;&lt;keyword&gt;chick-embryo&lt;/keyword&gt;&lt;keyword&gt;polarizing activity&lt;/keyword&gt;&lt;keyword&gt;gene-expression&lt;/keyword&gt;&lt;keyword&gt;neuronal fate&lt;/keyword&gt;&lt;keyword&gt;directed differentiation&lt;/keyword&gt;&lt;/keywords&gt;&lt;dates&gt;&lt;year&gt;2018&lt;/year&gt;&lt;/dates&gt;&lt;isbn&gt;0214-6282&lt;/isbn&gt;&lt;accession-num&gt;WOS:000428732700024&lt;/accession-num&gt;&lt;urls&gt;&lt;related-urls&gt;&lt;url&gt;&amp;lt;Go to ISI&amp;gt;://WOS:000428732700024&lt;/url&gt;&lt;/related-urls&gt;&lt;/urls&gt;&lt;electronic-resource-num&gt;10.1387/ijdb.170293jb&lt;/electronic-resource-num&gt;&lt;language&gt;English&lt;/language&gt;&lt;/record&gt;&lt;/Cite&gt;&lt;/EndNote&gt;</w:instrText>
      </w:r>
      <w:r w:rsidR="003E67B0" w:rsidRPr="00E6172C">
        <w:rPr>
          <w:lang w:val="en-GB"/>
        </w:rPr>
        <w:fldChar w:fldCharType="separate"/>
      </w:r>
      <w:r w:rsidR="003E67B0" w:rsidRPr="00E6172C">
        <w:rPr>
          <w:noProof/>
          <w:lang w:val="en-GB"/>
        </w:rPr>
        <w:t>(Placzek and Briscoe, 2018)</w:t>
      </w:r>
      <w:r w:rsidR="003E67B0" w:rsidRPr="00E6172C">
        <w:rPr>
          <w:lang w:val="en-GB"/>
        </w:rPr>
        <w:fldChar w:fldCharType="end"/>
      </w:r>
      <w:r w:rsidR="00AC4C1E" w:rsidRPr="00E6172C">
        <w:rPr>
          <w:lang w:val="en-GB"/>
        </w:rPr>
        <w:t xml:space="preserve">, may have generated matching motoneural and muscle fibre populations that </w:t>
      </w:r>
      <w:r w:rsidR="00252660" w:rsidRPr="00E6172C">
        <w:rPr>
          <w:lang w:val="en-GB"/>
        </w:rPr>
        <w:t>enhanc</w:t>
      </w:r>
      <w:r w:rsidR="00AC4C1E" w:rsidRPr="00E6172C">
        <w:rPr>
          <w:lang w:val="en-GB"/>
        </w:rPr>
        <w:t xml:space="preserve">ed </w:t>
      </w:r>
      <w:r w:rsidR="00252660" w:rsidRPr="00E6172C">
        <w:rPr>
          <w:lang w:val="en-GB"/>
        </w:rPr>
        <w:t xml:space="preserve">organismal </w:t>
      </w:r>
      <w:r w:rsidR="00AC4C1E" w:rsidRPr="00E6172C">
        <w:rPr>
          <w:lang w:val="en-GB"/>
        </w:rPr>
        <w:t xml:space="preserve">motility. </w:t>
      </w:r>
      <w:r w:rsidR="006B315D">
        <w:rPr>
          <w:lang w:val="en-GB"/>
        </w:rPr>
        <w:t xml:space="preserve"> </w:t>
      </w:r>
      <w:r w:rsidR="00357F4D" w:rsidRPr="00E6172C">
        <w:rPr>
          <w:lang w:val="en-GB"/>
        </w:rPr>
        <w:t xml:space="preserve">With the evolution of a </w:t>
      </w:r>
      <w:proofErr w:type="spellStart"/>
      <w:r w:rsidR="00230990" w:rsidRPr="00E6172C">
        <w:rPr>
          <w:i/>
          <w:iCs/>
          <w:lang w:val="en-GB"/>
        </w:rPr>
        <w:t>tbxta</w:t>
      </w:r>
      <w:proofErr w:type="spellEnd"/>
      <w:r w:rsidR="00230990" w:rsidRPr="00E6172C">
        <w:rPr>
          <w:lang w:val="en-GB"/>
        </w:rPr>
        <w:t xml:space="preserve">-dependent </w:t>
      </w:r>
      <w:r w:rsidR="004C0258" w:rsidRPr="00E6172C">
        <w:rPr>
          <w:lang w:val="en-GB"/>
        </w:rPr>
        <w:t xml:space="preserve">tailbud destined to make the </w:t>
      </w:r>
      <w:r w:rsidR="00357F4D" w:rsidRPr="00E6172C">
        <w:rPr>
          <w:lang w:val="en-GB"/>
        </w:rPr>
        <w:t>post-anal tail</w:t>
      </w:r>
      <w:r w:rsidR="004C0258" w:rsidRPr="00E6172C">
        <w:rPr>
          <w:lang w:val="en-GB"/>
        </w:rPr>
        <w:t>,</w:t>
      </w:r>
      <w:r w:rsidR="001C193F" w:rsidRPr="00E6172C">
        <w:rPr>
          <w:lang w:val="en-GB"/>
        </w:rPr>
        <w:t xml:space="preserve"> </w:t>
      </w:r>
      <w:r w:rsidR="004C0258" w:rsidRPr="00E6172C">
        <w:rPr>
          <w:lang w:val="en-GB"/>
        </w:rPr>
        <w:t xml:space="preserve">our data suggest that weakening Fgf </w:t>
      </w:r>
      <w:r w:rsidR="00422969" w:rsidRPr="00E6172C">
        <w:rPr>
          <w:lang w:val="en-GB"/>
        </w:rPr>
        <w:t>signalling</w:t>
      </w:r>
      <w:r w:rsidR="004C0258" w:rsidRPr="00E6172C">
        <w:rPr>
          <w:lang w:val="en-GB"/>
        </w:rPr>
        <w:t xml:space="preserve"> continued to induce </w:t>
      </w:r>
      <w:r w:rsidR="004C0258" w:rsidRPr="00E6172C">
        <w:rPr>
          <w:i/>
          <w:iCs/>
          <w:lang w:val="en-GB"/>
        </w:rPr>
        <w:t>myf5</w:t>
      </w:r>
      <w:r w:rsidR="004C0258" w:rsidRPr="00E6172C">
        <w:rPr>
          <w:lang w:val="en-GB"/>
        </w:rPr>
        <w:t xml:space="preserve"> expression and paraxial mesoderm character</w:t>
      </w:r>
      <w:r w:rsidR="00230990" w:rsidRPr="00E6172C">
        <w:rPr>
          <w:lang w:val="en-GB"/>
        </w:rPr>
        <w:t xml:space="preserve"> through </w:t>
      </w:r>
      <w:proofErr w:type="gramStart"/>
      <w:r w:rsidR="00230990" w:rsidRPr="00E6172C">
        <w:rPr>
          <w:i/>
          <w:iCs/>
          <w:lang w:val="en-GB"/>
        </w:rPr>
        <w:t>tbx16</w:t>
      </w:r>
      <w:r w:rsidR="004C0258" w:rsidRPr="00E6172C">
        <w:rPr>
          <w:lang w:val="en-GB"/>
        </w:rPr>
        <w:t>, but</w:t>
      </w:r>
      <w:proofErr w:type="gramEnd"/>
      <w:r w:rsidR="004C0258" w:rsidRPr="00E6172C">
        <w:rPr>
          <w:lang w:val="en-GB"/>
        </w:rPr>
        <w:t xml:space="preserve"> was insufficient to induce adaxial myogenesis.  The presence of </w:t>
      </w:r>
      <w:proofErr w:type="spellStart"/>
      <w:r w:rsidR="004C0258" w:rsidRPr="00E6172C">
        <w:rPr>
          <w:lang w:val="en-GB"/>
        </w:rPr>
        <w:t>Hh</w:t>
      </w:r>
      <w:proofErr w:type="spellEnd"/>
      <w:r w:rsidR="001B6E7B" w:rsidRPr="00E6172C">
        <w:rPr>
          <w:lang w:val="en-GB"/>
        </w:rPr>
        <w:t xml:space="preserve"> and </w:t>
      </w:r>
      <w:proofErr w:type="spellStart"/>
      <w:r w:rsidR="001B6E7B" w:rsidRPr="00E6172C">
        <w:rPr>
          <w:lang w:val="en-GB"/>
        </w:rPr>
        <w:t>Tbxta</w:t>
      </w:r>
      <w:proofErr w:type="spellEnd"/>
      <w:r w:rsidR="00DB45AC" w:rsidRPr="00E6172C">
        <w:rPr>
          <w:lang w:val="en-GB"/>
        </w:rPr>
        <w:t xml:space="preserve"> plus Tbx16</w:t>
      </w:r>
      <w:r w:rsidR="004C0258" w:rsidRPr="00E6172C">
        <w:rPr>
          <w:lang w:val="en-GB"/>
        </w:rPr>
        <w:t xml:space="preserve">, however, ensure that adaxial </w:t>
      </w:r>
      <w:r w:rsidR="001B6E7B" w:rsidRPr="00E6172C">
        <w:rPr>
          <w:lang w:val="en-GB"/>
        </w:rPr>
        <w:t xml:space="preserve">slow </w:t>
      </w:r>
      <w:r w:rsidR="004C0258" w:rsidRPr="00E6172C">
        <w:rPr>
          <w:lang w:val="en-GB"/>
        </w:rPr>
        <w:t>muscle is initiated in the zebrafish tail.</w:t>
      </w:r>
    </w:p>
    <w:p w14:paraId="37AE07F0" w14:textId="6BAD83FC" w:rsidR="00B05B62" w:rsidRPr="00E6172C" w:rsidRDefault="000E0D23" w:rsidP="00462DFA">
      <w:pPr>
        <w:spacing w:after="120" w:line="360" w:lineRule="auto"/>
        <w:jc w:val="both"/>
        <w:rPr>
          <w:lang w:val="en-GB"/>
        </w:rPr>
      </w:pPr>
      <w:r w:rsidRPr="00E6172C">
        <w:rPr>
          <w:lang w:val="en-GB"/>
        </w:rPr>
        <w:t xml:space="preserve">In </w:t>
      </w:r>
      <w:r w:rsidR="00D97253" w:rsidRPr="00E6172C">
        <w:rPr>
          <w:lang w:val="en-GB"/>
        </w:rPr>
        <w:t xml:space="preserve">the anterior somites of amniotes, as in zebrafish, </w:t>
      </w:r>
      <w:proofErr w:type="spellStart"/>
      <w:r w:rsidR="00D97253" w:rsidRPr="00E6172C">
        <w:rPr>
          <w:lang w:val="en-GB"/>
        </w:rPr>
        <w:t>Hh</w:t>
      </w:r>
      <w:proofErr w:type="spellEnd"/>
      <w:r w:rsidR="00D97253" w:rsidRPr="00E6172C">
        <w:rPr>
          <w:lang w:val="en-GB"/>
        </w:rPr>
        <w:t xml:space="preserve"> </w:t>
      </w:r>
      <w:r w:rsidR="00422969" w:rsidRPr="00E6172C">
        <w:rPr>
          <w:lang w:val="en-GB"/>
        </w:rPr>
        <w:t>signalling</w:t>
      </w:r>
      <w:r w:rsidR="00D97253" w:rsidRPr="00E6172C">
        <w:rPr>
          <w:lang w:val="en-GB"/>
        </w:rPr>
        <w:t xml:space="preserve"> maintains, rather than initiates </w:t>
      </w:r>
      <w:r w:rsidR="00D97253" w:rsidRPr="00E6172C">
        <w:rPr>
          <w:i/>
          <w:iCs/>
          <w:lang w:val="en-GB"/>
        </w:rPr>
        <w:t>myf5</w:t>
      </w:r>
      <w:r w:rsidR="00D97253" w:rsidRPr="00E6172C">
        <w:rPr>
          <w:lang w:val="en-GB"/>
        </w:rPr>
        <w:t xml:space="preserve"> expression </w:t>
      </w:r>
      <w:r w:rsidR="00252660" w:rsidRPr="00E6172C">
        <w:rPr>
          <w:lang w:val="en-GB"/>
        </w:rPr>
        <w:fldChar w:fldCharType="begin">
          <w:fldData xml:space="preserve">PEVuZE5vdGU+PENpdGU+PEF1dGhvcj5aaGFuZzwvQXV0aG9yPjxZZWFyPjIwMDE8L1llYXI+PFJl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</w:fldData>
        </w:fldChar>
      </w:r>
      <w:r w:rsidR="00AD49EB" w:rsidRPr="00E6172C">
        <w:rPr>
          <w:lang w:val="en-GB"/>
        </w:rPr>
        <w:instrText xml:space="preserve"> ADDIN EN.CITE </w:instrText>
      </w:r>
      <w:r w:rsidR="00AD49EB" w:rsidRPr="00E6172C">
        <w:rPr>
          <w:lang w:val="en-GB"/>
        </w:rPr>
        <w:fldChar w:fldCharType="begin">
          <w:fldData xml:space="preserve">PEVuZE5vdGU+PENpdGU+PEF1dGhvcj5aaGFuZzwvQXV0aG9yPjxZZWFyPjIwMDE8L1llYXI+PFJl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252660" w:rsidRPr="00E6172C">
        <w:rPr>
          <w:lang w:val="en-GB"/>
        </w:rPr>
      </w:r>
      <w:r w:rsidR="00252660" w:rsidRPr="00E6172C">
        <w:rPr>
          <w:lang w:val="en-GB"/>
        </w:rPr>
        <w:fldChar w:fldCharType="separate"/>
      </w:r>
      <w:r w:rsidR="00252660" w:rsidRPr="00E6172C">
        <w:rPr>
          <w:noProof/>
          <w:lang w:val="en-GB"/>
        </w:rPr>
        <w:t>(Zhang et al., 2001)</w:t>
      </w:r>
      <w:r w:rsidR="00252660" w:rsidRPr="00E6172C">
        <w:rPr>
          <w:lang w:val="en-GB"/>
        </w:rPr>
        <w:fldChar w:fldCharType="end"/>
      </w:r>
      <w:r w:rsidR="00D97253" w:rsidRPr="00E6172C">
        <w:rPr>
          <w:lang w:val="en-GB"/>
        </w:rPr>
        <w:t xml:space="preserve">.  </w:t>
      </w:r>
      <w:r w:rsidR="00D05897" w:rsidRPr="00E6172C">
        <w:rPr>
          <w:lang w:val="en-GB"/>
        </w:rPr>
        <w:t>I</w:t>
      </w:r>
      <w:r w:rsidR="002B7C62" w:rsidRPr="00E6172C">
        <w:rPr>
          <w:lang w:val="en-GB"/>
        </w:rPr>
        <w:t xml:space="preserve">n </w:t>
      </w:r>
      <w:r w:rsidR="00DB45AC" w:rsidRPr="00E6172C">
        <w:rPr>
          <w:lang w:val="en-GB"/>
        </w:rPr>
        <w:t xml:space="preserve">more </w:t>
      </w:r>
      <w:r w:rsidR="00D05897" w:rsidRPr="00E6172C">
        <w:rPr>
          <w:lang w:val="en-GB"/>
        </w:rPr>
        <w:t xml:space="preserve">posterior somites of </w:t>
      </w:r>
      <w:r w:rsidR="002B7C62" w:rsidRPr="00E6172C">
        <w:rPr>
          <w:lang w:val="en-GB"/>
        </w:rPr>
        <w:t>zebrafish</w:t>
      </w:r>
      <w:r w:rsidR="00DB45AC" w:rsidRPr="00E6172C">
        <w:rPr>
          <w:lang w:val="en-GB"/>
        </w:rPr>
        <w:t>, Xenopus</w:t>
      </w:r>
      <w:r w:rsidR="002B7C62" w:rsidRPr="00E6172C">
        <w:rPr>
          <w:lang w:val="en-GB"/>
        </w:rPr>
        <w:t xml:space="preserve"> and amniote</w:t>
      </w:r>
      <w:r w:rsidR="00D97253" w:rsidRPr="00E6172C">
        <w:rPr>
          <w:lang w:val="en-GB"/>
        </w:rPr>
        <w:t xml:space="preserve">, </w:t>
      </w:r>
      <w:proofErr w:type="spellStart"/>
      <w:r w:rsidR="00D97253" w:rsidRPr="00E6172C">
        <w:rPr>
          <w:lang w:val="en-GB"/>
        </w:rPr>
        <w:t>Hh</w:t>
      </w:r>
      <w:proofErr w:type="spellEnd"/>
      <w:r w:rsidRPr="00E6172C">
        <w:rPr>
          <w:lang w:val="en-GB"/>
        </w:rPr>
        <w:t xml:space="preserve"> </w:t>
      </w:r>
      <w:r w:rsidR="00422969" w:rsidRPr="00E6172C">
        <w:rPr>
          <w:lang w:val="en-GB"/>
        </w:rPr>
        <w:t>signalling</w:t>
      </w:r>
      <w:r w:rsidR="00D97253" w:rsidRPr="00E6172C">
        <w:rPr>
          <w:lang w:val="en-GB"/>
        </w:rPr>
        <w:t xml:space="preserve"> drives </w:t>
      </w:r>
      <w:r w:rsidR="00D97253" w:rsidRPr="00E6172C">
        <w:rPr>
          <w:i/>
          <w:iCs/>
          <w:lang w:val="en-GB"/>
        </w:rPr>
        <w:t>myf5</w:t>
      </w:r>
      <w:r w:rsidR="00D97253" w:rsidRPr="00E6172C">
        <w:rPr>
          <w:lang w:val="en-GB"/>
        </w:rPr>
        <w:t xml:space="preserve"> initiation</w:t>
      </w:r>
      <w:r w:rsidR="006B48A2" w:rsidRPr="00E6172C">
        <w:rPr>
          <w:lang w:val="en-GB"/>
        </w:rPr>
        <w:t xml:space="preserve"> </w:t>
      </w:r>
      <w:r w:rsidR="006B48A2" w:rsidRPr="00E6172C">
        <w:rPr>
          <w:lang w:val="en-GB"/>
        </w:rPr>
        <w:fldChar w:fldCharType="begin">
          <w:fldData xml:space="preserve">PEVuZE5vdGU+PENpdGU+PEF1dGhvcj5Cb3J5Y2tpPC9BdXRob3I+PFllYXI+MTk5OTwvWWVhcj48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</w:fldData>
        </w:fldChar>
      </w:r>
      <w:r w:rsidR="00AD49EB" w:rsidRPr="00E6172C">
        <w:rPr>
          <w:lang w:val="en-GB"/>
        </w:rPr>
        <w:instrText xml:space="preserve"> ADDIN EN.CITE </w:instrText>
      </w:r>
      <w:r w:rsidR="00AD49EB" w:rsidRPr="00E6172C">
        <w:rPr>
          <w:lang w:val="en-GB"/>
        </w:rPr>
        <w:fldChar w:fldCharType="begin">
          <w:fldData xml:space="preserve">PEVuZE5vdGU+PENpdGU+PEF1dGhvcj5Cb3J5Y2tpPC9BdXRob3I+PFllYXI+MTk5OTwvWWVhcj48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6B48A2" w:rsidRPr="00E6172C">
        <w:rPr>
          <w:lang w:val="en-GB"/>
        </w:rPr>
      </w:r>
      <w:r w:rsidR="006B48A2" w:rsidRPr="00E6172C">
        <w:rPr>
          <w:lang w:val="en-GB"/>
        </w:rPr>
        <w:fldChar w:fldCharType="separate"/>
      </w:r>
      <w:r w:rsidR="003D1C31" w:rsidRPr="00E6172C">
        <w:rPr>
          <w:noProof/>
          <w:lang w:val="en-GB"/>
        </w:rPr>
        <w:t>(Borycki et al., 1999; Grimaldi et al., 2004)</w:t>
      </w:r>
      <w:r w:rsidR="006B48A2" w:rsidRPr="00E6172C">
        <w:rPr>
          <w:lang w:val="en-GB"/>
        </w:rPr>
        <w:fldChar w:fldCharType="end"/>
      </w:r>
      <w:r w:rsidR="002B7C62" w:rsidRPr="00E6172C">
        <w:rPr>
          <w:lang w:val="en-GB"/>
        </w:rPr>
        <w:t xml:space="preserve">. </w:t>
      </w:r>
      <w:r w:rsidR="00DB45AC" w:rsidRPr="00E6172C">
        <w:rPr>
          <w:lang w:val="en-GB"/>
        </w:rPr>
        <w:t xml:space="preserve"> </w:t>
      </w:r>
      <w:r w:rsidR="002B7C62" w:rsidRPr="00E6172C">
        <w:rPr>
          <w:lang w:val="en-GB"/>
        </w:rPr>
        <w:t xml:space="preserve">Compared to zebrafish, however, </w:t>
      </w:r>
      <w:r w:rsidR="003D1C31" w:rsidRPr="00E6172C">
        <w:rPr>
          <w:lang w:val="en-GB"/>
        </w:rPr>
        <w:t xml:space="preserve">murine </w:t>
      </w:r>
      <w:r w:rsidR="003D1C31" w:rsidRPr="00E6172C">
        <w:rPr>
          <w:i/>
          <w:lang w:val="en-GB"/>
        </w:rPr>
        <w:t>Myf5</w:t>
      </w:r>
      <w:r w:rsidR="003D1C31" w:rsidRPr="00E6172C">
        <w:rPr>
          <w:lang w:val="en-GB"/>
        </w:rPr>
        <w:t xml:space="preserve"> </w:t>
      </w:r>
      <w:r w:rsidR="002B7C62" w:rsidRPr="00E6172C">
        <w:rPr>
          <w:lang w:val="en-GB"/>
        </w:rPr>
        <w:t>induction is further delayed until</w:t>
      </w:r>
      <w:r w:rsidR="00D97253" w:rsidRPr="00E6172C">
        <w:rPr>
          <w:lang w:val="en-GB"/>
        </w:rPr>
        <w:t xml:space="preserve"> after somitogenesis, when Gli3 repressive signals in PSM </w:t>
      </w:r>
      <w:r w:rsidR="002B7C62" w:rsidRPr="00E6172C">
        <w:rPr>
          <w:lang w:val="en-GB"/>
        </w:rPr>
        <w:t>hav</w:t>
      </w:r>
      <w:r w:rsidR="00D97253" w:rsidRPr="00E6172C">
        <w:rPr>
          <w:lang w:val="en-GB"/>
        </w:rPr>
        <w:t>e diminished</w:t>
      </w:r>
      <w:r w:rsidRPr="00E6172C">
        <w:rPr>
          <w:lang w:val="en-GB"/>
        </w:rPr>
        <w:t xml:space="preserve"> </w:t>
      </w:r>
      <w:r w:rsidR="00D97253" w:rsidRPr="00E6172C">
        <w:rPr>
          <w:bCs/>
          <w:lang w:val="en-GB"/>
        </w:rPr>
        <w:fldChar w:fldCharType="begin">
          <w:fldData xml:space="preserve">PEVuZE5vdGU+PENpdGU+PEF1dGhvcj5NY0Rlcm1vdHQ8L0F1dGhvcj48WWVhcj4yMDA1PC9ZZWFy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=
</w:fldData>
        </w:fldChar>
      </w:r>
      <w:r w:rsidR="00AD49EB" w:rsidRPr="00E6172C">
        <w:rPr>
          <w:bCs/>
          <w:lang w:val="en-GB"/>
        </w:rPr>
        <w:instrText xml:space="preserve"> ADDIN EN.CITE </w:instrText>
      </w:r>
      <w:r w:rsidR="00AD49EB" w:rsidRPr="00E6172C">
        <w:rPr>
          <w:bCs/>
          <w:lang w:val="en-GB"/>
        </w:rPr>
        <w:fldChar w:fldCharType="begin">
          <w:fldData xml:space="preserve">PEVuZE5vdGU+PENpdGU+PEF1dGhvcj5NY0Rlcm1vdHQ8L0F1dGhvcj48WWVhcj4yMDA1PC9ZZWFy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=
</w:fldData>
        </w:fldChar>
      </w:r>
      <w:r w:rsidR="00AD49EB" w:rsidRPr="00E6172C">
        <w:rPr>
          <w:bCs/>
          <w:lang w:val="en-GB"/>
        </w:rPr>
        <w:instrText xml:space="preserve"> ADDIN EN.CITE.DATA </w:instrText>
      </w:r>
      <w:r w:rsidR="00AD49EB" w:rsidRPr="00E6172C">
        <w:rPr>
          <w:bCs/>
          <w:lang w:val="en-GB"/>
        </w:rPr>
      </w:r>
      <w:r w:rsidR="00AD49EB" w:rsidRPr="00E6172C">
        <w:rPr>
          <w:bCs/>
          <w:lang w:val="en-GB"/>
        </w:rPr>
        <w:fldChar w:fldCharType="end"/>
      </w:r>
      <w:r w:rsidR="00D97253" w:rsidRPr="00E6172C">
        <w:rPr>
          <w:bCs/>
          <w:lang w:val="en-GB"/>
        </w:rPr>
      </w:r>
      <w:r w:rsidR="00D97253" w:rsidRPr="00E6172C">
        <w:rPr>
          <w:bCs/>
          <w:lang w:val="en-GB"/>
        </w:rPr>
        <w:fldChar w:fldCharType="separate"/>
      </w:r>
      <w:r w:rsidR="00D97253" w:rsidRPr="00E6172C">
        <w:rPr>
          <w:bCs/>
          <w:noProof/>
          <w:lang w:val="en-GB"/>
        </w:rPr>
        <w:t>(McDermott et al., 2005)</w:t>
      </w:r>
      <w:r w:rsidR="00D97253" w:rsidRPr="00E6172C">
        <w:rPr>
          <w:bCs/>
          <w:lang w:val="en-GB"/>
        </w:rPr>
        <w:fldChar w:fldCharType="end"/>
      </w:r>
      <w:r w:rsidR="00D97253" w:rsidRPr="00E6172C">
        <w:rPr>
          <w:lang w:val="en-GB"/>
        </w:rPr>
        <w:t>.</w:t>
      </w:r>
      <w:r w:rsidRPr="00E6172C">
        <w:rPr>
          <w:lang w:val="en-GB"/>
        </w:rPr>
        <w:t xml:space="preserve"> </w:t>
      </w:r>
      <w:r w:rsidR="002612F3" w:rsidRPr="00E6172C">
        <w:rPr>
          <w:lang w:val="en-GB"/>
        </w:rPr>
        <w:t xml:space="preserve"> </w:t>
      </w:r>
      <w:r w:rsidR="00252660" w:rsidRPr="00E6172C">
        <w:rPr>
          <w:lang w:val="en-GB"/>
        </w:rPr>
        <w:t>In mouse, Brachyury</w:t>
      </w:r>
      <w:r w:rsidR="002612F3" w:rsidRPr="00E6172C">
        <w:rPr>
          <w:lang w:val="en-GB"/>
        </w:rPr>
        <w:t>/</w:t>
      </w:r>
      <w:proofErr w:type="spellStart"/>
      <w:r w:rsidR="002612F3" w:rsidRPr="00E6172C">
        <w:rPr>
          <w:lang w:val="en-GB"/>
        </w:rPr>
        <w:t>Tbxt</w:t>
      </w:r>
      <w:proofErr w:type="spellEnd"/>
      <w:r w:rsidR="00252660" w:rsidRPr="00E6172C">
        <w:rPr>
          <w:lang w:val="en-GB"/>
        </w:rPr>
        <w:t xml:space="preserve"> is required for myogenesis and binds </w:t>
      </w:r>
      <w:r w:rsidR="00047C9D" w:rsidRPr="00E6172C">
        <w:rPr>
          <w:lang w:val="en-GB"/>
        </w:rPr>
        <w:t>20 </w:t>
      </w:r>
      <w:r w:rsidR="00252660" w:rsidRPr="00E6172C">
        <w:rPr>
          <w:lang w:val="en-GB"/>
        </w:rPr>
        <w:t xml:space="preserve">kb </w:t>
      </w:r>
      <w:r w:rsidR="00CE6D6F" w:rsidRPr="00E6172C">
        <w:rPr>
          <w:lang w:val="en-GB"/>
        </w:rPr>
        <w:t>downstream of</w:t>
      </w:r>
      <w:r w:rsidR="00252660" w:rsidRPr="00E6172C">
        <w:rPr>
          <w:lang w:val="en-GB"/>
        </w:rPr>
        <w:t xml:space="preserve"> </w:t>
      </w:r>
      <w:proofErr w:type="spellStart"/>
      <w:r w:rsidR="00252660" w:rsidRPr="00E6172C">
        <w:rPr>
          <w:i/>
          <w:iCs/>
          <w:lang w:val="en-GB"/>
        </w:rPr>
        <w:t>Myod</w:t>
      </w:r>
      <w:proofErr w:type="spellEnd"/>
      <w:r w:rsidR="00252660" w:rsidRPr="00E6172C">
        <w:rPr>
          <w:lang w:val="en-GB"/>
        </w:rPr>
        <w:t xml:space="preserve">, </w:t>
      </w:r>
      <w:r w:rsidR="00CE6D6F" w:rsidRPr="00E6172C">
        <w:rPr>
          <w:lang w:val="en-GB"/>
        </w:rPr>
        <w:t>but</w:t>
      </w:r>
      <w:r w:rsidR="00252660" w:rsidRPr="00E6172C">
        <w:rPr>
          <w:lang w:val="en-GB"/>
        </w:rPr>
        <w:t xml:space="preserve"> does not obviously control its expression </w:t>
      </w:r>
      <w:r w:rsidR="00252660" w:rsidRPr="00E6172C">
        <w:rPr>
          <w:lang w:val="en-GB"/>
        </w:rPr>
        <w:fldChar w:fldCharType="begin"/>
      </w:r>
      <w:r w:rsidR="00AD49EB" w:rsidRPr="00E6172C">
        <w:rPr>
          <w:lang w:val="en-GB"/>
        </w:rPr>
        <w:instrText xml:space="preserve"> ADDIN EN.CITE &lt;EndNote&gt;&lt;Cite&gt;&lt;Author&gt;Lolas&lt;/Author&gt;&lt;Year&gt;2014&lt;/Year&gt;&lt;RecNum&gt;10425&lt;/RecNum&gt;&lt;DisplayText&gt;(Lolas et al., 2014)&lt;/DisplayText&gt;&lt;record&gt;&lt;rec-number&gt;10425&lt;/rec-number&gt;&lt;foreign-keys&gt;&lt;key app="EN" db-id="22p5fpsx89st9pe99v5xs2x1d2dex5rwt590" timestamp="1542986425"&gt;10425&lt;/key&gt;&lt;/foreign-keys&gt;&lt;ref-type name="Journal Article"&gt;17&lt;/ref-type&gt;&lt;contributors&gt;&lt;authors&gt;&lt;author&gt;Lolas, M.&lt;/author&gt;&lt;author&gt;Valenzuela, P. D.&lt;/author&gt;&lt;author&gt;Tjian, R.&lt;/author&gt;&lt;author&gt;Liu, Z.&lt;/author&gt;&lt;/authors&gt;&lt;/contributors&gt;&lt;auth-address&gt;Junior Fellow Program, Janelia Farm Research Campus, Howard Hughes Medical Institute, Ashburn, VA 20147.&lt;/auth-address&gt;&lt;titles&gt;&lt;title&gt;Charting Brachyury-mediated developmental pathways during early mouse embryogenesis&lt;/title&gt;&lt;secondary-title&gt;Proc Natl Acad Sci U S A&lt;/secondary-title&gt;&lt;/titles&gt;&lt;periodical&gt;&lt;full-title&gt;Proc Natl Acad Sci U S A&lt;/full-title&gt;&lt;/periodical&gt;&lt;pages&gt;4478-83&lt;/pages&gt;&lt;volume&gt;111&lt;/volume&gt;&lt;number&gt;12&lt;/number&gt;&lt;keywords&gt;&lt;keyword&gt;Animals&lt;/keyword&gt;&lt;keyword&gt;Chromatin Immunoprecipitation&lt;/keyword&gt;&lt;keyword&gt;Embryonic Development/*physiology&lt;/keyword&gt;&lt;keyword&gt;Enhancer Elements, Genetic&lt;/keyword&gt;&lt;keyword&gt;Evolution, Molecular&lt;/keyword&gt;&lt;keyword&gt;Fetal Proteins/*physiology&lt;/keyword&gt;&lt;keyword&gt;Gene Expression Regulation, Developmental&lt;/keyword&gt;&lt;keyword&gt;Mice&lt;/keyword&gt;&lt;keyword&gt;T-Box Domain Proteins/*physiology&lt;/keyword&gt;&lt;keyword&gt;early development&lt;/keyword&gt;&lt;keyword&gt;mesoendoderm differentiation&lt;/keyword&gt;&lt;keyword&gt;primitive streak&lt;/keyword&gt;&lt;/keywords&gt;&lt;dates&gt;&lt;year&gt;2014&lt;/year&gt;&lt;pub-dates&gt;&lt;date&gt;Mar 25&lt;/date&gt;&lt;/pub-dates&gt;&lt;/dates&gt;&lt;isbn&gt;1091-6490 (Electronic)&amp;#xD;0027-8424 (Linking)&lt;/isbn&gt;&lt;accession-num&gt;24616493&lt;/accession-num&gt;&lt;urls&gt;&lt;related-urls&gt;&lt;url&gt;https://www.ncbi.nlm.nih.gov/pubmed/24616493&lt;/url&gt;&lt;/related-urls&gt;&lt;/urls&gt;&lt;custom2&gt;PMC3970479&lt;/custom2&gt;&lt;electronic-resource-num&gt;10.1073/pnas.1402612111&lt;/electronic-resource-num&gt;&lt;/record&gt;&lt;/Cite&gt;&lt;/EndNote&gt;</w:instrText>
      </w:r>
      <w:r w:rsidR="00252660" w:rsidRPr="00E6172C">
        <w:rPr>
          <w:lang w:val="en-GB"/>
        </w:rPr>
        <w:fldChar w:fldCharType="separate"/>
      </w:r>
      <w:r w:rsidR="00252660" w:rsidRPr="00E6172C">
        <w:rPr>
          <w:noProof/>
          <w:lang w:val="en-GB"/>
        </w:rPr>
        <w:t>(Lolas et al., 2014)</w:t>
      </w:r>
      <w:r w:rsidR="00252660" w:rsidRPr="00E6172C">
        <w:rPr>
          <w:lang w:val="en-GB"/>
        </w:rPr>
        <w:fldChar w:fldCharType="end"/>
      </w:r>
      <w:r w:rsidR="00252660" w:rsidRPr="00E6172C">
        <w:rPr>
          <w:lang w:val="en-GB"/>
        </w:rPr>
        <w:t xml:space="preserve">.  No clear orthologue of </w:t>
      </w:r>
      <w:r w:rsidR="00252660" w:rsidRPr="00E6172C">
        <w:rPr>
          <w:i/>
          <w:iCs/>
          <w:lang w:val="en-GB"/>
        </w:rPr>
        <w:t>tbx16</w:t>
      </w:r>
      <w:r w:rsidR="00252660" w:rsidRPr="00E6172C">
        <w:rPr>
          <w:lang w:val="en-GB"/>
        </w:rPr>
        <w:t xml:space="preserve"> exists in mammals, although it clusters by sequence with </w:t>
      </w:r>
      <w:r w:rsidR="00252660" w:rsidRPr="00E6172C">
        <w:rPr>
          <w:i/>
          <w:iCs/>
          <w:lang w:val="en-GB"/>
        </w:rPr>
        <w:t>Tbx6</w:t>
      </w:r>
      <w:r w:rsidR="00252660" w:rsidRPr="00E6172C">
        <w:rPr>
          <w:lang w:val="en-GB"/>
        </w:rPr>
        <w:t xml:space="preserve"> genes. </w:t>
      </w:r>
      <w:r w:rsidR="00C9012B" w:rsidRPr="00E6172C">
        <w:rPr>
          <w:lang w:val="en-GB"/>
        </w:rPr>
        <w:t xml:space="preserve"> </w:t>
      </w:r>
      <w:r w:rsidR="00252660" w:rsidRPr="00E6172C">
        <w:rPr>
          <w:lang w:val="en-GB"/>
        </w:rPr>
        <w:t>I</w:t>
      </w:r>
      <w:r w:rsidR="001729FF" w:rsidRPr="00E6172C">
        <w:rPr>
          <w:lang w:val="en-GB"/>
        </w:rPr>
        <w:t xml:space="preserve">n </w:t>
      </w:r>
      <w:r w:rsidR="00C9012B" w:rsidRPr="00E6172C">
        <w:rPr>
          <w:lang w:val="en-GB"/>
        </w:rPr>
        <w:t>mammals</w:t>
      </w:r>
      <w:r w:rsidR="001729FF" w:rsidRPr="00E6172C">
        <w:rPr>
          <w:lang w:val="en-GB"/>
        </w:rPr>
        <w:t xml:space="preserve">, Tbx6 suppresses neurogenesis in </w:t>
      </w:r>
      <w:r w:rsidR="00CE6D6F" w:rsidRPr="00E6172C">
        <w:rPr>
          <w:lang w:val="en-GB"/>
        </w:rPr>
        <w:t xml:space="preserve">posterior </w:t>
      </w:r>
      <w:r w:rsidR="001729FF" w:rsidRPr="00E6172C">
        <w:rPr>
          <w:lang w:val="en-GB"/>
        </w:rPr>
        <w:t>paraxial mesoderm</w:t>
      </w:r>
      <w:r w:rsidR="00CE6D6F" w:rsidRPr="00E6172C">
        <w:rPr>
          <w:lang w:val="en-GB"/>
        </w:rPr>
        <w:t>,</w:t>
      </w:r>
      <w:r w:rsidR="001729FF" w:rsidRPr="00E6172C">
        <w:rPr>
          <w:lang w:val="en-GB"/>
        </w:rPr>
        <w:t xml:space="preserve"> </w:t>
      </w:r>
      <w:r w:rsidR="002B7C62" w:rsidRPr="00E6172C">
        <w:rPr>
          <w:lang w:val="en-GB"/>
        </w:rPr>
        <w:t>suggesting that</w:t>
      </w:r>
      <w:r w:rsidR="001729FF" w:rsidRPr="00E6172C">
        <w:rPr>
          <w:lang w:val="en-GB"/>
        </w:rPr>
        <w:t xml:space="preserve"> additional mechanisms have evolved that suppress </w:t>
      </w:r>
      <w:r w:rsidR="002B7C62" w:rsidRPr="00E6172C">
        <w:rPr>
          <w:lang w:val="en-GB"/>
        </w:rPr>
        <w:t>early</w:t>
      </w:r>
      <w:r w:rsidR="001729FF" w:rsidRPr="00E6172C">
        <w:rPr>
          <w:lang w:val="en-GB"/>
        </w:rPr>
        <w:t xml:space="preserve"> pre-somitic </w:t>
      </w:r>
      <w:r w:rsidR="001729FF" w:rsidRPr="00E6172C">
        <w:rPr>
          <w:i/>
          <w:lang w:val="en-GB"/>
        </w:rPr>
        <w:t>Myf5</w:t>
      </w:r>
      <w:r w:rsidR="001729FF" w:rsidRPr="00E6172C">
        <w:rPr>
          <w:lang w:val="en-GB"/>
        </w:rPr>
        <w:t xml:space="preserve"> expression </w:t>
      </w:r>
      <w:r w:rsidR="00CE6D6F" w:rsidRPr="00E6172C">
        <w:rPr>
          <w:lang w:val="en-GB"/>
        </w:rPr>
        <w:fldChar w:fldCharType="begin"/>
      </w:r>
      <w:r w:rsidR="00AD49EB" w:rsidRPr="00E6172C">
        <w:rPr>
          <w:lang w:val="en-GB"/>
        </w:rPr>
        <w:instrText xml:space="preserve"> ADDIN EN.CITE &lt;EndNote&gt;&lt;Cite&gt;&lt;Author&gt;Chapman&lt;/Author&gt;&lt;Year&gt;1998&lt;/Year&gt;&lt;RecNum&gt;10426&lt;/RecNum&gt;&lt;DisplayText&gt;(Chapman and Papaioannou, 1998)&lt;/DisplayText&gt;&lt;record&gt;&lt;rec-number&gt;10426&lt;/rec-number&gt;&lt;foreign-keys&gt;&lt;key app="EN" db-id="22p5fpsx89st9pe99v5xs2x1d2dex5rwt590" timestamp="1542998372"&gt;10426&lt;/key&gt;&lt;/foreign-keys&gt;&lt;ref-type name="Journal Article"&gt;17&lt;/ref-type&gt;&lt;contributors&gt;&lt;authors&gt;&lt;author&gt;Chapman, D. L.&lt;/author&gt;&lt;author&gt;Papaioannou, V. E.&lt;/author&gt;&lt;/authors&gt;&lt;/contributors&gt;&lt;auth-address&gt;Department of Genetics and Development, College of Physicians and Surgeons of Columbia University, New York, New York 10032, USA.&lt;/auth-address&gt;&lt;titles&gt;&lt;title&gt;Three neural tubes in mouse embryos with mutations in the T-box gene Tbx6&lt;/title&gt;&lt;secondary-title&gt;Nature&lt;/secondary-title&gt;&lt;/titles&gt;&lt;periodical&gt;&lt;full-title&gt;Nature&lt;/full-title&gt;&lt;/periodical&gt;&lt;pages&gt;695-7&lt;/pages&gt;&lt;volume&gt;391&lt;/volume&gt;&lt;number&gt;6668&lt;/number&gt;&lt;keywords&gt;&lt;keyword&gt;Animals&lt;/keyword&gt;&lt;keyword&gt;Biomarkers&lt;/keyword&gt;&lt;keyword&gt;Body Patterning&lt;/keyword&gt;&lt;keyword&gt;Cell Differentiation&lt;/keyword&gt;&lt;keyword&gt;Embryonic and Fetal Development/*genetics&lt;/keyword&gt;&lt;keyword&gt;Female&lt;/keyword&gt;&lt;keyword&gt;Gene Targeting&lt;/keyword&gt;&lt;keyword&gt;Male&lt;/keyword&gt;&lt;keyword&gt;Mice&lt;/keyword&gt;&lt;keyword&gt;Mice, Inbred C57BL&lt;/keyword&gt;&lt;keyword&gt;*Mutagenesis&lt;/keyword&gt;&lt;keyword&gt;Nervous System/*embryology&lt;/keyword&gt;&lt;keyword&gt;Somites/cytology&lt;/keyword&gt;&lt;keyword&gt;Transcription Factors/*genetics&lt;/keyword&gt;&lt;/keywords&gt;&lt;dates&gt;&lt;year&gt;1998&lt;/year&gt;&lt;pub-dates&gt;&lt;date&gt;Feb 12&lt;/date&gt;&lt;/pub-dates&gt;&lt;/dates&gt;&lt;isbn&gt;0028-0836 (Print)&amp;#xD;0028-0836 (Linking)&lt;/isbn&gt;&lt;accession-num&gt;9490412&lt;/accession-num&gt;&lt;urls&gt;&lt;related-urls&gt;&lt;url&gt;https://www.ncbi.nlm.nih.gov/pubmed/9490412&lt;/url&gt;&lt;/related-urls&gt;&lt;/urls&gt;&lt;electronic-resource-num&gt;10.1038/35624&lt;/electronic-resource-num&gt;&lt;/record&gt;&lt;/Cite&gt;&lt;/EndNote&gt;</w:instrText>
      </w:r>
      <w:r w:rsidR="00CE6D6F" w:rsidRPr="00E6172C">
        <w:rPr>
          <w:lang w:val="en-GB"/>
        </w:rPr>
        <w:fldChar w:fldCharType="separate"/>
      </w:r>
      <w:r w:rsidR="00CE6D6F" w:rsidRPr="00E6172C">
        <w:rPr>
          <w:noProof/>
          <w:lang w:val="en-GB"/>
        </w:rPr>
        <w:t>(Chapman and Papaioannou, 1998)</w:t>
      </w:r>
      <w:r w:rsidR="00CE6D6F" w:rsidRPr="00E6172C">
        <w:rPr>
          <w:lang w:val="en-GB"/>
        </w:rPr>
        <w:fldChar w:fldCharType="end"/>
      </w:r>
      <w:r w:rsidR="002B7C62" w:rsidRPr="00E6172C">
        <w:rPr>
          <w:lang w:val="en-GB"/>
        </w:rPr>
        <w:t>.</w:t>
      </w:r>
      <w:r w:rsidR="001729FF" w:rsidRPr="00E6172C">
        <w:rPr>
          <w:lang w:val="en-GB"/>
        </w:rPr>
        <w:t xml:space="preserve"> </w:t>
      </w:r>
      <w:r w:rsidR="00C9012B" w:rsidRPr="00E6172C">
        <w:rPr>
          <w:lang w:val="en-GB"/>
        </w:rPr>
        <w:t xml:space="preserve"> </w:t>
      </w:r>
      <w:r w:rsidR="00D05897" w:rsidRPr="00E6172C">
        <w:rPr>
          <w:lang w:val="en-GB"/>
        </w:rPr>
        <w:t xml:space="preserve">Indeed, possible low level </w:t>
      </w:r>
      <w:r w:rsidR="00D05897" w:rsidRPr="00E6172C">
        <w:rPr>
          <w:i/>
          <w:iCs/>
          <w:lang w:val="en-GB"/>
        </w:rPr>
        <w:t>Myf5</w:t>
      </w:r>
      <w:r w:rsidR="00D05897" w:rsidRPr="00E6172C">
        <w:rPr>
          <w:lang w:val="en-GB"/>
        </w:rPr>
        <w:t xml:space="preserve"> expression in PSM has long been a source of controversy </w:t>
      </w:r>
      <w:r w:rsidR="00D05897" w:rsidRPr="00E6172C">
        <w:rPr>
          <w:lang w:val="en-GB"/>
        </w:rPr>
        <w:fldChar w:fldCharType="begin">
          <w:fldData xml:space="preserve">PEVuZE5vdGU+PENpdGU+PEF1dGhvcj5HZW9yZ2UtV2VpbnN0ZWluPC9BdXRob3I+PFllYXI+MTk5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</w:fldData>
        </w:fldChar>
      </w:r>
      <w:r w:rsidR="000F67E8">
        <w:rPr>
          <w:lang w:val="en-GB"/>
        </w:rPr>
        <w:instrText xml:space="preserve"> ADDIN EN.CITE </w:instrText>
      </w:r>
      <w:r w:rsidR="000F67E8">
        <w:rPr>
          <w:lang w:val="en-GB"/>
        </w:rPr>
        <w:fldChar w:fldCharType="begin">
          <w:fldData xml:space="preserve">PEVuZE5vdGU+PENpdGU+PEF1dGhvcj5HZW9yZ2UtV2VpbnN0ZWluPC9BdXRob3I+PFllYXI+MTk5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</w:fldData>
        </w:fldChar>
      </w:r>
      <w:r w:rsidR="000F67E8">
        <w:rPr>
          <w:lang w:val="en-GB"/>
        </w:rPr>
        <w:instrText xml:space="preserve"> ADDIN EN.CITE.DATA </w:instrText>
      </w:r>
      <w:r w:rsidR="000F67E8">
        <w:rPr>
          <w:lang w:val="en-GB"/>
        </w:rPr>
      </w:r>
      <w:r w:rsidR="000F67E8">
        <w:rPr>
          <w:lang w:val="en-GB"/>
        </w:rPr>
        <w:fldChar w:fldCharType="end"/>
      </w:r>
      <w:r w:rsidR="00D05897" w:rsidRPr="00E6172C">
        <w:rPr>
          <w:lang w:val="en-GB"/>
        </w:rPr>
      </w:r>
      <w:r w:rsidR="00D05897" w:rsidRPr="00E6172C">
        <w:rPr>
          <w:lang w:val="en-GB"/>
        </w:rPr>
        <w:fldChar w:fldCharType="separate"/>
      </w:r>
      <w:r w:rsidR="00D05897" w:rsidRPr="00E6172C">
        <w:rPr>
          <w:noProof/>
          <w:lang w:val="en-GB"/>
        </w:rPr>
        <w:t xml:space="preserve">(George-Weinstein et al., 1996; Gerhart et </w:t>
      </w:r>
      <w:r w:rsidR="00D05897" w:rsidRPr="00E6172C">
        <w:rPr>
          <w:noProof/>
          <w:lang w:val="en-GB"/>
        </w:rPr>
        <w:lastRenderedPageBreak/>
        <w:t>al., 2004)</w:t>
      </w:r>
      <w:r w:rsidR="00D05897" w:rsidRPr="00E6172C">
        <w:rPr>
          <w:lang w:val="en-GB"/>
        </w:rPr>
        <w:fldChar w:fldCharType="end"/>
      </w:r>
      <w:r w:rsidR="00D05897" w:rsidRPr="00E6172C">
        <w:rPr>
          <w:lang w:val="en-GB"/>
        </w:rPr>
        <w:t>.</w:t>
      </w:r>
      <w:r w:rsidR="003D1C31" w:rsidRPr="00E6172C">
        <w:rPr>
          <w:lang w:val="en-GB"/>
        </w:rPr>
        <w:t xml:space="preserve"> </w:t>
      </w:r>
      <w:r w:rsidR="00C9012B" w:rsidRPr="00E6172C">
        <w:rPr>
          <w:lang w:val="en-GB"/>
        </w:rPr>
        <w:t xml:space="preserve"> </w:t>
      </w:r>
      <w:r w:rsidR="003D1C31" w:rsidRPr="00E6172C">
        <w:rPr>
          <w:lang w:val="en-GB"/>
        </w:rPr>
        <w:t>Thus, there has been diversification in how these Tbx genes regulate somitic myogenesis.</w:t>
      </w:r>
    </w:p>
    <w:p w14:paraId="26B5AE60" w14:textId="73FF42B9" w:rsidR="00092BF5" w:rsidRPr="00E6172C" w:rsidRDefault="002B7C62" w:rsidP="00462DFA">
      <w:pPr>
        <w:spacing w:after="120" w:line="360" w:lineRule="auto"/>
        <w:jc w:val="both"/>
        <w:rPr>
          <w:lang w:val="en-GB"/>
        </w:rPr>
      </w:pPr>
      <w:r w:rsidRPr="00E6172C">
        <w:rPr>
          <w:lang w:val="en-GB"/>
        </w:rPr>
        <w:t xml:space="preserve">Our data suggest that regions required for </w:t>
      </w:r>
      <w:r w:rsidRPr="00E6172C">
        <w:rPr>
          <w:i/>
          <w:iCs/>
          <w:lang w:val="en-GB"/>
        </w:rPr>
        <w:t>myf5</w:t>
      </w:r>
      <w:r w:rsidRPr="00E6172C">
        <w:rPr>
          <w:lang w:val="en-GB"/>
        </w:rPr>
        <w:t xml:space="preserve"> expression are located </w:t>
      </w:r>
      <w:r w:rsidR="00A80F85" w:rsidRPr="00E6172C">
        <w:rPr>
          <w:lang w:val="en-GB"/>
        </w:rPr>
        <w:t>~80</w:t>
      </w:r>
      <w:r w:rsidR="006B48A2" w:rsidRPr="00E6172C">
        <w:rPr>
          <w:lang w:val="en-GB"/>
        </w:rPr>
        <w:t> </w:t>
      </w:r>
      <w:r w:rsidRPr="00E6172C">
        <w:rPr>
          <w:lang w:val="en-GB"/>
        </w:rPr>
        <w:t xml:space="preserve">kb </w:t>
      </w:r>
      <w:r w:rsidR="00A80F85" w:rsidRPr="00E6172C">
        <w:rPr>
          <w:lang w:val="en-GB"/>
        </w:rPr>
        <w:t>upstream of</w:t>
      </w:r>
      <w:r w:rsidRPr="00E6172C">
        <w:rPr>
          <w:lang w:val="en-GB"/>
        </w:rPr>
        <w:t xml:space="preserve"> the transcription start site. </w:t>
      </w:r>
      <w:r w:rsidR="006B315D">
        <w:rPr>
          <w:lang w:val="en-GB"/>
        </w:rPr>
        <w:t xml:space="preserve"> </w:t>
      </w:r>
      <w:r w:rsidR="00F161F4" w:rsidRPr="00E6172C">
        <w:rPr>
          <w:lang w:val="en-GB"/>
        </w:rPr>
        <w:t>A BAC transgenic encompassing 80</w:t>
      </w:r>
      <w:r w:rsidR="00A80FBB" w:rsidRPr="00E6172C">
        <w:rPr>
          <w:lang w:val="en-GB"/>
        </w:rPr>
        <w:t> </w:t>
      </w:r>
      <w:r w:rsidR="00F161F4" w:rsidRPr="00E6172C">
        <w:rPr>
          <w:lang w:val="en-GB"/>
        </w:rPr>
        <w:t>kb upstream and 76</w:t>
      </w:r>
      <w:r w:rsidR="00A80FBB" w:rsidRPr="00E6172C">
        <w:rPr>
          <w:lang w:val="en-GB"/>
        </w:rPr>
        <w:t> </w:t>
      </w:r>
      <w:r w:rsidR="00F161F4" w:rsidRPr="00E6172C">
        <w:rPr>
          <w:lang w:val="en-GB"/>
        </w:rPr>
        <w:t xml:space="preserve">kb downstream of </w:t>
      </w:r>
      <w:r w:rsidR="00F161F4" w:rsidRPr="00E6172C">
        <w:rPr>
          <w:i/>
          <w:iCs/>
          <w:lang w:val="en-GB"/>
        </w:rPr>
        <w:t>myf5</w:t>
      </w:r>
      <w:r w:rsidR="00F161F4" w:rsidRPr="00E6172C">
        <w:rPr>
          <w:lang w:val="en-GB"/>
        </w:rPr>
        <w:t xml:space="preserve"> has been shown to drive GFP expression in muscle </w:t>
      </w:r>
      <w:r w:rsidR="00F161F4" w:rsidRPr="00E6172C">
        <w:rPr>
          <w:lang w:val="en-GB"/>
        </w:rPr>
        <w:fldChar w:fldCharType="begin"/>
      </w:r>
      <w:r w:rsidR="00AD49EB" w:rsidRPr="00E6172C">
        <w:rPr>
          <w:lang w:val="en-GB"/>
        </w:rPr>
        <w:instrText xml:space="preserve"> ADDIN EN.CITE &lt;EndNote&gt;&lt;Cite&gt;&lt;Author&gt;Chen&lt;/Author&gt;&lt;Year&gt;2007&lt;/Year&gt;&lt;RecNum&gt;8328&lt;/RecNum&gt;&lt;DisplayText&gt;(Chen et al., 2007)&lt;/DisplayText&gt;&lt;record&gt;&lt;rec-number&gt;8328&lt;/rec-number&gt;&lt;foreign-keys&gt;&lt;key app="EN" db-id="22p5fpsx89st9pe99v5xs2x1d2dex5rwt590" timestamp="0"&gt;8328&lt;/key&gt;&lt;/foreign-keys&gt;&lt;ref-type name="Journal Article"&gt;17&lt;/ref-type&gt;&lt;contributors&gt;&lt;authors&gt;&lt;author&gt;Chen, Y. H.&lt;/author&gt;&lt;author&gt;Wang, Y. H.&lt;/author&gt;&lt;author&gt;Chang, M. Y.&lt;/author&gt;&lt;author&gt;Lin, C. Y.&lt;/author&gt;&lt;author&gt;Weng, C. W.&lt;/author&gt;&lt;author&gt;Westerfield, M.&lt;/author&gt;&lt;author&gt;Tsai, H. J.&lt;/author&gt;&lt;/authors&gt;&lt;/contributors&gt;&lt;titles&gt;&lt;title&gt;Multiple upstream modules regulate zebrafish myf5 expression&lt;/title&gt;&lt;secondary-title&gt;BMC Dev Biol&lt;/secondary-title&gt;&lt;/titles&gt;&lt;periodical&gt;&lt;full-title&gt;BMC Dev Biol&lt;/full-title&gt;&lt;abbr-1&gt;BMC developmental biology&lt;/abbr-1&gt;&lt;/periodical&gt;&lt;pages&gt;1&lt;/pages&gt;&lt;volume&gt;7&lt;/volume&gt;&lt;number&gt;1&lt;/number&gt;&lt;dates&gt;&lt;year&gt;2007&lt;/year&gt;&lt;pub-dates&gt;&lt;date&gt;Jan 3&lt;/date&gt;&lt;/pub-dates&gt;&lt;/dates&gt;&lt;accession-num&gt;17199897&lt;/accession-num&gt;&lt;urls&gt;&lt;related-urls&gt;&lt;url&gt;http://www.ncbi.nlm.nih.gov/entrez/query.fcgi?cmd=Retrieve&amp;amp;db=PubMed&amp;amp;dopt=Citation&amp;amp;list_uids=17199897 &lt;/url&gt;&lt;/related-urls&gt;&lt;/urls&gt;&lt;/record&gt;&lt;/Cite&gt;&lt;/EndNote&gt;</w:instrText>
      </w:r>
      <w:r w:rsidR="00F161F4" w:rsidRPr="00E6172C">
        <w:rPr>
          <w:lang w:val="en-GB"/>
        </w:rPr>
        <w:fldChar w:fldCharType="separate"/>
      </w:r>
      <w:r w:rsidR="00F161F4" w:rsidRPr="00E6172C">
        <w:rPr>
          <w:noProof/>
          <w:lang w:val="en-GB"/>
        </w:rPr>
        <w:t>(Chen et al., 2007)</w:t>
      </w:r>
      <w:r w:rsidR="00F161F4" w:rsidRPr="00E6172C">
        <w:rPr>
          <w:lang w:val="en-GB"/>
        </w:rPr>
        <w:fldChar w:fldCharType="end"/>
      </w:r>
      <w:r w:rsidR="00F161F4" w:rsidRPr="00E6172C">
        <w:rPr>
          <w:lang w:val="en-GB"/>
        </w:rPr>
        <w:t>.  However, analysis of shorter constructs has been confounded by cloning artefacts</w:t>
      </w:r>
      <w:r w:rsidR="00A80FBB" w:rsidRPr="00E6172C">
        <w:rPr>
          <w:lang w:val="en-GB"/>
        </w:rPr>
        <w:t xml:space="preserve"> </w:t>
      </w:r>
      <w:r w:rsidR="00A80FBB" w:rsidRPr="00E6172C">
        <w:rPr>
          <w:lang w:val="en-GB"/>
        </w:rPr>
        <w:fldChar w:fldCharType="begin">
          <w:fldData xml:space="preserve">PEVuZE5vdGU+PENpdGU+PEF1dGhvcj5DaGVuPC9BdXRob3I+PFllYXI+MjAwMTwvWWVhcj48UmVj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</w:fldData>
        </w:fldChar>
      </w:r>
      <w:r w:rsidR="00AD49EB" w:rsidRPr="00E6172C">
        <w:rPr>
          <w:lang w:val="en-GB"/>
        </w:rPr>
        <w:instrText xml:space="preserve"> ADDIN EN.CITE </w:instrText>
      </w:r>
      <w:r w:rsidR="00AD49EB" w:rsidRPr="00E6172C">
        <w:rPr>
          <w:lang w:val="en-GB"/>
        </w:rPr>
        <w:fldChar w:fldCharType="begin">
          <w:fldData xml:space="preserve">PEVuZE5vdGU+PENpdGU+PEF1dGhvcj5DaGVuPC9BdXRob3I+PFllYXI+MjAwMTwvWWVhcj48UmVj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A80FBB" w:rsidRPr="00E6172C">
        <w:rPr>
          <w:lang w:val="en-GB"/>
        </w:rPr>
      </w:r>
      <w:r w:rsidR="00A80FBB" w:rsidRPr="00E6172C">
        <w:rPr>
          <w:lang w:val="en-GB"/>
        </w:rPr>
        <w:fldChar w:fldCharType="separate"/>
      </w:r>
      <w:r w:rsidR="00A80FBB" w:rsidRPr="00E6172C">
        <w:rPr>
          <w:noProof/>
          <w:lang w:val="en-GB"/>
        </w:rPr>
        <w:t>(Chen et al., 2001; Chen et al., 2007)</w:t>
      </w:r>
      <w:r w:rsidR="00A80FBB" w:rsidRPr="00E6172C">
        <w:rPr>
          <w:lang w:val="en-GB"/>
        </w:rPr>
        <w:fldChar w:fldCharType="end"/>
      </w:r>
      <w:r w:rsidR="00F161F4" w:rsidRPr="00E6172C">
        <w:rPr>
          <w:lang w:val="en-GB"/>
        </w:rPr>
        <w:t xml:space="preserve">, </w:t>
      </w:r>
      <w:r w:rsidR="00A80FBB" w:rsidRPr="00E6172C">
        <w:rPr>
          <w:lang w:val="en-GB"/>
        </w:rPr>
        <w:t>leav</w:t>
      </w:r>
      <w:r w:rsidR="00F161F4" w:rsidRPr="00E6172C">
        <w:rPr>
          <w:lang w:val="en-GB"/>
        </w:rPr>
        <w:t xml:space="preserve">ing </w:t>
      </w:r>
      <w:r w:rsidR="00A80FBB" w:rsidRPr="00E6172C">
        <w:rPr>
          <w:lang w:val="en-GB"/>
        </w:rPr>
        <w:t>understanding</w:t>
      </w:r>
      <w:r w:rsidR="00F161F4" w:rsidRPr="00E6172C">
        <w:rPr>
          <w:lang w:val="en-GB"/>
        </w:rPr>
        <w:t xml:space="preserve"> of elements driving specific aspects of </w:t>
      </w:r>
      <w:r w:rsidR="00D97253" w:rsidRPr="00E6172C">
        <w:rPr>
          <w:lang w:val="en-GB"/>
        </w:rPr>
        <w:t xml:space="preserve">zebrafish </w:t>
      </w:r>
      <w:r w:rsidR="00F161F4" w:rsidRPr="00E6172C">
        <w:rPr>
          <w:i/>
          <w:iCs/>
          <w:lang w:val="en-GB"/>
        </w:rPr>
        <w:t>myf5</w:t>
      </w:r>
      <w:r w:rsidR="00F161F4" w:rsidRPr="00E6172C">
        <w:rPr>
          <w:lang w:val="en-GB"/>
        </w:rPr>
        <w:t xml:space="preserve"> </w:t>
      </w:r>
      <w:r w:rsidR="00D97253" w:rsidRPr="00E6172C">
        <w:rPr>
          <w:lang w:val="en-GB"/>
        </w:rPr>
        <w:t xml:space="preserve">expression </w:t>
      </w:r>
      <w:r w:rsidR="00A80FBB" w:rsidRPr="00E6172C">
        <w:rPr>
          <w:lang w:val="en-GB"/>
        </w:rPr>
        <w:t>unclear</w:t>
      </w:r>
      <w:r w:rsidR="00F161F4" w:rsidRPr="00E6172C">
        <w:rPr>
          <w:lang w:val="en-GB"/>
        </w:rPr>
        <w:t xml:space="preserve">. </w:t>
      </w:r>
      <w:r w:rsidR="00A80F85" w:rsidRPr="00E6172C">
        <w:rPr>
          <w:lang w:val="en-GB"/>
        </w:rPr>
        <w:t xml:space="preserve"> Murine </w:t>
      </w:r>
      <w:r w:rsidR="00A80F85" w:rsidRPr="00E6172C">
        <w:rPr>
          <w:i/>
          <w:iCs/>
          <w:lang w:val="en-GB"/>
        </w:rPr>
        <w:t>Myf5</w:t>
      </w:r>
      <w:r w:rsidR="00A80F85" w:rsidRPr="00E6172C">
        <w:rPr>
          <w:lang w:val="en-GB"/>
        </w:rPr>
        <w:t xml:space="preserve"> is also regulated by many distant elements </w:t>
      </w:r>
      <w:r w:rsidR="00A80F85" w:rsidRPr="00E6172C">
        <w:rPr>
          <w:lang w:val="en-GB"/>
        </w:rPr>
        <w:fldChar w:fldCharType="begin"/>
      </w:r>
      <w:r w:rsidR="00AD49EB" w:rsidRPr="00E6172C">
        <w:rPr>
          <w:lang w:val="en-GB"/>
        </w:rPr>
        <w:instrText xml:space="preserve"> ADDIN EN.CITE &lt;EndNote&gt;&lt;Cite&gt;&lt;Author&gt;Buckingham&lt;/Author&gt;&lt;Year&gt;2014&lt;/Year&gt;&lt;RecNum&gt;9530&lt;/RecNum&gt;&lt;DisplayText&gt;(Buckingham and Rigby, 2014)&lt;/DisplayText&gt;&lt;record&gt;&lt;rec-number&gt;9530&lt;/rec-number&gt;&lt;foreign-keys&gt;&lt;key app="EN" db-id="22p5fpsx89st9pe99v5xs2x1d2dex5rwt590" timestamp="1415279681"&gt;9530&lt;/key&gt;&lt;/foreign-keys&gt;&lt;ref-type name="Journal Article"&gt;17&lt;/ref-type&gt;&lt;contributors&gt;&lt;authors&gt;&lt;author&gt;Buckingham, M.&lt;/author&gt;&lt;author&gt;Rigby, P. W.&lt;/author&gt;&lt;/authors&gt;&lt;/contributors&gt;&lt;auth-address&gt;CNRS URA 2578, Department of Developmental and Stem Cell Biology, Institut Pasteur, 75015 Paris, France. Electronic address: margaret.buckingham@pasteur.fr.&amp;#xD;Division of Cancer Biology, Institute of Cancer Research, Chester Beatty Laboratories, London SW3 6JB, UK. Electronic address: peter.rigby@icr.ac.uk.&lt;/auth-address&gt;&lt;titles&gt;&lt;title&gt;Gene regulatory networks and transcriptional mechanisms that control myogenesis&lt;/title&gt;&lt;secondary-title&gt;Dev Cell&lt;/secondary-title&gt;&lt;alt-title&gt;Developmental cell&lt;/alt-title&gt;&lt;/titles&gt;&lt;periodical&gt;&lt;full-title&gt;Dev Cell&lt;/full-title&gt;&lt;/periodical&gt;&lt;pages&gt;225-38&lt;/pages&gt;&lt;volume&gt;28&lt;/volume&gt;&lt;number&gt;3&lt;/number&gt;&lt;keywords&gt;&lt;keyword&gt;Animals&lt;/keyword&gt;&lt;keyword&gt;*Gene Expression Regulation, Developmental&lt;/keyword&gt;&lt;keyword&gt;*Gene Regulatory Networks&lt;/keyword&gt;&lt;keyword&gt;Humans&lt;/keyword&gt;&lt;keyword&gt;Muscle Development/*genetics&lt;/keyword&gt;&lt;keyword&gt;Transcription Factors&lt;/keyword&gt;&lt;keyword&gt;*Transcription, Genetic&lt;/keyword&gt;&lt;/keywords&gt;&lt;dates&gt;&lt;year&gt;2014&lt;/year&gt;&lt;pub-dates&gt;&lt;date&gt;Feb 10&lt;/date&gt;&lt;/pub-dates&gt;&lt;/dates&gt;&lt;isbn&gt;1878-1551 (Electronic)&amp;#xD;1534-5807 (Linking)&lt;/isbn&gt;&lt;accession-num&gt;24525185&lt;/accession-num&gt;&lt;urls&gt;&lt;related-urls&gt;&lt;url&gt;http://www.ncbi.nlm.nih.gov/pubmed/24525185&lt;/url&gt;&lt;/related-urls&gt;&lt;/urls&gt;&lt;electronic-resource-num&gt;10.1016/j.devcel.2013.12.020&lt;/electronic-resource-num&gt;&lt;/record&gt;&lt;/Cite&gt;&lt;/EndNote&gt;</w:instrText>
      </w:r>
      <w:r w:rsidR="00A80F85" w:rsidRPr="00E6172C">
        <w:rPr>
          <w:lang w:val="en-GB"/>
        </w:rPr>
        <w:fldChar w:fldCharType="separate"/>
      </w:r>
      <w:r w:rsidR="00A80F85" w:rsidRPr="00E6172C">
        <w:rPr>
          <w:noProof/>
          <w:lang w:val="en-GB"/>
        </w:rPr>
        <w:t>(Buckingham and Rigby, 2014)</w:t>
      </w:r>
      <w:r w:rsidR="00A80F85" w:rsidRPr="00E6172C">
        <w:rPr>
          <w:lang w:val="en-GB"/>
        </w:rPr>
        <w:fldChar w:fldCharType="end"/>
      </w:r>
      <w:r w:rsidR="00A80F85" w:rsidRPr="00E6172C">
        <w:rPr>
          <w:lang w:val="en-GB"/>
        </w:rPr>
        <w:t>.  Similarly, we observe Tbx binding peaks far upstream of</w:t>
      </w:r>
      <w:r w:rsidR="006B48A2" w:rsidRPr="00E6172C">
        <w:rPr>
          <w:lang w:val="en-GB"/>
        </w:rPr>
        <w:t xml:space="preserve"> zebrafish</w:t>
      </w:r>
      <w:r w:rsidR="00A80F85" w:rsidRPr="00E6172C">
        <w:rPr>
          <w:lang w:val="en-GB"/>
        </w:rPr>
        <w:t xml:space="preserve"> </w:t>
      </w:r>
      <w:proofErr w:type="spellStart"/>
      <w:r w:rsidR="00A80F85" w:rsidRPr="00E6172C">
        <w:rPr>
          <w:i/>
          <w:iCs/>
          <w:lang w:val="en-GB"/>
        </w:rPr>
        <w:t>myod</w:t>
      </w:r>
      <w:proofErr w:type="spellEnd"/>
      <w:r w:rsidR="006B48A2" w:rsidRPr="00E6172C">
        <w:rPr>
          <w:lang w:val="en-GB"/>
        </w:rPr>
        <w:t>.</w:t>
      </w:r>
      <w:r w:rsidR="00A80F85" w:rsidRPr="00E6172C">
        <w:rPr>
          <w:lang w:val="en-GB"/>
        </w:rPr>
        <w:t xml:space="preserve"> </w:t>
      </w:r>
      <w:r w:rsidR="00566B2C" w:rsidRPr="00E6172C">
        <w:rPr>
          <w:lang w:val="en-GB"/>
        </w:rPr>
        <w:t xml:space="preserve"> </w:t>
      </w:r>
      <w:r w:rsidR="00906E45" w:rsidRPr="00E6172C">
        <w:rPr>
          <w:lang w:val="en-GB"/>
        </w:rPr>
        <w:t>Upstream</w:t>
      </w:r>
      <w:r w:rsidR="00A80F85" w:rsidRPr="00E6172C">
        <w:rPr>
          <w:lang w:val="en-GB"/>
        </w:rPr>
        <w:t xml:space="preserve"> elements </w:t>
      </w:r>
      <w:r w:rsidR="00906E45" w:rsidRPr="00E6172C">
        <w:rPr>
          <w:lang w:val="en-GB"/>
        </w:rPr>
        <w:t xml:space="preserve">are </w:t>
      </w:r>
      <w:r w:rsidR="00A80F85" w:rsidRPr="00E6172C">
        <w:rPr>
          <w:lang w:val="en-GB"/>
        </w:rPr>
        <w:t>know</w:t>
      </w:r>
      <w:r w:rsidR="006B48A2" w:rsidRPr="00E6172C">
        <w:rPr>
          <w:lang w:val="en-GB"/>
        </w:rPr>
        <w:t>n</w:t>
      </w:r>
      <w:r w:rsidR="00A80F85" w:rsidRPr="00E6172C">
        <w:rPr>
          <w:lang w:val="en-GB"/>
        </w:rPr>
        <w:t xml:space="preserve"> to initiate murine </w:t>
      </w:r>
      <w:proofErr w:type="spellStart"/>
      <w:r w:rsidR="00A80F85" w:rsidRPr="00E6172C">
        <w:rPr>
          <w:i/>
          <w:iCs/>
          <w:lang w:val="en-GB"/>
        </w:rPr>
        <w:t>Myod</w:t>
      </w:r>
      <w:proofErr w:type="spellEnd"/>
      <w:r w:rsidR="00A80F85" w:rsidRPr="00E6172C">
        <w:rPr>
          <w:lang w:val="en-GB"/>
        </w:rPr>
        <w:t xml:space="preserve"> expression </w:t>
      </w:r>
      <w:r w:rsidR="00906E45" w:rsidRPr="00E6172C">
        <w:rPr>
          <w:lang w:val="en-GB"/>
        </w:rPr>
        <w:t xml:space="preserve">in some embryonic regions, but </w:t>
      </w:r>
      <w:r w:rsidR="00375B54" w:rsidRPr="00E6172C">
        <w:rPr>
          <w:lang w:val="en-GB"/>
        </w:rPr>
        <w:t>whether these</w:t>
      </w:r>
      <w:r w:rsidR="00906E45" w:rsidRPr="00E6172C">
        <w:rPr>
          <w:lang w:val="en-GB"/>
        </w:rPr>
        <w:t xml:space="preserve"> elements driv</w:t>
      </w:r>
      <w:r w:rsidR="00375B54" w:rsidRPr="00E6172C">
        <w:rPr>
          <w:lang w:val="en-GB"/>
        </w:rPr>
        <w:t>e</w:t>
      </w:r>
      <w:r w:rsidR="00906E45" w:rsidRPr="00E6172C">
        <w:rPr>
          <w:lang w:val="en-GB"/>
        </w:rPr>
        <w:t xml:space="preserve"> the earliest myotomal regulation of </w:t>
      </w:r>
      <w:proofErr w:type="spellStart"/>
      <w:r w:rsidR="00906E45" w:rsidRPr="00E6172C">
        <w:rPr>
          <w:i/>
          <w:iCs/>
          <w:lang w:val="en-GB"/>
        </w:rPr>
        <w:t>Myod</w:t>
      </w:r>
      <w:proofErr w:type="spellEnd"/>
      <w:r w:rsidR="00906E45" w:rsidRPr="00E6172C">
        <w:rPr>
          <w:lang w:val="en-GB"/>
        </w:rPr>
        <w:t xml:space="preserve"> </w:t>
      </w:r>
      <w:r w:rsidR="00375B54" w:rsidRPr="00E6172C">
        <w:rPr>
          <w:lang w:val="en-GB"/>
        </w:rPr>
        <w:t>is</w:t>
      </w:r>
      <w:r w:rsidR="00906E45" w:rsidRPr="00E6172C">
        <w:rPr>
          <w:lang w:val="en-GB"/>
        </w:rPr>
        <w:t xml:space="preserve"> unknown </w:t>
      </w:r>
      <w:r w:rsidR="00906E45" w:rsidRPr="00E6172C">
        <w:rPr>
          <w:lang w:val="en-GB"/>
        </w:rPr>
        <w:fldChar w:fldCharType="begin"/>
      </w:r>
      <w:r w:rsidR="00AD49EB" w:rsidRPr="00E6172C">
        <w:rPr>
          <w:lang w:val="en-GB"/>
        </w:rPr>
        <w:instrText xml:space="preserve"> ADDIN EN.CITE &lt;EndNote&gt;&lt;Cite&gt;&lt;Author&gt;Chen&lt;/Author&gt;&lt;Year&gt;2004&lt;/Year&gt;&lt;RecNum&gt;6779&lt;/RecNum&gt;&lt;DisplayText&gt;(Chen and Goldhamer, 2004)&lt;/DisplayText&gt;&lt;record&gt;&lt;rec-number&gt;6779&lt;/rec-number&gt;&lt;foreign-keys&gt;&lt;key app="EN" db-id="22p5fpsx89st9pe99v5xs2x1d2dex5rwt590" timestamp="0"&gt;6779&lt;/key&gt;&lt;/foreign-keys&gt;&lt;ref-type name="Journal Article"&gt;17&lt;/ref-type&gt;&lt;contributors&gt;&lt;authors&gt;&lt;author&gt;Chen, J. C.&lt;/author&gt;&lt;author&gt;Goldhamer, D. J.&lt;/author&gt;&lt;/authors&gt;&lt;/contributors&gt;&lt;auth-address&gt;Advanced Technology Laboratory, Center For Regenerative Biology, Department of Molecular and Cell Biology, University of Connecticut, Storrs, CT 06269, USA.&lt;/auth-address&gt;&lt;titles&gt;&lt;title&gt;The core enhancer is essential for proper timing of MyoD activation in limb buds and branchial arches&lt;/title&gt;&lt;secondary-title&gt;Dev Biol&lt;/secondary-title&gt;&lt;/titles&gt;&lt;periodical&gt;&lt;full-title&gt;Dev Biol&lt;/full-title&gt;&lt;/periodical&gt;&lt;pages&gt;502-12&lt;/pages&gt;&lt;volume&gt;265&lt;/volume&gt;&lt;number&gt;2&lt;/number&gt;&lt;keywords&gt;&lt;keyword&gt;Animals&lt;/keyword&gt;&lt;keyword&gt;Branchial Region/*metabolism&lt;/keyword&gt;&lt;keyword&gt;Chimera&lt;/keyword&gt;&lt;keyword&gt;*Enhancer Elements (Genetics)&lt;/keyword&gt;&lt;keyword&gt;Extremities/*embryology/physiology&lt;/keyword&gt;&lt;keyword&gt;Gene Expression Regulation, Developmental&lt;/keyword&gt;&lt;keyword&gt;Genes, Reporter&lt;/keyword&gt;&lt;keyword&gt;In Situ Hybridization&lt;/keyword&gt;&lt;keyword&gt;Limb Bud&lt;/keyword&gt;&lt;keyword&gt;Mice&lt;/keyword&gt;&lt;keyword&gt;Mice, Transgenic&lt;/keyword&gt;&lt;keyword&gt;Mutation&lt;/keyword&gt;&lt;keyword&gt;MyoD Protein/*metabolism&lt;/keyword&gt;&lt;keyword&gt;Stem Cells&lt;/keyword&gt;&lt;keyword&gt;Support, Non-U.S. Gov&amp;apos;t&lt;/keyword&gt;&lt;keyword&gt;Support, U.S. Gov&amp;apos;t, P.H.S.&lt;/keyword&gt;&lt;/keywords&gt;&lt;dates&gt;&lt;year&gt;2004&lt;/year&gt;&lt;pub-dates&gt;&lt;date&gt;Jan 15&lt;/date&gt;&lt;/pub-dates&gt;&lt;/dates&gt;&lt;accession-num&gt;14732408&lt;/accession-num&gt;&lt;urls&gt;&lt;related-urls&gt;&lt;url&gt;http://www.ncbi.nlm.nih.gov/entrez/query.fcgi?cmd=Retrieve&amp;amp;db=PubMed&amp;amp;dopt=Citation&amp;amp;list_uids=14732408&lt;/url&gt;&lt;/related-urls&gt;&lt;/urls&gt;&lt;/record&gt;&lt;/Cite&gt;&lt;/EndNote&gt;</w:instrText>
      </w:r>
      <w:r w:rsidR="00906E45" w:rsidRPr="00E6172C">
        <w:rPr>
          <w:lang w:val="en-GB"/>
        </w:rPr>
        <w:fldChar w:fldCharType="separate"/>
      </w:r>
      <w:r w:rsidR="00906E45" w:rsidRPr="00E6172C">
        <w:rPr>
          <w:noProof/>
          <w:lang w:val="en-GB"/>
        </w:rPr>
        <w:t>(Chen and Goldhamer, 2004)</w:t>
      </w:r>
      <w:r w:rsidR="00906E45" w:rsidRPr="00E6172C">
        <w:rPr>
          <w:lang w:val="en-GB"/>
        </w:rPr>
        <w:fldChar w:fldCharType="end"/>
      </w:r>
      <w:r w:rsidR="00A80F85" w:rsidRPr="00E6172C">
        <w:rPr>
          <w:lang w:val="en-GB"/>
        </w:rPr>
        <w:t>.  The extent to which similar transcription factors act through similar binding elements to initiate MRF expression and myogenesis across vertebrates remains to be determined.</w:t>
      </w:r>
    </w:p>
    <w:p w14:paraId="01C277CD" w14:textId="36328EAD" w:rsidR="00C447F1" w:rsidRPr="00E6172C" w:rsidRDefault="0021167F" w:rsidP="001C0667">
      <w:pPr>
        <w:widowControl w:val="0"/>
        <w:autoSpaceDE w:val="0"/>
        <w:autoSpaceDN w:val="0"/>
        <w:adjustRightInd w:val="0"/>
        <w:spacing w:after="120" w:line="360" w:lineRule="auto"/>
        <w:jc w:val="both"/>
        <w:rPr>
          <w:lang w:val="en-GB"/>
        </w:rPr>
      </w:pPr>
      <w:r w:rsidRPr="00E6172C">
        <w:rPr>
          <w:lang w:val="en-GB"/>
        </w:rPr>
        <w:t>The</w:t>
      </w:r>
      <w:r w:rsidR="00CA2419" w:rsidRPr="00E6172C">
        <w:rPr>
          <w:lang w:val="en-GB"/>
        </w:rPr>
        <w:t xml:space="preserve"> ancestral situation </w:t>
      </w:r>
      <w:r w:rsidRPr="00E6172C">
        <w:rPr>
          <w:lang w:val="en-GB"/>
        </w:rPr>
        <w:t>seem</w:t>
      </w:r>
      <w:r w:rsidR="00CA2419" w:rsidRPr="00E6172C">
        <w:rPr>
          <w:lang w:val="en-GB"/>
        </w:rPr>
        <w:t>s clear</w:t>
      </w:r>
      <w:r w:rsidR="006972C2" w:rsidRPr="00E6172C">
        <w:rPr>
          <w:lang w:val="en-GB"/>
        </w:rPr>
        <w:t>er</w:t>
      </w:r>
      <w:r w:rsidR="00CA2419" w:rsidRPr="00E6172C">
        <w:rPr>
          <w:lang w:val="en-GB"/>
        </w:rPr>
        <w:t xml:space="preserve">.  </w:t>
      </w:r>
      <w:r w:rsidR="00A522A9" w:rsidRPr="00E6172C">
        <w:rPr>
          <w:lang w:val="en-GB"/>
        </w:rPr>
        <w:t>I</w:t>
      </w:r>
      <w:r w:rsidR="002260EE" w:rsidRPr="00E6172C">
        <w:rPr>
          <w:lang w:val="en-GB"/>
        </w:rPr>
        <w:t>n</w:t>
      </w:r>
      <w:r w:rsidR="00A522A9" w:rsidRPr="00E6172C">
        <w:rPr>
          <w:lang w:val="en-GB"/>
        </w:rPr>
        <w:t xml:space="preserve"> </w:t>
      </w:r>
      <w:r w:rsidR="00AF4973" w:rsidRPr="00E6172C">
        <w:rPr>
          <w:lang w:val="en-GB"/>
        </w:rPr>
        <w:t>amphioxus</w:t>
      </w:r>
      <w:r w:rsidR="002260EE" w:rsidRPr="00E6172C">
        <w:rPr>
          <w:lang w:val="en-GB"/>
        </w:rPr>
        <w:t xml:space="preserve">, </w:t>
      </w:r>
      <w:r w:rsidR="002260EE" w:rsidRPr="00E6172C">
        <w:rPr>
          <w:i/>
          <w:lang w:val="en-GB"/>
        </w:rPr>
        <w:t>Tbx6/16</w:t>
      </w:r>
      <w:r w:rsidR="002260EE" w:rsidRPr="00E6172C">
        <w:rPr>
          <w:lang w:val="en-GB"/>
        </w:rPr>
        <w:t xml:space="preserve"> is expressed in tailbud and PSM </w:t>
      </w:r>
      <w:r w:rsidR="002260EE" w:rsidRPr="00E6172C">
        <w:rPr>
          <w:lang w:val="en-GB"/>
        </w:rPr>
        <w:fldChar w:fldCharType="begin">
          <w:fldData xml:space="preserve">PEVuZE5vdGU+PENpdGU+PEF1dGhvcj5CZWxnYWNlbTwvQXV0aG9yPjxZZWFyPjIwMTE8L1llYXI+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</w:fldData>
        </w:fldChar>
      </w:r>
      <w:r w:rsidR="00AD49EB" w:rsidRPr="00E6172C">
        <w:rPr>
          <w:lang w:val="en-GB"/>
        </w:rPr>
        <w:instrText xml:space="preserve"> ADDIN EN.CITE </w:instrText>
      </w:r>
      <w:r w:rsidR="00AD49EB" w:rsidRPr="00E6172C">
        <w:rPr>
          <w:lang w:val="en-GB"/>
        </w:rPr>
        <w:fldChar w:fldCharType="begin">
          <w:fldData xml:space="preserve">PEVuZE5vdGU+PENpdGU+PEF1dGhvcj5CZWxnYWNlbTwvQXV0aG9yPjxZZWFyPjIwMTE8L1llYXI+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2260EE" w:rsidRPr="00E6172C">
        <w:rPr>
          <w:lang w:val="en-GB"/>
        </w:rPr>
      </w:r>
      <w:r w:rsidR="002260EE" w:rsidRPr="00E6172C">
        <w:rPr>
          <w:lang w:val="en-GB"/>
        </w:rPr>
        <w:fldChar w:fldCharType="separate"/>
      </w:r>
      <w:r w:rsidR="002260EE" w:rsidRPr="00E6172C">
        <w:rPr>
          <w:noProof/>
          <w:lang w:val="en-GB"/>
        </w:rPr>
        <w:t>(Belgacem et al., 2011)</w:t>
      </w:r>
      <w:r w:rsidR="002260EE" w:rsidRPr="00E6172C">
        <w:rPr>
          <w:lang w:val="en-GB"/>
        </w:rPr>
        <w:fldChar w:fldCharType="end"/>
      </w:r>
      <w:r w:rsidR="002260EE" w:rsidRPr="00E6172C">
        <w:rPr>
          <w:lang w:val="en-GB"/>
        </w:rPr>
        <w:t xml:space="preserve">.  </w:t>
      </w:r>
      <w:r w:rsidR="00CA2419" w:rsidRPr="00E6172C">
        <w:rPr>
          <w:lang w:val="en-GB"/>
        </w:rPr>
        <w:t xml:space="preserve">In </w:t>
      </w:r>
      <w:r w:rsidR="00CA2419" w:rsidRPr="00E6172C">
        <w:rPr>
          <w:i/>
          <w:iCs/>
          <w:lang w:val="en-GB"/>
        </w:rPr>
        <w:t>Ciona</w:t>
      </w:r>
      <w:r w:rsidR="00CA2419" w:rsidRPr="00E6172C">
        <w:rPr>
          <w:lang w:val="en-GB"/>
        </w:rPr>
        <w:t xml:space="preserve">, knockdown of Tbx6b/c/d leads to reduced </w:t>
      </w:r>
      <w:r w:rsidR="00CA2419" w:rsidRPr="00E6172C">
        <w:rPr>
          <w:i/>
          <w:iCs/>
          <w:lang w:val="en-GB"/>
        </w:rPr>
        <w:t>MyoD</w:t>
      </w:r>
      <w:r w:rsidR="00CA2419" w:rsidRPr="00E6172C">
        <w:rPr>
          <w:lang w:val="en-GB"/>
        </w:rPr>
        <w:t xml:space="preserve"> expression, loss of muscle and paralysis </w:t>
      </w:r>
      <w:r w:rsidR="00CA2419" w:rsidRPr="00E6172C">
        <w:rPr>
          <w:lang w:val="en-GB"/>
        </w:rPr>
        <w:fldChar w:fldCharType="begin">
          <w:fldData xml:space="preserve">PEVuZE5vdGU+PENpdGU+PEF1dGhvcj5JbWFpPC9BdXRob3I+PFllYXI+MjAwNjwvWWVhcj48UmVj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</w:fldData>
        </w:fldChar>
      </w:r>
      <w:r w:rsidR="00AD49EB" w:rsidRPr="00E6172C">
        <w:rPr>
          <w:lang w:val="en-GB"/>
        </w:rPr>
        <w:instrText xml:space="preserve"> ADDIN EN.CITE </w:instrText>
      </w:r>
      <w:r w:rsidR="00AD49EB" w:rsidRPr="00E6172C">
        <w:rPr>
          <w:lang w:val="en-GB"/>
        </w:rPr>
        <w:fldChar w:fldCharType="begin">
          <w:fldData xml:space="preserve">PEVuZE5vdGU+PENpdGU+PEF1dGhvcj5JbWFpPC9BdXRob3I+PFllYXI+MjAwNjwvWWVhcj48UmVj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CA2419" w:rsidRPr="00E6172C">
        <w:rPr>
          <w:lang w:val="en-GB"/>
        </w:rPr>
      </w:r>
      <w:r w:rsidR="00CA2419" w:rsidRPr="00E6172C">
        <w:rPr>
          <w:lang w:val="en-GB"/>
        </w:rPr>
        <w:fldChar w:fldCharType="separate"/>
      </w:r>
      <w:r w:rsidR="00CA2419" w:rsidRPr="00E6172C">
        <w:rPr>
          <w:noProof/>
          <w:lang w:val="en-GB"/>
        </w:rPr>
        <w:t>(Imai et al., 2006)</w:t>
      </w:r>
      <w:r w:rsidR="00CA2419" w:rsidRPr="00E6172C">
        <w:rPr>
          <w:lang w:val="en-GB"/>
        </w:rPr>
        <w:fldChar w:fldCharType="end"/>
      </w:r>
      <w:r w:rsidR="00CA2419" w:rsidRPr="00E6172C">
        <w:rPr>
          <w:lang w:val="en-GB"/>
        </w:rPr>
        <w:t xml:space="preserve">. </w:t>
      </w:r>
      <w:r w:rsidR="003D1C31" w:rsidRPr="00E6172C">
        <w:rPr>
          <w:lang w:val="en-GB"/>
        </w:rPr>
        <w:t xml:space="preserve"> </w:t>
      </w:r>
      <w:r w:rsidR="00CA2419" w:rsidRPr="00E6172C">
        <w:rPr>
          <w:lang w:val="en-GB"/>
        </w:rPr>
        <w:t xml:space="preserve">In </w:t>
      </w:r>
      <w:r w:rsidR="00CA2419" w:rsidRPr="00E6172C">
        <w:rPr>
          <w:i/>
          <w:iCs/>
          <w:lang w:val="en-GB"/>
        </w:rPr>
        <w:t>Xenopus</w:t>
      </w:r>
      <w:r w:rsidR="00CA2419" w:rsidRPr="00E6172C">
        <w:rPr>
          <w:lang w:val="en-GB"/>
        </w:rPr>
        <w:t xml:space="preserve">, both Tbx6 and VegT are implicated in early myogenesis </w:t>
      </w:r>
      <w:r w:rsidRPr="00E6172C">
        <w:rPr>
          <w:lang w:val="en-GB"/>
        </w:rPr>
        <w:fldChar w:fldCharType="begin">
          <w:fldData xml:space="preserve">PEVuZE5vdGU+PENpdGU+PEF1dGhvcj5DYWxsZXJ5PC9BdXRob3I+PFllYXI+MjAxMDwvWWVhcj48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</w:fldData>
        </w:fldChar>
      </w:r>
      <w:r w:rsidR="00AD49EB" w:rsidRPr="00E6172C">
        <w:rPr>
          <w:lang w:val="en-GB"/>
        </w:rPr>
        <w:instrText xml:space="preserve"> ADDIN EN.CITE </w:instrText>
      </w:r>
      <w:r w:rsidR="00AD49EB" w:rsidRPr="00E6172C">
        <w:rPr>
          <w:lang w:val="en-GB"/>
        </w:rPr>
        <w:fldChar w:fldCharType="begin">
          <w:fldData xml:space="preserve">PEVuZE5vdGU+PENpdGU+PEF1dGhvcj5DYWxsZXJ5PC9BdXRob3I+PFllYXI+MjAxMDwvWWVhcj48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Pr="00E6172C">
        <w:rPr>
          <w:lang w:val="en-GB"/>
        </w:rPr>
      </w:r>
      <w:r w:rsidRPr="00E6172C">
        <w:rPr>
          <w:lang w:val="en-GB"/>
        </w:rPr>
        <w:fldChar w:fldCharType="separate"/>
      </w:r>
      <w:r w:rsidRPr="00E6172C">
        <w:rPr>
          <w:noProof/>
          <w:lang w:val="en-GB"/>
        </w:rPr>
        <w:t>(Callery et al., 2010; Fukuda et al., 2010; Tazumi et al., 2010)</w:t>
      </w:r>
      <w:r w:rsidRPr="00E6172C">
        <w:rPr>
          <w:lang w:val="en-GB"/>
        </w:rPr>
        <w:fldChar w:fldCharType="end"/>
      </w:r>
      <w:r w:rsidR="00D820EA" w:rsidRPr="00E6172C">
        <w:rPr>
          <w:lang w:val="en-GB"/>
        </w:rPr>
        <w:t xml:space="preserve">, although some mechanisms </w:t>
      </w:r>
      <w:r w:rsidRPr="00E6172C">
        <w:rPr>
          <w:lang w:val="en-GB"/>
        </w:rPr>
        <w:t xml:space="preserve">may </w:t>
      </w:r>
      <w:r w:rsidR="00D820EA" w:rsidRPr="00E6172C">
        <w:rPr>
          <w:lang w:val="en-GB"/>
        </w:rPr>
        <w:t xml:space="preserve">differ from those in zebrafish </w:t>
      </w:r>
      <w:r w:rsidRPr="00E6172C">
        <w:rPr>
          <w:lang w:val="en-GB"/>
        </w:rPr>
        <w:fldChar w:fldCharType="begin"/>
      </w:r>
      <w:r w:rsidR="00AD49EB" w:rsidRPr="00E6172C">
        <w:rPr>
          <w:lang w:val="en-GB"/>
        </w:rPr>
        <w:instrText xml:space="preserve"> ADDIN EN.CITE &lt;EndNote&gt;&lt;Cite&gt;&lt;Author&gt;Maguire&lt;/Author&gt;&lt;Year&gt;2012&lt;/Year&gt;&lt;RecNum&gt;10443&lt;/RecNum&gt;&lt;DisplayText&gt;(Maguire et al., 2012)&lt;/DisplayText&gt;&lt;record&gt;&lt;rec-number&gt;10443&lt;/rec-number&gt;&lt;foreign-keys&gt;&lt;key app="EN" db-id="22p5fpsx89st9pe99v5xs2x1d2dex5rwt590" timestamp="1545053666"&gt;10443&lt;/key&gt;&lt;/foreign-keys&gt;&lt;ref-type name="Journal Article"&gt;17&lt;/ref-type&gt;&lt;contributors&gt;&lt;authors&gt;&lt;author&gt;Maguire, R. J.&lt;/author&gt;&lt;author&gt;Isaacs, H. V.&lt;/author&gt;&lt;author&gt;Pownall, M. E.&lt;/author&gt;&lt;/authors&gt;&lt;/contributors&gt;&lt;auth-address&gt;Biology Department, University of York, Heslington, York, North Yorkshire YO10 5YW, UK.&lt;/auth-address&gt;&lt;titles&gt;&lt;title&gt;Early transcriptional targets of MyoD link myogenesis and somitogenesis&lt;/title&gt;&lt;secondary-title&gt;Dev Biol&lt;/secondary-title&gt;&lt;/titles&gt;&lt;periodical&gt;&lt;full-title&gt;Dev Biol&lt;/full-title&gt;&lt;/periodical&gt;&lt;pages&gt;256-68&lt;/pages&gt;&lt;volume&gt;371&lt;/volume&gt;&lt;number&gt;2&lt;/number&gt;&lt;edition&gt;2012/09/08&lt;/edition&gt;&lt;keywords&gt;&lt;keyword&gt;Animals&lt;/keyword&gt;&lt;keyword&gt;Embryo, Nonmammalian/metabolism&lt;/keyword&gt;&lt;keyword&gt;Gene Expression Regulation, Developmental&lt;/keyword&gt;&lt;keyword&gt;Gene Knockdown Techniques&lt;/keyword&gt;&lt;keyword&gt;Muscle Development/*genetics&lt;/keyword&gt;&lt;keyword&gt;MyoD Protein/*genetics/metabolism&lt;/keyword&gt;&lt;keyword&gt;Myogenic Regulatory Factor 5/genetics/metabolism&lt;/keyword&gt;&lt;keyword&gt;Receptors, Notch/genetics/metabolism&lt;/keyword&gt;&lt;keyword&gt;Repressor Proteins/genetics/metabolism&lt;/keyword&gt;&lt;keyword&gt;Somites/*embryology/metabolism&lt;/keyword&gt;&lt;keyword&gt;*Transcription, Genetic&lt;/keyword&gt;&lt;keyword&gt;Transcriptome&lt;/keyword&gt;&lt;keyword&gt;Xenopus Proteins/genetics/metabolism&lt;/keyword&gt;&lt;keyword&gt;Xenopus laevis&lt;/keyword&gt;&lt;/keywords&gt;&lt;dates&gt;&lt;year&gt;2012&lt;/year&gt;&lt;pub-dates&gt;&lt;date&gt;Nov 15&lt;/date&gt;&lt;/pub-dates&gt;&lt;/dates&gt;&lt;isbn&gt;1095-564X (Electronic)&amp;#xD;0012-1606 (Linking)&lt;/isbn&gt;&lt;accession-num&gt;22954963&lt;/accession-num&gt;&lt;urls&gt;&lt;related-urls&gt;&lt;url&gt;https://www.ncbi.nlm.nih.gov/pubmed/22954963&lt;/url&gt;&lt;/related-urls&gt;&lt;/urls&gt;&lt;electronic-resource-num&gt;10.1016/j.ydbio.2012.08.027&lt;/electronic-resource-num&gt;&lt;/record&gt;&lt;/Cite&gt;&lt;/EndNote&gt;</w:instrText>
      </w:r>
      <w:r w:rsidRPr="00E6172C">
        <w:rPr>
          <w:lang w:val="en-GB"/>
        </w:rPr>
        <w:fldChar w:fldCharType="separate"/>
      </w:r>
      <w:r w:rsidRPr="00E6172C">
        <w:rPr>
          <w:noProof/>
          <w:lang w:val="en-GB"/>
        </w:rPr>
        <w:t>(Maguire et al., 2012)</w:t>
      </w:r>
      <w:r w:rsidRPr="00E6172C">
        <w:rPr>
          <w:lang w:val="en-GB"/>
        </w:rPr>
        <w:fldChar w:fldCharType="end"/>
      </w:r>
      <w:r w:rsidR="00CA2419" w:rsidRPr="00E6172C">
        <w:rPr>
          <w:lang w:val="en-GB"/>
        </w:rPr>
        <w:t xml:space="preserve">.  </w:t>
      </w:r>
      <w:r w:rsidR="00952792" w:rsidRPr="00E6172C">
        <w:rPr>
          <w:lang w:val="en-GB"/>
        </w:rPr>
        <w:t>By adding our zebrafish findings, we show that in all major chordate groups Tbx-dependent gene regulation is central to skeletal myogenesis.</w:t>
      </w:r>
      <w:r w:rsidR="00C9012B" w:rsidRPr="00E6172C">
        <w:rPr>
          <w:lang w:val="en-GB"/>
        </w:rPr>
        <w:t xml:space="preserve"> </w:t>
      </w:r>
      <w:r w:rsidR="00952792" w:rsidRPr="00E6172C">
        <w:rPr>
          <w:lang w:val="en-GB"/>
        </w:rPr>
        <w:t xml:space="preserve"> </w:t>
      </w:r>
      <w:r w:rsidRPr="00E6172C">
        <w:rPr>
          <w:lang w:val="en-GB"/>
        </w:rPr>
        <w:t xml:space="preserve">The conserved involvement, yet divergent detail, </w:t>
      </w:r>
      <w:r w:rsidR="00952792" w:rsidRPr="00E6172C">
        <w:rPr>
          <w:lang w:val="en-GB"/>
        </w:rPr>
        <w:t>of</w:t>
      </w:r>
      <w:r w:rsidRPr="00E6172C">
        <w:rPr>
          <w:lang w:val="en-GB"/>
        </w:rPr>
        <w:t xml:space="preserve"> how </w:t>
      </w:r>
      <w:r w:rsidRPr="00E6172C">
        <w:rPr>
          <w:i/>
          <w:lang w:val="en-GB"/>
        </w:rPr>
        <w:t>Tbx16</w:t>
      </w:r>
      <w:r w:rsidR="00952792" w:rsidRPr="00E6172C">
        <w:rPr>
          <w:lang w:val="en-GB"/>
        </w:rPr>
        <w:t xml:space="preserve">, </w:t>
      </w:r>
      <w:r w:rsidR="00952792" w:rsidRPr="00E6172C">
        <w:rPr>
          <w:i/>
          <w:lang w:val="en-GB"/>
        </w:rPr>
        <w:t>Tbx6</w:t>
      </w:r>
      <w:r w:rsidRPr="00E6172C">
        <w:rPr>
          <w:lang w:val="en-GB"/>
        </w:rPr>
        <w:t xml:space="preserve"> and </w:t>
      </w:r>
      <w:proofErr w:type="spellStart"/>
      <w:r w:rsidRPr="00E6172C">
        <w:rPr>
          <w:i/>
          <w:lang w:val="en-GB"/>
        </w:rPr>
        <w:t>Tbxt</w:t>
      </w:r>
      <w:proofErr w:type="spellEnd"/>
      <w:r w:rsidRPr="00E6172C">
        <w:rPr>
          <w:lang w:val="en-GB"/>
        </w:rPr>
        <w:t xml:space="preserve"> genes</w:t>
      </w:r>
      <w:r w:rsidR="00952792" w:rsidRPr="00E6172C">
        <w:rPr>
          <w:lang w:val="en-GB"/>
        </w:rPr>
        <w:t xml:space="preserve"> regulate somitic myogenic diversity along the body axis </w:t>
      </w:r>
      <w:r w:rsidR="00C9012B" w:rsidRPr="00E6172C">
        <w:rPr>
          <w:lang w:val="en-GB"/>
        </w:rPr>
        <w:t>are consistent with</w:t>
      </w:r>
      <w:r w:rsidR="00952792" w:rsidRPr="00E6172C">
        <w:rPr>
          <w:lang w:val="en-GB"/>
        </w:rPr>
        <w:t xml:space="preserve"> selective pressures on these duplicated </w:t>
      </w:r>
      <w:r w:rsidR="00985F2C" w:rsidRPr="00E6172C">
        <w:rPr>
          <w:lang w:val="en-GB"/>
        </w:rPr>
        <w:t>Tbx</w:t>
      </w:r>
      <w:r w:rsidR="00952792" w:rsidRPr="00E6172C">
        <w:rPr>
          <w:lang w:val="en-GB"/>
        </w:rPr>
        <w:t xml:space="preserve"> gene families play</w:t>
      </w:r>
      <w:r w:rsidR="00C9012B" w:rsidRPr="00E6172C">
        <w:rPr>
          <w:lang w:val="en-GB"/>
        </w:rPr>
        <w:t>ing</w:t>
      </w:r>
      <w:r w:rsidR="00952792" w:rsidRPr="00E6172C">
        <w:rPr>
          <w:lang w:val="en-GB"/>
        </w:rPr>
        <w:t xml:space="preserve"> a key role in the dive</w:t>
      </w:r>
      <w:r w:rsidR="00964258" w:rsidRPr="00E6172C">
        <w:rPr>
          <w:lang w:val="en-GB"/>
        </w:rPr>
        <w:t>r</w:t>
      </w:r>
      <w:r w:rsidR="00952792" w:rsidRPr="00E6172C">
        <w:rPr>
          <w:lang w:val="en-GB"/>
        </w:rPr>
        <w:t>sification of myogenesis in the vertebrate trunk and tail</w:t>
      </w:r>
      <w:r w:rsidR="003D1C31" w:rsidRPr="00E6172C">
        <w:rPr>
          <w:lang w:val="en-GB"/>
        </w:rPr>
        <w:t>, characters that gave chordates their predatory advantage</w:t>
      </w:r>
      <w:r w:rsidR="00952792" w:rsidRPr="00E6172C">
        <w:rPr>
          <w:lang w:val="en-GB"/>
        </w:rPr>
        <w:t>.</w:t>
      </w:r>
    </w:p>
    <w:p w14:paraId="02B42E1C" w14:textId="77777777" w:rsidR="00BC56D5" w:rsidRPr="00E6172C" w:rsidRDefault="00BC56D5">
      <w:pPr>
        <w:rPr>
          <w:b/>
          <w:lang w:val="en-GB"/>
        </w:rPr>
      </w:pPr>
      <w:r w:rsidRPr="00E6172C">
        <w:rPr>
          <w:b/>
          <w:lang w:val="en-GB"/>
        </w:rPr>
        <w:br w:type="page"/>
      </w:r>
    </w:p>
    <w:p w14:paraId="23C5CF6F" w14:textId="5EC33AD0" w:rsidR="00C715CA" w:rsidRPr="00E6172C" w:rsidRDefault="00C715CA" w:rsidP="00462DFA">
      <w:pPr>
        <w:spacing w:after="120" w:line="360" w:lineRule="auto"/>
        <w:jc w:val="both"/>
        <w:rPr>
          <w:b/>
          <w:lang w:val="en-GB"/>
        </w:rPr>
      </w:pPr>
      <w:r w:rsidRPr="00E6172C">
        <w:rPr>
          <w:b/>
          <w:lang w:val="en-GB"/>
        </w:rPr>
        <w:lastRenderedPageBreak/>
        <w:t>Materials and methods</w:t>
      </w:r>
    </w:p>
    <w:p w14:paraId="76B39E9A" w14:textId="77777777" w:rsidR="00C715CA" w:rsidRPr="00E6172C" w:rsidRDefault="00C715CA" w:rsidP="00462DFA">
      <w:pPr>
        <w:widowControl w:val="0"/>
        <w:autoSpaceDE w:val="0"/>
        <w:autoSpaceDN w:val="0"/>
        <w:adjustRightInd w:val="0"/>
        <w:spacing w:after="120" w:line="360" w:lineRule="auto"/>
        <w:jc w:val="both"/>
        <w:rPr>
          <w:b/>
          <w:i/>
          <w:lang w:val="en-GB"/>
        </w:rPr>
      </w:pPr>
      <w:r w:rsidRPr="00E6172C">
        <w:rPr>
          <w:b/>
          <w:i/>
          <w:lang w:val="en-GB"/>
        </w:rPr>
        <w:t>Zebrafish lines and maintenance</w:t>
      </w:r>
    </w:p>
    <w:p w14:paraId="63D86C82" w14:textId="79F817AD" w:rsidR="00C715CA" w:rsidRPr="00E6172C" w:rsidRDefault="00FF2312" w:rsidP="00462DFA">
      <w:pPr>
        <w:widowControl w:val="0"/>
        <w:autoSpaceDE w:val="0"/>
        <w:autoSpaceDN w:val="0"/>
        <w:adjustRightInd w:val="0"/>
        <w:spacing w:after="120" w:line="360" w:lineRule="auto"/>
        <w:jc w:val="both"/>
        <w:rPr>
          <w:lang w:val="en-GB"/>
        </w:rPr>
      </w:pPr>
      <w:r w:rsidRPr="00E6172C">
        <w:rPr>
          <w:lang w:val="en-GB"/>
        </w:rPr>
        <w:t>M</w:t>
      </w:r>
      <w:r w:rsidR="00C715CA" w:rsidRPr="00E6172C">
        <w:rPr>
          <w:lang w:val="en-GB"/>
        </w:rPr>
        <w:t xml:space="preserve">utant lines </w:t>
      </w:r>
      <w:r w:rsidR="00FD0A41" w:rsidRPr="00E6172C">
        <w:rPr>
          <w:i/>
          <w:lang w:val="en-GB"/>
        </w:rPr>
        <w:t>fgf8a</w:t>
      </w:r>
      <w:r w:rsidR="00FD0A41" w:rsidRPr="00E6172C">
        <w:rPr>
          <w:i/>
          <w:vertAlign w:val="superscript"/>
          <w:lang w:val="en-GB"/>
        </w:rPr>
        <w:t>ti282a</w:t>
      </w:r>
      <w:r w:rsidR="005703FA" w:rsidRPr="00E6172C">
        <w:rPr>
          <w:vertAlign w:val="superscript"/>
          <w:lang w:val="en-GB"/>
        </w:rPr>
        <w:t xml:space="preserve"> </w:t>
      </w:r>
      <w:r w:rsidR="00BC02FE" w:rsidRPr="00E6172C">
        <w:rPr>
          <w:szCs w:val="20"/>
          <w:lang w:val="en-GB"/>
        </w:rPr>
        <w:fldChar w:fldCharType="begin"/>
      </w:r>
      <w:r w:rsidR="00AD49EB" w:rsidRPr="00E6172C">
        <w:rPr>
          <w:szCs w:val="20"/>
          <w:lang w:val="en-GB"/>
        </w:rPr>
        <w:instrText xml:space="preserve"> ADDIN EN.CITE &lt;EndNote&gt;&lt;Cite&gt;&lt;Author&gt;Reifers&lt;/Author&gt;&lt;Year&gt;1998&lt;/Year&gt;&lt;RecNum&gt;5673&lt;/RecNum&gt;&lt;DisplayText&gt;(Reifers et al., 1998)&lt;/DisplayText&gt;&lt;record&gt;&lt;rec-number&gt;5673&lt;/rec-number&gt;&lt;foreign-keys&gt;&lt;key app="EN" db-id="22p5fpsx89st9pe99v5xs2x1d2dex5rwt590" timestamp="0"&gt;5673&lt;/key&gt;&lt;/foreign-keys&gt;&lt;ref-type name="Journal Article"&gt;17&lt;/ref-type&gt;&lt;contributors&gt;&lt;authors&gt;&lt;author&gt;Reifers, F.&lt;/author&gt;&lt;author&gt;Bohli, H.&lt;/author&gt;&lt;author&gt;Walsh, E.C.&lt;/author&gt;&lt;author&gt;Crossley, P.H.&lt;/author&gt;&lt;author&gt;Stainier, D.Y.&lt;/author&gt;&lt;author&gt;Brand, M.&lt;/author&gt;&lt;/authors&gt;&lt;/contributors&gt;&lt;titles&gt;&lt;title&gt;&lt;style face="italic" font="default" size="100%"&gt;Fgf8&lt;/style&gt;&lt;style face="normal" font="default" size="100%"&gt; is mutated in zebrafish &lt;/style&gt;&lt;style face="italic" font="default" size="100%"&gt;acerebellar&lt;/style&gt;&lt;style face="normal" font="default" size="100%"&gt; (&lt;/style&gt;&lt;style face="italic" font="default" size="100%"&gt;ace&lt;/style&gt;&lt;style face="normal" font="default" size="100%"&gt;) mutants and is required for maintenance of midbrain-hindbrain boundary development and somitogenesis&lt;/style&gt;&lt;/title&gt;&lt;secondary-title&gt;Development&lt;/secondary-title&gt;&lt;/titles&gt;&lt;periodical&gt;&lt;full-title&gt;Development&lt;/full-title&gt;&lt;/periodical&gt;&lt;pages&gt;2381-2395&lt;/pages&gt;&lt;volume&gt;125&lt;/volume&gt;&lt;number&gt;13&lt;/number&gt;&lt;dates&gt;&lt;year&gt;1998&lt;/year&gt;&lt;/dates&gt;&lt;urls&gt;&lt;related-urls&gt;&lt;url&gt;http://www.ncbi.nlm.nih.gov/entrez/query.fcgi?cmd=Retrieve&amp;amp;db=PubMed&amp;amp;dopt=Citation&amp;amp;list_uids=9609821&lt;/url&gt;&lt;url&gt;Simon Hughes’s iPod:Reprints:Brand:Reifers 98 Dev fgf8,ace.pdf&lt;/url&gt;&lt;/related-urls&gt;&lt;/urls&gt;&lt;/record&gt;&lt;/Cite&gt;&lt;/EndNote&gt;</w:instrText>
      </w:r>
      <w:r w:rsidR="00BC02FE" w:rsidRPr="00E6172C">
        <w:rPr>
          <w:szCs w:val="20"/>
          <w:lang w:val="en-GB"/>
        </w:rPr>
        <w:fldChar w:fldCharType="separate"/>
      </w:r>
      <w:r w:rsidR="00BC02FE" w:rsidRPr="00E6172C">
        <w:rPr>
          <w:noProof/>
          <w:szCs w:val="20"/>
          <w:lang w:val="en-GB"/>
        </w:rPr>
        <w:t>(Reifers et al., 1998)</w:t>
      </w:r>
      <w:r w:rsidR="00BC02FE" w:rsidRPr="00E6172C">
        <w:rPr>
          <w:szCs w:val="20"/>
          <w:lang w:val="en-GB"/>
        </w:rPr>
        <w:fldChar w:fldCharType="end"/>
      </w:r>
      <w:r w:rsidR="00C51DD5" w:rsidRPr="00E6172C">
        <w:rPr>
          <w:szCs w:val="20"/>
          <w:lang w:val="en-GB"/>
        </w:rPr>
        <w:t xml:space="preserve">, </w:t>
      </w:r>
      <w:r w:rsidR="00AF74F4" w:rsidRPr="00E6172C">
        <w:rPr>
          <w:i/>
          <w:szCs w:val="20"/>
          <w:lang w:val="en-GB"/>
        </w:rPr>
        <w:t>noto</w:t>
      </w:r>
      <w:r w:rsidR="005703FA" w:rsidRPr="00E6172C">
        <w:rPr>
          <w:i/>
          <w:szCs w:val="20"/>
          <w:vertAlign w:val="superscript"/>
          <w:lang w:val="en-GB"/>
        </w:rPr>
        <w:t>n1</w:t>
      </w:r>
      <w:r w:rsidR="00C51DD5" w:rsidRPr="00E6172C">
        <w:rPr>
          <w:szCs w:val="20"/>
          <w:lang w:val="en-GB"/>
        </w:rPr>
        <w:t xml:space="preserve"> </w:t>
      </w:r>
      <w:r w:rsidR="00BC02FE" w:rsidRPr="00E6172C">
        <w:rPr>
          <w:szCs w:val="20"/>
          <w:lang w:val="en-GB"/>
        </w:rPr>
        <w:fldChar w:fldCharType="begin"/>
      </w:r>
      <w:r w:rsidR="00AD49EB" w:rsidRPr="00E6172C">
        <w:rPr>
          <w:szCs w:val="20"/>
          <w:lang w:val="en-GB"/>
        </w:rPr>
        <w:instrText xml:space="preserve"> ADDIN EN.CITE &lt;EndNote&gt;&lt;Cite&gt;&lt;Author&gt;Talbot&lt;/Author&gt;&lt;Year&gt;1995&lt;/Year&gt;&lt;RecNum&gt;2274&lt;/RecNum&gt;&lt;DisplayText&gt;(Talbot et al., 1995)&lt;/DisplayText&gt;&lt;record&gt;&lt;rec-number&gt;2274&lt;/rec-number&gt;&lt;foreign-keys&gt;&lt;key app="EN" db-id="22p5fpsx89st9pe99v5xs2x1d2dex5rwt590" timestamp="0"&gt;2274&lt;/key&gt;&lt;/foreign-keys&gt;&lt;ref-type name="Journal Article"&gt;17&lt;/ref-type&gt;&lt;contributors&gt;&lt;authors&gt;&lt;author&gt;Talbot, W.B.&lt;/author&gt;&lt;author&gt;Trevarrow, B.&lt;/author&gt;&lt;author&gt;Halpern, M.E.&lt;/author&gt;&lt;author&gt;Melby, A.E.&lt;/author&gt;&lt;author&gt;Farr, G.&lt;/author&gt;&lt;author&gt;Postlethwait, T.J.&lt;/author&gt;&lt;author&gt;Kimmel, C.B.&lt;/author&gt;&lt;author&gt;Kimelman, D.&lt;/author&gt;&lt;/authors&gt;&lt;/contributors&gt;&lt;titles&gt;&lt;title&gt;A homeobox gene essential for zebrafish notochord development&lt;/title&gt;&lt;secondary-title&gt;Nature&lt;/secondary-title&gt;&lt;/titles&gt;&lt;periodical&gt;&lt;full-title&gt;Nature&lt;/full-title&gt;&lt;/periodical&gt;&lt;pages&gt;150-157&lt;/pages&gt;&lt;volume&gt;378&lt;/volume&gt;&lt;dates&gt;&lt;year&gt;1995&lt;/year&gt;&lt;/dates&gt;&lt;urls&gt;&lt;/urls&gt;&lt;/record&gt;&lt;/Cite&gt;&lt;/EndNote&gt;</w:instrText>
      </w:r>
      <w:r w:rsidR="00BC02FE" w:rsidRPr="00E6172C">
        <w:rPr>
          <w:szCs w:val="20"/>
          <w:lang w:val="en-GB"/>
        </w:rPr>
        <w:fldChar w:fldCharType="separate"/>
      </w:r>
      <w:r w:rsidR="00BC02FE" w:rsidRPr="00E6172C">
        <w:rPr>
          <w:noProof/>
          <w:szCs w:val="20"/>
          <w:lang w:val="en-GB"/>
        </w:rPr>
        <w:t>(Talbot et al., 1995)</w:t>
      </w:r>
      <w:r w:rsidR="00BC02FE" w:rsidRPr="00E6172C">
        <w:rPr>
          <w:szCs w:val="20"/>
          <w:lang w:val="en-GB"/>
        </w:rPr>
        <w:fldChar w:fldCharType="end"/>
      </w:r>
      <w:r w:rsidR="00AF74F4" w:rsidRPr="00E6172C">
        <w:rPr>
          <w:szCs w:val="20"/>
          <w:lang w:val="en-GB"/>
        </w:rPr>
        <w:t xml:space="preserve">, </w:t>
      </w:r>
      <w:r w:rsidR="00C2595E" w:rsidRPr="00E6172C">
        <w:rPr>
          <w:i/>
          <w:szCs w:val="20"/>
          <w:lang w:val="en-GB"/>
        </w:rPr>
        <w:t>smo</w:t>
      </w:r>
      <w:r w:rsidR="00C2595E" w:rsidRPr="00E6172C">
        <w:rPr>
          <w:i/>
          <w:szCs w:val="20"/>
          <w:vertAlign w:val="superscript"/>
          <w:lang w:val="en-GB"/>
        </w:rPr>
        <w:t>b641</w:t>
      </w:r>
      <w:r w:rsidR="00C2595E" w:rsidRPr="00E6172C">
        <w:rPr>
          <w:szCs w:val="20"/>
          <w:lang w:val="en-GB"/>
        </w:rPr>
        <w:t xml:space="preserve"> </w:t>
      </w:r>
      <w:r w:rsidR="00375B54" w:rsidRPr="00E6172C">
        <w:rPr>
          <w:szCs w:val="20"/>
          <w:lang w:val="en-GB"/>
        </w:rPr>
        <w:fldChar w:fldCharType="begin"/>
      </w:r>
      <w:r w:rsidR="00AD49EB" w:rsidRPr="00E6172C">
        <w:rPr>
          <w:szCs w:val="20"/>
          <w:lang w:val="en-GB"/>
        </w:rPr>
        <w:instrText xml:space="preserve"> ADDIN EN.CITE &lt;EndNote&gt;&lt;Cite&gt;&lt;Author&gt;Barresi&lt;/Author&gt;&lt;Year&gt;2000&lt;/Year&gt;&lt;RecNum&gt;5901&lt;/RecNum&gt;&lt;DisplayText&gt;(Barresi et al., 2000)&lt;/DisplayText&gt;&lt;record&gt;&lt;rec-number&gt;5901&lt;/rec-number&gt;&lt;foreign-keys&gt;&lt;key app="EN" db-id="22p5fpsx89st9pe99v5xs2x1d2dex5rwt590" timestamp="0"&gt;5901&lt;/key&gt;&lt;/foreign-keys&gt;&lt;ref-type name="Journal Article"&gt;17&lt;/ref-type&gt;&lt;contributors&gt;&lt;authors&gt;&lt;author&gt;Barresi, M. J.&lt;/author&gt;&lt;author&gt;Stickney, H. L.&lt;/author&gt;&lt;author&gt;Devoto, S. H.&lt;/author&gt;&lt;/authors&gt;&lt;/contributors&gt;&lt;titles&gt;&lt;title&gt;The zebrafish slow-muscle-omitted gene product is required for Hedgehog signal transduction and the development of slow muscle identity&lt;/title&gt;&lt;secondary-title&gt;Development&lt;/secondary-title&gt;&lt;/titles&gt;&lt;periodical&gt;&lt;full-title&gt;Development&lt;/full-title&gt;&lt;/periodical&gt;&lt;pages&gt;2189-2199&lt;/pages&gt;&lt;volume&gt;127&lt;/volume&gt;&lt;number&gt;10&lt;/number&gt;&lt;dates&gt;&lt;year&gt;2000&lt;/year&gt;&lt;/dates&gt;&lt;urls&gt;&lt;/urls&gt;&lt;/record&gt;&lt;/Cite&gt;&lt;/EndNote&gt;</w:instrText>
      </w:r>
      <w:r w:rsidR="00375B54" w:rsidRPr="00E6172C">
        <w:rPr>
          <w:szCs w:val="20"/>
          <w:lang w:val="en-GB"/>
        </w:rPr>
        <w:fldChar w:fldCharType="separate"/>
      </w:r>
      <w:r w:rsidR="00375B54" w:rsidRPr="00E6172C">
        <w:rPr>
          <w:noProof/>
          <w:szCs w:val="20"/>
          <w:lang w:val="en-GB"/>
        </w:rPr>
        <w:t>(Barresi et al., 2000)</w:t>
      </w:r>
      <w:r w:rsidR="00375B54" w:rsidRPr="00E6172C">
        <w:rPr>
          <w:szCs w:val="20"/>
          <w:lang w:val="en-GB"/>
        </w:rPr>
        <w:fldChar w:fldCharType="end"/>
      </w:r>
      <w:r w:rsidR="00C2595E" w:rsidRPr="00E6172C">
        <w:rPr>
          <w:szCs w:val="20"/>
          <w:lang w:val="en-GB"/>
        </w:rPr>
        <w:t xml:space="preserve">, </w:t>
      </w:r>
      <w:r w:rsidR="00A647E6" w:rsidRPr="00E6172C">
        <w:rPr>
          <w:i/>
          <w:szCs w:val="20"/>
          <w:lang w:val="en-GB"/>
        </w:rPr>
        <w:t>tbxta</w:t>
      </w:r>
      <w:r w:rsidR="00A647E6" w:rsidRPr="00E6172C">
        <w:rPr>
          <w:i/>
          <w:szCs w:val="20"/>
          <w:vertAlign w:val="superscript"/>
          <w:lang w:val="en-GB"/>
        </w:rPr>
        <w:t>b195</w:t>
      </w:r>
      <w:r w:rsidR="00A647E6" w:rsidRPr="00E6172C">
        <w:rPr>
          <w:lang w:val="en-GB"/>
        </w:rPr>
        <w:t xml:space="preserve"> </w:t>
      </w:r>
      <w:r w:rsidR="00C715CA" w:rsidRPr="00E6172C">
        <w:rPr>
          <w:lang w:val="en-GB"/>
        </w:rPr>
        <w:t xml:space="preserve">and </w:t>
      </w:r>
      <w:r w:rsidR="002035DF" w:rsidRPr="00E6172C">
        <w:rPr>
          <w:i/>
          <w:lang w:val="en-GB"/>
        </w:rPr>
        <w:t>tbx16</w:t>
      </w:r>
      <w:r w:rsidR="002035DF" w:rsidRPr="00E6172C">
        <w:rPr>
          <w:i/>
          <w:vertAlign w:val="superscript"/>
          <w:lang w:val="en-GB"/>
        </w:rPr>
        <w:t>b104</w:t>
      </w:r>
      <w:r w:rsidR="002035DF" w:rsidRPr="00E6172C">
        <w:rPr>
          <w:szCs w:val="16"/>
          <w:lang w:val="en-GB"/>
        </w:rPr>
        <w:t xml:space="preserve"> </w:t>
      </w:r>
      <w:r w:rsidR="00BC02FE" w:rsidRPr="00E6172C">
        <w:rPr>
          <w:lang w:val="en-GB"/>
        </w:rPr>
        <w:fldChar w:fldCharType="begin">
          <w:fldData xml:space="preserve">PEVuZE5vdGU+PENpdGU+PEF1dGhvcj5HcmlmZmluPC9BdXRob3I+PFllYXI+MTk5ODwvWWVhcj48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</w:fldData>
        </w:fldChar>
      </w:r>
      <w:r w:rsidR="00AD49EB" w:rsidRPr="00E6172C">
        <w:rPr>
          <w:lang w:val="en-GB"/>
        </w:rPr>
        <w:instrText xml:space="preserve"> ADDIN EN.CITE </w:instrText>
      </w:r>
      <w:r w:rsidR="00AD49EB" w:rsidRPr="00E6172C">
        <w:rPr>
          <w:lang w:val="en-GB"/>
        </w:rPr>
        <w:fldChar w:fldCharType="begin">
          <w:fldData xml:space="preserve">PEVuZE5vdGU+PENpdGU+PEF1dGhvcj5HcmlmZmluPC9BdXRob3I+PFllYXI+MTk5ODwvWWVhcj48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BC02FE" w:rsidRPr="00E6172C">
        <w:rPr>
          <w:lang w:val="en-GB"/>
        </w:rPr>
      </w:r>
      <w:r w:rsidR="00BC02FE" w:rsidRPr="00E6172C">
        <w:rPr>
          <w:lang w:val="en-GB"/>
        </w:rPr>
        <w:fldChar w:fldCharType="separate"/>
      </w:r>
      <w:r w:rsidR="00BC02FE" w:rsidRPr="00E6172C">
        <w:rPr>
          <w:noProof/>
          <w:lang w:val="en-GB"/>
        </w:rPr>
        <w:t>(Griffin et al., 1998)</w:t>
      </w:r>
      <w:r w:rsidR="00BC02FE" w:rsidRPr="00E6172C">
        <w:rPr>
          <w:lang w:val="en-GB"/>
        </w:rPr>
        <w:fldChar w:fldCharType="end"/>
      </w:r>
      <w:r w:rsidR="00C715CA" w:rsidRPr="00E6172C">
        <w:rPr>
          <w:lang w:val="en-GB"/>
        </w:rPr>
        <w:t xml:space="preserve"> </w:t>
      </w:r>
      <w:r w:rsidRPr="00E6172C">
        <w:rPr>
          <w:lang w:val="en-GB"/>
        </w:rPr>
        <w:t xml:space="preserve">are likely nulls and were </w:t>
      </w:r>
      <w:r w:rsidR="00C715CA" w:rsidRPr="00E6172C">
        <w:rPr>
          <w:lang w:val="en-GB"/>
        </w:rPr>
        <w:t>maintained on King’s wild type background. Staging and</w:t>
      </w:r>
      <w:r w:rsidR="00C715CA" w:rsidRPr="00E6172C">
        <w:rPr>
          <w:szCs w:val="16"/>
          <w:lang w:val="en-GB"/>
        </w:rPr>
        <w:t xml:space="preserve"> </w:t>
      </w:r>
      <w:r w:rsidR="00C715CA" w:rsidRPr="00E6172C">
        <w:rPr>
          <w:lang w:val="en-GB"/>
        </w:rPr>
        <w:t>husbandry were as described previously</w:t>
      </w:r>
      <w:r w:rsidRPr="00E6172C">
        <w:rPr>
          <w:lang w:val="en-GB"/>
        </w:rPr>
        <w:t xml:space="preserve"> </w:t>
      </w:r>
      <w:r w:rsidR="00BC02FE" w:rsidRPr="00E6172C">
        <w:rPr>
          <w:lang w:val="en-GB"/>
        </w:rPr>
        <w:fldChar w:fldCharType="begin"/>
      </w:r>
      <w:r w:rsidR="00AD49EB" w:rsidRPr="00E6172C">
        <w:rPr>
          <w:lang w:val="en-GB"/>
        </w:rPr>
        <w:instrText xml:space="preserve"> ADDIN EN.CITE &lt;EndNote&gt;&lt;Cite&gt;&lt;Author&gt;Westerfield&lt;/Author&gt;&lt;Year&gt;2000&lt;/Year&gt;&lt;RecNum&gt;9258&lt;/RecNum&gt;&lt;DisplayText&gt;(Westerfield, 2000)&lt;/DisplayText&gt;&lt;record&gt;&lt;rec-number&gt;9258&lt;/rec-number&gt;&lt;foreign-keys&gt;&lt;key app="EN" db-id="22p5fpsx89st9pe99v5xs2x1d2dex5rwt590" timestamp="1345717092"&gt;9258&lt;/key&gt;&lt;/foreign-keys&gt;&lt;ref-type name="Book"&gt;6&lt;/ref-type&gt;&lt;contributors&gt;&lt;authors&gt;&lt;author&gt;Westerfield, M.&lt;/author&gt;&lt;/authors&gt;&lt;/contributors&gt;&lt;titles&gt;&lt;title&gt;The Zebrafish Book - A guide for the laboratory use of zebrafish (Danio rerio)&lt;/title&gt;&lt;/titles&gt;&lt;dates&gt;&lt;year&gt;2000&lt;/year&gt;&lt;/dates&gt;&lt;publisher&gt;University of Oregon Press&lt;/publisher&gt;&lt;urls&gt;&lt;/urls&gt;&lt;/record&gt;&lt;/Cite&gt;&lt;/EndNote&gt;</w:instrText>
      </w:r>
      <w:r w:rsidR="00BC02FE" w:rsidRPr="00E6172C">
        <w:rPr>
          <w:lang w:val="en-GB"/>
        </w:rPr>
        <w:fldChar w:fldCharType="separate"/>
      </w:r>
      <w:r w:rsidR="00BC02FE" w:rsidRPr="00E6172C">
        <w:rPr>
          <w:noProof/>
          <w:lang w:val="en-GB"/>
        </w:rPr>
        <w:t>(Westerfield, 2000)</w:t>
      </w:r>
      <w:r w:rsidR="00BC02FE" w:rsidRPr="00E6172C">
        <w:rPr>
          <w:lang w:val="en-GB"/>
        </w:rPr>
        <w:fldChar w:fldCharType="end"/>
      </w:r>
      <w:r w:rsidR="00B369F9" w:rsidRPr="00E6172C">
        <w:rPr>
          <w:lang w:val="en-GB"/>
        </w:rPr>
        <w:t>. All experiments were performed under licen</w:t>
      </w:r>
      <w:r w:rsidR="0049394F" w:rsidRPr="00E6172C">
        <w:rPr>
          <w:lang w:val="en-GB"/>
        </w:rPr>
        <w:t>c</w:t>
      </w:r>
      <w:r w:rsidR="00B369F9" w:rsidRPr="00E6172C">
        <w:rPr>
          <w:lang w:val="en-GB"/>
        </w:rPr>
        <w:t>e</w:t>
      </w:r>
      <w:r w:rsidR="0049394F" w:rsidRPr="00E6172C">
        <w:rPr>
          <w:lang w:val="en-GB"/>
        </w:rPr>
        <w:t>s</w:t>
      </w:r>
      <w:r w:rsidR="00B369F9" w:rsidRPr="00E6172C">
        <w:rPr>
          <w:lang w:val="en-GB"/>
        </w:rPr>
        <w:t xml:space="preserve"> awarded under the UK Animal (Scientific Procedures) Act 1986 and subsequent modifications</w:t>
      </w:r>
      <w:r w:rsidR="00C715CA" w:rsidRPr="00E6172C">
        <w:rPr>
          <w:lang w:val="en-GB"/>
        </w:rPr>
        <w:t>.</w:t>
      </w:r>
    </w:p>
    <w:p w14:paraId="00C7AD18" w14:textId="77777777" w:rsidR="00C715CA" w:rsidRPr="00E6172C" w:rsidRDefault="00C715CA" w:rsidP="00462DFA">
      <w:pPr>
        <w:widowControl w:val="0"/>
        <w:autoSpaceDE w:val="0"/>
        <w:autoSpaceDN w:val="0"/>
        <w:adjustRightInd w:val="0"/>
        <w:spacing w:after="120" w:line="360" w:lineRule="auto"/>
        <w:jc w:val="both"/>
        <w:rPr>
          <w:lang w:val="en-GB"/>
        </w:rPr>
      </w:pPr>
    </w:p>
    <w:p w14:paraId="07481A7C" w14:textId="49A217B4" w:rsidR="00C715CA" w:rsidRPr="00E6172C" w:rsidRDefault="00C715CA" w:rsidP="00462DFA">
      <w:pPr>
        <w:widowControl w:val="0"/>
        <w:autoSpaceDE w:val="0"/>
        <w:autoSpaceDN w:val="0"/>
        <w:adjustRightInd w:val="0"/>
        <w:spacing w:after="120" w:line="360" w:lineRule="auto"/>
        <w:jc w:val="both"/>
        <w:rPr>
          <w:b/>
          <w:i/>
          <w:lang w:val="en-GB"/>
        </w:rPr>
      </w:pPr>
      <w:r w:rsidRPr="00E6172C">
        <w:rPr>
          <w:b/>
          <w:i/>
          <w:lang w:val="en-GB"/>
        </w:rPr>
        <w:t>In situ mRNA hybridization</w:t>
      </w:r>
      <w:r w:rsidR="00AF4973" w:rsidRPr="00E6172C">
        <w:rPr>
          <w:b/>
          <w:i/>
          <w:lang w:val="en-GB"/>
        </w:rPr>
        <w:t xml:space="preserve"> and immunohistochemistry</w:t>
      </w:r>
    </w:p>
    <w:p w14:paraId="742CB354" w14:textId="2ECBA79E" w:rsidR="00C715CA" w:rsidRPr="00E6172C" w:rsidRDefault="00C715CA" w:rsidP="00AF4973">
      <w:pPr>
        <w:widowControl w:val="0"/>
        <w:autoSpaceDE w:val="0"/>
        <w:autoSpaceDN w:val="0"/>
        <w:adjustRightInd w:val="0"/>
        <w:spacing w:after="120" w:line="360" w:lineRule="auto"/>
        <w:jc w:val="both"/>
        <w:rPr>
          <w:lang w:val="en-GB"/>
        </w:rPr>
      </w:pPr>
      <w:r w:rsidRPr="00E6172C">
        <w:rPr>
          <w:lang w:val="en-GB"/>
        </w:rPr>
        <w:t xml:space="preserve">In situ mRNA hybridization for </w:t>
      </w:r>
      <w:r w:rsidRPr="00E6172C">
        <w:rPr>
          <w:i/>
          <w:lang w:val="en-GB"/>
        </w:rPr>
        <w:t>myf5</w:t>
      </w:r>
      <w:r w:rsidRPr="00E6172C">
        <w:rPr>
          <w:lang w:val="en-GB"/>
        </w:rPr>
        <w:t xml:space="preserve"> and </w:t>
      </w:r>
      <w:proofErr w:type="spellStart"/>
      <w:r w:rsidRPr="00E6172C">
        <w:rPr>
          <w:i/>
          <w:lang w:val="en-GB"/>
        </w:rPr>
        <w:t>myod</w:t>
      </w:r>
      <w:proofErr w:type="spellEnd"/>
      <w:r w:rsidRPr="00E6172C">
        <w:rPr>
          <w:lang w:val="en-GB"/>
        </w:rPr>
        <w:t xml:space="preserve"> was as described previously </w:t>
      </w:r>
      <w:r w:rsidR="00BC02FE" w:rsidRPr="00E6172C">
        <w:rPr>
          <w:lang w:val="en-GB"/>
        </w:rPr>
        <w:fldChar w:fldCharType="begin">
          <w:fldData xml:space="preserve">PEVuZE5vdGU+PENpdGU+PEF1dGhvcj5IaW5pdHM8L0F1dGhvcj48WWVhcj4yMDA5PC9ZZWFyPjxS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</w:fldData>
        </w:fldChar>
      </w:r>
      <w:r w:rsidR="00AD49EB" w:rsidRPr="00E6172C">
        <w:rPr>
          <w:lang w:val="en-GB"/>
        </w:rPr>
        <w:instrText xml:space="preserve"> ADDIN EN.CITE </w:instrText>
      </w:r>
      <w:r w:rsidR="00AD49EB" w:rsidRPr="00E6172C">
        <w:rPr>
          <w:lang w:val="en-GB"/>
        </w:rPr>
        <w:fldChar w:fldCharType="begin">
          <w:fldData xml:space="preserve">PEVuZE5vdGU+PENpdGU+PEF1dGhvcj5IaW5pdHM8L0F1dGhvcj48WWVhcj4yMDA5PC9ZZWFyPjxS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BC02FE" w:rsidRPr="00E6172C">
        <w:rPr>
          <w:lang w:val="en-GB"/>
        </w:rPr>
      </w:r>
      <w:r w:rsidR="00BC02FE" w:rsidRPr="00E6172C">
        <w:rPr>
          <w:lang w:val="en-GB"/>
        </w:rPr>
        <w:fldChar w:fldCharType="separate"/>
      </w:r>
      <w:r w:rsidR="00BC02FE" w:rsidRPr="00E6172C">
        <w:rPr>
          <w:noProof/>
          <w:lang w:val="en-GB"/>
        </w:rPr>
        <w:t>(Hinits et al., 2009)</w:t>
      </w:r>
      <w:r w:rsidR="00BC02FE" w:rsidRPr="00E6172C">
        <w:rPr>
          <w:lang w:val="en-GB"/>
        </w:rPr>
        <w:fldChar w:fldCharType="end"/>
      </w:r>
      <w:r w:rsidRPr="00E6172C">
        <w:rPr>
          <w:lang w:val="en-GB"/>
        </w:rPr>
        <w:t xml:space="preserve">. Additional probes were </w:t>
      </w:r>
      <w:r w:rsidRPr="00E6172C">
        <w:rPr>
          <w:i/>
          <w:lang w:val="en-GB"/>
        </w:rPr>
        <w:t>fgf3</w:t>
      </w:r>
      <w:r w:rsidR="00FF2312" w:rsidRPr="00E6172C">
        <w:rPr>
          <w:lang w:val="en-GB"/>
        </w:rPr>
        <w:t xml:space="preserve"> </w:t>
      </w:r>
      <w:r w:rsidR="00BC02FE" w:rsidRPr="00E6172C">
        <w:rPr>
          <w:lang w:val="en-GB"/>
        </w:rPr>
        <w:fldChar w:fldCharType="begin">
          <w:fldData xml:space="preserve">PEVuZE5vdGU+PENpdGU+PEF1dGhvcj5NYXJvb248L0F1dGhvcj48WWVhcj4yMDAyPC9ZZWFyPjxS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==
</w:fldData>
        </w:fldChar>
      </w:r>
      <w:r w:rsidR="00AD49EB" w:rsidRPr="00E6172C">
        <w:rPr>
          <w:lang w:val="en-GB"/>
        </w:rPr>
        <w:instrText xml:space="preserve"> ADDIN EN.CITE </w:instrText>
      </w:r>
      <w:r w:rsidR="00AD49EB" w:rsidRPr="00E6172C">
        <w:rPr>
          <w:lang w:val="en-GB"/>
        </w:rPr>
        <w:fldChar w:fldCharType="begin">
          <w:fldData xml:space="preserve">PEVuZE5vdGU+PENpdGU+PEF1dGhvcj5NYXJvb248L0F1dGhvcj48WWVhcj4yMDAyPC9ZZWFyPjxS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==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BC02FE" w:rsidRPr="00E6172C">
        <w:rPr>
          <w:lang w:val="en-GB"/>
        </w:rPr>
      </w:r>
      <w:r w:rsidR="00BC02FE" w:rsidRPr="00E6172C">
        <w:rPr>
          <w:lang w:val="en-GB"/>
        </w:rPr>
        <w:fldChar w:fldCharType="separate"/>
      </w:r>
      <w:r w:rsidR="00BC02FE" w:rsidRPr="00E6172C">
        <w:rPr>
          <w:noProof/>
          <w:lang w:val="en-GB"/>
        </w:rPr>
        <w:t>(Maroon et al., 2002)</w:t>
      </w:r>
      <w:r w:rsidR="00BC02FE" w:rsidRPr="00E6172C">
        <w:rPr>
          <w:lang w:val="en-GB"/>
        </w:rPr>
        <w:fldChar w:fldCharType="end"/>
      </w:r>
      <w:r w:rsidRPr="00E6172C">
        <w:rPr>
          <w:lang w:val="en-GB"/>
        </w:rPr>
        <w:t xml:space="preserve">, </w:t>
      </w:r>
      <w:r w:rsidRPr="00E6172C">
        <w:rPr>
          <w:i/>
          <w:lang w:val="en-GB"/>
        </w:rPr>
        <w:t xml:space="preserve">fgf4 </w:t>
      </w:r>
      <w:r w:rsidRPr="00E6172C">
        <w:rPr>
          <w:lang w:val="en-GB"/>
        </w:rPr>
        <w:t>(</w:t>
      </w:r>
      <w:r w:rsidRPr="00E6172C">
        <w:rPr>
          <w:szCs w:val="20"/>
          <w:lang w:val="en-GB"/>
        </w:rPr>
        <w:t>IMAGE: 6790533</w:t>
      </w:r>
      <w:r w:rsidRPr="00E6172C">
        <w:rPr>
          <w:lang w:val="en-GB"/>
        </w:rPr>
        <w:t xml:space="preserve">), </w:t>
      </w:r>
      <w:r w:rsidRPr="00E6172C">
        <w:rPr>
          <w:i/>
          <w:lang w:val="en-GB"/>
        </w:rPr>
        <w:t>fgf6</w:t>
      </w:r>
      <w:r w:rsidR="005703FA" w:rsidRPr="00E6172C">
        <w:rPr>
          <w:lang w:val="en-GB"/>
        </w:rPr>
        <w:t>a</w:t>
      </w:r>
      <w:r w:rsidR="00FF2312" w:rsidRPr="00E6172C">
        <w:rPr>
          <w:lang w:val="en-GB"/>
        </w:rPr>
        <w:t xml:space="preserve"> </w:t>
      </w:r>
      <w:r w:rsidR="00BC02FE" w:rsidRPr="00E6172C">
        <w:rPr>
          <w:lang w:val="en-GB"/>
        </w:rPr>
        <w:fldChar w:fldCharType="begin"/>
      </w:r>
      <w:r w:rsidR="00AD49EB" w:rsidRPr="00E6172C">
        <w:rPr>
          <w:lang w:val="en-GB"/>
        </w:rPr>
        <w:instrText xml:space="preserve"> ADDIN EN.CITE &lt;EndNote&gt;&lt;Cite&gt;&lt;Author&gt;Thisse&lt;/Author&gt;&lt;Year&gt;2005&lt;/Year&gt;&lt;RecNum&gt;9376&lt;/RecNum&gt;&lt;DisplayText&gt;(Thisse and Thisse, 2005)&lt;/DisplayText&gt;&lt;record&gt;&lt;rec-number&gt;9376&lt;/rec-number&gt;&lt;foreign-keys&gt;&lt;key app="EN" db-id="22p5fpsx89st9pe99v5xs2x1d2dex5rwt590" timestamp="1390824946"&gt;9376&lt;/key&gt;&lt;/foreign-keys&gt;&lt;ref-type name="Journal Article"&gt;17&lt;/ref-type&gt;&lt;contributors&gt;&lt;authors&gt;&lt;author&gt;Thisse, B.&lt;/author&gt;&lt;author&gt;Thisse, C.&lt;/author&gt;&lt;/authors&gt;&lt;/contributors&gt;&lt;auth-address&gt;Institut de Genetique et de Biologie Moleculaire et Cellulaire, UMR 7104, CNRS/INSERM/ULP, 1 rue Laurent Fries, BP 10142, CU de Strasbourg, 67404 ILLKIRCH cedex, France.&lt;/auth-address&gt;&lt;titles&gt;&lt;title&gt;Functions and regulations of fibroblast growth factor signaling during embryonic development&lt;/title&gt;&lt;secondary-title&gt;Dev Biol&lt;/secondary-title&gt;&lt;alt-title&gt;Developmental biology&lt;/alt-title&gt;&lt;/titles&gt;&lt;periodical&gt;&lt;full-title&gt;Dev Biol&lt;/full-title&gt;&lt;/periodical&gt;&lt;alt-periodical&gt;&lt;full-title&gt;Dev Biol&lt;/full-title&gt;&lt;abbr-1&gt;Developmental biology&lt;/abbr-1&gt;&lt;/alt-periodical&gt;&lt;pages&gt;390-402&lt;/pages&gt;&lt;volume&gt;287&lt;/volume&gt;&lt;number&gt;2&lt;/number&gt;&lt;keywords&gt;&lt;keyword&gt;Animals&lt;/keyword&gt;&lt;keyword&gt;Body Patterning&lt;/keyword&gt;&lt;keyword&gt;*Embryonic Development&lt;/keyword&gt;&lt;keyword&gt;Fibroblast Growth Factors/*physiology&lt;/keyword&gt;&lt;keyword&gt;Heparin/analogs &amp;amp; derivatives/physiology&lt;/keyword&gt;&lt;keyword&gt;Humans&lt;/keyword&gt;&lt;keyword&gt;MAP Kinase Signaling System/physiology&lt;/keyword&gt;&lt;keyword&gt;Proteoglycans/physiology&lt;/keyword&gt;&lt;keyword&gt;Receptors, Fibroblast Growth Factor/physiology&lt;/keyword&gt;&lt;keyword&gt;Signal Transduction&lt;/keyword&gt;&lt;/keywords&gt;&lt;dates&gt;&lt;year&gt;2005&lt;/year&gt;&lt;pub-dates&gt;&lt;date&gt;Nov 15&lt;/date&gt;&lt;/pub-dates&gt;&lt;/dates&gt;&lt;isbn&gt;0012-1606 (Print)&amp;#xD;0012-1606 (Linking)&lt;/isbn&gt;&lt;accession-num&gt;16216232&lt;/accession-num&gt;&lt;urls&gt;&lt;related-urls&gt;&lt;url&gt;http://www.ncbi.nlm.nih.gov/pubmed/16216232&lt;/url&gt;&lt;/related-urls&gt;&lt;/urls&gt;&lt;electronic-resource-num&gt;10.1016/j.ydbio.2005.09.011&lt;/electronic-resource-num&gt;&lt;/record&gt;&lt;/Cite&gt;&lt;/EndNote&gt;</w:instrText>
      </w:r>
      <w:r w:rsidR="00BC02FE" w:rsidRPr="00E6172C">
        <w:rPr>
          <w:lang w:val="en-GB"/>
        </w:rPr>
        <w:fldChar w:fldCharType="separate"/>
      </w:r>
      <w:r w:rsidR="00BC02FE" w:rsidRPr="00E6172C">
        <w:rPr>
          <w:noProof/>
          <w:lang w:val="en-GB"/>
        </w:rPr>
        <w:t>(Thisse and Thisse, 2005)</w:t>
      </w:r>
      <w:r w:rsidR="00BC02FE" w:rsidRPr="00E6172C">
        <w:rPr>
          <w:lang w:val="en-GB"/>
        </w:rPr>
        <w:fldChar w:fldCharType="end"/>
      </w:r>
      <w:r w:rsidRPr="00E6172C">
        <w:rPr>
          <w:lang w:val="en-GB"/>
        </w:rPr>
        <w:t xml:space="preserve">, </w:t>
      </w:r>
      <w:r w:rsidRPr="00E6172C">
        <w:rPr>
          <w:i/>
          <w:lang w:val="en-GB"/>
        </w:rPr>
        <w:t xml:space="preserve">fgf8a </w:t>
      </w:r>
      <w:r w:rsidR="00BC02FE" w:rsidRPr="00E6172C">
        <w:rPr>
          <w:lang w:val="en-GB"/>
        </w:rPr>
        <w:fldChar w:fldCharType="begin">
          <w:fldData xml:space="preserve">PEVuZE5vdGU+PENpdGU+PEF1dGhvcj5SZWlmZXJzPC9BdXRob3I+PFllYXI+MTk5ODwvWWVhcj48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</w:fldData>
        </w:fldChar>
      </w:r>
      <w:r w:rsidR="001472C4" w:rsidRPr="00E6172C">
        <w:rPr>
          <w:lang w:val="en-GB"/>
        </w:rPr>
        <w:instrText xml:space="preserve"> ADDIN EN.CITE </w:instrText>
      </w:r>
      <w:r w:rsidR="001472C4" w:rsidRPr="00E6172C">
        <w:rPr>
          <w:lang w:val="en-GB"/>
        </w:rPr>
        <w:fldChar w:fldCharType="begin">
          <w:fldData xml:space="preserve">PEVuZE5vdGU+PENpdGU+PEF1dGhvcj5SZWlmZXJzPC9BdXRob3I+PFllYXI+MTk5ODwvWWVhcj48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</w:fldData>
        </w:fldChar>
      </w:r>
      <w:r w:rsidR="001472C4" w:rsidRPr="00E6172C">
        <w:rPr>
          <w:lang w:val="en-GB"/>
        </w:rPr>
        <w:instrText xml:space="preserve"> ADDIN EN.CITE.DATA </w:instrText>
      </w:r>
      <w:r w:rsidR="001472C4" w:rsidRPr="00E6172C">
        <w:rPr>
          <w:lang w:val="en-GB"/>
        </w:rPr>
      </w:r>
      <w:r w:rsidR="001472C4" w:rsidRPr="00E6172C">
        <w:rPr>
          <w:lang w:val="en-GB"/>
        </w:rPr>
        <w:fldChar w:fldCharType="end"/>
      </w:r>
      <w:r w:rsidR="00BC02FE" w:rsidRPr="00E6172C">
        <w:rPr>
          <w:lang w:val="en-GB"/>
        </w:rPr>
      </w:r>
      <w:r w:rsidR="00BC02FE" w:rsidRPr="00E6172C">
        <w:rPr>
          <w:lang w:val="en-GB"/>
        </w:rPr>
        <w:fldChar w:fldCharType="separate"/>
      </w:r>
      <w:r w:rsidR="001472C4" w:rsidRPr="00E6172C">
        <w:rPr>
          <w:noProof/>
          <w:lang w:val="en-GB"/>
        </w:rPr>
        <w:t>(Reifers et al., 1998)</w:t>
      </w:r>
      <w:r w:rsidR="00BC02FE" w:rsidRPr="00E6172C">
        <w:rPr>
          <w:lang w:val="en-GB"/>
        </w:rPr>
        <w:fldChar w:fldCharType="end"/>
      </w:r>
      <w:r w:rsidRPr="00E6172C">
        <w:rPr>
          <w:lang w:val="en-GB"/>
        </w:rPr>
        <w:t xml:space="preserve">, </w:t>
      </w:r>
      <w:proofErr w:type="spellStart"/>
      <w:r w:rsidR="00A647E6" w:rsidRPr="00E6172C">
        <w:rPr>
          <w:i/>
          <w:lang w:val="en-GB"/>
        </w:rPr>
        <w:t>tbx</w:t>
      </w:r>
      <w:r w:rsidR="00E32C8B" w:rsidRPr="00E6172C">
        <w:rPr>
          <w:i/>
          <w:lang w:val="en-GB"/>
        </w:rPr>
        <w:t>ta</w:t>
      </w:r>
      <w:proofErr w:type="spellEnd"/>
      <w:r w:rsidR="00E32C8B" w:rsidRPr="00E6172C">
        <w:rPr>
          <w:lang w:val="en-GB"/>
        </w:rPr>
        <w:t xml:space="preserve"> </w:t>
      </w:r>
      <w:r w:rsidR="00604AE3" w:rsidRPr="00E6172C">
        <w:rPr>
          <w:lang w:val="en-GB"/>
        </w:rPr>
        <w:fldChar w:fldCharType="begin"/>
      </w:r>
      <w:r w:rsidR="00AD49EB" w:rsidRPr="00E6172C">
        <w:rPr>
          <w:lang w:val="en-GB"/>
        </w:rPr>
        <w:instrText xml:space="preserve"> ADDIN EN.CITE &lt;EndNote&gt;&lt;Cite&gt;&lt;Author&gt;Schulte-Merker&lt;/Author&gt;&lt;Year&gt;1994&lt;/Year&gt;&lt;RecNum&gt;2262&lt;/RecNum&gt;&lt;DisplayText&gt;(Schulte-Merker et al., 1994b)&lt;/DisplayText&gt;&lt;record&gt;&lt;rec-number&gt;2262&lt;/rec-number&gt;&lt;foreign-keys&gt;&lt;key app="EN" db-id="22p5fpsx89st9pe99v5xs2x1d2dex5rwt590" timestamp="0"&gt;2262&lt;/key&gt;&lt;/foreign-keys&gt;&lt;ref-type name="Journal Article"&gt;17&lt;/ref-type&gt;&lt;contributors&gt;&lt;authors&gt;&lt;author&gt;Schulte-Merker, S.&lt;/author&gt;&lt;author&gt;van Eeden, F.J.M.&lt;/author&gt;&lt;author&gt;Halpern, M.E.&lt;/author&gt;&lt;author&gt;Kimmel, C.B.&lt;/author&gt;&lt;author&gt;Nüsslein-Volhard, C.&lt;/author&gt;&lt;/authors&gt;&lt;/contributors&gt;&lt;titles&gt;&lt;title&gt;&lt;style face="italic" font="default" size="100%"&gt;no tail (ntl)&lt;/style&gt;&lt;style face="normal" font="default" size="100%"&gt; is the zebrafish homologue of the mouse &lt;/style&gt;&lt;style face="italic" font="default" size="100%"&gt;T (Brachyury)&lt;/style&gt;&lt;style face="normal" font="default" size="100%"&gt; gene&lt;/style&gt;&lt;/title&gt;&lt;secondary-title&gt;Development&lt;/secondary-title&gt;&lt;/titles&gt;&lt;periodical&gt;&lt;full-title&gt;Development&lt;/full-title&gt;&lt;/periodical&gt;&lt;pages&gt;1009-1015&lt;/pages&gt;&lt;volume&gt;120&lt;/volume&gt;&lt;dates&gt;&lt;year&gt;1994&lt;/year&gt;&lt;/dates&gt;&lt;urls&gt;&lt;/urls&gt;&lt;/record&gt;&lt;/Cite&gt;&lt;/EndNote&gt;</w:instrText>
      </w:r>
      <w:r w:rsidR="00604AE3" w:rsidRPr="00E6172C">
        <w:rPr>
          <w:lang w:val="en-GB"/>
        </w:rPr>
        <w:fldChar w:fldCharType="separate"/>
      </w:r>
      <w:r w:rsidR="00604AE3" w:rsidRPr="00E6172C">
        <w:rPr>
          <w:noProof/>
          <w:lang w:val="en-GB"/>
        </w:rPr>
        <w:t>(Schulte-Merker et al., 1994b)</w:t>
      </w:r>
      <w:r w:rsidR="00604AE3" w:rsidRPr="00E6172C">
        <w:rPr>
          <w:lang w:val="en-GB"/>
        </w:rPr>
        <w:fldChar w:fldCharType="end"/>
      </w:r>
      <w:r w:rsidRPr="00E6172C">
        <w:rPr>
          <w:lang w:val="en-GB"/>
        </w:rPr>
        <w:t xml:space="preserve"> and </w:t>
      </w:r>
      <w:r w:rsidR="00E32C8B" w:rsidRPr="00E6172C">
        <w:rPr>
          <w:i/>
          <w:lang w:val="en-GB"/>
        </w:rPr>
        <w:t>tbx16</w:t>
      </w:r>
      <w:r w:rsidR="00E32C8B" w:rsidRPr="00E6172C">
        <w:rPr>
          <w:lang w:val="en-GB"/>
        </w:rPr>
        <w:t xml:space="preserve"> </w:t>
      </w:r>
      <w:r w:rsidR="00604AE3" w:rsidRPr="00E6172C">
        <w:rPr>
          <w:lang w:val="en-GB"/>
        </w:rPr>
        <w:fldChar w:fldCharType="begin">
          <w:fldData xml:space="preserve">PEVuZE5vdGU+PENpdGU+PEF1dGhvcj5SdXZpbnNreTwvQXV0aG9yPjxZZWFyPjE5OTg8L1llYXI+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</w:fldData>
        </w:fldChar>
      </w:r>
      <w:r w:rsidR="00AD49EB" w:rsidRPr="00E6172C">
        <w:rPr>
          <w:lang w:val="en-GB"/>
        </w:rPr>
        <w:instrText xml:space="preserve"> ADDIN EN.CITE </w:instrText>
      </w:r>
      <w:r w:rsidR="00AD49EB" w:rsidRPr="00E6172C">
        <w:rPr>
          <w:lang w:val="en-GB"/>
        </w:rPr>
        <w:fldChar w:fldCharType="begin">
          <w:fldData xml:space="preserve">PEVuZE5vdGU+PENpdGU+PEF1dGhvcj5SdXZpbnNreTwvQXV0aG9yPjxZZWFyPjE5OTg8L1llYXI+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604AE3" w:rsidRPr="00E6172C">
        <w:rPr>
          <w:lang w:val="en-GB"/>
        </w:rPr>
      </w:r>
      <w:r w:rsidR="00604AE3" w:rsidRPr="00E6172C">
        <w:rPr>
          <w:lang w:val="en-GB"/>
        </w:rPr>
        <w:fldChar w:fldCharType="separate"/>
      </w:r>
      <w:r w:rsidR="00604AE3" w:rsidRPr="00E6172C">
        <w:rPr>
          <w:noProof/>
          <w:lang w:val="en-GB"/>
        </w:rPr>
        <w:t>(Griffin et al., 1998; Ruvinsky et al., 1998)</w:t>
      </w:r>
      <w:r w:rsidR="00604AE3" w:rsidRPr="00E6172C">
        <w:rPr>
          <w:lang w:val="en-GB"/>
        </w:rPr>
        <w:fldChar w:fldCharType="end"/>
      </w:r>
      <w:r w:rsidRPr="00E6172C">
        <w:rPr>
          <w:lang w:val="en-GB"/>
        </w:rPr>
        <w:t>.</w:t>
      </w:r>
      <w:r w:rsidR="00AF4973" w:rsidRPr="00E6172C">
        <w:rPr>
          <w:lang w:val="en-GB"/>
        </w:rPr>
        <w:t xml:space="preserve">  Anti-Ntla immunostaining was performed after in situ hybridization using rabbit anti-Ntla (Schulte-</w:t>
      </w:r>
      <w:proofErr w:type="spellStart"/>
      <w:r w:rsidR="00AF4973" w:rsidRPr="00E6172C">
        <w:rPr>
          <w:lang w:val="en-GB"/>
        </w:rPr>
        <w:t>Merker</w:t>
      </w:r>
      <w:proofErr w:type="spellEnd"/>
      <w:r w:rsidR="00AF4973" w:rsidRPr="00E6172C">
        <w:rPr>
          <w:lang w:val="en-GB"/>
        </w:rPr>
        <w:t xml:space="preserve"> et al., 1992, 1:2000) and Horse anti-rabbit IgG-HRP conjugated (Vector Laboratories, Inc.)</w:t>
      </w:r>
    </w:p>
    <w:p w14:paraId="71E89044" w14:textId="77777777" w:rsidR="00C715CA" w:rsidRPr="00E6172C" w:rsidRDefault="00C715CA" w:rsidP="00462DFA">
      <w:pPr>
        <w:widowControl w:val="0"/>
        <w:autoSpaceDE w:val="0"/>
        <w:autoSpaceDN w:val="0"/>
        <w:adjustRightInd w:val="0"/>
        <w:spacing w:after="120" w:line="360" w:lineRule="auto"/>
        <w:jc w:val="both"/>
        <w:rPr>
          <w:lang w:val="en-GB" w:eastAsia="zh-CN"/>
        </w:rPr>
      </w:pPr>
    </w:p>
    <w:p w14:paraId="01F374C5" w14:textId="77777777" w:rsidR="00C715CA" w:rsidRPr="00E6172C" w:rsidRDefault="00C715CA" w:rsidP="00462DFA">
      <w:pPr>
        <w:widowControl w:val="0"/>
        <w:autoSpaceDE w:val="0"/>
        <w:autoSpaceDN w:val="0"/>
        <w:adjustRightInd w:val="0"/>
        <w:spacing w:after="120" w:line="360" w:lineRule="auto"/>
        <w:jc w:val="both"/>
        <w:rPr>
          <w:b/>
          <w:i/>
          <w:lang w:val="en-GB"/>
        </w:rPr>
      </w:pPr>
      <w:r w:rsidRPr="00E6172C">
        <w:rPr>
          <w:b/>
          <w:i/>
          <w:lang w:val="en-GB"/>
        </w:rPr>
        <w:t>Embryo Manipulations</w:t>
      </w:r>
    </w:p>
    <w:p w14:paraId="73D36AFA" w14:textId="301C58F4" w:rsidR="00C715CA" w:rsidRPr="00E6172C" w:rsidRDefault="00C715CA" w:rsidP="00462DFA">
      <w:pPr>
        <w:widowControl w:val="0"/>
        <w:autoSpaceDE w:val="0"/>
        <w:autoSpaceDN w:val="0"/>
        <w:adjustRightInd w:val="0"/>
        <w:spacing w:after="120" w:line="360" w:lineRule="auto"/>
        <w:jc w:val="both"/>
        <w:rPr>
          <w:lang w:val="en-GB"/>
        </w:rPr>
      </w:pPr>
      <w:r w:rsidRPr="00E6172C">
        <w:rPr>
          <w:lang w:val="en-GB"/>
        </w:rPr>
        <w:t>Embryos were injected with MO</w:t>
      </w:r>
      <w:r w:rsidR="005378DE" w:rsidRPr="00E6172C">
        <w:rPr>
          <w:lang w:val="en-GB"/>
        </w:rPr>
        <w:t>s</w:t>
      </w:r>
      <w:r w:rsidR="00F533F1" w:rsidRPr="00E6172C">
        <w:rPr>
          <w:lang w:val="en-GB"/>
        </w:rPr>
        <w:t xml:space="preserve"> (GeneTools LLC)</w:t>
      </w:r>
      <w:r w:rsidR="005378DE" w:rsidRPr="00E6172C">
        <w:rPr>
          <w:lang w:val="en-GB"/>
        </w:rPr>
        <w:t xml:space="preserve"> as indicated in Table </w:t>
      </w:r>
      <w:r w:rsidR="00B369F9" w:rsidRPr="00E6172C">
        <w:rPr>
          <w:lang w:val="en-GB"/>
        </w:rPr>
        <w:t xml:space="preserve">S2 </w:t>
      </w:r>
      <w:r w:rsidRPr="00E6172C">
        <w:rPr>
          <w:lang w:val="en-GB"/>
        </w:rPr>
        <w:t xml:space="preserve">to </w:t>
      </w:r>
      <w:r w:rsidRPr="00E6172C">
        <w:rPr>
          <w:i/>
          <w:lang w:val="en-GB"/>
        </w:rPr>
        <w:t>fgf3</w:t>
      </w:r>
      <w:r w:rsidRPr="00E6172C">
        <w:rPr>
          <w:lang w:val="en-GB"/>
        </w:rPr>
        <w:t xml:space="preserve">, </w:t>
      </w:r>
      <w:r w:rsidRPr="00E6172C">
        <w:rPr>
          <w:i/>
          <w:lang w:val="en-GB"/>
        </w:rPr>
        <w:t>fgf4</w:t>
      </w:r>
      <w:r w:rsidRPr="00E6172C">
        <w:rPr>
          <w:lang w:val="en-GB"/>
        </w:rPr>
        <w:t xml:space="preserve">, </w:t>
      </w:r>
      <w:r w:rsidRPr="00E6172C">
        <w:rPr>
          <w:i/>
          <w:lang w:val="en-GB"/>
        </w:rPr>
        <w:t>fgf6a</w:t>
      </w:r>
      <w:r w:rsidRPr="00E6172C">
        <w:rPr>
          <w:lang w:val="en-GB"/>
        </w:rPr>
        <w:t xml:space="preserve">, </w:t>
      </w:r>
      <w:r w:rsidR="005378DE" w:rsidRPr="00E6172C">
        <w:rPr>
          <w:i/>
          <w:lang w:val="en-GB"/>
        </w:rPr>
        <w:t>fgf8a</w:t>
      </w:r>
      <w:r w:rsidR="005378DE" w:rsidRPr="00E6172C">
        <w:rPr>
          <w:lang w:val="en-GB"/>
        </w:rPr>
        <w:t xml:space="preserve">, </w:t>
      </w:r>
      <w:proofErr w:type="spellStart"/>
      <w:r w:rsidR="00A647E6" w:rsidRPr="00E6172C">
        <w:rPr>
          <w:i/>
          <w:lang w:val="en-GB"/>
        </w:rPr>
        <w:t>tbxta</w:t>
      </w:r>
      <w:proofErr w:type="spellEnd"/>
      <w:r w:rsidR="00E32C8B" w:rsidRPr="00E6172C">
        <w:rPr>
          <w:lang w:val="en-GB"/>
        </w:rPr>
        <w:t xml:space="preserve"> </w:t>
      </w:r>
      <w:r w:rsidR="00BC02FE" w:rsidRPr="00E6172C">
        <w:rPr>
          <w:lang w:val="en-GB"/>
        </w:rPr>
        <w:fldChar w:fldCharType="begin">
          <w:fldData xml:space="preserve">PEVuZE5vdGU+PENpdGU+PEF1dGhvcj5GZWxkbWFuPC9BdXRob3I+PFllYXI+MjAwMTwvWWVhcj48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</w:fldData>
        </w:fldChar>
      </w:r>
      <w:r w:rsidR="00AD49EB" w:rsidRPr="00E6172C">
        <w:rPr>
          <w:lang w:val="en-GB"/>
        </w:rPr>
        <w:instrText xml:space="preserve"> ADDIN EN.CITE </w:instrText>
      </w:r>
      <w:r w:rsidR="00AD49EB" w:rsidRPr="00E6172C">
        <w:rPr>
          <w:lang w:val="en-GB"/>
        </w:rPr>
        <w:fldChar w:fldCharType="begin">
          <w:fldData xml:space="preserve">PEVuZE5vdGU+PENpdGU+PEF1dGhvcj5GZWxkbWFuPC9BdXRob3I+PFllYXI+MjAwMTwvWWVhcj48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BC02FE" w:rsidRPr="00E6172C">
        <w:rPr>
          <w:lang w:val="en-GB"/>
        </w:rPr>
      </w:r>
      <w:r w:rsidR="00BC02FE" w:rsidRPr="00E6172C">
        <w:rPr>
          <w:lang w:val="en-GB"/>
        </w:rPr>
        <w:fldChar w:fldCharType="separate"/>
      </w:r>
      <w:r w:rsidR="00BC02FE" w:rsidRPr="00E6172C">
        <w:rPr>
          <w:noProof/>
          <w:lang w:val="en-GB"/>
        </w:rPr>
        <w:t>(Feldman and Stemple, 2001)</w:t>
      </w:r>
      <w:r w:rsidR="00BC02FE" w:rsidRPr="00E6172C">
        <w:rPr>
          <w:lang w:val="en-GB"/>
        </w:rPr>
        <w:fldChar w:fldCharType="end"/>
      </w:r>
      <w:r w:rsidRPr="00E6172C">
        <w:rPr>
          <w:lang w:val="en-GB"/>
        </w:rPr>
        <w:t xml:space="preserve"> </w:t>
      </w:r>
      <w:r w:rsidR="005378DE" w:rsidRPr="00E6172C">
        <w:rPr>
          <w:lang w:val="en-GB"/>
        </w:rPr>
        <w:t xml:space="preserve">or </w:t>
      </w:r>
      <w:r w:rsidR="00E32C8B" w:rsidRPr="00E6172C">
        <w:rPr>
          <w:i/>
          <w:lang w:val="en-GB"/>
        </w:rPr>
        <w:t>tbx16</w:t>
      </w:r>
      <w:r w:rsidR="00E32C8B" w:rsidRPr="00E6172C">
        <w:rPr>
          <w:lang w:val="en-GB"/>
        </w:rPr>
        <w:t xml:space="preserve"> </w:t>
      </w:r>
      <w:r w:rsidR="00BC02FE" w:rsidRPr="00E6172C">
        <w:rPr>
          <w:lang w:val="en-GB"/>
        </w:rPr>
        <w:fldChar w:fldCharType="begin">
          <w:fldData xml:space="preserve">PEVuZE5vdGU+PENpdGU+PEF1dGhvcj5CaXNncm92ZTwvQXV0aG9yPjxZZWFyPjIwMDU8L1llYXI+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</w:fldData>
        </w:fldChar>
      </w:r>
      <w:r w:rsidR="00AD49EB" w:rsidRPr="00E6172C">
        <w:rPr>
          <w:lang w:val="en-GB"/>
        </w:rPr>
        <w:instrText xml:space="preserve"> ADDIN EN.CITE </w:instrText>
      </w:r>
      <w:r w:rsidR="00AD49EB" w:rsidRPr="00E6172C">
        <w:rPr>
          <w:lang w:val="en-GB"/>
        </w:rPr>
        <w:fldChar w:fldCharType="begin">
          <w:fldData xml:space="preserve">PEVuZE5vdGU+PENpdGU+PEF1dGhvcj5CaXNncm92ZTwvQXV0aG9yPjxZZWFyPjIwMDU8L1llYXI+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BC02FE" w:rsidRPr="00E6172C">
        <w:rPr>
          <w:lang w:val="en-GB"/>
        </w:rPr>
      </w:r>
      <w:r w:rsidR="00BC02FE" w:rsidRPr="00E6172C">
        <w:rPr>
          <w:lang w:val="en-GB"/>
        </w:rPr>
        <w:fldChar w:fldCharType="separate"/>
      </w:r>
      <w:r w:rsidR="00BC02FE" w:rsidRPr="00E6172C">
        <w:rPr>
          <w:noProof/>
          <w:lang w:val="en-GB"/>
        </w:rPr>
        <w:t>(Bisgrove et al., 2005)</w:t>
      </w:r>
      <w:r w:rsidR="00BC02FE" w:rsidRPr="00E6172C">
        <w:rPr>
          <w:lang w:val="en-GB"/>
        </w:rPr>
        <w:fldChar w:fldCharType="end"/>
      </w:r>
      <w:r w:rsidRPr="00E6172C">
        <w:rPr>
          <w:lang w:val="en-GB"/>
        </w:rPr>
        <w:t xml:space="preserve">. </w:t>
      </w:r>
      <w:r w:rsidR="00CB3555" w:rsidRPr="00E6172C">
        <w:rPr>
          <w:lang w:val="en-GB"/>
        </w:rPr>
        <w:t xml:space="preserve"> </w:t>
      </w:r>
      <w:r w:rsidRPr="00E6172C">
        <w:rPr>
          <w:lang w:val="en-GB"/>
        </w:rPr>
        <w:t>Controls were vehicle or irrelevant mismatch MO.</w:t>
      </w:r>
      <w:r w:rsidR="00CB3555" w:rsidRPr="00E6172C">
        <w:rPr>
          <w:lang w:val="en-GB"/>
        </w:rPr>
        <w:t xml:space="preserve"> </w:t>
      </w:r>
      <w:r w:rsidRPr="00E6172C">
        <w:rPr>
          <w:lang w:val="en-GB"/>
        </w:rPr>
        <w:t xml:space="preserve"> Cyclopamine (</w:t>
      </w:r>
      <w:r w:rsidR="005378DE" w:rsidRPr="00E6172C">
        <w:rPr>
          <w:lang w:val="en-GB"/>
        </w:rPr>
        <w:t>100 </w:t>
      </w:r>
      <w:r w:rsidR="00A508DC" w:rsidRPr="00E6172C">
        <w:rPr>
          <w:rFonts w:ascii="Symbol" w:hAnsi="Symbol"/>
          <w:lang w:val="en-GB"/>
        </w:rPr>
        <w:t></w:t>
      </w:r>
      <w:r w:rsidRPr="00E6172C">
        <w:rPr>
          <w:lang w:val="en-GB"/>
        </w:rPr>
        <w:t xml:space="preserve">M in </w:t>
      </w:r>
      <w:r w:rsidR="00194192" w:rsidRPr="00E6172C">
        <w:rPr>
          <w:lang w:val="en-GB"/>
        </w:rPr>
        <w:t xml:space="preserve">embryo </w:t>
      </w:r>
      <w:r w:rsidRPr="00E6172C">
        <w:rPr>
          <w:lang w:val="en-GB"/>
        </w:rPr>
        <w:t>medium), SU5402 (</w:t>
      </w:r>
      <w:r w:rsidR="00A508DC" w:rsidRPr="00E6172C">
        <w:rPr>
          <w:lang w:val="en-GB"/>
        </w:rPr>
        <w:t>at indicted concentration</w:t>
      </w:r>
      <w:r w:rsidRPr="00E6172C">
        <w:rPr>
          <w:lang w:val="en-GB"/>
        </w:rPr>
        <w:t xml:space="preserve"> in </w:t>
      </w:r>
      <w:r w:rsidR="00194192" w:rsidRPr="00E6172C">
        <w:rPr>
          <w:lang w:val="en-GB"/>
        </w:rPr>
        <w:t xml:space="preserve">embryo </w:t>
      </w:r>
      <w:r w:rsidRPr="00E6172C">
        <w:rPr>
          <w:lang w:val="en-GB"/>
        </w:rPr>
        <w:t>medium) and vehicle control were added at 30% epiboly to embryos whose chorions had been punctured with a 30G hypodermic needle.</w:t>
      </w:r>
      <w:r w:rsidRPr="00E6172C">
        <w:rPr>
          <w:lang w:val="en-GB" w:eastAsia="zh-CN"/>
        </w:rPr>
        <w:t xml:space="preserve"> </w:t>
      </w:r>
      <w:r w:rsidR="00E10695" w:rsidRPr="00E6172C">
        <w:rPr>
          <w:lang w:val="en-GB" w:eastAsia="zh-CN"/>
        </w:rPr>
        <w:t xml:space="preserve">A </w:t>
      </w:r>
      <w:r w:rsidRPr="00E6172C">
        <w:rPr>
          <w:lang w:val="en-GB" w:eastAsia="zh-CN"/>
        </w:rPr>
        <w:t xml:space="preserve">PCR product of </w:t>
      </w:r>
      <w:r w:rsidRPr="00E6172C">
        <w:rPr>
          <w:i/>
          <w:lang w:val="en-GB"/>
        </w:rPr>
        <w:t xml:space="preserve">fgf4 </w:t>
      </w:r>
      <w:r w:rsidRPr="00E6172C">
        <w:rPr>
          <w:lang w:val="en-GB"/>
        </w:rPr>
        <w:t>(</w:t>
      </w:r>
      <w:r w:rsidRPr="00E6172C">
        <w:rPr>
          <w:szCs w:val="20"/>
          <w:lang w:val="en-GB"/>
        </w:rPr>
        <w:t>IMAGE: 6790533</w:t>
      </w:r>
      <w:r w:rsidRPr="00E6172C">
        <w:rPr>
          <w:lang w:val="en-GB"/>
        </w:rPr>
        <w:t>)</w:t>
      </w:r>
      <w:r w:rsidRPr="00E6172C">
        <w:rPr>
          <w:lang w:val="en-GB" w:eastAsia="zh-CN"/>
        </w:rPr>
        <w:t xml:space="preserve"> was </w:t>
      </w:r>
      <w:r w:rsidRPr="00E6172C">
        <w:rPr>
          <w:lang w:val="en-GB"/>
        </w:rPr>
        <w:t xml:space="preserve">cloned </w:t>
      </w:r>
      <w:r w:rsidR="00B369F9" w:rsidRPr="00E6172C">
        <w:rPr>
          <w:lang w:val="en-GB"/>
        </w:rPr>
        <w:t xml:space="preserve">(primers in Table S2) </w:t>
      </w:r>
      <w:r w:rsidRPr="00E6172C">
        <w:rPr>
          <w:lang w:val="en-GB"/>
        </w:rPr>
        <w:t xml:space="preserve">into the </w:t>
      </w:r>
      <w:proofErr w:type="spellStart"/>
      <w:r w:rsidR="00B369F9" w:rsidRPr="00E6172C">
        <w:rPr>
          <w:lang w:val="en-GB"/>
        </w:rPr>
        <w:t>SacI</w:t>
      </w:r>
      <w:proofErr w:type="spellEnd"/>
      <w:r w:rsidR="00C2595E" w:rsidRPr="00E6172C">
        <w:rPr>
          <w:lang w:val="en-GB"/>
        </w:rPr>
        <w:t>/</w:t>
      </w:r>
      <w:proofErr w:type="spellStart"/>
      <w:r w:rsidR="00B369F9" w:rsidRPr="00E6172C">
        <w:rPr>
          <w:lang w:val="en-GB"/>
        </w:rPr>
        <w:t>SalI</w:t>
      </w:r>
      <w:proofErr w:type="spellEnd"/>
      <w:r w:rsidR="00B369F9" w:rsidRPr="00E6172C">
        <w:rPr>
          <w:lang w:val="en-GB"/>
        </w:rPr>
        <w:t xml:space="preserve"> </w:t>
      </w:r>
      <w:r w:rsidRPr="00E6172C">
        <w:rPr>
          <w:lang w:val="en-GB"/>
        </w:rPr>
        <w:t>sites</w:t>
      </w:r>
      <w:r w:rsidRPr="00E6172C">
        <w:rPr>
          <w:lang w:val="en-GB" w:eastAsia="zh-CN"/>
        </w:rPr>
        <w:t xml:space="preserve"> of </w:t>
      </w:r>
      <w:r w:rsidR="00E10695" w:rsidRPr="00E6172C">
        <w:rPr>
          <w:lang w:val="en-GB"/>
        </w:rPr>
        <w:t xml:space="preserve">pßUT3 </w:t>
      </w:r>
      <w:r w:rsidRPr="00E6172C">
        <w:rPr>
          <w:lang w:val="en-GB" w:eastAsia="zh-CN"/>
        </w:rPr>
        <w:t>to make mRNA for over</w:t>
      </w:r>
      <w:r w:rsidR="00DD12F6" w:rsidRPr="00E6172C">
        <w:rPr>
          <w:lang w:val="en-GB" w:eastAsia="zh-CN"/>
        </w:rPr>
        <w:t>-</w:t>
      </w:r>
      <w:r w:rsidRPr="00E6172C">
        <w:rPr>
          <w:lang w:val="en-GB" w:eastAsia="zh-CN"/>
        </w:rPr>
        <w:t xml:space="preserve">expression. </w:t>
      </w:r>
      <w:r w:rsidRPr="00E6172C">
        <w:rPr>
          <w:lang w:val="en-GB"/>
        </w:rPr>
        <w:t>100</w:t>
      </w:r>
      <w:r w:rsidR="00B369F9" w:rsidRPr="00E6172C">
        <w:rPr>
          <w:lang w:val="en-GB"/>
        </w:rPr>
        <w:t>-220</w:t>
      </w:r>
      <w:r w:rsidR="00DD12F6" w:rsidRPr="00E6172C">
        <w:rPr>
          <w:lang w:val="en-GB"/>
        </w:rPr>
        <w:t> </w:t>
      </w:r>
      <w:r w:rsidR="008E3EE5" w:rsidRPr="00E6172C">
        <w:rPr>
          <w:lang w:val="en-GB"/>
        </w:rPr>
        <w:t>pg</w:t>
      </w:r>
      <w:r w:rsidR="008E3EE5" w:rsidRPr="00E6172C">
        <w:rPr>
          <w:i/>
          <w:lang w:val="en-GB"/>
        </w:rPr>
        <w:t xml:space="preserve"> </w:t>
      </w:r>
      <w:r w:rsidRPr="00E6172C">
        <w:rPr>
          <w:i/>
          <w:lang w:val="en-GB"/>
        </w:rPr>
        <w:t xml:space="preserve">fgf4 </w:t>
      </w:r>
      <w:r w:rsidRPr="00E6172C">
        <w:rPr>
          <w:lang w:val="en-GB"/>
        </w:rPr>
        <w:t>mRNA (</w:t>
      </w:r>
      <w:r w:rsidR="00604AE3" w:rsidRPr="00E6172C">
        <w:rPr>
          <w:lang w:val="en-GB"/>
        </w:rPr>
        <w:t xml:space="preserve">made with </w:t>
      </w:r>
      <w:r w:rsidR="00213571" w:rsidRPr="00E6172C">
        <w:rPr>
          <w:lang w:val="en-GB"/>
        </w:rPr>
        <w:t>m</w:t>
      </w:r>
      <w:r w:rsidR="00C2595E" w:rsidRPr="00E6172C">
        <w:rPr>
          <w:lang w:val="en-GB"/>
        </w:rPr>
        <w:t>essageMachine</w:t>
      </w:r>
      <w:r w:rsidRPr="00E6172C">
        <w:rPr>
          <w:lang w:val="en-GB"/>
        </w:rPr>
        <w:t>)</w:t>
      </w:r>
      <w:r w:rsidR="00A508DC" w:rsidRPr="00E6172C">
        <w:rPr>
          <w:lang w:val="en-GB"/>
        </w:rPr>
        <w:t xml:space="preserve">, 50 pg </w:t>
      </w:r>
      <w:r w:rsidR="00A508DC" w:rsidRPr="00E6172C">
        <w:rPr>
          <w:i/>
          <w:lang w:val="en-GB"/>
        </w:rPr>
        <w:t>fgf6a</w:t>
      </w:r>
      <w:r w:rsidR="00A508DC" w:rsidRPr="00E6172C">
        <w:rPr>
          <w:lang w:val="en-GB"/>
        </w:rPr>
        <w:t xml:space="preserve"> mRNA</w:t>
      </w:r>
      <w:r w:rsidR="00604AE3" w:rsidRPr="00E6172C">
        <w:rPr>
          <w:lang w:val="en-GB"/>
        </w:rPr>
        <w:t>,</w:t>
      </w:r>
      <w:r w:rsidRPr="00E6172C">
        <w:rPr>
          <w:lang w:val="en-GB"/>
        </w:rPr>
        <w:t xml:space="preserve"> 150</w:t>
      </w:r>
      <w:r w:rsidR="00DD12F6" w:rsidRPr="00E6172C">
        <w:rPr>
          <w:lang w:val="en-GB"/>
        </w:rPr>
        <w:t> </w:t>
      </w:r>
      <w:r w:rsidR="008E3EE5" w:rsidRPr="00E6172C">
        <w:rPr>
          <w:lang w:val="en-GB"/>
        </w:rPr>
        <w:t>pg</w:t>
      </w:r>
      <w:r w:rsidRPr="00E6172C">
        <w:rPr>
          <w:lang w:val="en-GB"/>
        </w:rPr>
        <w:t xml:space="preserve"> </w:t>
      </w:r>
      <w:r w:rsidR="00E32C8B" w:rsidRPr="00E6172C">
        <w:rPr>
          <w:i/>
          <w:lang w:val="en-GB"/>
        </w:rPr>
        <w:t xml:space="preserve">tbx16 </w:t>
      </w:r>
      <w:r w:rsidRPr="00E6172C">
        <w:rPr>
          <w:lang w:val="en-GB"/>
        </w:rPr>
        <w:t xml:space="preserve">mRNA </w:t>
      </w:r>
      <w:r w:rsidR="00604AE3" w:rsidRPr="00E6172C">
        <w:rPr>
          <w:lang w:val="en-GB"/>
        </w:rPr>
        <w:fldChar w:fldCharType="begin">
          <w:fldData xml:space="preserve">PEVuZE5vdGU+PENpdGU+PEF1dGhvcj5HcmlmZmluPC9BdXRob3I+PFllYXI+MTk5ODwvWWVhcj48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</w:fldData>
        </w:fldChar>
      </w:r>
      <w:r w:rsidR="00AD49EB" w:rsidRPr="00E6172C">
        <w:rPr>
          <w:lang w:val="en-GB"/>
        </w:rPr>
        <w:instrText xml:space="preserve"> ADDIN EN.CITE </w:instrText>
      </w:r>
      <w:r w:rsidR="00AD49EB" w:rsidRPr="00E6172C">
        <w:rPr>
          <w:lang w:val="en-GB"/>
        </w:rPr>
        <w:fldChar w:fldCharType="begin">
          <w:fldData xml:space="preserve">PEVuZE5vdGU+PENpdGU+PEF1dGhvcj5HcmlmZmluPC9BdXRob3I+PFllYXI+MTk5ODwvWWVhcj48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604AE3" w:rsidRPr="00E6172C">
        <w:rPr>
          <w:lang w:val="en-GB"/>
        </w:rPr>
      </w:r>
      <w:r w:rsidR="00604AE3" w:rsidRPr="00E6172C">
        <w:rPr>
          <w:lang w:val="en-GB"/>
        </w:rPr>
        <w:fldChar w:fldCharType="separate"/>
      </w:r>
      <w:r w:rsidR="00604AE3" w:rsidRPr="00E6172C">
        <w:rPr>
          <w:noProof/>
          <w:lang w:val="en-GB"/>
        </w:rPr>
        <w:t>(Griffin et al., 1998)</w:t>
      </w:r>
      <w:r w:rsidR="00604AE3" w:rsidRPr="00E6172C">
        <w:rPr>
          <w:lang w:val="en-GB"/>
        </w:rPr>
        <w:fldChar w:fldCharType="end"/>
      </w:r>
      <w:r w:rsidRPr="00E6172C">
        <w:rPr>
          <w:i/>
          <w:lang w:val="en-GB"/>
        </w:rPr>
        <w:t xml:space="preserve"> </w:t>
      </w:r>
      <w:r w:rsidRPr="00E6172C">
        <w:rPr>
          <w:lang w:val="en-GB"/>
        </w:rPr>
        <w:t>or 150</w:t>
      </w:r>
      <w:r w:rsidR="00DD12F6" w:rsidRPr="00E6172C">
        <w:rPr>
          <w:lang w:val="en-GB"/>
        </w:rPr>
        <w:t> </w:t>
      </w:r>
      <w:r w:rsidRPr="00E6172C">
        <w:rPr>
          <w:lang w:val="en-GB"/>
        </w:rPr>
        <w:t xml:space="preserve">pg </w:t>
      </w:r>
      <w:r w:rsidR="00E32C8B" w:rsidRPr="00E6172C">
        <w:rPr>
          <w:i/>
          <w:lang w:val="en-GB"/>
        </w:rPr>
        <w:t>tbx16</w:t>
      </w:r>
      <w:r w:rsidRPr="00E6172C">
        <w:rPr>
          <w:lang w:val="en-GB"/>
        </w:rPr>
        <w:t>-GR mRNA</w:t>
      </w:r>
      <w:r w:rsidR="0093389F" w:rsidRPr="00E6172C">
        <w:rPr>
          <w:lang w:val="en-GB"/>
        </w:rPr>
        <w:t xml:space="preserve"> </w:t>
      </w:r>
      <w:r w:rsidR="00BC02FE" w:rsidRPr="00E6172C">
        <w:rPr>
          <w:lang w:val="en-GB"/>
        </w:rPr>
        <w:fldChar w:fldCharType="begin">
          <w:fldData xml:space="preserve">PEVuZE5vdGU+PENpdGU+PEF1dGhvcj5KYWhhbmdpcmk8L0F1dGhvcj48WWVhcj4yMDEyPC9ZZWFy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</w:fldData>
        </w:fldChar>
      </w:r>
      <w:r w:rsidR="00AD49EB" w:rsidRPr="00E6172C">
        <w:rPr>
          <w:lang w:val="en-GB"/>
        </w:rPr>
        <w:instrText xml:space="preserve"> ADDIN EN.CITE </w:instrText>
      </w:r>
      <w:r w:rsidR="00AD49EB" w:rsidRPr="00E6172C">
        <w:rPr>
          <w:lang w:val="en-GB"/>
        </w:rPr>
        <w:fldChar w:fldCharType="begin">
          <w:fldData xml:space="preserve">PEVuZE5vdGU+PENpdGU+PEF1dGhvcj5KYWhhbmdpcmk8L0F1dGhvcj48WWVhcj4yMDEyPC9ZZWFy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BC02FE" w:rsidRPr="00E6172C">
        <w:rPr>
          <w:lang w:val="en-GB"/>
        </w:rPr>
      </w:r>
      <w:r w:rsidR="00BC02FE" w:rsidRPr="00E6172C">
        <w:rPr>
          <w:lang w:val="en-GB"/>
        </w:rPr>
        <w:fldChar w:fldCharType="separate"/>
      </w:r>
      <w:r w:rsidR="00BC02FE" w:rsidRPr="00E6172C">
        <w:rPr>
          <w:noProof/>
          <w:lang w:val="en-GB"/>
        </w:rPr>
        <w:t>(Jahangiri et al., 2012)</w:t>
      </w:r>
      <w:r w:rsidR="00BC02FE" w:rsidRPr="00E6172C">
        <w:rPr>
          <w:lang w:val="en-GB"/>
        </w:rPr>
        <w:fldChar w:fldCharType="end"/>
      </w:r>
      <w:r w:rsidRPr="00E6172C">
        <w:rPr>
          <w:lang w:val="en-GB"/>
        </w:rPr>
        <w:t xml:space="preserve"> were injected into </w:t>
      </w:r>
      <w:r w:rsidR="00EA2D77" w:rsidRPr="00E6172C">
        <w:rPr>
          <w:lang w:val="en-GB"/>
        </w:rPr>
        <w:t>1</w:t>
      </w:r>
      <w:r w:rsidRPr="00E6172C">
        <w:rPr>
          <w:lang w:val="en-GB"/>
        </w:rPr>
        <w:t xml:space="preserve">-cell-stage embryos.  For </w:t>
      </w:r>
      <w:proofErr w:type="gramStart"/>
      <w:r w:rsidRPr="00E6172C">
        <w:rPr>
          <w:lang w:val="en-GB"/>
        </w:rPr>
        <w:t>hormone</w:t>
      </w:r>
      <w:r w:rsidR="00E10695" w:rsidRPr="00E6172C">
        <w:rPr>
          <w:lang w:val="en-GB"/>
        </w:rPr>
        <w:t>-</w:t>
      </w:r>
      <w:r w:rsidRPr="00E6172C">
        <w:rPr>
          <w:lang w:val="en-GB"/>
        </w:rPr>
        <w:t>inducible</w:t>
      </w:r>
      <w:proofErr w:type="gramEnd"/>
      <w:r w:rsidRPr="00E6172C">
        <w:rPr>
          <w:lang w:val="en-GB"/>
        </w:rPr>
        <w:t xml:space="preserve"> </w:t>
      </w:r>
      <w:r w:rsidR="003024F5" w:rsidRPr="00E6172C">
        <w:rPr>
          <w:lang w:val="en-GB"/>
        </w:rPr>
        <w:t>Tbx16</w:t>
      </w:r>
      <w:r w:rsidRPr="00E6172C">
        <w:rPr>
          <w:lang w:val="en-GB"/>
        </w:rPr>
        <w:t xml:space="preserve"> activation, </w:t>
      </w:r>
      <w:r w:rsidRPr="00E6172C">
        <w:rPr>
          <w:rFonts w:cs="Arial Unicode MS"/>
          <w:color w:val="2E2E2E"/>
          <w:szCs w:val="26"/>
          <w:lang w:val="en-GB"/>
        </w:rPr>
        <w:t xml:space="preserve">embryos were treated with 10 μg/ml final concentration of cycloheximide </w:t>
      </w:r>
      <w:r w:rsidRPr="00E6172C">
        <w:rPr>
          <w:lang w:val="en-GB"/>
        </w:rPr>
        <w:t>t</w:t>
      </w:r>
      <w:r w:rsidRPr="00E6172C">
        <w:rPr>
          <w:rFonts w:cs="Arial Unicode MS"/>
          <w:color w:val="2E2E2E"/>
          <w:szCs w:val="26"/>
          <w:lang w:val="en-GB"/>
        </w:rPr>
        <w:t>wo hours prior to collection at 75-80% epiboly</w:t>
      </w:r>
      <w:r w:rsidR="00DD12F6" w:rsidRPr="00E6172C">
        <w:rPr>
          <w:rFonts w:cs="Arial Unicode MS"/>
          <w:color w:val="2E2E2E"/>
          <w:szCs w:val="26"/>
          <w:lang w:val="en-GB"/>
        </w:rPr>
        <w:t xml:space="preserve">. After </w:t>
      </w:r>
      <w:r w:rsidRPr="00E6172C">
        <w:rPr>
          <w:rFonts w:cs="Arial Unicode MS"/>
          <w:color w:val="2E2E2E"/>
          <w:szCs w:val="26"/>
          <w:lang w:val="en-GB"/>
        </w:rPr>
        <w:t>30</w:t>
      </w:r>
      <w:r w:rsidR="00E10695" w:rsidRPr="00E6172C">
        <w:rPr>
          <w:rFonts w:cs="Arial Unicode MS"/>
          <w:color w:val="2E2E2E"/>
          <w:szCs w:val="26"/>
          <w:lang w:val="en-GB"/>
        </w:rPr>
        <w:t> </w:t>
      </w:r>
      <w:r w:rsidRPr="00E6172C">
        <w:rPr>
          <w:rFonts w:cs="Arial Unicode MS"/>
          <w:color w:val="2E2E2E"/>
          <w:szCs w:val="26"/>
          <w:lang w:val="en-GB"/>
        </w:rPr>
        <w:t>min</w:t>
      </w:r>
      <w:r w:rsidR="00DD12F6" w:rsidRPr="00E6172C">
        <w:rPr>
          <w:rFonts w:cs="Arial Unicode MS"/>
          <w:color w:val="2E2E2E"/>
          <w:szCs w:val="26"/>
          <w:lang w:val="en-GB"/>
        </w:rPr>
        <w:t>,</w:t>
      </w:r>
      <w:r w:rsidRPr="00E6172C">
        <w:rPr>
          <w:rFonts w:cs="Arial Unicode MS"/>
          <w:color w:val="2E2E2E"/>
          <w:szCs w:val="26"/>
          <w:lang w:val="en-GB"/>
        </w:rPr>
        <w:t xml:space="preserve"> 20</w:t>
      </w:r>
      <w:r w:rsidR="00E10695" w:rsidRPr="00E6172C">
        <w:rPr>
          <w:rFonts w:cs="Arial Unicode MS"/>
          <w:color w:val="2E2E2E"/>
          <w:szCs w:val="26"/>
          <w:lang w:val="en-GB"/>
        </w:rPr>
        <w:t> </w:t>
      </w:r>
      <w:r w:rsidRPr="00E6172C">
        <w:rPr>
          <w:rFonts w:cs="Arial Unicode MS"/>
          <w:color w:val="2E2E2E"/>
          <w:szCs w:val="26"/>
          <w:lang w:val="en-GB"/>
        </w:rPr>
        <w:t>μM dexamethasone</w:t>
      </w:r>
      <w:r w:rsidR="00EA2D77" w:rsidRPr="00E6172C">
        <w:rPr>
          <w:rFonts w:cs="Arial Unicode MS"/>
          <w:color w:val="2E2E2E"/>
          <w:szCs w:val="26"/>
          <w:lang w:val="en-GB"/>
        </w:rPr>
        <w:t xml:space="preserve"> was added</w:t>
      </w:r>
      <w:r w:rsidRPr="00E6172C">
        <w:rPr>
          <w:rFonts w:cs="Arial Unicode MS"/>
          <w:color w:val="2E2E2E"/>
          <w:szCs w:val="26"/>
          <w:lang w:val="en-GB"/>
        </w:rPr>
        <w:t xml:space="preserve"> for </w:t>
      </w:r>
      <w:r w:rsidR="00DD12F6" w:rsidRPr="00E6172C">
        <w:rPr>
          <w:rFonts w:cs="Arial Unicode MS"/>
          <w:color w:val="2E2E2E"/>
          <w:szCs w:val="26"/>
          <w:lang w:val="en-GB"/>
        </w:rPr>
        <w:t xml:space="preserve">the remaining </w:t>
      </w:r>
      <w:r w:rsidRPr="00E6172C">
        <w:rPr>
          <w:rFonts w:cs="Arial Unicode MS"/>
          <w:color w:val="2E2E2E"/>
          <w:szCs w:val="26"/>
          <w:lang w:val="en-GB"/>
        </w:rPr>
        <w:t>1.5</w:t>
      </w:r>
      <w:r w:rsidR="00E10695" w:rsidRPr="00E6172C">
        <w:rPr>
          <w:rFonts w:cs="Arial Unicode MS"/>
          <w:color w:val="2E2E2E"/>
          <w:szCs w:val="26"/>
          <w:lang w:val="en-GB"/>
        </w:rPr>
        <w:t> </w:t>
      </w:r>
      <w:r w:rsidRPr="00E6172C">
        <w:rPr>
          <w:rFonts w:cs="Arial Unicode MS"/>
          <w:color w:val="2E2E2E"/>
          <w:szCs w:val="26"/>
          <w:lang w:val="en-GB"/>
        </w:rPr>
        <w:t>h.</w:t>
      </w:r>
    </w:p>
    <w:p w14:paraId="10BBE89E" w14:textId="77777777" w:rsidR="00C715CA" w:rsidRPr="00E6172C" w:rsidRDefault="00C715CA" w:rsidP="00462DFA">
      <w:pPr>
        <w:widowControl w:val="0"/>
        <w:autoSpaceDE w:val="0"/>
        <w:autoSpaceDN w:val="0"/>
        <w:adjustRightInd w:val="0"/>
        <w:spacing w:after="120" w:line="360" w:lineRule="auto"/>
        <w:jc w:val="both"/>
        <w:rPr>
          <w:lang w:val="en-GB"/>
        </w:rPr>
      </w:pPr>
    </w:p>
    <w:p w14:paraId="13D7C041" w14:textId="1C7C6970" w:rsidR="00C715CA" w:rsidRPr="00E6172C" w:rsidRDefault="00C715CA" w:rsidP="00462DFA">
      <w:pPr>
        <w:widowControl w:val="0"/>
        <w:autoSpaceDE w:val="0"/>
        <w:autoSpaceDN w:val="0"/>
        <w:adjustRightInd w:val="0"/>
        <w:spacing w:after="120" w:line="360" w:lineRule="auto"/>
        <w:jc w:val="both"/>
        <w:rPr>
          <w:b/>
          <w:lang w:val="en-GB"/>
        </w:rPr>
      </w:pPr>
      <w:r w:rsidRPr="00E6172C">
        <w:rPr>
          <w:b/>
          <w:i/>
          <w:lang w:val="en-GB"/>
        </w:rPr>
        <w:t>Chromatin immunoprecipitation and sequencing</w:t>
      </w:r>
      <w:r w:rsidR="00F84C59" w:rsidRPr="00E6172C">
        <w:rPr>
          <w:b/>
          <w:i/>
          <w:lang w:val="en-GB"/>
        </w:rPr>
        <w:t xml:space="preserve"> </w:t>
      </w:r>
      <w:r w:rsidR="00F84C59" w:rsidRPr="00E6172C">
        <w:rPr>
          <w:b/>
          <w:lang w:val="en-GB"/>
        </w:rPr>
        <w:t>(</w:t>
      </w:r>
      <w:proofErr w:type="spellStart"/>
      <w:r w:rsidR="00F84C59" w:rsidRPr="00E6172C">
        <w:rPr>
          <w:b/>
          <w:lang w:val="en-GB"/>
        </w:rPr>
        <w:t>ChIP-seq</w:t>
      </w:r>
      <w:proofErr w:type="spellEnd"/>
      <w:r w:rsidR="00F84C59" w:rsidRPr="00E6172C">
        <w:rPr>
          <w:b/>
          <w:lang w:val="en-GB"/>
        </w:rPr>
        <w:t xml:space="preserve">) and </w:t>
      </w:r>
      <w:proofErr w:type="spellStart"/>
      <w:r w:rsidR="00F84C59" w:rsidRPr="00E6172C">
        <w:rPr>
          <w:b/>
          <w:lang w:val="en-GB"/>
        </w:rPr>
        <w:t>ChIP</w:t>
      </w:r>
      <w:proofErr w:type="spellEnd"/>
      <w:r w:rsidR="00F84C59" w:rsidRPr="00E6172C">
        <w:rPr>
          <w:b/>
          <w:lang w:val="en-GB"/>
        </w:rPr>
        <w:t>-qPCR</w:t>
      </w:r>
    </w:p>
    <w:p w14:paraId="56F742B2" w14:textId="36C4FE03" w:rsidR="00C715CA" w:rsidRPr="00E6172C" w:rsidRDefault="00C715CA" w:rsidP="00462DFA">
      <w:pPr>
        <w:widowControl w:val="0"/>
        <w:autoSpaceDE w:val="0"/>
        <w:autoSpaceDN w:val="0"/>
        <w:adjustRightInd w:val="0"/>
        <w:spacing w:after="120" w:line="360" w:lineRule="auto"/>
        <w:jc w:val="both"/>
        <w:rPr>
          <w:lang w:val="en-GB"/>
        </w:rPr>
      </w:pPr>
      <w:proofErr w:type="spellStart"/>
      <w:r w:rsidRPr="00E6172C">
        <w:rPr>
          <w:lang w:val="en-GB"/>
        </w:rPr>
        <w:lastRenderedPageBreak/>
        <w:t>ChIP-seq</w:t>
      </w:r>
      <w:proofErr w:type="spellEnd"/>
      <w:r w:rsidRPr="00E6172C">
        <w:rPr>
          <w:lang w:val="en-GB"/>
        </w:rPr>
        <w:t xml:space="preserve"> data was </w:t>
      </w:r>
      <w:r w:rsidR="00E6172C" w:rsidRPr="00E6172C">
        <w:rPr>
          <w:lang w:val="en-GB"/>
        </w:rPr>
        <w:t>analysed</w:t>
      </w:r>
      <w:r w:rsidRPr="00E6172C">
        <w:rPr>
          <w:lang w:val="en-GB"/>
        </w:rPr>
        <w:t xml:space="preserve"> as reported previously</w:t>
      </w:r>
      <w:r w:rsidR="005C03EE" w:rsidRPr="00E6172C">
        <w:rPr>
          <w:lang w:val="en-GB"/>
        </w:rPr>
        <w:t xml:space="preserve"> </w:t>
      </w:r>
      <w:r w:rsidR="008023F4" w:rsidRPr="00E6172C">
        <w:rPr>
          <w:lang w:val="en-GB"/>
        </w:rPr>
        <w:fldChar w:fldCharType="begin">
          <w:fldData xml:space="preserve">PEVuZE5vdGU+PENpdGU+PEF1dGhvcj5OZWxzb248L0F1dGhvcj48WWVhcj4yMDE3PC9ZZWFyPjxS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</w:fldData>
        </w:fldChar>
      </w:r>
      <w:r w:rsidR="00AD49EB" w:rsidRPr="00E6172C">
        <w:rPr>
          <w:lang w:val="en-GB"/>
        </w:rPr>
        <w:instrText xml:space="preserve"> ADDIN EN.CITE </w:instrText>
      </w:r>
      <w:r w:rsidR="00AD49EB" w:rsidRPr="00E6172C">
        <w:rPr>
          <w:lang w:val="en-GB"/>
        </w:rPr>
        <w:fldChar w:fldCharType="begin">
          <w:fldData xml:space="preserve">PEVuZE5vdGU+PENpdGU+PEF1dGhvcj5OZWxzb248L0F1dGhvcj48WWVhcj4yMDE3PC9ZZWFyPjxS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8023F4" w:rsidRPr="00E6172C">
        <w:rPr>
          <w:lang w:val="en-GB"/>
        </w:rPr>
      </w:r>
      <w:r w:rsidR="008023F4" w:rsidRPr="00E6172C">
        <w:rPr>
          <w:lang w:val="en-GB"/>
        </w:rPr>
        <w:fldChar w:fldCharType="separate"/>
      </w:r>
      <w:r w:rsidR="008023F4" w:rsidRPr="00E6172C">
        <w:rPr>
          <w:noProof/>
          <w:lang w:val="en-GB"/>
        </w:rPr>
        <w:t>(Nelson et al., 2017)</w:t>
      </w:r>
      <w:r w:rsidR="008023F4" w:rsidRPr="00E6172C">
        <w:rPr>
          <w:lang w:val="en-GB"/>
        </w:rPr>
        <w:fldChar w:fldCharType="end"/>
      </w:r>
      <w:r w:rsidRPr="00E6172C">
        <w:rPr>
          <w:lang w:val="en-GB"/>
        </w:rPr>
        <w:t>.</w:t>
      </w:r>
      <w:r w:rsidR="00F84C59" w:rsidRPr="00E6172C">
        <w:rPr>
          <w:lang w:val="en-GB"/>
        </w:rPr>
        <w:t xml:space="preserve">  </w:t>
      </w:r>
      <w:proofErr w:type="spellStart"/>
      <w:r w:rsidR="00F84C59" w:rsidRPr="00E6172C">
        <w:rPr>
          <w:lang w:val="en-GB"/>
        </w:rPr>
        <w:t>ChIP</w:t>
      </w:r>
      <w:proofErr w:type="spellEnd"/>
      <w:r w:rsidR="00F84C59" w:rsidRPr="00E6172C">
        <w:rPr>
          <w:lang w:val="en-GB"/>
        </w:rPr>
        <w:t xml:space="preserve">-qPCR experiments were performed as previously reported </w:t>
      </w:r>
      <w:r w:rsidR="008023F4" w:rsidRPr="00E6172C">
        <w:rPr>
          <w:lang w:val="en-GB"/>
        </w:rPr>
        <w:fldChar w:fldCharType="begin">
          <w:fldData xml:space="preserve">PEVuZE5vdGU+PENpdGU+PEF1dGhvcj5KYWhhbmdpcmk8L0F1dGhvcj48WWVhcj4yMDEyPC9ZZWFy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</w:fldData>
        </w:fldChar>
      </w:r>
      <w:r w:rsidR="00AD49EB" w:rsidRPr="00E6172C">
        <w:rPr>
          <w:lang w:val="en-GB"/>
        </w:rPr>
        <w:instrText xml:space="preserve"> ADDIN EN.CITE </w:instrText>
      </w:r>
      <w:r w:rsidR="00AD49EB" w:rsidRPr="00E6172C">
        <w:rPr>
          <w:lang w:val="en-GB"/>
        </w:rPr>
        <w:fldChar w:fldCharType="begin">
          <w:fldData xml:space="preserve">PEVuZE5vdGU+PENpdGU+PEF1dGhvcj5KYWhhbmdpcmk8L0F1dGhvcj48WWVhcj4yMDEyPC9ZZWFy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</w:fldData>
        </w:fldChar>
      </w:r>
      <w:r w:rsidR="00AD49EB" w:rsidRPr="00E6172C">
        <w:rPr>
          <w:lang w:val="en-GB"/>
        </w:rPr>
        <w:instrText xml:space="preserve"> ADDIN EN.CITE.DATA </w:instrText>
      </w:r>
      <w:r w:rsidR="00AD49EB" w:rsidRPr="00E6172C">
        <w:rPr>
          <w:lang w:val="en-GB"/>
        </w:rPr>
      </w:r>
      <w:r w:rsidR="00AD49EB" w:rsidRPr="00E6172C">
        <w:rPr>
          <w:lang w:val="en-GB"/>
        </w:rPr>
        <w:fldChar w:fldCharType="end"/>
      </w:r>
      <w:r w:rsidR="008023F4" w:rsidRPr="00E6172C">
        <w:rPr>
          <w:lang w:val="en-GB"/>
        </w:rPr>
      </w:r>
      <w:r w:rsidR="008023F4" w:rsidRPr="00E6172C">
        <w:rPr>
          <w:lang w:val="en-GB"/>
        </w:rPr>
        <w:fldChar w:fldCharType="separate"/>
      </w:r>
      <w:r w:rsidR="008023F4" w:rsidRPr="00E6172C">
        <w:rPr>
          <w:noProof/>
          <w:lang w:val="en-GB"/>
        </w:rPr>
        <w:t>(Jahangiri et al., 2012)</w:t>
      </w:r>
      <w:r w:rsidR="008023F4" w:rsidRPr="00E6172C">
        <w:rPr>
          <w:lang w:val="en-GB"/>
        </w:rPr>
        <w:fldChar w:fldCharType="end"/>
      </w:r>
      <w:r w:rsidR="00F84C59" w:rsidRPr="00E6172C">
        <w:rPr>
          <w:lang w:val="en-GB"/>
        </w:rPr>
        <w:t xml:space="preserve"> using the </w:t>
      </w:r>
      <w:r w:rsidR="007D5C0A" w:rsidRPr="00E6172C">
        <w:rPr>
          <w:lang w:val="en-GB"/>
        </w:rPr>
        <w:t xml:space="preserve">primers in Table </w:t>
      </w:r>
      <w:r w:rsidR="00B369F9" w:rsidRPr="00E6172C">
        <w:rPr>
          <w:lang w:val="en-GB"/>
        </w:rPr>
        <w:t>S2</w:t>
      </w:r>
      <w:r w:rsidR="007D5C0A" w:rsidRPr="00E6172C">
        <w:rPr>
          <w:lang w:val="en-GB"/>
        </w:rPr>
        <w:t>.</w:t>
      </w:r>
    </w:p>
    <w:p w14:paraId="702334E8" w14:textId="77777777" w:rsidR="007E2FE6" w:rsidRPr="00E6172C" w:rsidRDefault="007E2FE6" w:rsidP="007E2FE6">
      <w:pPr>
        <w:spacing w:line="360" w:lineRule="auto"/>
        <w:jc w:val="both"/>
        <w:rPr>
          <w:rFonts w:cs="Arial"/>
          <w:b/>
          <w:lang w:val="en-GB"/>
        </w:rPr>
      </w:pPr>
    </w:p>
    <w:p w14:paraId="5ED74DE6" w14:textId="47ADC31E" w:rsidR="007E2FE6" w:rsidRPr="00E6172C" w:rsidRDefault="007E2FE6" w:rsidP="007E2FE6">
      <w:pPr>
        <w:spacing w:line="360" w:lineRule="auto"/>
        <w:jc w:val="both"/>
        <w:rPr>
          <w:rFonts w:cs="Arial"/>
          <w:b/>
          <w:lang w:val="en-GB"/>
        </w:rPr>
      </w:pPr>
      <w:r w:rsidRPr="00E6172C">
        <w:rPr>
          <w:rFonts w:cs="Arial"/>
          <w:b/>
          <w:lang w:val="en-GB"/>
        </w:rPr>
        <w:t>Acknowledgements</w:t>
      </w:r>
    </w:p>
    <w:p w14:paraId="04D44A3F" w14:textId="153653BF" w:rsidR="007E2FE6" w:rsidRPr="00E6172C" w:rsidRDefault="007E2FE6" w:rsidP="007E2FE6">
      <w:pPr>
        <w:spacing w:line="360" w:lineRule="auto"/>
        <w:jc w:val="both"/>
        <w:rPr>
          <w:rFonts w:eastAsia="Times New Roman" w:cs="Arial"/>
          <w:lang w:val="en-GB"/>
        </w:rPr>
      </w:pPr>
      <w:r w:rsidRPr="00E6172C">
        <w:rPr>
          <w:rFonts w:cs="Arial"/>
          <w:lang w:val="en-GB"/>
        </w:rPr>
        <w:t xml:space="preserve">We are grateful to </w:t>
      </w:r>
      <w:r w:rsidR="003E0245">
        <w:rPr>
          <w:rFonts w:cs="Arial"/>
          <w:lang w:val="en-GB"/>
        </w:rPr>
        <w:t>many</w:t>
      </w:r>
      <w:r w:rsidR="003E0245" w:rsidRPr="00E6172C">
        <w:rPr>
          <w:rFonts w:cs="Arial"/>
          <w:lang w:val="en-GB"/>
        </w:rPr>
        <w:t xml:space="preserve"> </w:t>
      </w:r>
      <w:r w:rsidRPr="00E6172C">
        <w:rPr>
          <w:rFonts w:cs="Arial"/>
          <w:lang w:val="en-GB"/>
        </w:rPr>
        <w:t xml:space="preserve">members of the Hughes lab for advice and to Bruno Correia da Silva and his staff for care of the fish. SMH is </w:t>
      </w:r>
      <w:r w:rsidR="003E0245">
        <w:rPr>
          <w:rFonts w:cs="Arial"/>
          <w:lang w:val="en-GB"/>
        </w:rPr>
        <w:t>Medical Research Council</w:t>
      </w:r>
      <w:r w:rsidRPr="00E6172C">
        <w:rPr>
          <w:rFonts w:cs="Arial"/>
          <w:lang w:val="en-GB"/>
        </w:rPr>
        <w:t xml:space="preserve"> Scientist with Programme Grant (G1001029 and MR/N021231/1) support</w:t>
      </w:r>
      <w:r w:rsidR="00B369F9" w:rsidRPr="00E6172C">
        <w:rPr>
          <w:rFonts w:cs="Arial"/>
          <w:lang w:val="en-GB"/>
        </w:rPr>
        <w:t>.</w:t>
      </w:r>
      <w:r w:rsidRPr="00E6172C">
        <w:rPr>
          <w:rFonts w:cs="Arial"/>
          <w:lang w:val="en-GB"/>
        </w:rPr>
        <w:t xml:space="preserve"> </w:t>
      </w:r>
      <w:r w:rsidRPr="00E6172C">
        <w:rPr>
          <w:rFonts w:eastAsia="Times New Roman" w:cs="Arial"/>
          <w:lang w:val="en-GB"/>
        </w:rPr>
        <w:t xml:space="preserve">This work was also supported by grants </w:t>
      </w:r>
      <w:r w:rsidRPr="00E6172C">
        <w:rPr>
          <w:rFonts w:eastAsia="Times New Roman" w:cs="Arial"/>
          <w:color w:val="000000"/>
          <w:shd w:val="clear" w:color="auto" w:fill="FFFFFF"/>
          <w:lang w:val="en-GB"/>
        </w:rPr>
        <w:t>from the British Heart Foundation to YH and SMH (</w:t>
      </w:r>
      <w:r w:rsidRPr="00E6172C">
        <w:rPr>
          <w:rFonts w:eastAsia="Times New Roman" w:cs="Arial"/>
          <w:lang w:val="en-GB"/>
        </w:rPr>
        <w:t>PG/14/12/30664) and</w:t>
      </w:r>
      <w:r w:rsidRPr="00E6172C">
        <w:rPr>
          <w:rFonts w:eastAsia="Times New Roman" w:cs="Arial"/>
          <w:color w:val="000000"/>
          <w:shd w:val="clear" w:color="auto" w:fill="FFFFFF"/>
          <w:lang w:val="en-GB"/>
        </w:rPr>
        <w:t xml:space="preserve"> to FCW (PG/13/19/30059).</w:t>
      </w:r>
    </w:p>
    <w:p w14:paraId="5F31169F" w14:textId="7B27F280" w:rsidR="007E2FE6" w:rsidRDefault="007E2FE6" w:rsidP="007E2FE6">
      <w:pPr>
        <w:widowControl w:val="0"/>
        <w:autoSpaceDE w:val="0"/>
        <w:autoSpaceDN w:val="0"/>
        <w:adjustRightInd w:val="0"/>
        <w:spacing w:line="360" w:lineRule="auto"/>
        <w:jc w:val="both"/>
        <w:rPr>
          <w:sz w:val="22"/>
          <w:lang w:val="en-GB"/>
        </w:rPr>
      </w:pPr>
    </w:p>
    <w:p w14:paraId="468F012D" w14:textId="599FA94F" w:rsidR="00157035" w:rsidRPr="001C0667" w:rsidRDefault="00157035" w:rsidP="007E2FE6">
      <w:pPr>
        <w:widowControl w:val="0"/>
        <w:autoSpaceDE w:val="0"/>
        <w:autoSpaceDN w:val="0"/>
        <w:adjustRightInd w:val="0"/>
        <w:spacing w:line="360" w:lineRule="auto"/>
        <w:jc w:val="both"/>
        <w:rPr>
          <w:b/>
          <w:bCs/>
          <w:sz w:val="22"/>
          <w:lang w:val="en-GB"/>
        </w:rPr>
      </w:pPr>
      <w:r w:rsidRPr="001C0667">
        <w:rPr>
          <w:b/>
          <w:bCs/>
          <w:sz w:val="22"/>
          <w:lang w:val="en-GB"/>
        </w:rPr>
        <w:t>Author contributions</w:t>
      </w:r>
    </w:p>
    <w:p w14:paraId="5D2F10BE" w14:textId="1ECC0D5D" w:rsidR="00157035" w:rsidRDefault="00157035" w:rsidP="007E2FE6">
      <w:pPr>
        <w:widowControl w:val="0"/>
        <w:autoSpaceDE w:val="0"/>
        <w:autoSpaceDN w:val="0"/>
        <w:adjustRightInd w:val="0"/>
        <w:spacing w:line="360" w:lineRule="auto"/>
        <w:jc w:val="both"/>
        <w:rPr>
          <w:sz w:val="22"/>
          <w:lang w:val="en-GB"/>
        </w:rPr>
      </w:pPr>
      <w:r>
        <w:rPr>
          <w:sz w:val="22"/>
          <w:lang w:val="en-GB"/>
        </w:rPr>
        <w:t xml:space="preserve">DPSO, KL, YH and SJC performed the experiments.  ANC performed in silico analyses.  </w:t>
      </w:r>
      <w:r w:rsidR="003E0245">
        <w:rPr>
          <w:sz w:val="22"/>
          <w:lang w:val="en-GB"/>
        </w:rPr>
        <w:t xml:space="preserve">SMH, YH and </w:t>
      </w:r>
      <w:r>
        <w:rPr>
          <w:sz w:val="22"/>
          <w:lang w:val="en-GB"/>
        </w:rPr>
        <w:t>FCW obtained funding and guided the work.  SMH wrote the manuscript based on the PhD thesis of DPSO (2008</w:t>
      </w:r>
      <w:r w:rsidR="003E0245">
        <w:rPr>
          <w:sz w:val="22"/>
          <w:lang w:val="en-GB"/>
        </w:rPr>
        <w:t xml:space="preserve">, </w:t>
      </w:r>
      <w:r>
        <w:rPr>
          <w:sz w:val="22"/>
          <w:lang w:val="en-GB"/>
        </w:rPr>
        <w:t>King’s College London</w:t>
      </w:r>
      <w:r w:rsidR="003E0245">
        <w:rPr>
          <w:sz w:val="22"/>
          <w:lang w:val="en-GB"/>
        </w:rPr>
        <w:t>)</w:t>
      </w:r>
      <w:r>
        <w:rPr>
          <w:sz w:val="22"/>
          <w:lang w:val="en-GB"/>
        </w:rPr>
        <w:t xml:space="preserve"> and subsequent studies with input from all authors.</w:t>
      </w:r>
    </w:p>
    <w:p w14:paraId="2B81CB34" w14:textId="77777777" w:rsidR="00157035" w:rsidRPr="00E6172C" w:rsidRDefault="00157035" w:rsidP="007E2FE6">
      <w:pPr>
        <w:widowControl w:val="0"/>
        <w:autoSpaceDE w:val="0"/>
        <w:autoSpaceDN w:val="0"/>
        <w:adjustRightInd w:val="0"/>
        <w:spacing w:line="360" w:lineRule="auto"/>
        <w:jc w:val="both"/>
        <w:rPr>
          <w:sz w:val="22"/>
          <w:lang w:val="en-GB"/>
        </w:rPr>
      </w:pPr>
    </w:p>
    <w:p w14:paraId="793DB364" w14:textId="77777777" w:rsidR="007E2FE6" w:rsidRPr="00E6172C" w:rsidRDefault="007E2FE6" w:rsidP="007E2FE6">
      <w:pPr>
        <w:widowControl w:val="0"/>
        <w:autoSpaceDE w:val="0"/>
        <w:autoSpaceDN w:val="0"/>
        <w:adjustRightInd w:val="0"/>
        <w:spacing w:line="360" w:lineRule="auto"/>
        <w:jc w:val="both"/>
        <w:rPr>
          <w:b/>
          <w:lang w:val="en-GB"/>
        </w:rPr>
      </w:pPr>
      <w:r w:rsidRPr="00E6172C">
        <w:rPr>
          <w:b/>
          <w:lang w:val="en-GB"/>
        </w:rPr>
        <w:t>References</w:t>
      </w:r>
    </w:p>
    <w:p w14:paraId="4A3E407C" w14:textId="77777777" w:rsidR="008F29AB" w:rsidRPr="008F29AB" w:rsidRDefault="007E2FE6" w:rsidP="008F29AB">
      <w:pPr>
        <w:pStyle w:val="EndNoteBibliography"/>
        <w:ind w:left="720" w:hanging="720"/>
        <w:rPr>
          <w:noProof/>
        </w:rPr>
      </w:pPr>
      <w:r w:rsidRPr="00E6172C">
        <w:rPr>
          <w:sz w:val="22"/>
          <w:szCs w:val="22"/>
          <w:lang w:val="en-GB"/>
        </w:rPr>
        <w:fldChar w:fldCharType="begin"/>
      </w:r>
      <w:r w:rsidRPr="00E6172C">
        <w:rPr>
          <w:sz w:val="22"/>
          <w:szCs w:val="22"/>
          <w:lang w:val="en-GB"/>
        </w:rPr>
        <w:instrText xml:space="preserve"> ADDIN EN.REFLIST </w:instrText>
      </w:r>
      <w:r w:rsidRPr="00E6172C">
        <w:rPr>
          <w:sz w:val="22"/>
          <w:szCs w:val="22"/>
          <w:lang w:val="en-GB"/>
        </w:rPr>
        <w:fldChar w:fldCharType="separate"/>
      </w:r>
      <w:r w:rsidR="008F29AB" w:rsidRPr="008F29AB">
        <w:rPr>
          <w:b/>
          <w:noProof/>
        </w:rPr>
        <w:t xml:space="preserve">Amacher, S. L., Draper, B. W., Summers, B. R. and Kimmel, C. B. </w:t>
      </w:r>
      <w:r w:rsidR="008F29AB" w:rsidRPr="008F29AB">
        <w:rPr>
          <w:noProof/>
        </w:rPr>
        <w:t xml:space="preserve">(2002). The zebrafish T-box genes no tail and spadetail are required for development of trunk and tail mesoderm and medial floor plate. </w:t>
      </w:r>
      <w:r w:rsidR="008F29AB" w:rsidRPr="008F29AB">
        <w:rPr>
          <w:i/>
          <w:noProof/>
        </w:rPr>
        <w:t>Development</w:t>
      </w:r>
      <w:r w:rsidR="008F29AB" w:rsidRPr="008F29AB">
        <w:rPr>
          <w:noProof/>
        </w:rPr>
        <w:t xml:space="preserve"> </w:t>
      </w:r>
      <w:r w:rsidR="008F29AB" w:rsidRPr="008F29AB">
        <w:rPr>
          <w:b/>
          <w:noProof/>
        </w:rPr>
        <w:t>129</w:t>
      </w:r>
      <w:r w:rsidR="008F29AB" w:rsidRPr="008F29AB">
        <w:rPr>
          <w:noProof/>
        </w:rPr>
        <w:t>, 3311-3323.</w:t>
      </w:r>
    </w:p>
    <w:p w14:paraId="1B130596" w14:textId="77777777" w:rsidR="008F29AB" w:rsidRPr="008F29AB" w:rsidRDefault="008F29AB" w:rsidP="008F29AB">
      <w:pPr>
        <w:pStyle w:val="EndNoteBibliography"/>
        <w:ind w:left="720" w:hanging="720"/>
        <w:rPr>
          <w:noProof/>
        </w:rPr>
      </w:pPr>
      <w:r w:rsidRPr="008F29AB">
        <w:rPr>
          <w:b/>
          <w:noProof/>
        </w:rPr>
        <w:t xml:space="preserve">Amacher, S. L. and Kimmel, C. B. </w:t>
      </w:r>
      <w:r w:rsidRPr="008F29AB">
        <w:rPr>
          <w:noProof/>
        </w:rPr>
        <w:t xml:space="preserve">(1998). Promoting notochord fate and repressing muscle development in zebrafish axial mesoderm. </w:t>
      </w:r>
      <w:r w:rsidRPr="008F29AB">
        <w:rPr>
          <w:i/>
          <w:noProof/>
        </w:rPr>
        <w:t>Development</w:t>
      </w:r>
      <w:r w:rsidRPr="008F29AB">
        <w:rPr>
          <w:noProof/>
        </w:rPr>
        <w:t xml:space="preserve"> </w:t>
      </w:r>
      <w:r w:rsidRPr="008F29AB">
        <w:rPr>
          <w:b/>
          <w:noProof/>
        </w:rPr>
        <w:t>125</w:t>
      </w:r>
      <w:r w:rsidRPr="008F29AB">
        <w:rPr>
          <w:noProof/>
        </w:rPr>
        <w:t>, 1397-1406.</w:t>
      </w:r>
    </w:p>
    <w:p w14:paraId="72511FFA" w14:textId="77777777" w:rsidR="008F29AB" w:rsidRPr="008F29AB" w:rsidRDefault="008F29AB" w:rsidP="008F29AB">
      <w:pPr>
        <w:pStyle w:val="EndNoteBibliography"/>
        <w:ind w:left="720" w:hanging="720"/>
        <w:rPr>
          <w:noProof/>
        </w:rPr>
      </w:pPr>
      <w:r w:rsidRPr="008F29AB">
        <w:rPr>
          <w:b/>
          <w:noProof/>
        </w:rPr>
        <w:t xml:space="preserve">Amack, J. D., Wang, X. and Yost, H. J. </w:t>
      </w:r>
      <w:r w:rsidRPr="008F29AB">
        <w:rPr>
          <w:noProof/>
        </w:rPr>
        <w:t xml:space="preserve">(2007). Two T-box genes play independent and cooperative roles to regulate morphogenesis of ciliated Kupffer's vesicle in zebrafish. </w:t>
      </w:r>
      <w:r w:rsidRPr="008F29AB">
        <w:rPr>
          <w:i/>
          <w:noProof/>
        </w:rPr>
        <w:t>Dev Biol</w:t>
      </w:r>
      <w:r w:rsidRPr="008F29AB">
        <w:rPr>
          <w:noProof/>
        </w:rPr>
        <w:t xml:space="preserve"> </w:t>
      </w:r>
      <w:r w:rsidRPr="008F29AB">
        <w:rPr>
          <w:b/>
          <w:noProof/>
        </w:rPr>
        <w:t>310</w:t>
      </w:r>
      <w:r w:rsidRPr="008F29AB">
        <w:rPr>
          <w:noProof/>
        </w:rPr>
        <w:t>, 196-210.</w:t>
      </w:r>
    </w:p>
    <w:p w14:paraId="40F4A61A" w14:textId="77777777" w:rsidR="008F29AB" w:rsidRPr="008F29AB" w:rsidRDefault="008F29AB" w:rsidP="008F29AB">
      <w:pPr>
        <w:pStyle w:val="EndNoteBibliography"/>
        <w:ind w:left="720" w:hanging="720"/>
        <w:rPr>
          <w:noProof/>
        </w:rPr>
      </w:pPr>
      <w:r w:rsidRPr="008F29AB">
        <w:rPr>
          <w:b/>
          <w:noProof/>
        </w:rPr>
        <w:t xml:space="preserve">Amaya, E., Stein, P. A., Musci, T. J. and Kirschner, M. W. </w:t>
      </w:r>
      <w:r w:rsidRPr="008F29AB">
        <w:rPr>
          <w:noProof/>
        </w:rPr>
        <w:t xml:space="preserve">(1993). FGF signalling in the early specification of mesoderm in Xenopus. </w:t>
      </w:r>
      <w:r w:rsidRPr="008F29AB">
        <w:rPr>
          <w:i/>
          <w:noProof/>
        </w:rPr>
        <w:t>Development</w:t>
      </w:r>
      <w:r w:rsidRPr="008F29AB">
        <w:rPr>
          <w:noProof/>
        </w:rPr>
        <w:t xml:space="preserve"> </w:t>
      </w:r>
      <w:r w:rsidRPr="008F29AB">
        <w:rPr>
          <w:b/>
          <w:noProof/>
        </w:rPr>
        <w:t>118</w:t>
      </w:r>
      <w:r w:rsidRPr="008F29AB">
        <w:rPr>
          <w:noProof/>
        </w:rPr>
        <w:t>, 477-487.</w:t>
      </w:r>
    </w:p>
    <w:p w14:paraId="5040FD4C" w14:textId="77777777" w:rsidR="008F29AB" w:rsidRPr="008F29AB" w:rsidRDefault="008F29AB" w:rsidP="008F29AB">
      <w:pPr>
        <w:pStyle w:val="EndNoteBibliography"/>
        <w:ind w:left="720" w:hanging="720"/>
        <w:rPr>
          <w:noProof/>
        </w:rPr>
      </w:pPr>
      <w:r w:rsidRPr="008F29AB">
        <w:rPr>
          <w:b/>
          <w:noProof/>
        </w:rPr>
        <w:t xml:space="preserve">Arenas-Mena, C. </w:t>
      </w:r>
      <w:r w:rsidRPr="008F29AB">
        <w:rPr>
          <w:noProof/>
        </w:rPr>
        <w:t xml:space="preserve">(2013). Brachyury, Tbx2/3 and sall expression during embryogenesis of the indirectly developing polychaete Hydroides elegans. </w:t>
      </w:r>
      <w:r w:rsidRPr="008F29AB">
        <w:rPr>
          <w:i/>
          <w:noProof/>
        </w:rPr>
        <w:t>The International journal of developmental biology</w:t>
      </w:r>
      <w:r w:rsidRPr="008F29AB">
        <w:rPr>
          <w:noProof/>
        </w:rPr>
        <w:t xml:space="preserve"> </w:t>
      </w:r>
      <w:r w:rsidRPr="008F29AB">
        <w:rPr>
          <w:b/>
          <w:noProof/>
        </w:rPr>
        <w:t>57</w:t>
      </w:r>
      <w:r w:rsidRPr="008F29AB">
        <w:rPr>
          <w:noProof/>
        </w:rPr>
        <w:t>, 73-83.</w:t>
      </w:r>
    </w:p>
    <w:p w14:paraId="3FC1E0AB" w14:textId="77777777" w:rsidR="008F29AB" w:rsidRPr="008F29AB" w:rsidRDefault="008F29AB" w:rsidP="008F29AB">
      <w:pPr>
        <w:pStyle w:val="EndNoteBibliography"/>
        <w:ind w:left="720" w:hanging="720"/>
        <w:rPr>
          <w:noProof/>
        </w:rPr>
      </w:pPr>
      <w:r w:rsidRPr="008F29AB">
        <w:rPr>
          <w:b/>
          <w:noProof/>
        </w:rPr>
        <w:t xml:space="preserve">Barresi, M. J., Stickney, H. L. and Devoto, S. H. </w:t>
      </w:r>
      <w:r w:rsidRPr="008F29AB">
        <w:rPr>
          <w:noProof/>
        </w:rPr>
        <w:t xml:space="preserve">(2000). The zebrafish slow-muscle-omitted gene product is required for Hedgehog signal transduction and the development of slow muscle identity. </w:t>
      </w:r>
      <w:r w:rsidRPr="008F29AB">
        <w:rPr>
          <w:i/>
          <w:noProof/>
        </w:rPr>
        <w:t>Development</w:t>
      </w:r>
      <w:r w:rsidRPr="008F29AB">
        <w:rPr>
          <w:noProof/>
        </w:rPr>
        <w:t xml:space="preserve"> </w:t>
      </w:r>
      <w:r w:rsidRPr="008F29AB">
        <w:rPr>
          <w:b/>
          <w:noProof/>
        </w:rPr>
        <w:t>127</w:t>
      </w:r>
      <w:r w:rsidRPr="008F29AB">
        <w:rPr>
          <w:noProof/>
        </w:rPr>
        <w:t>, 2189-2199.</w:t>
      </w:r>
    </w:p>
    <w:p w14:paraId="58C85E79" w14:textId="77777777" w:rsidR="008F29AB" w:rsidRPr="008F29AB" w:rsidRDefault="008F29AB" w:rsidP="008F29AB">
      <w:pPr>
        <w:pStyle w:val="EndNoteBibliography"/>
        <w:ind w:left="720" w:hanging="720"/>
        <w:rPr>
          <w:noProof/>
        </w:rPr>
      </w:pPr>
      <w:r w:rsidRPr="008F29AB">
        <w:rPr>
          <w:b/>
          <w:noProof/>
        </w:rPr>
        <w:t xml:space="preserve">Beattie, C. E., Hatta, K., Halpern, M. E., Liu, H., Eisen, J. S. and Kimmel, C. B. </w:t>
      </w:r>
      <w:r w:rsidRPr="008F29AB">
        <w:rPr>
          <w:noProof/>
        </w:rPr>
        <w:t xml:space="preserve">(1997). Temporal separation in the specification of primary and secondary motoneurons in zebrafish. </w:t>
      </w:r>
      <w:r w:rsidRPr="008F29AB">
        <w:rPr>
          <w:i/>
          <w:noProof/>
        </w:rPr>
        <w:t>Dev Biol</w:t>
      </w:r>
      <w:r w:rsidRPr="008F29AB">
        <w:rPr>
          <w:noProof/>
        </w:rPr>
        <w:t xml:space="preserve"> </w:t>
      </w:r>
      <w:r w:rsidRPr="008F29AB">
        <w:rPr>
          <w:b/>
          <w:noProof/>
        </w:rPr>
        <w:t>187</w:t>
      </w:r>
      <w:r w:rsidRPr="008F29AB">
        <w:rPr>
          <w:noProof/>
        </w:rPr>
        <w:t>, 171-182.</w:t>
      </w:r>
    </w:p>
    <w:p w14:paraId="033A8810" w14:textId="77777777" w:rsidR="008F29AB" w:rsidRPr="008F29AB" w:rsidRDefault="008F29AB" w:rsidP="008F29AB">
      <w:pPr>
        <w:pStyle w:val="EndNoteBibliography"/>
        <w:ind w:left="720" w:hanging="720"/>
        <w:rPr>
          <w:noProof/>
        </w:rPr>
      </w:pPr>
      <w:r w:rsidRPr="008F29AB">
        <w:rPr>
          <w:b/>
          <w:noProof/>
        </w:rPr>
        <w:t xml:space="preserve">Belgacem, M. R., Escande, M. L., Escriva, H. and Bertrand, S. </w:t>
      </w:r>
      <w:r w:rsidRPr="008F29AB">
        <w:rPr>
          <w:noProof/>
        </w:rPr>
        <w:t xml:space="preserve">(2011). Amphioxus Tbx6/16 and Tbx20 embryonic expression patterns reveal ancestral functions in chordates. </w:t>
      </w:r>
      <w:r w:rsidRPr="008F29AB">
        <w:rPr>
          <w:i/>
          <w:noProof/>
        </w:rPr>
        <w:t>Gene Expr Patterns</w:t>
      </w:r>
      <w:r w:rsidRPr="008F29AB">
        <w:rPr>
          <w:noProof/>
        </w:rPr>
        <w:t xml:space="preserve"> </w:t>
      </w:r>
      <w:r w:rsidRPr="008F29AB">
        <w:rPr>
          <w:b/>
          <w:noProof/>
        </w:rPr>
        <w:t>11</w:t>
      </w:r>
      <w:r w:rsidRPr="008F29AB">
        <w:rPr>
          <w:noProof/>
        </w:rPr>
        <w:t>, 239-243.</w:t>
      </w:r>
    </w:p>
    <w:p w14:paraId="11F281F2" w14:textId="77777777" w:rsidR="008F29AB" w:rsidRPr="008F29AB" w:rsidRDefault="008F29AB" w:rsidP="008F29AB">
      <w:pPr>
        <w:pStyle w:val="EndNoteBibliography"/>
        <w:ind w:left="720" w:hanging="720"/>
        <w:rPr>
          <w:noProof/>
        </w:rPr>
      </w:pPr>
      <w:r w:rsidRPr="008F29AB">
        <w:rPr>
          <w:b/>
          <w:noProof/>
        </w:rPr>
        <w:t xml:space="preserve">Bisgrove, B. W., Snarr, B. S., Emrazian, A. and Yost, H. J. </w:t>
      </w:r>
      <w:r w:rsidRPr="008F29AB">
        <w:rPr>
          <w:noProof/>
        </w:rPr>
        <w:t xml:space="preserve">(2005). Polaris and Polycystin-2 in dorsal forerunner cells and Kupffer's vesicle are required for specification of the zebrafish left-right axis. </w:t>
      </w:r>
      <w:r w:rsidRPr="008F29AB">
        <w:rPr>
          <w:i/>
          <w:noProof/>
        </w:rPr>
        <w:t>Dev Biol</w:t>
      </w:r>
      <w:r w:rsidRPr="008F29AB">
        <w:rPr>
          <w:noProof/>
        </w:rPr>
        <w:t xml:space="preserve"> </w:t>
      </w:r>
      <w:r w:rsidRPr="008F29AB">
        <w:rPr>
          <w:b/>
          <w:noProof/>
        </w:rPr>
        <w:t>287</w:t>
      </w:r>
      <w:r w:rsidRPr="008F29AB">
        <w:rPr>
          <w:noProof/>
        </w:rPr>
        <w:t>, 274-288.</w:t>
      </w:r>
    </w:p>
    <w:p w14:paraId="1E76460C" w14:textId="77777777" w:rsidR="008F29AB" w:rsidRPr="008F29AB" w:rsidRDefault="008F29AB" w:rsidP="008F29AB">
      <w:pPr>
        <w:pStyle w:val="EndNoteBibliography"/>
        <w:ind w:left="720" w:hanging="720"/>
        <w:rPr>
          <w:noProof/>
        </w:rPr>
      </w:pPr>
      <w:r w:rsidRPr="008F29AB">
        <w:rPr>
          <w:b/>
          <w:noProof/>
        </w:rPr>
        <w:lastRenderedPageBreak/>
        <w:t xml:space="preserve">Blagden, C. S., Currie, P. D., Ingham, P. W. and Hughes, S. M. </w:t>
      </w:r>
      <w:r w:rsidRPr="008F29AB">
        <w:rPr>
          <w:noProof/>
        </w:rPr>
        <w:t xml:space="preserve">(1997). Notochord induction of zebrafish slow muscle mediated by Sonic Hedgehog. </w:t>
      </w:r>
      <w:r w:rsidRPr="008F29AB">
        <w:rPr>
          <w:i/>
          <w:noProof/>
        </w:rPr>
        <w:t>Genes Dev</w:t>
      </w:r>
      <w:r w:rsidRPr="008F29AB">
        <w:rPr>
          <w:noProof/>
        </w:rPr>
        <w:t xml:space="preserve"> </w:t>
      </w:r>
      <w:r w:rsidRPr="008F29AB">
        <w:rPr>
          <w:b/>
          <w:noProof/>
        </w:rPr>
        <w:t>11</w:t>
      </w:r>
      <w:r w:rsidRPr="008F29AB">
        <w:rPr>
          <w:noProof/>
        </w:rPr>
        <w:t>, 2163-2175.</w:t>
      </w:r>
    </w:p>
    <w:p w14:paraId="01EA8317" w14:textId="77777777" w:rsidR="008F29AB" w:rsidRPr="008F29AB" w:rsidRDefault="008F29AB" w:rsidP="008F29AB">
      <w:pPr>
        <w:pStyle w:val="EndNoteBibliography"/>
        <w:ind w:left="720" w:hanging="720"/>
        <w:rPr>
          <w:noProof/>
        </w:rPr>
      </w:pPr>
      <w:r w:rsidRPr="008F29AB">
        <w:rPr>
          <w:b/>
          <w:noProof/>
        </w:rPr>
        <w:t xml:space="preserve">Bogdanovic, O., Fernandez-Minan, A., Tena, J. J., de la Calle-Mustienes, E., Hidalgo, C., van Kruysbergen, I., van Heeringen, S. J., Veenstra, G. J. and Gomez-Skarmeta, J. L. </w:t>
      </w:r>
      <w:r w:rsidRPr="008F29AB">
        <w:rPr>
          <w:noProof/>
        </w:rPr>
        <w:t xml:space="preserve">(2012). Dynamics of enhancer chromatin signatures mark the transition from pluripotency to cell specification during embryogenesis. </w:t>
      </w:r>
      <w:r w:rsidRPr="008F29AB">
        <w:rPr>
          <w:i/>
          <w:noProof/>
        </w:rPr>
        <w:t>Genome research</w:t>
      </w:r>
      <w:r w:rsidRPr="008F29AB">
        <w:rPr>
          <w:noProof/>
        </w:rPr>
        <w:t xml:space="preserve"> </w:t>
      </w:r>
      <w:r w:rsidRPr="008F29AB">
        <w:rPr>
          <w:b/>
          <w:noProof/>
        </w:rPr>
        <w:t>22</w:t>
      </w:r>
      <w:r w:rsidRPr="008F29AB">
        <w:rPr>
          <w:noProof/>
        </w:rPr>
        <w:t>, 2043-2053.</w:t>
      </w:r>
    </w:p>
    <w:p w14:paraId="3429C288" w14:textId="77777777" w:rsidR="008F29AB" w:rsidRPr="008F29AB" w:rsidRDefault="008F29AB" w:rsidP="008F29AB">
      <w:pPr>
        <w:pStyle w:val="EndNoteBibliography"/>
        <w:ind w:left="720" w:hanging="720"/>
        <w:rPr>
          <w:noProof/>
        </w:rPr>
      </w:pPr>
      <w:r w:rsidRPr="008F29AB">
        <w:rPr>
          <w:b/>
          <w:noProof/>
        </w:rPr>
        <w:t xml:space="preserve">Borycki, A. G., Brunk, B., Tajbakhsh, S., Buckingham, M., Chiang, C. and Emerson, C. P., Jr. </w:t>
      </w:r>
      <w:r w:rsidRPr="008F29AB">
        <w:rPr>
          <w:noProof/>
        </w:rPr>
        <w:t xml:space="preserve">(1999). Sonic hedgehog controls epaxial muscle determination through Myf5 activation. </w:t>
      </w:r>
      <w:r w:rsidRPr="008F29AB">
        <w:rPr>
          <w:i/>
          <w:noProof/>
        </w:rPr>
        <w:t>Development</w:t>
      </w:r>
      <w:r w:rsidRPr="008F29AB">
        <w:rPr>
          <w:noProof/>
        </w:rPr>
        <w:t xml:space="preserve"> </w:t>
      </w:r>
      <w:r w:rsidRPr="008F29AB">
        <w:rPr>
          <w:b/>
          <w:noProof/>
        </w:rPr>
        <w:t>126</w:t>
      </w:r>
      <w:r w:rsidRPr="008F29AB">
        <w:rPr>
          <w:noProof/>
        </w:rPr>
        <w:t>, 4053-4063.</w:t>
      </w:r>
    </w:p>
    <w:p w14:paraId="01D66C57" w14:textId="77777777" w:rsidR="008F29AB" w:rsidRPr="008F29AB" w:rsidRDefault="008F29AB" w:rsidP="008F29AB">
      <w:pPr>
        <w:pStyle w:val="EndNoteBibliography"/>
        <w:ind w:left="720" w:hanging="720"/>
        <w:rPr>
          <w:noProof/>
        </w:rPr>
      </w:pPr>
      <w:r w:rsidRPr="008F29AB">
        <w:rPr>
          <w:b/>
          <w:noProof/>
        </w:rPr>
        <w:t xml:space="preserve">Bouldin, C. M., Manning, A. J., Peng, Y. H., Farr, G. H., 3rd, Hung, K. L., Dong, A. and Kimelman, D. </w:t>
      </w:r>
      <w:r w:rsidRPr="008F29AB">
        <w:rPr>
          <w:noProof/>
        </w:rPr>
        <w:t xml:space="preserve">(2015). Wnt signaling and tbx16 form a bistable switch to commit bipotential progenitors to mesoderm. </w:t>
      </w:r>
      <w:r w:rsidRPr="008F29AB">
        <w:rPr>
          <w:i/>
          <w:noProof/>
        </w:rPr>
        <w:t>Development</w:t>
      </w:r>
      <w:r w:rsidRPr="008F29AB">
        <w:rPr>
          <w:noProof/>
        </w:rPr>
        <w:t xml:space="preserve"> </w:t>
      </w:r>
      <w:r w:rsidRPr="008F29AB">
        <w:rPr>
          <w:b/>
          <w:noProof/>
        </w:rPr>
        <w:t>142</w:t>
      </w:r>
      <w:r w:rsidRPr="008F29AB">
        <w:rPr>
          <w:noProof/>
        </w:rPr>
        <w:t>, 2499-2507.</w:t>
      </w:r>
    </w:p>
    <w:p w14:paraId="4306A74F" w14:textId="77777777" w:rsidR="008F29AB" w:rsidRPr="008F29AB" w:rsidRDefault="008F29AB" w:rsidP="008F29AB">
      <w:pPr>
        <w:pStyle w:val="EndNoteBibliography"/>
        <w:ind w:left="720" w:hanging="720"/>
        <w:rPr>
          <w:noProof/>
        </w:rPr>
      </w:pPr>
      <w:r w:rsidRPr="008F29AB">
        <w:rPr>
          <w:b/>
          <w:noProof/>
        </w:rPr>
        <w:t xml:space="preserve">Brunet, T., Lauri, A. and Arendt, D. </w:t>
      </w:r>
      <w:r w:rsidRPr="008F29AB">
        <w:rPr>
          <w:noProof/>
        </w:rPr>
        <w:t xml:space="preserve">(2015). Did the notochord evolve from an ancient axial muscle? The axochord hypothesis. </w:t>
      </w:r>
      <w:r w:rsidRPr="008F29AB">
        <w:rPr>
          <w:i/>
          <w:noProof/>
        </w:rPr>
        <w:t>Bioessays</w:t>
      </w:r>
      <w:r w:rsidRPr="008F29AB">
        <w:rPr>
          <w:noProof/>
        </w:rPr>
        <w:t xml:space="preserve"> </w:t>
      </w:r>
      <w:r w:rsidRPr="008F29AB">
        <w:rPr>
          <w:b/>
          <w:noProof/>
        </w:rPr>
        <w:t>37</w:t>
      </w:r>
      <w:r w:rsidRPr="008F29AB">
        <w:rPr>
          <w:noProof/>
        </w:rPr>
        <w:t>, 836-850.</w:t>
      </w:r>
    </w:p>
    <w:p w14:paraId="3E0002DA" w14:textId="77777777" w:rsidR="008F29AB" w:rsidRPr="008F29AB" w:rsidRDefault="008F29AB" w:rsidP="008F29AB">
      <w:pPr>
        <w:pStyle w:val="EndNoteBibliography"/>
        <w:ind w:left="720" w:hanging="720"/>
        <w:rPr>
          <w:noProof/>
        </w:rPr>
      </w:pPr>
      <w:r w:rsidRPr="008F29AB">
        <w:rPr>
          <w:b/>
          <w:noProof/>
        </w:rPr>
        <w:t xml:space="preserve">Buckingham, M. and Rigby, P. W. </w:t>
      </w:r>
      <w:r w:rsidRPr="008F29AB">
        <w:rPr>
          <w:noProof/>
        </w:rPr>
        <w:t xml:space="preserve">(2014). Gene regulatory networks and transcriptional mechanisms that control myogenesis. </w:t>
      </w:r>
      <w:r w:rsidRPr="008F29AB">
        <w:rPr>
          <w:i/>
          <w:noProof/>
        </w:rPr>
        <w:t>Dev Cell</w:t>
      </w:r>
      <w:r w:rsidRPr="008F29AB">
        <w:rPr>
          <w:noProof/>
        </w:rPr>
        <w:t xml:space="preserve"> </w:t>
      </w:r>
      <w:r w:rsidRPr="008F29AB">
        <w:rPr>
          <w:b/>
          <w:noProof/>
        </w:rPr>
        <w:t>28</w:t>
      </w:r>
      <w:r w:rsidRPr="008F29AB">
        <w:rPr>
          <w:noProof/>
        </w:rPr>
        <w:t>, 225-238.</w:t>
      </w:r>
    </w:p>
    <w:p w14:paraId="5174940F" w14:textId="77777777" w:rsidR="008F29AB" w:rsidRPr="008F29AB" w:rsidRDefault="008F29AB" w:rsidP="008F29AB">
      <w:pPr>
        <w:pStyle w:val="EndNoteBibliography"/>
        <w:ind w:left="720" w:hanging="720"/>
        <w:rPr>
          <w:noProof/>
        </w:rPr>
      </w:pPr>
      <w:r w:rsidRPr="008F29AB">
        <w:rPr>
          <w:b/>
          <w:noProof/>
        </w:rPr>
        <w:t xml:space="preserve">Callery, E. M., Thomsen, G. H. and Smith, J. C. </w:t>
      </w:r>
      <w:r w:rsidRPr="008F29AB">
        <w:rPr>
          <w:noProof/>
        </w:rPr>
        <w:t xml:space="preserve">(2010). A divergent Tbx6-related gene and Tbx6 are both required for neural crest and intermediate mesoderm development in Xenopus. </w:t>
      </w:r>
      <w:r w:rsidRPr="008F29AB">
        <w:rPr>
          <w:i/>
          <w:noProof/>
        </w:rPr>
        <w:t>Dev Biol</w:t>
      </w:r>
      <w:r w:rsidRPr="008F29AB">
        <w:rPr>
          <w:noProof/>
        </w:rPr>
        <w:t xml:space="preserve"> </w:t>
      </w:r>
      <w:r w:rsidRPr="008F29AB">
        <w:rPr>
          <w:b/>
          <w:noProof/>
        </w:rPr>
        <w:t>340</w:t>
      </w:r>
      <w:r w:rsidRPr="008F29AB">
        <w:rPr>
          <w:noProof/>
        </w:rPr>
        <w:t>, 75-87.</w:t>
      </w:r>
    </w:p>
    <w:p w14:paraId="3970D58E" w14:textId="77777777" w:rsidR="008F29AB" w:rsidRPr="008F29AB" w:rsidRDefault="008F29AB" w:rsidP="008F29AB">
      <w:pPr>
        <w:pStyle w:val="EndNoteBibliography"/>
        <w:ind w:left="720" w:hanging="720"/>
        <w:rPr>
          <w:noProof/>
        </w:rPr>
      </w:pPr>
      <w:r w:rsidRPr="008F29AB">
        <w:rPr>
          <w:b/>
          <w:noProof/>
        </w:rPr>
        <w:t xml:space="preserve">Chapman, D. L. and Papaioannou, V. E. </w:t>
      </w:r>
      <w:r w:rsidRPr="008F29AB">
        <w:rPr>
          <w:noProof/>
        </w:rPr>
        <w:t xml:space="preserve">(1998). Three neural tubes in mouse embryos with mutations in the T-box gene Tbx6. </w:t>
      </w:r>
      <w:r w:rsidRPr="008F29AB">
        <w:rPr>
          <w:i/>
          <w:noProof/>
        </w:rPr>
        <w:t>Nature</w:t>
      </w:r>
      <w:r w:rsidRPr="008F29AB">
        <w:rPr>
          <w:noProof/>
        </w:rPr>
        <w:t xml:space="preserve"> </w:t>
      </w:r>
      <w:r w:rsidRPr="008F29AB">
        <w:rPr>
          <w:b/>
          <w:noProof/>
        </w:rPr>
        <w:t>391</w:t>
      </w:r>
      <w:r w:rsidRPr="008F29AB">
        <w:rPr>
          <w:noProof/>
        </w:rPr>
        <w:t>, 695-697.</w:t>
      </w:r>
    </w:p>
    <w:p w14:paraId="56CEBD76" w14:textId="77777777" w:rsidR="008F29AB" w:rsidRPr="008F29AB" w:rsidRDefault="008F29AB" w:rsidP="008F29AB">
      <w:pPr>
        <w:pStyle w:val="EndNoteBibliography"/>
        <w:ind w:left="720" w:hanging="720"/>
        <w:rPr>
          <w:noProof/>
        </w:rPr>
      </w:pPr>
      <w:r w:rsidRPr="008F29AB">
        <w:rPr>
          <w:b/>
          <w:noProof/>
        </w:rPr>
        <w:t xml:space="preserve">Chen, J. C. and Goldhamer, D. J. </w:t>
      </w:r>
      <w:r w:rsidRPr="008F29AB">
        <w:rPr>
          <w:noProof/>
        </w:rPr>
        <w:t xml:space="preserve">(2004). The core enhancer is essential for proper timing of MyoD activation in limb buds and branchial arches. </w:t>
      </w:r>
      <w:r w:rsidRPr="008F29AB">
        <w:rPr>
          <w:i/>
          <w:noProof/>
        </w:rPr>
        <w:t>Dev Biol</w:t>
      </w:r>
      <w:r w:rsidRPr="008F29AB">
        <w:rPr>
          <w:noProof/>
        </w:rPr>
        <w:t xml:space="preserve"> </w:t>
      </w:r>
      <w:r w:rsidRPr="008F29AB">
        <w:rPr>
          <w:b/>
          <w:noProof/>
        </w:rPr>
        <w:t>265</w:t>
      </w:r>
      <w:r w:rsidRPr="008F29AB">
        <w:rPr>
          <w:noProof/>
        </w:rPr>
        <w:t>, 502-512.</w:t>
      </w:r>
    </w:p>
    <w:p w14:paraId="49AE3E3F" w14:textId="77777777" w:rsidR="008F29AB" w:rsidRPr="008F29AB" w:rsidRDefault="008F29AB" w:rsidP="008F29AB">
      <w:pPr>
        <w:pStyle w:val="EndNoteBibliography"/>
        <w:ind w:left="720" w:hanging="720"/>
        <w:rPr>
          <w:noProof/>
        </w:rPr>
      </w:pPr>
      <w:r w:rsidRPr="008F29AB">
        <w:rPr>
          <w:b/>
          <w:noProof/>
        </w:rPr>
        <w:t xml:space="preserve">Chen, Y. H., Lee, W. C., Liu, C. F. and Tsai, H. J. </w:t>
      </w:r>
      <w:r w:rsidRPr="008F29AB">
        <w:rPr>
          <w:noProof/>
        </w:rPr>
        <w:t xml:space="preserve">(2001). Molecular structure, dynamic expression, and promoter analysis of zebrafish (Danio rerio) myf-5 gene. </w:t>
      </w:r>
      <w:r w:rsidRPr="008F29AB">
        <w:rPr>
          <w:i/>
          <w:noProof/>
        </w:rPr>
        <w:t>Genesis</w:t>
      </w:r>
      <w:r w:rsidRPr="008F29AB">
        <w:rPr>
          <w:noProof/>
        </w:rPr>
        <w:t xml:space="preserve"> </w:t>
      </w:r>
      <w:r w:rsidRPr="008F29AB">
        <w:rPr>
          <w:b/>
          <w:noProof/>
        </w:rPr>
        <w:t>29</w:t>
      </w:r>
      <w:r w:rsidRPr="008F29AB">
        <w:rPr>
          <w:noProof/>
        </w:rPr>
        <w:t>, 22-35.</w:t>
      </w:r>
    </w:p>
    <w:p w14:paraId="3CE2421C" w14:textId="77777777" w:rsidR="008F29AB" w:rsidRPr="008F29AB" w:rsidRDefault="008F29AB" w:rsidP="008F29AB">
      <w:pPr>
        <w:pStyle w:val="EndNoteBibliography"/>
        <w:ind w:left="720" w:hanging="720"/>
        <w:rPr>
          <w:noProof/>
        </w:rPr>
      </w:pPr>
      <w:r w:rsidRPr="008F29AB">
        <w:rPr>
          <w:b/>
          <w:noProof/>
        </w:rPr>
        <w:t xml:space="preserve">Chen, Y. H., Wang, Y. H., Chang, M. Y., Lin, C. Y., Weng, C. W., Westerfield, M. and Tsai, H. J. </w:t>
      </w:r>
      <w:r w:rsidRPr="008F29AB">
        <w:rPr>
          <w:noProof/>
        </w:rPr>
        <w:t xml:space="preserve">(2007). Multiple upstream modules regulate zebrafish myf5 expression. </w:t>
      </w:r>
      <w:r w:rsidRPr="008F29AB">
        <w:rPr>
          <w:i/>
          <w:noProof/>
        </w:rPr>
        <w:t>BMC developmental biology</w:t>
      </w:r>
      <w:r w:rsidRPr="008F29AB">
        <w:rPr>
          <w:noProof/>
        </w:rPr>
        <w:t xml:space="preserve"> </w:t>
      </w:r>
      <w:r w:rsidRPr="008F29AB">
        <w:rPr>
          <w:b/>
          <w:noProof/>
        </w:rPr>
        <w:t>7</w:t>
      </w:r>
      <w:r w:rsidRPr="008F29AB">
        <w:rPr>
          <w:noProof/>
        </w:rPr>
        <w:t>, 1.</w:t>
      </w:r>
    </w:p>
    <w:p w14:paraId="5BB648FC" w14:textId="77777777" w:rsidR="008F29AB" w:rsidRPr="008F29AB" w:rsidRDefault="008F29AB" w:rsidP="008F29AB">
      <w:pPr>
        <w:pStyle w:val="EndNoteBibliography"/>
        <w:ind w:left="720" w:hanging="720"/>
        <w:rPr>
          <w:noProof/>
        </w:rPr>
      </w:pPr>
      <w:r w:rsidRPr="008F29AB">
        <w:rPr>
          <w:b/>
          <w:noProof/>
        </w:rPr>
        <w:t xml:space="preserve">Chiba, S., Jiang, D., Satoh, N. and Smith, W. C. </w:t>
      </w:r>
      <w:r w:rsidRPr="008F29AB">
        <w:rPr>
          <w:noProof/>
        </w:rPr>
        <w:t xml:space="preserve">(2009). Brachyury null mutant-induced defects in juvenile ascidian endodermal organs. </w:t>
      </w:r>
      <w:r w:rsidRPr="008F29AB">
        <w:rPr>
          <w:i/>
          <w:noProof/>
        </w:rPr>
        <w:t>Development</w:t>
      </w:r>
      <w:r w:rsidRPr="008F29AB">
        <w:rPr>
          <w:noProof/>
        </w:rPr>
        <w:t xml:space="preserve"> </w:t>
      </w:r>
      <w:r w:rsidRPr="008F29AB">
        <w:rPr>
          <w:b/>
          <w:noProof/>
        </w:rPr>
        <w:t>136</w:t>
      </w:r>
      <w:r w:rsidRPr="008F29AB">
        <w:rPr>
          <w:noProof/>
        </w:rPr>
        <w:t>, 35-39.</w:t>
      </w:r>
    </w:p>
    <w:p w14:paraId="3606B964" w14:textId="77777777" w:rsidR="008F29AB" w:rsidRPr="008F29AB" w:rsidRDefault="008F29AB" w:rsidP="008F29AB">
      <w:pPr>
        <w:pStyle w:val="EndNoteBibliography"/>
        <w:ind w:left="720" w:hanging="720"/>
        <w:rPr>
          <w:noProof/>
        </w:rPr>
      </w:pPr>
      <w:r w:rsidRPr="008F29AB">
        <w:rPr>
          <w:b/>
          <w:noProof/>
        </w:rPr>
        <w:t xml:space="preserve">Coutelle, O., Blagden, C. S., Hampson, R., Halai, C., Rigby, P. W. and Hughes, S. M. </w:t>
      </w:r>
      <w:r w:rsidRPr="008F29AB">
        <w:rPr>
          <w:noProof/>
        </w:rPr>
        <w:t xml:space="preserve">(2001). Hedgehog signalling is required for maintenance of myf5 and myoD expression and timely terminal differentiation in zebrafish adaxial myogenesis. </w:t>
      </w:r>
      <w:r w:rsidRPr="008F29AB">
        <w:rPr>
          <w:i/>
          <w:noProof/>
        </w:rPr>
        <w:t>Dev Biol</w:t>
      </w:r>
      <w:r w:rsidRPr="008F29AB">
        <w:rPr>
          <w:noProof/>
        </w:rPr>
        <w:t xml:space="preserve"> </w:t>
      </w:r>
      <w:r w:rsidRPr="008F29AB">
        <w:rPr>
          <w:b/>
          <w:noProof/>
        </w:rPr>
        <w:t>236</w:t>
      </w:r>
      <w:r w:rsidRPr="008F29AB">
        <w:rPr>
          <w:noProof/>
        </w:rPr>
        <w:t>, 136-150.</w:t>
      </w:r>
    </w:p>
    <w:p w14:paraId="7E93E501" w14:textId="77777777" w:rsidR="008F29AB" w:rsidRPr="008F29AB" w:rsidRDefault="008F29AB" w:rsidP="008F29AB">
      <w:pPr>
        <w:pStyle w:val="EndNoteBibliography"/>
        <w:ind w:left="720" w:hanging="720"/>
        <w:rPr>
          <w:noProof/>
        </w:rPr>
      </w:pPr>
      <w:r w:rsidRPr="008F29AB">
        <w:rPr>
          <w:b/>
          <w:noProof/>
        </w:rPr>
        <w:t xml:space="preserve">Devoto, S. H., Melancon, E., Eisen, J. S. and Westerfield, M. </w:t>
      </w:r>
      <w:r w:rsidRPr="008F29AB">
        <w:rPr>
          <w:noProof/>
        </w:rPr>
        <w:t xml:space="preserve">(1996). Identification of separate slow and fast muscle precursor cells in vivo, prior to somite formation. </w:t>
      </w:r>
      <w:r w:rsidRPr="008F29AB">
        <w:rPr>
          <w:i/>
          <w:noProof/>
        </w:rPr>
        <w:t>Development</w:t>
      </w:r>
      <w:r w:rsidRPr="008F29AB">
        <w:rPr>
          <w:noProof/>
        </w:rPr>
        <w:t xml:space="preserve"> </w:t>
      </w:r>
      <w:r w:rsidRPr="008F29AB">
        <w:rPr>
          <w:b/>
          <w:noProof/>
        </w:rPr>
        <w:t>122</w:t>
      </w:r>
      <w:r w:rsidRPr="008F29AB">
        <w:rPr>
          <w:noProof/>
        </w:rPr>
        <w:t>, 3371-3380.</w:t>
      </w:r>
    </w:p>
    <w:p w14:paraId="7EFD0F0D" w14:textId="77777777" w:rsidR="008F29AB" w:rsidRPr="008F29AB" w:rsidRDefault="008F29AB" w:rsidP="008F29AB">
      <w:pPr>
        <w:pStyle w:val="EndNoteBibliography"/>
        <w:ind w:left="720" w:hanging="720"/>
        <w:rPr>
          <w:noProof/>
        </w:rPr>
      </w:pPr>
      <w:r w:rsidRPr="008F29AB">
        <w:rPr>
          <w:b/>
          <w:noProof/>
        </w:rPr>
        <w:t xml:space="preserve">Devoto, S. H., Stoiber, W., Hammond, C. L., Steinbacher, P., Haslett, J. R., Barresi, M. J., Patterson, S. E., Adiarte, E. G. and Hughes, S. M. </w:t>
      </w:r>
      <w:r w:rsidRPr="008F29AB">
        <w:rPr>
          <w:noProof/>
        </w:rPr>
        <w:t xml:space="preserve">(2006). Generality of vertebrate developmental patterns: evidence for a dermomyotome in fish. </w:t>
      </w:r>
      <w:r w:rsidRPr="008F29AB">
        <w:rPr>
          <w:i/>
          <w:noProof/>
        </w:rPr>
        <w:t>Evol Dev</w:t>
      </w:r>
      <w:r w:rsidRPr="008F29AB">
        <w:rPr>
          <w:noProof/>
        </w:rPr>
        <w:t xml:space="preserve"> </w:t>
      </w:r>
      <w:r w:rsidRPr="008F29AB">
        <w:rPr>
          <w:b/>
          <w:noProof/>
        </w:rPr>
        <w:t>8</w:t>
      </w:r>
      <w:r w:rsidRPr="008F29AB">
        <w:rPr>
          <w:noProof/>
        </w:rPr>
        <w:t>, 101-110.</w:t>
      </w:r>
    </w:p>
    <w:p w14:paraId="71DC0D6A" w14:textId="77777777" w:rsidR="008F29AB" w:rsidRPr="008F29AB" w:rsidRDefault="008F29AB" w:rsidP="008F29AB">
      <w:pPr>
        <w:pStyle w:val="EndNoteBibliography"/>
        <w:ind w:left="720" w:hanging="720"/>
        <w:rPr>
          <w:noProof/>
        </w:rPr>
      </w:pPr>
      <w:r w:rsidRPr="008F29AB">
        <w:rPr>
          <w:b/>
          <w:noProof/>
        </w:rPr>
        <w:t xml:space="preserve">Dietrich, S., Schubert, F. R., Gruss, P. and Lumsden, A. </w:t>
      </w:r>
      <w:r w:rsidRPr="008F29AB">
        <w:rPr>
          <w:noProof/>
        </w:rPr>
        <w:t xml:space="preserve">(1999). The role of the notochord for epaxial myotome formation in the mouse. </w:t>
      </w:r>
      <w:r w:rsidRPr="008F29AB">
        <w:rPr>
          <w:i/>
          <w:noProof/>
        </w:rPr>
        <w:t>Cell Mol Biol (Noisy-le-grand)</w:t>
      </w:r>
      <w:r w:rsidRPr="008F29AB">
        <w:rPr>
          <w:noProof/>
        </w:rPr>
        <w:t xml:space="preserve"> </w:t>
      </w:r>
      <w:r w:rsidRPr="008F29AB">
        <w:rPr>
          <w:b/>
          <w:noProof/>
        </w:rPr>
        <w:t>45</w:t>
      </w:r>
      <w:r w:rsidRPr="008F29AB">
        <w:rPr>
          <w:noProof/>
        </w:rPr>
        <w:t>, 601-616.</w:t>
      </w:r>
    </w:p>
    <w:p w14:paraId="22721A96" w14:textId="77777777" w:rsidR="008F29AB" w:rsidRPr="008F29AB" w:rsidRDefault="008F29AB" w:rsidP="008F29AB">
      <w:pPr>
        <w:pStyle w:val="EndNoteBibliography"/>
        <w:ind w:left="720" w:hanging="720"/>
        <w:rPr>
          <w:noProof/>
        </w:rPr>
      </w:pPr>
      <w:r w:rsidRPr="008F29AB">
        <w:rPr>
          <w:b/>
          <w:noProof/>
        </w:rPr>
        <w:t xml:space="preserve">Don, E. K., de Jong-Curtain, T. A., Doggett, K., Hall, T. E., Heng, B., Badrock, A. P., Winnick, C., Nicholson, G. A., Guillemin, G. J., Currie, P. D., et al. </w:t>
      </w:r>
      <w:r w:rsidRPr="008F29AB">
        <w:rPr>
          <w:noProof/>
        </w:rPr>
        <w:t xml:space="preserve">(2016). Genetic </w:t>
      </w:r>
      <w:r w:rsidRPr="008F29AB">
        <w:rPr>
          <w:noProof/>
        </w:rPr>
        <w:lastRenderedPageBreak/>
        <w:t xml:space="preserve">basis of hindlimb loss in a naturally occurring vertebrate model. </w:t>
      </w:r>
      <w:r w:rsidRPr="008F29AB">
        <w:rPr>
          <w:i/>
          <w:noProof/>
        </w:rPr>
        <w:t>Biology open</w:t>
      </w:r>
      <w:r w:rsidRPr="008F29AB">
        <w:rPr>
          <w:noProof/>
        </w:rPr>
        <w:t xml:space="preserve"> </w:t>
      </w:r>
      <w:r w:rsidRPr="008F29AB">
        <w:rPr>
          <w:b/>
          <w:noProof/>
        </w:rPr>
        <w:t>5</w:t>
      </w:r>
      <w:r w:rsidRPr="008F29AB">
        <w:rPr>
          <w:noProof/>
        </w:rPr>
        <w:t>, 359-366.</w:t>
      </w:r>
    </w:p>
    <w:p w14:paraId="30B9A742" w14:textId="77777777" w:rsidR="008F29AB" w:rsidRPr="008F29AB" w:rsidRDefault="008F29AB" w:rsidP="008F29AB">
      <w:pPr>
        <w:pStyle w:val="EndNoteBibliography"/>
        <w:ind w:left="720" w:hanging="720"/>
        <w:rPr>
          <w:noProof/>
        </w:rPr>
      </w:pPr>
      <w:r w:rsidRPr="008F29AB">
        <w:rPr>
          <w:b/>
          <w:noProof/>
        </w:rPr>
        <w:t xml:space="preserve">Draper, B. W., Stock, D. W. and Kimmel, C. B. </w:t>
      </w:r>
      <w:r w:rsidRPr="008F29AB">
        <w:rPr>
          <w:noProof/>
        </w:rPr>
        <w:t xml:space="preserve">(2003). Zebrafish fgf24 functions with fgf8 to promote posterior mesodermal development. </w:t>
      </w:r>
      <w:r w:rsidRPr="008F29AB">
        <w:rPr>
          <w:i/>
          <w:noProof/>
        </w:rPr>
        <w:t>Development</w:t>
      </w:r>
      <w:r w:rsidRPr="008F29AB">
        <w:rPr>
          <w:noProof/>
        </w:rPr>
        <w:t xml:space="preserve"> </w:t>
      </w:r>
      <w:r w:rsidRPr="008F29AB">
        <w:rPr>
          <w:b/>
          <w:noProof/>
        </w:rPr>
        <w:t>130</w:t>
      </w:r>
      <w:r w:rsidRPr="008F29AB">
        <w:rPr>
          <w:noProof/>
        </w:rPr>
        <w:t>, 4639-4654.</w:t>
      </w:r>
    </w:p>
    <w:p w14:paraId="51618435" w14:textId="77777777" w:rsidR="008F29AB" w:rsidRPr="008F29AB" w:rsidRDefault="008F29AB" w:rsidP="008F29AB">
      <w:pPr>
        <w:pStyle w:val="EndNoteBibliography"/>
        <w:ind w:left="720" w:hanging="720"/>
        <w:rPr>
          <w:noProof/>
        </w:rPr>
      </w:pPr>
      <w:r w:rsidRPr="008F29AB">
        <w:rPr>
          <w:b/>
          <w:noProof/>
        </w:rPr>
        <w:t xml:space="preserve">Du, S. J., Devoto, S. H., Westerfield, M. and Moon, R. T. </w:t>
      </w:r>
      <w:r w:rsidRPr="008F29AB">
        <w:rPr>
          <w:noProof/>
        </w:rPr>
        <w:t xml:space="preserve">(1997). Positive and negative regulation of muscle cell identity by members of the </w:t>
      </w:r>
      <w:r w:rsidRPr="008F29AB">
        <w:rPr>
          <w:i/>
          <w:noProof/>
        </w:rPr>
        <w:t>hedgehog</w:t>
      </w:r>
      <w:r w:rsidRPr="008F29AB">
        <w:rPr>
          <w:noProof/>
        </w:rPr>
        <w:t xml:space="preserve"> and </w:t>
      </w:r>
      <w:r w:rsidRPr="008F29AB">
        <w:rPr>
          <w:i/>
          <w:noProof/>
        </w:rPr>
        <w:t>TGF-b</w:t>
      </w:r>
      <w:r w:rsidRPr="008F29AB">
        <w:rPr>
          <w:noProof/>
        </w:rPr>
        <w:t xml:space="preserve"> gene families. </w:t>
      </w:r>
      <w:r w:rsidRPr="008F29AB">
        <w:rPr>
          <w:i/>
          <w:noProof/>
        </w:rPr>
        <w:t>Journal of Cell Biology</w:t>
      </w:r>
      <w:r w:rsidRPr="008F29AB">
        <w:rPr>
          <w:noProof/>
        </w:rPr>
        <w:t xml:space="preserve"> </w:t>
      </w:r>
      <w:r w:rsidRPr="008F29AB">
        <w:rPr>
          <w:b/>
          <w:noProof/>
        </w:rPr>
        <w:t>139</w:t>
      </w:r>
      <w:r w:rsidRPr="008F29AB">
        <w:rPr>
          <w:noProof/>
        </w:rPr>
        <w:t>, 145-156.</w:t>
      </w:r>
    </w:p>
    <w:p w14:paraId="6A03B386" w14:textId="77777777" w:rsidR="008F29AB" w:rsidRPr="008F29AB" w:rsidRDefault="008F29AB" w:rsidP="008F29AB">
      <w:pPr>
        <w:pStyle w:val="EndNoteBibliography"/>
        <w:ind w:left="720" w:hanging="720"/>
        <w:rPr>
          <w:noProof/>
        </w:rPr>
      </w:pPr>
      <w:r w:rsidRPr="008F29AB">
        <w:rPr>
          <w:b/>
          <w:noProof/>
        </w:rPr>
        <w:t xml:space="preserve">Feldman, B. and Stemple, D. L. </w:t>
      </w:r>
      <w:r w:rsidRPr="008F29AB">
        <w:rPr>
          <w:noProof/>
        </w:rPr>
        <w:t xml:space="preserve">(2001). Morpholino phenocopies of sqt, oep, and ntl mutations. </w:t>
      </w:r>
      <w:r w:rsidRPr="008F29AB">
        <w:rPr>
          <w:i/>
          <w:noProof/>
        </w:rPr>
        <w:t>Genesis</w:t>
      </w:r>
      <w:r w:rsidRPr="008F29AB">
        <w:rPr>
          <w:noProof/>
        </w:rPr>
        <w:t xml:space="preserve"> </w:t>
      </w:r>
      <w:r w:rsidRPr="008F29AB">
        <w:rPr>
          <w:b/>
          <w:noProof/>
        </w:rPr>
        <w:t>30</w:t>
      </w:r>
      <w:r w:rsidRPr="008F29AB">
        <w:rPr>
          <w:noProof/>
        </w:rPr>
        <w:t>, 175-177.</w:t>
      </w:r>
    </w:p>
    <w:p w14:paraId="22E43B18" w14:textId="77777777" w:rsidR="008F29AB" w:rsidRPr="008F29AB" w:rsidRDefault="008F29AB" w:rsidP="008F29AB">
      <w:pPr>
        <w:pStyle w:val="EndNoteBibliography"/>
        <w:ind w:left="720" w:hanging="720"/>
        <w:rPr>
          <w:noProof/>
        </w:rPr>
      </w:pPr>
      <w:r w:rsidRPr="008F29AB">
        <w:rPr>
          <w:b/>
          <w:noProof/>
        </w:rPr>
        <w:t xml:space="preserve">Fior, R., Maxwell, A. A., Ma, T. P., Vezzaro, A., Moens, C. B., Amacher, S. L., Lewis, J. and Saude, L. </w:t>
      </w:r>
      <w:r w:rsidRPr="008F29AB">
        <w:rPr>
          <w:noProof/>
        </w:rPr>
        <w:t xml:space="preserve">(2012). The differentiation and movement of presomitic mesoderm progenitor cells are controlled by Mesogenin 1. </w:t>
      </w:r>
      <w:r w:rsidRPr="008F29AB">
        <w:rPr>
          <w:i/>
          <w:noProof/>
        </w:rPr>
        <w:t>Development</w:t>
      </w:r>
      <w:r w:rsidRPr="008F29AB">
        <w:rPr>
          <w:noProof/>
        </w:rPr>
        <w:t xml:space="preserve"> </w:t>
      </w:r>
      <w:r w:rsidRPr="008F29AB">
        <w:rPr>
          <w:b/>
          <w:noProof/>
        </w:rPr>
        <w:t>139</w:t>
      </w:r>
      <w:r w:rsidRPr="008F29AB">
        <w:rPr>
          <w:noProof/>
        </w:rPr>
        <w:t>, 4656-4665.</w:t>
      </w:r>
    </w:p>
    <w:p w14:paraId="5F445AFE" w14:textId="77777777" w:rsidR="008F29AB" w:rsidRPr="008F29AB" w:rsidRDefault="008F29AB" w:rsidP="008F29AB">
      <w:pPr>
        <w:pStyle w:val="EndNoteBibliography"/>
        <w:ind w:left="720" w:hanging="720"/>
        <w:rPr>
          <w:noProof/>
        </w:rPr>
      </w:pPr>
      <w:r w:rsidRPr="008F29AB">
        <w:rPr>
          <w:b/>
          <w:noProof/>
        </w:rPr>
        <w:t xml:space="preserve">Fukuda, M., Takahashi, S., Haramoto, Y., Onuma, Y., Kim, Y. J., Yeo, C. Y., Ishiura, S. and Asashima, M. </w:t>
      </w:r>
      <w:r w:rsidRPr="008F29AB">
        <w:rPr>
          <w:noProof/>
        </w:rPr>
        <w:t xml:space="preserve">(2010). Zygotic VegT is required for Xenopus paraxial mesoderm formation and is regulated by Nodal signaling and Eomesodermin. </w:t>
      </w:r>
      <w:r w:rsidRPr="008F29AB">
        <w:rPr>
          <w:i/>
          <w:noProof/>
        </w:rPr>
        <w:t>The International journal of developmental biology</w:t>
      </w:r>
      <w:r w:rsidRPr="008F29AB">
        <w:rPr>
          <w:noProof/>
        </w:rPr>
        <w:t xml:space="preserve"> </w:t>
      </w:r>
      <w:r w:rsidRPr="008F29AB">
        <w:rPr>
          <w:b/>
          <w:noProof/>
        </w:rPr>
        <w:t>54</w:t>
      </w:r>
      <w:r w:rsidRPr="008F29AB">
        <w:rPr>
          <w:noProof/>
        </w:rPr>
        <w:t>, 81-92.</w:t>
      </w:r>
    </w:p>
    <w:p w14:paraId="42F3FCE9" w14:textId="77777777" w:rsidR="008F29AB" w:rsidRPr="008F29AB" w:rsidRDefault="008F29AB" w:rsidP="008F29AB">
      <w:pPr>
        <w:pStyle w:val="EndNoteBibliography"/>
        <w:ind w:left="720" w:hanging="720"/>
        <w:rPr>
          <w:noProof/>
        </w:rPr>
      </w:pPr>
      <w:r w:rsidRPr="008F29AB">
        <w:rPr>
          <w:b/>
          <w:noProof/>
        </w:rPr>
        <w:t xml:space="preserve">Furthauer, M., Reifers, F., Brand, M., Thisse, B. and Thisse, C. </w:t>
      </w:r>
      <w:r w:rsidRPr="008F29AB">
        <w:rPr>
          <w:noProof/>
        </w:rPr>
        <w:t xml:space="preserve">(2001). sprouty4 acts in vivo as a feedback-induced antagonist of FGF signaling in zebrafish. </w:t>
      </w:r>
      <w:r w:rsidRPr="008F29AB">
        <w:rPr>
          <w:i/>
          <w:noProof/>
        </w:rPr>
        <w:t>Development</w:t>
      </w:r>
      <w:r w:rsidRPr="008F29AB">
        <w:rPr>
          <w:noProof/>
        </w:rPr>
        <w:t xml:space="preserve"> </w:t>
      </w:r>
      <w:r w:rsidRPr="008F29AB">
        <w:rPr>
          <w:b/>
          <w:noProof/>
        </w:rPr>
        <w:t>128</w:t>
      </w:r>
      <w:r w:rsidRPr="008F29AB">
        <w:rPr>
          <w:noProof/>
        </w:rPr>
        <w:t>, 2175-2186.</w:t>
      </w:r>
    </w:p>
    <w:p w14:paraId="12FDBC53" w14:textId="77777777" w:rsidR="008F29AB" w:rsidRPr="008F29AB" w:rsidRDefault="008F29AB" w:rsidP="008F29AB">
      <w:pPr>
        <w:pStyle w:val="EndNoteBibliography"/>
        <w:ind w:left="720" w:hanging="720"/>
        <w:rPr>
          <w:noProof/>
        </w:rPr>
      </w:pPr>
      <w:r w:rsidRPr="008F29AB">
        <w:rPr>
          <w:b/>
          <w:noProof/>
        </w:rPr>
        <w:t xml:space="preserve">Garnett, A. T., Han, T. M., Gilchrist, M. J., Smith, J. C., Eisen, M. B., Wardle, F. C. and Amacher, S. L. </w:t>
      </w:r>
      <w:r w:rsidRPr="008F29AB">
        <w:rPr>
          <w:noProof/>
        </w:rPr>
        <w:t xml:space="preserve">(2009). Identification of direct T-box target genes in the developing zebrafish mesoderm. </w:t>
      </w:r>
      <w:r w:rsidRPr="008F29AB">
        <w:rPr>
          <w:i/>
          <w:noProof/>
        </w:rPr>
        <w:t>Development</w:t>
      </w:r>
      <w:r w:rsidRPr="008F29AB">
        <w:rPr>
          <w:noProof/>
        </w:rPr>
        <w:t xml:space="preserve"> </w:t>
      </w:r>
      <w:r w:rsidRPr="008F29AB">
        <w:rPr>
          <w:b/>
          <w:noProof/>
        </w:rPr>
        <w:t>136</w:t>
      </w:r>
      <w:r w:rsidRPr="008F29AB">
        <w:rPr>
          <w:noProof/>
        </w:rPr>
        <w:t>, 749-760.</w:t>
      </w:r>
    </w:p>
    <w:p w14:paraId="2DE7F766" w14:textId="77777777" w:rsidR="008F29AB" w:rsidRPr="008F29AB" w:rsidRDefault="008F29AB" w:rsidP="008F29AB">
      <w:pPr>
        <w:pStyle w:val="EndNoteBibliography"/>
        <w:ind w:left="720" w:hanging="720"/>
        <w:rPr>
          <w:noProof/>
        </w:rPr>
      </w:pPr>
      <w:r w:rsidRPr="008F29AB">
        <w:rPr>
          <w:b/>
          <w:noProof/>
        </w:rPr>
        <w:t xml:space="preserve">Gee, H. </w:t>
      </w:r>
      <w:r w:rsidRPr="008F29AB">
        <w:rPr>
          <w:noProof/>
        </w:rPr>
        <w:t xml:space="preserve">(2018). </w:t>
      </w:r>
      <w:r w:rsidRPr="008F29AB">
        <w:rPr>
          <w:i/>
          <w:noProof/>
        </w:rPr>
        <w:t>Across the Bridge: Understanding the Origin of the Vertebrates</w:t>
      </w:r>
      <w:r w:rsidRPr="008F29AB">
        <w:rPr>
          <w:noProof/>
        </w:rPr>
        <w:t>. London: The University of Chicago Press.</w:t>
      </w:r>
    </w:p>
    <w:p w14:paraId="4630991C" w14:textId="77777777" w:rsidR="008F29AB" w:rsidRPr="008F29AB" w:rsidRDefault="008F29AB" w:rsidP="008F29AB">
      <w:pPr>
        <w:pStyle w:val="EndNoteBibliography"/>
        <w:ind w:left="720" w:hanging="720"/>
        <w:rPr>
          <w:noProof/>
        </w:rPr>
      </w:pPr>
      <w:r w:rsidRPr="008F29AB">
        <w:rPr>
          <w:b/>
          <w:noProof/>
        </w:rPr>
        <w:t xml:space="preserve">Gentsch, G. E., Owens, N. D., Martin, S. R., Piccinelli, P., Faial, T., Trotter, M. W., Gilchrist, M. J. and Smith, J. C. </w:t>
      </w:r>
      <w:r w:rsidRPr="008F29AB">
        <w:rPr>
          <w:noProof/>
        </w:rPr>
        <w:t xml:space="preserve">(2013). In vivo T-box transcription factor profiling reveals joint regulation of embryonic neuromesodermal bipotency. </w:t>
      </w:r>
      <w:r w:rsidRPr="008F29AB">
        <w:rPr>
          <w:i/>
          <w:noProof/>
        </w:rPr>
        <w:t>Cell reports</w:t>
      </w:r>
      <w:r w:rsidRPr="008F29AB">
        <w:rPr>
          <w:noProof/>
        </w:rPr>
        <w:t xml:space="preserve"> </w:t>
      </w:r>
      <w:r w:rsidRPr="008F29AB">
        <w:rPr>
          <w:b/>
          <w:noProof/>
        </w:rPr>
        <w:t>4</w:t>
      </w:r>
      <w:r w:rsidRPr="008F29AB">
        <w:rPr>
          <w:noProof/>
        </w:rPr>
        <w:t>, 1185-1196.</w:t>
      </w:r>
    </w:p>
    <w:p w14:paraId="7B0FC674" w14:textId="77777777" w:rsidR="008F29AB" w:rsidRPr="008F29AB" w:rsidRDefault="008F29AB" w:rsidP="008F29AB">
      <w:pPr>
        <w:pStyle w:val="EndNoteBibliography"/>
        <w:ind w:left="720" w:hanging="720"/>
        <w:rPr>
          <w:noProof/>
        </w:rPr>
      </w:pPr>
      <w:r w:rsidRPr="008F29AB">
        <w:rPr>
          <w:b/>
          <w:noProof/>
        </w:rPr>
        <w:t xml:space="preserve">George-Weinstein, M., Gerhart, J., Reed, R., Flynn, J., Callihan, B., Mattiacci, M., Miehle, C., Foti, G., Lash, J. W. and Weintraub, H. </w:t>
      </w:r>
      <w:r w:rsidRPr="008F29AB">
        <w:rPr>
          <w:noProof/>
        </w:rPr>
        <w:t xml:space="preserve">(1996). Skeletal myogenesis: the preferred pathway of chick embryo epiblast cells in vitro. </w:t>
      </w:r>
      <w:r w:rsidRPr="008F29AB">
        <w:rPr>
          <w:i/>
          <w:noProof/>
        </w:rPr>
        <w:t>Dev Biol</w:t>
      </w:r>
      <w:r w:rsidRPr="008F29AB">
        <w:rPr>
          <w:noProof/>
        </w:rPr>
        <w:t xml:space="preserve"> </w:t>
      </w:r>
      <w:r w:rsidRPr="008F29AB">
        <w:rPr>
          <w:b/>
          <w:noProof/>
        </w:rPr>
        <w:t>173</w:t>
      </w:r>
      <w:r w:rsidRPr="008F29AB">
        <w:rPr>
          <w:noProof/>
        </w:rPr>
        <w:t>, 279-291.</w:t>
      </w:r>
    </w:p>
    <w:p w14:paraId="6DFAA0BF" w14:textId="77777777" w:rsidR="008F29AB" w:rsidRPr="008F29AB" w:rsidRDefault="008F29AB" w:rsidP="008F29AB">
      <w:pPr>
        <w:pStyle w:val="EndNoteBibliography"/>
        <w:ind w:left="720" w:hanging="720"/>
        <w:rPr>
          <w:noProof/>
        </w:rPr>
      </w:pPr>
      <w:r w:rsidRPr="008F29AB">
        <w:rPr>
          <w:b/>
          <w:noProof/>
        </w:rPr>
        <w:t xml:space="preserve">Gerhart, J. </w:t>
      </w:r>
      <w:r w:rsidRPr="008F29AB">
        <w:rPr>
          <w:noProof/>
        </w:rPr>
        <w:t xml:space="preserve">(2001). Evolution of the organizer and the chordate body plan. </w:t>
      </w:r>
      <w:r w:rsidRPr="008F29AB">
        <w:rPr>
          <w:i/>
          <w:noProof/>
        </w:rPr>
        <w:t>The International journal of developmental biology</w:t>
      </w:r>
      <w:r w:rsidRPr="008F29AB">
        <w:rPr>
          <w:noProof/>
        </w:rPr>
        <w:t xml:space="preserve"> </w:t>
      </w:r>
      <w:r w:rsidRPr="008F29AB">
        <w:rPr>
          <w:b/>
          <w:noProof/>
        </w:rPr>
        <w:t>45</w:t>
      </w:r>
      <w:r w:rsidRPr="008F29AB">
        <w:rPr>
          <w:noProof/>
        </w:rPr>
        <w:t>, 133-153.</w:t>
      </w:r>
    </w:p>
    <w:p w14:paraId="52477F4A" w14:textId="77777777" w:rsidR="008F29AB" w:rsidRPr="008F29AB" w:rsidRDefault="008F29AB" w:rsidP="008F29AB">
      <w:pPr>
        <w:pStyle w:val="EndNoteBibliography"/>
        <w:ind w:left="720" w:hanging="720"/>
        <w:rPr>
          <w:noProof/>
        </w:rPr>
      </w:pPr>
      <w:r w:rsidRPr="008F29AB">
        <w:rPr>
          <w:b/>
          <w:noProof/>
        </w:rPr>
        <w:t xml:space="preserve">Gerhart, J., Neely, C., Stewart, B., Perlman, J., Beckmann, D., Wallon, M., Knudsen, K. and George-Weinstein, M. </w:t>
      </w:r>
      <w:r w:rsidRPr="008F29AB">
        <w:rPr>
          <w:noProof/>
        </w:rPr>
        <w:t xml:space="preserve">(2004). Epiblast cells that express MyoD recruit pluripotent cells to the skeletal muscle lineage. </w:t>
      </w:r>
      <w:r w:rsidRPr="008F29AB">
        <w:rPr>
          <w:i/>
          <w:noProof/>
        </w:rPr>
        <w:t>J Cell Biol</w:t>
      </w:r>
      <w:r w:rsidRPr="008F29AB">
        <w:rPr>
          <w:noProof/>
        </w:rPr>
        <w:t xml:space="preserve"> </w:t>
      </w:r>
      <w:r w:rsidRPr="008F29AB">
        <w:rPr>
          <w:b/>
          <w:noProof/>
        </w:rPr>
        <w:t>164</w:t>
      </w:r>
      <w:r w:rsidRPr="008F29AB">
        <w:rPr>
          <w:noProof/>
        </w:rPr>
        <w:t>, 739-746.</w:t>
      </w:r>
    </w:p>
    <w:p w14:paraId="506FB318" w14:textId="77777777" w:rsidR="008F29AB" w:rsidRPr="008F29AB" w:rsidRDefault="008F29AB" w:rsidP="008F29AB">
      <w:pPr>
        <w:pStyle w:val="EndNoteBibliography"/>
        <w:ind w:left="720" w:hanging="720"/>
        <w:rPr>
          <w:noProof/>
        </w:rPr>
      </w:pPr>
      <w:r w:rsidRPr="008F29AB">
        <w:rPr>
          <w:b/>
          <w:noProof/>
        </w:rPr>
        <w:t xml:space="preserve">Goering, L. M., Hoshijima, K., Hug, B., Bisgrove, B., Kispert, A. and Grunwald, D. J. </w:t>
      </w:r>
      <w:r w:rsidRPr="008F29AB">
        <w:rPr>
          <w:noProof/>
        </w:rPr>
        <w:t xml:space="preserve">(2003). An interacting network of T-box genes directs gene expression and fate in the zebrafish mesoderm. </w:t>
      </w:r>
      <w:r w:rsidRPr="008F29AB">
        <w:rPr>
          <w:i/>
          <w:noProof/>
        </w:rPr>
        <w:t>Proc Natl Acad Sci U S A</w:t>
      </w:r>
      <w:r w:rsidRPr="008F29AB">
        <w:rPr>
          <w:noProof/>
        </w:rPr>
        <w:t xml:space="preserve"> </w:t>
      </w:r>
      <w:r w:rsidRPr="008F29AB">
        <w:rPr>
          <w:b/>
          <w:noProof/>
        </w:rPr>
        <w:t>100</w:t>
      </w:r>
      <w:r w:rsidRPr="008F29AB">
        <w:rPr>
          <w:noProof/>
        </w:rPr>
        <w:t>, 9410-9415.</w:t>
      </w:r>
    </w:p>
    <w:p w14:paraId="0C49DB7B" w14:textId="77777777" w:rsidR="008F29AB" w:rsidRPr="008F29AB" w:rsidRDefault="008F29AB" w:rsidP="008F29AB">
      <w:pPr>
        <w:pStyle w:val="EndNoteBibliography"/>
        <w:ind w:left="720" w:hanging="720"/>
        <w:rPr>
          <w:noProof/>
        </w:rPr>
      </w:pPr>
      <w:r w:rsidRPr="008F29AB">
        <w:rPr>
          <w:b/>
          <w:noProof/>
        </w:rPr>
        <w:t xml:space="preserve">Griffin, K., Patient, R. and Holder, N. </w:t>
      </w:r>
      <w:r w:rsidRPr="008F29AB">
        <w:rPr>
          <w:noProof/>
        </w:rPr>
        <w:t xml:space="preserve">(1995). Analysis of FGF function in normal and </w:t>
      </w:r>
      <w:r w:rsidRPr="008F29AB">
        <w:rPr>
          <w:i/>
          <w:noProof/>
        </w:rPr>
        <w:t>no tail</w:t>
      </w:r>
      <w:r w:rsidRPr="008F29AB">
        <w:rPr>
          <w:noProof/>
        </w:rPr>
        <w:t xml:space="preserve"> zebrafish embryos reveals separate mechanisms for formation of the trunk and tail. </w:t>
      </w:r>
      <w:r w:rsidRPr="008F29AB">
        <w:rPr>
          <w:i/>
          <w:noProof/>
        </w:rPr>
        <w:t>Development</w:t>
      </w:r>
      <w:r w:rsidRPr="008F29AB">
        <w:rPr>
          <w:noProof/>
        </w:rPr>
        <w:t xml:space="preserve"> </w:t>
      </w:r>
      <w:r w:rsidRPr="008F29AB">
        <w:rPr>
          <w:b/>
          <w:noProof/>
        </w:rPr>
        <w:t>121</w:t>
      </w:r>
      <w:r w:rsidRPr="008F29AB">
        <w:rPr>
          <w:noProof/>
        </w:rPr>
        <w:t>, 2983-2994.</w:t>
      </w:r>
    </w:p>
    <w:p w14:paraId="21C97EE4" w14:textId="77777777" w:rsidR="008F29AB" w:rsidRPr="008F29AB" w:rsidRDefault="008F29AB" w:rsidP="008F29AB">
      <w:pPr>
        <w:pStyle w:val="EndNoteBibliography"/>
        <w:ind w:left="720" w:hanging="720"/>
        <w:rPr>
          <w:noProof/>
        </w:rPr>
      </w:pPr>
      <w:r w:rsidRPr="008F29AB">
        <w:rPr>
          <w:b/>
          <w:noProof/>
        </w:rPr>
        <w:t xml:space="preserve">Griffin, K. J., Amacher, S. L., Kimmel, C. B. and Kimelman, D. </w:t>
      </w:r>
      <w:r w:rsidRPr="008F29AB">
        <w:rPr>
          <w:noProof/>
        </w:rPr>
        <w:t xml:space="preserve">(1998). Molecular identification of spadetail: regulation of zebrafish trunk and tail mesoderm formation by T-box genes. </w:t>
      </w:r>
      <w:r w:rsidRPr="008F29AB">
        <w:rPr>
          <w:i/>
          <w:noProof/>
        </w:rPr>
        <w:t>Development</w:t>
      </w:r>
      <w:r w:rsidRPr="008F29AB">
        <w:rPr>
          <w:noProof/>
        </w:rPr>
        <w:t xml:space="preserve"> </w:t>
      </w:r>
      <w:r w:rsidRPr="008F29AB">
        <w:rPr>
          <w:b/>
          <w:noProof/>
        </w:rPr>
        <w:t>125</w:t>
      </w:r>
      <w:r w:rsidRPr="008F29AB">
        <w:rPr>
          <w:noProof/>
        </w:rPr>
        <w:t>, 3379-3388.</w:t>
      </w:r>
    </w:p>
    <w:p w14:paraId="5A2C7A36" w14:textId="77777777" w:rsidR="008F29AB" w:rsidRPr="008F29AB" w:rsidRDefault="008F29AB" w:rsidP="008F29AB">
      <w:pPr>
        <w:pStyle w:val="EndNoteBibliography"/>
        <w:ind w:left="720" w:hanging="720"/>
        <w:rPr>
          <w:noProof/>
        </w:rPr>
      </w:pPr>
      <w:r w:rsidRPr="008F29AB">
        <w:rPr>
          <w:b/>
          <w:noProof/>
        </w:rPr>
        <w:t xml:space="preserve">Griffin, K. J. and Kimelman, D. </w:t>
      </w:r>
      <w:r w:rsidRPr="008F29AB">
        <w:rPr>
          <w:noProof/>
        </w:rPr>
        <w:t xml:space="preserve">(2002). One-Eyed Pinhead and Spadetail are essential for heart and somite formation. </w:t>
      </w:r>
      <w:r w:rsidRPr="008F29AB">
        <w:rPr>
          <w:i/>
          <w:noProof/>
        </w:rPr>
        <w:t>Nat Cell Biol</w:t>
      </w:r>
      <w:r w:rsidRPr="008F29AB">
        <w:rPr>
          <w:noProof/>
        </w:rPr>
        <w:t xml:space="preserve"> </w:t>
      </w:r>
      <w:r w:rsidRPr="008F29AB">
        <w:rPr>
          <w:b/>
          <w:noProof/>
        </w:rPr>
        <w:t>4</w:t>
      </w:r>
      <w:r w:rsidRPr="008F29AB">
        <w:rPr>
          <w:noProof/>
        </w:rPr>
        <w:t>, 821-825.</w:t>
      </w:r>
    </w:p>
    <w:p w14:paraId="37C8424E" w14:textId="77777777" w:rsidR="008F29AB" w:rsidRPr="008F29AB" w:rsidRDefault="008F29AB" w:rsidP="008F29AB">
      <w:pPr>
        <w:pStyle w:val="EndNoteBibliography"/>
        <w:ind w:left="720" w:hanging="720"/>
        <w:rPr>
          <w:noProof/>
        </w:rPr>
      </w:pPr>
      <w:r w:rsidRPr="008F29AB">
        <w:rPr>
          <w:b/>
          <w:noProof/>
        </w:rPr>
        <w:t xml:space="preserve">---- </w:t>
      </w:r>
      <w:r w:rsidRPr="008F29AB">
        <w:rPr>
          <w:noProof/>
        </w:rPr>
        <w:t xml:space="preserve">(2003). Interplay between FGF, one-eyed pinhead, and T-box transcription factors during zebrafish posterior development. </w:t>
      </w:r>
      <w:r w:rsidRPr="008F29AB">
        <w:rPr>
          <w:i/>
          <w:noProof/>
        </w:rPr>
        <w:t>Dev Biol</w:t>
      </w:r>
      <w:r w:rsidRPr="008F29AB">
        <w:rPr>
          <w:noProof/>
        </w:rPr>
        <w:t xml:space="preserve"> </w:t>
      </w:r>
      <w:r w:rsidRPr="008F29AB">
        <w:rPr>
          <w:b/>
          <w:noProof/>
        </w:rPr>
        <w:t>264</w:t>
      </w:r>
      <w:r w:rsidRPr="008F29AB">
        <w:rPr>
          <w:noProof/>
        </w:rPr>
        <w:t>, 456-466.</w:t>
      </w:r>
    </w:p>
    <w:p w14:paraId="03FF9D8C" w14:textId="77777777" w:rsidR="008F29AB" w:rsidRPr="008F29AB" w:rsidRDefault="008F29AB" w:rsidP="008F29AB">
      <w:pPr>
        <w:pStyle w:val="EndNoteBibliography"/>
        <w:ind w:left="720" w:hanging="720"/>
        <w:rPr>
          <w:noProof/>
        </w:rPr>
      </w:pPr>
      <w:r w:rsidRPr="008F29AB">
        <w:rPr>
          <w:b/>
          <w:noProof/>
        </w:rPr>
        <w:lastRenderedPageBreak/>
        <w:t xml:space="preserve">Grimaldi, A., Tettamanti, G., Martin, B. L., Gaffield, W., Pownall, M. E. and Hughes, S. M. </w:t>
      </w:r>
      <w:r w:rsidRPr="008F29AB">
        <w:rPr>
          <w:noProof/>
        </w:rPr>
        <w:t xml:space="preserve">(2004). Hedgehog regulation of superficial slow muscle fibres in Xenopus and the evolution of tetrapod trunk myogenesis. </w:t>
      </w:r>
      <w:r w:rsidRPr="008F29AB">
        <w:rPr>
          <w:i/>
          <w:noProof/>
        </w:rPr>
        <w:t>Development</w:t>
      </w:r>
      <w:r w:rsidRPr="008F29AB">
        <w:rPr>
          <w:noProof/>
        </w:rPr>
        <w:t xml:space="preserve"> </w:t>
      </w:r>
      <w:r w:rsidRPr="008F29AB">
        <w:rPr>
          <w:b/>
          <w:noProof/>
        </w:rPr>
        <w:t>131</w:t>
      </w:r>
      <w:r w:rsidRPr="008F29AB">
        <w:rPr>
          <w:noProof/>
        </w:rPr>
        <w:t>, 3249-3262.</w:t>
      </w:r>
    </w:p>
    <w:p w14:paraId="164B2BF6" w14:textId="77777777" w:rsidR="008F29AB" w:rsidRPr="008F29AB" w:rsidRDefault="008F29AB" w:rsidP="008F29AB">
      <w:pPr>
        <w:pStyle w:val="EndNoteBibliography"/>
        <w:ind w:left="720" w:hanging="720"/>
        <w:rPr>
          <w:noProof/>
        </w:rPr>
      </w:pPr>
      <w:r w:rsidRPr="008F29AB">
        <w:rPr>
          <w:b/>
          <w:noProof/>
        </w:rPr>
        <w:t xml:space="preserve">Groves, J. A., Hammond, C. L. and Hughes, S. M. </w:t>
      </w:r>
      <w:r w:rsidRPr="008F29AB">
        <w:rPr>
          <w:noProof/>
        </w:rPr>
        <w:t xml:space="preserve">(2005). Fgf8 drives myogenic progression of a novel lateral fast muscle fibre population in zebrafish. </w:t>
      </w:r>
      <w:r w:rsidRPr="008F29AB">
        <w:rPr>
          <w:i/>
          <w:noProof/>
        </w:rPr>
        <w:t>Development</w:t>
      </w:r>
      <w:r w:rsidRPr="008F29AB">
        <w:rPr>
          <w:noProof/>
        </w:rPr>
        <w:t xml:space="preserve"> </w:t>
      </w:r>
      <w:r w:rsidRPr="008F29AB">
        <w:rPr>
          <w:b/>
          <w:noProof/>
        </w:rPr>
        <w:t>132</w:t>
      </w:r>
      <w:r w:rsidRPr="008F29AB">
        <w:rPr>
          <w:noProof/>
        </w:rPr>
        <w:t>, 4211-4222.</w:t>
      </w:r>
    </w:p>
    <w:p w14:paraId="5BA9FE22" w14:textId="77777777" w:rsidR="008F29AB" w:rsidRPr="008F29AB" w:rsidRDefault="008F29AB" w:rsidP="008F29AB">
      <w:pPr>
        <w:pStyle w:val="EndNoteBibliography"/>
        <w:ind w:left="720" w:hanging="720"/>
        <w:rPr>
          <w:noProof/>
        </w:rPr>
      </w:pPr>
      <w:r w:rsidRPr="008F29AB">
        <w:rPr>
          <w:b/>
          <w:noProof/>
        </w:rPr>
        <w:t xml:space="preserve">Haeussler, M., Zweig, A. S., Tyner, C., Speir, M. L., Rosenbloom, K. R., Raney, B. J., Lee, C. M., Lee, B. T., Hinrichs, A. S., Gonzalez, J. N., et al. </w:t>
      </w:r>
      <w:r w:rsidRPr="008F29AB">
        <w:rPr>
          <w:noProof/>
        </w:rPr>
        <w:t xml:space="preserve">(2019). The UCSC Genome Browser database: 2019 update. </w:t>
      </w:r>
      <w:r w:rsidRPr="008F29AB">
        <w:rPr>
          <w:i/>
          <w:noProof/>
        </w:rPr>
        <w:t>Nucleic Acids Res</w:t>
      </w:r>
      <w:r w:rsidRPr="008F29AB">
        <w:rPr>
          <w:noProof/>
        </w:rPr>
        <w:t xml:space="preserve"> </w:t>
      </w:r>
      <w:r w:rsidRPr="008F29AB">
        <w:rPr>
          <w:b/>
          <w:noProof/>
        </w:rPr>
        <w:t>47</w:t>
      </w:r>
      <w:r w:rsidRPr="008F29AB">
        <w:rPr>
          <w:noProof/>
        </w:rPr>
        <w:t>, D853-D858.</w:t>
      </w:r>
    </w:p>
    <w:p w14:paraId="74D8A079" w14:textId="77777777" w:rsidR="008F29AB" w:rsidRPr="008F29AB" w:rsidRDefault="008F29AB" w:rsidP="008F29AB">
      <w:pPr>
        <w:pStyle w:val="EndNoteBibliography"/>
        <w:ind w:left="720" w:hanging="720"/>
        <w:rPr>
          <w:noProof/>
        </w:rPr>
      </w:pPr>
      <w:r w:rsidRPr="008F29AB">
        <w:rPr>
          <w:b/>
          <w:noProof/>
        </w:rPr>
        <w:t xml:space="preserve">Halpern, M. E., Ho, R. K., Walker, C. and Kimmel, C. B. </w:t>
      </w:r>
      <w:r w:rsidRPr="008F29AB">
        <w:rPr>
          <w:noProof/>
        </w:rPr>
        <w:t xml:space="preserve">(1993). Induction of muscle pioneers and floor plate is distinguished by the zebrafish no tail mutation. </w:t>
      </w:r>
      <w:r w:rsidRPr="008F29AB">
        <w:rPr>
          <w:i/>
          <w:noProof/>
        </w:rPr>
        <w:t>Cell</w:t>
      </w:r>
      <w:r w:rsidRPr="008F29AB">
        <w:rPr>
          <w:noProof/>
        </w:rPr>
        <w:t xml:space="preserve"> </w:t>
      </w:r>
      <w:r w:rsidRPr="008F29AB">
        <w:rPr>
          <w:b/>
          <w:noProof/>
        </w:rPr>
        <w:t>75</w:t>
      </w:r>
      <w:r w:rsidRPr="008F29AB">
        <w:rPr>
          <w:noProof/>
        </w:rPr>
        <w:t>, 99-111.</w:t>
      </w:r>
    </w:p>
    <w:p w14:paraId="0DDFC7A3" w14:textId="77777777" w:rsidR="008F29AB" w:rsidRPr="008F29AB" w:rsidRDefault="008F29AB" w:rsidP="008F29AB">
      <w:pPr>
        <w:pStyle w:val="EndNoteBibliography"/>
        <w:ind w:left="720" w:hanging="720"/>
        <w:rPr>
          <w:noProof/>
        </w:rPr>
      </w:pPr>
      <w:r w:rsidRPr="008F29AB">
        <w:rPr>
          <w:b/>
          <w:noProof/>
        </w:rPr>
        <w:t xml:space="preserve">Halpern, M. E., Thisse, C., Ho, R. K., Thisse, B., Riggleman, B., Trevarrow, B., Weinberg, E. S., Postlethwait, J. H. and Kimmel, C. B. </w:t>
      </w:r>
      <w:r w:rsidRPr="008F29AB">
        <w:rPr>
          <w:noProof/>
        </w:rPr>
        <w:t xml:space="preserve">(1995). Cell-autonomous shift from axial to paraxial mesodermal development in zebrafish floating head mutants. </w:t>
      </w:r>
      <w:r w:rsidRPr="008F29AB">
        <w:rPr>
          <w:i/>
          <w:noProof/>
        </w:rPr>
        <w:t>Development</w:t>
      </w:r>
      <w:r w:rsidRPr="008F29AB">
        <w:rPr>
          <w:noProof/>
        </w:rPr>
        <w:t xml:space="preserve"> </w:t>
      </w:r>
      <w:r w:rsidRPr="008F29AB">
        <w:rPr>
          <w:b/>
          <w:noProof/>
        </w:rPr>
        <w:t>121</w:t>
      </w:r>
      <w:r w:rsidRPr="008F29AB">
        <w:rPr>
          <w:noProof/>
        </w:rPr>
        <w:t>, 4257-4264.</w:t>
      </w:r>
    </w:p>
    <w:p w14:paraId="2FA814B0" w14:textId="77777777" w:rsidR="008F29AB" w:rsidRPr="008F29AB" w:rsidRDefault="008F29AB" w:rsidP="008F29AB">
      <w:pPr>
        <w:pStyle w:val="EndNoteBibliography"/>
        <w:ind w:left="720" w:hanging="720"/>
        <w:rPr>
          <w:noProof/>
        </w:rPr>
      </w:pPr>
      <w:r w:rsidRPr="008F29AB">
        <w:rPr>
          <w:b/>
          <w:noProof/>
        </w:rPr>
        <w:t xml:space="preserve">Hammerschmidt, M. and Nüsslein-Volhard, C. </w:t>
      </w:r>
      <w:r w:rsidRPr="008F29AB">
        <w:rPr>
          <w:noProof/>
        </w:rPr>
        <w:t xml:space="preserve">(1993). The expression of a zebrafish gene homologous to Drosophila snail suggests a conserved function in invertebrate and vertebrate gastrulation. </w:t>
      </w:r>
      <w:r w:rsidRPr="008F29AB">
        <w:rPr>
          <w:i/>
          <w:noProof/>
        </w:rPr>
        <w:t>Development</w:t>
      </w:r>
      <w:r w:rsidRPr="008F29AB">
        <w:rPr>
          <w:noProof/>
        </w:rPr>
        <w:t xml:space="preserve"> </w:t>
      </w:r>
      <w:r w:rsidRPr="008F29AB">
        <w:rPr>
          <w:b/>
          <w:noProof/>
        </w:rPr>
        <w:t>119</w:t>
      </w:r>
      <w:r w:rsidRPr="008F29AB">
        <w:rPr>
          <w:noProof/>
        </w:rPr>
        <w:t>, 1107-1118.</w:t>
      </w:r>
    </w:p>
    <w:p w14:paraId="6E116446" w14:textId="77777777" w:rsidR="008F29AB" w:rsidRPr="008F29AB" w:rsidRDefault="008F29AB" w:rsidP="008F29AB">
      <w:pPr>
        <w:pStyle w:val="EndNoteBibliography"/>
        <w:ind w:left="720" w:hanging="720"/>
        <w:rPr>
          <w:noProof/>
        </w:rPr>
      </w:pPr>
      <w:r w:rsidRPr="008F29AB">
        <w:rPr>
          <w:b/>
          <w:noProof/>
        </w:rPr>
        <w:t xml:space="preserve">Hasson, P., DeLaurier, A., Bennett, M., Grigorieva, E., Naiche, L. A., Papaioannou, V. E., Mohun, T. J. and Logan, M. P. </w:t>
      </w:r>
      <w:r w:rsidRPr="008F29AB">
        <w:rPr>
          <w:noProof/>
        </w:rPr>
        <w:t xml:space="preserve">(2010). Tbx4 and tbx5 acting in connective tissue are required for limb muscle and tendon patterning. </w:t>
      </w:r>
      <w:r w:rsidRPr="008F29AB">
        <w:rPr>
          <w:i/>
          <w:noProof/>
        </w:rPr>
        <w:t>Dev Cell</w:t>
      </w:r>
      <w:r w:rsidRPr="008F29AB">
        <w:rPr>
          <w:noProof/>
        </w:rPr>
        <w:t xml:space="preserve"> </w:t>
      </w:r>
      <w:r w:rsidRPr="008F29AB">
        <w:rPr>
          <w:b/>
          <w:noProof/>
        </w:rPr>
        <w:t>18</w:t>
      </w:r>
      <w:r w:rsidRPr="008F29AB">
        <w:rPr>
          <w:noProof/>
        </w:rPr>
        <w:t>, 148-156.</w:t>
      </w:r>
    </w:p>
    <w:p w14:paraId="4BC89BD8" w14:textId="77777777" w:rsidR="008F29AB" w:rsidRPr="008F29AB" w:rsidRDefault="008F29AB" w:rsidP="008F29AB">
      <w:pPr>
        <w:pStyle w:val="EndNoteBibliography"/>
        <w:ind w:left="720" w:hanging="720"/>
        <w:rPr>
          <w:noProof/>
        </w:rPr>
      </w:pPr>
      <w:r w:rsidRPr="008F29AB">
        <w:rPr>
          <w:b/>
          <w:noProof/>
        </w:rPr>
        <w:t xml:space="preserve">Hinits, Y., Osborn, D. P. and Hughes, S. M. </w:t>
      </w:r>
      <w:r w:rsidRPr="008F29AB">
        <w:rPr>
          <w:noProof/>
        </w:rPr>
        <w:t xml:space="preserve">(2009). Differential requirements for myogenic regulatory factors distinguish medial and lateral somitic, cranial and fin muscle fibre populations. </w:t>
      </w:r>
      <w:r w:rsidRPr="008F29AB">
        <w:rPr>
          <w:i/>
          <w:noProof/>
        </w:rPr>
        <w:t>Development</w:t>
      </w:r>
      <w:r w:rsidRPr="008F29AB">
        <w:rPr>
          <w:noProof/>
        </w:rPr>
        <w:t xml:space="preserve"> </w:t>
      </w:r>
      <w:r w:rsidRPr="008F29AB">
        <w:rPr>
          <w:b/>
          <w:noProof/>
        </w:rPr>
        <w:t>136</w:t>
      </w:r>
      <w:r w:rsidRPr="008F29AB">
        <w:rPr>
          <w:noProof/>
        </w:rPr>
        <w:t>, 403-414.</w:t>
      </w:r>
    </w:p>
    <w:p w14:paraId="1A133EB2" w14:textId="77777777" w:rsidR="008F29AB" w:rsidRPr="008F29AB" w:rsidRDefault="008F29AB" w:rsidP="008F29AB">
      <w:pPr>
        <w:pStyle w:val="EndNoteBibliography"/>
        <w:ind w:left="720" w:hanging="720"/>
        <w:rPr>
          <w:noProof/>
        </w:rPr>
      </w:pPr>
      <w:r w:rsidRPr="008F29AB">
        <w:rPr>
          <w:b/>
          <w:noProof/>
        </w:rPr>
        <w:t xml:space="preserve">Hinits, Y., Williams, V. C., Sweetman, D., Donn, T. M., Ma, T. P., Moens, C. B. and Hughes, S. M. </w:t>
      </w:r>
      <w:r w:rsidRPr="008F29AB">
        <w:rPr>
          <w:noProof/>
        </w:rPr>
        <w:t xml:space="preserve">(2011). Defective cranial skeletal development, larval lethality and haploinsufficiency in Myod mutant zebrafish. </w:t>
      </w:r>
      <w:r w:rsidRPr="008F29AB">
        <w:rPr>
          <w:i/>
          <w:noProof/>
        </w:rPr>
        <w:t>Dev Biol</w:t>
      </w:r>
      <w:r w:rsidRPr="008F29AB">
        <w:rPr>
          <w:noProof/>
        </w:rPr>
        <w:t xml:space="preserve"> </w:t>
      </w:r>
      <w:r w:rsidRPr="008F29AB">
        <w:rPr>
          <w:b/>
          <w:noProof/>
        </w:rPr>
        <w:t>358</w:t>
      </w:r>
      <w:r w:rsidRPr="008F29AB">
        <w:rPr>
          <w:noProof/>
        </w:rPr>
        <w:t>, 102-112.</w:t>
      </w:r>
    </w:p>
    <w:p w14:paraId="4B7EEF3A" w14:textId="77777777" w:rsidR="008F29AB" w:rsidRPr="008F29AB" w:rsidRDefault="008F29AB" w:rsidP="008F29AB">
      <w:pPr>
        <w:pStyle w:val="EndNoteBibliography"/>
        <w:ind w:left="720" w:hanging="720"/>
        <w:rPr>
          <w:noProof/>
        </w:rPr>
      </w:pPr>
      <w:r w:rsidRPr="008F29AB">
        <w:rPr>
          <w:b/>
          <w:noProof/>
        </w:rPr>
        <w:t xml:space="preserve">Hirsinger, E., Stellabotte, F., Devoto, S. H. and Westerfield, M. </w:t>
      </w:r>
      <w:r w:rsidRPr="008F29AB">
        <w:rPr>
          <w:noProof/>
        </w:rPr>
        <w:t xml:space="preserve">(2004). Hedgehog signaling is required for commitment but not initial induction of slow muscle precursors. </w:t>
      </w:r>
      <w:r w:rsidRPr="008F29AB">
        <w:rPr>
          <w:i/>
          <w:noProof/>
        </w:rPr>
        <w:t>Dev Biol</w:t>
      </w:r>
      <w:r w:rsidRPr="008F29AB">
        <w:rPr>
          <w:noProof/>
        </w:rPr>
        <w:t xml:space="preserve"> </w:t>
      </w:r>
      <w:r w:rsidRPr="008F29AB">
        <w:rPr>
          <w:b/>
          <w:noProof/>
        </w:rPr>
        <w:t>275</w:t>
      </w:r>
      <w:r w:rsidRPr="008F29AB">
        <w:rPr>
          <w:noProof/>
        </w:rPr>
        <w:t>, 143-157.</w:t>
      </w:r>
    </w:p>
    <w:p w14:paraId="245AAC1C" w14:textId="77777777" w:rsidR="008F29AB" w:rsidRPr="008F29AB" w:rsidRDefault="008F29AB" w:rsidP="008F29AB">
      <w:pPr>
        <w:pStyle w:val="EndNoteBibliography"/>
        <w:ind w:left="720" w:hanging="720"/>
        <w:rPr>
          <w:noProof/>
        </w:rPr>
      </w:pPr>
      <w:r w:rsidRPr="008F29AB">
        <w:rPr>
          <w:b/>
          <w:noProof/>
        </w:rPr>
        <w:t xml:space="preserve">Ho, R. K. and Kane, D. A. </w:t>
      </w:r>
      <w:r w:rsidRPr="008F29AB">
        <w:rPr>
          <w:noProof/>
        </w:rPr>
        <w:t xml:space="preserve">(1990). Cell-autonomous action of zebrafish spt-1 mutation in specific mesodermal precursors. </w:t>
      </w:r>
      <w:r w:rsidRPr="008F29AB">
        <w:rPr>
          <w:i/>
          <w:noProof/>
        </w:rPr>
        <w:t>Nature</w:t>
      </w:r>
      <w:r w:rsidRPr="008F29AB">
        <w:rPr>
          <w:noProof/>
        </w:rPr>
        <w:t xml:space="preserve"> </w:t>
      </w:r>
      <w:r w:rsidRPr="008F29AB">
        <w:rPr>
          <w:b/>
          <w:noProof/>
        </w:rPr>
        <w:t>348</w:t>
      </w:r>
      <w:r w:rsidRPr="008F29AB">
        <w:rPr>
          <w:noProof/>
        </w:rPr>
        <w:t>, 728-730.</w:t>
      </w:r>
    </w:p>
    <w:p w14:paraId="43D85EF1" w14:textId="77777777" w:rsidR="008F29AB" w:rsidRPr="008F29AB" w:rsidRDefault="008F29AB" w:rsidP="008F29AB">
      <w:pPr>
        <w:pStyle w:val="EndNoteBibliography"/>
        <w:ind w:left="720" w:hanging="720"/>
        <w:rPr>
          <w:noProof/>
        </w:rPr>
      </w:pPr>
      <w:r w:rsidRPr="008F29AB">
        <w:rPr>
          <w:b/>
          <w:noProof/>
        </w:rPr>
        <w:t xml:space="preserve">Honjo, Y. and Eisen, J. S. </w:t>
      </w:r>
      <w:r w:rsidRPr="008F29AB">
        <w:rPr>
          <w:noProof/>
        </w:rPr>
        <w:t xml:space="preserve">(2005). Slow muscle regulates the pattern of trunk neural crest migration in zebrafish. </w:t>
      </w:r>
      <w:r w:rsidRPr="008F29AB">
        <w:rPr>
          <w:i/>
          <w:noProof/>
        </w:rPr>
        <w:t>Development</w:t>
      </w:r>
      <w:r w:rsidRPr="008F29AB">
        <w:rPr>
          <w:noProof/>
        </w:rPr>
        <w:t xml:space="preserve"> </w:t>
      </w:r>
      <w:r w:rsidRPr="008F29AB">
        <w:rPr>
          <w:b/>
          <w:noProof/>
        </w:rPr>
        <w:t>132</w:t>
      </w:r>
      <w:r w:rsidRPr="008F29AB">
        <w:rPr>
          <w:noProof/>
        </w:rPr>
        <w:t>, 4461-4470.</w:t>
      </w:r>
    </w:p>
    <w:p w14:paraId="796F22F9" w14:textId="77777777" w:rsidR="008F29AB" w:rsidRPr="008F29AB" w:rsidRDefault="008F29AB" w:rsidP="008F29AB">
      <w:pPr>
        <w:pStyle w:val="EndNoteBibliography"/>
        <w:ind w:left="720" w:hanging="720"/>
        <w:rPr>
          <w:noProof/>
        </w:rPr>
      </w:pPr>
      <w:r w:rsidRPr="008F29AB">
        <w:rPr>
          <w:b/>
          <w:noProof/>
        </w:rPr>
        <w:t xml:space="preserve">Imai, K. S., Levine, M., Satoh, N. and Satou, Y. </w:t>
      </w:r>
      <w:r w:rsidRPr="008F29AB">
        <w:rPr>
          <w:noProof/>
        </w:rPr>
        <w:t xml:space="preserve">(2006). Regulatory blueprint for a chordate embryo. </w:t>
      </w:r>
      <w:r w:rsidRPr="008F29AB">
        <w:rPr>
          <w:i/>
          <w:noProof/>
        </w:rPr>
        <w:t>Science</w:t>
      </w:r>
      <w:r w:rsidRPr="008F29AB">
        <w:rPr>
          <w:noProof/>
        </w:rPr>
        <w:t xml:space="preserve"> </w:t>
      </w:r>
      <w:r w:rsidRPr="008F29AB">
        <w:rPr>
          <w:b/>
          <w:noProof/>
        </w:rPr>
        <w:t>312</w:t>
      </w:r>
      <w:r w:rsidRPr="008F29AB">
        <w:rPr>
          <w:noProof/>
        </w:rPr>
        <w:t>, 1183-1187.</w:t>
      </w:r>
    </w:p>
    <w:p w14:paraId="37F4EC3B" w14:textId="77777777" w:rsidR="008F29AB" w:rsidRPr="008F29AB" w:rsidRDefault="008F29AB" w:rsidP="008F29AB">
      <w:pPr>
        <w:pStyle w:val="EndNoteBibliography"/>
        <w:ind w:left="720" w:hanging="720"/>
        <w:rPr>
          <w:noProof/>
        </w:rPr>
      </w:pPr>
      <w:r w:rsidRPr="008F29AB">
        <w:rPr>
          <w:b/>
          <w:noProof/>
        </w:rPr>
        <w:t xml:space="preserve">Isaacs, H. V., Deconinck, A. E. and Pownall, M. E. </w:t>
      </w:r>
      <w:r w:rsidRPr="008F29AB">
        <w:rPr>
          <w:noProof/>
        </w:rPr>
        <w:t xml:space="preserve">(2007). FGF4 regulates blood and muscle specification in Xenopus laevis. </w:t>
      </w:r>
      <w:r w:rsidRPr="008F29AB">
        <w:rPr>
          <w:i/>
          <w:noProof/>
        </w:rPr>
        <w:t>Biology of the cell / under the auspices of the European Cell Biology Organization</w:t>
      </w:r>
      <w:r w:rsidRPr="008F29AB">
        <w:rPr>
          <w:noProof/>
        </w:rPr>
        <w:t xml:space="preserve"> </w:t>
      </w:r>
      <w:r w:rsidRPr="008F29AB">
        <w:rPr>
          <w:b/>
          <w:noProof/>
        </w:rPr>
        <w:t>99</w:t>
      </w:r>
      <w:r w:rsidRPr="008F29AB">
        <w:rPr>
          <w:noProof/>
        </w:rPr>
        <w:t>, 165-173.</w:t>
      </w:r>
    </w:p>
    <w:p w14:paraId="7DDF3E15" w14:textId="77777777" w:rsidR="008F29AB" w:rsidRPr="008F29AB" w:rsidRDefault="008F29AB" w:rsidP="008F29AB">
      <w:pPr>
        <w:pStyle w:val="EndNoteBibliography"/>
        <w:ind w:left="720" w:hanging="720"/>
        <w:rPr>
          <w:noProof/>
        </w:rPr>
      </w:pPr>
      <w:r w:rsidRPr="008F29AB">
        <w:rPr>
          <w:b/>
          <w:noProof/>
        </w:rPr>
        <w:t xml:space="preserve">Itoh, N. and Konishi, M. </w:t>
      </w:r>
      <w:r w:rsidRPr="008F29AB">
        <w:rPr>
          <w:noProof/>
        </w:rPr>
        <w:t xml:space="preserve">(2007). The zebrafish fgf family. </w:t>
      </w:r>
      <w:r w:rsidRPr="008F29AB">
        <w:rPr>
          <w:i/>
          <w:noProof/>
        </w:rPr>
        <w:t>Zebrafish</w:t>
      </w:r>
      <w:r w:rsidRPr="008F29AB">
        <w:rPr>
          <w:noProof/>
        </w:rPr>
        <w:t xml:space="preserve"> </w:t>
      </w:r>
      <w:r w:rsidRPr="008F29AB">
        <w:rPr>
          <w:b/>
          <w:noProof/>
        </w:rPr>
        <w:t>4</w:t>
      </w:r>
      <w:r w:rsidRPr="008F29AB">
        <w:rPr>
          <w:noProof/>
        </w:rPr>
        <w:t>, 179-186.</w:t>
      </w:r>
    </w:p>
    <w:p w14:paraId="7F5F8A0F" w14:textId="77777777" w:rsidR="008F29AB" w:rsidRPr="008F29AB" w:rsidRDefault="008F29AB" w:rsidP="008F29AB">
      <w:pPr>
        <w:pStyle w:val="EndNoteBibliography"/>
        <w:ind w:left="720" w:hanging="720"/>
        <w:rPr>
          <w:noProof/>
        </w:rPr>
      </w:pPr>
      <w:r w:rsidRPr="008F29AB">
        <w:rPr>
          <w:b/>
          <w:noProof/>
        </w:rPr>
        <w:t xml:space="preserve">Jahangiri, L., Nelson, A. C. and Wardle, F. C. </w:t>
      </w:r>
      <w:r w:rsidRPr="008F29AB">
        <w:rPr>
          <w:noProof/>
        </w:rPr>
        <w:t xml:space="preserve">(2012). A cis-regulatory module upstream of deltaC regulated by Ntla and Tbx16 drives expression in the tailbud, presomitic mesoderm and somites. </w:t>
      </w:r>
      <w:r w:rsidRPr="008F29AB">
        <w:rPr>
          <w:i/>
          <w:noProof/>
        </w:rPr>
        <w:t>Dev Biol</w:t>
      </w:r>
      <w:r w:rsidRPr="008F29AB">
        <w:rPr>
          <w:noProof/>
        </w:rPr>
        <w:t xml:space="preserve"> </w:t>
      </w:r>
      <w:r w:rsidRPr="008F29AB">
        <w:rPr>
          <w:b/>
          <w:noProof/>
        </w:rPr>
        <w:t>371</w:t>
      </w:r>
      <w:r w:rsidRPr="008F29AB">
        <w:rPr>
          <w:noProof/>
        </w:rPr>
        <w:t>, 110-120.</w:t>
      </w:r>
    </w:p>
    <w:p w14:paraId="331ED089" w14:textId="77777777" w:rsidR="008F29AB" w:rsidRPr="008F29AB" w:rsidRDefault="008F29AB" w:rsidP="008F29AB">
      <w:pPr>
        <w:pStyle w:val="EndNoteBibliography"/>
        <w:ind w:left="720" w:hanging="720"/>
        <w:rPr>
          <w:noProof/>
        </w:rPr>
      </w:pPr>
      <w:r w:rsidRPr="008F29AB">
        <w:rPr>
          <w:b/>
          <w:noProof/>
        </w:rPr>
        <w:t xml:space="preserve">Kimelman, D. and Kirschner, M. </w:t>
      </w:r>
      <w:r w:rsidRPr="008F29AB">
        <w:rPr>
          <w:noProof/>
        </w:rPr>
        <w:t xml:space="preserve">(1987). Synergistic induction of mesoderm by FGF and TGF-beta and the identification of an mRNA coding for FGF in the early Xenopus embryo. </w:t>
      </w:r>
      <w:r w:rsidRPr="008F29AB">
        <w:rPr>
          <w:i/>
          <w:noProof/>
        </w:rPr>
        <w:t>Cell</w:t>
      </w:r>
      <w:r w:rsidRPr="008F29AB">
        <w:rPr>
          <w:noProof/>
        </w:rPr>
        <w:t xml:space="preserve"> </w:t>
      </w:r>
      <w:r w:rsidRPr="008F29AB">
        <w:rPr>
          <w:b/>
          <w:noProof/>
        </w:rPr>
        <w:t>51</w:t>
      </w:r>
      <w:r w:rsidRPr="008F29AB">
        <w:rPr>
          <w:noProof/>
        </w:rPr>
        <w:t>, 869-877.</w:t>
      </w:r>
    </w:p>
    <w:p w14:paraId="7B101A80" w14:textId="77777777" w:rsidR="008F29AB" w:rsidRPr="008F29AB" w:rsidRDefault="008F29AB" w:rsidP="008F29AB">
      <w:pPr>
        <w:pStyle w:val="EndNoteBibliography"/>
        <w:ind w:left="720" w:hanging="720"/>
        <w:rPr>
          <w:noProof/>
        </w:rPr>
      </w:pPr>
      <w:r w:rsidRPr="008F29AB">
        <w:rPr>
          <w:b/>
          <w:noProof/>
        </w:rPr>
        <w:t xml:space="preserve">Kimmel, C. B., Kane, D. A., Walker, C., Warga, R. M. and Rothman, M. B. </w:t>
      </w:r>
      <w:r w:rsidRPr="008F29AB">
        <w:rPr>
          <w:noProof/>
        </w:rPr>
        <w:t xml:space="preserve">(1989). A mutation that changes cell movement and cell fate in the zebrafish embryo. </w:t>
      </w:r>
      <w:r w:rsidRPr="008F29AB">
        <w:rPr>
          <w:i/>
          <w:noProof/>
        </w:rPr>
        <w:t>Nature</w:t>
      </w:r>
      <w:r w:rsidRPr="008F29AB">
        <w:rPr>
          <w:noProof/>
        </w:rPr>
        <w:t xml:space="preserve"> </w:t>
      </w:r>
      <w:r w:rsidRPr="008F29AB">
        <w:rPr>
          <w:b/>
          <w:noProof/>
        </w:rPr>
        <w:t>337</w:t>
      </w:r>
      <w:r w:rsidRPr="008F29AB">
        <w:rPr>
          <w:noProof/>
        </w:rPr>
        <w:t>, 358-362.</w:t>
      </w:r>
    </w:p>
    <w:p w14:paraId="3AB38770" w14:textId="77777777" w:rsidR="008F29AB" w:rsidRPr="008F29AB" w:rsidRDefault="008F29AB" w:rsidP="008F29AB">
      <w:pPr>
        <w:pStyle w:val="EndNoteBibliography"/>
        <w:ind w:left="720" w:hanging="720"/>
        <w:rPr>
          <w:noProof/>
        </w:rPr>
      </w:pPr>
      <w:r w:rsidRPr="008F29AB">
        <w:rPr>
          <w:b/>
          <w:noProof/>
        </w:rPr>
        <w:lastRenderedPageBreak/>
        <w:t xml:space="preserve">Kispert, A., Herrmann, B. G., Leptin, M. and Reuter, R. </w:t>
      </w:r>
      <w:r w:rsidRPr="008F29AB">
        <w:rPr>
          <w:noProof/>
        </w:rPr>
        <w:t xml:space="preserve">(1994). Homologs of the mouse Brachyury gene are involved in the specification of posterior terminal structures in Drosophila, Tribolium, and Locusta. </w:t>
      </w:r>
      <w:r w:rsidRPr="008F29AB">
        <w:rPr>
          <w:i/>
          <w:noProof/>
        </w:rPr>
        <w:t>Genes Dev</w:t>
      </w:r>
      <w:r w:rsidRPr="008F29AB">
        <w:rPr>
          <w:noProof/>
        </w:rPr>
        <w:t xml:space="preserve"> </w:t>
      </w:r>
      <w:r w:rsidRPr="008F29AB">
        <w:rPr>
          <w:b/>
          <w:noProof/>
        </w:rPr>
        <w:t>8</w:t>
      </w:r>
      <w:r w:rsidRPr="008F29AB">
        <w:rPr>
          <w:noProof/>
        </w:rPr>
        <w:t>, 2137-2150.</w:t>
      </w:r>
    </w:p>
    <w:p w14:paraId="147220B9" w14:textId="77777777" w:rsidR="008F29AB" w:rsidRPr="008F29AB" w:rsidRDefault="008F29AB" w:rsidP="008F29AB">
      <w:pPr>
        <w:pStyle w:val="EndNoteBibliography"/>
        <w:ind w:left="720" w:hanging="720"/>
        <w:rPr>
          <w:noProof/>
        </w:rPr>
      </w:pPr>
      <w:r w:rsidRPr="008F29AB">
        <w:rPr>
          <w:b/>
          <w:noProof/>
        </w:rPr>
        <w:t xml:space="preserve">Knight, R. D., Mebus, K. and Roehl, H. H. </w:t>
      </w:r>
      <w:r w:rsidRPr="008F29AB">
        <w:rPr>
          <w:noProof/>
        </w:rPr>
        <w:t xml:space="preserve">(2008). Mandibular arch muscle identity is regulated by a conserved molecular process during vertebrate development. </w:t>
      </w:r>
      <w:r w:rsidRPr="008F29AB">
        <w:rPr>
          <w:i/>
          <w:noProof/>
        </w:rPr>
        <w:t>J Exp Zool B Mol Dev Evol</w:t>
      </w:r>
      <w:r w:rsidRPr="008F29AB">
        <w:rPr>
          <w:noProof/>
        </w:rPr>
        <w:t xml:space="preserve"> </w:t>
      </w:r>
      <w:r w:rsidRPr="008F29AB">
        <w:rPr>
          <w:b/>
          <w:noProof/>
        </w:rPr>
        <w:t>310</w:t>
      </w:r>
      <w:r w:rsidRPr="008F29AB">
        <w:rPr>
          <w:noProof/>
        </w:rPr>
        <w:t>, 355-369.</w:t>
      </w:r>
    </w:p>
    <w:p w14:paraId="29EDF22B" w14:textId="77777777" w:rsidR="008F29AB" w:rsidRPr="008F29AB" w:rsidRDefault="008F29AB" w:rsidP="008F29AB">
      <w:pPr>
        <w:pStyle w:val="EndNoteBibliography"/>
        <w:ind w:left="720" w:hanging="720"/>
        <w:rPr>
          <w:noProof/>
        </w:rPr>
      </w:pPr>
      <w:r w:rsidRPr="008F29AB">
        <w:rPr>
          <w:b/>
          <w:noProof/>
        </w:rPr>
        <w:t xml:space="preserve">Kolm, P. J. and Sive, H. L. </w:t>
      </w:r>
      <w:r w:rsidRPr="008F29AB">
        <w:rPr>
          <w:noProof/>
        </w:rPr>
        <w:t xml:space="preserve">(1995). Efficient hormone-inducible protein function in Xenopus laevis. </w:t>
      </w:r>
      <w:r w:rsidRPr="008F29AB">
        <w:rPr>
          <w:i/>
          <w:noProof/>
        </w:rPr>
        <w:t>Dev Biol</w:t>
      </w:r>
      <w:r w:rsidRPr="008F29AB">
        <w:rPr>
          <w:noProof/>
        </w:rPr>
        <w:t xml:space="preserve"> </w:t>
      </w:r>
      <w:r w:rsidRPr="008F29AB">
        <w:rPr>
          <w:b/>
          <w:noProof/>
        </w:rPr>
        <w:t>171</w:t>
      </w:r>
      <w:r w:rsidRPr="008F29AB">
        <w:rPr>
          <w:noProof/>
        </w:rPr>
        <w:t>, 267-272.</w:t>
      </w:r>
    </w:p>
    <w:p w14:paraId="09469D9C" w14:textId="77777777" w:rsidR="008F29AB" w:rsidRPr="008F29AB" w:rsidRDefault="008F29AB" w:rsidP="008F29AB">
      <w:pPr>
        <w:pStyle w:val="EndNoteBibliography"/>
        <w:ind w:left="720" w:hanging="720"/>
        <w:rPr>
          <w:noProof/>
        </w:rPr>
      </w:pPr>
      <w:r w:rsidRPr="008F29AB">
        <w:rPr>
          <w:b/>
          <w:noProof/>
        </w:rPr>
        <w:t xml:space="preserve">Krauss, S., Concordet, J.-P. and Ingham, P. W. </w:t>
      </w:r>
      <w:r w:rsidRPr="008F29AB">
        <w:rPr>
          <w:noProof/>
        </w:rPr>
        <w:t xml:space="preserve">(1993). A functionally conserved homologue of the </w:t>
      </w:r>
      <w:r w:rsidRPr="008F29AB">
        <w:rPr>
          <w:i/>
          <w:noProof/>
        </w:rPr>
        <w:t>Drosophila</w:t>
      </w:r>
      <w:r w:rsidRPr="008F29AB">
        <w:rPr>
          <w:noProof/>
        </w:rPr>
        <w:t xml:space="preserve"> segment polarity gene </w:t>
      </w:r>
      <w:r w:rsidRPr="008F29AB">
        <w:rPr>
          <w:i/>
          <w:noProof/>
        </w:rPr>
        <w:t>hh</w:t>
      </w:r>
      <w:r w:rsidRPr="008F29AB">
        <w:rPr>
          <w:noProof/>
        </w:rPr>
        <w:t xml:space="preserve"> is expressed in tissues with polarizing activity in zebrafish embryos. </w:t>
      </w:r>
      <w:r w:rsidRPr="008F29AB">
        <w:rPr>
          <w:i/>
          <w:noProof/>
        </w:rPr>
        <w:t>Cell</w:t>
      </w:r>
      <w:r w:rsidRPr="008F29AB">
        <w:rPr>
          <w:noProof/>
        </w:rPr>
        <w:t xml:space="preserve"> </w:t>
      </w:r>
      <w:r w:rsidRPr="008F29AB">
        <w:rPr>
          <w:b/>
          <w:noProof/>
        </w:rPr>
        <w:t>75</w:t>
      </w:r>
      <w:r w:rsidRPr="008F29AB">
        <w:rPr>
          <w:noProof/>
        </w:rPr>
        <w:t>, 1431-1444.</w:t>
      </w:r>
    </w:p>
    <w:p w14:paraId="34B9002D" w14:textId="77777777" w:rsidR="008F29AB" w:rsidRPr="008F29AB" w:rsidRDefault="008F29AB" w:rsidP="008F29AB">
      <w:pPr>
        <w:pStyle w:val="EndNoteBibliography"/>
        <w:ind w:left="720" w:hanging="720"/>
        <w:rPr>
          <w:noProof/>
        </w:rPr>
      </w:pPr>
      <w:r w:rsidRPr="008F29AB">
        <w:rPr>
          <w:b/>
          <w:noProof/>
        </w:rPr>
        <w:t xml:space="preserve">Kudoh, T., Tsang, M., Hukriede, N. A., Chen, X., Dedekian, M., Clarke, C. J., Kiang, A., Schultz, S., Epstein, J. A., Toyama, R., et al. </w:t>
      </w:r>
      <w:r w:rsidRPr="008F29AB">
        <w:rPr>
          <w:noProof/>
        </w:rPr>
        <w:t xml:space="preserve">(2001). A gene expression screen in zebrafish embryogenesis. </w:t>
      </w:r>
      <w:r w:rsidRPr="008F29AB">
        <w:rPr>
          <w:i/>
          <w:noProof/>
        </w:rPr>
        <w:t>Genome research</w:t>
      </w:r>
      <w:r w:rsidRPr="008F29AB">
        <w:rPr>
          <w:noProof/>
        </w:rPr>
        <w:t xml:space="preserve"> </w:t>
      </w:r>
      <w:r w:rsidRPr="008F29AB">
        <w:rPr>
          <w:b/>
          <w:noProof/>
        </w:rPr>
        <w:t>11</w:t>
      </w:r>
      <w:r w:rsidRPr="008F29AB">
        <w:rPr>
          <w:noProof/>
        </w:rPr>
        <w:t>, 1979-1987.</w:t>
      </w:r>
    </w:p>
    <w:p w14:paraId="683610B9" w14:textId="77777777" w:rsidR="008F29AB" w:rsidRPr="008F29AB" w:rsidRDefault="008F29AB" w:rsidP="008F29AB">
      <w:pPr>
        <w:pStyle w:val="EndNoteBibliography"/>
        <w:ind w:left="720" w:hanging="720"/>
        <w:rPr>
          <w:noProof/>
        </w:rPr>
      </w:pPr>
      <w:r w:rsidRPr="008F29AB">
        <w:rPr>
          <w:b/>
          <w:noProof/>
        </w:rPr>
        <w:t xml:space="preserve">Lacalli, T. C. </w:t>
      </w:r>
      <w:r w:rsidRPr="008F29AB">
        <w:rPr>
          <w:noProof/>
        </w:rPr>
        <w:t xml:space="preserve">(2002). The dorsal compartment locomotory control system in amphioxus larvae. </w:t>
      </w:r>
      <w:r w:rsidRPr="008F29AB">
        <w:rPr>
          <w:i/>
          <w:noProof/>
        </w:rPr>
        <w:t>J Morphol</w:t>
      </w:r>
      <w:r w:rsidRPr="008F29AB">
        <w:rPr>
          <w:noProof/>
        </w:rPr>
        <w:t xml:space="preserve"> </w:t>
      </w:r>
      <w:r w:rsidRPr="008F29AB">
        <w:rPr>
          <w:b/>
          <w:noProof/>
        </w:rPr>
        <w:t>252</w:t>
      </w:r>
      <w:r w:rsidRPr="008F29AB">
        <w:rPr>
          <w:noProof/>
        </w:rPr>
        <w:t>, 227-237.</w:t>
      </w:r>
    </w:p>
    <w:p w14:paraId="2DF9F157" w14:textId="77777777" w:rsidR="008F29AB" w:rsidRPr="008F29AB" w:rsidRDefault="008F29AB" w:rsidP="008F29AB">
      <w:pPr>
        <w:pStyle w:val="EndNoteBibliography"/>
        <w:ind w:left="720" w:hanging="720"/>
        <w:rPr>
          <w:noProof/>
        </w:rPr>
      </w:pPr>
      <w:r w:rsidRPr="008F29AB">
        <w:rPr>
          <w:b/>
          <w:noProof/>
        </w:rPr>
        <w:t xml:space="preserve">Lee, H. C., Tseng, W. A., Lo, F. Y., Liu, T. M. and Tsai, H. J. </w:t>
      </w:r>
      <w:r w:rsidRPr="008F29AB">
        <w:rPr>
          <w:noProof/>
        </w:rPr>
        <w:t xml:space="preserve">(2009). FoxD5 mediates anterior-posterior polarity through upstream modulator Fgf signaling during zebrafish somitogenesis. </w:t>
      </w:r>
      <w:r w:rsidRPr="008F29AB">
        <w:rPr>
          <w:i/>
          <w:noProof/>
        </w:rPr>
        <w:t>Dev Biol</w:t>
      </w:r>
      <w:r w:rsidRPr="008F29AB">
        <w:rPr>
          <w:noProof/>
        </w:rPr>
        <w:t xml:space="preserve"> </w:t>
      </w:r>
      <w:r w:rsidRPr="008F29AB">
        <w:rPr>
          <w:b/>
          <w:noProof/>
        </w:rPr>
        <w:t>336</w:t>
      </w:r>
      <w:r w:rsidRPr="008F29AB">
        <w:rPr>
          <w:noProof/>
        </w:rPr>
        <w:t>, 232-245.</w:t>
      </w:r>
    </w:p>
    <w:p w14:paraId="36E0051F" w14:textId="77777777" w:rsidR="008F29AB" w:rsidRPr="008F29AB" w:rsidRDefault="008F29AB" w:rsidP="008F29AB">
      <w:pPr>
        <w:pStyle w:val="EndNoteBibliography"/>
        <w:ind w:left="720" w:hanging="720"/>
        <w:rPr>
          <w:noProof/>
        </w:rPr>
      </w:pPr>
      <w:r w:rsidRPr="008F29AB">
        <w:rPr>
          <w:b/>
          <w:noProof/>
        </w:rPr>
        <w:t xml:space="preserve">Lewis, K. E., Currie, P. D., Roy, S., Schauerte, H., Haffter, P. and Ingham, P. W. </w:t>
      </w:r>
      <w:r w:rsidRPr="008F29AB">
        <w:rPr>
          <w:noProof/>
        </w:rPr>
        <w:t xml:space="preserve">(1999). Control of muscle cell-type specification in the zebrafish embryo by Hedgehog signalling. </w:t>
      </w:r>
      <w:r w:rsidRPr="008F29AB">
        <w:rPr>
          <w:i/>
          <w:noProof/>
        </w:rPr>
        <w:t>Dev Biol</w:t>
      </w:r>
      <w:r w:rsidRPr="008F29AB">
        <w:rPr>
          <w:noProof/>
        </w:rPr>
        <w:t xml:space="preserve"> </w:t>
      </w:r>
      <w:r w:rsidRPr="008F29AB">
        <w:rPr>
          <w:b/>
          <w:noProof/>
        </w:rPr>
        <w:t>216</w:t>
      </w:r>
      <w:r w:rsidRPr="008F29AB">
        <w:rPr>
          <w:noProof/>
        </w:rPr>
        <w:t>, 469-480.</w:t>
      </w:r>
    </w:p>
    <w:p w14:paraId="40D7F5FB" w14:textId="77777777" w:rsidR="008F29AB" w:rsidRPr="008F29AB" w:rsidRDefault="008F29AB" w:rsidP="008F29AB">
      <w:pPr>
        <w:pStyle w:val="EndNoteBibliography"/>
        <w:ind w:left="720" w:hanging="720"/>
        <w:rPr>
          <w:noProof/>
        </w:rPr>
      </w:pPr>
      <w:r w:rsidRPr="008F29AB">
        <w:rPr>
          <w:b/>
          <w:noProof/>
        </w:rPr>
        <w:t xml:space="preserve">Lolas, M., Valenzuela, P. D., Tjian, R. and Liu, Z. </w:t>
      </w:r>
      <w:r w:rsidRPr="008F29AB">
        <w:rPr>
          <w:noProof/>
        </w:rPr>
        <w:t xml:space="preserve">(2014). Charting Brachyury-mediated developmental pathways during early mouse embryogenesis. </w:t>
      </w:r>
      <w:r w:rsidRPr="008F29AB">
        <w:rPr>
          <w:i/>
          <w:noProof/>
        </w:rPr>
        <w:t>Proc Natl Acad Sci U S A</w:t>
      </w:r>
      <w:r w:rsidRPr="008F29AB">
        <w:rPr>
          <w:noProof/>
        </w:rPr>
        <w:t xml:space="preserve"> </w:t>
      </w:r>
      <w:r w:rsidRPr="008F29AB">
        <w:rPr>
          <w:b/>
          <w:noProof/>
        </w:rPr>
        <w:t>111</w:t>
      </w:r>
      <w:r w:rsidRPr="008F29AB">
        <w:rPr>
          <w:noProof/>
        </w:rPr>
        <w:t>, 4478-4483.</w:t>
      </w:r>
    </w:p>
    <w:p w14:paraId="2D12100D" w14:textId="77777777" w:rsidR="008F29AB" w:rsidRPr="008F29AB" w:rsidRDefault="008F29AB" w:rsidP="008F29AB">
      <w:pPr>
        <w:pStyle w:val="EndNoteBibliography"/>
        <w:ind w:left="720" w:hanging="720"/>
        <w:rPr>
          <w:noProof/>
        </w:rPr>
      </w:pPr>
      <w:r w:rsidRPr="008F29AB">
        <w:rPr>
          <w:b/>
          <w:noProof/>
        </w:rPr>
        <w:t xml:space="preserve">Lu, F., Langenbacher, A. and Chen, J. N. </w:t>
      </w:r>
      <w:r w:rsidRPr="008F29AB">
        <w:rPr>
          <w:noProof/>
        </w:rPr>
        <w:t xml:space="preserve">(2017). Tbx20 drives cardiac progenitor formation and cardiomyocyte proliferation in zebrafish. </w:t>
      </w:r>
      <w:r w:rsidRPr="008F29AB">
        <w:rPr>
          <w:i/>
          <w:noProof/>
        </w:rPr>
        <w:t>Dev Biol</w:t>
      </w:r>
      <w:r w:rsidRPr="008F29AB">
        <w:rPr>
          <w:noProof/>
        </w:rPr>
        <w:t xml:space="preserve"> </w:t>
      </w:r>
      <w:r w:rsidRPr="008F29AB">
        <w:rPr>
          <w:b/>
          <w:noProof/>
        </w:rPr>
        <w:t>421</w:t>
      </w:r>
      <w:r w:rsidRPr="008F29AB">
        <w:rPr>
          <w:noProof/>
        </w:rPr>
        <w:t>, 139-148.</w:t>
      </w:r>
    </w:p>
    <w:p w14:paraId="4864CD88" w14:textId="77777777" w:rsidR="008F29AB" w:rsidRPr="008F29AB" w:rsidRDefault="008F29AB" w:rsidP="008F29AB">
      <w:pPr>
        <w:pStyle w:val="EndNoteBibliography"/>
        <w:ind w:left="720" w:hanging="720"/>
        <w:rPr>
          <w:noProof/>
        </w:rPr>
      </w:pPr>
      <w:r w:rsidRPr="008F29AB">
        <w:rPr>
          <w:b/>
          <w:noProof/>
        </w:rPr>
        <w:t xml:space="preserve">Maguire, R. J., Isaacs, H. V. and Pownall, M. E. </w:t>
      </w:r>
      <w:r w:rsidRPr="008F29AB">
        <w:rPr>
          <w:noProof/>
        </w:rPr>
        <w:t xml:space="preserve">(2012). Early transcriptional targets of MyoD link myogenesis and somitogenesis. </w:t>
      </w:r>
      <w:r w:rsidRPr="008F29AB">
        <w:rPr>
          <w:i/>
          <w:noProof/>
        </w:rPr>
        <w:t>Dev Biol</w:t>
      </w:r>
      <w:r w:rsidRPr="008F29AB">
        <w:rPr>
          <w:noProof/>
        </w:rPr>
        <w:t xml:space="preserve"> </w:t>
      </w:r>
      <w:r w:rsidRPr="008F29AB">
        <w:rPr>
          <w:b/>
          <w:noProof/>
        </w:rPr>
        <w:t>371</w:t>
      </w:r>
      <w:r w:rsidRPr="008F29AB">
        <w:rPr>
          <w:noProof/>
        </w:rPr>
        <w:t>, 256-268.</w:t>
      </w:r>
    </w:p>
    <w:p w14:paraId="5F5CDEAA" w14:textId="77777777" w:rsidR="008F29AB" w:rsidRPr="008F29AB" w:rsidRDefault="008F29AB" w:rsidP="008F29AB">
      <w:pPr>
        <w:pStyle w:val="EndNoteBibliography"/>
        <w:ind w:left="720" w:hanging="720"/>
        <w:rPr>
          <w:noProof/>
        </w:rPr>
      </w:pPr>
      <w:r w:rsidRPr="008F29AB">
        <w:rPr>
          <w:b/>
          <w:noProof/>
        </w:rPr>
        <w:t xml:space="preserve">Manning, A. J. and Kimelman, D. </w:t>
      </w:r>
      <w:r w:rsidRPr="008F29AB">
        <w:rPr>
          <w:noProof/>
        </w:rPr>
        <w:t xml:space="preserve">(2015). Tbx16 and Msgn1 are required to establish directional cell migration of zebrafish mesodermal progenitors. </w:t>
      </w:r>
      <w:r w:rsidRPr="008F29AB">
        <w:rPr>
          <w:i/>
          <w:noProof/>
        </w:rPr>
        <w:t>Dev Biol</w:t>
      </w:r>
      <w:r w:rsidRPr="008F29AB">
        <w:rPr>
          <w:noProof/>
        </w:rPr>
        <w:t xml:space="preserve"> </w:t>
      </w:r>
      <w:r w:rsidRPr="008F29AB">
        <w:rPr>
          <w:b/>
          <w:noProof/>
        </w:rPr>
        <w:t>406</w:t>
      </w:r>
      <w:r w:rsidRPr="008F29AB">
        <w:rPr>
          <w:noProof/>
        </w:rPr>
        <w:t>, 172-185.</w:t>
      </w:r>
    </w:p>
    <w:p w14:paraId="2D189499" w14:textId="77777777" w:rsidR="008F29AB" w:rsidRPr="008F29AB" w:rsidRDefault="008F29AB" w:rsidP="008F29AB">
      <w:pPr>
        <w:pStyle w:val="EndNoteBibliography"/>
        <w:ind w:left="720" w:hanging="720"/>
        <w:rPr>
          <w:noProof/>
        </w:rPr>
      </w:pPr>
      <w:r w:rsidRPr="008F29AB">
        <w:rPr>
          <w:b/>
          <w:noProof/>
        </w:rPr>
        <w:t xml:space="preserve">Maroon, H., Walshe, J., Mahmood, R., Kiefer, P., Dickson, C. and Mason, I. </w:t>
      </w:r>
      <w:r w:rsidRPr="008F29AB">
        <w:rPr>
          <w:noProof/>
        </w:rPr>
        <w:t xml:space="preserve">(2002). Fgf3 and Fgf8 are required together for formation of the otic placode and vesicle. </w:t>
      </w:r>
      <w:r w:rsidRPr="008F29AB">
        <w:rPr>
          <w:i/>
          <w:noProof/>
        </w:rPr>
        <w:t>Development</w:t>
      </w:r>
      <w:r w:rsidRPr="008F29AB">
        <w:rPr>
          <w:noProof/>
        </w:rPr>
        <w:t xml:space="preserve"> </w:t>
      </w:r>
      <w:r w:rsidRPr="008F29AB">
        <w:rPr>
          <w:b/>
          <w:noProof/>
        </w:rPr>
        <w:t>129</w:t>
      </w:r>
      <w:r w:rsidRPr="008F29AB">
        <w:rPr>
          <w:noProof/>
        </w:rPr>
        <w:t>, 2099-2108.</w:t>
      </w:r>
    </w:p>
    <w:p w14:paraId="3FB525BA" w14:textId="77777777" w:rsidR="008F29AB" w:rsidRPr="008F29AB" w:rsidRDefault="008F29AB" w:rsidP="008F29AB">
      <w:pPr>
        <w:pStyle w:val="EndNoteBibliography"/>
        <w:ind w:left="720" w:hanging="720"/>
        <w:rPr>
          <w:noProof/>
        </w:rPr>
      </w:pPr>
      <w:r w:rsidRPr="008F29AB">
        <w:rPr>
          <w:b/>
          <w:noProof/>
        </w:rPr>
        <w:t xml:space="preserve">Martin, B. L. and Kimelman, D. </w:t>
      </w:r>
      <w:r w:rsidRPr="008F29AB">
        <w:rPr>
          <w:noProof/>
        </w:rPr>
        <w:t xml:space="preserve">(2008). Regulation of canonical Wnt signaling by Brachyury is essential for posterior mesoderm formation. </w:t>
      </w:r>
      <w:r w:rsidRPr="008F29AB">
        <w:rPr>
          <w:i/>
          <w:noProof/>
        </w:rPr>
        <w:t>Dev Cell</w:t>
      </w:r>
      <w:r w:rsidRPr="008F29AB">
        <w:rPr>
          <w:noProof/>
        </w:rPr>
        <w:t xml:space="preserve"> </w:t>
      </w:r>
      <w:r w:rsidRPr="008F29AB">
        <w:rPr>
          <w:b/>
          <w:noProof/>
        </w:rPr>
        <w:t>15</w:t>
      </w:r>
      <w:r w:rsidRPr="008F29AB">
        <w:rPr>
          <w:noProof/>
        </w:rPr>
        <w:t>, 121-133.</w:t>
      </w:r>
    </w:p>
    <w:p w14:paraId="2B71BA44" w14:textId="77777777" w:rsidR="008F29AB" w:rsidRPr="008F29AB" w:rsidRDefault="008F29AB" w:rsidP="008F29AB">
      <w:pPr>
        <w:pStyle w:val="EndNoteBibliography"/>
        <w:ind w:left="720" w:hanging="720"/>
        <w:rPr>
          <w:noProof/>
        </w:rPr>
      </w:pPr>
      <w:r w:rsidRPr="008F29AB">
        <w:rPr>
          <w:b/>
          <w:noProof/>
        </w:rPr>
        <w:t xml:space="preserve">McDermott, A., Gustafsson, M., Elsam, T., Hui, C. C., Emerson, C. P., Jr. and Borycki, A. G. </w:t>
      </w:r>
      <w:r w:rsidRPr="008F29AB">
        <w:rPr>
          <w:noProof/>
        </w:rPr>
        <w:t xml:space="preserve">(2005). Gli2 and Gli3 have redundant and context-dependent function in skeletal muscle formation. </w:t>
      </w:r>
      <w:r w:rsidRPr="008F29AB">
        <w:rPr>
          <w:i/>
          <w:noProof/>
        </w:rPr>
        <w:t>Development</w:t>
      </w:r>
      <w:r w:rsidRPr="008F29AB">
        <w:rPr>
          <w:noProof/>
        </w:rPr>
        <w:t xml:space="preserve"> </w:t>
      </w:r>
      <w:r w:rsidRPr="008F29AB">
        <w:rPr>
          <w:b/>
          <w:noProof/>
        </w:rPr>
        <w:t>132</w:t>
      </w:r>
      <w:r w:rsidRPr="008F29AB">
        <w:rPr>
          <w:noProof/>
        </w:rPr>
        <w:t>, 345-357.</w:t>
      </w:r>
    </w:p>
    <w:p w14:paraId="7BFD8BB9" w14:textId="77777777" w:rsidR="008F29AB" w:rsidRPr="008F29AB" w:rsidRDefault="008F29AB" w:rsidP="008F29AB">
      <w:pPr>
        <w:pStyle w:val="EndNoteBibliography"/>
        <w:ind w:left="720" w:hanging="720"/>
        <w:rPr>
          <w:noProof/>
        </w:rPr>
      </w:pPr>
      <w:r w:rsidRPr="008F29AB">
        <w:rPr>
          <w:b/>
          <w:noProof/>
        </w:rPr>
        <w:t xml:space="preserve">Melby, A. E., Warga, R. M. and Kimmel, C. B. </w:t>
      </w:r>
      <w:r w:rsidRPr="008F29AB">
        <w:rPr>
          <w:noProof/>
        </w:rPr>
        <w:t xml:space="preserve">(1996). Specification of cell fates at the dorsal margin of the zebrafish gastrula. </w:t>
      </w:r>
      <w:r w:rsidRPr="008F29AB">
        <w:rPr>
          <w:i/>
          <w:noProof/>
        </w:rPr>
        <w:t>Development</w:t>
      </w:r>
      <w:r w:rsidRPr="008F29AB">
        <w:rPr>
          <w:noProof/>
        </w:rPr>
        <w:t xml:space="preserve"> </w:t>
      </w:r>
      <w:r w:rsidRPr="008F29AB">
        <w:rPr>
          <w:b/>
          <w:noProof/>
        </w:rPr>
        <w:t>122</w:t>
      </w:r>
      <w:r w:rsidRPr="008F29AB">
        <w:rPr>
          <w:noProof/>
        </w:rPr>
        <w:t>, 2225-2237.</w:t>
      </w:r>
    </w:p>
    <w:p w14:paraId="63041899" w14:textId="77777777" w:rsidR="008F29AB" w:rsidRPr="008F29AB" w:rsidRDefault="008F29AB" w:rsidP="008F29AB">
      <w:pPr>
        <w:pStyle w:val="EndNoteBibliography"/>
        <w:ind w:left="720" w:hanging="720"/>
        <w:rPr>
          <w:noProof/>
        </w:rPr>
      </w:pPr>
      <w:r w:rsidRPr="008F29AB">
        <w:rPr>
          <w:b/>
          <w:noProof/>
        </w:rPr>
        <w:t xml:space="preserve">Molven, A., Wright, C. V., Bremiller, R., De Robertis, E. M. and Kimmel, C. B. </w:t>
      </w:r>
      <w:r w:rsidRPr="008F29AB">
        <w:rPr>
          <w:noProof/>
        </w:rPr>
        <w:t xml:space="preserve">(1990). Expression of a homeobox gene product in normal and mutant zebrafish embryos: evolution of the tetrapod body plan. </w:t>
      </w:r>
      <w:r w:rsidRPr="008F29AB">
        <w:rPr>
          <w:i/>
          <w:noProof/>
        </w:rPr>
        <w:t>Development</w:t>
      </w:r>
      <w:r w:rsidRPr="008F29AB">
        <w:rPr>
          <w:noProof/>
        </w:rPr>
        <w:t xml:space="preserve"> </w:t>
      </w:r>
      <w:r w:rsidRPr="008F29AB">
        <w:rPr>
          <w:b/>
          <w:noProof/>
        </w:rPr>
        <w:t>109</w:t>
      </w:r>
      <w:r w:rsidRPr="008F29AB">
        <w:rPr>
          <w:noProof/>
        </w:rPr>
        <w:t>, 279-288.</w:t>
      </w:r>
    </w:p>
    <w:p w14:paraId="5C6A3664" w14:textId="77777777" w:rsidR="008F29AB" w:rsidRPr="008F29AB" w:rsidRDefault="008F29AB" w:rsidP="008F29AB">
      <w:pPr>
        <w:pStyle w:val="EndNoteBibliography"/>
        <w:ind w:left="720" w:hanging="720"/>
        <w:rPr>
          <w:noProof/>
        </w:rPr>
      </w:pPr>
      <w:r w:rsidRPr="008F29AB">
        <w:rPr>
          <w:b/>
          <w:noProof/>
        </w:rPr>
        <w:t xml:space="preserve">Morrow, Z. T., Maxwell, A. M., Hoshijima, K., Talbot, J. C., Grunwald, D. J. and Amacher, S. L. </w:t>
      </w:r>
      <w:r w:rsidRPr="008F29AB">
        <w:rPr>
          <w:noProof/>
        </w:rPr>
        <w:t xml:space="preserve">(2017). tbx6l and tbx16 are redundantly required for posterior paraxial mesoderm formation during zebrafish embryogenesis. </w:t>
      </w:r>
      <w:r w:rsidRPr="008F29AB">
        <w:rPr>
          <w:i/>
          <w:noProof/>
        </w:rPr>
        <w:t>Dev Dyn</w:t>
      </w:r>
      <w:r w:rsidRPr="008F29AB">
        <w:rPr>
          <w:noProof/>
        </w:rPr>
        <w:t xml:space="preserve"> </w:t>
      </w:r>
      <w:r w:rsidRPr="008F29AB">
        <w:rPr>
          <w:b/>
          <w:noProof/>
        </w:rPr>
        <w:t>246</w:t>
      </w:r>
      <w:r w:rsidRPr="008F29AB">
        <w:rPr>
          <w:noProof/>
        </w:rPr>
        <w:t>, 759-769.</w:t>
      </w:r>
    </w:p>
    <w:p w14:paraId="5CC2BE6D" w14:textId="77777777" w:rsidR="008F29AB" w:rsidRPr="008F29AB" w:rsidRDefault="008F29AB" w:rsidP="008F29AB">
      <w:pPr>
        <w:pStyle w:val="EndNoteBibliography"/>
        <w:ind w:left="720" w:hanging="720"/>
        <w:rPr>
          <w:noProof/>
        </w:rPr>
      </w:pPr>
      <w:r w:rsidRPr="008F29AB">
        <w:rPr>
          <w:b/>
          <w:noProof/>
        </w:rPr>
        <w:lastRenderedPageBreak/>
        <w:t xml:space="preserve">Mueller, R. L., Huang, C. and Ho, R. K. </w:t>
      </w:r>
      <w:r w:rsidRPr="008F29AB">
        <w:rPr>
          <w:noProof/>
        </w:rPr>
        <w:t xml:space="preserve">(2010). Spatio-temporal regulation of Wnt and retinoic acid signaling by tbx16/spadetail during zebrafish mesoderm differentiation. </w:t>
      </w:r>
      <w:r w:rsidRPr="008F29AB">
        <w:rPr>
          <w:i/>
          <w:noProof/>
        </w:rPr>
        <w:t>BMC Genomics</w:t>
      </w:r>
      <w:r w:rsidRPr="008F29AB">
        <w:rPr>
          <w:noProof/>
        </w:rPr>
        <w:t xml:space="preserve"> </w:t>
      </w:r>
      <w:r w:rsidRPr="008F29AB">
        <w:rPr>
          <w:b/>
          <w:noProof/>
        </w:rPr>
        <w:t>11</w:t>
      </w:r>
      <w:r w:rsidRPr="008F29AB">
        <w:rPr>
          <w:noProof/>
        </w:rPr>
        <w:t>, 492.</w:t>
      </w:r>
    </w:p>
    <w:p w14:paraId="252C1F30" w14:textId="77777777" w:rsidR="008F29AB" w:rsidRPr="008F29AB" w:rsidRDefault="008F29AB" w:rsidP="008F29AB">
      <w:pPr>
        <w:pStyle w:val="EndNoteBibliography"/>
        <w:ind w:left="720" w:hanging="720"/>
        <w:rPr>
          <w:noProof/>
        </w:rPr>
      </w:pPr>
      <w:r w:rsidRPr="008F29AB">
        <w:rPr>
          <w:b/>
          <w:noProof/>
        </w:rPr>
        <w:t xml:space="preserve">Münsterberg, A. E., Kitajewski, J., Bumcrot, D. A., McMahon, A. P. and Lassar, A. B. </w:t>
      </w:r>
      <w:r w:rsidRPr="008F29AB">
        <w:rPr>
          <w:noProof/>
        </w:rPr>
        <w:t xml:space="preserve">(1995). Combinatorial signalling by sonic hedgehog and Wnt family members induces myogenic bHLH gene expression in the somite. </w:t>
      </w:r>
      <w:r w:rsidRPr="008F29AB">
        <w:rPr>
          <w:i/>
          <w:noProof/>
        </w:rPr>
        <w:t>Genes and Development</w:t>
      </w:r>
      <w:r w:rsidRPr="008F29AB">
        <w:rPr>
          <w:noProof/>
        </w:rPr>
        <w:t xml:space="preserve"> </w:t>
      </w:r>
      <w:r w:rsidRPr="008F29AB">
        <w:rPr>
          <w:b/>
          <w:noProof/>
        </w:rPr>
        <w:t>9</w:t>
      </w:r>
      <w:r w:rsidRPr="008F29AB">
        <w:rPr>
          <w:noProof/>
        </w:rPr>
        <w:t>, 2911-2922.</w:t>
      </w:r>
    </w:p>
    <w:p w14:paraId="5D51F372" w14:textId="77777777" w:rsidR="008F29AB" w:rsidRPr="008F29AB" w:rsidRDefault="008F29AB" w:rsidP="008F29AB">
      <w:pPr>
        <w:pStyle w:val="EndNoteBibliography"/>
        <w:ind w:left="720" w:hanging="720"/>
        <w:rPr>
          <w:noProof/>
        </w:rPr>
      </w:pPr>
      <w:r w:rsidRPr="008F29AB">
        <w:rPr>
          <w:b/>
          <w:noProof/>
        </w:rPr>
        <w:t xml:space="preserve">Nandkishore, N., Vyas, B., Javali, A., Ghosh, S. and Sambasivan, R. </w:t>
      </w:r>
      <w:r w:rsidRPr="008F29AB">
        <w:rPr>
          <w:noProof/>
        </w:rPr>
        <w:t xml:space="preserve">(2018). Divergent early mesoderm specification underlies distinct head and trunk muscle programmes in vertebrates. </w:t>
      </w:r>
      <w:r w:rsidRPr="008F29AB">
        <w:rPr>
          <w:i/>
          <w:noProof/>
        </w:rPr>
        <w:t>Development</w:t>
      </w:r>
      <w:r w:rsidRPr="008F29AB">
        <w:rPr>
          <w:noProof/>
        </w:rPr>
        <w:t xml:space="preserve"> </w:t>
      </w:r>
      <w:r w:rsidRPr="008F29AB">
        <w:rPr>
          <w:b/>
          <w:noProof/>
        </w:rPr>
        <w:t>145</w:t>
      </w:r>
      <w:r w:rsidRPr="008F29AB">
        <w:rPr>
          <w:noProof/>
        </w:rPr>
        <w:t>, dev160945.</w:t>
      </w:r>
    </w:p>
    <w:p w14:paraId="07F86B03" w14:textId="77777777" w:rsidR="008F29AB" w:rsidRPr="008F29AB" w:rsidRDefault="008F29AB" w:rsidP="008F29AB">
      <w:pPr>
        <w:pStyle w:val="EndNoteBibliography"/>
        <w:ind w:left="720" w:hanging="720"/>
        <w:rPr>
          <w:noProof/>
        </w:rPr>
      </w:pPr>
      <w:r w:rsidRPr="008F29AB">
        <w:rPr>
          <w:b/>
          <w:noProof/>
        </w:rPr>
        <w:t xml:space="preserve">Nelson, A. C., Cutty, S. J., Gasiunas, S. N., Deplae, I., Stemple, D. L. and Wardle, F. C. </w:t>
      </w:r>
      <w:r w:rsidRPr="008F29AB">
        <w:rPr>
          <w:noProof/>
        </w:rPr>
        <w:t xml:space="preserve">(2017). In Vivo Regulation of the Zebrafish Endoderm Progenitor Niche by T-Box Transcription Factors. </w:t>
      </w:r>
      <w:r w:rsidRPr="008F29AB">
        <w:rPr>
          <w:i/>
          <w:noProof/>
        </w:rPr>
        <w:t>Cell reports</w:t>
      </w:r>
      <w:r w:rsidRPr="008F29AB">
        <w:rPr>
          <w:noProof/>
        </w:rPr>
        <w:t xml:space="preserve"> </w:t>
      </w:r>
      <w:r w:rsidRPr="008F29AB">
        <w:rPr>
          <w:b/>
          <w:noProof/>
        </w:rPr>
        <w:t>19</w:t>
      </w:r>
      <w:r w:rsidRPr="008F29AB">
        <w:rPr>
          <w:noProof/>
        </w:rPr>
        <w:t>, 2782-2795.</w:t>
      </w:r>
    </w:p>
    <w:p w14:paraId="6B5EE60A" w14:textId="77777777" w:rsidR="008F29AB" w:rsidRPr="008F29AB" w:rsidRDefault="008F29AB" w:rsidP="008F29AB">
      <w:pPr>
        <w:pStyle w:val="EndNoteBibliography"/>
        <w:ind w:left="720" w:hanging="720"/>
        <w:rPr>
          <w:noProof/>
        </w:rPr>
      </w:pPr>
      <w:r w:rsidRPr="008F29AB">
        <w:rPr>
          <w:b/>
          <w:noProof/>
        </w:rPr>
        <w:t xml:space="preserve">Nikaido, M., Kawakami, A., Sawada, A., Furutani-Seiki, M., Takeda, H. and Araki, K. </w:t>
      </w:r>
      <w:r w:rsidRPr="008F29AB">
        <w:rPr>
          <w:noProof/>
        </w:rPr>
        <w:t xml:space="preserve">(2002). Tbx24, encoding a T-box protein, is mutated in the zebrafish somite-segmentation mutant fused somites. </w:t>
      </w:r>
      <w:r w:rsidRPr="008F29AB">
        <w:rPr>
          <w:i/>
          <w:noProof/>
        </w:rPr>
        <w:t>Nature genetics</w:t>
      </w:r>
      <w:r w:rsidRPr="008F29AB">
        <w:rPr>
          <w:noProof/>
        </w:rPr>
        <w:t xml:space="preserve"> </w:t>
      </w:r>
      <w:r w:rsidRPr="008F29AB">
        <w:rPr>
          <w:b/>
          <w:noProof/>
        </w:rPr>
        <w:t>31</w:t>
      </w:r>
      <w:r w:rsidRPr="008F29AB">
        <w:rPr>
          <w:noProof/>
        </w:rPr>
        <w:t>, 195-199.</w:t>
      </w:r>
    </w:p>
    <w:p w14:paraId="0E11771D" w14:textId="77777777" w:rsidR="008F29AB" w:rsidRPr="008F29AB" w:rsidRDefault="008F29AB" w:rsidP="008F29AB">
      <w:pPr>
        <w:pStyle w:val="EndNoteBibliography"/>
        <w:ind w:left="720" w:hanging="720"/>
        <w:rPr>
          <w:noProof/>
        </w:rPr>
      </w:pPr>
      <w:r w:rsidRPr="008F29AB">
        <w:rPr>
          <w:b/>
          <w:noProof/>
        </w:rPr>
        <w:t xml:space="preserve">Ochi, H., Hans, S. and Westerfield, M. </w:t>
      </w:r>
      <w:r w:rsidRPr="008F29AB">
        <w:rPr>
          <w:noProof/>
        </w:rPr>
        <w:t xml:space="preserve">(2008). Smarcd3 regulates the timing of zebrafish myogenesis onset. </w:t>
      </w:r>
      <w:r w:rsidRPr="008F29AB">
        <w:rPr>
          <w:i/>
          <w:noProof/>
        </w:rPr>
        <w:t>J Biol Chem</w:t>
      </w:r>
      <w:r w:rsidRPr="008F29AB">
        <w:rPr>
          <w:noProof/>
        </w:rPr>
        <w:t xml:space="preserve"> </w:t>
      </w:r>
      <w:r w:rsidRPr="008F29AB">
        <w:rPr>
          <w:b/>
          <w:noProof/>
        </w:rPr>
        <w:t>283</w:t>
      </w:r>
      <w:r w:rsidRPr="008F29AB">
        <w:rPr>
          <w:noProof/>
        </w:rPr>
        <w:t>, 3529-3536.</w:t>
      </w:r>
    </w:p>
    <w:p w14:paraId="76A2A348" w14:textId="77777777" w:rsidR="008F29AB" w:rsidRPr="008F29AB" w:rsidRDefault="008F29AB" w:rsidP="008F29AB">
      <w:pPr>
        <w:pStyle w:val="EndNoteBibliography"/>
        <w:ind w:left="720" w:hanging="720"/>
        <w:rPr>
          <w:noProof/>
        </w:rPr>
      </w:pPr>
      <w:r w:rsidRPr="008F29AB">
        <w:rPr>
          <w:b/>
          <w:noProof/>
        </w:rPr>
        <w:t xml:space="preserve">Odenthal, J., Haffter, P., Vogelsang, E., Brand, M., Van Eeden, F. J. M., Furutani-Seiki, M., Granato, M., Hammerschmidt, M., Heisenberg, C. P., Jiang, Y. J., et al. </w:t>
      </w:r>
      <w:r w:rsidRPr="008F29AB">
        <w:rPr>
          <w:noProof/>
        </w:rPr>
        <w:t xml:space="preserve">(1996). Mutations affecting the formation of the notochord in the zebrafish, Danio rerio. </w:t>
      </w:r>
      <w:r w:rsidRPr="008F29AB">
        <w:rPr>
          <w:i/>
          <w:noProof/>
        </w:rPr>
        <w:t>Development</w:t>
      </w:r>
      <w:r w:rsidRPr="008F29AB">
        <w:rPr>
          <w:noProof/>
        </w:rPr>
        <w:t xml:space="preserve"> </w:t>
      </w:r>
      <w:r w:rsidRPr="008F29AB">
        <w:rPr>
          <w:b/>
          <w:noProof/>
        </w:rPr>
        <w:t>123</w:t>
      </w:r>
      <w:r w:rsidRPr="008F29AB">
        <w:rPr>
          <w:noProof/>
        </w:rPr>
        <w:t>, 103-115.</w:t>
      </w:r>
    </w:p>
    <w:p w14:paraId="50D7EBC1" w14:textId="77777777" w:rsidR="008F29AB" w:rsidRPr="008F29AB" w:rsidRDefault="008F29AB" w:rsidP="008F29AB">
      <w:pPr>
        <w:pStyle w:val="EndNoteBibliography"/>
        <w:ind w:left="720" w:hanging="720"/>
        <w:rPr>
          <w:noProof/>
        </w:rPr>
      </w:pPr>
      <w:r w:rsidRPr="008F29AB">
        <w:rPr>
          <w:b/>
          <w:noProof/>
        </w:rPr>
        <w:t xml:space="preserve">Osborn, D. P., Li, K., Hinits, Y. and Hughes, S. M. </w:t>
      </w:r>
      <w:r w:rsidRPr="008F29AB">
        <w:rPr>
          <w:noProof/>
        </w:rPr>
        <w:t xml:space="preserve">(2011). Cdkn1c drives muscle differentiation through a positive feedback loop with Myod. </w:t>
      </w:r>
      <w:r w:rsidRPr="008F29AB">
        <w:rPr>
          <w:i/>
          <w:noProof/>
        </w:rPr>
        <w:t>Dev Biol</w:t>
      </w:r>
      <w:r w:rsidRPr="008F29AB">
        <w:rPr>
          <w:noProof/>
        </w:rPr>
        <w:t xml:space="preserve"> </w:t>
      </w:r>
      <w:r w:rsidRPr="008F29AB">
        <w:rPr>
          <w:b/>
          <w:noProof/>
        </w:rPr>
        <w:t>350</w:t>
      </w:r>
      <w:r w:rsidRPr="008F29AB">
        <w:rPr>
          <w:noProof/>
        </w:rPr>
        <w:t>, 464-475.</w:t>
      </w:r>
    </w:p>
    <w:p w14:paraId="788D826E" w14:textId="77777777" w:rsidR="008F29AB" w:rsidRPr="008F29AB" w:rsidRDefault="008F29AB" w:rsidP="008F29AB">
      <w:pPr>
        <w:pStyle w:val="EndNoteBibliography"/>
        <w:ind w:left="720" w:hanging="720"/>
        <w:rPr>
          <w:noProof/>
        </w:rPr>
      </w:pPr>
      <w:r w:rsidRPr="008F29AB">
        <w:rPr>
          <w:b/>
          <w:noProof/>
        </w:rPr>
        <w:t xml:space="preserve">Papaioannou, V. E. </w:t>
      </w:r>
      <w:r w:rsidRPr="008F29AB">
        <w:rPr>
          <w:noProof/>
        </w:rPr>
        <w:t xml:space="preserve">(2014). The T-box gene family: emerging roles in development, stem cells and cancer. </w:t>
      </w:r>
      <w:r w:rsidRPr="008F29AB">
        <w:rPr>
          <w:i/>
          <w:noProof/>
        </w:rPr>
        <w:t>Development</w:t>
      </w:r>
      <w:r w:rsidRPr="008F29AB">
        <w:rPr>
          <w:noProof/>
        </w:rPr>
        <w:t xml:space="preserve"> </w:t>
      </w:r>
      <w:r w:rsidRPr="008F29AB">
        <w:rPr>
          <w:b/>
          <w:noProof/>
        </w:rPr>
        <w:t>141</w:t>
      </w:r>
      <w:r w:rsidRPr="008F29AB">
        <w:rPr>
          <w:noProof/>
        </w:rPr>
        <w:t>, 3819-3833.</w:t>
      </w:r>
    </w:p>
    <w:p w14:paraId="732F3C09" w14:textId="77777777" w:rsidR="008F29AB" w:rsidRPr="008F29AB" w:rsidRDefault="008F29AB" w:rsidP="008F29AB">
      <w:pPr>
        <w:pStyle w:val="EndNoteBibliography"/>
        <w:ind w:left="720" w:hanging="720"/>
        <w:rPr>
          <w:noProof/>
        </w:rPr>
      </w:pPr>
      <w:r w:rsidRPr="008F29AB">
        <w:rPr>
          <w:b/>
          <w:noProof/>
        </w:rPr>
        <w:t xml:space="preserve">Placzek, M. and Briscoe, J. </w:t>
      </w:r>
      <w:r w:rsidRPr="008F29AB">
        <w:rPr>
          <w:noProof/>
        </w:rPr>
        <w:t xml:space="preserve">(2018). Sonic hedgehog in vertebrate neural tube development. </w:t>
      </w:r>
      <w:r w:rsidRPr="008F29AB">
        <w:rPr>
          <w:i/>
          <w:noProof/>
        </w:rPr>
        <w:t>International Journal of Developmental Biology</w:t>
      </w:r>
      <w:r w:rsidRPr="008F29AB">
        <w:rPr>
          <w:noProof/>
        </w:rPr>
        <w:t xml:space="preserve"> </w:t>
      </w:r>
      <w:r w:rsidRPr="008F29AB">
        <w:rPr>
          <w:b/>
          <w:noProof/>
        </w:rPr>
        <w:t>62</w:t>
      </w:r>
      <w:r w:rsidRPr="008F29AB">
        <w:rPr>
          <w:noProof/>
        </w:rPr>
        <w:t>, 225-234.</w:t>
      </w:r>
    </w:p>
    <w:p w14:paraId="5B60420D" w14:textId="77777777" w:rsidR="008F29AB" w:rsidRPr="008F29AB" w:rsidRDefault="008F29AB" w:rsidP="008F29AB">
      <w:pPr>
        <w:pStyle w:val="EndNoteBibliography"/>
        <w:ind w:left="720" w:hanging="720"/>
        <w:rPr>
          <w:noProof/>
        </w:rPr>
      </w:pPr>
      <w:r w:rsidRPr="008F29AB">
        <w:rPr>
          <w:b/>
          <w:noProof/>
        </w:rPr>
        <w:t xml:space="preserve">Pradeepa, M. M. </w:t>
      </w:r>
      <w:r w:rsidRPr="008F29AB">
        <w:rPr>
          <w:noProof/>
        </w:rPr>
        <w:t xml:space="preserve">(2017). Causal role of histone acetylations in enhancer function. </w:t>
      </w:r>
      <w:r w:rsidRPr="008F29AB">
        <w:rPr>
          <w:i/>
          <w:noProof/>
        </w:rPr>
        <w:t>Transcription</w:t>
      </w:r>
      <w:r w:rsidRPr="008F29AB">
        <w:rPr>
          <w:noProof/>
        </w:rPr>
        <w:t xml:space="preserve"> </w:t>
      </w:r>
      <w:r w:rsidRPr="008F29AB">
        <w:rPr>
          <w:b/>
          <w:noProof/>
        </w:rPr>
        <w:t>8</w:t>
      </w:r>
      <w:r w:rsidRPr="008F29AB">
        <w:rPr>
          <w:noProof/>
        </w:rPr>
        <w:t>, 40-47.</w:t>
      </w:r>
    </w:p>
    <w:p w14:paraId="17806C90" w14:textId="77777777" w:rsidR="008F29AB" w:rsidRPr="008F29AB" w:rsidRDefault="008F29AB" w:rsidP="008F29AB">
      <w:pPr>
        <w:pStyle w:val="EndNoteBibliography"/>
        <w:ind w:left="720" w:hanging="720"/>
        <w:rPr>
          <w:noProof/>
        </w:rPr>
      </w:pPr>
      <w:r w:rsidRPr="008F29AB">
        <w:rPr>
          <w:b/>
          <w:noProof/>
        </w:rPr>
        <w:t xml:space="preserve">Pradeepa, M. M., Grimes, G. R., Kumar, Y., Olley, G., Taylor, G. C., Schneider, R. and Bickmore, W. A. </w:t>
      </w:r>
      <w:r w:rsidRPr="008F29AB">
        <w:rPr>
          <w:noProof/>
        </w:rPr>
        <w:t xml:space="preserve">(2016). Histone H3 globular domain acetylation identifies a new class of enhancers. </w:t>
      </w:r>
      <w:r w:rsidRPr="008F29AB">
        <w:rPr>
          <w:i/>
          <w:noProof/>
        </w:rPr>
        <w:t>Nature genetics</w:t>
      </w:r>
      <w:r w:rsidRPr="008F29AB">
        <w:rPr>
          <w:noProof/>
        </w:rPr>
        <w:t xml:space="preserve"> </w:t>
      </w:r>
      <w:r w:rsidRPr="008F29AB">
        <w:rPr>
          <w:b/>
          <w:noProof/>
        </w:rPr>
        <w:t>48</w:t>
      </w:r>
      <w:r w:rsidRPr="008F29AB">
        <w:rPr>
          <w:noProof/>
        </w:rPr>
        <w:t>, 681-686.</w:t>
      </w:r>
    </w:p>
    <w:p w14:paraId="2BF5FE7E" w14:textId="77777777" w:rsidR="008F29AB" w:rsidRPr="008F29AB" w:rsidRDefault="008F29AB" w:rsidP="008F29AB">
      <w:pPr>
        <w:pStyle w:val="EndNoteBibliography"/>
        <w:ind w:left="720" w:hanging="720"/>
        <w:rPr>
          <w:noProof/>
        </w:rPr>
      </w:pPr>
      <w:r w:rsidRPr="008F29AB">
        <w:rPr>
          <w:b/>
          <w:noProof/>
        </w:rPr>
        <w:t xml:space="preserve">Reifers, F., Bohli, H., Walsh, E. C., Crossley, P. H., Stainier, D. Y. and Brand, M. </w:t>
      </w:r>
      <w:r w:rsidRPr="008F29AB">
        <w:rPr>
          <w:noProof/>
        </w:rPr>
        <w:t xml:space="preserve">(1998). </w:t>
      </w:r>
      <w:r w:rsidRPr="008F29AB">
        <w:rPr>
          <w:i/>
          <w:noProof/>
        </w:rPr>
        <w:t>Fgf8</w:t>
      </w:r>
      <w:r w:rsidRPr="008F29AB">
        <w:rPr>
          <w:noProof/>
        </w:rPr>
        <w:t xml:space="preserve"> is mutated in zebrafish </w:t>
      </w:r>
      <w:r w:rsidRPr="008F29AB">
        <w:rPr>
          <w:i/>
          <w:noProof/>
        </w:rPr>
        <w:t>acerebellar</w:t>
      </w:r>
      <w:r w:rsidRPr="008F29AB">
        <w:rPr>
          <w:noProof/>
        </w:rPr>
        <w:t xml:space="preserve"> (</w:t>
      </w:r>
      <w:r w:rsidRPr="008F29AB">
        <w:rPr>
          <w:i/>
          <w:noProof/>
        </w:rPr>
        <w:t>ace</w:t>
      </w:r>
      <w:r w:rsidRPr="008F29AB">
        <w:rPr>
          <w:noProof/>
        </w:rPr>
        <w:t xml:space="preserve">) mutants and is required for maintenance of midbrain-hindbrain boundary development and somitogenesis. </w:t>
      </w:r>
      <w:r w:rsidRPr="008F29AB">
        <w:rPr>
          <w:i/>
          <w:noProof/>
        </w:rPr>
        <w:t>Development</w:t>
      </w:r>
      <w:r w:rsidRPr="008F29AB">
        <w:rPr>
          <w:noProof/>
        </w:rPr>
        <w:t xml:space="preserve"> </w:t>
      </w:r>
      <w:r w:rsidRPr="008F29AB">
        <w:rPr>
          <w:b/>
          <w:noProof/>
        </w:rPr>
        <w:t>125</w:t>
      </w:r>
      <w:r w:rsidRPr="008F29AB">
        <w:rPr>
          <w:noProof/>
        </w:rPr>
        <w:t>, 2381-2395.</w:t>
      </w:r>
    </w:p>
    <w:p w14:paraId="4AEA3A4E" w14:textId="77777777" w:rsidR="008F29AB" w:rsidRPr="008F29AB" w:rsidRDefault="008F29AB" w:rsidP="008F29AB">
      <w:pPr>
        <w:pStyle w:val="EndNoteBibliography"/>
        <w:ind w:left="720" w:hanging="720"/>
        <w:rPr>
          <w:noProof/>
        </w:rPr>
      </w:pPr>
      <w:r w:rsidRPr="008F29AB">
        <w:rPr>
          <w:b/>
          <w:noProof/>
        </w:rPr>
        <w:t xml:space="preserve">Rentzsch, F., Bakkers, J., Kramer, C. and Hammerschmidt, M. </w:t>
      </w:r>
      <w:r w:rsidRPr="008F29AB">
        <w:rPr>
          <w:noProof/>
        </w:rPr>
        <w:t xml:space="preserve">(2004). Fgf signaling induces posterior neuroectoderm independently of Bmp signaling inhibition. </w:t>
      </w:r>
      <w:r w:rsidRPr="008F29AB">
        <w:rPr>
          <w:i/>
          <w:noProof/>
        </w:rPr>
        <w:t>Dev Dyn</w:t>
      </w:r>
      <w:r w:rsidRPr="008F29AB">
        <w:rPr>
          <w:noProof/>
        </w:rPr>
        <w:t xml:space="preserve"> </w:t>
      </w:r>
      <w:r w:rsidRPr="008F29AB">
        <w:rPr>
          <w:b/>
          <w:noProof/>
        </w:rPr>
        <w:t>231</w:t>
      </w:r>
      <w:r w:rsidRPr="008F29AB">
        <w:rPr>
          <w:noProof/>
        </w:rPr>
        <w:t>, 750-757.</w:t>
      </w:r>
    </w:p>
    <w:p w14:paraId="2D4EB573" w14:textId="77777777" w:rsidR="008F29AB" w:rsidRPr="008F29AB" w:rsidRDefault="008F29AB" w:rsidP="008F29AB">
      <w:pPr>
        <w:pStyle w:val="EndNoteBibliography"/>
        <w:ind w:left="720" w:hanging="720"/>
        <w:rPr>
          <w:noProof/>
        </w:rPr>
      </w:pPr>
      <w:r w:rsidRPr="008F29AB">
        <w:rPr>
          <w:b/>
          <w:noProof/>
        </w:rPr>
        <w:t xml:space="preserve">Rhinn, M., Lun, K., Luz, M., Werner, M. and Brand, M. </w:t>
      </w:r>
      <w:r w:rsidRPr="008F29AB">
        <w:rPr>
          <w:noProof/>
        </w:rPr>
        <w:t xml:space="preserve">(2005). Positioning of the midbrain-hindbrain boundary organizer through global posteriorization of the neuroectoderm mediated by Wnt8 signaling. </w:t>
      </w:r>
      <w:r w:rsidRPr="008F29AB">
        <w:rPr>
          <w:i/>
          <w:noProof/>
        </w:rPr>
        <w:t>Development</w:t>
      </w:r>
      <w:r w:rsidRPr="008F29AB">
        <w:rPr>
          <w:noProof/>
        </w:rPr>
        <w:t xml:space="preserve"> </w:t>
      </w:r>
      <w:r w:rsidRPr="008F29AB">
        <w:rPr>
          <w:b/>
          <w:noProof/>
        </w:rPr>
        <w:t>132</w:t>
      </w:r>
      <w:r w:rsidRPr="008F29AB">
        <w:rPr>
          <w:noProof/>
        </w:rPr>
        <w:t>, 1261-1272.</w:t>
      </w:r>
    </w:p>
    <w:p w14:paraId="59A0990C" w14:textId="77777777" w:rsidR="008F29AB" w:rsidRPr="008F29AB" w:rsidRDefault="008F29AB" w:rsidP="008F29AB">
      <w:pPr>
        <w:pStyle w:val="EndNoteBibliography"/>
        <w:ind w:left="720" w:hanging="720"/>
        <w:rPr>
          <w:noProof/>
        </w:rPr>
      </w:pPr>
      <w:r w:rsidRPr="008F29AB">
        <w:rPr>
          <w:b/>
          <w:noProof/>
        </w:rPr>
        <w:t xml:space="preserve">Roelink, H., Augsburger, A., Heemskerk, J., Korzh, V., Norlin, S., Ruiz i Altaba, A., Tanabe, Y., Placzek, M., Edlund, T., Jessell, T. M., et al. </w:t>
      </w:r>
      <w:r w:rsidRPr="008F29AB">
        <w:rPr>
          <w:noProof/>
        </w:rPr>
        <w:t xml:space="preserve">(1994). Floor plate and motor neuron induction by vhh-1, a vertebrate homolog of hedgehog expressed by the notochord. </w:t>
      </w:r>
      <w:r w:rsidRPr="008F29AB">
        <w:rPr>
          <w:i/>
          <w:noProof/>
        </w:rPr>
        <w:t>Cell</w:t>
      </w:r>
      <w:r w:rsidRPr="008F29AB">
        <w:rPr>
          <w:noProof/>
        </w:rPr>
        <w:t xml:space="preserve"> </w:t>
      </w:r>
      <w:r w:rsidRPr="008F29AB">
        <w:rPr>
          <w:b/>
          <w:noProof/>
        </w:rPr>
        <w:t>76</w:t>
      </w:r>
      <w:r w:rsidRPr="008F29AB">
        <w:rPr>
          <w:noProof/>
        </w:rPr>
        <w:t>, 761-775.</w:t>
      </w:r>
    </w:p>
    <w:p w14:paraId="3EB9967F" w14:textId="77777777" w:rsidR="008F29AB" w:rsidRPr="008F29AB" w:rsidRDefault="008F29AB" w:rsidP="008F29AB">
      <w:pPr>
        <w:pStyle w:val="EndNoteBibliography"/>
        <w:ind w:left="720" w:hanging="720"/>
        <w:rPr>
          <w:noProof/>
        </w:rPr>
      </w:pPr>
      <w:r w:rsidRPr="008F29AB">
        <w:rPr>
          <w:b/>
          <w:noProof/>
        </w:rPr>
        <w:t xml:space="preserve">Row, R. H., Maitre, J. L., Martin, B. L., Stockinger, P., Heisenberg, C. P. and Kimelman, D. </w:t>
      </w:r>
      <w:r w:rsidRPr="008F29AB">
        <w:rPr>
          <w:noProof/>
        </w:rPr>
        <w:t xml:space="preserve">(2011). Completion of the epithelial to mesenchymal transition in zebrafish mesoderm requires Spadetail. </w:t>
      </w:r>
      <w:r w:rsidRPr="008F29AB">
        <w:rPr>
          <w:i/>
          <w:noProof/>
        </w:rPr>
        <w:t>Dev Biol</w:t>
      </w:r>
      <w:r w:rsidRPr="008F29AB">
        <w:rPr>
          <w:noProof/>
        </w:rPr>
        <w:t xml:space="preserve"> </w:t>
      </w:r>
      <w:r w:rsidRPr="008F29AB">
        <w:rPr>
          <w:b/>
          <w:noProof/>
        </w:rPr>
        <w:t>354</w:t>
      </w:r>
      <w:r w:rsidRPr="008F29AB">
        <w:rPr>
          <w:noProof/>
        </w:rPr>
        <w:t>, 102-110.</w:t>
      </w:r>
    </w:p>
    <w:p w14:paraId="027CD126" w14:textId="77777777" w:rsidR="008F29AB" w:rsidRPr="008F29AB" w:rsidRDefault="008F29AB" w:rsidP="008F29AB">
      <w:pPr>
        <w:pStyle w:val="EndNoteBibliography"/>
        <w:ind w:left="720" w:hanging="720"/>
        <w:rPr>
          <w:noProof/>
        </w:rPr>
      </w:pPr>
      <w:r w:rsidRPr="008F29AB">
        <w:rPr>
          <w:b/>
          <w:noProof/>
        </w:rPr>
        <w:lastRenderedPageBreak/>
        <w:t xml:space="preserve">Rudnicki, M. A., Schnegelsberg, P. N., Stead, R. H., Braun, T., Arnold, H. H. and Jaenisch, R. </w:t>
      </w:r>
      <w:r w:rsidRPr="008F29AB">
        <w:rPr>
          <w:noProof/>
        </w:rPr>
        <w:t xml:space="preserve">(1993). MyoD or Myf-5 is required for the formation of skeletal muscle. </w:t>
      </w:r>
      <w:r w:rsidRPr="008F29AB">
        <w:rPr>
          <w:i/>
          <w:noProof/>
        </w:rPr>
        <w:t>Cell</w:t>
      </w:r>
      <w:r w:rsidRPr="008F29AB">
        <w:rPr>
          <w:noProof/>
        </w:rPr>
        <w:t xml:space="preserve"> </w:t>
      </w:r>
      <w:r w:rsidRPr="008F29AB">
        <w:rPr>
          <w:b/>
          <w:noProof/>
        </w:rPr>
        <w:t>75</w:t>
      </w:r>
      <w:r w:rsidRPr="008F29AB">
        <w:rPr>
          <w:noProof/>
        </w:rPr>
        <w:t>, 1351-1359.</w:t>
      </w:r>
    </w:p>
    <w:p w14:paraId="4699E0A0" w14:textId="77777777" w:rsidR="008F29AB" w:rsidRPr="008F29AB" w:rsidRDefault="008F29AB" w:rsidP="008F29AB">
      <w:pPr>
        <w:pStyle w:val="EndNoteBibliography"/>
        <w:ind w:left="720" w:hanging="720"/>
        <w:rPr>
          <w:noProof/>
        </w:rPr>
      </w:pPr>
      <w:r w:rsidRPr="008F29AB">
        <w:rPr>
          <w:b/>
          <w:noProof/>
        </w:rPr>
        <w:t xml:space="preserve">Ruvinsky, I., Silver, L. M. and Ho, R. K. </w:t>
      </w:r>
      <w:r w:rsidRPr="008F29AB">
        <w:rPr>
          <w:noProof/>
        </w:rPr>
        <w:t xml:space="preserve">(1998). Characterization of the zebrafish tbx16 gene and evolution of the vertebrate T-box family. </w:t>
      </w:r>
      <w:r w:rsidRPr="008F29AB">
        <w:rPr>
          <w:i/>
          <w:noProof/>
        </w:rPr>
        <w:t>Development genes and evolution</w:t>
      </w:r>
      <w:r w:rsidRPr="008F29AB">
        <w:rPr>
          <w:noProof/>
        </w:rPr>
        <w:t xml:space="preserve"> </w:t>
      </w:r>
      <w:r w:rsidRPr="008F29AB">
        <w:rPr>
          <w:b/>
          <w:noProof/>
        </w:rPr>
        <w:t>208</w:t>
      </w:r>
      <w:r w:rsidRPr="008F29AB">
        <w:rPr>
          <w:noProof/>
        </w:rPr>
        <w:t>, 94-99.</w:t>
      </w:r>
    </w:p>
    <w:p w14:paraId="198F5B70" w14:textId="77777777" w:rsidR="008F29AB" w:rsidRPr="008F29AB" w:rsidRDefault="008F29AB" w:rsidP="008F29AB">
      <w:pPr>
        <w:pStyle w:val="EndNoteBibliography"/>
        <w:ind w:left="720" w:hanging="720"/>
        <w:rPr>
          <w:noProof/>
        </w:rPr>
      </w:pPr>
      <w:r w:rsidRPr="008F29AB">
        <w:rPr>
          <w:b/>
          <w:noProof/>
        </w:rPr>
        <w:t xml:space="preserve">Satoh, N., Tagawa, K. and Takahashi, H. </w:t>
      </w:r>
      <w:r w:rsidRPr="008F29AB">
        <w:rPr>
          <w:noProof/>
        </w:rPr>
        <w:t xml:space="preserve">(2012). How was the notochord born? </w:t>
      </w:r>
      <w:r w:rsidRPr="008F29AB">
        <w:rPr>
          <w:i/>
          <w:noProof/>
        </w:rPr>
        <w:t>Evolution &amp; Development</w:t>
      </w:r>
      <w:r w:rsidRPr="008F29AB">
        <w:rPr>
          <w:noProof/>
        </w:rPr>
        <w:t xml:space="preserve"> </w:t>
      </w:r>
      <w:r w:rsidRPr="008F29AB">
        <w:rPr>
          <w:b/>
          <w:noProof/>
        </w:rPr>
        <w:t>14</w:t>
      </w:r>
      <w:r w:rsidRPr="008F29AB">
        <w:rPr>
          <w:noProof/>
        </w:rPr>
        <w:t>, 56-75.</w:t>
      </w:r>
    </w:p>
    <w:p w14:paraId="0346E57A" w14:textId="77777777" w:rsidR="008F29AB" w:rsidRPr="008F29AB" w:rsidRDefault="008F29AB" w:rsidP="008F29AB">
      <w:pPr>
        <w:pStyle w:val="EndNoteBibliography"/>
        <w:ind w:left="720" w:hanging="720"/>
        <w:rPr>
          <w:noProof/>
        </w:rPr>
      </w:pPr>
      <w:r w:rsidRPr="008F29AB">
        <w:rPr>
          <w:b/>
          <w:noProof/>
        </w:rPr>
        <w:t xml:space="preserve">Schulte-Merker, S., Hammerschmidt, M., Beuchle, D., Cho, K. W., De Robertis, E. M. and Nüsslein-Volhard, C. </w:t>
      </w:r>
      <w:r w:rsidRPr="008F29AB">
        <w:rPr>
          <w:noProof/>
        </w:rPr>
        <w:t xml:space="preserve">(1994a). Expression of zebrafish </w:t>
      </w:r>
      <w:r w:rsidRPr="008F29AB">
        <w:rPr>
          <w:i/>
          <w:noProof/>
        </w:rPr>
        <w:t>goosecoid</w:t>
      </w:r>
      <w:r w:rsidRPr="008F29AB">
        <w:rPr>
          <w:noProof/>
        </w:rPr>
        <w:t xml:space="preserve"> and </w:t>
      </w:r>
      <w:r w:rsidRPr="008F29AB">
        <w:rPr>
          <w:i/>
          <w:noProof/>
        </w:rPr>
        <w:t>no tail</w:t>
      </w:r>
      <w:r w:rsidRPr="008F29AB">
        <w:rPr>
          <w:noProof/>
        </w:rPr>
        <w:t xml:space="preserve"> gene products in wild-type and mutant </w:t>
      </w:r>
      <w:r w:rsidRPr="008F29AB">
        <w:rPr>
          <w:i/>
          <w:noProof/>
        </w:rPr>
        <w:t>no tail</w:t>
      </w:r>
      <w:r w:rsidRPr="008F29AB">
        <w:rPr>
          <w:noProof/>
        </w:rPr>
        <w:t xml:space="preserve"> embryos. </w:t>
      </w:r>
      <w:r w:rsidRPr="008F29AB">
        <w:rPr>
          <w:i/>
          <w:noProof/>
        </w:rPr>
        <w:t>Development</w:t>
      </w:r>
      <w:r w:rsidRPr="008F29AB">
        <w:rPr>
          <w:noProof/>
        </w:rPr>
        <w:t xml:space="preserve"> </w:t>
      </w:r>
      <w:r w:rsidRPr="008F29AB">
        <w:rPr>
          <w:b/>
          <w:noProof/>
        </w:rPr>
        <w:t>120</w:t>
      </w:r>
      <w:r w:rsidRPr="008F29AB">
        <w:rPr>
          <w:noProof/>
        </w:rPr>
        <w:t>, 843-852.</w:t>
      </w:r>
    </w:p>
    <w:p w14:paraId="23BC7423" w14:textId="77777777" w:rsidR="008F29AB" w:rsidRPr="008F29AB" w:rsidRDefault="008F29AB" w:rsidP="008F29AB">
      <w:pPr>
        <w:pStyle w:val="EndNoteBibliography"/>
        <w:ind w:left="720" w:hanging="720"/>
        <w:rPr>
          <w:noProof/>
        </w:rPr>
      </w:pPr>
      <w:r w:rsidRPr="008F29AB">
        <w:rPr>
          <w:b/>
          <w:noProof/>
        </w:rPr>
        <w:t xml:space="preserve">Schulte-Merker, S., van Eeden, F. J. M., Halpern, M. E., Kimmel, C. B. and Nüsslein-Volhard, C. </w:t>
      </w:r>
      <w:r w:rsidRPr="008F29AB">
        <w:rPr>
          <w:noProof/>
        </w:rPr>
        <w:t xml:space="preserve">(1994b). </w:t>
      </w:r>
      <w:r w:rsidRPr="008F29AB">
        <w:rPr>
          <w:i/>
          <w:noProof/>
        </w:rPr>
        <w:t>no tail (ntl)</w:t>
      </w:r>
      <w:r w:rsidRPr="008F29AB">
        <w:rPr>
          <w:noProof/>
        </w:rPr>
        <w:t xml:space="preserve"> is the zebrafish homologue of the mouse </w:t>
      </w:r>
      <w:r w:rsidRPr="008F29AB">
        <w:rPr>
          <w:i/>
          <w:noProof/>
        </w:rPr>
        <w:t>T (Brachyury)</w:t>
      </w:r>
      <w:r w:rsidRPr="008F29AB">
        <w:rPr>
          <w:noProof/>
        </w:rPr>
        <w:t xml:space="preserve"> gene. </w:t>
      </w:r>
      <w:r w:rsidRPr="008F29AB">
        <w:rPr>
          <w:i/>
          <w:noProof/>
        </w:rPr>
        <w:t>Development</w:t>
      </w:r>
      <w:r w:rsidRPr="008F29AB">
        <w:rPr>
          <w:noProof/>
        </w:rPr>
        <w:t xml:space="preserve"> </w:t>
      </w:r>
      <w:r w:rsidRPr="008F29AB">
        <w:rPr>
          <w:b/>
          <w:noProof/>
        </w:rPr>
        <w:t>120</w:t>
      </w:r>
      <w:r w:rsidRPr="008F29AB">
        <w:rPr>
          <w:noProof/>
        </w:rPr>
        <w:t>, 1009-1015.</w:t>
      </w:r>
    </w:p>
    <w:p w14:paraId="5B955421" w14:textId="77777777" w:rsidR="008F29AB" w:rsidRPr="008F29AB" w:rsidRDefault="008F29AB" w:rsidP="008F29AB">
      <w:pPr>
        <w:pStyle w:val="EndNoteBibliography"/>
        <w:ind w:left="720" w:hanging="720"/>
        <w:rPr>
          <w:noProof/>
        </w:rPr>
      </w:pPr>
      <w:r w:rsidRPr="008F29AB">
        <w:rPr>
          <w:b/>
          <w:noProof/>
        </w:rPr>
        <w:t xml:space="preserve">Showell, C., Binder, O. and Conlon, F. L. </w:t>
      </w:r>
      <w:r w:rsidRPr="008F29AB">
        <w:rPr>
          <w:noProof/>
        </w:rPr>
        <w:t xml:space="preserve">(2004). T-box genes in early embryogenesis. </w:t>
      </w:r>
      <w:r w:rsidRPr="008F29AB">
        <w:rPr>
          <w:i/>
          <w:noProof/>
        </w:rPr>
        <w:t>Dev Dyn</w:t>
      </w:r>
      <w:r w:rsidRPr="008F29AB">
        <w:rPr>
          <w:noProof/>
        </w:rPr>
        <w:t xml:space="preserve"> </w:t>
      </w:r>
      <w:r w:rsidRPr="008F29AB">
        <w:rPr>
          <w:b/>
          <w:noProof/>
        </w:rPr>
        <w:t>229</w:t>
      </w:r>
      <w:r w:rsidRPr="008F29AB">
        <w:rPr>
          <w:noProof/>
        </w:rPr>
        <w:t>, 201-218.</w:t>
      </w:r>
    </w:p>
    <w:p w14:paraId="03222132" w14:textId="77777777" w:rsidR="008F29AB" w:rsidRPr="008F29AB" w:rsidRDefault="008F29AB" w:rsidP="008F29AB">
      <w:pPr>
        <w:pStyle w:val="EndNoteBibliography"/>
        <w:ind w:left="720" w:hanging="720"/>
        <w:rPr>
          <w:noProof/>
        </w:rPr>
      </w:pPr>
      <w:r w:rsidRPr="008F29AB">
        <w:rPr>
          <w:b/>
          <w:noProof/>
        </w:rPr>
        <w:t xml:space="preserve">Slack, J. M., Darlington, B. G., Heath, J. K. and Godsave, S. F. </w:t>
      </w:r>
      <w:r w:rsidRPr="008F29AB">
        <w:rPr>
          <w:noProof/>
        </w:rPr>
        <w:t xml:space="preserve">(1987). Mesoderm induction in early Xenopus embryos by heparin-binding growth factors. </w:t>
      </w:r>
      <w:r w:rsidRPr="008F29AB">
        <w:rPr>
          <w:i/>
          <w:noProof/>
        </w:rPr>
        <w:t>Nature</w:t>
      </w:r>
      <w:r w:rsidRPr="008F29AB">
        <w:rPr>
          <w:noProof/>
        </w:rPr>
        <w:t xml:space="preserve"> </w:t>
      </w:r>
      <w:r w:rsidRPr="008F29AB">
        <w:rPr>
          <w:b/>
          <w:noProof/>
        </w:rPr>
        <w:t>326</w:t>
      </w:r>
      <w:r w:rsidRPr="008F29AB">
        <w:rPr>
          <w:noProof/>
        </w:rPr>
        <w:t>, 197-200.</w:t>
      </w:r>
    </w:p>
    <w:p w14:paraId="445A5FE7" w14:textId="77777777" w:rsidR="008F29AB" w:rsidRPr="008F29AB" w:rsidRDefault="008F29AB" w:rsidP="008F29AB">
      <w:pPr>
        <w:pStyle w:val="EndNoteBibliography"/>
        <w:ind w:left="720" w:hanging="720"/>
        <w:rPr>
          <w:noProof/>
        </w:rPr>
      </w:pPr>
      <w:r w:rsidRPr="008F29AB">
        <w:rPr>
          <w:b/>
          <w:noProof/>
        </w:rPr>
        <w:t xml:space="preserve">Smith, J. C., Price, B. M., Green, J. B., Weigel, D. and Herrmann, B. G. </w:t>
      </w:r>
      <w:r w:rsidRPr="008F29AB">
        <w:rPr>
          <w:noProof/>
        </w:rPr>
        <w:t xml:space="preserve">(1991). Expression of a Xenopus homolog of Brachyury (T) is an immediate-early response to mesoderm induction. </w:t>
      </w:r>
      <w:r w:rsidRPr="008F29AB">
        <w:rPr>
          <w:i/>
          <w:noProof/>
        </w:rPr>
        <w:t>Cell</w:t>
      </w:r>
      <w:r w:rsidRPr="008F29AB">
        <w:rPr>
          <w:noProof/>
        </w:rPr>
        <w:t xml:space="preserve"> </w:t>
      </w:r>
      <w:r w:rsidRPr="008F29AB">
        <w:rPr>
          <w:b/>
          <w:noProof/>
        </w:rPr>
        <w:t>67</w:t>
      </w:r>
      <w:r w:rsidRPr="008F29AB">
        <w:rPr>
          <w:noProof/>
        </w:rPr>
        <w:t>, 79-87.</w:t>
      </w:r>
    </w:p>
    <w:p w14:paraId="483E57C6" w14:textId="77777777" w:rsidR="008F29AB" w:rsidRPr="008F29AB" w:rsidRDefault="008F29AB" w:rsidP="008F29AB">
      <w:pPr>
        <w:pStyle w:val="EndNoteBibliography"/>
        <w:ind w:left="720" w:hanging="720"/>
        <w:rPr>
          <w:noProof/>
        </w:rPr>
      </w:pPr>
      <w:r w:rsidRPr="008F29AB">
        <w:rPr>
          <w:b/>
          <w:noProof/>
        </w:rPr>
        <w:t xml:space="preserve">Sun, X., Meyers, E. N., Lewandoski, M. and Martin, G. R. </w:t>
      </w:r>
      <w:r w:rsidRPr="008F29AB">
        <w:rPr>
          <w:noProof/>
        </w:rPr>
        <w:t xml:space="preserve">(1999). Targeted disruption of Fgf8 causes failure of cell migration in the gastrulating mouse embryo. </w:t>
      </w:r>
      <w:r w:rsidRPr="008F29AB">
        <w:rPr>
          <w:i/>
          <w:noProof/>
        </w:rPr>
        <w:t>Genes Dev</w:t>
      </w:r>
      <w:r w:rsidRPr="008F29AB">
        <w:rPr>
          <w:noProof/>
        </w:rPr>
        <w:t xml:space="preserve"> </w:t>
      </w:r>
      <w:r w:rsidRPr="008F29AB">
        <w:rPr>
          <w:b/>
          <w:noProof/>
        </w:rPr>
        <w:t>13</w:t>
      </w:r>
      <w:r w:rsidRPr="008F29AB">
        <w:rPr>
          <w:noProof/>
        </w:rPr>
        <w:t>, 1834-1846.</w:t>
      </w:r>
    </w:p>
    <w:p w14:paraId="70975924" w14:textId="77777777" w:rsidR="008F29AB" w:rsidRPr="008F29AB" w:rsidRDefault="008F29AB" w:rsidP="008F29AB">
      <w:pPr>
        <w:pStyle w:val="EndNoteBibliography"/>
        <w:ind w:left="720" w:hanging="720"/>
        <w:rPr>
          <w:noProof/>
        </w:rPr>
      </w:pPr>
      <w:r w:rsidRPr="008F29AB">
        <w:rPr>
          <w:b/>
          <w:noProof/>
        </w:rPr>
        <w:t xml:space="preserve">Talbot, W. B., Trevarrow, B., Halpern, M. E., Melby, A. E., Farr, G., Postlethwait, T. J., Kimmel, C. B. and Kimelman, D. </w:t>
      </w:r>
      <w:r w:rsidRPr="008F29AB">
        <w:rPr>
          <w:noProof/>
        </w:rPr>
        <w:t xml:space="preserve">(1995). A homeobox gene essential for zebrafish notochord development. </w:t>
      </w:r>
      <w:r w:rsidRPr="008F29AB">
        <w:rPr>
          <w:i/>
          <w:noProof/>
        </w:rPr>
        <w:t>Nature</w:t>
      </w:r>
      <w:r w:rsidRPr="008F29AB">
        <w:rPr>
          <w:noProof/>
        </w:rPr>
        <w:t xml:space="preserve"> </w:t>
      </w:r>
      <w:r w:rsidRPr="008F29AB">
        <w:rPr>
          <w:b/>
          <w:noProof/>
        </w:rPr>
        <w:t>378</w:t>
      </w:r>
      <w:r w:rsidRPr="008F29AB">
        <w:rPr>
          <w:noProof/>
        </w:rPr>
        <w:t>, 150-157.</w:t>
      </w:r>
    </w:p>
    <w:p w14:paraId="24254727" w14:textId="77777777" w:rsidR="008F29AB" w:rsidRPr="008F29AB" w:rsidRDefault="008F29AB" w:rsidP="008F29AB">
      <w:pPr>
        <w:pStyle w:val="EndNoteBibliography"/>
        <w:ind w:left="720" w:hanging="720"/>
        <w:rPr>
          <w:noProof/>
        </w:rPr>
      </w:pPr>
      <w:r w:rsidRPr="008F29AB">
        <w:rPr>
          <w:b/>
          <w:noProof/>
        </w:rPr>
        <w:t xml:space="preserve">Taylor, M. V. and Hughes, S. M. </w:t>
      </w:r>
      <w:r w:rsidRPr="008F29AB">
        <w:rPr>
          <w:noProof/>
        </w:rPr>
        <w:t xml:space="preserve">(2017). Mef2 and the skeletal muscle differentiation program. </w:t>
      </w:r>
      <w:r w:rsidRPr="008F29AB">
        <w:rPr>
          <w:i/>
          <w:noProof/>
        </w:rPr>
        <w:t>Semin Cell Dev Biol</w:t>
      </w:r>
      <w:r w:rsidRPr="008F29AB">
        <w:rPr>
          <w:noProof/>
        </w:rPr>
        <w:t xml:space="preserve"> </w:t>
      </w:r>
      <w:r w:rsidRPr="008F29AB">
        <w:rPr>
          <w:b/>
          <w:noProof/>
        </w:rPr>
        <w:t>72</w:t>
      </w:r>
      <w:r w:rsidRPr="008F29AB">
        <w:rPr>
          <w:noProof/>
        </w:rPr>
        <w:t>, 33-44.</w:t>
      </w:r>
    </w:p>
    <w:p w14:paraId="1272DB43" w14:textId="77777777" w:rsidR="008F29AB" w:rsidRPr="008F29AB" w:rsidRDefault="008F29AB" w:rsidP="008F29AB">
      <w:pPr>
        <w:pStyle w:val="EndNoteBibliography"/>
        <w:ind w:left="720" w:hanging="720"/>
        <w:rPr>
          <w:noProof/>
        </w:rPr>
      </w:pPr>
      <w:r w:rsidRPr="008F29AB">
        <w:rPr>
          <w:b/>
          <w:noProof/>
        </w:rPr>
        <w:t xml:space="preserve">Tazumi, S., Yabe, S. and Uchiyama, H. </w:t>
      </w:r>
      <w:r w:rsidRPr="008F29AB">
        <w:rPr>
          <w:noProof/>
        </w:rPr>
        <w:t xml:space="preserve">(2010). Paraxial T-box genes, Tbx6 and Tbx1, are required for cranial chondrogenesis and myogenesis. </w:t>
      </w:r>
      <w:r w:rsidRPr="008F29AB">
        <w:rPr>
          <w:i/>
          <w:noProof/>
        </w:rPr>
        <w:t>Dev Biol</w:t>
      </w:r>
      <w:r w:rsidRPr="008F29AB">
        <w:rPr>
          <w:noProof/>
        </w:rPr>
        <w:t xml:space="preserve"> </w:t>
      </w:r>
      <w:r w:rsidRPr="008F29AB">
        <w:rPr>
          <w:b/>
          <w:noProof/>
        </w:rPr>
        <w:t>346</w:t>
      </w:r>
      <w:r w:rsidRPr="008F29AB">
        <w:rPr>
          <w:noProof/>
        </w:rPr>
        <w:t>, 170-180.</w:t>
      </w:r>
    </w:p>
    <w:p w14:paraId="682BD05C" w14:textId="77777777" w:rsidR="008F29AB" w:rsidRPr="008F29AB" w:rsidRDefault="008F29AB" w:rsidP="008F29AB">
      <w:pPr>
        <w:pStyle w:val="EndNoteBibliography"/>
        <w:ind w:left="720" w:hanging="720"/>
        <w:rPr>
          <w:noProof/>
        </w:rPr>
      </w:pPr>
      <w:r w:rsidRPr="008F29AB">
        <w:rPr>
          <w:b/>
          <w:noProof/>
        </w:rPr>
        <w:t xml:space="preserve">Thisse, B. and Thisse, C. </w:t>
      </w:r>
      <w:r w:rsidRPr="008F29AB">
        <w:rPr>
          <w:noProof/>
        </w:rPr>
        <w:t xml:space="preserve">(2005). Functions and regulations of fibroblast growth factor signaling during embryonic development. </w:t>
      </w:r>
      <w:r w:rsidRPr="008F29AB">
        <w:rPr>
          <w:i/>
          <w:noProof/>
        </w:rPr>
        <w:t>Dev Biol</w:t>
      </w:r>
      <w:r w:rsidRPr="008F29AB">
        <w:rPr>
          <w:noProof/>
        </w:rPr>
        <w:t xml:space="preserve"> </w:t>
      </w:r>
      <w:r w:rsidRPr="008F29AB">
        <w:rPr>
          <w:b/>
          <w:noProof/>
        </w:rPr>
        <w:t>287</w:t>
      </w:r>
      <w:r w:rsidRPr="008F29AB">
        <w:rPr>
          <w:noProof/>
        </w:rPr>
        <w:t>, 390-402.</w:t>
      </w:r>
    </w:p>
    <w:p w14:paraId="51C00256" w14:textId="77777777" w:rsidR="008F29AB" w:rsidRPr="008F29AB" w:rsidRDefault="008F29AB" w:rsidP="008F29AB">
      <w:pPr>
        <w:pStyle w:val="EndNoteBibliography"/>
        <w:ind w:left="720" w:hanging="720"/>
        <w:rPr>
          <w:noProof/>
        </w:rPr>
      </w:pPr>
      <w:r w:rsidRPr="008F29AB">
        <w:rPr>
          <w:b/>
          <w:noProof/>
        </w:rPr>
        <w:t xml:space="preserve">Valasek, P., Theis, S., DeLaurier, A., Hinits, Y., Luke, G. N., Otto, A. M., Minchin, J., He, L., Christ, B., Brooks, G., et al. </w:t>
      </w:r>
      <w:r w:rsidRPr="008F29AB">
        <w:rPr>
          <w:noProof/>
        </w:rPr>
        <w:t xml:space="preserve">(2011). Cellular and molecular investigations into the development of the pectoral girdle. </w:t>
      </w:r>
      <w:r w:rsidRPr="008F29AB">
        <w:rPr>
          <w:i/>
          <w:noProof/>
        </w:rPr>
        <w:t>Dev Biol</w:t>
      </w:r>
      <w:r w:rsidRPr="008F29AB">
        <w:rPr>
          <w:noProof/>
        </w:rPr>
        <w:t xml:space="preserve"> </w:t>
      </w:r>
      <w:r w:rsidRPr="008F29AB">
        <w:rPr>
          <w:b/>
          <w:noProof/>
        </w:rPr>
        <w:t>357</w:t>
      </w:r>
      <w:r w:rsidRPr="008F29AB">
        <w:rPr>
          <w:noProof/>
        </w:rPr>
        <w:t>, 108-116.</w:t>
      </w:r>
    </w:p>
    <w:p w14:paraId="0CA5316A" w14:textId="77777777" w:rsidR="008F29AB" w:rsidRPr="008F29AB" w:rsidRDefault="008F29AB" w:rsidP="008F29AB">
      <w:pPr>
        <w:pStyle w:val="EndNoteBibliography"/>
        <w:ind w:left="720" w:hanging="720"/>
        <w:rPr>
          <w:noProof/>
        </w:rPr>
      </w:pPr>
      <w:r w:rsidRPr="008F29AB">
        <w:rPr>
          <w:b/>
          <w:noProof/>
        </w:rPr>
        <w:t xml:space="preserve">van Eeden, F. J., Granato, M., Schach, U., Brand, M., Furutani-Seiki, M., Haffter, P., Hammerschmidt, M., Heisenberg, C. P., Jiang, Y. J., Kane, D. A., et al. </w:t>
      </w:r>
      <w:r w:rsidRPr="008F29AB">
        <w:rPr>
          <w:noProof/>
        </w:rPr>
        <w:t xml:space="preserve">(1996). Mutations affecting somite formation and patterning in the zebrafish, Danio rerio. </w:t>
      </w:r>
      <w:r w:rsidRPr="008F29AB">
        <w:rPr>
          <w:i/>
          <w:noProof/>
        </w:rPr>
        <w:t>Development</w:t>
      </w:r>
      <w:r w:rsidRPr="008F29AB">
        <w:rPr>
          <w:noProof/>
        </w:rPr>
        <w:t xml:space="preserve"> </w:t>
      </w:r>
      <w:r w:rsidRPr="008F29AB">
        <w:rPr>
          <w:b/>
          <w:noProof/>
        </w:rPr>
        <w:t>123</w:t>
      </w:r>
      <w:r w:rsidRPr="008F29AB">
        <w:rPr>
          <w:noProof/>
        </w:rPr>
        <w:t>, 153-164.</w:t>
      </w:r>
    </w:p>
    <w:p w14:paraId="780B67EE" w14:textId="77777777" w:rsidR="008F29AB" w:rsidRPr="008F29AB" w:rsidRDefault="008F29AB" w:rsidP="008F29AB">
      <w:pPr>
        <w:pStyle w:val="EndNoteBibliography"/>
        <w:ind w:left="720" w:hanging="720"/>
        <w:rPr>
          <w:noProof/>
        </w:rPr>
      </w:pPr>
      <w:r w:rsidRPr="008F29AB">
        <w:rPr>
          <w:b/>
          <w:noProof/>
        </w:rPr>
        <w:t xml:space="preserve">van Eeden, F. J., Holley, S. A., Haffter, P. and Nüsslein-Volhard, C. </w:t>
      </w:r>
      <w:r w:rsidRPr="008F29AB">
        <w:rPr>
          <w:noProof/>
        </w:rPr>
        <w:t xml:space="preserve">(1998). Zebrafish segmentation and pair-rule patterning. </w:t>
      </w:r>
      <w:r w:rsidRPr="008F29AB">
        <w:rPr>
          <w:i/>
          <w:noProof/>
        </w:rPr>
        <w:t>Dev Genet</w:t>
      </w:r>
      <w:r w:rsidRPr="008F29AB">
        <w:rPr>
          <w:noProof/>
        </w:rPr>
        <w:t xml:space="preserve"> </w:t>
      </w:r>
      <w:r w:rsidRPr="008F29AB">
        <w:rPr>
          <w:b/>
          <w:noProof/>
        </w:rPr>
        <w:t>23</w:t>
      </w:r>
      <w:r w:rsidRPr="008F29AB">
        <w:rPr>
          <w:noProof/>
        </w:rPr>
        <w:t>, 65-76.</w:t>
      </w:r>
    </w:p>
    <w:p w14:paraId="37E9E522" w14:textId="77777777" w:rsidR="008F29AB" w:rsidRPr="008F29AB" w:rsidRDefault="008F29AB" w:rsidP="008F29AB">
      <w:pPr>
        <w:pStyle w:val="EndNoteBibliography"/>
        <w:ind w:left="720" w:hanging="720"/>
        <w:rPr>
          <w:noProof/>
        </w:rPr>
      </w:pPr>
      <w:r w:rsidRPr="008F29AB">
        <w:rPr>
          <w:b/>
          <w:noProof/>
        </w:rPr>
        <w:t xml:space="preserve">Warga, R. M., Mueller, R. L., Ho, R. K. and Kane, D. A. </w:t>
      </w:r>
      <w:r w:rsidRPr="008F29AB">
        <w:rPr>
          <w:noProof/>
        </w:rPr>
        <w:t xml:space="preserve">(2013). Zebrafish Tbx16 regulates intermediate mesoderm cell fate by attenuating Fgf activity. </w:t>
      </w:r>
      <w:r w:rsidRPr="008F29AB">
        <w:rPr>
          <w:i/>
          <w:noProof/>
        </w:rPr>
        <w:t>Dev Biol</w:t>
      </w:r>
      <w:r w:rsidRPr="008F29AB">
        <w:rPr>
          <w:noProof/>
        </w:rPr>
        <w:t xml:space="preserve"> </w:t>
      </w:r>
      <w:r w:rsidRPr="008F29AB">
        <w:rPr>
          <w:b/>
          <w:noProof/>
        </w:rPr>
        <w:t>383</w:t>
      </w:r>
      <w:r w:rsidRPr="008F29AB">
        <w:rPr>
          <w:noProof/>
        </w:rPr>
        <w:t>, 75-89.</w:t>
      </w:r>
    </w:p>
    <w:p w14:paraId="142BB503" w14:textId="77777777" w:rsidR="008F29AB" w:rsidRPr="008F29AB" w:rsidRDefault="008F29AB" w:rsidP="008F29AB">
      <w:pPr>
        <w:pStyle w:val="EndNoteBibliography"/>
        <w:ind w:left="720" w:hanging="720"/>
        <w:rPr>
          <w:noProof/>
        </w:rPr>
      </w:pPr>
      <w:r w:rsidRPr="008F29AB">
        <w:rPr>
          <w:b/>
          <w:noProof/>
        </w:rPr>
        <w:t xml:space="preserve">Weinberg, E. S., Allende, M. L., Kelly, C. S., Abdelhamid, A., Murakami, T., Andermann, P., Doerre, O. G., Grunwald, D. J. and Riggleman, B. </w:t>
      </w:r>
      <w:r w:rsidRPr="008F29AB">
        <w:rPr>
          <w:noProof/>
        </w:rPr>
        <w:t xml:space="preserve">(1996). Developmental regulation of zebrafish MyoD in wild-type, no tail and spadetail embryos. </w:t>
      </w:r>
      <w:r w:rsidRPr="008F29AB">
        <w:rPr>
          <w:i/>
          <w:noProof/>
        </w:rPr>
        <w:t>Development</w:t>
      </w:r>
      <w:r w:rsidRPr="008F29AB">
        <w:rPr>
          <w:noProof/>
        </w:rPr>
        <w:t xml:space="preserve"> </w:t>
      </w:r>
      <w:r w:rsidRPr="008F29AB">
        <w:rPr>
          <w:b/>
          <w:noProof/>
        </w:rPr>
        <w:t>122</w:t>
      </w:r>
      <w:r w:rsidRPr="008F29AB">
        <w:rPr>
          <w:noProof/>
        </w:rPr>
        <w:t>, 271-280.</w:t>
      </w:r>
    </w:p>
    <w:p w14:paraId="14FA6631" w14:textId="77777777" w:rsidR="008F29AB" w:rsidRPr="008F29AB" w:rsidRDefault="008F29AB" w:rsidP="008F29AB">
      <w:pPr>
        <w:pStyle w:val="EndNoteBibliography"/>
        <w:ind w:left="720" w:hanging="720"/>
        <w:rPr>
          <w:noProof/>
        </w:rPr>
      </w:pPr>
      <w:r w:rsidRPr="008F29AB">
        <w:rPr>
          <w:b/>
          <w:noProof/>
        </w:rPr>
        <w:lastRenderedPageBreak/>
        <w:t xml:space="preserve">Westerfield, M. </w:t>
      </w:r>
      <w:r w:rsidRPr="008F29AB">
        <w:rPr>
          <w:noProof/>
        </w:rPr>
        <w:t xml:space="preserve">(2000). </w:t>
      </w:r>
      <w:r w:rsidRPr="008F29AB">
        <w:rPr>
          <w:i/>
          <w:noProof/>
        </w:rPr>
        <w:t>The Zebrafish Book - A guide for the laboratory use of zebrafish (Danio rerio)</w:t>
      </w:r>
      <w:r w:rsidRPr="008F29AB">
        <w:rPr>
          <w:noProof/>
        </w:rPr>
        <w:t>: University of Oregon Press.</w:t>
      </w:r>
    </w:p>
    <w:p w14:paraId="71ACC3CB" w14:textId="77777777" w:rsidR="008F29AB" w:rsidRPr="008F29AB" w:rsidRDefault="008F29AB" w:rsidP="008F29AB">
      <w:pPr>
        <w:pStyle w:val="EndNoteBibliography"/>
        <w:ind w:left="720" w:hanging="720"/>
        <w:rPr>
          <w:noProof/>
        </w:rPr>
      </w:pPr>
      <w:r w:rsidRPr="008F29AB">
        <w:rPr>
          <w:b/>
          <w:noProof/>
        </w:rPr>
        <w:t xml:space="preserve">White, P. H., Farkas, D. R., McFadden, E. E. and Chapman, D. L. </w:t>
      </w:r>
      <w:r w:rsidRPr="008F29AB">
        <w:rPr>
          <w:noProof/>
        </w:rPr>
        <w:t xml:space="preserve">(2003). Defective somite patterning in mouse embryos with reduced levels of Tbx6. </w:t>
      </w:r>
      <w:r w:rsidRPr="008F29AB">
        <w:rPr>
          <w:i/>
          <w:noProof/>
        </w:rPr>
        <w:t>Development</w:t>
      </w:r>
      <w:r w:rsidRPr="008F29AB">
        <w:rPr>
          <w:noProof/>
        </w:rPr>
        <w:t xml:space="preserve"> </w:t>
      </w:r>
      <w:r w:rsidRPr="008F29AB">
        <w:rPr>
          <w:b/>
          <w:noProof/>
        </w:rPr>
        <w:t>130</w:t>
      </w:r>
      <w:r w:rsidRPr="008F29AB">
        <w:rPr>
          <w:noProof/>
        </w:rPr>
        <w:t>, 1681-1690.</w:t>
      </w:r>
    </w:p>
    <w:p w14:paraId="3386CC45" w14:textId="77777777" w:rsidR="008F29AB" w:rsidRPr="008F29AB" w:rsidRDefault="008F29AB" w:rsidP="008F29AB">
      <w:pPr>
        <w:pStyle w:val="EndNoteBibliography"/>
        <w:ind w:left="720" w:hanging="720"/>
        <w:rPr>
          <w:noProof/>
        </w:rPr>
      </w:pPr>
      <w:r w:rsidRPr="008F29AB">
        <w:rPr>
          <w:b/>
          <w:noProof/>
        </w:rPr>
        <w:t xml:space="preserve">Wilkinson, D. G., Peters, G., Dickson, C. and McMahon, A. P. </w:t>
      </w:r>
      <w:r w:rsidRPr="008F29AB">
        <w:rPr>
          <w:noProof/>
        </w:rPr>
        <w:t xml:space="preserve">(1988). Expression of the FGF-related proto-oncogene int-2 during gastrulation and neurulation in the mouse. </w:t>
      </w:r>
      <w:r w:rsidRPr="008F29AB">
        <w:rPr>
          <w:i/>
          <w:noProof/>
        </w:rPr>
        <w:t>EMBO J</w:t>
      </w:r>
      <w:r w:rsidRPr="008F29AB">
        <w:rPr>
          <w:noProof/>
        </w:rPr>
        <w:t xml:space="preserve"> </w:t>
      </w:r>
      <w:r w:rsidRPr="008F29AB">
        <w:rPr>
          <w:b/>
          <w:noProof/>
        </w:rPr>
        <w:t>7</w:t>
      </w:r>
      <w:r w:rsidRPr="008F29AB">
        <w:rPr>
          <w:noProof/>
        </w:rPr>
        <w:t>, 691-695.</w:t>
      </w:r>
    </w:p>
    <w:p w14:paraId="3C7658D2" w14:textId="77777777" w:rsidR="008F29AB" w:rsidRPr="008F29AB" w:rsidRDefault="008F29AB" w:rsidP="008F29AB">
      <w:pPr>
        <w:pStyle w:val="EndNoteBibliography"/>
        <w:ind w:left="720" w:hanging="720"/>
        <w:rPr>
          <w:noProof/>
        </w:rPr>
      </w:pPr>
      <w:r w:rsidRPr="008F29AB">
        <w:rPr>
          <w:b/>
          <w:noProof/>
        </w:rPr>
        <w:t xml:space="preserve">Windner, S. E., Bird, N. C., Patterson, S. E., Doris, R. A. and Devoto, S. H. </w:t>
      </w:r>
      <w:r w:rsidRPr="008F29AB">
        <w:rPr>
          <w:noProof/>
        </w:rPr>
        <w:t xml:space="preserve">(2012). Fss/Tbx6 is required for central dermomyotome cell fate in zebrafish. </w:t>
      </w:r>
      <w:r w:rsidRPr="008F29AB">
        <w:rPr>
          <w:i/>
          <w:noProof/>
        </w:rPr>
        <w:t>Biology open</w:t>
      </w:r>
      <w:r w:rsidRPr="008F29AB">
        <w:rPr>
          <w:noProof/>
        </w:rPr>
        <w:t xml:space="preserve"> </w:t>
      </w:r>
      <w:r w:rsidRPr="008F29AB">
        <w:rPr>
          <w:b/>
          <w:noProof/>
        </w:rPr>
        <w:t>1</w:t>
      </w:r>
      <w:r w:rsidRPr="008F29AB">
        <w:rPr>
          <w:noProof/>
        </w:rPr>
        <w:t>, 806-814.</w:t>
      </w:r>
    </w:p>
    <w:p w14:paraId="790B39B8" w14:textId="77777777" w:rsidR="008F29AB" w:rsidRPr="008F29AB" w:rsidRDefault="008F29AB" w:rsidP="008F29AB">
      <w:pPr>
        <w:pStyle w:val="EndNoteBibliography"/>
        <w:ind w:left="720" w:hanging="720"/>
        <w:rPr>
          <w:noProof/>
        </w:rPr>
      </w:pPr>
      <w:r w:rsidRPr="008F29AB">
        <w:rPr>
          <w:b/>
          <w:noProof/>
        </w:rPr>
        <w:t xml:space="preserve">Windner, S. E., Doris, R. A., Ferguson, C. M., Nelson, A. C., Valentin, G., Tan, H., Oates, A. C., Wardle, F. C. and Devoto, S. H. </w:t>
      </w:r>
      <w:r w:rsidRPr="008F29AB">
        <w:rPr>
          <w:noProof/>
        </w:rPr>
        <w:t xml:space="preserve">(2015). Tbx6, Mesp-b and Ripply1 regulate the onset of skeletal myogenesis in zebrafish. </w:t>
      </w:r>
      <w:r w:rsidRPr="008F29AB">
        <w:rPr>
          <w:i/>
          <w:noProof/>
        </w:rPr>
        <w:t>Development</w:t>
      </w:r>
      <w:r w:rsidRPr="008F29AB">
        <w:rPr>
          <w:noProof/>
        </w:rPr>
        <w:t xml:space="preserve"> </w:t>
      </w:r>
      <w:r w:rsidRPr="008F29AB">
        <w:rPr>
          <w:b/>
          <w:noProof/>
        </w:rPr>
        <w:t>142</w:t>
      </w:r>
      <w:r w:rsidRPr="008F29AB">
        <w:rPr>
          <w:noProof/>
        </w:rPr>
        <w:t>, 1159-1168.</w:t>
      </w:r>
    </w:p>
    <w:p w14:paraId="5DCF68EC" w14:textId="77777777" w:rsidR="008F29AB" w:rsidRPr="008F29AB" w:rsidRDefault="008F29AB" w:rsidP="008F29AB">
      <w:pPr>
        <w:pStyle w:val="EndNoteBibliography"/>
        <w:ind w:left="720" w:hanging="720"/>
        <w:rPr>
          <w:noProof/>
        </w:rPr>
      </w:pPr>
      <w:r w:rsidRPr="008F29AB">
        <w:rPr>
          <w:b/>
          <w:noProof/>
        </w:rPr>
        <w:t xml:space="preserve">Woollard, A. and Hodgkin, J. </w:t>
      </w:r>
      <w:r w:rsidRPr="008F29AB">
        <w:rPr>
          <w:noProof/>
        </w:rPr>
        <w:t xml:space="preserve">(2000). The caenorhabditis elegans fate-determining gene mab-9 encodes a T-box protein required to pattern the posterior hindgut. </w:t>
      </w:r>
      <w:r w:rsidRPr="008F29AB">
        <w:rPr>
          <w:i/>
          <w:noProof/>
        </w:rPr>
        <w:t>Genes Dev</w:t>
      </w:r>
      <w:r w:rsidRPr="008F29AB">
        <w:rPr>
          <w:noProof/>
        </w:rPr>
        <w:t xml:space="preserve"> </w:t>
      </w:r>
      <w:r w:rsidRPr="008F29AB">
        <w:rPr>
          <w:b/>
          <w:noProof/>
        </w:rPr>
        <w:t>14</w:t>
      </w:r>
      <w:r w:rsidRPr="008F29AB">
        <w:rPr>
          <w:noProof/>
        </w:rPr>
        <w:t>, 596-603.</w:t>
      </w:r>
    </w:p>
    <w:p w14:paraId="1BA7EA75" w14:textId="77777777" w:rsidR="008F29AB" w:rsidRPr="008F29AB" w:rsidRDefault="008F29AB" w:rsidP="008F29AB">
      <w:pPr>
        <w:pStyle w:val="EndNoteBibliography"/>
        <w:ind w:left="720" w:hanging="720"/>
        <w:rPr>
          <w:noProof/>
        </w:rPr>
      </w:pPr>
      <w:r w:rsidRPr="008F29AB">
        <w:rPr>
          <w:b/>
          <w:noProof/>
        </w:rPr>
        <w:t xml:space="preserve">Yamamoto, A., Amacher, S. L., Kim, S. H., Geissert, D., Kimmel, C. B. and De Robertis, E. M. </w:t>
      </w:r>
      <w:r w:rsidRPr="008F29AB">
        <w:rPr>
          <w:noProof/>
        </w:rPr>
        <w:t xml:space="preserve">(1998). Zebrafish paraxial protocadherin is a downstream target of spadetail involved in morphogenesis of gastrula mesoderm. </w:t>
      </w:r>
      <w:r w:rsidRPr="008F29AB">
        <w:rPr>
          <w:i/>
          <w:noProof/>
        </w:rPr>
        <w:t>Development</w:t>
      </w:r>
      <w:r w:rsidRPr="008F29AB">
        <w:rPr>
          <w:noProof/>
        </w:rPr>
        <w:t xml:space="preserve"> </w:t>
      </w:r>
      <w:r w:rsidRPr="008F29AB">
        <w:rPr>
          <w:b/>
          <w:noProof/>
        </w:rPr>
        <w:t>125</w:t>
      </w:r>
      <w:r w:rsidRPr="008F29AB">
        <w:rPr>
          <w:noProof/>
        </w:rPr>
        <w:t>, 3389-3397.</w:t>
      </w:r>
    </w:p>
    <w:p w14:paraId="3B488127" w14:textId="77777777" w:rsidR="008F29AB" w:rsidRPr="008F29AB" w:rsidRDefault="008F29AB" w:rsidP="008F29AB">
      <w:pPr>
        <w:pStyle w:val="EndNoteBibliography"/>
        <w:ind w:left="720" w:hanging="720"/>
        <w:rPr>
          <w:noProof/>
        </w:rPr>
      </w:pPr>
      <w:r w:rsidRPr="008F29AB">
        <w:rPr>
          <w:b/>
          <w:noProof/>
        </w:rPr>
        <w:t xml:space="preserve">Yamauchi, H., Miyakawa, N., Miyake, A. and Itoh, N. </w:t>
      </w:r>
      <w:r w:rsidRPr="008F29AB">
        <w:rPr>
          <w:noProof/>
        </w:rPr>
        <w:t xml:space="preserve">(2009). Fgf4 is required for left-right patterning of visceral organs in zebrafish. </w:t>
      </w:r>
      <w:r w:rsidRPr="008F29AB">
        <w:rPr>
          <w:i/>
          <w:noProof/>
        </w:rPr>
        <w:t>Dev Biol</w:t>
      </w:r>
      <w:r w:rsidRPr="008F29AB">
        <w:rPr>
          <w:noProof/>
        </w:rPr>
        <w:t xml:space="preserve"> </w:t>
      </w:r>
      <w:r w:rsidRPr="008F29AB">
        <w:rPr>
          <w:b/>
          <w:noProof/>
        </w:rPr>
        <w:t>332</w:t>
      </w:r>
      <w:r w:rsidRPr="008F29AB">
        <w:rPr>
          <w:noProof/>
        </w:rPr>
        <w:t>, 177-185.</w:t>
      </w:r>
    </w:p>
    <w:p w14:paraId="5D14C2B3" w14:textId="2EDD8A8F" w:rsidR="008F29AB" w:rsidRPr="008F29AB" w:rsidRDefault="008F29AB" w:rsidP="008F29AB">
      <w:pPr>
        <w:pStyle w:val="EndNoteBibliography"/>
        <w:ind w:left="720" w:hanging="720"/>
        <w:rPr>
          <w:noProof/>
        </w:rPr>
      </w:pPr>
      <w:r w:rsidRPr="008F29AB">
        <w:rPr>
          <w:b/>
          <w:noProof/>
        </w:rPr>
        <w:t xml:space="preserve">Yasuoka, Y., Shinzato, C. and Satoh, N. </w:t>
      </w:r>
      <w:r w:rsidRPr="008F29AB">
        <w:rPr>
          <w:noProof/>
        </w:rPr>
        <w:t xml:space="preserve">(2016). The Mesoderm-Forming Gene </w:t>
      </w:r>
      <w:r w:rsidRPr="001C0667">
        <w:rPr>
          <w:i/>
          <w:iCs/>
          <w:noProof/>
        </w:rPr>
        <w:t>brachyury</w:t>
      </w:r>
      <w:r w:rsidRPr="008F29AB">
        <w:rPr>
          <w:noProof/>
        </w:rPr>
        <w:t xml:space="preserve"> Regulates Ectoderm-Endoderm Demarcation in the Coral </w:t>
      </w:r>
      <w:r w:rsidRPr="001C0667">
        <w:rPr>
          <w:i/>
          <w:iCs/>
          <w:noProof/>
        </w:rPr>
        <w:t>Acropora digitifera</w:t>
      </w:r>
      <w:r w:rsidRPr="008F29AB">
        <w:rPr>
          <w:noProof/>
        </w:rPr>
        <w:t xml:space="preserve">. </w:t>
      </w:r>
      <w:r w:rsidRPr="008F29AB">
        <w:rPr>
          <w:i/>
          <w:noProof/>
        </w:rPr>
        <w:t>Current Biology</w:t>
      </w:r>
      <w:r w:rsidRPr="008F29AB">
        <w:rPr>
          <w:noProof/>
        </w:rPr>
        <w:t xml:space="preserve"> </w:t>
      </w:r>
      <w:r w:rsidRPr="008F29AB">
        <w:rPr>
          <w:b/>
          <w:noProof/>
        </w:rPr>
        <w:t>26</w:t>
      </w:r>
      <w:r w:rsidRPr="008F29AB">
        <w:rPr>
          <w:noProof/>
        </w:rPr>
        <w:t>, 2885-2892.</w:t>
      </w:r>
    </w:p>
    <w:p w14:paraId="0B5E7279" w14:textId="77777777" w:rsidR="008F29AB" w:rsidRPr="008F29AB" w:rsidRDefault="008F29AB" w:rsidP="008F29AB">
      <w:pPr>
        <w:pStyle w:val="EndNoteBibliography"/>
        <w:ind w:left="720" w:hanging="720"/>
        <w:rPr>
          <w:noProof/>
        </w:rPr>
      </w:pPr>
      <w:r w:rsidRPr="008F29AB">
        <w:rPr>
          <w:b/>
          <w:noProof/>
        </w:rPr>
        <w:t xml:space="preserve">Yin, J., Lee, R., Ono, Y., Ingham, P. W. and Saunders, T. E. </w:t>
      </w:r>
      <w:r w:rsidRPr="008F29AB">
        <w:rPr>
          <w:noProof/>
        </w:rPr>
        <w:t xml:space="preserve">(2018). Spatiotemporal Coordination of FGF and Shh Signaling Underlies the Specification of Myoblasts in the Zebrafish Embryo. </w:t>
      </w:r>
      <w:r w:rsidRPr="008F29AB">
        <w:rPr>
          <w:i/>
          <w:noProof/>
        </w:rPr>
        <w:t>Dev Cell</w:t>
      </w:r>
      <w:r w:rsidRPr="008F29AB">
        <w:rPr>
          <w:noProof/>
        </w:rPr>
        <w:t xml:space="preserve"> </w:t>
      </w:r>
      <w:r w:rsidRPr="008F29AB">
        <w:rPr>
          <w:b/>
          <w:noProof/>
        </w:rPr>
        <w:t>46</w:t>
      </w:r>
      <w:r w:rsidRPr="008F29AB">
        <w:rPr>
          <w:noProof/>
        </w:rPr>
        <w:t>, 735-750 e734.</w:t>
      </w:r>
    </w:p>
    <w:p w14:paraId="42304EFE" w14:textId="77777777" w:rsidR="008F29AB" w:rsidRPr="008F29AB" w:rsidRDefault="008F29AB" w:rsidP="008F29AB">
      <w:pPr>
        <w:pStyle w:val="EndNoteBibliography"/>
        <w:ind w:left="720" w:hanging="720"/>
        <w:rPr>
          <w:noProof/>
        </w:rPr>
      </w:pPr>
      <w:r w:rsidRPr="008F29AB">
        <w:rPr>
          <w:b/>
          <w:noProof/>
        </w:rPr>
        <w:t xml:space="preserve">Zeng, X. X., Wilm, T. P., Sepich, D. S. and Solnica-Krezel, L. </w:t>
      </w:r>
      <w:r w:rsidRPr="008F29AB">
        <w:rPr>
          <w:noProof/>
        </w:rPr>
        <w:t xml:space="preserve">(2007). Apelin and its receptor control heart field formation during zebrafish gastrulation. </w:t>
      </w:r>
      <w:r w:rsidRPr="008F29AB">
        <w:rPr>
          <w:i/>
          <w:noProof/>
        </w:rPr>
        <w:t>Dev Cell</w:t>
      </w:r>
      <w:r w:rsidRPr="008F29AB">
        <w:rPr>
          <w:noProof/>
        </w:rPr>
        <w:t xml:space="preserve"> </w:t>
      </w:r>
      <w:r w:rsidRPr="008F29AB">
        <w:rPr>
          <w:b/>
          <w:noProof/>
        </w:rPr>
        <w:t>12</w:t>
      </w:r>
      <w:r w:rsidRPr="008F29AB">
        <w:rPr>
          <w:noProof/>
        </w:rPr>
        <w:t>, 391-402.</w:t>
      </w:r>
    </w:p>
    <w:p w14:paraId="5FEBFD67" w14:textId="77777777" w:rsidR="008F29AB" w:rsidRPr="008F29AB" w:rsidRDefault="008F29AB" w:rsidP="008F29AB">
      <w:pPr>
        <w:pStyle w:val="EndNoteBibliography"/>
        <w:ind w:left="720" w:hanging="720"/>
        <w:rPr>
          <w:noProof/>
        </w:rPr>
      </w:pPr>
      <w:r w:rsidRPr="008F29AB">
        <w:rPr>
          <w:b/>
          <w:noProof/>
        </w:rPr>
        <w:t xml:space="preserve">Zhang, X. M., Ramalho-Santos, M. and McMahon, A. P. </w:t>
      </w:r>
      <w:r w:rsidRPr="008F29AB">
        <w:rPr>
          <w:noProof/>
        </w:rPr>
        <w:t xml:space="preserve">(2001). Smoothened mutants reveal redundant roles for Shh and Ihh signaling including regulation of L/R asymmetry by the mouse node. </w:t>
      </w:r>
      <w:r w:rsidRPr="008F29AB">
        <w:rPr>
          <w:i/>
          <w:noProof/>
        </w:rPr>
        <w:t>Cell</w:t>
      </w:r>
      <w:r w:rsidRPr="008F29AB">
        <w:rPr>
          <w:noProof/>
        </w:rPr>
        <w:t xml:space="preserve"> </w:t>
      </w:r>
      <w:r w:rsidRPr="008F29AB">
        <w:rPr>
          <w:b/>
          <w:noProof/>
        </w:rPr>
        <w:t>105</w:t>
      </w:r>
      <w:r w:rsidRPr="008F29AB">
        <w:rPr>
          <w:noProof/>
        </w:rPr>
        <w:t>, 781-792.</w:t>
      </w:r>
    </w:p>
    <w:p w14:paraId="604962F5" w14:textId="0F88EAC0" w:rsidR="00BC56D5" w:rsidRPr="00E6172C" w:rsidRDefault="007E2FE6" w:rsidP="001C0667">
      <w:pPr>
        <w:widowControl w:val="0"/>
        <w:autoSpaceDE w:val="0"/>
        <w:autoSpaceDN w:val="0"/>
        <w:adjustRightInd w:val="0"/>
        <w:spacing w:line="360" w:lineRule="auto"/>
        <w:jc w:val="both"/>
        <w:rPr>
          <w:rFonts w:cs="Arial"/>
          <w:b/>
          <w:lang w:val="en-GB"/>
        </w:rPr>
      </w:pPr>
      <w:r w:rsidRPr="00E6172C">
        <w:rPr>
          <w:sz w:val="22"/>
          <w:szCs w:val="22"/>
          <w:lang w:val="en-GB"/>
        </w:rPr>
        <w:fldChar w:fldCharType="end"/>
      </w:r>
      <w:r w:rsidRPr="00E6172C">
        <w:rPr>
          <w:sz w:val="22"/>
          <w:szCs w:val="22"/>
          <w:lang w:val="en-GB"/>
        </w:rPr>
        <w:fldChar w:fldCharType="begin"/>
      </w:r>
      <w:r w:rsidRPr="00E6172C">
        <w:rPr>
          <w:sz w:val="22"/>
          <w:szCs w:val="22"/>
          <w:lang w:val="en-GB"/>
        </w:rPr>
        <w:instrText xml:space="preserve"> ADDIN </w:instrText>
      </w:r>
      <w:r w:rsidRPr="00E6172C">
        <w:rPr>
          <w:sz w:val="22"/>
          <w:szCs w:val="22"/>
          <w:lang w:val="en-GB"/>
        </w:rPr>
        <w:fldChar w:fldCharType="end"/>
      </w:r>
    </w:p>
    <w:p w14:paraId="53F6CA9A" w14:textId="77777777" w:rsidR="00BC56D5" w:rsidRPr="00E6172C" w:rsidRDefault="00BC56D5" w:rsidP="00C715CA">
      <w:pPr>
        <w:spacing w:line="360" w:lineRule="auto"/>
        <w:jc w:val="both"/>
        <w:outlineLvl w:val="0"/>
        <w:rPr>
          <w:rFonts w:cs="Arial"/>
          <w:b/>
          <w:lang w:val="en-GB"/>
        </w:rPr>
      </w:pPr>
    </w:p>
    <w:p w14:paraId="4EEA4191" w14:textId="77777777" w:rsidR="00BC56D5" w:rsidRPr="00E6172C" w:rsidRDefault="00BC56D5" w:rsidP="00C715CA">
      <w:pPr>
        <w:spacing w:line="360" w:lineRule="auto"/>
        <w:jc w:val="both"/>
        <w:outlineLvl w:val="0"/>
        <w:rPr>
          <w:rFonts w:cs="Arial"/>
          <w:b/>
          <w:lang w:val="en-GB"/>
        </w:rPr>
      </w:pPr>
    </w:p>
    <w:p w14:paraId="00E95745" w14:textId="2071F5AA" w:rsidR="00C715CA" w:rsidRPr="00E6172C" w:rsidRDefault="00C715CA" w:rsidP="00C715CA">
      <w:pPr>
        <w:spacing w:line="360" w:lineRule="auto"/>
        <w:jc w:val="both"/>
        <w:outlineLvl w:val="0"/>
        <w:rPr>
          <w:b/>
          <w:i/>
          <w:lang w:val="en-GB"/>
        </w:rPr>
      </w:pPr>
      <w:r w:rsidRPr="00E6172C">
        <w:rPr>
          <w:rFonts w:cs="Arial"/>
          <w:b/>
          <w:lang w:val="en-GB"/>
        </w:rPr>
        <w:t>Fig</w:t>
      </w:r>
      <w:r w:rsidR="00740F0C" w:rsidRPr="00E6172C">
        <w:rPr>
          <w:rFonts w:cs="Arial"/>
          <w:b/>
          <w:lang w:val="en-GB"/>
        </w:rPr>
        <w:t xml:space="preserve">. </w:t>
      </w:r>
      <w:r w:rsidRPr="00E6172C">
        <w:rPr>
          <w:rFonts w:cs="Arial"/>
          <w:b/>
          <w:lang w:val="en-GB"/>
        </w:rPr>
        <w:t xml:space="preserve">1. </w:t>
      </w:r>
      <w:r w:rsidR="00D96BFB" w:rsidRPr="00E6172C">
        <w:rPr>
          <w:b/>
          <w:lang w:val="en-GB"/>
        </w:rPr>
        <w:t xml:space="preserve">Inhibition of Fgf </w:t>
      </w:r>
      <w:r w:rsidR="00381E8C" w:rsidRPr="00E6172C">
        <w:rPr>
          <w:b/>
          <w:lang w:val="en-GB"/>
        </w:rPr>
        <w:t>signalling</w:t>
      </w:r>
      <w:r w:rsidR="00D96BFB" w:rsidRPr="00E6172C">
        <w:rPr>
          <w:b/>
          <w:lang w:val="en-GB"/>
        </w:rPr>
        <w:t xml:space="preserve"> blocks</w:t>
      </w:r>
      <w:r w:rsidRPr="00E6172C">
        <w:rPr>
          <w:b/>
          <w:lang w:val="en-GB"/>
        </w:rPr>
        <w:t xml:space="preserve"> initial induction of</w:t>
      </w:r>
      <w:r w:rsidRPr="00E6172C">
        <w:rPr>
          <w:b/>
          <w:i/>
          <w:lang w:val="en-GB"/>
        </w:rPr>
        <w:t xml:space="preserve"> </w:t>
      </w:r>
      <w:proofErr w:type="spellStart"/>
      <w:r w:rsidRPr="00E6172C">
        <w:rPr>
          <w:b/>
          <w:i/>
          <w:lang w:val="en-GB"/>
        </w:rPr>
        <w:t>my</w:t>
      </w:r>
      <w:r w:rsidR="00BF6C2A" w:rsidRPr="00E6172C">
        <w:rPr>
          <w:b/>
          <w:i/>
          <w:lang w:val="en-GB"/>
        </w:rPr>
        <w:t>od</w:t>
      </w:r>
      <w:proofErr w:type="spellEnd"/>
      <w:r w:rsidRPr="00E6172C">
        <w:rPr>
          <w:b/>
          <w:i/>
          <w:lang w:val="en-GB"/>
        </w:rPr>
        <w:t xml:space="preserve"> </w:t>
      </w:r>
      <w:r w:rsidRPr="00E6172C">
        <w:rPr>
          <w:b/>
          <w:lang w:val="en-GB"/>
        </w:rPr>
        <w:t>and</w:t>
      </w:r>
      <w:r w:rsidRPr="00E6172C">
        <w:rPr>
          <w:b/>
          <w:i/>
          <w:lang w:val="en-GB"/>
        </w:rPr>
        <w:t xml:space="preserve"> my</w:t>
      </w:r>
      <w:r w:rsidR="00BF6C2A" w:rsidRPr="00E6172C">
        <w:rPr>
          <w:b/>
          <w:i/>
          <w:lang w:val="en-GB"/>
        </w:rPr>
        <w:t>f5</w:t>
      </w:r>
      <w:r w:rsidRPr="00E6172C">
        <w:rPr>
          <w:b/>
          <w:i/>
          <w:lang w:val="en-GB"/>
        </w:rPr>
        <w:t xml:space="preserve"> </w:t>
      </w:r>
      <w:r w:rsidRPr="00E6172C">
        <w:rPr>
          <w:b/>
          <w:lang w:val="en-GB"/>
        </w:rPr>
        <w:t>expression</w:t>
      </w:r>
    </w:p>
    <w:p w14:paraId="12C5962F" w14:textId="12A28F89" w:rsidR="00C715CA" w:rsidRPr="00E6172C" w:rsidRDefault="00C715CA" w:rsidP="00421A13">
      <w:pPr>
        <w:widowControl w:val="0"/>
        <w:tabs>
          <w:tab w:val="left" w:pos="3544"/>
        </w:tabs>
        <w:autoSpaceDE w:val="0"/>
        <w:autoSpaceDN w:val="0"/>
        <w:adjustRightInd w:val="0"/>
        <w:spacing w:line="360" w:lineRule="auto"/>
        <w:jc w:val="both"/>
        <w:rPr>
          <w:rFonts w:cs="Arial"/>
          <w:lang w:val="en-GB" w:eastAsia="zh-CN"/>
        </w:rPr>
      </w:pPr>
      <w:r w:rsidRPr="00E6172C">
        <w:rPr>
          <w:rFonts w:cs="Arial"/>
          <w:i/>
          <w:lang w:val="en-GB"/>
        </w:rPr>
        <w:t>In situ</w:t>
      </w:r>
      <w:r w:rsidRPr="00E6172C">
        <w:rPr>
          <w:rFonts w:cs="Arial"/>
          <w:lang w:val="en-GB"/>
        </w:rPr>
        <w:t xml:space="preserve"> mRNA hybridization for </w:t>
      </w:r>
      <w:proofErr w:type="spellStart"/>
      <w:r w:rsidRPr="00E6172C">
        <w:rPr>
          <w:rFonts w:cs="Arial"/>
          <w:i/>
          <w:lang w:val="en-GB"/>
        </w:rPr>
        <w:t>my</w:t>
      </w:r>
      <w:r w:rsidR="00BF6C2A" w:rsidRPr="00E6172C">
        <w:rPr>
          <w:rFonts w:cs="Arial"/>
          <w:i/>
          <w:lang w:val="en-GB"/>
        </w:rPr>
        <w:t>od</w:t>
      </w:r>
      <w:proofErr w:type="spellEnd"/>
      <w:r w:rsidRPr="00E6172C">
        <w:rPr>
          <w:rFonts w:cs="Arial"/>
          <w:lang w:val="en-GB"/>
        </w:rPr>
        <w:t xml:space="preserve"> and </w:t>
      </w:r>
      <w:r w:rsidRPr="00E6172C">
        <w:rPr>
          <w:rFonts w:cs="Arial"/>
          <w:i/>
          <w:lang w:val="en-GB"/>
        </w:rPr>
        <w:t>my</w:t>
      </w:r>
      <w:r w:rsidR="00BF6C2A" w:rsidRPr="00E6172C">
        <w:rPr>
          <w:rFonts w:cs="Arial"/>
          <w:i/>
          <w:lang w:val="en-GB"/>
        </w:rPr>
        <w:t>f5</w:t>
      </w:r>
      <w:r w:rsidRPr="00E6172C">
        <w:rPr>
          <w:rFonts w:cs="Arial"/>
          <w:i/>
          <w:lang w:val="en-GB"/>
        </w:rPr>
        <w:t xml:space="preserve"> </w:t>
      </w:r>
      <w:r w:rsidRPr="00E6172C">
        <w:rPr>
          <w:rFonts w:cs="Arial"/>
          <w:lang w:val="en-GB"/>
        </w:rPr>
        <w:t>in control untreated, cyclopamine</w:t>
      </w:r>
      <w:r w:rsidR="002462E3" w:rsidRPr="00E6172C">
        <w:rPr>
          <w:rFonts w:cs="Arial"/>
          <w:lang w:val="en-GB"/>
        </w:rPr>
        <w:t>-treated</w:t>
      </w:r>
      <w:r w:rsidRPr="00E6172C">
        <w:rPr>
          <w:rFonts w:cs="Arial"/>
          <w:lang w:val="en-GB"/>
        </w:rPr>
        <w:t xml:space="preserve"> (</w:t>
      </w:r>
      <w:proofErr w:type="spellStart"/>
      <w:r w:rsidRPr="00E6172C">
        <w:rPr>
          <w:rFonts w:cs="Arial"/>
          <w:lang w:val="en-GB"/>
        </w:rPr>
        <w:t>cyA</w:t>
      </w:r>
      <w:proofErr w:type="spellEnd"/>
      <w:r w:rsidR="002121FC" w:rsidRPr="00E6172C">
        <w:rPr>
          <w:rFonts w:cs="Arial"/>
          <w:lang w:val="en-GB"/>
        </w:rPr>
        <w:t xml:space="preserve">, </w:t>
      </w:r>
      <w:r w:rsidR="002121FC" w:rsidRPr="00E6172C">
        <w:rPr>
          <w:rFonts w:cs="Arial"/>
          <w:lang w:val="en-GB" w:eastAsia="zh-CN"/>
        </w:rPr>
        <w:t xml:space="preserve">100 </w:t>
      </w:r>
      <w:r w:rsidR="002121FC" w:rsidRPr="00E6172C">
        <w:rPr>
          <w:rFonts w:ascii="Symbol" w:hAnsi="Symbol" w:cs="Arial"/>
          <w:lang w:val="en-GB" w:eastAsia="zh-CN"/>
        </w:rPr>
        <w:t></w:t>
      </w:r>
      <w:r w:rsidR="002121FC" w:rsidRPr="00E6172C">
        <w:rPr>
          <w:rFonts w:cs="Arial"/>
          <w:lang w:val="en-GB" w:eastAsia="zh-CN"/>
        </w:rPr>
        <w:t>M</w:t>
      </w:r>
      <w:r w:rsidRPr="00E6172C">
        <w:rPr>
          <w:rFonts w:cs="Arial"/>
          <w:lang w:val="en-GB"/>
        </w:rPr>
        <w:t>), SU5402</w:t>
      </w:r>
      <w:r w:rsidR="002462E3" w:rsidRPr="00E6172C">
        <w:rPr>
          <w:rFonts w:cs="Arial"/>
          <w:lang w:val="en-GB"/>
        </w:rPr>
        <w:t>-treated</w:t>
      </w:r>
      <w:r w:rsidR="002121FC" w:rsidRPr="00E6172C">
        <w:rPr>
          <w:rFonts w:cs="Arial"/>
          <w:lang w:val="en-GB"/>
        </w:rPr>
        <w:t xml:space="preserve"> </w:t>
      </w:r>
      <w:r w:rsidRPr="00E6172C">
        <w:rPr>
          <w:rFonts w:cs="Arial"/>
          <w:lang w:val="en-GB"/>
        </w:rPr>
        <w:t>and double SU5402</w:t>
      </w:r>
      <w:r w:rsidR="00C2595E" w:rsidRPr="00E6172C">
        <w:rPr>
          <w:rFonts w:cs="Arial"/>
          <w:lang w:val="en-GB"/>
        </w:rPr>
        <w:t>-</w:t>
      </w:r>
      <w:r w:rsidRPr="00E6172C">
        <w:rPr>
          <w:rFonts w:cs="Arial"/>
          <w:lang w:val="en-GB"/>
        </w:rPr>
        <w:t xml:space="preserve"> and </w:t>
      </w:r>
      <w:proofErr w:type="spellStart"/>
      <w:r w:rsidR="00C2595E" w:rsidRPr="00E6172C">
        <w:rPr>
          <w:rFonts w:cs="Arial"/>
          <w:lang w:val="en-GB"/>
        </w:rPr>
        <w:t>cyA</w:t>
      </w:r>
      <w:proofErr w:type="spellEnd"/>
      <w:r w:rsidR="00C2595E" w:rsidRPr="00E6172C">
        <w:rPr>
          <w:rFonts w:cs="Arial"/>
          <w:lang w:val="en-GB"/>
        </w:rPr>
        <w:t>-</w:t>
      </w:r>
      <w:r w:rsidRPr="00E6172C">
        <w:rPr>
          <w:rFonts w:cs="Arial"/>
          <w:lang w:val="en-GB"/>
        </w:rPr>
        <w:t xml:space="preserve">treated wild type </w:t>
      </w:r>
      <w:r w:rsidR="00BF6C2A" w:rsidRPr="00E6172C">
        <w:rPr>
          <w:rFonts w:cs="Arial"/>
          <w:lang w:val="en-GB"/>
        </w:rPr>
        <w:t xml:space="preserve">or mutant </w:t>
      </w:r>
      <w:r w:rsidRPr="00E6172C">
        <w:rPr>
          <w:rFonts w:cs="Arial"/>
          <w:lang w:val="en-GB"/>
        </w:rPr>
        <w:t>embryos</w:t>
      </w:r>
      <w:r w:rsidR="0062703D" w:rsidRPr="00E6172C">
        <w:rPr>
          <w:rFonts w:cs="Arial"/>
          <w:lang w:val="en-GB"/>
        </w:rPr>
        <w:t>, shown in dorsal view, anterior to top</w:t>
      </w:r>
      <w:r w:rsidR="00C97BBD" w:rsidRPr="00E6172C">
        <w:rPr>
          <w:rFonts w:cs="Arial"/>
          <w:lang w:val="en-GB"/>
        </w:rPr>
        <w:t xml:space="preserve">.  </w:t>
      </w:r>
      <w:r w:rsidR="00C97BBD" w:rsidRPr="00E6172C">
        <w:rPr>
          <w:rFonts w:cs="Arial"/>
          <w:b/>
          <w:color w:val="000000" w:themeColor="text1"/>
          <w:lang w:val="en-GB"/>
        </w:rPr>
        <w:t>A</w:t>
      </w:r>
      <w:r w:rsidR="00CB3555" w:rsidRPr="00E6172C">
        <w:rPr>
          <w:rFonts w:cs="Arial"/>
          <w:b/>
          <w:color w:val="000000" w:themeColor="text1"/>
          <w:lang w:val="en-GB"/>
        </w:rPr>
        <w:t>.</w:t>
      </w:r>
      <w:r w:rsidR="00BF6C2A" w:rsidRPr="00E6172C">
        <w:rPr>
          <w:rFonts w:cs="Arial"/>
          <w:color w:val="000000" w:themeColor="text1"/>
          <w:lang w:val="en-GB"/>
        </w:rPr>
        <w:t xml:space="preserve"> </w:t>
      </w:r>
      <w:r w:rsidR="00E74375" w:rsidRPr="00E6172C">
        <w:rPr>
          <w:rFonts w:cs="Arial"/>
          <w:color w:val="000000" w:themeColor="text1"/>
          <w:lang w:val="en-GB"/>
        </w:rPr>
        <w:t>Adax</w:t>
      </w:r>
      <w:r w:rsidR="00544973" w:rsidRPr="00E6172C">
        <w:rPr>
          <w:rFonts w:cs="Arial"/>
          <w:color w:val="000000" w:themeColor="text1"/>
          <w:lang w:val="en-GB"/>
        </w:rPr>
        <w:t>i</w:t>
      </w:r>
      <w:r w:rsidR="00E74375" w:rsidRPr="00E6172C">
        <w:rPr>
          <w:rFonts w:cs="Arial"/>
          <w:color w:val="000000" w:themeColor="text1"/>
          <w:lang w:val="en-GB"/>
        </w:rPr>
        <w:t>al (arrows) and paraxial</w:t>
      </w:r>
      <w:r w:rsidR="00E74375" w:rsidRPr="00E6172C">
        <w:rPr>
          <w:rFonts w:cs="Arial"/>
          <w:i/>
          <w:color w:val="000000" w:themeColor="text1"/>
          <w:lang w:val="en-GB"/>
        </w:rPr>
        <w:t xml:space="preserve"> </w:t>
      </w:r>
      <w:proofErr w:type="spellStart"/>
      <w:r w:rsidR="00E74375" w:rsidRPr="00E6172C">
        <w:rPr>
          <w:rFonts w:cs="Arial"/>
          <w:i/>
          <w:color w:val="000000" w:themeColor="text1"/>
          <w:lang w:val="en-GB"/>
        </w:rPr>
        <w:t>m</w:t>
      </w:r>
      <w:r w:rsidR="00BF6C2A" w:rsidRPr="00E6172C">
        <w:rPr>
          <w:rFonts w:cs="Arial"/>
          <w:i/>
          <w:color w:val="000000" w:themeColor="text1"/>
          <w:lang w:val="en-GB"/>
        </w:rPr>
        <w:t>yod</w:t>
      </w:r>
      <w:proofErr w:type="spellEnd"/>
      <w:r w:rsidR="00E74375" w:rsidRPr="00E6172C">
        <w:rPr>
          <w:rFonts w:cs="Arial"/>
          <w:i/>
          <w:color w:val="000000" w:themeColor="text1"/>
          <w:lang w:val="en-GB"/>
        </w:rPr>
        <w:t xml:space="preserve"> </w:t>
      </w:r>
      <w:r w:rsidR="00720C60" w:rsidRPr="00E6172C">
        <w:rPr>
          <w:rFonts w:cs="Arial"/>
          <w:color w:val="000000" w:themeColor="text1"/>
          <w:lang w:val="en-GB"/>
        </w:rPr>
        <w:t>and</w:t>
      </w:r>
      <w:r w:rsidR="00E74375" w:rsidRPr="00E6172C">
        <w:rPr>
          <w:rFonts w:cs="Arial"/>
          <w:color w:val="000000" w:themeColor="text1"/>
          <w:lang w:val="en-GB"/>
        </w:rPr>
        <w:t xml:space="preserve"> </w:t>
      </w:r>
      <w:r w:rsidR="00E74375" w:rsidRPr="00E6172C">
        <w:rPr>
          <w:rFonts w:cs="Arial"/>
          <w:i/>
          <w:color w:val="000000" w:themeColor="text1"/>
          <w:lang w:val="en-GB"/>
        </w:rPr>
        <w:t xml:space="preserve">myf5 </w:t>
      </w:r>
      <w:r w:rsidR="00BF6C2A" w:rsidRPr="00E6172C">
        <w:rPr>
          <w:rFonts w:cs="Arial"/>
          <w:color w:val="000000" w:themeColor="text1"/>
          <w:lang w:val="en-GB"/>
        </w:rPr>
        <w:t xml:space="preserve">mRNAs are </w:t>
      </w:r>
      <w:r w:rsidR="00720C60" w:rsidRPr="00E6172C">
        <w:rPr>
          <w:rFonts w:cs="Arial"/>
          <w:color w:val="000000" w:themeColor="text1"/>
          <w:lang w:val="en-GB"/>
        </w:rPr>
        <w:t>lost</w:t>
      </w:r>
      <w:r w:rsidR="00BF6C2A" w:rsidRPr="00E6172C">
        <w:rPr>
          <w:rFonts w:cs="Arial"/>
          <w:color w:val="000000" w:themeColor="text1"/>
          <w:lang w:val="en-GB"/>
        </w:rPr>
        <w:t xml:space="preserve"> </w:t>
      </w:r>
      <w:r w:rsidR="003549FC" w:rsidRPr="00E6172C">
        <w:rPr>
          <w:rFonts w:cs="Arial"/>
          <w:color w:val="000000" w:themeColor="text1"/>
          <w:lang w:val="en-GB"/>
        </w:rPr>
        <w:t xml:space="preserve">upon </w:t>
      </w:r>
      <w:r w:rsidR="00BF6C2A" w:rsidRPr="00E6172C">
        <w:rPr>
          <w:rFonts w:cs="Arial"/>
          <w:color w:val="000000" w:themeColor="text1"/>
          <w:lang w:val="en-GB"/>
        </w:rPr>
        <w:t>SU5402-treat</w:t>
      </w:r>
      <w:r w:rsidR="003549FC" w:rsidRPr="00E6172C">
        <w:rPr>
          <w:rFonts w:cs="Arial"/>
          <w:color w:val="000000" w:themeColor="text1"/>
          <w:lang w:val="en-GB"/>
        </w:rPr>
        <w:t xml:space="preserve">ment </w:t>
      </w:r>
      <w:r w:rsidR="00B96B67" w:rsidRPr="00E6172C">
        <w:rPr>
          <w:rFonts w:cs="Arial"/>
          <w:lang w:val="en-GB" w:eastAsia="zh-CN"/>
        </w:rPr>
        <w:t xml:space="preserve">(60 µM) </w:t>
      </w:r>
      <w:r w:rsidR="003549FC" w:rsidRPr="00E6172C">
        <w:rPr>
          <w:rFonts w:cs="Arial"/>
          <w:color w:val="000000" w:themeColor="text1"/>
          <w:lang w:val="en-GB"/>
        </w:rPr>
        <w:t>from 30% to</w:t>
      </w:r>
      <w:r w:rsidR="00BF6C2A" w:rsidRPr="00E6172C">
        <w:rPr>
          <w:rFonts w:cs="Arial"/>
          <w:color w:val="000000" w:themeColor="text1"/>
          <w:lang w:val="en-GB"/>
        </w:rPr>
        <w:t xml:space="preserve"> 80</w:t>
      </w:r>
      <w:r w:rsidR="00C97BBD" w:rsidRPr="00E6172C">
        <w:rPr>
          <w:rFonts w:cs="Arial"/>
          <w:color w:val="000000" w:themeColor="text1"/>
          <w:lang w:val="en-GB"/>
        </w:rPr>
        <w:t xml:space="preserve"> or 90</w:t>
      </w:r>
      <w:r w:rsidR="00BF6C2A" w:rsidRPr="00E6172C">
        <w:rPr>
          <w:rFonts w:cs="Arial"/>
          <w:color w:val="000000" w:themeColor="text1"/>
          <w:lang w:val="en-GB"/>
        </w:rPr>
        <w:t xml:space="preserve">% epiboly </w:t>
      </w:r>
      <w:r w:rsidR="00581B5E" w:rsidRPr="00E6172C">
        <w:rPr>
          <w:rFonts w:cs="Arial"/>
          <w:color w:val="000000" w:themeColor="text1"/>
          <w:lang w:val="en-GB"/>
        </w:rPr>
        <w:t>(dashes indicate approximate position of germ ring)</w:t>
      </w:r>
      <w:r w:rsidR="00E74375" w:rsidRPr="00E6172C">
        <w:rPr>
          <w:rFonts w:cs="Arial"/>
          <w:color w:val="000000" w:themeColor="text1"/>
          <w:lang w:val="en-GB"/>
        </w:rPr>
        <w:t xml:space="preserve"> but are unaffected by </w:t>
      </w:r>
      <w:proofErr w:type="spellStart"/>
      <w:r w:rsidR="00E74375" w:rsidRPr="00E6172C">
        <w:rPr>
          <w:rFonts w:cs="Arial"/>
          <w:color w:val="000000" w:themeColor="text1"/>
          <w:lang w:val="en-GB"/>
        </w:rPr>
        <w:t>cyA</w:t>
      </w:r>
      <w:proofErr w:type="spellEnd"/>
      <w:r w:rsidR="00E74375" w:rsidRPr="00E6172C">
        <w:rPr>
          <w:rFonts w:cs="Arial"/>
          <w:color w:val="000000" w:themeColor="text1"/>
          <w:lang w:val="en-GB"/>
        </w:rPr>
        <w:t xml:space="preserve"> treatment</w:t>
      </w:r>
      <w:r w:rsidR="00BF6C2A" w:rsidRPr="00E6172C">
        <w:rPr>
          <w:rFonts w:cs="Arial"/>
          <w:color w:val="000000" w:themeColor="text1"/>
          <w:lang w:val="en-GB"/>
        </w:rPr>
        <w:t>.</w:t>
      </w:r>
      <w:r w:rsidR="00BF6C2A" w:rsidRPr="00E6172C">
        <w:rPr>
          <w:rFonts w:cs="Arial"/>
          <w:color w:val="000000" w:themeColor="text1"/>
          <w:lang w:val="en-GB" w:eastAsia="zh-CN"/>
        </w:rPr>
        <w:t xml:space="preserve">  </w:t>
      </w:r>
      <w:r w:rsidR="00720C60" w:rsidRPr="00E6172C">
        <w:rPr>
          <w:rFonts w:cs="Arial"/>
          <w:color w:val="000000" w:themeColor="text1"/>
          <w:lang w:val="en-GB"/>
        </w:rPr>
        <w:t>The anterior mesoderm marker</w:t>
      </w:r>
      <w:r w:rsidR="00720C60" w:rsidRPr="00E6172C">
        <w:rPr>
          <w:rFonts w:cs="Arial"/>
          <w:i/>
          <w:color w:val="000000" w:themeColor="text1"/>
          <w:lang w:val="en-GB"/>
        </w:rPr>
        <w:t xml:space="preserve"> </w:t>
      </w:r>
      <w:proofErr w:type="spellStart"/>
      <w:r w:rsidR="00720C60" w:rsidRPr="00E6172C">
        <w:rPr>
          <w:rFonts w:cs="Arial"/>
          <w:i/>
          <w:color w:val="000000" w:themeColor="text1"/>
          <w:lang w:val="en-GB"/>
        </w:rPr>
        <w:t>aplnrb</w:t>
      </w:r>
      <w:proofErr w:type="spellEnd"/>
      <w:r w:rsidR="00720C60" w:rsidRPr="00E6172C">
        <w:rPr>
          <w:rFonts w:cs="Arial"/>
          <w:i/>
          <w:color w:val="000000" w:themeColor="text1"/>
          <w:lang w:val="en-GB"/>
        </w:rPr>
        <w:t xml:space="preserve"> </w:t>
      </w:r>
      <w:r w:rsidR="00720C60" w:rsidRPr="00E6172C">
        <w:rPr>
          <w:rFonts w:cs="Arial"/>
          <w:color w:val="000000" w:themeColor="text1"/>
          <w:lang w:val="en-GB"/>
        </w:rPr>
        <w:t xml:space="preserve">is normally down-regulated in </w:t>
      </w:r>
      <w:r w:rsidR="005B4C3C" w:rsidRPr="00E6172C">
        <w:rPr>
          <w:rFonts w:cs="Arial"/>
          <w:color w:val="000000" w:themeColor="text1"/>
          <w:lang w:val="en-GB"/>
        </w:rPr>
        <w:t xml:space="preserve">paraxial </w:t>
      </w:r>
      <w:r w:rsidR="00720C60" w:rsidRPr="00E6172C">
        <w:rPr>
          <w:rFonts w:cs="Arial"/>
          <w:color w:val="000000" w:themeColor="text1"/>
          <w:lang w:val="en-GB"/>
        </w:rPr>
        <w:t xml:space="preserve">presomitic </w:t>
      </w:r>
      <w:r w:rsidR="005B4C3C" w:rsidRPr="00E6172C">
        <w:rPr>
          <w:rFonts w:cs="Arial"/>
          <w:color w:val="000000" w:themeColor="text1"/>
          <w:lang w:val="en-GB"/>
        </w:rPr>
        <w:lastRenderedPageBreak/>
        <w:t xml:space="preserve">cells </w:t>
      </w:r>
      <w:r w:rsidR="00720C60" w:rsidRPr="00E6172C">
        <w:rPr>
          <w:rFonts w:cs="Arial"/>
          <w:color w:val="000000" w:themeColor="text1"/>
          <w:lang w:val="en-GB"/>
        </w:rPr>
        <w:t xml:space="preserve">expressing </w:t>
      </w:r>
      <w:r w:rsidR="00720C60" w:rsidRPr="00E6172C">
        <w:rPr>
          <w:rFonts w:cs="Arial"/>
          <w:i/>
          <w:color w:val="000000" w:themeColor="text1"/>
          <w:lang w:val="en-GB"/>
        </w:rPr>
        <w:t>myf5</w:t>
      </w:r>
      <w:r w:rsidR="00720C60" w:rsidRPr="00E6172C">
        <w:rPr>
          <w:rFonts w:cs="Arial"/>
          <w:color w:val="000000" w:themeColor="text1"/>
          <w:lang w:val="en-GB"/>
        </w:rPr>
        <w:t xml:space="preserve"> (white dashes) and up-regulated in adaxial cells (arrow).  Both changes were absent after SU5402-treatment.  </w:t>
      </w:r>
      <w:r w:rsidR="00731828" w:rsidRPr="00E6172C">
        <w:rPr>
          <w:rFonts w:cs="Arial"/>
          <w:color w:val="000000" w:themeColor="text1"/>
          <w:lang w:val="en-GB"/>
        </w:rPr>
        <w:t xml:space="preserve">Schematics illustrate the location of equivalent cell types at two successive stages. </w:t>
      </w:r>
      <w:proofErr w:type="spellStart"/>
      <w:r w:rsidR="00731828" w:rsidRPr="00E6172C">
        <w:rPr>
          <w:rFonts w:cs="Arial"/>
          <w:color w:val="000000" w:themeColor="text1"/>
          <w:lang w:val="en-GB"/>
        </w:rPr>
        <w:t>mpcs</w:t>
      </w:r>
      <w:proofErr w:type="spellEnd"/>
      <w:r w:rsidR="00731828" w:rsidRPr="00E6172C">
        <w:rPr>
          <w:rFonts w:cs="Arial"/>
          <w:color w:val="000000" w:themeColor="text1"/>
          <w:lang w:val="en-GB"/>
        </w:rPr>
        <w:t xml:space="preserve"> = muscle precursor cells, CNH = </w:t>
      </w:r>
      <w:proofErr w:type="spellStart"/>
      <w:r w:rsidR="00731828" w:rsidRPr="00E6172C">
        <w:rPr>
          <w:rFonts w:cs="Arial"/>
          <w:color w:val="000000" w:themeColor="text1"/>
          <w:lang w:val="en-GB"/>
        </w:rPr>
        <w:t>chordoneural</w:t>
      </w:r>
      <w:proofErr w:type="spellEnd"/>
      <w:r w:rsidR="00731828" w:rsidRPr="00E6172C">
        <w:rPr>
          <w:rFonts w:cs="Arial"/>
          <w:color w:val="000000" w:themeColor="text1"/>
          <w:lang w:val="en-GB"/>
        </w:rPr>
        <w:t xml:space="preserve"> hinge (hatched)</w:t>
      </w:r>
      <w:r w:rsidR="00D75044" w:rsidRPr="00E6172C">
        <w:rPr>
          <w:rFonts w:cs="Arial"/>
          <w:color w:val="000000" w:themeColor="text1"/>
          <w:lang w:val="en-GB"/>
        </w:rPr>
        <w:t>, PSM = presomitic mesoderm (brackets)</w:t>
      </w:r>
      <w:r w:rsidR="00731828" w:rsidRPr="00E6172C">
        <w:rPr>
          <w:rFonts w:cs="Arial"/>
          <w:color w:val="000000" w:themeColor="text1"/>
          <w:lang w:val="en-GB"/>
        </w:rPr>
        <w:t xml:space="preserve">.  </w:t>
      </w:r>
      <w:r w:rsidR="00C97BBD" w:rsidRPr="00E6172C">
        <w:rPr>
          <w:rFonts w:cs="Arial"/>
          <w:b/>
          <w:color w:val="000000" w:themeColor="text1"/>
          <w:lang w:val="en-GB"/>
        </w:rPr>
        <w:t>B</w:t>
      </w:r>
      <w:r w:rsidR="00CB3555" w:rsidRPr="00E6172C">
        <w:rPr>
          <w:rFonts w:cs="Arial"/>
          <w:b/>
          <w:color w:val="000000" w:themeColor="text1"/>
          <w:lang w:val="en-GB"/>
        </w:rPr>
        <w:t>.</w:t>
      </w:r>
      <w:r w:rsidR="00720C60" w:rsidRPr="00E6172C">
        <w:rPr>
          <w:rFonts w:cs="Arial"/>
          <w:color w:val="000000" w:themeColor="text1"/>
          <w:lang w:val="en-GB"/>
        </w:rPr>
        <w:t xml:space="preserve"> </w:t>
      </w:r>
      <w:r w:rsidR="00720C60" w:rsidRPr="00E6172C">
        <w:rPr>
          <w:rFonts w:cs="Arial"/>
          <w:i/>
          <w:color w:val="000000" w:themeColor="text1"/>
          <w:lang w:val="en-GB"/>
        </w:rPr>
        <w:t>Smo</w:t>
      </w:r>
      <w:r w:rsidR="00213571" w:rsidRPr="00E6172C">
        <w:rPr>
          <w:rFonts w:cs="Arial"/>
          <w:i/>
          <w:color w:val="000000" w:themeColor="text1"/>
          <w:vertAlign w:val="superscript"/>
          <w:lang w:val="en-GB"/>
        </w:rPr>
        <w:t>b641</w:t>
      </w:r>
      <w:r w:rsidR="00720C60" w:rsidRPr="00E6172C">
        <w:rPr>
          <w:rFonts w:cs="Arial"/>
          <w:color w:val="000000" w:themeColor="text1"/>
          <w:lang w:val="en-GB"/>
        </w:rPr>
        <w:t xml:space="preserve"> mutants retain pre</w:t>
      </w:r>
      <w:r w:rsidR="00C2595E" w:rsidRPr="00E6172C">
        <w:rPr>
          <w:rFonts w:cs="Arial"/>
          <w:color w:val="000000" w:themeColor="text1"/>
          <w:lang w:val="en-GB"/>
        </w:rPr>
        <w:t>-</w:t>
      </w:r>
      <w:r w:rsidR="00720C60" w:rsidRPr="00E6172C">
        <w:rPr>
          <w:rFonts w:cs="Arial"/>
          <w:color w:val="000000" w:themeColor="text1"/>
          <w:lang w:val="en-GB"/>
        </w:rPr>
        <w:t xml:space="preserve">adaxial </w:t>
      </w:r>
      <w:proofErr w:type="spellStart"/>
      <w:r w:rsidR="00720C60" w:rsidRPr="00E6172C">
        <w:rPr>
          <w:rFonts w:cs="Arial"/>
          <w:i/>
          <w:color w:val="000000" w:themeColor="text1"/>
          <w:lang w:val="en-GB"/>
        </w:rPr>
        <w:t>myod</w:t>
      </w:r>
      <w:proofErr w:type="spellEnd"/>
      <w:r w:rsidR="00720C60" w:rsidRPr="00E6172C">
        <w:rPr>
          <w:rFonts w:cs="Arial"/>
          <w:color w:val="000000" w:themeColor="text1"/>
          <w:lang w:val="en-GB"/>
        </w:rPr>
        <w:t xml:space="preserve"> mRNA at 6ss</w:t>
      </w:r>
      <w:r w:rsidR="00E74375" w:rsidRPr="00E6172C">
        <w:rPr>
          <w:rFonts w:cs="Arial"/>
          <w:color w:val="000000" w:themeColor="text1"/>
          <w:lang w:val="en-GB"/>
        </w:rPr>
        <w:t xml:space="preserve"> even after </w:t>
      </w:r>
      <w:proofErr w:type="spellStart"/>
      <w:r w:rsidR="00E74375" w:rsidRPr="00E6172C">
        <w:rPr>
          <w:rFonts w:cs="Arial"/>
          <w:color w:val="000000" w:themeColor="text1"/>
          <w:lang w:val="en-GB"/>
        </w:rPr>
        <w:t>cyA</w:t>
      </w:r>
      <w:proofErr w:type="spellEnd"/>
      <w:r w:rsidR="00E74375" w:rsidRPr="00E6172C">
        <w:rPr>
          <w:rFonts w:cs="Arial"/>
          <w:color w:val="000000" w:themeColor="text1"/>
          <w:lang w:val="en-GB"/>
        </w:rPr>
        <w:t xml:space="preserve"> </w:t>
      </w:r>
      <w:proofErr w:type="gramStart"/>
      <w:r w:rsidR="00E74375" w:rsidRPr="00E6172C">
        <w:rPr>
          <w:rFonts w:cs="Arial"/>
          <w:color w:val="000000" w:themeColor="text1"/>
          <w:lang w:val="en-GB"/>
        </w:rPr>
        <w:t>treatment</w:t>
      </w:r>
      <w:r w:rsidR="00720C60" w:rsidRPr="00E6172C">
        <w:rPr>
          <w:rFonts w:cs="Arial"/>
          <w:color w:val="000000" w:themeColor="text1"/>
          <w:lang w:val="en-GB"/>
        </w:rPr>
        <w:t>, but</w:t>
      </w:r>
      <w:proofErr w:type="gramEnd"/>
      <w:r w:rsidR="00720C60" w:rsidRPr="00E6172C">
        <w:rPr>
          <w:rFonts w:cs="Arial"/>
          <w:color w:val="000000" w:themeColor="text1"/>
          <w:lang w:val="en-GB"/>
        </w:rPr>
        <w:t xml:space="preserve"> lack pre</w:t>
      </w:r>
      <w:r w:rsidR="00C2595E" w:rsidRPr="00E6172C">
        <w:rPr>
          <w:rFonts w:cs="Arial"/>
          <w:color w:val="000000" w:themeColor="text1"/>
          <w:lang w:val="en-GB"/>
        </w:rPr>
        <w:t>-</w:t>
      </w:r>
      <w:r w:rsidR="00720C60" w:rsidRPr="00E6172C">
        <w:rPr>
          <w:rFonts w:cs="Arial"/>
          <w:color w:val="000000" w:themeColor="text1"/>
          <w:lang w:val="en-GB"/>
        </w:rPr>
        <w:t>ad</w:t>
      </w:r>
      <w:r w:rsidR="00E74375" w:rsidRPr="00E6172C">
        <w:rPr>
          <w:rFonts w:cs="Arial"/>
          <w:color w:val="000000" w:themeColor="text1"/>
          <w:lang w:val="en-GB"/>
        </w:rPr>
        <w:t>a</w:t>
      </w:r>
      <w:r w:rsidR="00720C60" w:rsidRPr="00E6172C">
        <w:rPr>
          <w:rFonts w:cs="Arial"/>
          <w:color w:val="000000" w:themeColor="text1"/>
          <w:lang w:val="en-GB"/>
        </w:rPr>
        <w:t xml:space="preserve">xial </w:t>
      </w:r>
      <w:proofErr w:type="spellStart"/>
      <w:r w:rsidR="00720C60" w:rsidRPr="00E6172C">
        <w:rPr>
          <w:rFonts w:cs="Arial"/>
          <w:i/>
          <w:color w:val="000000" w:themeColor="text1"/>
          <w:lang w:val="en-GB"/>
        </w:rPr>
        <w:t>myod</w:t>
      </w:r>
      <w:proofErr w:type="spellEnd"/>
      <w:r w:rsidR="00720C60" w:rsidRPr="00E6172C">
        <w:rPr>
          <w:rFonts w:cs="Arial"/>
          <w:color w:val="000000" w:themeColor="text1"/>
          <w:lang w:val="en-GB"/>
        </w:rPr>
        <w:t xml:space="preserve"> </w:t>
      </w:r>
      <w:r w:rsidR="00D96BFB" w:rsidRPr="00E6172C">
        <w:rPr>
          <w:rFonts w:cs="Arial"/>
          <w:color w:val="000000" w:themeColor="text1"/>
          <w:lang w:val="en-GB"/>
        </w:rPr>
        <w:t xml:space="preserve">mRNA </w:t>
      </w:r>
      <w:r w:rsidR="00720C60" w:rsidRPr="00E6172C">
        <w:rPr>
          <w:rFonts w:cs="Arial"/>
          <w:color w:val="000000" w:themeColor="text1"/>
          <w:lang w:val="en-GB"/>
        </w:rPr>
        <w:t xml:space="preserve">at 15ss. </w:t>
      </w:r>
      <w:r w:rsidR="00BC6BCD">
        <w:rPr>
          <w:rFonts w:cs="Arial"/>
          <w:color w:val="000000" w:themeColor="text1"/>
          <w:lang w:val="en-GB"/>
        </w:rPr>
        <w:t xml:space="preserve"> </w:t>
      </w:r>
      <w:r w:rsidR="00456CB9" w:rsidRPr="00E6172C">
        <w:rPr>
          <w:rFonts w:cs="Arial"/>
          <w:i/>
          <w:color w:val="000000" w:themeColor="text1"/>
          <w:lang w:val="en-GB"/>
        </w:rPr>
        <w:t>Ptc1</w:t>
      </w:r>
      <w:r w:rsidR="00456CB9" w:rsidRPr="00E6172C">
        <w:rPr>
          <w:rFonts w:cs="Arial"/>
          <w:color w:val="000000" w:themeColor="text1"/>
          <w:lang w:val="en-GB"/>
        </w:rPr>
        <w:t xml:space="preserve"> mRNA </w:t>
      </w:r>
      <w:r w:rsidR="00BF221E" w:rsidRPr="00E6172C">
        <w:rPr>
          <w:rFonts w:cs="Arial"/>
          <w:color w:val="000000" w:themeColor="text1"/>
          <w:lang w:val="en-GB"/>
        </w:rPr>
        <w:t xml:space="preserve">downregulation </w:t>
      </w:r>
      <w:r w:rsidR="00456CB9" w:rsidRPr="00E6172C">
        <w:rPr>
          <w:rFonts w:cs="Arial"/>
          <w:color w:val="000000" w:themeColor="text1"/>
          <w:lang w:val="en-GB"/>
        </w:rPr>
        <w:t xml:space="preserve">shows that both </w:t>
      </w:r>
      <w:proofErr w:type="spellStart"/>
      <w:r w:rsidR="00456CB9" w:rsidRPr="00E6172C">
        <w:rPr>
          <w:rFonts w:cs="Arial"/>
          <w:i/>
          <w:color w:val="000000" w:themeColor="text1"/>
          <w:lang w:val="en-GB"/>
        </w:rPr>
        <w:t>smo</w:t>
      </w:r>
      <w:proofErr w:type="spellEnd"/>
      <w:r w:rsidR="00456CB9" w:rsidRPr="00E6172C">
        <w:rPr>
          <w:rFonts w:cs="Arial"/>
          <w:color w:val="000000" w:themeColor="text1"/>
          <w:lang w:val="en-GB"/>
        </w:rPr>
        <w:t xml:space="preserve"> mutation and </w:t>
      </w:r>
      <w:proofErr w:type="spellStart"/>
      <w:r w:rsidR="00456CB9" w:rsidRPr="00E6172C">
        <w:rPr>
          <w:rFonts w:cs="Arial"/>
          <w:color w:val="000000" w:themeColor="text1"/>
          <w:lang w:val="en-GB"/>
        </w:rPr>
        <w:t>cyA</w:t>
      </w:r>
      <w:proofErr w:type="spellEnd"/>
      <w:r w:rsidR="00456CB9" w:rsidRPr="00E6172C">
        <w:rPr>
          <w:rFonts w:cs="Arial"/>
          <w:color w:val="000000" w:themeColor="text1"/>
          <w:lang w:val="en-GB"/>
        </w:rPr>
        <w:t xml:space="preserve"> treatment (shown after longer colour reaction) fully block </w:t>
      </w:r>
      <w:proofErr w:type="spellStart"/>
      <w:r w:rsidR="00456CB9" w:rsidRPr="00E6172C">
        <w:rPr>
          <w:rFonts w:cs="Arial"/>
          <w:color w:val="000000" w:themeColor="text1"/>
          <w:lang w:val="en-GB"/>
        </w:rPr>
        <w:t>Hh</w:t>
      </w:r>
      <w:proofErr w:type="spellEnd"/>
      <w:r w:rsidR="00456CB9" w:rsidRPr="00E6172C">
        <w:rPr>
          <w:rFonts w:cs="Arial"/>
          <w:color w:val="000000" w:themeColor="text1"/>
          <w:lang w:val="en-GB"/>
        </w:rPr>
        <w:t xml:space="preserve"> signalling throughout the axis.  </w:t>
      </w:r>
      <w:r w:rsidRPr="00E6172C">
        <w:rPr>
          <w:rFonts w:cs="Arial"/>
          <w:color w:val="000000" w:themeColor="text1"/>
          <w:lang w:val="en-GB" w:eastAsia="zh-CN"/>
        </w:rPr>
        <w:t>Bar</w:t>
      </w:r>
      <w:r w:rsidR="00D96BFB" w:rsidRPr="00E6172C">
        <w:rPr>
          <w:rFonts w:cs="Arial"/>
          <w:color w:val="000000" w:themeColor="text1"/>
          <w:lang w:val="en-GB" w:eastAsia="zh-CN"/>
        </w:rPr>
        <w:t>s</w:t>
      </w:r>
      <w:r w:rsidRPr="00E6172C">
        <w:rPr>
          <w:rFonts w:cs="Arial"/>
          <w:lang w:val="en-GB" w:eastAsia="zh-CN"/>
        </w:rPr>
        <w:t>: 50 µm.</w:t>
      </w:r>
    </w:p>
    <w:p w14:paraId="78C5CE72" w14:textId="77777777" w:rsidR="00C97BBD" w:rsidRPr="00E6172C" w:rsidRDefault="00C97BBD" w:rsidP="00421A13">
      <w:pPr>
        <w:widowControl w:val="0"/>
        <w:tabs>
          <w:tab w:val="left" w:pos="3544"/>
        </w:tabs>
        <w:autoSpaceDE w:val="0"/>
        <w:autoSpaceDN w:val="0"/>
        <w:adjustRightInd w:val="0"/>
        <w:spacing w:line="360" w:lineRule="auto"/>
        <w:jc w:val="both"/>
        <w:rPr>
          <w:rFonts w:cs="Arial"/>
          <w:lang w:val="en-GB" w:eastAsia="zh-CN"/>
        </w:rPr>
      </w:pPr>
    </w:p>
    <w:p w14:paraId="094F9180" w14:textId="66AAE30E" w:rsidR="00C97BBD" w:rsidRPr="00E6172C" w:rsidRDefault="00C97BBD" w:rsidP="001C0667">
      <w:pPr>
        <w:rPr>
          <w:rFonts w:cs="Arial"/>
          <w:b/>
          <w:lang w:val="en-GB"/>
        </w:rPr>
      </w:pPr>
      <w:r w:rsidRPr="00E6172C">
        <w:rPr>
          <w:rFonts w:cs="Arial"/>
          <w:b/>
          <w:lang w:val="en-GB"/>
        </w:rPr>
        <w:t xml:space="preserve">Fig. 2. </w:t>
      </w:r>
      <w:r w:rsidRPr="00E6172C">
        <w:rPr>
          <w:b/>
          <w:lang w:val="en-GB"/>
        </w:rPr>
        <w:t xml:space="preserve">Successive Fgf and </w:t>
      </w:r>
      <w:proofErr w:type="spellStart"/>
      <w:r w:rsidRPr="00E6172C">
        <w:rPr>
          <w:b/>
          <w:lang w:val="en-GB"/>
        </w:rPr>
        <w:t>Hh</w:t>
      </w:r>
      <w:proofErr w:type="spellEnd"/>
      <w:r w:rsidRPr="00E6172C">
        <w:rPr>
          <w:b/>
          <w:lang w:val="en-GB"/>
        </w:rPr>
        <w:t xml:space="preserve"> signals drive trunk slow myogenesis</w:t>
      </w:r>
    </w:p>
    <w:p w14:paraId="411F51AE" w14:textId="5BD52E91" w:rsidR="00C715CA" w:rsidRPr="00E6172C" w:rsidRDefault="00C97BBD" w:rsidP="00C715CA">
      <w:pPr>
        <w:widowControl w:val="0"/>
        <w:autoSpaceDE w:val="0"/>
        <w:autoSpaceDN w:val="0"/>
        <w:adjustRightInd w:val="0"/>
        <w:spacing w:line="360" w:lineRule="auto"/>
        <w:jc w:val="both"/>
        <w:rPr>
          <w:rFonts w:cs="Arial"/>
          <w:lang w:val="en-GB" w:eastAsia="zh-CN"/>
        </w:rPr>
      </w:pPr>
      <w:r w:rsidRPr="00E6172C">
        <w:rPr>
          <w:rFonts w:cs="Arial"/>
          <w:lang w:val="en-GB"/>
        </w:rPr>
        <w:t xml:space="preserve">Immunodetection of slow MyHC in </w:t>
      </w:r>
      <w:proofErr w:type="spellStart"/>
      <w:r w:rsidRPr="00E6172C">
        <w:rPr>
          <w:rFonts w:cs="Arial"/>
          <w:i/>
          <w:iCs/>
          <w:lang w:val="en-GB"/>
        </w:rPr>
        <w:t>shha</w:t>
      </w:r>
      <w:proofErr w:type="spellEnd"/>
      <w:r w:rsidRPr="00E6172C">
        <w:rPr>
          <w:rFonts w:cs="Arial"/>
          <w:lang w:val="en-GB"/>
        </w:rPr>
        <w:t xml:space="preserve"> and </w:t>
      </w:r>
      <w:r w:rsidRPr="00E6172C">
        <w:rPr>
          <w:rFonts w:cs="Arial"/>
          <w:i/>
          <w:iCs/>
          <w:lang w:val="en-GB"/>
        </w:rPr>
        <w:t>noto</w:t>
      </w:r>
      <w:r w:rsidRPr="00E6172C">
        <w:rPr>
          <w:rFonts w:cs="Arial"/>
          <w:lang w:val="en-GB"/>
        </w:rPr>
        <w:t xml:space="preserve"> mutants.  </w:t>
      </w:r>
      <w:r w:rsidRPr="00E6172C">
        <w:rPr>
          <w:rFonts w:cs="Arial"/>
          <w:b/>
          <w:bCs/>
          <w:lang w:val="en-GB"/>
        </w:rPr>
        <w:t>A.</w:t>
      </w:r>
      <w:r w:rsidRPr="00E6172C">
        <w:rPr>
          <w:rFonts w:cs="Arial"/>
          <w:lang w:val="en-GB"/>
        </w:rPr>
        <w:t xml:space="preserve"> </w:t>
      </w:r>
      <w:r w:rsidR="008D0880" w:rsidRPr="00E6172C">
        <w:rPr>
          <w:rFonts w:cs="Arial"/>
          <w:lang w:val="en-GB"/>
        </w:rPr>
        <w:t xml:space="preserve">Reduction in slow fibres in </w:t>
      </w:r>
      <w:proofErr w:type="spellStart"/>
      <w:r w:rsidR="008D0880" w:rsidRPr="00E6172C">
        <w:rPr>
          <w:rFonts w:cs="Arial"/>
          <w:i/>
          <w:iCs/>
          <w:lang w:val="en-GB"/>
        </w:rPr>
        <w:t>shha</w:t>
      </w:r>
      <w:proofErr w:type="spellEnd"/>
      <w:r w:rsidR="008D0880" w:rsidRPr="00E6172C">
        <w:rPr>
          <w:rFonts w:cs="Arial"/>
          <w:lang w:val="en-GB"/>
        </w:rPr>
        <w:t xml:space="preserve"> mutants is greater in tail than in trunk.  Insets show individual fibres magnified.  Upper graph shows mean ± SD of slow fibre number in the indicated somites from ten independent embryos of each genotype. Lower graph shows fraction of wild type fibres remaining in mutant. </w:t>
      </w:r>
      <w:r w:rsidRPr="00E6172C">
        <w:rPr>
          <w:rFonts w:cs="Arial"/>
          <w:lang w:val="en-GB"/>
        </w:rPr>
        <w:t xml:space="preserve"> </w:t>
      </w:r>
      <w:r w:rsidR="008D0880" w:rsidRPr="00E6172C">
        <w:rPr>
          <w:rFonts w:cs="Arial"/>
          <w:b/>
          <w:bCs/>
          <w:lang w:val="en-GB"/>
        </w:rPr>
        <w:t>B.</w:t>
      </w:r>
      <w:r w:rsidR="008D0880" w:rsidRPr="00E6172C">
        <w:rPr>
          <w:rFonts w:cs="Arial"/>
          <w:lang w:val="en-GB"/>
        </w:rPr>
        <w:t xml:space="preserve"> Trunk-specific residual slow muscle in </w:t>
      </w:r>
      <w:r w:rsidR="008D0880" w:rsidRPr="00E6172C">
        <w:rPr>
          <w:rFonts w:cs="Arial"/>
          <w:i/>
          <w:iCs/>
          <w:lang w:val="en-GB"/>
        </w:rPr>
        <w:t>noto</w:t>
      </w:r>
      <w:r w:rsidR="008D0880" w:rsidRPr="00E6172C">
        <w:rPr>
          <w:rFonts w:cs="Arial"/>
          <w:lang w:val="en-GB"/>
        </w:rPr>
        <w:t xml:space="preserve"> mutant.  </w:t>
      </w:r>
      <w:r w:rsidRPr="00E6172C">
        <w:rPr>
          <w:rFonts w:cs="Arial"/>
          <w:b/>
          <w:lang w:val="en-GB"/>
        </w:rPr>
        <w:t>C.</w:t>
      </w:r>
      <w:r w:rsidRPr="00E6172C">
        <w:rPr>
          <w:rFonts w:cs="Arial"/>
          <w:lang w:val="en-GB"/>
        </w:rPr>
        <w:t xml:space="preserve"> 5-somite stage (5ss) embryos from a </w:t>
      </w:r>
      <w:r w:rsidRPr="00E6172C">
        <w:rPr>
          <w:rFonts w:cs="Arial"/>
          <w:i/>
          <w:lang w:val="en-GB"/>
        </w:rPr>
        <w:t>noto</w:t>
      </w:r>
      <w:r w:rsidRPr="00E6172C">
        <w:rPr>
          <w:rFonts w:cs="Arial"/>
          <w:i/>
          <w:vertAlign w:val="superscript"/>
          <w:lang w:val="en-GB"/>
        </w:rPr>
        <w:t>n1</w:t>
      </w:r>
      <w:r w:rsidRPr="00E6172C">
        <w:rPr>
          <w:rFonts w:cs="Arial"/>
          <w:lang w:val="en-GB"/>
        </w:rPr>
        <w:t xml:space="preserve"> heterozygote </w:t>
      </w:r>
      <w:proofErr w:type="spellStart"/>
      <w:r w:rsidRPr="00E6172C">
        <w:rPr>
          <w:rFonts w:cs="Arial"/>
          <w:lang w:val="en-GB"/>
        </w:rPr>
        <w:t>incross</w:t>
      </w:r>
      <w:proofErr w:type="spellEnd"/>
      <w:r w:rsidRPr="00E6172C">
        <w:rPr>
          <w:rFonts w:cs="Arial"/>
          <w:lang w:val="en-GB"/>
        </w:rPr>
        <w:t xml:space="preserve"> treated with </w:t>
      </w:r>
      <w:proofErr w:type="spellStart"/>
      <w:r w:rsidRPr="00E6172C">
        <w:rPr>
          <w:rFonts w:cs="Arial"/>
          <w:lang w:val="en-GB"/>
        </w:rPr>
        <w:t>cyA</w:t>
      </w:r>
      <w:proofErr w:type="spellEnd"/>
      <w:r w:rsidRPr="00E6172C">
        <w:rPr>
          <w:rFonts w:cs="Arial"/>
          <w:lang w:val="en-GB"/>
        </w:rPr>
        <w:t xml:space="preserve"> at </w:t>
      </w:r>
      <w:r w:rsidRPr="00E6172C">
        <w:rPr>
          <w:lang w:val="en-GB"/>
        </w:rPr>
        <w:t>30% epiboly</w:t>
      </w:r>
      <w:r w:rsidRPr="00E6172C">
        <w:rPr>
          <w:rFonts w:cs="Arial"/>
          <w:lang w:val="en-GB"/>
        </w:rPr>
        <w:t xml:space="preserve"> stage, showing loss of adaxial </w:t>
      </w:r>
      <w:proofErr w:type="spellStart"/>
      <w:r w:rsidRPr="00E6172C">
        <w:rPr>
          <w:rFonts w:cs="Arial"/>
          <w:i/>
          <w:lang w:val="en-GB"/>
        </w:rPr>
        <w:t>myod</w:t>
      </w:r>
      <w:proofErr w:type="spellEnd"/>
      <w:r w:rsidRPr="00E6172C">
        <w:rPr>
          <w:rFonts w:cs="Arial"/>
          <w:lang w:val="en-GB"/>
        </w:rPr>
        <w:t xml:space="preserve"> mRNA in anterior presomitic mesoderm (arrowheads), but retention in the most posterior pre-adaxial mesoderm (arrows) flanking the </w:t>
      </w:r>
      <w:proofErr w:type="spellStart"/>
      <w:r w:rsidRPr="00E6172C">
        <w:rPr>
          <w:rFonts w:cs="Arial"/>
          <w:lang w:val="en-GB"/>
        </w:rPr>
        <w:t>chordoneural</w:t>
      </w:r>
      <w:proofErr w:type="spellEnd"/>
      <w:r w:rsidRPr="00E6172C">
        <w:rPr>
          <w:rFonts w:cs="Arial"/>
          <w:lang w:val="en-GB"/>
        </w:rPr>
        <w:t xml:space="preserve"> hinge (white outline). </w:t>
      </w:r>
      <w:r w:rsidRPr="00E6172C">
        <w:rPr>
          <w:rFonts w:cs="Arial"/>
          <w:lang w:val="en-GB" w:eastAsia="zh-CN"/>
        </w:rPr>
        <w:t xml:space="preserve"> </w:t>
      </w:r>
      <w:r w:rsidRPr="00E6172C">
        <w:rPr>
          <w:rFonts w:cs="Arial"/>
          <w:b/>
          <w:lang w:val="en-GB" w:eastAsia="zh-CN"/>
        </w:rPr>
        <w:t>D.</w:t>
      </w:r>
      <w:r w:rsidRPr="00E6172C">
        <w:rPr>
          <w:rFonts w:cs="Arial"/>
          <w:lang w:val="en-GB" w:eastAsia="zh-CN"/>
        </w:rPr>
        <w:t xml:space="preserve"> SU5402 (50 µM) from tailbud stage ablates residual pre-adaxial </w:t>
      </w:r>
      <w:proofErr w:type="spellStart"/>
      <w:r w:rsidRPr="00E6172C">
        <w:rPr>
          <w:rFonts w:cs="Arial"/>
          <w:i/>
          <w:lang w:val="en-GB" w:eastAsia="zh-CN"/>
        </w:rPr>
        <w:t>myod</w:t>
      </w:r>
      <w:proofErr w:type="spellEnd"/>
      <w:r w:rsidRPr="00E6172C">
        <w:rPr>
          <w:rFonts w:cs="Arial"/>
          <w:i/>
          <w:lang w:val="en-GB" w:eastAsia="zh-CN"/>
        </w:rPr>
        <w:t xml:space="preserve"> </w:t>
      </w:r>
      <w:r w:rsidRPr="00E6172C">
        <w:rPr>
          <w:rFonts w:cs="Arial"/>
          <w:lang w:val="en-GB" w:eastAsia="zh-CN"/>
        </w:rPr>
        <w:t xml:space="preserve">and </w:t>
      </w:r>
      <w:r w:rsidRPr="00E6172C">
        <w:rPr>
          <w:rFonts w:cs="Arial"/>
          <w:i/>
          <w:lang w:val="en-GB" w:eastAsia="zh-CN"/>
        </w:rPr>
        <w:t xml:space="preserve">myf5 </w:t>
      </w:r>
      <w:r w:rsidRPr="00E6172C">
        <w:rPr>
          <w:rFonts w:cs="Arial"/>
          <w:lang w:val="en-GB" w:eastAsia="zh-CN"/>
        </w:rPr>
        <w:t xml:space="preserve">mRNAs in </w:t>
      </w:r>
      <w:proofErr w:type="spellStart"/>
      <w:r w:rsidRPr="00E6172C">
        <w:rPr>
          <w:rFonts w:cs="Arial"/>
          <w:lang w:val="en-GB" w:eastAsia="zh-CN"/>
        </w:rPr>
        <w:t>cyA</w:t>
      </w:r>
      <w:proofErr w:type="spellEnd"/>
      <w:r w:rsidRPr="00E6172C">
        <w:rPr>
          <w:rFonts w:cs="Arial"/>
          <w:lang w:val="en-GB" w:eastAsia="zh-CN"/>
        </w:rPr>
        <w:t xml:space="preserve">-treated 8ss embryos (arrows). Expression of paraxial </w:t>
      </w:r>
      <w:proofErr w:type="spellStart"/>
      <w:r w:rsidRPr="00E6172C">
        <w:rPr>
          <w:rFonts w:cs="Arial"/>
          <w:i/>
          <w:lang w:val="en-GB" w:eastAsia="zh-CN"/>
        </w:rPr>
        <w:t>myod</w:t>
      </w:r>
      <w:proofErr w:type="spellEnd"/>
      <w:r w:rsidRPr="00E6172C">
        <w:rPr>
          <w:rFonts w:cs="Arial"/>
          <w:lang w:val="en-GB" w:eastAsia="zh-CN"/>
        </w:rPr>
        <w:t xml:space="preserve"> </w:t>
      </w:r>
      <w:r w:rsidR="00F649A5" w:rsidRPr="00E6172C">
        <w:rPr>
          <w:rFonts w:cs="Arial"/>
          <w:lang w:val="en-GB" w:eastAsia="zh-CN"/>
        </w:rPr>
        <w:t xml:space="preserve">in fast muscle precursors (asterisks) </w:t>
      </w:r>
      <w:r w:rsidRPr="00E6172C">
        <w:rPr>
          <w:rFonts w:cs="Arial"/>
          <w:lang w:val="en-GB" w:eastAsia="zh-CN"/>
        </w:rPr>
        <w:t xml:space="preserve">is not affected by </w:t>
      </w:r>
      <w:proofErr w:type="spellStart"/>
      <w:r w:rsidRPr="00E6172C">
        <w:rPr>
          <w:rFonts w:cs="Arial"/>
          <w:lang w:val="en-GB" w:eastAsia="zh-CN"/>
        </w:rPr>
        <w:t>cyA</w:t>
      </w:r>
      <w:proofErr w:type="spellEnd"/>
      <w:r w:rsidRPr="00E6172C">
        <w:rPr>
          <w:rFonts w:cs="Arial"/>
          <w:lang w:val="en-GB" w:eastAsia="zh-CN"/>
        </w:rPr>
        <w:t xml:space="preserve"> but is decreased by </w:t>
      </w:r>
      <w:r w:rsidRPr="00E6172C">
        <w:rPr>
          <w:rFonts w:cs="Arial"/>
          <w:color w:val="000000" w:themeColor="text1"/>
          <w:lang w:val="en-GB" w:eastAsia="zh-CN"/>
        </w:rPr>
        <w:t xml:space="preserve">SU5402. </w:t>
      </w:r>
      <w:r w:rsidRPr="00E6172C">
        <w:rPr>
          <w:rFonts w:cs="Arial"/>
          <w:color w:val="000000" w:themeColor="text1"/>
          <w:lang w:val="en-GB"/>
        </w:rPr>
        <w:t xml:space="preserve"> </w:t>
      </w:r>
      <w:r w:rsidRPr="00E6172C">
        <w:rPr>
          <w:rFonts w:cs="Arial"/>
          <w:color w:val="000000" w:themeColor="text1"/>
          <w:lang w:val="en-GB" w:eastAsia="zh-CN"/>
        </w:rPr>
        <w:t>Bars</w:t>
      </w:r>
      <w:r w:rsidRPr="00E6172C">
        <w:rPr>
          <w:rFonts w:cs="Arial"/>
          <w:lang w:val="en-GB" w:eastAsia="zh-CN"/>
        </w:rPr>
        <w:t>: 50 µm.</w:t>
      </w:r>
    </w:p>
    <w:p w14:paraId="581C6D1F" w14:textId="77777777" w:rsidR="00C97BBD" w:rsidRPr="00E6172C" w:rsidRDefault="00C97BBD" w:rsidP="00C715CA">
      <w:pPr>
        <w:widowControl w:val="0"/>
        <w:autoSpaceDE w:val="0"/>
        <w:autoSpaceDN w:val="0"/>
        <w:adjustRightInd w:val="0"/>
        <w:spacing w:line="360" w:lineRule="auto"/>
        <w:jc w:val="both"/>
        <w:rPr>
          <w:rFonts w:cs="Arial"/>
          <w:lang w:val="en-GB" w:eastAsia="zh-CN"/>
        </w:rPr>
      </w:pPr>
    </w:p>
    <w:p w14:paraId="698D65ED" w14:textId="07CF55CC" w:rsidR="00C715CA" w:rsidRPr="00E6172C" w:rsidRDefault="00C715CA" w:rsidP="00C715CA">
      <w:pPr>
        <w:widowControl w:val="0"/>
        <w:autoSpaceDE w:val="0"/>
        <w:autoSpaceDN w:val="0"/>
        <w:adjustRightInd w:val="0"/>
        <w:spacing w:line="360" w:lineRule="auto"/>
        <w:jc w:val="both"/>
        <w:rPr>
          <w:rFonts w:cs="Arial"/>
          <w:b/>
          <w:lang w:val="en-GB" w:eastAsia="zh-CN"/>
        </w:rPr>
      </w:pPr>
      <w:r w:rsidRPr="00E6172C">
        <w:rPr>
          <w:rFonts w:cs="Arial"/>
          <w:b/>
          <w:lang w:val="en-GB" w:eastAsia="zh-CN"/>
        </w:rPr>
        <w:t>Fig</w:t>
      </w:r>
      <w:r w:rsidR="00740F0C" w:rsidRPr="00E6172C">
        <w:rPr>
          <w:rFonts w:cs="Arial"/>
          <w:b/>
          <w:lang w:val="en-GB" w:eastAsia="zh-CN"/>
        </w:rPr>
        <w:t xml:space="preserve">. </w:t>
      </w:r>
      <w:r w:rsidR="00CC377C" w:rsidRPr="00E6172C">
        <w:rPr>
          <w:rFonts w:cs="Arial"/>
          <w:b/>
          <w:lang w:val="en-GB" w:eastAsia="zh-CN"/>
        </w:rPr>
        <w:t>3</w:t>
      </w:r>
      <w:r w:rsidRPr="00E6172C">
        <w:rPr>
          <w:rFonts w:cs="Arial"/>
          <w:b/>
          <w:lang w:val="en-GB" w:eastAsia="zh-CN"/>
        </w:rPr>
        <w:t xml:space="preserve">. </w:t>
      </w:r>
      <w:proofErr w:type="gramStart"/>
      <w:r w:rsidR="001045E3" w:rsidRPr="00E6172C">
        <w:rPr>
          <w:rFonts w:cs="Arial"/>
          <w:b/>
          <w:lang w:val="en-GB" w:eastAsia="zh-CN"/>
        </w:rPr>
        <w:t>Dorsally-expressed</w:t>
      </w:r>
      <w:proofErr w:type="gramEnd"/>
      <w:r w:rsidR="001045E3" w:rsidRPr="00E6172C">
        <w:rPr>
          <w:rFonts w:cs="Arial"/>
          <w:b/>
          <w:lang w:val="en-GB" w:eastAsia="zh-CN"/>
        </w:rPr>
        <w:t xml:space="preserve"> </w:t>
      </w:r>
      <w:r w:rsidR="00B549EC" w:rsidRPr="00E6172C">
        <w:rPr>
          <w:rFonts w:cs="Arial"/>
          <w:b/>
          <w:lang w:val="en-GB" w:eastAsia="zh-CN"/>
        </w:rPr>
        <w:t xml:space="preserve">Fgfs </w:t>
      </w:r>
      <w:r w:rsidR="001045E3" w:rsidRPr="00E6172C">
        <w:rPr>
          <w:rFonts w:cs="Arial"/>
          <w:b/>
          <w:lang w:val="en-GB" w:eastAsia="zh-CN"/>
        </w:rPr>
        <w:t>drive</w:t>
      </w:r>
      <w:r w:rsidR="005703FA" w:rsidRPr="00E6172C">
        <w:rPr>
          <w:rFonts w:cs="Arial"/>
          <w:b/>
          <w:lang w:val="en-GB" w:eastAsia="zh-CN"/>
        </w:rPr>
        <w:t xml:space="preserve"> paraxial myogenesis</w:t>
      </w:r>
    </w:p>
    <w:p w14:paraId="708C11DB" w14:textId="2CD686BF" w:rsidR="00C715CA" w:rsidRPr="00E6172C" w:rsidRDefault="00340B1E" w:rsidP="0019492D">
      <w:pPr>
        <w:widowControl w:val="0"/>
        <w:autoSpaceDE w:val="0"/>
        <w:autoSpaceDN w:val="0"/>
        <w:adjustRightInd w:val="0"/>
        <w:spacing w:line="360" w:lineRule="auto"/>
        <w:ind w:hanging="11"/>
        <w:jc w:val="both"/>
        <w:rPr>
          <w:rFonts w:cs="Arial"/>
          <w:lang w:val="en-GB"/>
        </w:rPr>
      </w:pPr>
      <w:r w:rsidRPr="00E6172C">
        <w:rPr>
          <w:rFonts w:cs="Arial"/>
          <w:lang w:val="en-GB"/>
        </w:rPr>
        <w:t xml:space="preserve">In situ mRNA hybridization for </w:t>
      </w:r>
      <w:proofErr w:type="spellStart"/>
      <w:r w:rsidRPr="00E6172C">
        <w:rPr>
          <w:rFonts w:cs="Arial"/>
          <w:i/>
          <w:lang w:val="en-GB"/>
        </w:rPr>
        <w:t>myod</w:t>
      </w:r>
      <w:proofErr w:type="spellEnd"/>
      <w:r w:rsidRPr="00E6172C">
        <w:rPr>
          <w:rFonts w:cs="Arial"/>
          <w:lang w:val="en-GB"/>
        </w:rPr>
        <w:t xml:space="preserve"> and </w:t>
      </w:r>
      <w:r w:rsidRPr="00E6172C">
        <w:rPr>
          <w:rFonts w:cs="Arial"/>
          <w:i/>
          <w:lang w:val="en-GB"/>
        </w:rPr>
        <w:t>myf5</w:t>
      </w:r>
      <w:r w:rsidRPr="00E6172C">
        <w:rPr>
          <w:rFonts w:cs="Arial"/>
          <w:lang w:val="en-GB"/>
        </w:rPr>
        <w:t xml:space="preserve"> </w:t>
      </w:r>
      <w:r w:rsidR="001045E3" w:rsidRPr="00E6172C">
        <w:rPr>
          <w:rFonts w:cs="Arial"/>
          <w:lang w:val="en-GB"/>
        </w:rPr>
        <w:t xml:space="preserve">(A,C) or </w:t>
      </w:r>
      <w:proofErr w:type="spellStart"/>
      <w:r w:rsidR="001045E3" w:rsidRPr="00E6172C">
        <w:rPr>
          <w:rFonts w:cs="Arial"/>
          <w:i/>
          <w:lang w:val="en-GB"/>
        </w:rPr>
        <w:t>aplnrb</w:t>
      </w:r>
      <w:proofErr w:type="spellEnd"/>
      <w:r w:rsidR="001045E3" w:rsidRPr="00E6172C">
        <w:rPr>
          <w:rFonts w:cs="Arial"/>
          <w:lang w:val="en-GB"/>
        </w:rPr>
        <w:t xml:space="preserve"> (D) </w:t>
      </w:r>
      <w:r w:rsidRPr="00E6172C">
        <w:rPr>
          <w:rFonts w:cs="Arial"/>
          <w:lang w:val="en-GB"/>
        </w:rPr>
        <w:t>mRNAs at 80%</w:t>
      </w:r>
      <w:r w:rsidR="001045E3" w:rsidRPr="00E6172C">
        <w:rPr>
          <w:rFonts w:cs="Arial"/>
          <w:lang w:val="en-GB"/>
        </w:rPr>
        <w:t xml:space="preserve"> epiboly</w:t>
      </w:r>
      <w:r w:rsidRPr="00E6172C">
        <w:rPr>
          <w:rFonts w:cs="Arial"/>
          <w:lang w:val="en-GB"/>
        </w:rPr>
        <w:t xml:space="preserve"> or</w:t>
      </w:r>
      <w:r w:rsidR="00A647E6" w:rsidRPr="00E6172C">
        <w:rPr>
          <w:rFonts w:cs="Arial"/>
          <w:lang w:val="en-GB"/>
        </w:rPr>
        <w:t xml:space="preserve"> </w:t>
      </w:r>
      <w:proofErr w:type="spellStart"/>
      <w:r w:rsidR="00A647E6" w:rsidRPr="00E6172C">
        <w:rPr>
          <w:rFonts w:cs="Arial"/>
          <w:i/>
          <w:lang w:val="en-GB"/>
        </w:rPr>
        <w:t>tbxta</w:t>
      </w:r>
      <w:proofErr w:type="spellEnd"/>
      <w:r w:rsidR="00A647E6" w:rsidRPr="00E6172C">
        <w:rPr>
          <w:rFonts w:cs="Arial"/>
          <w:lang w:val="en-GB"/>
        </w:rPr>
        <w:t xml:space="preserve"> </w:t>
      </w:r>
      <w:r w:rsidR="00C309D7" w:rsidRPr="00E6172C">
        <w:rPr>
          <w:rFonts w:cs="Arial"/>
          <w:lang w:val="en-GB"/>
        </w:rPr>
        <w:t xml:space="preserve">(red) </w:t>
      </w:r>
      <w:r w:rsidRPr="00E6172C">
        <w:rPr>
          <w:rFonts w:cs="Arial"/>
          <w:lang w:val="en-GB"/>
        </w:rPr>
        <w:t xml:space="preserve">and </w:t>
      </w:r>
      <w:proofErr w:type="spellStart"/>
      <w:r w:rsidR="00C309D7" w:rsidRPr="00E6172C">
        <w:rPr>
          <w:rFonts w:cs="Arial"/>
          <w:i/>
          <w:lang w:val="en-GB"/>
        </w:rPr>
        <w:t>m</w:t>
      </w:r>
      <w:r w:rsidRPr="00E6172C">
        <w:rPr>
          <w:rFonts w:cs="Arial"/>
          <w:i/>
          <w:lang w:val="en-GB"/>
        </w:rPr>
        <w:t>yod</w:t>
      </w:r>
      <w:proofErr w:type="spellEnd"/>
      <w:r w:rsidRPr="00E6172C">
        <w:rPr>
          <w:rFonts w:cs="Arial"/>
          <w:lang w:val="en-GB"/>
        </w:rPr>
        <w:t xml:space="preserve"> </w:t>
      </w:r>
      <w:r w:rsidR="00C309D7" w:rsidRPr="00E6172C">
        <w:rPr>
          <w:rFonts w:cs="Arial"/>
          <w:lang w:val="en-GB"/>
        </w:rPr>
        <w:t xml:space="preserve">(blue/brown) </w:t>
      </w:r>
      <w:r w:rsidRPr="00E6172C">
        <w:rPr>
          <w:rFonts w:cs="Arial"/>
          <w:lang w:val="en-GB"/>
        </w:rPr>
        <w:t xml:space="preserve">at tailbud stage (tb) (B).  </w:t>
      </w:r>
      <w:r w:rsidR="005703FA" w:rsidRPr="00E6172C">
        <w:rPr>
          <w:rFonts w:cs="Arial"/>
          <w:b/>
          <w:lang w:val="en-GB" w:eastAsia="zh-CN"/>
        </w:rPr>
        <w:t>A.</w:t>
      </w:r>
      <w:r w:rsidR="00C715CA" w:rsidRPr="00E6172C">
        <w:rPr>
          <w:rFonts w:cs="Arial"/>
          <w:lang w:val="en-GB" w:eastAsia="zh-CN"/>
        </w:rPr>
        <w:t xml:space="preserve"> </w:t>
      </w:r>
      <w:r w:rsidRPr="00E6172C">
        <w:rPr>
          <w:rFonts w:cs="Arial"/>
          <w:lang w:val="en-GB" w:eastAsia="zh-CN"/>
        </w:rPr>
        <w:t>Reduction of</w:t>
      </w:r>
      <w:r w:rsidRPr="00E6172C">
        <w:rPr>
          <w:rFonts w:cs="Arial"/>
          <w:i/>
          <w:lang w:val="en-GB" w:eastAsia="zh-CN"/>
        </w:rPr>
        <w:t xml:space="preserve"> </w:t>
      </w:r>
      <w:proofErr w:type="spellStart"/>
      <w:r w:rsidRPr="00E6172C">
        <w:rPr>
          <w:rFonts w:cs="Arial"/>
          <w:i/>
          <w:lang w:val="en-GB" w:eastAsia="zh-CN"/>
        </w:rPr>
        <w:t>m</w:t>
      </w:r>
      <w:r w:rsidR="00C715CA" w:rsidRPr="00E6172C">
        <w:rPr>
          <w:rFonts w:cs="Arial"/>
          <w:i/>
          <w:lang w:val="en-GB" w:eastAsia="zh-CN"/>
        </w:rPr>
        <w:t>yod</w:t>
      </w:r>
      <w:proofErr w:type="spellEnd"/>
      <w:r w:rsidR="00C715CA" w:rsidRPr="00E6172C">
        <w:rPr>
          <w:rFonts w:cs="Arial"/>
          <w:i/>
          <w:lang w:val="en-GB" w:eastAsia="zh-CN"/>
        </w:rPr>
        <w:t xml:space="preserve"> </w:t>
      </w:r>
      <w:r w:rsidR="00C715CA" w:rsidRPr="00E6172C">
        <w:rPr>
          <w:rFonts w:cs="Arial"/>
          <w:lang w:val="en-GB" w:eastAsia="zh-CN"/>
        </w:rPr>
        <w:t xml:space="preserve">and </w:t>
      </w:r>
      <w:r w:rsidR="00C715CA" w:rsidRPr="00E6172C">
        <w:rPr>
          <w:rFonts w:cs="Arial"/>
          <w:i/>
          <w:lang w:val="en-GB" w:eastAsia="zh-CN"/>
        </w:rPr>
        <w:t xml:space="preserve">myf5 </w:t>
      </w:r>
      <w:r w:rsidR="00C715CA" w:rsidRPr="00E6172C">
        <w:rPr>
          <w:rFonts w:cs="Arial"/>
          <w:lang w:val="en-GB" w:eastAsia="zh-CN"/>
        </w:rPr>
        <w:t xml:space="preserve">mRNAs in </w:t>
      </w:r>
      <w:r w:rsidR="00B549EC" w:rsidRPr="00E6172C">
        <w:rPr>
          <w:rFonts w:cs="Arial"/>
          <w:i/>
          <w:lang w:val="en-GB" w:eastAsia="zh-CN"/>
        </w:rPr>
        <w:t xml:space="preserve">dual and triple </w:t>
      </w:r>
      <w:proofErr w:type="spellStart"/>
      <w:r w:rsidR="00B549EC" w:rsidRPr="00E6172C">
        <w:rPr>
          <w:rFonts w:cs="Arial"/>
          <w:i/>
          <w:lang w:val="en-GB" w:eastAsia="zh-CN"/>
        </w:rPr>
        <w:t>fgf</w:t>
      </w:r>
      <w:proofErr w:type="spellEnd"/>
      <w:r w:rsidR="00B549EC" w:rsidRPr="00E6172C">
        <w:rPr>
          <w:rFonts w:cs="Arial"/>
          <w:i/>
          <w:lang w:val="en-GB" w:eastAsia="zh-CN"/>
        </w:rPr>
        <w:t xml:space="preserve"> </w:t>
      </w:r>
      <w:r w:rsidR="00C715CA" w:rsidRPr="00E6172C">
        <w:rPr>
          <w:rFonts w:cs="Arial"/>
          <w:lang w:val="en-GB" w:eastAsia="zh-CN"/>
        </w:rPr>
        <w:t>MO</w:t>
      </w:r>
      <w:r w:rsidR="00B549EC" w:rsidRPr="00E6172C">
        <w:rPr>
          <w:rFonts w:cs="Arial"/>
          <w:lang w:val="en-GB" w:eastAsia="zh-CN"/>
        </w:rPr>
        <w:t>-injected</w:t>
      </w:r>
      <w:r w:rsidR="00C715CA" w:rsidRPr="00E6172C">
        <w:rPr>
          <w:rFonts w:cs="Arial"/>
          <w:lang w:val="en-GB" w:eastAsia="zh-CN"/>
        </w:rPr>
        <w:t xml:space="preserve"> wild type embryos</w:t>
      </w:r>
      <w:r w:rsidR="004D381A" w:rsidRPr="00E6172C">
        <w:rPr>
          <w:rFonts w:cs="Arial"/>
          <w:lang w:val="en-GB" w:eastAsia="zh-CN"/>
        </w:rPr>
        <w:t xml:space="preserve">. </w:t>
      </w:r>
      <w:r w:rsidR="00FD484C" w:rsidRPr="00E6172C">
        <w:rPr>
          <w:rFonts w:cs="Arial"/>
          <w:lang w:val="en-GB" w:eastAsia="zh-CN"/>
        </w:rPr>
        <w:t>A</w:t>
      </w:r>
      <w:r w:rsidR="004D381A" w:rsidRPr="00E6172C">
        <w:rPr>
          <w:rFonts w:cs="Arial"/>
          <w:lang w:val="en-GB" w:eastAsia="zh-CN"/>
        </w:rPr>
        <w:t>rrowheads</w:t>
      </w:r>
      <w:r w:rsidR="00FD484C" w:rsidRPr="00E6172C">
        <w:rPr>
          <w:rFonts w:cs="Arial"/>
          <w:lang w:val="en-GB" w:eastAsia="zh-CN"/>
        </w:rPr>
        <w:t xml:space="preserve"> indicate nascent adaxial cells</w:t>
      </w:r>
      <w:r w:rsidR="004D381A" w:rsidRPr="00E6172C">
        <w:rPr>
          <w:rFonts w:cs="Arial"/>
          <w:lang w:val="en-GB" w:eastAsia="zh-CN"/>
        </w:rPr>
        <w:t xml:space="preserve">. </w:t>
      </w:r>
      <w:r w:rsidR="00CB3555" w:rsidRPr="00E6172C">
        <w:rPr>
          <w:rFonts w:cs="Arial"/>
          <w:lang w:val="en-GB" w:eastAsia="zh-CN"/>
        </w:rPr>
        <w:t xml:space="preserve"> </w:t>
      </w:r>
      <w:r w:rsidR="00B549EC" w:rsidRPr="001C0667">
        <w:rPr>
          <w:rFonts w:cs="Arial"/>
          <w:b/>
          <w:bCs/>
          <w:lang w:val="en-GB" w:eastAsia="zh-CN"/>
        </w:rPr>
        <w:t>B</w:t>
      </w:r>
      <w:r w:rsidR="0040585C" w:rsidRPr="003201DD">
        <w:rPr>
          <w:rFonts w:cs="Arial"/>
          <w:b/>
          <w:bCs/>
          <w:lang w:val="en-GB" w:eastAsia="zh-CN"/>
        </w:rPr>
        <w:t>.</w:t>
      </w:r>
      <w:r w:rsidR="0040585C" w:rsidRPr="00E6172C">
        <w:rPr>
          <w:rFonts w:cs="Arial"/>
          <w:b/>
          <w:lang w:val="en-GB" w:eastAsia="zh-CN"/>
        </w:rPr>
        <w:t xml:space="preserve"> </w:t>
      </w:r>
      <w:r w:rsidR="00BF7A0E" w:rsidRPr="00E6172C">
        <w:rPr>
          <w:rFonts w:cs="Arial"/>
          <w:lang w:val="en-GB" w:eastAsia="zh-CN"/>
        </w:rPr>
        <w:t xml:space="preserve">In contrast to 80% epiboly (compare Fig. </w:t>
      </w:r>
      <w:r w:rsidR="00246C95" w:rsidRPr="00E6172C">
        <w:rPr>
          <w:rFonts w:cs="Arial"/>
          <w:lang w:val="en-GB" w:eastAsia="zh-CN"/>
        </w:rPr>
        <w:t>S3</w:t>
      </w:r>
      <w:r w:rsidR="00BF7A0E" w:rsidRPr="00E6172C">
        <w:rPr>
          <w:rFonts w:cs="Arial"/>
          <w:lang w:val="en-GB" w:eastAsia="zh-CN"/>
        </w:rPr>
        <w:t>C),</w:t>
      </w:r>
      <w:r w:rsidR="00BF7A0E" w:rsidRPr="00E6172C">
        <w:rPr>
          <w:rFonts w:cs="Arial"/>
          <w:i/>
          <w:lang w:val="en-GB" w:eastAsia="zh-CN"/>
        </w:rPr>
        <w:t xml:space="preserve"> </w:t>
      </w:r>
      <w:r w:rsidR="00BF7A0E" w:rsidRPr="00E6172C">
        <w:rPr>
          <w:rFonts w:cs="Arial"/>
          <w:lang w:val="en-GB" w:eastAsia="zh-CN"/>
        </w:rPr>
        <w:t xml:space="preserve">at </w:t>
      </w:r>
      <w:r w:rsidR="0040585C" w:rsidRPr="00E6172C">
        <w:rPr>
          <w:rFonts w:cs="Arial"/>
          <w:lang w:val="en-GB" w:eastAsia="zh-CN"/>
        </w:rPr>
        <w:t xml:space="preserve">tailbud stage, cyclopamine </w:t>
      </w:r>
      <w:r w:rsidR="00B549EC" w:rsidRPr="00E6172C">
        <w:rPr>
          <w:rFonts w:cs="Arial"/>
          <w:lang w:val="en-GB" w:eastAsia="zh-CN"/>
        </w:rPr>
        <w:t>(</w:t>
      </w:r>
      <w:proofErr w:type="spellStart"/>
      <w:r w:rsidR="00B549EC" w:rsidRPr="00E6172C">
        <w:rPr>
          <w:rFonts w:cs="Arial"/>
          <w:lang w:val="en-GB" w:eastAsia="zh-CN"/>
        </w:rPr>
        <w:t>cyA</w:t>
      </w:r>
      <w:proofErr w:type="spellEnd"/>
      <w:r w:rsidR="00B549EC" w:rsidRPr="00E6172C">
        <w:rPr>
          <w:rFonts w:cs="Arial"/>
          <w:lang w:val="en-GB" w:eastAsia="zh-CN"/>
        </w:rPr>
        <w:t xml:space="preserve">) </w:t>
      </w:r>
      <w:r w:rsidR="0040585C" w:rsidRPr="00E6172C">
        <w:rPr>
          <w:rFonts w:cs="Arial"/>
          <w:lang w:val="en-GB" w:eastAsia="zh-CN"/>
        </w:rPr>
        <w:t xml:space="preserve">treatment ablates anterior adaxial </w:t>
      </w:r>
      <w:proofErr w:type="spellStart"/>
      <w:r w:rsidR="00C309D7" w:rsidRPr="00E6172C">
        <w:rPr>
          <w:rFonts w:cs="Arial"/>
          <w:i/>
          <w:lang w:val="en-GB" w:eastAsia="zh-CN"/>
        </w:rPr>
        <w:t>m</w:t>
      </w:r>
      <w:r w:rsidRPr="00E6172C">
        <w:rPr>
          <w:rFonts w:cs="Arial"/>
          <w:i/>
          <w:lang w:val="en-GB" w:eastAsia="zh-CN"/>
        </w:rPr>
        <w:t>yod</w:t>
      </w:r>
      <w:proofErr w:type="spellEnd"/>
      <w:r w:rsidRPr="00E6172C">
        <w:rPr>
          <w:rFonts w:cs="Arial"/>
          <w:lang w:val="en-GB" w:eastAsia="zh-CN"/>
        </w:rPr>
        <w:t xml:space="preserve"> </w:t>
      </w:r>
      <w:proofErr w:type="gramStart"/>
      <w:r w:rsidR="00C309D7" w:rsidRPr="00E6172C">
        <w:rPr>
          <w:rFonts w:cs="Arial"/>
          <w:lang w:val="en-GB" w:eastAsia="zh-CN"/>
        </w:rPr>
        <w:t>mRNA</w:t>
      </w:r>
      <w:r w:rsidR="0040585C" w:rsidRPr="00E6172C">
        <w:rPr>
          <w:rFonts w:cs="Arial"/>
          <w:lang w:val="en-GB" w:eastAsia="zh-CN"/>
        </w:rPr>
        <w:t>, but</w:t>
      </w:r>
      <w:proofErr w:type="gramEnd"/>
      <w:r w:rsidR="0040585C" w:rsidRPr="00E6172C">
        <w:rPr>
          <w:rFonts w:cs="Arial"/>
          <w:lang w:val="en-GB" w:eastAsia="zh-CN"/>
        </w:rPr>
        <w:t xml:space="preserve"> leaves pre-adaxial expression intact (arrowheads)</w:t>
      </w:r>
      <w:r w:rsidR="00543A82" w:rsidRPr="00E6172C">
        <w:rPr>
          <w:rFonts w:cs="Arial"/>
          <w:lang w:val="en-GB" w:eastAsia="zh-CN"/>
        </w:rPr>
        <w:t xml:space="preserve">.  </w:t>
      </w:r>
      <w:r w:rsidR="00BF7A0E" w:rsidRPr="00E6172C">
        <w:rPr>
          <w:rFonts w:cs="Arial"/>
          <w:lang w:val="en-GB" w:eastAsia="zh-CN"/>
        </w:rPr>
        <w:t>Injection of</w:t>
      </w:r>
      <w:r w:rsidR="00543A82" w:rsidRPr="00E6172C">
        <w:rPr>
          <w:rFonts w:cs="Arial"/>
          <w:lang w:val="en-GB" w:eastAsia="zh-CN"/>
        </w:rPr>
        <w:t xml:space="preserve"> </w:t>
      </w:r>
      <w:r w:rsidR="00543A82" w:rsidRPr="00E6172C">
        <w:rPr>
          <w:rFonts w:cs="Arial"/>
          <w:i/>
          <w:lang w:val="en-GB" w:eastAsia="zh-CN"/>
        </w:rPr>
        <w:t>fgf4</w:t>
      </w:r>
      <w:r w:rsidR="00FD484C" w:rsidRPr="00E6172C">
        <w:rPr>
          <w:rFonts w:cs="Arial"/>
          <w:lang w:val="en-GB" w:eastAsia="zh-CN"/>
        </w:rPr>
        <w:t>+</w:t>
      </w:r>
      <w:r w:rsidR="00543A82" w:rsidRPr="00E6172C">
        <w:rPr>
          <w:rFonts w:cs="Arial"/>
          <w:i/>
          <w:lang w:val="en-GB" w:eastAsia="zh-CN"/>
        </w:rPr>
        <w:t>fgf8a</w:t>
      </w:r>
      <w:r w:rsidR="00FD484C" w:rsidRPr="00E6172C">
        <w:rPr>
          <w:rFonts w:cs="Arial"/>
          <w:lang w:val="en-GB" w:eastAsia="zh-CN"/>
        </w:rPr>
        <w:t xml:space="preserve"> MOs ablate</w:t>
      </w:r>
      <w:r w:rsidR="00543A82" w:rsidRPr="00E6172C">
        <w:rPr>
          <w:rFonts w:cs="Arial"/>
          <w:lang w:val="en-GB" w:eastAsia="zh-CN"/>
        </w:rPr>
        <w:t xml:space="preserve"> residual </w:t>
      </w:r>
      <w:proofErr w:type="spellStart"/>
      <w:r w:rsidR="00C309D7" w:rsidRPr="00E6172C">
        <w:rPr>
          <w:rFonts w:cs="Arial"/>
          <w:i/>
          <w:lang w:val="en-GB" w:eastAsia="zh-CN"/>
        </w:rPr>
        <w:t>m</w:t>
      </w:r>
      <w:r w:rsidRPr="00E6172C">
        <w:rPr>
          <w:rFonts w:cs="Arial"/>
          <w:i/>
          <w:lang w:val="en-GB" w:eastAsia="zh-CN"/>
        </w:rPr>
        <w:t>yod</w:t>
      </w:r>
      <w:proofErr w:type="spellEnd"/>
      <w:r w:rsidR="00C309D7" w:rsidRPr="00E6172C">
        <w:rPr>
          <w:rFonts w:cs="Arial"/>
          <w:lang w:val="en-GB" w:eastAsia="zh-CN"/>
        </w:rPr>
        <w:t xml:space="preserve"> mRNA</w:t>
      </w:r>
      <w:r w:rsidR="00543A82" w:rsidRPr="00E6172C">
        <w:rPr>
          <w:rFonts w:cs="Arial"/>
          <w:lang w:val="en-GB" w:eastAsia="zh-CN"/>
        </w:rPr>
        <w:t>.</w:t>
      </w:r>
      <w:r w:rsidR="00CB3555" w:rsidRPr="00E6172C">
        <w:rPr>
          <w:rFonts w:cs="Arial"/>
          <w:lang w:val="en-GB" w:eastAsia="zh-CN"/>
        </w:rPr>
        <w:t xml:space="preserve"> </w:t>
      </w:r>
      <w:r w:rsidR="00543A82" w:rsidRPr="00E6172C">
        <w:rPr>
          <w:rFonts w:cs="Arial"/>
          <w:lang w:val="en-GB" w:eastAsia="zh-CN"/>
        </w:rPr>
        <w:t xml:space="preserve"> </w:t>
      </w:r>
      <w:r w:rsidR="00B549EC" w:rsidRPr="00E6172C">
        <w:rPr>
          <w:rFonts w:cs="Arial"/>
          <w:b/>
          <w:lang w:val="en-GB" w:eastAsia="zh-CN"/>
        </w:rPr>
        <w:t>C</w:t>
      </w:r>
      <w:r w:rsidR="005703FA" w:rsidRPr="00E6172C">
        <w:rPr>
          <w:rFonts w:cs="Arial"/>
          <w:b/>
          <w:lang w:val="en-GB" w:eastAsia="zh-CN"/>
        </w:rPr>
        <w:t>.</w:t>
      </w:r>
      <w:r w:rsidR="00C715CA" w:rsidRPr="00E6172C">
        <w:rPr>
          <w:rFonts w:cs="Arial"/>
          <w:lang w:val="en-GB" w:eastAsia="zh-CN"/>
        </w:rPr>
        <w:t xml:space="preserve"> </w:t>
      </w:r>
      <w:r w:rsidR="009136E8" w:rsidRPr="00E6172C">
        <w:rPr>
          <w:rFonts w:cs="Arial"/>
          <w:lang w:val="en-GB" w:eastAsia="zh-CN"/>
        </w:rPr>
        <w:t xml:space="preserve">Fgf4 </w:t>
      </w:r>
      <w:r w:rsidR="0040585C" w:rsidRPr="00E6172C">
        <w:rPr>
          <w:rFonts w:cs="Arial"/>
          <w:lang w:val="en-GB" w:eastAsia="zh-CN"/>
        </w:rPr>
        <w:t xml:space="preserve">or Fgf6a </w:t>
      </w:r>
      <w:r w:rsidR="00B549EC" w:rsidRPr="00E6172C">
        <w:rPr>
          <w:rFonts w:cs="Arial"/>
          <w:lang w:val="en-GB" w:eastAsia="zh-CN"/>
        </w:rPr>
        <w:t xml:space="preserve">mRNA injection </w:t>
      </w:r>
      <w:r w:rsidR="009136E8" w:rsidRPr="00E6172C">
        <w:rPr>
          <w:rFonts w:cs="Arial"/>
          <w:lang w:val="en-GB" w:eastAsia="zh-CN"/>
        </w:rPr>
        <w:t>up-regulate</w:t>
      </w:r>
      <w:r w:rsidR="00B549EC" w:rsidRPr="00E6172C">
        <w:rPr>
          <w:rFonts w:cs="Arial"/>
          <w:lang w:val="en-GB" w:eastAsia="zh-CN"/>
        </w:rPr>
        <w:t>s</w:t>
      </w:r>
      <w:r w:rsidR="009136E8" w:rsidRPr="00E6172C">
        <w:rPr>
          <w:rFonts w:cs="Arial"/>
          <w:lang w:val="en-GB" w:eastAsia="zh-CN"/>
        </w:rPr>
        <w:t xml:space="preserve"> </w:t>
      </w:r>
      <w:proofErr w:type="spellStart"/>
      <w:r w:rsidR="00C715CA" w:rsidRPr="00E6172C">
        <w:rPr>
          <w:rFonts w:cs="Arial"/>
          <w:i/>
          <w:lang w:val="en-GB" w:eastAsia="zh-CN"/>
        </w:rPr>
        <w:t>myod</w:t>
      </w:r>
      <w:proofErr w:type="spellEnd"/>
      <w:r w:rsidR="00C715CA" w:rsidRPr="00E6172C">
        <w:rPr>
          <w:rFonts w:cs="Arial"/>
          <w:i/>
          <w:lang w:val="en-GB" w:eastAsia="zh-CN"/>
        </w:rPr>
        <w:t xml:space="preserve"> </w:t>
      </w:r>
      <w:r w:rsidR="00C715CA" w:rsidRPr="00E6172C">
        <w:rPr>
          <w:rFonts w:cs="Arial"/>
          <w:lang w:val="en-GB" w:eastAsia="zh-CN"/>
        </w:rPr>
        <w:t xml:space="preserve">and </w:t>
      </w:r>
      <w:r w:rsidR="00C715CA" w:rsidRPr="00E6172C">
        <w:rPr>
          <w:rFonts w:cs="Arial"/>
          <w:i/>
          <w:lang w:val="en-GB" w:eastAsia="zh-CN"/>
        </w:rPr>
        <w:t xml:space="preserve">myf5 </w:t>
      </w:r>
      <w:r w:rsidR="009136E8" w:rsidRPr="00E6172C">
        <w:rPr>
          <w:rFonts w:cs="Arial"/>
          <w:lang w:val="en-GB" w:eastAsia="zh-CN"/>
        </w:rPr>
        <w:t>mRNAs around the</w:t>
      </w:r>
      <w:r w:rsidR="00C715CA" w:rsidRPr="00E6172C">
        <w:rPr>
          <w:rFonts w:cs="Arial"/>
          <w:lang w:val="en-GB" w:eastAsia="zh-CN"/>
        </w:rPr>
        <w:t xml:space="preserve"> marginal zone</w:t>
      </w:r>
      <w:r w:rsidR="009136E8" w:rsidRPr="00E6172C">
        <w:rPr>
          <w:rFonts w:cs="Arial"/>
          <w:lang w:val="en-GB" w:eastAsia="zh-CN"/>
        </w:rPr>
        <w:t>.  Note the widening of the unlabelled dorsal midline region (brackets)</w:t>
      </w:r>
      <w:r w:rsidR="00C715CA" w:rsidRPr="00E6172C">
        <w:rPr>
          <w:rFonts w:cs="Arial"/>
          <w:lang w:val="en-GB" w:eastAsia="zh-CN"/>
        </w:rPr>
        <w:t xml:space="preserve">. </w:t>
      </w:r>
      <w:r w:rsidR="00B549EC" w:rsidRPr="00E6172C">
        <w:rPr>
          <w:rFonts w:cs="Arial"/>
          <w:lang w:val="en-GB" w:eastAsia="zh-CN"/>
        </w:rPr>
        <w:t xml:space="preserve">Insets show the same embryos viewed from vegetal pole.  </w:t>
      </w:r>
      <w:r w:rsidR="00EF1CCB" w:rsidRPr="00E6172C">
        <w:rPr>
          <w:rFonts w:cs="Arial"/>
          <w:b/>
          <w:lang w:val="en-GB" w:eastAsia="zh-CN"/>
        </w:rPr>
        <w:t>D.</w:t>
      </w:r>
      <w:r w:rsidR="00EF1CCB" w:rsidRPr="00E6172C">
        <w:rPr>
          <w:rFonts w:cs="Arial"/>
          <w:lang w:val="en-GB" w:eastAsia="zh-CN"/>
        </w:rPr>
        <w:t xml:space="preserve"> Fgf4 mRNA injection down-regulates </w:t>
      </w:r>
      <w:proofErr w:type="spellStart"/>
      <w:r w:rsidR="00EF1CCB" w:rsidRPr="00E6172C">
        <w:rPr>
          <w:rFonts w:cs="Arial"/>
          <w:i/>
          <w:lang w:val="en-GB" w:eastAsia="zh-CN"/>
        </w:rPr>
        <w:t>aplnrb</w:t>
      </w:r>
      <w:proofErr w:type="spellEnd"/>
      <w:r w:rsidR="00EF1CCB" w:rsidRPr="00E6172C">
        <w:rPr>
          <w:rFonts w:cs="Arial"/>
          <w:i/>
          <w:lang w:val="en-GB" w:eastAsia="zh-CN"/>
        </w:rPr>
        <w:t xml:space="preserve"> </w:t>
      </w:r>
      <w:r w:rsidR="00EF1CCB" w:rsidRPr="00E6172C">
        <w:rPr>
          <w:rFonts w:cs="Arial"/>
          <w:lang w:val="en-GB" w:eastAsia="zh-CN"/>
        </w:rPr>
        <w:t xml:space="preserve">mRNA around </w:t>
      </w:r>
      <w:r w:rsidR="001045E3" w:rsidRPr="00E6172C">
        <w:rPr>
          <w:rFonts w:cs="Arial"/>
          <w:lang w:val="en-GB" w:eastAsia="zh-CN"/>
        </w:rPr>
        <w:t>the marginal zone</w:t>
      </w:r>
      <w:r w:rsidR="00EF1CCB" w:rsidRPr="00E6172C">
        <w:rPr>
          <w:rFonts w:cs="Arial"/>
          <w:lang w:val="en-GB" w:eastAsia="zh-CN"/>
        </w:rPr>
        <w:t xml:space="preserve"> (white dashes) but not </w:t>
      </w:r>
      <w:r w:rsidR="001045E3" w:rsidRPr="00E6172C">
        <w:rPr>
          <w:rFonts w:cs="Arial"/>
          <w:lang w:val="en-GB" w:eastAsia="zh-CN"/>
        </w:rPr>
        <w:t xml:space="preserve">anteriorly </w:t>
      </w:r>
      <w:r w:rsidR="00EF1CCB" w:rsidRPr="00E6172C">
        <w:rPr>
          <w:rFonts w:cs="Arial"/>
          <w:lang w:val="en-GB" w:eastAsia="zh-CN"/>
        </w:rPr>
        <w:t>(brackets)</w:t>
      </w:r>
      <w:r w:rsidR="001045E3" w:rsidRPr="00E6172C">
        <w:rPr>
          <w:rFonts w:cs="Arial"/>
          <w:lang w:val="en-GB" w:eastAsia="zh-CN"/>
        </w:rPr>
        <w:t xml:space="preserve"> in the dorsalized embryo</w:t>
      </w:r>
      <w:r w:rsidR="00EF1CCB" w:rsidRPr="00E6172C">
        <w:rPr>
          <w:rFonts w:cs="Arial"/>
          <w:lang w:val="en-GB" w:eastAsia="zh-CN"/>
        </w:rPr>
        <w:t xml:space="preserve">. </w:t>
      </w:r>
      <w:r w:rsidR="00BC6BCD">
        <w:rPr>
          <w:rFonts w:cs="Arial"/>
          <w:lang w:val="en-GB" w:eastAsia="zh-CN"/>
        </w:rPr>
        <w:t xml:space="preserve"> </w:t>
      </w:r>
      <w:r w:rsidR="00C715CA" w:rsidRPr="00E6172C">
        <w:rPr>
          <w:rFonts w:cs="Arial"/>
          <w:lang w:val="en-GB" w:eastAsia="zh-CN"/>
        </w:rPr>
        <w:t>Bar</w:t>
      </w:r>
      <w:r w:rsidR="0040585C" w:rsidRPr="00E6172C">
        <w:rPr>
          <w:rFonts w:cs="Arial"/>
          <w:lang w:val="en-GB" w:eastAsia="zh-CN"/>
        </w:rPr>
        <w:t>s</w:t>
      </w:r>
      <w:r w:rsidR="00C715CA" w:rsidRPr="00E6172C">
        <w:rPr>
          <w:rFonts w:cs="Arial"/>
          <w:lang w:val="en-GB" w:eastAsia="zh-CN"/>
        </w:rPr>
        <w:t>: 100 µm.</w:t>
      </w:r>
    </w:p>
    <w:p w14:paraId="4895F9D1" w14:textId="77777777" w:rsidR="00C715CA" w:rsidRPr="00E6172C" w:rsidRDefault="00C715CA" w:rsidP="00C715CA">
      <w:pPr>
        <w:widowControl w:val="0"/>
        <w:autoSpaceDE w:val="0"/>
        <w:autoSpaceDN w:val="0"/>
        <w:adjustRightInd w:val="0"/>
        <w:spacing w:line="360" w:lineRule="auto"/>
        <w:jc w:val="both"/>
        <w:rPr>
          <w:rFonts w:cs="Arial"/>
          <w:lang w:val="en-GB" w:eastAsia="zh-CN"/>
        </w:rPr>
      </w:pPr>
    </w:p>
    <w:p w14:paraId="3C9D991F" w14:textId="648E0161" w:rsidR="00C715CA" w:rsidRPr="00E6172C" w:rsidRDefault="00C715CA" w:rsidP="00C715CA">
      <w:pPr>
        <w:widowControl w:val="0"/>
        <w:autoSpaceDE w:val="0"/>
        <w:autoSpaceDN w:val="0"/>
        <w:adjustRightInd w:val="0"/>
        <w:spacing w:line="360" w:lineRule="auto"/>
        <w:jc w:val="both"/>
        <w:outlineLvl w:val="0"/>
        <w:rPr>
          <w:b/>
          <w:i/>
          <w:lang w:val="en-GB"/>
        </w:rPr>
      </w:pPr>
      <w:r w:rsidRPr="00E6172C">
        <w:rPr>
          <w:rFonts w:cs="Arial"/>
          <w:b/>
          <w:lang w:val="en-GB" w:eastAsia="zh-CN"/>
        </w:rPr>
        <w:t>Fig</w:t>
      </w:r>
      <w:r w:rsidR="00022601" w:rsidRPr="00E6172C">
        <w:rPr>
          <w:rFonts w:cs="Arial"/>
          <w:b/>
          <w:lang w:val="en-GB" w:eastAsia="zh-CN"/>
        </w:rPr>
        <w:t xml:space="preserve">. </w:t>
      </w:r>
      <w:r w:rsidR="00CC377C" w:rsidRPr="00E6172C">
        <w:rPr>
          <w:rFonts w:cs="Arial"/>
          <w:b/>
          <w:lang w:val="en-GB" w:eastAsia="zh-CN"/>
        </w:rPr>
        <w:t>4</w:t>
      </w:r>
      <w:r w:rsidR="00BC6BCD">
        <w:rPr>
          <w:rFonts w:cs="Arial"/>
          <w:b/>
          <w:lang w:val="en-GB" w:eastAsia="zh-CN"/>
        </w:rPr>
        <w:t>.</w:t>
      </w:r>
      <w:r w:rsidR="00CC377C" w:rsidRPr="00E6172C">
        <w:rPr>
          <w:rFonts w:cs="Arial"/>
          <w:b/>
          <w:lang w:val="en-GB" w:eastAsia="zh-CN"/>
        </w:rPr>
        <w:t xml:space="preserve"> </w:t>
      </w:r>
      <w:r w:rsidR="004C590E" w:rsidRPr="00E6172C">
        <w:rPr>
          <w:rFonts w:cs="Arial"/>
          <w:b/>
          <w:lang w:val="en-GB" w:eastAsia="zh-CN"/>
        </w:rPr>
        <w:t xml:space="preserve">Redundant Fgf/Tbx and </w:t>
      </w:r>
      <w:proofErr w:type="spellStart"/>
      <w:r w:rsidR="004C590E" w:rsidRPr="00E6172C">
        <w:rPr>
          <w:rFonts w:cs="Arial"/>
          <w:b/>
          <w:lang w:val="en-GB" w:eastAsia="zh-CN"/>
        </w:rPr>
        <w:t>Hh</w:t>
      </w:r>
      <w:proofErr w:type="spellEnd"/>
      <w:r w:rsidR="004C590E" w:rsidRPr="00E6172C">
        <w:rPr>
          <w:rFonts w:cs="Arial"/>
          <w:b/>
          <w:lang w:val="en-GB" w:eastAsia="zh-CN"/>
        </w:rPr>
        <w:t xml:space="preserve"> signals required for </w:t>
      </w:r>
      <w:r w:rsidRPr="00E6172C">
        <w:rPr>
          <w:b/>
          <w:lang w:val="en-GB"/>
        </w:rPr>
        <w:t>MRF</w:t>
      </w:r>
      <w:r w:rsidR="004C590E" w:rsidRPr="00E6172C">
        <w:rPr>
          <w:b/>
          <w:lang w:val="en-GB"/>
        </w:rPr>
        <w:t xml:space="preserve"> </w:t>
      </w:r>
      <w:r w:rsidRPr="00E6172C">
        <w:rPr>
          <w:b/>
          <w:lang w:val="en-GB"/>
        </w:rPr>
        <w:t>induc</w:t>
      </w:r>
      <w:r w:rsidR="004C590E" w:rsidRPr="00E6172C">
        <w:rPr>
          <w:b/>
          <w:lang w:val="en-GB"/>
        </w:rPr>
        <w:t>tion</w:t>
      </w:r>
      <w:r w:rsidR="004C590E" w:rsidRPr="00E6172C">
        <w:rPr>
          <w:b/>
          <w:i/>
          <w:lang w:val="en-GB"/>
        </w:rPr>
        <w:t xml:space="preserve"> </w:t>
      </w:r>
    </w:p>
    <w:p w14:paraId="05081E12" w14:textId="23D63969" w:rsidR="00C715CA" w:rsidRPr="00E6172C" w:rsidRDefault="00C715CA" w:rsidP="00C715CA">
      <w:pPr>
        <w:widowControl w:val="0"/>
        <w:autoSpaceDE w:val="0"/>
        <w:autoSpaceDN w:val="0"/>
        <w:adjustRightInd w:val="0"/>
        <w:spacing w:line="360" w:lineRule="auto"/>
        <w:jc w:val="both"/>
        <w:rPr>
          <w:rFonts w:cs="Arial"/>
          <w:lang w:val="en-GB" w:eastAsia="zh-CN"/>
        </w:rPr>
      </w:pPr>
      <w:r w:rsidRPr="00E6172C">
        <w:rPr>
          <w:rFonts w:cs="Arial"/>
          <w:lang w:val="en-GB"/>
        </w:rPr>
        <w:t>In situ mRNA hybridization for</w:t>
      </w:r>
      <w:r w:rsidR="00A647E6" w:rsidRPr="00E6172C">
        <w:rPr>
          <w:rFonts w:cs="Arial"/>
          <w:lang w:val="en-GB" w:eastAsia="zh-CN"/>
        </w:rPr>
        <w:t xml:space="preserve"> </w:t>
      </w:r>
      <w:proofErr w:type="spellStart"/>
      <w:r w:rsidR="00A647E6" w:rsidRPr="00E6172C">
        <w:rPr>
          <w:rFonts w:cs="Arial"/>
          <w:i/>
          <w:lang w:val="en-GB" w:eastAsia="zh-CN"/>
        </w:rPr>
        <w:t>tbxta</w:t>
      </w:r>
      <w:proofErr w:type="spellEnd"/>
      <w:r w:rsidR="00A647E6" w:rsidRPr="00E6172C">
        <w:rPr>
          <w:rFonts w:cs="Arial"/>
          <w:lang w:val="en-GB" w:eastAsia="zh-CN"/>
        </w:rPr>
        <w:t xml:space="preserve"> </w:t>
      </w:r>
      <w:r w:rsidRPr="00E6172C">
        <w:rPr>
          <w:rFonts w:cs="Arial"/>
          <w:lang w:val="en-GB" w:eastAsia="zh-CN"/>
        </w:rPr>
        <w:t xml:space="preserve">and </w:t>
      </w:r>
      <w:r w:rsidR="00E32C8B" w:rsidRPr="00E6172C">
        <w:rPr>
          <w:rFonts w:cs="Arial"/>
          <w:i/>
          <w:lang w:val="en-GB" w:eastAsia="zh-CN"/>
        </w:rPr>
        <w:t>tbx16</w:t>
      </w:r>
      <w:r w:rsidRPr="00E6172C">
        <w:rPr>
          <w:rFonts w:cs="Arial"/>
          <w:lang w:val="en-GB" w:eastAsia="zh-CN"/>
        </w:rPr>
        <w:t xml:space="preserve"> in control untreated</w:t>
      </w:r>
      <w:r w:rsidR="005918FA" w:rsidRPr="00E6172C">
        <w:rPr>
          <w:rFonts w:cs="Arial"/>
          <w:lang w:val="en-GB" w:eastAsia="zh-CN"/>
        </w:rPr>
        <w:t xml:space="preserve"> and</w:t>
      </w:r>
      <w:r w:rsidRPr="00E6172C">
        <w:rPr>
          <w:rFonts w:cs="Arial"/>
          <w:lang w:val="en-GB" w:eastAsia="zh-CN"/>
        </w:rPr>
        <w:t xml:space="preserve"> </w:t>
      </w:r>
      <w:r w:rsidR="003024F5" w:rsidRPr="00E6172C">
        <w:rPr>
          <w:rFonts w:cs="Arial"/>
          <w:lang w:val="en-GB" w:eastAsia="zh-CN"/>
        </w:rPr>
        <w:t>SU5402</w:t>
      </w:r>
      <w:r w:rsidRPr="00E6172C">
        <w:rPr>
          <w:rFonts w:cs="Arial"/>
          <w:lang w:val="en-GB" w:eastAsia="zh-CN"/>
        </w:rPr>
        <w:t xml:space="preserve">-treated </w:t>
      </w:r>
      <w:r w:rsidR="00B96B67" w:rsidRPr="00E6172C">
        <w:rPr>
          <w:rFonts w:cs="Arial"/>
          <w:lang w:val="en-GB" w:eastAsia="zh-CN"/>
        </w:rPr>
        <w:t xml:space="preserve">from 30% </w:t>
      </w:r>
      <w:r w:rsidRPr="00E6172C">
        <w:rPr>
          <w:rFonts w:cs="Arial"/>
          <w:lang w:val="en-GB" w:eastAsia="zh-CN"/>
        </w:rPr>
        <w:t>embryos</w:t>
      </w:r>
      <w:r w:rsidR="00B96B67" w:rsidRPr="00E6172C">
        <w:rPr>
          <w:rFonts w:cs="Arial"/>
          <w:lang w:val="en-GB" w:eastAsia="zh-CN"/>
        </w:rPr>
        <w:t xml:space="preserve"> </w:t>
      </w:r>
      <w:r w:rsidRPr="00E6172C">
        <w:rPr>
          <w:rFonts w:cs="Arial"/>
          <w:lang w:val="en-GB" w:eastAsia="zh-CN"/>
        </w:rPr>
        <w:t>(A</w:t>
      </w:r>
      <w:r w:rsidR="00177B12" w:rsidRPr="00E6172C">
        <w:rPr>
          <w:rFonts w:cs="Arial"/>
          <w:lang w:val="en-GB" w:eastAsia="zh-CN"/>
        </w:rPr>
        <w:t xml:space="preserve">), </w:t>
      </w:r>
      <w:r w:rsidRPr="00E6172C">
        <w:rPr>
          <w:rFonts w:cs="Arial"/>
          <w:lang w:val="en-GB" w:eastAsia="zh-CN"/>
        </w:rPr>
        <w:t xml:space="preserve">for </w:t>
      </w:r>
      <w:proofErr w:type="spellStart"/>
      <w:r w:rsidR="004C49C5" w:rsidRPr="00E6172C">
        <w:rPr>
          <w:rFonts w:cs="Arial"/>
          <w:i/>
          <w:lang w:val="en-GB" w:eastAsia="zh-CN"/>
        </w:rPr>
        <w:t>myod</w:t>
      </w:r>
      <w:proofErr w:type="spellEnd"/>
      <w:r w:rsidR="004C49C5" w:rsidRPr="00E6172C">
        <w:rPr>
          <w:rFonts w:cs="Arial"/>
          <w:i/>
          <w:lang w:val="en-GB" w:eastAsia="zh-CN"/>
        </w:rPr>
        <w:t>, myf5,</w:t>
      </w:r>
      <w:r w:rsidR="004C49C5" w:rsidRPr="00E6172C">
        <w:rPr>
          <w:rFonts w:cs="Arial"/>
          <w:lang w:val="en-GB" w:eastAsia="zh-CN"/>
        </w:rPr>
        <w:t xml:space="preserve"> </w:t>
      </w:r>
      <w:r w:rsidR="004C49C5" w:rsidRPr="00E6172C">
        <w:rPr>
          <w:rFonts w:cs="Arial"/>
          <w:i/>
          <w:lang w:val="en-GB" w:eastAsia="zh-CN"/>
        </w:rPr>
        <w:t>fgf8a</w:t>
      </w:r>
      <w:r w:rsidR="004C49C5" w:rsidRPr="00E6172C">
        <w:rPr>
          <w:rFonts w:cs="Arial"/>
          <w:lang w:val="en-GB" w:eastAsia="zh-CN"/>
        </w:rPr>
        <w:t xml:space="preserve">, </w:t>
      </w:r>
      <w:r w:rsidRPr="00E6172C">
        <w:rPr>
          <w:rFonts w:cs="Arial"/>
          <w:i/>
          <w:lang w:val="en-GB" w:eastAsia="zh-CN"/>
        </w:rPr>
        <w:t>fgf</w:t>
      </w:r>
      <w:r w:rsidRPr="00E6172C">
        <w:rPr>
          <w:rFonts w:cs="Arial"/>
          <w:lang w:val="en-GB" w:eastAsia="zh-CN"/>
        </w:rPr>
        <w:t>3</w:t>
      </w:r>
      <w:r w:rsidR="004C49C5" w:rsidRPr="00E6172C">
        <w:rPr>
          <w:rFonts w:cs="Arial"/>
          <w:lang w:val="en-GB" w:eastAsia="zh-CN"/>
        </w:rPr>
        <w:t xml:space="preserve"> and </w:t>
      </w:r>
      <w:r w:rsidRPr="00E6172C">
        <w:rPr>
          <w:rFonts w:cs="Arial"/>
          <w:i/>
          <w:lang w:val="en-GB" w:eastAsia="zh-CN"/>
        </w:rPr>
        <w:t>fgf4</w:t>
      </w:r>
      <w:r w:rsidRPr="00E6172C">
        <w:rPr>
          <w:rFonts w:cs="Arial"/>
          <w:lang w:val="en-GB" w:eastAsia="zh-CN"/>
        </w:rPr>
        <w:t>, in control,</w:t>
      </w:r>
      <w:r w:rsidR="00A647E6" w:rsidRPr="00E6172C">
        <w:rPr>
          <w:rFonts w:cs="Arial"/>
          <w:lang w:val="en-GB" w:eastAsia="zh-CN"/>
        </w:rPr>
        <w:t xml:space="preserve"> </w:t>
      </w:r>
      <w:proofErr w:type="spellStart"/>
      <w:r w:rsidR="00A647E6" w:rsidRPr="00E6172C">
        <w:rPr>
          <w:rFonts w:cs="Arial"/>
          <w:i/>
          <w:lang w:val="en-GB" w:eastAsia="zh-CN"/>
        </w:rPr>
        <w:t>tbxta</w:t>
      </w:r>
      <w:proofErr w:type="spellEnd"/>
      <w:r w:rsidR="00A647E6" w:rsidRPr="00E6172C">
        <w:rPr>
          <w:rFonts w:cs="Arial"/>
          <w:lang w:val="en-GB" w:eastAsia="zh-CN"/>
        </w:rPr>
        <w:t xml:space="preserve"> </w:t>
      </w:r>
      <w:r w:rsidRPr="00E6172C">
        <w:rPr>
          <w:rFonts w:cs="Arial"/>
          <w:lang w:val="en-GB" w:eastAsia="zh-CN"/>
        </w:rPr>
        <w:t>MO</w:t>
      </w:r>
      <w:r w:rsidR="005918FA" w:rsidRPr="00E6172C">
        <w:rPr>
          <w:rFonts w:cs="Arial"/>
          <w:lang w:val="en-GB" w:eastAsia="zh-CN"/>
        </w:rPr>
        <w:t>-</w:t>
      </w:r>
      <w:r w:rsidRPr="00E6172C">
        <w:rPr>
          <w:rFonts w:cs="Arial"/>
          <w:lang w:val="en-GB" w:eastAsia="zh-CN"/>
        </w:rPr>
        <w:t xml:space="preserve"> and </w:t>
      </w:r>
      <w:r w:rsidR="00E32C8B" w:rsidRPr="00E6172C">
        <w:rPr>
          <w:rFonts w:cs="Arial"/>
          <w:i/>
          <w:lang w:val="en-GB" w:eastAsia="zh-CN"/>
        </w:rPr>
        <w:t>tbx16</w:t>
      </w:r>
      <w:r w:rsidRPr="00E6172C">
        <w:rPr>
          <w:rFonts w:cs="Arial"/>
          <w:i/>
          <w:lang w:val="en-GB" w:eastAsia="zh-CN"/>
        </w:rPr>
        <w:t xml:space="preserve"> </w:t>
      </w:r>
      <w:r w:rsidRPr="00E6172C">
        <w:rPr>
          <w:rFonts w:cs="Arial"/>
          <w:lang w:val="en-GB" w:eastAsia="zh-CN"/>
        </w:rPr>
        <w:t>MO</w:t>
      </w:r>
      <w:r w:rsidR="005918FA" w:rsidRPr="00E6172C">
        <w:rPr>
          <w:rFonts w:cs="Arial"/>
          <w:lang w:val="en-GB" w:eastAsia="zh-CN"/>
        </w:rPr>
        <w:t>-injected</w:t>
      </w:r>
      <w:r w:rsidRPr="00E6172C">
        <w:rPr>
          <w:rFonts w:cs="Arial"/>
          <w:lang w:val="en-GB" w:eastAsia="zh-CN"/>
        </w:rPr>
        <w:t xml:space="preserve"> wild type </w:t>
      </w:r>
      <w:r w:rsidR="005918FA" w:rsidRPr="00E6172C">
        <w:rPr>
          <w:rFonts w:cs="Arial"/>
          <w:lang w:val="en-GB" w:eastAsia="zh-CN"/>
        </w:rPr>
        <w:t xml:space="preserve">(wt) </w:t>
      </w:r>
      <w:r w:rsidRPr="00E6172C">
        <w:rPr>
          <w:rFonts w:cs="Arial"/>
          <w:lang w:val="en-GB" w:eastAsia="zh-CN"/>
        </w:rPr>
        <w:t>embryos (B</w:t>
      </w:r>
      <w:r w:rsidR="00177B12" w:rsidRPr="00E6172C">
        <w:rPr>
          <w:rFonts w:cs="Arial"/>
          <w:lang w:val="en-GB" w:eastAsia="zh-CN"/>
        </w:rPr>
        <w:t xml:space="preserve">), </w:t>
      </w:r>
      <w:r w:rsidR="005918FA" w:rsidRPr="00E6172C">
        <w:rPr>
          <w:rFonts w:cs="Arial"/>
          <w:lang w:val="en-GB" w:eastAsia="zh-CN"/>
        </w:rPr>
        <w:t xml:space="preserve">and </w:t>
      </w:r>
      <w:r w:rsidRPr="00E6172C">
        <w:rPr>
          <w:rFonts w:cs="Arial"/>
          <w:lang w:val="en-GB" w:eastAsia="zh-CN"/>
        </w:rPr>
        <w:t xml:space="preserve">for </w:t>
      </w:r>
      <w:proofErr w:type="spellStart"/>
      <w:r w:rsidRPr="00E6172C">
        <w:rPr>
          <w:rFonts w:cs="Arial"/>
          <w:i/>
          <w:lang w:val="en-GB" w:eastAsia="zh-CN"/>
        </w:rPr>
        <w:t>myod</w:t>
      </w:r>
      <w:proofErr w:type="spellEnd"/>
      <w:r w:rsidRPr="00E6172C">
        <w:rPr>
          <w:rFonts w:cs="Arial"/>
          <w:i/>
          <w:lang w:val="en-GB" w:eastAsia="zh-CN"/>
        </w:rPr>
        <w:t xml:space="preserve"> </w:t>
      </w:r>
      <w:r w:rsidRPr="00E6172C">
        <w:rPr>
          <w:rFonts w:cs="Arial"/>
          <w:lang w:val="en-GB" w:eastAsia="zh-CN"/>
        </w:rPr>
        <w:t xml:space="preserve">and </w:t>
      </w:r>
      <w:r w:rsidRPr="00E6172C">
        <w:rPr>
          <w:rFonts w:cs="Arial"/>
          <w:i/>
          <w:lang w:val="en-GB" w:eastAsia="zh-CN"/>
        </w:rPr>
        <w:t>myf5</w:t>
      </w:r>
      <w:r w:rsidRPr="00E6172C">
        <w:rPr>
          <w:rFonts w:cs="Arial"/>
          <w:lang w:val="en-GB" w:eastAsia="zh-CN"/>
        </w:rPr>
        <w:t xml:space="preserve"> in control,</w:t>
      </w:r>
      <w:r w:rsidR="00A647E6" w:rsidRPr="00E6172C">
        <w:rPr>
          <w:rFonts w:cs="Arial"/>
          <w:lang w:val="en-GB" w:eastAsia="zh-CN"/>
        </w:rPr>
        <w:t xml:space="preserve"> </w:t>
      </w:r>
      <w:proofErr w:type="spellStart"/>
      <w:r w:rsidR="00A647E6" w:rsidRPr="00E6172C">
        <w:rPr>
          <w:rFonts w:cs="Arial"/>
          <w:i/>
          <w:lang w:val="en-GB" w:eastAsia="zh-CN"/>
        </w:rPr>
        <w:t>tbxta</w:t>
      </w:r>
      <w:proofErr w:type="spellEnd"/>
      <w:r w:rsidR="00A647E6" w:rsidRPr="00E6172C">
        <w:rPr>
          <w:rFonts w:cs="Arial"/>
          <w:lang w:val="en-GB" w:eastAsia="zh-CN"/>
        </w:rPr>
        <w:t xml:space="preserve"> </w:t>
      </w:r>
      <w:r w:rsidRPr="00E6172C">
        <w:rPr>
          <w:rFonts w:cs="Arial"/>
          <w:lang w:val="en-GB" w:eastAsia="zh-CN"/>
        </w:rPr>
        <w:t>MO</w:t>
      </w:r>
      <w:r w:rsidR="005918FA" w:rsidRPr="00E6172C">
        <w:rPr>
          <w:rFonts w:cs="Arial"/>
          <w:lang w:val="en-GB" w:eastAsia="zh-CN"/>
        </w:rPr>
        <w:t>-</w:t>
      </w:r>
      <w:r w:rsidRPr="00E6172C">
        <w:rPr>
          <w:rFonts w:cs="Arial"/>
          <w:lang w:val="en-GB" w:eastAsia="zh-CN"/>
        </w:rPr>
        <w:t xml:space="preserve"> and </w:t>
      </w:r>
      <w:r w:rsidR="00E32C8B" w:rsidRPr="00E6172C">
        <w:rPr>
          <w:rFonts w:cs="Arial"/>
          <w:i/>
          <w:lang w:val="en-GB" w:eastAsia="zh-CN"/>
        </w:rPr>
        <w:t>tbx16</w:t>
      </w:r>
      <w:r w:rsidRPr="00E6172C">
        <w:rPr>
          <w:rFonts w:cs="Arial"/>
          <w:i/>
          <w:lang w:val="en-GB" w:eastAsia="zh-CN"/>
        </w:rPr>
        <w:t xml:space="preserve"> </w:t>
      </w:r>
      <w:r w:rsidRPr="00E6172C">
        <w:rPr>
          <w:rFonts w:cs="Arial"/>
          <w:lang w:val="en-GB" w:eastAsia="zh-CN"/>
        </w:rPr>
        <w:t>MO</w:t>
      </w:r>
      <w:r w:rsidR="005918FA" w:rsidRPr="00E6172C">
        <w:rPr>
          <w:rFonts w:cs="Arial"/>
          <w:lang w:val="en-GB" w:eastAsia="zh-CN"/>
        </w:rPr>
        <w:t>-injected</w:t>
      </w:r>
      <w:r w:rsidRPr="00E6172C">
        <w:rPr>
          <w:rFonts w:cs="Arial"/>
          <w:lang w:val="en-GB" w:eastAsia="zh-CN"/>
        </w:rPr>
        <w:t xml:space="preserve"> </w:t>
      </w:r>
      <w:r w:rsidR="005918FA" w:rsidRPr="00E6172C">
        <w:rPr>
          <w:rFonts w:cs="Arial"/>
          <w:lang w:val="en-GB" w:eastAsia="zh-CN"/>
        </w:rPr>
        <w:t>wt</w:t>
      </w:r>
      <w:r w:rsidRPr="00E6172C">
        <w:rPr>
          <w:rFonts w:cs="Arial"/>
          <w:lang w:val="en-GB" w:eastAsia="zh-CN"/>
        </w:rPr>
        <w:t xml:space="preserve"> embryos treated with </w:t>
      </w:r>
      <w:r w:rsidR="00177B12" w:rsidRPr="00E6172C">
        <w:rPr>
          <w:rFonts w:cs="Arial"/>
          <w:lang w:val="en-GB" w:eastAsia="zh-CN"/>
        </w:rPr>
        <w:t xml:space="preserve">or without </w:t>
      </w:r>
      <w:r w:rsidRPr="00E6172C">
        <w:rPr>
          <w:rFonts w:cs="Arial"/>
          <w:lang w:val="en-GB" w:eastAsia="zh-CN"/>
        </w:rPr>
        <w:t>0.1</w:t>
      </w:r>
      <w:r w:rsidR="00C556BD" w:rsidRPr="00E6172C">
        <w:rPr>
          <w:rFonts w:cs="Arial"/>
          <w:lang w:val="en-GB" w:eastAsia="zh-CN"/>
        </w:rPr>
        <w:t> </w:t>
      </w:r>
      <w:r w:rsidRPr="00E6172C">
        <w:rPr>
          <w:rFonts w:cs="Arial"/>
          <w:lang w:val="en-GB" w:eastAsia="zh-CN"/>
        </w:rPr>
        <w:t xml:space="preserve">mM </w:t>
      </w:r>
      <w:proofErr w:type="spellStart"/>
      <w:r w:rsidRPr="00E6172C">
        <w:rPr>
          <w:rFonts w:cs="Arial"/>
          <w:lang w:val="en-GB" w:eastAsia="zh-CN"/>
        </w:rPr>
        <w:t>cyA</w:t>
      </w:r>
      <w:proofErr w:type="spellEnd"/>
      <w:r w:rsidRPr="00E6172C">
        <w:rPr>
          <w:rFonts w:cs="Arial"/>
          <w:lang w:val="en-GB" w:eastAsia="zh-CN"/>
        </w:rPr>
        <w:t xml:space="preserve"> (C).</w:t>
      </w:r>
      <w:r w:rsidR="00E10695" w:rsidRPr="00E6172C">
        <w:rPr>
          <w:rFonts w:cs="Arial"/>
          <w:lang w:val="en-GB" w:eastAsia="zh-CN"/>
        </w:rPr>
        <w:t xml:space="preserve"> </w:t>
      </w:r>
      <w:r w:rsidRPr="00E6172C">
        <w:rPr>
          <w:rFonts w:cs="Arial"/>
          <w:lang w:val="en-GB" w:eastAsia="zh-CN"/>
        </w:rPr>
        <w:t xml:space="preserve"> </w:t>
      </w:r>
      <w:r w:rsidR="005703FA" w:rsidRPr="00E6172C">
        <w:rPr>
          <w:rFonts w:cs="Arial"/>
          <w:b/>
          <w:lang w:val="en-GB" w:eastAsia="zh-CN"/>
        </w:rPr>
        <w:t xml:space="preserve">A. </w:t>
      </w:r>
      <w:r w:rsidRPr="00E6172C">
        <w:rPr>
          <w:rFonts w:cs="Arial"/>
          <w:lang w:val="en-GB" w:eastAsia="zh-CN"/>
        </w:rPr>
        <w:t>In 10</w:t>
      </w:r>
      <w:r w:rsidR="00C556BD" w:rsidRPr="00E6172C">
        <w:rPr>
          <w:rFonts w:cs="Arial"/>
          <w:lang w:val="en-GB" w:eastAsia="zh-CN"/>
        </w:rPr>
        <w:t> </w:t>
      </w:r>
      <w:r w:rsidRPr="00E6172C">
        <w:rPr>
          <w:rFonts w:cs="Arial"/>
          <w:lang w:val="en-GB" w:eastAsia="zh-CN"/>
        </w:rPr>
        <w:t xml:space="preserve">µM SU5402-treated </w:t>
      </w:r>
      <w:r w:rsidR="000B6706" w:rsidRPr="00E6172C">
        <w:rPr>
          <w:rFonts w:cs="Arial"/>
          <w:lang w:val="en-GB" w:eastAsia="zh-CN"/>
        </w:rPr>
        <w:t xml:space="preserve">wt </w:t>
      </w:r>
      <w:r w:rsidRPr="00E6172C">
        <w:rPr>
          <w:rFonts w:cs="Arial"/>
          <w:lang w:val="en-GB" w:eastAsia="zh-CN"/>
        </w:rPr>
        <w:t>embryos,</w:t>
      </w:r>
      <w:r w:rsidR="00A647E6" w:rsidRPr="00E6172C">
        <w:rPr>
          <w:rFonts w:cs="Arial"/>
          <w:i/>
          <w:lang w:val="en-GB" w:eastAsia="zh-CN"/>
        </w:rPr>
        <w:t xml:space="preserve"> </w:t>
      </w:r>
      <w:proofErr w:type="spellStart"/>
      <w:r w:rsidR="00A647E6" w:rsidRPr="00E6172C">
        <w:rPr>
          <w:rFonts w:cs="Arial"/>
          <w:i/>
          <w:lang w:val="en-GB" w:eastAsia="zh-CN"/>
        </w:rPr>
        <w:t>tbxta</w:t>
      </w:r>
      <w:proofErr w:type="spellEnd"/>
      <w:r w:rsidR="00A647E6" w:rsidRPr="00E6172C">
        <w:rPr>
          <w:rFonts w:cs="Arial"/>
          <w:i/>
          <w:lang w:val="en-GB" w:eastAsia="zh-CN"/>
        </w:rPr>
        <w:t xml:space="preserve"> </w:t>
      </w:r>
      <w:r w:rsidRPr="00E6172C">
        <w:rPr>
          <w:rFonts w:cs="Arial"/>
          <w:lang w:val="en-GB" w:eastAsia="zh-CN"/>
        </w:rPr>
        <w:t xml:space="preserve">and </w:t>
      </w:r>
      <w:r w:rsidR="00E32C8B" w:rsidRPr="00E6172C">
        <w:rPr>
          <w:rFonts w:cs="Arial"/>
          <w:i/>
          <w:lang w:val="en-GB" w:eastAsia="zh-CN"/>
        </w:rPr>
        <w:t>tbx16</w:t>
      </w:r>
      <w:r w:rsidRPr="00E6172C">
        <w:rPr>
          <w:rFonts w:cs="Arial"/>
          <w:i/>
          <w:lang w:val="en-GB" w:eastAsia="zh-CN"/>
        </w:rPr>
        <w:t xml:space="preserve"> </w:t>
      </w:r>
      <w:r w:rsidRPr="00E6172C">
        <w:rPr>
          <w:rFonts w:cs="Arial"/>
          <w:lang w:val="en-GB" w:eastAsia="zh-CN"/>
        </w:rPr>
        <w:t xml:space="preserve">transcripts are decreased </w:t>
      </w:r>
      <w:r w:rsidR="000B6706" w:rsidRPr="00E6172C">
        <w:rPr>
          <w:rFonts w:cs="Arial"/>
          <w:lang w:val="en-GB" w:eastAsia="zh-CN"/>
        </w:rPr>
        <w:t xml:space="preserve">(arrows) </w:t>
      </w:r>
      <w:r w:rsidR="005C0ADC" w:rsidRPr="00E6172C">
        <w:rPr>
          <w:rFonts w:cs="Arial"/>
          <w:lang w:val="en-GB" w:eastAsia="zh-CN"/>
        </w:rPr>
        <w:t xml:space="preserve">at </w:t>
      </w:r>
      <w:r w:rsidRPr="00E6172C">
        <w:rPr>
          <w:rFonts w:cs="Arial"/>
          <w:lang w:val="en-GB"/>
        </w:rPr>
        <w:t>80% epiboly</w:t>
      </w:r>
      <w:r w:rsidRPr="00E6172C">
        <w:rPr>
          <w:rFonts w:cs="Arial"/>
          <w:lang w:val="en-GB" w:eastAsia="zh-CN"/>
        </w:rPr>
        <w:t xml:space="preserve">, </w:t>
      </w:r>
      <w:r w:rsidR="000B6706" w:rsidRPr="00E6172C">
        <w:rPr>
          <w:rFonts w:cs="Arial"/>
          <w:lang w:val="en-GB" w:eastAsia="zh-CN"/>
        </w:rPr>
        <w:t xml:space="preserve">but </w:t>
      </w:r>
      <w:r w:rsidRPr="00E6172C">
        <w:rPr>
          <w:rFonts w:cs="Arial"/>
          <w:lang w:val="en-GB" w:eastAsia="zh-CN"/>
        </w:rPr>
        <w:t xml:space="preserve">almost normal </w:t>
      </w:r>
      <w:r w:rsidR="005C0ADC" w:rsidRPr="00E6172C">
        <w:rPr>
          <w:rFonts w:cs="Arial"/>
          <w:lang w:val="en-GB" w:eastAsia="zh-CN"/>
        </w:rPr>
        <w:t xml:space="preserve">at </w:t>
      </w:r>
      <w:r w:rsidRPr="00E6172C">
        <w:rPr>
          <w:rFonts w:cs="Arial"/>
          <w:lang w:val="en-GB" w:eastAsia="zh-CN"/>
        </w:rPr>
        <w:t>6</w:t>
      </w:r>
      <w:r w:rsidR="00C556BD" w:rsidRPr="00E6172C">
        <w:rPr>
          <w:rFonts w:cs="Arial"/>
          <w:lang w:val="en-GB" w:eastAsia="zh-CN"/>
        </w:rPr>
        <w:t>ss</w:t>
      </w:r>
      <w:r w:rsidR="00E10695" w:rsidRPr="00E6172C">
        <w:rPr>
          <w:rFonts w:cs="Arial"/>
          <w:lang w:val="en-GB" w:eastAsia="zh-CN"/>
        </w:rPr>
        <w:t>.</w:t>
      </w:r>
      <w:r w:rsidRPr="00E6172C">
        <w:rPr>
          <w:rFonts w:cs="Arial"/>
          <w:lang w:val="en-GB" w:eastAsia="zh-CN"/>
        </w:rPr>
        <w:t xml:space="preserve"> </w:t>
      </w:r>
      <w:r w:rsidR="005C0ADC" w:rsidRPr="00E6172C">
        <w:rPr>
          <w:rFonts w:cs="Arial"/>
          <w:lang w:val="en-GB" w:eastAsia="zh-CN"/>
        </w:rPr>
        <w:t xml:space="preserve">Both </w:t>
      </w:r>
      <w:r w:rsidRPr="00E6172C">
        <w:rPr>
          <w:rFonts w:cs="Arial"/>
          <w:lang w:val="en-GB" w:eastAsia="zh-CN"/>
        </w:rPr>
        <w:t>transcripts are absent in 30</w:t>
      </w:r>
      <w:r w:rsidR="00E10695" w:rsidRPr="00E6172C">
        <w:rPr>
          <w:rFonts w:cs="Arial"/>
          <w:lang w:val="en-GB" w:eastAsia="zh-CN"/>
        </w:rPr>
        <w:t> </w:t>
      </w:r>
      <w:r w:rsidRPr="00E6172C">
        <w:rPr>
          <w:rFonts w:cs="Arial"/>
          <w:lang w:val="en-GB" w:eastAsia="zh-CN"/>
        </w:rPr>
        <w:t xml:space="preserve">µM SU5402-treated embryos </w:t>
      </w:r>
      <w:r w:rsidR="004C49C5" w:rsidRPr="00E6172C">
        <w:rPr>
          <w:rFonts w:cs="Arial"/>
          <w:lang w:val="en-GB" w:eastAsia="zh-CN"/>
        </w:rPr>
        <w:t xml:space="preserve">at </w:t>
      </w:r>
      <w:r w:rsidRPr="00E6172C">
        <w:rPr>
          <w:rFonts w:cs="Arial"/>
          <w:lang w:val="en-GB" w:eastAsia="zh-CN"/>
        </w:rPr>
        <w:t>6</w:t>
      </w:r>
      <w:r w:rsidR="00E10695" w:rsidRPr="00E6172C">
        <w:rPr>
          <w:rFonts w:cs="Arial"/>
          <w:lang w:val="en-GB" w:eastAsia="zh-CN"/>
        </w:rPr>
        <w:t>ss</w:t>
      </w:r>
      <w:r w:rsidRPr="00E6172C">
        <w:rPr>
          <w:rFonts w:cs="Arial"/>
          <w:lang w:val="en-GB" w:eastAsia="zh-CN"/>
        </w:rPr>
        <w:t xml:space="preserve">. </w:t>
      </w:r>
      <w:r w:rsidR="00CB3555" w:rsidRPr="00E6172C">
        <w:rPr>
          <w:rFonts w:cs="Arial"/>
          <w:lang w:val="en-GB" w:eastAsia="zh-CN"/>
        </w:rPr>
        <w:t xml:space="preserve"> </w:t>
      </w:r>
      <w:r w:rsidRPr="00E6172C">
        <w:rPr>
          <w:rFonts w:cs="Arial"/>
          <w:b/>
          <w:lang w:val="en-GB" w:eastAsia="zh-CN"/>
        </w:rPr>
        <w:t>B.</w:t>
      </w:r>
      <w:r w:rsidRPr="00E6172C">
        <w:rPr>
          <w:rFonts w:cs="Arial"/>
          <w:lang w:val="en-GB" w:eastAsia="zh-CN"/>
        </w:rPr>
        <w:t xml:space="preserve"> </w:t>
      </w:r>
      <w:r w:rsidR="004C49C5" w:rsidRPr="00E6172C">
        <w:rPr>
          <w:rFonts w:cs="Arial"/>
          <w:lang w:val="en-GB" w:eastAsia="zh-CN"/>
        </w:rPr>
        <w:t>Adaxial</w:t>
      </w:r>
      <w:r w:rsidR="004C49C5" w:rsidRPr="00E6172C">
        <w:rPr>
          <w:rFonts w:cs="Arial"/>
          <w:i/>
          <w:lang w:val="en-GB" w:eastAsia="zh-CN"/>
        </w:rPr>
        <w:t xml:space="preserve"> </w:t>
      </w:r>
      <w:proofErr w:type="spellStart"/>
      <w:r w:rsidR="004C49C5" w:rsidRPr="00E6172C">
        <w:rPr>
          <w:rFonts w:cs="Arial"/>
          <w:i/>
          <w:lang w:val="en-GB" w:eastAsia="zh-CN"/>
        </w:rPr>
        <w:t>myod</w:t>
      </w:r>
      <w:proofErr w:type="spellEnd"/>
      <w:r w:rsidR="004C49C5" w:rsidRPr="00E6172C">
        <w:rPr>
          <w:rFonts w:cs="Arial"/>
          <w:i/>
          <w:lang w:val="en-GB" w:eastAsia="zh-CN"/>
        </w:rPr>
        <w:t xml:space="preserve"> </w:t>
      </w:r>
      <w:r w:rsidRPr="00E6172C">
        <w:rPr>
          <w:rFonts w:cs="Arial"/>
          <w:lang w:val="en-GB" w:eastAsia="zh-CN"/>
        </w:rPr>
        <w:t>expression</w:t>
      </w:r>
      <w:r w:rsidR="004C49C5" w:rsidRPr="00E6172C">
        <w:rPr>
          <w:rFonts w:cs="Arial"/>
          <w:lang w:val="en-GB" w:eastAsia="zh-CN"/>
        </w:rPr>
        <w:t xml:space="preserve"> (</w:t>
      </w:r>
      <w:r w:rsidR="00177B12" w:rsidRPr="00E6172C">
        <w:rPr>
          <w:rFonts w:cs="Arial"/>
          <w:lang w:val="en-GB" w:eastAsia="zh-CN"/>
        </w:rPr>
        <w:t xml:space="preserve">black </w:t>
      </w:r>
      <w:r w:rsidR="004C49C5" w:rsidRPr="00E6172C">
        <w:rPr>
          <w:rFonts w:cs="Arial"/>
          <w:lang w:val="en-GB" w:eastAsia="zh-CN"/>
        </w:rPr>
        <w:t>arrowheads)</w:t>
      </w:r>
      <w:r w:rsidRPr="00E6172C">
        <w:rPr>
          <w:rFonts w:cs="Arial"/>
          <w:lang w:val="en-GB" w:eastAsia="zh-CN"/>
        </w:rPr>
        <w:t xml:space="preserve"> is completely ablated in</w:t>
      </w:r>
      <w:r w:rsidR="00A647E6" w:rsidRPr="00E6172C">
        <w:rPr>
          <w:rFonts w:cs="Arial"/>
          <w:lang w:val="en-GB" w:eastAsia="zh-CN"/>
        </w:rPr>
        <w:t xml:space="preserve"> </w:t>
      </w:r>
      <w:proofErr w:type="spellStart"/>
      <w:r w:rsidR="00A647E6" w:rsidRPr="00E6172C">
        <w:rPr>
          <w:rFonts w:cs="Arial"/>
          <w:i/>
          <w:lang w:val="en-GB" w:eastAsia="zh-CN"/>
        </w:rPr>
        <w:t>tbxta</w:t>
      </w:r>
      <w:proofErr w:type="spellEnd"/>
      <w:r w:rsidR="00A647E6" w:rsidRPr="00E6172C">
        <w:rPr>
          <w:rFonts w:cs="Arial"/>
          <w:lang w:val="en-GB" w:eastAsia="zh-CN"/>
        </w:rPr>
        <w:t xml:space="preserve"> </w:t>
      </w:r>
      <w:r w:rsidR="004C49C5" w:rsidRPr="00E6172C">
        <w:rPr>
          <w:rFonts w:cs="Arial"/>
          <w:lang w:val="en-GB" w:eastAsia="zh-CN"/>
        </w:rPr>
        <w:t>or</w:t>
      </w:r>
      <w:r w:rsidRPr="00E6172C">
        <w:rPr>
          <w:rFonts w:cs="Arial"/>
          <w:lang w:val="en-GB" w:eastAsia="zh-CN"/>
        </w:rPr>
        <w:t xml:space="preserve"> </w:t>
      </w:r>
      <w:r w:rsidR="00E32C8B" w:rsidRPr="00E6172C">
        <w:rPr>
          <w:rFonts w:cs="Arial"/>
          <w:i/>
          <w:lang w:val="en-GB" w:eastAsia="zh-CN"/>
        </w:rPr>
        <w:t>tbx16</w:t>
      </w:r>
      <w:r w:rsidRPr="00E6172C">
        <w:rPr>
          <w:rFonts w:cs="Arial"/>
          <w:i/>
          <w:lang w:val="en-GB" w:eastAsia="zh-CN"/>
        </w:rPr>
        <w:t xml:space="preserve"> </w:t>
      </w:r>
      <w:r w:rsidR="005918FA" w:rsidRPr="00E6172C">
        <w:rPr>
          <w:rFonts w:cs="Arial"/>
          <w:lang w:val="en-GB" w:eastAsia="zh-CN"/>
        </w:rPr>
        <w:t>morphants</w:t>
      </w:r>
      <w:r w:rsidRPr="00E6172C">
        <w:rPr>
          <w:rFonts w:cs="Arial"/>
          <w:lang w:val="en-GB" w:eastAsia="zh-CN"/>
        </w:rPr>
        <w:t xml:space="preserve"> </w:t>
      </w:r>
      <w:r w:rsidR="00FD1094" w:rsidRPr="00E6172C">
        <w:rPr>
          <w:rFonts w:cs="Arial"/>
          <w:lang w:val="en-GB" w:eastAsia="zh-CN"/>
        </w:rPr>
        <w:t xml:space="preserve">at </w:t>
      </w:r>
      <w:r w:rsidRPr="00E6172C">
        <w:rPr>
          <w:rFonts w:cs="Arial"/>
          <w:lang w:val="en-GB"/>
        </w:rPr>
        <w:t>80% epiboly</w:t>
      </w:r>
      <w:r w:rsidRPr="00E6172C">
        <w:rPr>
          <w:rFonts w:cs="Arial"/>
          <w:lang w:val="en-GB" w:eastAsia="zh-CN"/>
        </w:rPr>
        <w:t xml:space="preserve">, and </w:t>
      </w:r>
      <w:r w:rsidRPr="00E6172C">
        <w:rPr>
          <w:rFonts w:cs="Arial"/>
          <w:i/>
          <w:lang w:val="en-GB" w:eastAsia="zh-CN"/>
        </w:rPr>
        <w:t xml:space="preserve">myf5 </w:t>
      </w:r>
      <w:r w:rsidRPr="00E6172C">
        <w:rPr>
          <w:rFonts w:cs="Arial"/>
          <w:lang w:val="en-GB" w:eastAsia="zh-CN"/>
        </w:rPr>
        <w:t xml:space="preserve">expression is </w:t>
      </w:r>
      <w:r w:rsidR="004C49C5" w:rsidRPr="00E6172C">
        <w:rPr>
          <w:rFonts w:cs="Arial"/>
          <w:lang w:val="en-GB" w:eastAsia="zh-CN"/>
        </w:rPr>
        <w:t xml:space="preserve">greatly </w:t>
      </w:r>
      <w:r w:rsidRPr="00E6172C">
        <w:rPr>
          <w:rFonts w:cs="Arial"/>
          <w:lang w:val="en-GB" w:eastAsia="zh-CN"/>
        </w:rPr>
        <w:t xml:space="preserve">decreased. </w:t>
      </w:r>
      <w:r w:rsidRPr="00E6172C">
        <w:rPr>
          <w:rFonts w:cs="Arial"/>
          <w:i/>
          <w:lang w:val="en-GB" w:eastAsia="zh-CN"/>
        </w:rPr>
        <w:t>Fgf8a</w:t>
      </w:r>
      <w:r w:rsidRPr="00E6172C">
        <w:rPr>
          <w:rFonts w:cs="Arial"/>
          <w:lang w:val="en-GB" w:eastAsia="zh-CN"/>
        </w:rPr>
        <w:t xml:space="preserve"> </w:t>
      </w:r>
      <w:r w:rsidR="00203CF5" w:rsidRPr="00E6172C">
        <w:rPr>
          <w:rFonts w:cs="Arial"/>
          <w:lang w:val="en-GB" w:eastAsia="zh-CN"/>
        </w:rPr>
        <w:t xml:space="preserve">mRNA </w:t>
      </w:r>
      <w:r w:rsidRPr="00E6172C">
        <w:rPr>
          <w:rFonts w:cs="Arial"/>
          <w:lang w:val="en-GB" w:eastAsia="zh-CN"/>
        </w:rPr>
        <w:t>is ablated in posterior notochord of</w:t>
      </w:r>
      <w:r w:rsidR="00A647E6" w:rsidRPr="00E6172C">
        <w:rPr>
          <w:rFonts w:cs="Arial"/>
          <w:lang w:val="en-GB" w:eastAsia="zh-CN"/>
        </w:rPr>
        <w:t xml:space="preserve"> </w:t>
      </w:r>
      <w:proofErr w:type="spellStart"/>
      <w:r w:rsidR="00A647E6" w:rsidRPr="00E6172C">
        <w:rPr>
          <w:rFonts w:cs="Arial"/>
          <w:i/>
          <w:lang w:val="en-GB" w:eastAsia="zh-CN"/>
        </w:rPr>
        <w:t>tbxta</w:t>
      </w:r>
      <w:proofErr w:type="spellEnd"/>
      <w:r w:rsidR="00A647E6" w:rsidRPr="00E6172C">
        <w:rPr>
          <w:rFonts w:cs="Arial"/>
          <w:lang w:val="en-GB" w:eastAsia="zh-CN"/>
        </w:rPr>
        <w:t xml:space="preserve"> </w:t>
      </w:r>
      <w:r w:rsidRPr="00E6172C">
        <w:rPr>
          <w:rFonts w:cs="Arial"/>
          <w:lang w:val="en-GB" w:eastAsia="zh-CN"/>
        </w:rPr>
        <w:t xml:space="preserve">morphants </w:t>
      </w:r>
      <w:r w:rsidR="00FD1094" w:rsidRPr="00E6172C">
        <w:rPr>
          <w:rFonts w:cs="Arial"/>
          <w:lang w:val="en-GB" w:eastAsia="zh-CN"/>
        </w:rPr>
        <w:t>(blue arrowheads</w:t>
      </w:r>
      <w:proofErr w:type="gramStart"/>
      <w:r w:rsidR="00FD1094" w:rsidRPr="00E6172C">
        <w:rPr>
          <w:rFonts w:cs="Arial"/>
          <w:lang w:val="en-GB" w:eastAsia="zh-CN"/>
        </w:rPr>
        <w:t>)</w:t>
      </w:r>
      <w:r w:rsidRPr="00E6172C">
        <w:rPr>
          <w:rFonts w:cs="Arial"/>
          <w:lang w:val="en-GB" w:eastAsia="zh-CN"/>
        </w:rPr>
        <w:t>, but</w:t>
      </w:r>
      <w:proofErr w:type="gramEnd"/>
      <w:r w:rsidRPr="00E6172C">
        <w:rPr>
          <w:rFonts w:cs="Arial"/>
          <w:lang w:val="en-GB" w:eastAsia="zh-CN"/>
        </w:rPr>
        <w:t xml:space="preserve"> </w:t>
      </w:r>
      <w:r w:rsidR="00E6172C" w:rsidRPr="00E6172C">
        <w:rPr>
          <w:rFonts w:cs="Arial"/>
          <w:lang w:val="en-GB" w:eastAsia="zh-CN"/>
        </w:rPr>
        <w:t>upregulated</w:t>
      </w:r>
      <w:r w:rsidRPr="00E6172C">
        <w:rPr>
          <w:rFonts w:cs="Arial"/>
          <w:lang w:val="en-GB" w:eastAsia="zh-CN"/>
        </w:rPr>
        <w:t xml:space="preserve"> </w:t>
      </w:r>
      <w:r w:rsidR="00FD1094" w:rsidRPr="00E6172C">
        <w:rPr>
          <w:rFonts w:cs="Arial"/>
          <w:lang w:val="en-GB" w:eastAsia="zh-CN"/>
        </w:rPr>
        <w:t xml:space="preserve">in </w:t>
      </w:r>
      <w:r w:rsidR="00FD1094" w:rsidRPr="00E6172C">
        <w:rPr>
          <w:rFonts w:cs="Arial"/>
          <w:i/>
          <w:lang w:val="en-GB" w:eastAsia="zh-CN"/>
        </w:rPr>
        <w:t xml:space="preserve">tbx16 </w:t>
      </w:r>
      <w:r w:rsidR="00FD1094" w:rsidRPr="00E6172C">
        <w:rPr>
          <w:rFonts w:cs="Arial"/>
          <w:lang w:val="en-GB" w:eastAsia="zh-CN"/>
        </w:rPr>
        <w:t xml:space="preserve">morphants around the </w:t>
      </w:r>
      <w:r w:rsidRPr="00E6172C">
        <w:rPr>
          <w:rFonts w:cs="Arial"/>
          <w:lang w:val="en-GB" w:eastAsia="zh-CN"/>
        </w:rPr>
        <w:t xml:space="preserve">germ marginal zone at </w:t>
      </w:r>
      <w:r w:rsidRPr="00E6172C">
        <w:rPr>
          <w:rFonts w:cs="Arial"/>
          <w:lang w:val="en-GB"/>
        </w:rPr>
        <w:t xml:space="preserve">80% </w:t>
      </w:r>
      <w:r w:rsidRPr="00E6172C">
        <w:rPr>
          <w:rFonts w:cs="Arial"/>
          <w:lang w:val="en-GB" w:eastAsia="zh-CN"/>
        </w:rPr>
        <w:t>and in posterior notochord at 6</w:t>
      </w:r>
      <w:r w:rsidR="005C0ADC" w:rsidRPr="00E6172C">
        <w:rPr>
          <w:rFonts w:cs="Arial"/>
          <w:lang w:val="en-GB" w:eastAsia="zh-CN"/>
        </w:rPr>
        <w:t>ss</w:t>
      </w:r>
      <w:r w:rsidR="00203BB0" w:rsidRPr="00E6172C">
        <w:rPr>
          <w:rFonts w:cs="Arial"/>
          <w:lang w:val="en-GB" w:eastAsia="zh-CN"/>
        </w:rPr>
        <w:t xml:space="preserve"> (yellow arrowheads)</w:t>
      </w:r>
      <w:r w:rsidRPr="00E6172C">
        <w:rPr>
          <w:rFonts w:cs="Arial"/>
          <w:lang w:val="en-GB" w:eastAsia="zh-CN"/>
        </w:rPr>
        <w:t xml:space="preserve">. </w:t>
      </w:r>
      <w:r w:rsidR="00BC6BCD">
        <w:rPr>
          <w:rFonts w:cs="Arial"/>
          <w:lang w:val="en-GB" w:eastAsia="zh-CN"/>
        </w:rPr>
        <w:t xml:space="preserve"> </w:t>
      </w:r>
      <w:r w:rsidRPr="00E6172C">
        <w:rPr>
          <w:rFonts w:cs="Arial"/>
          <w:lang w:val="en-GB" w:eastAsia="zh-CN"/>
        </w:rPr>
        <w:t>Expression</w:t>
      </w:r>
      <w:r w:rsidRPr="00E6172C">
        <w:rPr>
          <w:rFonts w:cs="Arial"/>
          <w:i/>
          <w:lang w:val="en-GB" w:eastAsia="zh-CN"/>
        </w:rPr>
        <w:t xml:space="preserve"> </w:t>
      </w:r>
      <w:r w:rsidRPr="00E6172C">
        <w:rPr>
          <w:rFonts w:cs="Arial"/>
          <w:lang w:val="en-GB" w:eastAsia="zh-CN"/>
        </w:rPr>
        <w:t xml:space="preserve">of </w:t>
      </w:r>
      <w:r w:rsidRPr="00E6172C">
        <w:rPr>
          <w:rFonts w:cs="Arial"/>
          <w:i/>
          <w:lang w:val="en-GB" w:eastAsia="zh-CN"/>
        </w:rPr>
        <w:t xml:space="preserve">fgf3 </w:t>
      </w:r>
      <w:r w:rsidRPr="00E6172C">
        <w:rPr>
          <w:rFonts w:cs="Arial"/>
          <w:lang w:val="en-GB" w:eastAsia="zh-CN"/>
        </w:rPr>
        <w:t xml:space="preserve">and </w:t>
      </w:r>
      <w:r w:rsidRPr="00E6172C">
        <w:rPr>
          <w:rFonts w:cs="Arial"/>
          <w:i/>
          <w:lang w:val="en-GB" w:eastAsia="zh-CN"/>
        </w:rPr>
        <w:t xml:space="preserve">fgf4 </w:t>
      </w:r>
      <w:r w:rsidRPr="00E6172C">
        <w:rPr>
          <w:rFonts w:cs="Arial"/>
          <w:lang w:val="en-GB" w:eastAsia="zh-CN"/>
        </w:rPr>
        <w:t>is absent in posterior notochord of</w:t>
      </w:r>
      <w:r w:rsidR="00A647E6" w:rsidRPr="00E6172C">
        <w:rPr>
          <w:rFonts w:cs="Arial"/>
          <w:lang w:val="en-GB" w:eastAsia="zh-CN"/>
        </w:rPr>
        <w:t xml:space="preserve"> </w:t>
      </w:r>
      <w:proofErr w:type="spellStart"/>
      <w:r w:rsidR="00A647E6" w:rsidRPr="00E6172C">
        <w:rPr>
          <w:rFonts w:cs="Arial"/>
          <w:i/>
          <w:lang w:val="en-GB" w:eastAsia="zh-CN"/>
        </w:rPr>
        <w:t>tbxta</w:t>
      </w:r>
      <w:proofErr w:type="spellEnd"/>
      <w:r w:rsidR="00A647E6" w:rsidRPr="00E6172C">
        <w:rPr>
          <w:rFonts w:cs="Arial"/>
          <w:lang w:val="en-GB" w:eastAsia="zh-CN"/>
        </w:rPr>
        <w:t xml:space="preserve"> </w:t>
      </w:r>
      <w:proofErr w:type="gramStart"/>
      <w:r w:rsidR="00203BB0" w:rsidRPr="00E6172C">
        <w:rPr>
          <w:rFonts w:cs="Arial"/>
          <w:lang w:val="en-GB" w:eastAsia="zh-CN"/>
        </w:rPr>
        <w:t>morphants</w:t>
      </w:r>
      <w:r w:rsidRPr="00E6172C">
        <w:rPr>
          <w:rFonts w:cs="Arial"/>
          <w:lang w:val="en-GB" w:eastAsia="zh-CN"/>
        </w:rPr>
        <w:t>, but</w:t>
      </w:r>
      <w:proofErr w:type="gramEnd"/>
      <w:r w:rsidRPr="00E6172C">
        <w:rPr>
          <w:rFonts w:cs="Arial"/>
          <w:lang w:val="en-GB" w:eastAsia="zh-CN"/>
        </w:rPr>
        <w:t xml:space="preserve"> enhanced in </w:t>
      </w:r>
      <w:r w:rsidR="005C0ADC" w:rsidRPr="00E6172C">
        <w:rPr>
          <w:rFonts w:cs="Arial"/>
          <w:lang w:val="en-GB" w:eastAsia="zh-CN"/>
        </w:rPr>
        <w:t>that location in</w:t>
      </w:r>
      <w:r w:rsidRPr="00E6172C">
        <w:rPr>
          <w:rFonts w:cs="Arial"/>
          <w:lang w:val="en-GB" w:eastAsia="zh-CN"/>
        </w:rPr>
        <w:t xml:space="preserve"> </w:t>
      </w:r>
      <w:r w:rsidR="00E32C8B" w:rsidRPr="00E6172C">
        <w:rPr>
          <w:rFonts w:cs="Arial"/>
          <w:i/>
          <w:lang w:val="en-GB" w:eastAsia="zh-CN"/>
        </w:rPr>
        <w:t>tbx16</w:t>
      </w:r>
      <w:r w:rsidRPr="00E6172C">
        <w:rPr>
          <w:rFonts w:cs="Arial"/>
          <w:i/>
          <w:lang w:val="en-GB" w:eastAsia="zh-CN"/>
        </w:rPr>
        <w:t xml:space="preserve"> </w:t>
      </w:r>
      <w:r w:rsidR="00203BB0" w:rsidRPr="00E6172C">
        <w:rPr>
          <w:rFonts w:cs="Arial"/>
          <w:lang w:val="en-GB" w:eastAsia="zh-CN"/>
        </w:rPr>
        <w:t>morphants (green arrowheads)</w:t>
      </w:r>
      <w:r w:rsidRPr="00E6172C">
        <w:rPr>
          <w:rFonts w:cs="Arial"/>
          <w:lang w:val="en-GB" w:eastAsia="zh-CN"/>
        </w:rPr>
        <w:t xml:space="preserve">. </w:t>
      </w:r>
      <w:r w:rsidR="00CB3555" w:rsidRPr="00E6172C">
        <w:rPr>
          <w:rFonts w:cs="Arial"/>
          <w:lang w:val="en-GB" w:eastAsia="zh-CN"/>
        </w:rPr>
        <w:t xml:space="preserve"> </w:t>
      </w:r>
      <w:r w:rsidRPr="00E6172C">
        <w:rPr>
          <w:rFonts w:cs="Arial"/>
          <w:b/>
          <w:lang w:val="en-GB" w:eastAsia="zh-CN"/>
        </w:rPr>
        <w:t>C.</w:t>
      </w:r>
      <w:r w:rsidRPr="00E6172C">
        <w:rPr>
          <w:rFonts w:cs="Arial"/>
          <w:lang w:val="en-GB" w:eastAsia="zh-CN"/>
        </w:rPr>
        <w:t xml:space="preserve"> </w:t>
      </w:r>
      <w:r w:rsidR="005C0ADC" w:rsidRPr="00E6172C">
        <w:rPr>
          <w:rFonts w:cs="Arial"/>
          <w:lang w:val="en-GB" w:eastAsia="zh-CN"/>
        </w:rPr>
        <w:t xml:space="preserve">At 6ss, pre-adaxial </w:t>
      </w:r>
      <w:proofErr w:type="spellStart"/>
      <w:r w:rsidRPr="00E6172C">
        <w:rPr>
          <w:rFonts w:cs="Arial"/>
          <w:i/>
          <w:lang w:val="en-GB" w:eastAsia="zh-CN"/>
        </w:rPr>
        <w:t>myod</w:t>
      </w:r>
      <w:proofErr w:type="spellEnd"/>
      <w:r w:rsidRPr="00E6172C">
        <w:rPr>
          <w:rFonts w:cs="Arial"/>
          <w:i/>
          <w:lang w:val="en-GB" w:eastAsia="zh-CN"/>
        </w:rPr>
        <w:t xml:space="preserve"> </w:t>
      </w:r>
      <w:r w:rsidRPr="00E6172C">
        <w:rPr>
          <w:rFonts w:cs="Arial"/>
          <w:lang w:val="en-GB" w:eastAsia="zh-CN"/>
        </w:rPr>
        <w:t xml:space="preserve">expression </w:t>
      </w:r>
      <w:r w:rsidR="005C0ADC" w:rsidRPr="00E6172C">
        <w:rPr>
          <w:rFonts w:cs="Arial"/>
          <w:lang w:val="en-GB" w:eastAsia="zh-CN"/>
        </w:rPr>
        <w:t xml:space="preserve">(black arrowheads) </w:t>
      </w:r>
      <w:r w:rsidR="008671B1" w:rsidRPr="00E6172C">
        <w:rPr>
          <w:rFonts w:cs="Arial"/>
          <w:lang w:val="en-GB" w:eastAsia="zh-CN"/>
        </w:rPr>
        <w:t>is</w:t>
      </w:r>
      <w:r w:rsidR="005C0ADC" w:rsidRPr="00E6172C">
        <w:rPr>
          <w:rFonts w:cs="Arial"/>
          <w:lang w:val="en-GB" w:eastAsia="zh-CN"/>
        </w:rPr>
        <w:t xml:space="preserve"> lost </w:t>
      </w:r>
      <w:r w:rsidRPr="00E6172C">
        <w:rPr>
          <w:rFonts w:cs="Arial"/>
          <w:lang w:val="en-GB" w:eastAsia="zh-CN"/>
        </w:rPr>
        <w:t>in</w:t>
      </w:r>
      <w:r w:rsidR="00A647E6" w:rsidRPr="00E6172C">
        <w:rPr>
          <w:rFonts w:cs="Arial"/>
          <w:lang w:val="en-GB" w:eastAsia="zh-CN"/>
        </w:rPr>
        <w:t xml:space="preserve"> </w:t>
      </w:r>
      <w:proofErr w:type="spellStart"/>
      <w:r w:rsidR="00A647E6" w:rsidRPr="00E6172C">
        <w:rPr>
          <w:rFonts w:cs="Arial"/>
          <w:i/>
          <w:lang w:val="en-GB" w:eastAsia="zh-CN"/>
        </w:rPr>
        <w:t>tbxta</w:t>
      </w:r>
      <w:proofErr w:type="spellEnd"/>
      <w:r w:rsidR="00A647E6" w:rsidRPr="00E6172C">
        <w:rPr>
          <w:rFonts w:cs="Arial"/>
          <w:lang w:val="en-GB" w:eastAsia="zh-CN"/>
        </w:rPr>
        <w:t xml:space="preserve"> </w:t>
      </w:r>
      <w:r w:rsidR="00B4281C" w:rsidRPr="00E6172C">
        <w:rPr>
          <w:rFonts w:cs="Arial"/>
          <w:lang w:val="en-GB" w:eastAsia="zh-CN"/>
        </w:rPr>
        <w:t xml:space="preserve">morphant </w:t>
      </w:r>
      <w:proofErr w:type="gramStart"/>
      <w:r w:rsidRPr="00E6172C">
        <w:rPr>
          <w:rFonts w:cs="Arial"/>
          <w:lang w:val="en-GB" w:eastAsia="zh-CN"/>
        </w:rPr>
        <w:t>tailbud, and</w:t>
      </w:r>
      <w:proofErr w:type="gramEnd"/>
      <w:r w:rsidRPr="00E6172C">
        <w:rPr>
          <w:rFonts w:cs="Arial"/>
          <w:lang w:val="en-GB" w:eastAsia="zh-CN"/>
        </w:rPr>
        <w:t xml:space="preserve"> </w:t>
      </w:r>
      <w:r w:rsidR="005C0ADC" w:rsidRPr="00E6172C">
        <w:rPr>
          <w:rFonts w:cs="Arial"/>
          <w:lang w:val="en-GB" w:eastAsia="zh-CN"/>
        </w:rPr>
        <w:t>diminished</w:t>
      </w:r>
      <w:r w:rsidRPr="00E6172C">
        <w:rPr>
          <w:rFonts w:cs="Arial"/>
          <w:lang w:val="en-GB" w:eastAsia="zh-CN"/>
        </w:rPr>
        <w:t xml:space="preserve"> in </w:t>
      </w:r>
      <w:r w:rsidR="005C0ADC" w:rsidRPr="00E6172C">
        <w:rPr>
          <w:rFonts w:cs="Arial"/>
          <w:i/>
          <w:lang w:val="en-GB" w:eastAsia="zh-CN"/>
        </w:rPr>
        <w:t xml:space="preserve">tbx16 </w:t>
      </w:r>
      <w:r w:rsidR="00B4281C" w:rsidRPr="00E6172C">
        <w:rPr>
          <w:rFonts w:cs="Arial"/>
          <w:lang w:val="en-GB" w:eastAsia="zh-CN"/>
        </w:rPr>
        <w:t>morphant</w:t>
      </w:r>
      <w:r w:rsidRPr="00E6172C">
        <w:rPr>
          <w:rFonts w:cs="Arial"/>
          <w:lang w:val="en-GB" w:eastAsia="zh-CN"/>
        </w:rPr>
        <w:t xml:space="preserve">s. </w:t>
      </w:r>
      <w:r w:rsidR="00C67279" w:rsidRPr="00E6172C">
        <w:rPr>
          <w:rFonts w:cs="Arial"/>
          <w:lang w:val="en-GB" w:eastAsia="zh-CN"/>
        </w:rPr>
        <w:t>Injection of</w:t>
      </w:r>
      <w:r w:rsidR="00C67279" w:rsidRPr="00E6172C">
        <w:rPr>
          <w:rFonts w:cs="Arial"/>
          <w:i/>
          <w:lang w:val="en-GB" w:eastAsia="zh-CN"/>
        </w:rPr>
        <w:t xml:space="preserve"> tbx16 </w:t>
      </w:r>
      <w:r w:rsidR="00C67279" w:rsidRPr="00E6172C">
        <w:rPr>
          <w:rFonts w:cs="Arial"/>
          <w:lang w:val="en-GB" w:eastAsia="zh-CN"/>
        </w:rPr>
        <w:t>MO, but not</w:t>
      </w:r>
      <w:r w:rsidR="00A647E6" w:rsidRPr="00E6172C">
        <w:rPr>
          <w:rFonts w:cs="Arial"/>
          <w:lang w:val="en-GB" w:eastAsia="zh-CN"/>
        </w:rPr>
        <w:t xml:space="preserve"> </w:t>
      </w:r>
      <w:proofErr w:type="spellStart"/>
      <w:r w:rsidR="00A647E6" w:rsidRPr="00E6172C">
        <w:rPr>
          <w:rFonts w:cs="Arial"/>
          <w:i/>
          <w:lang w:val="en-GB" w:eastAsia="zh-CN"/>
        </w:rPr>
        <w:t>tbxta</w:t>
      </w:r>
      <w:proofErr w:type="spellEnd"/>
      <w:r w:rsidR="00A647E6" w:rsidRPr="00E6172C">
        <w:rPr>
          <w:rFonts w:cs="Arial"/>
          <w:lang w:val="en-GB" w:eastAsia="zh-CN"/>
        </w:rPr>
        <w:t xml:space="preserve"> </w:t>
      </w:r>
      <w:r w:rsidR="00C67279" w:rsidRPr="00E6172C">
        <w:rPr>
          <w:rFonts w:cs="Arial"/>
          <w:lang w:val="en-GB" w:eastAsia="zh-CN"/>
        </w:rPr>
        <w:t>MO</w:t>
      </w:r>
      <w:r w:rsidR="00C67279" w:rsidRPr="00E6172C">
        <w:rPr>
          <w:rFonts w:cs="Arial"/>
          <w:i/>
          <w:lang w:val="en-GB" w:eastAsia="zh-CN"/>
        </w:rPr>
        <w:t xml:space="preserve">, </w:t>
      </w:r>
      <w:r w:rsidR="008671B1" w:rsidRPr="00E6172C">
        <w:rPr>
          <w:rFonts w:cs="Arial"/>
          <w:lang w:val="en-GB" w:eastAsia="zh-CN"/>
        </w:rPr>
        <w:t>reduces</w:t>
      </w:r>
      <w:r w:rsidR="00C67279" w:rsidRPr="00E6172C">
        <w:rPr>
          <w:rFonts w:cs="Arial"/>
          <w:lang w:val="en-GB" w:eastAsia="zh-CN"/>
        </w:rPr>
        <w:t xml:space="preserve"> adaxial</w:t>
      </w:r>
      <w:r w:rsidR="00C67279" w:rsidRPr="00E6172C">
        <w:rPr>
          <w:rFonts w:cs="Arial"/>
          <w:i/>
          <w:lang w:val="en-GB" w:eastAsia="zh-CN"/>
        </w:rPr>
        <w:t xml:space="preserve"> myf5</w:t>
      </w:r>
      <w:r w:rsidR="008671B1" w:rsidRPr="00E6172C">
        <w:rPr>
          <w:rFonts w:cs="Arial"/>
          <w:lang w:val="en-GB" w:eastAsia="zh-CN"/>
        </w:rPr>
        <w:t xml:space="preserve"> mRNA to the level in paraxial mesoderm (orange arrowheads)</w:t>
      </w:r>
      <w:r w:rsidR="00C67279" w:rsidRPr="00E6172C">
        <w:rPr>
          <w:rFonts w:cs="Arial"/>
          <w:i/>
          <w:lang w:val="en-GB" w:eastAsia="zh-CN"/>
        </w:rPr>
        <w:t xml:space="preserve">, </w:t>
      </w:r>
      <w:r w:rsidR="00C67279" w:rsidRPr="00E6172C">
        <w:rPr>
          <w:rFonts w:cs="Arial"/>
          <w:lang w:val="en-GB" w:eastAsia="zh-CN"/>
        </w:rPr>
        <w:t>whereas</w:t>
      </w:r>
      <w:r w:rsidR="00A647E6" w:rsidRPr="00E6172C">
        <w:rPr>
          <w:rFonts w:cs="Arial"/>
          <w:i/>
          <w:lang w:val="en-GB" w:eastAsia="zh-CN"/>
        </w:rPr>
        <w:t xml:space="preserve"> </w:t>
      </w:r>
      <w:proofErr w:type="spellStart"/>
      <w:r w:rsidR="00A647E6" w:rsidRPr="00E6172C">
        <w:rPr>
          <w:rFonts w:cs="Arial"/>
          <w:i/>
          <w:lang w:val="en-GB" w:eastAsia="zh-CN"/>
        </w:rPr>
        <w:t>tbxta</w:t>
      </w:r>
      <w:proofErr w:type="spellEnd"/>
      <w:r w:rsidR="00A647E6" w:rsidRPr="00E6172C">
        <w:rPr>
          <w:rFonts w:cs="Arial"/>
          <w:i/>
          <w:lang w:val="en-GB" w:eastAsia="zh-CN"/>
        </w:rPr>
        <w:t xml:space="preserve"> </w:t>
      </w:r>
      <w:r w:rsidR="00054802" w:rsidRPr="00E6172C">
        <w:rPr>
          <w:rFonts w:cs="Arial"/>
          <w:lang w:val="en-GB" w:eastAsia="zh-CN"/>
        </w:rPr>
        <w:t xml:space="preserve">MO but not </w:t>
      </w:r>
      <w:r w:rsidR="00054802" w:rsidRPr="00E6172C">
        <w:rPr>
          <w:rFonts w:cs="Arial"/>
          <w:i/>
          <w:lang w:val="en-GB" w:eastAsia="zh-CN"/>
        </w:rPr>
        <w:t>tbx16</w:t>
      </w:r>
      <w:r w:rsidR="00054802" w:rsidRPr="00E6172C">
        <w:rPr>
          <w:rFonts w:cs="Arial"/>
          <w:lang w:val="en-GB" w:eastAsia="zh-CN"/>
        </w:rPr>
        <w:t xml:space="preserve"> MO up-regulates </w:t>
      </w:r>
      <w:r w:rsidR="00054802" w:rsidRPr="00E6172C">
        <w:rPr>
          <w:rFonts w:cs="Arial"/>
          <w:i/>
          <w:lang w:val="en-GB" w:eastAsia="zh-CN"/>
        </w:rPr>
        <w:t>myf5</w:t>
      </w:r>
      <w:r w:rsidR="00054802" w:rsidRPr="00E6172C">
        <w:rPr>
          <w:rFonts w:cs="Arial"/>
          <w:lang w:val="en-GB" w:eastAsia="zh-CN"/>
        </w:rPr>
        <w:t xml:space="preserve"> mRNA in posterior tailbud (asterisks).  </w:t>
      </w:r>
      <w:r w:rsidR="00660A15" w:rsidRPr="00E6172C">
        <w:rPr>
          <w:rFonts w:cs="Arial"/>
          <w:i/>
          <w:lang w:val="en-GB" w:eastAsia="zh-CN"/>
        </w:rPr>
        <w:t>Tbx16</w:t>
      </w:r>
      <w:r w:rsidR="00660A15" w:rsidRPr="00E6172C">
        <w:rPr>
          <w:rFonts w:cs="Arial"/>
          <w:lang w:val="en-GB" w:eastAsia="zh-CN"/>
        </w:rPr>
        <w:t xml:space="preserve"> MO abolishes pre-adaxial </w:t>
      </w:r>
      <w:r w:rsidR="00660A15" w:rsidRPr="00E6172C">
        <w:rPr>
          <w:rFonts w:cs="Arial"/>
          <w:i/>
          <w:lang w:val="en-GB" w:eastAsia="zh-CN"/>
        </w:rPr>
        <w:t>myf5</w:t>
      </w:r>
      <w:r w:rsidR="00660A15" w:rsidRPr="00E6172C">
        <w:rPr>
          <w:rFonts w:cs="Arial"/>
          <w:lang w:val="en-GB" w:eastAsia="zh-CN"/>
        </w:rPr>
        <w:t xml:space="preserve"> mRNA in </w:t>
      </w:r>
      <w:proofErr w:type="spellStart"/>
      <w:r w:rsidR="00177B12" w:rsidRPr="00E6172C">
        <w:rPr>
          <w:rFonts w:cs="Arial"/>
          <w:lang w:val="en-GB" w:eastAsia="zh-CN"/>
        </w:rPr>
        <w:t>cyA</w:t>
      </w:r>
      <w:proofErr w:type="spellEnd"/>
      <w:r w:rsidR="00660A15" w:rsidRPr="00E6172C">
        <w:rPr>
          <w:rFonts w:cs="Arial"/>
          <w:lang w:val="en-GB" w:eastAsia="zh-CN"/>
        </w:rPr>
        <w:t xml:space="preserve">-treated embryos (white arrowheads).  </w:t>
      </w:r>
      <w:r w:rsidR="00B4281C" w:rsidRPr="00E6172C">
        <w:rPr>
          <w:rFonts w:cs="Arial"/>
          <w:lang w:val="en-GB" w:eastAsia="zh-CN"/>
        </w:rPr>
        <w:t xml:space="preserve">Adaxial </w:t>
      </w:r>
      <w:r w:rsidR="00B4281C" w:rsidRPr="00E6172C">
        <w:rPr>
          <w:rFonts w:cs="Arial"/>
          <w:i/>
          <w:lang w:val="en-GB" w:eastAsia="zh-CN"/>
        </w:rPr>
        <w:t>myf5</w:t>
      </w:r>
      <w:r w:rsidR="00B4281C" w:rsidRPr="00E6172C">
        <w:rPr>
          <w:rFonts w:cs="Arial"/>
          <w:lang w:val="en-GB" w:eastAsia="zh-CN"/>
        </w:rPr>
        <w:t xml:space="preserve"> and</w:t>
      </w:r>
      <w:r w:rsidRPr="00E6172C">
        <w:rPr>
          <w:rFonts w:cs="Arial"/>
          <w:lang w:val="en-GB" w:eastAsia="zh-CN"/>
        </w:rPr>
        <w:t xml:space="preserve"> </w:t>
      </w:r>
      <w:proofErr w:type="spellStart"/>
      <w:r w:rsidRPr="00E6172C">
        <w:rPr>
          <w:rFonts w:cs="Arial"/>
          <w:i/>
          <w:lang w:val="en-GB" w:eastAsia="zh-CN"/>
        </w:rPr>
        <w:t>myod</w:t>
      </w:r>
      <w:proofErr w:type="spellEnd"/>
      <w:r w:rsidRPr="00E6172C">
        <w:rPr>
          <w:rFonts w:cs="Arial"/>
          <w:i/>
          <w:lang w:val="en-GB" w:eastAsia="zh-CN"/>
        </w:rPr>
        <w:t xml:space="preserve"> </w:t>
      </w:r>
      <w:r w:rsidRPr="00E6172C">
        <w:rPr>
          <w:rFonts w:cs="Arial"/>
          <w:lang w:val="en-GB" w:eastAsia="zh-CN"/>
        </w:rPr>
        <w:t>transcripts</w:t>
      </w:r>
      <w:r w:rsidR="00B4281C" w:rsidRPr="00E6172C">
        <w:rPr>
          <w:rFonts w:cs="Arial"/>
          <w:lang w:val="en-GB" w:eastAsia="zh-CN"/>
        </w:rPr>
        <w:t xml:space="preserve"> recover in</w:t>
      </w:r>
      <w:r w:rsidR="00A647E6" w:rsidRPr="00E6172C">
        <w:rPr>
          <w:rFonts w:cs="Arial"/>
          <w:lang w:val="en-GB" w:eastAsia="zh-CN"/>
        </w:rPr>
        <w:t xml:space="preserve"> </w:t>
      </w:r>
      <w:proofErr w:type="spellStart"/>
      <w:r w:rsidR="00A647E6" w:rsidRPr="00E6172C">
        <w:rPr>
          <w:rFonts w:cs="Arial"/>
          <w:i/>
          <w:lang w:val="en-GB" w:eastAsia="zh-CN"/>
        </w:rPr>
        <w:t>tbxta</w:t>
      </w:r>
      <w:proofErr w:type="spellEnd"/>
      <w:r w:rsidR="00A647E6" w:rsidRPr="00E6172C">
        <w:rPr>
          <w:rFonts w:cs="Arial"/>
          <w:lang w:val="en-GB" w:eastAsia="zh-CN"/>
        </w:rPr>
        <w:t xml:space="preserve"> </w:t>
      </w:r>
      <w:proofErr w:type="gramStart"/>
      <w:r w:rsidR="00B4281C" w:rsidRPr="00E6172C">
        <w:rPr>
          <w:rFonts w:cs="Arial"/>
          <w:lang w:val="en-GB" w:eastAsia="zh-CN"/>
        </w:rPr>
        <w:t>morphants, but</w:t>
      </w:r>
      <w:proofErr w:type="gramEnd"/>
      <w:r w:rsidR="00B4281C" w:rsidRPr="00E6172C">
        <w:rPr>
          <w:rFonts w:cs="Arial"/>
          <w:lang w:val="en-GB" w:eastAsia="zh-CN"/>
        </w:rPr>
        <w:t xml:space="preserve"> are ablated by </w:t>
      </w:r>
      <w:proofErr w:type="spellStart"/>
      <w:r w:rsidR="00B4281C" w:rsidRPr="00E6172C">
        <w:rPr>
          <w:rFonts w:cs="Arial"/>
          <w:lang w:val="en-GB" w:eastAsia="zh-CN"/>
        </w:rPr>
        <w:t>cyA</w:t>
      </w:r>
      <w:proofErr w:type="spellEnd"/>
      <w:r w:rsidR="00B4281C" w:rsidRPr="00E6172C">
        <w:rPr>
          <w:rFonts w:cs="Arial"/>
          <w:lang w:val="en-GB" w:eastAsia="zh-CN"/>
        </w:rPr>
        <w:t>-treatment</w:t>
      </w:r>
      <w:r w:rsidR="00660A15" w:rsidRPr="00E6172C">
        <w:rPr>
          <w:rFonts w:cs="Arial"/>
          <w:lang w:val="en-GB" w:eastAsia="zh-CN"/>
        </w:rPr>
        <w:t xml:space="preserve"> (red arrowheads)</w:t>
      </w:r>
      <w:r w:rsidRPr="00E6172C">
        <w:rPr>
          <w:rFonts w:cs="Arial"/>
          <w:lang w:val="en-GB" w:eastAsia="zh-CN"/>
        </w:rPr>
        <w:t xml:space="preserve">.  </w:t>
      </w:r>
      <w:proofErr w:type="spellStart"/>
      <w:r w:rsidR="0097292D" w:rsidRPr="00E6172C">
        <w:rPr>
          <w:rFonts w:cs="Arial"/>
          <w:lang w:val="en-GB" w:eastAsia="zh-CN"/>
        </w:rPr>
        <w:t>C</w:t>
      </w:r>
      <w:r w:rsidR="00FD1094" w:rsidRPr="00E6172C">
        <w:rPr>
          <w:rFonts w:cs="Arial"/>
          <w:lang w:val="en-GB" w:eastAsia="zh-CN"/>
        </w:rPr>
        <w:t>yA</w:t>
      </w:r>
      <w:proofErr w:type="spellEnd"/>
      <w:r w:rsidR="00FD1094" w:rsidRPr="00E6172C">
        <w:rPr>
          <w:rFonts w:cs="Arial"/>
          <w:lang w:val="en-GB" w:eastAsia="zh-CN"/>
        </w:rPr>
        <w:t>-treat</w:t>
      </w:r>
      <w:r w:rsidR="0097292D" w:rsidRPr="00E6172C">
        <w:rPr>
          <w:rFonts w:cs="Arial"/>
          <w:lang w:val="en-GB" w:eastAsia="zh-CN"/>
        </w:rPr>
        <w:t>ment of</w:t>
      </w:r>
      <w:r w:rsidRPr="00E6172C">
        <w:rPr>
          <w:rFonts w:cs="Arial"/>
          <w:lang w:val="en-GB" w:eastAsia="zh-CN"/>
        </w:rPr>
        <w:t xml:space="preserve"> </w:t>
      </w:r>
      <w:r w:rsidR="0097292D" w:rsidRPr="00E6172C">
        <w:rPr>
          <w:rFonts w:cs="Arial"/>
          <w:i/>
          <w:lang w:val="en-GB" w:eastAsia="zh-CN"/>
        </w:rPr>
        <w:t>tbx16</w:t>
      </w:r>
      <w:r w:rsidR="0097292D" w:rsidRPr="00E6172C">
        <w:rPr>
          <w:rFonts w:cs="Arial"/>
          <w:lang w:val="en-GB" w:eastAsia="zh-CN"/>
        </w:rPr>
        <w:t xml:space="preserve"> morphant</w:t>
      </w:r>
      <w:r w:rsidRPr="00E6172C">
        <w:rPr>
          <w:rFonts w:cs="Arial"/>
          <w:lang w:val="en-GB" w:eastAsia="zh-CN"/>
        </w:rPr>
        <w:t>s ablate</w:t>
      </w:r>
      <w:r w:rsidR="00FD1094" w:rsidRPr="00E6172C">
        <w:rPr>
          <w:rFonts w:cs="Arial"/>
          <w:lang w:val="en-GB" w:eastAsia="zh-CN"/>
        </w:rPr>
        <w:t>s</w:t>
      </w:r>
      <w:r w:rsidRPr="00E6172C">
        <w:rPr>
          <w:rFonts w:cs="Arial"/>
          <w:lang w:val="en-GB" w:eastAsia="zh-CN"/>
        </w:rPr>
        <w:t xml:space="preserve"> adaxial </w:t>
      </w:r>
      <w:proofErr w:type="spellStart"/>
      <w:r w:rsidRPr="00E6172C">
        <w:rPr>
          <w:rFonts w:cs="Arial"/>
          <w:i/>
          <w:lang w:val="en-GB" w:eastAsia="zh-CN"/>
        </w:rPr>
        <w:t>myod</w:t>
      </w:r>
      <w:proofErr w:type="spellEnd"/>
      <w:r w:rsidRPr="00E6172C">
        <w:rPr>
          <w:rFonts w:cs="Arial"/>
          <w:i/>
          <w:lang w:val="en-GB" w:eastAsia="zh-CN"/>
        </w:rPr>
        <w:t xml:space="preserve"> </w:t>
      </w:r>
      <w:r w:rsidRPr="00E6172C">
        <w:rPr>
          <w:rFonts w:cs="Arial"/>
          <w:lang w:val="en-GB" w:eastAsia="zh-CN"/>
        </w:rPr>
        <w:t xml:space="preserve">expression </w:t>
      </w:r>
      <w:r w:rsidR="0097292D" w:rsidRPr="00E6172C">
        <w:rPr>
          <w:rFonts w:cs="Arial"/>
          <w:lang w:val="en-GB" w:eastAsia="zh-CN"/>
        </w:rPr>
        <w:t>throughout the axis</w:t>
      </w:r>
      <w:r w:rsidR="00C67279" w:rsidRPr="00E6172C">
        <w:rPr>
          <w:rFonts w:cs="Arial"/>
          <w:lang w:val="en-GB" w:eastAsia="zh-CN"/>
        </w:rPr>
        <w:t xml:space="preserve"> (cyan arrowheads)</w:t>
      </w:r>
      <w:r w:rsidR="00660A15" w:rsidRPr="00E6172C">
        <w:rPr>
          <w:rFonts w:cs="Arial"/>
          <w:lang w:val="en-GB" w:eastAsia="zh-CN"/>
        </w:rPr>
        <w:t>,</w:t>
      </w:r>
      <w:r w:rsidR="0097292D" w:rsidRPr="00E6172C">
        <w:rPr>
          <w:rFonts w:cs="Arial"/>
          <w:lang w:val="en-GB" w:eastAsia="zh-CN"/>
        </w:rPr>
        <w:t xml:space="preserve"> leaving</w:t>
      </w:r>
      <w:r w:rsidR="00FD1094" w:rsidRPr="00E6172C">
        <w:rPr>
          <w:rFonts w:cs="Arial"/>
          <w:lang w:val="en-GB" w:eastAsia="zh-CN"/>
        </w:rPr>
        <w:t xml:space="preserve"> </w:t>
      </w:r>
      <w:r w:rsidRPr="00E6172C">
        <w:rPr>
          <w:rFonts w:cs="Arial"/>
          <w:lang w:val="en-GB" w:eastAsia="zh-CN"/>
        </w:rPr>
        <w:t xml:space="preserve">only residual </w:t>
      </w:r>
      <w:r w:rsidR="00FD1094" w:rsidRPr="00E6172C">
        <w:rPr>
          <w:rFonts w:cs="Arial"/>
          <w:lang w:val="en-GB" w:eastAsia="zh-CN"/>
        </w:rPr>
        <w:t xml:space="preserve">paraxial </w:t>
      </w:r>
      <w:proofErr w:type="spellStart"/>
      <w:r w:rsidRPr="00E6172C">
        <w:rPr>
          <w:rFonts w:cs="Arial"/>
          <w:i/>
          <w:lang w:val="en-GB" w:eastAsia="zh-CN"/>
        </w:rPr>
        <w:t>myod</w:t>
      </w:r>
      <w:proofErr w:type="spellEnd"/>
      <w:r w:rsidRPr="00E6172C">
        <w:rPr>
          <w:rFonts w:cs="Arial"/>
          <w:i/>
          <w:lang w:val="en-GB" w:eastAsia="zh-CN"/>
        </w:rPr>
        <w:t xml:space="preserve"> </w:t>
      </w:r>
      <w:r w:rsidRPr="00E6172C">
        <w:rPr>
          <w:rFonts w:cs="Arial"/>
          <w:lang w:val="en-GB" w:eastAsia="zh-CN"/>
        </w:rPr>
        <w:t xml:space="preserve">and </w:t>
      </w:r>
      <w:r w:rsidRPr="00E6172C">
        <w:rPr>
          <w:rFonts w:cs="Arial"/>
          <w:i/>
          <w:lang w:val="en-GB" w:eastAsia="zh-CN"/>
        </w:rPr>
        <w:t xml:space="preserve">myf5 </w:t>
      </w:r>
      <w:r w:rsidRPr="00E6172C">
        <w:rPr>
          <w:rFonts w:cs="Arial"/>
          <w:lang w:val="en-GB" w:eastAsia="zh-CN"/>
        </w:rPr>
        <w:t>expression</w:t>
      </w:r>
      <w:r w:rsidR="0097292D" w:rsidRPr="00E6172C">
        <w:rPr>
          <w:rFonts w:cs="Arial"/>
          <w:lang w:val="en-GB" w:eastAsia="zh-CN"/>
        </w:rPr>
        <w:t xml:space="preserve"> (mauve arrowheads)</w:t>
      </w:r>
      <w:r w:rsidRPr="00E6172C">
        <w:rPr>
          <w:rFonts w:cs="Arial"/>
          <w:lang w:val="en-GB" w:eastAsia="zh-CN"/>
        </w:rPr>
        <w:t>.</w:t>
      </w:r>
      <w:r w:rsidR="00BC6BCD">
        <w:rPr>
          <w:rFonts w:cs="Arial"/>
          <w:lang w:val="en-GB" w:eastAsia="zh-CN"/>
        </w:rPr>
        <w:t xml:space="preserve"> </w:t>
      </w:r>
      <w:r w:rsidR="00660A15" w:rsidRPr="00E6172C">
        <w:rPr>
          <w:rFonts w:cs="Arial"/>
          <w:lang w:val="en-GB" w:eastAsia="zh-CN"/>
        </w:rPr>
        <w:t xml:space="preserve"> </w:t>
      </w:r>
      <w:r w:rsidRPr="00E6172C">
        <w:rPr>
          <w:rFonts w:cs="Arial"/>
          <w:lang w:val="en-GB" w:eastAsia="zh-CN"/>
        </w:rPr>
        <w:t>Bars:</w:t>
      </w:r>
      <w:r w:rsidR="00C556BD" w:rsidRPr="00E6172C">
        <w:rPr>
          <w:rFonts w:cs="Arial"/>
          <w:lang w:val="en-GB" w:eastAsia="zh-CN"/>
        </w:rPr>
        <w:t> </w:t>
      </w:r>
      <w:r w:rsidR="00E05A32" w:rsidRPr="00E6172C">
        <w:rPr>
          <w:rFonts w:cs="Arial"/>
          <w:lang w:val="en-GB" w:eastAsia="zh-CN"/>
        </w:rPr>
        <w:t>100 </w:t>
      </w:r>
      <w:r w:rsidRPr="00E6172C">
        <w:rPr>
          <w:rFonts w:cs="Arial"/>
          <w:lang w:val="en-GB" w:eastAsia="zh-CN"/>
        </w:rPr>
        <w:t>µm.</w:t>
      </w:r>
    </w:p>
    <w:p w14:paraId="237649EB" w14:textId="77777777" w:rsidR="00C715CA" w:rsidRPr="00E6172C" w:rsidRDefault="00C715CA" w:rsidP="00C715CA">
      <w:pPr>
        <w:widowControl w:val="0"/>
        <w:autoSpaceDE w:val="0"/>
        <w:autoSpaceDN w:val="0"/>
        <w:adjustRightInd w:val="0"/>
        <w:spacing w:line="360" w:lineRule="auto"/>
        <w:jc w:val="both"/>
        <w:rPr>
          <w:rFonts w:cs="Arial"/>
          <w:lang w:val="en-GB" w:eastAsia="zh-CN"/>
        </w:rPr>
      </w:pPr>
    </w:p>
    <w:p w14:paraId="0BFE8AC0" w14:textId="42022A74" w:rsidR="00C715CA" w:rsidRPr="00E6172C" w:rsidRDefault="00C715CA" w:rsidP="00C715CA">
      <w:pPr>
        <w:widowControl w:val="0"/>
        <w:autoSpaceDE w:val="0"/>
        <w:autoSpaceDN w:val="0"/>
        <w:adjustRightInd w:val="0"/>
        <w:spacing w:line="360" w:lineRule="auto"/>
        <w:jc w:val="both"/>
        <w:outlineLvl w:val="0"/>
        <w:rPr>
          <w:b/>
          <w:lang w:val="en-GB"/>
        </w:rPr>
      </w:pPr>
      <w:r w:rsidRPr="00E6172C">
        <w:rPr>
          <w:rFonts w:cs="Arial"/>
          <w:b/>
          <w:lang w:val="en-GB" w:eastAsia="zh-CN"/>
        </w:rPr>
        <w:t>Fig</w:t>
      </w:r>
      <w:r w:rsidR="00B324F2" w:rsidRPr="00E6172C">
        <w:rPr>
          <w:rFonts w:cs="Arial"/>
          <w:b/>
          <w:lang w:val="en-GB" w:eastAsia="zh-CN"/>
        </w:rPr>
        <w:t xml:space="preserve">. </w:t>
      </w:r>
      <w:r w:rsidR="00CC377C" w:rsidRPr="00E6172C">
        <w:rPr>
          <w:rFonts w:cs="Arial"/>
          <w:b/>
          <w:lang w:val="en-GB" w:eastAsia="zh-CN"/>
        </w:rPr>
        <w:t>5</w:t>
      </w:r>
      <w:r w:rsidRPr="00E6172C">
        <w:rPr>
          <w:rFonts w:cs="Arial"/>
          <w:b/>
          <w:lang w:val="en-GB" w:eastAsia="zh-CN"/>
        </w:rPr>
        <w:t>.</w:t>
      </w:r>
      <w:r w:rsidRPr="00E6172C">
        <w:rPr>
          <w:rFonts w:cs="Arial"/>
          <w:lang w:val="en-GB" w:eastAsia="zh-CN"/>
        </w:rPr>
        <w:t xml:space="preserve"> </w:t>
      </w:r>
      <w:r w:rsidR="005B0D5D" w:rsidRPr="00E6172C">
        <w:rPr>
          <w:b/>
          <w:lang w:val="en-GB"/>
        </w:rPr>
        <w:t>Tbx16 is necessary and sufficient for MRF induction</w:t>
      </w:r>
    </w:p>
    <w:p w14:paraId="553BF367" w14:textId="01CCFBD2" w:rsidR="00C715CA" w:rsidRPr="00E6172C" w:rsidRDefault="00C715CA" w:rsidP="00C715CA">
      <w:pPr>
        <w:widowControl w:val="0"/>
        <w:autoSpaceDE w:val="0"/>
        <w:autoSpaceDN w:val="0"/>
        <w:adjustRightInd w:val="0"/>
        <w:spacing w:line="360" w:lineRule="auto"/>
        <w:jc w:val="both"/>
        <w:rPr>
          <w:rFonts w:cs="Arial"/>
          <w:lang w:val="en-GB" w:eastAsia="zh-CN"/>
        </w:rPr>
      </w:pPr>
      <w:r w:rsidRPr="00E6172C">
        <w:rPr>
          <w:rFonts w:cs="Arial"/>
          <w:i/>
          <w:lang w:val="en-GB"/>
        </w:rPr>
        <w:t>In situ</w:t>
      </w:r>
      <w:r w:rsidRPr="00E6172C">
        <w:rPr>
          <w:rFonts w:cs="Arial"/>
          <w:lang w:val="en-GB"/>
        </w:rPr>
        <w:t xml:space="preserve"> mRNA hybridization </w:t>
      </w:r>
      <w:r w:rsidR="00055F90" w:rsidRPr="00E6172C">
        <w:rPr>
          <w:rFonts w:cs="Arial"/>
          <w:lang w:val="en-GB"/>
        </w:rPr>
        <w:t xml:space="preserve">for the indicated mRNAs of </w:t>
      </w:r>
      <w:r w:rsidR="00055F90" w:rsidRPr="00E6172C">
        <w:rPr>
          <w:rFonts w:cs="Arial"/>
          <w:lang w:val="en-GB" w:eastAsia="zh-CN"/>
        </w:rPr>
        <w:t xml:space="preserve">control uninjected and </w:t>
      </w:r>
      <w:r w:rsidR="00055F90" w:rsidRPr="00E6172C">
        <w:rPr>
          <w:rFonts w:cs="Arial"/>
          <w:i/>
          <w:lang w:val="en-GB" w:eastAsia="zh-CN"/>
        </w:rPr>
        <w:t>fgf4</w:t>
      </w:r>
      <w:r w:rsidR="00055F90" w:rsidRPr="00E6172C">
        <w:rPr>
          <w:rFonts w:cs="Arial"/>
          <w:lang w:val="en-GB" w:eastAsia="zh-CN"/>
        </w:rPr>
        <w:t xml:space="preserve"> </w:t>
      </w:r>
      <w:r w:rsidR="00635A8B" w:rsidRPr="00E6172C">
        <w:rPr>
          <w:rFonts w:cs="Arial"/>
          <w:lang w:val="en-GB" w:eastAsia="zh-CN"/>
        </w:rPr>
        <w:t xml:space="preserve">(A,B) or </w:t>
      </w:r>
      <w:r w:rsidR="00635A8B" w:rsidRPr="00E6172C">
        <w:rPr>
          <w:rFonts w:cs="Arial"/>
          <w:i/>
          <w:lang w:val="en-GB" w:eastAsia="zh-CN"/>
        </w:rPr>
        <w:t>tbx16</w:t>
      </w:r>
      <w:r w:rsidR="00635A8B" w:rsidRPr="00E6172C">
        <w:rPr>
          <w:rFonts w:cs="Arial"/>
          <w:lang w:val="en-GB" w:eastAsia="zh-CN"/>
        </w:rPr>
        <w:t xml:space="preserve"> (C</w:t>
      </w:r>
      <w:r w:rsidR="0057043E" w:rsidRPr="00E6172C">
        <w:rPr>
          <w:rFonts w:cs="Arial"/>
          <w:lang w:val="en-GB" w:eastAsia="zh-CN"/>
        </w:rPr>
        <w:t>,D</w:t>
      </w:r>
      <w:r w:rsidR="00635A8B" w:rsidRPr="00E6172C">
        <w:rPr>
          <w:rFonts w:cs="Arial"/>
          <w:lang w:val="en-GB" w:eastAsia="zh-CN"/>
        </w:rPr>
        <w:t xml:space="preserve">) </w:t>
      </w:r>
      <w:r w:rsidR="00055F90" w:rsidRPr="00E6172C">
        <w:rPr>
          <w:rFonts w:cs="Arial"/>
          <w:lang w:val="en-GB" w:eastAsia="zh-CN"/>
        </w:rPr>
        <w:t xml:space="preserve">mRNA-injected embryos at </w:t>
      </w:r>
      <w:r w:rsidR="00055F90" w:rsidRPr="00E6172C">
        <w:rPr>
          <w:rFonts w:cs="Arial"/>
          <w:lang w:val="en-GB"/>
        </w:rPr>
        <w:t>80% epiboly</w:t>
      </w:r>
      <w:r w:rsidR="00055F90" w:rsidRPr="00E6172C">
        <w:rPr>
          <w:rFonts w:cs="Arial"/>
          <w:lang w:val="en-GB" w:eastAsia="zh-CN"/>
        </w:rPr>
        <w:t xml:space="preserve"> stage in </w:t>
      </w:r>
      <w:r w:rsidR="00E32C8B" w:rsidRPr="00E6172C">
        <w:rPr>
          <w:rFonts w:cs="Arial"/>
          <w:i/>
          <w:lang w:val="en-GB" w:eastAsia="zh-CN"/>
        </w:rPr>
        <w:t>tbx16</w:t>
      </w:r>
      <w:r w:rsidRPr="00E6172C">
        <w:rPr>
          <w:rFonts w:cs="Arial"/>
          <w:i/>
          <w:vertAlign w:val="superscript"/>
          <w:lang w:val="en-GB" w:eastAsia="zh-CN"/>
        </w:rPr>
        <w:t>+/-</w:t>
      </w:r>
      <w:r w:rsidRPr="00E6172C">
        <w:rPr>
          <w:rFonts w:cs="Arial"/>
          <w:i/>
          <w:lang w:val="en-GB" w:eastAsia="zh-CN"/>
        </w:rPr>
        <w:t xml:space="preserve"> </w:t>
      </w:r>
      <w:proofErr w:type="spellStart"/>
      <w:r w:rsidRPr="00E6172C">
        <w:rPr>
          <w:rFonts w:cs="Arial"/>
          <w:lang w:val="en-GB" w:eastAsia="zh-CN"/>
        </w:rPr>
        <w:t>incross</w:t>
      </w:r>
      <w:proofErr w:type="spellEnd"/>
      <w:r w:rsidRPr="00E6172C">
        <w:rPr>
          <w:rFonts w:cs="Arial"/>
          <w:lang w:val="en-GB" w:eastAsia="zh-CN"/>
        </w:rPr>
        <w:t xml:space="preserve"> </w:t>
      </w:r>
      <w:r w:rsidR="00055F90" w:rsidRPr="00E6172C">
        <w:rPr>
          <w:rFonts w:cs="Arial"/>
          <w:lang w:val="en-GB" w:eastAsia="zh-CN"/>
        </w:rPr>
        <w:t>(A)</w:t>
      </w:r>
      <w:r w:rsidR="00635A8B" w:rsidRPr="00E6172C">
        <w:rPr>
          <w:rFonts w:cs="Arial"/>
          <w:lang w:val="en-GB" w:eastAsia="zh-CN"/>
        </w:rPr>
        <w:t xml:space="preserve"> and</w:t>
      </w:r>
      <w:r w:rsidR="00055F90" w:rsidRPr="00E6172C">
        <w:rPr>
          <w:rFonts w:cs="Arial"/>
          <w:lang w:val="en-GB" w:eastAsia="zh-CN"/>
        </w:rPr>
        <w:t xml:space="preserve"> wild type </w:t>
      </w:r>
      <w:r w:rsidRPr="00E6172C">
        <w:rPr>
          <w:rFonts w:cs="Arial"/>
          <w:lang w:val="en-GB" w:eastAsia="zh-CN"/>
        </w:rPr>
        <w:t>(B</w:t>
      </w:r>
      <w:r w:rsidR="0057043E" w:rsidRPr="00E6172C">
        <w:rPr>
          <w:rFonts w:cs="Arial"/>
          <w:lang w:val="en-GB" w:eastAsia="zh-CN"/>
        </w:rPr>
        <w:t>-D</w:t>
      </w:r>
      <w:r w:rsidRPr="00E6172C">
        <w:rPr>
          <w:rFonts w:cs="Arial"/>
          <w:lang w:val="en-GB" w:eastAsia="zh-CN"/>
        </w:rPr>
        <w:t xml:space="preserve">). </w:t>
      </w:r>
      <w:r w:rsidR="00CB3555" w:rsidRPr="00E6172C">
        <w:rPr>
          <w:rFonts w:cs="Arial"/>
          <w:lang w:val="en-GB" w:eastAsia="zh-CN"/>
        </w:rPr>
        <w:t xml:space="preserve"> </w:t>
      </w:r>
      <w:r w:rsidR="00635A8B" w:rsidRPr="00E6172C">
        <w:rPr>
          <w:rFonts w:cs="Arial"/>
          <w:lang w:val="en-GB" w:eastAsia="zh-CN"/>
        </w:rPr>
        <w:t xml:space="preserve"> </w:t>
      </w:r>
      <w:r w:rsidR="003053D3" w:rsidRPr="00E6172C">
        <w:rPr>
          <w:rFonts w:cs="Arial"/>
          <w:lang w:val="en-GB" w:eastAsia="zh-CN"/>
        </w:rPr>
        <w:t xml:space="preserve">Dorsal views.  Insets ventral views.  </w:t>
      </w:r>
      <w:r w:rsidRPr="00E6172C">
        <w:rPr>
          <w:rFonts w:cs="Arial"/>
          <w:b/>
          <w:lang w:val="en-GB" w:eastAsia="zh-CN"/>
        </w:rPr>
        <w:t>A.</w:t>
      </w:r>
      <w:r w:rsidRPr="00E6172C">
        <w:rPr>
          <w:rFonts w:cs="Arial"/>
          <w:lang w:val="en-GB" w:eastAsia="zh-CN"/>
        </w:rPr>
        <w:t xml:space="preserve"> </w:t>
      </w:r>
      <w:r w:rsidRPr="00E6172C">
        <w:rPr>
          <w:rFonts w:cs="Arial"/>
          <w:i/>
          <w:lang w:val="en-GB" w:eastAsia="zh-CN"/>
        </w:rPr>
        <w:t xml:space="preserve">Myf5 </w:t>
      </w:r>
      <w:r w:rsidRPr="00E6172C">
        <w:rPr>
          <w:rFonts w:cs="Arial"/>
          <w:lang w:val="en-GB" w:eastAsia="zh-CN"/>
        </w:rPr>
        <w:t xml:space="preserve">and </w:t>
      </w:r>
      <w:proofErr w:type="spellStart"/>
      <w:r w:rsidRPr="00E6172C">
        <w:rPr>
          <w:rFonts w:cs="Arial"/>
          <w:i/>
          <w:lang w:val="en-GB" w:eastAsia="zh-CN"/>
        </w:rPr>
        <w:t>myod</w:t>
      </w:r>
      <w:proofErr w:type="spellEnd"/>
      <w:r w:rsidRPr="00E6172C">
        <w:rPr>
          <w:rFonts w:cs="Arial"/>
          <w:i/>
          <w:lang w:val="en-GB" w:eastAsia="zh-CN"/>
        </w:rPr>
        <w:t xml:space="preserve"> </w:t>
      </w:r>
      <w:r w:rsidR="00055F90" w:rsidRPr="00E6172C">
        <w:rPr>
          <w:rFonts w:cs="Arial"/>
          <w:lang w:val="en-GB" w:eastAsia="zh-CN"/>
        </w:rPr>
        <w:t xml:space="preserve">mRNAs </w:t>
      </w:r>
      <w:r w:rsidR="00C67736" w:rsidRPr="00E6172C">
        <w:rPr>
          <w:rFonts w:cs="Arial"/>
          <w:lang w:val="en-GB" w:eastAsia="zh-CN"/>
        </w:rPr>
        <w:t>flank the dorsal midline in siblings (sib</w:t>
      </w:r>
      <w:proofErr w:type="gramStart"/>
      <w:r w:rsidR="00C67736" w:rsidRPr="00E6172C">
        <w:rPr>
          <w:rFonts w:cs="Arial"/>
          <w:lang w:val="en-GB" w:eastAsia="zh-CN"/>
        </w:rPr>
        <w:t>), but</w:t>
      </w:r>
      <w:proofErr w:type="gramEnd"/>
      <w:r w:rsidR="00C67736" w:rsidRPr="00E6172C">
        <w:rPr>
          <w:rFonts w:cs="Arial"/>
          <w:lang w:val="en-GB" w:eastAsia="zh-CN"/>
        </w:rPr>
        <w:t xml:space="preserve"> are </w:t>
      </w:r>
      <w:r w:rsidRPr="00E6172C">
        <w:rPr>
          <w:rFonts w:cs="Arial"/>
          <w:lang w:val="en-GB" w:eastAsia="zh-CN"/>
        </w:rPr>
        <w:t>absent</w:t>
      </w:r>
      <w:r w:rsidR="00C67736" w:rsidRPr="00E6172C">
        <w:rPr>
          <w:rFonts w:cs="Arial"/>
          <w:lang w:val="en-GB" w:eastAsia="zh-CN"/>
        </w:rPr>
        <w:t xml:space="preserve"> or greatly diminished </w:t>
      </w:r>
      <w:r w:rsidRPr="00E6172C">
        <w:rPr>
          <w:rFonts w:cs="Arial"/>
          <w:lang w:val="en-GB" w:eastAsia="zh-CN"/>
        </w:rPr>
        <w:t>in</w:t>
      </w:r>
      <w:r w:rsidRPr="00E6172C">
        <w:rPr>
          <w:rFonts w:cs="Arial"/>
          <w:i/>
          <w:lang w:val="en-GB" w:eastAsia="zh-CN"/>
        </w:rPr>
        <w:t xml:space="preserve"> </w:t>
      </w:r>
      <w:r w:rsidR="00E32C8B" w:rsidRPr="00E6172C">
        <w:rPr>
          <w:rFonts w:cs="Arial"/>
          <w:i/>
          <w:lang w:val="en-GB" w:eastAsia="zh-CN"/>
        </w:rPr>
        <w:t>tbx16</w:t>
      </w:r>
      <w:r w:rsidRPr="00E6172C">
        <w:rPr>
          <w:rFonts w:cs="Arial"/>
          <w:i/>
          <w:vertAlign w:val="superscript"/>
          <w:lang w:val="en-GB" w:eastAsia="zh-CN"/>
        </w:rPr>
        <w:t>-/-</w:t>
      </w:r>
      <w:r w:rsidR="00C67736" w:rsidRPr="00E6172C">
        <w:rPr>
          <w:rFonts w:cs="Arial"/>
          <w:i/>
          <w:vertAlign w:val="superscript"/>
          <w:lang w:val="en-GB" w:eastAsia="zh-CN"/>
        </w:rPr>
        <w:t xml:space="preserve"> </w:t>
      </w:r>
      <w:r w:rsidR="00C67736" w:rsidRPr="00E6172C">
        <w:rPr>
          <w:rFonts w:cs="Arial"/>
          <w:lang w:val="en-GB" w:eastAsia="zh-CN"/>
        </w:rPr>
        <w:t>mutan</w:t>
      </w:r>
      <w:r w:rsidRPr="00E6172C">
        <w:rPr>
          <w:rFonts w:cs="Arial"/>
          <w:lang w:val="en-GB" w:eastAsia="zh-CN"/>
        </w:rPr>
        <w:t>t</w:t>
      </w:r>
      <w:r w:rsidR="00C67736" w:rsidRPr="00E6172C">
        <w:rPr>
          <w:rFonts w:cs="Arial"/>
          <w:lang w:val="en-GB" w:eastAsia="zh-CN"/>
        </w:rPr>
        <w:t>s</w:t>
      </w:r>
      <w:r w:rsidRPr="00E6172C">
        <w:rPr>
          <w:rFonts w:cs="Arial"/>
          <w:lang w:val="en-GB" w:eastAsia="zh-CN"/>
        </w:rPr>
        <w:t xml:space="preserve">. </w:t>
      </w:r>
      <w:r w:rsidR="000D05CE" w:rsidRPr="00E6172C">
        <w:rPr>
          <w:rFonts w:cs="Arial"/>
          <w:i/>
          <w:lang w:val="en-GB" w:eastAsia="zh-CN"/>
        </w:rPr>
        <w:t xml:space="preserve">Fgf4 </w:t>
      </w:r>
      <w:r w:rsidR="00055F90" w:rsidRPr="00E6172C">
        <w:rPr>
          <w:rFonts w:cs="Arial"/>
          <w:lang w:val="en-GB" w:eastAsia="zh-CN"/>
        </w:rPr>
        <w:t xml:space="preserve">widened notochord (bars) and induced </w:t>
      </w:r>
      <w:r w:rsidRPr="00E6172C">
        <w:rPr>
          <w:rFonts w:cs="Arial"/>
          <w:lang w:val="en-GB" w:eastAsia="zh-CN"/>
        </w:rPr>
        <w:t xml:space="preserve">ectopic </w:t>
      </w:r>
      <w:proofErr w:type="spellStart"/>
      <w:r w:rsidRPr="00E6172C">
        <w:rPr>
          <w:rFonts w:cs="Arial"/>
          <w:i/>
          <w:lang w:val="en-GB" w:eastAsia="zh-CN"/>
        </w:rPr>
        <w:t>myod</w:t>
      </w:r>
      <w:proofErr w:type="spellEnd"/>
      <w:r w:rsidRPr="00E6172C">
        <w:rPr>
          <w:rFonts w:cs="Arial"/>
          <w:i/>
          <w:lang w:val="en-GB" w:eastAsia="zh-CN"/>
        </w:rPr>
        <w:t xml:space="preserve"> </w:t>
      </w:r>
      <w:r w:rsidRPr="00E6172C">
        <w:rPr>
          <w:rFonts w:cs="Arial"/>
          <w:lang w:val="en-GB" w:eastAsia="zh-CN"/>
        </w:rPr>
        <w:t xml:space="preserve">and </w:t>
      </w:r>
      <w:r w:rsidRPr="00E6172C">
        <w:rPr>
          <w:rFonts w:cs="Arial"/>
          <w:i/>
          <w:lang w:val="en-GB" w:eastAsia="zh-CN"/>
        </w:rPr>
        <w:t xml:space="preserve">myf5 </w:t>
      </w:r>
      <w:r w:rsidR="00055F90" w:rsidRPr="00E6172C">
        <w:rPr>
          <w:rFonts w:cs="Arial"/>
          <w:lang w:val="en-GB" w:eastAsia="zh-CN"/>
        </w:rPr>
        <w:t xml:space="preserve">mRNA around the </w:t>
      </w:r>
      <w:r w:rsidRPr="00E6172C">
        <w:rPr>
          <w:rFonts w:cs="Arial"/>
          <w:lang w:val="en-GB" w:eastAsia="zh-CN"/>
        </w:rPr>
        <w:t xml:space="preserve">germ marginal zone of </w:t>
      </w:r>
      <w:proofErr w:type="gramStart"/>
      <w:r w:rsidRPr="00E6172C">
        <w:rPr>
          <w:rFonts w:cs="Arial"/>
          <w:lang w:val="en-GB" w:eastAsia="zh-CN"/>
        </w:rPr>
        <w:t>sibling</w:t>
      </w:r>
      <w:r w:rsidR="00055F90" w:rsidRPr="00E6172C">
        <w:rPr>
          <w:rFonts w:cs="Arial"/>
          <w:lang w:val="en-GB" w:eastAsia="zh-CN"/>
        </w:rPr>
        <w:t>s</w:t>
      </w:r>
      <w:r w:rsidRPr="00E6172C">
        <w:rPr>
          <w:rFonts w:cs="Arial"/>
          <w:lang w:val="en-GB" w:eastAsia="zh-CN"/>
        </w:rPr>
        <w:t>,</w:t>
      </w:r>
      <w:r w:rsidR="00C348A6" w:rsidRPr="00E6172C">
        <w:rPr>
          <w:rFonts w:cs="Arial"/>
          <w:lang w:val="en-GB" w:eastAsia="zh-CN"/>
        </w:rPr>
        <w:t xml:space="preserve"> </w:t>
      </w:r>
      <w:r w:rsidRPr="00E6172C">
        <w:rPr>
          <w:rFonts w:cs="Arial"/>
          <w:lang w:val="en-GB" w:eastAsia="zh-CN"/>
        </w:rPr>
        <w:t>but</w:t>
      </w:r>
      <w:proofErr w:type="gramEnd"/>
      <w:r w:rsidRPr="00E6172C">
        <w:rPr>
          <w:rFonts w:cs="Arial"/>
          <w:lang w:val="en-GB" w:eastAsia="zh-CN"/>
        </w:rPr>
        <w:t xml:space="preserve"> </w:t>
      </w:r>
      <w:r w:rsidR="00055F90" w:rsidRPr="00E6172C">
        <w:rPr>
          <w:rFonts w:cs="Arial"/>
          <w:lang w:val="en-GB" w:eastAsia="zh-CN"/>
        </w:rPr>
        <w:t xml:space="preserve">did not </w:t>
      </w:r>
      <w:r w:rsidRPr="00E6172C">
        <w:rPr>
          <w:rFonts w:cs="Arial"/>
          <w:lang w:val="en-GB" w:eastAsia="zh-CN"/>
        </w:rPr>
        <w:t xml:space="preserve">rescue expression in </w:t>
      </w:r>
      <w:r w:rsidR="00E32C8B" w:rsidRPr="00E6172C">
        <w:rPr>
          <w:rFonts w:cs="Arial"/>
          <w:i/>
          <w:lang w:val="en-GB" w:eastAsia="zh-CN"/>
        </w:rPr>
        <w:t>tbx16</w:t>
      </w:r>
      <w:r w:rsidRPr="00E6172C">
        <w:rPr>
          <w:rFonts w:cs="Arial"/>
          <w:i/>
          <w:vertAlign w:val="superscript"/>
          <w:lang w:val="en-GB" w:eastAsia="zh-CN"/>
        </w:rPr>
        <w:t>-/-</w:t>
      </w:r>
      <w:r w:rsidRPr="00E6172C">
        <w:rPr>
          <w:rFonts w:cs="Arial"/>
          <w:i/>
          <w:lang w:val="en-GB" w:eastAsia="zh-CN"/>
        </w:rPr>
        <w:t xml:space="preserve"> </w:t>
      </w:r>
      <w:r w:rsidRPr="00E6172C">
        <w:rPr>
          <w:rFonts w:cs="Arial"/>
          <w:lang w:val="en-GB" w:eastAsia="zh-CN"/>
        </w:rPr>
        <w:t xml:space="preserve">embryos. </w:t>
      </w:r>
      <w:r w:rsidR="00CB3555" w:rsidRPr="00E6172C">
        <w:rPr>
          <w:rFonts w:cs="Arial"/>
          <w:lang w:val="en-GB" w:eastAsia="zh-CN"/>
        </w:rPr>
        <w:t xml:space="preserve"> </w:t>
      </w:r>
      <w:r w:rsidRPr="00E6172C">
        <w:rPr>
          <w:rFonts w:cs="Arial"/>
          <w:b/>
          <w:lang w:val="en-GB" w:eastAsia="zh-CN"/>
        </w:rPr>
        <w:t>B.</w:t>
      </w:r>
      <w:r w:rsidR="00A647E6" w:rsidRPr="00E6172C">
        <w:rPr>
          <w:rFonts w:cs="Arial"/>
          <w:lang w:val="en-GB" w:eastAsia="zh-CN"/>
        </w:rPr>
        <w:t xml:space="preserve"> </w:t>
      </w:r>
      <w:proofErr w:type="spellStart"/>
      <w:r w:rsidR="0057043E" w:rsidRPr="00E6172C">
        <w:rPr>
          <w:rFonts w:cs="Arial"/>
          <w:i/>
          <w:lang w:val="en-GB" w:eastAsia="zh-CN"/>
        </w:rPr>
        <w:t>Tbxta</w:t>
      </w:r>
      <w:proofErr w:type="spellEnd"/>
      <w:r w:rsidR="0057043E" w:rsidRPr="00E6172C">
        <w:rPr>
          <w:rFonts w:cs="Arial"/>
          <w:lang w:val="en-GB" w:eastAsia="zh-CN"/>
        </w:rPr>
        <w:t xml:space="preserve"> </w:t>
      </w:r>
      <w:r w:rsidR="00055F90" w:rsidRPr="00E6172C">
        <w:rPr>
          <w:rFonts w:cs="Arial"/>
          <w:lang w:val="en-GB" w:eastAsia="zh-CN"/>
        </w:rPr>
        <w:t xml:space="preserve">mRNA reveals </w:t>
      </w:r>
      <w:r w:rsidR="00635A8B" w:rsidRPr="00E6172C">
        <w:rPr>
          <w:rFonts w:cs="Arial"/>
          <w:lang w:val="en-GB" w:eastAsia="zh-CN"/>
        </w:rPr>
        <w:t>widen</w:t>
      </w:r>
      <w:r w:rsidRPr="00E6172C">
        <w:rPr>
          <w:rFonts w:cs="Arial"/>
          <w:lang w:val="en-GB" w:eastAsia="zh-CN"/>
        </w:rPr>
        <w:t xml:space="preserve">ed notochord </w:t>
      </w:r>
      <w:r w:rsidR="00055F90" w:rsidRPr="00E6172C">
        <w:rPr>
          <w:rFonts w:cs="Arial"/>
          <w:lang w:val="en-GB" w:eastAsia="zh-CN"/>
        </w:rPr>
        <w:t xml:space="preserve">(bars) in </w:t>
      </w:r>
      <w:r w:rsidRPr="00E6172C">
        <w:rPr>
          <w:rFonts w:cs="Arial"/>
          <w:lang w:val="en-GB" w:eastAsia="zh-CN"/>
        </w:rPr>
        <w:t xml:space="preserve">wild type embryos injected with </w:t>
      </w:r>
      <w:r w:rsidRPr="00E6172C">
        <w:rPr>
          <w:rFonts w:cs="Arial"/>
          <w:i/>
          <w:lang w:val="en-GB" w:eastAsia="zh-CN"/>
        </w:rPr>
        <w:t xml:space="preserve">fgf4 </w:t>
      </w:r>
      <w:r w:rsidRPr="00E6172C">
        <w:rPr>
          <w:rFonts w:cs="Arial"/>
          <w:lang w:val="en-GB" w:eastAsia="zh-CN"/>
        </w:rPr>
        <w:t xml:space="preserve">mRNA. </w:t>
      </w:r>
      <w:r w:rsidR="000D05CE" w:rsidRPr="00E6172C">
        <w:rPr>
          <w:rFonts w:cs="Arial"/>
          <w:lang w:val="en-GB" w:eastAsia="zh-CN"/>
        </w:rPr>
        <w:t xml:space="preserve">Both </w:t>
      </w:r>
      <w:proofErr w:type="spellStart"/>
      <w:r w:rsidR="000D05CE" w:rsidRPr="00E6172C">
        <w:rPr>
          <w:rFonts w:cs="Arial"/>
          <w:i/>
          <w:lang w:val="en-GB" w:eastAsia="zh-CN"/>
        </w:rPr>
        <w:t>tbxta</w:t>
      </w:r>
      <w:proofErr w:type="spellEnd"/>
      <w:r w:rsidR="000D05CE" w:rsidRPr="00E6172C">
        <w:rPr>
          <w:rFonts w:cs="Arial"/>
          <w:lang w:val="en-GB" w:eastAsia="zh-CN"/>
        </w:rPr>
        <w:t xml:space="preserve"> and </w:t>
      </w:r>
      <w:r w:rsidR="000D05CE" w:rsidRPr="00E6172C">
        <w:rPr>
          <w:rFonts w:cs="Arial"/>
          <w:i/>
          <w:lang w:val="en-GB" w:eastAsia="zh-CN"/>
        </w:rPr>
        <w:t xml:space="preserve">tbx16 </w:t>
      </w:r>
      <w:r w:rsidR="00055F90" w:rsidRPr="00E6172C">
        <w:rPr>
          <w:rFonts w:cs="Arial"/>
          <w:lang w:val="en-GB" w:eastAsia="zh-CN"/>
        </w:rPr>
        <w:t>mRNA</w:t>
      </w:r>
      <w:r w:rsidR="000D05CE" w:rsidRPr="00E6172C">
        <w:rPr>
          <w:rFonts w:cs="Arial"/>
          <w:lang w:val="en-GB" w:eastAsia="zh-CN"/>
        </w:rPr>
        <w:t>s</w:t>
      </w:r>
      <w:r w:rsidR="00055F90" w:rsidRPr="00E6172C">
        <w:rPr>
          <w:rFonts w:cs="Arial"/>
          <w:lang w:val="en-GB" w:eastAsia="zh-CN"/>
        </w:rPr>
        <w:t xml:space="preserve"> </w:t>
      </w:r>
      <w:r w:rsidR="000D05CE" w:rsidRPr="00E6172C">
        <w:rPr>
          <w:rFonts w:cs="Arial"/>
          <w:lang w:val="en-GB" w:eastAsia="zh-CN"/>
        </w:rPr>
        <w:t>show clumping in the germ ring after</w:t>
      </w:r>
      <w:r w:rsidRPr="00E6172C">
        <w:rPr>
          <w:rFonts w:cs="Arial"/>
          <w:lang w:val="en-GB" w:eastAsia="zh-CN"/>
        </w:rPr>
        <w:t xml:space="preserve"> overexpression of </w:t>
      </w:r>
      <w:r w:rsidRPr="00E6172C">
        <w:rPr>
          <w:rFonts w:cs="Arial"/>
          <w:i/>
          <w:lang w:val="en-GB" w:eastAsia="zh-CN"/>
        </w:rPr>
        <w:t>fgf4</w:t>
      </w:r>
      <w:r w:rsidRPr="00E6172C">
        <w:rPr>
          <w:rFonts w:cs="Arial"/>
          <w:lang w:val="en-GB" w:eastAsia="zh-CN"/>
        </w:rPr>
        <w:t xml:space="preserve">. </w:t>
      </w:r>
      <w:r w:rsidR="005B0D5D" w:rsidRPr="00E6172C">
        <w:rPr>
          <w:rFonts w:cs="Arial"/>
          <w:b/>
          <w:lang w:val="en-GB" w:eastAsia="zh-CN"/>
        </w:rPr>
        <w:t xml:space="preserve"> C</w:t>
      </w:r>
      <w:r w:rsidR="0057043E" w:rsidRPr="00E6172C">
        <w:rPr>
          <w:rFonts w:cs="Arial"/>
          <w:b/>
          <w:lang w:val="en-GB" w:eastAsia="zh-CN"/>
        </w:rPr>
        <w:t>,D</w:t>
      </w:r>
      <w:r w:rsidR="005B0D5D" w:rsidRPr="00E6172C">
        <w:rPr>
          <w:rFonts w:cs="Arial"/>
          <w:b/>
          <w:lang w:val="en-GB" w:eastAsia="zh-CN"/>
        </w:rPr>
        <w:t xml:space="preserve">.  </w:t>
      </w:r>
      <w:r w:rsidRPr="00E6172C">
        <w:rPr>
          <w:rFonts w:cs="Arial"/>
          <w:i/>
          <w:iCs/>
          <w:lang w:val="en-GB"/>
        </w:rPr>
        <w:t>In situ</w:t>
      </w:r>
      <w:r w:rsidRPr="00E6172C">
        <w:rPr>
          <w:rFonts w:cs="Arial"/>
          <w:lang w:val="en-GB"/>
        </w:rPr>
        <w:t xml:space="preserve"> mRNA hybridization </w:t>
      </w:r>
      <w:r w:rsidR="0057043E" w:rsidRPr="00E6172C">
        <w:rPr>
          <w:rFonts w:cs="Arial"/>
          <w:lang w:val="en-GB" w:eastAsia="zh-CN"/>
        </w:rPr>
        <w:t xml:space="preserve">at 80% epiboly stage </w:t>
      </w:r>
      <w:r w:rsidRPr="00E6172C">
        <w:rPr>
          <w:rFonts w:cs="Arial"/>
          <w:lang w:val="en-GB"/>
        </w:rPr>
        <w:t>for</w:t>
      </w:r>
      <w:r w:rsidRPr="00E6172C">
        <w:rPr>
          <w:rFonts w:cs="Arial"/>
          <w:lang w:val="en-GB" w:eastAsia="zh-CN"/>
        </w:rPr>
        <w:t xml:space="preserve"> </w:t>
      </w:r>
      <w:r w:rsidRPr="00E6172C">
        <w:rPr>
          <w:rFonts w:cs="Arial"/>
          <w:i/>
          <w:lang w:val="en-GB" w:eastAsia="zh-CN"/>
        </w:rPr>
        <w:t xml:space="preserve">myf5 </w:t>
      </w:r>
      <w:r w:rsidRPr="00E6172C">
        <w:rPr>
          <w:rFonts w:cs="Arial"/>
          <w:lang w:val="en-GB" w:eastAsia="zh-CN"/>
        </w:rPr>
        <w:t xml:space="preserve">and </w:t>
      </w:r>
      <w:proofErr w:type="spellStart"/>
      <w:r w:rsidRPr="00E6172C">
        <w:rPr>
          <w:rFonts w:cs="Arial"/>
          <w:i/>
          <w:lang w:val="en-GB" w:eastAsia="zh-CN"/>
        </w:rPr>
        <w:t>myod</w:t>
      </w:r>
      <w:proofErr w:type="spellEnd"/>
      <w:r w:rsidRPr="00E6172C">
        <w:rPr>
          <w:rFonts w:cs="Arial"/>
          <w:lang w:val="en-GB" w:eastAsia="zh-CN"/>
        </w:rPr>
        <w:t xml:space="preserve"> </w:t>
      </w:r>
      <w:r w:rsidR="0061098B" w:rsidRPr="00E6172C">
        <w:rPr>
          <w:rFonts w:cs="Arial"/>
          <w:lang w:val="en-GB" w:eastAsia="zh-CN"/>
        </w:rPr>
        <w:t xml:space="preserve">mRNAs </w:t>
      </w:r>
      <w:r w:rsidRPr="00E6172C">
        <w:rPr>
          <w:rFonts w:cs="Arial"/>
          <w:lang w:val="en-GB" w:eastAsia="zh-CN"/>
        </w:rPr>
        <w:t xml:space="preserve">in </w:t>
      </w:r>
      <w:r w:rsidR="0057043E" w:rsidRPr="00E6172C">
        <w:rPr>
          <w:rFonts w:cs="Arial"/>
          <w:lang w:val="en-GB" w:eastAsia="zh-CN"/>
        </w:rPr>
        <w:t xml:space="preserve">wild type </w:t>
      </w:r>
      <w:r w:rsidRPr="00E6172C">
        <w:rPr>
          <w:rFonts w:cs="Arial"/>
          <w:lang w:val="en-GB" w:eastAsia="zh-CN"/>
        </w:rPr>
        <w:t>control</w:t>
      </w:r>
      <w:r w:rsidR="0057043E" w:rsidRPr="00E6172C">
        <w:rPr>
          <w:rFonts w:cs="Arial"/>
          <w:lang w:val="en-GB" w:eastAsia="zh-CN"/>
        </w:rPr>
        <w:t xml:space="preserve"> or </w:t>
      </w:r>
      <w:r w:rsidR="00E32C8B" w:rsidRPr="00E6172C">
        <w:rPr>
          <w:rFonts w:cs="Arial"/>
          <w:i/>
          <w:lang w:val="en-GB" w:eastAsia="zh-CN"/>
        </w:rPr>
        <w:lastRenderedPageBreak/>
        <w:t>tbx16</w:t>
      </w:r>
      <w:r w:rsidRPr="00E6172C">
        <w:rPr>
          <w:rFonts w:cs="Arial"/>
          <w:i/>
          <w:lang w:val="en-GB" w:eastAsia="zh-CN"/>
        </w:rPr>
        <w:t xml:space="preserve"> </w:t>
      </w:r>
      <w:r w:rsidRPr="00E6172C">
        <w:rPr>
          <w:rFonts w:cs="Arial"/>
          <w:lang w:val="en-GB" w:eastAsia="zh-CN"/>
        </w:rPr>
        <w:t>mRNA-injected</w:t>
      </w:r>
      <w:r w:rsidR="0057043E" w:rsidRPr="00E6172C">
        <w:rPr>
          <w:rFonts w:cs="Arial"/>
          <w:lang w:val="en-GB" w:eastAsia="zh-CN"/>
        </w:rPr>
        <w:t xml:space="preserve"> embryos</w:t>
      </w:r>
      <w:r w:rsidR="00AB3F4D" w:rsidRPr="00E6172C">
        <w:rPr>
          <w:rFonts w:cs="Arial"/>
          <w:lang w:val="en-GB" w:eastAsia="zh-CN"/>
        </w:rPr>
        <w:t xml:space="preserve"> </w:t>
      </w:r>
      <w:r w:rsidR="0057043E" w:rsidRPr="00E6172C">
        <w:rPr>
          <w:rFonts w:cs="Arial"/>
          <w:lang w:val="en-GB" w:eastAsia="zh-CN"/>
        </w:rPr>
        <w:t>treated</w:t>
      </w:r>
      <w:r w:rsidR="00AB3F4D" w:rsidRPr="00E6172C">
        <w:rPr>
          <w:rFonts w:cs="Arial"/>
          <w:lang w:val="en-GB" w:eastAsia="zh-CN"/>
        </w:rPr>
        <w:t xml:space="preserve"> with</w:t>
      </w:r>
      <w:r w:rsidR="0057043E" w:rsidRPr="00E6172C">
        <w:rPr>
          <w:rFonts w:cs="Arial"/>
          <w:lang w:val="en-GB" w:eastAsia="zh-CN"/>
        </w:rPr>
        <w:t xml:space="preserve"> </w:t>
      </w:r>
      <w:r w:rsidRPr="00E6172C">
        <w:rPr>
          <w:rFonts w:cs="Arial"/>
          <w:lang w:val="en-GB" w:eastAsia="zh-CN"/>
        </w:rPr>
        <w:t>SU5402</w:t>
      </w:r>
      <w:r w:rsidR="00AB3F4D" w:rsidRPr="00E6172C">
        <w:rPr>
          <w:rFonts w:cs="Arial"/>
          <w:lang w:val="en-GB" w:eastAsia="zh-CN"/>
        </w:rPr>
        <w:t xml:space="preserve"> at </w:t>
      </w:r>
      <w:r w:rsidR="0057043E" w:rsidRPr="00E6172C">
        <w:rPr>
          <w:rFonts w:cs="Arial"/>
          <w:lang w:val="en-GB" w:eastAsia="zh-CN"/>
        </w:rPr>
        <w:t xml:space="preserve">10 µM </w:t>
      </w:r>
      <w:r w:rsidR="00AB3F4D" w:rsidRPr="00E6172C">
        <w:rPr>
          <w:rFonts w:cs="Arial"/>
          <w:lang w:val="en-GB" w:eastAsia="zh-CN"/>
        </w:rPr>
        <w:t>(</w:t>
      </w:r>
      <w:r w:rsidR="0057043E" w:rsidRPr="00E6172C">
        <w:rPr>
          <w:rFonts w:cs="Arial"/>
          <w:lang w:val="en-GB" w:eastAsia="zh-CN"/>
        </w:rPr>
        <w:t>C</w:t>
      </w:r>
      <w:r w:rsidR="00AB3F4D" w:rsidRPr="00E6172C">
        <w:rPr>
          <w:rFonts w:cs="Arial"/>
          <w:lang w:val="en-GB" w:eastAsia="zh-CN"/>
        </w:rPr>
        <w:t>) or</w:t>
      </w:r>
      <w:r w:rsidR="0057043E" w:rsidRPr="00E6172C">
        <w:rPr>
          <w:rFonts w:cs="Arial"/>
          <w:lang w:val="en-GB" w:eastAsia="zh-CN"/>
        </w:rPr>
        <w:t xml:space="preserve"> 60 µM </w:t>
      </w:r>
      <w:r w:rsidR="00AB3F4D" w:rsidRPr="00E6172C">
        <w:rPr>
          <w:rFonts w:cs="Arial"/>
          <w:lang w:val="en-GB" w:eastAsia="zh-CN"/>
        </w:rPr>
        <w:t>(</w:t>
      </w:r>
      <w:r w:rsidR="0057043E" w:rsidRPr="00E6172C">
        <w:rPr>
          <w:rFonts w:cs="Arial"/>
          <w:lang w:val="en-GB" w:eastAsia="zh-CN"/>
        </w:rPr>
        <w:t>D)</w:t>
      </w:r>
      <w:r w:rsidR="00AB3F4D" w:rsidRPr="00E6172C">
        <w:rPr>
          <w:rFonts w:cs="Arial"/>
          <w:lang w:val="en-GB" w:eastAsia="zh-CN"/>
        </w:rPr>
        <w:t xml:space="preserve">. </w:t>
      </w:r>
      <w:r w:rsidRPr="00E6172C">
        <w:rPr>
          <w:rFonts w:cs="Arial"/>
          <w:lang w:val="en-GB" w:eastAsia="zh-CN"/>
        </w:rPr>
        <w:t xml:space="preserve"> </w:t>
      </w:r>
      <w:r w:rsidRPr="00E6172C">
        <w:rPr>
          <w:rFonts w:cs="Arial"/>
          <w:i/>
          <w:lang w:val="en-GB" w:eastAsia="zh-CN"/>
        </w:rPr>
        <w:t xml:space="preserve">Myf5 </w:t>
      </w:r>
      <w:r w:rsidRPr="00E6172C">
        <w:rPr>
          <w:rFonts w:cs="Arial"/>
          <w:lang w:val="en-GB" w:eastAsia="zh-CN"/>
        </w:rPr>
        <w:t xml:space="preserve">and </w:t>
      </w:r>
      <w:proofErr w:type="spellStart"/>
      <w:r w:rsidRPr="00E6172C">
        <w:rPr>
          <w:rFonts w:cs="Arial"/>
          <w:i/>
          <w:lang w:val="en-GB" w:eastAsia="zh-CN"/>
        </w:rPr>
        <w:t>myod</w:t>
      </w:r>
      <w:proofErr w:type="spellEnd"/>
      <w:r w:rsidRPr="00E6172C">
        <w:rPr>
          <w:rFonts w:cs="Arial"/>
          <w:i/>
          <w:lang w:val="en-GB" w:eastAsia="zh-CN"/>
        </w:rPr>
        <w:t xml:space="preserve"> </w:t>
      </w:r>
      <w:r w:rsidR="0061098B" w:rsidRPr="00E6172C">
        <w:rPr>
          <w:rFonts w:cs="Arial"/>
          <w:lang w:val="en-GB" w:eastAsia="zh-CN"/>
        </w:rPr>
        <w:t xml:space="preserve">mRNAs are ectopically induced in posterior mesoderm by Tbx16 </w:t>
      </w:r>
      <w:r w:rsidRPr="00E6172C">
        <w:rPr>
          <w:rFonts w:cs="Arial"/>
          <w:lang w:val="en-GB" w:eastAsia="zh-CN"/>
        </w:rPr>
        <w:t>expression</w:t>
      </w:r>
      <w:r w:rsidR="0061098B" w:rsidRPr="00E6172C">
        <w:rPr>
          <w:rFonts w:cs="Arial"/>
          <w:lang w:val="en-GB" w:eastAsia="zh-CN"/>
        </w:rPr>
        <w:t>,</w:t>
      </w:r>
      <w:r w:rsidRPr="00E6172C">
        <w:rPr>
          <w:rFonts w:cs="Arial"/>
          <w:lang w:val="en-GB" w:eastAsia="zh-CN"/>
        </w:rPr>
        <w:t xml:space="preserve"> decreased by administration of 10</w:t>
      </w:r>
      <w:r w:rsidR="0061098B" w:rsidRPr="00E6172C">
        <w:rPr>
          <w:rFonts w:cs="Arial"/>
          <w:lang w:val="en-GB" w:eastAsia="zh-CN"/>
        </w:rPr>
        <w:t> </w:t>
      </w:r>
      <w:r w:rsidRPr="00E6172C">
        <w:rPr>
          <w:rFonts w:cs="Arial"/>
          <w:lang w:val="en-GB" w:eastAsia="zh-CN"/>
        </w:rPr>
        <w:t>µM SU5402 in wild type</w:t>
      </w:r>
      <w:r w:rsidR="0061098B" w:rsidRPr="00E6172C">
        <w:rPr>
          <w:rFonts w:cs="Arial"/>
          <w:lang w:val="en-GB" w:eastAsia="zh-CN"/>
        </w:rPr>
        <w:t>,</w:t>
      </w:r>
      <w:r w:rsidRPr="00E6172C">
        <w:rPr>
          <w:rFonts w:cs="Arial"/>
          <w:lang w:val="en-GB" w:eastAsia="zh-CN"/>
        </w:rPr>
        <w:t xml:space="preserve"> and rescued in </w:t>
      </w:r>
      <w:r w:rsidR="0061098B" w:rsidRPr="00E6172C">
        <w:rPr>
          <w:rFonts w:cs="Arial"/>
          <w:lang w:val="en-GB" w:eastAsia="zh-CN"/>
        </w:rPr>
        <w:t xml:space="preserve">SU5402-treated </w:t>
      </w:r>
      <w:r w:rsidRPr="00E6172C">
        <w:rPr>
          <w:rFonts w:cs="Arial"/>
          <w:lang w:val="en-GB" w:eastAsia="zh-CN"/>
        </w:rPr>
        <w:t xml:space="preserve">embryos by overexpression of </w:t>
      </w:r>
      <w:r w:rsidR="00E32C8B" w:rsidRPr="00E6172C">
        <w:rPr>
          <w:rFonts w:cs="Arial"/>
          <w:i/>
          <w:lang w:val="en-GB" w:eastAsia="zh-CN"/>
        </w:rPr>
        <w:t>tbx16</w:t>
      </w:r>
      <w:r w:rsidRPr="00E6172C">
        <w:rPr>
          <w:rFonts w:cs="Arial"/>
          <w:lang w:val="en-GB" w:eastAsia="zh-CN"/>
        </w:rPr>
        <w:t xml:space="preserve">. </w:t>
      </w:r>
      <w:r w:rsidR="00BC6BCD">
        <w:rPr>
          <w:rFonts w:cs="Arial"/>
          <w:lang w:val="en-GB" w:eastAsia="zh-CN"/>
        </w:rPr>
        <w:t xml:space="preserve"> </w:t>
      </w:r>
      <w:r w:rsidR="00AB3F4D" w:rsidRPr="00E6172C">
        <w:rPr>
          <w:rFonts w:cs="Arial"/>
          <w:lang w:val="en-GB" w:eastAsia="zh-CN"/>
        </w:rPr>
        <w:t xml:space="preserve">High dose SU5402 </w:t>
      </w:r>
      <w:r w:rsidR="003053D3" w:rsidRPr="00E6172C">
        <w:rPr>
          <w:rFonts w:cs="Arial"/>
          <w:lang w:val="en-GB" w:eastAsia="zh-CN"/>
        </w:rPr>
        <w:t>prevent</w:t>
      </w:r>
      <w:r w:rsidR="00AB3F4D" w:rsidRPr="00E6172C">
        <w:rPr>
          <w:rFonts w:cs="Arial"/>
          <w:lang w:val="en-GB" w:eastAsia="zh-CN"/>
        </w:rPr>
        <w:t>s MRF expression</w:t>
      </w:r>
      <w:r w:rsidR="003053D3" w:rsidRPr="00E6172C">
        <w:rPr>
          <w:rFonts w:cs="Arial"/>
          <w:lang w:val="en-GB" w:eastAsia="zh-CN"/>
        </w:rPr>
        <w:t>,</w:t>
      </w:r>
      <w:r w:rsidR="00AB3F4D" w:rsidRPr="00E6172C">
        <w:rPr>
          <w:rFonts w:cs="Arial"/>
          <w:lang w:val="en-GB" w:eastAsia="zh-CN"/>
        </w:rPr>
        <w:t xml:space="preserve"> even after </w:t>
      </w:r>
      <w:r w:rsidR="003053D3" w:rsidRPr="00E6172C">
        <w:rPr>
          <w:rFonts w:cs="Arial"/>
          <w:i/>
          <w:iCs/>
          <w:lang w:val="en-GB" w:eastAsia="zh-CN"/>
        </w:rPr>
        <w:t>t</w:t>
      </w:r>
      <w:r w:rsidR="00AB3F4D" w:rsidRPr="00E6172C">
        <w:rPr>
          <w:rFonts w:cs="Arial"/>
          <w:i/>
          <w:iCs/>
          <w:lang w:val="en-GB" w:eastAsia="zh-CN"/>
        </w:rPr>
        <w:t>bx16</w:t>
      </w:r>
      <w:r w:rsidR="00AB3F4D" w:rsidRPr="00E6172C">
        <w:rPr>
          <w:rFonts w:cs="Arial"/>
          <w:lang w:val="en-GB" w:eastAsia="zh-CN"/>
        </w:rPr>
        <w:t xml:space="preserve"> mRNA injection.  </w:t>
      </w:r>
      <w:r w:rsidRPr="00E6172C">
        <w:rPr>
          <w:rFonts w:cs="Arial"/>
          <w:lang w:val="en-GB" w:eastAsia="zh-CN"/>
        </w:rPr>
        <w:t>Bars: 100</w:t>
      </w:r>
      <w:r w:rsidR="00E05A32" w:rsidRPr="00E6172C">
        <w:rPr>
          <w:rFonts w:cs="Arial"/>
          <w:lang w:val="en-GB" w:eastAsia="zh-CN"/>
        </w:rPr>
        <w:t> </w:t>
      </w:r>
      <w:r w:rsidRPr="00E6172C">
        <w:rPr>
          <w:rFonts w:cs="Arial"/>
          <w:lang w:val="en-GB" w:eastAsia="zh-CN"/>
        </w:rPr>
        <w:t>µm.</w:t>
      </w:r>
    </w:p>
    <w:p w14:paraId="77F5902E" w14:textId="77777777" w:rsidR="00C715CA" w:rsidRPr="00E6172C" w:rsidRDefault="00C715CA" w:rsidP="00C715CA">
      <w:pPr>
        <w:widowControl w:val="0"/>
        <w:autoSpaceDE w:val="0"/>
        <w:autoSpaceDN w:val="0"/>
        <w:adjustRightInd w:val="0"/>
        <w:spacing w:line="360" w:lineRule="auto"/>
        <w:jc w:val="both"/>
        <w:rPr>
          <w:rFonts w:cs="Arial"/>
          <w:lang w:val="en-GB" w:eastAsia="zh-CN"/>
        </w:rPr>
      </w:pPr>
    </w:p>
    <w:p w14:paraId="22A925C8" w14:textId="6703E727" w:rsidR="00C715CA" w:rsidRPr="00E6172C" w:rsidRDefault="00C715CA" w:rsidP="001C0667">
      <w:pPr>
        <w:spacing w:line="360" w:lineRule="auto"/>
        <w:rPr>
          <w:rFonts w:cs="Arial"/>
          <w:lang w:val="en-GB" w:eastAsia="zh-CN"/>
        </w:rPr>
      </w:pPr>
      <w:r w:rsidRPr="00E6172C">
        <w:rPr>
          <w:rFonts w:cs="Arial"/>
          <w:b/>
          <w:lang w:val="en-GB" w:eastAsia="zh-CN"/>
        </w:rPr>
        <w:t>Fig</w:t>
      </w:r>
      <w:r w:rsidR="00B324F2" w:rsidRPr="00E6172C">
        <w:rPr>
          <w:rFonts w:cs="Arial"/>
          <w:b/>
          <w:lang w:val="en-GB" w:eastAsia="zh-CN"/>
        </w:rPr>
        <w:t xml:space="preserve">. </w:t>
      </w:r>
      <w:r w:rsidR="00CC377C" w:rsidRPr="00E6172C">
        <w:rPr>
          <w:rFonts w:cs="Arial"/>
          <w:b/>
          <w:lang w:val="en-GB" w:eastAsia="zh-CN"/>
        </w:rPr>
        <w:t>6</w:t>
      </w:r>
      <w:r w:rsidRPr="00E6172C">
        <w:rPr>
          <w:rFonts w:cs="Arial"/>
          <w:b/>
          <w:lang w:val="en-GB" w:eastAsia="zh-CN"/>
        </w:rPr>
        <w:t xml:space="preserve">. </w:t>
      </w:r>
      <w:r w:rsidRPr="00E6172C">
        <w:rPr>
          <w:rFonts w:cs="Arial"/>
          <w:b/>
          <w:i/>
          <w:lang w:val="en-GB" w:eastAsia="zh-CN"/>
        </w:rPr>
        <w:t xml:space="preserve">Myf5 </w:t>
      </w:r>
      <w:r w:rsidR="00677201" w:rsidRPr="00E6172C">
        <w:rPr>
          <w:rFonts w:cs="Arial"/>
          <w:b/>
          <w:i/>
          <w:lang w:val="en-GB" w:eastAsia="zh-CN"/>
        </w:rPr>
        <w:t>is a</w:t>
      </w:r>
      <w:r w:rsidRPr="00E6172C">
        <w:rPr>
          <w:rFonts w:cs="Arial"/>
          <w:b/>
          <w:i/>
          <w:lang w:val="en-GB" w:eastAsia="zh-CN"/>
        </w:rPr>
        <w:t xml:space="preserve"> direct transcriptional target of </w:t>
      </w:r>
      <w:r w:rsidR="004C590E" w:rsidRPr="00E6172C">
        <w:rPr>
          <w:rFonts w:cs="Arial"/>
          <w:b/>
          <w:i/>
          <w:lang w:val="en-GB" w:eastAsia="zh-CN"/>
        </w:rPr>
        <w:t>Tbx16</w:t>
      </w:r>
    </w:p>
    <w:p w14:paraId="75CDD573" w14:textId="4EF0C096" w:rsidR="005D65E1" w:rsidRPr="00E6172C" w:rsidRDefault="008D20A9" w:rsidP="00C715CA">
      <w:pPr>
        <w:widowControl w:val="0"/>
        <w:autoSpaceDE w:val="0"/>
        <w:autoSpaceDN w:val="0"/>
        <w:adjustRightInd w:val="0"/>
        <w:spacing w:line="360" w:lineRule="auto"/>
        <w:jc w:val="both"/>
        <w:rPr>
          <w:rFonts w:cs="Arial"/>
          <w:lang w:val="en-GB" w:eastAsia="zh-CN"/>
        </w:rPr>
      </w:pPr>
      <w:r w:rsidRPr="00E6172C">
        <w:rPr>
          <w:rFonts w:cs="Arial"/>
          <w:b/>
          <w:lang w:val="en-GB" w:eastAsia="zh-CN"/>
        </w:rPr>
        <w:t>A</w:t>
      </w:r>
      <w:r w:rsidR="000574FC" w:rsidRPr="00E6172C">
        <w:rPr>
          <w:rFonts w:cs="Arial"/>
          <w:b/>
          <w:lang w:val="en-GB" w:eastAsia="zh-CN"/>
        </w:rPr>
        <w:t>,B</w:t>
      </w:r>
      <w:r w:rsidRPr="00E6172C">
        <w:rPr>
          <w:rFonts w:cs="Arial"/>
          <w:b/>
          <w:lang w:val="en-GB" w:eastAsia="zh-CN"/>
        </w:rPr>
        <w:t>.</w:t>
      </w:r>
      <w:r w:rsidRPr="00E6172C">
        <w:rPr>
          <w:rFonts w:cs="Arial"/>
          <w:lang w:val="en-GB" w:eastAsia="zh-CN"/>
        </w:rPr>
        <w:t xml:space="preserve"> </w:t>
      </w:r>
      <w:r w:rsidR="00C715CA" w:rsidRPr="00E6172C">
        <w:rPr>
          <w:rFonts w:cs="Arial"/>
          <w:lang w:val="en-GB" w:eastAsia="zh-CN"/>
        </w:rPr>
        <w:t xml:space="preserve">Chromatin immunoprecipitation followed by sequencing </w:t>
      </w:r>
      <w:r w:rsidRPr="00E6172C">
        <w:rPr>
          <w:rFonts w:cs="Arial"/>
          <w:lang w:val="en-GB" w:eastAsia="zh-CN"/>
        </w:rPr>
        <w:t>(</w:t>
      </w:r>
      <w:proofErr w:type="spellStart"/>
      <w:r w:rsidRPr="00E6172C">
        <w:rPr>
          <w:rFonts w:cs="Arial"/>
          <w:lang w:val="en-GB" w:eastAsia="zh-CN"/>
        </w:rPr>
        <w:t>ChIP-seq</w:t>
      </w:r>
      <w:proofErr w:type="spellEnd"/>
      <w:r w:rsidRPr="00E6172C">
        <w:rPr>
          <w:rFonts w:cs="Arial"/>
          <w:lang w:val="en-GB" w:eastAsia="zh-CN"/>
        </w:rPr>
        <w:t>)</w:t>
      </w:r>
      <w:r w:rsidR="005D65E1" w:rsidRPr="00E6172C">
        <w:rPr>
          <w:rFonts w:cs="Arial"/>
          <w:lang w:val="en-GB" w:eastAsia="zh-CN"/>
        </w:rPr>
        <w:t xml:space="preserve"> on wild-type (wt) embryos at </w:t>
      </w:r>
      <w:r w:rsidR="00854FE3" w:rsidRPr="00E6172C">
        <w:rPr>
          <w:rFonts w:cs="Arial"/>
          <w:lang w:val="en-GB" w:eastAsia="zh-CN"/>
        </w:rPr>
        <w:t>75-85</w:t>
      </w:r>
      <w:r w:rsidR="005D65E1" w:rsidRPr="00E6172C">
        <w:rPr>
          <w:rFonts w:cs="Arial"/>
          <w:lang w:val="en-GB" w:eastAsia="zh-CN"/>
        </w:rPr>
        <w:t>% epiboly</w:t>
      </w:r>
      <w:r w:rsidRPr="00E6172C">
        <w:rPr>
          <w:rFonts w:cs="Arial"/>
          <w:lang w:val="en-GB" w:eastAsia="zh-CN"/>
        </w:rPr>
        <w:t xml:space="preserve"> </w:t>
      </w:r>
      <w:r w:rsidR="005F678A" w:rsidRPr="00E6172C">
        <w:rPr>
          <w:rFonts w:cs="Arial"/>
          <w:lang w:val="en-GB" w:eastAsia="zh-CN"/>
        </w:rPr>
        <w:t xml:space="preserve">reveals </w:t>
      </w:r>
      <w:r w:rsidRPr="00E6172C">
        <w:rPr>
          <w:rFonts w:cs="Arial"/>
          <w:lang w:val="en-GB" w:eastAsia="zh-CN"/>
        </w:rPr>
        <w:t xml:space="preserve">endogenous </w:t>
      </w:r>
      <w:r w:rsidR="004C590E" w:rsidRPr="00E6172C">
        <w:rPr>
          <w:rFonts w:cs="Arial"/>
          <w:lang w:val="en-GB" w:eastAsia="zh-CN"/>
        </w:rPr>
        <w:t xml:space="preserve">Tbx16 </w:t>
      </w:r>
      <w:r w:rsidRPr="00E6172C">
        <w:rPr>
          <w:rFonts w:cs="Arial"/>
          <w:lang w:val="en-GB" w:eastAsia="zh-CN"/>
        </w:rPr>
        <w:t xml:space="preserve">and </w:t>
      </w:r>
      <w:proofErr w:type="spellStart"/>
      <w:r w:rsidRPr="00E6172C">
        <w:rPr>
          <w:rFonts w:cs="Arial"/>
          <w:lang w:val="en-GB" w:eastAsia="zh-CN"/>
        </w:rPr>
        <w:t>Tbxta</w:t>
      </w:r>
      <w:proofErr w:type="spellEnd"/>
      <w:r w:rsidRPr="00E6172C">
        <w:rPr>
          <w:rFonts w:cs="Arial"/>
          <w:lang w:val="en-GB" w:eastAsia="zh-CN"/>
        </w:rPr>
        <w:t xml:space="preserve"> </w:t>
      </w:r>
      <w:r w:rsidR="00C715CA" w:rsidRPr="00E6172C">
        <w:rPr>
          <w:rFonts w:cs="Arial"/>
          <w:lang w:val="en-GB" w:eastAsia="zh-CN"/>
        </w:rPr>
        <w:t xml:space="preserve">binding events within </w:t>
      </w:r>
      <w:r w:rsidRPr="00E6172C">
        <w:rPr>
          <w:rFonts w:cs="Arial"/>
          <w:lang w:val="en-GB" w:eastAsia="zh-CN"/>
        </w:rPr>
        <w:t>120 </w:t>
      </w:r>
      <w:r w:rsidR="00C715CA" w:rsidRPr="00E6172C">
        <w:rPr>
          <w:rFonts w:cs="Arial"/>
          <w:lang w:val="en-GB" w:eastAsia="zh-CN"/>
        </w:rPr>
        <w:t xml:space="preserve">kb </w:t>
      </w:r>
      <w:r w:rsidRPr="00E6172C">
        <w:rPr>
          <w:rFonts w:cs="Arial"/>
          <w:lang w:val="en-GB" w:eastAsia="zh-CN"/>
        </w:rPr>
        <w:t xml:space="preserve">flanking </w:t>
      </w:r>
      <w:r w:rsidR="00C715CA" w:rsidRPr="00E6172C">
        <w:rPr>
          <w:rFonts w:cs="Arial"/>
          <w:lang w:val="en-GB" w:eastAsia="zh-CN"/>
        </w:rPr>
        <w:t xml:space="preserve">the </w:t>
      </w:r>
      <w:r w:rsidR="00C715CA" w:rsidRPr="00E6172C">
        <w:rPr>
          <w:rFonts w:cs="Arial"/>
          <w:i/>
          <w:lang w:val="en-GB" w:eastAsia="zh-CN"/>
        </w:rPr>
        <w:t>myf5</w:t>
      </w:r>
      <w:r w:rsidR="00C715CA" w:rsidRPr="00E6172C">
        <w:rPr>
          <w:rFonts w:cs="Arial"/>
          <w:lang w:val="en-GB" w:eastAsia="zh-CN"/>
        </w:rPr>
        <w:t xml:space="preserve"> </w:t>
      </w:r>
      <w:r w:rsidRPr="00E6172C">
        <w:rPr>
          <w:rFonts w:cs="Arial"/>
          <w:lang w:val="en-GB" w:eastAsia="zh-CN"/>
        </w:rPr>
        <w:t>transcriptional start site (TSS)</w:t>
      </w:r>
      <w:r w:rsidR="00C715CA" w:rsidRPr="00E6172C">
        <w:rPr>
          <w:rFonts w:cs="Arial"/>
          <w:lang w:val="en-GB" w:eastAsia="zh-CN"/>
        </w:rPr>
        <w:t xml:space="preserve">.  RPM – </w:t>
      </w:r>
      <w:proofErr w:type="spellStart"/>
      <w:r w:rsidR="00C715CA" w:rsidRPr="00E6172C">
        <w:rPr>
          <w:rFonts w:cs="Arial"/>
          <w:lang w:val="en-GB" w:eastAsia="zh-CN"/>
        </w:rPr>
        <w:t>ChIP-seq</w:t>
      </w:r>
      <w:proofErr w:type="spellEnd"/>
      <w:r w:rsidR="00C715CA" w:rsidRPr="00E6172C">
        <w:rPr>
          <w:rFonts w:cs="Arial"/>
          <w:lang w:val="en-GB" w:eastAsia="zh-CN"/>
        </w:rPr>
        <w:t xml:space="preserve"> peak height in reads per million reads</w:t>
      </w:r>
      <w:r w:rsidR="00E05A32" w:rsidRPr="00E6172C">
        <w:rPr>
          <w:rFonts w:cs="Arial"/>
          <w:lang w:val="en-GB" w:eastAsia="zh-CN"/>
        </w:rPr>
        <w:t>.</w:t>
      </w:r>
      <w:r w:rsidR="008A4078" w:rsidRPr="00E6172C">
        <w:rPr>
          <w:rFonts w:cs="Arial"/>
          <w:lang w:val="en-GB" w:eastAsia="zh-CN"/>
        </w:rPr>
        <w:t xml:space="preserve"> H3K4</w:t>
      </w:r>
      <w:r w:rsidR="00854FE3" w:rsidRPr="00E6172C">
        <w:rPr>
          <w:rFonts w:cs="Arial"/>
          <w:lang w:val="en-GB" w:eastAsia="zh-CN"/>
        </w:rPr>
        <w:t>me3</w:t>
      </w:r>
      <w:r w:rsidR="008A4078" w:rsidRPr="00E6172C">
        <w:rPr>
          <w:rFonts w:cs="Arial"/>
          <w:lang w:val="en-GB" w:eastAsia="zh-CN"/>
        </w:rPr>
        <w:t xml:space="preserve"> indicates TSSs.</w:t>
      </w:r>
      <w:r w:rsidRPr="00E6172C">
        <w:rPr>
          <w:rFonts w:cs="Arial"/>
          <w:lang w:val="en-GB" w:eastAsia="zh-CN"/>
        </w:rPr>
        <w:t xml:space="preserve"> </w:t>
      </w:r>
      <w:r w:rsidR="008A4078" w:rsidRPr="00E6172C">
        <w:rPr>
          <w:rFonts w:cs="Arial"/>
          <w:lang w:val="en-GB" w:eastAsia="zh-CN"/>
        </w:rPr>
        <w:t>H3K4m</w:t>
      </w:r>
      <w:r w:rsidR="00854FE3" w:rsidRPr="00E6172C">
        <w:rPr>
          <w:rFonts w:cs="Arial"/>
          <w:lang w:val="en-GB" w:eastAsia="zh-CN"/>
        </w:rPr>
        <w:t>e1</w:t>
      </w:r>
      <w:r w:rsidR="008A4078" w:rsidRPr="00E6172C">
        <w:rPr>
          <w:rFonts w:cs="Arial"/>
          <w:lang w:val="en-GB" w:eastAsia="zh-CN"/>
        </w:rPr>
        <w:t xml:space="preserve"> indicates </w:t>
      </w:r>
      <w:r w:rsidR="00854FE3" w:rsidRPr="00E6172C">
        <w:rPr>
          <w:rFonts w:cs="Arial"/>
          <w:lang w:val="en-GB" w:eastAsia="zh-CN"/>
        </w:rPr>
        <w:t xml:space="preserve">putative </w:t>
      </w:r>
      <w:r w:rsidR="008A4078" w:rsidRPr="00E6172C">
        <w:rPr>
          <w:rFonts w:cs="Arial"/>
          <w:lang w:val="en-GB" w:eastAsia="zh-CN"/>
        </w:rPr>
        <w:t xml:space="preserve">enhancers. H3K27ac indicates active enhancers.  Known transcripts with exons (black) and introns (arrowheads) are indicated.  </w:t>
      </w:r>
      <w:proofErr w:type="spellStart"/>
      <w:r w:rsidR="00B7292A" w:rsidRPr="00E6172C">
        <w:rPr>
          <w:rFonts w:cs="Arial"/>
          <w:lang w:val="en-GB" w:eastAsia="zh-CN"/>
        </w:rPr>
        <w:t>Multiz</w:t>
      </w:r>
      <w:proofErr w:type="spellEnd"/>
      <w:r w:rsidR="00B7292A" w:rsidRPr="00E6172C">
        <w:rPr>
          <w:rFonts w:cs="Arial"/>
          <w:lang w:val="en-GB" w:eastAsia="zh-CN"/>
        </w:rPr>
        <w:t xml:space="preserve"> Alignments &amp; Conservation </w:t>
      </w:r>
      <w:r w:rsidR="008A4078" w:rsidRPr="00E6172C">
        <w:rPr>
          <w:rFonts w:cs="Arial"/>
          <w:lang w:val="en-GB" w:eastAsia="zh-CN"/>
        </w:rPr>
        <w:t xml:space="preserve">from </w:t>
      </w:r>
      <w:r w:rsidR="00B7292A" w:rsidRPr="00E6172C">
        <w:rPr>
          <w:rFonts w:cs="Arial"/>
          <w:lang w:val="en-GB" w:eastAsia="zh-CN"/>
        </w:rPr>
        <w:t xml:space="preserve">UCSC Genome Browser </w:t>
      </w:r>
      <w:r w:rsidR="00667861" w:rsidRPr="00E6172C">
        <w:rPr>
          <w:rFonts w:cs="Arial"/>
          <w:lang w:val="en-GB" w:eastAsia="zh-CN"/>
        </w:rPr>
        <w:fldChar w:fldCharType="begin"/>
      </w:r>
      <w:r w:rsidR="00AD49EB" w:rsidRPr="00E6172C">
        <w:rPr>
          <w:rFonts w:cs="Arial"/>
          <w:lang w:val="en-GB" w:eastAsia="zh-CN"/>
        </w:rPr>
        <w:instrText xml:space="preserve"> ADDIN EN.CITE &lt;EndNote&gt;&lt;Cite&gt;&lt;Author&gt;Haeussler&lt;/Author&gt;&lt;Year&gt;2019&lt;/Year&gt;&lt;RecNum&gt;10448&lt;/RecNum&gt;&lt;DisplayText&gt;(Haeussler et al., 2019)&lt;/DisplayText&gt;&lt;record&gt;&lt;rec-number&gt;10448&lt;/rec-number&gt;&lt;foreign-keys&gt;&lt;key app="EN" db-id="22p5fpsx89st9pe99v5xs2x1d2dex5rwt590" timestamp="1547736322"&gt;10448&lt;/key&gt;&lt;/foreign-keys&gt;&lt;ref-type name="Journal Article"&gt;17&lt;/ref-type&gt;&lt;contributors&gt;&lt;authors&gt;&lt;author&gt;Haeussler, M.&lt;/author&gt;&lt;author&gt;Zweig, A. S.&lt;/author&gt;&lt;author&gt;Tyner, C.&lt;/author&gt;&lt;author&gt;Speir, M. L.&lt;/author&gt;&lt;author&gt;Rosenbloom, K. R.&lt;/author&gt;&lt;author&gt;Raney, B. J.&lt;/author&gt;&lt;author&gt;Lee, C. M.&lt;/author&gt;&lt;author&gt;Lee, B. T.&lt;/author&gt;&lt;author&gt;Hinrichs, A. S.&lt;/author&gt;&lt;author&gt;Gonzalez, J. N.&lt;/author&gt;&lt;author&gt;Gibson, D.&lt;/author&gt;&lt;author&gt;Diekhans, M.&lt;/author&gt;&lt;author&gt;Clawson, H.&lt;/author&gt;&lt;author&gt;Casper, J.&lt;/author&gt;&lt;author&gt;Barber, G. P.&lt;/author&gt;&lt;author&gt;Haussler, D.&lt;/author&gt;&lt;author&gt;Kuhn, R. M.&lt;/author&gt;&lt;author&gt;Kent, W. J.&lt;/author&gt;&lt;/authors&gt;&lt;/contributors&gt;&lt;auth-address&gt;Genomics Institute, University of California Santa Cruz, Santa Cruz, CA 95064, USA.&amp;#xD;Howard Hughes Medical Institute, University of California Santa Cruz, Santa Cruz, CA 95064, USA.&lt;/auth-address&gt;&lt;titles&gt;&lt;title&gt;The UCSC Genome Browser database: 2019 update&lt;/title&gt;&lt;secondary-title&gt;Nucleic Acids Res&lt;/secondary-title&gt;&lt;/titles&gt;&lt;periodical&gt;&lt;full-title&gt;Nucleic Acids Res&lt;/full-title&gt;&lt;/periodical&gt;&lt;pages&gt;D853-D858&lt;/pages&gt;&lt;volume&gt;47&lt;/volume&gt;&lt;number&gt;D1&lt;/number&gt;&lt;dates&gt;&lt;year&gt;2019&lt;/year&gt;&lt;pub-dates&gt;&lt;date&gt;Jan 8&lt;/date&gt;&lt;/pub-dates&gt;&lt;/dates&gt;&lt;isbn&gt;1362-4962 (Electronic)&amp;#xD;0305-1048 (Linking)&lt;/isbn&gt;&lt;accession-num&gt;30407534&lt;/accession-num&gt;&lt;urls&gt;&lt;related-urls&gt;&lt;url&gt;https://www.ncbi.nlm.nih.gov/pubmed/30407534&lt;/url&gt;&lt;/related-urls&gt;&lt;/urls&gt;&lt;custom2&gt;PMC6323953&lt;/custom2&gt;&lt;electronic-resource-num&gt;10.1093/nar/gky1095&lt;/electronic-resource-num&gt;&lt;/record&gt;&lt;/Cite&gt;&lt;/EndNote&gt;</w:instrText>
      </w:r>
      <w:r w:rsidR="00667861" w:rsidRPr="00E6172C">
        <w:rPr>
          <w:rFonts w:cs="Arial"/>
          <w:lang w:val="en-GB" w:eastAsia="zh-CN"/>
        </w:rPr>
        <w:fldChar w:fldCharType="separate"/>
      </w:r>
      <w:r w:rsidR="00667861" w:rsidRPr="00E6172C">
        <w:rPr>
          <w:rFonts w:cs="Arial"/>
          <w:noProof/>
          <w:lang w:val="en-GB" w:eastAsia="zh-CN"/>
        </w:rPr>
        <w:t>(Haeussler et al., 2019)</w:t>
      </w:r>
      <w:r w:rsidR="00667861" w:rsidRPr="00E6172C">
        <w:rPr>
          <w:rFonts w:cs="Arial"/>
          <w:lang w:val="en-GB" w:eastAsia="zh-CN"/>
        </w:rPr>
        <w:fldChar w:fldCharType="end"/>
      </w:r>
      <w:r w:rsidR="00667861" w:rsidRPr="00E6172C">
        <w:rPr>
          <w:rFonts w:cs="Arial"/>
          <w:lang w:val="en-GB" w:eastAsia="zh-CN"/>
        </w:rPr>
        <w:t xml:space="preserve"> </w:t>
      </w:r>
      <w:r w:rsidR="008A4078" w:rsidRPr="00E6172C">
        <w:rPr>
          <w:rFonts w:cs="Arial"/>
          <w:lang w:val="en-GB" w:eastAsia="zh-CN"/>
        </w:rPr>
        <w:t xml:space="preserve">are </w:t>
      </w:r>
      <w:r w:rsidRPr="00E6172C">
        <w:rPr>
          <w:rFonts w:cs="Arial"/>
          <w:lang w:val="en-GB" w:eastAsia="zh-CN"/>
        </w:rPr>
        <w:t>shown beneath</w:t>
      </w:r>
      <w:r w:rsidR="000574FC" w:rsidRPr="00E6172C">
        <w:rPr>
          <w:rFonts w:cs="Arial"/>
          <w:lang w:val="en-GB" w:eastAsia="zh-CN"/>
        </w:rPr>
        <w:t xml:space="preserve">.  Purple boxes indicate validated Tbx16 binding sites.  Blue box indicates region expanded in panel </w:t>
      </w:r>
      <w:r w:rsidR="000574FC" w:rsidRPr="00E6172C">
        <w:rPr>
          <w:rFonts w:cs="Arial"/>
          <w:bCs/>
          <w:lang w:val="en-GB" w:eastAsia="zh-CN"/>
        </w:rPr>
        <w:t>B.</w:t>
      </w:r>
      <w:r w:rsidR="000574FC" w:rsidRPr="00E6172C">
        <w:rPr>
          <w:rFonts w:cs="Arial"/>
          <w:lang w:val="en-GB" w:eastAsia="zh-CN"/>
        </w:rPr>
        <w:t xml:space="preserve"> </w:t>
      </w:r>
      <w:r w:rsidR="00214879" w:rsidRPr="00E6172C">
        <w:rPr>
          <w:rFonts w:cs="Arial"/>
          <w:lang w:val="en-GB" w:eastAsia="zh-CN"/>
        </w:rPr>
        <w:t xml:space="preserve">Cyan boxes indicate other </w:t>
      </w:r>
      <w:r w:rsidR="00DF2711" w:rsidRPr="00E6172C">
        <w:rPr>
          <w:rFonts w:cs="Arial"/>
          <w:lang w:val="en-GB" w:eastAsia="zh-CN"/>
        </w:rPr>
        <w:t xml:space="preserve">Tbx </w:t>
      </w:r>
      <w:r w:rsidR="00214879" w:rsidRPr="00E6172C">
        <w:rPr>
          <w:rFonts w:cs="Arial"/>
          <w:lang w:val="en-GB" w:eastAsia="zh-CN"/>
        </w:rPr>
        <w:t>sites</w:t>
      </w:r>
      <w:r w:rsidR="00DF2711" w:rsidRPr="00E6172C">
        <w:rPr>
          <w:rFonts w:cs="Arial"/>
          <w:lang w:val="en-GB" w:eastAsia="zh-CN"/>
        </w:rPr>
        <w:t xml:space="preserve"> mentioned in text.</w:t>
      </w:r>
      <w:r w:rsidR="000574FC" w:rsidRPr="00E6172C">
        <w:rPr>
          <w:rFonts w:cs="Arial"/>
          <w:lang w:val="en-GB" w:eastAsia="zh-CN"/>
        </w:rPr>
        <w:t xml:space="preserve"> </w:t>
      </w:r>
      <w:r w:rsidR="00CB3555" w:rsidRPr="00E6172C">
        <w:rPr>
          <w:rFonts w:cs="Arial"/>
          <w:lang w:val="en-GB" w:eastAsia="zh-CN"/>
        </w:rPr>
        <w:t xml:space="preserve"> </w:t>
      </w:r>
      <w:r w:rsidR="000574FC" w:rsidRPr="00E6172C">
        <w:rPr>
          <w:rFonts w:cs="Arial"/>
          <w:b/>
          <w:lang w:val="en-GB" w:eastAsia="zh-CN"/>
        </w:rPr>
        <w:t>C</w:t>
      </w:r>
      <w:r w:rsidR="00C715CA" w:rsidRPr="00E6172C">
        <w:rPr>
          <w:rFonts w:cs="Arial"/>
          <w:lang w:val="en-GB" w:eastAsia="zh-CN"/>
        </w:rPr>
        <w:t>.</w:t>
      </w:r>
      <w:r w:rsidR="00E05A32" w:rsidRPr="00E6172C">
        <w:rPr>
          <w:rFonts w:cs="Arial"/>
          <w:lang w:val="en-GB" w:eastAsia="zh-CN"/>
        </w:rPr>
        <w:t xml:space="preserve"> </w:t>
      </w:r>
      <w:proofErr w:type="spellStart"/>
      <w:r w:rsidR="00E05A32" w:rsidRPr="00E6172C">
        <w:rPr>
          <w:rFonts w:cs="Arial"/>
          <w:lang w:val="en-GB" w:eastAsia="zh-CN"/>
        </w:rPr>
        <w:t>ChIP</w:t>
      </w:r>
      <w:proofErr w:type="spellEnd"/>
      <w:r w:rsidR="00E05A32" w:rsidRPr="00E6172C">
        <w:rPr>
          <w:rFonts w:cs="Arial"/>
          <w:lang w:val="en-GB" w:eastAsia="zh-CN"/>
        </w:rPr>
        <w:t>-</w:t>
      </w:r>
      <w:r w:rsidR="006A39CD" w:rsidRPr="00E6172C">
        <w:rPr>
          <w:rFonts w:cs="Arial"/>
          <w:lang w:val="en-GB" w:eastAsia="zh-CN"/>
        </w:rPr>
        <w:t>q</w:t>
      </w:r>
      <w:r w:rsidR="00E05A32" w:rsidRPr="00E6172C">
        <w:rPr>
          <w:rFonts w:cs="Arial"/>
          <w:lang w:val="en-GB" w:eastAsia="zh-CN"/>
        </w:rPr>
        <w:t>PCR validat</w:t>
      </w:r>
      <w:r w:rsidR="00DA3F71" w:rsidRPr="00E6172C">
        <w:rPr>
          <w:rFonts w:cs="Arial"/>
          <w:lang w:val="en-GB" w:eastAsia="zh-CN"/>
        </w:rPr>
        <w:t>ion of</w:t>
      </w:r>
      <w:r w:rsidR="00E05A32" w:rsidRPr="00E6172C">
        <w:rPr>
          <w:rFonts w:cs="Arial"/>
          <w:lang w:val="en-GB" w:eastAsia="zh-CN"/>
        </w:rPr>
        <w:t xml:space="preserve"> Tbx16 peaks</w:t>
      </w:r>
      <w:r w:rsidR="00DA3F71" w:rsidRPr="00E6172C">
        <w:rPr>
          <w:rFonts w:cs="Arial"/>
          <w:lang w:val="en-GB" w:eastAsia="zh-CN"/>
        </w:rPr>
        <w:t xml:space="preserve"> on </w:t>
      </w:r>
      <w:r w:rsidR="00DA3F71" w:rsidRPr="00E6172C">
        <w:rPr>
          <w:rFonts w:cs="Arial"/>
          <w:i/>
          <w:lang w:val="en-GB" w:eastAsia="zh-CN"/>
        </w:rPr>
        <w:t>myf5</w:t>
      </w:r>
      <w:r w:rsidR="006A39CD" w:rsidRPr="00E6172C">
        <w:rPr>
          <w:rFonts w:cs="Arial"/>
          <w:i/>
          <w:lang w:val="en-GB" w:eastAsia="zh-CN"/>
        </w:rPr>
        <w:t xml:space="preserve"> </w:t>
      </w:r>
      <w:r w:rsidR="006A39CD" w:rsidRPr="00E6172C">
        <w:rPr>
          <w:rFonts w:cs="Arial"/>
          <w:iCs/>
          <w:lang w:val="en-GB" w:eastAsia="zh-CN"/>
        </w:rPr>
        <w:t>distal</w:t>
      </w:r>
      <w:r w:rsidR="006A39CD" w:rsidRPr="00E6172C">
        <w:rPr>
          <w:rFonts w:cs="Arial"/>
          <w:i/>
          <w:lang w:val="en-GB" w:eastAsia="zh-CN"/>
        </w:rPr>
        <w:t xml:space="preserve"> </w:t>
      </w:r>
      <w:r w:rsidR="006A39CD" w:rsidRPr="00E6172C">
        <w:rPr>
          <w:rFonts w:cs="Arial"/>
          <w:lang w:val="en-GB" w:eastAsia="zh-CN"/>
        </w:rPr>
        <w:t xml:space="preserve">element </w:t>
      </w:r>
      <w:r w:rsidR="00677201" w:rsidRPr="00E6172C">
        <w:rPr>
          <w:rFonts w:cs="Arial"/>
          <w:lang w:val="en-GB" w:eastAsia="zh-CN"/>
        </w:rPr>
        <w:t>(5DE)</w:t>
      </w:r>
      <w:r w:rsidR="006A39CD" w:rsidRPr="00E6172C">
        <w:rPr>
          <w:rFonts w:cs="Arial"/>
          <w:lang w:val="en-GB" w:eastAsia="zh-CN"/>
        </w:rPr>
        <w:t xml:space="preserve"> and proximal element 2 (5PE</w:t>
      </w:r>
      <w:r w:rsidR="000574FC" w:rsidRPr="00E6172C">
        <w:rPr>
          <w:rFonts w:cs="Arial"/>
          <w:lang w:val="en-GB" w:eastAsia="zh-CN"/>
        </w:rPr>
        <w:t>1</w:t>
      </w:r>
      <w:r w:rsidR="006A39CD" w:rsidRPr="00E6172C">
        <w:rPr>
          <w:rFonts w:cs="Arial"/>
          <w:lang w:val="en-GB" w:eastAsia="zh-CN"/>
        </w:rPr>
        <w:t>)</w:t>
      </w:r>
      <w:r w:rsidR="00DA3F71" w:rsidRPr="00E6172C">
        <w:rPr>
          <w:rFonts w:cs="Arial"/>
          <w:lang w:val="en-GB" w:eastAsia="zh-CN"/>
        </w:rPr>
        <w:t>.</w:t>
      </w:r>
      <w:r w:rsidR="001537E3" w:rsidRPr="00E6172C">
        <w:rPr>
          <w:rFonts w:cs="Arial"/>
          <w:lang w:val="en-GB" w:eastAsia="zh-CN"/>
        </w:rPr>
        <w:t xml:space="preserve">  Error bars indicate standard error of the mean for </w:t>
      </w:r>
      <w:r w:rsidR="004C2912" w:rsidRPr="00E6172C">
        <w:rPr>
          <w:rFonts w:cs="Arial"/>
          <w:lang w:val="en-GB" w:eastAsia="zh-CN"/>
        </w:rPr>
        <w:t xml:space="preserve">biological </w:t>
      </w:r>
      <w:r w:rsidR="001537E3" w:rsidRPr="00E6172C">
        <w:rPr>
          <w:rFonts w:cs="Arial"/>
          <w:lang w:val="en-GB" w:eastAsia="zh-CN"/>
        </w:rPr>
        <w:t xml:space="preserve">triplicate </w:t>
      </w:r>
      <w:r w:rsidR="004C2912" w:rsidRPr="00E6172C">
        <w:rPr>
          <w:rFonts w:cs="Arial"/>
          <w:lang w:val="en-GB" w:eastAsia="zh-CN"/>
        </w:rPr>
        <w:t>experiments</w:t>
      </w:r>
      <w:r w:rsidR="001537E3" w:rsidRPr="00E6172C">
        <w:rPr>
          <w:rFonts w:cs="Arial"/>
          <w:lang w:val="en-GB" w:eastAsia="zh-CN"/>
        </w:rPr>
        <w:t>.</w:t>
      </w:r>
      <w:r w:rsidR="00DA3F71" w:rsidRPr="00E6172C">
        <w:rPr>
          <w:rFonts w:cs="Arial"/>
          <w:lang w:val="en-GB" w:eastAsia="zh-CN"/>
        </w:rPr>
        <w:t xml:space="preserve"> </w:t>
      </w:r>
      <w:r w:rsidR="00C715CA" w:rsidRPr="00E6172C">
        <w:rPr>
          <w:rFonts w:cs="Arial"/>
          <w:lang w:val="en-GB" w:eastAsia="zh-CN"/>
        </w:rPr>
        <w:t xml:space="preserve"> </w:t>
      </w:r>
      <w:r w:rsidR="000574FC" w:rsidRPr="00E6172C">
        <w:rPr>
          <w:rFonts w:cs="Arial"/>
          <w:b/>
          <w:lang w:val="en-GB" w:eastAsia="zh-CN"/>
        </w:rPr>
        <w:t>D</w:t>
      </w:r>
      <w:r w:rsidR="00DA3F71" w:rsidRPr="00E6172C">
        <w:rPr>
          <w:rFonts w:cs="Arial"/>
          <w:b/>
          <w:lang w:val="en-GB" w:eastAsia="zh-CN"/>
        </w:rPr>
        <w:t>.</w:t>
      </w:r>
      <w:r w:rsidR="00DA3F71" w:rsidRPr="00E6172C">
        <w:rPr>
          <w:rFonts w:cs="Arial"/>
          <w:lang w:val="en-GB" w:eastAsia="zh-CN"/>
        </w:rPr>
        <w:t xml:space="preserve"> </w:t>
      </w:r>
      <w:r w:rsidR="006A39CD" w:rsidRPr="00E6172C">
        <w:rPr>
          <w:rFonts w:cs="Arial"/>
          <w:lang w:val="en-GB" w:eastAsia="zh-CN"/>
        </w:rPr>
        <w:t>Schematic showing how direct injection</w:t>
      </w:r>
      <w:r w:rsidR="00A838C8" w:rsidRPr="00E6172C">
        <w:rPr>
          <w:rFonts w:cs="Arial"/>
          <w:lang w:val="en-GB" w:eastAsia="zh-CN"/>
        </w:rPr>
        <w:t xml:space="preserve"> into wt embryos</w:t>
      </w:r>
      <w:r w:rsidR="006A39CD" w:rsidRPr="00E6172C">
        <w:rPr>
          <w:rFonts w:cs="Arial"/>
          <w:lang w:val="en-GB" w:eastAsia="zh-CN"/>
        </w:rPr>
        <w:t xml:space="preserve"> of mRNA encoding the Tbx16-Gulucocotorticoid Response fusion protein leads to target gene induction in the presence of protein synthesis inhibitor cycloheximide (CHD) ind</w:t>
      </w:r>
      <w:r w:rsidR="00A838C8" w:rsidRPr="00E6172C">
        <w:rPr>
          <w:rFonts w:cs="Arial"/>
          <w:lang w:val="en-GB" w:eastAsia="zh-CN"/>
        </w:rPr>
        <w:t>uced by n</w:t>
      </w:r>
      <w:r w:rsidR="006A39CD" w:rsidRPr="00E6172C">
        <w:rPr>
          <w:rFonts w:cs="Arial"/>
          <w:lang w:val="en-GB" w:eastAsia="zh-CN"/>
        </w:rPr>
        <w:t xml:space="preserve">uclear translocation triggered by dexamethasone (DEX). </w:t>
      </w:r>
      <w:r w:rsidR="00A838C8" w:rsidRPr="00E6172C">
        <w:rPr>
          <w:rFonts w:cs="Arial"/>
          <w:lang w:val="en-GB" w:eastAsia="zh-CN"/>
        </w:rPr>
        <w:t>CHD caused ~5% delay in epiboly sowing it was active.</w:t>
      </w:r>
      <w:r w:rsidR="00CB3555" w:rsidRPr="00E6172C">
        <w:rPr>
          <w:rFonts w:cs="Arial"/>
          <w:lang w:val="en-GB" w:eastAsia="zh-CN"/>
        </w:rPr>
        <w:t xml:space="preserve">  </w:t>
      </w:r>
      <w:r w:rsidR="000574FC" w:rsidRPr="00E6172C">
        <w:rPr>
          <w:rFonts w:cs="Arial"/>
          <w:b/>
          <w:lang w:val="en-GB" w:eastAsia="zh-CN"/>
        </w:rPr>
        <w:t>E</w:t>
      </w:r>
      <w:r w:rsidR="006A39CD" w:rsidRPr="00E6172C">
        <w:rPr>
          <w:rFonts w:cs="Arial"/>
          <w:b/>
          <w:lang w:val="en-GB" w:eastAsia="zh-CN"/>
        </w:rPr>
        <w:t>.</w:t>
      </w:r>
      <w:r w:rsidR="006A39CD" w:rsidRPr="00E6172C">
        <w:rPr>
          <w:rFonts w:cs="Arial"/>
          <w:lang w:val="en-GB" w:eastAsia="zh-CN"/>
        </w:rPr>
        <w:t xml:space="preserve"> </w:t>
      </w:r>
      <w:r w:rsidR="00C715CA" w:rsidRPr="00E6172C">
        <w:rPr>
          <w:rFonts w:cs="Arial"/>
          <w:lang w:val="en-GB" w:eastAsia="zh-CN"/>
        </w:rPr>
        <w:t xml:space="preserve">Wild-type embryos injected with </w:t>
      </w:r>
      <w:r w:rsidR="00E32C8B" w:rsidRPr="00E6172C">
        <w:rPr>
          <w:rFonts w:cs="Arial"/>
          <w:i/>
          <w:lang w:val="en-GB" w:eastAsia="zh-CN"/>
        </w:rPr>
        <w:t>tbx16</w:t>
      </w:r>
      <w:r w:rsidR="00C715CA" w:rsidRPr="00E6172C">
        <w:rPr>
          <w:rFonts w:cs="Arial"/>
          <w:i/>
          <w:lang w:val="en-GB" w:eastAsia="zh-CN"/>
        </w:rPr>
        <w:t>-GR</w:t>
      </w:r>
      <w:r w:rsidR="00C715CA" w:rsidRPr="00E6172C">
        <w:rPr>
          <w:rFonts w:cs="Arial"/>
          <w:lang w:val="en-GB" w:eastAsia="zh-CN"/>
        </w:rPr>
        <w:t xml:space="preserve"> mRNA treated with cycloheximide from </w:t>
      </w:r>
      <w:r w:rsidR="00430D5A" w:rsidRPr="00E6172C">
        <w:rPr>
          <w:rFonts w:cs="Arial"/>
          <w:lang w:val="en-GB" w:eastAsia="zh-CN"/>
        </w:rPr>
        <w:t xml:space="preserve">germ ring </w:t>
      </w:r>
      <w:r w:rsidR="00C715CA" w:rsidRPr="00E6172C">
        <w:rPr>
          <w:rFonts w:cs="Arial"/>
          <w:lang w:val="en-GB" w:eastAsia="zh-CN"/>
        </w:rPr>
        <w:t>stage and dexamethasone from</w:t>
      </w:r>
      <w:r w:rsidR="00430D5A" w:rsidRPr="00E6172C">
        <w:rPr>
          <w:rFonts w:cs="Arial"/>
          <w:lang w:val="en-GB" w:eastAsia="zh-CN"/>
        </w:rPr>
        <w:t xml:space="preserve"> </w:t>
      </w:r>
      <w:r w:rsidR="005D65E1" w:rsidRPr="00E6172C">
        <w:rPr>
          <w:rFonts w:cs="Arial"/>
          <w:lang w:val="en-GB" w:eastAsia="zh-CN"/>
        </w:rPr>
        <w:t>shiel</w:t>
      </w:r>
      <w:r w:rsidR="00430D5A" w:rsidRPr="00E6172C">
        <w:rPr>
          <w:rFonts w:cs="Arial"/>
          <w:lang w:val="en-GB" w:eastAsia="zh-CN"/>
        </w:rPr>
        <w:t xml:space="preserve">d </w:t>
      </w:r>
      <w:r w:rsidR="00C715CA" w:rsidRPr="00E6172C">
        <w:rPr>
          <w:rFonts w:cs="Arial"/>
          <w:lang w:val="en-GB" w:eastAsia="zh-CN"/>
        </w:rPr>
        <w:t xml:space="preserve">stage.  Note that embryos treated with cycloheximide alone exhibit </w:t>
      </w:r>
      <w:r w:rsidR="00E6172C" w:rsidRPr="00E6172C">
        <w:rPr>
          <w:rFonts w:cs="Arial"/>
          <w:lang w:val="en-GB" w:eastAsia="zh-CN"/>
        </w:rPr>
        <w:t>wild type</w:t>
      </w:r>
      <w:r w:rsidR="00C715CA" w:rsidRPr="00E6172C">
        <w:rPr>
          <w:rFonts w:cs="Arial"/>
          <w:lang w:val="en-GB" w:eastAsia="zh-CN"/>
        </w:rPr>
        <w:t xml:space="preserve"> </w:t>
      </w:r>
      <w:r w:rsidR="00C715CA" w:rsidRPr="00E6172C">
        <w:rPr>
          <w:rFonts w:cs="Arial"/>
          <w:i/>
          <w:lang w:val="en-GB" w:eastAsia="zh-CN"/>
        </w:rPr>
        <w:t>myf5</w:t>
      </w:r>
      <w:r w:rsidR="00C715CA" w:rsidRPr="00E6172C">
        <w:rPr>
          <w:rFonts w:cs="Arial"/>
          <w:lang w:val="en-GB" w:eastAsia="zh-CN"/>
        </w:rPr>
        <w:t xml:space="preserve"> expression at </w:t>
      </w:r>
      <w:r w:rsidR="00A838C8" w:rsidRPr="00E6172C">
        <w:rPr>
          <w:rFonts w:cs="Arial"/>
          <w:lang w:val="en-GB" w:eastAsia="zh-CN"/>
        </w:rPr>
        <w:t>75-</w:t>
      </w:r>
      <w:r w:rsidR="00C715CA" w:rsidRPr="00E6172C">
        <w:rPr>
          <w:rFonts w:cs="Arial"/>
          <w:lang w:val="en-GB" w:eastAsia="zh-CN"/>
        </w:rPr>
        <w:t xml:space="preserve">80% epiboly, whereas embryos additionally treated with dexamethasone exhibit ectopic </w:t>
      </w:r>
      <w:r w:rsidR="00C715CA" w:rsidRPr="00E6172C">
        <w:rPr>
          <w:rFonts w:cs="Arial"/>
          <w:i/>
          <w:lang w:val="en-GB" w:eastAsia="zh-CN"/>
        </w:rPr>
        <w:t>myf5</w:t>
      </w:r>
      <w:r w:rsidR="00C715CA" w:rsidRPr="00E6172C">
        <w:rPr>
          <w:rFonts w:cs="Arial"/>
          <w:lang w:val="en-GB" w:eastAsia="zh-CN"/>
        </w:rPr>
        <w:t xml:space="preserve"> expression</w:t>
      </w:r>
      <w:r w:rsidR="00DA3F71" w:rsidRPr="00E6172C">
        <w:rPr>
          <w:rFonts w:cs="Arial"/>
          <w:lang w:val="en-GB" w:eastAsia="zh-CN"/>
        </w:rPr>
        <w:t xml:space="preserve"> </w:t>
      </w:r>
      <w:r w:rsidR="006A39CD" w:rsidRPr="00E6172C">
        <w:rPr>
          <w:rFonts w:cs="Arial"/>
          <w:lang w:val="en-GB" w:eastAsia="zh-CN"/>
        </w:rPr>
        <w:t>with strong (white arrowheads</w:t>
      </w:r>
      <w:r w:rsidR="005D65E1" w:rsidRPr="00E6172C">
        <w:rPr>
          <w:rFonts w:cs="Arial"/>
          <w:lang w:val="en-GB" w:eastAsia="zh-CN"/>
        </w:rPr>
        <w:t>, comparable to wt pre-adaxial level</w:t>
      </w:r>
      <w:r w:rsidR="006A39CD" w:rsidRPr="00E6172C">
        <w:rPr>
          <w:rFonts w:cs="Arial"/>
          <w:lang w:val="en-GB" w:eastAsia="zh-CN"/>
        </w:rPr>
        <w:t xml:space="preserve">) and weak </w:t>
      </w:r>
      <w:r w:rsidR="00DA3F71" w:rsidRPr="00E6172C">
        <w:rPr>
          <w:rFonts w:cs="Arial"/>
          <w:lang w:val="en-GB" w:eastAsia="zh-CN"/>
        </w:rPr>
        <w:t>(</w:t>
      </w:r>
      <w:r w:rsidR="006A39CD" w:rsidRPr="00E6172C">
        <w:rPr>
          <w:rFonts w:cs="Arial"/>
          <w:lang w:val="en-GB" w:eastAsia="zh-CN"/>
        </w:rPr>
        <w:t xml:space="preserve">black </w:t>
      </w:r>
      <w:r w:rsidR="00DA3F71" w:rsidRPr="00E6172C">
        <w:rPr>
          <w:rFonts w:cs="Arial"/>
          <w:lang w:val="en-GB" w:eastAsia="zh-CN"/>
        </w:rPr>
        <w:t>arrow</w:t>
      </w:r>
      <w:r w:rsidR="00430D5A" w:rsidRPr="00E6172C">
        <w:rPr>
          <w:rFonts w:cs="Arial"/>
          <w:lang w:val="en-GB" w:eastAsia="zh-CN"/>
        </w:rPr>
        <w:t>head</w:t>
      </w:r>
      <w:r w:rsidR="006A39CD" w:rsidRPr="00E6172C">
        <w:rPr>
          <w:rFonts w:cs="Arial"/>
          <w:lang w:val="en-GB" w:eastAsia="zh-CN"/>
        </w:rPr>
        <w:t>s</w:t>
      </w:r>
      <w:r w:rsidR="005D65E1" w:rsidRPr="00E6172C">
        <w:rPr>
          <w:rFonts w:cs="Arial"/>
          <w:lang w:val="en-GB" w:eastAsia="zh-CN"/>
        </w:rPr>
        <w:t>, comparable to wt paraxial level</w:t>
      </w:r>
      <w:r w:rsidR="00DA3F71" w:rsidRPr="00E6172C">
        <w:rPr>
          <w:rFonts w:cs="Arial"/>
          <w:lang w:val="en-GB" w:eastAsia="zh-CN"/>
        </w:rPr>
        <w:t>)</w:t>
      </w:r>
      <w:r w:rsidR="006A39CD" w:rsidRPr="00E6172C">
        <w:rPr>
          <w:rFonts w:cs="Arial"/>
          <w:lang w:val="en-GB" w:eastAsia="zh-CN"/>
        </w:rPr>
        <w:t xml:space="preserve"> stain</w:t>
      </w:r>
      <w:r w:rsidR="00C715CA" w:rsidRPr="00E6172C">
        <w:rPr>
          <w:rFonts w:cs="Arial"/>
          <w:lang w:val="en-GB" w:eastAsia="zh-CN"/>
        </w:rPr>
        <w:t>.</w:t>
      </w:r>
      <w:r w:rsidR="00DA3F71" w:rsidRPr="00E6172C">
        <w:rPr>
          <w:rFonts w:cs="Arial"/>
          <w:lang w:val="en-GB" w:eastAsia="zh-CN"/>
        </w:rPr>
        <w:t xml:space="preserve"> </w:t>
      </w:r>
      <w:r w:rsidR="00BC6BCD">
        <w:rPr>
          <w:rFonts w:cs="Arial"/>
          <w:lang w:val="en-GB" w:eastAsia="zh-CN"/>
        </w:rPr>
        <w:t xml:space="preserve"> </w:t>
      </w:r>
      <w:r w:rsidR="005D65E1" w:rsidRPr="00E6172C">
        <w:rPr>
          <w:rFonts w:cs="Arial"/>
          <w:lang w:val="en-GB" w:eastAsia="zh-CN"/>
        </w:rPr>
        <w:t xml:space="preserve">Three separate CDH+DEX treated embryos are shown. </w:t>
      </w:r>
      <w:r w:rsidR="00BC6BCD">
        <w:rPr>
          <w:rFonts w:cs="Arial"/>
          <w:lang w:val="en-GB" w:eastAsia="zh-CN"/>
        </w:rPr>
        <w:t xml:space="preserve"> </w:t>
      </w:r>
      <w:r w:rsidR="00A838C8" w:rsidRPr="00E6172C">
        <w:rPr>
          <w:rFonts w:cs="Arial"/>
          <w:lang w:val="en-GB" w:eastAsia="zh-CN"/>
        </w:rPr>
        <w:t xml:space="preserve">Numbers </w:t>
      </w:r>
      <w:r w:rsidR="005D65E1" w:rsidRPr="00E6172C">
        <w:rPr>
          <w:rFonts w:cs="Arial"/>
          <w:lang w:val="en-GB" w:eastAsia="zh-CN"/>
        </w:rPr>
        <w:t>indicate</w:t>
      </w:r>
      <w:r w:rsidR="00A838C8" w:rsidRPr="00E6172C">
        <w:rPr>
          <w:rFonts w:cs="Arial"/>
          <w:lang w:val="en-GB" w:eastAsia="zh-CN"/>
        </w:rPr>
        <w:t xml:space="preserve"> the fraction of embryos with the expression pattern(s) shown.  Inset shows a</w:t>
      </w:r>
      <w:r w:rsidR="00107F2F" w:rsidRPr="00E6172C">
        <w:rPr>
          <w:rFonts w:cs="Arial"/>
          <w:lang w:val="en-GB" w:eastAsia="zh-CN"/>
        </w:rPr>
        <w:t>n unusual</w:t>
      </w:r>
      <w:r w:rsidR="00A838C8" w:rsidRPr="00E6172C">
        <w:rPr>
          <w:rFonts w:cs="Arial"/>
          <w:lang w:val="en-GB" w:eastAsia="zh-CN"/>
        </w:rPr>
        <w:t xml:space="preserve"> </w:t>
      </w:r>
      <w:r w:rsidR="00107F2F" w:rsidRPr="00E6172C">
        <w:rPr>
          <w:rFonts w:cs="Arial"/>
          <w:lang w:val="en-GB" w:eastAsia="zh-CN"/>
        </w:rPr>
        <w:t xml:space="preserve">induction of </w:t>
      </w:r>
      <w:r w:rsidR="00107F2F" w:rsidRPr="00E6172C">
        <w:rPr>
          <w:rFonts w:cs="Arial"/>
          <w:i/>
          <w:lang w:val="en-GB" w:eastAsia="zh-CN"/>
        </w:rPr>
        <w:t>myf5</w:t>
      </w:r>
      <w:r w:rsidR="00107F2F" w:rsidRPr="00E6172C">
        <w:rPr>
          <w:rFonts w:cs="Arial"/>
          <w:lang w:val="en-GB" w:eastAsia="zh-CN"/>
        </w:rPr>
        <w:t xml:space="preserve"> in</w:t>
      </w:r>
      <w:r w:rsidR="005D65E1" w:rsidRPr="00E6172C">
        <w:rPr>
          <w:rFonts w:cs="Arial"/>
          <w:lang w:val="en-GB" w:eastAsia="zh-CN"/>
        </w:rPr>
        <w:t xml:space="preserve"> </w:t>
      </w:r>
      <w:r w:rsidR="00107F2F" w:rsidRPr="00E6172C">
        <w:rPr>
          <w:rFonts w:cs="Arial"/>
          <w:lang w:val="en-GB" w:eastAsia="zh-CN"/>
        </w:rPr>
        <w:t xml:space="preserve">anterior regions that was not observed with </w:t>
      </w:r>
      <w:proofErr w:type="spellStart"/>
      <w:r w:rsidR="00107F2F" w:rsidRPr="00E6172C">
        <w:rPr>
          <w:rFonts w:cs="Arial"/>
          <w:i/>
          <w:lang w:val="en-GB" w:eastAsia="zh-CN"/>
        </w:rPr>
        <w:t>myod</w:t>
      </w:r>
      <w:proofErr w:type="spellEnd"/>
      <w:r w:rsidR="005D65E1" w:rsidRPr="00E6172C">
        <w:rPr>
          <w:rFonts w:cs="Arial"/>
          <w:lang w:val="en-GB" w:eastAsia="zh-CN"/>
        </w:rPr>
        <w:t xml:space="preserve">. </w:t>
      </w:r>
      <w:r w:rsidR="00DA3F71" w:rsidRPr="00E6172C">
        <w:rPr>
          <w:rFonts w:cs="Arial"/>
          <w:lang w:val="en-GB" w:eastAsia="zh-CN"/>
        </w:rPr>
        <w:t xml:space="preserve"> </w:t>
      </w:r>
      <w:r w:rsidR="000574FC" w:rsidRPr="00E6172C">
        <w:rPr>
          <w:rFonts w:cs="Arial"/>
          <w:b/>
          <w:lang w:val="en-GB" w:eastAsia="zh-CN"/>
        </w:rPr>
        <w:t>F</w:t>
      </w:r>
      <w:r w:rsidR="007A5D93" w:rsidRPr="00E6172C">
        <w:rPr>
          <w:rFonts w:cs="Arial"/>
          <w:b/>
          <w:lang w:val="en-GB" w:eastAsia="zh-CN"/>
        </w:rPr>
        <w:t>.</w:t>
      </w:r>
      <w:r w:rsidR="007A5D93" w:rsidRPr="00E6172C">
        <w:rPr>
          <w:rFonts w:cs="Arial"/>
          <w:lang w:val="en-GB" w:eastAsia="zh-CN"/>
        </w:rPr>
        <w:t xml:space="preserve"> Injection of </w:t>
      </w:r>
      <w:r w:rsidR="007A5D93" w:rsidRPr="00E6172C">
        <w:rPr>
          <w:rFonts w:cs="Arial"/>
          <w:i/>
          <w:lang w:val="en-GB" w:eastAsia="zh-CN"/>
        </w:rPr>
        <w:t>tbx16</w:t>
      </w:r>
      <w:r w:rsidR="007A5D93" w:rsidRPr="00E6172C">
        <w:rPr>
          <w:rFonts w:cs="Arial"/>
          <w:lang w:val="en-GB" w:eastAsia="zh-CN"/>
        </w:rPr>
        <w:t xml:space="preserve"> mRNA </w:t>
      </w:r>
      <w:r w:rsidR="00F533F1" w:rsidRPr="00E6172C">
        <w:rPr>
          <w:rFonts w:cs="Arial"/>
          <w:lang w:val="en-GB" w:eastAsia="zh-CN"/>
        </w:rPr>
        <w:t xml:space="preserve">(200 pg) </w:t>
      </w:r>
      <w:r w:rsidR="007A5D93" w:rsidRPr="00E6172C">
        <w:rPr>
          <w:rFonts w:cs="Arial"/>
          <w:lang w:val="en-GB" w:eastAsia="zh-CN"/>
        </w:rPr>
        <w:t xml:space="preserve">into embryos from a </w:t>
      </w:r>
      <w:r w:rsidR="007A5D93" w:rsidRPr="00E6172C">
        <w:rPr>
          <w:rFonts w:cs="Arial"/>
          <w:i/>
          <w:lang w:val="en-GB" w:eastAsia="zh-CN"/>
        </w:rPr>
        <w:t>myf5</w:t>
      </w:r>
      <w:r w:rsidR="007A5D93" w:rsidRPr="00E6172C">
        <w:rPr>
          <w:rFonts w:cs="Arial"/>
          <w:i/>
          <w:vertAlign w:val="superscript"/>
          <w:lang w:val="en-GB" w:eastAsia="zh-CN"/>
        </w:rPr>
        <w:t>hu2022/+</w:t>
      </w:r>
      <w:r w:rsidR="007A5D93" w:rsidRPr="00E6172C">
        <w:rPr>
          <w:rFonts w:cs="Arial"/>
          <w:vertAlign w:val="superscript"/>
          <w:lang w:val="en-GB" w:eastAsia="zh-CN"/>
        </w:rPr>
        <w:t xml:space="preserve"> </w:t>
      </w:r>
      <w:r w:rsidR="007A5D93" w:rsidRPr="00E6172C">
        <w:rPr>
          <w:rFonts w:cs="Arial"/>
          <w:lang w:val="en-GB" w:eastAsia="zh-CN"/>
        </w:rPr>
        <w:t xml:space="preserve">heterozygote </w:t>
      </w:r>
      <w:proofErr w:type="spellStart"/>
      <w:r w:rsidR="007A5D93" w:rsidRPr="00E6172C">
        <w:rPr>
          <w:rFonts w:cs="Arial"/>
          <w:lang w:val="en-GB" w:eastAsia="zh-CN"/>
        </w:rPr>
        <w:t>incross</w:t>
      </w:r>
      <w:proofErr w:type="spellEnd"/>
      <w:r w:rsidR="007A5D93" w:rsidRPr="00E6172C">
        <w:rPr>
          <w:rFonts w:cs="Arial"/>
          <w:lang w:val="en-GB" w:eastAsia="zh-CN"/>
        </w:rPr>
        <w:t xml:space="preserve"> led to ectopic up-regulation of </w:t>
      </w:r>
      <w:proofErr w:type="spellStart"/>
      <w:r w:rsidR="007A5D93" w:rsidRPr="00E6172C">
        <w:rPr>
          <w:rFonts w:cs="Arial"/>
          <w:i/>
          <w:lang w:val="en-GB" w:eastAsia="zh-CN"/>
        </w:rPr>
        <w:t>myod</w:t>
      </w:r>
      <w:proofErr w:type="spellEnd"/>
      <w:r w:rsidR="007A5D93" w:rsidRPr="00E6172C">
        <w:rPr>
          <w:rFonts w:cs="Arial"/>
          <w:lang w:val="en-GB" w:eastAsia="zh-CN"/>
        </w:rPr>
        <w:t xml:space="preserve"> mRNA in the dorsal germ</w:t>
      </w:r>
      <w:r w:rsidR="00E6172C" w:rsidRPr="00E6172C">
        <w:rPr>
          <w:rFonts w:cs="Arial"/>
          <w:lang w:val="en-GB" w:eastAsia="zh-CN"/>
        </w:rPr>
        <w:t xml:space="preserve"> </w:t>
      </w:r>
      <w:r w:rsidR="007A5D93" w:rsidRPr="00E6172C">
        <w:rPr>
          <w:rFonts w:cs="Arial"/>
          <w:lang w:val="en-GB" w:eastAsia="zh-CN"/>
        </w:rPr>
        <w:t xml:space="preserve">ring (arrows) irrespective of genotype. </w:t>
      </w:r>
      <w:r w:rsidR="00BC6BCD">
        <w:rPr>
          <w:rFonts w:cs="Arial"/>
          <w:lang w:val="en-GB" w:eastAsia="zh-CN"/>
        </w:rPr>
        <w:t xml:space="preserve"> </w:t>
      </w:r>
      <w:r w:rsidR="007A5D93" w:rsidRPr="00E6172C">
        <w:rPr>
          <w:rFonts w:cs="Arial"/>
          <w:lang w:val="en-GB" w:eastAsia="zh-CN"/>
        </w:rPr>
        <w:t>Numbers indicate fraction of embryos showing ectopic mRNA/total analysed.</w:t>
      </w:r>
      <w:r w:rsidR="00677201" w:rsidRPr="00E6172C">
        <w:rPr>
          <w:rFonts w:cs="Arial"/>
          <w:lang w:val="en-GB" w:eastAsia="zh-CN"/>
        </w:rPr>
        <w:t xml:space="preserve"> </w:t>
      </w:r>
      <w:r w:rsidR="00BC6BCD">
        <w:rPr>
          <w:rFonts w:cs="Arial"/>
          <w:lang w:val="en-GB" w:eastAsia="zh-CN"/>
        </w:rPr>
        <w:t xml:space="preserve"> </w:t>
      </w:r>
      <w:r w:rsidR="00046B87" w:rsidRPr="00E6172C">
        <w:rPr>
          <w:rFonts w:cs="Arial"/>
          <w:lang w:val="en-GB" w:eastAsia="zh-CN"/>
        </w:rPr>
        <w:t>B</w:t>
      </w:r>
      <w:r w:rsidR="00677201" w:rsidRPr="00E6172C">
        <w:rPr>
          <w:rFonts w:cs="Arial"/>
          <w:lang w:val="en-GB" w:eastAsia="zh-CN"/>
        </w:rPr>
        <w:t xml:space="preserve">ars: 100 µm.  </w:t>
      </w:r>
    </w:p>
    <w:p w14:paraId="0DA510D0" w14:textId="77777777" w:rsidR="005D65E1" w:rsidRPr="00E6172C" w:rsidRDefault="005D65E1" w:rsidP="00C715CA">
      <w:pPr>
        <w:widowControl w:val="0"/>
        <w:autoSpaceDE w:val="0"/>
        <w:autoSpaceDN w:val="0"/>
        <w:adjustRightInd w:val="0"/>
        <w:spacing w:line="360" w:lineRule="auto"/>
        <w:jc w:val="both"/>
        <w:rPr>
          <w:rFonts w:cs="Arial"/>
          <w:lang w:val="en-GB" w:eastAsia="zh-CN"/>
        </w:rPr>
      </w:pPr>
    </w:p>
    <w:p w14:paraId="69E13FD3" w14:textId="09B77A94" w:rsidR="00107F2F" w:rsidRPr="00E6172C" w:rsidRDefault="00107F2F" w:rsidP="00C715CA">
      <w:pPr>
        <w:widowControl w:val="0"/>
        <w:autoSpaceDE w:val="0"/>
        <w:autoSpaceDN w:val="0"/>
        <w:adjustRightInd w:val="0"/>
        <w:spacing w:line="360" w:lineRule="auto"/>
        <w:jc w:val="both"/>
        <w:rPr>
          <w:rFonts w:cs="Arial"/>
          <w:b/>
          <w:lang w:val="en-GB" w:eastAsia="zh-CN"/>
        </w:rPr>
      </w:pPr>
      <w:r w:rsidRPr="00E6172C">
        <w:rPr>
          <w:rFonts w:cs="Arial"/>
          <w:b/>
          <w:lang w:val="en-GB" w:eastAsia="zh-CN"/>
        </w:rPr>
        <w:lastRenderedPageBreak/>
        <w:t xml:space="preserve">Fig. </w:t>
      </w:r>
      <w:r w:rsidR="00CC377C" w:rsidRPr="00E6172C">
        <w:rPr>
          <w:rFonts w:cs="Arial"/>
          <w:b/>
          <w:lang w:val="en-GB" w:eastAsia="zh-CN"/>
        </w:rPr>
        <w:t>7</w:t>
      </w:r>
      <w:r w:rsidRPr="00E6172C">
        <w:rPr>
          <w:rFonts w:cs="Arial"/>
          <w:b/>
          <w:lang w:val="en-GB" w:eastAsia="zh-CN"/>
        </w:rPr>
        <w:t xml:space="preserve">. </w:t>
      </w:r>
      <w:proofErr w:type="spellStart"/>
      <w:r w:rsidR="00815E15" w:rsidRPr="00E6172C">
        <w:rPr>
          <w:rFonts w:cs="Arial"/>
          <w:b/>
          <w:lang w:val="en-GB" w:eastAsia="zh-CN"/>
        </w:rPr>
        <w:t>Tbxta</w:t>
      </w:r>
      <w:proofErr w:type="spellEnd"/>
      <w:r w:rsidR="00815E15" w:rsidRPr="00E6172C">
        <w:rPr>
          <w:rFonts w:cs="Arial"/>
          <w:b/>
          <w:lang w:val="en-GB" w:eastAsia="zh-CN"/>
        </w:rPr>
        <w:t xml:space="preserve"> is essential for Fgf4-driven induction of </w:t>
      </w:r>
      <w:proofErr w:type="spellStart"/>
      <w:r w:rsidR="00815E15" w:rsidRPr="00E6172C">
        <w:rPr>
          <w:rFonts w:cs="Arial"/>
          <w:b/>
          <w:i/>
          <w:lang w:val="en-GB" w:eastAsia="zh-CN"/>
        </w:rPr>
        <w:t>myod</w:t>
      </w:r>
      <w:proofErr w:type="spellEnd"/>
      <w:r w:rsidR="00815E15" w:rsidRPr="00E6172C">
        <w:rPr>
          <w:rFonts w:cs="Arial"/>
          <w:b/>
          <w:lang w:val="en-GB" w:eastAsia="zh-CN"/>
        </w:rPr>
        <w:t xml:space="preserve"> but not </w:t>
      </w:r>
      <w:r w:rsidR="00815E15" w:rsidRPr="00E6172C">
        <w:rPr>
          <w:rFonts w:cs="Arial"/>
          <w:b/>
          <w:i/>
          <w:lang w:val="en-GB" w:eastAsia="zh-CN"/>
        </w:rPr>
        <w:t>myf5</w:t>
      </w:r>
      <w:r w:rsidR="00815E15" w:rsidRPr="00E6172C">
        <w:rPr>
          <w:rFonts w:cs="Arial"/>
          <w:b/>
          <w:lang w:val="en-GB" w:eastAsia="zh-CN"/>
        </w:rPr>
        <w:t>.</w:t>
      </w:r>
    </w:p>
    <w:p w14:paraId="4E1B20E1" w14:textId="28B8A802" w:rsidR="00C715CA" w:rsidRPr="00E6172C" w:rsidRDefault="00685596" w:rsidP="00213131">
      <w:pPr>
        <w:widowControl w:val="0"/>
        <w:autoSpaceDE w:val="0"/>
        <w:autoSpaceDN w:val="0"/>
        <w:adjustRightInd w:val="0"/>
        <w:spacing w:line="360" w:lineRule="auto"/>
        <w:jc w:val="both"/>
        <w:rPr>
          <w:rFonts w:cs="Arial"/>
          <w:lang w:val="en-GB" w:eastAsia="zh-CN"/>
        </w:rPr>
      </w:pPr>
      <w:r w:rsidRPr="00E6172C">
        <w:rPr>
          <w:rFonts w:cs="Arial"/>
          <w:lang w:val="en-GB" w:eastAsia="zh-CN"/>
        </w:rPr>
        <w:t xml:space="preserve">Embryos from a </w:t>
      </w:r>
      <w:proofErr w:type="spellStart"/>
      <w:r w:rsidRPr="00E6172C">
        <w:rPr>
          <w:rFonts w:cs="Arial"/>
          <w:i/>
          <w:iCs/>
          <w:lang w:val="en-GB" w:eastAsia="zh-CN"/>
        </w:rPr>
        <w:t>tbxta</w:t>
      </w:r>
      <w:proofErr w:type="spellEnd"/>
      <w:r w:rsidRPr="00E6172C">
        <w:rPr>
          <w:rFonts w:cs="Arial"/>
          <w:i/>
          <w:iCs/>
          <w:vertAlign w:val="superscript"/>
          <w:lang w:val="en-GB" w:eastAsia="zh-CN"/>
        </w:rPr>
        <w:t>+/-</w:t>
      </w:r>
      <w:r w:rsidRPr="00E6172C">
        <w:rPr>
          <w:rFonts w:cs="Arial"/>
          <w:lang w:val="en-GB" w:eastAsia="zh-CN"/>
        </w:rPr>
        <w:t xml:space="preserve"> </w:t>
      </w:r>
      <w:proofErr w:type="spellStart"/>
      <w:r w:rsidRPr="00E6172C">
        <w:rPr>
          <w:rFonts w:cs="Arial"/>
          <w:lang w:val="en-GB" w:eastAsia="zh-CN"/>
        </w:rPr>
        <w:t>incross</w:t>
      </w:r>
      <w:proofErr w:type="spellEnd"/>
      <w:r w:rsidRPr="00E6172C">
        <w:rPr>
          <w:rFonts w:cs="Arial"/>
          <w:lang w:val="en-GB" w:eastAsia="zh-CN"/>
        </w:rPr>
        <w:t xml:space="preserve"> injected with 150 pg </w:t>
      </w:r>
      <w:r w:rsidRPr="00E6172C">
        <w:rPr>
          <w:rFonts w:cs="Arial"/>
          <w:i/>
          <w:iCs/>
          <w:lang w:val="en-GB" w:eastAsia="zh-CN"/>
        </w:rPr>
        <w:t>fgf4</w:t>
      </w:r>
      <w:r w:rsidRPr="00E6172C">
        <w:rPr>
          <w:rFonts w:cs="Arial"/>
          <w:lang w:val="en-GB" w:eastAsia="zh-CN"/>
        </w:rPr>
        <w:t xml:space="preserve"> mRNA or control.  </w:t>
      </w:r>
      <w:r w:rsidR="00107F2F" w:rsidRPr="00E6172C">
        <w:rPr>
          <w:rFonts w:cs="Arial"/>
          <w:b/>
          <w:lang w:val="en-GB" w:eastAsia="zh-CN"/>
        </w:rPr>
        <w:t>A.</w:t>
      </w:r>
      <w:r w:rsidR="00107F2F" w:rsidRPr="00E6172C">
        <w:rPr>
          <w:rFonts w:cs="Arial"/>
          <w:lang w:val="en-GB" w:eastAsia="zh-CN"/>
        </w:rPr>
        <w:t xml:space="preserve"> </w:t>
      </w:r>
      <w:r w:rsidR="00107F2F" w:rsidRPr="00E6172C">
        <w:rPr>
          <w:rFonts w:cs="Arial"/>
          <w:i/>
          <w:lang w:val="en-GB" w:eastAsia="zh-CN"/>
        </w:rPr>
        <w:t>Tbtxa</w:t>
      </w:r>
      <w:r w:rsidR="00107F2F" w:rsidRPr="00E6172C">
        <w:rPr>
          <w:rFonts w:cs="Arial"/>
          <w:i/>
          <w:vertAlign w:val="superscript"/>
          <w:lang w:val="en-GB" w:eastAsia="zh-CN"/>
        </w:rPr>
        <w:t>-/-</w:t>
      </w:r>
      <w:r w:rsidR="00107F2F" w:rsidRPr="00E6172C">
        <w:rPr>
          <w:rFonts w:cs="Arial"/>
          <w:lang w:val="en-GB" w:eastAsia="zh-CN"/>
        </w:rPr>
        <w:t xml:space="preserve"> mutants lack </w:t>
      </w:r>
      <w:proofErr w:type="spellStart"/>
      <w:r w:rsidR="00107F2F" w:rsidRPr="00E6172C">
        <w:rPr>
          <w:rFonts w:cs="Arial"/>
          <w:i/>
          <w:lang w:val="en-GB" w:eastAsia="zh-CN"/>
        </w:rPr>
        <w:t>myod</w:t>
      </w:r>
      <w:proofErr w:type="spellEnd"/>
      <w:r w:rsidR="00107F2F" w:rsidRPr="00E6172C">
        <w:rPr>
          <w:rFonts w:cs="Arial"/>
          <w:lang w:val="en-GB" w:eastAsia="zh-CN"/>
        </w:rPr>
        <w:t xml:space="preserve"> mRNA </w:t>
      </w:r>
      <w:r w:rsidR="005D0845" w:rsidRPr="00E6172C">
        <w:rPr>
          <w:rFonts w:cs="Arial"/>
          <w:lang w:val="en-GB" w:eastAsia="zh-CN"/>
        </w:rPr>
        <w:t xml:space="preserve">(arrows) </w:t>
      </w:r>
      <w:r w:rsidR="00107F2F" w:rsidRPr="00E6172C">
        <w:rPr>
          <w:rFonts w:cs="Arial"/>
          <w:lang w:val="en-GB" w:eastAsia="zh-CN"/>
        </w:rPr>
        <w:t xml:space="preserve">but retain </w:t>
      </w:r>
      <w:r w:rsidR="00107F2F" w:rsidRPr="00E6172C">
        <w:rPr>
          <w:rFonts w:cs="Arial"/>
          <w:i/>
          <w:lang w:val="en-GB" w:eastAsia="zh-CN"/>
        </w:rPr>
        <w:t>myf5</w:t>
      </w:r>
      <w:r w:rsidR="00107F2F" w:rsidRPr="00E6172C">
        <w:rPr>
          <w:rFonts w:cs="Arial"/>
          <w:lang w:val="en-GB" w:eastAsia="zh-CN"/>
        </w:rPr>
        <w:t xml:space="preserve"> mRNA in presomitic mesoderm (</w:t>
      </w:r>
      <w:r w:rsidR="005D0845" w:rsidRPr="00E6172C">
        <w:rPr>
          <w:rFonts w:cs="Arial"/>
          <w:lang w:val="en-GB" w:eastAsia="zh-CN"/>
        </w:rPr>
        <w:t>white dashes</w:t>
      </w:r>
      <w:r w:rsidR="00107F2F" w:rsidRPr="00E6172C">
        <w:rPr>
          <w:rFonts w:cs="Arial"/>
          <w:lang w:val="en-GB" w:eastAsia="zh-CN"/>
        </w:rPr>
        <w:t xml:space="preserve">). </w:t>
      </w:r>
      <w:r w:rsidR="00107F2F" w:rsidRPr="00E6172C">
        <w:rPr>
          <w:rFonts w:cs="Arial"/>
          <w:i/>
          <w:lang w:val="en-GB" w:eastAsia="zh-CN"/>
        </w:rPr>
        <w:t>Fgf4</w:t>
      </w:r>
      <w:r w:rsidR="00107F2F" w:rsidRPr="00E6172C">
        <w:rPr>
          <w:rFonts w:cs="Arial"/>
          <w:lang w:val="en-GB" w:eastAsia="zh-CN"/>
        </w:rPr>
        <w:t xml:space="preserve"> </w:t>
      </w:r>
      <w:r w:rsidR="00213131" w:rsidRPr="00E6172C">
        <w:rPr>
          <w:rFonts w:cs="Arial"/>
          <w:lang w:val="en-GB" w:eastAsia="zh-CN"/>
        </w:rPr>
        <w:t xml:space="preserve">mRNA injection </w:t>
      </w:r>
      <w:r w:rsidR="00107F2F" w:rsidRPr="00E6172C">
        <w:rPr>
          <w:rFonts w:cs="Arial"/>
          <w:lang w:val="en-GB" w:eastAsia="zh-CN"/>
        </w:rPr>
        <w:t xml:space="preserve">induced </w:t>
      </w:r>
      <w:r w:rsidR="00107F2F" w:rsidRPr="00E6172C">
        <w:rPr>
          <w:rFonts w:cs="Arial"/>
          <w:i/>
          <w:lang w:val="en-GB" w:eastAsia="zh-CN"/>
        </w:rPr>
        <w:t>myf5</w:t>
      </w:r>
      <w:r w:rsidR="00107F2F" w:rsidRPr="00E6172C">
        <w:rPr>
          <w:rFonts w:cs="Arial"/>
          <w:lang w:val="en-GB" w:eastAsia="zh-CN"/>
        </w:rPr>
        <w:t xml:space="preserve"> and </w:t>
      </w:r>
      <w:proofErr w:type="spellStart"/>
      <w:r w:rsidR="00107F2F" w:rsidRPr="00E6172C">
        <w:rPr>
          <w:rFonts w:cs="Arial"/>
          <w:i/>
          <w:iCs/>
          <w:lang w:val="en-GB" w:eastAsia="zh-CN"/>
        </w:rPr>
        <w:t>my</w:t>
      </w:r>
      <w:r w:rsidR="00635A8B" w:rsidRPr="00E6172C">
        <w:rPr>
          <w:rFonts w:cs="Arial"/>
          <w:i/>
          <w:iCs/>
          <w:lang w:val="en-GB" w:eastAsia="zh-CN"/>
        </w:rPr>
        <w:t>od</w:t>
      </w:r>
      <w:proofErr w:type="spellEnd"/>
      <w:r w:rsidR="00107F2F" w:rsidRPr="00E6172C">
        <w:rPr>
          <w:rFonts w:cs="Arial"/>
          <w:lang w:val="en-GB" w:eastAsia="zh-CN"/>
        </w:rPr>
        <w:t xml:space="preserve"> mRNAs </w:t>
      </w:r>
      <w:r w:rsidR="00CF3110" w:rsidRPr="00E6172C">
        <w:rPr>
          <w:rFonts w:cs="Arial"/>
          <w:lang w:val="en-GB" w:eastAsia="zh-CN"/>
        </w:rPr>
        <w:t xml:space="preserve">throughout the posterior mesoderm </w:t>
      </w:r>
      <w:r w:rsidR="00107F2F" w:rsidRPr="00E6172C">
        <w:rPr>
          <w:rFonts w:cs="Arial"/>
          <w:lang w:val="en-GB" w:eastAsia="zh-CN"/>
        </w:rPr>
        <w:t>in siblings</w:t>
      </w:r>
      <w:r w:rsidR="00CF3110" w:rsidRPr="00E6172C">
        <w:rPr>
          <w:rFonts w:cs="Arial"/>
          <w:lang w:val="en-GB" w:eastAsia="zh-CN"/>
        </w:rPr>
        <w:t xml:space="preserve"> (white dashes</w:t>
      </w:r>
      <w:proofErr w:type="gramStart"/>
      <w:r w:rsidR="00CF3110" w:rsidRPr="00E6172C">
        <w:rPr>
          <w:rFonts w:cs="Arial"/>
          <w:lang w:val="en-GB" w:eastAsia="zh-CN"/>
        </w:rPr>
        <w:t>), but</w:t>
      </w:r>
      <w:proofErr w:type="gramEnd"/>
      <w:r w:rsidR="00CF3110" w:rsidRPr="00E6172C">
        <w:rPr>
          <w:rFonts w:cs="Arial"/>
          <w:lang w:val="en-GB" w:eastAsia="zh-CN"/>
        </w:rPr>
        <w:t xml:space="preserve"> fa</w:t>
      </w:r>
      <w:r w:rsidR="005D0845" w:rsidRPr="00E6172C">
        <w:rPr>
          <w:rFonts w:cs="Arial"/>
          <w:lang w:val="en-GB" w:eastAsia="zh-CN"/>
        </w:rPr>
        <w:t xml:space="preserve">iled to induce </w:t>
      </w:r>
      <w:proofErr w:type="spellStart"/>
      <w:r w:rsidR="005D0845" w:rsidRPr="00E6172C">
        <w:rPr>
          <w:rFonts w:cs="Arial"/>
          <w:i/>
          <w:iCs/>
          <w:lang w:val="en-GB" w:eastAsia="zh-CN"/>
        </w:rPr>
        <w:t>myod</w:t>
      </w:r>
      <w:proofErr w:type="spellEnd"/>
      <w:r w:rsidR="005D0845" w:rsidRPr="00E6172C">
        <w:rPr>
          <w:rFonts w:cs="Arial"/>
          <w:lang w:val="en-GB" w:eastAsia="zh-CN"/>
        </w:rPr>
        <w:t xml:space="preserve"> mRNA in mutants</w:t>
      </w:r>
      <w:r w:rsidR="00213131" w:rsidRPr="00E6172C">
        <w:rPr>
          <w:rFonts w:cs="Arial"/>
          <w:lang w:val="en-GB" w:eastAsia="zh-CN"/>
        </w:rPr>
        <w:t xml:space="preserve">.  </w:t>
      </w:r>
      <w:r w:rsidR="00CF3110" w:rsidRPr="00E6172C">
        <w:rPr>
          <w:rFonts w:cs="Arial"/>
          <w:b/>
          <w:bCs/>
          <w:lang w:val="en-GB" w:eastAsia="zh-CN"/>
        </w:rPr>
        <w:t>B.</w:t>
      </w:r>
      <w:r w:rsidR="00CF3110" w:rsidRPr="00E6172C">
        <w:rPr>
          <w:rFonts w:cs="Arial"/>
          <w:lang w:val="en-GB" w:eastAsia="zh-CN"/>
        </w:rPr>
        <w:t xml:space="preserve"> </w:t>
      </w:r>
      <w:r w:rsidR="00213131" w:rsidRPr="00E6172C">
        <w:rPr>
          <w:rFonts w:cs="Arial"/>
          <w:i/>
          <w:iCs/>
          <w:lang w:val="en-GB" w:eastAsia="zh-CN"/>
        </w:rPr>
        <w:t>Fgf4</w:t>
      </w:r>
      <w:r w:rsidR="00213131" w:rsidRPr="00E6172C">
        <w:rPr>
          <w:rFonts w:cs="Arial"/>
          <w:lang w:val="en-GB" w:eastAsia="zh-CN"/>
        </w:rPr>
        <w:t xml:space="preserve"> suppressed </w:t>
      </w:r>
      <w:proofErr w:type="spellStart"/>
      <w:r w:rsidR="00213131" w:rsidRPr="00E6172C">
        <w:rPr>
          <w:rFonts w:cs="Arial"/>
          <w:i/>
          <w:lang w:val="en-GB" w:eastAsia="zh-CN"/>
        </w:rPr>
        <w:t>aplnrb</w:t>
      </w:r>
      <w:proofErr w:type="spellEnd"/>
      <w:r w:rsidR="00213131" w:rsidRPr="00E6172C">
        <w:rPr>
          <w:rFonts w:cs="Arial"/>
          <w:lang w:val="en-GB" w:eastAsia="zh-CN"/>
        </w:rPr>
        <w:t xml:space="preserve"> mRNA </w:t>
      </w:r>
      <w:r w:rsidR="00CF3110" w:rsidRPr="00E6172C">
        <w:rPr>
          <w:rFonts w:cs="Arial"/>
          <w:lang w:val="en-GB" w:eastAsia="zh-CN"/>
        </w:rPr>
        <w:t>in posterior mesoderm above the germ</w:t>
      </w:r>
      <w:r w:rsidR="00E6172C" w:rsidRPr="00E6172C">
        <w:rPr>
          <w:rFonts w:cs="Arial"/>
          <w:lang w:val="en-GB" w:eastAsia="zh-CN"/>
        </w:rPr>
        <w:t xml:space="preserve"> </w:t>
      </w:r>
      <w:r w:rsidR="00CF3110" w:rsidRPr="00E6172C">
        <w:rPr>
          <w:rFonts w:cs="Arial"/>
          <w:lang w:val="en-GB" w:eastAsia="zh-CN"/>
        </w:rPr>
        <w:t xml:space="preserve">ring (white dashes) </w:t>
      </w:r>
      <w:r w:rsidR="00107F2F" w:rsidRPr="00E6172C">
        <w:rPr>
          <w:rFonts w:cs="Arial"/>
          <w:lang w:val="en-GB" w:eastAsia="zh-CN"/>
        </w:rPr>
        <w:t>in</w:t>
      </w:r>
      <w:r w:rsidR="00CF3110" w:rsidRPr="00E6172C">
        <w:rPr>
          <w:rFonts w:cs="Arial"/>
          <w:lang w:val="en-GB" w:eastAsia="zh-CN"/>
        </w:rPr>
        <w:t xml:space="preserve"> both</w:t>
      </w:r>
      <w:r w:rsidR="00107F2F" w:rsidRPr="00E6172C">
        <w:rPr>
          <w:rFonts w:cs="Arial"/>
          <w:lang w:val="en-GB" w:eastAsia="zh-CN"/>
        </w:rPr>
        <w:t xml:space="preserve"> </w:t>
      </w:r>
      <w:proofErr w:type="spellStart"/>
      <w:r w:rsidR="00107F2F" w:rsidRPr="00E6172C">
        <w:rPr>
          <w:rFonts w:cs="Arial"/>
          <w:i/>
          <w:lang w:val="en-GB" w:eastAsia="zh-CN"/>
        </w:rPr>
        <w:t>tbxta</w:t>
      </w:r>
      <w:proofErr w:type="spellEnd"/>
      <w:r w:rsidR="00107F2F" w:rsidRPr="00E6172C">
        <w:rPr>
          <w:rFonts w:cs="Arial"/>
          <w:i/>
          <w:vertAlign w:val="superscript"/>
          <w:lang w:val="en-GB" w:eastAsia="zh-CN"/>
        </w:rPr>
        <w:t>-/-</w:t>
      </w:r>
      <w:r w:rsidR="00107F2F" w:rsidRPr="00E6172C">
        <w:rPr>
          <w:rFonts w:cs="Arial"/>
          <w:lang w:val="en-GB" w:eastAsia="zh-CN"/>
        </w:rPr>
        <w:t xml:space="preserve"> mutants</w:t>
      </w:r>
      <w:r w:rsidR="00CF3110" w:rsidRPr="00E6172C">
        <w:rPr>
          <w:rFonts w:cs="Arial"/>
          <w:lang w:val="en-GB" w:eastAsia="zh-CN"/>
        </w:rPr>
        <w:t xml:space="preserve"> and siblings</w:t>
      </w:r>
      <w:r w:rsidR="00107F2F" w:rsidRPr="00E6172C">
        <w:rPr>
          <w:rFonts w:cs="Arial"/>
          <w:lang w:val="en-GB" w:eastAsia="zh-CN"/>
        </w:rPr>
        <w:t>.</w:t>
      </w:r>
      <w:r w:rsidR="00CF3110" w:rsidRPr="00E6172C">
        <w:rPr>
          <w:rFonts w:cs="Arial"/>
          <w:lang w:val="en-GB" w:eastAsia="zh-CN"/>
        </w:rPr>
        <w:t xml:space="preserve"> </w:t>
      </w:r>
      <w:r w:rsidR="0097419A" w:rsidRPr="00E6172C">
        <w:rPr>
          <w:rFonts w:cs="Arial"/>
          <w:lang w:val="en-GB" w:eastAsia="zh-CN"/>
        </w:rPr>
        <w:t>Individually genotyped e</w:t>
      </w:r>
      <w:r w:rsidR="00635A8B" w:rsidRPr="00E6172C">
        <w:rPr>
          <w:rFonts w:cs="Arial"/>
          <w:lang w:val="en-GB" w:eastAsia="zh-CN"/>
        </w:rPr>
        <w:t>mbryos are shown in lateral view, dorsal to right</w:t>
      </w:r>
      <w:r w:rsidR="005D0845" w:rsidRPr="00E6172C">
        <w:rPr>
          <w:rFonts w:cs="Arial"/>
          <w:lang w:val="en-GB" w:eastAsia="zh-CN"/>
        </w:rPr>
        <w:t xml:space="preserve"> (A,B)</w:t>
      </w:r>
      <w:r w:rsidR="00635A8B" w:rsidRPr="00E6172C">
        <w:rPr>
          <w:rFonts w:cs="Arial"/>
          <w:lang w:val="en-GB" w:eastAsia="zh-CN"/>
        </w:rPr>
        <w:t>.</w:t>
      </w:r>
      <w:r w:rsidR="00CB3555" w:rsidRPr="00E6172C">
        <w:rPr>
          <w:rFonts w:cs="Arial"/>
          <w:lang w:val="en-GB" w:eastAsia="zh-CN"/>
        </w:rPr>
        <w:t xml:space="preserve"> </w:t>
      </w:r>
      <w:r w:rsidR="00635A8B" w:rsidRPr="00E6172C">
        <w:rPr>
          <w:rFonts w:cs="Arial"/>
          <w:lang w:val="en-GB" w:eastAsia="zh-CN"/>
        </w:rPr>
        <w:t xml:space="preserve"> </w:t>
      </w:r>
      <w:r w:rsidR="007A5D93" w:rsidRPr="00E6172C">
        <w:rPr>
          <w:rFonts w:cs="Arial"/>
          <w:b/>
          <w:lang w:val="en-GB" w:eastAsia="zh-CN"/>
        </w:rPr>
        <w:t>C.</w:t>
      </w:r>
      <w:r w:rsidR="007A5D93" w:rsidRPr="00E6172C">
        <w:rPr>
          <w:rFonts w:cs="Arial"/>
          <w:lang w:val="en-GB" w:eastAsia="zh-CN"/>
        </w:rPr>
        <w:t xml:space="preserve"> </w:t>
      </w:r>
      <w:r w:rsidR="00206B70" w:rsidRPr="00E6172C">
        <w:rPr>
          <w:rFonts w:cs="Arial"/>
          <w:lang w:val="en-GB" w:eastAsia="zh-CN"/>
        </w:rPr>
        <w:t>Scoring</w:t>
      </w:r>
      <w:r w:rsidR="00213131" w:rsidRPr="00E6172C">
        <w:rPr>
          <w:rFonts w:cs="Arial"/>
          <w:lang w:val="en-GB" w:eastAsia="zh-CN"/>
        </w:rPr>
        <w:t xml:space="preserve"> of </w:t>
      </w:r>
      <w:proofErr w:type="spellStart"/>
      <w:r w:rsidR="00213131" w:rsidRPr="00E6172C">
        <w:rPr>
          <w:rFonts w:cs="Arial"/>
          <w:i/>
          <w:iCs/>
          <w:lang w:val="en-GB" w:eastAsia="zh-CN"/>
        </w:rPr>
        <w:t>myod</w:t>
      </w:r>
      <w:proofErr w:type="spellEnd"/>
      <w:r w:rsidR="00213131" w:rsidRPr="00E6172C">
        <w:rPr>
          <w:rFonts w:cs="Arial"/>
          <w:lang w:val="en-GB" w:eastAsia="zh-CN"/>
        </w:rPr>
        <w:t xml:space="preserve"> </w:t>
      </w:r>
      <w:r w:rsidR="00206B70" w:rsidRPr="00E6172C">
        <w:rPr>
          <w:rFonts w:cs="Arial"/>
          <w:lang w:val="en-GB" w:eastAsia="zh-CN"/>
        </w:rPr>
        <w:t>mRNA accumulat</w:t>
      </w:r>
      <w:r w:rsidR="00213131" w:rsidRPr="00E6172C">
        <w:rPr>
          <w:rFonts w:cs="Arial"/>
          <w:lang w:val="en-GB" w:eastAsia="zh-CN"/>
        </w:rPr>
        <w:t xml:space="preserve">ion in response to </w:t>
      </w:r>
      <w:r w:rsidR="00213131" w:rsidRPr="00E6172C">
        <w:rPr>
          <w:rFonts w:cs="Arial"/>
          <w:i/>
          <w:iCs/>
          <w:lang w:val="en-GB" w:eastAsia="zh-CN"/>
        </w:rPr>
        <w:t>Fgf4</w:t>
      </w:r>
      <w:r w:rsidR="00213131" w:rsidRPr="00E6172C">
        <w:rPr>
          <w:rFonts w:cs="Arial"/>
          <w:lang w:val="en-GB" w:eastAsia="zh-CN"/>
        </w:rPr>
        <w:t xml:space="preserve"> mRNA injection </w:t>
      </w:r>
      <w:r w:rsidR="00206B70" w:rsidRPr="00E6172C">
        <w:rPr>
          <w:rFonts w:cs="Arial"/>
          <w:lang w:val="en-GB" w:eastAsia="zh-CN"/>
        </w:rPr>
        <w:t>into</w:t>
      </w:r>
      <w:r w:rsidR="00213131" w:rsidRPr="00E6172C">
        <w:rPr>
          <w:rFonts w:cs="Arial"/>
          <w:lang w:val="en-GB" w:eastAsia="zh-CN"/>
        </w:rPr>
        <w:t xml:space="preserve"> embryos from a </w:t>
      </w:r>
      <w:proofErr w:type="spellStart"/>
      <w:r w:rsidR="00213131" w:rsidRPr="00E6172C">
        <w:rPr>
          <w:rFonts w:cs="Arial"/>
          <w:i/>
          <w:iCs/>
          <w:lang w:val="en-GB" w:eastAsia="zh-CN"/>
        </w:rPr>
        <w:t>tbxta</w:t>
      </w:r>
      <w:proofErr w:type="spellEnd"/>
      <w:r w:rsidR="00213131" w:rsidRPr="00E6172C">
        <w:rPr>
          <w:rFonts w:cs="Arial"/>
          <w:i/>
          <w:iCs/>
          <w:vertAlign w:val="superscript"/>
          <w:lang w:val="en-GB" w:eastAsia="zh-CN"/>
        </w:rPr>
        <w:t>+/-</w:t>
      </w:r>
      <w:r w:rsidR="00213131" w:rsidRPr="00E6172C">
        <w:rPr>
          <w:rFonts w:cs="Arial"/>
          <w:lang w:val="en-GB" w:eastAsia="zh-CN"/>
        </w:rPr>
        <w:t xml:space="preserve"> </w:t>
      </w:r>
      <w:proofErr w:type="spellStart"/>
      <w:r w:rsidR="00213131" w:rsidRPr="00E6172C">
        <w:rPr>
          <w:rFonts w:cs="Arial"/>
          <w:lang w:val="en-GB" w:eastAsia="zh-CN"/>
        </w:rPr>
        <w:t>incross</w:t>
      </w:r>
      <w:proofErr w:type="spellEnd"/>
      <w:r w:rsidR="00213131" w:rsidRPr="00E6172C">
        <w:rPr>
          <w:rFonts w:cs="Arial"/>
          <w:lang w:val="en-GB" w:eastAsia="zh-CN"/>
        </w:rPr>
        <w:t>.</w:t>
      </w:r>
      <w:r w:rsidR="00206B70" w:rsidRPr="00E6172C">
        <w:rPr>
          <w:rFonts w:cs="Arial"/>
          <w:lang w:val="en-GB" w:eastAsia="zh-CN"/>
        </w:rPr>
        <w:t xml:space="preserve"> Expanded: ventral expansion, generally </w:t>
      </w:r>
      <w:proofErr w:type="gramStart"/>
      <w:r w:rsidR="00206B70" w:rsidRPr="00E6172C">
        <w:rPr>
          <w:rFonts w:cs="Arial"/>
          <w:lang w:val="en-GB" w:eastAsia="zh-CN"/>
        </w:rPr>
        <w:t>all around</w:t>
      </w:r>
      <w:proofErr w:type="gramEnd"/>
      <w:r w:rsidR="00206B70" w:rsidRPr="00E6172C">
        <w:rPr>
          <w:rFonts w:cs="Arial"/>
          <w:lang w:val="en-GB" w:eastAsia="zh-CN"/>
        </w:rPr>
        <w:t xml:space="preserve"> germ</w:t>
      </w:r>
      <w:r w:rsidR="00E6172C" w:rsidRPr="00E6172C">
        <w:rPr>
          <w:rFonts w:cs="Arial"/>
          <w:lang w:val="en-GB" w:eastAsia="zh-CN"/>
        </w:rPr>
        <w:t xml:space="preserve"> </w:t>
      </w:r>
      <w:r w:rsidR="00206B70" w:rsidRPr="00E6172C">
        <w:rPr>
          <w:rFonts w:cs="Arial"/>
          <w:lang w:val="en-GB" w:eastAsia="zh-CN"/>
        </w:rPr>
        <w:t xml:space="preserve">ring as in panel A.  Adaxial/faint: Either wild type pattern or faint version of it in small a small proportion of mutants, which was not </w:t>
      </w:r>
      <w:r w:rsidR="00E6172C" w:rsidRPr="00E6172C">
        <w:rPr>
          <w:rFonts w:cs="Arial"/>
          <w:lang w:val="en-GB" w:eastAsia="zh-CN"/>
        </w:rPr>
        <w:t xml:space="preserve">significantly </w:t>
      </w:r>
      <w:r w:rsidR="00206B70" w:rsidRPr="00E6172C">
        <w:rPr>
          <w:rFonts w:cs="Arial"/>
          <w:lang w:val="en-GB" w:eastAsia="zh-CN"/>
        </w:rPr>
        <w:t xml:space="preserve">altered by Fgf4 mRNA.  </w:t>
      </w:r>
      <w:r w:rsidR="00213131" w:rsidRPr="00E6172C">
        <w:rPr>
          <w:rFonts w:cs="Arial"/>
          <w:lang w:val="en-GB" w:eastAsia="zh-CN"/>
        </w:rPr>
        <w:t xml:space="preserve">Left panel shows absolute number of embryos analysed from </w:t>
      </w:r>
      <w:r w:rsidR="00C07531" w:rsidRPr="00E6172C">
        <w:rPr>
          <w:rFonts w:cs="Arial"/>
          <w:lang w:val="en-GB" w:eastAsia="zh-CN"/>
        </w:rPr>
        <w:t xml:space="preserve">two </w:t>
      </w:r>
      <w:r w:rsidR="00213131" w:rsidRPr="00E6172C">
        <w:rPr>
          <w:rFonts w:cs="Arial"/>
          <w:lang w:val="en-GB" w:eastAsia="zh-CN"/>
        </w:rPr>
        <w:t>experiments</w:t>
      </w:r>
      <w:r w:rsidR="00206B70" w:rsidRPr="00E6172C">
        <w:rPr>
          <w:rFonts w:cs="Arial"/>
          <w:lang w:val="en-GB" w:eastAsia="zh-CN"/>
        </w:rPr>
        <w:t xml:space="preserve"> to emphasise lack of induction in mutants</w:t>
      </w:r>
      <w:r w:rsidR="00213131" w:rsidRPr="00E6172C">
        <w:rPr>
          <w:rFonts w:cs="Arial"/>
          <w:lang w:val="en-GB" w:eastAsia="zh-CN"/>
        </w:rPr>
        <w:t xml:space="preserve"> </w:t>
      </w:r>
      <w:r w:rsidR="00C07531" w:rsidRPr="00E6172C">
        <w:rPr>
          <w:rFonts w:cs="Arial"/>
          <w:lang w:val="en-GB" w:eastAsia="zh-CN"/>
        </w:rPr>
        <w:t xml:space="preserve">(raw data </w:t>
      </w:r>
      <w:r w:rsidR="00213131" w:rsidRPr="00E6172C">
        <w:rPr>
          <w:rFonts w:cs="Arial"/>
          <w:lang w:val="en-GB" w:eastAsia="zh-CN"/>
        </w:rPr>
        <w:t>in Table S3</w:t>
      </w:r>
      <w:r w:rsidR="00C07531" w:rsidRPr="00E6172C">
        <w:rPr>
          <w:rFonts w:cs="Arial"/>
          <w:lang w:val="en-GB" w:eastAsia="zh-CN"/>
        </w:rPr>
        <w:t>)</w:t>
      </w:r>
      <w:r w:rsidR="00213131" w:rsidRPr="00E6172C">
        <w:rPr>
          <w:rFonts w:cs="Arial"/>
          <w:lang w:val="en-GB" w:eastAsia="zh-CN"/>
        </w:rPr>
        <w:t xml:space="preserve">. </w:t>
      </w:r>
      <w:r w:rsidR="00C07531" w:rsidRPr="00E6172C">
        <w:rPr>
          <w:rFonts w:cs="Arial"/>
          <w:lang w:val="en-GB" w:eastAsia="zh-CN"/>
        </w:rPr>
        <w:t>R</w:t>
      </w:r>
      <w:r w:rsidR="00213131" w:rsidRPr="00E6172C">
        <w:rPr>
          <w:rFonts w:cs="Arial"/>
          <w:lang w:val="en-GB" w:eastAsia="zh-CN"/>
        </w:rPr>
        <w:t>ight panel displays data as a percentage of the tota</w:t>
      </w:r>
      <w:r w:rsidR="00C07531" w:rsidRPr="00E6172C">
        <w:rPr>
          <w:rFonts w:cs="Arial"/>
          <w:lang w:val="en-GB" w:eastAsia="zh-CN"/>
        </w:rPr>
        <w:t xml:space="preserve">l to highlight </w:t>
      </w:r>
      <w:r w:rsidR="00206B70" w:rsidRPr="00E6172C">
        <w:rPr>
          <w:rFonts w:cs="Arial"/>
          <w:lang w:val="en-GB" w:eastAsia="zh-CN"/>
        </w:rPr>
        <w:t>reduc</w:t>
      </w:r>
      <w:r w:rsidR="00C07531" w:rsidRPr="00E6172C">
        <w:rPr>
          <w:rFonts w:cs="Arial"/>
          <w:lang w:val="en-GB" w:eastAsia="zh-CN"/>
        </w:rPr>
        <w:t xml:space="preserve">ed response in </w:t>
      </w:r>
      <w:r w:rsidR="00206B70" w:rsidRPr="00E6172C">
        <w:rPr>
          <w:rFonts w:cs="Arial"/>
          <w:lang w:val="en-GB" w:eastAsia="zh-CN"/>
        </w:rPr>
        <w:t xml:space="preserve">heterozygotes compared to </w:t>
      </w:r>
      <w:r w:rsidR="00C07531" w:rsidRPr="00E6172C">
        <w:rPr>
          <w:rFonts w:cs="Arial"/>
          <w:lang w:val="en-GB" w:eastAsia="zh-CN"/>
        </w:rPr>
        <w:t>wild type (</w:t>
      </w:r>
      <w:r w:rsidR="00C07531" w:rsidRPr="00E6172C">
        <w:rPr>
          <w:rFonts w:ascii="Symbol" w:hAnsi="Symbol" w:cs="Arial"/>
          <w:lang w:val="en-GB" w:eastAsia="zh-CN"/>
        </w:rPr>
        <w:t></w:t>
      </w:r>
      <w:r w:rsidR="00C07531" w:rsidRPr="00E6172C">
        <w:rPr>
          <w:rFonts w:cs="Arial"/>
          <w:vertAlign w:val="superscript"/>
          <w:lang w:val="en-GB" w:eastAsia="zh-CN"/>
        </w:rPr>
        <w:t>2</w:t>
      </w:r>
      <w:r w:rsidR="00C07531" w:rsidRPr="00E6172C">
        <w:rPr>
          <w:rFonts w:cs="Arial"/>
          <w:lang w:val="en-GB" w:eastAsia="zh-CN"/>
        </w:rPr>
        <w:t xml:space="preserve"> test)</w:t>
      </w:r>
      <w:r w:rsidR="00213131" w:rsidRPr="00E6172C">
        <w:rPr>
          <w:rFonts w:cs="Arial"/>
          <w:lang w:val="en-GB" w:eastAsia="zh-CN"/>
        </w:rPr>
        <w:t xml:space="preserve">.  </w:t>
      </w:r>
      <w:r w:rsidR="00213131" w:rsidRPr="00E6172C">
        <w:rPr>
          <w:rFonts w:cs="Arial"/>
          <w:b/>
          <w:bCs/>
          <w:lang w:val="en-GB" w:eastAsia="zh-CN"/>
        </w:rPr>
        <w:t>D.</w:t>
      </w:r>
      <w:r w:rsidR="00213131" w:rsidRPr="00E6172C">
        <w:rPr>
          <w:rFonts w:cs="Arial"/>
          <w:lang w:val="en-GB" w:eastAsia="zh-CN"/>
        </w:rPr>
        <w:t xml:space="preserve"> </w:t>
      </w:r>
      <w:r w:rsidR="001C3980" w:rsidRPr="00E6172C">
        <w:rPr>
          <w:rFonts w:cs="Arial"/>
          <w:lang w:val="en-GB" w:eastAsia="zh-CN"/>
        </w:rPr>
        <w:t>Adaxial u</w:t>
      </w:r>
      <w:r w:rsidR="005D0845" w:rsidRPr="00E6172C">
        <w:rPr>
          <w:rFonts w:cs="Arial"/>
          <w:lang w:val="en-GB" w:eastAsia="zh-CN"/>
        </w:rPr>
        <w:t xml:space="preserve">pregulation of </w:t>
      </w:r>
      <w:r w:rsidR="005D0845" w:rsidRPr="00E6172C">
        <w:rPr>
          <w:rFonts w:cs="Arial"/>
          <w:i/>
          <w:iCs/>
          <w:lang w:val="en-GB" w:eastAsia="zh-CN"/>
        </w:rPr>
        <w:t>tbx16</w:t>
      </w:r>
      <w:r w:rsidR="005D0845" w:rsidRPr="00E6172C">
        <w:rPr>
          <w:rFonts w:cs="Arial"/>
          <w:lang w:val="en-GB" w:eastAsia="zh-CN"/>
        </w:rPr>
        <w:t xml:space="preserve"> mRNA is lost in</w:t>
      </w:r>
      <w:r w:rsidR="005D0845" w:rsidRPr="00E6172C">
        <w:rPr>
          <w:rFonts w:cs="Arial"/>
          <w:i/>
          <w:lang w:val="en-GB" w:eastAsia="zh-CN"/>
        </w:rPr>
        <w:t xml:space="preserve"> </w:t>
      </w:r>
      <w:proofErr w:type="spellStart"/>
      <w:r w:rsidR="005D0845" w:rsidRPr="00E6172C">
        <w:rPr>
          <w:rFonts w:cs="Arial"/>
          <w:i/>
          <w:lang w:val="en-GB" w:eastAsia="zh-CN"/>
        </w:rPr>
        <w:t>tbxta</w:t>
      </w:r>
      <w:proofErr w:type="spellEnd"/>
      <w:r w:rsidR="005D0845" w:rsidRPr="00E6172C">
        <w:rPr>
          <w:rFonts w:cs="Arial"/>
          <w:i/>
          <w:vertAlign w:val="superscript"/>
          <w:lang w:val="en-GB" w:eastAsia="zh-CN"/>
        </w:rPr>
        <w:t>-/-</w:t>
      </w:r>
      <w:r w:rsidR="005D0845" w:rsidRPr="00E6172C">
        <w:rPr>
          <w:rFonts w:cs="Arial"/>
          <w:lang w:val="en-GB" w:eastAsia="zh-CN"/>
        </w:rPr>
        <w:t xml:space="preserve"> mutant (arrowheads).  Fgf4</w:t>
      </w:r>
      <w:r w:rsidR="00341368" w:rsidRPr="00E6172C">
        <w:rPr>
          <w:rFonts w:cs="Arial"/>
          <w:lang w:val="en-GB" w:eastAsia="zh-CN"/>
        </w:rPr>
        <w:t xml:space="preserve"> upregulates </w:t>
      </w:r>
      <w:r w:rsidR="00341368" w:rsidRPr="00E6172C">
        <w:rPr>
          <w:rFonts w:cs="Arial"/>
          <w:i/>
          <w:iCs/>
          <w:lang w:val="en-GB" w:eastAsia="zh-CN"/>
        </w:rPr>
        <w:t>tbx16</w:t>
      </w:r>
      <w:r w:rsidR="00341368" w:rsidRPr="00E6172C">
        <w:rPr>
          <w:rFonts w:cs="Arial"/>
          <w:lang w:val="en-GB" w:eastAsia="zh-CN"/>
        </w:rPr>
        <w:t xml:space="preserve"> mRNA </w:t>
      </w:r>
      <w:r w:rsidR="001C3980" w:rsidRPr="00E6172C">
        <w:rPr>
          <w:rFonts w:cs="Arial"/>
          <w:lang w:val="en-GB" w:eastAsia="zh-CN"/>
        </w:rPr>
        <w:t>throughout</w:t>
      </w:r>
      <w:r w:rsidR="00341368" w:rsidRPr="00E6172C">
        <w:rPr>
          <w:rFonts w:cs="Arial"/>
          <w:lang w:val="en-GB" w:eastAsia="zh-CN"/>
        </w:rPr>
        <w:t xml:space="preserve"> ventral posterior mesoderm (arrows) and causes mesodermal cell aggregation (asterisks). </w:t>
      </w:r>
      <w:r w:rsidR="001C3980" w:rsidRPr="00E6172C">
        <w:rPr>
          <w:rFonts w:cs="Arial"/>
          <w:lang w:val="en-GB" w:eastAsia="zh-CN"/>
        </w:rPr>
        <w:t xml:space="preserve"> </w:t>
      </w:r>
      <w:proofErr w:type="spellStart"/>
      <w:r w:rsidR="001C3980" w:rsidRPr="00E6172C">
        <w:rPr>
          <w:rFonts w:cs="Arial"/>
          <w:i/>
          <w:lang w:val="en-GB" w:eastAsia="zh-CN"/>
        </w:rPr>
        <w:t>Tbxta</w:t>
      </w:r>
      <w:proofErr w:type="spellEnd"/>
      <w:r w:rsidR="001C3980" w:rsidRPr="00E6172C">
        <w:rPr>
          <w:rFonts w:cs="Arial"/>
          <w:i/>
          <w:vertAlign w:val="superscript"/>
          <w:lang w:val="en-GB" w:eastAsia="zh-CN"/>
        </w:rPr>
        <w:t>-/-</w:t>
      </w:r>
      <w:r w:rsidR="00341368" w:rsidRPr="00E6172C">
        <w:rPr>
          <w:rFonts w:cs="Arial"/>
          <w:lang w:val="en-GB" w:eastAsia="zh-CN"/>
        </w:rPr>
        <w:t xml:space="preserve"> </w:t>
      </w:r>
      <w:r w:rsidR="001C3980" w:rsidRPr="00E6172C">
        <w:rPr>
          <w:rFonts w:cs="Arial"/>
          <w:lang w:val="en-GB" w:eastAsia="zh-CN"/>
        </w:rPr>
        <w:t>m</w:t>
      </w:r>
      <w:r w:rsidR="00341368" w:rsidRPr="00E6172C">
        <w:rPr>
          <w:rFonts w:cs="Arial"/>
          <w:lang w:val="en-GB" w:eastAsia="zh-CN"/>
        </w:rPr>
        <w:t xml:space="preserve">utants accumulate less </w:t>
      </w:r>
      <w:r w:rsidR="00341368" w:rsidRPr="00E6172C">
        <w:rPr>
          <w:rFonts w:cs="Arial"/>
          <w:i/>
          <w:iCs/>
          <w:lang w:val="en-GB" w:eastAsia="zh-CN"/>
        </w:rPr>
        <w:t>tbx16</w:t>
      </w:r>
      <w:r w:rsidR="00341368" w:rsidRPr="00E6172C">
        <w:rPr>
          <w:rFonts w:cs="Arial"/>
          <w:lang w:val="en-GB" w:eastAsia="zh-CN"/>
        </w:rPr>
        <w:t xml:space="preserve"> mRNA than siblings and have less expression on the dorsal side (brackets).  </w:t>
      </w:r>
      <w:r w:rsidR="00046B87" w:rsidRPr="00E6172C">
        <w:rPr>
          <w:rFonts w:cs="Arial"/>
          <w:lang w:val="en-GB" w:eastAsia="zh-CN"/>
        </w:rPr>
        <w:t>B</w:t>
      </w:r>
      <w:r w:rsidR="00635A8B" w:rsidRPr="00E6172C">
        <w:rPr>
          <w:rFonts w:cs="Arial"/>
          <w:lang w:val="en-GB" w:eastAsia="zh-CN"/>
        </w:rPr>
        <w:t xml:space="preserve">ars: 100 µm.  </w:t>
      </w:r>
    </w:p>
    <w:p w14:paraId="529EBACE" w14:textId="4D026CBB" w:rsidR="005C4013" w:rsidRPr="00E6172C" w:rsidRDefault="005C4013" w:rsidP="00213131">
      <w:pPr>
        <w:widowControl w:val="0"/>
        <w:autoSpaceDE w:val="0"/>
        <w:autoSpaceDN w:val="0"/>
        <w:adjustRightInd w:val="0"/>
        <w:spacing w:line="360" w:lineRule="auto"/>
        <w:jc w:val="both"/>
        <w:rPr>
          <w:rFonts w:cs="Arial"/>
          <w:lang w:val="en-GB" w:eastAsia="zh-CN"/>
        </w:rPr>
      </w:pPr>
    </w:p>
    <w:p w14:paraId="3153C445" w14:textId="5A0CC5C4" w:rsidR="005C4013" w:rsidRPr="00E6172C" w:rsidRDefault="005C4013" w:rsidP="00E7339C">
      <w:pPr>
        <w:spacing w:line="360" w:lineRule="auto"/>
        <w:jc w:val="both"/>
        <w:rPr>
          <w:rFonts w:cs="Arial"/>
          <w:b/>
          <w:bCs/>
          <w:lang w:val="en-GB" w:eastAsia="zh-CN"/>
        </w:rPr>
      </w:pPr>
      <w:r w:rsidRPr="00E6172C">
        <w:rPr>
          <w:rFonts w:cs="Arial"/>
          <w:b/>
          <w:bCs/>
          <w:lang w:val="en-GB" w:eastAsia="zh-CN"/>
        </w:rPr>
        <w:t xml:space="preserve">Fig. 8. Tbx16 is essential for Fgf4-driven upregulation of </w:t>
      </w:r>
      <w:r w:rsidRPr="00E6172C">
        <w:rPr>
          <w:rFonts w:cs="Arial"/>
          <w:b/>
          <w:bCs/>
          <w:i/>
          <w:iCs/>
          <w:lang w:val="en-GB" w:eastAsia="zh-CN"/>
        </w:rPr>
        <w:t>tbx16</w:t>
      </w:r>
      <w:r w:rsidRPr="00E6172C">
        <w:rPr>
          <w:rFonts w:cs="Arial"/>
          <w:b/>
          <w:bCs/>
          <w:lang w:val="en-GB" w:eastAsia="zh-CN"/>
        </w:rPr>
        <w:t xml:space="preserve"> and suppression of </w:t>
      </w:r>
      <w:proofErr w:type="spellStart"/>
      <w:r w:rsidRPr="00E6172C">
        <w:rPr>
          <w:rFonts w:cs="Arial"/>
          <w:b/>
          <w:bCs/>
          <w:i/>
          <w:iCs/>
          <w:lang w:val="en-GB" w:eastAsia="zh-CN"/>
        </w:rPr>
        <w:t>tbxta</w:t>
      </w:r>
      <w:proofErr w:type="spellEnd"/>
      <w:r w:rsidRPr="00E6172C">
        <w:rPr>
          <w:rFonts w:cs="Arial"/>
          <w:b/>
          <w:bCs/>
          <w:lang w:val="en-GB" w:eastAsia="zh-CN"/>
        </w:rPr>
        <w:t xml:space="preserve">.  </w:t>
      </w:r>
      <w:r w:rsidR="00D5168C" w:rsidRPr="00E6172C">
        <w:rPr>
          <w:rFonts w:cs="Arial"/>
          <w:lang w:val="en-GB" w:eastAsia="zh-CN"/>
        </w:rPr>
        <w:t xml:space="preserve">Embryos from a </w:t>
      </w:r>
      <w:r w:rsidR="00D5168C" w:rsidRPr="00E6172C">
        <w:rPr>
          <w:rFonts w:cs="Arial"/>
          <w:i/>
          <w:iCs/>
          <w:lang w:val="en-GB" w:eastAsia="zh-CN"/>
        </w:rPr>
        <w:t>tbx16</w:t>
      </w:r>
      <w:r w:rsidR="00D5168C" w:rsidRPr="00E6172C">
        <w:rPr>
          <w:rFonts w:cs="Arial"/>
          <w:i/>
          <w:iCs/>
          <w:vertAlign w:val="superscript"/>
          <w:lang w:val="en-GB" w:eastAsia="zh-CN"/>
        </w:rPr>
        <w:t>+/-</w:t>
      </w:r>
      <w:r w:rsidR="00D5168C" w:rsidRPr="00E6172C">
        <w:rPr>
          <w:rFonts w:cs="Arial"/>
          <w:lang w:val="en-GB" w:eastAsia="zh-CN"/>
        </w:rPr>
        <w:t xml:space="preserve"> </w:t>
      </w:r>
      <w:proofErr w:type="spellStart"/>
      <w:r w:rsidR="00D5168C" w:rsidRPr="00E6172C">
        <w:rPr>
          <w:rFonts w:cs="Arial"/>
          <w:lang w:val="en-GB" w:eastAsia="zh-CN"/>
        </w:rPr>
        <w:t>incross</w:t>
      </w:r>
      <w:proofErr w:type="spellEnd"/>
      <w:r w:rsidR="00D5168C" w:rsidRPr="00E6172C">
        <w:rPr>
          <w:rFonts w:cs="Arial"/>
          <w:lang w:val="en-GB" w:eastAsia="zh-CN"/>
        </w:rPr>
        <w:t xml:space="preserve"> injected with </w:t>
      </w:r>
      <w:r w:rsidR="00B25AF0" w:rsidRPr="00E6172C">
        <w:rPr>
          <w:rFonts w:cs="Arial"/>
          <w:lang w:val="en-GB" w:eastAsia="zh-CN"/>
        </w:rPr>
        <w:t xml:space="preserve">150 pg </w:t>
      </w:r>
      <w:r w:rsidR="00D5168C" w:rsidRPr="00E6172C">
        <w:rPr>
          <w:rFonts w:cs="Arial"/>
          <w:i/>
          <w:iCs/>
          <w:lang w:val="en-GB" w:eastAsia="zh-CN"/>
        </w:rPr>
        <w:t>fgf4</w:t>
      </w:r>
      <w:r w:rsidR="00D5168C" w:rsidRPr="00E6172C">
        <w:rPr>
          <w:rFonts w:cs="Arial"/>
          <w:lang w:val="en-GB" w:eastAsia="zh-CN"/>
        </w:rPr>
        <w:t xml:space="preserve"> mRNA or control.  </w:t>
      </w:r>
      <w:r w:rsidR="004C49FA" w:rsidRPr="00E6172C">
        <w:rPr>
          <w:rFonts w:cs="Arial"/>
          <w:b/>
          <w:bCs/>
          <w:lang w:val="en-GB" w:eastAsia="zh-CN"/>
        </w:rPr>
        <w:t>A</w:t>
      </w:r>
      <w:r w:rsidR="00D5168C" w:rsidRPr="00E6172C">
        <w:rPr>
          <w:rFonts w:cs="Arial"/>
          <w:b/>
          <w:bCs/>
          <w:lang w:val="en-GB" w:eastAsia="zh-CN"/>
        </w:rPr>
        <w:t>,</w:t>
      </w:r>
      <w:r w:rsidR="004C49FA" w:rsidRPr="00E6172C">
        <w:rPr>
          <w:rFonts w:cs="Arial"/>
          <w:b/>
          <w:bCs/>
          <w:lang w:val="en-GB" w:eastAsia="zh-CN"/>
        </w:rPr>
        <w:t xml:space="preserve">B. </w:t>
      </w:r>
      <w:r w:rsidR="00D34C65" w:rsidRPr="00E6172C">
        <w:rPr>
          <w:rFonts w:cs="Arial"/>
          <w:lang w:val="en-GB" w:eastAsia="zh-CN"/>
        </w:rPr>
        <w:t>By 24 hpf</w:t>
      </w:r>
      <w:r w:rsidR="00D34C65" w:rsidRPr="00E6172C">
        <w:rPr>
          <w:rFonts w:cs="Arial"/>
          <w:b/>
          <w:bCs/>
          <w:lang w:val="en-GB" w:eastAsia="zh-CN"/>
        </w:rPr>
        <w:t xml:space="preserve">, </w:t>
      </w:r>
      <w:r w:rsidR="00D34C65" w:rsidRPr="00E6172C">
        <w:rPr>
          <w:rFonts w:cs="Arial"/>
          <w:lang w:val="en-GB" w:eastAsia="zh-CN"/>
        </w:rPr>
        <w:t xml:space="preserve">Fgf4-injected embryos have disorganized heads and although lacking obvious trunk or tail, some contain twitching muscle (A).  In situ mRNA hybridization for </w:t>
      </w:r>
      <w:r w:rsidR="00D34C65" w:rsidRPr="00E6172C">
        <w:rPr>
          <w:rFonts w:cs="Arial"/>
          <w:i/>
          <w:iCs/>
          <w:lang w:val="en-GB" w:eastAsia="zh-CN"/>
        </w:rPr>
        <w:t>col1a2</w:t>
      </w:r>
      <w:r w:rsidR="00D34C65" w:rsidRPr="00E6172C">
        <w:rPr>
          <w:rFonts w:cs="Arial"/>
          <w:lang w:val="en-GB" w:eastAsia="zh-CN"/>
        </w:rPr>
        <w:t xml:space="preserve"> for derm</w:t>
      </w:r>
      <w:r w:rsidR="00E1477A" w:rsidRPr="00E6172C">
        <w:rPr>
          <w:rFonts w:cs="Arial"/>
          <w:lang w:val="en-GB" w:eastAsia="zh-CN"/>
        </w:rPr>
        <w:t>omyotome</w:t>
      </w:r>
      <w:r w:rsidR="00B25AF0" w:rsidRPr="00E6172C">
        <w:rPr>
          <w:rFonts w:cs="Arial"/>
          <w:lang w:val="en-GB" w:eastAsia="zh-CN"/>
        </w:rPr>
        <w:t>/connective tissue</w:t>
      </w:r>
      <w:r w:rsidR="00E1477A" w:rsidRPr="00E6172C">
        <w:rPr>
          <w:rFonts w:cs="Arial"/>
          <w:lang w:val="en-GB" w:eastAsia="zh-CN"/>
        </w:rPr>
        <w:t xml:space="preserve"> and </w:t>
      </w:r>
      <w:r w:rsidR="00D34C65" w:rsidRPr="00E6172C">
        <w:rPr>
          <w:rFonts w:cs="Arial"/>
          <w:i/>
          <w:iCs/>
          <w:lang w:val="en-GB" w:eastAsia="zh-CN"/>
        </w:rPr>
        <w:t>myhz1</w:t>
      </w:r>
      <w:r w:rsidR="00D34C65" w:rsidRPr="00E6172C">
        <w:rPr>
          <w:rFonts w:cs="Arial"/>
          <w:lang w:val="en-GB" w:eastAsia="zh-CN"/>
        </w:rPr>
        <w:t xml:space="preserve"> </w:t>
      </w:r>
      <w:r w:rsidR="00B25AF0" w:rsidRPr="00E6172C">
        <w:rPr>
          <w:rFonts w:cs="Arial"/>
          <w:lang w:val="en-GB" w:eastAsia="zh-CN"/>
        </w:rPr>
        <w:t>for skeletal</w:t>
      </w:r>
      <w:r w:rsidR="00D34C65" w:rsidRPr="00E6172C">
        <w:rPr>
          <w:rFonts w:cs="Arial"/>
          <w:lang w:val="en-GB" w:eastAsia="zh-CN"/>
        </w:rPr>
        <w:t xml:space="preserve"> muscle </w:t>
      </w:r>
      <w:r w:rsidR="00B25AF0" w:rsidRPr="00E6172C">
        <w:rPr>
          <w:rFonts w:cs="Arial"/>
          <w:lang w:val="en-GB" w:eastAsia="zh-CN"/>
        </w:rPr>
        <w:t xml:space="preserve">revealed muscle </w:t>
      </w:r>
      <w:r w:rsidR="00D34C65" w:rsidRPr="00E6172C">
        <w:rPr>
          <w:rFonts w:cs="Arial"/>
          <w:lang w:val="en-GB" w:eastAsia="zh-CN"/>
        </w:rPr>
        <w:t xml:space="preserve">in </w:t>
      </w:r>
      <w:r w:rsidR="00D34C65" w:rsidRPr="00E6172C">
        <w:rPr>
          <w:rFonts w:cs="Arial"/>
          <w:i/>
          <w:iCs/>
          <w:lang w:val="en-GB" w:eastAsia="zh-CN"/>
        </w:rPr>
        <w:t>fgf4</w:t>
      </w:r>
      <w:r w:rsidR="00D34C65" w:rsidRPr="00E6172C">
        <w:rPr>
          <w:rFonts w:cs="Arial"/>
          <w:lang w:val="en-GB" w:eastAsia="zh-CN"/>
        </w:rPr>
        <w:t xml:space="preserve">-injected sibs, but not in </w:t>
      </w:r>
      <w:r w:rsidR="00D34C65" w:rsidRPr="00E6172C">
        <w:rPr>
          <w:rFonts w:cs="Arial"/>
          <w:i/>
          <w:iCs/>
          <w:lang w:val="en-GB" w:eastAsia="zh-CN"/>
        </w:rPr>
        <w:t>tbx16</w:t>
      </w:r>
      <w:r w:rsidR="00B25AF0" w:rsidRPr="00E6172C">
        <w:rPr>
          <w:rFonts w:cs="Arial"/>
          <w:i/>
          <w:iCs/>
          <w:vertAlign w:val="superscript"/>
          <w:lang w:val="en-GB" w:eastAsia="zh-CN"/>
        </w:rPr>
        <w:t>-</w:t>
      </w:r>
      <w:r w:rsidR="00D34C65" w:rsidRPr="00E6172C">
        <w:rPr>
          <w:rFonts w:cs="Arial"/>
          <w:i/>
          <w:iCs/>
          <w:vertAlign w:val="superscript"/>
          <w:lang w:val="en-GB" w:eastAsia="zh-CN"/>
        </w:rPr>
        <w:t>/-</w:t>
      </w:r>
      <w:r w:rsidR="00D34C65" w:rsidRPr="00E6172C">
        <w:rPr>
          <w:rFonts w:cs="Arial"/>
          <w:lang w:val="en-GB" w:eastAsia="zh-CN"/>
        </w:rPr>
        <w:t xml:space="preserve"> mutants (B).  Boxes are magnified</w:t>
      </w:r>
      <w:r w:rsidR="003A298E" w:rsidRPr="00E6172C">
        <w:rPr>
          <w:rFonts w:cs="Arial"/>
          <w:lang w:val="en-GB" w:eastAsia="zh-CN"/>
        </w:rPr>
        <w:t xml:space="preserve"> to show the alternating pattern of aggregated muscle and </w:t>
      </w:r>
      <w:r w:rsidR="00B25AF0" w:rsidRPr="00E6172C">
        <w:rPr>
          <w:rFonts w:cs="Arial"/>
          <w:lang w:val="en-GB" w:eastAsia="zh-CN"/>
        </w:rPr>
        <w:t>connective</w:t>
      </w:r>
      <w:r w:rsidR="003A298E" w:rsidRPr="00E6172C">
        <w:rPr>
          <w:rFonts w:cs="Arial"/>
          <w:lang w:val="en-GB" w:eastAsia="zh-CN"/>
        </w:rPr>
        <w:t xml:space="preserve"> tissue in Fgf4-injected siblings, but the reduced </w:t>
      </w:r>
      <w:r w:rsidR="003A298E" w:rsidRPr="00E6172C">
        <w:rPr>
          <w:rFonts w:cs="Arial"/>
          <w:i/>
          <w:iCs/>
          <w:lang w:val="en-GB" w:eastAsia="zh-CN"/>
        </w:rPr>
        <w:t>col1a2</w:t>
      </w:r>
      <w:r w:rsidR="003A298E" w:rsidRPr="00E6172C">
        <w:rPr>
          <w:rFonts w:cs="Arial"/>
          <w:lang w:val="en-GB" w:eastAsia="zh-CN"/>
        </w:rPr>
        <w:t xml:space="preserve"> and absent </w:t>
      </w:r>
      <w:r w:rsidR="003A298E" w:rsidRPr="00E6172C">
        <w:rPr>
          <w:rFonts w:cs="Arial"/>
          <w:i/>
          <w:iCs/>
          <w:lang w:val="en-GB" w:eastAsia="zh-CN"/>
        </w:rPr>
        <w:t>myhz1</w:t>
      </w:r>
      <w:r w:rsidR="003A298E" w:rsidRPr="00E6172C">
        <w:rPr>
          <w:rFonts w:cs="Arial"/>
          <w:lang w:val="en-GB" w:eastAsia="zh-CN"/>
        </w:rPr>
        <w:t xml:space="preserve"> mRNA in Fgf4-injected mutants</w:t>
      </w:r>
      <w:r w:rsidR="00D34C65" w:rsidRPr="00E6172C">
        <w:rPr>
          <w:rFonts w:cs="Arial"/>
          <w:lang w:val="en-GB" w:eastAsia="zh-CN"/>
        </w:rPr>
        <w:t xml:space="preserve">. </w:t>
      </w:r>
      <w:r w:rsidR="00B25AF0" w:rsidRPr="00E6172C">
        <w:rPr>
          <w:rFonts w:cs="Arial"/>
          <w:lang w:val="en-GB" w:eastAsia="zh-CN"/>
        </w:rPr>
        <w:t xml:space="preserve"> Note the aggregation of posterior mesoderm cells into strands around the yolk.</w:t>
      </w:r>
      <w:r w:rsidR="00D34C65" w:rsidRPr="00E6172C">
        <w:rPr>
          <w:rFonts w:cs="Arial"/>
          <w:lang w:val="en-GB" w:eastAsia="zh-CN"/>
        </w:rPr>
        <w:t xml:space="preserve"> </w:t>
      </w:r>
      <w:r w:rsidR="004C49FA" w:rsidRPr="00E6172C">
        <w:rPr>
          <w:rFonts w:cs="Arial"/>
          <w:b/>
          <w:bCs/>
          <w:lang w:val="en-GB" w:eastAsia="zh-CN"/>
        </w:rPr>
        <w:t>C</w:t>
      </w:r>
      <w:r w:rsidRPr="00E6172C">
        <w:rPr>
          <w:rFonts w:cs="Arial"/>
          <w:b/>
          <w:bCs/>
          <w:lang w:val="en-GB" w:eastAsia="zh-CN"/>
        </w:rPr>
        <w:t xml:space="preserve">. </w:t>
      </w:r>
      <w:r w:rsidRPr="00E6172C">
        <w:rPr>
          <w:rFonts w:cs="Arial"/>
          <w:lang w:val="en-GB" w:eastAsia="zh-CN"/>
        </w:rPr>
        <w:t xml:space="preserve">In situ mRNA hybridisation for </w:t>
      </w:r>
      <w:r w:rsidRPr="00E6172C">
        <w:rPr>
          <w:rFonts w:cs="Arial"/>
          <w:i/>
          <w:iCs/>
          <w:lang w:val="en-GB" w:eastAsia="zh-CN"/>
        </w:rPr>
        <w:t>tbx16</w:t>
      </w:r>
      <w:r w:rsidRPr="00E6172C">
        <w:rPr>
          <w:rFonts w:cs="Arial"/>
          <w:lang w:val="en-GB" w:eastAsia="zh-CN"/>
        </w:rPr>
        <w:t xml:space="preserve"> mRNA in embryos from a </w:t>
      </w:r>
      <w:r w:rsidRPr="00E6172C">
        <w:rPr>
          <w:rFonts w:cs="Arial"/>
          <w:i/>
          <w:iCs/>
          <w:lang w:val="en-GB" w:eastAsia="zh-CN"/>
        </w:rPr>
        <w:t>tbx16</w:t>
      </w:r>
      <w:r w:rsidRPr="00E6172C">
        <w:rPr>
          <w:rFonts w:cs="Arial"/>
          <w:i/>
          <w:iCs/>
          <w:vertAlign w:val="superscript"/>
          <w:lang w:val="en-GB" w:eastAsia="zh-CN"/>
        </w:rPr>
        <w:t>+/-</w:t>
      </w:r>
      <w:r w:rsidRPr="00E6172C">
        <w:rPr>
          <w:rFonts w:cs="Arial"/>
          <w:i/>
          <w:iCs/>
          <w:lang w:val="en-GB" w:eastAsia="zh-CN"/>
        </w:rPr>
        <w:t xml:space="preserve"> </w:t>
      </w:r>
      <w:proofErr w:type="spellStart"/>
      <w:r w:rsidRPr="00E6172C">
        <w:rPr>
          <w:rFonts w:cs="Arial"/>
          <w:lang w:val="en-GB" w:eastAsia="zh-CN"/>
        </w:rPr>
        <w:t>incross</w:t>
      </w:r>
      <w:proofErr w:type="spellEnd"/>
      <w:r w:rsidR="001A76F9" w:rsidRPr="00E6172C">
        <w:rPr>
          <w:rFonts w:cs="Arial"/>
          <w:lang w:val="en-GB" w:eastAsia="zh-CN"/>
        </w:rPr>
        <w:t xml:space="preserve"> at around 90% epiboly</w:t>
      </w:r>
      <w:r w:rsidRPr="00E6172C">
        <w:rPr>
          <w:rFonts w:cs="Arial"/>
          <w:lang w:val="en-GB" w:eastAsia="zh-CN"/>
        </w:rPr>
        <w:t xml:space="preserve">.  Nonsense mediate decay of the mutant transcript is apparent (arrow). Fgf4 RNA injection increases </w:t>
      </w:r>
      <w:r w:rsidRPr="00E6172C">
        <w:rPr>
          <w:rFonts w:cs="Arial"/>
          <w:i/>
          <w:iCs/>
          <w:lang w:val="en-GB" w:eastAsia="zh-CN"/>
        </w:rPr>
        <w:t>tbx16</w:t>
      </w:r>
      <w:r w:rsidRPr="00E6172C">
        <w:rPr>
          <w:rFonts w:cs="Arial"/>
          <w:lang w:val="en-GB" w:eastAsia="zh-CN"/>
        </w:rPr>
        <w:t xml:space="preserve"> mRNA in paraxial mesoderm</w:t>
      </w:r>
      <w:r w:rsidR="003A298E" w:rsidRPr="00E6172C">
        <w:rPr>
          <w:rFonts w:cs="Arial"/>
          <w:lang w:val="en-GB" w:eastAsia="zh-CN"/>
        </w:rPr>
        <w:t>,</w:t>
      </w:r>
      <w:r w:rsidRPr="00E6172C">
        <w:rPr>
          <w:rFonts w:cs="Arial"/>
          <w:lang w:val="en-GB" w:eastAsia="zh-CN"/>
        </w:rPr>
        <w:t xml:space="preserve"> widens dorsal axial notochord domain (asterisk)</w:t>
      </w:r>
      <w:r w:rsidR="003A298E" w:rsidRPr="00E6172C">
        <w:rPr>
          <w:rFonts w:cs="Arial"/>
          <w:lang w:val="en-GB" w:eastAsia="zh-CN"/>
        </w:rPr>
        <w:t xml:space="preserve"> and causes aggregation of paraxial cells</w:t>
      </w:r>
      <w:r w:rsidRPr="00E6172C">
        <w:rPr>
          <w:rFonts w:cs="Arial"/>
          <w:lang w:val="en-GB" w:eastAsia="zh-CN"/>
        </w:rPr>
        <w:t xml:space="preserve"> in siblings, but suppresses residual </w:t>
      </w:r>
      <w:r w:rsidRPr="00E6172C">
        <w:rPr>
          <w:rFonts w:cs="Arial"/>
          <w:i/>
          <w:iCs/>
          <w:lang w:val="en-GB" w:eastAsia="zh-CN"/>
        </w:rPr>
        <w:t>tbx16</w:t>
      </w:r>
      <w:r w:rsidRPr="00E6172C">
        <w:rPr>
          <w:rFonts w:cs="Arial"/>
          <w:lang w:val="en-GB" w:eastAsia="zh-CN"/>
        </w:rPr>
        <w:t xml:space="preserve"> transcript in mutants.</w:t>
      </w:r>
      <w:r w:rsidR="00C4599E" w:rsidRPr="00E6172C">
        <w:rPr>
          <w:rFonts w:cs="Arial"/>
          <w:lang w:val="en-GB" w:eastAsia="zh-CN"/>
        </w:rPr>
        <w:t xml:space="preserve">  </w:t>
      </w:r>
      <w:r w:rsidR="004C49FA" w:rsidRPr="00E6172C">
        <w:rPr>
          <w:rFonts w:cs="Arial"/>
          <w:b/>
          <w:bCs/>
          <w:lang w:val="en-GB" w:eastAsia="zh-CN"/>
        </w:rPr>
        <w:t>D</w:t>
      </w:r>
      <w:r w:rsidR="00C4599E" w:rsidRPr="00E6172C">
        <w:rPr>
          <w:rFonts w:cs="Arial"/>
          <w:b/>
          <w:bCs/>
          <w:lang w:val="en-GB" w:eastAsia="zh-CN"/>
        </w:rPr>
        <w:t>.</w:t>
      </w:r>
      <w:r w:rsidR="00C4599E" w:rsidRPr="00E6172C">
        <w:rPr>
          <w:rFonts w:cs="Arial"/>
          <w:lang w:val="en-GB" w:eastAsia="zh-CN"/>
        </w:rPr>
        <w:t xml:space="preserve">  Immunodetection of </w:t>
      </w:r>
      <w:proofErr w:type="spellStart"/>
      <w:r w:rsidR="00C4599E" w:rsidRPr="00E6172C">
        <w:rPr>
          <w:rFonts w:cs="Arial"/>
          <w:lang w:val="en-GB" w:eastAsia="zh-CN"/>
        </w:rPr>
        <w:t>Tb</w:t>
      </w:r>
      <w:r w:rsidR="003A298E" w:rsidRPr="00E6172C">
        <w:rPr>
          <w:rFonts w:cs="Arial"/>
          <w:lang w:val="en-GB" w:eastAsia="zh-CN"/>
        </w:rPr>
        <w:t>xt</w:t>
      </w:r>
      <w:proofErr w:type="spellEnd"/>
      <w:r w:rsidR="00C4599E" w:rsidRPr="00E6172C">
        <w:rPr>
          <w:rFonts w:cs="Arial"/>
          <w:lang w:val="en-GB" w:eastAsia="zh-CN"/>
        </w:rPr>
        <w:t xml:space="preserve"> protein </w:t>
      </w:r>
      <w:r w:rsidR="00820451" w:rsidRPr="00E6172C">
        <w:rPr>
          <w:rFonts w:cs="Arial"/>
          <w:lang w:val="en-GB" w:eastAsia="zh-CN"/>
        </w:rPr>
        <w:t xml:space="preserve">and </w:t>
      </w:r>
      <w:r w:rsidR="00820451" w:rsidRPr="00E6172C">
        <w:rPr>
          <w:rFonts w:cs="Arial"/>
          <w:i/>
          <w:iCs/>
          <w:lang w:val="en-GB" w:eastAsia="zh-CN"/>
        </w:rPr>
        <w:t>tbx16</w:t>
      </w:r>
      <w:r w:rsidR="00820451" w:rsidRPr="00E6172C">
        <w:rPr>
          <w:rFonts w:cs="Arial"/>
          <w:lang w:val="en-GB" w:eastAsia="zh-CN"/>
        </w:rPr>
        <w:t xml:space="preserve"> mRNA </w:t>
      </w:r>
      <w:r w:rsidR="00C4599E" w:rsidRPr="00E6172C">
        <w:rPr>
          <w:rFonts w:cs="Arial"/>
          <w:lang w:val="en-GB" w:eastAsia="zh-CN"/>
        </w:rPr>
        <w:t xml:space="preserve">in </w:t>
      </w:r>
      <w:r w:rsidR="00820451" w:rsidRPr="00E6172C">
        <w:rPr>
          <w:rFonts w:cs="Arial"/>
          <w:lang w:val="en-GB" w:eastAsia="zh-CN"/>
        </w:rPr>
        <w:t xml:space="preserve">Fgf4-injected and control embryos </w:t>
      </w:r>
      <w:r w:rsidR="00820451" w:rsidRPr="00E6172C">
        <w:rPr>
          <w:rFonts w:cs="Arial"/>
          <w:lang w:val="en-GB" w:eastAsia="zh-CN"/>
        </w:rPr>
        <w:lastRenderedPageBreak/>
        <w:t xml:space="preserve">from a </w:t>
      </w:r>
      <w:r w:rsidR="00820451" w:rsidRPr="00E6172C">
        <w:rPr>
          <w:rFonts w:cs="Arial"/>
          <w:i/>
          <w:iCs/>
          <w:lang w:val="en-GB" w:eastAsia="zh-CN"/>
        </w:rPr>
        <w:t>tbx16</w:t>
      </w:r>
      <w:r w:rsidR="00820451" w:rsidRPr="00E6172C">
        <w:rPr>
          <w:rFonts w:cs="Arial"/>
          <w:i/>
          <w:iCs/>
          <w:vertAlign w:val="superscript"/>
          <w:lang w:val="en-GB" w:eastAsia="zh-CN"/>
        </w:rPr>
        <w:t>+/-</w:t>
      </w:r>
      <w:r w:rsidR="00820451" w:rsidRPr="00E6172C">
        <w:rPr>
          <w:rFonts w:cs="Arial"/>
          <w:lang w:val="en-GB" w:eastAsia="zh-CN"/>
        </w:rPr>
        <w:t xml:space="preserve"> </w:t>
      </w:r>
      <w:proofErr w:type="spellStart"/>
      <w:r w:rsidR="00820451" w:rsidRPr="00E6172C">
        <w:rPr>
          <w:rFonts w:cs="Arial"/>
          <w:lang w:val="en-GB" w:eastAsia="zh-CN"/>
        </w:rPr>
        <w:t>incross</w:t>
      </w:r>
      <w:proofErr w:type="spellEnd"/>
      <w:r w:rsidR="00820451" w:rsidRPr="00E6172C">
        <w:rPr>
          <w:rFonts w:cs="Arial"/>
          <w:lang w:val="en-GB" w:eastAsia="zh-CN"/>
        </w:rPr>
        <w:t xml:space="preserve">. A </w:t>
      </w:r>
      <w:r w:rsidR="00C4599E" w:rsidRPr="00E6172C">
        <w:rPr>
          <w:rFonts w:cs="Arial"/>
          <w:lang w:val="en-GB" w:eastAsia="zh-CN"/>
        </w:rPr>
        <w:t xml:space="preserve">Fgf4-injected </w:t>
      </w:r>
      <w:r w:rsidR="00C4599E" w:rsidRPr="00E6172C">
        <w:rPr>
          <w:rFonts w:cs="Arial"/>
          <w:i/>
          <w:iCs/>
          <w:lang w:val="en-GB" w:eastAsia="zh-CN"/>
        </w:rPr>
        <w:t>tbx16</w:t>
      </w:r>
      <w:r w:rsidR="00C4599E" w:rsidRPr="00E6172C">
        <w:rPr>
          <w:rFonts w:cs="Arial"/>
          <w:vertAlign w:val="superscript"/>
          <w:lang w:val="en-GB" w:eastAsia="zh-CN"/>
        </w:rPr>
        <w:t>-/-</w:t>
      </w:r>
      <w:r w:rsidR="00C4599E" w:rsidRPr="00E6172C">
        <w:rPr>
          <w:rFonts w:cs="Arial"/>
          <w:lang w:val="en-GB" w:eastAsia="zh-CN"/>
        </w:rPr>
        <w:t xml:space="preserve"> mutant </w:t>
      </w:r>
      <w:r w:rsidR="00820451" w:rsidRPr="00E6172C">
        <w:rPr>
          <w:rFonts w:cs="Arial"/>
          <w:lang w:val="en-GB" w:eastAsia="zh-CN"/>
        </w:rPr>
        <w:t xml:space="preserve">(bottom) </w:t>
      </w:r>
      <w:r w:rsidR="00C4599E" w:rsidRPr="00E6172C">
        <w:rPr>
          <w:rFonts w:cs="Arial"/>
          <w:lang w:val="en-GB" w:eastAsia="zh-CN"/>
        </w:rPr>
        <w:t xml:space="preserve">reveals nuclear </w:t>
      </w:r>
      <w:proofErr w:type="spellStart"/>
      <w:r w:rsidR="00B25AF0" w:rsidRPr="00E6172C">
        <w:rPr>
          <w:rFonts w:cs="Arial"/>
          <w:lang w:val="en-GB" w:eastAsia="zh-CN"/>
        </w:rPr>
        <w:t>Tbxt</w:t>
      </w:r>
      <w:proofErr w:type="spellEnd"/>
      <w:r w:rsidR="00B25AF0" w:rsidRPr="00E6172C">
        <w:rPr>
          <w:rFonts w:cs="Arial"/>
          <w:lang w:val="en-GB" w:eastAsia="zh-CN"/>
        </w:rPr>
        <w:t xml:space="preserve"> protei</w:t>
      </w:r>
      <w:r w:rsidR="00C4599E" w:rsidRPr="00E6172C">
        <w:rPr>
          <w:rFonts w:cs="Arial"/>
          <w:lang w:val="en-GB" w:eastAsia="zh-CN"/>
        </w:rPr>
        <w:t xml:space="preserve">n in the entire posterior mesoderm.  Residual </w:t>
      </w:r>
      <w:r w:rsidR="00C4599E" w:rsidRPr="00E6172C">
        <w:rPr>
          <w:rFonts w:cs="Arial"/>
          <w:i/>
          <w:iCs/>
          <w:lang w:val="en-GB" w:eastAsia="zh-CN"/>
        </w:rPr>
        <w:t>tbx16</w:t>
      </w:r>
      <w:r w:rsidR="00C4599E" w:rsidRPr="00E6172C">
        <w:rPr>
          <w:rFonts w:cs="Arial"/>
          <w:lang w:val="en-GB" w:eastAsia="zh-CN"/>
        </w:rPr>
        <w:t xml:space="preserve"> mRNA in the prechordal region (arrows) but absence in posterior mesoderm demonstrates the genoty</w:t>
      </w:r>
      <w:r w:rsidR="00E6172C" w:rsidRPr="00E6172C">
        <w:rPr>
          <w:rFonts w:cs="Arial"/>
          <w:lang w:val="en-GB" w:eastAsia="zh-CN"/>
        </w:rPr>
        <w:t>p</w:t>
      </w:r>
      <w:r w:rsidR="00C4599E" w:rsidRPr="00E6172C">
        <w:rPr>
          <w:rFonts w:cs="Arial"/>
          <w:lang w:val="en-GB" w:eastAsia="zh-CN"/>
        </w:rPr>
        <w:t xml:space="preserve">e.  </w:t>
      </w:r>
      <w:r w:rsidR="003A298E" w:rsidRPr="00E6172C">
        <w:rPr>
          <w:rFonts w:cs="Arial"/>
          <w:b/>
          <w:bCs/>
          <w:lang w:val="en-GB" w:eastAsia="zh-CN"/>
        </w:rPr>
        <w:t>E.</w:t>
      </w:r>
      <w:r w:rsidR="003A298E" w:rsidRPr="00E6172C">
        <w:rPr>
          <w:rFonts w:cs="Arial"/>
          <w:lang w:val="en-GB" w:eastAsia="zh-CN"/>
        </w:rPr>
        <w:t xml:space="preserve">  Widespread up-regulation of </w:t>
      </w:r>
      <w:proofErr w:type="spellStart"/>
      <w:r w:rsidR="003A298E" w:rsidRPr="00E6172C">
        <w:rPr>
          <w:rFonts w:cs="Arial"/>
          <w:i/>
          <w:iCs/>
          <w:lang w:val="en-GB" w:eastAsia="zh-CN"/>
        </w:rPr>
        <w:t>shha</w:t>
      </w:r>
      <w:proofErr w:type="spellEnd"/>
      <w:r w:rsidR="003A298E" w:rsidRPr="00E6172C">
        <w:rPr>
          <w:rFonts w:cs="Arial"/>
          <w:lang w:val="en-GB" w:eastAsia="zh-CN"/>
        </w:rPr>
        <w:t xml:space="preserve"> mRNA reveals the notochord-like character of posterior mesoderm in Fgf4-injected</w:t>
      </w:r>
      <w:r w:rsidR="003A298E" w:rsidRPr="00E6172C">
        <w:rPr>
          <w:rFonts w:cs="Arial"/>
          <w:i/>
          <w:iCs/>
          <w:lang w:val="en-GB" w:eastAsia="zh-CN"/>
        </w:rPr>
        <w:t xml:space="preserve"> tbx16</w:t>
      </w:r>
      <w:r w:rsidR="003A298E" w:rsidRPr="00E6172C">
        <w:rPr>
          <w:rFonts w:cs="Arial"/>
          <w:vertAlign w:val="superscript"/>
          <w:lang w:val="en-GB" w:eastAsia="zh-CN"/>
        </w:rPr>
        <w:t>-/-</w:t>
      </w:r>
      <w:r w:rsidR="003A298E" w:rsidRPr="00E6172C">
        <w:rPr>
          <w:rFonts w:cs="Arial"/>
          <w:lang w:val="en-GB" w:eastAsia="zh-CN"/>
        </w:rPr>
        <w:t xml:space="preserve"> mutant.  </w:t>
      </w:r>
      <w:r w:rsidR="00C4599E" w:rsidRPr="00E6172C">
        <w:rPr>
          <w:rFonts w:cs="Arial"/>
          <w:lang w:val="en-GB" w:eastAsia="zh-CN"/>
        </w:rPr>
        <w:t xml:space="preserve">Bars: 100 µm.  </w:t>
      </w:r>
    </w:p>
    <w:p w14:paraId="6ACE6BCB" w14:textId="220A3195" w:rsidR="00DD6C77" w:rsidRPr="00E6172C" w:rsidRDefault="00DD6C77" w:rsidP="006165CE">
      <w:pPr>
        <w:spacing w:line="360" w:lineRule="auto"/>
        <w:rPr>
          <w:rFonts w:cs="Arial"/>
          <w:b/>
          <w:sz w:val="22"/>
          <w:szCs w:val="20"/>
          <w:lang w:val="en-GB" w:eastAsia="zh-CN"/>
        </w:rPr>
      </w:pPr>
      <w:r w:rsidRPr="00E6172C">
        <w:rPr>
          <w:rFonts w:cs="Arial"/>
          <w:b/>
          <w:sz w:val="22"/>
          <w:szCs w:val="20"/>
          <w:lang w:val="en-GB" w:eastAsia="zh-CN"/>
        </w:rPr>
        <w:br w:type="page"/>
      </w:r>
    </w:p>
    <w:p w14:paraId="0C0A3C57" w14:textId="418BC3CD" w:rsidR="0005567E" w:rsidRPr="00E6172C" w:rsidRDefault="0005567E" w:rsidP="003A1827">
      <w:pPr>
        <w:widowControl w:val="0"/>
        <w:autoSpaceDE w:val="0"/>
        <w:autoSpaceDN w:val="0"/>
        <w:adjustRightInd w:val="0"/>
        <w:spacing w:line="360" w:lineRule="auto"/>
        <w:jc w:val="both"/>
        <w:rPr>
          <w:rFonts w:cs="Arial"/>
          <w:b/>
          <w:sz w:val="22"/>
          <w:szCs w:val="20"/>
          <w:lang w:val="en-GB" w:eastAsia="zh-CN"/>
        </w:rPr>
      </w:pPr>
      <w:r w:rsidRPr="00E6172C">
        <w:rPr>
          <w:rFonts w:cs="Arial"/>
          <w:b/>
          <w:sz w:val="22"/>
          <w:szCs w:val="20"/>
          <w:lang w:val="en-GB" w:eastAsia="zh-CN"/>
        </w:rPr>
        <w:lastRenderedPageBreak/>
        <w:t xml:space="preserve">Table </w:t>
      </w:r>
      <w:r w:rsidR="00246C95" w:rsidRPr="00E6172C">
        <w:rPr>
          <w:rFonts w:cs="Arial"/>
          <w:b/>
          <w:sz w:val="22"/>
          <w:szCs w:val="20"/>
          <w:lang w:val="en-GB" w:eastAsia="zh-CN"/>
        </w:rPr>
        <w:t xml:space="preserve">S1  </w:t>
      </w:r>
      <w:r w:rsidRPr="00E6172C">
        <w:rPr>
          <w:rFonts w:cs="Arial"/>
          <w:b/>
          <w:sz w:val="22"/>
          <w:szCs w:val="20"/>
          <w:lang w:val="en-GB" w:eastAsia="zh-CN"/>
        </w:rPr>
        <w:t>Quantitation of data in Figures</w:t>
      </w:r>
    </w:p>
    <w:tbl>
      <w:tblPr>
        <w:tblStyle w:val="TableGrid"/>
        <w:tblW w:w="9743" w:type="dxa"/>
        <w:tblLook w:val="04A0" w:firstRow="1" w:lastRow="0" w:firstColumn="1" w:lastColumn="0" w:noHBand="0" w:noVBand="1"/>
      </w:tblPr>
      <w:tblGrid>
        <w:gridCol w:w="1696"/>
        <w:gridCol w:w="1528"/>
        <w:gridCol w:w="2959"/>
        <w:gridCol w:w="3560"/>
      </w:tblGrid>
      <w:tr w:rsidR="00B42861" w:rsidRPr="00E6172C" w14:paraId="44FB4D87" w14:textId="77777777" w:rsidTr="000C07B6">
        <w:tc>
          <w:tcPr>
            <w:tcW w:w="1696" w:type="dxa"/>
          </w:tcPr>
          <w:p w14:paraId="5CC9D006" w14:textId="66626741" w:rsidR="00B42861" w:rsidRPr="00E6172C" w:rsidRDefault="00B42861" w:rsidP="003A1827">
            <w:pPr>
              <w:widowControl w:val="0"/>
              <w:autoSpaceDE w:val="0"/>
              <w:autoSpaceDN w:val="0"/>
              <w:adjustRightInd w:val="0"/>
              <w:spacing w:line="360" w:lineRule="auto"/>
              <w:jc w:val="both"/>
              <w:rPr>
                <w:rFonts w:cs="Arial"/>
                <w:b/>
                <w:sz w:val="22"/>
                <w:szCs w:val="20"/>
                <w:lang w:val="en-GB" w:eastAsia="zh-CN"/>
              </w:rPr>
            </w:pPr>
            <w:r w:rsidRPr="00E6172C">
              <w:rPr>
                <w:rFonts w:cs="Arial"/>
                <w:b/>
                <w:sz w:val="22"/>
                <w:szCs w:val="20"/>
                <w:lang w:val="en-GB" w:eastAsia="zh-CN"/>
              </w:rPr>
              <w:t>Figure + panel</w:t>
            </w:r>
          </w:p>
        </w:tc>
        <w:tc>
          <w:tcPr>
            <w:tcW w:w="1528" w:type="dxa"/>
          </w:tcPr>
          <w:p w14:paraId="453E65E6" w14:textId="41477A45" w:rsidR="00B42861" w:rsidRPr="00E6172C" w:rsidRDefault="00B42861" w:rsidP="003A1827">
            <w:pPr>
              <w:widowControl w:val="0"/>
              <w:autoSpaceDE w:val="0"/>
              <w:autoSpaceDN w:val="0"/>
              <w:adjustRightInd w:val="0"/>
              <w:spacing w:line="360" w:lineRule="auto"/>
              <w:jc w:val="both"/>
              <w:rPr>
                <w:rFonts w:cs="Arial"/>
                <w:b/>
                <w:sz w:val="22"/>
                <w:szCs w:val="20"/>
                <w:lang w:val="en-GB" w:eastAsia="zh-CN"/>
              </w:rPr>
            </w:pPr>
            <w:r w:rsidRPr="00E6172C">
              <w:rPr>
                <w:rFonts w:cs="Arial"/>
                <w:b/>
                <w:sz w:val="22"/>
                <w:szCs w:val="20"/>
                <w:lang w:val="en-GB" w:eastAsia="zh-CN"/>
              </w:rPr>
              <w:t>Assay</w:t>
            </w:r>
          </w:p>
        </w:tc>
        <w:tc>
          <w:tcPr>
            <w:tcW w:w="2959" w:type="dxa"/>
          </w:tcPr>
          <w:p w14:paraId="05D7FBBB" w14:textId="0396B745" w:rsidR="00B42861" w:rsidRPr="00E6172C" w:rsidRDefault="00B42861" w:rsidP="003A1827">
            <w:pPr>
              <w:widowControl w:val="0"/>
              <w:autoSpaceDE w:val="0"/>
              <w:autoSpaceDN w:val="0"/>
              <w:adjustRightInd w:val="0"/>
              <w:spacing w:line="360" w:lineRule="auto"/>
              <w:jc w:val="both"/>
              <w:rPr>
                <w:rFonts w:cs="Arial"/>
                <w:b/>
                <w:sz w:val="22"/>
                <w:szCs w:val="20"/>
                <w:lang w:val="en-GB" w:eastAsia="zh-CN"/>
              </w:rPr>
            </w:pPr>
            <w:r w:rsidRPr="00E6172C">
              <w:rPr>
                <w:rFonts w:cs="Arial"/>
                <w:b/>
                <w:sz w:val="22"/>
                <w:szCs w:val="20"/>
                <w:lang w:val="en-GB" w:eastAsia="zh-CN"/>
              </w:rPr>
              <w:t>Treatment</w:t>
            </w:r>
            <w:r w:rsidR="004C49FA" w:rsidRPr="00E6172C">
              <w:rPr>
                <w:rFonts w:cs="Arial"/>
                <w:b/>
                <w:sz w:val="22"/>
                <w:szCs w:val="20"/>
                <w:lang w:val="en-GB" w:eastAsia="zh-CN"/>
              </w:rPr>
              <w:t>/genotype</w:t>
            </w:r>
          </w:p>
        </w:tc>
        <w:tc>
          <w:tcPr>
            <w:tcW w:w="3560" w:type="dxa"/>
          </w:tcPr>
          <w:p w14:paraId="49E0D9DF" w14:textId="23CA6034" w:rsidR="00B42861" w:rsidRPr="00E6172C" w:rsidRDefault="00B42861" w:rsidP="003A1827">
            <w:pPr>
              <w:widowControl w:val="0"/>
              <w:autoSpaceDE w:val="0"/>
              <w:autoSpaceDN w:val="0"/>
              <w:adjustRightInd w:val="0"/>
              <w:spacing w:line="360" w:lineRule="auto"/>
              <w:jc w:val="both"/>
              <w:rPr>
                <w:rFonts w:cs="Arial"/>
                <w:b/>
                <w:sz w:val="22"/>
                <w:szCs w:val="20"/>
                <w:lang w:val="en-GB" w:eastAsia="zh-CN"/>
              </w:rPr>
            </w:pPr>
            <w:r w:rsidRPr="00E6172C">
              <w:rPr>
                <w:rFonts w:cs="Arial"/>
                <w:b/>
                <w:sz w:val="22"/>
                <w:szCs w:val="20"/>
                <w:lang w:val="en-GB" w:eastAsia="zh-CN"/>
              </w:rPr>
              <w:t>Embryos with phenotype shown/Total (%)</w:t>
            </w:r>
          </w:p>
        </w:tc>
      </w:tr>
      <w:tr w:rsidR="00660E59" w:rsidRPr="00E6172C" w14:paraId="3C6F2A2E" w14:textId="77777777" w:rsidTr="000C07B6">
        <w:tc>
          <w:tcPr>
            <w:tcW w:w="1696" w:type="dxa"/>
          </w:tcPr>
          <w:p w14:paraId="77DA0650" w14:textId="29E3766D" w:rsidR="00660E59" w:rsidRPr="00E6172C" w:rsidRDefault="00660E59" w:rsidP="00660E5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1A</w:t>
            </w:r>
          </w:p>
        </w:tc>
        <w:tc>
          <w:tcPr>
            <w:tcW w:w="1528" w:type="dxa"/>
          </w:tcPr>
          <w:p w14:paraId="023115D7" w14:textId="22F4AF8E" w:rsidR="00660E59" w:rsidRPr="00E6172C" w:rsidRDefault="00660E59" w:rsidP="00660E59">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sz w:val="20"/>
                <w:szCs w:val="20"/>
                <w:lang w:val="en-GB" w:eastAsia="zh-CN"/>
              </w:rPr>
              <w:t>myod</w:t>
            </w:r>
            <w:proofErr w:type="spellEnd"/>
            <w:r w:rsidRPr="00E6172C">
              <w:rPr>
                <w:rFonts w:cs="Arial"/>
                <w:i/>
                <w:sz w:val="20"/>
                <w:szCs w:val="20"/>
                <w:lang w:val="en-GB" w:eastAsia="zh-CN"/>
              </w:rPr>
              <w:t xml:space="preserve"> </w:t>
            </w:r>
            <w:r w:rsidRPr="00E6172C">
              <w:rPr>
                <w:rFonts w:cs="Arial"/>
                <w:sz w:val="20"/>
                <w:szCs w:val="20"/>
                <w:lang w:val="en-GB" w:eastAsia="zh-CN"/>
              </w:rPr>
              <w:t>mRNA</w:t>
            </w:r>
          </w:p>
        </w:tc>
        <w:tc>
          <w:tcPr>
            <w:tcW w:w="2959" w:type="dxa"/>
          </w:tcPr>
          <w:p w14:paraId="15F47B8D" w14:textId="67EFD226" w:rsidR="00660E59" w:rsidRPr="00E6172C" w:rsidRDefault="00660E59" w:rsidP="00660E5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p>
          <w:p w14:paraId="5F34990D" w14:textId="4DDA2789" w:rsidR="00660E59" w:rsidRPr="00E6172C" w:rsidRDefault="00660E59" w:rsidP="00660E5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SU5402</w:t>
            </w:r>
          </w:p>
          <w:p w14:paraId="7FE076D6" w14:textId="70212A08" w:rsidR="00660E59" w:rsidRPr="00E6172C" w:rsidRDefault="00660E59" w:rsidP="00660E5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r w:rsidRPr="00E6172C">
              <w:rPr>
                <w:rFonts w:cs="Arial"/>
                <w:sz w:val="20"/>
                <w:szCs w:val="20"/>
                <w:lang w:val="en-GB" w:eastAsia="zh-CN"/>
              </w:rPr>
              <w:t xml:space="preserve"> </w:t>
            </w:r>
          </w:p>
          <w:p w14:paraId="301F8670" w14:textId="4CAB526F" w:rsidR="00660E59" w:rsidRPr="00E6172C" w:rsidRDefault="00660E59" w:rsidP="00660E59">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sz w:val="20"/>
                <w:szCs w:val="20"/>
                <w:lang w:val="en-GB" w:eastAsia="zh-CN"/>
              </w:rPr>
              <w:t>cyA</w:t>
            </w:r>
            <w:proofErr w:type="spellEnd"/>
          </w:p>
        </w:tc>
        <w:tc>
          <w:tcPr>
            <w:tcW w:w="3560" w:type="dxa"/>
          </w:tcPr>
          <w:p w14:paraId="5595F009" w14:textId="77777777" w:rsidR="00660E59" w:rsidRPr="00E6172C" w:rsidRDefault="00660E59" w:rsidP="00660E5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51/51 (100%)</w:t>
            </w:r>
          </w:p>
          <w:p w14:paraId="74265CBD" w14:textId="77777777" w:rsidR="00660E59" w:rsidRPr="00E6172C" w:rsidRDefault="00660E59" w:rsidP="00660E5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40/40 (100%)</w:t>
            </w:r>
          </w:p>
          <w:p w14:paraId="7EC0A5D5" w14:textId="77777777" w:rsidR="00660E59" w:rsidRPr="00E6172C" w:rsidRDefault="00660E59" w:rsidP="00660E5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80/80 (100%)</w:t>
            </w:r>
          </w:p>
          <w:p w14:paraId="44754C68" w14:textId="07EACD1E" w:rsidR="00660E59" w:rsidRPr="00E6172C" w:rsidRDefault="00660E59" w:rsidP="00660E5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60/60 (100%)</w:t>
            </w:r>
          </w:p>
        </w:tc>
      </w:tr>
      <w:tr w:rsidR="00660E59" w:rsidRPr="00E6172C" w14:paraId="178A51D7" w14:textId="77777777" w:rsidTr="000C07B6">
        <w:tc>
          <w:tcPr>
            <w:tcW w:w="1696" w:type="dxa"/>
          </w:tcPr>
          <w:p w14:paraId="0FB20786" w14:textId="55CBBF14" w:rsidR="00660E59" w:rsidRPr="00E6172C" w:rsidRDefault="00660E59" w:rsidP="00660E5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1A</w:t>
            </w:r>
          </w:p>
        </w:tc>
        <w:tc>
          <w:tcPr>
            <w:tcW w:w="1528" w:type="dxa"/>
          </w:tcPr>
          <w:p w14:paraId="3BD746DE" w14:textId="173AC47F" w:rsidR="00660E59" w:rsidRPr="00E6172C" w:rsidRDefault="00660E59" w:rsidP="00660E59">
            <w:pPr>
              <w:widowControl w:val="0"/>
              <w:autoSpaceDE w:val="0"/>
              <w:autoSpaceDN w:val="0"/>
              <w:adjustRightInd w:val="0"/>
              <w:spacing w:line="276" w:lineRule="auto"/>
              <w:jc w:val="both"/>
              <w:rPr>
                <w:rFonts w:cs="Arial"/>
                <w:sz w:val="20"/>
                <w:szCs w:val="20"/>
                <w:lang w:val="en-GB" w:eastAsia="zh-CN"/>
              </w:rPr>
            </w:pPr>
            <w:r w:rsidRPr="00E6172C">
              <w:rPr>
                <w:rFonts w:cs="Arial"/>
                <w:i/>
                <w:sz w:val="20"/>
                <w:szCs w:val="20"/>
                <w:lang w:val="en-GB" w:eastAsia="zh-CN"/>
              </w:rPr>
              <w:t xml:space="preserve">myf5 </w:t>
            </w:r>
            <w:r w:rsidRPr="00E6172C">
              <w:rPr>
                <w:rFonts w:cs="Arial"/>
                <w:sz w:val="20"/>
                <w:szCs w:val="20"/>
                <w:lang w:val="en-GB" w:eastAsia="zh-CN"/>
              </w:rPr>
              <w:t>mRNA</w:t>
            </w:r>
          </w:p>
        </w:tc>
        <w:tc>
          <w:tcPr>
            <w:tcW w:w="2959" w:type="dxa"/>
          </w:tcPr>
          <w:p w14:paraId="7654C8F9" w14:textId="6EDCBED0" w:rsidR="00660E59" w:rsidRPr="00E6172C" w:rsidRDefault="00660E59" w:rsidP="00660E5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p>
          <w:p w14:paraId="2DAEDECF" w14:textId="3CB5435C" w:rsidR="00660E59" w:rsidRPr="00E6172C" w:rsidRDefault="00660E59" w:rsidP="00660E5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SU5402</w:t>
            </w:r>
          </w:p>
          <w:p w14:paraId="28A689D6" w14:textId="0FECDD1B" w:rsidR="00660E59" w:rsidRPr="00E6172C" w:rsidRDefault="00660E59" w:rsidP="00660E5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p>
          <w:p w14:paraId="4CC68C69" w14:textId="1C412A97" w:rsidR="00660E59" w:rsidRPr="00E6172C" w:rsidRDefault="00660E59" w:rsidP="00660E59">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sz w:val="20"/>
                <w:szCs w:val="20"/>
                <w:lang w:val="en-GB" w:eastAsia="zh-CN"/>
              </w:rPr>
              <w:t>cyA</w:t>
            </w:r>
            <w:proofErr w:type="spellEnd"/>
          </w:p>
        </w:tc>
        <w:tc>
          <w:tcPr>
            <w:tcW w:w="3560" w:type="dxa"/>
          </w:tcPr>
          <w:p w14:paraId="36DBDCBB" w14:textId="77777777" w:rsidR="00660E59" w:rsidRPr="00E6172C" w:rsidRDefault="00660E59" w:rsidP="00660E5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50/50 (100%)</w:t>
            </w:r>
          </w:p>
          <w:p w14:paraId="2BAFB1C6" w14:textId="77777777" w:rsidR="00660E59" w:rsidRPr="00E6172C" w:rsidRDefault="00660E59" w:rsidP="00660E5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36/36 (100%)</w:t>
            </w:r>
          </w:p>
          <w:p w14:paraId="0E43C97B" w14:textId="77777777" w:rsidR="00660E59" w:rsidRPr="00E6172C" w:rsidRDefault="00660E59" w:rsidP="00660E5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81/81 (100%)</w:t>
            </w:r>
          </w:p>
          <w:p w14:paraId="78058935" w14:textId="47C50F18" w:rsidR="00660E59" w:rsidRPr="00E6172C" w:rsidRDefault="00660E59" w:rsidP="00660E5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68/68 (100%)</w:t>
            </w:r>
          </w:p>
        </w:tc>
      </w:tr>
      <w:tr w:rsidR="00660E59" w:rsidRPr="00E6172C" w14:paraId="26BE593D" w14:textId="77777777" w:rsidTr="000C07B6">
        <w:tc>
          <w:tcPr>
            <w:tcW w:w="1696" w:type="dxa"/>
          </w:tcPr>
          <w:p w14:paraId="30727462" w14:textId="6DE0E974" w:rsidR="00660E59" w:rsidRPr="00E6172C" w:rsidRDefault="00660E59" w:rsidP="00660E5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1A</w:t>
            </w:r>
          </w:p>
        </w:tc>
        <w:tc>
          <w:tcPr>
            <w:tcW w:w="1528" w:type="dxa"/>
          </w:tcPr>
          <w:p w14:paraId="31E78DD2" w14:textId="1BE1DF9E" w:rsidR="00660E59" w:rsidRPr="00E6172C" w:rsidRDefault="00660E59" w:rsidP="00660E59">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sz w:val="20"/>
                <w:szCs w:val="20"/>
                <w:lang w:val="en-GB" w:eastAsia="zh-CN"/>
              </w:rPr>
              <w:t>aplnrb</w:t>
            </w:r>
            <w:proofErr w:type="spellEnd"/>
            <w:r w:rsidRPr="00E6172C">
              <w:rPr>
                <w:rFonts w:cs="Arial"/>
                <w:sz w:val="20"/>
                <w:szCs w:val="20"/>
                <w:lang w:val="en-GB" w:eastAsia="zh-CN"/>
              </w:rPr>
              <w:t xml:space="preserve"> mRNA</w:t>
            </w:r>
          </w:p>
        </w:tc>
        <w:tc>
          <w:tcPr>
            <w:tcW w:w="2959" w:type="dxa"/>
          </w:tcPr>
          <w:p w14:paraId="0CB852C7" w14:textId="3BEB711A" w:rsidR="00660E59" w:rsidRPr="00E6172C" w:rsidRDefault="00660E59" w:rsidP="00660E5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p>
          <w:p w14:paraId="1B38904D" w14:textId="1B653612" w:rsidR="00660E59" w:rsidRPr="00E6172C" w:rsidRDefault="00660E59" w:rsidP="00660E5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SU5402</w:t>
            </w:r>
          </w:p>
        </w:tc>
        <w:tc>
          <w:tcPr>
            <w:tcW w:w="3560" w:type="dxa"/>
          </w:tcPr>
          <w:p w14:paraId="0A017A35" w14:textId="3A38E670" w:rsidR="00660E59" w:rsidRPr="00E6172C" w:rsidRDefault="00660E59" w:rsidP="00660E5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30/</w:t>
            </w:r>
            <w:r w:rsidR="00807A81" w:rsidRPr="00E6172C">
              <w:rPr>
                <w:rFonts w:cs="Arial"/>
                <w:sz w:val="20"/>
                <w:szCs w:val="20"/>
                <w:lang w:val="en-GB" w:eastAsia="zh-CN"/>
              </w:rPr>
              <w:t>30</w:t>
            </w:r>
            <w:r w:rsidRPr="00E6172C">
              <w:rPr>
                <w:rFonts w:cs="Arial"/>
                <w:sz w:val="20"/>
                <w:szCs w:val="20"/>
                <w:lang w:val="en-GB" w:eastAsia="zh-CN"/>
              </w:rPr>
              <w:t xml:space="preserve"> (100%)</w:t>
            </w:r>
          </w:p>
          <w:p w14:paraId="640499BC" w14:textId="54EFCE38" w:rsidR="00660E59" w:rsidRPr="00E6172C" w:rsidRDefault="00660E59" w:rsidP="00660E5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28/</w:t>
            </w:r>
            <w:r w:rsidR="00807A81" w:rsidRPr="00E6172C">
              <w:rPr>
                <w:rFonts w:cs="Arial"/>
                <w:sz w:val="20"/>
                <w:szCs w:val="20"/>
                <w:lang w:val="en-GB" w:eastAsia="zh-CN"/>
              </w:rPr>
              <w:t>28</w:t>
            </w:r>
            <w:r w:rsidRPr="00E6172C">
              <w:rPr>
                <w:rFonts w:cs="Arial"/>
                <w:sz w:val="20"/>
                <w:szCs w:val="20"/>
                <w:lang w:val="en-GB" w:eastAsia="zh-CN"/>
              </w:rPr>
              <w:t xml:space="preserve"> (100%)</w:t>
            </w:r>
          </w:p>
        </w:tc>
      </w:tr>
      <w:tr w:rsidR="00D771DA" w:rsidRPr="00E6172C" w14:paraId="650B48CB" w14:textId="77777777" w:rsidTr="000C07B6">
        <w:tc>
          <w:tcPr>
            <w:tcW w:w="1696" w:type="dxa"/>
          </w:tcPr>
          <w:p w14:paraId="6F723819" w14:textId="0EC72D49" w:rsidR="00D771DA" w:rsidRPr="00E6172C" w:rsidRDefault="00D771DA" w:rsidP="00D771D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1B</w:t>
            </w:r>
          </w:p>
        </w:tc>
        <w:tc>
          <w:tcPr>
            <w:tcW w:w="1528" w:type="dxa"/>
          </w:tcPr>
          <w:p w14:paraId="585103D1" w14:textId="77777777" w:rsidR="00D771DA" w:rsidRPr="00E6172C" w:rsidRDefault="00D771DA" w:rsidP="00D771DA">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sz w:val="20"/>
                <w:szCs w:val="20"/>
                <w:lang w:val="en-GB" w:eastAsia="zh-CN"/>
              </w:rPr>
              <w:t>myod</w:t>
            </w:r>
            <w:proofErr w:type="spellEnd"/>
            <w:r w:rsidRPr="00E6172C">
              <w:rPr>
                <w:rFonts w:cs="Arial"/>
                <w:sz w:val="20"/>
                <w:szCs w:val="20"/>
                <w:lang w:val="en-GB" w:eastAsia="zh-CN"/>
              </w:rPr>
              <w:t xml:space="preserve"> mRNA</w:t>
            </w:r>
          </w:p>
          <w:p w14:paraId="0BDF071A" w14:textId="323FAA26" w:rsidR="00D771DA" w:rsidRPr="00E6172C" w:rsidRDefault="00D771DA" w:rsidP="00D771DA">
            <w:pPr>
              <w:widowControl w:val="0"/>
              <w:autoSpaceDE w:val="0"/>
              <w:autoSpaceDN w:val="0"/>
              <w:adjustRightInd w:val="0"/>
              <w:spacing w:line="276" w:lineRule="auto"/>
              <w:jc w:val="both"/>
              <w:rPr>
                <w:rFonts w:cs="Arial"/>
                <w:sz w:val="20"/>
                <w:szCs w:val="20"/>
                <w:lang w:val="en-GB" w:eastAsia="zh-CN"/>
              </w:rPr>
            </w:pPr>
          </w:p>
        </w:tc>
        <w:tc>
          <w:tcPr>
            <w:tcW w:w="2959" w:type="dxa"/>
          </w:tcPr>
          <w:p w14:paraId="24285382" w14:textId="3A186BA6" w:rsidR="00FD0309" w:rsidRPr="00E6172C" w:rsidRDefault="00FD0309" w:rsidP="00D771DA">
            <w:pPr>
              <w:widowControl w:val="0"/>
              <w:autoSpaceDE w:val="0"/>
              <w:autoSpaceDN w:val="0"/>
              <w:adjustRightInd w:val="0"/>
              <w:spacing w:line="276" w:lineRule="auto"/>
              <w:jc w:val="both"/>
              <w:rPr>
                <w:rFonts w:cs="Arial"/>
                <w:iCs/>
                <w:sz w:val="20"/>
                <w:szCs w:val="20"/>
                <w:lang w:val="en-GB" w:eastAsia="zh-CN"/>
              </w:rPr>
            </w:pPr>
            <w:proofErr w:type="spellStart"/>
            <w:r w:rsidRPr="00E6172C">
              <w:rPr>
                <w:rFonts w:cs="Arial"/>
                <w:iCs/>
                <w:sz w:val="20"/>
                <w:szCs w:val="20"/>
                <w:lang w:val="en-GB" w:eastAsia="zh-CN"/>
              </w:rPr>
              <w:t>cyA</w:t>
            </w:r>
            <w:proofErr w:type="spellEnd"/>
            <w:r w:rsidRPr="00E6172C">
              <w:rPr>
                <w:rFonts w:cs="Arial"/>
                <w:iCs/>
                <w:sz w:val="20"/>
                <w:szCs w:val="20"/>
                <w:lang w:val="en-GB" w:eastAsia="zh-CN"/>
              </w:rPr>
              <w:t xml:space="preserve"> 6ss</w:t>
            </w:r>
          </w:p>
          <w:p w14:paraId="6FB1DCA7" w14:textId="084D9A62" w:rsidR="00D771DA" w:rsidRPr="00E6172C" w:rsidRDefault="00D771DA" w:rsidP="00D771DA">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sz w:val="20"/>
                <w:szCs w:val="20"/>
                <w:lang w:val="en-GB" w:eastAsia="zh-CN"/>
              </w:rPr>
              <w:t>smo</w:t>
            </w:r>
            <w:proofErr w:type="spellEnd"/>
            <w:r w:rsidRPr="00E6172C">
              <w:rPr>
                <w:rFonts w:cs="Arial"/>
                <w:sz w:val="20"/>
                <w:szCs w:val="20"/>
                <w:lang w:val="en-GB" w:eastAsia="zh-CN"/>
              </w:rPr>
              <w:t xml:space="preserve"> 6ss </w:t>
            </w:r>
          </w:p>
          <w:p w14:paraId="156AF74B" w14:textId="77777777" w:rsidR="00D771DA" w:rsidRPr="00E6172C" w:rsidRDefault="00D771DA" w:rsidP="00D771DA">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sz w:val="20"/>
                <w:szCs w:val="20"/>
                <w:lang w:val="en-GB" w:eastAsia="zh-CN"/>
              </w:rPr>
              <w:t>smo</w:t>
            </w:r>
            <w:proofErr w:type="spellEnd"/>
            <w:r w:rsidRPr="00E6172C">
              <w:rPr>
                <w:rFonts w:cs="Arial"/>
                <w:sz w:val="20"/>
                <w:szCs w:val="20"/>
                <w:lang w:val="en-GB" w:eastAsia="zh-CN"/>
              </w:rPr>
              <w:t xml:space="preserve"> + </w:t>
            </w:r>
            <w:proofErr w:type="spellStart"/>
            <w:r w:rsidRPr="00E6172C">
              <w:rPr>
                <w:rFonts w:cs="Arial"/>
                <w:sz w:val="20"/>
                <w:szCs w:val="20"/>
                <w:lang w:val="en-GB" w:eastAsia="zh-CN"/>
              </w:rPr>
              <w:t>cyA</w:t>
            </w:r>
            <w:proofErr w:type="spellEnd"/>
            <w:r w:rsidRPr="00E6172C">
              <w:rPr>
                <w:rFonts w:cs="Arial"/>
                <w:sz w:val="20"/>
                <w:szCs w:val="20"/>
                <w:lang w:val="en-GB" w:eastAsia="zh-CN"/>
              </w:rPr>
              <w:t xml:space="preserve"> 6ss</w:t>
            </w:r>
          </w:p>
          <w:p w14:paraId="06203934" w14:textId="0180FB18" w:rsidR="00D771DA" w:rsidRPr="00E6172C" w:rsidRDefault="00D771DA" w:rsidP="00D771DA">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sz w:val="20"/>
                <w:szCs w:val="20"/>
                <w:lang w:val="en-GB" w:eastAsia="zh-CN"/>
              </w:rPr>
              <w:t>smo</w:t>
            </w:r>
            <w:proofErr w:type="spellEnd"/>
            <w:r w:rsidRPr="00E6172C">
              <w:rPr>
                <w:rFonts w:cs="Arial"/>
                <w:sz w:val="20"/>
                <w:szCs w:val="20"/>
                <w:lang w:val="en-GB" w:eastAsia="zh-CN"/>
              </w:rPr>
              <w:t xml:space="preserve"> 15ss </w:t>
            </w:r>
          </w:p>
        </w:tc>
        <w:tc>
          <w:tcPr>
            <w:tcW w:w="3560" w:type="dxa"/>
          </w:tcPr>
          <w:p w14:paraId="34A951D6" w14:textId="77777777" w:rsidR="00FD0309" w:rsidRPr="00E6172C" w:rsidRDefault="00FD0309" w:rsidP="00D771D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83/83 (100%)</w:t>
            </w:r>
          </w:p>
          <w:p w14:paraId="656692EE" w14:textId="13516556" w:rsidR="00D771DA" w:rsidRPr="00E6172C" w:rsidRDefault="00E84C32" w:rsidP="00D771D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13</w:t>
            </w:r>
            <w:r w:rsidR="00D771DA" w:rsidRPr="00E6172C">
              <w:rPr>
                <w:rFonts w:cs="Arial"/>
                <w:sz w:val="20"/>
                <w:szCs w:val="20"/>
                <w:lang w:val="en-GB" w:eastAsia="zh-CN"/>
              </w:rPr>
              <w:t>/</w:t>
            </w:r>
            <w:r w:rsidRPr="00E6172C">
              <w:rPr>
                <w:rFonts w:cs="Arial"/>
                <w:sz w:val="20"/>
                <w:szCs w:val="20"/>
                <w:lang w:val="en-GB" w:eastAsia="zh-CN"/>
              </w:rPr>
              <w:t>46</w:t>
            </w:r>
            <w:r w:rsidR="00D771DA" w:rsidRPr="00E6172C">
              <w:rPr>
                <w:rFonts w:cs="Arial"/>
                <w:sz w:val="20"/>
                <w:szCs w:val="20"/>
                <w:lang w:val="en-GB" w:eastAsia="zh-CN"/>
              </w:rPr>
              <w:t xml:space="preserve"> (2</w:t>
            </w:r>
            <w:r w:rsidR="001D7F45" w:rsidRPr="00E6172C">
              <w:rPr>
                <w:rFonts w:cs="Arial"/>
                <w:sz w:val="20"/>
                <w:szCs w:val="20"/>
                <w:lang w:val="en-GB" w:eastAsia="zh-CN"/>
              </w:rPr>
              <w:t>8</w:t>
            </w:r>
            <w:r w:rsidR="00D771DA" w:rsidRPr="00E6172C">
              <w:rPr>
                <w:rFonts w:cs="Arial"/>
                <w:sz w:val="20"/>
                <w:szCs w:val="20"/>
                <w:lang w:val="en-GB" w:eastAsia="zh-CN"/>
              </w:rPr>
              <w:t>%)</w:t>
            </w:r>
          </w:p>
          <w:p w14:paraId="2B1FABAC" w14:textId="70F94DD9" w:rsidR="00D771DA" w:rsidRPr="00E6172C" w:rsidRDefault="00FD0309" w:rsidP="00AC0EF6">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14</w:t>
            </w:r>
            <w:r w:rsidR="00D771DA" w:rsidRPr="00E6172C">
              <w:rPr>
                <w:rFonts w:cs="Arial"/>
                <w:sz w:val="20"/>
                <w:szCs w:val="20"/>
                <w:lang w:val="en-GB" w:eastAsia="zh-CN"/>
              </w:rPr>
              <w:t>/</w:t>
            </w:r>
            <w:r w:rsidRPr="00E6172C">
              <w:rPr>
                <w:rFonts w:cs="Arial"/>
                <w:sz w:val="20"/>
                <w:szCs w:val="20"/>
                <w:lang w:val="en-GB" w:eastAsia="zh-CN"/>
              </w:rPr>
              <w:t>54</w:t>
            </w:r>
            <w:r w:rsidR="00D771DA" w:rsidRPr="00E6172C">
              <w:rPr>
                <w:rFonts w:cs="Arial"/>
                <w:sz w:val="20"/>
                <w:szCs w:val="20"/>
                <w:lang w:val="en-GB" w:eastAsia="zh-CN"/>
              </w:rPr>
              <w:t xml:space="preserve"> (2</w:t>
            </w:r>
            <w:r w:rsidRPr="00E6172C">
              <w:rPr>
                <w:rFonts w:cs="Arial"/>
                <w:sz w:val="20"/>
                <w:szCs w:val="20"/>
                <w:lang w:val="en-GB" w:eastAsia="zh-CN"/>
              </w:rPr>
              <w:t>6</w:t>
            </w:r>
            <w:r w:rsidR="00D771DA" w:rsidRPr="00E6172C">
              <w:rPr>
                <w:rFonts w:cs="Arial"/>
                <w:sz w:val="20"/>
                <w:szCs w:val="20"/>
                <w:lang w:val="en-GB" w:eastAsia="zh-CN"/>
              </w:rPr>
              <w:t>%)</w:t>
            </w:r>
          </w:p>
          <w:p w14:paraId="1D3F41AE" w14:textId="0B586F30" w:rsidR="00D771DA" w:rsidRPr="00E6172C" w:rsidRDefault="00E84C32" w:rsidP="00D771D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26</w:t>
            </w:r>
            <w:r w:rsidR="00D771DA" w:rsidRPr="00E6172C">
              <w:rPr>
                <w:rFonts w:cs="Arial"/>
                <w:sz w:val="20"/>
                <w:szCs w:val="20"/>
                <w:lang w:val="en-GB" w:eastAsia="zh-CN"/>
              </w:rPr>
              <w:t>/</w:t>
            </w:r>
            <w:r w:rsidRPr="00E6172C">
              <w:rPr>
                <w:rFonts w:cs="Arial"/>
                <w:sz w:val="20"/>
                <w:szCs w:val="20"/>
                <w:lang w:val="en-GB" w:eastAsia="zh-CN"/>
              </w:rPr>
              <w:t>99</w:t>
            </w:r>
            <w:r w:rsidR="00D771DA" w:rsidRPr="00E6172C">
              <w:rPr>
                <w:rFonts w:cs="Arial"/>
                <w:sz w:val="20"/>
                <w:szCs w:val="20"/>
                <w:lang w:val="en-GB" w:eastAsia="zh-CN"/>
              </w:rPr>
              <w:t xml:space="preserve"> (26%)</w:t>
            </w:r>
          </w:p>
        </w:tc>
      </w:tr>
      <w:tr w:rsidR="00D771DA" w:rsidRPr="00E6172C" w14:paraId="17B77656" w14:textId="77777777" w:rsidTr="000C07B6">
        <w:tc>
          <w:tcPr>
            <w:tcW w:w="1696" w:type="dxa"/>
          </w:tcPr>
          <w:p w14:paraId="7CF48329" w14:textId="5AAE2AF3" w:rsidR="00D771DA" w:rsidRPr="00E6172C" w:rsidRDefault="00D771DA" w:rsidP="00D771D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1B</w:t>
            </w:r>
          </w:p>
        </w:tc>
        <w:tc>
          <w:tcPr>
            <w:tcW w:w="1528" w:type="dxa"/>
          </w:tcPr>
          <w:p w14:paraId="4B58BFEB" w14:textId="6BE6A683" w:rsidR="00D771DA" w:rsidRPr="00E6172C" w:rsidRDefault="00D771DA" w:rsidP="00D771DA">
            <w:pPr>
              <w:widowControl w:val="0"/>
              <w:autoSpaceDE w:val="0"/>
              <w:autoSpaceDN w:val="0"/>
              <w:adjustRightInd w:val="0"/>
              <w:spacing w:line="276" w:lineRule="auto"/>
              <w:jc w:val="both"/>
              <w:rPr>
                <w:rFonts w:cs="Arial"/>
                <w:sz w:val="20"/>
                <w:szCs w:val="20"/>
                <w:lang w:val="en-GB" w:eastAsia="zh-CN"/>
              </w:rPr>
            </w:pPr>
            <w:r w:rsidRPr="00E6172C">
              <w:rPr>
                <w:rFonts w:cs="Arial"/>
                <w:i/>
                <w:sz w:val="20"/>
                <w:szCs w:val="20"/>
                <w:lang w:val="en-GB" w:eastAsia="zh-CN"/>
              </w:rPr>
              <w:t>ptc1</w:t>
            </w:r>
            <w:r w:rsidRPr="00E6172C">
              <w:rPr>
                <w:rFonts w:cs="Arial"/>
                <w:sz w:val="20"/>
                <w:szCs w:val="20"/>
                <w:lang w:val="en-GB" w:eastAsia="zh-CN"/>
              </w:rPr>
              <w:t xml:space="preserve"> mRNA</w:t>
            </w:r>
          </w:p>
        </w:tc>
        <w:tc>
          <w:tcPr>
            <w:tcW w:w="2959" w:type="dxa"/>
          </w:tcPr>
          <w:p w14:paraId="1FCAA9B8" w14:textId="77777777" w:rsidR="00D771DA" w:rsidRPr="00E6172C" w:rsidRDefault="00D771DA" w:rsidP="00D771DA">
            <w:pPr>
              <w:spacing w:line="276" w:lineRule="auto"/>
              <w:rPr>
                <w:rFonts w:cs="Arial"/>
                <w:sz w:val="20"/>
                <w:szCs w:val="20"/>
                <w:lang w:val="en-GB" w:eastAsia="zh-CN"/>
              </w:rPr>
            </w:pPr>
            <w:proofErr w:type="spellStart"/>
            <w:r w:rsidRPr="00E6172C">
              <w:rPr>
                <w:rFonts w:cs="Arial"/>
                <w:i/>
                <w:sz w:val="20"/>
                <w:szCs w:val="20"/>
                <w:lang w:val="en-GB" w:eastAsia="zh-CN"/>
              </w:rPr>
              <w:t>smo</w:t>
            </w:r>
            <w:proofErr w:type="spellEnd"/>
            <w:r w:rsidRPr="00E6172C">
              <w:rPr>
                <w:rFonts w:cs="Arial"/>
                <w:sz w:val="20"/>
                <w:szCs w:val="20"/>
                <w:lang w:val="en-GB" w:eastAsia="zh-CN"/>
              </w:rPr>
              <w:t xml:space="preserve"> 6ss</w:t>
            </w:r>
          </w:p>
          <w:p w14:paraId="26C7764F" w14:textId="63CDA698" w:rsidR="00D771DA" w:rsidRPr="00E6172C" w:rsidRDefault="00D771DA" w:rsidP="00D771DA">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sz w:val="20"/>
                <w:szCs w:val="20"/>
                <w:lang w:val="en-GB" w:eastAsia="zh-CN"/>
              </w:rPr>
              <w:t>cyA</w:t>
            </w:r>
            <w:proofErr w:type="spellEnd"/>
          </w:p>
        </w:tc>
        <w:tc>
          <w:tcPr>
            <w:tcW w:w="3560" w:type="dxa"/>
          </w:tcPr>
          <w:p w14:paraId="373C3CD3" w14:textId="0F1F458B" w:rsidR="00D771DA" w:rsidRPr="00E6172C" w:rsidRDefault="00AC0EF6" w:rsidP="00D771D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11</w:t>
            </w:r>
            <w:r w:rsidR="00D771DA" w:rsidRPr="00E6172C">
              <w:rPr>
                <w:rFonts w:cs="Arial"/>
                <w:sz w:val="20"/>
                <w:szCs w:val="20"/>
                <w:lang w:val="en-GB" w:eastAsia="zh-CN"/>
              </w:rPr>
              <w:t>/</w:t>
            </w:r>
            <w:r w:rsidRPr="00E6172C">
              <w:rPr>
                <w:rFonts w:cs="Arial"/>
                <w:sz w:val="20"/>
                <w:szCs w:val="20"/>
                <w:lang w:val="en-GB" w:eastAsia="zh-CN"/>
              </w:rPr>
              <w:t>67</w:t>
            </w:r>
            <w:r w:rsidR="00D771DA" w:rsidRPr="00E6172C">
              <w:rPr>
                <w:rFonts w:cs="Arial"/>
                <w:sz w:val="20"/>
                <w:szCs w:val="20"/>
                <w:lang w:val="en-GB" w:eastAsia="zh-CN"/>
              </w:rPr>
              <w:t xml:space="preserve"> (</w:t>
            </w:r>
            <w:r w:rsidR="00FD0309" w:rsidRPr="00E6172C">
              <w:rPr>
                <w:rFonts w:cs="Arial"/>
                <w:sz w:val="20"/>
                <w:szCs w:val="20"/>
                <w:lang w:val="en-GB" w:eastAsia="zh-CN"/>
              </w:rPr>
              <w:t>16</w:t>
            </w:r>
            <w:r w:rsidR="00D771DA" w:rsidRPr="00E6172C">
              <w:rPr>
                <w:rFonts w:cs="Arial"/>
                <w:sz w:val="20"/>
                <w:szCs w:val="20"/>
                <w:lang w:val="en-GB" w:eastAsia="zh-CN"/>
              </w:rPr>
              <w:t>%)</w:t>
            </w:r>
          </w:p>
          <w:p w14:paraId="4D1289AB" w14:textId="16D02A63" w:rsidR="00D771DA" w:rsidRPr="00E6172C" w:rsidRDefault="00FD0309" w:rsidP="00D771D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31</w:t>
            </w:r>
            <w:r w:rsidR="00D771DA" w:rsidRPr="00E6172C">
              <w:rPr>
                <w:rFonts w:cs="Arial"/>
                <w:sz w:val="20"/>
                <w:szCs w:val="20"/>
                <w:lang w:val="en-GB" w:eastAsia="zh-CN"/>
              </w:rPr>
              <w:t>/</w:t>
            </w:r>
            <w:r w:rsidRPr="00E6172C">
              <w:rPr>
                <w:rFonts w:cs="Arial"/>
                <w:sz w:val="20"/>
                <w:szCs w:val="20"/>
                <w:lang w:val="en-GB" w:eastAsia="zh-CN"/>
              </w:rPr>
              <w:t>31</w:t>
            </w:r>
            <w:r w:rsidR="00D771DA" w:rsidRPr="00E6172C">
              <w:rPr>
                <w:rFonts w:cs="Arial"/>
                <w:sz w:val="20"/>
                <w:szCs w:val="20"/>
                <w:lang w:val="en-GB" w:eastAsia="zh-CN"/>
              </w:rPr>
              <w:t xml:space="preserve"> (100%)</w:t>
            </w:r>
          </w:p>
        </w:tc>
      </w:tr>
      <w:tr w:rsidR="00D771DA" w:rsidRPr="00E6172C" w14:paraId="29F720C3" w14:textId="77777777" w:rsidTr="000C07B6">
        <w:tc>
          <w:tcPr>
            <w:tcW w:w="1696" w:type="dxa"/>
          </w:tcPr>
          <w:p w14:paraId="7443771D" w14:textId="4AF6E597" w:rsidR="00D771DA" w:rsidRPr="00E6172C" w:rsidRDefault="00320F4C" w:rsidP="00D771D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2A</w:t>
            </w:r>
          </w:p>
        </w:tc>
        <w:tc>
          <w:tcPr>
            <w:tcW w:w="1528" w:type="dxa"/>
          </w:tcPr>
          <w:p w14:paraId="5B3D8460" w14:textId="3A1A1170" w:rsidR="00D771DA" w:rsidRPr="00E6172C" w:rsidRDefault="00320F4C" w:rsidP="00D771D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Slow MyHC</w:t>
            </w:r>
          </w:p>
        </w:tc>
        <w:tc>
          <w:tcPr>
            <w:tcW w:w="2959" w:type="dxa"/>
          </w:tcPr>
          <w:p w14:paraId="620C45FE" w14:textId="090152C0" w:rsidR="00D771DA" w:rsidRPr="00E6172C" w:rsidRDefault="00320F4C" w:rsidP="00D771DA">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iCs/>
                <w:sz w:val="20"/>
                <w:szCs w:val="20"/>
                <w:lang w:val="en-GB" w:eastAsia="zh-CN"/>
              </w:rPr>
              <w:t>shha</w:t>
            </w:r>
            <w:proofErr w:type="spellEnd"/>
            <w:r w:rsidRPr="00E6172C">
              <w:rPr>
                <w:rFonts w:cs="Arial"/>
                <w:sz w:val="20"/>
                <w:szCs w:val="20"/>
                <w:lang w:val="en-GB" w:eastAsia="zh-CN"/>
              </w:rPr>
              <w:t xml:space="preserve"> 24hpf</w:t>
            </w:r>
          </w:p>
        </w:tc>
        <w:tc>
          <w:tcPr>
            <w:tcW w:w="3560" w:type="dxa"/>
          </w:tcPr>
          <w:p w14:paraId="0BE6096D" w14:textId="7EE654DF" w:rsidR="00D771DA" w:rsidRPr="00E6172C" w:rsidRDefault="00320F4C" w:rsidP="00D771D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23/80  (</w:t>
            </w:r>
            <w:r w:rsidR="002D7EBC" w:rsidRPr="00E6172C">
              <w:rPr>
                <w:rFonts w:cs="Arial"/>
                <w:sz w:val="20"/>
                <w:szCs w:val="20"/>
                <w:lang w:val="en-GB" w:eastAsia="zh-CN"/>
              </w:rPr>
              <w:t>29</w:t>
            </w:r>
            <w:r w:rsidRPr="00E6172C">
              <w:rPr>
                <w:rFonts w:cs="Arial"/>
                <w:sz w:val="20"/>
                <w:szCs w:val="20"/>
                <w:lang w:val="en-GB" w:eastAsia="zh-CN"/>
              </w:rPr>
              <w:t>%)</w:t>
            </w:r>
          </w:p>
        </w:tc>
      </w:tr>
      <w:tr w:rsidR="00320F4C" w:rsidRPr="00E6172C" w14:paraId="613906F0" w14:textId="77777777" w:rsidTr="000C07B6">
        <w:tc>
          <w:tcPr>
            <w:tcW w:w="1696" w:type="dxa"/>
          </w:tcPr>
          <w:p w14:paraId="08B0A1E6" w14:textId="6552F61B" w:rsidR="00320F4C" w:rsidRPr="00E6172C" w:rsidRDefault="00320F4C"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2B</w:t>
            </w:r>
          </w:p>
        </w:tc>
        <w:tc>
          <w:tcPr>
            <w:tcW w:w="1528" w:type="dxa"/>
          </w:tcPr>
          <w:p w14:paraId="7B3FABD9" w14:textId="20C6AB00" w:rsidR="00320F4C" w:rsidRPr="00E6172C" w:rsidRDefault="00320F4C"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Slow MyHC</w:t>
            </w:r>
          </w:p>
        </w:tc>
        <w:tc>
          <w:tcPr>
            <w:tcW w:w="2959" w:type="dxa"/>
          </w:tcPr>
          <w:p w14:paraId="6FFB7D3C" w14:textId="2519B386" w:rsidR="00320F4C" w:rsidRPr="00E6172C" w:rsidRDefault="00320F4C" w:rsidP="00320F4C">
            <w:pPr>
              <w:spacing w:line="276" w:lineRule="auto"/>
              <w:rPr>
                <w:rFonts w:cs="Arial"/>
                <w:sz w:val="20"/>
                <w:szCs w:val="20"/>
                <w:lang w:val="en-GB" w:eastAsia="zh-CN"/>
              </w:rPr>
            </w:pPr>
            <w:r w:rsidRPr="00E6172C">
              <w:rPr>
                <w:rFonts w:cs="Arial"/>
                <w:i/>
                <w:sz w:val="20"/>
                <w:szCs w:val="20"/>
                <w:lang w:val="en-GB" w:eastAsia="zh-CN"/>
              </w:rPr>
              <w:t xml:space="preserve">noto </w:t>
            </w:r>
            <w:r w:rsidRPr="00E6172C">
              <w:rPr>
                <w:rFonts w:cs="Arial"/>
                <w:iCs/>
                <w:sz w:val="20"/>
                <w:szCs w:val="20"/>
                <w:lang w:val="en-GB" w:eastAsia="zh-CN"/>
              </w:rPr>
              <w:t>24hpf</w:t>
            </w:r>
          </w:p>
        </w:tc>
        <w:tc>
          <w:tcPr>
            <w:tcW w:w="3560" w:type="dxa"/>
          </w:tcPr>
          <w:p w14:paraId="17DC7BA8" w14:textId="0059BDB2" w:rsidR="00320F4C" w:rsidRPr="00E6172C" w:rsidRDefault="002D7EBC"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25</w:t>
            </w:r>
            <w:r w:rsidR="00320F4C" w:rsidRPr="00E6172C">
              <w:rPr>
                <w:rFonts w:cs="Arial"/>
                <w:sz w:val="20"/>
                <w:szCs w:val="20"/>
                <w:lang w:val="en-GB" w:eastAsia="zh-CN"/>
              </w:rPr>
              <w:t>/</w:t>
            </w:r>
            <w:r w:rsidRPr="00E6172C">
              <w:rPr>
                <w:rFonts w:cs="Arial"/>
                <w:sz w:val="20"/>
                <w:szCs w:val="20"/>
                <w:lang w:val="en-GB" w:eastAsia="zh-CN"/>
              </w:rPr>
              <w:t>88</w:t>
            </w:r>
            <w:r w:rsidR="00320F4C" w:rsidRPr="00E6172C">
              <w:rPr>
                <w:rFonts w:cs="Arial"/>
                <w:sz w:val="20"/>
                <w:szCs w:val="20"/>
                <w:lang w:val="en-GB" w:eastAsia="zh-CN"/>
              </w:rPr>
              <w:t xml:space="preserve">  (</w:t>
            </w:r>
            <w:r w:rsidRPr="00E6172C">
              <w:rPr>
                <w:rFonts w:cs="Arial"/>
                <w:sz w:val="20"/>
                <w:szCs w:val="20"/>
                <w:lang w:val="en-GB" w:eastAsia="zh-CN"/>
              </w:rPr>
              <w:t>28</w:t>
            </w:r>
            <w:r w:rsidR="00320F4C" w:rsidRPr="00E6172C">
              <w:rPr>
                <w:rFonts w:cs="Arial"/>
                <w:sz w:val="20"/>
                <w:szCs w:val="20"/>
                <w:lang w:val="en-GB" w:eastAsia="zh-CN"/>
              </w:rPr>
              <w:t>%)</w:t>
            </w:r>
          </w:p>
        </w:tc>
      </w:tr>
      <w:tr w:rsidR="00320F4C" w:rsidRPr="00E6172C" w14:paraId="30B726B0" w14:textId="77777777" w:rsidTr="000C07B6">
        <w:tc>
          <w:tcPr>
            <w:tcW w:w="1696" w:type="dxa"/>
          </w:tcPr>
          <w:p w14:paraId="63CC08D7" w14:textId="32980F8D" w:rsidR="00320F4C" w:rsidRPr="00E6172C" w:rsidRDefault="00320F4C"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2C</w:t>
            </w:r>
          </w:p>
        </w:tc>
        <w:tc>
          <w:tcPr>
            <w:tcW w:w="1528" w:type="dxa"/>
          </w:tcPr>
          <w:p w14:paraId="257C1BBD" w14:textId="7CFC9323" w:rsidR="00320F4C" w:rsidRPr="00E6172C" w:rsidRDefault="00320F4C" w:rsidP="00320F4C">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sz w:val="20"/>
                <w:szCs w:val="20"/>
                <w:lang w:val="en-GB" w:eastAsia="zh-CN"/>
              </w:rPr>
              <w:t>myod</w:t>
            </w:r>
            <w:proofErr w:type="spellEnd"/>
            <w:r w:rsidRPr="00E6172C">
              <w:rPr>
                <w:rFonts w:cs="Arial"/>
                <w:i/>
                <w:sz w:val="20"/>
                <w:szCs w:val="20"/>
                <w:lang w:val="en-GB" w:eastAsia="zh-CN"/>
              </w:rPr>
              <w:t xml:space="preserve"> </w:t>
            </w:r>
            <w:r w:rsidRPr="00E6172C">
              <w:rPr>
                <w:rFonts w:cs="Arial"/>
                <w:sz w:val="20"/>
                <w:szCs w:val="20"/>
                <w:lang w:val="en-GB" w:eastAsia="zh-CN"/>
              </w:rPr>
              <w:t>mRNA</w:t>
            </w:r>
          </w:p>
        </w:tc>
        <w:tc>
          <w:tcPr>
            <w:tcW w:w="2959" w:type="dxa"/>
          </w:tcPr>
          <w:p w14:paraId="00A5A22D" w14:textId="77777777" w:rsidR="00320F4C" w:rsidRPr="00E6172C" w:rsidRDefault="00320F4C"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sib </w:t>
            </w:r>
          </w:p>
          <w:p w14:paraId="6D4B4095" w14:textId="77777777" w:rsidR="00320F4C" w:rsidRPr="00E6172C" w:rsidRDefault="00320F4C" w:rsidP="00320F4C">
            <w:pPr>
              <w:widowControl w:val="0"/>
              <w:autoSpaceDE w:val="0"/>
              <w:autoSpaceDN w:val="0"/>
              <w:adjustRightInd w:val="0"/>
              <w:spacing w:line="276" w:lineRule="auto"/>
              <w:jc w:val="both"/>
              <w:rPr>
                <w:rFonts w:cs="Arial"/>
                <w:sz w:val="20"/>
                <w:szCs w:val="20"/>
                <w:lang w:val="en-GB" w:eastAsia="zh-CN"/>
              </w:rPr>
            </w:pPr>
            <w:r w:rsidRPr="00E6172C">
              <w:rPr>
                <w:rFonts w:cs="Arial"/>
                <w:i/>
                <w:sz w:val="20"/>
                <w:szCs w:val="20"/>
                <w:lang w:val="en-GB" w:eastAsia="zh-CN"/>
              </w:rPr>
              <w:t>noto</w:t>
            </w:r>
            <w:r w:rsidRPr="00E6172C">
              <w:rPr>
                <w:rFonts w:cs="Arial"/>
                <w:sz w:val="20"/>
                <w:szCs w:val="20"/>
                <w:lang w:val="en-GB" w:eastAsia="zh-CN"/>
              </w:rPr>
              <w:t xml:space="preserve"> </w:t>
            </w:r>
          </w:p>
          <w:p w14:paraId="7AF982B9" w14:textId="77777777" w:rsidR="00320F4C" w:rsidRPr="00E6172C" w:rsidRDefault="00320F4C"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sib + </w:t>
            </w:r>
            <w:proofErr w:type="spellStart"/>
            <w:r w:rsidRPr="00E6172C">
              <w:rPr>
                <w:rFonts w:cs="Arial"/>
                <w:sz w:val="20"/>
                <w:szCs w:val="20"/>
                <w:lang w:val="en-GB" w:eastAsia="zh-CN"/>
              </w:rPr>
              <w:t>cyA</w:t>
            </w:r>
            <w:proofErr w:type="spellEnd"/>
            <w:r w:rsidRPr="00E6172C">
              <w:rPr>
                <w:rFonts w:cs="Arial"/>
                <w:sz w:val="20"/>
                <w:szCs w:val="20"/>
                <w:lang w:val="en-GB" w:eastAsia="zh-CN"/>
              </w:rPr>
              <w:t xml:space="preserve"> </w:t>
            </w:r>
          </w:p>
          <w:p w14:paraId="2540F043" w14:textId="5118DC7B" w:rsidR="00320F4C" w:rsidRPr="00E6172C" w:rsidRDefault="00320F4C" w:rsidP="00320F4C">
            <w:pPr>
              <w:widowControl w:val="0"/>
              <w:autoSpaceDE w:val="0"/>
              <w:autoSpaceDN w:val="0"/>
              <w:adjustRightInd w:val="0"/>
              <w:spacing w:line="276" w:lineRule="auto"/>
              <w:jc w:val="both"/>
              <w:rPr>
                <w:rFonts w:cs="Arial"/>
                <w:sz w:val="20"/>
                <w:szCs w:val="20"/>
                <w:lang w:val="en-GB" w:eastAsia="zh-CN"/>
              </w:rPr>
            </w:pPr>
            <w:r w:rsidRPr="00E6172C">
              <w:rPr>
                <w:rFonts w:cs="Arial"/>
                <w:i/>
                <w:sz w:val="20"/>
                <w:szCs w:val="20"/>
                <w:lang w:val="en-GB" w:eastAsia="zh-CN"/>
              </w:rPr>
              <w:t xml:space="preserve">noto </w:t>
            </w:r>
            <w:r w:rsidRPr="00E6172C">
              <w:rPr>
                <w:rFonts w:cs="Arial"/>
                <w:sz w:val="20"/>
                <w:szCs w:val="20"/>
                <w:lang w:val="en-GB" w:eastAsia="zh-CN"/>
              </w:rPr>
              <w:t xml:space="preserve">+ </w:t>
            </w:r>
            <w:proofErr w:type="spellStart"/>
            <w:r w:rsidRPr="00E6172C">
              <w:rPr>
                <w:rFonts w:cs="Arial"/>
                <w:sz w:val="20"/>
                <w:szCs w:val="20"/>
                <w:lang w:val="en-GB" w:eastAsia="zh-CN"/>
              </w:rPr>
              <w:t>cyA</w:t>
            </w:r>
            <w:proofErr w:type="spellEnd"/>
            <w:r w:rsidRPr="00E6172C">
              <w:rPr>
                <w:rFonts w:cs="Arial"/>
                <w:sz w:val="20"/>
                <w:szCs w:val="20"/>
                <w:lang w:val="en-GB" w:eastAsia="zh-CN"/>
              </w:rPr>
              <w:t xml:space="preserve"> </w:t>
            </w:r>
          </w:p>
        </w:tc>
        <w:tc>
          <w:tcPr>
            <w:tcW w:w="3560" w:type="dxa"/>
          </w:tcPr>
          <w:p w14:paraId="41CF3C77" w14:textId="77777777" w:rsidR="00320F4C" w:rsidRPr="00E6172C" w:rsidRDefault="00320F4C"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47/62 (76%)</w:t>
            </w:r>
          </w:p>
          <w:p w14:paraId="464F7CA5" w14:textId="77777777" w:rsidR="00320F4C" w:rsidRPr="00E6172C" w:rsidRDefault="00320F4C"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15/62 (24%)</w:t>
            </w:r>
          </w:p>
          <w:p w14:paraId="726D907E" w14:textId="77777777" w:rsidR="00320F4C" w:rsidRPr="00E6172C" w:rsidRDefault="00320F4C"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39/56 (70%)</w:t>
            </w:r>
          </w:p>
          <w:p w14:paraId="474E0292" w14:textId="704D27B5" w:rsidR="00320F4C" w:rsidRPr="00E6172C" w:rsidRDefault="00320F4C"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17/56 (30%) </w:t>
            </w:r>
          </w:p>
        </w:tc>
      </w:tr>
      <w:tr w:rsidR="00320F4C" w:rsidRPr="00E6172C" w14:paraId="5FE352DD" w14:textId="77777777" w:rsidTr="000C07B6">
        <w:tc>
          <w:tcPr>
            <w:tcW w:w="1696" w:type="dxa"/>
          </w:tcPr>
          <w:p w14:paraId="7D53F0D8" w14:textId="2F53EB28" w:rsidR="00320F4C" w:rsidRPr="00E6172C" w:rsidRDefault="00320F4C"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2D</w:t>
            </w:r>
          </w:p>
        </w:tc>
        <w:tc>
          <w:tcPr>
            <w:tcW w:w="1528" w:type="dxa"/>
          </w:tcPr>
          <w:p w14:paraId="184B968B" w14:textId="283370F6" w:rsidR="00320F4C" w:rsidRPr="00E6172C" w:rsidRDefault="00320F4C" w:rsidP="00320F4C">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sz w:val="20"/>
                <w:szCs w:val="20"/>
                <w:lang w:val="en-GB" w:eastAsia="zh-CN"/>
              </w:rPr>
              <w:t>myod</w:t>
            </w:r>
            <w:proofErr w:type="spellEnd"/>
            <w:r w:rsidRPr="00E6172C">
              <w:rPr>
                <w:rFonts w:cs="Arial"/>
                <w:i/>
                <w:sz w:val="20"/>
                <w:szCs w:val="20"/>
                <w:lang w:val="en-GB" w:eastAsia="zh-CN"/>
              </w:rPr>
              <w:t xml:space="preserve"> </w:t>
            </w:r>
            <w:r w:rsidRPr="00E6172C">
              <w:rPr>
                <w:rFonts w:cs="Arial"/>
                <w:sz w:val="20"/>
                <w:szCs w:val="20"/>
                <w:lang w:val="en-GB" w:eastAsia="zh-CN"/>
              </w:rPr>
              <w:t>mRNA</w:t>
            </w:r>
          </w:p>
        </w:tc>
        <w:tc>
          <w:tcPr>
            <w:tcW w:w="2959" w:type="dxa"/>
          </w:tcPr>
          <w:p w14:paraId="58814D5B" w14:textId="17321C54" w:rsidR="00320F4C" w:rsidRPr="00E6172C" w:rsidRDefault="00320F4C"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r w:rsidRPr="00E6172C">
              <w:rPr>
                <w:rFonts w:cs="Arial"/>
                <w:sz w:val="20"/>
                <w:szCs w:val="20"/>
                <w:lang w:val="en-GB" w:eastAsia="zh-CN"/>
              </w:rPr>
              <w:t xml:space="preserve"> </w:t>
            </w:r>
          </w:p>
          <w:p w14:paraId="73817A8A" w14:textId="77777777" w:rsidR="00320F4C" w:rsidRPr="00E6172C" w:rsidRDefault="00320F4C" w:rsidP="00320F4C">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sz w:val="20"/>
                <w:szCs w:val="20"/>
                <w:lang w:val="en-GB" w:eastAsia="zh-CN"/>
              </w:rPr>
              <w:t>cyA</w:t>
            </w:r>
            <w:proofErr w:type="spellEnd"/>
            <w:r w:rsidRPr="00E6172C">
              <w:rPr>
                <w:rFonts w:cs="Arial"/>
                <w:sz w:val="20"/>
                <w:szCs w:val="20"/>
                <w:lang w:val="en-GB" w:eastAsia="zh-CN"/>
              </w:rPr>
              <w:t xml:space="preserve"> </w:t>
            </w:r>
          </w:p>
          <w:p w14:paraId="49470235" w14:textId="77777777" w:rsidR="00320F4C" w:rsidRPr="00E6172C" w:rsidRDefault="00320F4C"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SU5402 </w:t>
            </w:r>
          </w:p>
          <w:p w14:paraId="26DB0094" w14:textId="442C91AE" w:rsidR="00320F4C" w:rsidRPr="00E6172C" w:rsidRDefault="00320F4C"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SU5402 + </w:t>
            </w:r>
            <w:proofErr w:type="spellStart"/>
            <w:r w:rsidRPr="00E6172C">
              <w:rPr>
                <w:rFonts w:cs="Arial"/>
                <w:sz w:val="20"/>
                <w:szCs w:val="20"/>
                <w:lang w:val="en-GB" w:eastAsia="zh-CN"/>
              </w:rPr>
              <w:t>cyA</w:t>
            </w:r>
            <w:proofErr w:type="spellEnd"/>
            <w:r w:rsidRPr="00E6172C">
              <w:rPr>
                <w:rFonts w:cs="Arial"/>
                <w:sz w:val="20"/>
                <w:szCs w:val="20"/>
                <w:lang w:val="en-GB" w:eastAsia="zh-CN"/>
              </w:rPr>
              <w:t xml:space="preserve"> </w:t>
            </w:r>
          </w:p>
        </w:tc>
        <w:tc>
          <w:tcPr>
            <w:tcW w:w="3560" w:type="dxa"/>
          </w:tcPr>
          <w:p w14:paraId="7CDDA5A9" w14:textId="4790BD7E" w:rsidR="00320F4C" w:rsidRPr="00E6172C" w:rsidRDefault="00345308"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67</w:t>
            </w:r>
            <w:r w:rsidR="00320F4C" w:rsidRPr="00E6172C">
              <w:rPr>
                <w:rFonts w:cs="Arial"/>
                <w:sz w:val="20"/>
                <w:szCs w:val="20"/>
                <w:lang w:val="en-GB" w:eastAsia="zh-CN"/>
              </w:rPr>
              <w:t>/</w:t>
            </w:r>
            <w:r w:rsidRPr="00E6172C">
              <w:rPr>
                <w:rFonts w:cs="Arial"/>
                <w:sz w:val="20"/>
                <w:szCs w:val="20"/>
                <w:lang w:val="en-GB" w:eastAsia="zh-CN"/>
              </w:rPr>
              <w:t xml:space="preserve">67 </w:t>
            </w:r>
            <w:r w:rsidR="00320F4C" w:rsidRPr="00E6172C">
              <w:rPr>
                <w:rFonts w:cs="Arial"/>
                <w:sz w:val="20"/>
                <w:szCs w:val="20"/>
                <w:lang w:val="en-GB" w:eastAsia="zh-CN"/>
              </w:rPr>
              <w:t>(100%)</w:t>
            </w:r>
          </w:p>
          <w:p w14:paraId="5E294259" w14:textId="77777777" w:rsidR="00320F4C" w:rsidRPr="00E6172C" w:rsidRDefault="00320F4C"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47/47 (100%)</w:t>
            </w:r>
          </w:p>
          <w:p w14:paraId="6FE33735" w14:textId="201E23BC" w:rsidR="00320F4C" w:rsidRPr="00E6172C" w:rsidRDefault="00345308"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116</w:t>
            </w:r>
            <w:r w:rsidR="00320F4C" w:rsidRPr="00E6172C">
              <w:rPr>
                <w:rFonts w:cs="Arial"/>
                <w:sz w:val="20"/>
                <w:szCs w:val="20"/>
                <w:lang w:val="en-GB" w:eastAsia="zh-CN"/>
              </w:rPr>
              <w:t>/</w:t>
            </w:r>
            <w:r w:rsidRPr="00E6172C">
              <w:rPr>
                <w:rFonts w:cs="Arial"/>
                <w:sz w:val="20"/>
                <w:szCs w:val="20"/>
                <w:lang w:val="en-GB" w:eastAsia="zh-CN"/>
              </w:rPr>
              <w:t xml:space="preserve">116 </w:t>
            </w:r>
            <w:r w:rsidR="00320F4C" w:rsidRPr="00E6172C">
              <w:rPr>
                <w:rFonts w:cs="Arial"/>
                <w:sz w:val="20"/>
                <w:szCs w:val="20"/>
                <w:lang w:val="en-GB" w:eastAsia="zh-CN"/>
              </w:rPr>
              <w:t>(100%)</w:t>
            </w:r>
          </w:p>
          <w:p w14:paraId="3AB1FC71" w14:textId="50060C5B" w:rsidR="00320F4C" w:rsidRPr="00E6172C" w:rsidRDefault="00345308"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62</w:t>
            </w:r>
            <w:r w:rsidR="00320F4C" w:rsidRPr="00E6172C">
              <w:rPr>
                <w:rFonts w:cs="Arial"/>
                <w:sz w:val="20"/>
                <w:szCs w:val="20"/>
                <w:lang w:val="en-GB" w:eastAsia="zh-CN"/>
              </w:rPr>
              <w:t>/</w:t>
            </w:r>
            <w:r w:rsidRPr="00E6172C">
              <w:rPr>
                <w:rFonts w:cs="Arial"/>
                <w:sz w:val="20"/>
                <w:szCs w:val="20"/>
                <w:lang w:val="en-GB" w:eastAsia="zh-CN"/>
              </w:rPr>
              <w:t xml:space="preserve">63   </w:t>
            </w:r>
            <w:r w:rsidR="00320F4C" w:rsidRPr="00E6172C">
              <w:rPr>
                <w:rFonts w:cs="Arial"/>
                <w:sz w:val="20"/>
                <w:szCs w:val="20"/>
                <w:lang w:val="en-GB" w:eastAsia="zh-CN"/>
              </w:rPr>
              <w:t>(</w:t>
            </w:r>
            <w:r w:rsidRPr="00E6172C">
              <w:rPr>
                <w:rFonts w:cs="Arial"/>
                <w:sz w:val="20"/>
                <w:szCs w:val="20"/>
                <w:lang w:val="en-GB" w:eastAsia="zh-CN"/>
              </w:rPr>
              <w:t>98</w:t>
            </w:r>
            <w:r w:rsidR="00320F4C" w:rsidRPr="00E6172C">
              <w:rPr>
                <w:rFonts w:cs="Arial"/>
                <w:sz w:val="20"/>
                <w:szCs w:val="20"/>
                <w:lang w:val="en-GB" w:eastAsia="zh-CN"/>
              </w:rPr>
              <w:t>%)</w:t>
            </w:r>
          </w:p>
        </w:tc>
      </w:tr>
      <w:tr w:rsidR="00320F4C" w:rsidRPr="00E6172C" w14:paraId="4A3D9507" w14:textId="77777777" w:rsidTr="000C07B6">
        <w:tc>
          <w:tcPr>
            <w:tcW w:w="1696" w:type="dxa"/>
          </w:tcPr>
          <w:p w14:paraId="2EEECB6B" w14:textId="6515348F" w:rsidR="00320F4C" w:rsidRPr="00E6172C" w:rsidRDefault="00320F4C"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2D</w:t>
            </w:r>
          </w:p>
        </w:tc>
        <w:tc>
          <w:tcPr>
            <w:tcW w:w="1528" w:type="dxa"/>
          </w:tcPr>
          <w:p w14:paraId="19FE8743" w14:textId="0EB1F1D2" w:rsidR="00320F4C" w:rsidRPr="00E6172C" w:rsidRDefault="00320F4C" w:rsidP="00320F4C">
            <w:pPr>
              <w:widowControl w:val="0"/>
              <w:autoSpaceDE w:val="0"/>
              <w:autoSpaceDN w:val="0"/>
              <w:adjustRightInd w:val="0"/>
              <w:spacing w:line="276" w:lineRule="auto"/>
              <w:jc w:val="both"/>
              <w:rPr>
                <w:rFonts w:cs="Arial"/>
                <w:sz w:val="20"/>
                <w:szCs w:val="20"/>
                <w:lang w:val="en-GB" w:eastAsia="zh-CN"/>
              </w:rPr>
            </w:pPr>
            <w:r w:rsidRPr="00E6172C">
              <w:rPr>
                <w:rFonts w:cs="Arial"/>
                <w:i/>
                <w:sz w:val="20"/>
                <w:szCs w:val="20"/>
                <w:lang w:val="en-GB" w:eastAsia="zh-CN"/>
              </w:rPr>
              <w:t xml:space="preserve">myf5 </w:t>
            </w:r>
            <w:r w:rsidRPr="00E6172C">
              <w:rPr>
                <w:rFonts w:cs="Arial"/>
                <w:sz w:val="20"/>
                <w:szCs w:val="20"/>
                <w:lang w:val="en-GB" w:eastAsia="zh-CN"/>
              </w:rPr>
              <w:t>mRNA</w:t>
            </w:r>
          </w:p>
        </w:tc>
        <w:tc>
          <w:tcPr>
            <w:tcW w:w="2959" w:type="dxa"/>
          </w:tcPr>
          <w:p w14:paraId="5B96B2B2" w14:textId="787576AA" w:rsidR="00320F4C" w:rsidRPr="00E6172C" w:rsidRDefault="00320F4C"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r w:rsidRPr="00E6172C">
              <w:rPr>
                <w:rFonts w:cs="Arial"/>
                <w:sz w:val="20"/>
                <w:szCs w:val="20"/>
                <w:lang w:val="en-GB" w:eastAsia="zh-CN"/>
              </w:rPr>
              <w:t xml:space="preserve"> </w:t>
            </w:r>
          </w:p>
          <w:p w14:paraId="3F52335A" w14:textId="77777777" w:rsidR="00320F4C" w:rsidRPr="00E6172C" w:rsidRDefault="00320F4C" w:rsidP="00320F4C">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sz w:val="20"/>
                <w:szCs w:val="20"/>
                <w:lang w:val="en-GB" w:eastAsia="zh-CN"/>
              </w:rPr>
              <w:t>cyA</w:t>
            </w:r>
            <w:proofErr w:type="spellEnd"/>
            <w:r w:rsidRPr="00E6172C">
              <w:rPr>
                <w:rFonts w:cs="Arial"/>
                <w:sz w:val="20"/>
                <w:szCs w:val="20"/>
                <w:lang w:val="en-GB" w:eastAsia="zh-CN"/>
              </w:rPr>
              <w:t xml:space="preserve"> </w:t>
            </w:r>
          </w:p>
          <w:p w14:paraId="4F88D19F" w14:textId="77777777" w:rsidR="00320F4C" w:rsidRPr="00E6172C" w:rsidRDefault="00320F4C"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SU5402</w:t>
            </w:r>
          </w:p>
          <w:p w14:paraId="5497E271" w14:textId="4EDE9701" w:rsidR="00320F4C" w:rsidRPr="00E6172C" w:rsidRDefault="00320F4C"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SU5402+cyA</w:t>
            </w:r>
          </w:p>
        </w:tc>
        <w:tc>
          <w:tcPr>
            <w:tcW w:w="3560" w:type="dxa"/>
          </w:tcPr>
          <w:p w14:paraId="4C53DDD3" w14:textId="2455A442" w:rsidR="00320F4C" w:rsidRPr="00E6172C" w:rsidRDefault="00345308"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20</w:t>
            </w:r>
            <w:r w:rsidR="00320F4C" w:rsidRPr="00E6172C">
              <w:rPr>
                <w:rFonts w:cs="Arial"/>
                <w:sz w:val="20"/>
                <w:szCs w:val="20"/>
                <w:lang w:val="en-GB" w:eastAsia="zh-CN"/>
              </w:rPr>
              <w:t>/</w:t>
            </w:r>
            <w:r w:rsidRPr="00E6172C">
              <w:rPr>
                <w:rFonts w:cs="Arial"/>
                <w:sz w:val="20"/>
                <w:szCs w:val="20"/>
                <w:lang w:val="en-GB" w:eastAsia="zh-CN"/>
              </w:rPr>
              <w:t xml:space="preserve">20 </w:t>
            </w:r>
            <w:r w:rsidR="00320F4C" w:rsidRPr="00E6172C">
              <w:rPr>
                <w:rFonts w:cs="Arial"/>
                <w:sz w:val="20"/>
                <w:szCs w:val="20"/>
                <w:lang w:val="en-GB" w:eastAsia="zh-CN"/>
              </w:rPr>
              <w:t>(100%)</w:t>
            </w:r>
          </w:p>
          <w:p w14:paraId="4871C709" w14:textId="6F615582" w:rsidR="00320F4C" w:rsidRPr="00E6172C" w:rsidRDefault="00345308"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15</w:t>
            </w:r>
            <w:r w:rsidR="00320F4C" w:rsidRPr="00E6172C">
              <w:rPr>
                <w:rFonts w:cs="Arial"/>
                <w:sz w:val="20"/>
                <w:szCs w:val="20"/>
                <w:lang w:val="en-GB" w:eastAsia="zh-CN"/>
              </w:rPr>
              <w:t>/</w:t>
            </w:r>
            <w:r w:rsidRPr="00E6172C">
              <w:rPr>
                <w:rFonts w:cs="Arial"/>
                <w:sz w:val="20"/>
                <w:szCs w:val="20"/>
                <w:lang w:val="en-GB" w:eastAsia="zh-CN"/>
              </w:rPr>
              <w:t xml:space="preserve">15 </w:t>
            </w:r>
            <w:r w:rsidR="00320F4C" w:rsidRPr="00E6172C">
              <w:rPr>
                <w:rFonts w:cs="Arial"/>
                <w:sz w:val="20"/>
                <w:szCs w:val="20"/>
                <w:lang w:val="en-GB" w:eastAsia="zh-CN"/>
              </w:rPr>
              <w:t>(100%)</w:t>
            </w:r>
          </w:p>
          <w:p w14:paraId="4FED86E0" w14:textId="22C0192D" w:rsidR="00320F4C" w:rsidRPr="00E6172C" w:rsidRDefault="0058204F"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   </w:t>
            </w:r>
            <w:r w:rsidR="00345308" w:rsidRPr="00E6172C">
              <w:rPr>
                <w:rFonts w:cs="Arial"/>
                <w:sz w:val="20"/>
                <w:szCs w:val="20"/>
                <w:lang w:val="en-GB" w:eastAsia="zh-CN"/>
              </w:rPr>
              <w:t>5</w:t>
            </w:r>
            <w:r w:rsidR="00320F4C" w:rsidRPr="00E6172C">
              <w:rPr>
                <w:rFonts w:cs="Arial"/>
                <w:sz w:val="20"/>
                <w:szCs w:val="20"/>
                <w:lang w:val="en-GB" w:eastAsia="zh-CN"/>
              </w:rPr>
              <w:t>/</w:t>
            </w:r>
            <w:r w:rsidR="00345308" w:rsidRPr="00E6172C">
              <w:rPr>
                <w:rFonts w:cs="Arial"/>
                <w:sz w:val="20"/>
                <w:szCs w:val="20"/>
                <w:lang w:val="en-GB" w:eastAsia="zh-CN"/>
              </w:rPr>
              <w:t xml:space="preserve">5 </w:t>
            </w:r>
            <w:r w:rsidR="00320F4C" w:rsidRPr="00E6172C">
              <w:rPr>
                <w:rFonts w:cs="Arial"/>
                <w:sz w:val="20"/>
                <w:szCs w:val="20"/>
                <w:lang w:val="en-GB" w:eastAsia="zh-CN"/>
              </w:rPr>
              <w:t>(</w:t>
            </w:r>
            <w:r w:rsidR="00345308" w:rsidRPr="00E6172C">
              <w:rPr>
                <w:rFonts w:cs="Arial"/>
                <w:sz w:val="20"/>
                <w:szCs w:val="20"/>
                <w:lang w:val="en-GB" w:eastAsia="zh-CN"/>
              </w:rPr>
              <w:t>10</w:t>
            </w:r>
            <w:r w:rsidR="00320F4C" w:rsidRPr="00E6172C">
              <w:rPr>
                <w:rFonts w:cs="Arial"/>
                <w:sz w:val="20"/>
                <w:szCs w:val="20"/>
                <w:lang w:val="en-GB" w:eastAsia="zh-CN"/>
              </w:rPr>
              <w:t>0%)</w:t>
            </w:r>
          </w:p>
          <w:p w14:paraId="61D6DF5E" w14:textId="0067B3E4" w:rsidR="00320F4C" w:rsidRPr="00E6172C" w:rsidRDefault="00345308"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13</w:t>
            </w:r>
            <w:r w:rsidR="00320F4C" w:rsidRPr="00E6172C">
              <w:rPr>
                <w:rFonts w:cs="Arial"/>
                <w:sz w:val="20"/>
                <w:szCs w:val="20"/>
                <w:lang w:val="en-GB" w:eastAsia="zh-CN"/>
              </w:rPr>
              <w:t>/</w:t>
            </w:r>
            <w:r w:rsidRPr="00E6172C">
              <w:rPr>
                <w:rFonts w:cs="Arial"/>
                <w:sz w:val="20"/>
                <w:szCs w:val="20"/>
                <w:lang w:val="en-GB" w:eastAsia="zh-CN"/>
              </w:rPr>
              <w:t xml:space="preserve">13 </w:t>
            </w:r>
            <w:r w:rsidR="00320F4C" w:rsidRPr="00E6172C">
              <w:rPr>
                <w:rFonts w:cs="Arial"/>
                <w:sz w:val="20"/>
                <w:szCs w:val="20"/>
                <w:lang w:val="en-GB" w:eastAsia="zh-CN"/>
              </w:rPr>
              <w:t>(</w:t>
            </w:r>
            <w:r w:rsidRPr="00E6172C">
              <w:rPr>
                <w:rFonts w:cs="Arial"/>
                <w:sz w:val="20"/>
                <w:szCs w:val="20"/>
                <w:lang w:val="en-GB" w:eastAsia="zh-CN"/>
              </w:rPr>
              <w:t>100</w:t>
            </w:r>
            <w:r w:rsidR="00320F4C" w:rsidRPr="00E6172C">
              <w:rPr>
                <w:rFonts w:cs="Arial"/>
                <w:sz w:val="20"/>
                <w:szCs w:val="20"/>
                <w:lang w:val="en-GB" w:eastAsia="zh-CN"/>
              </w:rPr>
              <w:t>%)</w:t>
            </w:r>
          </w:p>
        </w:tc>
      </w:tr>
      <w:tr w:rsidR="00320F4C" w:rsidRPr="00E6172C" w14:paraId="381C0F35" w14:textId="77777777" w:rsidTr="000C07B6">
        <w:tc>
          <w:tcPr>
            <w:tcW w:w="1696" w:type="dxa"/>
          </w:tcPr>
          <w:p w14:paraId="378B1086" w14:textId="49FB5C4F" w:rsidR="00320F4C" w:rsidRPr="00E6172C" w:rsidRDefault="00220075"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3A</w:t>
            </w:r>
          </w:p>
        </w:tc>
        <w:tc>
          <w:tcPr>
            <w:tcW w:w="1528" w:type="dxa"/>
          </w:tcPr>
          <w:p w14:paraId="6D05BC7E" w14:textId="231E3AFE" w:rsidR="00320F4C" w:rsidRPr="00E6172C" w:rsidRDefault="00220075" w:rsidP="00320F4C">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iCs/>
                <w:sz w:val="20"/>
                <w:szCs w:val="20"/>
                <w:lang w:val="en-GB" w:eastAsia="zh-CN"/>
              </w:rPr>
              <w:t>myod</w:t>
            </w:r>
            <w:proofErr w:type="spellEnd"/>
            <w:r w:rsidRPr="00E6172C">
              <w:rPr>
                <w:rFonts w:cs="Arial"/>
                <w:sz w:val="20"/>
                <w:szCs w:val="20"/>
                <w:lang w:val="en-GB" w:eastAsia="zh-CN"/>
              </w:rPr>
              <w:t xml:space="preserve"> mRNA</w:t>
            </w:r>
          </w:p>
        </w:tc>
        <w:tc>
          <w:tcPr>
            <w:tcW w:w="2959" w:type="dxa"/>
          </w:tcPr>
          <w:p w14:paraId="172C4EE3" w14:textId="4D5641C8" w:rsidR="00320F4C" w:rsidRPr="00E6172C" w:rsidRDefault="00220075"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p>
          <w:p w14:paraId="6D8B365A" w14:textId="77777777" w:rsidR="00662727" w:rsidRPr="00E6172C" w:rsidRDefault="00662727" w:rsidP="00662727">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fgf6a</w:t>
            </w:r>
            <w:r w:rsidRPr="00E6172C">
              <w:rPr>
                <w:rFonts w:cs="Arial"/>
                <w:sz w:val="20"/>
                <w:szCs w:val="20"/>
                <w:lang w:val="en-GB" w:eastAsia="zh-CN"/>
              </w:rPr>
              <w:t xml:space="preserve"> MO + </w:t>
            </w:r>
            <w:r w:rsidRPr="00E6172C">
              <w:rPr>
                <w:rFonts w:cs="Arial"/>
                <w:i/>
                <w:iCs/>
                <w:sz w:val="20"/>
                <w:szCs w:val="20"/>
                <w:lang w:val="en-GB" w:eastAsia="zh-CN"/>
              </w:rPr>
              <w:t>fgf8a</w:t>
            </w:r>
            <w:r w:rsidRPr="00E6172C">
              <w:rPr>
                <w:rFonts w:cs="Arial"/>
                <w:sz w:val="20"/>
                <w:szCs w:val="20"/>
                <w:lang w:val="en-GB" w:eastAsia="zh-CN"/>
              </w:rPr>
              <w:t xml:space="preserve"> MO</w:t>
            </w:r>
          </w:p>
          <w:p w14:paraId="10B1015A" w14:textId="77777777" w:rsidR="00662727" w:rsidRPr="00E6172C" w:rsidRDefault="00662727" w:rsidP="00662727">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fgf4</w:t>
            </w:r>
            <w:r w:rsidRPr="00E6172C">
              <w:rPr>
                <w:rFonts w:cs="Arial"/>
                <w:sz w:val="20"/>
                <w:szCs w:val="20"/>
                <w:lang w:val="en-GB" w:eastAsia="zh-CN"/>
              </w:rPr>
              <w:t xml:space="preserve"> MO + </w:t>
            </w:r>
            <w:r w:rsidRPr="00E6172C">
              <w:rPr>
                <w:rFonts w:cs="Arial"/>
                <w:i/>
                <w:iCs/>
                <w:sz w:val="20"/>
                <w:szCs w:val="20"/>
                <w:lang w:val="en-GB" w:eastAsia="zh-CN"/>
              </w:rPr>
              <w:t>fgf8a</w:t>
            </w:r>
            <w:r w:rsidRPr="00E6172C">
              <w:rPr>
                <w:rFonts w:cs="Arial"/>
                <w:sz w:val="20"/>
                <w:szCs w:val="20"/>
                <w:lang w:val="en-GB" w:eastAsia="zh-CN"/>
              </w:rPr>
              <w:t xml:space="preserve"> MO</w:t>
            </w:r>
          </w:p>
          <w:p w14:paraId="101D297C" w14:textId="718D8779" w:rsidR="00220075" w:rsidRPr="00E6172C" w:rsidRDefault="00662727" w:rsidP="00662727">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fgf4</w:t>
            </w:r>
            <w:r w:rsidRPr="00E6172C">
              <w:rPr>
                <w:rFonts w:cs="Arial"/>
                <w:sz w:val="20"/>
                <w:szCs w:val="20"/>
                <w:lang w:val="en-GB" w:eastAsia="zh-CN"/>
              </w:rPr>
              <w:t xml:space="preserve"> MO + </w:t>
            </w:r>
            <w:r w:rsidRPr="00E6172C">
              <w:rPr>
                <w:rFonts w:cs="Arial"/>
                <w:i/>
                <w:iCs/>
                <w:sz w:val="20"/>
                <w:szCs w:val="20"/>
                <w:lang w:val="en-GB" w:eastAsia="zh-CN"/>
              </w:rPr>
              <w:t>fgf6a</w:t>
            </w:r>
            <w:r w:rsidRPr="00E6172C">
              <w:rPr>
                <w:rFonts w:cs="Arial"/>
                <w:sz w:val="20"/>
                <w:szCs w:val="20"/>
                <w:lang w:val="en-GB" w:eastAsia="zh-CN"/>
              </w:rPr>
              <w:t xml:space="preserve"> MO + </w:t>
            </w:r>
            <w:r w:rsidRPr="00E6172C">
              <w:rPr>
                <w:rFonts w:cs="Arial"/>
                <w:i/>
                <w:iCs/>
                <w:sz w:val="20"/>
                <w:szCs w:val="20"/>
                <w:lang w:val="en-GB" w:eastAsia="zh-CN"/>
              </w:rPr>
              <w:t>fgf8a</w:t>
            </w:r>
            <w:r w:rsidRPr="00E6172C">
              <w:rPr>
                <w:rFonts w:cs="Arial"/>
                <w:sz w:val="20"/>
                <w:szCs w:val="20"/>
                <w:lang w:val="en-GB" w:eastAsia="zh-CN"/>
              </w:rPr>
              <w:t xml:space="preserve"> MO</w:t>
            </w:r>
          </w:p>
        </w:tc>
        <w:tc>
          <w:tcPr>
            <w:tcW w:w="3560" w:type="dxa"/>
          </w:tcPr>
          <w:p w14:paraId="48B39461" w14:textId="41C8769C" w:rsidR="00320F4C" w:rsidRPr="00E6172C" w:rsidRDefault="001B0F4A"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35</w:t>
            </w:r>
            <w:r w:rsidR="00220075" w:rsidRPr="00E6172C">
              <w:rPr>
                <w:rFonts w:cs="Arial"/>
                <w:sz w:val="20"/>
                <w:szCs w:val="20"/>
                <w:lang w:val="en-GB" w:eastAsia="zh-CN"/>
              </w:rPr>
              <w:t>/</w:t>
            </w:r>
            <w:r w:rsidRPr="00E6172C">
              <w:rPr>
                <w:rFonts w:cs="Arial"/>
                <w:sz w:val="20"/>
                <w:szCs w:val="20"/>
                <w:lang w:val="en-GB" w:eastAsia="zh-CN"/>
              </w:rPr>
              <w:t>40</w:t>
            </w:r>
            <w:r w:rsidR="00220075" w:rsidRPr="00E6172C">
              <w:rPr>
                <w:rFonts w:cs="Arial"/>
                <w:sz w:val="20"/>
                <w:szCs w:val="20"/>
                <w:lang w:val="en-GB" w:eastAsia="zh-CN"/>
              </w:rPr>
              <w:t xml:space="preserve"> (</w:t>
            </w:r>
            <w:r w:rsidRPr="00E6172C">
              <w:rPr>
                <w:rFonts w:cs="Arial"/>
                <w:sz w:val="20"/>
                <w:szCs w:val="20"/>
                <w:lang w:val="en-GB" w:eastAsia="zh-CN"/>
              </w:rPr>
              <w:t>88</w:t>
            </w:r>
            <w:r w:rsidR="00220075" w:rsidRPr="00E6172C">
              <w:rPr>
                <w:rFonts w:cs="Arial"/>
                <w:sz w:val="20"/>
                <w:szCs w:val="20"/>
                <w:lang w:val="en-GB" w:eastAsia="zh-CN"/>
              </w:rPr>
              <w:t>%)</w:t>
            </w:r>
            <w:r w:rsidR="00F6295A" w:rsidRPr="00E6172C">
              <w:rPr>
                <w:rFonts w:cs="Arial"/>
                <w:sz w:val="20"/>
                <w:szCs w:val="20"/>
                <w:lang w:val="en-GB" w:eastAsia="zh-CN"/>
              </w:rPr>
              <w:t xml:space="preserve"> + 8/19 (42%)</w:t>
            </w:r>
          </w:p>
          <w:p w14:paraId="76ABEE11" w14:textId="1A00EB96" w:rsidR="00220075" w:rsidRPr="00E6172C" w:rsidRDefault="001B0F4A"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38</w:t>
            </w:r>
            <w:r w:rsidR="00220075" w:rsidRPr="00E6172C">
              <w:rPr>
                <w:rFonts w:cs="Arial"/>
                <w:sz w:val="20"/>
                <w:szCs w:val="20"/>
                <w:lang w:val="en-GB" w:eastAsia="zh-CN"/>
              </w:rPr>
              <w:t>/</w:t>
            </w:r>
            <w:r w:rsidRPr="00E6172C">
              <w:rPr>
                <w:rFonts w:cs="Arial"/>
                <w:sz w:val="20"/>
                <w:szCs w:val="20"/>
                <w:lang w:val="en-GB" w:eastAsia="zh-CN"/>
              </w:rPr>
              <w:t>46</w:t>
            </w:r>
            <w:r w:rsidR="00220075" w:rsidRPr="00E6172C">
              <w:rPr>
                <w:rFonts w:cs="Arial"/>
                <w:sz w:val="20"/>
                <w:szCs w:val="20"/>
                <w:lang w:val="en-GB" w:eastAsia="zh-CN"/>
              </w:rPr>
              <w:t xml:space="preserve"> (</w:t>
            </w:r>
            <w:r w:rsidRPr="00E6172C">
              <w:rPr>
                <w:rFonts w:cs="Arial"/>
                <w:sz w:val="20"/>
                <w:szCs w:val="20"/>
                <w:lang w:val="en-GB" w:eastAsia="zh-CN"/>
              </w:rPr>
              <w:t>83</w:t>
            </w:r>
            <w:r w:rsidR="00220075" w:rsidRPr="00E6172C">
              <w:rPr>
                <w:rFonts w:cs="Arial"/>
                <w:sz w:val="20"/>
                <w:szCs w:val="20"/>
                <w:lang w:val="en-GB" w:eastAsia="zh-CN"/>
              </w:rPr>
              <w:t>%)</w:t>
            </w:r>
            <w:r w:rsidR="00F6295A" w:rsidRPr="00E6172C">
              <w:rPr>
                <w:rFonts w:cs="Arial"/>
                <w:sz w:val="20"/>
                <w:szCs w:val="20"/>
                <w:lang w:val="en-GB" w:eastAsia="zh-CN"/>
              </w:rPr>
              <w:t xml:space="preserve"> + 2</w:t>
            </w:r>
            <w:r w:rsidR="00F00D85" w:rsidRPr="00E6172C">
              <w:rPr>
                <w:rFonts w:cs="Arial"/>
                <w:sz w:val="20"/>
                <w:szCs w:val="20"/>
                <w:lang w:val="en-GB" w:eastAsia="zh-CN"/>
              </w:rPr>
              <w:t>2</w:t>
            </w:r>
            <w:r w:rsidR="00F6295A" w:rsidRPr="00E6172C">
              <w:rPr>
                <w:rFonts w:cs="Arial"/>
                <w:sz w:val="20"/>
                <w:szCs w:val="20"/>
                <w:lang w:val="en-GB" w:eastAsia="zh-CN"/>
              </w:rPr>
              <w:t>/2</w:t>
            </w:r>
            <w:r w:rsidR="00F00D85" w:rsidRPr="00E6172C">
              <w:rPr>
                <w:rFonts w:cs="Arial"/>
                <w:sz w:val="20"/>
                <w:szCs w:val="20"/>
                <w:lang w:val="en-GB" w:eastAsia="zh-CN"/>
              </w:rPr>
              <w:t>6</w:t>
            </w:r>
            <w:r w:rsidR="00F6295A" w:rsidRPr="00E6172C">
              <w:rPr>
                <w:rFonts w:cs="Arial"/>
                <w:sz w:val="20"/>
                <w:szCs w:val="20"/>
                <w:lang w:val="en-GB" w:eastAsia="zh-CN"/>
              </w:rPr>
              <w:t xml:space="preserve"> (</w:t>
            </w:r>
            <w:r w:rsidR="00F00D85" w:rsidRPr="00E6172C">
              <w:rPr>
                <w:rFonts w:cs="Arial"/>
                <w:sz w:val="20"/>
                <w:szCs w:val="20"/>
                <w:lang w:val="en-GB" w:eastAsia="zh-CN"/>
              </w:rPr>
              <w:t>85</w:t>
            </w:r>
            <w:r w:rsidR="00F6295A" w:rsidRPr="00E6172C">
              <w:rPr>
                <w:rFonts w:cs="Arial"/>
                <w:sz w:val="20"/>
                <w:szCs w:val="20"/>
                <w:lang w:val="en-GB" w:eastAsia="zh-CN"/>
              </w:rPr>
              <w:t>%)</w:t>
            </w:r>
            <w:r w:rsidR="00F00D85" w:rsidRPr="00E6172C">
              <w:rPr>
                <w:rFonts w:cs="Arial"/>
                <w:sz w:val="20"/>
                <w:szCs w:val="20"/>
                <w:lang w:val="en-GB" w:eastAsia="zh-CN"/>
              </w:rPr>
              <w:t xml:space="preserve"> </w:t>
            </w:r>
          </w:p>
          <w:p w14:paraId="31BFE347" w14:textId="0C22765F" w:rsidR="00220075" w:rsidRPr="00E6172C" w:rsidRDefault="00F6295A" w:rsidP="00F6295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                        2</w:t>
            </w:r>
            <w:r w:rsidR="00F00D85" w:rsidRPr="00E6172C">
              <w:rPr>
                <w:rFonts w:cs="Arial"/>
                <w:sz w:val="20"/>
                <w:szCs w:val="20"/>
                <w:lang w:val="en-GB" w:eastAsia="zh-CN"/>
              </w:rPr>
              <w:t>5</w:t>
            </w:r>
            <w:r w:rsidR="00220075" w:rsidRPr="00E6172C">
              <w:rPr>
                <w:rFonts w:cs="Arial"/>
                <w:sz w:val="20"/>
                <w:szCs w:val="20"/>
                <w:lang w:val="en-GB" w:eastAsia="zh-CN"/>
              </w:rPr>
              <w:t>/</w:t>
            </w:r>
            <w:r w:rsidR="00F00D85" w:rsidRPr="00E6172C">
              <w:rPr>
                <w:rFonts w:cs="Arial"/>
                <w:sz w:val="20"/>
                <w:szCs w:val="20"/>
                <w:lang w:val="en-GB" w:eastAsia="zh-CN"/>
              </w:rPr>
              <w:t>36</w:t>
            </w:r>
            <w:r w:rsidR="00220075" w:rsidRPr="00E6172C">
              <w:rPr>
                <w:rFonts w:cs="Arial"/>
                <w:sz w:val="20"/>
                <w:szCs w:val="20"/>
                <w:lang w:val="en-GB" w:eastAsia="zh-CN"/>
              </w:rPr>
              <w:t xml:space="preserve"> (</w:t>
            </w:r>
            <w:r w:rsidR="00F00D85" w:rsidRPr="00E6172C">
              <w:rPr>
                <w:rFonts w:cs="Arial"/>
                <w:sz w:val="20"/>
                <w:szCs w:val="20"/>
                <w:lang w:val="en-GB" w:eastAsia="zh-CN"/>
              </w:rPr>
              <w:t>69</w:t>
            </w:r>
            <w:r w:rsidR="00220075" w:rsidRPr="00E6172C">
              <w:rPr>
                <w:rFonts w:cs="Arial"/>
                <w:sz w:val="20"/>
                <w:szCs w:val="20"/>
                <w:lang w:val="en-GB" w:eastAsia="zh-CN"/>
              </w:rPr>
              <w:t>%)</w:t>
            </w:r>
          </w:p>
          <w:p w14:paraId="49CD2954" w14:textId="6631866C" w:rsidR="00220075" w:rsidRPr="00E6172C" w:rsidRDefault="00F6295A" w:rsidP="00F6295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                        </w:t>
            </w:r>
            <w:r w:rsidR="00F00D85" w:rsidRPr="00E6172C">
              <w:rPr>
                <w:rFonts w:cs="Arial"/>
                <w:sz w:val="20"/>
                <w:szCs w:val="20"/>
                <w:lang w:val="en-GB" w:eastAsia="zh-CN"/>
              </w:rPr>
              <w:t>13</w:t>
            </w:r>
            <w:r w:rsidR="00220075" w:rsidRPr="00E6172C">
              <w:rPr>
                <w:rFonts w:cs="Arial"/>
                <w:sz w:val="20"/>
                <w:szCs w:val="20"/>
                <w:lang w:val="en-GB" w:eastAsia="zh-CN"/>
              </w:rPr>
              <w:t>/</w:t>
            </w:r>
            <w:r w:rsidR="00F00D85" w:rsidRPr="00E6172C">
              <w:rPr>
                <w:rFonts w:cs="Arial"/>
                <w:sz w:val="20"/>
                <w:szCs w:val="20"/>
                <w:lang w:val="en-GB" w:eastAsia="zh-CN"/>
              </w:rPr>
              <w:t>15</w:t>
            </w:r>
            <w:r w:rsidR="00220075" w:rsidRPr="00E6172C">
              <w:rPr>
                <w:rFonts w:cs="Arial"/>
                <w:sz w:val="20"/>
                <w:szCs w:val="20"/>
                <w:lang w:val="en-GB" w:eastAsia="zh-CN"/>
              </w:rPr>
              <w:t xml:space="preserve"> (</w:t>
            </w:r>
            <w:r w:rsidR="00F00D85" w:rsidRPr="00E6172C">
              <w:rPr>
                <w:rFonts w:cs="Arial"/>
                <w:sz w:val="20"/>
                <w:szCs w:val="20"/>
                <w:lang w:val="en-GB" w:eastAsia="zh-CN"/>
              </w:rPr>
              <w:t>87</w:t>
            </w:r>
            <w:r w:rsidR="00220075" w:rsidRPr="00E6172C">
              <w:rPr>
                <w:rFonts w:cs="Arial"/>
                <w:sz w:val="20"/>
                <w:szCs w:val="20"/>
                <w:lang w:val="en-GB" w:eastAsia="zh-CN"/>
              </w:rPr>
              <w:t>%)</w:t>
            </w:r>
          </w:p>
        </w:tc>
      </w:tr>
      <w:tr w:rsidR="00320F4C" w:rsidRPr="00E6172C" w14:paraId="0C50E4AD" w14:textId="77777777" w:rsidTr="000C07B6">
        <w:tc>
          <w:tcPr>
            <w:tcW w:w="1696" w:type="dxa"/>
          </w:tcPr>
          <w:p w14:paraId="278043DD" w14:textId="5386B26F" w:rsidR="00320F4C" w:rsidRPr="00E6172C" w:rsidRDefault="00220075"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3A</w:t>
            </w:r>
          </w:p>
        </w:tc>
        <w:tc>
          <w:tcPr>
            <w:tcW w:w="1528" w:type="dxa"/>
          </w:tcPr>
          <w:p w14:paraId="7EB8466E" w14:textId="60A09AFB" w:rsidR="00320F4C" w:rsidRPr="00E6172C" w:rsidRDefault="00220075" w:rsidP="00320F4C">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myf5</w:t>
            </w:r>
            <w:r w:rsidRPr="00E6172C">
              <w:rPr>
                <w:rFonts w:cs="Arial"/>
                <w:sz w:val="20"/>
                <w:szCs w:val="20"/>
                <w:lang w:val="en-GB" w:eastAsia="zh-CN"/>
              </w:rPr>
              <w:t xml:space="preserve"> mRNA</w:t>
            </w:r>
          </w:p>
        </w:tc>
        <w:tc>
          <w:tcPr>
            <w:tcW w:w="2959" w:type="dxa"/>
          </w:tcPr>
          <w:p w14:paraId="59B3649C" w14:textId="01267066" w:rsidR="00220075" w:rsidRPr="00E6172C" w:rsidRDefault="00220075"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p>
          <w:p w14:paraId="52278871" w14:textId="509AA4E7" w:rsidR="00220075" w:rsidRPr="00E6172C" w:rsidRDefault="00220075" w:rsidP="00220075">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fgf6a</w:t>
            </w:r>
            <w:r w:rsidRPr="00E6172C">
              <w:rPr>
                <w:rFonts w:cs="Arial"/>
                <w:sz w:val="20"/>
                <w:szCs w:val="20"/>
                <w:lang w:val="en-GB" w:eastAsia="zh-CN"/>
              </w:rPr>
              <w:t xml:space="preserve"> MO + </w:t>
            </w:r>
            <w:r w:rsidRPr="00E6172C">
              <w:rPr>
                <w:rFonts w:cs="Arial"/>
                <w:i/>
                <w:iCs/>
                <w:sz w:val="20"/>
                <w:szCs w:val="20"/>
                <w:lang w:val="en-GB" w:eastAsia="zh-CN"/>
              </w:rPr>
              <w:t>fgf8a</w:t>
            </w:r>
            <w:r w:rsidRPr="00E6172C">
              <w:rPr>
                <w:rFonts w:cs="Arial"/>
                <w:sz w:val="20"/>
                <w:szCs w:val="20"/>
                <w:lang w:val="en-GB" w:eastAsia="zh-CN"/>
              </w:rPr>
              <w:t xml:space="preserve"> MO</w:t>
            </w:r>
          </w:p>
          <w:p w14:paraId="51AA33BC" w14:textId="5AFE0E11" w:rsidR="00220075" w:rsidRPr="00E6172C" w:rsidRDefault="00220075" w:rsidP="00220075">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fgf4</w:t>
            </w:r>
            <w:r w:rsidRPr="00E6172C">
              <w:rPr>
                <w:rFonts w:cs="Arial"/>
                <w:sz w:val="20"/>
                <w:szCs w:val="20"/>
                <w:lang w:val="en-GB" w:eastAsia="zh-CN"/>
              </w:rPr>
              <w:t xml:space="preserve"> MO + </w:t>
            </w:r>
            <w:r w:rsidRPr="00E6172C">
              <w:rPr>
                <w:rFonts w:cs="Arial"/>
                <w:i/>
                <w:iCs/>
                <w:sz w:val="20"/>
                <w:szCs w:val="20"/>
                <w:lang w:val="en-GB" w:eastAsia="zh-CN"/>
              </w:rPr>
              <w:t>fgf8a</w:t>
            </w:r>
            <w:r w:rsidRPr="00E6172C">
              <w:rPr>
                <w:rFonts w:cs="Arial"/>
                <w:sz w:val="20"/>
                <w:szCs w:val="20"/>
                <w:lang w:val="en-GB" w:eastAsia="zh-CN"/>
              </w:rPr>
              <w:t xml:space="preserve"> MO</w:t>
            </w:r>
          </w:p>
          <w:p w14:paraId="7E72DF4C" w14:textId="4922DBD2" w:rsidR="00320F4C" w:rsidRPr="00E6172C" w:rsidRDefault="00220075" w:rsidP="00220075">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fgf4</w:t>
            </w:r>
            <w:r w:rsidRPr="00E6172C">
              <w:rPr>
                <w:rFonts w:cs="Arial"/>
                <w:sz w:val="20"/>
                <w:szCs w:val="20"/>
                <w:lang w:val="en-GB" w:eastAsia="zh-CN"/>
              </w:rPr>
              <w:t xml:space="preserve"> MO + </w:t>
            </w:r>
            <w:r w:rsidRPr="00E6172C">
              <w:rPr>
                <w:rFonts w:cs="Arial"/>
                <w:i/>
                <w:iCs/>
                <w:sz w:val="20"/>
                <w:szCs w:val="20"/>
                <w:lang w:val="en-GB" w:eastAsia="zh-CN"/>
              </w:rPr>
              <w:t>fgf6a</w:t>
            </w:r>
            <w:r w:rsidRPr="00E6172C">
              <w:rPr>
                <w:rFonts w:cs="Arial"/>
                <w:sz w:val="20"/>
                <w:szCs w:val="20"/>
                <w:lang w:val="en-GB" w:eastAsia="zh-CN"/>
              </w:rPr>
              <w:t xml:space="preserve"> MO + </w:t>
            </w:r>
            <w:r w:rsidRPr="00E6172C">
              <w:rPr>
                <w:rFonts w:cs="Arial"/>
                <w:i/>
                <w:iCs/>
                <w:sz w:val="20"/>
                <w:szCs w:val="20"/>
                <w:lang w:val="en-GB" w:eastAsia="zh-CN"/>
              </w:rPr>
              <w:t>fgf8a</w:t>
            </w:r>
            <w:r w:rsidRPr="00E6172C">
              <w:rPr>
                <w:rFonts w:cs="Arial"/>
                <w:sz w:val="20"/>
                <w:szCs w:val="20"/>
                <w:lang w:val="en-GB" w:eastAsia="zh-CN"/>
              </w:rPr>
              <w:t xml:space="preserve"> MO</w:t>
            </w:r>
          </w:p>
        </w:tc>
        <w:tc>
          <w:tcPr>
            <w:tcW w:w="3560" w:type="dxa"/>
          </w:tcPr>
          <w:p w14:paraId="413B69FA" w14:textId="1EA1E0B8" w:rsidR="00220075" w:rsidRPr="00E6172C" w:rsidRDefault="00662727"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38</w:t>
            </w:r>
            <w:r w:rsidR="00220075" w:rsidRPr="00E6172C">
              <w:rPr>
                <w:rFonts w:cs="Arial"/>
                <w:sz w:val="20"/>
                <w:szCs w:val="20"/>
                <w:lang w:val="en-GB" w:eastAsia="zh-CN"/>
              </w:rPr>
              <w:t>/</w:t>
            </w:r>
            <w:r w:rsidRPr="00E6172C">
              <w:rPr>
                <w:rFonts w:cs="Arial"/>
                <w:sz w:val="20"/>
                <w:szCs w:val="20"/>
                <w:lang w:val="en-GB" w:eastAsia="zh-CN"/>
              </w:rPr>
              <w:t>40</w:t>
            </w:r>
            <w:r w:rsidR="00220075" w:rsidRPr="00E6172C">
              <w:rPr>
                <w:rFonts w:cs="Arial"/>
                <w:sz w:val="20"/>
                <w:szCs w:val="20"/>
                <w:lang w:val="en-GB" w:eastAsia="zh-CN"/>
              </w:rPr>
              <w:t xml:space="preserve"> (</w:t>
            </w:r>
            <w:r w:rsidRPr="00E6172C">
              <w:rPr>
                <w:rFonts w:cs="Arial"/>
                <w:sz w:val="20"/>
                <w:szCs w:val="20"/>
                <w:lang w:val="en-GB" w:eastAsia="zh-CN"/>
              </w:rPr>
              <w:t>95</w:t>
            </w:r>
            <w:r w:rsidR="00220075" w:rsidRPr="00E6172C">
              <w:rPr>
                <w:rFonts w:cs="Arial"/>
                <w:sz w:val="20"/>
                <w:szCs w:val="20"/>
                <w:lang w:val="en-GB" w:eastAsia="zh-CN"/>
              </w:rPr>
              <w:t>%)</w:t>
            </w:r>
            <w:r w:rsidR="00F6295A" w:rsidRPr="00E6172C">
              <w:rPr>
                <w:rFonts w:cs="Arial"/>
                <w:sz w:val="20"/>
                <w:szCs w:val="20"/>
                <w:lang w:val="en-GB" w:eastAsia="zh-CN"/>
              </w:rPr>
              <w:t xml:space="preserve"> + 20/20 (100%)</w:t>
            </w:r>
          </w:p>
          <w:p w14:paraId="1F5D7117" w14:textId="25D81305" w:rsidR="00220075" w:rsidRPr="00E6172C" w:rsidRDefault="00662727"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46</w:t>
            </w:r>
            <w:r w:rsidR="00220075" w:rsidRPr="00E6172C">
              <w:rPr>
                <w:rFonts w:cs="Arial"/>
                <w:sz w:val="20"/>
                <w:szCs w:val="20"/>
                <w:lang w:val="en-GB" w:eastAsia="zh-CN"/>
              </w:rPr>
              <w:t>/</w:t>
            </w:r>
            <w:r w:rsidRPr="00E6172C">
              <w:rPr>
                <w:rFonts w:cs="Arial"/>
                <w:sz w:val="20"/>
                <w:szCs w:val="20"/>
                <w:lang w:val="en-GB" w:eastAsia="zh-CN"/>
              </w:rPr>
              <w:t>50</w:t>
            </w:r>
            <w:r w:rsidR="00220075" w:rsidRPr="00E6172C">
              <w:rPr>
                <w:rFonts w:cs="Arial"/>
                <w:sz w:val="20"/>
                <w:szCs w:val="20"/>
                <w:lang w:val="en-GB" w:eastAsia="zh-CN"/>
              </w:rPr>
              <w:t xml:space="preserve"> (</w:t>
            </w:r>
            <w:r w:rsidRPr="00E6172C">
              <w:rPr>
                <w:rFonts w:cs="Arial"/>
                <w:sz w:val="20"/>
                <w:szCs w:val="20"/>
                <w:lang w:val="en-GB" w:eastAsia="zh-CN"/>
              </w:rPr>
              <w:t>97</w:t>
            </w:r>
            <w:r w:rsidR="00220075" w:rsidRPr="00E6172C">
              <w:rPr>
                <w:rFonts w:cs="Arial"/>
                <w:sz w:val="20"/>
                <w:szCs w:val="20"/>
                <w:lang w:val="en-GB" w:eastAsia="zh-CN"/>
              </w:rPr>
              <w:t>%)</w:t>
            </w:r>
            <w:r w:rsidR="00F6295A" w:rsidRPr="00E6172C">
              <w:rPr>
                <w:rFonts w:cs="Arial"/>
                <w:sz w:val="20"/>
                <w:szCs w:val="20"/>
                <w:lang w:val="en-GB" w:eastAsia="zh-CN"/>
              </w:rPr>
              <w:t xml:space="preserve"> + </w:t>
            </w:r>
            <w:r w:rsidR="00F00D85" w:rsidRPr="00E6172C">
              <w:rPr>
                <w:rFonts w:cs="Arial"/>
                <w:sz w:val="20"/>
                <w:szCs w:val="20"/>
                <w:lang w:val="en-GB" w:eastAsia="zh-CN"/>
              </w:rPr>
              <w:t>32/33 (91%)</w:t>
            </w:r>
          </w:p>
          <w:p w14:paraId="5EC84DF4" w14:textId="50B2AAB8" w:rsidR="00220075" w:rsidRPr="00E6172C" w:rsidRDefault="00F6295A"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                       </w:t>
            </w:r>
            <w:r w:rsidR="006475B8" w:rsidRPr="00E6172C">
              <w:rPr>
                <w:rFonts w:cs="Arial"/>
                <w:sz w:val="20"/>
                <w:szCs w:val="20"/>
                <w:lang w:val="en-GB" w:eastAsia="zh-CN"/>
              </w:rPr>
              <w:t xml:space="preserve"> </w:t>
            </w:r>
            <w:r w:rsidR="00F00D85" w:rsidRPr="00E6172C">
              <w:rPr>
                <w:rFonts w:cs="Arial"/>
                <w:sz w:val="20"/>
                <w:szCs w:val="20"/>
                <w:lang w:val="en-GB" w:eastAsia="zh-CN"/>
              </w:rPr>
              <w:t>11</w:t>
            </w:r>
            <w:r w:rsidRPr="00E6172C">
              <w:rPr>
                <w:rFonts w:cs="Arial"/>
                <w:sz w:val="20"/>
                <w:szCs w:val="20"/>
                <w:lang w:val="en-GB" w:eastAsia="zh-CN"/>
              </w:rPr>
              <w:t>/</w:t>
            </w:r>
            <w:r w:rsidR="00F00D85" w:rsidRPr="00E6172C">
              <w:rPr>
                <w:rFonts w:cs="Arial"/>
                <w:sz w:val="20"/>
                <w:szCs w:val="20"/>
                <w:lang w:val="en-GB" w:eastAsia="zh-CN"/>
              </w:rPr>
              <w:t>38</w:t>
            </w:r>
            <w:r w:rsidRPr="00E6172C">
              <w:rPr>
                <w:rFonts w:cs="Arial"/>
                <w:sz w:val="20"/>
                <w:szCs w:val="20"/>
                <w:lang w:val="en-GB" w:eastAsia="zh-CN"/>
              </w:rPr>
              <w:t xml:space="preserve"> (</w:t>
            </w:r>
            <w:r w:rsidR="00F00D85" w:rsidRPr="00E6172C">
              <w:rPr>
                <w:rFonts w:cs="Arial"/>
                <w:sz w:val="20"/>
                <w:szCs w:val="20"/>
                <w:lang w:val="en-GB" w:eastAsia="zh-CN"/>
              </w:rPr>
              <w:t>29</w:t>
            </w:r>
            <w:r w:rsidRPr="00E6172C">
              <w:rPr>
                <w:rFonts w:cs="Arial"/>
                <w:sz w:val="20"/>
                <w:szCs w:val="20"/>
                <w:lang w:val="en-GB" w:eastAsia="zh-CN"/>
              </w:rPr>
              <w:t>%)</w:t>
            </w:r>
          </w:p>
          <w:p w14:paraId="17ED51D6" w14:textId="7E541F67" w:rsidR="00320F4C" w:rsidRPr="00E6172C" w:rsidRDefault="00F6295A"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                        </w:t>
            </w:r>
            <w:r w:rsidR="00F00D85" w:rsidRPr="00E6172C">
              <w:rPr>
                <w:rFonts w:cs="Arial"/>
                <w:sz w:val="20"/>
                <w:szCs w:val="20"/>
                <w:lang w:val="en-GB" w:eastAsia="zh-CN"/>
              </w:rPr>
              <w:t>17</w:t>
            </w:r>
            <w:r w:rsidR="00220075" w:rsidRPr="00E6172C">
              <w:rPr>
                <w:rFonts w:cs="Arial"/>
                <w:sz w:val="20"/>
                <w:szCs w:val="20"/>
                <w:lang w:val="en-GB" w:eastAsia="zh-CN"/>
              </w:rPr>
              <w:t>/</w:t>
            </w:r>
            <w:r w:rsidRPr="00E6172C">
              <w:rPr>
                <w:rFonts w:cs="Arial"/>
                <w:sz w:val="20"/>
                <w:szCs w:val="20"/>
                <w:lang w:val="en-GB" w:eastAsia="zh-CN"/>
              </w:rPr>
              <w:t>25</w:t>
            </w:r>
            <w:r w:rsidR="00220075" w:rsidRPr="00E6172C">
              <w:rPr>
                <w:rFonts w:cs="Arial"/>
                <w:sz w:val="20"/>
                <w:szCs w:val="20"/>
                <w:lang w:val="en-GB" w:eastAsia="zh-CN"/>
              </w:rPr>
              <w:t xml:space="preserve"> (</w:t>
            </w:r>
            <w:r w:rsidR="00F00D85" w:rsidRPr="00E6172C">
              <w:rPr>
                <w:rFonts w:cs="Arial"/>
                <w:sz w:val="20"/>
                <w:szCs w:val="20"/>
                <w:lang w:val="en-GB" w:eastAsia="zh-CN"/>
              </w:rPr>
              <w:t>68</w:t>
            </w:r>
            <w:r w:rsidR="00220075" w:rsidRPr="00E6172C">
              <w:rPr>
                <w:rFonts w:cs="Arial"/>
                <w:sz w:val="20"/>
                <w:szCs w:val="20"/>
                <w:lang w:val="en-GB" w:eastAsia="zh-CN"/>
              </w:rPr>
              <w:t>%)</w:t>
            </w:r>
          </w:p>
        </w:tc>
      </w:tr>
      <w:tr w:rsidR="00320F4C" w:rsidRPr="00E6172C" w14:paraId="5CDC42C4" w14:textId="77777777" w:rsidTr="000C07B6">
        <w:tc>
          <w:tcPr>
            <w:tcW w:w="1696" w:type="dxa"/>
          </w:tcPr>
          <w:p w14:paraId="16616EC8" w14:textId="24680C54" w:rsidR="00320F4C" w:rsidRPr="00E6172C" w:rsidRDefault="00220075"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3B</w:t>
            </w:r>
          </w:p>
        </w:tc>
        <w:tc>
          <w:tcPr>
            <w:tcW w:w="1528" w:type="dxa"/>
          </w:tcPr>
          <w:p w14:paraId="32E3AF65" w14:textId="13B69A0C" w:rsidR="00320F4C" w:rsidRPr="00E6172C" w:rsidRDefault="00220075" w:rsidP="00320F4C">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iCs/>
                <w:sz w:val="20"/>
                <w:szCs w:val="20"/>
                <w:lang w:val="en-GB" w:eastAsia="zh-CN"/>
              </w:rPr>
              <w:t>myod</w:t>
            </w:r>
            <w:proofErr w:type="spellEnd"/>
            <w:r w:rsidRPr="00E6172C">
              <w:rPr>
                <w:rFonts w:cs="Arial"/>
                <w:sz w:val="20"/>
                <w:szCs w:val="20"/>
                <w:lang w:val="en-GB" w:eastAsia="zh-CN"/>
              </w:rPr>
              <w:t xml:space="preserve"> mRNA</w:t>
            </w:r>
          </w:p>
        </w:tc>
        <w:tc>
          <w:tcPr>
            <w:tcW w:w="2959" w:type="dxa"/>
          </w:tcPr>
          <w:p w14:paraId="5A46E203" w14:textId="3AB2AB42" w:rsidR="00320F4C" w:rsidRPr="00E6172C" w:rsidRDefault="00220075"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p>
          <w:p w14:paraId="73A70598" w14:textId="77777777" w:rsidR="00220075" w:rsidRPr="00E6172C" w:rsidRDefault="00220075" w:rsidP="00320F4C">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sz w:val="20"/>
                <w:szCs w:val="20"/>
                <w:lang w:val="en-GB" w:eastAsia="zh-CN"/>
              </w:rPr>
              <w:t>cyA</w:t>
            </w:r>
            <w:proofErr w:type="spellEnd"/>
          </w:p>
          <w:p w14:paraId="6F951BC1" w14:textId="77777777" w:rsidR="00220075" w:rsidRPr="00E6172C" w:rsidRDefault="00220075"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f</w:t>
            </w:r>
            <w:r w:rsidRPr="00E6172C">
              <w:rPr>
                <w:rFonts w:cs="Arial"/>
                <w:i/>
                <w:iCs/>
                <w:sz w:val="20"/>
                <w:szCs w:val="20"/>
                <w:lang w:val="en-GB" w:eastAsia="zh-CN"/>
              </w:rPr>
              <w:t>gf4</w:t>
            </w:r>
            <w:r w:rsidRPr="00E6172C">
              <w:rPr>
                <w:rFonts w:cs="Arial"/>
                <w:sz w:val="20"/>
                <w:szCs w:val="20"/>
                <w:lang w:val="en-GB" w:eastAsia="zh-CN"/>
              </w:rPr>
              <w:t xml:space="preserve"> MO + </w:t>
            </w:r>
            <w:r w:rsidRPr="00E6172C">
              <w:rPr>
                <w:rFonts w:cs="Arial"/>
                <w:i/>
                <w:iCs/>
                <w:sz w:val="20"/>
                <w:szCs w:val="20"/>
                <w:lang w:val="en-GB" w:eastAsia="zh-CN"/>
              </w:rPr>
              <w:t>fgf8a</w:t>
            </w:r>
            <w:r w:rsidRPr="00E6172C">
              <w:rPr>
                <w:rFonts w:cs="Arial"/>
                <w:sz w:val="20"/>
                <w:szCs w:val="20"/>
                <w:lang w:val="en-GB" w:eastAsia="zh-CN"/>
              </w:rPr>
              <w:t xml:space="preserve"> MO</w:t>
            </w:r>
          </w:p>
          <w:p w14:paraId="63CC8D22" w14:textId="1CA3E795" w:rsidR="00220075" w:rsidRPr="00E6172C" w:rsidRDefault="00220075" w:rsidP="00320F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f</w:t>
            </w:r>
            <w:r w:rsidRPr="00E6172C">
              <w:rPr>
                <w:rFonts w:cs="Arial"/>
                <w:i/>
                <w:iCs/>
                <w:sz w:val="20"/>
                <w:szCs w:val="20"/>
                <w:lang w:val="en-GB" w:eastAsia="zh-CN"/>
              </w:rPr>
              <w:t>gf4</w:t>
            </w:r>
            <w:r w:rsidRPr="00E6172C">
              <w:rPr>
                <w:rFonts w:cs="Arial"/>
                <w:sz w:val="20"/>
                <w:szCs w:val="20"/>
                <w:lang w:val="en-GB" w:eastAsia="zh-CN"/>
              </w:rPr>
              <w:t xml:space="preserve"> MO + </w:t>
            </w:r>
            <w:r w:rsidRPr="00E6172C">
              <w:rPr>
                <w:rFonts w:cs="Arial"/>
                <w:i/>
                <w:iCs/>
                <w:sz w:val="20"/>
                <w:szCs w:val="20"/>
                <w:lang w:val="en-GB" w:eastAsia="zh-CN"/>
              </w:rPr>
              <w:t>fgf8a</w:t>
            </w:r>
            <w:r w:rsidRPr="00E6172C">
              <w:rPr>
                <w:rFonts w:cs="Arial"/>
                <w:sz w:val="20"/>
                <w:szCs w:val="20"/>
                <w:lang w:val="en-GB" w:eastAsia="zh-CN"/>
              </w:rPr>
              <w:t xml:space="preserve"> MO + </w:t>
            </w:r>
            <w:proofErr w:type="spellStart"/>
            <w:r w:rsidRPr="00E6172C">
              <w:rPr>
                <w:rFonts w:cs="Arial"/>
                <w:sz w:val="20"/>
                <w:szCs w:val="20"/>
                <w:lang w:val="en-GB" w:eastAsia="zh-CN"/>
              </w:rPr>
              <w:t>cyA</w:t>
            </w:r>
            <w:proofErr w:type="spellEnd"/>
          </w:p>
        </w:tc>
        <w:tc>
          <w:tcPr>
            <w:tcW w:w="3560" w:type="dxa"/>
          </w:tcPr>
          <w:p w14:paraId="76686C47" w14:textId="6C5C11E7" w:rsidR="00220075" w:rsidRPr="00E6172C" w:rsidRDefault="001B0F4A"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w:t>
            </w:r>
            <w:r w:rsidR="00220075" w:rsidRPr="00E6172C">
              <w:rPr>
                <w:rFonts w:cs="Arial"/>
                <w:sz w:val="20"/>
                <w:szCs w:val="20"/>
                <w:lang w:val="en-GB" w:eastAsia="zh-CN"/>
              </w:rPr>
              <w:t>/</w:t>
            </w:r>
            <w:r w:rsidRPr="00E6172C">
              <w:rPr>
                <w:rFonts w:cs="Arial"/>
                <w:sz w:val="20"/>
                <w:szCs w:val="20"/>
                <w:lang w:val="en-GB" w:eastAsia="zh-CN"/>
              </w:rPr>
              <w:t>3</w:t>
            </w:r>
            <w:r w:rsidR="00220075" w:rsidRPr="00E6172C">
              <w:rPr>
                <w:rFonts w:cs="Arial"/>
                <w:sz w:val="20"/>
                <w:szCs w:val="20"/>
                <w:lang w:val="en-GB" w:eastAsia="zh-CN"/>
              </w:rPr>
              <w:t xml:space="preserve"> (100%)</w:t>
            </w:r>
          </w:p>
          <w:p w14:paraId="1F0EDFC6" w14:textId="7191511B" w:rsidR="00220075" w:rsidRPr="00E6172C" w:rsidRDefault="001B0F4A"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5</w:t>
            </w:r>
            <w:r w:rsidR="00220075" w:rsidRPr="00E6172C">
              <w:rPr>
                <w:rFonts w:cs="Arial"/>
                <w:sz w:val="20"/>
                <w:szCs w:val="20"/>
                <w:lang w:val="en-GB" w:eastAsia="zh-CN"/>
              </w:rPr>
              <w:t>/</w:t>
            </w:r>
            <w:r w:rsidRPr="00E6172C">
              <w:rPr>
                <w:rFonts w:cs="Arial"/>
                <w:sz w:val="20"/>
                <w:szCs w:val="20"/>
                <w:lang w:val="en-GB" w:eastAsia="zh-CN"/>
              </w:rPr>
              <w:t>5</w:t>
            </w:r>
            <w:r w:rsidR="00220075" w:rsidRPr="00E6172C">
              <w:rPr>
                <w:rFonts w:cs="Arial"/>
                <w:sz w:val="20"/>
                <w:szCs w:val="20"/>
                <w:lang w:val="en-GB" w:eastAsia="zh-CN"/>
              </w:rPr>
              <w:t xml:space="preserve"> (100%)</w:t>
            </w:r>
          </w:p>
          <w:p w14:paraId="18AB6BB3" w14:textId="2ADE070F" w:rsidR="00220075" w:rsidRPr="00E6172C" w:rsidRDefault="001B0F4A"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5</w:t>
            </w:r>
            <w:r w:rsidR="00220075" w:rsidRPr="00E6172C">
              <w:rPr>
                <w:rFonts w:cs="Arial"/>
                <w:sz w:val="20"/>
                <w:szCs w:val="20"/>
                <w:lang w:val="en-GB" w:eastAsia="zh-CN"/>
              </w:rPr>
              <w:t>/</w:t>
            </w:r>
            <w:r w:rsidRPr="00E6172C">
              <w:rPr>
                <w:rFonts w:cs="Arial"/>
                <w:sz w:val="20"/>
                <w:szCs w:val="20"/>
                <w:lang w:val="en-GB" w:eastAsia="zh-CN"/>
              </w:rPr>
              <w:t>5</w:t>
            </w:r>
            <w:r w:rsidR="00220075" w:rsidRPr="00E6172C">
              <w:rPr>
                <w:rFonts w:cs="Arial"/>
                <w:sz w:val="20"/>
                <w:szCs w:val="20"/>
                <w:lang w:val="en-GB" w:eastAsia="zh-CN"/>
              </w:rPr>
              <w:t xml:space="preserve"> (100%)</w:t>
            </w:r>
          </w:p>
          <w:p w14:paraId="394F2A38" w14:textId="45275E5C" w:rsidR="00320F4C" w:rsidRPr="00E6172C" w:rsidRDefault="001B0F4A"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4</w:t>
            </w:r>
            <w:r w:rsidR="00220075" w:rsidRPr="00E6172C">
              <w:rPr>
                <w:rFonts w:cs="Arial"/>
                <w:sz w:val="20"/>
                <w:szCs w:val="20"/>
                <w:lang w:val="en-GB" w:eastAsia="zh-CN"/>
              </w:rPr>
              <w:t>/</w:t>
            </w:r>
            <w:r w:rsidRPr="00E6172C">
              <w:rPr>
                <w:rFonts w:cs="Arial"/>
                <w:sz w:val="20"/>
                <w:szCs w:val="20"/>
                <w:lang w:val="en-GB" w:eastAsia="zh-CN"/>
              </w:rPr>
              <w:t>5</w:t>
            </w:r>
            <w:r w:rsidR="00220075" w:rsidRPr="00E6172C">
              <w:rPr>
                <w:rFonts w:cs="Arial"/>
                <w:sz w:val="20"/>
                <w:szCs w:val="20"/>
                <w:lang w:val="en-GB" w:eastAsia="zh-CN"/>
              </w:rPr>
              <w:t xml:space="preserve"> (</w:t>
            </w:r>
            <w:r w:rsidRPr="00E6172C">
              <w:rPr>
                <w:rFonts w:cs="Arial"/>
                <w:sz w:val="20"/>
                <w:szCs w:val="20"/>
                <w:lang w:val="en-GB" w:eastAsia="zh-CN"/>
              </w:rPr>
              <w:t>8</w:t>
            </w:r>
            <w:r w:rsidR="00220075" w:rsidRPr="00E6172C">
              <w:rPr>
                <w:rFonts w:cs="Arial"/>
                <w:sz w:val="20"/>
                <w:szCs w:val="20"/>
                <w:lang w:val="en-GB" w:eastAsia="zh-CN"/>
              </w:rPr>
              <w:t>0%)</w:t>
            </w:r>
          </w:p>
        </w:tc>
      </w:tr>
      <w:tr w:rsidR="00220075" w:rsidRPr="00E6172C" w14:paraId="3E8E8296" w14:textId="77777777" w:rsidTr="000C07B6">
        <w:tc>
          <w:tcPr>
            <w:tcW w:w="1696" w:type="dxa"/>
          </w:tcPr>
          <w:p w14:paraId="2FB12BE3" w14:textId="5BA03929" w:rsidR="00220075" w:rsidRPr="00E6172C" w:rsidRDefault="00220075"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3C</w:t>
            </w:r>
          </w:p>
        </w:tc>
        <w:tc>
          <w:tcPr>
            <w:tcW w:w="1528" w:type="dxa"/>
          </w:tcPr>
          <w:p w14:paraId="3AED7EF4" w14:textId="4C27B080" w:rsidR="00220075" w:rsidRPr="00E6172C" w:rsidRDefault="00220075" w:rsidP="00220075">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iCs/>
                <w:sz w:val="20"/>
                <w:szCs w:val="20"/>
                <w:lang w:val="en-GB" w:eastAsia="zh-CN"/>
              </w:rPr>
              <w:t>myod</w:t>
            </w:r>
            <w:proofErr w:type="spellEnd"/>
            <w:r w:rsidRPr="00E6172C">
              <w:rPr>
                <w:rFonts w:cs="Arial"/>
                <w:sz w:val="20"/>
                <w:szCs w:val="20"/>
                <w:lang w:val="en-GB" w:eastAsia="zh-CN"/>
              </w:rPr>
              <w:t xml:space="preserve"> mRNA</w:t>
            </w:r>
          </w:p>
        </w:tc>
        <w:tc>
          <w:tcPr>
            <w:tcW w:w="2959" w:type="dxa"/>
          </w:tcPr>
          <w:p w14:paraId="7A6E0987" w14:textId="7360D146" w:rsidR="00220075" w:rsidRPr="00E6172C" w:rsidRDefault="00220075"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r w:rsidRPr="00E6172C">
              <w:rPr>
                <w:rFonts w:cs="Arial"/>
                <w:sz w:val="20"/>
                <w:szCs w:val="20"/>
                <w:lang w:val="en-GB" w:eastAsia="zh-CN"/>
              </w:rPr>
              <w:t xml:space="preserve"> (fgf4)</w:t>
            </w:r>
          </w:p>
          <w:p w14:paraId="3A28DDB2" w14:textId="77777777" w:rsidR="00220075" w:rsidRPr="00E6172C" w:rsidRDefault="00220075"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+_</w:t>
            </w:r>
            <w:r w:rsidRPr="00E6172C">
              <w:rPr>
                <w:rFonts w:cs="Arial"/>
                <w:i/>
                <w:iCs/>
                <w:sz w:val="20"/>
                <w:szCs w:val="20"/>
                <w:lang w:val="en-GB" w:eastAsia="zh-CN"/>
              </w:rPr>
              <w:t>fgf4</w:t>
            </w:r>
            <w:r w:rsidRPr="00E6172C">
              <w:rPr>
                <w:rFonts w:cs="Arial"/>
                <w:sz w:val="20"/>
                <w:szCs w:val="20"/>
                <w:lang w:val="en-GB" w:eastAsia="zh-CN"/>
              </w:rPr>
              <w:t xml:space="preserve"> mRNA</w:t>
            </w:r>
          </w:p>
          <w:p w14:paraId="67EE24C3" w14:textId="64496EFA" w:rsidR="00220075" w:rsidRPr="00E6172C" w:rsidRDefault="00220075"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r w:rsidRPr="00E6172C">
              <w:rPr>
                <w:rFonts w:cs="Arial"/>
                <w:sz w:val="20"/>
                <w:szCs w:val="20"/>
                <w:lang w:val="en-GB" w:eastAsia="zh-CN"/>
              </w:rPr>
              <w:t xml:space="preserve"> (fgf6a)</w:t>
            </w:r>
          </w:p>
          <w:p w14:paraId="442C282A" w14:textId="774833E5" w:rsidR="00220075" w:rsidRPr="00E6172C" w:rsidRDefault="00220075"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 </w:t>
            </w:r>
            <w:r w:rsidRPr="00E6172C">
              <w:rPr>
                <w:rFonts w:cs="Arial"/>
                <w:i/>
                <w:iCs/>
                <w:sz w:val="20"/>
                <w:szCs w:val="20"/>
                <w:lang w:val="en-GB" w:eastAsia="zh-CN"/>
              </w:rPr>
              <w:t>fgf6a</w:t>
            </w:r>
            <w:r w:rsidRPr="00E6172C">
              <w:rPr>
                <w:rFonts w:cs="Arial"/>
                <w:sz w:val="20"/>
                <w:szCs w:val="20"/>
                <w:lang w:val="en-GB" w:eastAsia="zh-CN"/>
              </w:rPr>
              <w:t xml:space="preserve"> mRNA</w:t>
            </w:r>
          </w:p>
        </w:tc>
        <w:tc>
          <w:tcPr>
            <w:tcW w:w="3560" w:type="dxa"/>
          </w:tcPr>
          <w:p w14:paraId="7345BF67" w14:textId="034721DC" w:rsidR="00220075" w:rsidRPr="00E6172C" w:rsidRDefault="00987C71"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129</w:t>
            </w:r>
            <w:r w:rsidR="00220075" w:rsidRPr="00E6172C">
              <w:rPr>
                <w:rFonts w:cs="Arial"/>
                <w:sz w:val="20"/>
                <w:szCs w:val="20"/>
                <w:lang w:val="en-GB" w:eastAsia="zh-CN"/>
              </w:rPr>
              <w:t>/</w:t>
            </w:r>
            <w:r w:rsidRPr="00E6172C">
              <w:rPr>
                <w:rFonts w:cs="Arial"/>
                <w:sz w:val="20"/>
                <w:szCs w:val="20"/>
                <w:lang w:val="en-GB" w:eastAsia="zh-CN"/>
              </w:rPr>
              <w:t xml:space="preserve">129 </w:t>
            </w:r>
            <w:r w:rsidR="00220075" w:rsidRPr="00E6172C">
              <w:rPr>
                <w:rFonts w:cs="Arial"/>
                <w:sz w:val="20"/>
                <w:szCs w:val="20"/>
                <w:lang w:val="en-GB" w:eastAsia="zh-CN"/>
              </w:rPr>
              <w:t>(100%)</w:t>
            </w:r>
          </w:p>
          <w:p w14:paraId="55CCCAE7" w14:textId="456B6AAA" w:rsidR="00220075" w:rsidRPr="00E6172C" w:rsidRDefault="00987C71"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131</w:t>
            </w:r>
            <w:r w:rsidR="00220075" w:rsidRPr="00E6172C">
              <w:rPr>
                <w:rFonts w:cs="Arial"/>
                <w:sz w:val="20"/>
                <w:szCs w:val="20"/>
                <w:lang w:val="en-GB" w:eastAsia="zh-CN"/>
              </w:rPr>
              <w:t>/</w:t>
            </w:r>
            <w:r w:rsidRPr="00E6172C">
              <w:rPr>
                <w:rFonts w:cs="Arial"/>
                <w:sz w:val="20"/>
                <w:szCs w:val="20"/>
                <w:lang w:val="en-GB" w:eastAsia="zh-CN"/>
              </w:rPr>
              <w:t xml:space="preserve">136 </w:t>
            </w:r>
            <w:r w:rsidR="00220075" w:rsidRPr="00E6172C">
              <w:rPr>
                <w:rFonts w:cs="Arial"/>
                <w:sz w:val="20"/>
                <w:szCs w:val="20"/>
                <w:lang w:val="en-GB" w:eastAsia="zh-CN"/>
              </w:rPr>
              <w:t>(</w:t>
            </w:r>
            <w:r w:rsidRPr="00E6172C">
              <w:rPr>
                <w:rFonts w:cs="Arial"/>
                <w:sz w:val="20"/>
                <w:szCs w:val="20"/>
                <w:lang w:val="en-GB" w:eastAsia="zh-CN"/>
              </w:rPr>
              <w:t>96</w:t>
            </w:r>
            <w:r w:rsidR="00220075" w:rsidRPr="00E6172C">
              <w:rPr>
                <w:rFonts w:cs="Arial"/>
                <w:sz w:val="20"/>
                <w:szCs w:val="20"/>
                <w:lang w:val="en-GB" w:eastAsia="zh-CN"/>
              </w:rPr>
              <w:t>%)</w:t>
            </w:r>
          </w:p>
          <w:p w14:paraId="2C90DCC1" w14:textId="2ACA4D57" w:rsidR="00220075" w:rsidRPr="00E6172C" w:rsidRDefault="00597E5B"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20/20</w:t>
            </w:r>
            <w:r w:rsidR="00220075" w:rsidRPr="00E6172C">
              <w:rPr>
                <w:rFonts w:cs="Arial"/>
                <w:sz w:val="20"/>
                <w:szCs w:val="20"/>
                <w:lang w:val="en-GB" w:eastAsia="zh-CN"/>
              </w:rPr>
              <w:t xml:space="preserve"> (100%)</w:t>
            </w:r>
          </w:p>
          <w:p w14:paraId="6D0D9EB5" w14:textId="2E05CA77" w:rsidR="00220075" w:rsidRPr="00E6172C" w:rsidRDefault="00597E5B"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20/20</w:t>
            </w:r>
            <w:r w:rsidR="00220075" w:rsidRPr="00E6172C">
              <w:rPr>
                <w:rFonts w:cs="Arial"/>
                <w:sz w:val="20"/>
                <w:szCs w:val="20"/>
                <w:lang w:val="en-GB" w:eastAsia="zh-CN"/>
              </w:rPr>
              <w:t xml:space="preserve"> (100%)</w:t>
            </w:r>
          </w:p>
        </w:tc>
      </w:tr>
      <w:tr w:rsidR="00220075" w:rsidRPr="00E6172C" w14:paraId="248BE245" w14:textId="77777777" w:rsidTr="000C07B6">
        <w:tc>
          <w:tcPr>
            <w:tcW w:w="1696" w:type="dxa"/>
          </w:tcPr>
          <w:p w14:paraId="1041CACC" w14:textId="09341077" w:rsidR="00220075" w:rsidRPr="00E6172C" w:rsidRDefault="00220075"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3C</w:t>
            </w:r>
          </w:p>
        </w:tc>
        <w:tc>
          <w:tcPr>
            <w:tcW w:w="1528" w:type="dxa"/>
          </w:tcPr>
          <w:p w14:paraId="470DB991" w14:textId="218CC491" w:rsidR="00220075" w:rsidRPr="00E6172C" w:rsidRDefault="00220075" w:rsidP="00220075">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myf5</w:t>
            </w:r>
            <w:r w:rsidRPr="00E6172C">
              <w:rPr>
                <w:rFonts w:cs="Arial"/>
                <w:sz w:val="20"/>
                <w:szCs w:val="20"/>
                <w:lang w:val="en-GB" w:eastAsia="zh-CN"/>
              </w:rPr>
              <w:t xml:space="preserve"> mRNA</w:t>
            </w:r>
          </w:p>
        </w:tc>
        <w:tc>
          <w:tcPr>
            <w:tcW w:w="2959" w:type="dxa"/>
          </w:tcPr>
          <w:p w14:paraId="72BB285A" w14:textId="70335318" w:rsidR="00220075" w:rsidRPr="00E6172C" w:rsidRDefault="00220075"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r w:rsidRPr="00E6172C">
              <w:rPr>
                <w:rFonts w:cs="Arial"/>
                <w:sz w:val="20"/>
                <w:szCs w:val="20"/>
                <w:lang w:val="en-GB" w:eastAsia="zh-CN"/>
              </w:rPr>
              <w:t xml:space="preserve"> (fgf4)</w:t>
            </w:r>
          </w:p>
          <w:p w14:paraId="1107EE33" w14:textId="77777777" w:rsidR="00220075" w:rsidRPr="00E6172C" w:rsidRDefault="00220075"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lastRenderedPageBreak/>
              <w:t>+_</w:t>
            </w:r>
            <w:r w:rsidRPr="00E6172C">
              <w:rPr>
                <w:rFonts w:cs="Arial"/>
                <w:i/>
                <w:iCs/>
                <w:sz w:val="20"/>
                <w:szCs w:val="20"/>
                <w:lang w:val="en-GB" w:eastAsia="zh-CN"/>
              </w:rPr>
              <w:t>fgf4</w:t>
            </w:r>
            <w:r w:rsidRPr="00E6172C">
              <w:rPr>
                <w:rFonts w:cs="Arial"/>
                <w:sz w:val="20"/>
                <w:szCs w:val="20"/>
                <w:lang w:val="en-GB" w:eastAsia="zh-CN"/>
              </w:rPr>
              <w:t xml:space="preserve"> mRNA</w:t>
            </w:r>
          </w:p>
          <w:p w14:paraId="7849C469" w14:textId="7C07BD98" w:rsidR="00220075" w:rsidRPr="00E6172C" w:rsidRDefault="00220075"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r w:rsidRPr="00E6172C">
              <w:rPr>
                <w:rFonts w:cs="Arial"/>
                <w:sz w:val="20"/>
                <w:szCs w:val="20"/>
                <w:lang w:val="en-GB" w:eastAsia="zh-CN"/>
              </w:rPr>
              <w:t xml:space="preserve"> (fgf6a)</w:t>
            </w:r>
          </w:p>
          <w:p w14:paraId="7494D81F" w14:textId="4100DE97" w:rsidR="00220075" w:rsidRPr="00E6172C" w:rsidRDefault="00220075"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 </w:t>
            </w:r>
            <w:r w:rsidRPr="00E6172C">
              <w:rPr>
                <w:rFonts w:cs="Arial"/>
                <w:i/>
                <w:iCs/>
                <w:sz w:val="20"/>
                <w:szCs w:val="20"/>
                <w:lang w:val="en-GB" w:eastAsia="zh-CN"/>
              </w:rPr>
              <w:t>fgf6a</w:t>
            </w:r>
            <w:r w:rsidRPr="00E6172C">
              <w:rPr>
                <w:rFonts w:cs="Arial"/>
                <w:sz w:val="20"/>
                <w:szCs w:val="20"/>
                <w:lang w:val="en-GB" w:eastAsia="zh-CN"/>
              </w:rPr>
              <w:t xml:space="preserve"> mRNA</w:t>
            </w:r>
          </w:p>
        </w:tc>
        <w:tc>
          <w:tcPr>
            <w:tcW w:w="3560" w:type="dxa"/>
          </w:tcPr>
          <w:p w14:paraId="2BF0D23E" w14:textId="2AFAB4BF" w:rsidR="00220075" w:rsidRPr="00E6172C" w:rsidRDefault="00662727"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lastRenderedPageBreak/>
              <w:t>30</w:t>
            </w:r>
            <w:r w:rsidR="00220075" w:rsidRPr="00E6172C">
              <w:rPr>
                <w:rFonts w:cs="Arial"/>
                <w:sz w:val="20"/>
                <w:szCs w:val="20"/>
                <w:lang w:val="en-GB" w:eastAsia="zh-CN"/>
              </w:rPr>
              <w:t>/</w:t>
            </w:r>
            <w:r w:rsidRPr="00E6172C">
              <w:rPr>
                <w:rFonts w:cs="Arial"/>
                <w:sz w:val="20"/>
                <w:szCs w:val="20"/>
                <w:lang w:val="en-GB" w:eastAsia="zh-CN"/>
              </w:rPr>
              <w:t>30</w:t>
            </w:r>
            <w:r w:rsidR="00220075" w:rsidRPr="00E6172C">
              <w:rPr>
                <w:rFonts w:cs="Arial"/>
                <w:sz w:val="20"/>
                <w:szCs w:val="20"/>
                <w:lang w:val="en-GB" w:eastAsia="zh-CN"/>
              </w:rPr>
              <w:t xml:space="preserve"> (100%)</w:t>
            </w:r>
          </w:p>
          <w:p w14:paraId="50BE5722" w14:textId="5C29BBEE" w:rsidR="00220075" w:rsidRPr="00E6172C" w:rsidRDefault="00662727"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lastRenderedPageBreak/>
              <w:t>34</w:t>
            </w:r>
            <w:r w:rsidR="00220075" w:rsidRPr="00E6172C">
              <w:rPr>
                <w:rFonts w:cs="Arial"/>
                <w:sz w:val="20"/>
                <w:szCs w:val="20"/>
                <w:lang w:val="en-GB" w:eastAsia="zh-CN"/>
              </w:rPr>
              <w:t>/</w:t>
            </w:r>
            <w:r w:rsidRPr="00E6172C">
              <w:rPr>
                <w:rFonts w:cs="Arial"/>
                <w:sz w:val="20"/>
                <w:szCs w:val="20"/>
                <w:lang w:val="en-GB" w:eastAsia="zh-CN"/>
              </w:rPr>
              <w:t>40</w:t>
            </w:r>
            <w:r w:rsidR="00220075" w:rsidRPr="00E6172C">
              <w:rPr>
                <w:rFonts w:cs="Arial"/>
                <w:sz w:val="20"/>
                <w:szCs w:val="20"/>
                <w:lang w:val="en-GB" w:eastAsia="zh-CN"/>
              </w:rPr>
              <w:t xml:space="preserve"> (</w:t>
            </w:r>
            <w:r w:rsidRPr="00E6172C">
              <w:rPr>
                <w:rFonts w:cs="Arial"/>
                <w:sz w:val="20"/>
                <w:szCs w:val="20"/>
                <w:lang w:val="en-GB" w:eastAsia="zh-CN"/>
              </w:rPr>
              <w:t>85</w:t>
            </w:r>
            <w:r w:rsidR="00220075" w:rsidRPr="00E6172C">
              <w:rPr>
                <w:rFonts w:cs="Arial"/>
                <w:sz w:val="20"/>
                <w:szCs w:val="20"/>
                <w:lang w:val="en-GB" w:eastAsia="zh-CN"/>
              </w:rPr>
              <w:t>%)</w:t>
            </w:r>
          </w:p>
          <w:p w14:paraId="31219F8D" w14:textId="2F34F220" w:rsidR="00220075" w:rsidRPr="00E6172C" w:rsidRDefault="00597E5B"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20/20</w:t>
            </w:r>
            <w:r w:rsidR="00220075" w:rsidRPr="00E6172C">
              <w:rPr>
                <w:rFonts w:cs="Arial"/>
                <w:sz w:val="20"/>
                <w:szCs w:val="20"/>
                <w:lang w:val="en-GB" w:eastAsia="zh-CN"/>
              </w:rPr>
              <w:t xml:space="preserve"> (100%)</w:t>
            </w:r>
          </w:p>
          <w:p w14:paraId="0D342569" w14:textId="1D3986A0" w:rsidR="00220075" w:rsidRPr="00E6172C" w:rsidRDefault="00597E5B"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18/18</w:t>
            </w:r>
            <w:r w:rsidR="00220075" w:rsidRPr="00E6172C">
              <w:rPr>
                <w:rFonts w:cs="Arial"/>
                <w:sz w:val="20"/>
                <w:szCs w:val="20"/>
                <w:lang w:val="en-GB" w:eastAsia="zh-CN"/>
              </w:rPr>
              <w:t xml:space="preserve"> (100%)</w:t>
            </w:r>
          </w:p>
        </w:tc>
      </w:tr>
      <w:tr w:rsidR="00220075" w:rsidRPr="00E6172C" w14:paraId="7A5BF33E" w14:textId="77777777" w:rsidTr="000C07B6">
        <w:tc>
          <w:tcPr>
            <w:tcW w:w="1696" w:type="dxa"/>
          </w:tcPr>
          <w:p w14:paraId="62708C0F" w14:textId="648E3E2A" w:rsidR="00220075" w:rsidRPr="00E6172C" w:rsidRDefault="006417FE"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lastRenderedPageBreak/>
              <w:t>3D</w:t>
            </w:r>
          </w:p>
        </w:tc>
        <w:tc>
          <w:tcPr>
            <w:tcW w:w="1528" w:type="dxa"/>
          </w:tcPr>
          <w:p w14:paraId="12BA0015" w14:textId="60080BA2" w:rsidR="00220075" w:rsidRPr="00E6172C" w:rsidRDefault="006417FE" w:rsidP="00220075">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iCs/>
                <w:sz w:val="20"/>
                <w:szCs w:val="20"/>
                <w:lang w:val="en-GB" w:eastAsia="zh-CN"/>
              </w:rPr>
              <w:t>aplnrb</w:t>
            </w:r>
            <w:proofErr w:type="spellEnd"/>
            <w:r w:rsidRPr="00E6172C">
              <w:rPr>
                <w:rFonts w:cs="Arial"/>
                <w:sz w:val="20"/>
                <w:szCs w:val="20"/>
                <w:lang w:val="en-GB" w:eastAsia="zh-CN"/>
              </w:rPr>
              <w:t xml:space="preserve"> mRNA</w:t>
            </w:r>
          </w:p>
        </w:tc>
        <w:tc>
          <w:tcPr>
            <w:tcW w:w="2959" w:type="dxa"/>
          </w:tcPr>
          <w:p w14:paraId="58003A10" w14:textId="5001766A" w:rsidR="00220075" w:rsidRPr="00E6172C" w:rsidRDefault="006417FE"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p>
          <w:p w14:paraId="04A1D6F0" w14:textId="22FFCF8C" w:rsidR="006417FE" w:rsidRPr="00E6172C" w:rsidRDefault="006417FE"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 </w:t>
            </w:r>
            <w:r w:rsidRPr="00E6172C">
              <w:rPr>
                <w:rFonts w:cs="Arial"/>
                <w:i/>
                <w:iCs/>
                <w:sz w:val="20"/>
                <w:szCs w:val="20"/>
                <w:lang w:val="en-GB" w:eastAsia="zh-CN"/>
              </w:rPr>
              <w:t>fgf4</w:t>
            </w:r>
            <w:r w:rsidRPr="00E6172C">
              <w:rPr>
                <w:rFonts w:cs="Arial"/>
                <w:sz w:val="20"/>
                <w:szCs w:val="20"/>
                <w:lang w:val="en-GB" w:eastAsia="zh-CN"/>
              </w:rPr>
              <w:t xml:space="preserve"> mRNA</w:t>
            </w:r>
          </w:p>
        </w:tc>
        <w:tc>
          <w:tcPr>
            <w:tcW w:w="3560" w:type="dxa"/>
          </w:tcPr>
          <w:p w14:paraId="5D974419" w14:textId="4D3B099D" w:rsidR="006417FE" w:rsidRPr="00E6172C" w:rsidRDefault="004F0234" w:rsidP="006417FE">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32</w:t>
            </w:r>
            <w:r w:rsidR="006417FE" w:rsidRPr="00E6172C">
              <w:rPr>
                <w:rFonts w:cs="Arial"/>
                <w:sz w:val="20"/>
                <w:szCs w:val="20"/>
                <w:lang w:val="en-GB" w:eastAsia="zh-CN"/>
              </w:rPr>
              <w:t>/</w:t>
            </w:r>
            <w:r w:rsidRPr="00E6172C">
              <w:rPr>
                <w:rFonts w:cs="Arial"/>
                <w:sz w:val="20"/>
                <w:szCs w:val="20"/>
                <w:lang w:val="en-GB" w:eastAsia="zh-CN"/>
              </w:rPr>
              <w:t xml:space="preserve">32 </w:t>
            </w:r>
            <w:r w:rsidR="006417FE" w:rsidRPr="00E6172C">
              <w:rPr>
                <w:rFonts w:cs="Arial"/>
                <w:sz w:val="20"/>
                <w:szCs w:val="20"/>
                <w:lang w:val="en-GB" w:eastAsia="zh-CN"/>
              </w:rPr>
              <w:t>(100%)</w:t>
            </w:r>
          </w:p>
          <w:p w14:paraId="4FBF563B" w14:textId="100938B8" w:rsidR="00220075" w:rsidRPr="00E6172C" w:rsidRDefault="00015A1D" w:rsidP="006417FE">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12</w:t>
            </w:r>
            <w:r w:rsidR="006417FE" w:rsidRPr="00E6172C">
              <w:rPr>
                <w:rFonts w:cs="Arial"/>
                <w:sz w:val="20"/>
                <w:szCs w:val="20"/>
                <w:lang w:val="en-GB" w:eastAsia="zh-CN"/>
              </w:rPr>
              <w:t>/</w:t>
            </w:r>
            <w:r w:rsidRPr="00E6172C">
              <w:rPr>
                <w:rFonts w:cs="Arial"/>
                <w:sz w:val="20"/>
                <w:szCs w:val="20"/>
                <w:lang w:val="en-GB" w:eastAsia="zh-CN"/>
              </w:rPr>
              <w:t>18</w:t>
            </w:r>
            <w:r w:rsidR="004F0234" w:rsidRPr="00E6172C">
              <w:rPr>
                <w:rFonts w:cs="Arial"/>
                <w:sz w:val="20"/>
                <w:szCs w:val="20"/>
                <w:lang w:val="en-GB" w:eastAsia="zh-CN"/>
              </w:rPr>
              <w:t xml:space="preserve"> </w:t>
            </w:r>
            <w:r w:rsidR="006417FE" w:rsidRPr="00E6172C">
              <w:rPr>
                <w:rFonts w:cs="Arial"/>
                <w:sz w:val="20"/>
                <w:szCs w:val="20"/>
                <w:lang w:val="en-GB" w:eastAsia="zh-CN"/>
              </w:rPr>
              <w:t>(</w:t>
            </w:r>
            <w:r w:rsidRPr="00E6172C">
              <w:rPr>
                <w:rFonts w:cs="Arial"/>
                <w:sz w:val="20"/>
                <w:szCs w:val="20"/>
                <w:lang w:val="en-GB" w:eastAsia="zh-CN"/>
              </w:rPr>
              <w:t>67</w:t>
            </w:r>
            <w:r w:rsidR="006417FE" w:rsidRPr="00E6172C">
              <w:rPr>
                <w:rFonts w:cs="Arial"/>
                <w:sz w:val="20"/>
                <w:szCs w:val="20"/>
                <w:lang w:val="en-GB" w:eastAsia="zh-CN"/>
              </w:rPr>
              <w:t>%)</w:t>
            </w:r>
          </w:p>
        </w:tc>
      </w:tr>
      <w:tr w:rsidR="00220075" w:rsidRPr="00E6172C" w14:paraId="160D6C9D" w14:textId="77777777" w:rsidTr="000C07B6">
        <w:tc>
          <w:tcPr>
            <w:tcW w:w="1696" w:type="dxa"/>
          </w:tcPr>
          <w:p w14:paraId="69252524" w14:textId="627CB153" w:rsidR="00220075" w:rsidRPr="00E6172C" w:rsidRDefault="00015A1D"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4A</w:t>
            </w:r>
          </w:p>
        </w:tc>
        <w:tc>
          <w:tcPr>
            <w:tcW w:w="1528" w:type="dxa"/>
          </w:tcPr>
          <w:p w14:paraId="510ED0F6" w14:textId="3A4760F5" w:rsidR="00220075" w:rsidRPr="00E6172C" w:rsidRDefault="004A02B3" w:rsidP="00220075">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iCs/>
                <w:sz w:val="20"/>
                <w:szCs w:val="20"/>
                <w:lang w:val="en-GB" w:eastAsia="zh-CN"/>
              </w:rPr>
              <w:t>tbxta</w:t>
            </w:r>
            <w:proofErr w:type="spellEnd"/>
            <w:r w:rsidRPr="00E6172C">
              <w:rPr>
                <w:rFonts w:cs="Arial"/>
                <w:sz w:val="20"/>
                <w:szCs w:val="20"/>
                <w:lang w:val="en-GB" w:eastAsia="zh-CN"/>
              </w:rPr>
              <w:t xml:space="preserve"> mRNA</w:t>
            </w:r>
          </w:p>
        </w:tc>
        <w:tc>
          <w:tcPr>
            <w:tcW w:w="2959" w:type="dxa"/>
          </w:tcPr>
          <w:p w14:paraId="417D5B9C" w14:textId="6328A6A2" w:rsidR="00220075" w:rsidRPr="00E6172C" w:rsidRDefault="004A02B3"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r w:rsidRPr="00E6172C">
              <w:rPr>
                <w:rFonts w:cs="Arial"/>
                <w:sz w:val="20"/>
                <w:szCs w:val="20"/>
                <w:lang w:val="en-GB" w:eastAsia="zh-CN"/>
              </w:rPr>
              <w:t xml:space="preserve">  80%</w:t>
            </w:r>
          </w:p>
          <w:p w14:paraId="0AE64EAC" w14:textId="72DE99B9" w:rsidR="004A02B3" w:rsidRPr="00E6172C" w:rsidRDefault="004A02B3"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low SU5402  80%</w:t>
            </w:r>
          </w:p>
          <w:p w14:paraId="409250AB" w14:textId="298D84CC" w:rsidR="004A02B3" w:rsidRPr="00E6172C" w:rsidRDefault="004A02B3"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r w:rsidRPr="00E6172C">
              <w:rPr>
                <w:rFonts w:cs="Arial"/>
                <w:sz w:val="20"/>
                <w:szCs w:val="20"/>
                <w:lang w:val="en-GB" w:eastAsia="zh-CN"/>
              </w:rPr>
              <w:t xml:space="preserve"> 6ss</w:t>
            </w:r>
          </w:p>
          <w:p w14:paraId="64F6FE08" w14:textId="769DFFDE" w:rsidR="004A02B3" w:rsidRPr="00E6172C" w:rsidRDefault="004A02B3"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low SU5402 6ss</w:t>
            </w:r>
          </w:p>
          <w:p w14:paraId="40734303" w14:textId="61DD2282" w:rsidR="004A02B3" w:rsidRPr="00E6172C" w:rsidRDefault="004A02B3"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high SU5402 6ss</w:t>
            </w:r>
          </w:p>
        </w:tc>
        <w:tc>
          <w:tcPr>
            <w:tcW w:w="3560" w:type="dxa"/>
          </w:tcPr>
          <w:p w14:paraId="5C937134" w14:textId="27767313" w:rsidR="00220075" w:rsidRPr="00E6172C" w:rsidRDefault="00643E4C"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21/21</w:t>
            </w:r>
            <w:r w:rsidR="004B6F8A" w:rsidRPr="00E6172C">
              <w:rPr>
                <w:rFonts w:cs="Arial"/>
                <w:sz w:val="20"/>
                <w:szCs w:val="20"/>
                <w:lang w:val="en-GB" w:eastAsia="zh-CN"/>
              </w:rPr>
              <w:t xml:space="preserve"> (100%)</w:t>
            </w:r>
          </w:p>
          <w:p w14:paraId="5EB7BBFF" w14:textId="06296849" w:rsidR="00643E4C" w:rsidRPr="00E6172C" w:rsidRDefault="00643E4C"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14/14</w:t>
            </w:r>
            <w:r w:rsidR="004B6F8A" w:rsidRPr="00E6172C">
              <w:rPr>
                <w:rFonts w:cs="Arial"/>
                <w:sz w:val="20"/>
                <w:szCs w:val="20"/>
                <w:lang w:val="en-GB" w:eastAsia="zh-CN"/>
              </w:rPr>
              <w:t xml:space="preserve"> (100%)</w:t>
            </w:r>
          </w:p>
          <w:p w14:paraId="1AD82BEC" w14:textId="731C46B9" w:rsidR="00643E4C" w:rsidRPr="00E6172C" w:rsidRDefault="004B6F8A"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52/52 (100%)</w:t>
            </w:r>
          </w:p>
          <w:p w14:paraId="632FE3BF" w14:textId="77AFF2BA" w:rsidR="00643E4C" w:rsidRPr="00E6172C" w:rsidRDefault="004B6F8A"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44/50  (88%)</w:t>
            </w:r>
          </w:p>
          <w:p w14:paraId="20DE952C" w14:textId="150D66E8" w:rsidR="00643E4C" w:rsidRPr="00E6172C" w:rsidRDefault="004B6F8A" w:rsidP="00220075">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32/32 (100%)</w:t>
            </w:r>
          </w:p>
        </w:tc>
      </w:tr>
      <w:tr w:rsidR="004A02B3" w:rsidRPr="00E6172C" w14:paraId="05DEAB6B" w14:textId="77777777" w:rsidTr="000C07B6">
        <w:tc>
          <w:tcPr>
            <w:tcW w:w="1696" w:type="dxa"/>
          </w:tcPr>
          <w:p w14:paraId="310A33FD" w14:textId="5FD9080F"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4A</w:t>
            </w:r>
          </w:p>
        </w:tc>
        <w:tc>
          <w:tcPr>
            <w:tcW w:w="1528" w:type="dxa"/>
          </w:tcPr>
          <w:p w14:paraId="6F7948A6" w14:textId="1D15DA95"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tbx16</w:t>
            </w:r>
            <w:r w:rsidRPr="00E6172C">
              <w:rPr>
                <w:rFonts w:cs="Arial"/>
                <w:sz w:val="20"/>
                <w:szCs w:val="20"/>
                <w:lang w:val="en-GB" w:eastAsia="zh-CN"/>
              </w:rPr>
              <w:t xml:space="preserve"> mRNA</w:t>
            </w:r>
          </w:p>
        </w:tc>
        <w:tc>
          <w:tcPr>
            <w:tcW w:w="2959" w:type="dxa"/>
          </w:tcPr>
          <w:p w14:paraId="25D4F4CD" w14:textId="58572C66"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r w:rsidRPr="00E6172C">
              <w:rPr>
                <w:rFonts w:cs="Arial"/>
                <w:sz w:val="20"/>
                <w:szCs w:val="20"/>
                <w:lang w:val="en-GB" w:eastAsia="zh-CN"/>
              </w:rPr>
              <w:t xml:space="preserve">  80%</w:t>
            </w:r>
          </w:p>
          <w:p w14:paraId="75C022C1"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low SU5402  80%</w:t>
            </w:r>
          </w:p>
          <w:p w14:paraId="67022E7D" w14:textId="234F3AEB"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r w:rsidRPr="00E6172C">
              <w:rPr>
                <w:rFonts w:cs="Arial"/>
                <w:sz w:val="20"/>
                <w:szCs w:val="20"/>
                <w:lang w:val="en-GB" w:eastAsia="zh-CN"/>
              </w:rPr>
              <w:t xml:space="preserve"> 6ss</w:t>
            </w:r>
          </w:p>
          <w:p w14:paraId="59BE4C4C"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low SU5402 6ss</w:t>
            </w:r>
          </w:p>
          <w:p w14:paraId="1AE4FD0C" w14:textId="7481E61C"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high SU5402 6ss</w:t>
            </w:r>
          </w:p>
        </w:tc>
        <w:tc>
          <w:tcPr>
            <w:tcW w:w="3560" w:type="dxa"/>
          </w:tcPr>
          <w:p w14:paraId="5495A68F" w14:textId="7CE915D3" w:rsidR="004A02B3" w:rsidRPr="00E6172C" w:rsidRDefault="00643E4C"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21/21</w:t>
            </w:r>
            <w:r w:rsidR="004B6F8A" w:rsidRPr="00E6172C">
              <w:rPr>
                <w:rFonts w:cs="Arial"/>
                <w:sz w:val="20"/>
                <w:szCs w:val="20"/>
                <w:lang w:val="en-GB" w:eastAsia="zh-CN"/>
              </w:rPr>
              <w:t xml:space="preserve"> (100%)</w:t>
            </w:r>
          </w:p>
          <w:p w14:paraId="4E164275" w14:textId="6D95B814" w:rsidR="00987C71" w:rsidRPr="00E6172C" w:rsidRDefault="00643E4C"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15/15</w:t>
            </w:r>
            <w:r w:rsidR="004B6F8A" w:rsidRPr="00E6172C">
              <w:rPr>
                <w:rFonts w:cs="Arial"/>
                <w:sz w:val="20"/>
                <w:szCs w:val="20"/>
                <w:lang w:val="en-GB" w:eastAsia="zh-CN"/>
              </w:rPr>
              <w:t xml:space="preserve"> (100%)</w:t>
            </w:r>
          </w:p>
          <w:p w14:paraId="742B4A68" w14:textId="661F29ED" w:rsidR="00987C71" w:rsidRPr="00E6172C" w:rsidRDefault="004B6F8A" w:rsidP="00643E4C">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4</w:t>
            </w:r>
            <w:r w:rsidR="00643E4C" w:rsidRPr="00E6172C">
              <w:rPr>
                <w:rFonts w:cs="Arial"/>
                <w:sz w:val="20"/>
                <w:szCs w:val="20"/>
                <w:lang w:val="en-GB" w:eastAsia="zh-CN"/>
              </w:rPr>
              <w:t>0/</w:t>
            </w:r>
            <w:r w:rsidRPr="00E6172C">
              <w:rPr>
                <w:rFonts w:cs="Arial"/>
                <w:sz w:val="20"/>
                <w:szCs w:val="20"/>
                <w:lang w:val="en-GB" w:eastAsia="zh-CN"/>
              </w:rPr>
              <w:t>4</w:t>
            </w:r>
            <w:r w:rsidR="00643E4C" w:rsidRPr="00E6172C">
              <w:rPr>
                <w:rFonts w:cs="Arial"/>
                <w:sz w:val="20"/>
                <w:szCs w:val="20"/>
                <w:lang w:val="en-GB" w:eastAsia="zh-CN"/>
              </w:rPr>
              <w:t>0</w:t>
            </w:r>
            <w:r w:rsidRPr="00E6172C">
              <w:rPr>
                <w:rFonts w:cs="Arial"/>
                <w:sz w:val="20"/>
                <w:szCs w:val="20"/>
                <w:lang w:val="en-GB" w:eastAsia="zh-CN"/>
              </w:rPr>
              <w:t xml:space="preserve"> (100%)</w:t>
            </w:r>
          </w:p>
          <w:p w14:paraId="104F9E8B" w14:textId="0E3CA4E7" w:rsidR="00987C71" w:rsidRPr="00E6172C" w:rsidRDefault="004B6F8A"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41/41 (100%)</w:t>
            </w:r>
          </w:p>
          <w:p w14:paraId="5DCC68D5" w14:textId="013B4FDA" w:rsidR="00987C71" w:rsidRPr="00E6172C" w:rsidRDefault="004B6F8A"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74</w:t>
            </w:r>
            <w:r w:rsidR="00987C71" w:rsidRPr="00E6172C">
              <w:rPr>
                <w:rFonts w:cs="Arial"/>
                <w:sz w:val="20"/>
                <w:szCs w:val="20"/>
                <w:lang w:val="en-GB" w:eastAsia="zh-CN"/>
              </w:rPr>
              <w:t>/</w:t>
            </w:r>
            <w:r w:rsidRPr="00E6172C">
              <w:rPr>
                <w:rFonts w:cs="Arial"/>
                <w:sz w:val="20"/>
                <w:szCs w:val="20"/>
                <w:lang w:val="en-GB" w:eastAsia="zh-CN"/>
              </w:rPr>
              <w:t>74</w:t>
            </w:r>
            <w:r w:rsidR="00643E4C" w:rsidRPr="00E6172C">
              <w:rPr>
                <w:rFonts w:cs="Arial"/>
                <w:sz w:val="20"/>
                <w:szCs w:val="20"/>
                <w:lang w:val="en-GB" w:eastAsia="zh-CN"/>
              </w:rPr>
              <w:t xml:space="preserve"> (100%)</w:t>
            </w:r>
          </w:p>
        </w:tc>
      </w:tr>
      <w:tr w:rsidR="004A02B3" w:rsidRPr="00E6172C" w14:paraId="7B979ADE" w14:textId="77777777" w:rsidTr="000C07B6">
        <w:tc>
          <w:tcPr>
            <w:tcW w:w="1696" w:type="dxa"/>
          </w:tcPr>
          <w:p w14:paraId="08FA48ED" w14:textId="67A1CC5E"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4B</w:t>
            </w:r>
          </w:p>
        </w:tc>
        <w:tc>
          <w:tcPr>
            <w:tcW w:w="1528" w:type="dxa"/>
          </w:tcPr>
          <w:p w14:paraId="04CC58E9" w14:textId="6712CE8A"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iCs/>
                <w:sz w:val="20"/>
                <w:szCs w:val="20"/>
                <w:lang w:val="en-GB" w:eastAsia="zh-CN"/>
              </w:rPr>
              <w:t>myod</w:t>
            </w:r>
            <w:proofErr w:type="spellEnd"/>
            <w:r w:rsidRPr="00E6172C">
              <w:rPr>
                <w:rFonts w:cs="Arial"/>
                <w:sz w:val="20"/>
                <w:szCs w:val="20"/>
                <w:lang w:val="en-GB" w:eastAsia="zh-CN"/>
              </w:rPr>
              <w:t xml:space="preserve"> mRNA</w:t>
            </w:r>
          </w:p>
        </w:tc>
        <w:tc>
          <w:tcPr>
            <w:tcW w:w="2959" w:type="dxa"/>
          </w:tcPr>
          <w:p w14:paraId="590F780F" w14:textId="3194187F"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p>
          <w:p w14:paraId="194C15AA" w14:textId="78E7C35F"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iCs/>
                <w:sz w:val="20"/>
                <w:szCs w:val="20"/>
                <w:lang w:val="en-GB" w:eastAsia="zh-CN"/>
              </w:rPr>
              <w:t>tbxta</w:t>
            </w:r>
            <w:proofErr w:type="spellEnd"/>
            <w:r w:rsidRPr="00E6172C">
              <w:rPr>
                <w:rFonts w:cs="Arial"/>
                <w:sz w:val="20"/>
                <w:szCs w:val="20"/>
                <w:lang w:val="en-GB" w:eastAsia="zh-CN"/>
              </w:rPr>
              <w:t xml:space="preserve"> MO</w:t>
            </w:r>
          </w:p>
          <w:p w14:paraId="2E7B8796" w14:textId="4D19EB1C"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tbx16</w:t>
            </w:r>
            <w:r w:rsidRPr="00E6172C">
              <w:rPr>
                <w:rFonts w:cs="Arial"/>
                <w:sz w:val="20"/>
                <w:szCs w:val="20"/>
                <w:lang w:val="en-GB" w:eastAsia="zh-CN"/>
              </w:rPr>
              <w:t xml:space="preserve"> MO</w:t>
            </w:r>
          </w:p>
        </w:tc>
        <w:tc>
          <w:tcPr>
            <w:tcW w:w="3560" w:type="dxa"/>
          </w:tcPr>
          <w:p w14:paraId="1AC0792F" w14:textId="17896E62" w:rsidR="004A02B3" w:rsidRPr="00E6172C" w:rsidRDefault="00643E4C"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28/28 (100%)</w:t>
            </w:r>
          </w:p>
          <w:p w14:paraId="5FF3C787" w14:textId="6CE6AEB9" w:rsidR="00643E4C" w:rsidRPr="00E6172C" w:rsidRDefault="00643E4C"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20/21 </w:t>
            </w:r>
            <w:r w:rsidR="00600133" w:rsidRPr="00E6172C">
              <w:rPr>
                <w:rFonts w:cs="Arial"/>
                <w:sz w:val="20"/>
                <w:szCs w:val="20"/>
                <w:lang w:val="en-GB" w:eastAsia="zh-CN"/>
              </w:rPr>
              <w:t xml:space="preserve"> </w:t>
            </w:r>
            <w:r w:rsidRPr="00E6172C">
              <w:rPr>
                <w:rFonts w:cs="Arial"/>
                <w:sz w:val="20"/>
                <w:szCs w:val="20"/>
                <w:lang w:val="en-GB" w:eastAsia="zh-CN"/>
              </w:rPr>
              <w:t>(95%)</w:t>
            </w:r>
          </w:p>
          <w:p w14:paraId="540D4E06" w14:textId="2F9F6696" w:rsidR="00643E4C" w:rsidRPr="00E6172C" w:rsidRDefault="00643E4C"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20/22 </w:t>
            </w:r>
            <w:r w:rsidR="00600133" w:rsidRPr="00E6172C">
              <w:rPr>
                <w:rFonts w:cs="Arial"/>
                <w:sz w:val="20"/>
                <w:szCs w:val="20"/>
                <w:lang w:val="en-GB" w:eastAsia="zh-CN"/>
              </w:rPr>
              <w:t xml:space="preserve"> </w:t>
            </w:r>
            <w:r w:rsidRPr="00E6172C">
              <w:rPr>
                <w:rFonts w:cs="Arial"/>
                <w:sz w:val="20"/>
                <w:szCs w:val="20"/>
                <w:lang w:val="en-GB" w:eastAsia="zh-CN"/>
              </w:rPr>
              <w:t>(91%)</w:t>
            </w:r>
          </w:p>
        </w:tc>
      </w:tr>
      <w:tr w:rsidR="00643E4C" w:rsidRPr="00E6172C" w14:paraId="55C894A9" w14:textId="77777777" w:rsidTr="000C07B6">
        <w:tc>
          <w:tcPr>
            <w:tcW w:w="1696" w:type="dxa"/>
          </w:tcPr>
          <w:p w14:paraId="421A403F" w14:textId="77777777" w:rsidR="00643E4C" w:rsidRPr="00E6172C" w:rsidRDefault="00643E4C" w:rsidP="00034EC8">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4B</w:t>
            </w:r>
          </w:p>
        </w:tc>
        <w:tc>
          <w:tcPr>
            <w:tcW w:w="1528" w:type="dxa"/>
          </w:tcPr>
          <w:p w14:paraId="041F7F0A" w14:textId="5546ABEA" w:rsidR="00643E4C" w:rsidRPr="00E6172C" w:rsidRDefault="00643E4C" w:rsidP="00034EC8">
            <w:pPr>
              <w:widowControl w:val="0"/>
              <w:autoSpaceDE w:val="0"/>
              <w:autoSpaceDN w:val="0"/>
              <w:adjustRightInd w:val="0"/>
              <w:spacing w:line="276" w:lineRule="auto"/>
              <w:jc w:val="both"/>
              <w:rPr>
                <w:rFonts w:cs="Arial"/>
                <w:i/>
                <w:iCs/>
                <w:sz w:val="20"/>
                <w:szCs w:val="20"/>
                <w:lang w:val="en-GB" w:eastAsia="zh-CN"/>
              </w:rPr>
            </w:pPr>
            <w:r w:rsidRPr="00E6172C">
              <w:rPr>
                <w:rFonts w:cs="Arial"/>
                <w:i/>
                <w:iCs/>
                <w:sz w:val="20"/>
                <w:szCs w:val="20"/>
                <w:lang w:val="en-GB" w:eastAsia="zh-CN"/>
              </w:rPr>
              <w:t xml:space="preserve">myf5 </w:t>
            </w:r>
            <w:r w:rsidRPr="00E6172C">
              <w:rPr>
                <w:rFonts w:cs="Arial"/>
                <w:sz w:val="20"/>
                <w:szCs w:val="20"/>
                <w:lang w:val="en-GB" w:eastAsia="zh-CN"/>
              </w:rPr>
              <w:t xml:space="preserve"> mRNA</w:t>
            </w:r>
          </w:p>
        </w:tc>
        <w:tc>
          <w:tcPr>
            <w:tcW w:w="2959" w:type="dxa"/>
          </w:tcPr>
          <w:p w14:paraId="4759676B" w14:textId="197C92C9" w:rsidR="00643E4C" w:rsidRPr="00E6172C" w:rsidRDefault="00643E4C" w:rsidP="00034EC8">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p>
          <w:p w14:paraId="4BE143F8" w14:textId="77777777" w:rsidR="00643E4C" w:rsidRPr="00E6172C" w:rsidRDefault="00643E4C" w:rsidP="00034EC8">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iCs/>
                <w:sz w:val="20"/>
                <w:szCs w:val="20"/>
                <w:lang w:val="en-GB" w:eastAsia="zh-CN"/>
              </w:rPr>
              <w:t>tbxta</w:t>
            </w:r>
            <w:proofErr w:type="spellEnd"/>
            <w:r w:rsidRPr="00E6172C">
              <w:rPr>
                <w:rFonts w:cs="Arial"/>
                <w:sz w:val="20"/>
                <w:szCs w:val="20"/>
                <w:lang w:val="en-GB" w:eastAsia="zh-CN"/>
              </w:rPr>
              <w:t xml:space="preserve"> MO</w:t>
            </w:r>
          </w:p>
          <w:p w14:paraId="1BF9619B" w14:textId="77777777" w:rsidR="00643E4C" w:rsidRPr="00E6172C" w:rsidRDefault="00643E4C" w:rsidP="00034EC8">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tbx16</w:t>
            </w:r>
            <w:r w:rsidRPr="00E6172C">
              <w:rPr>
                <w:rFonts w:cs="Arial"/>
                <w:sz w:val="20"/>
                <w:szCs w:val="20"/>
                <w:lang w:val="en-GB" w:eastAsia="zh-CN"/>
              </w:rPr>
              <w:t xml:space="preserve"> MO</w:t>
            </w:r>
          </w:p>
        </w:tc>
        <w:tc>
          <w:tcPr>
            <w:tcW w:w="3560" w:type="dxa"/>
          </w:tcPr>
          <w:p w14:paraId="492228FC" w14:textId="77777777" w:rsidR="00643E4C" w:rsidRPr="00E6172C" w:rsidRDefault="00643E4C" w:rsidP="00034EC8">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30/30 (100%)</w:t>
            </w:r>
          </w:p>
          <w:p w14:paraId="3E8B35CC" w14:textId="2A8FE23B" w:rsidR="00643E4C" w:rsidRPr="00E6172C" w:rsidRDefault="00643E4C" w:rsidP="00034EC8">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12/19 </w:t>
            </w:r>
            <w:r w:rsidR="00600133" w:rsidRPr="00E6172C">
              <w:rPr>
                <w:rFonts w:cs="Arial"/>
                <w:sz w:val="20"/>
                <w:szCs w:val="20"/>
                <w:lang w:val="en-GB" w:eastAsia="zh-CN"/>
              </w:rPr>
              <w:t xml:space="preserve"> </w:t>
            </w:r>
            <w:r w:rsidRPr="00E6172C">
              <w:rPr>
                <w:rFonts w:cs="Arial"/>
                <w:sz w:val="20"/>
                <w:szCs w:val="20"/>
                <w:lang w:val="en-GB" w:eastAsia="zh-CN"/>
              </w:rPr>
              <w:t>(63%)</w:t>
            </w:r>
          </w:p>
          <w:p w14:paraId="7D9B9C50" w14:textId="65F95DC9" w:rsidR="00643E4C" w:rsidRPr="00E6172C" w:rsidRDefault="00643E4C" w:rsidP="00034EC8">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19/20 </w:t>
            </w:r>
            <w:r w:rsidR="00600133" w:rsidRPr="00E6172C">
              <w:rPr>
                <w:rFonts w:cs="Arial"/>
                <w:sz w:val="20"/>
                <w:szCs w:val="20"/>
                <w:lang w:val="en-GB" w:eastAsia="zh-CN"/>
              </w:rPr>
              <w:t xml:space="preserve"> </w:t>
            </w:r>
            <w:r w:rsidRPr="00E6172C">
              <w:rPr>
                <w:rFonts w:cs="Arial"/>
                <w:sz w:val="20"/>
                <w:szCs w:val="20"/>
                <w:lang w:val="en-GB" w:eastAsia="zh-CN"/>
              </w:rPr>
              <w:t>(95%)</w:t>
            </w:r>
          </w:p>
        </w:tc>
      </w:tr>
      <w:tr w:rsidR="004A02B3" w:rsidRPr="00E6172C" w14:paraId="0DDB783C" w14:textId="77777777" w:rsidTr="000C07B6">
        <w:tc>
          <w:tcPr>
            <w:tcW w:w="1696" w:type="dxa"/>
          </w:tcPr>
          <w:p w14:paraId="4A36F9DF" w14:textId="0974B04E"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4B</w:t>
            </w:r>
          </w:p>
        </w:tc>
        <w:tc>
          <w:tcPr>
            <w:tcW w:w="1528" w:type="dxa"/>
          </w:tcPr>
          <w:p w14:paraId="3A1CC3F7" w14:textId="123F84CC" w:rsidR="004A02B3" w:rsidRPr="00E6172C" w:rsidRDefault="004A02B3" w:rsidP="004A02B3">
            <w:pPr>
              <w:widowControl w:val="0"/>
              <w:autoSpaceDE w:val="0"/>
              <w:autoSpaceDN w:val="0"/>
              <w:adjustRightInd w:val="0"/>
              <w:spacing w:line="276" w:lineRule="auto"/>
              <w:jc w:val="both"/>
              <w:rPr>
                <w:rFonts w:cs="Arial"/>
                <w:i/>
                <w:iCs/>
                <w:sz w:val="20"/>
                <w:szCs w:val="20"/>
                <w:lang w:val="en-GB" w:eastAsia="zh-CN"/>
              </w:rPr>
            </w:pPr>
            <w:r w:rsidRPr="00E6172C">
              <w:rPr>
                <w:rFonts w:cs="Arial"/>
                <w:i/>
                <w:iCs/>
                <w:sz w:val="20"/>
                <w:szCs w:val="20"/>
                <w:lang w:val="en-GB" w:eastAsia="zh-CN"/>
              </w:rPr>
              <w:t xml:space="preserve">fgf8a </w:t>
            </w:r>
            <w:r w:rsidRPr="00E6172C">
              <w:rPr>
                <w:rFonts w:cs="Arial"/>
                <w:sz w:val="20"/>
                <w:szCs w:val="20"/>
                <w:lang w:val="en-GB" w:eastAsia="zh-CN"/>
              </w:rPr>
              <w:t xml:space="preserve"> mRNA</w:t>
            </w:r>
          </w:p>
        </w:tc>
        <w:tc>
          <w:tcPr>
            <w:tcW w:w="2959" w:type="dxa"/>
          </w:tcPr>
          <w:p w14:paraId="75CF12A5" w14:textId="5B17E9E8"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p>
          <w:p w14:paraId="240B2C52"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iCs/>
                <w:sz w:val="20"/>
                <w:szCs w:val="20"/>
                <w:lang w:val="en-GB" w:eastAsia="zh-CN"/>
              </w:rPr>
              <w:t>tbxta</w:t>
            </w:r>
            <w:proofErr w:type="spellEnd"/>
            <w:r w:rsidRPr="00E6172C">
              <w:rPr>
                <w:rFonts w:cs="Arial"/>
                <w:sz w:val="20"/>
                <w:szCs w:val="20"/>
                <w:lang w:val="en-GB" w:eastAsia="zh-CN"/>
              </w:rPr>
              <w:t xml:space="preserve"> MO</w:t>
            </w:r>
          </w:p>
          <w:p w14:paraId="7C96C068" w14:textId="5BAFFA50"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tbx16</w:t>
            </w:r>
            <w:r w:rsidRPr="00E6172C">
              <w:rPr>
                <w:rFonts w:cs="Arial"/>
                <w:sz w:val="20"/>
                <w:szCs w:val="20"/>
                <w:lang w:val="en-GB" w:eastAsia="zh-CN"/>
              </w:rPr>
              <w:t xml:space="preserve"> MO</w:t>
            </w:r>
          </w:p>
        </w:tc>
        <w:tc>
          <w:tcPr>
            <w:tcW w:w="3560" w:type="dxa"/>
          </w:tcPr>
          <w:p w14:paraId="3ABDA301" w14:textId="6419CBBA" w:rsidR="004A02B3" w:rsidRPr="00E6172C" w:rsidRDefault="00643E4C"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30/30 (100%)</w:t>
            </w:r>
          </w:p>
          <w:p w14:paraId="38D7A095" w14:textId="1F9659A2" w:rsidR="00643E4C" w:rsidRPr="00E6172C" w:rsidRDefault="00643E4C"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19/20</w:t>
            </w:r>
            <w:r w:rsidR="00600133" w:rsidRPr="00E6172C">
              <w:rPr>
                <w:rFonts w:cs="Arial"/>
                <w:sz w:val="20"/>
                <w:szCs w:val="20"/>
                <w:lang w:val="en-GB" w:eastAsia="zh-CN"/>
              </w:rPr>
              <w:t xml:space="preserve"> </w:t>
            </w:r>
            <w:r w:rsidRPr="00E6172C">
              <w:rPr>
                <w:rFonts w:cs="Arial"/>
                <w:sz w:val="20"/>
                <w:szCs w:val="20"/>
                <w:lang w:val="en-GB" w:eastAsia="zh-CN"/>
              </w:rPr>
              <w:t xml:space="preserve"> (95%)</w:t>
            </w:r>
          </w:p>
          <w:p w14:paraId="3E604247" w14:textId="54ECE83D" w:rsidR="00643E4C" w:rsidRPr="00E6172C" w:rsidRDefault="00643E4C"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18/20</w:t>
            </w:r>
            <w:r w:rsidR="00600133" w:rsidRPr="00E6172C">
              <w:rPr>
                <w:rFonts w:cs="Arial"/>
                <w:sz w:val="20"/>
                <w:szCs w:val="20"/>
                <w:lang w:val="en-GB" w:eastAsia="zh-CN"/>
              </w:rPr>
              <w:t xml:space="preserve"> </w:t>
            </w:r>
            <w:r w:rsidRPr="00E6172C">
              <w:rPr>
                <w:rFonts w:cs="Arial"/>
                <w:sz w:val="20"/>
                <w:szCs w:val="20"/>
                <w:lang w:val="en-GB" w:eastAsia="zh-CN"/>
              </w:rPr>
              <w:t xml:space="preserve"> (90%)</w:t>
            </w:r>
          </w:p>
        </w:tc>
      </w:tr>
      <w:tr w:rsidR="004A02B3" w:rsidRPr="00E6172C" w14:paraId="43C22928" w14:textId="77777777" w:rsidTr="000C07B6">
        <w:tc>
          <w:tcPr>
            <w:tcW w:w="1696" w:type="dxa"/>
          </w:tcPr>
          <w:p w14:paraId="1782F262" w14:textId="202351BA"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4B</w:t>
            </w:r>
          </w:p>
        </w:tc>
        <w:tc>
          <w:tcPr>
            <w:tcW w:w="1528" w:type="dxa"/>
          </w:tcPr>
          <w:p w14:paraId="15995193" w14:textId="6EB80FB1" w:rsidR="004A02B3" w:rsidRPr="00E6172C" w:rsidRDefault="004A02B3" w:rsidP="004A02B3">
            <w:pPr>
              <w:widowControl w:val="0"/>
              <w:autoSpaceDE w:val="0"/>
              <w:autoSpaceDN w:val="0"/>
              <w:adjustRightInd w:val="0"/>
              <w:spacing w:line="276" w:lineRule="auto"/>
              <w:jc w:val="both"/>
              <w:rPr>
                <w:rFonts w:cs="Arial"/>
                <w:i/>
                <w:iCs/>
                <w:sz w:val="20"/>
                <w:szCs w:val="20"/>
                <w:lang w:val="en-GB" w:eastAsia="zh-CN"/>
              </w:rPr>
            </w:pPr>
            <w:r w:rsidRPr="00E6172C">
              <w:rPr>
                <w:rFonts w:cs="Arial"/>
                <w:i/>
                <w:iCs/>
                <w:sz w:val="20"/>
                <w:szCs w:val="20"/>
                <w:lang w:val="en-GB" w:eastAsia="zh-CN"/>
              </w:rPr>
              <w:t>fgf3</w:t>
            </w:r>
            <w:r w:rsidRPr="00E6172C">
              <w:rPr>
                <w:rFonts w:cs="Arial"/>
                <w:sz w:val="20"/>
                <w:szCs w:val="20"/>
                <w:lang w:val="en-GB" w:eastAsia="zh-CN"/>
              </w:rPr>
              <w:t xml:space="preserve"> mRNA</w:t>
            </w:r>
          </w:p>
        </w:tc>
        <w:tc>
          <w:tcPr>
            <w:tcW w:w="2959" w:type="dxa"/>
          </w:tcPr>
          <w:p w14:paraId="3C6D7ACC" w14:textId="3F754EA9"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p>
          <w:p w14:paraId="4F0CC990"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iCs/>
                <w:sz w:val="20"/>
                <w:szCs w:val="20"/>
                <w:lang w:val="en-GB" w:eastAsia="zh-CN"/>
              </w:rPr>
              <w:t>tbxta</w:t>
            </w:r>
            <w:proofErr w:type="spellEnd"/>
            <w:r w:rsidRPr="00E6172C">
              <w:rPr>
                <w:rFonts w:cs="Arial"/>
                <w:sz w:val="20"/>
                <w:szCs w:val="20"/>
                <w:lang w:val="en-GB" w:eastAsia="zh-CN"/>
              </w:rPr>
              <w:t xml:space="preserve"> MO</w:t>
            </w:r>
          </w:p>
          <w:p w14:paraId="35DB422E" w14:textId="389D70E8"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tbx16</w:t>
            </w:r>
            <w:r w:rsidRPr="00E6172C">
              <w:rPr>
                <w:rFonts w:cs="Arial"/>
                <w:sz w:val="20"/>
                <w:szCs w:val="20"/>
                <w:lang w:val="en-GB" w:eastAsia="zh-CN"/>
              </w:rPr>
              <w:t xml:space="preserve"> MO</w:t>
            </w:r>
          </w:p>
        </w:tc>
        <w:tc>
          <w:tcPr>
            <w:tcW w:w="3560" w:type="dxa"/>
          </w:tcPr>
          <w:p w14:paraId="1844E423" w14:textId="77777777" w:rsidR="004A02B3" w:rsidRPr="00E6172C" w:rsidRDefault="0060013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25/25 (100%)</w:t>
            </w:r>
          </w:p>
          <w:p w14:paraId="2E0ED78A" w14:textId="77777777" w:rsidR="00600133" w:rsidRPr="00E6172C" w:rsidRDefault="0060013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17/17 (100%)</w:t>
            </w:r>
          </w:p>
          <w:p w14:paraId="3786A705" w14:textId="22C153B5" w:rsidR="00600133" w:rsidRPr="00E6172C" w:rsidRDefault="0060013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11/14  (79%)</w:t>
            </w:r>
          </w:p>
        </w:tc>
      </w:tr>
      <w:tr w:rsidR="004A02B3" w:rsidRPr="00E6172C" w14:paraId="4ADCD750" w14:textId="77777777" w:rsidTr="000C07B6">
        <w:tc>
          <w:tcPr>
            <w:tcW w:w="1696" w:type="dxa"/>
          </w:tcPr>
          <w:p w14:paraId="5CB27503" w14:textId="17365CEB"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4B</w:t>
            </w:r>
          </w:p>
        </w:tc>
        <w:tc>
          <w:tcPr>
            <w:tcW w:w="1528" w:type="dxa"/>
          </w:tcPr>
          <w:p w14:paraId="453FCA42" w14:textId="616C8218" w:rsidR="004A02B3" w:rsidRPr="00E6172C" w:rsidRDefault="004A02B3" w:rsidP="004A02B3">
            <w:pPr>
              <w:widowControl w:val="0"/>
              <w:autoSpaceDE w:val="0"/>
              <w:autoSpaceDN w:val="0"/>
              <w:adjustRightInd w:val="0"/>
              <w:spacing w:line="276" w:lineRule="auto"/>
              <w:jc w:val="both"/>
              <w:rPr>
                <w:rFonts w:cs="Arial"/>
                <w:i/>
                <w:iCs/>
                <w:sz w:val="20"/>
                <w:szCs w:val="20"/>
                <w:lang w:val="en-GB" w:eastAsia="zh-CN"/>
              </w:rPr>
            </w:pPr>
            <w:r w:rsidRPr="00E6172C">
              <w:rPr>
                <w:rFonts w:cs="Arial"/>
                <w:i/>
                <w:iCs/>
                <w:sz w:val="20"/>
                <w:szCs w:val="20"/>
                <w:lang w:val="en-GB" w:eastAsia="zh-CN"/>
              </w:rPr>
              <w:t>fgf4</w:t>
            </w:r>
            <w:r w:rsidRPr="00E6172C">
              <w:rPr>
                <w:rFonts w:cs="Arial"/>
                <w:sz w:val="20"/>
                <w:szCs w:val="20"/>
                <w:lang w:val="en-GB" w:eastAsia="zh-CN"/>
              </w:rPr>
              <w:t xml:space="preserve"> mRNA</w:t>
            </w:r>
          </w:p>
        </w:tc>
        <w:tc>
          <w:tcPr>
            <w:tcW w:w="2959" w:type="dxa"/>
          </w:tcPr>
          <w:p w14:paraId="1C0D64EA" w14:textId="12577A05"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p>
          <w:p w14:paraId="48E52A04"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iCs/>
                <w:sz w:val="20"/>
                <w:szCs w:val="20"/>
                <w:lang w:val="en-GB" w:eastAsia="zh-CN"/>
              </w:rPr>
              <w:t>tbxta</w:t>
            </w:r>
            <w:proofErr w:type="spellEnd"/>
            <w:r w:rsidRPr="00E6172C">
              <w:rPr>
                <w:rFonts w:cs="Arial"/>
                <w:sz w:val="20"/>
                <w:szCs w:val="20"/>
                <w:lang w:val="en-GB" w:eastAsia="zh-CN"/>
              </w:rPr>
              <w:t xml:space="preserve"> MO</w:t>
            </w:r>
          </w:p>
          <w:p w14:paraId="3B3F1B78" w14:textId="1A89C076"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tbx16</w:t>
            </w:r>
            <w:r w:rsidRPr="00E6172C">
              <w:rPr>
                <w:rFonts w:cs="Arial"/>
                <w:sz w:val="20"/>
                <w:szCs w:val="20"/>
                <w:lang w:val="en-GB" w:eastAsia="zh-CN"/>
              </w:rPr>
              <w:t xml:space="preserve"> MO</w:t>
            </w:r>
          </w:p>
        </w:tc>
        <w:tc>
          <w:tcPr>
            <w:tcW w:w="3560" w:type="dxa"/>
          </w:tcPr>
          <w:p w14:paraId="20585B90" w14:textId="77777777" w:rsidR="00600133" w:rsidRPr="00E6172C" w:rsidRDefault="00600133" w:rsidP="0060013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28/28 (100%)</w:t>
            </w:r>
          </w:p>
          <w:p w14:paraId="44000CE3" w14:textId="77777777" w:rsidR="00600133" w:rsidRPr="00E6172C" w:rsidRDefault="00600133" w:rsidP="0060013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19/19 (100%)</w:t>
            </w:r>
          </w:p>
          <w:p w14:paraId="7F0DAE18" w14:textId="6DB5077B" w:rsidR="00600133" w:rsidRPr="00E6172C" w:rsidRDefault="00600133" w:rsidP="0060013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12/14  (86%)</w:t>
            </w:r>
          </w:p>
        </w:tc>
      </w:tr>
      <w:tr w:rsidR="004A02B3" w:rsidRPr="00E6172C" w14:paraId="5214A5CC" w14:textId="77777777" w:rsidTr="000C07B6">
        <w:tc>
          <w:tcPr>
            <w:tcW w:w="1696" w:type="dxa"/>
          </w:tcPr>
          <w:p w14:paraId="16325149" w14:textId="777AD07F"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4B</w:t>
            </w:r>
          </w:p>
        </w:tc>
        <w:tc>
          <w:tcPr>
            <w:tcW w:w="1528" w:type="dxa"/>
          </w:tcPr>
          <w:p w14:paraId="236521B5" w14:textId="15EACF3C" w:rsidR="004A02B3" w:rsidRPr="00E6172C" w:rsidRDefault="004A02B3" w:rsidP="004A02B3">
            <w:pPr>
              <w:widowControl w:val="0"/>
              <w:autoSpaceDE w:val="0"/>
              <w:autoSpaceDN w:val="0"/>
              <w:adjustRightInd w:val="0"/>
              <w:spacing w:line="276" w:lineRule="auto"/>
              <w:jc w:val="both"/>
              <w:rPr>
                <w:rFonts w:cs="Arial"/>
                <w:i/>
                <w:iCs/>
                <w:sz w:val="20"/>
                <w:szCs w:val="20"/>
                <w:lang w:val="en-GB" w:eastAsia="zh-CN"/>
              </w:rPr>
            </w:pPr>
            <w:r w:rsidRPr="00E6172C">
              <w:rPr>
                <w:rFonts w:cs="Arial"/>
                <w:i/>
                <w:iCs/>
                <w:sz w:val="20"/>
                <w:szCs w:val="20"/>
                <w:lang w:val="en-GB" w:eastAsia="zh-CN"/>
              </w:rPr>
              <w:t>fgf8a</w:t>
            </w:r>
            <w:r w:rsidRPr="00E6172C">
              <w:rPr>
                <w:rFonts w:cs="Arial"/>
                <w:sz w:val="20"/>
                <w:szCs w:val="20"/>
                <w:lang w:val="en-GB" w:eastAsia="zh-CN"/>
              </w:rPr>
              <w:t xml:space="preserve"> mRNA</w:t>
            </w:r>
          </w:p>
        </w:tc>
        <w:tc>
          <w:tcPr>
            <w:tcW w:w="2959" w:type="dxa"/>
          </w:tcPr>
          <w:p w14:paraId="5ECDD740" w14:textId="40F0D660"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p>
          <w:p w14:paraId="19C79036"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iCs/>
                <w:sz w:val="20"/>
                <w:szCs w:val="20"/>
                <w:lang w:val="en-GB" w:eastAsia="zh-CN"/>
              </w:rPr>
              <w:t>tbxta</w:t>
            </w:r>
            <w:proofErr w:type="spellEnd"/>
            <w:r w:rsidRPr="00E6172C">
              <w:rPr>
                <w:rFonts w:cs="Arial"/>
                <w:sz w:val="20"/>
                <w:szCs w:val="20"/>
                <w:lang w:val="en-GB" w:eastAsia="zh-CN"/>
              </w:rPr>
              <w:t xml:space="preserve"> MO</w:t>
            </w:r>
          </w:p>
          <w:p w14:paraId="79CADB77" w14:textId="17F438EB"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tbx16</w:t>
            </w:r>
            <w:r w:rsidRPr="00E6172C">
              <w:rPr>
                <w:rFonts w:cs="Arial"/>
                <w:sz w:val="20"/>
                <w:szCs w:val="20"/>
                <w:lang w:val="en-GB" w:eastAsia="zh-CN"/>
              </w:rPr>
              <w:t xml:space="preserve"> MO</w:t>
            </w:r>
          </w:p>
        </w:tc>
        <w:tc>
          <w:tcPr>
            <w:tcW w:w="3560" w:type="dxa"/>
          </w:tcPr>
          <w:p w14:paraId="557560CB" w14:textId="77777777" w:rsidR="00600133" w:rsidRPr="00E6172C" w:rsidRDefault="0060013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30/30 (100%)</w:t>
            </w:r>
          </w:p>
          <w:p w14:paraId="4ACAD301" w14:textId="0C5B43F7" w:rsidR="004A02B3" w:rsidRPr="00E6172C" w:rsidRDefault="0060013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14/16  (88%)</w:t>
            </w:r>
          </w:p>
          <w:p w14:paraId="765265B4" w14:textId="244B067E" w:rsidR="00600133" w:rsidRPr="00E6172C" w:rsidRDefault="0060013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10/12  (83%)</w:t>
            </w:r>
          </w:p>
        </w:tc>
      </w:tr>
      <w:tr w:rsidR="004A02B3" w:rsidRPr="00E6172C" w14:paraId="64F2F63C" w14:textId="77777777" w:rsidTr="000C07B6">
        <w:tc>
          <w:tcPr>
            <w:tcW w:w="1696" w:type="dxa"/>
          </w:tcPr>
          <w:p w14:paraId="5A56B862" w14:textId="2A34D133"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4C</w:t>
            </w:r>
          </w:p>
        </w:tc>
        <w:tc>
          <w:tcPr>
            <w:tcW w:w="1528" w:type="dxa"/>
          </w:tcPr>
          <w:p w14:paraId="4BEC7D50" w14:textId="42F4BED8" w:rsidR="004A02B3" w:rsidRPr="00E6172C" w:rsidRDefault="004A02B3" w:rsidP="004A02B3">
            <w:pPr>
              <w:widowControl w:val="0"/>
              <w:autoSpaceDE w:val="0"/>
              <w:autoSpaceDN w:val="0"/>
              <w:adjustRightInd w:val="0"/>
              <w:spacing w:line="276" w:lineRule="auto"/>
              <w:jc w:val="both"/>
              <w:rPr>
                <w:rFonts w:cs="Arial"/>
                <w:i/>
                <w:iCs/>
                <w:sz w:val="20"/>
                <w:szCs w:val="20"/>
                <w:lang w:val="en-GB" w:eastAsia="zh-CN"/>
              </w:rPr>
            </w:pPr>
            <w:proofErr w:type="spellStart"/>
            <w:r w:rsidRPr="00E6172C">
              <w:rPr>
                <w:rFonts w:cs="Arial"/>
                <w:i/>
                <w:iCs/>
                <w:sz w:val="20"/>
                <w:szCs w:val="20"/>
                <w:lang w:val="en-GB" w:eastAsia="zh-CN"/>
              </w:rPr>
              <w:t>myod</w:t>
            </w:r>
            <w:proofErr w:type="spellEnd"/>
            <w:r w:rsidRPr="00E6172C">
              <w:rPr>
                <w:rFonts w:cs="Arial"/>
                <w:sz w:val="20"/>
                <w:szCs w:val="20"/>
                <w:lang w:val="en-GB" w:eastAsia="zh-CN"/>
              </w:rPr>
              <w:t xml:space="preserve"> mRNA</w:t>
            </w:r>
          </w:p>
        </w:tc>
        <w:tc>
          <w:tcPr>
            <w:tcW w:w="2959" w:type="dxa"/>
          </w:tcPr>
          <w:p w14:paraId="424A462D" w14:textId="725D026E"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p>
          <w:p w14:paraId="367300CB"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iCs/>
                <w:sz w:val="20"/>
                <w:szCs w:val="20"/>
                <w:lang w:val="en-GB" w:eastAsia="zh-CN"/>
              </w:rPr>
              <w:t>tbxta</w:t>
            </w:r>
            <w:proofErr w:type="spellEnd"/>
            <w:r w:rsidRPr="00E6172C">
              <w:rPr>
                <w:rFonts w:cs="Arial"/>
                <w:sz w:val="20"/>
                <w:szCs w:val="20"/>
                <w:lang w:val="en-GB" w:eastAsia="zh-CN"/>
              </w:rPr>
              <w:t xml:space="preserve"> MO</w:t>
            </w:r>
          </w:p>
          <w:p w14:paraId="0B4B1ABD"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tbx16</w:t>
            </w:r>
            <w:r w:rsidRPr="00E6172C">
              <w:rPr>
                <w:rFonts w:cs="Arial"/>
                <w:sz w:val="20"/>
                <w:szCs w:val="20"/>
                <w:lang w:val="en-GB" w:eastAsia="zh-CN"/>
              </w:rPr>
              <w:t xml:space="preserve"> MO</w:t>
            </w:r>
          </w:p>
          <w:p w14:paraId="3EAE4CA4"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sz w:val="20"/>
                <w:szCs w:val="20"/>
                <w:lang w:val="en-GB" w:eastAsia="zh-CN"/>
              </w:rPr>
              <w:t>cyA</w:t>
            </w:r>
            <w:proofErr w:type="spellEnd"/>
          </w:p>
          <w:p w14:paraId="563ABC3C"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sz w:val="20"/>
                <w:szCs w:val="20"/>
                <w:lang w:val="en-GB" w:eastAsia="zh-CN"/>
              </w:rPr>
              <w:t>cyA</w:t>
            </w:r>
            <w:proofErr w:type="spellEnd"/>
            <w:r w:rsidRPr="00E6172C">
              <w:rPr>
                <w:rFonts w:cs="Arial"/>
                <w:sz w:val="20"/>
                <w:szCs w:val="20"/>
                <w:lang w:val="en-GB" w:eastAsia="zh-CN"/>
              </w:rPr>
              <w:t xml:space="preserve"> + </w:t>
            </w:r>
            <w:proofErr w:type="spellStart"/>
            <w:r w:rsidRPr="00E6172C">
              <w:rPr>
                <w:rFonts w:cs="Arial"/>
                <w:sz w:val="20"/>
                <w:szCs w:val="20"/>
                <w:lang w:val="en-GB" w:eastAsia="zh-CN"/>
              </w:rPr>
              <w:t>tbxta</w:t>
            </w:r>
            <w:proofErr w:type="spellEnd"/>
            <w:r w:rsidRPr="00E6172C">
              <w:rPr>
                <w:rFonts w:cs="Arial"/>
                <w:sz w:val="20"/>
                <w:szCs w:val="20"/>
                <w:lang w:val="en-GB" w:eastAsia="zh-CN"/>
              </w:rPr>
              <w:t xml:space="preserve"> MO</w:t>
            </w:r>
          </w:p>
          <w:p w14:paraId="4A904D9D" w14:textId="270F73FF"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sz w:val="20"/>
                <w:szCs w:val="20"/>
                <w:lang w:val="en-GB" w:eastAsia="zh-CN"/>
              </w:rPr>
              <w:t>cyA</w:t>
            </w:r>
            <w:proofErr w:type="spellEnd"/>
            <w:r w:rsidRPr="00E6172C">
              <w:rPr>
                <w:rFonts w:cs="Arial"/>
                <w:sz w:val="20"/>
                <w:szCs w:val="20"/>
                <w:lang w:val="en-GB" w:eastAsia="zh-CN"/>
              </w:rPr>
              <w:t xml:space="preserve"> + tbx16 MO</w:t>
            </w:r>
          </w:p>
        </w:tc>
        <w:tc>
          <w:tcPr>
            <w:tcW w:w="3560" w:type="dxa"/>
          </w:tcPr>
          <w:p w14:paraId="2B89BA84" w14:textId="1D2501C2" w:rsidR="004A02B3" w:rsidRPr="00E6172C" w:rsidRDefault="0060013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31/31 (100%)</w:t>
            </w:r>
          </w:p>
          <w:p w14:paraId="27C5481F" w14:textId="6D44C63E" w:rsidR="00600133" w:rsidRPr="00E6172C" w:rsidRDefault="0060013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21/22  (95%)</w:t>
            </w:r>
          </w:p>
          <w:p w14:paraId="628D6E0B" w14:textId="2A951687" w:rsidR="00600133" w:rsidRPr="00E6172C" w:rsidRDefault="0060013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24/24 (100%)</w:t>
            </w:r>
          </w:p>
          <w:p w14:paraId="77D39323" w14:textId="1471CB97" w:rsidR="00600133" w:rsidRPr="00E6172C" w:rsidRDefault="0060013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30/30 (100%)</w:t>
            </w:r>
          </w:p>
          <w:p w14:paraId="2ED8F6DF" w14:textId="33CF163E" w:rsidR="00600133" w:rsidRPr="00E6172C" w:rsidRDefault="0060013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23/23 (100%)</w:t>
            </w:r>
          </w:p>
          <w:p w14:paraId="1CFE5AED" w14:textId="060B5F96" w:rsidR="00600133" w:rsidRPr="00E6172C" w:rsidRDefault="0060013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22/22 (100%)</w:t>
            </w:r>
          </w:p>
        </w:tc>
      </w:tr>
      <w:tr w:rsidR="004A02B3" w:rsidRPr="00E6172C" w14:paraId="70FF9F40" w14:textId="77777777" w:rsidTr="000C07B6">
        <w:tc>
          <w:tcPr>
            <w:tcW w:w="1696" w:type="dxa"/>
          </w:tcPr>
          <w:p w14:paraId="339731F4" w14:textId="572FF74D"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4C</w:t>
            </w:r>
          </w:p>
        </w:tc>
        <w:tc>
          <w:tcPr>
            <w:tcW w:w="1528" w:type="dxa"/>
          </w:tcPr>
          <w:p w14:paraId="4A642DF7" w14:textId="2EAAC8D6" w:rsidR="004A02B3" w:rsidRPr="00E6172C" w:rsidRDefault="004A02B3" w:rsidP="004A02B3">
            <w:pPr>
              <w:widowControl w:val="0"/>
              <w:autoSpaceDE w:val="0"/>
              <w:autoSpaceDN w:val="0"/>
              <w:adjustRightInd w:val="0"/>
              <w:spacing w:line="276" w:lineRule="auto"/>
              <w:jc w:val="both"/>
              <w:rPr>
                <w:rFonts w:cs="Arial"/>
                <w:i/>
                <w:iCs/>
                <w:sz w:val="20"/>
                <w:szCs w:val="20"/>
                <w:lang w:val="en-GB" w:eastAsia="zh-CN"/>
              </w:rPr>
            </w:pPr>
            <w:r w:rsidRPr="00E6172C">
              <w:rPr>
                <w:rFonts w:cs="Arial"/>
                <w:i/>
                <w:iCs/>
                <w:sz w:val="20"/>
                <w:szCs w:val="20"/>
                <w:lang w:val="en-GB" w:eastAsia="zh-CN"/>
              </w:rPr>
              <w:t>myf5</w:t>
            </w:r>
            <w:r w:rsidRPr="00E6172C">
              <w:rPr>
                <w:rFonts w:cs="Arial"/>
                <w:sz w:val="20"/>
                <w:szCs w:val="20"/>
                <w:lang w:val="en-GB" w:eastAsia="zh-CN"/>
              </w:rPr>
              <w:t xml:space="preserve"> mRNA</w:t>
            </w:r>
          </w:p>
        </w:tc>
        <w:tc>
          <w:tcPr>
            <w:tcW w:w="2959" w:type="dxa"/>
          </w:tcPr>
          <w:p w14:paraId="3B86C32A" w14:textId="753322D4"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p>
          <w:p w14:paraId="3BF9E312"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iCs/>
                <w:sz w:val="20"/>
                <w:szCs w:val="20"/>
                <w:lang w:val="en-GB" w:eastAsia="zh-CN"/>
              </w:rPr>
              <w:t>tbxta</w:t>
            </w:r>
            <w:proofErr w:type="spellEnd"/>
            <w:r w:rsidRPr="00E6172C">
              <w:rPr>
                <w:rFonts w:cs="Arial"/>
                <w:sz w:val="20"/>
                <w:szCs w:val="20"/>
                <w:lang w:val="en-GB" w:eastAsia="zh-CN"/>
              </w:rPr>
              <w:t xml:space="preserve"> MO</w:t>
            </w:r>
          </w:p>
          <w:p w14:paraId="7C8907F2"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tbx16</w:t>
            </w:r>
            <w:r w:rsidRPr="00E6172C">
              <w:rPr>
                <w:rFonts w:cs="Arial"/>
                <w:sz w:val="20"/>
                <w:szCs w:val="20"/>
                <w:lang w:val="en-GB" w:eastAsia="zh-CN"/>
              </w:rPr>
              <w:t xml:space="preserve"> MO</w:t>
            </w:r>
          </w:p>
          <w:p w14:paraId="3002CA06"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sz w:val="20"/>
                <w:szCs w:val="20"/>
                <w:lang w:val="en-GB" w:eastAsia="zh-CN"/>
              </w:rPr>
              <w:t>cyA</w:t>
            </w:r>
            <w:proofErr w:type="spellEnd"/>
          </w:p>
          <w:p w14:paraId="760D0C70"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sz w:val="20"/>
                <w:szCs w:val="20"/>
                <w:lang w:val="en-GB" w:eastAsia="zh-CN"/>
              </w:rPr>
              <w:t>cyA</w:t>
            </w:r>
            <w:proofErr w:type="spellEnd"/>
            <w:r w:rsidRPr="00E6172C">
              <w:rPr>
                <w:rFonts w:cs="Arial"/>
                <w:sz w:val="20"/>
                <w:szCs w:val="20"/>
                <w:lang w:val="en-GB" w:eastAsia="zh-CN"/>
              </w:rPr>
              <w:t xml:space="preserve"> + </w:t>
            </w:r>
            <w:proofErr w:type="spellStart"/>
            <w:r w:rsidRPr="00E6172C">
              <w:rPr>
                <w:rFonts w:cs="Arial"/>
                <w:sz w:val="20"/>
                <w:szCs w:val="20"/>
                <w:lang w:val="en-GB" w:eastAsia="zh-CN"/>
              </w:rPr>
              <w:t>tbxta</w:t>
            </w:r>
            <w:proofErr w:type="spellEnd"/>
            <w:r w:rsidRPr="00E6172C">
              <w:rPr>
                <w:rFonts w:cs="Arial"/>
                <w:sz w:val="20"/>
                <w:szCs w:val="20"/>
                <w:lang w:val="en-GB" w:eastAsia="zh-CN"/>
              </w:rPr>
              <w:t xml:space="preserve"> MO</w:t>
            </w:r>
          </w:p>
          <w:p w14:paraId="00442BC9" w14:textId="6DA310BB"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sz w:val="20"/>
                <w:szCs w:val="20"/>
                <w:lang w:val="en-GB" w:eastAsia="zh-CN"/>
              </w:rPr>
              <w:t>cyA</w:t>
            </w:r>
            <w:proofErr w:type="spellEnd"/>
            <w:r w:rsidRPr="00E6172C">
              <w:rPr>
                <w:rFonts w:cs="Arial"/>
                <w:sz w:val="20"/>
                <w:szCs w:val="20"/>
                <w:lang w:val="en-GB" w:eastAsia="zh-CN"/>
              </w:rPr>
              <w:t xml:space="preserve"> + tbx16 MO</w:t>
            </w:r>
          </w:p>
        </w:tc>
        <w:tc>
          <w:tcPr>
            <w:tcW w:w="3560" w:type="dxa"/>
          </w:tcPr>
          <w:p w14:paraId="76098D93" w14:textId="77777777" w:rsidR="004A02B3" w:rsidRPr="00E6172C" w:rsidRDefault="0060013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40/40 (100%)</w:t>
            </w:r>
          </w:p>
          <w:p w14:paraId="3B688961" w14:textId="02763AC1" w:rsidR="00600133" w:rsidRPr="00E6172C" w:rsidRDefault="0060013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24/26  (92%)</w:t>
            </w:r>
          </w:p>
          <w:p w14:paraId="6CB4FF59" w14:textId="77777777" w:rsidR="00600133" w:rsidRPr="00E6172C" w:rsidRDefault="0060013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25/25 (100%)</w:t>
            </w:r>
          </w:p>
          <w:p w14:paraId="30083D3D" w14:textId="77777777" w:rsidR="00600133" w:rsidRPr="00E6172C" w:rsidRDefault="0060013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38/38 (100%)</w:t>
            </w:r>
          </w:p>
          <w:p w14:paraId="6B7873FE" w14:textId="0CB8A5E7" w:rsidR="00600133" w:rsidRPr="00E6172C" w:rsidRDefault="0060013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19/20  (95%)</w:t>
            </w:r>
          </w:p>
          <w:p w14:paraId="52506355" w14:textId="5DBBED07" w:rsidR="00600133" w:rsidRPr="00E6172C" w:rsidRDefault="0060013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24/24 (100%)</w:t>
            </w:r>
          </w:p>
        </w:tc>
      </w:tr>
      <w:tr w:rsidR="004A02B3" w:rsidRPr="00E6172C" w14:paraId="4BAEE963" w14:textId="77777777" w:rsidTr="000C07B6">
        <w:tc>
          <w:tcPr>
            <w:tcW w:w="1696" w:type="dxa"/>
          </w:tcPr>
          <w:p w14:paraId="021D216D" w14:textId="2073A7A5"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5A</w:t>
            </w:r>
          </w:p>
        </w:tc>
        <w:tc>
          <w:tcPr>
            <w:tcW w:w="1528" w:type="dxa"/>
          </w:tcPr>
          <w:p w14:paraId="3297FFEE" w14:textId="6692CFD9"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iCs/>
                <w:sz w:val="20"/>
                <w:szCs w:val="20"/>
                <w:lang w:val="en-GB" w:eastAsia="zh-CN"/>
              </w:rPr>
              <w:t>myod</w:t>
            </w:r>
            <w:proofErr w:type="spellEnd"/>
            <w:r w:rsidRPr="00E6172C">
              <w:rPr>
                <w:rFonts w:cs="Arial"/>
                <w:sz w:val="20"/>
                <w:szCs w:val="20"/>
                <w:lang w:val="en-GB" w:eastAsia="zh-CN"/>
              </w:rPr>
              <w:t xml:space="preserve"> mRNA</w:t>
            </w:r>
          </w:p>
        </w:tc>
        <w:tc>
          <w:tcPr>
            <w:tcW w:w="2959" w:type="dxa"/>
          </w:tcPr>
          <w:p w14:paraId="4195AA6F" w14:textId="70633792"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sib</w:t>
            </w:r>
          </w:p>
          <w:p w14:paraId="2E5CD77F" w14:textId="179FDC87" w:rsidR="004A02B3" w:rsidRPr="00E6172C" w:rsidRDefault="004A02B3" w:rsidP="004A02B3">
            <w:pPr>
              <w:widowControl w:val="0"/>
              <w:autoSpaceDE w:val="0"/>
              <w:autoSpaceDN w:val="0"/>
              <w:adjustRightInd w:val="0"/>
              <w:spacing w:line="276" w:lineRule="auto"/>
              <w:jc w:val="both"/>
              <w:rPr>
                <w:rFonts w:cs="Arial"/>
                <w:i/>
                <w:iCs/>
                <w:sz w:val="20"/>
                <w:szCs w:val="20"/>
                <w:lang w:val="en-GB" w:eastAsia="zh-CN"/>
              </w:rPr>
            </w:pPr>
            <w:r w:rsidRPr="00E6172C">
              <w:rPr>
                <w:rFonts w:cs="Arial"/>
                <w:i/>
                <w:iCs/>
                <w:sz w:val="20"/>
                <w:szCs w:val="20"/>
                <w:lang w:val="en-GB" w:eastAsia="zh-CN"/>
              </w:rPr>
              <w:t>tbx16-/-</w:t>
            </w:r>
          </w:p>
          <w:p w14:paraId="1DCB5B17" w14:textId="2A1F0E7B"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sib + fgf4 mRNA</w:t>
            </w:r>
          </w:p>
          <w:p w14:paraId="0C42232F" w14:textId="13D8BE43"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tbx16-/-</w:t>
            </w:r>
            <w:r w:rsidRPr="00E6172C">
              <w:rPr>
                <w:rFonts w:cs="Arial"/>
                <w:sz w:val="20"/>
                <w:szCs w:val="20"/>
                <w:lang w:val="en-GB" w:eastAsia="zh-CN"/>
              </w:rPr>
              <w:t xml:space="preserve"> + fgf4 mRNA</w:t>
            </w:r>
          </w:p>
        </w:tc>
        <w:tc>
          <w:tcPr>
            <w:tcW w:w="3560" w:type="dxa"/>
          </w:tcPr>
          <w:p w14:paraId="415B1C95" w14:textId="6ABD0F6A"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82/122 (67%)</w:t>
            </w:r>
          </w:p>
          <w:p w14:paraId="37270B06" w14:textId="119D5021"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40/122 (33%)</w:t>
            </w:r>
          </w:p>
          <w:p w14:paraId="0414CC4E" w14:textId="1B66C632"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95/128 (78%)</w:t>
            </w:r>
          </w:p>
          <w:p w14:paraId="604C84C2" w14:textId="4DB0E716"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33/128 (26%)</w:t>
            </w:r>
          </w:p>
        </w:tc>
      </w:tr>
      <w:tr w:rsidR="004A02B3" w:rsidRPr="00E6172C" w14:paraId="32454CF3" w14:textId="77777777" w:rsidTr="000C07B6">
        <w:tc>
          <w:tcPr>
            <w:tcW w:w="1696" w:type="dxa"/>
          </w:tcPr>
          <w:p w14:paraId="103C4885" w14:textId="5E680ED5"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5A</w:t>
            </w:r>
          </w:p>
        </w:tc>
        <w:tc>
          <w:tcPr>
            <w:tcW w:w="1528" w:type="dxa"/>
          </w:tcPr>
          <w:p w14:paraId="73B6C9B7" w14:textId="3F95D306"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myf5</w:t>
            </w:r>
            <w:r w:rsidRPr="00E6172C">
              <w:rPr>
                <w:rFonts w:cs="Arial"/>
                <w:sz w:val="20"/>
                <w:szCs w:val="20"/>
                <w:lang w:val="en-GB" w:eastAsia="zh-CN"/>
              </w:rPr>
              <w:t xml:space="preserve"> mRNA</w:t>
            </w:r>
          </w:p>
        </w:tc>
        <w:tc>
          <w:tcPr>
            <w:tcW w:w="2959" w:type="dxa"/>
          </w:tcPr>
          <w:p w14:paraId="50439435"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sib</w:t>
            </w:r>
          </w:p>
          <w:p w14:paraId="4B9997EF" w14:textId="77777777" w:rsidR="004A02B3" w:rsidRPr="00E6172C" w:rsidRDefault="004A02B3" w:rsidP="004A02B3">
            <w:pPr>
              <w:widowControl w:val="0"/>
              <w:autoSpaceDE w:val="0"/>
              <w:autoSpaceDN w:val="0"/>
              <w:adjustRightInd w:val="0"/>
              <w:spacing w:line="276" w:lineRule="auto"/>
              <w:jc w:val="both"/>
              <w:rPr>
                <w:rFonts w:cs="Arial"/>
                <w:i/>
                <w:iCs/>
                <w:sz w:val="20"/>
                <w:szCs w:val="20"/>
                <w:lang w:val="en-GB" w:eastAsia="zh-CN"/>
              </w:rPr>
            </w:pPr>
            <w:r w:rsidRPr="00E6172C">
              <w:rPr>
                <w:rFonts w:cs="Arial"/>
                <w:i/>
                <w:iCs/>
                <w:sz w:val="20"/>
                <w:szCs w:val="20"/>
                <w:lang w:val="en-GB" w:eastAsia="zh-CN"/>
              </w:rPr>
              <w:t>tbx16-/-</w:t>
            </w:r>
          </w:p>
          <w:p w14:paraId="5E668E21"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sib + fgf4 mRNA</w:t>
            </w:r>
          </w:p>
          <w:p w14:paraId="4665628C" w14:textId="1F676DD1"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lastRenderedPageBreak/>
              <w:t>tbx16-/-</w:t>
            </w:r>
            <w:r w:rsidRPr="00E6172C">
              <w:rPr>
                <w:rFonts w:cs="Arial"/>
                <w:sz w:val="20"/>
                <w:szCs w:val="20"/>
                <w:lang w:val="en-GB" w:eastAsia="zh-CN"/>
              </w:rPr>
              <w:t xml:space="preserve"> + fgf4 mRNA</w:t>
            </w:r>
          </w:p>
        </w:tc>
        <w:tc>
          <w:tcPr>
            <w:tcW w:w="3560" w:type="dxa"/>
          </w:tcPr>
          <w:p w14:paraId="45C84B70"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lastRenderedPageBreak/>
              <w:t>95/120 (79%)</w:t>
            </w:r>
          </w:p>
          <w:p w14:paraId="3002D0AB"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25/120 (21%)</w:t>
            </w:r>
          </w:p>
          <w:p w14:paraId="770C06CF"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98/126 (78%)</w:t>
            </w:r>
          </w:p>
          <w:p w14:paraId="3A827272" w14:textId="236E3979"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lastRenderedPageBreak/>
              <w:t>28/126 (22%)</w:t>
            </w:r>
          </w:p>
        </w:tc>
      </w:tr>
      <w:tr w:rsidR="004A02B3" w:rsidRPr="00E6172C" w14:paraId="32D94CE4" w14:textId="77777777" w:rsidTr="000C07B6">
        <w:tc>
          <w:tcPr>
            <w:tcW w:w="1696" w:type="dxa"/>
          </w:tcPr>
          <w:p w14:paraId="27A5E73D" w14:textId="6C83EEA9"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lastRenderedPageBreak/>
              <w:t>5B</w:t>
            </w:r>
          </w:p>
        </w:tc>
        <w:tc>
          <w:tcPr>
            <w:tcW w:w="1528" w:type="dxa"/>
          </w:tcPr>
          <w:p w14:paraId="22A4C449" w14:textId="06E6D5A3"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iCs/>
                <w:sz w:val="20"/>
                <w:szCs w:val="20"/>
                <w:lang w:val="en-GB" w:eastAsia="zh-CN"/>
              </w:rPr>
              <w:t>tbxta</w:t>
            </w:r>
            <w:proofErr w:type="spellEnd"/>
            <w:r w:rsidRPr="00E6172C">
              <w:rPr>
                <w:rFonts w:cs="Arial"/>
                <w:sz w:val="20"/>
                <w:szCs w:val="20"/>
                <w:lang w:val="en-GB" w:eastAsia="zh-CN"/>
              </w:rPr>
              <w:t xml:space="preserve"> mRNA</w:t>
            </w:r>
          </w:p>
        </w:tc>
        <w:tc>
          <w:tcPr>
            <w:tcW w:w="2959" w:type="dxa"/>
          </w:tcPr>
          <w:p w14:paraId="12ED0D39" w14:textId="45CC1C5F"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p>
          <w:p w14:paraId="260AF60B" w14:textId="63EF63C3"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fgf4 mRNA</w:t>
            </w:r>
          </w:p>
        </w:tc>
        <w:tc>
          <w:tcPr>
            <w:tcW w:w="3560" w:type="dxa"/>
          </w:tcPr>
          <w:p w14:paraId="28C55F2E"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30/30 (100%)</w:t>
            </w:r>
          </w:p>
          <w:p w14:paraId="0D8DCF74" w14:textId="7D61D94E"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20/21 (95%)</w:t>
            </w:r>
          </w:p>
        </w:tc>
      </w:tr>
      <w:tr w:rsidR="004A02B3" w:rsidRPr="00E6172C" w14:paraId="6E9BF71F" w14:textId="77777777" w:rsidTr="000C07B6">
        <w:tc>
          <w:tcPr>
            <w:tcW w:w="1696" w:type="dxa"/>
          </w:tcPr>
          <w:p w14:paraId="556799D9" w14:textId="25E4CD03"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5B</w:t>
            </w:r>
          </w:p>
        </w:tc>
        <w:tc>
          <w:tcPr>
            <w:tcW w:w="1528" w:type="dxa"/>
          </w:tcPr>
          <w:p w14:paraId="0285FD91" w14:textId="43184E88"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tbx16</w:t>
            </w:r>
            <w:r w:rsidRPr="00E6172C">
              <w:rPr>
                <w:rFonts w:cs="Arial"/>
                <w:sz w:val="20"/>
                <w:szCs w:val="20"/>
                <w:lang w:val="en-GB" w:eastAsia="zh-CN"/>
              </w:rPr>
              <w:t xml:space="preserve"> mRNA</w:t>
            </w:r>
          </w:p>
        </w:tc>
        <w:tc>
          <w:tcPr>
            <w:tcW w:w="2959" w:type="dxa"/>
          </w:tcPr>
          <w:p w14:paraId="027FA45C" w14:textId="42693E01"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p>
          <w:p w14:paraId="695D4E15" w14:textId="75D10B6D"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fgf4 mRNA</w:t>
            </w:r>
          </w:p>
        </w:tc>
        <w:tc>
          <w:tcPr>
            <w:tcW w:w="3560" w:type="dxa"/>
          </w:tcPr>
          <w:p w14:paraId="2BC8B5A0"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29/29 (100%)</w:t>
            </w:r>
          </w:p>
          <w:p w14:paraId="3B89747E" w14:textId="173CA443"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61/61 (100%)</w:t>
            </w:r>
          </w:p>
        </w:tc>
      </w:tr>
      <w:tr w:rsidR="004A02B3" w:rsidRPr="00E6172C" w14:paraId="7233EC28" w14:textId="77777777" w:rsidTr="000C07B6">
        <w:tc>
          <w:tcPr>
            <w:tcW w:w="1696" w:type="dxa"/>
          </w:tcPr>
          <w:p w14:paraId="70645752" w14:textId="38D4D5B2"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5C</w:t>
            </w:r>
          </w:p>
        </w:tc>
        <w:tc>
          <w:tcPr>
            <w:tcW w:w="1528" w:type="dxa"/>
          </w:tcPr>
          <w:p w14:paraId="5476D6C1" w14:textId="1192D072"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iCs/>
                <w:sz w:val="20"/>
                <w:szCs w:val="20"/>
                <w:lang w:val="en-GB" w:eastAsia="zh-CN"/>
              </w:rPr>
              <w:t>myod</w:t>
            </w:r>
            <w:proofErr w:type="spellEnd"/>
            <w:r w:rsidRPr="00E6172C">
              <w:rPr>
                <w:rFonts w:cs="Arial"/>
                <w:sz w:val="20"/>
                <w:szCs w:val="20"/>
                <w:lang w:val="en-GB" w:eastAsia="zh-CN"/>
              </w:rPr>
              <w:t xml:space="preserve"> mRNA</w:t>
            </w:r>
          </w:p>
        </w:tc>
        <w:tc>
          <w:tcPr>
            <w:tcW w:w="2959" w:type="dxa"/>
          </w:tcPr>
          <w:p w14:paraId="77396628" w14:textId="5A7C8FDE"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p>
          <w:p w14:paraId="509EE560" w14:textId="730B126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+tbx16 mRNA</w:t>
            </w:r>
          </w:p>
          <w:p w14:paraId="36406A22" w14:textId="77A819E0"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r w:rsidRPr="00E6172C">
              <w:rPr>
                <w:rFonts w:cs="Arial"/>
                <w:sz w:val="20"/>
                <w:szCs w:val="20"/>
                <w:lang w:val="en-GB" w:eastAsia="zh-CN"/>
              </w:rPr>
              <w:t xml:space="preserve"> + 10 </w:t>
            </w:r>
            <w:r w:rsidR="00795C61" w:rsidRPr="00DD301F">
              <w:rPr>
                <w:rFonts w:ascii="Symbol" w:hAnsi="Symbol" w:cs="Arial"/>
                <w:sz w:val="20"/>
                <w:szCs w:val="20"/>
                <w:lang w:val="en-GB" w:eastAsia="zh-CN"/>
              </w:rPr>
              <w:t></w:t>
            </w:r>
            <w:r w:rsidR="004A6447" w:rsidRPr="00E6172C">
              <w:rPr>
                <w:rFonts w:cs="Arial"/>
                <w:sz w:val="20"/>
                <w:szCs w:val="20"/>
                <w:lang w:val="en-GB" w:eastAsia="zh-CN"/>
              </w:rPr>
              <w:t xml:space="preserve">M </w:t>
            </w:r>
            <w:r w:rsidRPr="00E6172C">
              <w:rPr>
                <w:rFonts w:cs="Arial"/>
                <w:sz w:val="20"/>
                <w:szCs w:val="20"/>
                <w:lang w:val="en-GB" w:eastAsia="zh-CN"/>
              </w:rPr>
              <w:t>SU5402</w:t>
            </w:r>
          </w:p>
          <w:p w14:paraId="6E198E97" w14:textId="13069666"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+tbx16 mRNA + </w:t>
            </w:r>
            <w:r w:rsidR="004A6447" w:rsidRPr="00E6172C">
              <w:rPr>
                <w:rFonts w:cs="Arial"/>
                <w:sz w:val="20"/>
                <w:szCs w:val="20"/>
                <w:lang w:val="en-GB" w:eastAsia="zh-CN"/>
              </w:rPr>
              <w:t>10 </w:t>
            </w:r>
            <w:r w:rsidR="00795C61" w:rsidRPr="00DD301F">
              <w:rPr>
                <w:rFonts w:ascii="Symbol" w:hAnsi="Symbol" w:cs="Arial"/>
                <w:sz w:val="20"/>
                <w:szCs w:val="20"/>
                <w:lang w:val="en-GB" w:eastAsia="zh-CN"/>
              </w:rPr>
              <w:t></w:t>
            </w:r>
            <w:r w:rsidRPr="00E6172C">
              <w:rPr>
                <w:rFonts w:cs="Arial"/>
                <w:sz w:val="20"/>
                <w:szCs w:val="20"/>
                <w:lang w:val="en-GB" w:eastAsia="zh-CN"/>
              </w:rPr>
              <w:t xml:space="preserve">M SU5402 </w:t>
            </w:r>
          </w:p>
        </w:tc>
        <w:tc>
          <w:tcPr>
            <w:tcW w:w="3560" w:type="dxa"/>
          </w:tcPr>
          <w:p w14:paraId="77B9A53C" w14:textId="0F95F8AD"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31/31 (100%)</w:t>
            </w:r>
          </w:p>
          <w:p w14:paraId="039AE706" w14:textId="15608E6A"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7/42 (17%)</w:t>
            </w:r>
          </w:p>
          <w:p w14:paraId="380D2090"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32/32 (100%)</w:t>
            </w:r>
          </w:p>
          <w:p w14:paraId="658026F2" w14:textId="7A9F6B12"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7/35 (20%)</w:t>
            </w:r>
          </w:p>
        </w:tc>
      </w:tr>
      <w:tr w:rsidR="004A02B3" w:rsidRPr="00E6172C" w14:paraId="70994C69" w14:textId="77777777" w:rsidTr="000C07B6">
        <w:tc>
          <w:tcPr>
            <w:tcW w:w="1696" w:type="dxa"/>
          </w:tcPr>
          <w:p w14:paraId="4CF7AB4D" w14:textId="4A9FE8DB"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5C</w:t>
            </w:r>
          </w:p>
        </w:tc>
        <w:tc>
          <w:tcPr>
            <w:tcW w:w="1528" w:type="dxa"/>
          </w:tcPr>
          <w:p w14:paraId="54737912" w14:textId="00F9324B"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myf5</w:t>
            </w:r>
            <w:r w:rsidRPr="00E6172C">
              <w:rPr>
                <w:rFonts w:cs="Arial"/>
                <w:sz w:val="20"/>
                <w:szCs w:val="20"/>
                <w:lang w:val="en-GB" w:eastAsia="zh-CN"/>
              </w:rPr>
              <w:t xml:space="preserve"> mRNA</w:t>
            </w:r>
          </w:p>
        </w:tc>
        <w:tc>
          <w:tcPr>
            <w:tcW w:w="2959" w:type="dxa"/>
          </w:tcPr>
          <w:p w14:paraId="0203E98C" w14:textId="06F5AB9A"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p>
          <w:p w14:paraId="6B234F96" w14:textId="0ACDEB3D"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+tbx16 mRNA</w:t>
            </w:r>
          </w:p>
          <w:p w14:paraId="44B12262" w14:textId="19C4E4ED"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r w:rsidRPr="00E6172C">
              <w:rPr>
                <w:rFonts w:cs="Arial"/>
                <w:sz w:val="20"/>
                <w:szCs w:val="20"/>
                <w:lang w:val="en-GB" w:eastAsia="zh-CN"/>
              </w:rPr>
              <w:t xml:space="preserve"> + 10 </w:t>
            </w:r>
            <w:r w:rsidR="00795C61" w:rsidRPr="00DD301F">
              <w:rPr>
                <w:rFonts w:ascii="Symbol" w:hAnsi="Symbol" w:cs="Arial"/>
                <w:sz w:val="20"/>
                <w:szCs w:val="20"/>
                <w:lang w:val="en-GB" w:eastAsia="zh-CN"/>
              </w:rPr>
              <w:t></w:t>
            </w:r>
            <w:r w:rsidRPr="00E6172C">
              <w:rPr>
                <w:rFonts w:cs="Arial"/>
                <w:sz w:val="20"/>
                <w:szCs w:val="20"/>
                <w:lang w:val="en-GB" w:eastAsia="zh-CN"/>
              </w:rPr>
              <w:t>M SU5402</w:t>
            </w:r>
          </w:p>
          <w:p w14:paraId="6CF8880B" w14:textId="566079C1"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+tbx16 mRNA + </w:t>
            </w:r>
            <w:r w:rsidR="004A6447" w:rsidRPr="00E6172C">
              <w:rPr>
                <w:rFonts w:cs="Arial"/>
                <w:sz w:val="20"/>
                <w:szCs w:val="20"/>
                <w:lang w:val="en-GB" w:eastAsia="zh-CN"/>
              </w:rPr>
              <w:t>10 </w:t>
            </w:r>
            <w:r w:rsidR="00795C61" w:rsidRPr="00795C61">
              <w:rPr>
                <w:rFonts w:ascii="Symbol" w:hAnsi="Symbol" w:cs="Arial"/>
                <w:sz w:val="20"/>
                <w:szCs w:val="20"/>
                <w:lang w:val="en-GB" w:eastAsia="zh-CN"/>
              </w:rPr>
              <w:t></w:t>
            </w:r>
            <w:r w:rsidR="00795C61" w:rsidRPr="00E6172C">
              <w:rPr>
                <w:rFonts w:cs="Arial"/>
                <w:sz w:val="20"/>
                <w:szCs w:val="20"/>
                <w:lang w:val="en-GB" w:eastAsia="zh-CN"/>
              </w:rPr>
              <w:t xml:space="preserve">M </w:t>
            </w:r>
            <w:r w:rsidRPr="00E6172C">
              <w:rPr>
                <w:rFonts w:cs="Arial"/>
                <w:sz w:val="20"/>
                <w:szCs w:val="20"/>
                <w:lang w:val="en-GB" w:eastAsia="zh-CN"/>
              </w:rPr>
              <w:t xml:space="preserve">SU5402 </w:t>
            </w:r>
          </w:p>
        </w:tc>
        <w:tc>
          <w:tcPr>
            <w:tcW w:w="3560" w:type="dxa"/>
          </w:tcPr>
          <w:p w14:paraId="62C04681" w14:textId="32E9A09B"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24/24 (100%)</w:t>
            </w:r>
          </w:p>
          <w:p w14:paraId="055DC04C" w14:textId="17CC8ED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14/42 (33%)</w:t>
            </w:r>
          </w:p>
          <w:p w14:paraId="5000D22C"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29/29 (100%)</w:t>
            </w:r>
          </w:p>
          <w:p w14:paraId="15880C67" w14:textId="4EFE7C55"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4/35 (11%)</w:t>
            </w:r>
          </w:p>
        </w:tc>
      </w:tr>
      <w:tr w:rsidR="004A02B3" w:rsidRPr="00E6172C" w14:paraId="6A4CB3A5" w14:textId="77777777" w:rsidTr="000C07B6">
        <w:tc>
          <w:tcPr>
            <w:tcW w:w="1696" w:type="dxa"/>
          </w:tcPr>
          <w:p w14:paraId="44153F9F" w14:textId="5FED1F04"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5D</w:t>
            </w:r>
          </w:p>
        </w:tc>
        <w:tc>
          <w:tcPr>
            <w:tcW w:w="1528" w:type="dxa"/>
          </w:tcPr>
          <w:p w14:paraId="7E368AC1" w14:textId="7F66B444"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myf5</w:t>
            </w:r>
            <w:r w:rsidRPr="00E6172C">
              <w:rPr>
                <w:rFonts w:cs="Arial"/>
                <w:sz w:val="20"/>
                <w:szCs w:val="20"/>
                <w:lang w:val="en-GB" w:eastAsia="zh-CN"/>
              </w:rPr>
              <w:t xml:space="preserve"> mRNA</w:t>
            </w:r>
          </w:p>
        </w:tc>
        <w:tc>
          <w:tcPr>
            <w:tcW w:w="2959" w:type="dxa"/>
          </w:tcPr>
          <w:p w14:paraId="00048AAE" w14:textId="318F117E"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p>
          <w:p w14:paraId="4948F87F"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+tbx16 mRNA</w:t>
            </w:r>
          </w:p>
          <w:p w14:paraId="0F71FE54" w14:textId="589EEDDB"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r w:rsidRPr="00E6172C">
              <w:rPr>
                <w:rFonts w:cs="Arial"/>
                <w:sz w:val="20"/>
                <w:szCs w:val="20"/>
                <w:lang w:val="en-GB" w:eastAsia="zh-CN"/>
              </w:rPr>
              <w:t xml:space="preserve"> + 60 </w:t>
            </w:r>
            <w:r w:rsidR="00795C61" w:rsidRPr="00DD301F">
              <w:rPr>
                <w:rFonts w:ascii="Symbol" w:hAnsi="Symbol" w:cs="Arial"/>
                <w:sz w:val="20"/>
                <w:szCs w:val="20"/>
                <w:lang w:val="en-GB" w:eastAsia="zh-CN"/>
              </w:rPr>
              <w:t></w:t>
            </w:r>
            <w:r w:rsidRPr="00E6172C">
              <w:rPr>
                <w:rFonts w:cs="Arial"/>
                <w:sz w:val="20"/>
                <w:szCs w:val="20"/>
                <w:lang w:val="en-GB" w:eastAsia="zh-CN"/>
              </w:rPr>
              <w:t>M SU5402</w:t>
            </w:r>
          </w:p>
          <w:p w14:paraId="0D75FFB5" w14:textId="7EB5B40D"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+tbx16 mRNA + </w:t>
            </w:r>
            <w:r w:rsidR="004A6447" w:rsidRPr="00E6172C">
              <w:rPr>
                <w:rFonts w:cs="Arial"/>
                <w:sz w:val="20"/>
                <w:szCs w:val="20"/>
                <w:lang w:val="en-GB" w:eastAsia="zh-CN"/>
              </w:rPr>
              <w:t>60 </w:t>
            </w:r>
            <w:r w:rsidR="00795C61" w:rsidRPr="00DD301F">
              <w:rPr>
                <w:rFonts w:ascii="Symbol" w:hAnsi="Symbol" w:cs="Arial"/>
                <w:sz w:val="20"/>
                <w:szCs w:val="20"/>
                <w:lang w:val="en-GB" w:eastAsia="zh-CN"/>
              </w:rPr>
              <w:t></w:t>
            </w:r>
            <w:r w:rsidRPr="00E6172C">
              <w:rPr>
                <w:rFonts w:cs="Arial"/>
                <w:sz w:val="20"/>
                <w:szCs w:val="20"/>
                <w:lang w:val="en-GB" w:eastAsia="zh-CN"/>
              </w:rPr>
              <w:t xml:space="preserve">M SU5402 </w:t>
            </w:r>
          </w:p>
        </w:tc>
        <w:tc>
          <w:tcPr>
            <w:tcW w:w="3560" w:type="dxa"/>
          </w:tcPr>
          <w:p w14:paraId="3DECCDB6" w14:textId="3F24D313"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18/18 (100%)</w:t>
            </w:r>
          </w:p>
          <w:p w14:paraId="2EFCA40E" w14:textId="00824C0D"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2/23 (9%), 21/23 (91%) faint</w:t>
            </w:r>
          </w:p>
          <w:p w14:paraId="664AC6C4"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8/8 (100%)</w:t>
            </w:r>
          </w:p>
          <w:p w14:paraId="02DF8452" w14:textId="4FA3462D"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23/23 (100%)</w:t>
            </w:r>
          </w:p>
        </w:tc>
      </w:tr>
      <w:tr w:rsidR="004A02B3" w:rsidRPr="00E6172C" w14:paraId="3EB3E5CD" w14:textId="77777777" w:rsidTr="000C07B6">
        <w:tc>
          <w:tcPr>
            <w:tcW w:w="1696" w:type="dxa"/>
          </w:tcPr>
          <w:p w14:paraId="1B949FE1" w14:textId="04A8DB56"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5D</w:t>
            </w:r>
          </w:p>
        </w:tc>
        <w:tc>
          <w:tcPr>
            <w:tcW w:w="1528" w:type="dxa"/>
          </w:tcPr>
          <w:p w14:paraId="2FC63389" w14:textId="3A0AFBB8"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iCs/>
                <w:sz w:val="20"/>
                <w:szCs w:val="20"/>
                <w:lang w:val="en-GB" w:eastAsia="zh-CN"/>
              </w:rPr>
              <w:t>myod</w:t>
            </w:r>
            <w:proofErr w:type="spellEnd"/>
            <w:r w:rsidRPr="00E6172C">
              <w:rPr>
                <w:rFonts w:cs="Arial"/>
                <w:sz w:val="20"/>
                <w:szCs w:val="20"/>
                <w:lang w:val="en-GB" w:eastAsia="zh-CN"/>
              </w:rPr>
              <w:t xml:space="preserve"> mRNA</w:t>
            </w:r>
          </w:p>
        </w:tc>
        <w:tc>
          <w:tcPr>
            <w:tcW w:w="2959" w:type="dxa"/>
          </w:tcPr>
          <w:p w14:paraId="52679756" w14:textId="6417D7A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p>
          <w:p w14:paraId="6B25A1BF"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+tbx16 mRNA</w:t>
            </w:r>
          </w:p>
          <w:p w14:paraId="1DBAFE9F" w14:textId="01B90D7E"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r w:rsidRPr="00E6172C">
              <w:rPr>
                <w:rFonts w:cs="Arial"/>
                <w:sz w:val="20"/>
                <w:szCs w:val="20"/>
                <w:lang w:val="en-GB" w:eastAsia="zh-CN"/>
              </w:rPr>
              <w:t xml:space="preserve"> + 60 </w:t>
            </w:r>
            <w:r w:rsidR="00795C61" w:rsidRPr="00DD301F">
              <w:rPr>
                <w:rFonts w:ascii="Symbol" w:hAnsi="Symbol" w:cs="Arial"/>
                <w:sz w:val="20"/>
                <w:szCs w:val="20"/>
                <w:lang w:val="en-GB" w:eastAsia="zh-CN"/>
              </w:rPr>
              <w:t></w:t>
            </w:r>
            <w:r w:rsidRPr="00E6172C">
              <w:rPr>
                <w:rFonts w:cs="Arial"/>
                <w:sz w:val="20"/>
                <w:szCs w:val="20"/>
                <w:lang w:val="en-GB" w:eastAsia="zh-CN"/>
              </w:rPr>
              <w:t>M SU5402</w:t>
            </w:r>
          </w:p>
          <w:p w14:paraId="61B3DC78" w14:textId="14CB22D9"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+tbx16 mRNA + </w:t>
            </w:r>
            <w:r w:rsidR="004A6447" w:rsidRPr="00E6172C">
              <w:rPr>
                <w:rFonts w:cs="Arial"/>
                <w:sz w:val="20"/>
                <w:szCs w:val="20"/>
                <w:lang w:val="en-GB" w:eastAsia="zh-CN"/>
              </w:rPr>
              <w:t>60 </w:t>
            </w:r>
            <w:r w:rsidR="00795C61" w:rsidRPr="00DD301F">
              <w:rPr>
                <w:rFonts w:ascii="Symbol" w:hAnsi="Symbol" w:cs="Arial"/>
                <w:sz w:val="20"/>
                <w:szCs w:val="20"/>
                <w:lang w:val="en-GB" w:eastAsia="zh-CN"/>
              </w:rPr>
              <w:t></w:t>
            </w:r>
            <w:r w:rsidRPr="00E6172C">
              <w:rPr>
                <w:rFonts w:cs="Arial"/>
                <w:sz w:val="20"/>
                <w:szCs w:val="20"/>
                <w:lang w:val="en-GB" w:eastAsia="zh-CN"/>
              </w:rPr>
              <w:t xml:space="preserve">M SU5402 </w:t>
            </w:r>
          </w:p>
        </w:tc>
        <w:tc>
          <w:tcPr>
            <w:tcW w:w="3560" w:type="dxa"/>
          </w:tcPr>
          <w:p w14:paraId="53492296"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15/15/ (100%)</w:t>
            </w:r>
          </w:p>
          <w:p w14:paraId="6BD036B8" w14:textId="2FC0DDC6"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2/24 (8%), 7/24 (29%) disrupted</w:t>
            </w:r>
          </w:p>
          <w:p w14:paraId="5F05F679"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15/15 (100%)</w:t>
            </w:r>
          </w:p>
          <w:p w14:paraId="4C1DCF4B" w14:textId="32E0F106"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32/32 (100%)</w:t>
            </w:r>
          </w:p>
        </w:tc>
      </w:tr>
      <w:tr w:rsidR="004A02B3" w:rsidRPr="00E6172C" w14:paraId="33B023D5" w14:textId="77777777" w:rsidTr="000C07B6">
        <w:tc>
          <w:tcPr>
            <w:tcW w:w="1696" w:type="dxa"/>
          </w:tcPr>
          <w:p w14:paraId="1683B048" w14:textId="7AE13EA1"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6E</w:t>
            </w:r>
          </w:p>
        </w:tc>
        <w:tc>
          <w:tcPr>
            <w:tcW w:w="1528" w:type="dxa"/>
          </w:tcPr>
          <w:p w14:paraId="550E8695" w14:textId="45E93661"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myf5</w:t>
            </w:r>
            <w:r w:rsidRPr="00E6172C">
              <w:rPr>
                <w:rFonts w:cs="Arial"/>
                <w:sz w:val="20"/>
                <w:szCs w:val="20"/>
                <w:lang w:val="en-GB" w:eastAsia="zh-CN"/>
              </w:rPr>
              <w:t xml:space="preserve"> mRNA</w:t>
            </w:r>
          </w:p>
        </w:tc>
        <w:tc>
          <w:tcPr>
            <w:tcW w:w="2959" w:type="dxa"/>
          </w:tcPr>
          <w:p w14:paraId="38D11205"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CHD alone</w:t>
            </w:r>
          </w:p>
          <w:p w14:paraId="294DE676" w14:textId="291F9E00"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CHD + DEX</w:t>
            </w:r>
          </w:p>
        </w:tc>
        <w:tc>
          <w:tcPr>
            <w:tcW w:w="3560" w:type="dxa"/>
          </w:tcPr>
          <w:p w14:paraId="50BFDEAE"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75/75 (100%)</w:t>
            </w:r>
          </w:p>
          <w:p w14:paraId="2C8EF8A9" w14:textId="74612BE3"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35/70 (50%)</w:t>
            </w:r>
          </w:p>
        </w:tc>
      </w:tr>
      <w:tr w:rsidR="004A02B3" w:rsidRPr="00E6172C" w14:paraId="2772FED8" w14:textId="77777777" w:rsidTr="000C07B6">
        <w:tc>
          <w:tcPr>
            <w:tcW w:w="1696" w:type="dxa"/>
          </w:tcPr>
          <w:p w14:paraId="08B24B7E" w14:textId="00A974D6"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6E</w:t>
            </w:r>
          </w:p>
        </w:tc>
        <w:tc>
          <w:tcPr>
            <w:tcW w:w="1528" w:type="dxa"/>
          </w:tcPr>
          <w:p w14:paraId="3B06D96B" w14:textId="6CAB6E82" w:rsidR="004A02B3" w:rsidRPr="00E6172C" w:rsidRDefault="004A02B3" w:rsidP="004A02B3">
            <w:pPr>
              <w:widowControl w:val="0"/>
              <w:autoSpaceDE w:val="0"/>
              <w:autoSpaceDN w:val="0"/>
              <w:adjustRightInd w:val="0"/>
              <w:spacing w:line="276" w:lineRule="auto"/>
              <w:jc w:val="both"/>
              <w:rPr>
                <w:rFonts w:cs="Arial"/>
                <w:i/>
                <w:iCs/>
                <w:sz w:val="20"/>
                <w:szCs w:val="20"/>
                <w:lang w:val="en-GB" w:eastAsia="zh-CN"/>
              </w:rPr>
            </w:pPr>
            <w:proofErr w:type="spellStart"/>
            <w:r w:rsidRPr="00E6172C">
              <w:rPr>
                <w:rFonts w:cs="Arial"/>
                <w:i/>
                <w:iCs/>
                <w:sz w:val="20"/>
                <w:szCs w:val="20"/>
                <w:lang w:val="en-GB" w:eastAsia="zh-CN"/>
              </w:rPr>
              <w:t>myod</w:t>
            </w:r>
            <w:proofErr w:type="spellEnd"/>
            <w:r w:rsidRPr="00E6172C">
              <w:rPr>
                <w:rFonts w:cs="Arial"/>
                <w:i/>
                <w:iCs/>
                <w:sz w:val="20"/>
                <w:szCs w:val="20"/>
                <w:lang w:val="en-GB" w:eastAsia="zh-CN"/>
              </w:rPr>
              <w:t xml:space="preserve"> </w:t>
            </w:r>
            <w:r w:rsidRPr="00E6172C">
              <w:rPr>
                <w:rFonts w:cs="Arial"/>
                <w:sz w:val="20"/>
                <w:szCs w:val="20"/>
                <w:lang w:val="en-GB" w:eastAsia="zh-CN"/>
              </w:rPr>
              <w:t>mRNA</w:t>
            </w:r>
          </w:p>
        </w:tc>
        <w:tc>
          <w:tcPr>
            <w:tcW w:w="2959" w:type="dxa"/>
          </w:tcPr>
          <w:p w14:paraId="0E077AE0"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CHD alone</w:t>
            </w:r>
          </w:p>
          <w:p w14:paraId="10CFC400" w14:textId="5001A8AF"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CHD + DEX</w:t>
            </w:r>
          </w:p>
        </w:tc>
        <w:tc>
          <w:tcPr>
            <w:tcW w:w="3560" w:type="dxa"/>
          </w:tcPr>
          <w:p w14:paraId="197FB2D2" w14:textId="2A03D98A"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28/28 (100%)</w:t>
            </w:r>
          </w:p>
          <w:p w14:paraId="0D9EFD95" w14:textId="033ED946"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11/21 (52%)</w:t>
            </w:r>
          </w:p>
        </w:tc>
      </w:tr>
      <w:tr w:rsidR="004A02B3" w:rsidRPr="00E6172C" w14:paraId="5599CF53" w14:textId="77777777" w:rsidTr="000C07B6">
        <w:trPr>
          <w:trHeight w:val="77"/>
        </w:trPr>
        <w:tc>
          <w:tcPr>
            <w:tcW w:w="1696" w:type="dxa"/>
          </w:tcPr>
          <w:p w14:paraId="075B73D4" w14:textId="03CF915C"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6F</w:t>
            </w:r>
          </w:p>
        </w:tc>
        <w:tc>
          <w:tcPr>
            <w:tcW w:w="1528" w:type="dxa"/>
          </w:tcPr>
          <w:p w14:paraId="5A775080" w14:textId="3C7720A8"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iCs/>
                <w:sz w:val="20"/>
                <w:szCs w:val="20"/>
                <w:lang w:val="en-GB" w:eastAsia="zh-CN"/>
              </w:rPr>
              <w:t>myod</w:t>
            </w:r>
            <w:proofErr w:type="spellEnd"/>
            <w:r w:rsidRPr="00E6172C">
              <w:rPr>
                <w:rFonts w:cs="Arial"/>
                <w:i/>
                <w:iCs/>
                <w:sz w:val="20"/>
                <w:szCs w:val="20"/>
                <w:lang w:val="en-GB" w:eastAsia="zh-CN"/>
              </w:rPr>
              <w:t xml:space="preserve"> </w:t>
            </w:r>
            <w:r w:rsidRPr="00E6172C">
              <w:rPr>
                <w:rFonts w:cs="Arial"/>
                <w:sz w:val="20"/>
                <w:szCs w:val="20"/>
                <w:lang w:val="en-GB" w:eastAsia="zh-CN"/>
              </w:rPr>
              <w:t>mRNA</w:t>
            </w:r>
          </w:p>
        </w:tc>
        <w:tc>
          <w:tcPr>
            <w:tcW w:w="2959" w:type="dxa"/>
          </w:tcPr>
          <w:p w14:paraId="0C66D3E6"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Control </w:t>
            </w:r>
            <w:r w:rsidRPr="00E6172C">
              <w:rPr>
                <w:rFonts w:cs="Arial"/>
                <w:i/>
                <w:iCs/>
                <w:sz w:val="20"/>
                <w:szCs w:val="20"/>
                <w:lang w:val="en-GB" w:eastAsia="zh-CN"/>
              </w:rPr>
              <w:t>myf5</w:t>
            </w:r>
            <w:r w:rsidRPr="00E6172C">
              <w:rPr>
                <w:rFonts w:cs="Arial"/>
                <w:sz w:val="20"/>
                <w:szCs w:val="20"/>
                <w:lang w:val="en-GB" w:eastAsia="zh-CN"/>
              </w:rPr>
              <w:t xml:space="preserve"> het </w:t>
            </w:r>
            <w:proofErr w:type="spellStart"/>
            <w:r w:rsidRPr="00E6172C">
              <w:rPr>
                <w:rFonts w:cs="Arial"/>
                <w:sz w:val="20"/>
                <w:szCs w:val="20"/>
                <w:lang w:val="en-GB" w:eastAsia="zh-CN"/>
              </w:rPr>
              <w:t>incross</w:t>
            </w:r>
            <w:proofErr w:type="spellEnd"/>
          </w:p>
          <w:p w14:paraId="58D406DC"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myf5+/+</w:t>
            </w:r>
            <w:r w:rsidRPr="00E6172C">
              <w:rPr>
                <w:rFonts w:cs="Arial"/>
                <w:sz w:val="20"/>
                <w:szCs w:val="20"/>
                <w:lang w:val="en-GB" w:eastAsia="zh-CN"/>
              </w:rPr>
              <w:t xml:space="preserve"> + tbx16 mRNA</w:t>
            </w:r>
          </w:p>
          <w:p w14:paraId="7F4AED8B" w14:textId="659DC2BF"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 xml:space="preserve">myf5+/- </w:t>
            </w:r>
            <w:r w:rsidRPr="00E6172C">
              <w:rPr>
                <w:rFonts w:cs="Arial"/>
                <w:sz w:val="20"/>
                <w:szCs w:val="20"/>
                <w:lang w:val="en-GB" w:eastAsia="zh-CN"/>
              </w:rPr>
              <w:t>+ tbx16 mRNA</w:t>
            </w:r>
          </w:p>
          <w:p w14:paraId="2E581917" w14:textId="704508E1"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 xml:space="preserve">myf5-/- </w:t>
            </w:r>
            <w:r w:rsidRPr="00E6172C">
              <w:rPr>
                <w:rFonts w:cs="Arial"/>
                <w:sz w:val="20"/>
                <w:szCs w:val="20"/>
                <w:lang w:val="en-GB" w:eastAsia="zh-CN"/>
              </w:rPr>
              <w:t>+ tbx16 mRNA</w:t>
            </w:r>
          </w:p>
        </w:tc>
        <w:tc>
          <w:tcPr>
            <w:tcW w:w="3560" w:type="dxa"/>
          </w:tcPr>
          <w:p w14:paraId="46EB7797"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33/33 (100%)</w:t>
            </w:r>
          </w:p>
          <w:p w14:paraId="25BF15CF"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6/6 (100%)</w:t>
            </w:r>
          </w:p>
          <w:p w14:paraId="2F194B7C"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11/17 (65%)</w:t>
            </w:r>
          </w:p>
          <w:p w14:paraId="04C751FD" w14:textId="6D681B86"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2/4 (50%)</w:t>
            </w:r>
          </w:p>
        </w:tc>
      </w:tr>
      <w:tr w:rsidR="004A02B3" w:rsidRPr="00E6172C" w14:paraId="421A5BE2" w14:textId="77777777" w:rsidTr="000C07B6">
        <w:trPr>
          <w:trHeight w:val="77"/>
        </w:trPr>
        <w:tc>
          <w:tcPr>
            <w:tcW w:w="1696" w:type="dxa"/>
          </w:tcPr>
          <w:p w14:paraId="1D84286C" w14:textId="18ED6F96"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7A</w:t>
            </w:r>
          </w:p>
        </w:tc>
        <w:tc>
          <w:tcPr>
            <w:tcW w:w="1528" w:type="dxa"/>
          </w:tcPr>
          <w:p w14:paraId="720F68C2" w14:textId="7EC65BF6" w:rsidR="004A02B3" w:rsidRPr="00E6172C" w:rsidRDefault="004A02B3" w:rsidP="004A02B3">
            <w:pPr>
              <w:widowControl w:val="0"/>
              <w:autoSpaceDE w:val="0"/>
              <w:autoSpaceDN w:val="0"/>
              <w:adjustRightInd w:val="0"/>
              <w:spacing w:line="276" w:lineRule="auto"/>
              <w:jc w:val="both"/>
              <w:rPr>
                <w:rFonts w:cs="Arial"/>
                <w:i/>
                <w:iCs/>
                <w:sz w:val="20"/>
                <w:szCs w:val="20"/>
                <w:lang w:val="en-GB" w:eastAsia="zh-CN"/>
              </w:rPr>
            </w:pPr>
            <w:proofErr w:type="spellStart"/>
            <w:r w:rsidRPr="00E6172C">
              <w:rPr>
                <w:rFonts w:cs="Arial"/>
                <w:i/>
                <w:iCs/>
                <w:sz w:val="20"/>
                <w:szCs w:val="20"/>
                <w:lang w:val="en-GB" w:eastAsia="zh-CN"/>
              </w:rPr>
              <w:t>myod</w:t>
            </w:r>
            <w:proofErr w:type="spellEnd"/>
            <w:r w:rsidRPr="00E6172C">
              <w:rPr>
                <w:rFonts w:cs="Arial"/>
                <w:i/>
                <w:iCs/>
                <w:sz w:val="20"/>
                <w:szCs w:val="20"/>
                <w:lang w:val="en-GB" w:eastAsia="zh-CN"/>
              </w:rPr>
              <w:t xml:space="preserve"> </w:t>
            </w:r>
            <w:r w:rsidRPr="00E6172C">
              <w:rPr>
                <w:rFonts w:cs="Arial"/>
                <w:sz w:val="20"/>
                <w:szCs w:val="20"/>
                <w:lang w:val="en-GB" w:eastAsia="zh-CN"/>
              </w:rPr>
              <w:t>mRNA</w:t>
            </w:r>
          </w:p>
        </w:tc>
        <w:tc>
          <w:tcPr>
            <w:tcW w:w="2959" w:type="dxa"/>
          </w:tcPr>
          <w:p w14:paraId="7C786C59" w14:textId="153C8E53"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sib</w:t>
            </w:r>
          </w:p>
          <w:p w14:paraId="3640B89D" w14:textId="6D5DDB05" w:rsidR="004A02B3" w:rsidRPr="00E6172C" w:rsidRDefault="004A02B3" w:rsidP="004A02B3">
            <w:pPr>
              <w:widowControl w:val="0"/>
              <w:autoSpaceDE w:val="0"/>
              <w:autoSpaceDN w:val="0"/>
              <w:adjustRightInd w:val="0"/>
              <w:spacing w:line="276" w:lineRule="auto"/>
              <w:jc w:val="both"/>
              <w:rPr>
                <w:rFonts w:cs="Arial"/>
                <w:i/>
                <w:iCs/>
                <w:sz w:val="20"/>
                <w:szCs w:val="20"/>
                <w:lang w:val="en-GB" w:eastAsia="zh-CN"/>
              </w:rPr>
            </w:pPr>
            <w:proofErr w:type="spellStart"/>
            <w:r w:rsidRPr="00E6172C">
              <w:rPr>
                <w:rFonts w:cs="Arial"/>
                <w:i/>
                <w:iCs/>
                <w:sz w:val="20"/>
                <w:szCs w:val="20"/>
                <w:lang w:val="en-GB" w:eastAsia="zh-CN"/>
              </w:rPr>
              <w:t>tbxta</w:t>
            </w:r>
            <w:proofErr w:type="spellEnd"/>
            <w:r w:rsidRPr="00E6172C">
              <w:rPr>
                <w:rFonts w:cs="Arial"/>
                <w:i/>
                <w:iCs/>
                <w:sz w:val="20"/>
                <w:szCs w:val="20"/>
                <w:lang w:val="en-GB" w:eastAsia="zh-CN"/>
              </w:rPr>
              <w:t>-/-</w:t>
            </w:r>
          </w:p>
          <w:p w14:paraId="7E9C6178" w14:textId="391E9FB9"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sib + </w:t>
            </w:r>
            <w:r w:rsidRPr="00E6172C">
              <w:rPr>
                <w:rFonts w:cs="Arial"/>
                <w:i/>
                <w:iCs/>
                <w:sz w:val="20"/>
                <w:szCs w:val="20"/>
                <w:lang w:val="en-GB" w:eastAsia="zh-CN"/>
              </w:rPr>
              <w:t>fgf4</w:t>
            </w:r>
            <w:r w:rsidRPr="00E6172C">
              <w:rPr>
                <w:rFonts w:cs="Arial"/>
                <w:sz w:val="20"/>
                <w:szCs w:val="20"/>
                <w:lang w:val="en-GB" w:eastAsia="zh-CN"/>
              </w:rPr>
              <w:t xml:space="preserve"> mRNA</w:t>
            </w:r>
          </w:p>
          <w:p w14:paraId="5432DD27" w14:textId="2DEC2E1D" w:rsidR="004A02B3" w:rsidRPr="00E6172C" w:rsidRDefault="004A02B3" w:rsidP="004A02B3">
            <w:pPr>
              <w:widowControl w:val="0"/>
              <w:autoSpaceDE w:val="0"/>
              <w:autoSpaceDN w:val="0"/>
              <w:adjustRightInd w:val="0"/>
              <w:spacing w:line="276" w:lineRule="auto"/>
              <w:jc w:val="both"/>
              <w:rPr>
                <w:rFonts w:cs="Arial"/>
                <w:i/>
                <w:iCs/>
                <w:sz w:val="20"/>
                <w:szCs w:val="20"/>
                <w:lang w:val="en-GB" w:eastAsia="zh-CN"/>
              </w:rPr>
            </w:pPr>
            <w:proofErr w:type="spellStart"/>
            <w:r w:rsidRPr="00E6172C">
              <w:rPr>
                <w:rFonts w:cs="Arial"/>
                <w:i/>
                <w:iCs/>
                <w:sz w:val="20"/>
                <w:szCs w:val="20"/>
                <w:lang w:val="en-GB" w:eastAsia="zh-CN"/>
              </w:rPr>
              <w:t>tbxta</w:t>
            </w:r>
            <w:proofErr w:type="spellEnd"/>
            <w:r w:rsidRPr="00E6172C">
              <w:rPr>
                <w:rFonts w:cs="Arial"/>
                <w:i/>
                <w:iCs/>
                <w:sz w:val="20"/>
                <w:szCs w:val="20"/>
                <w:lang w:val="en-GB" w:eastAsia="zh-CN"/>
              </w:rPr>
              <w:t xml:space="preserve">-/- </w:t>
            </w:r>
            <w:r w:rsidRPr="00E6172C">
              <w:rPr>
                <w:rFonts w:cs="Arial"/>
                <w:sz w:val="20"/>
                <w:szCs w:val="20"/>
                <w:lang w:val="en-GB" w:eastAsia="zh-CN"/>
              </w:rPr>
              <w:t xml:space="preserve">+ </w:t>
            </w:r>
            <w:r w:rsidRPr="00E6172C">
              <w:rPr>
                <w:rFonts w:cs="Arial"/>
                <w:i/>
                <w:iCs/>
                <w:sz w:val="20"/>
                <w:szCs w:val="20"/>
                <w:lang w:val="en-GB" w:eastAsia="zh-CN"/>
              </w:rPr>
              <w:t>fgf4</w:t>
            </w:r>
            <w:r w:rsidRPr="00E6172C">
              <w:rPr>
                <w:rFonts w:cs="Arial"/>
                <w:sz w:val="20"/>
                <w:szCs w:val="20"/>
                <w:lang w:val="en-GB" w:eastAsia="zh-CN"/>
              </w:rPr>
              <w:t xml:space="preserve"> mRNA</w:t>
            </w:r>
          </w:p>
        </w:tc>
        <w:tc>
          <w:tcPr>
            <w:tcW w:w="3560" w:type="dxa"/>
          </w:tcPr>
          <w:p w14:paraId="6A53FACF" w14:textId="69480A4E"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100/132 (76%)</w:t>
            </w:r>
          </w:p>
          <w:p w14:paraId="01963BE8" w14:textId="0BC05337" w:rsidR="004A02B3" w:rsidRPr="00E6172C" w:rsidRDefault="004A02B3" w:rsidP="00542076">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32/132 (24%)   </w:t>
            </w:r>
          </w:p>
          <w:p w14:paraId="36F6D6BC" w14:textId="13D0EB3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16/27 (59%)</w:t>
            </w:r>
            <w:r w:rsidR="00542076" w:rsidRPr="00E6172C">
              <w:rPr>
                <w:rFonts w:cs="Arial"/>
                <w:sz w:val="20"/>
                <w:szCs w:val="20"/>
                <w:lang w:val="en-GB" w:eastAsia="zh-CN"/>
              </w:rPr>
              <w:t xml:space="preserve">     (for genotyping see</w:t>
            </w:r>
          </w:p>
          <w:p w14:paraId="3E5AF29E" w14:textId="5CD0C145" w:rsidR="004A02B3" w:rsidRPr="00E6172C" w:rsidRDefault="004A02B3" w:rsidP="00542076">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8/27 (29%)</w:t>
            </w:r>
            <w:r w:rsidR="00542076" w:rsidRPr="00E6172C">
              <w:rPr>
                <w:rFonts w:cs="Arial"/>
                <w:sz w:val="20"/>
                <w:szCs w:val="20"/>
                <w:lang w:val="en-GB" w:eastAsia="zh-CN"/>
              </w:rPr>
              <w:t xml:space="preserve">       Table </w:t>
            </w:r>
            <w:r w:rsidR="008037EE" w:rsidRPr="00E6172C">
              <w:rPr>
                <w:rFonts w:cs="Arial"/>
                <w:sz w:val="20"/>
                <w:szCs w:val="20"/>
                <w:lang w:val="en-GB" w:eastAsia="zh-CN"/>
              </w:rPr>
              <w:t>S4</w:t>
            </w:r>
            <w:r w:rsidR="00542076" w:rsidRPr="00E6172C">
              <w:rPr>
                <w:rFonts w:cs="Arial"/>
                <w:sz w:val="20"/>
                <w:szCs w:val="20"/>
                <w:lang w:val="en-GB" w:eastAsia="zh-CN"/>
              </w:rPr>
              <w:t>)</w:t>
            </w:r>
            <w:r w:rsidR="00542076" w:rsidRPr="00E6172C" w:rsidDel="00253E63">
              <w:rPr>
                <w:rFonts w:cs="Arial"/>
                <w:sz w:val="20"/>
                <w:szCs w:val="20"/>
                <w:lang w:val="en-GB" w:eastAsia="zh-CN"/>
              </w:rPr>
              <w:t xml:space="preserve"> </w:t>
            </w:r>
          </w:p>
        </w:tc>
      </w:tr>
      <w:tr w:rsidR="004A02B3" w:rsidRPr="00E6172C" w14:paraId="1CF033F9" w14:textId="77777777" w:rsidTr="000C07B6">
        <w:trPr>
          <w:trHeight w:val="77"/>
        </w:trPr>
        <w:tc>
          <w:tcPr>
            <w:tcW w:w="1696" w:type="dxa"/>
          </w:tcPr>
          <w:p w14:paraId="559D1A24" w14:textId="51C5EB0A"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7A</w:t>
            </w:r>
          </w:p>
        </w:tc>
        <w:tc>
          <w:tcPr>
            <w:tcW w:w="1528" w:type="dxa"/>
          </w:tcPr>
          <w:p w14:paraId="0700BB30" w14:textId="668BC750" w:rsidR="004A02B3" w:rsidRPr="00E6172C" w:rsidRDefault="004A02B3" w:rsidP="004A02B3">
            <w:pPr>
              <w:widowControl w:val="0"/>
              <w:autoSpaceDE w:val="0"/>
              <w:autoSpaceDN w:val="0"/>
              <w:adjustRightInd w:val="0"/>
              <w:spacing w:line="276" w:lineRule="auto"/>
              <w:jc w:val="both"/>
              <w:rPr>
                <w:rFonts w:cs="Arial"/>
                <w:i/>
                <w:iCs/>
                <w:sz w:val="20"/>
                <w:szCs w:val="20"/>
                <w:lang w:val="en-GB" w:eastAsia="zh-CN"/>
              </w:rPr>
            </w:pPr>
            <w:r w:rsidRPr="00E6172C">
              <w:rPr>
                <w:rFonts w:cs="Arial"/>
                <w:i/>
                <w:iCs/>
                <w:sz w:val="20"/>
                <w:szCs w:val="20"/>
                <w:lang w:val="en-GB" w:eastAsia="zh-CN"/>
              </w:rPr>
              <w:t xml:space="preserve">myf5 </w:t>
            </w:r>
            <w:r w:rsidRPr="00E6172C">
              <w:rPr>
                <w:rFonts w:cs="Arial"/>
                <w:sz w:val="20"/>
                <w:szCs w:val="20"/>
                <w:lang w:val="en-GB" w:eastAsia="zh-CN"/>
              </w:rPr>
              <w:t>mRNA</w:t>
            </w:r>
          </w:p>
        </w:tc>
        <w:tc>
          <w:tcPr>
            <w:tcW w:w="2959" w:type="dxa"/>
          </w:tcPr>
          <w:p w14:paraId="298C8A3E"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sib</w:t>
            </w:r>
          </w:p>
          <w:p w14:paraId="0FA0288B" w14:textId="77777777" w:rsidR="004A02B3" w:rsidRPr="00E6172C" w:rsidRDefault="004A02B3" w:rsidP="004A02B3">
            <w:pPr>
              <w:widowControl w:val="0"/>
              <w:autoSpaceDE w:val="0"/>
              <w:autoSpaceDN w:val="0"/>
              <w:adjustRightInd w:val="0"/>
              <w:spacing w:line="276" w:lineRule="auto"/>
              <w:jc w:val="both"/>
              <w:rPr>
                <w:rFonts w:cs="Arial"/>
                <w:i/>
                <w:iCs/>
                <w:sz w:val="20"/>
                <w:szCs w:val="20"/>
                <w:lang w:val="en-GB" w:eastAsia="zh-CN"/>
              </w:rPr>
            </w:pPr>
            <w:proofErr w:type="spellStart"/>
            <w:r w:rsidRPr="00E6172C">
              <w:rPr>
                <w:rFonts w:cs="Arial"/>
                <w:i/>
                <w:iCs/>
                <w:sz w:val="20"/>
                <w:szCs w:val="20"/>
                <w:lang w:val="en-GB" w:eastAsia="zh-CN"/>
              </w:rPr>
              <w:t>tbxta</w:t>
            </w:r>
            <w:proofErr w:type="spellEnd"/>
            <w:r w:rsidRPr="00E6172C">
              <w:rPr>
                <w:rFonts w:cs="Arial"/>
                <w:i/>
                <w:iCs/>
                <w:sz w:val="20"/>
                <w:szCs w:val="20"/>
                <w:lang w:val="en-GB" w:eastAsia="zh-CN"/>
              </w:rPr>
              <w:t>-/-</w:t>
            </w:r>
          </w:p>
          <w:p w14:paraId="0E4022EF" w14:textId="77777777"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sib + </w:t>
            </w:r>
            <w:r w:rsidRPr="00E6172C">
              <w:rPr>
                <w:rFonts w:cs="Arial"/>
                <w:i/>
                <w:iCs/>
                <w:sz w:val="20"/>
                <w:szCs w:val="20"/>
                <w:lang w:val="en-GB" w:eastAsia="zh-CN"/>
              </w:rPr>
              <w:t>fgf4</w:t>
            </w:r>
            <w:r w:rsidRPr="00E6172C">
              <w:rPr>
                <w:rFonts w:cs="Arial"/>
                <w:sz w:val="20"/>
                <w:szCs w:val="20"/>
                <w:lang w:val="en-GB" w:eastAsia="zh-CN"/>
              </w:rPr>
              <w:t xml:space="preserve"> mRNA</w:t>
            </w:r>
          </w:p>
          <w:p w14:paraId="4219C753" w14:textId="4D88D469"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iCs/>
                <w:sz w:val="20"/>
                <w:szCs w:val="20"/>
                <w:lang w:val="en-GB" w:eastAsia="zh-CN"/>
              </w:rPr>
              <w:t>tbxta</w:t>
            </w:r>
            <w:proofErr w:type="spellEnd"/>
            <w:r w:rsidRPr="00E6172C">
              <w:rPr>
                <w:rFonts w:cs="Arial"/>
                <w:i/>
                <w:iCs/>
                <w:sz w:val="20"/>
                <w:szCs w:val="20"/>
                <w:lang w:val="en-GB" w:eastAsia="zh-CN"/>
              </w:rPr>
              <w:t xml:space="preserve">-/- </w:t>
            </w:r>
            <w:r w:rsidRPr="00E6172C">
              <w:rPr>
                <w:rFonts w:cs="Arial"/>
                <w:sz w:val="20"/>
                <w:szCs w:val="20"/>
                <w:lang w:val="en-GB" w:eastAsia="zh-CN"/>
              </w:rPr>
              <w:t xml:space="preserve">+ </w:t>
            </w:r>
            <w:r w:rsidRPr="00E6172C">
              <w:rPr>
                <w:rFonts w:cs="Arial"/>
                <w:i/>
                <w:iCs/>
                <w:sz w:val="20"/>
                <w:szCs w:val="20"/>
                <w:lang w:val="en-GB" w:eastAsia="zh-CN"/>
              </w:rPr>
              <w:t>fgf4</w:t>
            </w:r>
            <w:r w:rsidRPr="00E6172C">
              <w:rPr>
                <w:rFonts w:cs="Arial"/>
                <w:sz w:val="20"/>
                <w:szCs w:val="20"/>
                <w:lang w:val="en-GB" w:eastAsia="zh-CN"/>
              </w:rPr>
              <w:t xml:space="preserve"> mRNA</w:t>
            </w:r>
          </w:p>
        </w:tc>
        <w:tc>
          <w:tcPr>
            <w:tcW w:w="3560" w:type="dxa"/>
          </w:tcPr>
          <w:p w14:paraId="3A3AEECC" w14:textId="6C4528A3"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108/138 (78%) </w:t>
            </w:r>
          </w:p>
          <w:p w14:paraId="01E7CEC5" w14:textId="3434F63E"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30/138 (22%)   </w:t>
            </w:r>
          </w:p>
          <w:p w14:paraId="0901CB2A" w14:textId="012B8DE5"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50/74 (68%)    </w:t>
            </w:r>
          </w:p>
          <w:p w14:paraId="72009F67" w14:textId="5FFC7109"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24/74 (32%</w:t>
            </w:r>
            <w:r w:rsidR="00253E63" w:rsidRPr="00E6172C">
              <w:rPr>
                <w:rFonts w:cs="Arial"/>
                <w:sz w:val="20"/>
                <w:szCs w:val="20"/>
                <w:lang w:val="en-GB" w:eastAsia="zh-CN"/>
              </w:rPr>
              <w:t>)</w:t>
            </w:r>
            <w:r w:rsidR="00542076" w:rsidRPr="00E6172C">
              <w:rPr>
                <w:rFonts w:cs="Arial"/>
                <w:sz w:val="20"/>
                <w:szCs w:val="20"/>
                <w:lang w:val="en-GB" w:eastAsia="zh-CN"/>
              </w:rPr>
              <w:t xml:space="preserve">   </w:t>
            </w:r>
          </w:p>
        </w:tc>
      </w:tr>
      <w:tr w:rsidR="004A02B3" w:rsidRPr="00E6172C" w14:paraId="07EE74C4" w14:textId="77777777" w:rsidTr="000C07B6">
        <w:trPr>
          <w:trHeight w:val="77"/>
        </w:trPr>
        <w:tc>
          <w:tcPr>
            <w:tcW w:w="1696" w:type="dxa"/>
          </w:tcPr>
          <w:p w14:paraId="71CB21E3" w14:textId="36B51F8C" w:rsidR="004A02B3" w:rsidRPr="00E6172C" w:rsidRDefault="004A02B3"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7B</w:t>
            </w:r>
          </w:p>
        </w:tc>
        <w:tc>
          <w:tcPr>
            <w:tcW w:w="1528" w:type="dxa"/>
          </w:tcPr>
          <w:p w14:paraId="18DFEF8A" w14:textId="0AB22603" w:rsidR="004A02B3" w:rsidRPr="00E6172C" w:rsidRDefault="004A02B3" w:rsidP="004A02B3">
            <w:pPr>
              <w:widowControl w:val="0"/>
              <w:autoSpaceDE w:val="0"/>
              <w:autoSpaceDN w:val="0"/>
              <w:adjustRightInd w:val="0"/>
              <w:spacing w:line="276" w:lineRule="auto"/>
              <w:jc w:val="both"/>
              <w:rPr>
                <w:rFonts w:cs="Arial"/>
                <w:i/>
                <w:iCs/>
                <w:sz w:val="20"/>
                <w:szCs w:val="20"/>
                <w:lang w:val="en-GB" w:eastAsia="zh-CN"/>
              </w:rPr>
            </w:pPr>
            <w:proofErr w:type="spellStart"/>
            <w:r w:rsidRPr="00E6172C">
              <w:rPr>
                <w:rFonts w:cs="Arial"/>
                <w:i/>
                <w:iCs/>
                <w:sz w:val="20"/>
                <w:szCs w:val="20"/>
                <w:lang w:val="en-GB" w:eastAsia="zh-CN"/>
              </w:rPr>
              <w:t>aplnrb</w:t>
            </w:r>
            <w:proofErr w:type="spellEnd"/>
            <w:r w:rsidRPr="00E6172C">
              <w:rPr>
                <w:rFonts w:cs="Arial"/>
                <w:i/>
                <w:iCs/>
                <w:sz w:val="20"/>
                <w:szCs w:val="20"/>
                <w:lang w:val="en-GB" w:eastAsia="zh-CN"/>
              </w:rPr>
              <w:t xml:space="preserve"> </w:t>
            </w:r>
            <w:r w:rsidRPr="00E6172C">
              <w:rPr>
                <w:rFonts w:cs="Arial"/>
                <w:sz w:val="20"/>
                <w:szCs w:val="20"/>
                <w:lang w:val="en-GB" w:eastAsia="zh-CN"/>
              </w:rPr>
              <w:t>mRNA</w:t>
            </w:r>
          </w:p>
        </w:tc>
        <w:tc>
          <w:tcPr>
            <w:tcW w:w="2959" w:type="dxa"/>
          </w:tcPr>
          <w:p w14:paraId="154992B8" w14:textId="77777777" w:rsidR="004A02B3" w:rsidRPr="00E6172C" w:rsidRDefault="004A02B3" w:rsidP="001472C4">
            <w:pPr>
              <w:widowControl w:val="0"/>
              <w:autoSpaceDE w:val="0"/>
              <w:autoSpaceDN w:val="0"/>
              <w:spacing w:line="276" w:lineRule="auto"/>
              <w:jc w:val="both"/>
              <w:rPr>
                <w:rFonts w:cs="Arial"/>
                <w:sz w:val="20"/>
                <w:szCs w:val="20"/>
                <w:lang w:val="en-GB" w:eastAsia="zh-CN"/>
              </w:rPr>
            </w:pPr>
            <w:r w:rsidRPr="00E6172C">
              <w:rPr>
                <w:rFonts w:cs="Arial"/>
                <w:sz w:val="20"/>
                <w:szCs w:val="20"/>
                <w:lang w:val="en-GB" w:eastAsia="zh-CN"/>
              </w:rPr>
              <w:t>sib</w:t>
            </w:r>
          </w:p>
          <w:p w14:paraId="428E56C3" w14:textId="77777777" w:rsidR="004A02B3" w:rsidRPr="00E6172C" w:rsidRDefault="004A02B3" w:rsidP="001472C4">
            <w:pPr>
              <w:widowControl w:val="0"/>
              <w:autoSpaceDE w:val="0"/>
              <w:autoSpaceDN w:val="0"/>
              <w:spacing w:line="276" w:lineRule="auto"/>
              <w:jc w:val="both"/>
              <w:rPr>
                <w:rFonts w:cs="Arial"/>
                <w:i/>
                <w:iCs/>
                <w:sz w:val="20"/>
                <w:szCs w:val="20"/>
                <w:lang w:val="en-GB" w:eastAsia="zh-CN"/>
              </w:rPr>
            </w:pPr>
            <w:proofErr w:type="spellStart"/>
            <w:r w:rsidRPr="00E6172C">
              <w:rPr>
                <w:rFonts w:cs="Arial"/>
                <w:i/>
                <w:iCs/>
                <w:sz w:val="20"/>
                <w:szCs w:val="20"/>
                <w:lang w:val="en-GB" w:eastAsia="zh-CN"/>
              </w:rPr>
              <w:t>tbxta</w:t>
            </w:r>
            <w:proofErr w:type="spellEnd"/>
            <w:r w:rsidRPr="00E6172C">
              <w:rPr>
                <w:rFonts w:cs="Arial"/>
                <w:i/>
                <w:iCs/>
                <w:sz w:val="20"/>
                <w:szCs w:val="20"/>
                <w:lang w:val="en-GB" w:eastAsia="zh-CN"/>
              </w:rPr>
              <w:t>-/-</w:t>
            </w:r>
          </w:p>
          <w:p w14:paraId="69A36056" w14:textId="77777777" w:rsidR="004A02B3" w:rsidRPr="00E6172C" w:rsidRDefault="004A02B3" w:rsidP="001472C4">
            <w:pPr>
              <w:widowControl w:val="0"/>
              <w:autoSpaceDE w:val="0"/>
              <w:autoSpaceDN w:val="0"/>
              <w:spacing w:line="276" w:lineRule="auto"/>
              <w:jc w:val="both"/>
              <w:rPr>
                <w:rFonts w:cs="Arial"/>
                <w:sz w:val="20"/>
                <w:szCs w:val="20"/>
                <w:lang w:val="en-GB" w:eastAsia="zh-CN"/>
              </w:rPr>
            </w:pPr>
            <w:r w:rsidRPr="00E6172C">
              <w:rPr>
                <w:rFonts w:cs="Arial"/>
                <w:sz w:val="20"/>
                <w:szCs w:val="20"/>
                <w:lang w:val="en-GB" w:eastAsia="zh-CN"/>
              </w:rPr>
              <w:t xml:space="preserve">sib + </w:t>
            </w:r>
            <w:r w:rsidRPr="00E6172C">
              <w:rPr>
                <w:rFonts w:cs="Arial"/>
                <w:i/>
                <w:iCs/>
                <w:sz w:val="20"/>
                <w:szCs w:val="20"/>
                <w:lang w:val="en-GB" w:eastAsia="zh-CN"/>
              </w:rPr>
              <w:t>fgf4</w:t>
            </w:r>
            <w:r w:rsidRPr="00E6172C">
              <w:rPr>
                <w:rFonts w:cs="Arial"/>
                <w:sz w:val="20"/>
                <w:szCs w:val="20"/>
                <w:lang w:val="en-GB" w:eastAsia="zh-CN"/>
              </w:rPr>
              <w:t xml:space="preserve"> mRNA</w:t>
            </w:r>
          </w:p>
          <w:p w14:paraId="61F52E2A" w14:textId="3BB3B9DB" w:rsidR="004A02B3" w:rsidRPr="00E6172C" w:rsidRDefault="004A02B3" w:rsidP="001472C4">
            <w:pPr>
              <w:widowControl w:val="0"/>
              <w:autoSpaceDE w:val="0"/>
              <w:autoSpaceDN w:val="0"/>
              <w:spacing w:line="276" w:lineRule="auto"/>
              <w:jc w:val="both"/>
              <w:rPr>
                <w:rFonts w:cs="Arial"/>
                <w:sz w:val="20"/>
                <w:szCs w:val="20"/>
                <w:lang w:val="en-GB" w:eastAsia="zh-CN"/>
              </w:rPr>
            </w:pPr>
            <w:proofErr w:type="spellStart"/>
            <w:r w:rsidRPr="00E6172C">
              <w:rPr>
                <w:rFonts w:cs="Arial"/>
                <w:i/>
                <w:iCs/>
                <w:sz w:val="20"/>
                <w:szCs w:val="20"/>
                <w:lang w:val="en-GB" w:eastAsia="zh-CN"/>
              </w:rPr>
              <w:t>tbxta</w:t>
            </w:r>
            <w:proofErr w:type="spellEnd"/>
            <w:r w:rsidRPr="00E6172C">
              <w:rPr>
                <w:rFonts w:cs="Arial"/>
                <w:i/>
                <w:iCs/>
                <w:sz w:val="20"/>
                <w:szCs w:val="20"/>
                <w:lang w:val="en-GB" w:eastAsia="zh-CN"/>
              </w:rPr>
              <w:t xml:space="preserve">-/- </w:t>
            </w:r>
            <w:r w:rsidRPr="00E6172C">
              <w:rPr>
                <w:rFonts w:cs="Arial"/>
                <w:sz w:val="20"/>
                <w:szCs w:val="20"/>
                <w:lang w:val="en-GB" w:eastAsia="zh-CN"/>
              </w:rPr>
              <w:t xml:space="preserve">+ </w:t>
            </w:r>
            <w:r w:rsidRPr="00E6172C">
              <w:rPr>
                <w:rFonts w:cs="Arial"/>
                <w:i/>
                <w:iCs/>
                <w:sz w:val="20"/>
                <w:szCs w:val="20"/>
                <w:lang w:val="en-GB" w:eastAsia="zh-CN"/>
              </w:rPr>
              <w:t>fgf4</w:t>
            </w:r>
            <w:r w:rsidRPr="00E6172C">
              <w:rPr>
                <w:rFonts w:cs="Arial"/>
                <w:sz w:val="20"/>
                <w:szCs w:val="20"/>
                <w:lang w:val="en-GB" w:eastAsia="zh-CN"/>
              </w:rPr>
              <w:t xml:space="preserve"> mRNA</w:t>
            </w:r>
          </w:p>
        </w:tc>
        <w:tc>
          <w:tcPr>
            <w:tcW w:w="3560" w:type="dxa"/>
          </w:tcPr>
          <w:p w14:paraId="0D42C8FA" w14:textId="06F6E4DB" w:rsidR="004A02B3" w:rsidRPr="00E6172C" w:rsidRDefault="004A02B3" w:rsidP="001472C4">
            <w:pPr>
              <w:widowControl w:val="0"/>
              <w:autoSpaceDE w:val="0"/>
              <w:autoSpaceDN w:val="0"/>
              <w:spacing w:line="276" w:lineRule="auto"/>
              <w:jc w:val="both"/>
              <w:rPr>
                <w:rFonts w:cs="Arial"/>
                <w:sz w:val="20"/>
                <w:szCs w:val="20"/>
                <w:lang w:val="en-GB" w:eastAsia="zh-CN"/>
              </w:rPr>
            </w:pPr>
            <w:r w:rsidRPr="00E6172C">
              <w:rPr>
                <w:rFonts w:cs="Arial"/>
                <w:sz w:val="20"/>
                <w:szCs w:val="20"/>
                <w:lang w:val="en-GB" w:eastAsia="zh-CN"/>
              </w:rPr>
              <w:t>144/195 (74%)</w:t>
            </w:r>
            <w:r w:rsidR="00253E63" w:rsidRPr="00E6172C">
              <w:rPr>
                <w:rFonts w:cs="Arial"/>
                <w:sz w:val="20"/>
                <w:szCs w:val="20"/>
                <w:lang w:val="en-GB" w:eastAsia="zh-CN"/>
              </w:rPr>
              <w:t xml:space="preserve">  </w:t>
            </w:r>
          </w:p>
          <w:p w14:paraId="0651E25D" w14:textId="168B1F8E" w:rsidR="00253E63" w:rsidRPr="00E6172C" w:rsidRDefault="004A02B3" w:rsidP="001472C4">
            <w:pPr>
              <w:widowControl w:val="0"/>
              <w:autoSpaceDE w:val="0"/>
              <w:autoSpaceDN w:val="0"/>
              <w:spacing w:line="276" w:lineRule="auto"/>
              <w:jc w:val="both"/>
              <w:rPr>
                <w:rFonts w:cs="Arial"/>
                <w:sz w:val="20"/>
                <w:szCs w:val="20"/>
                <w:highlight w:val="yellow"/>
                <w:lang w:val="en-GB" w:eastAsia="zh-CN"/>
              </w:rPr>
            </w:pPr>
            <w:r w:rsidRPr="00E6172C">
              <w:rPr>
                <w:rFonts w:cs="Arial"/>
                <w:sz w:val="20"/>
                <w:szCs w:val="20"/>
                <w:lang w:val="en-GB" w:eastAsia="zh-CN"/>
              </w:rPr>
              <w:t xml:space="preserve">51/195 (26%)     </w:t>
            </w:r>
          </w:p>
          <w:p w14:paraId="6019F715" w14:textId="0DFA95C7" w:rsidR="008037EE" w:rsidRPr="00E6172C" w:rsidRDefault="00542076" w:rsidP="008037EE">
            <w:pPr>
              <w:widowControl w:val="0"/>
              <w:autoSpaceDE w:val="0"/>
              <w:autoSpaceDN w:val="0"/>
              <w:spacing w:line="276" w:lineRule="auto"/>
              <w:jc w:val="both"/>
              <w:rPr>
                <w:rFonts w:cs="Arial"/>
                <w:sz w:val="20"/>
                <w:szCs w:val="20"/>
                <w:lang w:val="en-GB" w:eastAsia="zh-CN"/>
              </w:rPr>
            </w:pPr>
            <w:r w:rsidRPr="00E6172C">
              <w:rPr>
                <w:rFonts w:cs="Arial"/>
                <w:sz w:val="20"/>
                <w:szCs w:val="20"/>
                <w:lang w:val="en-GB" w:eastAsia="zh-CN"/>
              </w:rPr>
              <w:t>12</w:t>
            </w:r>
            <w:r w:rsidR="004A02B3" w:rsidRPr="00E6172C">
              <w:rPr>
                <w:rFonts w:cs="Arial"/>
                <w:sz w:val="20"/>
                <w:szCs w:val="20"/>
                <w:lang w:val="en-GB" w:eastAsia="zh-CN"/>
              </w:rPr>
              <w:t>/</w:t>
            </w:r>
            <w:r w:rsidRPr="00E6172C">
              <w:rPr>
                <w:rFonts w:cs="Arial"/>
                <w:sz w:val="20"/>
                <w:szCs w:val="20"/>
                <w:lang w:val="en-GB" w:eastAsia="zh-CN"/>
              </w:rPr>
              <w:t xml:space="preserve">18 </w:t>
            </w:r>
            <w:r w:rsidR="004A02B3" w:rsidRPr="00E6172C">
              <w:rPr>
                <w:rFonts w:cs="Arial"/>
                <w:sz w:val="20"/>
                <w:szCs w:val="20"/>
                <w:lang w:val="en-GB" w:eastAsia="zh-CN"/>
              </w:rPr>
              <w:t>(</w:t>
            </w:r>
            <w:r w:rsidRPr="00E6172C">
              <w:rPr>
                <w:rFonts w:cs="Arial"/>
                <w:sz w:val="20"/>
                <w:szCs w:val="20"/>
                <w:lang w:val="en-GB" w:eastAsia="zh-CN"/>
              </w:rPr>
              <w:t>67</w:t>
            </w:r>
            <w:r w:rsidR="004A02B3" w:rsidRPr="00E6172C">
              <w:rPr>
                <w:rFonts w:cs="Arial"/>
                <w:sz w:val="20"/>
                <w:szCs w:val="20"/>
                <w:lang w:val="en-GB" w:eastAsia="zh-CN"/>
              </w:rPr>
              <w:t>%)</w:t>
            </w:r>
            <w:r w:rsidRPr="00E6172C">
              <w:rPr>
                <w:rFonts w:cs="Arial"/>
                <w:sz w:val="20"/>
                <w:szCs w:val="20"/>
                <w:lang w:val="en-GB" w:eastAsia="zh-CN"/>
              </w:rPr>
              <w:t xml:space="preserve"> </w:t>
            </w:r>
          </w:p>
          <w:p w14:paraId="15F8E178" w14:textId="616CB410" w:rsidR="004A02B3" w:rsidRPr="00E6172C" w:rsidRDefault="00542076" w:rsidP="008037EE">
            <w:pPr>
              <w:widowControl w:val="0"/>
              <w:autoSpaceDE w:val="0"/>
              <w:autoSpaceDN w:val="0"/>
              <w:spacing w:line="276" w:lineRule="auto"/>
              <w:jc w:val="both"/>
              <w:rPr>
                <w:rFonts w:cs="Arial"/>
                <w:sz w:val="20"/>
                <w:szCs w:val="20"/>
                <w:lang w:val="en-GB" w:eastAsia="zh-CN"/>
              </w:rPr>
            </w:pPr>
            <w:r w:rsidRPr="00E6172C">
              <w:rPr>
                <w:rFonts w:cs="Arial"/>
                <w:sz w:val="20"/>
                <w:szCs w:val="20"/>
                <w:lang w:val="en-GB" w:eastAsia="zh-CN"/>
              </w:rPr>
              <w:t>6</w:t>
            </w:r>
            <w:r w:rsidR="004A02B3" w:rsidRPr="00E6172C">
              <w:rPr>
                <w:rFonts w:cs="Arial"/>
                <w:sz w:val="20"/>
                <w:szCs w:val="20"/>
                <w:lang w:val="en-GB" w:eastAsia="zh-CN"/>
              </w:rPr>
              <w:t>/</w:t>
            </w:r>
            <w:r w:rsidR="006F40DB" w:rsidRPr="00E6172C">
              <w:rPr>
                <w:rFonts w:cs="Arial"/>
                <w:sz w:val="20"/>
                <w:szCs w:val="20"/>
                <w:lang w:val="en-GB" w:eastAsia="zh-CN"/>
              </w:rPr>
              <w:t xml:space="preserve">18 </w:t>
            </w:r>
            <w:r w:rsidR="00DD08BF" w:rsidRPr="00E6172C">
              <w:rPr>
                <w:rFonts w:cs="Arial"/>
                <w:sz w:val="20"/>
                <w:szCs w:val="20"/>
                <w:lang w:val="en-GB" w:eastAsia="zh-CN"/>
              </w:rPr>
              <w:t>(</w:t>
            </w:r>
            <w:r w:rsidR="006F40DB" w:rsidRPr="00E6172C">
              <w:rPr>
                <w:rFonts w:cs="Arial"/>
                <w:sz w:val="20"/>
                <w:szCs w:val="20"/>
                <w:lang w:val="en-GB" w:eastAsia="zh-CN"/>
              </w:rPr>
              <w:t>33</w:t>
            </w:r>
            <w:r w:rsidR="004A02B3" w:rsidRPr="00E6172C">
              <w:rPr>
                <w:rFonts w:cs="Arial"/>
                <w:sz w:val="20"/>
                <w:szCs w:val="20"/>
                <w:lang w:val="en-GB" w:eastAsia="zh-CN"/>
              </w:rPr>
              <w:t>%)</w:t>
            </w:r>
            <w:r w:rsidRPr="00E6172C">
              <w:rPr>
                <w:rFonts w:cs="Arial"/>
                <w:sz w:val="20"/>
                <w:szCs w:val="20"/>
                <w:lang w:val="en-GB" w:eastAsia="zh-CN"/>
              </w:rPr>
              <w:t xml:space="preserve">   </w:t>
            </w:r>
          </w:p>
        </w:tc>
      </w:tr>
      <w:tr w:rsidR="004A6447" w:rsidRPr="00E6172C" w14:paraId="7C0DBA19" w14:textId="77777777" w:rsidTr="000C07B6">
        <w:trPr>
          <w:trHeight w:val="77"/>
        </w:trPr>
        <w:tc>
          <w:tcPr>
            <w:tcW w:w="1696" w:type="dxa"/>
          </w:tcPr>
          <w:p w14:paraId="20686474" w14:textId="3AD6F852" w:rsidR="004A6447" w:rsidRPr="00E6172C" w:rsidRDefault="004A6447"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7D</w:t>
            </w:r>
          </w:p>
        </w:tc>
        <w:tc>
          <w:tcPr>
            <w:tcW w:w="1528" w:type="dxa"/>
          </w:tcPr>
          <w:p w14:paraId="5FE274DB" w14:textId="2E67DDA6" w:rsidR="004A6447" w:rsidRPr="00E6172C" w:rsidRDefault="006F40DB" w:rsidP="004A02B3">
            <w:pPr>
              <w:widowControl w:val="0"/>
              <w:autoSpaceDE w:val="0"/>
              <w:autoSpaceDN w:val="0"/>
              <w:adjustRightInd w:val="0"/>
              <w:spacing w:line="276" w:lineRule="auto"/>
              <w:jc w:val="both"/>
              <w:rPr>
                <w:rFonts w:cs="Arial"/>
                <w:i/>
                <w:iCs/>
                <w:sz w:val="20"/>
                <w:szCs w:val="20"/>
                <w:lang w:val="en-GB" w:eastAsia="zh-CN"/>
              </w:rPr>
            </w:pPr>
            <w:r w:rsidRPr="00E6172C">
              <w:rPr>
                <w:rFonts w:cs="Arial"/>
                <w:i/>
                <w:iCs/>
                <w:sz w:val="20"/>
                <w:szCs w:val="20"/>
                <w:lang w:val="en-GB" w:eastAsia="zh-CN"/>
              </w:rPr>
              <w:t xml:space="preserve">tbx16 </w:t>
            </w:r>
            <w:r w:rsidRPr="00E6172C">
              <w:rPr>
                <w:rFonts w:cs="Arial"/>
                <w:sz w:val="20"/>
                <w:szCs w:val="20"/>
                <w:lang w:val="en-GB" w:eastAsia="zh-CN"/>
              </w:rPr>
              <w:t>mRNA</w:t>
            </w:r>
          </w:p>
        </w:tc>
        <w:tc>
          <w:tcPr>
            <w:tcW w:w="2959" w:type="dxa"/>
          </w:tcPr>
          <w:p w14:paraId="26E5A9FC" w14:textId="788C1697" w:rsidR="004A6447" w:rsidRPr="00E6172C" w:rsidRDefault="006F40DB" w:rsidP="001472C4">
            <w:pPr>
              <w:widowControl w:val="0"/>
              <w:autoSpaceDE w:val="0"/>
              <w:autoSpaceDN w:val="0"/>
              <w:spacing w:line="276" w:lineRule="auto"/>
              <w:jc w:val="both"/>
              <w:rPr>
                <w:rFonts w:cs="Arial"/>
                <w:sz w:val="20"/>
                <w:szCs w:val="20"/>
                <w:lang w:val="en-GB" w:eastAsia="zh-CN"/>
              </w:rPr>
            </w:pPr>
            <w:r w:rsidRPr="00E6172C">
              <w:rPr>
                <w:rFonts w:cs="Arial"/>
                <w:sz w:val="20"/>
                <w:szCs w:val="20"/>
                <w:lang w:val="en-GB" w:eastAsia="zh-CN"/>
              </w:rPr>
              <w:t>sib</w:t>
            </w:r>
          </w:p>
          <w:p w14:paraId="2DA7D6FD" w14:textId="77777777" w:rsidR="006F40DB" w:rsidRPr="00E6172C" w:rsidRDefault="006F40DB" w:rsidP="001472C4">
            <w:pPr>
              <w:widowControl w:val="0"/>
              <w:autoSpaceDE w:val="0"/>
              <w:autoSpaceDN w:val="0"/>
              <w:spacing w:line="276" w:lineRule="auto"/>
              <w:jc w:val="both"/>
              <w:rPr>
                <w:rFonts w:cs="Arial"/>
                <w:i/>
                <w:iCs/>
                <w:sz w:val="20"/>
                <w:szCs w:val="20"/>
                <w:lang w:val="en-GB" w:eastAsia="zh-CN"/>
              </w:rPr>
            </w:pPr>
            <w:proofErr w:type="spellStart"/>
            <w:r w:rsidRPr="00E6172C">
              <w:rPr>
                <w:rFonts w:cs="Arial"/>
                <w:i/>
                <w:iCs/>
                <w:sz w:val="20"/>
                <w:szCs w:val="20"/>
                <w:lang w:val="en-GB" w:eastAsia="zh-CN"/>
              </w:rPr>
              <w:t>tbxta</w:t>
            </w:r>
            <w:proofErr w:type="spellEnd"/>
            <w:r w:rsidRPr="00E6172C">
              <w:rPr>
                <w:rFonts w:cs="Arial"/>
                <w:i/>
                <w:iCs/>
                <w:sz w:val="20"/>
                <w:szCs w:val="20"/>
                <w:lang w:val="en-GB" w:eastAsia="zh-CN"/>
              </w:rPr>
              <w:t>-/-</w:t>
            </w:r>
          </w:p>
          <w:p w14:paraId="1AEF638E" w14:textId="77777777" w:rsidR="006F40DB" w:rsidRPr="00E6172C" w:rsidRDefault="006F40DB" w:rsidP="001472C4">
            <w:pPr>
              <w:widowControl w:val="0"/>
              <w:autoSpaceDE w:val="0"/>
              <w:autoSpaceDN w:val="0"/>
              <w:spacing w:line="276" w:lineRule="auto"/>
              <w:jc w:val="both"/>
              <w:rPr>
                <w:rFonts w:cs="Arial"/>
                <w:sz w:val="20"/>
                <w:szCs w:val="20"/>
                <w:lang w:val="en-GB" w:eastAsia="zh-CN"/>
              </w:rPr>
            </w:pPr>
            <w:r w:rsidRPr="00E6172C">
              <w:rPr>
                <w:rFonts w:cs="Arial"/>
                <w:sz w:val="20"/>
                <w:szCs w:val="20"/>
                <w:lang w:val="en-GB" w:eastAsia="zh-CN"/>
              </w:rPr>
              <w:t xml:space="preserve">sib + </w:t>
            </w:r>
            <w:r w:rsidRPr="00E6172C">
              <w:rPr>
                <w:rFonts w:cs="Arial"/>
                <w:i/>
                <w:iCs/>
                <w:sz w:val="20"/>
                <w:szCs w:val="20"/>
                <w:lang w:val="en-GB" w:eastAsia="zh-CN"/>
              </w:rPr>
              <w:t>fgf4</w:t>
            </w:r>
            <w:r w:rsidRPr="00E6172C">
              <w:rPr>
                <w:rFonts w:cs="Arial"/>
                <w:sz w:val="20"/>
                <w:szCs w:val="20"/>
                <w:lang w:val="en-GB" w:eastAsia="zh-CN"/>
              </w:rPr>
              <w:t xml:space="preserve"> mRNA</w:t>
            </w:r>
          </w:p>
          <w:p w14:paraId="0DA9D0AD" w14:textId="6CCB088A" w:rsidR="006F40DB" w:rsidRPr="00E6172C" w:rsidRDefault="006F40DB" w:rsidP="001472C4">
            <w:pPr>
              <w:widowControl w:val="0"/>
              <w:autoSpaceDE w:val="0"/>
              <w:autoSpaceDN w:val="0"/>
              <w:spacing w:line="276" w:lineRule="auto"/>
              <w:jc w:val="both"/>
              <w:rPr>
                <w:rFonts w:cs="Arial"/>
                <w:sz w:val="20"/>
                <w:szCs w:val="20"/>
                <w:lang w:val="en-GB" w:eastAsia="zh-CN"/>
              </w:rPr>
            </w:pPr>
            <w:proofErr w:type="spellStart"/>
            <w:r w:rsidRPr="00E6172C">
              <w:rPr>
                <w:rFonts w:cs="Arial"/>
                <w:i/>
                <w:iCs/>
                <w:sz w:val="20"/>
                <w:szCs w:val="20"/>
                <w:lang w:val="en-GB" w:eastAsia="zh-CN"/>
              </w:rPr>
              <w:t>tbxta</w:t>
            </w:r>
            <w:proofErr w:type="spellEnd"/>
            <w:r w:rsidRPr="00E6172C">
              <w:rPr>
                <w:rFonts w:cs="Arial"/>
                <w:i/>
                <w:iCs/>
                <w:sz w:val="20"/>
                <w:szCs w:val="20"/>
                <w:lang w:val="en-GB" w:eastAsia="zh-CN"/>
              </w:rPr>
              <w:t xml:space="preserve">-/- </w:t>
            </w:r>
            <w:r w:rsidRPr="00E6172C">
              <w:rPr>
                <w:rFonts w:cs="Arial"/>
                <w:sz w:val="20"/>
                <w:szCs w:val="20"/>
                <w:lang w:val="en-GB" w:eastAsia="zh-CN"/>
              </w:rPr>
              <w:t xml:space="preserve">+ </w:t>
            </w:r>
            <w:r w:rsidRPr="00E6172C">
              <w:rPr>
                <w:rFonts w:cs="Arial"/>
                <w:i/>
                <w:iCs/>
                <w:sz w:val="20"/>
                <w:szCs w:val="20"/>
                <w:lang w:val="en-GB" w:eastAsia="zh-CN"/>
              </w:rPr>
              <w:t>fgf4</w:t>
            </w:r>
            <w:r w:rsidRPr="00E6172C">
              <w:rPr>
                <w:rFonts w:cs="Arial"/>
                <w:sz w:val="20"/>
                <w:szCs w:val="20"/>
                <w:lang w:val="en-GB" w:eastAsia="zh-CN"/>
              </w:rPr>
              <w:t xml:space="preserve"> mRNA</w:t>
            </w:r>
          </w:p>
        </w:tc>
        <w:tc>
          <w:tcPr>
            <w:tcW w:w="3560" w:type="dxa"/>
          </w:tcPr>
          <w:p w14:paraId="4F7C38AD" w14:textId="77777777" w:rsidR="00CE1100" w:rsidRPr="00E6172C" w:rsidRDefault="00CE1100" w:rsidP="001472C4">
            <w:pPr>
              <w:spacing w:line="276" w:lineRule="auto"/>
              <w:jc w:val="both"/>
              <w:rPr>
                <w:rFonts w:cs="Arial"/>
                <w:color w:val="000000"/>
                <w:lang w:val="en-GB"/>
              </w:rPr>
            </w:pPr>
            <w:r w:rsidRPr="00E6172C">
              <w:rPr>
                <w:rFonts w:cs="Arial"/>
                <w:color w:val="000000"/>
                <w:sz w:val="20"/>
                <w:szCs w:val="20"/>
                <w:lang w:val="en-GB"/>
              </w:rPr>
              <w:t>48/66 (73%)</w:t>
            </w:r>
          </w:p>
          <w:p w14:paraId="6B973769" w14:textId="77777777" w:rsidR="00CE1100" w:rsidRPr="00E6172C" w:rsidRDefault="00CE1100" w:rsidP="001472C4">
            <w:pPr>
              <w:spacing w:line="276" w:lineRule="auto"/>
              <w:jc w:val="both"/>
              <w:rPr>
                <w:rFonts w:cs="Arial"/>
                <w:color w:val="000000"/>
                <w:lang w:val="en-GB"/>
              </w:rPr>
            </w:pPr>
            <w:r w:rsidRPr="00E6172C">
              <w:rPr>
                <w:rFonts w:cs="Arial"/>
                <w:color w:val="000000"/>
                <w:sz w:val="20"/>
                <w:szCs w:val="20"/>
                <w:lang w:val="en-GB"/>
              </w:rPr>
              <w:t>18/66 (27%)</w:t>
            </w:r>
          </w:p>
          <w:p w14:paraId="2335ACEF" w14:textId="77777777" w:rsidR="00CE1100" w:rsidRPr="00E6172C" w:rsidRDefault="00CE1100" w:rsidP="001472C4">
            <w:pPr>
              <w:spacing w:line="276" w:lineRule="auto"/>
              <w:jc w:val="both"/>
              <w:rPr>
                <w:rFonts w:cs="Arial"/>
                <w:color w:val="000000"/>
                <w:lang w:val="en-GB"/>
              </w:rPr>
            </w:pPr>
            <w:r w:rsidRPr="00E6172C">
              <w:rPr>
                <w:rFonts w:cs="Arial"/>
                <w:color w:val="000000"/>
                <w:sz w:val="20"/>
                <w:szCs w:val="20"/>
                <w:lang w:val="en-GB"/>
              </w:rPr>
              <w:t>70/93 (75%)</w:t>
            </w:r>
          </w:p>
          <w:p w14:paraId="46B72B87" w14:textId="4856D10C" w:rsidR="004A6447" w:rsidRPr="00E6172C" w:rsidRDefault="00CE1100" w:rsidP="001472C4">
            <w:pPr>
              <w:spacing w:line="276" w:lineRule="auto"/>
              <w:jc w:val="both"/>
              <w:rPr>
                <w:rFonts w:cs="Arial"/>
                <w:color w:val="000000"/>
                <w:lang w:val="en-GB"/>
              </w:rPr>
            </w:pPr>
            <w:r w:rsidRPr="00E6172C">
              <w:rPr>
                <w:rFonts w:cs="Arial"/>
                <w:color w:val="000000"/>
                <w:sz w:val="20"/>
                <w:szCs w:val="20"/>
                <w:lang w:val="en-GB"/>
              </w:rPr>
              <w:t>23/93 (25%)</w:t>
            </w:r>
          </w:p>
        </w:tc>
      </w:tr>
      <w:tr w:rsidR="004A6447" w:rsidRPr="00E6172C" w14:paraId="28A8D293" w14:textId="77777777" w:rsidTr="000C07B6">
        <w:trPr>
          <w:trHeight w:val="77"/>
        </w:trPr>
        <w:tc>
          <w:tcPr>
            <w:tcW w:w="1696" w:type="dxa"/>
          </w:tcPr>
          <w:p w14:paraId="28454643" w14:textId="1C9055BA" w:rsidR="004A6447" w:rsidRPr="00E6172C" w:rsidRDefault="004A6447"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8A</w:t>
            </w:r>
          </w:p>
        </w:tc>
        <w:tc>
          <w:tcPr>
            <w:tcW w:w="1528" w:type="dxa"/>
          </w:tcPr>
          <w:p w14:paraId="04A53915" w14:textId="47888C74" w:rsidR="004A6447" w:rsidRPr="00E6172C" w:rsidRDefault="00FE38A0"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Bright field</w:t>
            </w:r>
          </w:p>
        </w:tc>
        <w:tc>
          <w:tcPr>
            <w:tcW w:w="2959" w:type="dxa"/>
          </w:tcPr>
          <w:p w14:paraId="28283402" w14:textId="77777777" w:rsidR="00FE38A0" w:rsidRPr="00E6172C" w:rsidRDefault="00FE38A0" w:rsidP="00FE38A0">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sib</w:t>
            </w:r>
          </w:p>
          <w:p w14:paraId="047DD2D6" w14:textId="45EBB0FB" w:rsidR="004C49FA" w:rsidRPr="00E6172C" w:rsidRDefault="00FE38A0" w:rsidP="004C49FA">
            <w:pPr>
              <w:widowControl w:val="0"/>
              <w:autoSpaceDE w:val="0"/>
              <w:autoSpaceDN w:val="0"/>
              <w:adjustRightInd w:val="0"/>
              <w:spacing w:line="276" w:lineRule="auto"/>
              <w:jc w:val="both"/>
              <w:rPr>
                <w:rFonts w:cs="Arial"/>
                <w:i/>
                <w:iCs/>
                <w:sz w:val="20"/>
                <w:szCs w:val="20"/>
                <w:lang w:val="en-GB" w:eastAsia="zh-CN"/>
              </w:rPr>
            </w:pPr>
            <w:r w:rsidRPr="00E6172C">
              <w:rPr>
                <w:rFonts w:cs="Arial"/>
                <w:i/>
                <w:iCs/>
                <w:sz w:val="20"/>
                <w:szCs w:val="20"/>
                <w:lang w:val="en-GB" w:eastAsia="zh-CN"/>
              </w:rPr>
              <w:t>tbx</w:t>
            </w:r>
            <w:r w:rsidR="00A9635B" w:rsidRPr="00E6172C">
              <w:rPr>
                <w:rFonts w:cs="Arial"/>
                <w:i/>
                <w:iCs/>
                <w:sz w:val="20"/>
                <w:szCs w:val="20"/>
                <w:lang w:val="en-GB" w:eastAsia="zh-CN"/>
              </w:rPr>
              <w:t>16</w:t>
            </w:r>
            <w:r w:rsidRPr="00E6172C">
              <w:rPr>
                <w:rFonts w:cs="Arial"/>
                <w:i/>
                <w:iCs/>
                <w:sz w:val="20"/>
                <w:szCs w:val="20"/>
                <w:lang w:val="en-GB" w:eastAsia="zh-CN"/>
              </w:rPr>
              <w:t>-/-</w:t>
            </w:r>
          </w:p>
          <w:p w14:paraId="518B8BB5" w14:textId="1A26C99D" w:rsidR="004A6447" w:rsidRPr="00E6172C" w:rsidRDefault="00FE38A0" w:rsidP="004C49FA">
            <w:pPr>
              <w:widowControl w:val="0"/>
              <w:autoSpaceDE w:val="0"/>
              <w:autoSpaceDN w:val="0"/>
              <w:adjustRightInd w:val="0"/>
              <w:spacing w:line="276" w:lineRule="auto"/>
              <w:jc w:val="both"/>
              <w:rPr>
                <w:rFonts w:cs="Arial"/>
                <w:i/>
                <w:iCs/>
                <w:sz w:val="20"/>
                <w:szCs w:val="20"/>
                <w:lang w:val="en-GB" w:eastAsia="zh-CN"/>
              </w:rPr>
            </w:pPr>
            <w:r w:rsidRPr="00E6172C">
              <w:rPr>
                <w:rFonts w:cs="Arial"/>
                <w:sz w:val="20"/>
                <w:szCs w:val="20"/>
                <w:lang w:val="en-GB" w:eastAsia="zh-CN"/>
              </w:rPr>
              <w:lastRenderedPageBreak/>
              <w:t xml:space="preserve">+ </w:t>
            </w:r>
            <w:r w:rsidRPr="00E6172C">
              <w:rPr>
                <w:rFonts w:cs="Arial"/>
                <w:i/>
                <w:iCs/>
                <w:sz w:val="20"/>
                <w:szCs w:val="20"/>
                <w:lang w:val="en-GB" w:eastAsia="zh-CN"/>
              </w:rPr>
              <w:t>fgf4</w:t>
            </w:r>
            <w:r w:rsidRPr="00E6172C">
              <w:rPr>
                <w:rFonts w:cs="Arial"/>
                <w:sz w:val="20"/>
                <w:szCs w:val="20"/>
                <w:lang w:val="en-GB" w:eastAsia="zh-CN"/>
              </w:rPr>
              <w:t xml:space="preserve"> mRNA</w:t>
            </w:r>
          </w:p>
        </w:tc>
        <w:tc>
          <w:tcPr>
            <w:tcW w:w="3560" w:type="dxa"/>
          </w:tcPr>
          <w:p w14:paraId="46F44C99" w14:textId="12EA5ECD" w:rsidR="00B60DF6" w:rsidRPr="00E6172C" w:rsidRDefault="00B60DF6">
            <w:pPr>
              <w:rPr>
                <w:rFonts w:ascii="Times New Roman" w:hAnsi="Times New Roman"/>
                <w:sz w:val="20"/>
                <w:szCs w:val="20"/>
                <w:lang w:val="en-GB"/>
              </w:rPr>
            </w:pPr>
            <w:r w:rsidRPr="00E6172C">
              <w:rPr>
                <w:color w:val="000000"/>
                <w:sz w:val="20"/>
                <w:szCs w:val="20"/>
                <w:lang w:val="en-GB"/>
              </w:rPr>
              <w:lastRenderedPageBreak/>
              <w:t>28/41 (68%)</w:t>
            </w:r>
          </w:p>
          <w:p w14:paraId="252B532A" w14:textId="705C9C46" w:rsidR="00B60DF6" w:rsidRPr="00E6172C" w:rsidRDefault="00B60DF6" w:rsidP="00B60DF6">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13/41 (32%)</w:t>
            </w:r>
          </w:p>
          <w:p w14:paraId="717B779E" w14:textId="728767A0" w:rsidR="004A6447" w:rsidRPr="00E6172C" w:rsidRDefault="00B60DF6" w:rsidP="004C49F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lastRenderedPageBreak/>
              <w:t>48</w:t>
            </w:r>
          </w:p>
        </w:tc>
      </w:tr>
      <w:tr w:rsidR="004A6447" w:rsidRPr="00E6172C" w14:paraId="061676CB" w14:textId="77777777" w:rsidTr="000C07B6">
        <w:trPr>
          <w:trHeight w:val="77"/>
        </w:trPr>
        <w:tc>
          <w:tcPr>
            <w:tcW w:w="1696" w:type="dxa"/>
          </w:tcPr>
          <w:p w14:paraId="61E459F1" w14:textId="3FB3B132" w:rsidR="004A6447" w:rsidRPr="00E6172C" w:rsidRDefault="00DD3D61"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lastRenderedPageBreak/>
              <w:t>8</w:t>
            </w:r>
            <w:r w:rsidR="006F40DB" w:rsidRPr="00E6172C">
              <w:rPr>
                <w:rFonts w:cs="Arial"/>
                <w:sz w:val="20"/>
                <w:szCs w:val="20"/>
                <w:lang w:val="en-GB" w:eastAsia="zh-CN"/>
              </w:rPr>
              <w:t>B</w:t>
            </w:r>
          </w:p>
        </w:tc>
        <w:tc>
          <w:tcPr>
            <w:tcW w:w="1528" w:type="dxa"/>
          </w:tcPr>
          <w:p w14:paraId="105B6305" w14:textId="3F06FAA9" w:rsidR="004A6447" w:rsidRPr="00E6172C" w:rsidRDefault="004C49FA" w:rsidP="004A02B3">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 xml:space="preserve">myhz1 </w:t>
            </w:r>
            <w:r w:rsidRPr="00E6172C">
              <w:rPr>
                <w:rFonts w:cs="Arial"/>
                <w:sz w:val="20"/>
                <w:szCs w:val="20"/>
                <w:lang w:val="en-GB" w:eastAsia="zh-CN"/>
              </w:rPr>
              <w:t>mRNA</w:t>
            </w:r>
          </w:p>
        </w:tc>
        <w:tc>
          <w:tcPr>
            <w:tcW w:w="2959" w:type="dxa"/>
          </w:tcPr>
          <w:p w14:paraId="7D843E0D" w14:textId="77777777" w:rsidR="00FE38A0" w:rsidRPr="00E6172C" w:rsidRDefault="00FE38A0" w:rsidP="00FE38A0">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sib</w:t>
            </w:r>
          </w:p>
          <w:p w14:paraId="554D71F5" w14:textId="01A3B250" w:rsidR="00FE38A0" w:rsidRPr="00E6172C" w:rsidRDefault="00FE38A0" w:rsidP="00FE38A0">
            <w:pPr>
              <w:widowControl w:val="0"/>
              <w:autoSpaceDE w:val="0"/>
              <w:autoSpaceDN w:val="0"/>
              <w:adjustRightInd w:val="0"/>
              <w:spacing w:line="276" w:lineRule="auto"/>
              <w:jc w:val="both"/>
              <w:rPr>
                <w:rFonts w:cs="Arial"/>
                <w:i/>
                <w:iCs/>
                <w:sz w:val="20"/>
                <w:szCs w:val="20"/>
                <w:lang w:val="en-GB" w:eastAsia="zh-CN"/>
              </w:rPr>
            </w:pPr>
            <w:r w:rsidRPr="00E6172C">
              <w:rPr>
                <w:rFonts w:cs="Arial"/>
                <w:i/>
                <w:iCs/>
                <w:sz w:val="20"/>
                <w:szCs w:val="20"/>
                <w:lang w:val="en-GB" w:eastAsia="zh-CN"/>
              </w:rPr>
              <w:t>tbx</w:t>
            </w:r>
            <w:r w:rsidR="00CE1100" w:rsidRPr="00E6172C">
              <w:rPr>
                <w:rFonts w:cs="Arial"/>
                <w:i/>
                <w:iCs/>
                <w:sz w:val="20"/>
                <w:szCs w:val="20"/>
                <w:lang w:val="en-GB" w:eastAsia="zh-CN"/>
              </w:rPr>
              <w:t>16</w:t>
            </w:r>
            <w:r w:rsidRPr="00E6172C">
              <w:rPr>
                <w:rFonts w:cs="Arial"/>
                <w:i/>
                <w:iCs/>
                <w:sz w:val="20"/>
                <w:szCs w:val="20"/>
                <w:lang w:val="en-GB" w:eastAsia="zh-CN"/>
              </w:rPr>
              <w:t>-/-</w:t>
            </w:r>
          </w:p>
          <w:p w14:paraId="171999F3" w14:textId="77777777" w:rsidR="00FE38A0" w:rsidRPr="00E6172C" w:rsidRDefault="00FE38A0" w:rsidP="00FE38A0">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sib + </w:t>
            </w:r>
            <w:r w:rsidRPr="00E6172C">
              <w:rPr>
                <w:rFonts w:cs="Arial"/>
                <w:i/>
                <w:iCs/>
                <w:sz w:val="20"/>
                <w:szCs w:val="20"/>
                <w:lang w:val="en-GB" w:eastAsia="zh-CN"/>
              </w:rPr>
              <w:t>fgf4</w:t>
            </w:r>
            <w:r w:rsidRPr="00E6172C">
              <w:rPr>
                <w:rFonts w:cs="Arial"/>
                <w:sz w:val="20"/>
                <w:szCs w:val="20"/>
                <w:lang w:val="en-GB" w:eastAsia="zh-CN"/>
              </w:rPr>
              <w:t xml:space="preserve"> mRNA</w:t>
            </w:r>
          </w:p>
          <w:p w14:paraId="1CF282F2" w14:textId="454B4C32" w:rsidR="004A6447" w:rsidRPr="00E6172C" w:rsidRDefault="00FE38A0" w:rsidP="00FE38A0">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tbx</w:t>
            </w:r>
            <w:r w:rsidR="00CE1100" w:rsidRPr="00E6172C">
              <w:rPr>
                <w:rFonts w:cs="Arial"/>
                <w:i/>
                <w:iCs/>
                <w:sz w:val="20"/>
                <w:szCs w:val="20"/>
                <w:lang w:val="en-GB" w:eastAsia="zh-CN"/>
              </w:rPr>
              <w:t>16</w:t>
            </w:r>
            <w:r w:rsidRPr="00E6172C">
              <w:rPr>
                <w:rFonts w:cs="Arial"/>
                <w:i/>
                <w:iCs/>
                <w:sz w:val="20"/>
                <w:szCs w:val="20"/>
                <w:lang w:val="en-GB" w:eastAsia="zh-CN"/>
              </w:rPr>
              <w:t xml:space="preserve">-/- </w:t>
            </w:r>
            <w:r w:rsidRPr="00E6172C">
              <w:rPr>
                <w:rFonts w:cs="Arial"/>
                <w:sz w:val="20"/>
                <w:szCs w:val="20"/>
                <w:lang w:val="en-GB" w:eastAsia="zh-CN"/>
              </w:rPr>
              <w:t xml:space="preserve">+ </w:t>
            </w:r>
            <w:r w:rsidRPr="00E6172C">
              <w:rPr>
                <w:rFonts w:cs="Arial"/>
                <w:i/>
                <w:iCs/>
                <w:sz w:val="20"/>
                <w:szCs w:val="20"/>
                <w:lang w:val="en-GB" w:eastAsia="zh-CN"/>
              </w:rPr>
              <w:t>fgf4</w:t>
            </w:r>
            <w:r w:rsidRPr="00E6172C">
              <w:rPr>
                <w:rFonts w:cs="Arial"/>
                <w:sz w:val="20"/>
                <w:szCs w:val="20"/>
                <w:lang w:val="en-GB" w:eastAsia="zh-CN"/>
              </w:rPr>
              <w:t xml:space="preserve"> mRNA</w:t>
            </w:r>
          </w:p>
        </w:tc>
        <w:tc>
          <w:tcPr>
            <w:tcW w:w="3560" w:type="dxa"/>
          </w:tcPr>
          <w:p w14:paraId="4203E1E2" w14:textId="5DFD60D1" w:rsidR="00A9635B" w:rsidRPr="00E6172C" w:rsidRDefault="00A9635B" w:rsidP="00A9635B">
            <w:pPr>
              <w:rPr>
                <w:rFonts w:ascii="Times New Roman" w:hAnsi="Times New Roman"/>
                <w:sz w:val="20"/>
                <w:szCs w:val="20"/>
                <w:lang w:val="en-GB"/>
              </w:rPr>
            </w:pPr>
            <w:r w:rsidRPr="00E6172C">
              <w:rPr>
                <w:color w:val="000000"/>
                <w:sz w:val="20"/>
                <w:szCs w:val="20"/>
                <w:lang w:val="en-GB"/>
              </w:rPr>
              <w:t>27/40 (68%)</w:t>
            </w:r>
          </w:p>
          <w:p w14:paraId="4779CBBC" w14:textId="77777777" w:rsidR="004C49FA" w:rsidRPr="00E6172C" w:rsidRDefault="00A9635B" w:rsidP="00A9635B">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13/40 (32%)</w:t>
            </w:r>
          </w:p>
          <w:p w14:paraId="0B4DBD19" w14:textId="77777777" w:rsidR="00A9635B" w:rsidRPr="00E6172C" w:rsidRDefault="00A9635B" w:rsidP="00A9635B">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38/48 (79%)</w:t>
            </w:r>
          </w:p>
          <w:p w14:paraId="1E96465F" w14:textId="795B8F3E" w:rsidR="00A9635B" w:rsidRPr="00E6172C" w:rsidRDefault="00A9635B" w:rsidP="00A9635B">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10/48 (21%)</w:t>
            </w:r>
          </w:p>
        </w:tc>
      </w:tr>
      <w:tr w:rsidR="004A6447" w:rsidRPr="00E6172C" w14:paraId="41F4D30D" w14:textId="77777777" w:rsidTr="000C07B6">
        <w:trPr>
          <w:trHeight w:val="77"/>
        </w:trPr>
        <w:tc>
          <w:tcPr>
            <w:tcW w:w="1696" w:type="dxa"/>
          </w:tcPr>
          <w:p w14:paraId="1ED667D1" w14:textId="4EE7B4EC" w:rsidR="004A6447" w:rsidRPr="00E6172C" w:rsidRDefault="006F40DB"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8C</w:t>
            </w:r>
            <w:r w:rsidR="00B60DF6" w:rsidRPr="00E6172C">
              <w:rPr>
                <w:rFonts w:cs="Arial"/>
                <w:sz w:val="20"/>
                <w:szCs w:val="20"/>
                <w:lang w:val="en-GB" w:eastAsia="zh-CN"/>
              </w:rPr>
              <w:t>,D</w:t>
            </w:r>
          </w:p>
        </w:tc>
        <w:tc>
          <w:tcPr>
            <w:tcW w:w="1528" w:type="dxa"/>
          </w:tcPr>
          <w:p w14:paraId="2259871B" w14:textId="62273066" w:rsidR="004A6447" w:rsidRPr="00E6172C" w:rsidRDefault="004C49FA" w:rsidP="004A02B3">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 xml:space="preserve">tbx16 </w:t>
            </w:r>
            <w:r w:rsidRPr="00E6172C">
              <w:rPr>
                <w:rFonts w:cs="Arial"/>
                <w:sz w:val="20"/>
                <w:szCs w:val="20"/>
                <w:lang w:val="en-GB" w:eastAsia="zh-CN"/>
              </w:rPr>
              <w:t>mRNA</w:t>
            </w:r>
            <w:r w:rsidR="007F03AE" w:rsidRPr="00E6172C">
              <w:rPr>
                <w:rFonts w:cs="Arial"/>
                <w:sz w:val="20"/>
                <w:szCs w:val="20"/>
                <w:lang w:val="en-GB" w:eastAsia="zh-CN"/>
              </w:rPr>
              <w:t xml:space="preserve">+ </w:t>
            </w:r>
            <w:proofErr w:type="spellStart"/>
            <w:r w:rsidR="007F03AE" w:rsidRPr="00E6172C">
              <w:rPr>
                <w:rFonts w:cs="Arial"/>
                <w:sz w:val="20"/>
                <w:szCs w:val="20"/>
                <w:lang w:val="en-GB" w:eastAsia="zh-CN"/>
              </w:rPr>
              <w:t>Tbxta</w:t>
            </w:r>
            <w:proofErr w:type="spellEnd"/>
            <w:r w:rsidR="007F03AE" w:rsidRPr="00E6172C">
              <w:rPr>
                <w:rFonts w:cs="Arial"/>
                <w:sz w:val="20"/>
                <w:szCs w:val="20"/>
                <w:lang w:val="en-GB" w:eastAsia="zh-CN"/>
              </w:rPr>
              <w:t xml:space="preserve"> protein</w:t>
            </w:r>
          </w:p>
        </w:tc>
        <w:tc>
          <w:tcPr>
            <w:tcW w:w="2959" w:type="dxa"/>
          </w:tcPr>
          <w:p w14:paraId="78547126" w14:textId="77777777" w:rsidR="00FE38A0" w:rsidRPr="00E6172C" w:rsidRDefault="00FE38A0" w:rsidP="00FE38A0">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sib</w:t>
            </w:r>
          </w:p>
          <w:p w14:paraId="5A85C646" w14:textId="47A2CCEE" w:rsidR="00FE38A0" w:rsidRPr="00E6172C" w:rsidRDefault="00FE38A0" w:rsidP="00FE38A0">
            <w:pPr>
              <w:widowControl w:val="0"/>
              <w:autoSpaceDE w:val="0"/>
              <w:autoSpaceDN w:val="0"/>
              <w:adjustRightInd w:val="0"/>
              <w:spacing w:line="276" w:lineRule="auto"/>
              <w:jc w:val="both"/>
              <w:rPr>
                <w:rFonts w:cs="Arial"/>
                <w:i/>
                <w:iCs/>
                <w:sz w:val="20"/>
                <w:szCs w:val="20"/>
                <w:lang w:val="en-GB" w:eastAsia="zh-CN"/>
              </w:rPr>
            </w:pPr>
            <w:r w:rsidRPr="00E6172C">
              <w:rPr>
                <w:rFonts w:cs="Arial"/>
                <w:i/>
                <w:iCs/>
                <w:sz w:val="20"/>
                <w:szCs w:val="20"/>
                <w:lang w:val="en-GB" w:eastAsia="zh-CN"/>
              </w:rPr>
              <w:t>tbx</w:t>
            </w:r>
            <w:r w:rsidR="00C530FF" w:rsidRPr="00E6172C">
              <w:rPr>
                <w:rFonts w:cs="Arial"/>
                <w:i/>
                <w:iCs/>
                <w:sz w:val="20"/>
                <w:szCs w:val="20"/>
                <w:lang w:val="en-GB" w:eastAsia="zh-CN"/>
              </w:rPr>
              <w:t>16</w:t>
            </w:r>
            <w:r w:rsidRPr="00E6172C">
              <w:rPr>
                <w:rFonts w:cs="Arial"/>
                <w:i/>
                <w:iCs/>
                <w:sz w:val="20"/>
                <w:szCs w:val="20"/>
                <w:lang w:val="en-GB" w:eastAsia="zh-CN"/>
              </w:rPr>
              <w:t>-/-</w:t>
            </w:r>
          </w:p>
          <w:p w14:paraId="591454DA" w14:textId="77777777" w:rsidR="00FE38A0" w:rsidRPr="00E6172C" w:rsidRDefault="00FE38A0" w:rsidP="00FE38A0">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sib + </w:t>
            </w:r>
            <w:r w:rsidRPr="00E6172C">
              <w:rPr>
                <w:rFonts w:cs="Arial"/>
                <w:i/>
                <w:iCs/>
                <w:sz w:val="20"/>
                <w:szCs w:val="20"/>
                <w:lang w:val="en-GB" w:eastAsia="zh-CN"/>
              </w:rPr>
              <w:t>fgf4</w:t>
            </w:r>
            <w:r w:rsidRPr="00E6172C">
              <w:rPr>
                <w:rFonts w:cs="Arial"/>
                <w:sz w:val="20"/>
                <w:szCs w:val="20"/>
                <w:lang w:val="en-GB" w:eastAsia="zh-CN"/>
              </w:rPr>
              <w:t xml:space="preserve"> mRNA</w:t>
            </w:r>
          </w:p>
          <w:p w14:paraId="5FA0E9E7" w14:textId="17BC1993" w:rsidR="004A6447" w:rsidRPr="00E6172C" w:rsidRDefault="00FE38A0" w:rsidP="00FE38A0">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tbx</w:t>
            </w:r>
            <w:r w:rsidR="00C530FF" w:rsidRPr="00E6172C">
              <w:rPr>
                <w:rFonts w:cs="Arial"/>
                <w:i/>
                <w:iCs/>
                <w:sz w:val="20"/>
                <w:szCs w:val="20"/>
                <w:lang w:val="en-GB" w:eastAsia="zh-CN"/>
              </w:rPr>
              <w:t>16</w:t>
            </w:r>
            <w:r w:rsidRPr="00E6172C">
              <w:rPr>
                <w:rFonts w:cs="Arial"/>
                <w:i/>
                <w:iCs/>
                <w:sz w:val="20"/>
                <w:szCs w:val="20"/>
                <w:lang w:val="en-GB" w:eastAsia="zh-CN"/>
              </w:rPr>
              <w:t xml:space="preserve">-/- </w:t>
            </w:r>
            <w:r w:rsidRPr="00E6172C">
              <w:rPr>
                <w:rFonts w:cs="Arial"/>
                <w:sz w:val="20"/>
                <w:szCs w:val="20"/>
                <w:lang w:val="en-GB" w:eastAsia="zh-CN"/>
              </w:rPr>
              <w:t xml:space="preserve">+ </w:t>
            </w:r>
            <w:r w:rsidRPr="00E6172C">
              <w:rPr>
                <w:rFonts w:cs="Arial"/>
                <w:i/>
                <w:iCs/>
                <w:sz w:val="20"/>
                <w:szCs w:val="20"/>
                <w:lang w:val="en-GB" w:eastAsia="zh-CN"/>
              </w:rPr>
              <w:t>fgf4</w:t>
            </w:r>
            <w:r w:rsidRPr="00E6172C">
              <w:rPr>
                <w:rFonts w:cs="Arial"/>
                <w:sz w:val="20"/>
                <w:szCs w:val="20"/>
                <w:lang w:val="en-GB" w:eastAsia="zh-CN"/>
              </w:rPr>
              <w:t xml:space="preserve"> mRNA</w:t>
            </w:r>
          </w:p>
        </w:tc>
        <w:tc>
          <w:tcPr>
            <w:tcW w:w="3560" w:type="dxa"/>
          </w:tcPr>
          <w:p w14:paraId="08799358" w14:textId="77777777" w:rsidR="004A6447" w:rsidRPr="00E6172C" w:rsidRDefault="00CE1100"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33/47 (</w:t>
            </w:r>
            <w:r w:rsidR="00C530FF" w:rsidRPr="00E6172C">
              <w:rPr>
                <w:rFonts w:cs="Arial"/>
                <w:sz w:val="20"/>
                <w:szCs w:val="20"/>
                <w:lang w:val="en-GB" w:eastAsia="zh-CN"/>
              </w:rPr>
              <w:t>70%)</w:t>
            </w:r>
          </w:p>
          <w:p w14:paraId="30096773" w14:textId="77777777" w:rsidR="00C530FF" w:rsidRPr="00E6172C" w:rsidRDefault="00C530FF"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14/47 (30%)</w:t>
            </w:r>
          </w:p>
          <w:p w14:paraId="72BA454C" w14:textId="77777777" w:rsidR="00C530FF" w:rsidRPr="00E6172C" w:rsidRDefault="00C530FF"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40/57 (70%)</w:t>
            </w:r>
          </w:p>
          <w:p w14:paraId="3B3A2D9E" w14:textId="14436067" w:rsidR="00C530FF" w:rsidRPr="00E6172C" w:rsidRDefault="00C530FF"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17/57 (30%)</w:t>
            </w:r>
          </w:p>
        </w:tc>
      </w:tr>
      <w:tr w:rsidR="00FE38A0" w:rsidRPr="00E6172C" w14:paraId="4DFFE983" w14:textId="77777777" w:rsidTr="000C07B6">
        <w:trPr>
          <w:trHeight w:val="77"/>
        </w:trPr>
        <w:tc>
          <w:tcPr>
            <w:tcW w:w="1696" w:type="dxa"/>
          </w:tcPr>
          <w:p w14:paraId="3C743157" w14:textId="10DB19C3" w:rsidR="00FE38A0" w:rsidRPr="00E6172C" w:rsidRDefault="00FE38A0"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8E</w:t>
            </w:r>
          </w:p>
        </w:tc>
        <w:tc>
          <w:tcPr>
            <w:tcW w:w="1528" w:type="dxa"/>
          </w:tcPr>
          <w:p w14:paraId="50959D1D" w14:textId="77777777" w:rsidR="00FE38A0" w:rsidRPr="00E6172C" w:rsidRDefault="00FE38A0" w:rsidP="004A02B3">
            <w:pPr>
              <w:widowControl w:val="0"/>
              <w:autoSpaceDE w:val="0"/>
              <w:autoSpaceDN w:val="0"/>
              <w:adjustRightInd w:val="0"/>
              <w:spacing w:line="276" w:lineRule="auto"/>
              <w:jc w:val="both"/>
              <w:rPr>
                <w:rFonts w:cs="Arial"/>
                <w:i/>
                <w:iCs/>
                <w:sz w:val="20"/>
                <w:szCs w:val="20"/>
                <w:lang w:val="en-GB" w:eastAsia="zh-CN"/>
              </w:rPr>
            </w:pPr>
          </w:p>
        </w:tc>
        <w:tc>
          <w:tcPr>
            <w:tcW w:w="2959" w:type="dxa"/>
          </w:tcPr>
          <w:p w14:paraId="6DAE2C91" w14:textId="77777777" w:rsidR="00FE38A0" w:rsidRPr="00E6172C" w:rsidRDefault="00FE38A0" w:rsidP="00FE38A0">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sib</w:t>
            </w:r>
          </w:p>
          <w:p w14:paraId="4DF098AE" w14:textId="6F339124" w:rsidR="00FE38A0" w:rsidRPr="00E6172C" w:rsidRDefault="00FE38A0" w:rsidP="00FE38A0">
            <w:pPr>
              <w:widowControl w:val="0"/>
              <w:autoSpaceDE w:val="0"/>
              <w:autoSpaceDN w:val="0"/>
              <w:adjustRightInd w:val="0"/>
              <w:spacing w:line="276" w:lineRule="auto"/>
              <w:jc w:val="both"/>
              <w:rPr>
                <w:rFonts w:cs="Arial"/>
                <w:i/>
                <w:iCs/>
                <w:sz w:val="20"/>
                <w:szCs w:val="20"/>
                <w:lang w:val="en-GB" w:eastAsia="zh-CN"/>
              </w:rPr>
            </w:pPr>
            <w:r w:rsidRPr="00E6172C">
              <w:rPr>
                <w:rFonts w:cs="Arial"/>
                <w:i/>
                <w:iCs/>
                <w:sz w:val="20"/>
                <w:szCs w:val="20"/>
                <w:lang w:val="en-GB" w:eastAsia="zh-CN"/>
              </w:rPr>
              <w:t>tbxt</w:t>
            </w:r>
            <w:r w:rsidR="00A9635B" w:rsidRPr="00E6172C">
              <w:rPr>
                <w:rFonts w:cs="Arial"/>
                <w:i/>
                <w:iCs/>
                <w:sz w:val="20"/>
                <w:szCs w:val="20"/>
                <w:lang w:val="en-GB" w:eastAsia="zh-CN"/>
              </w:rPr>
              <w:t>16</w:t>
            </w:r>
            <w:r w:rsidRPr="00E6172C">
              <w:rPr>
                <w:rFonts w:cs="Arial"/>
                <w:i/>
                <w:iCs/>
                <w:sz w:val="20"/>
                <w:szCs w:val="20"/>
                <w:lang w:val="en-GB" w:eastAsia="zh-CN"/>
              </w:rPr>
              <w:t>-/-</w:t>
            </w:r>
          </w:p>
          <w:p w14:paraId="221E3B88" w14:textId="77777777" w:rsidR="00FE38A0" w:rsidRPr="00E6172C" w:rsidRDefault="00FE38A0" w:rsidP="00FE38A0">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sib + </w:t>
            </w:r>
            <w:r w:rsidRPr="00E6172C">
              <w:rPr>
                <w:rFonts w:cs="Arial"/>
                <w:i/>
                <w:iCs/>
                <w:sz w:val="20"/>
                <w:szCs w:val="20"/>
                <w:lang w:val="en-GB" w:eastAsia="zh-CN"/>
              </w:rPr>
              <w:t>fgf4</w:t>
            </w:r>
            <w:r w:rsidRPr="00E6172C">
              <w:rPr>
                <w:rFonts w:cs="Arial"/>
                <w:sz w:val="20"/>
                <w:szCs w:val="20"/>
                <w:lang w:val="en-GB" w:eastAsia="zh-CN"/>
              </w:rPr>
              <w:t xml:space="preserve"> mRNA</w:t>
            </w:r>
          </w:p>
          <w:p w14:paraId="16B93874" w14:textId="56A70B44" w:rsidR="00FE38A0" w:rsidRPr="00E6172C" w:rsidRDefault="00FE38A0" w:rsidP="00FE38A0">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tbx</w:t>
            </w:r>
            <w:r w:rsidR="00A9635B" w:rsidRPr="00E6172C">
              <w:rPr>
                <w:rFonts w:cs="Arial"/>
                <w:i/>
                <w:iCs/>
                <w:sz w:val="20"/>
                <w:szCs w:val="20"/>
                <w:lang w:val="en-GB" w:eastAsia="zh-CN"/>
              </w:rPr>
              <w:t>16</w:t>
            </w:r>
            <w:r w:rsidRPr="00E6172C">
              <w:rPr>
                <w:rFonts w:cs="Arial"/>
                <w:i/>
                <w:iCs/>
                <w:sz w:val="20"/>
                <w:szCs w:val="20"/>
                <w:lang w:val="en-GB" w:eastAsia="zh-CN"/>
              </w:rPr>
              <w:t xml:space="preserve">-/- </w:t>
            </w:r>
            <w:r w:rsidRPr="00E6172C">
              <w:rPr>
                <w:rFonts w:cs="Arial"/>
                <w:sz w:val="20"/>
                <w:szCs w:val="20"/>
                <w:lang w:val="en-GB" w:eastAsia="zh-CN"/>
              </w:rPr>
              <w:t xml:space="preserve">+ </w:t>
            </w:r>
            <w:r w:rsidRPr="00E6172C">
              <w:rPr>
                <w:rFonts w:cs="Arial"/>
                <w:i/>
                <w:iCs/>
                <w:sz w:val="20"/>
                <w:szCs w:val="20"/>
                <w:lang w:val="en-GB" w:eastAsia="zh-CN"/>
              </w:rPr>
              <w:t>fgf4</w:t>
            </w:r>
            <w:r w:rsidRPr="00E6172C">
              <w:rPr>
                <w:rFonts w:cs="Arial"/>
                <w:sz w:val="20"/>
                <w:szCs w:val="20"/>
                <w:lang w:val="en-GB" w:eastAsia="zh-CN"/>
              </w:rPr>
              <w:t xml:space="preserve"> mRNA</w:t>
            </w:r>
          </w:p>
        </w:tc>
        <w:tc>
          <w:tcPr>
            <w:tcW w:w="3560" w:type="dxa"/>
          </w:tcPr>
          <w:p w14:paraId="4B3BBBBE" w14:textId="77777777" w:rsidR="00FE38A0" w:rsidRPr="00E6172C" w:rsidRDefault="00A9635B"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19/28 (68%)</w:t>
            </w:r>
          </w:p>
          <w:p w14:paraId="7DAC9DF1" w14:textId="77777777" w:rsidR="00A9635B" w:rsidRPr="00E6172C" w:rsidRDefault="00A9635B"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9/28 (32%)</w:t>
            </w:r>
          </w:p>
          <w:p w14:paraId="5D33845A" w14:textId="77777777" w:rsidR="00A9635B" w:rsidRPr="00E6172C" w:rsidRDefault="00A9635B"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19/31 (61%)</w:t>
            </w:r>
          </w:p>
          <w:p w14:paraId="5AB78897" w14:textId="12BCB010" w:rsidR="00A9635B" w:rsidRPr="00E6172C" w:rsidRDefault="00A9635B"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12/31 (39%)</w:t>
            </w:r>
          </w:p>
        </w:tc>
      </w:tr>
      <w:tr w:rsidR="004A02B3" w:rsidRPr="00E6172C" w14:paraId="1192709E" w14:textId="77777777" w:rsidTr="000C07B6">
        <w:trPr>
          <w:trHeight w:val="77"/>
        </w:trPr>
        <w:tc>
          <w:tcPr>
            <w:tcW w:w="1696" w:type="dxa"/>
          </w:tcPr>
          <w:p w14:paraId="21058AD1" w14:textId="39061AC9" w:rsidR="004A02B3" w:rsidRPr="00E6172C" w:rsidRDefault="00AE522E"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S1</w:t>
            </w:r>
          </w:p>
        </w:tc>
        <w:tc>
          <w:tcPr>
            <w:tcW w:w="1528" w:type="dxa"/>
          </w:tcPr>
          <w:p w14:paraId="6CAB47EB" w14:textId="7D298108" w:rsidR="004A02B3" w:rsidRPr="00E6172C" w:rsidRDefault="00AE522E" w:rsidP="004A02B3">
            <w:pPr>
              <w:widowControl w:val="0"/>
              <w:autoSpaceDE w:val="0"/>
              <w:autoSpaceDN w:val="0"/>
              <w:adjustRightInd w:val="0"/>
              <w:spacing w:line="276" w:lineRule="auto"/>
              <w:jc w:val="both"/>
              <w:rPr>
                <w:rFonts w:cs="Arial"/>
                <w:i/>
                <w:iCs/>
                <w:sz w:val="20"/>
                <w:szCs w:val="20"/>
                <w:lang w:val="en-GB" w:eastAsia="zh-CN"/>
              </w:rPr>
            </w:pPr>
            <w:proofErr w:type="spellStart"/>
            <w:r w:rsidRPr="00E6172C">
              <w:rPr>
                <w:rFonts w:cs="Arial"/>
                <w:i/>
                <w:iCs/>
                <w:sz w:val="20"/>
                <w:szCs w:val="20"/>
                <w:lang w:val="en-GB" w:eastAsia="zh-CN"/>
              </w:rPr>
              <w:t>aplnrb</w:t>
            </w:r>
            <w:proofErr w:type="spellEnd"/>
            <w:r w:rsidRPr="00E6172C">
              <w:rPr>
                <w:rFonts w:cs="Arial"/>
                <w:i/>
                <w:iCs/>
                <w:sz w:val="20"/>
                <w:szCs w:val="20"/>
                <w:lang w:val="en-GB" w:eastAsia="zh-CN"/>
              </w:rPr>
              <w:t xml:space="preserve"> </w:t>
            </w:r>
            <w:r w:rsidRPr="00E6172C">
              <w:rPr>
                <w:rFonts w:cs="Arial"/>
                <w:sz w:val="20"/>
                <w:szCs w:val="20"/>
                <w:lang w:val="en-GB" w:eastAsia="zh-CN"/>
              </w:rPr>
              <w:t>mRNA</w:t>
            </w:r>
          </w:p>
        </w:tc>
        <w:tc>
          <w:tcPr>
            <w:tcW w:w="2959" w:type="dxa"/>
          </w:tcPr>
          <w:p w14:paraId="01F2F3F7" w14:textId="6F9D9B30" w:rsidR="00AE522E" w:rsidRPr="00E6172C" w:rsidRDefault="00AE522E" w:rsidP="00AE522E">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50%</w:t>
            </w:r>
            <w:r w:rsidR="001E34BA" w:rsidRPr="00E6172C">
              <w:rPr>
                <w:rFonts w:cs="Arial"/>
                <w:sz w:val="20"/>
                <w:szCs w:val="20"/>
                <w:lang w:val="en-GB" w:eastAsia="zh-CN"/>
              </w:rPr>
              <w:t>-</w:t>
            </w:r>
            <w:r w:rsidRPr="00E6172C">
              <w:rPr>
                <w:rFonts w:cs="Arial"/>
                <w:sz w:val="20"/>
                <w:szCs w:val="20"/>
                <w:lang w:val="en-GB" w:eastAsia="zh-CN"/>
              </w:rPr>
              <w:t>10ss</w:t>
            </w:r>
          </w:p>
        </w:tc>
        <w:tc>
          <w:tcPr>
            <w:tcW w:w="3560" w:type="dxa"/>
          </w:tcPr>
          <w:p w14:paraId="60860C4B" w14:textId="130C0444" w:rsidR="004A02B3" w:rsidRPr="00E6172C" w:rsidRDefault="00E6172C" w:rsidP="004A02B3">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approx.</w:t>
            </w:r>
            <w:r w:rsidR="001E34BA" w:rsidRPr="00E6172C">
              <w:rPr>
                <w:rFonts w:cs="Arial"/>
                <w:sz w:val="20"/>
                <w:szCs w:val="20"/>
                <w:lang w:val="en-GB" w:eastAsia="zh-CN"/>
              </w:rPr>
              <w:t xml:space="preserve"> 25 embryos/stage</w:t>
            </w:r>
          </w:p>
        </w:tc>
      </w:tr>
      <w:tr w:rsidR="003C6D29" w:rsidRPr="00E6172C" w14:paraId="7779CEBC" w14:textId="77777777" w:rsidTr="000C07B6">
        <w:trPr>
          <w:trHeight w:val="77"/>
        </w:trPr>
        <w:tc>
          <w:tcPr>
            <w:tcW w:w="1696" w:type="dxa"/>
          </w:tcPr>
          <w:p w14:paraId="1B1C4EBE" w14:textId="64417886"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S2A</w:t>
            </w:r>
          </w:p>
        </w:tc>
        <w:tc>
          <w:tcPr>
            <w:tcW w:w="1528" w:type="dxa"/>
          </w:tcPr>
          <w:p w14:paraId="28059C93" w14:textId="1E3B514B"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Slow MyHC</w:t>
            </w:r>
          </w:p>
        </w:tc>
        <w:tc>
          <w:tcPr>
            <w:tcW w:w="2959" w:type="dxa"/>
          </w:tcPr>
          <w:p w14:paraId="7A548D2A" w14:textId="1793DA7A"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iCs/>
                <w:sz w:val="20"/>
                <w:szCs w:val="20"/>
                <w:lang w:val="en-GB" w:eastAsia="zh-CN"/>
              </w:rPr>
              <w:t>smo</w:t>
            </w:r>
            <w:proofErr w:type="spellEnd"/>
            <w:r w:rsidRPr="00E6172C">
              <w:rPr>
                <w:rFonts w:cs="Arial"/>
                <w:sz w:val="20"/>
                <w:szCs w:val="20"/>
                <w:lang w:val="en-GB" w:eastAsia="zh-CN"/>
              </w:rPr>
              <w:t xml:space="preserve"> sib</w:t>
            </w:r>
          </w:p>
        </w:tc>
        <w:tc>
          <w:tcPr>
            <w:tcW w:w="3560" w:type="dxa"/>
          </w:tcPr>
          <w:p w14:paraId="18B87554" w14:textId="7AA10A01"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27/40 (67.5%)</w:t>
            </w:r>
          </w:p>
        </w:tc>
      </w:tr>
      <w:tr w:rsidR="003C6D29" w:rsidRPr="00E6172C" w14:paraId="4E5778C0" w14:textId="77777777" w:rsidTr="000C07B6">
        <w:trPr>
          <w:trHeight w:val="77"/>
        </w:trPr>
        <w:tc>
          <w:tcPr>
            <w:tcW w:w="1696" w:type="dxa"/>
          </w:tcPr>
          <w:p w14:paraId="04CC927B" w14:textId="056327BF"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S2B</w:t>
            </w:r>
          </w:p>
        </w:tc>
        <w:tc>
          <w:tcPr>
            <w:tcW w:w="1528" w:type="dxa"/>
          </w:tcPr>
          <w:p w14:paraId="371C3B12" w14:textId="3C9936A0" w:rsidR="003C6D29" w:rsidRPr="00E6172C" w:rsidRDefault="003C6D29" w:rsidP="003C6D29">
            <w:pPr>
              <w:widowControl w:val="0"/>
              <w:autoSpaceDE w:val="0"/>
              <w:autoSpaceDN w:val="0"/>
              <w:adjustRightInd w:val="0"/>
              <w:spacing w:line="276" w:lineRule="auto"/>
              <w:jc w:val="both"/>
              <w:rPr>
                <w:rFonts w:cs="Arial"/>
                <w:i/>
                <w:iCs/>
                <w:sz w:val="20"/>
                <w:szCs w:val="20"/>
                <w:lang w:val="en-GB" w:eastAsia="zh-CN"/>
              </w:rPr>
            </w:pPr>
            <w:r w:rsidRPr="00E6172C">
              <w:rPr>
                <w:rFonts w:cs="Arial"/>
                <w:sz w:val="20"/>
                <w:szCs w:val="20"/>
                <w:lang w:val="en-GB" w:eastAsia="zh-CN"/>
              </w:rPr>
              <w:t>Slow MyHC</w:t>
            </w:r>
          </w:p>
        </w:tc>
        <w:tc>
          <w:tcPr>
            <w:tcW w:w="2959" w:type="dxa"/>
          </w:tcPr>
          <w:p w14:paraId="5112F8D4" w14:textId="2A0A7C21"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iCs/>
                <w:sz w:val="20"/>
                <w:szCs w:val="20"/>
                <w:lang w:val="en-GB" w:eastAsia="zh-CN"/>
              </w:rPr>
              <w:t>smo</w:t>
            </w:r>
            <w:proofErr w:type="spellEnd"/>
            <w:r w:rsidRPr="00E6172C">
              <w:rPr>
                <w:rFonts w:cs="Arial"/>
                <w:i/>
                <w:iCs/>
                <w:sz w:val="20"/>
                <w:szCs w:val="20"/>
                <w:vertAlign w:val="superscript"/>
                <w:lang w:val="en-GB" w:eastAsia="zh-CN"/>
              </w:rPr>
              <w:t xml:space="preserve"> </w:t>
            </w:r>
            <w:r w:rsidRPr="00E6172C">
              <w:rPr>
                <w:rFonts w:cs="Arial"/>
                <w:sz w:val="20"/>
                <w:szCs w:val="20"/>
                <w:lang w:val="en-GB" w:eastAsia="zh-CN"/>
              </w:rPr>
              <w:t>sib</w:t>
            </w:r>
            <w:r w:rsidRPr="00E6172C">
              <w:rPr>
                <w:rFonts w:cs="Arial"/>
                <w:i/>
                <w:iCs/>
                <w:sz w:val="20"/>
                <w:szCs w:val="20"/>
                <w:lang w:val="en-GB" w:eastAsia="zh-CN"/>
              </w:rPr>
              <w:t xml:space="preserve"> </w:t>
            </w:r>
            <w:r w:rsidRPr="00E6172C">
              <w:rPr>
                <w:rFonts w:cs="Arial"/>
                <w:sz w:val="20"/>
                <w:szCs w:val="20"/>
                <w:lang w:val="en-GB" w:eastAsia="zh-CN"/>
              </w:rPr>
              <w:t xml:space="preserve">+ </w:t>
            </w:r>
            <w:proofErr w:type="spellStart"/>
            <w:r w:rsidRPr="00E6172C">
              <w:rPr>
                <w:rFonts w:cs="Arial"/>
                <w:i/>
                <w:iCs/>
                <w:sz w:val="20"/>
                <w:szCs w:val="20"/>
                <w:lang w:val="en-GB" w:eastAsia="zh-CN"/>
              </w:rPr>
              <w:t>myod</w:t>
            </w:r>
            <w:proofErr w:type="spellEnd"/>
            <w:r w:rsidRPr="00E6172C">
              <w:rPr>
                <w:rFonts w:cs="Arial"/>
                <w:sz w:val="20"/>
                <w:szCs w:val="20"/>
                <w:lang w:val="en-GB" w:eastAsia="zh-CN"/>
              </w:rPr>
              <w:t xml:space="preserve"> mRNA</w:t>
            </w:r>
          </w:p>
        </w:tc>
        <w:tc>
          <w:tcPr>
            <w:tcW w:w="3560" w:type="dxa"/>
          </w:tcPr>
          <w:p w14:paraId="5FE0CE4E" w14:textId="0F09C32D"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28/35 (80%)</w:t>
            </w:r>
          </w:p>
        </w:tc>
      </w:tr>
      <w:tr w:rsidR="003C6D29" w:rsidRPr="00E6172C" w14:paraId="2C16EE0E" w14:textId="77777777" w:rsidTr="001E34BA">
        <w:trPr>
          <w:trHeight w:val="77"/>
        </w:trPr>
        <w:tc>
          <w:tcPr>
            <w:tcW w:w="1696" w:type="dxa"/>
          </w:tcPr>
          <w:p w14:paraId="720B350D" w14:textId="67E1C1A9"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S2C</w:t>
            </w:r>
          </w:p>
        </w:tc>
        <w:tc>
          <w:tcPr>
            <w:tcW w:w="1528" w:type="dxa"/>
          </w:tcPr>
          <w:p w14:paraId="32FF350D" w14:textId="03040899" w:rsidR="003C6D29" w:rsidRPr="00E6172C" w:rsidRDefault="003C6D29" w:rsidP="003C6D29">
            <w:pPr>
              <w:widowControl w:val="0"/>
              <w:autoSpaceDE w:val="0"/>
              <w:autoSpaceDN w:val="0"/>
              <w:adjustRightInd w:val="0"/>
              <w:spacing w:line="276" w:lineRule="auto"/>
              <w:jc w:val="both"/>
              <w:rPr>
                <w:rFonts w:cs="Arial"/>
                <w:i/>
                <w:iCs/>
                <w:sz w:val="20"/>
                <w:szCs w:val="20"/>
                <w:lang w:val="en-GB" w:eastAsia="zh-CN"/>
              </w:rPr>
            </w:pPr>
            <w:r w:rsidRPr="00E6172C">
              <w:rPr>
                <w:rFonts w:cs="Arial"/>
                <w:sz w:val="20"/>
                <w:szCs w:val="20"/>
                <w:lang w:val="en-GB" w:eastAsia="zh-CN"/>
              </w:rPr>
              <w:t>Slow MyHC</w:t>
            </w:r>
          </w:p>
        </w:tc>
        <w:tc>
          <w:tcPr>
            <w:tcW w:w="2959" w:type="dxa"/>
          </w:tcPr>
          <w:p w14:paraId="03A2FAFC" w14:textId="35A8345D" w:rsidR="003C6D29" w:rsidRPr="00E6172C" w:rsidRDefault="003C6D29" w:rsidP="003C6D29">
            <w:pPr>
              <w:widowControl w:val="0"/>
              <w:autoSpaceDE w:val="0"/>
              <w:autoSpaceDN w:val="0"/>
              <w:adjustRightInd w:val="0"/>
              <w:spacing w:line="276" w:lineRule="auto"/>
              <w:jc w:val="both"/>
              <w:rPr>
                <w:rFonts w:cs="Arial"/>
                <w:i/>
                <w:iCs/>
                <w:sz w:val="20"/>
                <w:szCs w:val="20"/>
                <w:lang w:val="en-GB" w:eastAsia="zh-CN"/>
              </w:rPr>
            </w:pPr>
            <w:proofErr w:type="spellStart"/>
            <w:r w:rsidRPr="00E6172C">
              <w:rPr>
                <w:rFonts w:cs="Arial"/>
                <w:i/>
                <w:iCs/>
                <w:sz w:val="20"/>
                <w:szCs w:val="20"/>
                <w:lang w:val="en-GB" w:eastAsia="zh-CN"/>
              </w:rPr>
              <w:t>smo</w:t>
            </w:r>
            <w:proofErr w:type="spellEnd"/>
            <w:r w:rsidRPr="00E6172C">
              <w:rPr>
                <w:rFonts w:cs="Arial"/>
                <w:i/>
                <w:iCs/>
                <w:sz w:val="20"/>
                <w:szCs w:val="20"/>
                <w:vertAlign w:val="superscript"/>
                <w:lang w:val="en-GB" w:eastAsia="zh-CN"/>
              </w:rPr>
              <w:t>-/-</w:t>
            </w:r>
          </w:p>
        </w:tc>
        <w:tc>
          <w:tcPr>
            <w:tcW w:w="3560" w:type="dxa"/>
          </w:tcPr>
          <w:p w14:paraId="1E833F0F" w14:textId="04913DBD"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13/40 (32.5%)</w:t>
            </w:r>
          </w:p>
        </w:tc>
      </w:tr>
      <w:tr w:rsidR="003C6D29" w:rsidRPr="00E6172C" w14:paraId="3338DC9A" w14:textId="77777777" w:rsidTr="001E34BA">
        <w:trPr>
          <w:trHeight w:val="77"/>
        </w:trPr>
        <w:tc>
          <w:tcPr>
            <w:tcW w:w="1696" w:type="dxa"/>
          </w:tcPr>
          <w:p w14:paraId="332CF513" w14:textId="73E9C410"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S2D</w:t>
            </w:r>
          </w:p>
        </w:tc>
        <w:tc>
          <w:tcPr>
            <w:tcW w:w="1528" w:type="dxa"/>
          </w:tcPr>
          <w:p w14:paraId="5EC2A73A" w14:textId="3414E80B" w:rsidR="003C6D29" w:rsidRPr="00E6172C" w:rsidRDefault="003C6D29" w:rsidP="003C6D29">
            <w:pPr>
              <w:widowControl w:val="0"/>
              <w:autoSpaceDE w:val="0"/>
              <w:autoSpaceDN w:val="0"/>
              <w:adjustRightInd w:val="0"/>
              <w:spacing w:line="276" w:lineRule="auto"/>
              <w:jc w:val="both"/>
              <w:rPr>
                <w:rFonts w:cs="Arial"/>
                <w:i/>
                <w:iCs/>
                <w:sz w:val="20"/>
                <w:szCs w:val="20"/>
                <w:lang w:val="en-GB" w:eastAsia="zh-CN"/>
              </w:rPr>
            </w:pPr>
            <w:r w:rsidRPr="00E6172C">
              <w:rPr>
                <w:rFonts w:cs="Arial"/>
                <w:sz w:val="20"/>
                <w:szCs w:val="20"/>
                <w:lang w:val="en-GB" w:eastAsia="zh-CN"/>
              </w:rPr>
              <w:t>Slow MyHC</w:t>
            </w:r>
          </w:p>
        </w:tc>
        <w:tc>
          <w:tcPr>
            <w:tcW w:w="2959" w:type="dxa"/>
          </w:tcPr>
          <w:p w14:paraId="6C96474A" w14:textId="46BE126C"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i/>
                <w:iCs/>
                <w:sz w:val="20"/>
                <w:szCs w:val="20"/>
                <w:lang w:val="en-GB" w:eastAsia="zh-CN"/>
              </w:rPr>
              <w:t>smo</w:t>
            </w:r>
            <w:proofErr w:type="spellEnd"/>
            <w:r w:rsidRPr="00E6172C">
              <w:rPr>
                <w:rFonts w:cs="Arial"/>
                <w:i/>
                <w:iCs/>
                <w:sz w:val="20"/>
                <w:szCs w:val="20"/>
                <w:vertAlign w:val="superscript"/>
                <w:lang w:val="en-GB" w:eastAsia="zh-CN"/>
              </w:rPr>
              <w:t xml:space="preserve">-/- </w:t>
            </w:r>
            <w:r w:rsidRPr="00E6172C">
              <w:rPr>
                <w:rFonts w:cs="Arial"/>
                <w:sz w:val="20"/>
                <w:szCs w:val="20"/>
                <w:lang w:val="en-GB" w:eastAsia="zh-CN"/>
              </w:rPr>
              <w:t xml:space="preserve">+ </w:t>
            </w:r>
            <w:proofErr w:type="spellStart"/>
            <w:r w:rsidRPr="00E6172C">
              <w:rPr>
                <w:rFonts w:cs="Arial"/>
                <w:i/>
                <w:iCs/>
                <w:sz w:val="20"/>
                <w:szCs w:val="20"/>
                <w:lang w:val="en-GB" w:eastAsia="zh-CN"/>
              </w:rPr>
              <w:t>myod</w:t>
            </w:r>
            <w:proofErr w:type="spellEnd"/>
            <w:r w:rsidRPr="00E6172C">
              <w:rPr>
                <w:rFonts w:cs="Arial"/>
                <w:sz w:val="20"/>
                <w:szCs w:val="20"/>
                <w:lang w:val="en-GB" w:eastAsia="zh-CN"/>
              </w:rPr>
              <w:t xml:space="preserve"> mRNA </w:t>
            </w:r>
          </w:p>
        </w:tc>
        <w:tc>
          <w:tcPr>
            <w:tcW w:w="3560" w:type="dxa"/>
          </w:tcPr>
          <w:p w14:paraId="5C39DF50" w14:textId="52FA2B77"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7/35 (20%)</w:t>
            </w:r>
          </w:p>
        </w:tc>
      </w:tr>
      <w:tr w:rsidR="003C6D29" w:rsidRPr="00E6172C" w14:paraId="573056CF" w14:textId="77777777" w:rsidTr="001E34BA">
        <w:trPr>
          <w:trHeight w:val="77"/>
        </w:trPr>
        <w:tc>
          <w:tcPr>
            <w:tcW w:w="1696" w:type="dxa"/>
          </w:tcPr>
          <w:p w14:paraId="63BD6308" w14:textId="4C44D90F"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S2E</w:t>
            </w:r>
          </w:p>
        </w:tc>
        <w:tc>
          <w:tcPr>
            <w:tcW w:w="1528" w:type="dxa"/>
          </w:tcPr>
          <w:p w14:paraId="738D03F8" w14:textId="5420011D" w:rsidR="003C6D29" w:rsidRPr="00E6172C" w:rsidRDefault="003C6D29" w:rsidP="003C6D29">
            <w:pPr>
              <w:widowControl w:val="0"/>
              <w:autoSpaceDE w:val="0"/>
              <w:autoSpaceDN w:val="0"/>
              <w:adjustRightInd w:val="0"/>
              <w:spacing w:line="276" w:lineRule="auto"/>
              <w:jc w:val="both"/>
              <w:rPr>
                <w:rFonts w:cs="Arial"/>
                <w:i/>
                <w:iCs/>
                <w:sz w:val="20"/>
                <w:szCs w:val="20"/>
                <w:lang w:val="en-GB" w:eastAsia="zh-CN"/>
              </w:rPr>
            </w:pPr>
            <w:r w:rsidRPr="00E6172C">
              <w:rPr>
                <w:rFonts w:cs="Arial"/>
                <w:sz w:val="20"/>
                <w:szCs w:val="20"/>
                <w:lang w:val="en-GB" w:eastAsia="zh-CN"/>
              </w:rPr>
              <w:t>Slow MyHC</w:t>
            </w:r>
          </w:p>
        </w:tc>
        <w:tc>
          <w:tcPr>
            <w:tcW w:w="2959" w:type="dxa"/>
          </w:tcPr>
          <w:p w14:paraId="03DE27AD" w14:textId="2F6469D7"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p>
        </w:tc>
        <w:tc>
          <w:tcPr>
            <w:tcW w:w="3560" w:type="dxa"/>
          </w:tcPr>
          <w:p w14:paraId="7CA4BE95" w14:textId="626249B9"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100/100 (100%)</w:t>
            </w:r>
          </w:p>
        </w:tc>
      </w:tr>
      <w:tr w:rsidR="003C6D29" w:rsidRPr="00E6172C" w14:paraId="55582EB7" w14:textId="77777777" w:rsidTr="001E34BA">
        <w:trPr>
          <w:trHeight w:val="77"/>
        </w:trPr>
        <w:tc>
          <w:tcPr>
            <w:tcW w:w="1696" w:type="dxa"/>
          </w:tcPr>
          <w:p w14:paraId="4FD7B6B8" w14:textId="63BB466E"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S2F</w:t>
            </w:r>
          </w:p>
        </w:tc>
        <w:tc>
          <w:tcPr>
            <w:tcW w:w="1528" w:type="dxa"/>
          </w:tcPr>
          <w:p w14:paraId="218992B4" w14:textId="260A3296" w:rsidR="003C6D29" w:rsidRPr="00E6172C" w:rsidRDefault="003C6D29" w:rsidP="003C6D29">
            <w:pPr>
              <w:widowControl w:val="0"/>
              <w:autoSpaceDE w:val="0"/>
              <w:autoSpaceDN w:val="0"/>
              <w:adjustRightInd w:val="0"/>
              <w:spacing w:line="276" w:lineRule="auto"/>
              <w:jc w:val="both"/>
              <w:rPr>
                <w:rFonts w:cs="Arial"/>
                <w:i/>
                <w:iCs/>
                <w:sz w:val="20"/>
                <w:szCs w:val="20"/>
                <w:lang w:val="en-GB" w:eastAsia="zh-CN"/>
              </w:rPr>
            </w:pPr>
            <w:r w:rsidRPr="00E6172C">
              <w:rPr>
                <w:rFonts w:cs="Arial"/>
                <w:sz w:val="20"/>
                <w:szCs w:val="20"/>
                <w:lang w:val="en-GB" w:eastAsia="zh-CN"/>
              </w:rPr>
              <w:t>Slow MyHC</w:t>
            </w:r>
          </w:p>
        </w:tc>
        <w:tc>
          <w:tcPr>
            <w:tcW w:w="2959" w:type="dxa"/>
          </w:tcPr>
          <w:p w14:paraId="35CDBF69" w14:textId="654CEADB"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sz w:val="20"/>
                <w:szCs w:val="20"/>
                <w:lang w:val="en-GB" w:eastAsia="zh-CN"/>
              </w:rPr>
              <w:t>cyA</w:t>
            </w:r>
            <w:proofErr w:type="spellEnd"/>
          </w:p>
        </w:tc>
        <w:tc>
          <w:tcPr>
            <w:tcW w:w="3560" w:type="dxa"/>
          </w:tcPr>
          <w:p w14:paraId="3134E594" w14:textId="6FB321B6"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73/73 (100%)</w:t>
            </w:r>
          </w:p>
        </w:tc>
      </w:tr>
      <w:tr w:rsidR="003C6D29" w:rsidRPr="00E6172C" w14:paraId="7A724527" w14:textId="77777777" w:rsidTr="001E34BA">
        <w:trPr>
          <w:trHeight w:val="77"/>
        </w:trPr>
        <w:tc>
          <w:tcPr>
            <w:tcW w:w="1696" w:type="dxa"/>
          </w:tcPr>
          <w:p w14:paraId="5D715BF0" w14:textId="12B055F2"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S2G</w:t>
            </w:r>
          </w:p>
        </w:tc>
        <w:tc>
          <w:tcPr>
            <w:tcW w:w="1528" w:type="dxa"/>
          </w:tcPr>
          <w:p w14:paraId="60E0E08D" w14:textId="06FD1C89" w:rsidR="003C6D29" w:rsidRPr="00E6172C" w:rsidRDefault="003C6D29" w:rsidP="003C6D29">
            <w:pPr>
              <w:widowControl w:val="0"/>
              <w:autoSpaceDE w:val="0"/>
              <w:autoSpaceDN w:val="0"/>
              <w:adjustRightInd w:val="0"/>
              <w:spacing w:line="276" w:lineRule="auto"/>
              <w:jc w:val="both"/>
              <w:rPr>
                <w:rFonts w:cs="Arial"/>
                <w:i/>
                <w:iCs/>
                <w:sz w:val="20"/>
                <w:szCs w:val="20"/>
                <w:lang w:val="en-GB" w:eastAsia="zh-CN"/>
              </w:rPr>
            </w:pPr>
            <w:r w:rsidRPr="00E6172C">
              <w:rPr>
                <w:rFonts w:cs="Arial"/>
                <w:sz w:val="20"/>
                <w:szCs w:val="20"/>
                <w:lang w:val="en-GB" w:eastAsia="zh-CN"/>
              </w:rPr>
              <w:t>Slow MyHC</w:t>
            </w:r>
          </w:p>
        </w:tc>
        <w:tc>
          <w:tcPr>
            <w:tcW w:w="2959" w:type="dxa"/>
          </w:tcPr>
          <w:p w14:paraId="2E135D50" w14:textId="6794F535"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sz w:val="20"/>
                <w:szCs w:val="20"/>
                <w:lang w:val="en-GB" w:eastAsia="zh-CN"/>
              </w:rPr>
              <w:t>cyA</w:t>
            </w:r>
            <w:proofErr w:type="spellEnd"/>
            <w:r w:rsidRPr="00E6172C">
              <w:rPr>
                <w:rFonts w:cs="Arial"/>
                <w:sz w:val="20"/>
                <w:szCs w:val="20"/>
                <w:lang w:val="en-GB" w:eastAsia="zh-CN"/>
              </w:rPr>
              <w:t xml:space="preserve"> + </w:t>
            </w:r>
            <w:proofErr w:type="spellStart"/>
            <w:r w:rsidRPr="00E6172C">
              <w:rPr>
                <w:rFonts w:cs="Arial"/>
                <w:i/>
                <w:iCs/>
                <w:sz w:val="20"/>
                <w:szCs w:val="20"/>
                <w:lang w:val="en-GB" w:eastAsia="zh-CN"/>
              </w:rPr>
              <w:t>myod</w:t>
            </w:r>
            <w:proofErr w:type="spellEnd"/>
            <w:r w:rsidRPr="00E6172C">
              <w:rPr>
                <w:rFonts w:cs="Arial"/>
                <w:sz w:val="20"/>
                <w:szCs w:val="20"/>
                <w:lang w:val="en-GB" w:eastAsia="zh-CN"/>
              </w:rPr>
              <w:t xml:space="preserve"> mRNA</w:t>
            </w:r>
          </w:p>
        </w:tc>
        <w:tc>
          <w:tcPr>
            <w:tcW w:w="3560" w:type="dxa"/>
          </w:tcPr>
          <w:p w14:paraId="37EF829B" w14:textId="46212559"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20/32 (63%) </w:t>
            </w:r>
          </w:p>
        </w:tc>
      </w:tr>
      <w:tr w:rsidR="003C6D29" w:rsidRPr="00E6172C" w14:paraId="35477A56" w14:textId="77777777" w:rsidTr="001E34BA">
        <w:trPr>
          <w:trHeight w:val="77"/>
        </w:trPr>
        <w:tc>
          <w:tcPr>
            <w:tcW w:w="1696" w:type="dxa"/>
          </w:tcPr>
          <w:p w14:paraId="27001245" w14:textId="3157DBC6"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S2H</w:t>
            </w:r>
          </w:p>
        </w:tc>
        <w:tc>
          <w:tcPr>
            <w:tcW w:w="1528" w:type="dxa"/>
          </w:tcPr>
          <w:p w14:paraId="55AA3D8E" w14:textId="77777777"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Slow MyHC</w:t>
            </w:r>
          </w:p>
          <w:p w14:paraId="48C99A76" w14:textId="14A64390"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Prox1 + GFP</w:t>
            </w:r>
          </w:p>
        </w:tc>
        <w:tc>
          <w:tcPr>
            <w:tcW w:w="2959" w:type="dxa"/>
          </w:tcPr>
          <w:p w14:paraId="79377FF3" w14:textId="7248CDD5"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proofErr w:type="spellStart"/>
            <w:r w:rsidRPr="00E6172C">
              <w:rPr>
                <w:rFonts w:cs="Arial"/>
                <w:sz w:val="20"/>
                <w:szCs w:val="20"/>
                <w:lang w:val="en-GB" w:eastAsia="zh-CN"/>
              </w:rPr>
              <w:t>cyA</w:t>
            </w:r>
            <w:proofErr w:type="spellEnd"/>
            <w:r w:rsidRPr="00E6172C">
              <w:rPr>
                <w:rFonts w:cs="Arial"/>
                <w:sz w:val="20"/>
                <w:szCs w:val="20"/>
                <w:lang w:val="en-GB" w:eastAsia="zh-CN"/>
              </w:rPr>
              <w:t xml:space="preserve"> + </w:t>
            </w:r>
            <w:r w:rsidRPr="00E6172C">
              <w:rPr>
                <w:rFonts w:cs="Arial"/>
                <w:i/>
                <w:iCs/>
                <w:sz w:val="20"/>
                <w:szCs w:val="20"/>
                <w:lang w:val="en-GB" w:eastAsia="zh-CN"/>
              </w:rPr>
              <w:t>myog</w:t>
            </w:r>
            <w:r w:rsidRPr="00E6172C">
              <w:rPr>
                <w:rFonts w:cs="Arial"/>
                <w:sz w:val="20"/>
                <w:szCs w:val="20"/>
                <w:lang w:val="en-GB" w:eastAsia="zh-CN"/>
              </w:rPr>
              <w:t xml:space="preserve"> mRNA</w:t>
            </w:r>
          </w:p>
        </w:tc>
        <w:tc>
          <w:tcPr>
            <w:tcW w:w="3560" w:type="dxa"/>
          </w:tcPr>
          <w:p w14:paraId="61347A5F" w14:textId="00A2A645"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26/46 (57%)</w:t>
            </w:r>
          </w:p>
        </w:tc>
      </w:tr>
      <w:tr w:rsidR="003C6D29" w:rsidRPr="00E6172C" w14:paraId="5ACD8923" w14:textId="77777777" w:rsidTr="001E34BA">
        <w:trPr>
          <w:trHeight w:val="77"/>
        </w:trPr>
        <w:tc>
          <w:tcPr>
            <w:tcW w:w="1696" w:type="dxa"/>
          </w:tcPr>
          <w:p w14:paraId="27F7C582" w14:textId="2EF1F6DE"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S2I</w:t>
            </w:r>
          </w:p>
        </w:tc>
        <w:tc>
          <w:tcPr>
            <w:tcW w:w="1528" w:type="dxa"/>
          </w:tcPr>
          <w:p w14:paraId="6760CB2A" w14:textId="39B0121C"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Slow MyHC + Prox1</w:t>
            </w:r>
          </w:p>
        </w:tc>
        <w:tc>
          <w:tcPr>
            <w:tcW w:w="2959" w:type="dxa"/>
          </w:tcPr>
          <w:p w14:paraId="075EFA48" w14:textId="6B8201AA"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24hpf</w:t>
            </w:r>
          </w:p>
        </w:tc>
        <w:tc>
          <w:tcPr>
            <w:tcW w:w="3560" w:type="dxa"/>
          </w:tcPr>
          <w:p w14:paraId="61B43E79" w14:textId="7AD15DDC"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50/50 (100%)</w:t>
            </w:r>
          </w:p>
        </w:tc>
      </w:tr>
      <w:tr w:rsidR="003C6D29" w:rsidRPr="00E6172C" w14:paraId="15B0D10F" w14:textId="77777777" w:rsidTr="001E34BA">
        <w:trPr>
          <w:trHeight w:val="77"/>
        </w:trPr>
        <w:tc>
          <w:tcPr>
            <w:tcW w:w="1696" w:type="dxa"/>
          </w:tcPr>
          <w:p w14:paraId="2A0B1990" w14:textId="49790D7E"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S2J</w:t>
            </w:r>
          </w:p>
        </w:tc>
        <w:tc>
          <w:tcPr>
            <w:tcW w:w="1528" w:type="dxa"/>
          </w:tcPr>
          <w:p w14:paraId="06E06AA7" w14:textId="414F2AE2"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Slow MyHC + Prox1</w:t>
            </w:r>
          </w:p>
        </w:tc>
        <w:tc>
          <w:tcPr>
            <w:tcW w:w="2959" w:type="dxa"/>
          </w:tcPr>
          <w:p w14:paraId="6A684B21" w14:textId="55658D88"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24hpf</w:t>
            </w:r>
          </w:p>
        </w:tc>
        <w:tc>
          <w:tcPr>
            <w:tcW w:w="3560" w:type="dxa"/>
          </w:tcPr>
          <w:p w14:paraId="3E170F40" w14:textId="4D0AB4FD" w:rsidR="003C6D29" w:rsidRPr="00E6172C" w:rsidRDefault="003C6D29" w:rsidP="003C6D29">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26/43 (60%)</w:t>
            </w:r>
          </w:p>
        </w:tc>
      </w:tr>
      <w:tr w:rsidR="001E34BA" w:rsidRPr="00E6172C" w14:paraId="0A2FFE96" w14:textId="77777777" w:rsidTr="000C07B6">
        <w:trPr>
          <w:trHeight w:val="77"/>
        </w:trPr>
        <w:tc>
          <w:tcPr>
            <w:tcW w:w="1696" w:type="dxa"/>
          </w:tcPr>
          <w:p w14:paraId="1D7CC3FB" w14:textId="76E5DDAA"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S3B</w:t>
            </w:r>
          </w:p>
        </w:tc>
        <w:tc>
          <w:tcPr>
            <w:tcW w:w="1528" w:type="dxa"/>
          </w:tcPr>
          <w:p w14:paraId="56772F4D" w14:textId="75286098" w:rsidR="001E34BA" w:rsidRPr="00E6172C" w:rsidRDefault="001E34BA" w:rsidP="001E34BA">
            <w:pPr>
              <w:widowControl w:val="0"/>
              <w:autoSpaceDE w:val="0"/>
              <w:autoSpaceDN w:val="0"/>
              <w:adjustRightInd w:val="0"/>
              <w:spacing w:line="276" w:lineRule="auto"/>
              <w:jc w:val="both"/>
              <w:rPr>
                <w:rFonts w:cs="Arial"/>
                <w:i/>
                <w:iCs/>
                <w:sz w:val="20"/>
                <w:szCs w:val="20"/>
                <w:lang w:val="en-GB" w:eastAsia="zh-CN"/>
              </w:rPr>
            </w:pPr>
            <w:proofErr w:type="spellStart"/>
            <w:r w:rsidRPr="00E6172C">
              <w:rPr>
                <w:rFonts w:cs="Arial"/>
                <w:i/>
                <w:iCs/>
                <w:sz w:val="20"/>
                <w:szCs w:val="20"/>
                <w:lang w:val="en-GB" w:eastAsia="zh-CN"/>
              </w:rPr>
              <w:t>myod</w:t>
            </w:r>
            <w:proofErr w:type="spellEnd"/>
            <w:r w:rsidRPr="00E6172C">
              <w:rPr>
                <w:rFonts w:cs="Arial"/>
                <w:i/>
                <w:iCs/>
                <w:sz w:val="20"/>
                <w:szCs w:val="20"/>
                <w:lang w:val="en-GB" w:eastAsia="zh-CN"/>
              </w:rPr>
              <w:t xml:space="preserve"> </w:t>
            </w:r>
            <w:r w:rsidRPr="00E6172C">
              <w:rPr>
                <w:rFonts w:cs="Arial"/>
                <w:sz w:val="20"/>
                <w:szCs w:val="20"/>
                <w:lang w:val="en-GB" w:eastAsia="zh-CN"/>
              </w:rPr>
              <w:t>mRNA</w:t>
            </w:r>
          </w:p>
        </w:tc>
        <w:tc>
          <w:tcPr>
            <w:tcW w:w="2959" w:type="dxa"/>
          </w:tcPr>
          <w:p w14:paraId="5074A17A" w14:textId="3A3D36F2"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p>
          <w:p w14:paraId="40DC8D0F" w14:textId="7A71E87B"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 </w:t>
            </w:r>
            <w:r w:rsidRPr="00E6172C">
              <w:rPr>
                <w:rFonts w:cs="Arial"/>
                <w:i/>
                <w:iCs/>
                <w:sz w:val="20"/>
                <w:szCs w:val="20"/>
                <w:lang w:val="en-GB" w:eastAsia="zh-CN"/>
              </w:rPr>
              <w:t>fgf3</w:t>
            </w:r>
            <w:r w:rsidRPr="00E6172C">
              <w:rPr>
                <w:rFonts w:cs="Arial"/>
                <w:sz w:val="20"/>
                <w:szCs w:val="20"/>
                <w:lang w:val="en-GB" w:eastAsia="zh-CN"/>
              </w:rPr>
              <w:t xml:space="preserve"> MO</w:t>
            </w:r>
          </w:p>
          <w:p w14:paraId="38100529" w14:textId="7EF0BC0D"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 </w:t>
            </w:r>
            <w:r w:rsidRPr="00E6172C">
              <w:rPr>
                <w:rFonts w:cs="Arial"/>
                <w:i/>
                <w:iCs/>
                <w:sz w:val="20"/>
                <w:szCs w:val="20"/>
                <w:lang w:val="en-GB" w:eastAsia="zh-CN"/>
              </w:rPr>
              <w:t>fgf4</w:t>
            </w:r>
            <w:r w:rsidRPr="00E6172C">
              <w:rPr>
                <w:rFonts w:cs="Arial"/>
                <w:sz w:val="20"/>
                <w:szCs w:val="20"/>
                <w:lang w:val="en-GB" w:eastAsia="zh-CN"/>
              </w:rPr>
              <w:t xml:space="preserve"> MO</w:t>
            </w:r>
          </w:p>
          <w:p w14:paraId="675CD30A" w14:textId="746B4B36"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 </w:t>
            </w:r>
            <w:r w:rsidRPr="00E6172C">
              <w:rPr>
                <w:rFonts w:cs="Arial"/>
                <w:i/>
                <w:iCs/>
                <w:sz w:val="20"/>
                <w:szCs w:val="20"/>
                <w:lang w:val="en-GB" w:eastAsia="zh-CN"/>
              </w:rPr>
              <w:t>fgf6a</w:t>
            </w:r>
            <w:r w:rsidRPr="00E6172C">
              <w:rPr>
                <w:rFonts w:cs="Arial"/>
                <w:sz w:val="20"/>
                <w:szCs w:val="20"/>
                <w:lang w:val="en-GB" w:eastAsia="zh-CN"/>
              </w:rPr>
              <w:t xml:space="preserve"> MO</w:t>
            </w:r>
          </w:p>
          <w:p w14:paraId="355E82E0" w14:textId="5A89FB13" w:rsidR="001E34BA" w:rsidRPr="00E6172C" w:rsidRDefault="001E34BA" w:rsidP="001E34BA">
            <w:pPr>
              <w:widowControl w:val="0"/>
              <w:autoSpaceDE w:val="0"/>
              <w:autoSpaceDN w:val="0"/>
              <w:adjustRightInd w:val="0"/>
              <w:spacing w:line="276" w:lineRule="auto"/>
              <w:jc w:val="both"/>
              <w:rPr>
                <w:rFonts w:cs="Arial"/>
                <w:i/>
                <w:iCs/>
                <w:sz w:val="20"/>
                <w:szCs w:val="20"/>
                <w:lang w:val="en-GB" w:eastAsia="zh-CN"/>
              </w:rPr>
            </w:pPr>
            <w:r w:rsidRPr="00E6172C">
              <w:rPr>
                <w:rFonts w:cs="Arial"/>
                <w:i/>
                <w:iCs/>
                <w:sz w:val="20"/>
                <w:szCs w:val="20"/>
                <w:lang w:val="en-GB" w:eastAsia="zh-CN"/>
              </w:rPr>
              <w:t>fgf8a-/-</w:t>
            </w:r>
          </w:p>
        </w:tc>
        <w:tc>
          <w:tcPr>
            <w:tcW w:w="3560" w:type="dxa"/>
          </w:tcPr>
          <w:p w14:paraId="20319BFF" w14:textId="77777777"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39/47</w:t>
            </w:r>
          </w:p>
          <w:p w14:paraId="6C9247E1" w14:textId="77777777"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58/65</w:t>
            </w:r>
          </w:p>
          <w:p w14:paraId="60962601" w14:textId="77777777"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46/70</w:t>
            </w:r>
          </w:p>
          <w:p w14:paraId="2AF4087E" w14:textId="77777777"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52/69</w:t>
            </w:r>
          </w:p>
          <w:p w14:paraId="05CFA66B" w14:textId="1BC9E21C"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p>
        </w:tc>
      </w:tr>
      <w:tr w:rsidR="001E34BA" w:rsidRPr="00E6172C" w14:paraId="357ED37F" w14:textId="77777777" w:rsidTr="000C07B6">
        <w:trPr>
          <w:trHeight w:val="77"/>
        </w:trPr>
        <w:tc>
          <w:tcPr>
            <w:tcW w:w="1696" w:type="dxa"/>
          </w:tcPr>
          <w:p w14:paraId="4E35DD16" w14:textId="6CD2733B"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S3B</w:t>
            </w:r>
          </w:p>
        </w:tc>
        <w:tc>
          <w:tcPr>
            <w:tcW w:w="1528" w:type="dxa"/>
          </w:tcPr>
          <w:p w14:paraId="036F82B1" w14:textId="2FEE0158" w:rsidR="001E34BA" w:rsidRPr="00E6172C" w:rsidRDefault="001E34BA" w:rsidP="001E34BA">
            <w:pPr>
              <w:widowControl w:val="0"/>
              <w:autoSpaceDE w:val="0"/>
              <w:autoSpaceDN w:val="0"/>
              <w:adjustRightInd w:val="0"/>
              <w:spacing w:line="276" w:lineRule="auto"/>
              <w:jc w:val="both"/>
              <w:rPr>
                <w:rFonts w:cs="Arial"/>
                <w:i/>
                <w:iCs/>
                <w:sz w:val="20"/>
                <w:szCs w:val="20"/>
                <w:lang w:val="en-GB" w:eastAsia="zh-CN"/>
              </w:rPr>
            </w:pPr>
            <w:r w:rsidRPr="00E6172C">
              <w:rPr>
                <w:rFonts w:cs="Arial"/>
                <w:i/>
                <w:iCs/>
                <w:sz w:val="20"/>
                <w:szCs w:val="20"/>
                <w:lang w:val="en-GB" w:eastAsia="zh-CN"/>
              </w:rPr>
              <w:t>myf5</w:t>
            </w:r>
            <w:r w:rsidRPr="00E6172C">
              <w:rPr>
                <w:rFonts w:cs="Arial"/>
                <w:sz w:val="20"/>
                <w:szCs w:val="20"/>
                <w:lang w:val="en-GB" w:eastAsia="zh-CN"/>
              </w:rPr>
              <w:t xml:space="preserve"> mRNA</w:t>
            </w:r>
          </w:p>
        </w:tc>
        <w:tc>
          <w:tcPr>
            <w:tcW w:w="2959" w:type="dxa"/>
          </w:tcPr>
          <w:p w14:paraId="23AB907E" w14:textId="64788F0A"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p>
          <w:p w14:paraId="07D308D8" w14:textId="77777777"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 </w:t>
            </w:r>
            <w:r w:rsidRPr="00E6172C">
              <w:rPr>
                <w:rFonts w:cs="Arial"/>
                <w:i/>
                <w:iCs/>
                <w:sz w:val="20"/>
                <w:szCs w:val="20"/>
                <w:lang w:val="en-GB" w:eastAsia="zh-CN"/>
              </w:rPr>
              <w:t>fgf3</w:t>
            </w:r>
            <w:r w:rsidRPr="00E6172C">
              <w:rPr>
                <w:rFonts w:cs="Arial"/>
                <w:sz w:val="20"/>
                <w:szCs w:val="20"/>
                <w:lang w:val="en-GB" w:eastAsia="zh-CN"/>
              </w:rPr>
              <w:t xml:space="preserve"> MO</w:t>
            </w:r>
          </w:p>
          <w:p w14:paraId="4606FC7E" w14:textId="77777777"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 </w:t>
            </w:r>
            <w:r w:rsidRPr="00E6172C">
              <w:rPr>
                <w:rFonts w:cs="Arial"/>
                <w:i/>
                <w:iCs/>
                <w:sz w:val="20"/>
                <w:szCs w:val="20"/>
                <w:lang w:val="en-GB" w:eastAsia="zh-CN"/>
              </w:rPr>
              <w:t>fgf4</w:t>
            </w:r>
            <w:r w:rsidRPr="00E6172C">
              <w:rPr>
                <w:rFonts w:cs="Arial"/>
                <w:sz w:val="20"/>
                <w:szCs w:val="20"/>
                <w:lang w:val="en-GB" w:eastAsia="zh-CN"/>
              </w:rPr>
              <w:t xml:space="preserve"> MO</w:t>
            </w:r>
          </w:p>
          <w:p w14:paraId="15114631" w14:textId="77777777"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 </w:t>
            </w:r>
            <w:r w:rsidRPr="00E6172C">
              <w:rPr>
                <w:rFonts w:cs="Arial"/>
                <w:i/>
                <w:iCs/>
                <w:sz w:val="20"/>
                <w:szCs w:val="20"/>
                <w:lang w:val="en-GB" w:eastAsia="zh-CN"/>
              </w:rPr>
              <w:t>fgf6a</w:t>
            </w:r>
            <w:r w:rsidRPr="00E6172C">
              <w:rPr>
                <w:rFonts w:cs="Arial"/>
                <w:sz w:val="20"/>
                <w:szCs w:val="20"/>
                <w:lang w:val="en-GB" w:eastAsia="zh-CN"/>
              </w:rPr>
              <w:t xml:space="preserve"> MO</w:t>
            </w:r>
          </w:p>
          <w:p w14:paraId="67F570C7" w14:textId="52BE862A"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fgf8a-/-</w:t>
            </w:r>
          </w:p>
        </w:tc>
        <w:tc>
          <w:tcPr>
            <w:tcW w:w="3560" w:type="dxa"/>
          </w:tcPr>
          <w:p w14:paraId="68B7A267" w14:textId="230A73B3"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51/51  (100%)</w:t>
            </w:r>
          </w:p>
          <w:p w14:paraId="5C8E8223" w14:textId="14703F02"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21/58  (36%)</w:t>
            </w:r>
          </w:p>
          <w:p w14:paraId="46472624" w14:textId="6D1CF6C7"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19/58  (33%)</w:t>
            </w:r>
          </w:p>
          <w:p w14:paraId="7CDD81D5" w14:textId="08538F10"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44/69  (64%)</w:t>
            </w:r>
          </w:p>
          <w:p w14:paraId="4DF47023" w14:textId="552EBB8A"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p>
        </w:tc>
      </w:tr>
      <w:tr w:rsidR="001E34BA" w:rsidRPr="00E6172C" w14:paraId="2E14EF2A" w14:textId="77777777" w:rsidTr="000C07B6">
        <w:trPr>
          <w:trHeight w:val="77"/>
        </w:trPr>
        <w:tc>
          <w:tcPr>
            <w:tcW w:w="1696" w:type="dxa"/>
          </w:tcPr>
          <w:p w14:paraId="27DA10CF" w14:textId="436FF4F0"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S3C</w:t>
            </w:r>
          </w:p>
        </w:tc>
        <w:tc>
          <w:tcPr>
            <w:tcW w:w="1528" w:type="dxa"/>
          </w:tcPr>
          <w:p w14:paraId="73C394A9" w14:textId="60FFBD88" w:rsidR="001E34BA" w:rsidRPr="00E6172C" w:rsidRDefault="001E34BA" w:rsidP="001E34BA">
            <w:pPr>
              <w:widowControl w:val="0"/>
              <w:autoSpaceDE w:val="0"/>
              <w:autoSpaceDN w:val="0"/>
              <w:adjustRightInd w:val="0"/>
              <w:spacing w:line="276" w:lineRule="auto"/>
              <w:jc w:val="both"/>
              <w:rPr>
                <w:rFonts w:cs="Arial"/>
                <w:i/>
                <w:iCs/>
                <w:sz w:val="20"/>
                <w:szCs w:val="20"/>
                <w:lang w:val="en-GB" w:eastAsia="zh-CN"/>
              </w:rPr>
            </w:pPr>
            <w:r w:rsidRPr="00E6172C">
              <w:rPr>
                <w:rFonts w:cs="Arial"/>
                <w:i/>
                <w:iCs/>
                <w:sz w:val="20"/>
                <w:szCs w:val="20"/>
                <w:lang w:val="en-GB" w:eastAsia="zh-CN"/>
              </w:rPr>
              <w:t>myf5</w:t>
            </w:r>
            <w:r w:rsidRPr="00E6172C">
              <w:rPr>
                <w:rFonts w:cs="Arial"/>
                <w:sz w:val="20"/>
                <w:szCs w:val="20"/>
                <w:lang w:val="en-GB" w:eastAsia="zh-CN"/>
              </w:rPr>
              <w:t xml:space="preserve"> mRNA</w:t>
            </w:r>
          </w:p>
        </w:tc>
        <w:tc>
          <w:tcPr>
            <w:tcW w:w="2959" w:type="dxa"/>
          </w:tcPr>
          <w:p w14:paraId="521B12F8" w14:textId="00144DAD"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sib + con</w:t>
            </w:r>
            <w:r w:rsidR="009819C8">
              <w:rPr>
                <w:rFonts w:cs="Arial"/>
                <w:sz w:val="20"/>
                <w:szCs w:val="20"/>
                <w:lang w:val="en-GB" w:eastAsia="zh-CN"/>
              </w:rPr>
              <w:t>trol</w:t>
            </w:r>
            <w:r w:rsidRPr="00E6172C">
              <w:rPr>
                <w:rFonts w:cs="Arial"/>
                <w:sz w:val="20"/>
                <w:szCs w:val="20"/>
                <w:lang w:val="en-GB" w:eastAsia="zh-CN"/>
              </w:rPr>
              <w:t xml:space="preserve"> MO</w:t>
            </w:r>
          </w:p>
          <w:p w14:paraId="58D8001E" w14:textId="31E78B22"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fgf8a-/-</w:t>
            </w:r>
            <w:r w:rsidRPr="00E6172C">
              <w:rPr>
                <w:rFonts w:cs="Arial"/>
                <w:sz w:val="20"/>
                <w:szCs w:val="20"/>
                <w:lang w:val="en-GB" w:eastAsia="zh-CN"/>
              </w:rPr>
              <w:t xml:space="preserve"> + con</w:t>
            </w:r>
            <w:r w:rsidR="009819C8">
              <w:rPr>
                <w:rFonts w:cs="Arial"/>
                <w:sz w:val="20"/>
                <w:szCs w:val="20"/>
                <w:lang w:val="en-GB" w:eastAsia="zh-CN"/>
              </w:rPr>
              <w:t>trol</w:t>
            </w:r>
            <w:r w:rsidRPr="00E6172C">
              <w:rPr>
                <w:rFonts w:cs="Arial"/>
                <w:sz w:val="20"/>
                <w:szCs w:val="20"/>
                <w:lang w:val="en-GB" w:eastAsia="zh-CN"/>
              </w:rPr>
              <w:t xml:space="preserve"> MO</w:t>
            </w:r>
          </w:p>
          <w:p w14:paraId="718955F6" w14:textId="0AD5BA40"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sib + triple Fgf MO</w:t>
            </w:r>
          </w:p>
          <w:p w14:paraId="312B11D4" w14:textId="11C69BA8"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fgf8a-/-</w:t>
            </w:r>
            <w:r w:rsidRPr="00E6172C">
              <w:rPr>
                <w:rFonts w:cs="Arial"/>
                <w:sz w:val="20"/>
                <w:szCs w:val="20"/>
                <w:lang w:val="en-GB" w:eastAsia="zh-CN"/>
              </w:rPr>
              <w:t xml:space="preserve"> + triple Fgf MO</w:t>
            </w:r>
          </w:p>
        </w:tc>
        <w:tc>
          <w:tcPr>
            <w:tcW w:w="3560" w:type="dxa"/>
          </w:tcPr>
          <w:p w14:paraId="7E612747" w14:textId="2935F861"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13/17 (76%) (2/2 genotyped sib)</w:t>
            </w:r>
          </w:p>
          <w:p w14:paraId="5E54866D" w14:textId="70E11BD8"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4/17 (24%)  (3/4 genotyped -/-)</w:t>
            </w:r>
          </w:p>
          <w:p w14:paraId="28135B18" w14:textId="2159AAC0"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19/31 (77%) (2/2 genotyped sib)</w:t>
            </w:r>
          </w:p>
          <w:p w14:paraId="5C57C45C" w14:textId="4CE0F63F"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7/31(23%) (3/3 genotyped -/-)</w:t>
            </w:r>
          </w:p>
        </w:tc>
      </w:tr>
      <w:tr w:rsidR="001E34BA" w:rsidRPr="00E6172C" w14:paraId="5A200432" w14:textId="77777777" w:rsidTr="000C07B6">
        <w:trPr>
          <w:trHeight w:val="77"/>
        </w:trPr>
        <w:tc>
          <w:tcPr>
            <w:tcW w:w="1696" w:type="dxa"/>
          </w:tcPr>
          <w:p w14:paraId="5EB3D12F" w14:textId="5F630722"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S3D</w:t>
            </w:r>
          </w:p>
        </w:tc>
        <w:tc>
          <w:tcPr>
            <w:tcW w:w="1528" w:type="dxa"/>
          </w:tcPr>
          <w:p w14:paraId="336CEF10" w14:textId="1D9BB302" w:rsidR="001E34BA" w:rsidRPr="00E6172C" w:rsidRDefault="001E34BA" w:rsidP="001E34BA">
            <w:pPr>
              <w:widowControl w:val="0"/>
              <w:autoSpaceDE w:val="0"/>
              <w:autoSpaceDN w:val="0"/>
              <w:adjustRightInd w:val="0"/>
              <w:spacing w:line="276" w:lineRule="auto"/>
              <w:jc w:val="both"/>
              <w:rPr>
                <w:rFonts w:cs="Arial"/>
                <w:i/>
                <w:iCs/>
                <w:sz w:val="20"/>
                <w:szCs w:val="20"/>
                <w:lang w:val="en-GB" w:eastAsia="zh-CN"/>
              </w:rPr>
            </w:pPr>
            <w:proofErr w:type="spellStart"/>
            <w:r w:rsidRPr="00E6172C">
              <w:rPr>
                <w:rFonts w:cs="Arial"/>
                <w:i/>
                <w:iCs/>
                <w:sz w:val="20"/>
                <w:szCs w:val="20"/>
                <w:lang w:val="en-GB" w:eastAsia="zh-CN"/>
              </w:rPr>
              <w:t>myod</w:t>
            </w:r>
            <w:proofErr w:type="spellEnd"/>
            <w:r w:rsidRPr="00E6172C">
              <w:rPr>
                <w:rFonts w:cs="Arial"/>
                <w:i/>
                <w:iCs/>
                <w:sz w:val="20"/>
                <w:szCs w:val="20"/>
                <w:lang w:val="en-GB" w:eastAsia="zh-CN"/>
              </w:rPr>
              <w:t xml:space="preserve"> mRNA</w:t>
            </w:r>
          </w:p>
        </w:tc>
        <w:tc>
          <w:tcPr>
            <w:tcW w:w="2959" w:type="dxa"/>
          </w:tcPr>
          <w:p w14:paraId="525B0D6A" w14:textId="25F48D90"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con</w:t>
            </w:r>
            <w:r w:rsidR="009819C8">
              <w:rPr>
                <w:rFonts w:cs="Arial"/>
                <w:sz w:val="20"/>
                <w:szCs w:val="20"/>
                <w:lang w:val="en-GB" w:eastAsia="zh-CN"/>
              </w:rPr>
              <w:t>trol</w:t>
            </w:r>
          </w:p>
          <w:p w14:paraId="6D111A49" w14:textId="77777777"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 </w:t>
            </w:r>
            <w:r w:rsidRPr="00E6172C">
              <w:rPr>
                <w:rFonts w:cs="Arial"/>
                <w:i/>
                <w:iCs/>
                <w:sz w:val="20"/>
                <w:szCs w:val="20"/>
                <w:lang w:val="en-GB" w:eastAsia="zh-CN"/>
              </w:rPr>
              <w:t>fgf4</w:t>
            </w:r>
            <w:r w:rsidRPr="00E6172C">
              <w:rPr>
                <w:rFonts w:cs="Arial"/>
                <w:sz w:val="20"/>
                <w:szCs w:val="20"/>
                <w:lang w:val="en-GB" w:eastAsia="zh-CN"/>
              </w:rPr>
              <w:t xml:space="preserve"> MO</w:t>
            </w:r>
          </w:p>
          <w:p w14:paraId="0A1E7CFE" w14:textId="323331A0"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 </w:t>
            </w:r>
            <w:r w:rsidRPr="00E6172C">
              <w:rPr>
                <w:rFonts w:cs="Arial"/>
                <w:i/>
                <w:iCs/>
                <w:sz w:val="20"/>
                <w:szCs w:val="20"/>
                <w:lang w:val="en-GB" w:eastAsia="zh-CN"/>
              </w:rPr>
              <w:t>fgf6a</w:t>
            </w:r>
            <w:r w:rsidRPr="00E6172C">
              <w:rPr>
                <w:rFonts w:cs="Arial"/>
                <w:sz w:val="20"/>
                <w:szCs w:val="20"/>
                <w:lang w:val="en-GB" w:eastAsia="zh-CN"/>
              </w:rPr>
              <w:t xml:space="preserve"> MO</w:t>
            </w:r>
          </w:p>
          <w:p w14:paraId="751BFD5E" w14:textId="6553D8CE"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 xml:space="preserve">+ </w:t>
            </w:r>
            <w:r w:rsidRPr="00E6172C">
              <w:rPr>
                <w:rFonts w:cs="Arial"/>
                <w:i/>
                <w:iCs/>
                <w:sz w:val="20"/>
                <w:szCs w:val="20"/>
                <w:lang w:val="en-GB" w:eastAsia="zh-CN"/>
              </w:rPr>
              <w:t>fgf4</w:t>
            </w:r>
            <w:r w:rsidRPr="00E6172C">
              <w:rPr>
                <w:rFonts w:cs="Arial"/>
                <w:sz w:val="20"/>
                <w:szCs w:val="20"/>
                <w:lang w:val="en-GB" w:eastAsia="zh-CN"/>
              </w:rPr>
              <w:t xml:space="preserve"> MO + </w:t>
            </w:r>
            <w:r w:rsidRPr="00E6172C">
              <w:rPr>
                <w:rFonts w:cs="Arial"/>
                <w:i/>
                <w:iCs/>
                <w:sz w:val="20"/>
                <w:szCs w:val="20"/>
                <w:lang w:val="en-GB" w:eastAsia="zh-CN"/>
              </w:rPr>
              <w:t>fgf6a</w:t>
            </w:r>
            <w:r w:rsidRPr="00E6172C">
              <w:rPr>
                <w:rFonts w:cs="Arial"/>
                <w:sz w:val="20"/>
                <w:szCs w:val="20"/>
                <w:lang w:val="en-GB" w:eastAsia="zh-CN"/>
              </w:rPr>
              <w:t xml:space="preserve"> MO</w:t>
            </w:r>
          </w:p>
        </w:tc>
        <w:tc>
          <w:tcPr>
            <w:tcW w:w="3560" w:type="dxa"/>
          </w:tcPr>
          <w:p w14:paraId="53D92A0A" w14:textId="77777777"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4/4</w:t>
            </w:r>
          </w:p>
          <w:p w14:paraId="24F9AB6A" w14:textId="77777777"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3/3</w:t>
            </w:r>
          </w:p>
          <w:p w14:paraId="060E9556" w14:textId="77777777"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2/2</w:t>
            </w:r>
          </w:p>
          <w:p w14:paraId="4DD40711" w14:textId="5C43C06D" w:rsidR="001E34BA" w:rsidRPr="00E6172C" w:rsidRDefault="001E34BA" w:rsidP="001E34BA">
            <w:pPr>
              <w:widowControl w:val="0"/>
              <w:autoSpaceDE w:val="0"/>
              <w:autoSpaceDN w:val="0"/>
              <w:adjustRightInd w:val="0"/>
              <w:spacing w:line="276" w:lineRule="auto"/>
              <w:jc w:val="both"/>
              <w:rPr>
                <w:rFonts w:cs="Arial"/>
                <w:sz w:val="20"/>
                <w:szCs w:val="20"/>
                <w:lang w:val="en-GB" w:eastAsia="zh-CN"/>
              </w:rPr>
            </w:pPr>
            <w:r w:rsidRPr="00E6172C">
              <w:rPr>
                <w:rFonts w:cs="Arial"/>
                <w:sz w:val="20"/>
                <w:szCs w:val="20"/>
                <w:lang w:val="en-GB" w:eastAsia="zh-CN"/>
              </w:rPr>
              <w:t>3/3</w:t>
            </w:r>
          </w:p>
        </w:tc>
      </w:tr>
      <w:tr w:rsidR="003201DD" w:rsidRPr="00E6172C" w14:paraId="00CE89EA" w14:textId="77777777" w:rsidTr="000C07B6">
        <w:trPr>
          <w:trHeight w:val="77"/>
        </w:trPr>
        <w:tc>
          <w:tcPr>
            <w:tcW w:w="1696" w:type="dxa"/>
          </w:tcPr>
          <w:p w14:paraId="6E42B535" w14:textId="3097192F" w:rsidR="003201DD" w:rsidRDefault="003201DD" w:rsidP="001E34BA">
            <w:pPr>
              <w:widowControl w:val="0"/>
              <w:autoSpaceDE w:val="0"/>
              <w:autoSpaceDN w:val="0"/>
              <w:adjustRightInd w:val="0"/>
              <w:spacing w:line="276" w:lineRule="auto"/>
              <w:jc w:val="both"/>
              <w:rPr>
                <w:rFonts w:cs="Arial"/>
                <w:sz w:val="20"/>
                <w:szCs w:val="20"/>
                <w:lang w:val="en-GB" w:eastAsia="zh-CN"/>
              </w:rPr>
            </w:pPr>
            <w:r>
              <w:rPr>
                <w:rFonts w:cs="Arial"/>
                <w:sz w:val="20"/>
                <w:szCs w:val="20"/>
                <w:lang w:val="en-GB" w:eastAsia="zh-CN"/>
              </w:rPr>
              <w:t>S3E</w:t>
            </w:r>
          </w:p>
        </w:tc>
        <w:tc>
          <w:tcPr>
            <w:tcW w:w="1528" w:type="dxa"/>
          </w:tcPr>
          <w:p w14:paraId="102EB74B" w14:textId="48692F0F" w:rsidR="003201DD" w:rsidRDefault="003201DD" w:rsidP="001E34BA">
            <w:pPr>
              <w:widowControl w:val="0"/>
              <w:autoSpaceDE w:val="0"/>
              <w:autoSpaceDN w:val="0"/>
              <w:adjustRightInd w:val="0"/>
              <w:spacing w:line="276" w:lineRule="auto"/>
              <w:jc w:val="both"/>
              <w:rPr>
                <w:rFonts w:cs="Arial"/>
                <w:i/>
                <w:iCs/>
                <w:sz w:val="20"/>
                <w:szCs w:val="20"/>
                <w:lang w:val="en-GB" w:eastAsia="zh-CN"/>
              </w:rPr>
            </w:pPr>
            <w:proofErr w:type="spellStart"/>
            <w:r>
              <w:rPr>
                <w:rFonts w:cs="Arial"/>
                <w:i/>
                <w:iCs/>
                <w:sz w:val="20"/>
                <w:szCs w:val="20"/>
                <w:lang w:val="en-GB" w:eastAsia="zh-CN"/>
              </w:rPr>
              <w:t>aplnrb</w:t>
            </w:r>
            <w:proofErr w:type="spellEnd"/>
            <w:r>
              <w:rPr>
                <w:rFonts w:cs="Arial"/>
                <w:i/>
                <w:iCs/>
                <w:sz w:val="20"/>
                <w:szCs w:val="20"/>
                <w:lang w:val="en-GB" w:eastAsia="zh-CN"/>
              </w:rPr>
              <w:t xml:space="preserve"> </w:t>
            </w:r>
            <w:r w:rsidRPr="001C0667">
              <w:rPr>
                <w:rFonts w:cs="Arial"/>
                <w:sz w:val="20"/>
                <w:szCs w:val="20"/>
                <w:lang w:val="en-GB" w:eastAsia="zh-CN"/>
              </w:rPr>
              <w:t>mRNA</w:t>
            </w:r>
          </w:p>
        </w:tc>
        <w:tc>
          <w:tcPr>
            <w:tcW w:w="2959" w:type="dxa"/>
          </w:tcPr>
          <w:p w14:paraId="434554E3" w14:textId="35B107A4" w:rsidR="003201DD" w:rsidRDefault="009819C8" w:rsidP="00253D58">
            <w:pPr>
              <w:widowControl w:val="0"/>
              <w:autoSpaceDE w:val="0"/>
              <w:autoSpaceDN w:val="0"/>
              <w:adjustRightInd w:val="0"/>
              <w:spacing w:line="276" w:lineRule="auto"/>
              <w:jc w:val="both"/>
              <w:rPr>
                <w:rFonts w:cs="Arial"/>
                <w:sz w:val="20"/>
                <w:szCs w:val="20"/>
                <w:lang w:val="en-GB" w:eastAsia="zh-CN"/>
              </w:rPr>
            </w:pPr>
            <w:r>
              <w:rPr>
                <w:rFonts w:cs="Arial"/>
                <w:sz w:val="20"/>
                <w:szCs w:val="20"/>
                <w:lang w:val="en-GB" w:eastAsia="zh-CN"/>
              </w:rPr>
              <w:t>+ Control MO</w:t>
            </w:r>
          </w:p>
          <w:p w14:paraId="44D70143" w14:textId="2D9FF9BA" w:rsidR="009819C8" w:rsidRDefault="009819C8" w:rsidP="00253D58">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fgf8a</w:t>
            </w:r>
            <w:r>
              <w:rPr>
                <w:rFonts w:cs="Arial"/>
                <w:i/>
                <w:iCs/>
                <w:sz w:val="20"/>
                <w:szCs w:val="20"/>
                <w:lang w:val="en-GB" w:eastAsia="zh-CN"/>
              </w:rPr>
              <w:t>+</w:t>
            </w:r>
            <w:r w:rsidRPr="00E6172C">
              <w:rPr>
                <w:rFonts w:cs="Arial"/>
                <w:i/>
                <w:iCs/>
                <w:sz w:val="20"/>
                <w:szCs w:val="20"/>
                <w:lang w:val="en-GB" w:eastAsia="zh-CN"/>
              </w:rPr>
              <w:t>/</w:t>
            </w:r>
            <w:r w:rsidR="008522BE">
              <w:rPr>
                <w:rFonts w:cs="Arial"/>
                <w:i/>
                <w:iCs/>
                <w:sz w:val="20"/>
                <w:szCs w:val="20"/>
                <w:lang w:val="en-GB" w:eastAsia="zh-CN"/>
              </w:rPr>
              <w:t>+</w:t>
            </w:r>
            <w:r w:rsidRPr="00E6172C">
              <w:rPr>
                <w:rFonts w:cs="Arial"/>
                <w:sz w:val="20"/>
                <w:szCs w:val="20"/>
                <w:lang w:val="en-GB" w:eastAsia="zh-CN"/>
              </w:rPr>
              <w:t xml:space="preserve"> </w:t>
            </w:r>
            <w:r>
              <w:rPr>
                <w:rFonts w:cs="Arial"/>
                <w:sz w:val="20"/>
                <w:szCs w:val="20"/>
                <w:lang w:val="en-GB" w:eastAsia="zh-CN"/>
              </w:rPr>
              <w:t>+ triple Fgf MO</w:t>
            </w:r>
          </w:p>
          <w:p w14:paraId="6B3A6BDF" w14:textId="5AC0788D" w:rsidR="009819C8" w:rsidRDefault="009819C8" w:rsidP="00253D58">
            <w:pPr>
              <w:widowControl w:val="0"/>
              <w:autoSpaceDE w:val="0"/>
              <w:autoSpaceDN w:val="0"/>
              <w:adjustRightInd w:val="0"/>
              <w:spacing w:line="276" w:lineRule="auto"/>
              <w:jc w:val="both"/>
              <w:rPr>
                <w:rFonts w:cs="Arial"/>
                <w:sz w:val="20"/>
                <w:szCs w:val="20"/>
                <w:lang w:val="en-GB" w:eastAsia="zh-CN"/>
              </w:rPr>
            </w:pPr>
            <w:r w:rsidRPr="00E6172C">
              <w:rPr>
                <w:rFonts w:cs="Arial"/>
                <w:i/>
                <w:iCs/>
                <w:sz w:val="20"/>
                <w:szCs w:val="20"/>
                <w:lang w:val="en-GB" w:eastAsia="zh-CN"/>
              </w:rPr>
              <w:t>fgf8a-/-</w:t>
            </w:r>
            <w:r w:rsidRPr="00E6172C">
              <w:rPr>
                <w:rFonts w:cs="Arial"/>
                <w:sz w:val="20"/>
                <w:szCs w:val="20"/>
                <w:lang w:val="en-GB" w:eastAsia="zh-CN"/>
              </w:rPr>
              <w:t xml:space="preserve"> </w:t>
            </w:r>
            <w:r>
              <w:rPr>
                <w:rFonts w:cs="Arial"/>
                <w:sz w:val="20"/>
                <w:szCs w:val="20"/>
                <w:lang w:val="en-GB" w:eastAsia="zh-CN"/>
              </w:rPr>
              <w:t>+ triple Fgf MO</w:t>
            </w:r>
          </w:p>
        </w:tc>
        <w:tc>
          <w:tcPr>
            <w:tcW w:w="3560" w:type="dxa"/>
          </w:tcPr>
          <w:p w14:paraId="0271BCD2" w14:textId="6D7F59C9" w:rsidR="003201DD" w:rsidRDefault="009819C8" w:rsidP="001E34BA">
            <w:pPr>
              <w:widowControl w:val="0"/>
              <w:autoSpaceDE w:val="0"/>
              <w:autoSpaceDN w:val="0"/>
              <w:adjustRightInd w:val="0"/>
              <w:spacing w:line="276" w:lineRule="auto"/>
              <w:jc w:val="both"/>
              <w:rPr>
                <w:rFonts w:cs="Arial"/>
                <w:sz w:val="20"/>
                <w:szCs w:val="20"/>
                <w:lang w:val="en-GB" w:eastAsia="zh-CN"/>
              </w:rPr>
            </w:pPr>
            <w:r>
              <w:rPr>
                <w:rFonts w:cs="Arial"/>
                <w:sz w:val="20"/>
                <w:szCs w:val="20"/>
                <w:lang w:val="en-GB" w:eastAsia="zh-CN"/>
              </w:rPr>
              <w:t>42/42 (genotyped: 1 +/+,  5 +/-, 2 -/-)</w:t>
            </w:r>
          </w:p>
          <w:p w14:paraId="71CE3B37" w14:textId="63038987" w:rsidR="009819C8" w:rsidRDefault="009819C8" w:rsidP="009819C8">
            <w:pPr>
              <w:widowControl w:val="0"/>
              <w:autoSpaceDE w:val="0"/>
              <w:autoSpaceDN w:val="0"/>
              <w:adjustRightInd w:val="0"/>
              <w:spacing w:line="276" w:lineRule="auto"/>
              <w:jc w:val="both"/>
              <w:rPr>
                <w:rFonts w:cs="Arial"/>
                <w:sz w:val="20"/>
                <w:szCs w:val="20"/>
                <w:lang w:val="en-GB" w:eastAsia="zh-CN"/>
              </w:rPr>
            </w:pPr>
            <w:r>
              <w:rPr>
                <w:rFonts w:cs="Arial"/>
                <w:sz w:val="20"/>
                <w:szCs w:val="20"/>
                <w:lang w:val="en-GB" w:eastAsia="zh-CN"/>
              </w:rPr>
              <w:t>32/38 (genotyped: 1 +/+,  3 +/-)</w:t>
            </w:r>
          </w:p>
          <w:p w14:paraId="3B49299F" w14:textId="3FD4F18F" w:rsidR="009819C8" w:rsidRDefault="009819C8" w:rsidP="001E34BA">
            <w:pPr>
              <w:widowControl w:val="0"/>
              <w:autoSpaceDE w:val="0"/>
              <w:autoSpaceDN w:val="0"/>
              <w:adjustRightInd w:val="0"/>
              <w:spacing w:line="276" w:lineRule="auto"/>
              <w:jc w:val="both"/>
              <w:rPr>
                <w:rFonts w:cs="Arial"/>
                <w:sz w:val="20"/>
                <w:szCs w:val="20"/>
                <w:lang w:val="en-GB" w:eastAsia="zh-CN"/>
              </w:rPr>
            </w:pPr>
            <w:r>
              <w:rPr>
                <w:rFonts w:cs="Arial"/>
                <w:sz w:val="20"/>
                <w:szCs w:val="20"/>
                <w:lang w:val="en-GB" w:eastAsia="zh-CN"/>
              </w:rPr>
              <w:t xml:space="preserve">6/38 </w:t>
            </w:r>
            <w:r w:rsidR="001F7023">
              <w:rPr>
                <w:rFonts w:cs="Arial"/>
                <w:sz w:val="20"/>
                <w:szCs w:val="20"/>
                <w:lang w:val="en-GB" w:eastAsia="zh-CN"/>
              </w:rPr>
              <w:t xml:space="preserve">  </w:t>
            </w:r>
            <w:r>
              <w:rPr>
                <w:rFonts w:cs="Arial"/>
                <w:sz w:val="20"/>
                <w:szCs w:val="20"/>
                <w:lang w:val="en-GB" w:eastAsia="zh-CN"/>
              </w:rPr>
              <w:t>(genotyped: 3/3 -/-)</w:t>
            </w:r>
          </w:p>
        </w:tc>
      </w:tr>
      <w:tr w:rsidR="00253D58" w:rsidRPr="00E6172C" w14:paraId="1786C0B3" w14:textId="77777777" w:rsidTr="000C07B6">
        <w:trPr>
          <w:trHeight w:val="77"/>
        </w:trPr>
        <w:tc>
          <w:tcPr>
            <w:tcW w:w="1696" w:type="dxa"/>
          </w:tcPr>
          <w:p w14:paraId="06321581" w14:textId="60CE54EA" w:rsidR="00253D58" w:rsidRPr="00E6172C" w:rsidRDefault="00253D58" w:rsidP="001E34BA">
            <w:pPr>
              <w:widowControl w:val="0"/>
              <w:autoSpaceDE w:val="0"/>
              <w:autoSpaceDN w:val="0"/>
              <w:adjustRightInd w:val="0"/>
              <w:spacing w:line="276" w:lineRule="auto"/>
              <w:jc w:val="both"/>
              <w:rPr>
                <w:rFonts w:cs="Arial"/>
                <w:sz w:val="20"/>
                <w:szCs w:val="20"/>
                <w:lang w:val="en-GB" w:eastAsia="zh-CN"/>
              </w:rPr>
            </w:pPr>
            <w:r>
              <w:rPr>
                <w:rFonts w:cs="Arial"/>
                <w:sz w:val="20"/>
                <w:szCs w:val="20"/>
                <w:lang w:val="en-GB" w:eastAsia="zh-CN"/>
              </w:rPr>
              <w:t>S4A</w:t>
            </w:r>
          </w:p>
        </w:tc>
        <w:tc>
          <w:tcPr>
            <w:tcW w:w="1528" w:type="dxa"/>
          </w:tcPr>
          <w:p w14:paraId="4A6FAEA9" w14:textId="5AC7CD24" w:rsidR="00253D58" w:rsidRPr="00E6172C" w:rsidRDefault="00253D58" w:rsidP="001E34BA">
            <w:pPr>
              <w:widowControl w:val="0"/>
              <w:autoSpaceDE w:val="0"/>
              <w:autoSpaceDN w:val="0"/>
              <w:adjustRightInd w:val="0"/>
              <w:spacing w:line="276" w:lineRule="auto"/>
              <w:jc w:val="both"/>
              <w:rPr>
                <w:rFonts w:cs="Arial"/>
                <w:i/>
                <w:iCs/>
                <w:sz w:val="20"/>
                <w:szCs w:val="20"/>
                <w:lang w:val="en-GB" w:eastAsia="zh-CN"/>
              </w:rPr>
            </w:pPr>
            <w:r>
              <w:rPr>
                <w:rFonts w:cs="Arial"/>
                <w:i/>
                <w:iCs/>
                <w:sz w:val="20"/>
                <w:szCs w:val="20"/>
                <w:lang w:val="en-GB" w:eastAsia="zh-CN"/>
              </w:rPr>
              <w:t xml:space="preserve">tbx16 </w:t>
            </w:r>
            <w:r w:rsidRPr="001C0667">
              <w:rPr>
                <w:rFonts w:cs="Arial"/>
                <w:sz w:val="20"/>
                <w:szCs w:val="20"/>
                <w:lang w:val="en-GB" w:eastAsia="zh-CN"/>
              </w:rPr>
              <w:t>mRNA</w:t>
            </w:r>
          </w:p>
        </w:tc>
        <w:tc>
          <w:tcPr>
            <w:tcW w:w="2959" w:type="dxa"/>
          </w:tcPr>
          <w:p w14:paraId="2DBFA021" w14:textId="6B640AD9" w:rsidR="00253D58" w:rsidRDefault="00253D58" w:rsidP="00253D58">
            <w:pPr>
              <w:widowControl w:val="0"/>
              <w:autoSpaceDE w:val="0"/>
              <w:autoSpaceDN w:val="0"/>
              <w:adjustRightInd w:val="0"/>
              <w:spacing w:line="276" w:lineRule="auto"/>
              <w:jc w:val="both"/>
              <w:rPr>
                <w:rFonts w:cs="Arial"/>
                <w:sz w:val="20"/>
                <w:szCs w:val="20"/>
                <w:lang w:val="en-GB" w:eastAsia="zh-CN"/>
              </w:rPr>
            </w:pPr>
            <w:r>
              <w:rPr>
                <w:rFonts w:cs="Arial"/>
                <w:sz w:val="20"/>
                <w:szCs w:val="20"/>
                <w:lang w:val="en-GB" w:eastAsia="zh-CN"/>
              </w:rPr>
              <w:t>con</w:t>
            </w:r>
            <w:r w:rsidR="009819C8">
              <w:rPr>
                <w:rFonts w:cs="Arial"/>
                <w:sz w:val="20"/>
                <w:szCs w:val="20"/>
                <w:lang w:val="en-GB" w:eastAsia="zh-CN"/>
              </w:rPr>
              <w:t>trol</w:t>
            </w:r>
            <w:r>
              <w:rPr>
                <w:rFonts w:cs="Arial"/>
                <w:sz w:val="20"/>
                <w:szCs w:val="20"/>
                <w:lang w:val="en-GB" w:eastAsia="zh-CN"/>
              </w:rPr>
              <w:t xml:space="preserve"> @ 80%</w:t>
            </w:r>
          </w:p>
          <w:p w14:paraId="1DDEBB94" w14:textId="77777777" w:rsidR="00253D58" w:rsidRDefault="00253D58" w:rsidP="00253D58">
            <w:pPr>
              <w:widowControl w:val="0"/>
              <w:autoSpaceDE w:val="0"/>
              <w:autoSpaceDN w:val="0"/>
              <w:adjustRightInd w:val="0"/>
              <w:spacing w:line="276" w:lineRule="auto"/>
              <w:jc w:val="both"/>
              <w:rPr>
                <w:rFonts w:cs="Arial"/>
                <w:sz w:val="20"/>
                <w:szCs w:val="20"/>
                <w:lang w:val="en-GB" w:eastAsia="zh-CN"/>
              </w:rPr>
            </w:pPr>
            <w:proofErr w:type="spellStart"/>
            <w:r>
              <w:rPr>
                <w:rFonts w:cs="Arial"/>
                <w:sz w:val="20"/>
                <w:szCs w:val="20"/>
                <w:lang w:val="en-GB" w:eastAsia="zh-CN"/>
              </w:rPr>
              <w:t>cyA</w:t>
            </w:r>
            <w:proofErr w:type="spellEnd"/>
            <w:r w:rsidR="00B4050A">
              <w:rPr>
                <w:rFonts w:cs="Arial"/>
                <w:sz w:val="20"/>
                <w:szCs w:val="20"/>
                <w:lang w:val="en-GB" w:eastAsia="zh-CN"/>
              </w:rPr>
              <w:t xml:space="preserve"> @ 80%</w:t>
            </w:r>
          </w:p>
          <w:p w14:paraId="4CBAFFCB" w14:textId="780113A0" w:rsidR="00B4050A" w:rsidRDefault="00B4050A" w:rsidP="00B4050A">
            <w:pPr>
              <w:widowControl w:val="0"/>
              <w:autoSpaceDE w:val="0"/>
              <w:autoSpaceDN w:val="0"/>
              <w:adjustRightInd w:val="0"/>
              <w:spacing w:line="276" w:lineRule="auto"/>
              <w:jc w:val="both"/>
              <w:rPr>
                <w:rFonts w:cs="Arial"/>
                <w:sz w:val="20"/>
                <w:szCs w:val="20"/>
                <w:lang w:val="en-GB" w:eastAsia="zh-CN"/>
              </w:rPr>
            </w:pPr>
            <w:r>
              <w:rPr>
                <w:rFonts w:cs="Arial"/>
                <w:sz w:val="20"/>
                <w:szCs w:val="20"/>
                <w:lang w:val="en-GB" w:eastAsia="zh-CN"/>
              </w:rPr>
              <w:t>con</w:t>
            </w:r>
            <w:r w:rsidR="009819C8">
              <w:rPr>
                <w:rFonts w:cs="Arial"/>
                <w:sz w:val="20"/>
                <w:szCs w:val="20"/>
                <w:lang w:val="en-GB" w:eastAsia="zh-CN"/>
              </w:rPr>
              <w:t>trol</w:t>
            </w:r>
            <w:r>
              <w:rPr>
                <w:rFonts w:cs="Arial"/>
                <w:sz w:val="20"/>
                <w:szCs w:val="20"/>
                <w:lang w:val="en-GB" w:eastAsia="zh-CN"/>
              </w:rPr>
              <w:t xml:space="preserve"> @ 5ss</w:t>
            </w:r>
          </w:p>
          <w:p w14:paraId="398C5719" w14:textId="0D9D95F4" w:rsidR="00B4050A" w:rsidRPr="00E6172C" w:rsidRDefault="00B4050A" w:rsidP="00B4050A">
            <w:pPr>
              <w:widowControl w:val="0"/>
              <w:autoSpaceDE w:val="0"/>
              <w:autoSpaceDN w:val="0"/>
              <w:adjustRightInd w:val="0"/>
              <w:spacing w:line="276" w:lineRule="auto"/>
              <w:jc w:val="both"/>
              <w:rPr>
                <w:rFonts w:cs="Arial"/>
                <w:sz w:val="20"/>
                <w:szCs w:val="20"/>
                <w:lang w:val="en-GB" w:eastAsia="zh-CN"/>
              </w:rPr>
            </w:pPr>
            <w:proofErr w:type="spellStart"/>
            <w:r>
              <w:rPr>
                <w:rFonts w:cs="Arial"/>
                <w:sz w:val="20"/>
                <w:szCs w:val="20"/>
                <w:lang w:val="en-GB" w:eastAsia="zh-CN"/>
              </w:rPr>
              <w:lastRenderedPageBreak/>
              <w:t>cyA</w:t>
            </w:r>
            <w:proofErr w:type="spellEnd"/>
            <w:r>
              <w:rPr>
                <w:rFonts w:cs="Arial"/>
                <w:sz w:val="20"/>
                <w:szCs w:val="20"/>
                <w:lang w:val="en-GB" w:eastAsia="zh-CN"/>
              </w:rPr>
              <w:t xml:space="preserve"> @ 5ss</w:t>
            </w:r>
          </w:p>
        </w:tc>
        <w:tc>
          <w:tcPr>
            <w:tcW w:w="3560" w:type="dxa"/>
          </w:tcPr>
          <w:p w14:paraId="65DE84CF" w14:textId="77777777" w:rsidR="00253D58" w:rsidRDefault="00B4050A" w:rsidP="001E34BA">
            <w:pPr>
              <w:widowControl w:val="0"/>
              <w:autoSpaceDE w:val="0"/>
              <w:autoSpaceDN w:val="0"/>
              <w:adjustRightInd w:val="0"/>
              <w:spacing w:line="276" w:lineRule="auto"/>
              <w:jc w:val="both"/>
              <w:rPr>
                <w:rFonts w:cs="Arial"/>
                <w:sz w:val="20"/>
                <w:szCs w:val="20"/>
                <w:lang w:val="en-GB" w:eastAsia="zh-CN"/>
              </w:rPr>
            </w:pPr>
            <w:r>
              <w:rPr>
                <w:rFonts w:cs="Arial"/>
                <w:sz w:val="20"/>
                <w:szCs w:val="20"/>
                <w:lang w:val="en-GB" w:eastAsia="zh-CN"/>
              </w:rPr>
              <w:lastRenderedPageBreak/>
              <w:t>16/16</w:t>
            </w:r>
          </w:p>
          <w:p w14:paraId="2C30EEE3" w14:textId="77777777" w:rsidR="00B4050A" w:rsidRDefault="00B4050A" w:rsidP="001E34BA">
            <w:pPr>
              <w:widowControl w:val="0"/>
              <w:autoSpaceDE w:val="0"/>
              <w:autoSpaceDN w:val="0"/>
              <w:adjustRightInd w:val="0"/>
              <w:spacing w:line="276" w:lineRule="auto"/>
              <w:jc w:val="both"/>
              <w:rPr>
                <w:rFonts w:cs="Arial"/>
                <w:sz w:val="20"/>
                <w:szCs w:val="20"/>
                <w:lang w:val="en-GB" w:eastAsia="zh-CN"/>
              </w:rPr>
            </w:pPr>
            <w:r>
              <w:rPr>
                <w:rFonts w:cs="Arial"/>
                <w:sz w:val="20"/>
                <w:szCs w:val="20"/>
                <w:lang w:val="en-GB" w:eastAsia="zh-CN"/>
              </w:rPr>
              <w:t>19/19</w:t>
            </w:r>
          </w:p>
          <w:p w14:paraId="7A0B99B6" w14:textId="77777777" w:rsidR="00B4050A" w:rsidRDefault="00B4050A" w:rsidP="001E34BA">
            <w:pPr>
              <w:widowControl w:val="0"/>
              <w:autoSpaceDE w:val="0"/>
              <w:autoSpaceDN w:val="0"/>
              <w:adjustRightInd w:val="0"/>
              <w:spacing w:line="276" w:lineRule="auto"/>
              <w:jc w:val="both"/>
              <w:rPr>
                <w:rFonts w:cs="Arial"/>
                <w:sz w:val="20"/>
                <w:szCs w:val="20"/>
                <w:lang w:val="en-GB" w:eastAsia="zh-CN"/>
              </w:rPr>
            </w:pPr>
            <w:r>
              <w:rPr>
                <w:rFonts w:cs="Arial"/>
                <w:sz w:val="20"/>
                <w:szCs w:val="20"/>
                <w:lang w:val="en-GB" w:eastAsia="zh-CN"/>
              </w:rPr>
              <w:t>33/33</w:t>
            </w:r>
          </w:p>
          <w:p w14:paraId="57F61B6B" w14:textId="797A8B5A" w:rsidR="00B4050A" w:rsidRPr="00E6172C" w:rsidRDefault="00B4050A" w:rsidP="001E34BA">
            <w:pPr>
              <w:widowControl w:val="0"/>
              <w:autoSpaceDE w:val="0"/>
              <w:autoSpaceDN w:val="0"/>
              <w:adjustRightInd w:val="0"/>
              <w:spacing w:line="276" w:lineRule="auto"/>
              <w:jc w:val="both"/>
              <w:rPr>
                <w:rFonts w:cs="Arial"/>
                <w:sz w:val="20"/>
                <w:szCs w:val="20"/>
                <w:lang w:val="en-GB" w:eastAsia="zh-CN"/>
              </w:rPr>
            </w:pPr>
            <w:r>
              <w:rPr>
                <w:rFonts w:cs="Arial"/>
                <w:sz w:val="20"/>
                <w:szCs w:val="20"/>
                <w:lang w:val="en-GB" w:eastAsia="zh-CN"/>
              </w:rPr>
              <w:lastRenderedPageBreak/>
              <w:t>18/18</w:t>
            </w:r>
          </w:p>
        </w:tc>
      </w:tr>
      <w:tr w:rsidR="00253D58" w:rsidRPr="00E6172C" w14:paraId="3CC241AC" w14:textId="77777777" w:rsidTr="000C07B6">
        <w:trPr>
          <w:trHeight w:val="77"/>
        </w:trPr>
        <w:tc>
          <w:tcPr>
            <w:tcW w:w="1696" w:type="dxa"/>
          </w:tcPr>
          <w:p w14:paraId="7DE20637" w14:textId="60962EF5" w:rsidR="00253D58" w:rsidRDefault="00253D58" w:rsidP="00253D58">
            <w:pPr>
              <w:widowControl w:val="0"/>
              <w:autoSpaceDE w:val="0"/>
              <w:autoSpaceDN w:val="0"/>
              <w:adjustRightInd w:val="0"/>
              <w:spacing w:line="276" w:lineRule="auto"/>
              <w:jc w:val="both"/>
              <w:rPr>
                <w:rFonts w:cs="Arial"/>
                <w:sz w:val="20"/>
                <w:szCs w:val="20"/>
                <w:lang w:val="en-GB" w:eastAsia="zh-CN"/>
              </w:rPr>
            </w:pPr>
            <w:r>
              <w:rPr>
                <w:rFonts w:cs="Arial"/>
                <w:sz w:val="20"/>
                <w:szCs w:val="20"/>
                <w:lang w:val="en-GB" w:eastAsia="zh-CN"/>
              </w:rPr>
              <w:lastRenderedPageBreak/>
              <w:t>S4B</w:t>
            </w:r>
          </w:p>
        </w:tc>
        <w:tc>
          <w:tcPr>
            <w:tcW w:w="1528" w:type="dxa"/>
          </w:tcPr>
          <w:p w14:paraId="6315630A" w14:textId="30D7A568" w:rsidR="00253D58" w:rsidRPr="00E6172C" w:rsidRDefault="00253D58" w:rsidP="00253D58">
            <w:pPr>
              <w:widowControl w:val="0"/>
              <w:autoSpaceDE w:val="0"/>
              <w:autoSpaceDN w:val="0"/>
              <w:adjustRightInd w:val="0"/>
              <w:spacing w:line="276" w:lineRule="auto"/>
              <w:jc w:val="both"/>
              <w:rPr>
                <w:rFonts w:cs="Arial"/>
                <w:i/>
                <w:iCs/>
                <w:sz w:val="20"/>
                <w:szCs w:val="20"/>
                <w:lang w:val="en-GB" w:eastAsia="zh-CN"/>
              </w:rPr>
            </w:pPr>
            <w:proofErr w:type="spellStart"/>
            <w:r>
              <w:rPr>
                <w:rFonts w:cs="Arial"/>
                <w:i/>
                <w:iCs/>
                <w:sz w:val="20"/>
                <w:szCs w:val="20"/>
                <w:lang w:val="en-GB" w:eastAsia="zh-CN"/>
              </w:rPr>
              <w:t>tbxta</w:t>
            </w:r>
            <w:proofErr w:type="spellEnd"/>
            <w:r>
              <w:rPr>
                <w:rFonts w:cs="Arial"/>
                <w:i/>
                <w:iCs/>
                <w:sz w:val="20"/>
                <w:szCs w:val="20"/>
                <w:lang w:val="en-GB" w:eastAsia="zh-CN"/>
              </w:rPr>
              <w:t xml:space="preserve"> </w:t>
            </w:r>
            <w:r w:rsidRPr="00A205AE">
              <w:rPr>
                <w:rFonts w:cs="Arial"/>
                <w:sz w:val="20"/>
                <w:szCs w:val="20"/>
                <w:lang w:val="en-GB" w:eastAsia="zh-CN"/>
              </w:rPr>
              <w:t>mRNA</w:t>
            </w:r>
          </w:p>
        </w:tc>
        <w:tc>
          <w:tcPr>
            <w:tcW w:w="2959" w:type="dxa"/>
          </w:tcPr>
          <w:p w14:paraId="69ED246B" w14:textId="5C5AD76F" w:rsidR="00B4050A" w:rsidRDefault="00B4050A" w:rsidP="00B4050A">
            <w:pPr>
              <w:widowControl w:val="0"/>
              <w:autoSpaceDE w:val="0"/>
              <w:autoSpaceDN w:val="0"/>
              <w:adjustRightInd w:val="0"/>
              <w:spacing w:line="276" w:lineRule="auto"/>
              <w:jc w:val="both"/>
              <w:rPr>
                <w:rFonts w:cs="Arial"/>
                <w:sz w:val="20"/>
                <w:szCs w:val="20"/>
                <w:lang w:val="en-GB" w:eastAsia="zh-CN"/>
              </w:rPr>
            </w:pPr>
            <w:r>
              <w:rPr>
                <w:rFonts w:cs="Arial"/>
                <w:sz w:val="20"/>
                <w:szCs w:val="20"/>
                <w:lang w:val="en-GB" w:eastAsia="zh-CN"/>
              </w:rPr>
              <w:t>con</w:t>
            </w:r>
            <w:r w:rsidR="009819C8">
              <w:rPr>
                <w:rFonts w:cs="Arial"/>
                <w:sz w:val="20"/>
                <w:szCs w:val="20"/>
                <w:lang w:val="en-GB" w:eastAsia="zh-CN"/>
              </w:rPr>
              <w:t>trol</w:t>
            </w:r>
            <w:r>
              <w:rPr>
                <w:rFonts w:cs="Arial"/>
                <w:sz w:val="20"/>
                <w:szCs w:val="20"/>
                <w:lang w:val="en-GB" w:eastAsia="zh-CN"/>
              </w:rPr>
              <w:t xml:space="preserve"> @ 80%</w:t>
            </w:r>
          </w:p>
          <w:p w14:paraId="499B14C2" w14:textId="77777777" w:rsidR="00B4050A" w:rsidRDefault="00B4050A" w:rsidP="00B4050A">
            <w:pPr>
              <w:widowControl w:val="0"/>
              <w:autoSpaceDE w:val="0"/>
              <w:autoSpaceDN w:val="0"/>
              <w:adjustRightInd w:val="0"/>
              <w:spacing w:line="276" w:lineRule="auto"/>
              <w:jc w:val="both"/>
              <w:rPr>
                <w:rFonts w:cs="Arial"/>
                <w:sz w:val="20"/>
                <w:szCs w:val="20"/>
                <w:lang w:val="en-GB" w:eastAsia="zh-CN"/>
              </w:rPr>
            </w:pPr>
            <w:proofErr w:type="spellStart"/>
            <w:r>
              <w:rPr>
                <w:rFonts w:cs="Arial"/>
                <w:sz w:val="20"/>
                <w:szCs w:val="20"/>
                <w:lang w:val="en-GB" w:eastAsia="zh-CN"/>
              </w:rPr>
              <w:t>cyA</w:t>
            </w:r>
            <w:proofErr w:type="spellEnd"/>
            <w:r>
              <w:rPr>
                <w:rFonts w:cs="Arial"/>
                <w:sz w:val="20"/>
                <w:szCs w:val="20"/>
                <w:lang w:val="en-GB" w:eastAsia="zh-CN"/>
              </w:rPr>
              <w:t xml:space="preserve"> @ 80%</w:t>
            </w:r>
          </w:p>
          <w:p w14:paraId="5D7821EE" w14:textId="640C53C5" w:rsidR="00B4050A" w:rsidRDefault="00B4050A" w:rsidP="00B4050A">
            <w:pPr>
              <w:widowControl w:val="0"/>
              <w:autoSpaceDE w:val="0"/>
              <w:autoSpaceDN w:val="0"/>
              <w:adjustRightInd w:val="0"/>
              <w:spacing w:line="276" w:lineRule="auto"/>
              <w:jc w:val="both"/>
              <w:rPr>
                <w:rFonts w:cs="Arial"/>
                <w:sz w:val="20"/>
                <w:szCs w:val="20"/>
                <w:lang w:val="en-GB" w:eastAsia="zh-CN"/>
              </w:rPr>
            </w:pPr>
            <w:r>
              <w:rPr>
                <w:rFonts w:cs="Arial"/>
                <w:sz w:val="20"/>
                <w:szCs w:val="20"/>
                <w:lang w:val="en-GB" w:eastAsia="zh-CN"/>
              </w:rPr>
              <w:t>con</w:t>
            </w:r>
            <w:r w:rsidR="009819C8">
              <w:rPr>
                <w:rFonts w:cs="Arial"/>
                <w:sz w:val="20"/>
                <w:szCs w:val="20"/>
                <w:lang w:val="en-GB" w:eastAsia="zh-CN"/>
              </w:rPr>
              <w:t>trol</w:t>
            </w:r>
            <w:r>
              <w:rPr>
                <w:rFonts w:cs="Arial"/>
                <w:sz w:val="20"/>
                <w:szCs w:val="20"/>
                <w:lang w:val="en-GB" w:eastAsia="zh-CN"/>
              </w:rPr>
              <w:t xml:space="preserve"> @ 5ss</w:t>
            </w:r>
          </w:p>
          <w:p w14:paraId="46856899" w14:textId="64BA7DED" w:rsidR="00253D58" w:rsidRPr="00E6172C" w:rsidRDefault="00B4050A" w:rsidP="00B4050A">
            <w:pPr>
              <w:widowControl w:val="0"/>
              <w:autoSpaceDE w:val="0"/>
              <w:autoSpaceDN w:val="0"/>
              <w:adjustRightInd w:val="0"/>
              <w:spacing w:line="276" w:lineRule="auto"/>
              <w:jc w:val="both"/>
              <w:rPr>
                <w:rFonts w:cs="Arial"/>
                <w:sz w:val="20"/>
                <w:szCs w:val="20"/>
                <w:lang w:val="en-GB" w:eastAsia="zh-CN"/>
              </w:rPr>
            </w:pPr>
            <w:proofErr w:type="spellStart"/>
            <w:r>
              <w:rPr>
                <w:rFonts w:cs="Arial"/>
                <w:sz w:val="20"/>
                <w:szCs w:val="20"/>
                <w:lang w:val="en-GB" w:eastAsia="zh-CN"/>
              </w:rPr>
              <w:t>cyA</w:t>
            </w:r>
            <w:proofErr w:type="spellEnd"/>
            <w:r>
              <w:rPr>
                <w:rFonts w:cs="Arial"/>
                <w:sz w:val="20"/>
                <w:szCs w:val="20"/>
                <w:lang w:val="en-GB" w:eastAsia="zh-CN"/>
              </w:rPr>
              <w:t xml:space="preserve"> @ 5ss</w:t>
            </w:r>
          </w:p>
        </w:tc>
        <w:tc>
          <w:tcPr>
            <w:tcW w:w="3560" w:type="dxa"/>
          </w:tcPr>
          <w:p w14:paraId="729A283F" w14:textId="77777777" w:rsidR="00253D58" w:rsidRDefault="00B4050A" w:rsidP="00253D58">
            <w:pPr>
              <w:widowControl w:val="0"/>
              <w:autoSpaceDE w:val="0"/>
              <w:autoSpaceDN w:val="0"/>
              <w:adjustRightInd w:val="0"/>
              <w:spacing w:line="276" w:lineRule="auto"/>
              <w:jc w:val="both"/>
              <w:rPr>
                <w:rFonts w:cs="Arial"/>
                <w:sz w:val="20"/>
                <w:szCs w:val="20"/>
                <w:lang w:val="en-GB" w:eastAsia="zh-CN"/>
              </w:rPr>
            </w:pPr>
            <w:r>
              <w:rPr>
                <w:rFonts w:cs="Arial"/>
                <w:sz w:val="20"/>
                <w:szCs w:val="20"/>
                <w:lang w:val="en-GB" w:eastAsia="zh-CN"/>
              </w:rPr>
              <w:t>13/13</w:t>
            </w:r>
          </w:p>
          <w:p w14:paraId="4DF4B9B0" w14:textId="77777777" w:rsidR="00B4050A" w:rsidRDefault="00B4050A" w:rsidP="00253D58">
            <w:pPr>
              <w:widowControl w:val="0"/>
              <w:autoSpaceDE w:val="0"/>
              <w:autoSpaceDN w:val="0"/>
              <w:adjustRightInd w:val="0"/>
              <w:spacing w:line="276" w:lineRule="auto"/>
              <w:jc w:val="both"/>
              <w:rPr>
                <w:rFonts w:cs="Arial"/>
                <w:sz w:val="20"/>
                <w:szCs w:val="20"/>
                <w:lang w:val="en-GB" w:eastAsia="zh-CN"/>
              </w:rPr>
            </w:pPr>
            <w:r>
              <w:rPr>
                <w:rFonts w:cs="Arial"/>
                <w:sz w:val="20"/>
                <w:szCs w:val="20"/>
                <w:lang w:val="en-GB" w:eastAsia="zh-CN"/>
              </w:rPr>
              <w:t>25/25</w:t>
            </w:r>
          </w:p>
          <w:p w14:paraId="00DAB623" w14:textId="77777777" w:rsidR="00B4050A" w:rsidRDefault="00B4050A" w:rsidP="00253D58">
            <w:pPr>
              <w:widowControl w:val="0"/>
              <w:autoSpaceDE w:val="0"/>
              <w:autoSpaceDN w:val="0"/>
              <w:adjustRightInd w:val="0"/>
              <w:spacing w:line="276" w:lineRule="auto"/>
              <w:jc w:val="both"/>
              <w:rPr>
                <w:rFonts w:cs="Arial"/>
                <w:sz w:val="20"/>
                <w:szCs w:val="20"/>
                <w:lang w:val="en-GB" w:eastAsia="zh-CN"/>
              </w:rPr>
            </w:pPr>
            <w:r>
              <w:rPr>
                <w:rFonts w:cs="Arial"/>
                <w:sz w:val="20"/>
                <w:szCs w:val="20"/>
                <w:lang w:val="en-GB" w:eastAsia="zh-CN"/>
              </w:rPr>
              <w:t>29/29</w:t>
            </w:r>
          </w:p>
          <w:p w14:paraId="070A99FD" w14:textId="33A3522D" w:rsidR="00B4050A" w:rsidRPr="00E6172C" w:rsidRDefault="00B4050A" w:rsidP="00253D58">
            <w:pPr>
              <w:widowControl w:val="0"/>
              <w:autoSpaceDE w:val="0"/>
              <w:autoSpaceDN w:val="0"/>
              <w:adjustRightInd w:val="0"/>
              <w:spacing w:line="276" w:lineRule="auto"/>
              <w:jc w:val="both"/>
              <w:rPr>
                <w:rFonts w:cs="Arial"/>
                <w:sz w:val="20"/>
                <w:szCs w:val="20"/>
                <w:lang w:val="en-GB" w:eastAsia="zh-CN"/>
              </w:rPr>
            </w:pPr>
            <w:r>
              <w:rPr>
                <w:rFonts w:cs="Arial"/>
                <w:sz w:val="20"/>
                <w:szCs w:val="20"/>
                <w:lang w:val="en-GB" w:eastAsia="zh-CN"/>
              </w:rPr>
              <w:t>32/32</w:t>
            </w:r>
          </w:p>
        </w:tc>
      </w:tr>
    </w:tbl>
    <w:p w14:paraId="68B502F3" w14:textId="77777777" w:rsidR="00194192" w:rsidRPr="00E6172C" w:rsidRDefault="00194192" w:rsidP="003A1827">
      <w:pPr>
        <w:widowControl w:val="0"/>
        <w:autoSpaceDE w:val="0"/>
        <w:autoSpaceDN w:val="0"/>
        <w:adjustRightInd w:val="0"/>
        <w:spacing w:line="360" w:lineRule="auto"/>
        <w:jc w:val="both"/>
        <w:rPr>
          <w:rFonts w:cs="Arial"/>
          <w:b/>
          <w:sz w:val="22"/>
          <w:szCs w:val="20"/>
          <w:lang w:val="en-GB" w:eastAsia="zh-CN"/>
        </w:rPr>
      </w:pPr>
    </w:p>
    <w:p w14:paraId="0F802618" w14:textId="2B3317F9" w:rsidR="00E23BEB" w:rsidRDefault="00E23BEB">
      <w:pPr>
        <w:rPr>
          <w:rFonts w:cs="Arial"/>
          <w:b/>
          <w:sz w:val="22"/>
          <w:szCs w:val="20"/>
          <w:lang w:val="en-GB" w:eastAsia="zh-CN"/>
        </w:rPr>
      </w:pPr>
    </w:p>
    <w:p w14:paraId="622B7F4D" w14:textId="577DBEC9" w:rsidR="00E23BEB" w:rsidRDefault="00E23BEB">
      <w:pPr>
        <w:rPr>
          <w:rFonts w:cs="Arial"/>
          <w:b/>
          <w:sz w:val="22"/>
          <w:szCs w:val="20"/>
          <w:lang w:val="en-GB" w:eastAsia="zh-CN"/>
        </w:rPr>
      </w:pPr>
    </w:p>
    <w:p w14:paraId="0E0D17BD" w14:textId="77777777" w:rsidR="00E23BEB" w:rsidRPr="00E6172C" w:rsidRDefault="00E23BEB">
      <w:pPr>
        <w:rPr>
          <w:rFonts w:cs="Arial"/>
          <w:b/>
          <w:sz w:val="22"/>
          <w:szCs w:val="20"/>
          <w:lang w:val="en-GB" w:eastAsia="zh-CN"/>
        </w:rPr>
      </w:pPr>
    </w:p>
    <w:p w14:paraId="53B07C8D" w14:textId="705DE26D" w:rsidR="00246C95" w:rsidRPr="00E6172C" w:rsidRDefault="00246C95" w:rsidP="000C07B6">
      <w:pPr>
        <w:rPr>
          <w:rFonts w:cs="Arial"/>
          <w:b/>
          <w:sz w:val="22"/>
          <w:szCs w:val="20"/>
          <w:lang w:val="en-GB" w:eastAsia="zh-CN"/>
        </w:rPr>
      </w:pPr>
      <w:r w:rsidRPr="00E6172C">
        <w:rPr>
          <w:rFonts w:cs="Arial"/>
          <w:b/>
          <w:sz w:val="22"/>
          <w:szCs w:val="20"/>
          <w:lang w:val="en-GB" w:eastAsia="zh-CN"/>
        </w:rPr>
        <w:t>Table S2  Sequences of morpholinos and primers</w:t>
      </w:r>
    </w:p>
    <w:tbl>
      <w:tblPr>
        <w:tblStyle w:val="TableGrid"/>
        <w:tblW w:w="9853" w:type="dxa"/>
        <w:tblLook w:val="04A0" w:firstRow="1" w:lastRow="0" w:firstColumn="1" w:lastColumn="0" w:noHBand="0" w:noVBand="1"/>
      </w:tblPr>
      <w:tblGrid>
        <w:gridCol w:w="1328"/>
        <w:gridCol w:w="60"/>
        <w:gridCol w:w="3366"/>
        <w:gridCol w:w="1376"/>
        <w:gridCol w:w="2099"/>
        <w:gridCol w:w="344"/>
        <w:gridCol w:w="1280"/>
      </w:tblGrid>
      <w:tr w:rsidR="00246C95" w:rsidRPr="00E6172C" w14:paraId="099B21E6" w14:textId="77777777" w:rsidTr="00E7339C">
        <w:tc>
          <w:tcPr>
            <w:tcW w:w="9853" w:type="dxa"/>
            <w:gridSpan w:val="7"/>
            <w:shd w:val="clear" w:color="auto" w:fill="auto"/>
          </w:tcPr>
          <w:p w14:paraId="34A719F2" w14:textId="77777777" w:rsidR="00246C95" w:rsidRPr="00E6172C" w:rsidRDefault="00246C95" w:rsidP="00AB3F4D">
            <w:pPr>
              <w:widowControl w:val="0"/>
              <w:autoSpaceDE w:val="0"/>
              <w:autoSpaceDN w:val="0"/>
              <w:adjustRightInd w:val="0"/>
              <w:spacing w:line="360" w:lineRule="auto"/>
              <w:jc w:val="both"/>
              <w:rPr>
                <w:rFonts w:cs="Arial"/>
                <w:b/>
                <w:sz w:val="22"/>
                <w:szCs w:val="20"/>
                <w:lang w:val="en-GB" w:eastAsia="zh-CN"/>
              </w:rPr>
            </w:pPr>
            <w:r w:rsidRPr="00E6172C">
              <w:rPr>
                <w:rFonts w:cs="Arial"/>
                <w:b/>
                <w:sz w:val="22"/>
                <w:szCs w:val="20"/>
                <w:lang w:val="en-GB" w:eastAsia="zh-CN"/>
              </w:rPr>
              <w:t xml:space="preserve">Morpholino </w:t>
            </w:r>
          </w:p>
        </w:tc>
      </w:tr>
      <w:tr w:rsidR="00600AB0" w:rsidRPr="00E6172C" w14:paraId="199CDFBC" w14:textId="77777777" w:rsidTr="00E7339C">
        <w:tc>
          <w:tcPr>
            <w:tcW w:w="1388" w:type="dxa"/>
            <w:gridSpan w:val="2"/>
            <w:shd w:val="clear" w:color="auto" w:fill="auto"/>
          </w:tcPr>
          <w:p w14:paraId="1F7024E3" w14:textId="77777777" w:rsidR="00246C95" w:rsidRPr="00E6172C" w:rsidRDefault="00246C95" w:rsidP="00AB3F4D">
            <w:pPr>
              <w:widowControl w:val="0"/>
              <w:autoSpaceDE w:val="0"/>
              <w:autoSpaceDN w:val="0"/>
              <w:adjustRightInd w:val="0"/>
              <w:spacing w:line="360" w:lineRule="auto"/>
              <w:jc w:val="both"/>
              <w:rPr>
                <w:rFonts w:cs="Arial"/>
                <w:b/>
                <w:sz w:val="22"/>
                <w:szCs w:val="20"/>
                <w:lang w:val="en-GB" w:eastAsia="zh-CN"/>
              </w:rPr>
            </w:pPr>
            <w:r w:rsidRPr="00E6172C">
              <w:rPr>
                <w:rFonts w:cs="Arial"/>
                <w:b/>
                <w:sz w:val="22"/>
                <w:szCs w:val="20"/>
                <w:lang w:val="en-GB" w:eastAsia="zh-CN"/>
              </w:rPr>
              <w:t>Gene</w:t>
            </w:r>
          </w:p>
        </w:tc>
        <w:tc>
          <w:tcPr>
            <w:tcW w:w="4742" w:type="dxa"/>
            <w:gridSpan w:val="2"/>
            <w:shd w:val="clear" w:color="auto" w:fill="auto"/>
          </w:tcPr>
          <w:p w14:paraId="2C43D203" w14:textId="4D85BEC5" w:rsidR="00246C95" w:rsidRPr="00E6172C" w:rsidRDefault="00246C95" w:rsidP="00AB3F4D">
            <w:pPr>
              <w:widowControl w:val="0"/>
              <w:autoSpaceDE w:val="0"/>
              <w:autoSpaceDN w:val="0"/>
              <w:adjustRightInd w:val="0"/>
              <w:spacing w:line="360" w:lineRule="auto"/>
              <w:jc w:val="both"/>
              <w:rPr>
                <w:rFonts w:cs="Arial"/>
                <w:b/>
                <w:sz w:val="22"/>
                <w:szCs w:val="20"/>
                <w:lang w:val="en-GB" w:eastAsia="zh-CN"/>
              </w:rPr>
            </w:pPr>
            <w:r w:rsidRPr="00E6172C">
              <w:rPr>
                <w:rFonts w:cs="Arial"/>
                <w:b/>
                <w:sz w:val="22"/>
                <w:szCs w:val="20"/>
                <w:lang w:val="en-GB" w:eastAsia="zh-CN"/>
              </w:rPr>
              <w:t>Sequence</w:t>
            </w:r>
            <w:r w:rsidR="00675AD4" w:rsidRPr="00E6172C">
              <w:rPr>
                <w:rFonts w:cs="Arial"/>
                <w:b/>
                <w:sz w:val="22"/>
                <w:szCs w:val="20"/>
                <w:lang w:val="en-GB" w:eastAsia="zh-CN"/>
              </w:rPr>
              <w:t xml:space="preserve">  </w:t>
            </w:r>
            <w:r w:rsidR="00675AD4" w:rsidRPr="00E6172C">
              <w:rPr>
                <w:rFonts w:cs="Arial"/>
                <w:bCs/>
                <w:sz w:val="20"/>
                <w:szCs w:val="20"/>
                <w:lang w:val="en-GB" w:eastAsia="zh-CN"/>
              </w:rPr>
              <w:t>(start codon underlined)</w:t>
            </w:r>
          </w:p>
        </w:tc>
        <w:tc>
          <w:tcPr>
            <w:tcW w:w="2099" w:type="dxa"/>
            <w:shd w:val="clear" w:color="auto" w:fill="auto"/>
          </w:tcPr>
          <w:p w14:paraId="40DC83BF" w14:textId="77777777" w:rsidR="00246C95" w:rsidRPr="00E6172C" w:rsidRDefault="00246C95" w:rsidP="00AB3F4D">
            <w:pPr>
              <w:widowControl w:val="0"/>
              <w:autoSpaceDE w:val="0"/>
              <w:autoSpaceDN w:val="0"/>
              <w:adjustRightInd w:val="0"/>
              <w:spacing w:line="360" w:lineRule="auto"/>
              <w:jc w:val="both"/>
              <w:rPr>
                <w:rFonts w:cs="Arial"/>
                <w:b/>
                <w:sz w:val="22"/>
                <w:szCs w:val="20"/>
                <w:lang w:val="en-GB" w:eastAsia="zh-CN"/>
              </w:rPr>
            </w:pPr>
            <w:r w:rsidRPr="00E6172C">
              <w:rPr>
                <w:rFonts w:cs="Arial"/>
                <w:b/>
                <w:sz w:val="22"/>
                <w:szCs w:val="20"/>
                <w:lang w:val="en-GB" w:eastAsia="zh-CN"/>
              </w:rPr>
              <w:t>Quantity (ng)</w:t>
            </w:r>
          </w:p>
        </w:tc>
        <w:tc>
          <w:tcPr>
            <w:tcW w:w="1624" w:type="dxa"/>
            <w:gridSpan w:val="2"/>
            <w:shd w:val="clear" w:color="auto" w:fill="auto"/>
          </w:tcPr>
          <w:p w14:paraId="66B71B3D" w14:textId="77777777" w:rsidR="00246C95" w:rsidRPr="00E6172C" w:rsidRDefault="00246C95" w:rsidP="00AB3F4D">
            <w:pPr>
              <w:widowControl w:val="0"/>
              <w:autoSpaceDE w:val="0"/>
              <w:autoSpaceDN w:val="0"/>
              <w:adjustRightInd w:val="0"/>
              <w:spacing w:line="360" w:lineRule="auto"/>
              <w:jc w:val="both"/>
              <w:rPr>
                <w:rFonts w:cs="Arial"/>
                <w:b/>
                <w:sz w:val="22"/>
                <w:szCs w:val="20"/>
                <w:lang w:val="en-GB" w:eastAsia="zh-CN"/>
              </w:rPr>
            </w:pPr>
            <w:r w:rsidRPr="00E6172C">
              <w:rPr>
                <w:rFonts w:cs="Arial"/>
                <w:b/>
                <w:sz w:val="22"/>
                <w:szCs w:val="20"/>
                <w:lang w:val="en-GB" w:eastAsia="zh-CN"/>
              </w:rPr>
              <w:t>Reference</w:t>
            </w:r>
          </w:p>
        </w:tc>
      </w:tr>
      <w:tr w:rsidR="00600AB0" w:rsidRPr="00E6172C" w14:paraId="43EF149D" w14:textId="77777777" w:rsidTr="00E7339C">
        <w:tc>
          <w:tcPr>
            <w:tcW w:w="1388" w:type="dxa"/>
            <w:gridSpan w:val="2"/>
            <w:shd w:val="clear" w:color="auto" w:fill="auto"/>
          </w:tcPr>
          <w:p w14:paraId="323FEA57" w14:textId="77777777" w:rsidR="00246C95" w:rsidRPr="00E6172C" w:rsidRDefault="00246C95" w:rsidP="00AB3F4D">
            <w:pPr>
              <w:widowControl w:val="0"/>
              <w:autoSpaceDE w:val="0"/>
              <w:autoSpaceDN w:val="0"/>
              <w:adjustRightInd w:val="0"/>
              <w:spacing w:line="360" w:lineRule="auto"/>
              <w:jc w:val="both"/>
              <w:rPr>
                <w:rFonts w:cs="Arial"/>
                <w:i/>
                <w:sz w:val="22"/>
                <w:szCs w:val="20"/>
                <w:lang w:val="en-GB" w:eastAsia="zh-CN"/>
              </w:rPr>
            </w:pPr>
            <w:r w:rsidRPr="00E6172C">
              <w:rPr>
                <w:rFonts w:cs="Arial"/>
                <w:i/>
                <w:sz w:val="22"/>
                <w:szCs w:val="20"/>
                <w:lang w:val="en-GB" w:eastAsia="zh-CN"/>
              </w:rPr>
              <w:t>fgf3</w:t>
            </w:r>
          </w:p>
        </w:tc>
        <w:tc>
          <w:tcPr>
            <w:tcW w:w="4742" w:type="dxa"/>
            <w:gridSpan w:val="2"/>
            <w:shd w:val="clear" w:color="auto" w:fill="auto"/>
          </w:tcPr>
          <w:p w14:paraId="590DEA8A" w14:textId="77777777" w:rsidR="00246C95" w:rsidRPr="00E6172C" w:rsidRDefault="00246C95" w:rsidP="00AB3F4D">
            <w:pPr>
              <w:widowControl w:val="0"/>
              <w:autoSpaceDE w:val="0"/>
              <w:autoSpaceDN w:val="0"/>
              <w:adjustRightInd w:val="0"/>
              <w:spacing w:line="360" w:lineRule="auto"/>
              <w:jc w:val="both"/>
              <w:rPr>
                <w:rFonts w:cs="Arial"/>
                <w:sz w:val="18"/>
                <w:szCs w:val="18"/>
                <w:lang w:val="en-GB" w:eastAsia="zh-CN"/>
              </w:rPr>
            </w:pPr>
            <w:r w:rsidRPr="00E6172C">
              <w:rPr>
                <w:rFonts w:cs="Arial"/>
                <w:sz w:val="18"/>
                <w:szCs w:val="18"/>
                <w:lang w:val="en-GB" w:eastAsia="zh-CN"/>
              </w:rPr>
              <w:t>5’-</w:t>
            </w:r>
            <w:r w:rsidRPr="00E6172C">
              <w:rPr>
                <w:sz w:val="18"/>
                <w:szCs w:val="18"/>
                <w:u w:val="single"/>
                <w:lang w:val="en-GB"/>
              </w:rPr>
              <w:t>CAT</w:t>
            </w:r>
            <w:r w:rsidRPr="00E6172C">
              <w:rPr>
                <w:sz w:val="18"/>
                <w:szCs w:val="18"/>
                <w:lang w:val="en-GB"/>
              </w:rPr>
              <w:t>TGTGGCATGGCGGGATGTCGGC-3’</w:t>
            </w:r>
          </w:p>
        </w:tc>
        <w:tc>
          <w:tcPr>
            <w:tcW w:w="2099" w:type="dxa"/>
            <w:shd w:val="clear" w:color="auto" w:fill="auto"/>
          </w:tcPr>
          <w:p w14:paraId="05EB8F4C" w14:textId="2ED234B6" w:rsidR="00246C95" w:rsidRPr="00E6172C" w:rsidRDefault="00D9231E" w:rsidP="00AB3F4D">
            <w:pPr>
              <w:widowControl w:val="0"/>
              <w:autoSpaceDE w:val="0"/>
              <w:autoSpaceDN w:val="0"/>
              <w:adjustRightInd w:val="0"/>
              <w:spacing w:line="360" w:lineRule="auto"/>
              <w:jc w:val="both"/>
              <w:rPr>
                <w:rFonts w:cs="Arial"/>
                <w:sz w:val="18"/>
                <w:szCs w:val="18"/>
                <w:lang w:val="en-GB" w:eastAsia="zh-CN"/>
              </w:rPr>
            </w:pPr>
            <w:r w:rsidRPr="00E6172C">
              <w:rPr>
                <w:rFonts w:cs="Arial"/>
                <w:sz w:val="18"/>
                <w:szCs w:val="18"/>
                <w:lang w:val="en-GB" w:eastAsia="zh-CN"/>
              </w:rPr>
              <w:t>7.5</w:t>
            </w:r>
            <w:r w:rsidR="00A65910" w:rsidRPr="00E6172C">
              <w:rPr>
                <w:rFonts w:cs="Arial"/>
                <w:sz w:val="18"/>
                <w:szCs w:val="18"/>
                <w:lang w:val="en-GB" w:eastAsia="zh-CN"/>
              </w:rPr>
              <w:t xml:space="preserve">       </w:t>
            </w:r>
          </w:p>
        </w:tc>
        <w:tc>
          <w:tcPr>
            <w:tcW w:w="1624" w:type="dxa"/>
            <w:gridSpan w:val="2"/>
            <w:shd w:val="clear" w:color="auto" w:fill="auto"/>
          </w:tcPr>
          <w:p w14:paraId="38E4FDF3" w14:textId="53C281DD" w:rsidR="00246C95" w:rsidRPr="00E6172C" w:rsidRDefault="00D9231E" w:rsidP="00AB3F4D">
            <w:pPr>
              <w:widowControl w:val="0"/>
              <w:autoSpaceDE w:val="0"/>
              <w:autoSpaceDN w:val="0"/>
              <w:adjustRightInd w:val="0"/>
              <w:spacing w:line="360" w:lineRule="auto"/>
              <w:jc w:val="both"/>
              <w:rPr>
                <w:rFonts w:cs="Arial"/>
                <w:bCs/>
                <w:sz w:val="20"/>
                <w:szCs w:val="20"/>
                <w:lang w:val="en-GB" w:eastAsia="zh-CN"/>
              </w:rPr>
            </w:pPr>
            <w:r w:rsidRPr="00E6172C">
              <w:rPr>
                <w:rFonts w:cs="Arial"/>
                <w:bCs/>
                <w:sz w:val="20"/>
                <w:szCs w:val="20"/>
                <w:lang w:val="en-GB" w:eastAsia="zh-CN"/>
              </w:rPr>
              <w:fldChar w:fldCharType="begin">
                <w:fldData xml:space="preserve">PEVuZE5vdGU+PENpdGU+PEF1dGhvcj5NYXJvb248L0F1dGhvcj48WWVhcj4yMDAyPC9ZZWFyPjxS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==
</w:fldData>
              </w:fldChar>
            </w:r>
            <w:r w:rsidR="00AD49EB" w:rsidRPr="00E6172C">
              <w:rPr>
                <w:rFonts w:cs="Arial"/>
                <w:bCs/>
                <w:sz w:val="20"/>
                <w:szCs w:val="20"/>
                <w:lang w:val="en-GB" w:eastAsia="zh-CN"/>
              </w:rPr>
              <w:instrText xml:space="preserve"> ADDIN EN.CITE </w:instrText>
            </w:r>
            <w:r w:rsidR="00AD49EB" w:rsidRPr="00E6172C">
              <w:rPr>
                <w:rFonts w:cs="Arial"/>
                <w:bCs/>
                <w:sz w:val="20"/>
                <w:szCs w:val="20"/>
                <w:lang w:val="en-GB" w:eastAsia="zh-CN"/>
              </w:rPr>
              <w:fldChar w:fldCharType="begin">
                <w:fldData xml:space="preserve">PEVuZE5vdGU+PENpdGU+PEF1dGhvcj5NYXJvb248L0F1dGhvcj48WWVhcj4yMDAyPC9ZZWFyPjxS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==
</w:fldData>
              </w:fldChar>
            </w:r>
            <w:r w:rsidR="00AD49EB" w:rsidRPr="00E6172C">
              <w:rPr>
                <w:rFonts w:cs="Arial"/>
                <w:bCs/>
                <w:sz w:val="20"/>
                <w:szCs w:val="20"/>
                <w:lang w:val="en-GB" w:eastAsia="zh-CN"/>
              </w:rPr>
              <w:instrText xml:space="preserve"> ADDIN EN.CITE.DATA </w:instrText>
            </w:r>
            <w:r w:rsidR="00AD49EB" w:rsidRPr="00E6172C">
              <w:rPr>
                <w:rFonts w:cs="Arial"/>
                <w:bCs/>
                <w:sz w:val="20"/>
                <w:szCs w:val="20"/>
                <w:lang w:val="en-GB" w:eastAsia="zh-CN"/>
              </w:rPr>
            </w:r>
            <w:r w:rsidR="00AD49EB" w:rsidRPr="00E6172C">
              <w:rPr>
                <w:rFonts w:cs="Arial"/>
                <w:bCs/>
                <w:sz w:val="20"/>
                <w:szCs w:val="20"/>
                <w:lang w:val="en-GB" w:eastAsia="zh-CN"/>
              </w:rPr>
              <w:fldChar w:fldCharType="end"/>
            </w:r>
            <w:r w:rsidRPr="00E6172C">
              <w:rPr>
                <w:rFonts w:cs="Arial"/>
                <w:bCs/>
                <w:sz w:val="20"/>
                <w:szCs w:val="20"/>
                <w:lang w:val="en-GB" w:eastAsia="zh-CN"/>
              </w:rPr>
            </w:r>
            <w:r w:rsidRPr="00E6172C">
              <w:rPr>
                <w:rFonts w:cs="Arial"/>
                <w:bCs/>
                <w:sz w:val="20"/>
                <w:szCs w:val="20"/>
                <w:lang w:val="en-GB" w:eastAsia="zh-CN"/>
              </w:rPr>
              <w:fldChar w:fldCharType="separate"/>
            </w:r>
            <w:r w:rsidRPr="00E6172C">
              <w:rPr>
                <w:rFonts w:cs="Arial"/>
                <w:bCs/>
                <w:noProof/>
                <w:sz w:val="20"/>
                <w:szCs w:val="20"/>
                <w:lang w:val="en-GB" w:eastAsia="zh-CN"/>
              </w:rPr>
              <w:t>(Maroon et al., 2002)</w:t>
            </w:r>
            <w:r w:rsidRPr="00E6172C">
              <w:rPr>
                <w:rFonts w:cs="Arial"/>
                <w:bCs/>
                <w:sz w:val="20"/>
                <w:szCs w:val="20"/>
                <w:lang w:val="en-GB" w:eastAsia="zh-CN"/>
              </w:rPr>
              <w:fldChar w:fldCharType="end"/>
            </w:r>
          </w:p>
        </w:tc>
      </w:tr>
      <w:tr w:rsidR="00600AB0" w:rsidRPr="00E6172C" w14:paraId="34AF4B5F" w14:textId="77777777" w:rsidTr="00E7339C">
        <w:tc>
          <w:tcPr>
            <w:tcW w:w="1388" w:type="dxa"/>
            <w:gridSpan w:val="2"/>
            <w:shd w:val="clear" w:color="auto" w:fill="auto"/>
          </w:tcPr>
          <w:p w14:paraId="45F6B3DC" w14:textId="472166A5" w:rsidR="00246C95" w:rsidRPr="00E6172C" w:rsidRDefault="00246C95" w:rsidP="00AB3F4D">
            <w:pPr>
              <w:widowControl w:val="0"/>
              <w:autoSpaceDE w:val="0"/>
              <w:autoSpaceDN w:val="0"/>
              <w:adjustRightInd w:val="0"/>
              <w:spacing w:line="360" w:lineRule="auto"/>
              <w:jc w:val="both"/>
              <w:rPr>
                <w:rFonts w:cs="Arial"/>
                <w:iCs/>
                <w:sz w:val="22"/>
                <w:szCs w:val="20"/>
                <w:lang w:val="en-GB" w:eastAsia="zh-CN"/>
              </w:rPr>
            </w:pPr>
            <w:r w:rsidRPr="00E6172C">
              <w:rPr>
                <w:rFonts w:cs="Arial"/>
                <w:i/>
                <w:sz w:val="22"/>
                <w:szCs w:val="20"/>
                <w:lang w:val="en-GB" w:eastAsia="zh-CN"/>
              </w:rPr>
              <w:t>fgf4</w:t>
            </w:r>
            <w:r w:rsidR="00A65910" w:rsidRPr="00E6172C">
              <w:rPr>
                <w:rFonts w:cs="Arial"/>
                <w:iCs/>
                <w:sz w:val="22"/>
                <w:szCs w:val="20"/>
                <w:lang w:val="en-GB" w:eastAsia="zh-CN"/>
              </w:rPr>
              <w:t xml:space="preserve">  </w:t>
            </w:r>
          </w:p>
        </w:tc>
        <w:tc>
          <w:tcPr>
            <w:tcW w:w="4742" w:type="dxa"/>
            <w:gridSpan w:val="2"/>
            <w:shd w:val="clear" w:color="auto" w:fill="auto"/>
          </w:tcPr>
          <w:p w14:paraId="245EDD2F" w14:textId="77777777" w:rsidR="00246C95" w:rsidRPr="00E6172C" w:rsidRDefault="00246C95" w:rsidP="00AB3F4D">
            <w:pPr>
              <w:widowControl w:val="0"/>
              <w:autoSpaceDE w:val="0"/>
              <w:autoSpaceDN w:val="0"/>
              <w:adjustRightInd w:val="0"/>
              <w:spacing w:line="360" w:lineRule="auto"/>
              <w:jc w:val="both"/>
              <w:rPr>
                <w:rFonts w:cs="Arial"/>
                <w:sz w:val="18"/>
                <w:szCs w:val="18"/>
                <w:lang w:val="en-GB" w:eastAsia="zh-CN"/>
              </w:rPr>
            </w:pPr>
            <w:r w:rsidRPr="00E6172C">
              <w:rPr>
                <w:rFonts w:cs="Arial"/>
                <w:sz w:val="18"/>
                <w:szCs w:val="18"/>
                <w:lang w:val="en-GB" w:eastAsia="zh-CN"/>
              </w:rPr>
              <w:t>5’-GCAAGAGGGCTGAC</w:t>
            </w:r>
            <w:r w:rsidRPr="00E6172C">
              <w:rPr>
                <w:rFonts w:cs="Arial"/>
                <w:i/>
                <w:iCs/>
                <w:sz w:val="18"/>
                <w:szCs w:val="18"/>
                <w:lang w:val="en-GB" w:eastAsia="zh-CN"/>
              </w:rPr>
              <w:t>T</w:t>
            </w:r>
            <w:r w:rsidRPr="00E6172C">
              <w:rPr>
                <w:rFonts w:cs="Arial"/>
                <w:sz w:val="18"/>
                <w:szCs w:val="18"/>
                <w:lang w:val="en-GB" w:eastAsia="zh-CN"/>
              </w:rPr>
              <w:t>GGACACT</w:t>
            </w:r>
            <w:r w:rsidRPr="00E6172C">
              <w:rPr>
                <w:rFonts w:cs="Arial"/>
                <w:sz w:val="18"/>
                <w:szCs w:val="18"/>
                <w:u w:val="single"/>
                <w:lang w:val="en-GB" w:eastAsia="zh-CN"/>
              </w:rPr>
              <w:t>CAT</w:t>
            </w:r>
            <w:r w:rsidRPr="00E6172C">
              <w:rPr>
                <w:rFonts w:cs="Arial"/>
                <w:sz w:val="18"/>
                <w:szCs w:val="18"/>
                <w:lang w:val="en-GB" w:eastAsia="zh-CN"/>
              </w:rPr>
              <w:t>-3’</w:t>
            </w:r>
          </w:p>
        </w:tc>
        <w:tc>
          <w:tcPr>
            <w:tcW w:w="2099" w:type="dxa"/>
            <w:shd w:val="clear" w:color="auto" w:fill="auto"/>
          </w:tcPr>
          <w:p w14:paraId="66581AE1" w14:textId="513CE7C8" w:rsidR="00246C95" w:rsidRPr="00E6172C" w:rsidRDefault="00246C95" w:rsidP="00AB3F4D">
            <w:pPr>
              <w:widowControl w:val="0"/>
              <w:autoSpaceDE w:val="0"/>
              <w:autoSpaceDN w:val="0"/>
              <w:adjustRightInd w:val="0"/>
              <w:spacing w:line="360" w:lineRule="auto"/>
              <w:jc w:val="both"/>
              <w:rPr>
                <w:rFonts w:cs="Arial"/>
                <w:sz w:val="18"/>
                <w:szCs w:val="18"/>
                <w:lang w:val="en-GB" w:eastAsia="zh-CN"/>
              </w:rPr>
            </w:pPr>
            <w:r w:rsidRPr="00E6172C">
              <w:rPr>
                <w:rFonts w:cs="Arial"/>
                <w:sz w:val="18"/>
                <w:szCs w:val="18"/>
                <w:lang w:val="en-GB" w:eastAsia="zh-CN"/>
              </w:rPr>
              <w:t>2-6</w:t>
            </w:r>
            <w:r w:rsidR="00A65910" w:rsidRPr="00E6172C">
              <w:rPr>
                <w:rFonts w:cs="Arial"/>
                <w:sz w:val="18"/>
                <w:szCs w:val="18"/>
                <w:lang w:val="en-GB" w:eastAsia="zh-CN"/>
              </w:rPr>
              <w:t xml:space="preserve">       </w:t>
            </w:r>
          </w:p>
        </w:tc>
        <w:tc>
          <w:tcPr>
            <w:tcW w:w="1624" w:type="dxa"/>
            <w:gridSpan w:val="2"/>
            <w:shd w:val="clear" w:color="auto" w:fill="auto"/>
          </w:tcPr>
          <w:p w14:paraId="5D0C1C87" w14:textId="77777777" w:rsidR="00246C95" w:rsidRPr="00E6172C" w:rsidRDefault="00246C95" w:rsidP="00AB3F4D">
            <w:pPr>
              <w:widowControl w:val="0"/>
              <w:autoSpaceDE w:val="0"/>
              <w:autoSpaceDN w:val="0"/>
              <w:adjustRightInd w:val="0"/>
              <w:spacing w:line="360" w:lineRule="auto"/>
              <w:jc w:val="both"/>
              <w:rPr>
                <w:rFonts w:cs="Arial"/>
                <w:bCs/>
                <w:sz w:val="20"/>
                <w:szCs w:val="20"/>
                <w:lang w:val="en-GB" w:eastAsia="zh-CN"/>
              </w:rPr>
            </w:pPr>
          </w:p>
        </w:tc>
      </w:tr>
      <w:tr w:rsidR="00600AB0" w:rsidRPr="00E6172C" w14:paraId="6AC99521" w14:textId="77777777" w:rsidTr="00E7339C">
        <w:tc>
          <w:tcPr>
            <w:tcW w:w="1388" w:type="dxa"/>
            <w:gridSpan w:val="2"/>
            <w:shd w:val="clear" w:color="auto" w:fill="auto"/>
          </w:tcPr>
          <w:p w14:paraId="43EB5DAB" w14:textId="77777777" w:rsidR="00246C95" w:rsidRPr="00E6172C" w:rsidRDefault="00246C95" w:rsidP="00AB3F4D">
            <w:pPr>
              <w:widowControl w:val="0"/>
              <w:autoSpaceDE w:val="0"/>
              <w:autoSpaceDN w:val="0"/>
              <w:adjustRightInd w:val="0"/>
              <w:spacing w:line="360" w:lineRule="auto"/>
              <w:jc w:val="both"/>
              <w:rPr>
                <w:rFonts w:cs="Arial"/>
                <w:i/>
                <w:sz w:val="22"/>
                <w:szCs w:val="20"/>
                <w:lang w:val="en-GB" w:eastAsia="zh-CN"/>
              </w:rPr>
            </w:pPr>
            <w:r w:rsidRPr="00E6172C">
              <w:rPr>
                <w:rFonts w:cs="Arial"/>
                <w:i/>
                <w:sz w:val="22"/>
                <w:szCs w:val="20"/>
                <w:lang w:val="en-GB" w:eastAsia="zh-CN"/>
              </w:rPr>
              <w:t>fgf6a</w:t>
            </w:r>
          </w:p>
        </w:tc>
        <w:tc>
          <w:tcPr>
            <w:tcW w:w="4742" w:type="dxa"/>
            <w:gridSpan w:val="2"/>
            <w:shd w:val="clear" w:color="auto" w:fill="auto"/>
          </w:tcPr>
          <w:p w14:paraId="37754103" w14:textId="77777777" w:rsidR="00246C95" w:rsidRPr="00E6172C" w:rsidRDefault="00246C95" w:rsidP="00AB3F4D">
            <w:pPr>
              <w:widowControl w:val="0"/>
              <w:autoSpaceDE w:val="0"/>
              <w:autoSpaceDN w:val="0"/>
              <w:adjustRightInd w:val="0"/>
              <w:spacing w:line="360" w:lineRule="auto"/>
              <w:jc w:val="both"/>
              <w:rPr>
                <w:rFonts w:cs="Arial"/>
                <w:sz w:val="18"/>
                <w:szCs w:val="18"/>
                <w:lang w:val="en-GB" w:eastAsia="zh-CN"/>
              </w:rPr>
            </w:pPr>
            <w:r w:rsidRPr="00E6172C">
              <w:rPr>
                <w:rFonts w:cs="Arial"/>
                <w:sz w:val="18"/>
                <w:szCs w:val="18"/>
                <w:lang w:val="en-GB" w:eastAsia="zh-CN"/>
              </w:rPr>
              <w:t>5’-TGAGGAACCTTTGCGCAGTGGC</w:t>
            </w:r>
            <w:r w:rsidRPr="00E6172C">
              <w:rPr>
                <w:rFonts w:cs="Arial"/>
                <w:sz w:val="18"/>
                <w:szCs w:val="18"/>
                <w:u w:val="single"/>
                <w:lang w:val="en-GB" w:eastAsia="zh-CN"/>
              </w:rPr>
              <w:t>CAT</w:t>
            </w:r>
            <w:r w:rsidRPr="00E6172C">
              <w:rPr>
                <w:rFonts w:cs="Arial"/>
                <w:sz w:val="18"/>
                <w:szCs w:val="18"/>
                <w:lang w:val="en-GB" w:eastAsia="zh-CN"/>
              </w:rPr>
              <w:t>-3’</w:t>
            </w:r>
          </w:p>
        </w:tc>
        <w:tc>
          <w:tcPr>
            <w:tcW w:w="2099" w:type="dxa"/>
            <w:shd w:val="clear" w:color="auto" w:fill="auto"/>
          </w:tcPr>
          <w:p w14:paraId="284BEC67" w14:textId="2894D04E" w:rsidR="00246C95" w:rsidRPr="00E6172C" w:rsidRDefault="00246C95" w:rsidP="00AB3F4D">
            <w:pPr>
              <w:widowControl w:val="0"/>
              <w:autoSpaceDE w:val="0"/>
              <w:autoSpaceDN w:val="0"/>
              <w:adjustRightInd w:val="0"/>
              <w:spacing w:line="360" w:lineRule="auto"/>
              <w:jc w:val="both"/>
              <w:rPr>
                <w:rFonts w:cs="Arial"/>
                <w:sz w:val="18"/>
                <w:szCs w:val="18"/>
                <w:lang w:val="en-GB" w:eastAsia="zh-CN"/>
              </w:rPr>
            </w:pPr>
            <w:r w:rsidRPr="00E6172C">
              <w:rPr>
                <w:rFonts w:cs="Arial"/>
                <w:sz w:val="18"/>
                <w:szCs w:val="18"/>
                <w:lang w:val="en-GB" w:eastAsia="zh-CN"/>
              </w:rPr>
              <w:t>2-6</w:t>
            </w:r>
            <w:r w:rsidR="00A65910" w:rsidRPr="00E6172C">
              <w:rPr>
                <w:rFonts w:cs="Arial"/>
                <w:sz w:val="18"/>
                <w:szCs w:val="18"/>
                <w:lang w:val="en-GB" w:eastAsia="zh-CN"/>
              </w:rPr>
              <w:t xml:space="preserve">       </w:t>
            </w:r>
          </w:p>
        </w:tc>
        <w:tc>
          <w:tcPr>
            <w:tcW w:w="1624" w:type="dxa"/>
            <w:gridSpan w:val="2"/>
            <w:shd w:val="clear" w:color="auto" w:fill="auto"/>
          </w:tcPr>
          <w:p w14:paraId="03B8FCDE" w14:textId="77777777" w:rsidR="00246C95" w:rsidRPr="00E6172C" w:rsidRDefault="00246C95" w:rsidP="00AB3F4D">
            <w:pPr>
              <w:widowControl w:val="0"/>
              <w:autoSpaceDE w:val="0"/>
              <w:autoSpaceDN w:val="0"/>
              <w:adjustRightInd w:val="0"/>
              <w:spacing w:line="360" w:lineRule="auto"/>
              <w:jc w:val="both"/>
              <w:rPr>
                <w:rFonts w:cs="Arial"/>
                <w:bCs/>
                <w:sz w:val="20"/>
                <w:szCs w:val="20"/>
                <w:lang w:val="en-GB" w:eastAsia="zh-CN"/>
              </w:rPr>
            </w:pPr>
          </w:p>
        </w:tc>
      </w:tr>
      <w:tr w:rsidR="00600AB0" w:rsidRPr="00E6172C" w14:paraId="5AAC6A98" w14:textId="77777777" w:rsidTr="00E7339C">
        <w:tc>
          <w:tcPr>
            <w:tcW w:w="1388" w:type="dxa"/>
            <w:gridSpan w:val="2"/>
            <w:shd w:val="clear" w:color="auto" w:fill="auto"/>
          </w:tcPr>
          <w:p w14:paraId="526B13F0" w14:textId="77777777" w:rsidR="00246C95" w:rsidRPr="00E6172C" w:rsidRDefault="00246C95" w:rsidP="00AB3F4D">
            <w:pPr>
              <w:widowControl w:val="0"/>
              <w:autoSpaceDE w:val="0"/>
              <w:autoSpaceDN w:val="0"/>
              <w:adjustRightInd w:val="0"/>
              <w:spacing w:line="360" w:lineRule="auto"/>
              <w:jc w:val="both"/>
              <w:rPr>
                <w:rFonts w:cs="Arial"/>
                <w:i/>
                <w:sz w:val="22"/>
                <w:szCs w:val="20"/>
                <w:lang w:val="en-GB" w:eastAsia="zh-CN"/>
              </w:rPr>
            </w:pPr>
            <w:r w:rsidRPr="00E6172C">
              <w:rPr>
                <w:rFonts w:cs="Arial"/>
                <w:i/>
                <w:sz w:val="22"/>
                <w:szCs w:val="20"/>
                <w:lang w:val="en-GB" w:eastAsia="zh-CN"/>
              </w:rPr>
              <w:t>fgf8a</w:t>
            </w:r>
          </w:p>
        </w:tc>
        <w:tc>
          <w:tcPr>
            <w:tcW w:w="4742" w:type="dxa"/>
            <w:gridSpan w:val="2"/>
            <w:shd w:val="clear" w:color="auto" w:fill="auto"/>
          </w:tcPr>
          <w:p w14:paraId="70E8CF40" w14:textId="77777777" w:rsidR="00246C95" w:rsidRPr="00E6172C" w:rsidRDefault="00246C95" w:rsidP="00AB3F4D">
            <w:pPr>
              <w:widowControl w:val="0"/>
              <w:autoSpaceDE w:val="0"/>
              <w:autoSpaceDN w:val="0"/>
              <w:adjustRightInd w:val="0"/>
              <w:spacing w:line="360" w:lineRule="auto"/>
              <w:jc w:val="both"/>
              <w:rPr>
                <w:rFonts w:cs="Arial"/>
                <w:sz w:val="18"/>
                <w:szCs w:val="18"/>
                <w:lang w:val="en-GB" w:eastAsia="zh-CN"/>
              </w:rPr>
            </w:pPr>
            <w:r w:rsidRPr="00E6172C">
              <w:rPr>
                <w:rFonts w:cs="Arial"/>
                <w:sz w:val="18"/>
                <w:szCs w:val="18"/>
                <w:lang w:val="en-GB" w:eastAsia="zh-CN"/>
              </w:rPr>
              <w:t>5’-GAGTCT</w:t>
            </w:r>
            <w:r w:rsidRPr="00E6172C">
              <w:rPr>
                <w:rFonts w:cs="Arial"/>
                <w:sz w:val="18"/>
                <w:szCs w:val="18"/>
                <w:u w:val="single"/>
                <w:lang w:val="en-GB" w:eastAsia="zh-CN"/>
              </w:rPr>
              <w:t>CAT</w:t>
            </w:r>
            <w:r w:rsidRPr="00E6172C">
              <w:rPr>
                <w:rFonts w:cs="Arial"/>
                <w:sz w:val="18"/>
                <w:szCs w:val="18"/>
                <w:lang w:val="en-GB" w:eastAsia="zh-CN"/>
              </w:rPr>
              <w:t>GTTTATAGCCTCAGTA -3’</w:t>
            </w:r>
          </w:p>
        </w:tc>
        <w:tc>
          <w:tcPr>
            <w:tcW w:w="2099" w:type="dxa"/>
            <w:shd w:val="clear" w:color="auto" w:fill="auto"/>
          </w:tcPr>
          <w:p w14:paraId="2E63CE20" w14:textId="7E4EEB24" w:rsidR="00246C95" w:rsidRPr="00E6172C" w:rsidRDefault="00246C95" w:rsidP="00AB3F4D">
            <w:pPr>
              <w:widowControl w:val="0"/>
              <w:autoSpaceDE w:val="0"/>
              <w:autoSpaceDN w:val="0"/>
              <w:adjustRightInd w:val="0"/>
              <w:spacing w:line="360" w:lineRule="auto"/>
              <w:jc w:val="both"/>
              <w:rPr>
                <w:rFonts w:cs="Arial"/>
                <w:sz w:val="18"/>
                <w:szCs w:val="18"/>
                <w:lang w:val="en-GB" w:eastAsia="zh-CN"/>
              </w:rPr>
            </w:pPr>
            <w:r w:rsidRPr="00E6172C">
              <w:rPr>
                <w:rFonts w:cs="Arial"/>
                <w:sz w:val="18"/>
                <w:szCs w:val="18"/>
                <w:lang w:val="en-GB" w:eastAsia="zh-CN"/>
              </w:rPr>
              <w:t>2</w:t>
            </w:r>
            <w:r w:rsidR="00D306AC" w:rsidRPr="00E6172C">
              <w:rPr>
                <w:rFonts w:cs="Arial"/>
                <w:sz w:val="18"/>
                <w:szCs w:val="18"/>
                <w:lang w:val="en-GB" w:eastAsia="zh-CN"/>
              </w:rPr>
              <w:t xml:space="preserve">          </w:t>
            </w:r>
          </w:p>
        </w:tc>
        <w:tc>
          <w:tcPr>
            <w:tcW w:w="1624" w:type="dxa"/>
            <w:gridSpan w:val="2"/>
            <w:shd w:val="clear" w:color="auto" w:fill="auto"/>
          </w:tcPr>
          <w:p w14:paraId="45E76F7A" w14:textId="74D2ADEC" w:rsidR="00246C95" w:rsidRPr="00E6172C" w:rsidRDefault="00D9231E" w:rsidP="00AB3F4D">
            <w:pPr>
              <w:widowControl w:val="0"/>
              <w:autoSpaceDE w:val="0"/>
              <w:autoSpaceDN w:val="0"/>
              <w:adjustRightInd w:val="0"/>
              <w:spacing w:line="360" w:lineRule="auto"/>
              <w:jc w:val="both"/>
              <w:rPr>
                <w:rFonts w:cs="Arial"/>
                <w:bCs/>
                <w:sz w:val="20"/>
                <w:szCs w:val="20"/>
                <w:lang w:val="en-GB" w:eastAsia="zh-CN"/>
              </w:rPr>
            </w:pPr>
            <w:r w:rsidRPr="00E6172C">
              <w:rPr>
                <w:rFonts w:cs="Arial"/>
                <w:bCs/>
                <w:sz w:val="20"/>
                <w:szCs w:val="20"/>
                <w:lang w:val="en-GB" w:eastAsia="zh-CN"/>
              </w:rPr>
              <w:fldChar w:fldCharType="begin">
                <w:fldData xml:space="preserve">PEVuZE5vdGU+PENpdGU+PEF1dGhvcj5GdXJ0aGF1ZXI8L0F1dGhvcj48WWVhcj4yMDAxPC9ZZWFy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</w:fldData>
              </w:fldChar>
            </w:r>
            <w:r w:rsidR="00AD49EB" w:rsidRPr="00E6172C">
              <w:rPr>
                <w:rFonts w:cs="Arial"/>
                <w:bCs/>
                <w:sz w:val="20"/>
                <w:szCs w:val="20"/>
                <w:lang w:val="en-GB" w:eastAsia="zh-CN"/>
              </w:rPr>
              <w:instrText xml:space="preserve"> ADDIN EN.CITE </w:instrText>
            </w:r>
            <w:r w:rsidR="00AD49EB" w:rsidRPr="00E6172C">
              <w:rPr>
                <w:rFonts w:cs="Arial"/>
                <w:bCs/>
                <w:sz w:val="20"/>
                <w:szCs w:val="20"/>
                <w:lang w:val="en-GB" w:eastAsia="zh-CN"/>
              </w:rPr>
              <w:fldChar w:fldCharType="begin">
                <w:fldData xml:space="preserve">PEVuZE5vdGU+PENpdGU+PEF1dGhvcj5GdXJ0aGF1ZXI8L0F1dGhvcj48WWVhcj4yMDAxPC9ZZWFy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</w:fldData>
              </w:fldChar>
            </w:r>
            <w:r w:rsidR="00AD49EB" w:rsidRPr="00E6172C">
              <w:rPr>
                <w:rFonts w:cs="Arial"/>
                <w:bCs/>
                <w:sz w:val="20"/>
                <w:szCs w:val="20"/>
                <w:lang w:val="en-GB" w:eastAsia="zh-CN"/>
              </w:rPr>
              <w:instrText xml:space="preserve"> ADDIN EN.CITE.DATA </w:instrText>
            </w:r>
            <w:r w:rsidR="00AD49EB" w:rsidRPr="00E6172C">
              <w:rPr>
                <w:rFonts w:cs="Arial"/>
                <w:bCs/>
                <w:sz w:val="20"/>
                <w:szCs w:val="20"/>
                <w:lang w:val="en-GB" w:eastAsia="zh-CN"/>
              </w:rPr>
            </w:r>
            <w:r w:rsidR="00AD49EB" w:rsidRPr="00E6172C">
              <w:rPr>
                <w:rFonts w:cs="Arial"/>
                <w:bCs/>
                <w:sz w:val="20"/>
                <w:szCs w:val="20"/>
                <w:lang w:val="en-GB" w:eastAsia="zh-CN"/>
              </w:rPr>
              <w:fldChar w:fldCharType="end"/>
            </w:r>
            <w:r w:rsidRPr="00E6172C">
              <w:rPr>
                <w:rFonts w:cs="Arial"/>
                <w:bCs/>
                <w:sz w:val="20"/>
                <w:szCs w:val="20"/>
                <w:lang w:val="en-GB" w:eastAsia="zh-CN"/>
              </w:rPr>
            </w:r>
            <w:r w:rsidRPr="00E6172C">
              <w:rPr>
                <w:rFonts w:cs="Arial"/>
                <w:bCs/>
                <w:sz w:val="20"/>
                <w:szCs w:val="20"/>
                <w:lang w:val="en-GB" w:eastAsia="zh-CN"/>
              </w:rPr>
              <w:fldChar w:fldCharType="separate"/>
            </w:r>
            <w:r w:rsidRPr="00E6172C">
              <w:rPr>
                <w:rFonts w:cs="Arial"/>
                <w:bCs/>
                <w:noProof/>
                <w:sz w:val="20"/>
                <w:szCs w:val="20"/>
                <w:lang w:val="en-GB" w:eastAsia="zh-CN"/>
              </w:rPr>
              <w:t>(Furthauer et al., 2001)</w:t>
            </w:r>
            <w:r w:rsidRPr="00E6172C">
              <w:rPr>
                <w:rFonts w:cs="Arial"/>
                <w:bCs/>
                <w:sz w:val="20"/>
                <w:szCs w:val="20"/>
                <w:lang w:val="en-GB" w:eastAsia="zh-CN"/>
              </w:rPr>
              <w:fldChar w:fldCharType="end"/>
            </w:r>
          </w:p>
        </w:tc>
      </w:tr>
      <w:tr w:rsidR="00600AB0" w:rsidRPr="00E6172C" w14:paraId="65BB0A79" w14:textId="77777777" w:rsidTr="00E7339C">
        <w:tc>
          <w:tcPr>
            <w:tcW w:w="1388" w:type="dxa"/>
            <w:gridSpan w:val="2"/>
            <w:shd w:val="clear" w:color="auto" w:fill="auto"/>
          </w:tcPr>
          <w:p w14:paraId="238229CE" w14:textId="77777777" w:rsidR="00246C95" w:rsidRPr="00E6172C" w:rsidRDefault="00246C95" w:rsidP="00AB3F4D">
            <w:pPr>
              <w:widowControl w:val="0"/>
              <w:autoSpaceDE w:val="0"/>
              <w:autoSpaceDN w:val="0"/>
              <w:adjustRightInd w:val="0"/>
              <w:spacing w:line="360" w:lineRule="auto"/>
              <w:jc w:val="both"/>
              <w:rPr>
                <w:rFonts w:cs="Arial"/>
                <w:i/>
                <w:sz w:val="22"/>
                <w:szCs w:val="20"/>
                <w:lang w:val="en-GB" w:eastAsia="zh-CN"/>
              </w:rPr>
            </w:pPr>
            <w:r w:rsidRPr="00E6172C">
              <w:rPr>
                <w:rFonts w:cs="Arial"/>
                <w:i/>
                <w:sz w:val="22"/>
                <w:szCs w:val="20"/>
                <w:lang w:val="en-GB" w:eastAsia="zh-CN"/>
              </w:rPr>
              <w:t>tbx16</w:t>
            </w:r>
          </w:p>
        </w:tc>
        <w:tc>
          <w:tcPr>
            <w:tcW w:w="4742" w:type="dxa"/>
            <w:gridSpan w:val="2"/>
            <w:shd w:val="clear" w:color="auto" w:fill="auto"/>
          </w:tcPr>
          <w:p w14:paraId="02D660D1" w14:textId="738DF09F" w:rsidR="00246C95" w:rsidRPr="00E6172C" w:rsidRDefault="00246C95" w:rsidP="00DD6C77">
            <w:pPr>
              <w:rPr>
                <w:rFonts w:cs="Arial"/>
                <w:sz w:val="18"/>
                <w:szCs w:val="18"/>
                <w:lang w:val="en-GB"/>
              </w:rPr>
            </w:pPr>
            <w:r w:rsidRPr="00E6172C">
              <w:rPr>
                <w:rFonts w:cs="Arial"/>
                <w:sz w:val="18"/>
                <w:szCs w:val="18"/>
                <w:lang w:val="en-GB" w:eastAsia="zh-CN"/>
              </w:rPr>
              <w:t>5’-</w:t>
            </w:r>
            <w:r w:rsidRPr="00E6172C">
              <w:rPr>
                <w:rFonts w:cs="Arial"/>
                <w:sz w:val="18"/>
                <w:szCs w:val="18"/>
                <w:lang w:val="en-GB"/>
              </w:rPr>
              <w:t>GCTTGAGGTCTCTGATAGCCTG</w:t>
            </w:r>
            <w:r w:rsidRPr="00E6172C">
              <w:rPr>
                <w:rFonts w:cs="Arial"/>
                <w:sz w:val="18"/>
                <w:szCs w:val="18"/>
                <w:u w:val="single"/>
                <w:lang w:val="en-GB"/>
              </w:rPr>
              <w:t>CAT</w:t>
            </w:r>
            <w:r w:rsidRPr="00E6172C">
              <w:rPr>
                <w:rFonts w:cs="Arial"/>
                <w:sz w:val="18"/>
                <w:szCs w:val="18"/>
                <w:lang w:val="en-GB" w:eastAsia="zh-CN"/>
              </w:rPr>
              <w:t>-3’</w:t>
            </w:r>
          </w:p>
        </w:tc>
        <w:tc>
          <w:tcPr>
            <w:tcW w:w="2099" w:type="dxa"/>
            <w:shd w:val="clear" w:color="auto" w:fill="auto"/>
          </w:tcPr>
          <w:p w14:paraId="754CD524" w14:textId="349FC9FA" w:rsidR="00246C95" w:rsidRPr="00E6172C" w:rsidRDefault="00187C74" w:rsidP="00AB3F4D">
            <w:pPr>
              <w:widowControl w:val="0"/>
              <w:autoSpaceDE w:val="0"/>
              <w:autoSpaceDN w:val="0"/>
              <w:adjustRightInd w:val="0"/>
              <w:spacing w:line="360" w:lineRule="auto"/>
              <w:jc w:val="both"/>
              <w:rPr>
                <w:rFonts w:cs="Arial"/>
                <w:sz w:val="18"/>
                <w:szCs w:val="18"/>
                <w:lang w:val="en-GB" w:eastAsia="zh-CN"/>
              </w:rPr>
            </w:pPr>
            <w:r w:rsidRPr="00E6172C">
              <w:rPr>
                <w:rFonts w:cs="Arial"/>
                <w:sz w:val="18"/>
                <w:szCs w:val="18"/>
                <w:lang w:val="en-GB" w:eastAsia="zh-CN"/>
              </w:rPr>
              <w:t>0.5</w:t>
            </w:r>
            <w:r w:rsidR="00D306AC" w:rsidRPr="00E6172C">
              <w:rPr>
                <w:rFonts w:cs="Arial"/>
                <w:sz w:val="18"/>
                <w:szCs w:val="18"/>
                <w:lang w:val="en-GB" w:eastAsia="zh-CN"/>
              </w:rPr>
              <w:t xml:space="preserve">   </w:t>
            </w:r>
            <w:r w:rsidR="00675AD4" w:rsidRPr="00E6172C">
              <w:rPr>
                <w:rFonts w:cs="Arial"/>
                <w:sz w:val="18"/>
                <w:szCs w:val="18"/>
                <w:lang w:val="en-GB" w:eastAsia="zh-CN"/>
              </w:rPr>
              <w:t xml:space="preserve">    </w:t>
            </w:r>
          </w:p>
        </w:tc>
        <w:tc>
          <w:tcPr>
            <w:tcW w:w="1624" w:type="dxa"/>
            <w:gridSpan w:val="2"/>
            <w:shd w:val="clear" w:color="auto" w:fill="auto"/>
          </w:tcPr>
          <w:p w14:paraId="1F99AE28" w14:textId="7A6EAFF8" w:rsidR="00246C95" w:rsidRPr="00E6172C" w:rsidRDefault="00187C74" w:rsidP="00AB3F4D">
            <w:pPr>
              <w:widowControl w:val="0"/>
              <w:autoSpaceDE w:val="0"/>
              <w:autoSpaceDN w:val="0"/>
              <w:adjustRightInd w:val="0"/>
              <w:spacing w:line="360" w:lineRule="auto"/>
              <w:jc w:val="both"/>
              <w:rPr>
                <w:rFonts w:cs="Arial"/>
                <w:bCs/>
                <w:sz w:val="20"/>
                <w:szCs w:val="20"/>
                <w:lang w:val="en-GB" w:eastAsia="zh-CN"/>
              </w:rPr>
            </w:pPr>
            <w:r w:rsidRPr="00E6172C">
              <w:rPr>
                <w:rFonts w:cs="Arial"/>
                <w:bCs/>
                <w:sz w:val="20"/>
                <w:szCs w:val="20"/>
                <w:lang w:val="en-GB" w:eastAsia="zh-CN"/>
              </w:rPr>
              <w:fldChar w:fldCharType="begin">
                <w:fldData xml:space="preserve">PEVuZE5vdGU+PENpdGU+PEF1dGhvcj5CaXNncm92ZTwvQXV0aG9yPjxZZWFyPjIwMDU8L1llYXI+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</w:fldData>
              </w:fldChar>
            </w:r>
            <w:r w:rsidR="00AD49EB" w:rsidRPr="00E6172C">
              <w:rPr>
                <w:rFonts w:cs="Arial"/>
                <w:bCs/>
                <w:sz w:val="20"/>
                <w:szCs w:val="20"/>
                <w:lang w:val="en-GB" w:eastAsia="zh-CN"/>
              </w:rPr>
              <w:instrText xml:space="preserve"> ADDIN EN.CITE </w:instrText>
            </w:r>
            <w:r w:rsidR="00AD49EB" w:rsidRPr="00E6172C">
              <w:rPr>
                <w:rFonts w:cs="Arial"/>
                <w:bCs/>
                <w:sz w:val="20"/>
                <w:szCs w:val="20"/>
                <w:lang w:val="en-GB" w:eastAsia="zh-CN"/>
              </w:rPr>
              <w:fldChar w:fldCharType="begin">
                <w:fldData xml:space="preserve">PEVuZE5vdGU+PENpdGU+PEF1dGhvcj5CaXNncm92ZTwvQXV0aG9yPjxZZWFyPjIwMDU8L1llYXI+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</w:fldData>
              </w:fldChar>
            </w:r>
            <w:r w:rsidR="00AD49EB" w:rsidRPr="00E6172C">
              <w:rPr>
                <w:rFonts w:cs="Arial"/>
                <w:bCs/>
                <w:sz w:val="20"/>
                <w:szCs w:val="20"/>
                <w:lang w:val="en-GB" w:eastAsia="zh-CN"/>
              </w:rPr>
              <w:instrText xml:space="preserve"> ADDIN EN.CITE.DATA </w:instrText>
            </w:r>
            <w:r w:rsidR="00AD49EB" w:rsidRPr="00E6172C">
              <w:rPr>
                <w:rFonts w:cs="Arial"/>
                <w:bCs/>
                <w:sz w:val="20"/>
                <w:szCs w:val="20"/>
                <w:lang w:val="en-GB" w:eastAsia="zh-CN"/>
              </w:rPr>
            </w:r>
            <w:r w:rsidR="00AD49EB" w:rsidRPr="00E6172C">
              <w:rPr>
                <w:rFonts w:cs="Arial"/>
                <w:bCs/>
                <w:sz w:val="20"/>
                <w:szCs w:val="20"/>
                <w:lang w:val="en-GB" w:eastAsia="zh-CN"/>
              </w:rPr>
              <w:fldChar w:fldCharType="end"/>
            </w:r>
            <w:r w:rsidRPr="00E6172C">
              <w:rPr>
                <w:rFonts w:cs="Arial"/>
                <w:bCs/>
                <w:sz w:val="20"/>
                <w:szCs w:val="20"/>
                <w:lang w:val="en-GB" w:eastAsia="zh-CN"/>
              </w:rPr>
            </w:r>
            <w:r w:rsidRPr="00E6172C">
              <w:rPr>
                <w:rFonts w:cs="Arial"/>
                <w:bCs/>
                <w:sz w:val="20"/>
                <w:szCs w:val="20"/>
                <w:lang w:val="en-GB" w:eastAsia="zh-CN"/>
              </w:rPr>
              <w:fldChar w:fldCharType="separate"/>
            </w:r>
            <w:r w:rsidRPr="00E6172C">
              <w:rPr>
                <w:rFonts w:cs="Arial"/>
                <w:bCs/>
                <w:noProof/>
                <w:sz w:val="20"/>
                <w:szCs w:val="20"/>
                <w:lang w:val="en-GB" w:eastAsia="zh-CN"/>
              </w:rPr>
              <w:t>(Bisgrove et al., 2005)</w:t>
            </w:r>
            <w:r w:rsidRPr="00E6172C">
              <w:rPr>
                <w:rFonts w:cs="Arial"/>
                <w:bCs/>
                <w:sz w:val="20"/>
                <w:szCs w:val="20"/>
                <w:lang w:val="en-GB" w:eastAsia="zh-CN"/>
              </w:rPr>
              <w:fldChar w:fldCharType="end"/>
            </w:r>
          </w:p>
        </w:tc>
      </w:tr>
      <w:tr w:rsidR="00600AB0" w:rsidRPr="00E6172C" w14:paraId="130E4BF1" w14:textId="77777777" w:rsidTr="00E7339C">
        <w:tc>
          <w:tcPr>
            <w:tcW w:w="1388" w:type="dxa"/>
            <w:gridSpan w:val="2"/>
            <w:shd w:val="clear" w:color="auto" w:fill="auto"/>
          </w:tcPr>
          <w:p w14:paraId="538DAAE8" w14:textId="77777777" w:rsidR="00246C95" w:rsidRPr="00E6172C" w:rsidRDefault="00246C95" w:rsidP="00AB3F4D">
            <w:pPr>
              <w:widowControl w:val="0"/>
              <w:autoSpaceDE w:val="0"/>
              <w:autoSpaceDN w:val="0"/>
              <w:adjustRightInd w:val="0"/>
              <w:spacing w:line="360" w:lineRule="auto"/>
              <w:jc w:val="both"/>
              <w:rPr>
                <w:rFonts w:cs="Arial"/>
                <w:i/>
                <w:sz w:val="22"/>
                <w:szCs w:val="20"/>
                <w:lang w:val="en-GB" w:eastAsia="zh-CN"/>
              </w:rPr>
            </w:pPr>
            <w:proofErr w:type="spellStart"/>
            <w:r w:rsidRPr="00E6172C">
              <w:rPr>
                <w:rFonts w:cs="Arial"/>
                <w:i/>
                <w:sz w:val="22"/>
                <w:szCs w:val="20"/>
                <w:lang w:val="en-GB" w:eastAsia="zh-CN"/>
              </w:rPr>
              <w:t>tbxta</w:t>
            </w:r>
            <w:proofErr w:type="spellEnd"/>
          </w:p>
        </w:tc>
        <w:tc>
          <w:tcPr>
            <w:tcW w:w="4742" w:type="dxa"/>
            <w:gridSpan w:val="2"/>
            <w:shd w:val="clear" w:color="auto" w:fill="auto"/>
          </w:tcPr>
          <w:p w14:paraId="1A8A66FB" w14:textId="3CF8C7D7" w:rsidR="00767571" w:rsidRPr="00E6172C" w:rsidRDefault="00246C95" w:rsidP="00DD6C77">
            <w:pPr>
              <w:spacing w:line="360" w:lineRule="auto"/>
              <w:rPr>
                <w:rFonts w:cs="Arial"/>
                <w:sz w:val="18"/>
                <w:szCs w:val="18"/>
                <w:lang w:val="en-GB" w:eastAsia="zh-CN"/>
              </w:rPr>
            </w:pPr>
            <w:r w:rsidRPr="00E6172C">
              <w:rPr>
                <w:rFonts w:cs="Arial"/>
                <w:sz w:val="18"/>
                <w:szCs w:val="18"/>
                <w:lang w:val="en-GB" w:eastAsia="zh-CN"/>
              </w:rPr>
              <w:t>5’-</w:t>
            </w:r>
            <w:r w:rsidRPr="00E6172C">
              <w:rPr>
                <w:rFonts w:cs="Arial"/>
                <w:sz w:val="18"/>
                <w:szCs w:val="18"/>
                <w:lang w:val="en-GB"/>
              </w:rPr>
              <w:t>GACTTGAGGCAG</w:t>
            </w:r>
            <w:r w:rsidRPr="00E6172C">
              <w:rPr>
                <w:rFonts w:cs="Arial"/>
                <w:i/>
                <w:iCs/>
                <w:sz w:val="18"/>
                <w:szCs w:val="18"/>
                <w:lang w:val="en-GB"/>
              </w:rPr>
              <w:t>G</w:t>
            </w:r>
            <w:r w:rsidRPr="00E6172C">
              <w:rPr>
                <w:rFonts w:cs="Arial"/>
                <w:sz w:val="18"/>
                <w:szCs w:val="18"/>
                <w:u w:val="single"/>
                <w:lang w:val="en-GB"/>
              </w:rPr>
              <w:t>CAT</w:t>
            </w:r>
            <w:r w:rsidRPr="00E6172C">
              <w:rPr>
                <w:rFonts w:cs="Arial"/>
                <w:sz w:val="18"/>
                <w:szCs w:val="18"/>
                <w:lang w:val="en-GB"/>
              </w:rPr>
              <w:t>ATTTCCGAT</w:t>
            </w:r>
            <w:r w:rsidRPr="00E6172C">
              <w:rPr>
                <w:rFonts w:cs="Arial"/>
                <w:sz w:val="18"/>
                <w:szCs w:val="18"/>
                <w:lang w:val="en-GB" w:eastAsia="zh-CN"/>
              </w:rPr>
              <w:t xml:space="preserve"> -3’</w:t>
            </w:r>
          </w:p>
          <w:p w14:paraId="7B878411" w14:textId="3E5794A6" w:rsidR="00246C95" w:rsidRPr="00E6172C" w:rsidRDefault="00246C95" w:rsidP="009F0F5B">
            <w:pPr>
              <w:widowControl w:val="0"/>
              <w:autoSpaceDE w:val="0"/>
              <w:autoSpaceDN w:val="0"/>
              <w:adjustRightInd w:val="0"/>
              <w:spacing w:line="360" w:lineRule="auto"/>
              <w:jc w:val="both"/>
              <w:rPr>
                <w:rFonts w:cs="Arial"/>
                <w:sz w:val="18"/>
                <w:szCs w:val="18"/>
                <w:lang w:val="en-GB" w:eastAsia="zh-CN"/>
              </w:rPr>
            </w:pPr>
            <w:r w:rsidRPr="00E6172C">
              <w:rPr>
                <w:sz w:val="18"/>
                <w:szCs w:val="18"/>
                <w:lang w:val="en-GB"/>
              </w:rPr>
              <w:t>5’-GCTGGTCGGGACTTGAGGCAGA</w:t>
            </w:r>
            <w:r w:rsidRPr="00E6172C">
              <w:rPr>
                <w:sz w:val="18"/>
                <w:szCs w:val="18"/>
                <w:u w:val="single"/>
                <w:lang w:val="en-GB"/>
              </w:rPr>
              <w:t>CAT</w:t>
            </w:r>
            <w:r w:rsidRPr="00E6172C">
              <w:rPr>
                <w:sz w:val="18"/>
                <w:szCs w:val="18"/>
                <w:lang w:val="en-GB"/>
              </w:rPr>
              <w:t>-3’</w:t>
            </w:r>
          </w:p>
        </w:tc>
        <w:tc>
          <w:tcPr>
            <w:tcW w:w="2099" w:type="dxa"/>
            <w:shd w:val="clear" w:color="auto" w:fill="auto"/>
          </w:tcPr>
          <w:p w14:paraId="15B1F30A" w14:textId="71144612" w:rsidR="00767571" w:rsidRPr="00E6172C" w:rsidRDefault="00187C74" w:rsidP="00767571">
            <w:pPr>
              <w:widowControl w:val="0"/>
              <w:autoSpaceDE w:val="0"/>
              <w:autoSpaceDN w:val="0"/>
              <w:adjustRightInd w:val="0"/>
              <w:spacing w:line="360" w:lineRule="auto"/>
              <w:jc w:val="both"/>
              <w:rPr>
                <w:rFonts w:cs="Arial"/>
                <w:sz w:val="18"/>
                <w:szCs w:val="18"/>
                <w:lang w:val="en-GB" w:eastAsia="zh-CN"/>
              </w:rPr>
            </w:pPr>
            <w:r w:rsidRPr="00E6172C">
              <w:rPr>
                <w:rFonts w:cs="Arial"/>
                <w:sz w:val="18"/>
                <w:szCs w:val="18"/>
                <w:lang w:val="en-GB" w:eastAsia="zh-CN"/>
              </w:rPr>
              <w:t>0.25</w:t>
            </w:r>
            <w:r w:rsidR="00D306AC" w:rsidRPr="00E6172C">
              <w:rPr>
                <w:rFonts w:cs="Arial"/>
                <w:sz w:val="18"/>
                <w:szCs w:val="18"/>
                <w:lang w:val="en-GB" w:eastAsia="zh-CN"/>
              </w:rPr>
              <w:t xml:space="preserve">     </w:t>
            </w:r>
          </w:p>
          <w:p w14:paraId="18E26FD2" w14:textId="3EEA8A75" w:rsidR="00767571" w:rsidRPr="00E6172C" w:rsidRDefault="00767571" w:rsidP="00AB3F4D">
            <w:pPr>
              <w:widowControl w:val="0"/>
              <w:autoSpaceDE w:val="0"/>
              <w:autoSpaceDN w:val="0"/>
              <w:adjustRightInd w:val="0"/>
              <w:spacing w:line="360" w:lineRule="auto"/>
              <w:jc w:val="both"/>
              <w:rPr>
                <w:rFonts w:cs="Arial"/>
                <w:sz w:val="18"/>
                <w:szCs w:val="18"/>
                <w:lang w:val="en-GB" w:eastAsia="zh-CN"/>
              </w:rPr>
            </w:pPr>
            <w:r w:rsidRPr="00E6172C">
              <w:rPr>
                <w:rFonts w:cs="Arial"/>
                <w:sz w:val="18"/>
                <w:szCs w:val="18"/>
                <w:lang w:val="en-GB" w:eastAsia="zh-CN"/>
              </w:rPr>
              <w:t>2</w:t>
            </w:r>
            <w:r w:rsidR="00D306AC" w:rsidRPr="00E6172C">
              <w:rPr>
                <w:rFonts w:cs="Arial"/>
                <w:sz w:val="18"/>
                <w:szCs w:val="18"/>
                <w:lang w:val="en-GB" w:eastAsia="zh-CN"/>
              </w:rPr>
              <w:t xml:space="preserve">          </w:t>
            </w:r>
          </w:p>
        </w:tc>
        <w:tc>
          <w:tcPr>
            <w:tcW w:w="1624" w:type="dxa"/>
            <w:gridSpan w:val="2"/>
            <w:shd w:val="clear" w:color="auto" w:fill="auto"/>
          </w:tcPr>
          <w:p w14:paraId="41E897A4" w14:textId="774A29F5" w:rsidR="00246C95" w:rsidRPr="00E6172C" w:rsidRDefault="00183EC7" w:rsidP="00AB3F4D">
            <w:pPr>
              <w:widowControl w:val="0"/>
              <w:autoSpaceDE w:val="0"/>
              <w:autoSpaceDN w:val="0"/>
              <w:adjustRightInd w:val="0"/>
              <w:spacing w:line="360" w:lineRule="auto"/>
              <w:jc w:val="both"/>
              <w:rPr>
                <w:rFonts w:cs="Arial"/>
                <w:bCs/>
                <w:sz w:val="20"/>
                <w:szCs w:val="20"/>
                <w:lang w:val="en-GB" w:eastAsia="zh-CN"/>
              </w:rPr>
            </w:pPr>
            <w:r w:rsidRPr="00E6172C">
              <w:rPr>
                <w:rFonts w:cs="Arial"/>
                <w:bCs/>
                <w:sz w:val="20"/>
                <w:szCs w:val="20"/>
                <w:lang w:val="en-GB" w:eastAsia="zh-CN"/>
              </w:rPr>
              <w:fldChar w:fldCharType="begin">
                <w:fldData xml:space="preserve">PEVuZE5vdGU+PENpdGU+PEF1dGhvcj5CaXNncm92ZTwvQXV0aG9yPjxZZWFyPjIwMDU8L1llYXI+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</w:fldData>
              </w:fldChar>
            </w:r>
            <w:r w:rsidR="00AD49EB" w:rsidRPr="00E6172C">
              <w:rPr>
                <w:rFonts w:cs="Arial"/>
                <w:bCs/>
                <w:sz w:val="20"/>
                <w:szCs w:val="20"/>
                <w:lang w:val="en-GB" w:eastAsia="zh-CN"/>
              </w:rPr>
              <w:instrText xml:space="preserve"> ADDIN EN.CITE </w:instrText>
            </w:r>
            <w:r w:rsidR="00AD49EB" w:rsidRPr="00E6172C">
              <w:rPr>
                <w:rFonts w:cs="Arial"/>
                <w:bCs/>
                <w:sz w:val="20"/>
                <w:szCs w:val="20"/>
                <w:lang w:val="en-GB" w:eastAsia="zh-CN"/>
              </w:rPr>
              <w:fldChar w:fldCharType="begin">
                <w:fldData xml:space="preserve">PEVuZE5vdGU+PENpdGU+PEF1dGhvcj5CaXNncm92ZTwvQXV0aG9yPjxZZWFyPjIwMDU8L1llYXI+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</w:fldData>
              </w:fldChar>
            </w:r>
            <w:r w:rsidR="00AD49EB" w:rsidRPr="00E6172C">
              <w:rPr>
                <w:rFonts w:cs="Arial"/>
                <w:bCs/>
                <w:sz w:val="20"/>
                <w:szCs w:val="20"/>
                <w:lang w:val="en-GB" w:eastAsia="zh-CN"/>
              </w:rPr>
              <w:instrText xml:space="preserve"> ADDIN EN.CITE.DATA </w:instrText>
            </w:r>
            <w:r w:rsidR="00AD49EB" w:rsidRPr="00E6172C">
              <w:rPr>
                <w:rFonts w:cs="Arial"/>
                <w:bCs/>
                <w:sz w:val="20"/>
                <w:szCs w:val="20"/>
                <w:lang w:val="en-GB" w:eastAsia="zh-CN"/>
              </w:rPr>
            </w:r>
            <w:r w:rsidR="00AD49EB" w:rsidRPr="00E6172C">
              <w:rPr>
                <w:rFonts w:cs="Arial"/>
                <w:bCs/>
                <w:sz w:val="20"/>
                <w:szCs w:val="20"/>
                <w:lang w:val="en-GB" w:eastAsia="zh-CN"/>
              </w:rPr>
              <w:fldChar w:fldCharType="end"/>
            </w:r>
            <w:r w:rsidRPr="00E6172C">
              <w:rPr>
                <w:rFonts w:cs="Arial"/>
                <w:bCs/>
                <w:sz w:val="20"/>
                <w:szCs w:val="20"/>
                <w:lang w:val="en-GB" w:eastAsia="zh-CN"/>
              </w:rPr>
            </w:r>
            <w:r w:rsidRPr="00E6172C">
              <w:rPr>
                <w:rFonts w:cs="Arial"/>
                <w:bCs/>
                <w:sz w:val="20"/>
                <w:szCs w:val="20"/>
                <w:lang w:val="en-GB" w:eastAsia="zh-CN"/>
              </w:rPr>
              <w:fldChar w:fldCharType="separate"/>
            </w:r>
            <w:r w:rsidR="00F926CE" w:rsidRPr="00E6172C">
              <w:rPr>
                <w:rFonts w:cs="Arial"/>
                <w:bCs/>
                <w:noProof/>
                <w:sz w:val="20"/>
                <w:szCs w:val="20"/>
                <w:lang w:val="en-GB" w:eastAsia="zh-CN"/>
              </w:rPr>
              <w:t>(Bisgrove et al., 2005; Feldman and Stemple, 2001)</w:t>
            </w:r>
            <w:r w:rsidRPr="00E6172C">
              <w:rPr>
                <w:rFonts w:cs="Arial"/>
                <w:bCs/>
                <w:sz w:val="20"/>
                <w:szCs w:val="20"/>
                <w:lang w:val="en-GB" w:eastAsia="zh-CN"/>
              </w:rPr>
              <w:fldChar w:fldCharType="end"/>
            </w:r>
          </w:p>
        </w:tc>
      </w:tr>
      <w:tr w:rsidR="00600AB0" w:rsidRPr="00E6172C" w14:paraId="2D43DCAB" w14:textId="77777777" w:rsidTr="00E7339C">
        <w:tc>
          <w:tcPr>
            <w:tcW w:w="1388" w:type="dxa"/>
            <w:gridSpan w:val="2"/>
            <w:shd w:val="clear" w:color="auto" w:fill="auto"/>
          </w:tcPr>
          <w:p w14:paraId="26841C77" w14:textId="77777777" w:rsidR="00246C95" w:rsidRPr="00E6172C" w:rsidRDefault="00246C95" w:rsidP="00AB3F4D">
            <w:pPr>
              <w:widowControl w:val="0"/>
              <w:autoSpaceDE w:val="0"/>
              <w:autoSpaceDN w:val="0"/>
              <w:adjustRightInd w:val="0"/>
              <w:spacing w:line="360" w:lineRule="auto"/>
              <w:jc w:val="both"/>
              <w:rPr>
                <w:rFonts w:cs="Arial"/>
                <w:sz w:val="22"/>
                <w:szCs w:val="20"/>
                <w:lang w:val="en-GB" w:eastAsia="zh-CN"/>
              </w:rPr>
            </w:pPr>
            <w:r w:rsidRPr="00E6172C">
              <w:rPr>
                <w:rFonts w:cs="Arial"/>
                <w:sz w:val="22"/>
                <w:szCs w:val="20"/>
                <w:lang w:val="en-GB" w:eastAsia="zh-CN"/>
              </w:rPr>
              <w:t>control</w:t>
            </w:r>
          </w:p>
        </w:tc>
        <w:tc>
          <w:tcPr>
            <w:tcW w:w="4742" w:type="dxa"/>
            <w:gridSpan w:val="2"/>
            <w:shd w:val="clear" w:color="auto" w:fill="auto"/>
          </w:tcPr>
          <w:p w14:paraId="3544D8BF" w14:textId="77777777" w:rsidR="00246C95" w:rsidRPr="00E6172C" w:rsidRDefault="00246C95" w:rsidP="00AB3F4D">
            <w:pPr>
              <w:widowControl w:val="0"/>
              <w:autoSpaceDE w:val="0"/>
              <w:autoSpaceDN w:val="0"/>
              <w:adjustRightInd w:val="0"/>
              <w:spacing w:line="360" w:lineRule="auto"/>
              <w:jc w:val="both"/>
              <w:rPr>
                <w:rFonts w:cs="Arial"/>
                <w:sz w:val="18"/>
                <w:szCs w:val="18"/>
                <w:lang w:val="en-GB" w:eastAsia="zh-CN"/>
              </w:rPr>
            </w:pPr>
            <w:r w:rsidRPr="00E6172C">
              <w:rPr>
                <w:rFonts w:cs="Arial"/>
                <w:sz w:val="18"/>
                <w:szCs w:val="18"/>
                <w:lang w:val="en-GB" w:eastAsia="zh-CN"/>
              </w:rPr>
              <w:t>5’-</w:t>
            </w:r>
            <w:r w:rsidRPr="00E6172C">
              <w:rPr>
                <w:rFonts w:cs="Arial"/>
                <w:sz w:val="18"/>
                <w:szCs w:val="18"/>
                <w:lang w:val="en-GB"/>
              </w:rPr>
              <w:t>CCTCCTACCTCAGTTACAATTTATA</w:t>
            </w:r>
            <w:r w:rsidRPr="00E6172C">
              <w:rPr>
                <w:rFonts w:cs="Arial"/>
                <w:sz w:val="18"/>
                <w:szCs w:val="18"/>
                <w:lang w:val="en-GB" w:eastAsia="zh-CN"/>
              </w:rPr>
              <w:t xml:space="preserve"> -3’</w:t>
            </w:r>
          </w:p>
        </w:tc>
        <w:tc>
          <w:tcPr>
            <w:tcW w:w="2099" w:type="dxa"/>
            <w:shd w:val="clear" w:color="auto" w:fill="auto"/>
          </w:tcPr>
          <w:p w14:paraId="2D3BF739" w14:textId="284B97DF" w:rsidR="00246C95" w:rsidRPr="00E6172C" w:rsidRDefault="00246C95" w:rsidP="00AB3F4D">
            <w:pPr>
              <w:widowControl w:val="0"/>
              <w:autoSpaceDE w:val="0"/>
              <w:autoSpaceDN w:val="0"/>
              <w:adjustRightInd w:val="0"/>
              <w:spacing w:line="360" w:lineRule="auto"/>
              <w:jc w:val="both"/>
              <w:rPr>
                <w:rFonts w:cs="Arial"/>
                <w:sz w:val="18"/>
                <w:szCs w:val="18"/>
                <w:lang w:val="en-GB" w:eastAsia="zh-CN"/>
              </w:rPr>
            </w:pPr>
            <w:r w:rsidRPr="00E6172C">
              <w:rPr>
                <w:rFonts w:cs="Arial"/>
                <w:sz w:val="18"/>
                <w:szCs w:val="18"/>
                <w:lang w:val="en-GB" w:eastAsia="zh-CN"/>
              </w:rPr>
              <w:t>3-6</w:t>
            </w:r>
            <w:r w:rsidR="00D306AC" w:rsidRPr="00E6172C">
              <w:rPr>
                <w:rFonts w:cs="Arial"/>
                <w:sz w:val="18"/>
                <w:szCs w:val="18"/>
                <w:lang w:val="en-GB" w:eastAsia="zh-CN"/>
              </w:rPr>
              <w:t xml:space="preserve">       </w:t>
            </w:r>
          </w:p>
        </w:tc>
        <w:tc>
          <w:tcPr>
            <w:tcW w:w="1624" w:type="dxa"/>
            <w:gridSpan w:val="2"/>
            <w:shd w:val="clear" w:color="auto" w:fill="auto"/>
          </w:tcPr>
          <w:p w14:paraId="70880565" w14:textId="70BB50C2" w:rsidR="00246C95" w:rsidRPr="00E6172C" w:rsidRDefault="00767571" w:rsidP="00AB3F4D">
            <w:pPr>
              <w:widowControl w:val="0"/>
              <w:autoSpaceDE w:val="0"/>
              <w:autoSpaceDN w:val="0"/>
              <w:adjustRightInd w:val="0"/>
              <w:spacing w:line="360" w:lineRule="auto"/>
              <w:jc w:val="both"/>
              <w:rPr>
                <w:rFonts w:cs="Arial"/>
                <w:bCs/>
                <w:sz w:val="20"/>
                <w:szCs w:val="20"/>
                <w:lang w:val="en-GB" w:eastAsia="zh-CN"/>
              </w:rPr>
            </w:pPr>
            <w:r w:rsidRPr="00E6172C">
              <w:rPr>
                <w:rFonts w:cs="Arial"/>
                <w:bCs/>
                <w:sz w:val="20"/>
                <w:szCs w:val="20"/>
                <w:lang w:val="en-GB" w:eastAsia="zh-CN"/>
              </w:rPr>
              <w:t>Gene Tools standard</w:t>
            </w:r>
          </w:p>
        </w:tc>
      </w:tr>
      <w:tr w:rsidR="00246C95" w:rsidRPr="00E6172C" w14:paraId="72D8C270" w14:textId="77777777" w:rsidTr="00E7339C">
        <w:tc>
          <w:tcPr>
            <w:tcW w:w="9853" w:type="dxa"/>
            <w:gridSpan w:val="7"/>
            <w:shd w:val="clear" w:color="auto" w:fill="auto"/>
          </w:tcPr>
          <w:p w14:paraId="1F755208" w14:textId="3A5ECD8C" w:rsidR="00246C95" w:rsidRPr="00E6172C" w:rsidRDefault="00246C95" w:rsidP="00AB3F4D">
            <w:pPr>
              <w:widowControl w:val="0"/>
              <w:autoSpaceDE w:val="0"/>
              <w:autoSpaceDN w:val="0"/>
              <w:adjustRightInd w:val="0"/>
              <w:spacing w:line="360" w:lineRule="auto"/>
              <w:jc w:val="both"/>
              <w:rPr>
                <w:rFonts w:cs="Arial"/>
                <w:b/>
                <w:sz w:val="20"/>
                <w:szCs w:val="20"/>
                <w:lang w:val="en-GB" w:eastAsia="zh-CN"/>
              </w:rPr>
            </w:pPr>
            <w:r w:rsidRPr="00E6172C">
              <w:rPr>
                <w:rFonts w:cs="Arial"/>
                <w:b/>
                <w:sz w:val="22"/>
                <w:szCs w:val="20"/>
                <w:lang w:val="en-GB" w:eastAsia="zh-CN"/>
              </w:rPr>
              <w:t>Primers</w:t>
            </w:r>
            <w:r w:rsidR="00675AD4" w:rsidRPr="00E6172C">
              <w:rPr>
                <w:rFonts w:cs="Arial"/>
                <w:b/>
                <w:sz w:val="22"/>
                <w:szCs w:val="20"/>
                <w:lang w:val="en-GB" w:eastAsia="zh-CN"/>
              </w:rPr>
              <w:t xml:space="preserve">        </w:t>
            </w:r>
            <w:r w:rsidR="00675AD4" w:rsidRPr="00E6172C">
              <w:rPr>
                <w:rFonts w:cs="Arial"/>
                <w:bCs/>
                <w:sz w:val="20"/>
                <w:szCs w:val="20"/>
                <w:lang w:val="en-GB" w:eastAsia="zh-CN"/>
              </w:rPr>
              <w:t>(start and stop codons underlined)</w:t>
            </w:r>
          </w:p>
        </w:tc>
      </w:tr>
      <w:tr w:rsidR="00600AB0" w:rsidRPr="00E6172C" w14:paraId="436450C0" w14:textId="77777777" w:rsidTr="00E7339C">
        <w:tc>
          <w:tcPr>
            <w:tcW w:w="1328" w:type="dxa"/>
            <w:shd w:val="clear" w:color="auto" w:fill="auto"/>
          </w:tcPr>
          <w:p w14:paraId="00A8321C" w14:textId="77777777" w:rsidR="00246C95" w:rsidRPr="00E6172C" w:rsidRDefault="00246C95" w:rsidP="00AB3F4D">
            <w:pPr>
              <w:widowControl w:val="0"/>
              <w:autoSpaceDE w:val="0"/>
              <w:autoSpaceDN w:val="0"/>
              <w:adjustRightInd w:val="0"/>
              <w:spacing w:line="360" w:lineRule="auto"/>
              <w:jc w:val="both"/>
              <w:rPr>
                <w:rFonts w:cs="Arial"/>
                <w:b/>
                <w:sz w:val="22"/>
                <w:szCs w:val="20"/>
                <w:lang w:val="en-GB" w:eastAsia="zh-CN"/>
              </w:rPr>
            </w:pPr>
            <w:r w:rsidRPr="00E6172C">
              <w:rPr>
                <w:rFonts w:cs="Arial"/>
                <w:b/>
                <w:sz w:val="22"/>
                <w:szCs w:val="20"/>
                <w:lang w:val="en-GB" w:eastAsia="zh-CN"/>
              </w:rPr>
              <w:t>Gene</w:t>
            </w:r>
          </w:p>
        </w:tc>
        <w:tc>
          <w:tcPr>
            <w:tcW w:w="3426" w:type="dxa"/>
            <w:gridSpan w:val="2"/>
            <w:shd w:val="clear" w:color="auto" w:fill="auto"/>
          </w:tcPr>
          <w:p w14:paraId="4F97138B" w14:textId="46828AE8" w:rsidR="00246C95" w:rsidRPr="00E6172C" w:rsidRDefault="00246C95" w:rsidP="00AB3F4D">
            <w:pPr>
              <w:widowControl w:val="0"/>
              <w:autoSpaceDE w:val="0"/>
              <w:autoSpaceDN w:val="0"/>
              <w:adjustRightInd w:val="0"/>
              <w:spacing w:line="360" w:lineRule="auto"/>
              <w:jc w:val="both"/>
              <w:rPr>
                <w:rFonts w:cs="Arial"/>
                <w:b/>
                <w:sz w:val="22"/>
                <w:szCs w:val="20"/>
                <w:lang w:val="en-GB" w:eastAsia="zh-CN"/>
              </w:rPr>
            </w:pPr>
            <w:r w:rsidRPr="00E6172C">
              <w:rPr>
                <w:rFonts w:cs="Arial"/>
                <w:b/>
                <w:sz w:val="22"/>
                <w:szCs w:val="20"/>
                <w:lang w:val="en-GB" w:eastAsia="zh-CN"/>
              </w:rPr>
              <w:t>Forward</w:t>
            </w:r>
            <w:r w:rsidR="00675AD4" w:rsidRPr="00E6172C">
              <w:rPr>
                <w:rFonts w:cs="Arial"/>
                <w:b/>
                <w:sz w:val="22"/>
                <w:szCs w:val="20"/>
                <w:lang w:val="en-GB" w:eastAsia="zh-CN"/>
              </w:rPr>
              <w:t xml:space="preserve"> </w:t>
            </w:r>
          </w:p>
        </w:tc>
        <w:tc>
          <w:tcPr>
            <w:tcW w:w="3819" w:type="dxa"/>
            <w:gridSpan w:val="3"/>
            <w:shd w:val="clear" w:color="auto" w:fill="auto"/>
          </w:tcPr>
          <w:p w14:paraId="71D59E40" w14:textId="77777777" w:rsidR="00246C95" w:rsidRPr="00E6172C" w:rsidRDefault="00246C95">
            <w:pPr>
              <w:widowControl w:val="0"/>
              <w:autoSpaceDE w:val="0"/>
              <w:autoSpaceDN w:val="0"/>
              <w:adjustRightInd w:val="0"/>
              <w:spacing w:line="360" w:lineRule="auto"/>
              <w:jc w:val="both"/>
              <w:rPr>
                <w:rFonts w:cs="Arial"/>
                <w:b/>
                <w:sz w:val="22"/>
                <w:szCs w:val="20"/>
                <w:lang w:val="en-GB" w:eastAsia="zh-CN"/>
              </w:rPr>
            </w:pPr>
            <w:r w:rsidRPr="00E6172C">
              <w:rPr>
                <w:rFonts w:cs="Arial"/>
                <w:b/>
                <w:sz w:val="22"/>
                <w:szCs w:val="20"/>
                <w:lang w:val="en-GB" w:eastAsia="zh-CN"/>
              </w:rPr>
              <w:t>Reverse</w:t>
            </w:r>
          </w:p>
        </w:tc>
        <w:tc>
          <w:tcPr>
            <w:tcW w:w="1280" w:type="dxa"/>
            <w:shd w:val="clear" w:color="auto" w:fill="auto"/>
          </w:tcPr>
          <w:p w14:paraId="2B24F1FD" w14:textId="77777777" w:rsidR="00246C95" w:rsidRPr="00E6172C" w:rsidRDefault="00246C95" w:rsidP="00AB3F4D">
            <w:pPr>
              <w:widowControl w:val="0"/>
              <w:autoSpaceDE w:val="0"/>
              <w:autoSpaceDN w:val="0"/>
              <w:adjustRightInd w:val="0"/>
              <w:spacing w:line="360" w:lineRule="auto"/>
              <w:jc w:val="both"/>
              <w:rPr>
                <w:rFonts w:cs="Arial"/>
                <w:b/>
                <w:sz w:val="22"/>
                <w:szCs w:val="20"/>
                <w:lang w:val="en-GB" w:eastAsia="zh-CN"/>
              </w:rPr>
            </w:pPr>
            <w:r w:rsidRPr="00E6172C">
              <w:rPr>
                <w:rFonts w:cs="Arial"/>
                <w:b/>
                <w:sz w:val="22"/>
                <w:szCs w:val="20"/>
                <w:lang w:val="en-GB" w:eastAsia="zh-CN"/>
              </w:rPr>
              <w:t>Reference</w:t>
            </w:r>
          </w:p>
        </w:tc>
      </w:tr>
      <w:tr w:rsidR="00600AB0" w:rsidRPr="00E6172C" w14:paraId="7D4E20A4" w14:textId="77777777" w:rsidTr="00E7339C">
        <w:tc>
          <w:tcPr>
            <w:tcW w:w="1328" w:type="dxa"/>
            <w:shd w:val="clear" w:color="auto" w:fill="auto"/>
          </w:tcPr>
          <w:p w14:paraId="7A7AA76B" w14:textId="77777777" w:rsidR="00246C95" w:rsidRPr="00E6172C" w:rsidRDefault="00246C95" w:rsidP="00AB3F4D">
            <w:pPr>
              <w:widowControl w:val="0"/>
              <w:autoSpaceDE w:val="0"/>
              <w:autoSpaceDN w:val="0"/>
              <w:adjustRightInd w:val="0"/>
              <w:spacing w:line="360" w:lineRule="auto"/>
              <w:jc w:val="both"/>
              <w:rPr>
                <w:rFonts w:cs="Arial"/>
                <w:i/>
                <w:sz w:val="22"/>
                <w:szCs w:val="20"/>
                <w:lang w:val="en-GB" w:eastAsia="zh-CN"/>
              </w:rPr>
            </w:pPr>
            <w:r w:rsidRPr="00E6172C">
              <w:rPr>
                <w:rFonts w:cs="Arial"/>
                <w:i/>
                <w:sz w:val="22"/>
                <w:szCs w:val="20"/>
                <w:lang w:val="en-GB" w:eastAsia="zh-CN"/>
              </w:rPr>
              <w:t>fgf4</w:t>
            </w:r>
          </w:p>
        </w:tc>
        <w:tc>
          <w:tcPr>
            <w:tcW w:w="3426" w:type="dxa"/>
            <w:gridSpan w:val="2"/>
            <w:shd w:val="clear" w:color="auto" w:fill="auto"/>
          </w:tcPr>
          <w:p w14:paraId="4E75B3A0" w14:textId="792090A5" w:rsidR="00246C95" w:rsidRPr="00E6172C" w:rsidRDefault="00600AB0" w:rsidP="00E7339C">
            <w:pPr>
              <w:shd w:val="clear" w:color="auto" w:fill="FFFFFF"/>
              <w:rPr>
                <w:rFonts w:cs="Arial"/>
                <w:sz w:val="18"/>
                <w:szCs w:val="18"/>
                <w:lang w:val="en-GB"/>
              </w:rPr>
            </w:pPr>
            <w:r w:rsidRPr="00E6172C">
              <w:rPr>
                <w:rFonts w:cs="Arial"/>
                <w:sz w:val="18"/>
                <w:szCs w:val="18"/>
                <w:lang w:val="en-GB"/>
              </w:rPr>
              <w:t>5’-GAGCTCGAGCTC</w:t>
            </w:r>
            <w:r w:rsidRPr="00E6172C">
              <w:rPr>
                <w:rFonts w:cs="Arial"/>
                <w:sz w:val="18"/>
                <w:szCs w:val="18"/>
                <w:u w:val="single"/>
                <w:lang w:val="en-GB"/>
              </w:rPr>
              <w:t>ATG</w:t>
            </w:r>
            <w:r w:rsidRPr="00E6172C">
              <w:rPr>
                <w:rFonts w:cs="Arial"/>
                <w:sz w:val="18"/>
                <w:szCs w:val="18"/>
                <w:lang w:val="en-GB"/>
              </w:rPr>
              <w:t>AGTGTCC AGTCGGCCCTCTTG-3’</w:t>
            </w:r>
          </w:p>
        </w:tc>
        <w:tc>
          <w:tcPr>
            <w:tcW w:w="3819" w:type="dxa"/>
            <w:gridSpan w:val="3"/>
            <w:shd w:val="clear" w:color="auto" w:fill="auto"/>
          </w:tcPr>
          <w:p w14:paraId="328DEB99" w14:textId="77777777" w:rsidR="00246C95" w:rsidRPr="00E6172C" w:rsidRDefault="00600AB0" w:rsidP="00600AB0">
            <w:pPr>
              <w:shd w:val="clear" w:color="auto" w:fill="FFFFFF"/>
              <w:rPr>
                <w:rFonts w:cs="Arial"/>
                <w:sz w:val="18"/>
                <w:szCs w:val="18"/>
                <w:lang w:val="en-GB"/>
              </w:rPr>
            </w:pPr>
            <w:r w:rsidRPr="00E6172C">
              <w:rPr>
                <w:rFonts w:cs="Arial"/>
                <w:sz w:val="18"/>
                <w:szCs w:val="18"/>
                <w:lang w:val="en-GB"/>
              </w:rPr>
              <w:t>5’-GTCGACGTCGAC</w:t>
            </w:r>
            <w:r w:rsidRPr="00E6172C">
              <w:rPr>
                <w:rFonts w:cs="Arial"/>
                <w:sz w:val="18"/>
                <w:szCs w:val="18"/>
                <w:u w:val="single"/>
                <w:lang w:val="en-GB"/>
              </w:rPr>
              <w:t>TCA</w:t>
            </w:r>
            <w:r w:rsidRPr="00E6172C">
              <w:rPr>
                <w:rFonts w:cs="Arial"/>
                <w:sz w:val="18"/>
                <w:szCs w:val="18"/>
                <w:lang w:val="en-GB"/>
              </w:rPr>
              <w:t>AATTCTAGGCA AG-3’</w:t>
            </w:r>
          </w:p>
          <w:p w14:paraId="1478CF6E" w14:textId="4538E3F4" w:rsidR="00600AB0" w:rsidRPr="00E6172C" w:rsidRDefault="00600AB0" w:rsidP="00E7339C">
            <w:pPr>
              <w:shd w:val="clear" w:color="auto" w:fill="FFFFFF"/>
              <w:rPr>
                <w:rFonts w:cs="Arial"/>
                <w:sz w:val="18"/>
                <w:szCs w:val="18"/>
                <w:lang w:val="en-GB"/>
              </w:rPr>
            </w:pPr>
          </w:p>
        </w:tc>
        <w:tc>
          <w:tcPr>
            <w:tcW w:w="1280" w:type="dxa"/>
            <w:shd w:val="clear" w:color="auto" w:fill="auto"/>
          </w:tcPr>
          <w:p w14:paraId="79BA5B51" w14:textId="77777777" w:rsidR="00246C95" w:rsidRPr="00E6172C" w:rsidRDefault="00246C95" w:rsidP="00AB3F4D">
            <w:pPr>
              <w:widowControl w:val="0"/>
              <w:autoSpaceDE w:val="0"/>
              <w:autoSpaceDN w:val="0"/>
              <w:adjustRightInd w:val="0"/>
              <w:spacing w:line="360" w:lineRule="auto"/>
              <w:jc w:val="both"/>
              <w:rPr>
                <w:rFonts w:cs="Arial"/>
                <w:b/>
                <w:sz w:val="22"/>
                <w:szCs w:val="20"/>
                <w:lang w:val="en-GB" w:eastAsia="zh-CN"/>
              </w:rPr>
            </w:pPr>
          </w:p>
        </w:tc>
      </w:tr>
      <w:tr w:rsidR="00600AB0" w:rsidRPr="00E6172C" w14:paraId="40713DE6" w14:textId="77777777" w:rsidTr="00E7339C">
        <w:tc>
          <w:tcPr>
            <w:tcW w:w="1328" w:type="dxa"/>
            <w:shd w:val="clear" w:color="auto" w:fill="auto"/>
          </w:tcPr>
          <w:p w14:paraId="39473B46" w14:textId="77777777" w:rsidR="00246C95" w:rsidRPr="00E6172C" w:rsidRDefault="00246C95" w:rsidP="00AB3F4D">
            <w:pPr>
              <w:widowControl w:val="0"/>
              <w:autoSpaceDE w:val="0"/>
              <w:autoSpaceDN w:val="0"/>
              <w:adjustRightInd w:val="0"/>
              <w:spacing w:line="360" w:lineRule="auto"/>
              <w:jc w:val="both"/>
              <w:rPr>
                <w:rFonts w:cs="Arial"/>
                <w:sz w:val="20"/>
                <w:szCs w:val="20"/>
                <w:lang w:val="en-GB" w:eastAsia="zh-CN"/>
              </w:rPr>
            </w:pPr>
            <w:r w:rsidRPr="00E6172C">
              <w:rPr>
                <w:rFonts w:cs="Arial"/>
                <w:sz w:val="20"/>
                <w:szCs w:val="20"/>
                <w:lang w:val="en-GB" w:eastAsia="zh-CN"/>
              </w:rPr>
              <w:t>5DE_ChIP-qPCR</w:t>
            </w:r>
          </w:p>
        </w:tc>
        <w:tc>
          <w:tcPr>
            <w:tcW w:w="3426" w:type="dxa"/>
            <w:gridSpan w:val="2"/>
            <w:shd w:val="clear" w:color="auto" w:fill="auto"/>
          </w:tcPr>
          <w:p w14:paraId="7CB9C478" w14:textId="77777777" w:rsidR="00246C95" w:rsidRPr="00E6172C" w:rsidRDefault="00246C95" w:rsidP="00AB3F4D">
            <w:pPr>
              <w:widowControl w:val="0"/>
              <w:autoSpaceDE w:val="0"/>
              <w:autoSpaceDN w:val="0"/>
              <w:adjustRightInd w:val="0"/>
              <w:spacing w:line="360" w:lineRule="auto"/>
              <w:jc w:val="both"/>
              <w:rPr>
                <w:rFonts w:cs="Arial"/>
                <w:sz w:val="18"/>
                <w:szCs w:val="18"/>
                <w:lang w:val="en-GB" w:eastAsia="zh-CN"/>
              </w:rPr>
            </w:pPr>
            <w:r w:rsidRPr="00E6172C">
              <w:rPr>
                <w:rFonts w:cs="Arial"/>
                <w:sz w:val="18"/>
                <w:szCs w:val="18"/>
                <w:lang w:val="en-GB"/>
              </w:rPr>
              <w:t>5’-TTCCTCACCGTACCTTTTGC-3’</w:t>
            </w:r>
          </w:p>
        </w:tc>
        <w:tc>
          <w:tcPr>
            <w:tcW w:w="3819" w:type="dxa"/>
            <w:gridSpan w:val="3"/>
            <w:shd w:val="clear" w:color="auto" w:fill="auto"/>
          </w:tcPr>
          <w:p w14:paraId="7DB319D7" w14:textId="77777777" w:rsidR="00246C95" w:rsidRPr="00E6172C" w:rsidRDefault="00246C95">
            <w:pPr>
              <w:widowControl w:val="0"/>
              <w:autoSpaceDE w:val="0"/>
              <w:autoSpaceDN w:val="0"/>
              <w:adjustRightInd w:val="0"/>
              <w:spacing w:line="360" w:lineRule="auto"/>
              <w:jc w:val="both"/>
              <w:rPr>
                <w:rFonts w:cs="Arial"/>
                <w:sz w:val="18"/>
                <w:szCs w:val="18"/>
                <w:lang w:val="en-GB" w:eastAsia="zh-CN"/>
              </w:rPr>
            </w:pPr>
            <w:r w:rsidRPr="00E6172C">
              <w:rPr>
                <w:rFonts w:cs="Arial"/>
                <w:sz w:val="18"/>
                <w:szCs w:val="18"/>
                <w:lang w:val="en-GB"/>
              </w:rPr>
              <w:t>5’-CATTTCCCCCACAATACACC-3’</w:t>
            </w:r>
          </w:p>
        </w:tc>
        <w:tc>
          <w:tcPr>
            <w:tcW w:w="1280" w:type="dxa"/>
            <w:shd w:val="clear" w:color="auto" w:fill="auto"/>
          </w:tcPr>
          <w:p w14:paraId="5AF33CD2" w14:textId="77777777" w:rsidR="00246C95" w:rsidRPr="00E6172C" w:rsidRDefault="00246C95" w:rsidP="00AB3F4D">
            <w:pPr>
              <w:widowControl w:val="0"/>
              <w:autoSpaceDE w:val="0"/>
              <w:autoSpaceDN w:val="0"/>
              <w:adjustRightInd w:val="0"/>
              <w:spacing w:line="360" w:lineRule="auto"/>
              <w:jc w:val="both"/>
              <w:rPr>
                <w:rFonts w:cs="Arial"/>
                <w:b/>
                <w:sz w:val="20"/>
                <w:szCs w:val="20"/>
                <w:lang w:val="en-GB" w:eastAsia="zh-CN"/>
              </w:rPr>
            </w:pPr>
          </w:p>
        </w:tc>
      </w:tr>
      <w:tr w:rsidR="00600AB0" w:rsidRPr="00E6172C" w14:paraId="2CDD0AF6" w14:textId="77777777" w:rsidTr="00E7339C">
        <w:tc>
          <w:tcPr>
            <w:tcW w:w="1328" w:type="dxa"/>
            <w:shd w:val="clear" w:color="auto" w:fill="auto"/>
          </w:tcPr>
          <w:p w14:paraId="536072D3" w14:textId="77777777" w:rsidR="00246C95" w:rsidRPr="00E6172C" w:rsidRDefault="00246C95" w:rsidP="00AB3F4D">
            <w:pPr>
              <w:widowControl w:val="0"/>
              <w:autoSpaceDE w:val="0"/>
              <w:autoSpaceDN w:val="0"/>
              <w:adjustRightInd w:val="0"/>
              <w:spacing w:line="360" w:lineRule="auto"/>
              <w:jc w:val="both"/>
              <w:rPr>
                <w:rFonts w:cs="Arial"/>
                <w:sz w:val="20"/>
                <w:szCs w:val="20"/>
                <w:lang w:val="en-GB" w:eastAsia="zh-CN"/>
              </w:rPr>
            </w:pPr>
            <w:r w:rsidRPr="00E6172C">
              <w:rPr>
                <w:rFonts w:cs="Arial"/>
                <w:sz w:val="20"/>
                <w:szCs w:val="20"/>
                <w:lang w:val="en-GB" w:eastAsia="zh-CN"/>
              </w:rPr>
              <w:t>5PE1_ChIP-qPCR</w:t>
            </w:r>
          </w:p>
        </w:tc>
        <w:tc>
          <w:tcPr>
            <w:tcW w:w="3426" w:type="dxa"/>
            <w:gridSpan w:val="2"/>
            <w:shd w:val="clear" w:color="auto" w:fill="auto"/>
          </w:tcPr>
          <w:p w14:paraId="3621F36D" w14:textId="715A092B" w:rsidR="00246C95" w:rsidRPr="00E6172C" w:rsidRDefault="00246C95" w:rsidP="00AB3F4D">
            <w:pPr>
              <w:autoSpaceDE w:val="0"/>
              <w:autoSpaceDN w:val="0"/>
              <w:adjustRightInd w:val="0"/>
              <w:rPr>
                <w:rFonts w:cs="Arial"/>
                <w:sz w:val="18"/>
                <w:szCs w:val="18"/>
                <w:lang w:val="en-GB"/>
              </w:rPr>
            </w:pPr>
            <w:r w:rsidRPr="00E6172C">
              <w:rPr>
                <w:rFonts w:cs="Arial"/>
                <w:sz w:val="18"/>
                <w:szCs w:val="18"/>
                <w:lang w:val="en-GB" w:eastAsia="zh-CN"/>
              </w:rPr>
              <w:t>5’-</w:t>
            </w:r>
            <w:r w:rsidRPr="00E6172C">
              <w:rPr>
                <w:rFonts w:cs="Arial"/>
                <w:sz w:val="18"/>
                <w:szCs w:val="18"/>
                <w:lang w:val="en-GB"/>
              </w:rPr>
              <w:t>GTGCAATTTTGGCTCAGCTT-3’</w:t>
            </w:r>
          </w:p>
          <w:p w14:paraId="4F847038" w14:textId="77777777" w:rsidR="00246C95" w:rsidRPr="00E6172C" w:rsidRDefault="00246C95" w:rsidP="00AB3F4D">
            <w:pPr>
              <w:widowControl w:val="0"/>
              <w:autoSpaceDE w:val="0"/>
              <w:autoSpaceDN w:val="0"/>
              <w:adjustRightInd w:val="0"/>
              <w:spacing w:line="360" w:lineRule="auto"/>
              <w:jc w:val="both"/>
              <w:rPr>
                <w:rFonts w:cs="Arial"/>
                <w:sz w:val="18"/>
                <w:szCs w:val="18"/>
                <w:lang w:val="en-GB" w:eastAsia="zh-CN"/>
              </w:rPr>
            </w:pPr>
          </w:p>
        </w:tc>
        <w:tc>
          <w:tcPr>
            <w:tcW w:w="3819" w:type="dxa"/>
            <w:gridSpan w:val="3"/>
            <w:shd w:val="clear" w:color="auto" w:fill="auto"/>
          </w:tcPr>
          <w:p w14:paraId="26D1E318" w14:textId="261EA0F2" w:rsidR="00246C95" w:rsidRPr="00E6172C" w:rsidRDefault="00246C95">
            <w:pPr>
              <w:widowControl w:val="0"/>
              <w:autoSpaceDE w:val="0"/>
              <w:autoSpaceDN w:val="0"/>
              <w:adjustRightInd w:val="0"/>
              <w:spacing w:line="360" w:lineRule="auto"/>
              <w:jc w:val="both"/>
              <w:rPr>
                <w:rFonts w:cs="Arial"/>
                <w:sz w:val="18"/>
                <w:szCs w:val="18"/>
                <w:lang w:val="en-GB" w:eastAsia="zh-CN"/>
              </w:rPr>
            </w:pPr>
            <w:r w:rsidRPr="00E6172C">
              <w:rPr>
                <w:rFonts w:cs="Arial"/>
                <w:sz w:val="18"/>
                <w:szCs w:val="18"/>
                <w:lang w:val="en-GB" w:eastAsia="zh-CN"/>
              </w:rPr>
              <w:t>5’-</w:t>
            </w:r>
            <w:r w:rsidRPr="00E6172C">
              <w:rPr>
                <w:rFonts w:cs="Arial"/>
                <w:sz w:val="18"/>
                <w:szCs w:val="18"/>
                <w:lang w:val="en-GB"/>
              </w:rPr>
              <w:t>AGATCGGGGAACTTCGCTAT-3’</w:t>
            </w:r>
          </w:p>
        </w:tc>
        <w:tc>
          <w:tcPr>
            <w:tcW w:w="1280" w:type="dxa"/>
            <w:shd w:val="clear" w:color="auto" w:fill="auto"/>
          </w:tcPr>
          <w:p w14:paraId="5D01E5E3" w14:textId="77777777" w:rsidR="00246C95" w:rsidRPr="00E6172C" w:rsidRDefault="00246C95" w:rsidP="00AB3F4D">
            <w:pPr>
              <w:widowControl w:val="0"/>
              <w:autoSpaceDE w:val="0"/>
              <w:autoSpaceDN w:val="0"/>
              <w:adjustRightInd w:val="0"/>
              <w:spacing w:line="360" w:lineRule="auto"/>
              <w:jc w:val="both"/>
              <w:rPr>
                <w:rFonts w:cs="Arial"/>
                <w:b/>
                <w:sz w:val="20"/>
                <w:szCs w:val="20"/>
                <w:lang w:val="en-GB" w:eastAsia="zh-CN"/>
              </w:rPr>
            </w:pPr>
          </w:p>
        </w:tc>
      </w:tr>
      <w:tr w:rsidR="00600AB0" w:rsidRPr="00E6172C" w14:paraId="62AE3DC6" w14:textId="77777777" w:rsidTr="00E7339C">
        <w:tc>
          <w:tcPr>
            <w:tcW w:w="1328" w:type="dxa"/>
            <w:shd w:val="clear" w:color="auto" w:fill="auto"/>
          </w:tcPr>
          <w:p w14:paraId="36FA3C82" w14:textId="77777777" w:rsidR="00246C95" w:rsidRPr="00E6172C" w:rsidRDefault="00246C95" w:rsidP="00AB3F4D">
            <w:pPr>
              <w:pStyle w:val="NormalWeb"/>
              <w:rPr>
                <w:rFonts w:cs="Arial"/>
                <w:sz w:val="20"/>
                <w:szCs w:val="20"/>
              </w:rPr>
            </w:pPr>
            <w:r w:rsidRPr="00E6172C">
              <w:rPr>
                <w:rFonts w:ascii="Arial" w:hAnsi="Arial" w:cs="Arial"/>
                <w:sz w:val="20"/>
                <w:szCs w:val="20"/>
              </w:rPr>
              <w:t>Negative region (</w:t>
            </w:r>
            <w:proofErr w:type="spellStart"/>
            <w:r w:rsidRPr="00E6172C">
              <w:rPr>
                <w:rFonts w:ascii="Arial" w:hAnsi="Arial" w:cs="Arial"/>
                <w:i/>
                <w:iCs/>
                <w:sz w:val="20"/>
                <w:szCs w:val="20"/>
              </w:rPr>
              <w:t>rhod</w:t>
            </w:r>
            <w:proofErr w:type="spellEnd"/>
            <w:r w:rsidRPr="00E6172C">
              <w:rPr>
                <w:rFonts w:ascii="Arial" w:hAnsi="Arial" w:cs="Arial"/>
                <w:sz w:val="20"/>
                <w:szCs w:val="20"/>
              </w:rPr>
              <w:t xml:space="preserve">) </w:t>
            </w:r>
          </w:p>
        </w:tc>
        <w:tc>
          <w:tcPr>
            <w:tcW w:w="3426" w:type="dxa"/>
            <w:gridSpan w:val="2"/>
            <w:shd w:val="clear" w:color="auto" w:fill="auto"/>
          </w:tcPr>
          <w:p w14:paraId="38F02975" w14:textId="0011342B" w:rsidR="00246C95" w:rsidRPr="00E6172C" w:rsidRDefault="00246C95" w:rsidP="00AB3F4D">
            <w:pPr>
              <w:pStyle w:val="NormalWeb"/>
              <w:rPr>
                <w:rFonts w:ascii="Arial" w:hAnsi="Arial" w:cs="Arial"/>
                <w:sz w:val="18"/>
                <w:szCs w:val="18"/>
              </w:rPr>
            </w:pPr>
            <w:r w:rsidRPr="00E6172C">
              <w:rPr>
                <w:rFonts w:ascii="Arial" w:hAnsi="Arial" w:cs="Arial"/>
                <w:sz w:val="18"/>
                <w:szCs w:val="18"/>
                <w:lang w:eastAsia="zh-CN"/>
              </w:rPr>
              <w:t>5’-</w:t>
            </w:r>
            <w:r w:rsidRPr="00E6172C">
              <w:rPr>
                <w:rFonts w:ascii="Arial" w:hAnsi="Arial" w:cs="Arial"/>
                <w:sz w:val="18"/>
                <w:szCs w:val="18"/>
              </w:rPr>
              <w:t xml:space="preserve">GACTCCACACAATCTGCAACAT-3’ </w:t>
            </w:r>
          </w:p>
          <w:p w14:paraId="70734C5C" w14:textId="77777777" w:rsidR="00246C95" w:rsidRPr="00E6172C" w:rsidRDefault="00246C95" w:rsidP="00AB3F4D">
            <w:pPr>
              <w:autoSpaceDE w:val="0"/>
              <w:autoSpaceDN w:val="0"/>
              <w:adjustRightInd w:val="0"/>
              <w:rPr>
                <w:rFonts w:cs="Arial"/>
                <w:sz w:val="18"/>
                <w:szCs w:val="18"/>
                <w:lang w:val="en-GB" w:eastAsia="zh-CN"/>
              </w:rPr>
            </w:pPr>
          </w:p>
        </w:tc>
        <w:tc>
          <w:tcPr>
            <w:tcW w:w="3819" w:type="dxa"/>
            <w:gridSpan w:val="3"/>
            <w:shd w:val="clear" w:color="auto" w:fill="auto"/>
          </w:tcPr>
          <w:p w14:paraId="124563FB" w14:textId="2F0AF757" w:rsidR="00246C95" w:rsidRPr="00E6172C" w:rsidRDefault="00246C95">
            <w:pPr>
              <w:pStyle w:val="NormalWeb"/>
              <w:rPr>
                <w:rFonts w:cs="Arial"/>
                <w:sz w:val="18"/>
                <w:szCs w:val="18"/>
              </w:rPr>
            </w:pPr>
            <w:r w:rsidRPr="00E6172C">
              <w:rPr>
                <w:rFonts w:ascii="Arial" w:hAnsi="Arial" w:cs="Arial"/>
                <w:sz w:val="18"/>
                <w:szCs w:val="18"/>
                <w:lang w:eastAsia="zh-CN"/>
              </w:rPr>
              <w:t>5’-</w:t>
            </w:r>
            <w:r w:rsidRPr="00E6172C">
              <w:rPr>
                <w:rFonts w:ascii="Arial" w:hAnsi="Arial" w:cs="Arial"/>
                <w:sz w:val="18"/>
                <w:szCs w:val="18"/>
              </w:rPr>
              <w:t>ACCACCTACGCTAAAGAAACCA</w:t>
            </w:r>
            <w:r w:rsidR="00954681" w:rsidRPr="00E6172C">
              <w:rPr>
                <w:rFonts w:ascii="Arial" w:hAnsi="Arial" w:cs="Arial"/>
                <w:sz w:val="18"/>
                <w:szCs w:val="18"/>
              </w:rPr>
              <w:t>-</w:t>
            </w:r>
            <w:r w:rsidRPr="00E6172C">
              <w:rPr>
                <w:rFonts w:ascii="Arial" w:hAnsi="Arial" w:cs="Arial"/>
                <w:sz w:val="18"/>
                <w:szCs w:val="18"/>
              </w:rPr>
              <w:t>3’</w:t>
            </w:r>
          </w:p>
        </w:tc>
        <w:tc>
          <w:tcPr>
            <w:tcW w:w="1280" w:type="dxa"/>
            <w:shd w:val="clear" w:color="auto" w:fill="auto"/>
          </w:tcPr>
          <w:p w14:paraId="0B193FB8" w14:textId="77777777" w:rsidR="00246C95" w:rsidRPr="00E6172C" w:rsidRDefault="00246C95" w:rsidP="00AB3F4D">
            <w:pPr>
              <w:pStyle w:val="NormalWeb"/>
              <w:rPr>
                <w:lang w:eastAsia="zh-CN"/>
              </w:rPr>
            </w:pPr>
            <w:r w:rsidRPr="00E6172C">
              <w:rPr>
                <w:rFonts w:ascii="Arial" w:hAnsi="Arial" w:cs="Arial"/>
                <w:sz w:val="20"/>
                <w:szCs w:val="20"/>
              </w:rPr>
              <w:t xml:space="preserve">Morley et al., 2009 </w:t>
            </w:r>
          </w:p>
        </w:tc>
      </w:tr>
    </w:tbl>
    <w:p w14:paraId="6E1C1AC4" w14:textId="0A3A6547" w:rsidR="00DD6C77" w:rsidRDefault="00DD6C77" w:rsidP="00DD6C77">
      <w:pPr>
        <w:widowControl w:val="0"/>
        <w:autoSpaceDE w:val="0"/>
        <w:autoSpaceDN w:val="0"/>
        <w:adjustRightInd w:val="0"/>
        <w:spacing w:line="360" w:lineRule="auto"/>
        <w:jc w:val="both"/>
        <w:rPr>
          <w:rFonts w:cs="Arial"/>
          <w:sz w:val="22"/>
          <w:szCs w:val="20"/>
          <w:lang w:val="en-GB" w:eastAsia="zh-CN"/>
        </w:rPr>
      </w:pPr>
    </w:p>
    <w:p w14:paraId="7D4C1CDF" w14:textId="77777777" w:rsidR="008B6B0C" w:rsidRPr="00E6172C" w:rsidRDefault="008B6B0C" w:rsidP="00DD6C77">
      <w:pPr>
        <w:widowControl w:val="0"/>
        <w:autoSpaceDE w:val="0"/>
        <w:autoSpaceDN w:val="0"/>
        <w:adjustRightInd w:val="0"/>
        <w:spacing w:line="360" w:lineRule="auto"/>
        <w:jc w:val="both"/>
        <w:rPr>
          <w:rFonts w:cs="Arial"/>
          <w:sz w:val="22"/>
          <w:szCs w:val="20"/>
          <w:lang w:val="en-GB" w:eastAsia="zh-CN"/>
        </w:rPr>
      </w:pPr>
    </w:p>
    <w:p w14:paraId="5E764ECA" w14:textId="0180DAE0" w:rsidR="00A140C5" w:rsidRPr="004B7CDB" w:rsidRDefault="00A140C5" w:rsidP="00A140C5">
      <w:pPr>
        <w:pStyle w:val="ListParagraph"/>
        <w:widowControl w:val="0"/>
        <w:autoSpaceDE w:val="0"/>
        <w:autoSpaceDN w:val="0"/>
        <w:adjustRightInd w:val="0"/>
        <w:spacing w:line="360" w:lineRule="auto"/>
        <w:ind w:left="0"/>
        <w:jc w:val="both"/>
        <w:rPr>
          <w:rFonts w:cs="Arial"/>
          <w:b/>
          <w:sz w:val="22"/>
          <w:szCs w:val="20"/>
          <w:lang w:val="en-GB" w:eastAsia="zh-CN"/>
        </w:rPr>
      </w:pPr>
      <w:r w:rsidRPr="004B7CDB">
        <w:rPr>
          <w:rFonts w:cs="Arial"/>
          <w:b/>
          <w:sz w:val="22"/>
          <w:szCs w:val="20"/>
          <w:lang w:val="en-GB" w:eastAsia="zh-CN"/>
        </w:rPr>
        <w:t>Table S</w:t>
      </w:r>
      <w:r>
        <w:rPr>
          <w:rFonts w:cs="Arial"/>
          <w:b/>
          <w:sz w:val="22"/>
          <w:szCs w:val="20"/>
          <w:lang w:val="en-GB" w:eastAsia="zh-CN"/>
        </w:rPr>
        <w:t>3</w:t>
      </w:r>
      <w:r w:rsidRPr="004B7CDB">
        <w:rPr>
          <w:rFonts w:cs="Arial"/>
          <w:b/>
          <w:sz w:val="22"/>
          <w:szCs w:val="20"/>
          <w:lang w:val="en-GB" w:eastAsia="zh-CN"/>
        </w:rPr>
        <w:t>.</w:t>
      </w:r>
      <w:r w:rsidR="005C2E23">
        <w:rPr>
          <w:rFonts w:cs="Arial"/>
          <w:b/>
          <w:sz w:val="22"/>
          <w:szCs w:val="20"/>
          <w:lang w:val="en-GB" w:eastAsia="zh-CN"/>
        </w:rPr>
        <w:t xml:space="preserve">  Location and histone modifications of Tbx16 and </w:t>
      </w:r>
      <w:proofErr w:type="spellStart"/>
      <w:r w:rsidR="005C2E23">
        <w:rPr>
          <w:rFonts w:cs="Arial"/>
          <w:b/>
          <w:sz w:val="22"/>
          <w:szCs w:val="20"/>
          <w:lang w:val="en-GB" w:eastAsia="zh-CN"/>
        </w:rPr>
        <w:t>Tbxta</w:t>
      </w:r>
      <w:proofErr w:type="spellEnd"/>
      <w:r w:rsidR="005C2E23">
        <w:rPr>
          <w:rFonts w:cs="Arial"/>
          <w:b/>
          <w:sz w:val="22"/>
          <w:szCs w:val="20"/>
          <w:lang w:val="en-GB" w:eastAsia="zh-CN"/>
        </w:rPr>
        <w:t xml:space="preserve"> </w:t>
      </w:r>
      <w:proofErr w:type="spellStart"/>
      <w:r w:rsidR="005C2E23">
        <w:rPr>
          <w:rFonts w:cs="Arial"/>
          <w:b/>
          <w:sz w:val="22"/>
          <w:szCs w:val="20"/>
          <w:lang w:val="en-GB" w:eastAsia="zh-CN"/>
        </w:rPr>
        <w:t>ChIP-seq</w:t>
      </w:r>
      <w:proofErr w:type="spellEnd"/>
      <w:r w:rsidR="005C2E23">
        <w:rPr>
          <w:rFonts w:cs="Arial"/>
          <w:b/>
          <w:sz w:val="22"/>
          <w:szCs w:val="20"/>
          <w:lang w:val="en-GB" w:eastAsia="zh-CN"/>
        </w:rPr>
        <w:t xml:space="preserve"> peaks on </w:t>
      </w:r>
      <w:r w:rsidR="005C2E23" w:rsidRPr="001C0667">
        <w:rPr>
          <w:rFonts w:cs="Arial"/>
          <w:b/>
          <w:i/>
          <w:iCs/>
          <w:sz w:val="22"/>
          <w:szCs w:val="20"/>
          <w:lang w:val="en-GB" w:eastAsia="zh-CN"/>
        </w:rPr>
        <w:t>myf5</w:t>
      </w:r>
      <w:r w:rsidR="005C2E23">
        <w:rPr>
          <w:rFonts w:cs="Arial"/>
          <w:b/>
          <w:sz w:val="22"/>
          <w:szCs w:val="20"/>
          <w:lang w:val="en-GB" w:eastAsia="zh-CN"/>
        </w:rPr>
        <w:t xml:space="preserve"> and </w:t>
      </w:r>
      <w:proofErr w:type="spellStart"/>
      <w:r w:rsidR="005C2E23" w:rsidRPr="001C0667">
        <w:rPr>
          <w:rFonts w:cs="Arial"/>
          <w:b/>
          <w:i/>
          <w:iCs/>
          <w:sz w:val="22"/>
          <w:szCs w:val="20"/>
          <w:lang w:val="en-GB" w:eastAsia="zh-CN"/>
        </w:rPr>
        <w:t>myod</w:t>
      </w:r>
      <w:proofErr w:type="spellEnd"/>
      <w:r w:rsidR="005C2E23">
        <w:rPr>
          <w:rFonts w:cs="Arial"/>
          <w:b/>
          <w:sz w:val="22"/>
          <w:szCs w:val="20"/>
          <w:lang w:val="en-GB" w:eastAsia="zh-CN"/>
        </w:rPr>
        <w:t xml:space="preserve"> loci.</w:t>
      </w:r>
    </w:p>
    <w:p w14:paraId="6DA2008A" w14:textId="77777777" w:rsidR="005C2E23" w:rsidRDefault="005C2E23" w:rsidP="005C2E23">
      <w:pPr>
        <w:pStyle w:val="ListParagraph"/>
        <w:widowControl w:val="0"/>
        <w:autoSpaceDE w:val="0"/>
        <w:autoSpaceDN w:val="0"/>
        <w:adjustRightInd w:val="0"/>
        <w:spacing w:line="360" w:lineRule="auto"/>
        <w:ind w:left="0"/>
        <w:jc w:val="both"/>
        <w:rPr>
          <w:rFonts w:cs="Arial"/>
          <w:bCs/>
          <w:sz w:val="22"/>
          <w:szCs w:val="20"/>
          <w:lang w:val="en-GB" w:eastAsia="zh-CN"/>
        </w:rPr>
      </w:pPr>
      <w:r>
        <w:rPr>
          <w:rFonts w:cs="Arial"/>
          <w:bCs/>
          <w:sz w:val="22"/>
          <w:szCs w:val="20"/>
          <w:lang w:val="en-GB" w:eastAsia="zh-CN"/>
        </w:rPr>
        <w:t>See Supplementary Data pdf.</w:t>
      </w:r>
    </w:p>
    <w:p w14:paraId="473BB4C8" w14:textId="0A80AA9B" w:rsidR="00DD6C77" w:rsidRPr="00E6172C" w:rsidRDefault="00DD6C77" w:rsidP="001C0667">
      <w:pPr>
        <w:rPr>
          <w:rFonts w:cs="Arial"/>
          <w:b/>
          <w:sz w:val="22"/>
          <w:szCs w:val="20"/>
          <w:lang w:val="en-GB" w:eastAsia="zh-CN"/>
        </w:rPr>
      </w:pPr>
      <w:r w:rsidRPr="00E6172C">
        <w:rPr>
          <w:rFonts w:cs="Arial"/>
          <w:bCs/>
          <w:sz w:val="22"/>
          <w:szCs w:val="20"/>
          <w:lang w:val="en-GB" w:eastAsia="zh-CN"/>
        </w:rPr>
        <w:br w:type="page"/>
      </w:r>
      <w:r w:rsidRPr="00E6172C">
        <w:rPr>
          <w:rFonts w:cs="Arial"/>
          <w:b/>
          <w:sz w:val="22"/>
          <w:szCs w:val="20"/>
          <w:lang w:val="en-GB" w:eastAsia="zh-CN"/>
        </w:rPr>
        <w:lastRenderedPageBreak/>
        <w:t xml:space="preserve">Table </w:t>
      </w:r>
      <w:r w:rsidR="0007315F" w:rsidRPr="00E6172C">
        <w:rPr>
          <w:rFonts w:cs="Arial"/>
          <w:b/>
          <w:sz w:val="22"/>
          <w:szCs w:val="20"/>
          <w:lang w:val="en-GB" w:eastAsia="zh-CN"/>
        </w:rPr>
        <w:t>S4</w:t>
      </w:r>
      <w:r w:rsidRPr="00E6172C">
        <w:rPr>
          <w:rFonts w:cs="Arial"/>
          <w:b/>
          <w:sz w:val="22"/>
          <w:szCs w:val="20"/>
          <w:lang w:val="en-GB" w:eastAsia="zh-CN"/>
        </w:rPr>
        <w:t xml:space="preserve">.  </w:t>
      </w:r>
      <w:proofErr w:type="spellStart"/>
      <w:r w:rsidRPr="00E6172C">
        <w:rPr>
          <w:rFonts w:cs="Arial"/>
          <w:b/>
          <w:sz w:val="22"/>
          <w:szCs w:val="20"/>
          <w:lang w:val="en-GB" w:eastAsia="zh-CN"/>
        </w:rPr>
        <w:t>Tbxta</w:t>
      </w:r>
      <w:proofErr w:type="spellEnd"/>
      <w:r w:rsidRPr="00E6172C">
        <w:rPr>
          <w:rFonts w:cs="Arial"/>
          <w:b/>
          <w:sz w:val="22"/>
          <w:szCs w:val="20"/>
          <w:lang w:val="en-GB" w:eastAsia="zh-CN"/>
        </w:rPr>
        <w:t xml:space="preserve"> dosage controls response of </w:t>
      </w:r>
      <w:proofErr w:type="spellStart"/>
      <w:r w:rsidRPr="00E6172C">
        <w:rPr>
          <w:rFonts w:cs="Arial"/>
          <w:b/>
          <w:i/>
          <w:iCs/>
          <w:sz w:val="22"/>
          <w:szCs w:val="20"/>
          <w:lang w:val="en-GB" w:eastAsia="zh-CN"/>
        </w:rPr>
        <w:t>myod</w:t>
      </w:r>
      <w:proofErr w:type="spellEnd"/>
      <w:r w:rsidRPr="00E6172C">
        <w:rPr>
          <w:rFonts w:cs="Arial"/>
          <w:b/>
          <w:sz w:val="22"/>
          <w:szCs w:val="20"/>
          <w:lang w:val="en-GB" w:eastAsia="zh-CN"/>
        </w:rPr>
        <w:t xml:space="preserve"> to Fgf.</w:t>
      </w:r>
    </w:p>
    <w:tbl>
      <w:tblPr>
        <w:tblStyle w:val="TableGrid"/>
        <w:tblW w:w="9629" w:type="dxa"/>
        <w:tblLook w:val="04A0" w:firstRow="1" w:lastRow="0" w:firstColumn="1" w:lastColumn="0" w:noHBand="0" w:noVBand="1"/>
      </w:tblPr>
      <w:tblGrid>
        <w:gridCol w:w="1219"/>
        <w:gridCol w:w="1231"/>
        <w:gridCol w:w="1514"/>
        <w:gridCol w:w="1560"/>
        <w:gridCol w:w="1559"/>
        <w:gridCol w:w="2546"/>
      </w:tblGrid>
      <w:tr w:rsidR="007C1156" w:rsidRPr="00E6172C" w14:paraId="054C430D" w14:textId="77777777" w:rsidTr="000C07B6">
        <w:trPr>
          <w:trHeight w:val="477"/>
        </w:trPr>
        <w:tc>
          <w:tcPr>
            <w:tcW w:w="1219" w:type="dxa"/>
            <w:vMerge w:val="restart"/>
          </w:tcPr>
          <w:p w14:paraId="589345EE" w14:textId="77777777" w:rsidR="007C1156" w:rsidRPr="00E6172C" w:rsidRDefault="007C1156" w:rsidP="007C1156">
            <w:pPr>
              <w:widowControl w:val="0"/>
              <w:autoSpaceDE w:val="0"/>
              <w:autoSpaceDN w:val="0"/>
              <w:adjustRightInd w:val="0"/>
              <w:spacing w:line="360" w:lineRule="auto"/>
              <w:jc w:val="center"/>
              <w:rPr>
                <w:rFonts w:cs="Arial"/>
                <w:b/>
                <w:sz w:val="22"/>
                <w:szCs w:val="20"/>
                <w:lang w:val="en-GB" w:eastAsia="zh-CN"/>
              </w:rPr>
            </w:pPr>
            <w:r w:rsidRPr="00E6172C">
              <w:rPr>
                <w:rFonts w:cs="Arial"/>
                <w:b/>
                <w:sz w:val="22"/>
                <w:szCs w:val="20"/>
                <w:lang w:val="en-GB" w:eastAsia="zh-CN"/>
              </w:rPr>
              <w:t>Fgf4 mRNA</w:t>
            </w:r>
          </w:p>
          <w:p w14:paraId="24EE9D2B" w14:textId="77777777" w:rsidR="007C1156" w:rsidRPr="00E6172C" w:rsidRDefault="007C1156" w:rsidP="007C1156">
            <w:pPr>
              <w:widowControl w:val="0"/>
              <w:autoSpaceDE w:val="0"/>
              <w:autoSpaceDN w:val="0"/>
              <w:adjustRightInd w:val="0"/>
              <w:spacing w:line="360" w:lineRule="auto"/>
              <w:jc w:val="center"/>
              <w:rPr>
                <w:rFonts w:cs="Arial"/>
                <w:b/>
                <w:sz w:val="22"/>
                <w:szCs w:val="20"/>
                <w:lang w:val="en-GB" w:eastAsia="zh-CN"/>
              </w:rPr>
            </w:pPr>
            <w:r w:rsidRPr="00E6172C">
              <w:rPr>
                <w:rFonts w:cs="Arial"/>
                <w:b/>
                <w:sz w:val="22"/>
                <w:szCs w:val="20"/>
                <w:lang w:val="en-GB" w:eastAsia="zh-CN"/>
              </w:rPr>
              <w:t>(pg)</w:t>
            </w:r>
          </w:p>
        </w:tc>
        <w:tc>
          <w:tcPr>
            <w:tcW w:w="1231" w:type="dxa"/>
            <w:vMerge w:val="restart"/>
          </w:tcPr>
          <w:p w14:paraId="0326A10B" w14:textId="79C72513" w:rsidR="007C1156" w:rsidRPr="00E6172C" w:rsidRDefault="007C1156" w:rsidP="000C07B6">
            <w:pPr>
              <w:widowControl w:val="0"/>
              <w:autoSpaceDE w:val="0"/>
              <w:autoSpaceDN w:val="0"/>
              <w:adjustRightInd w:val="0"/>
              <w:spacing w:line="360" w:lineRule="auto"/>
              <w:jc w:val="center"/>
              <w:rPr>
                <w:rFonts w:cs="Arial"/>
                <w:b/>
                <w:sz w:val="22"/>
                <w:szCs w:val="20"/>
                <w:lang w:val="en-GB" w:eastAsia="zh-CN"/>
              </w:rPr>
            </w:pPr>
            <w:r w:rsidRPr="00E6172C">
              <w:rPr>
                <w:rFonts w:cs="Arial"/>
                <w:b/>
                <w:sz w:val="22"/>
                <w:szCs w:val="20"/>
                <w:lang w:val="en-GB" w:eastAsia="zh-CN"/>
              </w:rPr>
              <w:t xml:space="preserve">Genotype   </w:t>
            </w:r>
          </w:p>
        </w:tc>
        <w:tc>
          <w:tcPr>
            <w:tcW w:w="1514" w:type="dxa"/>
            <w:vMerge w:val="restart"/>
          </w:tcPr>
          <w:p w14:paraId="0520C8BD" w14:textId="77777777" w:rsidR="007C1156" w:rsidRPr="00E6172C" w:rsidRDefault="007C1156" w:rsidP="000C07B6">
            <w:pPr>
              <w:widowControl w:val="0"/>
              <w:autoSpaceDE w:val="0"/>
              <w:autoSpaceDN w:val="0"/>
              <w:adjustRightInd w:val="0"/>
              <w:spacing w:line="360" w:lineRule="auto"/>
              <w:jc w:val="center"/>
              <w:rPr>
                <w:rFonts w:cs="Arial"/>
                <w:b/>
                <w:sz w:val="22"/>
                <w:szCs w:val="20"/>
                <w:lang w:val="en-GB" w:eastAsia="zh-CN"/>
              </w:rPr>
            </w:pPr>
            <w:r w:rsidRPr="00E6172C">
              <w:rPr>
                <w:rFonts w:cs="Arial"/>
                <w:b/>
                <w:sz w:val="22"/>
                <w:szCs w:val="20"/>
                <w:lang w:val="en-GB" w:eastAsia="zh-CN"/>
              </w:rPr>
              <w:t>Number genotyped</w:t>
            </w:r>
          </w:p>
          <w:p w14:paraId="7544224D" w14:textId="55C1B7F3" w:rsidR="007C1156" w:rsidRPr="00E6172C" w:rsidRDefault="007C1156" w:rsidP="000C07B6">
            <w:pPr>
              <w:widowControl w:val="0"/>
              <w:autoSpaceDE w:val="0"/>
              <w:autoSpaceDN w:val="0"/>
              <w:adjustRightInd w:val="0"/>
              <w:spacing w:line="360" w:lineRule="auto"/>
              <w:jc w:val="center"/>
              <w:rPr>
                <w:rFonts w:cs="Arial"/>
                <w:b/>
                <w:sz w:val="22"/>
                <w:szCs w:val="20"/>
                <w:lang w:val="en-GB" w:eastAsia="zh-CN"/>
              </w:rPr>
            </w:pPr>
            <w:r w:rsidRPr="00E6172C">
              <w:rPr>
                <w:rFonts w:cs="Arial"/>
                <w:b/>
                <w:sz w:val="22"/>
                <w:szCs w:val="20"/>
                <w:lang w:val="en-GB" w:eastAsia="zh-CN"/>
              </w:rPr>
              <w:t>[%]</w:t>
            </w:r>
            <w:r w:rsidRPr="00E6172C">
              <w:rPr>
                <w:rFonts w:cs="Arial"/>
                <w:bCs/>
                <w:sz w:val="22"/>
                <w:szCs w:val="20"/>
                <w:lang w:val="en-GB" w:eastAsia="zh-CN"/>
              </w:rPr>
              <w:t>¶</w:t>
            </w:r>
          </w:p>
        </w:tc>
        <w:tc>
          <w:tcPr>
            <w:tcW w:w="5665" w:type="dxa"/>
            <w:gridSpan w:val="3"/>
          </w:tcPr>
          <w:p w14:paraId="71104F10" w14:textId="18399CE1" w:rsidR="007C1156" w:rsidRPr="00E6172C" w:rsidRDefault="007C1156" w:rsidP="000C07B6">
            <w:pPr>
              <w:widowControl w:val="0"/>
              <w:autoSpaceDE w:val="0"/>
              <w:autoSpaceDN w:val="0"/>
              <w:adjustRightInd w:val="0"/>
              <w:spacing w:line="360" w:lineRule="auto"/>
              <w:jc w:val="center"/>
              <w:rPr>
                <w:rFonts w:cs="Arial"/>
                <w:b/>
                <w:sz w:val="22"/>
                <w:szCs w:val="20"/>
                <w:lang w:val="en-GB" w:eastAsia="zh-CN"/>
              </w:rPr>
            </w:pPr>
            <w:proofErr w:type="spellStart"/>
            <w:r w:rsidRPr="00E6172C">
              <w:rPr>
                <w:rFonts w:cs="Arial"/>
                <w:b/>
                <w:i/>
                <w:iCs/>
                <w:sz w:val="22"/>
                <w:szCs w:val="20"/>
                <w:lang w:val="en-GB" w:eastAsia="zh-CN"/>
              </w:rPr>
              <w:t>Myod</w:t>
            </w:r>
            <w:proofErr w:type="spellEnd"/>
            <w:r w:rsidRPr="00E6172C">
              <w:rPr>
                <w:rFonts w:cs="Arial"/>
                <w:b/>
                <w:sz w:val="22"/>
                <w:szCs w:val="20"/>
                <w:lang w:val="en-GB" w:eastAsia="zh-CN"/>
              </w:rPr>
              <w:t xml:space="preserve"> mRNA expression pattern in genotyped embryos (%)</w:t>
            </w:r>
          </w:p>
        </w:tc>
      </w:tr>
      <w:tr w:rsidR="007C1156" w:rsidRPr="00E6172C" w14:paraId="65E9FFB8" w14:textId="77777777" w:rsidTr="007C1156">
        <w:trPr>
          <w:trHeight w:val="477"/>
        </w:trPr>
        <w:tc>
          <w:tcPr>
            <w:tcW w:w="1219" w:type="dxa"/>
            <w:vMerge/>
          </w:tcPr>
          <w:p w14:paraId="59B4FE65" w14:textId="77777777" w:rsidR="007C1156" w:rsidRPr="00E6172C" w:rsidRDefault="007C1156" w:rsidP="007C1156">
            <w:pPr>
              <w:widowControl w:val="0"/>
              <w:autoSpaceDE w:val="0"/>
              <w:autoSpaceDN w:val="0"/>
              <w:adjustRightInd w:val="0"/>
              <w:spacing w:line="360" w:lineRule="auto"/>
              <w:jc w:val="center"/>
              <w:rPr>
                <w:rFonts w:cs="Arial"/>
                <w:b/>
                <w:sz w:val="22"/>
                <w:szCs w:val="20"/>
                <w:lang w:val="en-GB" w:eastAsia="zh-CN"/>
              </w:rPr>
            </w:pPr>
          </w:p>
        </w:tc>
        <w:tc>
          <w:tcPr>
            <w:tcW w:w="1231" w:type="dxa"/>
            <w:vMerge/>
          </w:tcPr>
          <w:p w14:paraId="2EDC24B3" w14:textId="77777777" w:rsidR="007C1156" w:rsidRPr="00E6172C" w:rsidRDefault="007C1156" w:rsidP="007C1156">
            <w:pPr>
              <w:widowControl w:val="0"/>
              <w:autoSpaceDE w:val="0"/>
              <w:autoSpaceDN w:val="0"/>
              <w:adjustRightInd w:val="0"/>
              <w:spacing w:line="360" w:lineRule="auto"/>
              <w:rPr>
                <w:rFonts w:cs="Arial"/>
                <w:b/>
                <w:sz w:val="22"/>
                <w:szCs w:val="20"/>
                <w:lang w:val="en-GB" w:eastAsia="zh-CN"/>
              </w:rPr>
            </w:pPr>
          </w:p>
        </w:tc>
        <w:tc>
          <w:tcPr>
            <w:tcW w:w="1514" w:type="dxa"/>
            <w:vMerge/>
          </w:tcPr>
          <w:p w14:paraId="532C9A06" w14:textId="77777777" w:rsidR="007C1156" w:rsidRPr="00E6172C" w:rsidRDefault="007C1156" w:rsidP="007C1156">
            <w:pPr>
              <w:widowControl w:val="0"/>
              <w:autoSpaceDE w:val="0"/>
              <w:autoSpaceDN w:val="0"/>
              <w:adjustRightInd w:val="0"/>
              <w:spacing w:line="360" w:lineRule="auto"/>
              <w:rPr>
                <w:rFonts w:cs="Arial"/>
                <w:b/>
                <w:sz w:val="22"/>
                <w:szCs w:val="20"/>
                <w:lang w:val="en-GB" w:eastAsia="zh-CN"/>
              </w:rPr>
            </w:pPr>
          </w:p>
        </w:tc>
        <w:tc>
          <w:tcPr>
            <w:tcW w:w="1560" w:type="dxa"/>
          </w:tcPr>
          <w:p w14:paraId="0F905D22" w14:textId="51E4D783" w:rsidR="007C1156" w:rsidRPr="00E6172C" w:rsidRDefault="007C1156" w:rsidP="000C07B6">
            <w:pPr>
              <w:widowControl w:val="0"/>
              <w:autoSpaceDE w:val="0"/>
              <w:autoSpaceDN w:val="0"/>
              <w:adjustRightInd w:val="0"/>
              <w:spacing w:line="360" w:lineRule="auto"/>
              <w:jc w:val="center"/>
              <w:rPr>
                <w:rFonts w:cs="Arial"/>
                <w:b/>
                <w:i/>
                <w:iCs/>
                <w:sz w:val="22"/>
                <w:szCs w:val="20"/>
                <w:lang w:val="en-GB" w:eastAsia="zh-CN"/>
              </w:rPr>
            </w:pPr>
            <w:r w:rsidRPr="00E6172C">
              <w:rPr>
                <w:rFonts w:cs="Arial"/>
                <w:b/>
                <w:sz w:val="22"/>
                <w:szCs w:val="20"/>
                <w:lang w:val="en-GB" w:eastAsia="zh-CN"/>
              </w:rPr>
              <w:t>Absent</w:t>
            </w:r>
          </w:p>
        </w:tc>
        <w:tc>
          <w:tcPr>
            <w:tcW w:w="1559" w:type="dxa"/>
          </w:tcPr>
          <w:p w14:paraId="30519F2B" w14:textId="77777777" w:rsidR="007C1156" w:rsidRPr="00E6172C" w:rsidRDefault="007C1156" w:rsidP="000C07B6">
            <w:pPr>
              <w:widowControl w:val="0"/>
              <w:autoSpaceDE w:val="0"/>
              <w:autoSpaceDN w:val="0"/>
              <w:adjustRightInd w:val="0"/>
              <w:spacing w:line="360" w:lineRule="auto"/>
              <w:jc w:val="center"/>
              <w:rPr>
                <w:rFonts w:cs="Arial"/>
                <w:b/>
                <w:i/>
                <w:iCs/>
                <w:sz w:val="22"/>
                <w:szCs w:val="20"/>
                <w:lang w:val="en-GB" w:eastAsia="zh-CN"/>
              </w:rPr>
            </w:pPr>
            <w:r w:rsidRPr="00E6172C">
              <w:rPr>
                <w:rFonts w:cs="Arial"/>
                <w:b/>
                <w:sz w:val="22"/>
                <w:szCs w:val="20"/>
                <w:lang w:val="en-GB" w:eastAsia="zh-CN"/>
              </w:rPr>
              <w:t>Adaxial only</w:t>
            </w:r>
          </w:p>
        </w:tc>
        <w:tc>
          <w:tcPr>
            <w:tcW w:w="2546" w:type="dxa"/>
          </w:tcPr>
          <w:p w14:paraId="465408D7" w14:textId="77777777" w:rsidR="007C1156" w:rsidRPr="00E6172C" w:rsidRDefault="007C1156" w:rsidP="000C07B6">
            <w:pPr>
              <w:widowControl w:val="0"/>
              <w:autoSpaceDE w:val="0"/>
              <w:autoSpaceDN w:val="0"/>
              <w:adjustRightInd w:val="0"/>
              <w:spacing w:line="360" w:lineRule="auto"/>
              <w:jc w:val="center"/>
              <w:rPr>
                <w:rFonts w:cs="Arial"/>
                <w:b/>
                <w:i/>
                <w:iCs/>
                <w:sz w:val="22"/>
                <w:szCs w:val="20"/>
                <w:lang w:val="en-GB" w:eastAsia="zh-CN"/>
              </w:rPr>
            </w:pPr>
            <w:r w:rsidRPr="00E6172C">
              <w:rPr>
                <w:rFonts w:cs="Arial"/>
                <w:b/>
                <w:sz w:val="22"/>
                <w:szCs w:val="20"/>
                <w:lang w:val="en-GB" w:eastAsia="zh-CN"/>
              </w:rPr>
              <w:t>Expanded ventrally</w:t>
            </w:r>
          </w:p>
        </w:tc>
      </w:tr>
      <w:tr w:rsidR="007C1156" w:rsidRPr="00E6172C" w14:paraId="2932B7FF" w14:textId="77777777" w:rsidTr="000C07B6">
        <w:tc>
          <w:tcPr>
            <w:tcW w:w="1219" w:type="dxa"/>
          </w:tcPr>
          <w:p w14:paraId="5D0434B2" w14:textId="77777777"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0</w:t>
            </w:r>
          </w:p>
        </w:tc>
        <w:tc>
          <w:tcPr>
            <w:tcW w:w="1231" w:type="dxa"/>
          </w:tcPr>
          <w:p w14:paraId="6EFF868D" w14:textId="49068BC7"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w:t>
            </w:r>
          </w:p>
          <w:p w14:paraId="5BD9D14C" w14:textId="66B525A4"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w:t>
            </w:r>
          </w:p>
          <w:p w14:paraId="4E3F3709" w14:textId="127989B4"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w:t>
            </w:r>
          </w:p>
          <w:p w14:paraId="08ABA069" w14:textId="1EFE980E"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Total </w:t>
            </w:r>
          </w:p>
        </w:tc>
        <w:tc>
          <w:tcPr>
            <w:tcW w:w="1514" w:type="dxa"/>
          </w:tcPr>
          <w:p w14:paraId="1B2D1A47" w14:textId="6AB904ED"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4*</w:t>
            </w:r>
          </w:p>
          <w:p w14:paraId="4E71E982" w14:textId="508F73D1"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3*</w:t>
            </w:r>
          </w:p>
          <w:p w14:paraId="5754E98F" w14:textId="1F3840B2"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2*</w:t>
            </w:r>
          </w:p>
          <w:p w14:paraId="1E2BB9FF" w14:textId="086B75B5"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9</w:t>
            </w:r>
          </w:p>
        </w:tc>
        <w:tc>
          <w:tcPr>
            <w:tcW w:w="1560" w:type="dxa"/>
          </w:tcPr>
          <w:p w14:paraId="05667E5D" w14:textId="711DC56C" w:rsidR="007C1156" w:rsidRPr="00E6172C" w:rsidRDefault="007C1156" w:rsidP="000C07B6">
            <w:pPr>
              <w:widowControl w:val="0"/>
              <w:autoSpaceDE w:val="0"/>
              <w:autoSpaceDN w:val="0"/>
              <w:adjustRightInd w:val="0"/>
              <w:spacing w:line="276" w:lineRule="auto"/>
              <w:ind w:left="185"/>
              <w:jc w:val="both"/>
              <w:rPr>
                <w:rFonts w:cs="Arial"/>
                <w:bCs/>
                <w:sz w:val="22"/>
                <w:szCs w:val="20"/>
                <w:lang w:val="en-GB" w:eastAsia="zh-CN"/>
              </w:rPr>
            </w:pPr>
            <w:r w:rsidRPr="00E6172C">
              <w:rPr>
                <w:rFonts w:cs="Arial"/>
                <w:bCs/>
                <w:sz w:val="22"/>
                <w:szCs w:val="20"/>
                <w:lang w:val="en-GB" w:eastAsia="zh-CN"/>
              </w:rPr>
              <w:t>4  (100%)§</w:t>
            </w:r>
          </w:p>
          <w:p w14:paraId="480A6643" w14:textId="419CE9DC" w:rsidR="007C1156" w:rsidRPr="00E6172C" w:rsidRDefault="007C1156" w:rsidP="000C07B6">
            <w:pPr>
              <w:widowControl w:val="0"/>
              <w:autoSpaceDE w:val="0"/>
              <w:autoSpaceDN w:val="0"/>
              <w:adjustRightInd w:val="0"/>
              <w:spacing w:line="276" w:lineRule="auto"/>
              <w:ind w:left="185"/>
              <w:jc w:val="both"/>
              <w:rPr>
                <w:rFonts w:cs="Arial"/>
                <w:bCs/>
                <w:sz w:val="22"/>
                <w:szCs w:val="20"/>
                <w:lang w:val="en-GB" w:eastAsia="zh-CN"/>
              </w:rPr>
            </w:pPr>
            <w:r w:rsidRPr="00E6172C">
              <w:rPr>
                <w:rFonts w:cs="Arial"/>
                <w:bCs/>
                <w:sz w:val="22"/>
                <w:szCs w:val="20"/>
                <w:lang w:val="en-GB" w:eastAsia="zh-CN"/>
              </w:rPr>
              <w:t xml:space="preserve">0    </w:t>
            </w:r>
            <w:r w:rsidR="009722AE" w:rsidRPr="00E6172C">
              <w:rPr>
                <w:rFonts w:cs="Arial"/>
                <w:bCs/>
                <w:sz w:val="22"/>
                <w:szCs w:val="20"/>
                <w:lang w:val="en-GB" w:eastAsia="zh-CN"/>
              </w:rPr>
              <w:t xml:space="preserve"> </w:t>
            </w:r>
            <w:r w:rsidRPr="00E6172C">
              <w:rPr>
                <w:rFonts w:cs="Arial"/>
                <w:bCs/>
                <w:sz w:val="22"/>
                <w:szCs w:val="20"/>
                <w:lang w:val="en-GB" w:eastAsia="zh-CN"/>
              </w:rPr>
              <w:t xml:space="preserve"> (0%)</w:t>
            </w:r>
          </w:p>
          <w:p w14:paraId="5202062F" w14:textId="3BC469A6" w:rsidR="007C1156" w:rsidRPr="00E6172C" w:rsidRDefault="007C1156" w:rsidP="000C07B6">
            <w:pPr>
              <w:widowControl w:val="0"/>
              <w:autoSpaceDE w:val="0"/>
              <w:autoSpaceDN w:val="0"/>
              <w:adjustRightInd w:val="0"/>
              <w:spacing w:line="276" w:lineRule="auto"/>
              <w:ind w:left="185"/>
              <w:jc w:val="both"/>
              <w:rPr>
                <w:rFonts w:cs="Arial"/>
                <w:bCs/>
                <w:sz w:val="22"/>
                <w:szCs w:val="20"/>
                <w:lang w:val="en-GB" w:eastAsia="zh-CN"/>
              </w:rPr>
            </w:pPr>
            <w:r w:rsidRPr="00E6172C">
              <w:rPr>
                <w:rFonts w:cs="Arial"/>
                <w:bCs/>
                <w:sz w:val="22"/>
                <w:szCs w:val="20"/>
                <w:lang w:val="en-GB" w:eastAsia="zh-CN"/>
              </w:rPr>
              <w:t xml:space="preserve">0   </w:t>
            </w:r>
            <w:r w:rsidR="009722AE" w:rsidRPr="00E6172C">
              <w:rPr>
                <w:rFonts w:cs="Arial"/>
                <w:bCs/>
                <w:sz w:val="22"/>
                <w:szCs w:val="20"/>
                <w:lang w:val="en-GB" w:eastAsia="zh-CN"/>
              </w:rPr>
              <w:t xml:space="preserve"> </w:t>
            </w:r>
            <w:r w:rsidRPr="00E6172C">
              <w:rPr>
                <w:rFonts w:cs="Arial"/>
                <w:bCs/>
                <w:sz w:val="22"/>
                <w:szCs w:val="20"/>
                <w:lang w:val="en-GB" w:eastAsia="zh-CN"/>
              </w:rPr>
              <w:t xml:space="preserve">  (0%)</w:t>
            </w:r>
          </w:p>
          <w:p w14:paraId="32B41DDB" w14:textId="2CC06515" w:rsidR="007C1156" w:rsidRPr="00E6172C" w:rsidRDefault="007C1156" w:rsidP="000C07B6">
            <w:pPr>
              <w:widowControl w:val="0"/>
              <w:autoSpaceDE w:val="0"/>
              <w:autoSpaceDN w:val="0"/>
              <w:adjustRightInd w:val="0"/>
              <w:spacing w:line="276" w:lineRule="auto"/>
              <w:ind w:left="185"/>
              <w:jc w:val="both"/>
              <w:rPr>
                <w:rFonts w:cs="Arial"/>
                <w:bCs/>
                <w:sz w:val="22"/>
                <w:szCs w:val="20"/>
                <w:lang w:val="en-GB" w:eastAsia="zh-CN"/>
              </w:rPr>
            </w:pPr>
            <w:r w:rsidRPr="00E6172C">
              <w:rPr>
                <w:rFonts w:cs="Arial"/>
                <w:bCs/>
                <w:sz w:val="22"/>
                <w:szCs w:val="20"/>
                <w:lang w:val="en-GB" w:eastAsia="zh-CN"/>
              </w:rPr>
              <w:t xml:space="preserve">8 </w:t>
            </w:r>
            <w:r w:rsidR="00747E41" w:rsidRPr="00E6172C">
              <w:rPr>
                <w:rFonts w:cs="Arial"/>
                <w:bCs/>
                <w:sz w:val="22"/>
                <w:szCs w:val="20"/>
                <w:lang w:val="en-GB" w:eastAsia="zh-CN"/>
              </w:rPr>
              <w:t xml:space="preserve"> </w:t>
            </w:r>
            <w:r w:rsidRPr="00E6172C">
              <w:rPr>
                <w:rFonts w:cs="Arial"/>
                <w:bCs/>
                <w:sz w:val="22"/>
                <w:szCs w:val="20"/>
                <w:lang w:val="en-GB" w:eastAsia="zh-CN"/>
              </w:rPr>
              <w:t xml:space="preserve"> ((15%))∞</w:t>
            </w:r>
          </w:p>
        </w:tc>
        <w:tc>
          <w:tcPr>
            <w:tcW w:w="1559" w:type="dxa"/>
          </w:tcPr>
          <w:p w14:paraId="42EA19CC" w14:textId="77777777" w:rsidR="007C1156" w:rsidRPr="00E6172C" w:rsidRDefault="007C1156" w:rsidP="000C07B6">
            <w:pPr>
              <w:widowControl w:val="0"/>
              <w:autoSpaceDE w:val="0"/>
              <w:autoSpaceDN w:val="0"/>
              <w:adjustRightInd w:val="0"/>
              <w:spacing w:line="276" w:lineRule="auto"/>
              <w:ind w:left="170"/>
              <w:jc w:val="both"/>
              <w:rPr>
                <w:rFonts w:cs="Arial"/>
                <w:bCs/>
                <w:sz w:val="22"/>
                <w:szCs w:val="20"/>
                <w:lang w:val="en-GB" w:eastAsia="zh-CN"/>
              </w:rPr>
            </w:pPr>
            <w:r w:rsidRPr="00E6172C">
              <w:rPr>
                <w:rFonts w:cs="Arial"/>
                <w:bCs/>
                <w:sz w:val="22"/>
                <w:szCs w:val="20"/>
                <w:lang w:val="en-GB" w:eastAsia="zh-CN"/>
              </w:rPr>
              <w:t>0      (0%)</w:t>
            </w:r>
          </w:p>
          <w:p w14:paraId="29EC8CA4" w14:textId="77777777" w:rsidR="007C1156" w:rsidRPr="00E6172C" w:rsidRDefault="007C1156" w:rsidP="000C07B6">
            <w:pPr>
              <w:widowControl w:val="0"/>
              <w:autoSpaceDE w:val="0"/>
              <w:autoSpaceDN w:val="0"/>
              <w:adjustRightInd w:val="0"/>
              <w:spacing w:line="276" w:lineRule="auto"/>
              <w:ind w:left="170"/>
              <w:jc w:val="both"/>
              <w:rPr>
                <w:rFonts w:cs="Arial"/>
                <w:bCs/>
                <w:sz w:val="22"/>
                <w:szCs w:val="20"/>
                <w:lang w:val="en-GB" w:eastAsia="zh-CN"/>
              </w:rPr>
            </w:pPr>
            <w:r w:rsidRPr="00E6172C">
              <w:rPr>
                <w:rFonts w:cs="Arial"/>
                <w:bCs/>
                <w:sz w:val="22"/>
                <w:szCs w:val="20"/>
                <w:lang w:val="en-GB" w:eastAsia="zh-CN"/>
              </w:rPr>
              <w:t>3  (100%)</w:t>
            </w:r>
          </w:p>
          <w:p w14:paraId="72DC27C6" w14:textId="77777777" w:rsidR="007C1156" w:rsidRPr="00E6172C" w:rsidRDefault="007C1156" w:rsidP="000C07B6">
            <w:pPr>
              <w:widowControl w:val="0"/>
              <w:autoSpaceDE w:val="0"/>
              <w:autoSpaceDN w:val="0"/>
              <w:adjustRightInd w:val="0"/>
              <w:spacing w:line="276" w:lineRule="auto"/>
              <w:ind w:left="170"/>
              <w:jc w:val="both"/>
              <w:rPr>
                <w:rFonts w:cs="Arial"/>
                <w:bCs/>
                <w:sz w:val="22"/>
                <w:szCs w:val="20"/>
                <w:lang w:val="en-GB" w:eastAsia="zh-CN"/>
              </w:rPr>
            </w:pPr>
            <w:r w:rsidRPr="00E6172C">
              <w:rPr>
                <w:rFonts w:cs="Arial"/>
                <w:bCs/>
                <w:sz w:val="22"/>
                <w:szCs w:val="20"/>
                <w:lang w:val="en-GB" w:eastAsia="zh-CN"/>
              </w:rPr>
              <w:t>2  (100%)</w:t>
            </w:r>
          </w:p>
          <w:p w14:paraId="02EEB99D" w14:textId="29F7FA54" w:rsidR="007C1156" w:rsidRPr="00E6172C" w:rsidRDefault="007C1156" w:rsidP="000C07B6">
            <w:pPr>
              <w:widowControl w:val="0"/>
              <w:autoSpaceDE w:val="0"/>
              <w:autoSpaceDN w:val="0"/>
              <w:adjustRightInd w:val="0"/>
              <w:spacing w:line="276" w:lineRule="auto"/>
              <w:ind w:left="28"/>
              <w:jc w:val="both"/>
              <w:rPr>
                <w:rFonts w:cs="Arial"/>
                <w:bCs/>
                <w:sz w:val="22"/>
                <w:szCs w:val="20"/>
                <w:lang w:val="en-GB" w:eastAsia="zh-CN"/>
              </w:rPr>
            </w:pPr>
            <w:r w:rsidRPr="00E6172C">
              <w:rPr>
                <w:rFonts w:cs="Arial"/>
                <w:bCs/>
                <w:sz w:val="22"/>
                <w:szCs w:val="20"/>
                <w:lang w:val="en-GB" w:eastAsia="zh-CN"/>
              </w:rPr>
              <w:t>45  ((85%))</w:t>
            </w:r>
          </w:p>
        </w:tc>
        <w:tc>
          <w:tcPr>
            <w:tcW w:w="2546" w:type="dxa"/>
          </w:tcPr>
          <w:p w14:paraId="1B53780E" w14:textId="435A1213" w:rsidR="007C1156" w:rsidRPr="00E6172C" w:rsidRDefault="007C1156" w:rsidP="000C07B6">
            <w:pPr>
              <w:widowControl w:val="0"/>
              <w:autoSpaceDE w:val="0"/>
              <w:autoSpaceDN w:val="0"/>
              <w:adjustRightInd w:val="0"/>
              <w:spacing w:line="276" w:lineRule="auto"/>
              <w:ind w:left="172"/>
              <w:jc w:val="both"/>
              <w:rPr>
                <w:rFonts w:cs="Arial"/>
                <w:bCs/>
                <w:sz w:val="22"/>
                <w:szCs w:val="20"/>
                <w:lang w:val="en-GB" w:eastAsia="zh-CN"/>
              </w:rPr>
            </w:pPr>
            <w:r w:rsidRPr="00E6172C">
              <w:rPr>
                <w:rFonts w:cs="Arial"/>
                <w:bCs/>
                <w:sz w:val="22"/>
                <w:szCs w:val="20"/>
                <w:lang w:val="en-GB" w:eastAsia="zh-CN"/>
              </w:rPr>
              <w:t>0</w:t>
            </w:r>
            <w:r w:rsidR="009722AE" w:rsidRPr="00E6172C">
              <w:rPr>
                <w:rFonts w:cs="Arial"/>
                <w:bCs/>
                <w:sz w:val="22"/>
                <w:szCs w:val="20"/>
                <w:lang w:val="en-GB" w:eastAsia="zh-CN"/>
              </w:rPr>
              <w:t xml:space="preserve"> </w:t>
            </w:r>
            <w:r w:rsidRPr="00E6172C">
              <w:rPr>
                <w:rFonts w:cs="Arial"/>
                <w:bCs/>
                <w:sz w:val="22"/>
                <w:szCs w:val="20"/>
                <w:lang w:val="en-GB" w:eastAsia="zh-CN"/>
              </w:rPr>
              <w:t xml:space="preserve">  (0%)</w:t>
            </w:r>
          </w:p>
          <w:p w14:paraId="6C317785" w14:textId="571E601D" w:rsidR="007C1156" w:rsidRPr="00E6172C" w:rsidRDefault="007C1156" w:rsidP="000C07B6">
            <w:pPr>
              <w:widowControl w:val="0"/>
              <w:autoSpaceDE w:val="0"/>
              <w:autoSpaceDN w:val="0"/>
              <w:adjustRightInd w:val="0"/>
              <w:spacing w:line="276" w:lineRule="auto"/>
              <w:ind w:left="172"/>
              <w:jc w:val="both"/>
              <w:rPr>
                <w:rFonts w:cs="Arial"/>
                <w:bCs/>
                <w:sz w:val="22"/>
                <w:szCs w:val="20"/>
                <w:lang w:val="en-GB" w:eastAsia="zh-CN"/>
              </w:rPr>
            </w:pPr>
            <w:r w:rsidRPr="00E6172C">
              <w:rPr>
                <w:rFonts w:cs="Arial"/>
                <w:bCs/>
                <w:sz w:val="22"/>
                <w:szCs w:val="20"/>
                <w:lang w:val="en-GB" w:eastAsia="zh-CN"/>
              </w:rPr>
              <w:t xml:space="preserve">0 </w:t>
            </w:r>
            <w:r w:rsidR="009722AE" w:rsidRPr="00E6172C">
              <w:rPr>
                <w:rFonts w:cs="Arial"/>
                <w:bCs/>
                <w:sz w:val="22"/>
                <w:szCs w:val="20"/>
                <w:lang w:val="en-GB" w:eastAsia="zh-CN"/>
              </w:rPr>
              <w:t xml:space="preserve"> </w:t>
            </w:r>
            <w:r w:rsidRPr="00E6172C">
              <w:rPr>
                <w:rFonts w:cs="Arial"/>
                <w:bCs/>
                <w:sz w:val="22"/>
                <w:szCs w:val="20"/>
                <w:lang w:val="en-GB" w:eastAsia="zh-CN"/>
              </w:rPr>
              <w:t xml:space="preserve"> (0%)</w:t>
            </w:r>
          </w:p>
          <w:p w14:paraId="40C31045" w14:textId="7915DF24" w:rsidR="007C1156" w:rsidRPr="00E6172C" w:rsidRDefault="007C1156" w:rsidP="000C07B6">
            <w:pPr>
              <w:widowControl w:val="0"/>
              <w:autoSpaceDE w:val="0"/>
              <w:autoSpaceDN w:val="0"/>
              <w:adjustRightInd w:val="0"/>
              <w:spacing w:line="276" w:lineRule="auto"/>
              <w:ind w:left="172"/>
              <w:jc w:val="both"/>
              <w:rPr>
                <w:rFonts w:cs="Arial"/>
                <w:bCs/>
                <w:sz w:val="22"/>
                <w:szCs w:val="20"/>
                <w:lang w:val="en-GB" w:eastAsia="zh-CN"/>
              </w:rPr>
            </w:pPr>
            <w:r w:rsidRPr="00E6172C">
              <w:rPr>
                <w:rFonts w:cs="Arial"/>
                <w:bCs/>
                <w:sz w:val="22"/>
                <w:szCs w:val="20"/>
                <w:lang w:val="en-GB" w:eastAsia="zh-CN"/>
              </w:rPr>
              <w:t xml:space="preserve">0 </w:t>
            </w:r>
            <w:r w:rsidR="009722AE" w:rsidRPr="00E6172C">
              <w:rPr>
                <w:rFonts w:cs="Arial"/>
                <w:bCs/>
                <w:sz w:val="22"/>
                <w:szCs w:val="20"/>
                <w:lang w:val="en-GB" w:eastAsia="zh-CN"/>
              </w:rPr>
              <w:t xml:space="preserve"> </w:t>
            </w:r>
            <w:r w:rsidRPr="00E6172C">
              <w:rPr>
                <w:rFonts w:cs="Arial"/>
                <w:bCs/>
                <w:sz w:val="22"/>
                <w:szCs w:val="20"/>
                <w:lang w:val="en-GB" w:eastAsia="zh-CN"/>
              </w:rPr>
              <w:t xml:space="preserve"> (0%)</w:t>
            </w:r>
          </w:p>
          <w:p w14:paraId="1653F0B9" w14:textId="7B58A638" w:rsidR="007C1156" w:rsidRPr="00E6172C" w:rsidRDefault="007C1156" w:rsidP="000C07B6">
            <w:pPr>
              <w:widowControl w:val="0"/>
              <w:autoSpaceDE w:val="0"/>
              <w:autoSpaceDN w:val="0"/>
              <w:adjustRightInd w:val="0"/>
              <w:spacing w:line="276" w:lineRule="auto"/>
              <w:ind w:left="172"/>
              <w:jc w:val="both"/>
              <w:rPr>
                <w:rFonts w:cs="Arial"/>
                <w:bCs/>
                <w:sz w:val="22"/>
                <w:szCs w:val="20"/>
                <w:lang w:val="en-GB" w:eastAsia="zh-CN"/>
              </w:rPr>
            </w:pPr>
            <w:r w:rsidRPr="00E6172C">
              <w:rPr>
                <w:rFonts w:cs="Arial"/>
                <w:bCs/>
                <w:sz w:val="22"/>
                <w:szCs w:val="20"/>
                <w:lang w:val="en-GB" w:eastAsia="zh-CN"/>
              </w:rPr>
              <w:t>0  ((0%))</w:t>
            </w:r>
          </w:p>
        </w:tc>
      </w:tr>
      <w:tr w:rsidR="007C1156" w:rsidRPr="00E6172C" w14:paraId="327CBD9A" w14:textId="77777777" w:rsidTr="000C07B6">
        <w:tc>
          <w:tcPr>
            <w:tcW w:w="1219" w:type="dxa"/>
          </w:tcPr>
          <w:p w14:paraId="19C97D8B" w14:textId="77777777"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100</w:t>
            </w:r>
          </w:p>
        </w:tc>
        <w:tc>
          <w:tcPr>
            <w:tcW w:w="1231" w:type="dxa"/>
          </w:tcPr>
          <w:p w14:paraId="30C645CD" w14:textId="07C06B53"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w:t>
            </w:r>
          </w:p>
          <w:p w14:paraId="417089E9" w14:textId="2FE7BE87"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w:t>
            </w:r>
          </w:p>
          <w:p w14:paraId="15679194" w14:textId="37197EAB"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w:t>
            </w:r>
          </w:p>
          <w:p w14:paraId="12F00020" w14:textId="6E49FAAD"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Total </w:t>
            </w:r>
          </w:p>
        </w:tc>
        <w:tc>
          <w:tcPr>
            <w:tcW w:w="1514" w:type="dxa"/>
          </w:tcPr>
          <w:p w14:paraId="7BE21715" w14:textId="2F2E20FC"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8  [30%]</w:t>
            </w:r>
          </w:p>
          <w:p w14:paraId="432BE90F" w14:textId="19A8AE26"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14 </w:t>
            </w:r>
            <w:r w:rsidR="008C58C0" w:rsidRPr="00E6172C">
              <w:rPr>
                <w:rFonts w:cs="Arial"/>
                <w:bCs/>
                <w:sz w:val="22"/>
                <w:szCs w:val="20"/>
                <w:lang w:val="en-GB" w:eastAsia="zh-CN"/>
              </w:rPr>
              <w:t xml:space="preserve"> </w:t>
            </w:r>
            <w:r w:rsidRPr="00E6172C">
              <w:rPr>
                <w:rFonts w:cs="Arial"/>
                <w:bCs/>
                <w:sz w:val="22"/>
                <w:szCs w:val="20"/>
                <w:lang w:val="en-GB" w:eastAsia="zh-CN"/>
              </w:rPr>
              <w:t>[52%]</w:t>
            </w:r>
          </w:p>
          <w:p w14:paraId="48D4D033" w14:textId="79086C1B"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5  [19%]</w:t>
            </w:r>
          </w:p>
          <w:p w14:paraId="0B2CA217" w14:textId="76A637D0"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27</w:t>
            </w:r>
          </w:p>
        </w:tc>
        <w:tc>
          <w:tcPr>
            <w:tcW w:w="1560" w:type="dxa"/>
          </w:tcPr>
          <w:p w14:paraId="61E1F10C" w14:textId="6848882C" w:rsidR="007C1156" w:rsidRPr="00E6172C" w:rsidRDefault="007C1156" w:rsidP="000C07B6">
            <w:pPr>
              <w:widowControl w:val="0"/>
              <w:autoSpaceDE w:val="0"/>
              <w:autoSpaceDN w:val="0"/>
              <w:adjustRightInd w:val="0"/>
              <w:spacing w:line="276" w:lineRule="auto"/>
              <w:ind w:left="185"/>
              <w:jc w:val="both"/>
              <w:rPr>
                <w:rFonts w:cs="Arial"/>
                <w:bCs/>
                <w:sz w:val="22"/>
                <w:szCs w:val="20"/>
                <w:lang w:val="en-GB" w:eastAsia="zh-CN"/>
              </w:rPr>
            </w:pPr>
            <w:r w:rsidRPr="00E6172C">
              <w:rPr>
                <w:rFonts w:cs="Arial"/>
                <w:bCs/>
                <w:sz w:val="22"/>
                <w:szCs w:val="20"/>
                <w:lang w:val="en-GB" w:eastAsia="zh-CN"/>
              </w:rPr>
              <w:t xml:space="preserve">7 </w:t>
            </w:r>
            <w:r w:rsidR="009722AE" w:rsidRPr="00E6172C">
              <w:rPr>
                <w:rFonts w:cs="Arial"/>
                <w:bCs/>
                <w:sz w:val="22"/>
                <w:szCs w:val="20"/>
                <w:lang w:val="en-GB" w:eastAsia="zh-CN"/>
              </w:rPr>
              <w:t xml:space="preserve"> </w:t>
            </w:r>
            <w:r w:rsidRPr="00E6172C">
              <w:rPr>
                <w:rFonts w:cs="Arial"/>
                <w:bCs/>
                <w:sz w:val="22"/>
                <w:szCs w:val="20"/>
                <w:lang w:val="en-GB" w:eastAsia="zh-CN"/>
              </w:rPr>
              <w:t>(88%)</w:t>
            </w:r>
          </w:p>
          <w:p w14:paraId="33E93200" w14:textId="77777777" w:rsidR="007C1156" w:rsidRPr="00E6172C" w:rsidRDefault="007C1156" w:rsidP="000C07B6">
            <w:pPr>
              <w:widowControl w:val="0"/>
              <w:autoSpaceDE w:val="0"/>
              <w:autoSpaceDN w:val="0"/>
              <w:adjustRightInd w:val="0"/>
              <w:spacing w:line="276" w:lineRule="auto"/>
              <w:ind w:left="185"/>
              <w:jc w:val="both"/>
              <w:rPr>
                <w:rFonts w:cs="Arial"/>
                <w:bCs/>
                <w:sz w:val="22"/>
                <w:szCs w:val="20"/>
                <w:lang w:val="en-GB" w:eastAsia="zh-CN"/>
              </w:rPr>
            </w:pPr>
            <w:r w:rsidRPr="00E6172C">
              <w:rPr>
                <w:rFonts w:cs="Arial"/>
                <w:bCs/>
                <w:sz w:val="22"/>
                <w:szCs w:val="20"/>
                <w:lang w:val="en-GB" w:eastAsia="zh-CN"/>
              </w:rPr>
              <w:t>0    (0%)</w:t>
            </w:r>
          </w:p>
          <w:p w14:paraId="142FFF45" w14:textId="77777777" w:rsidR="007C1156" w:rsidRPr="00E6172C" w:rsidRDefault="007C1156" w:rsidP="000C07B6">
            <w:pPr>
              <w:pStyle w:val="ListParagraph"/>
              <w:widowControl w:val="0"/>
              <w:numPr>
                <w:ilvl w:val="0"/>
                <w:numId w:val="2"/>
              </w:numPr>
              <w:autoSpaceDE w:val="0"/>
              <w:autoSpaceDN w:val="0"/>
              <w:adjustRightInd w:val="0"/>
              <w:spacing w:line="276" w:lineRule="auto"/>
              <w:ind w:left="185"/>
              <w:jc w:val="both"/>
              <w:rPr>
                <w:rFonts w:cs="Arial"/>
                <w:bCs/>
                <w:sz w:val="22"/>
                <w:szCs w:val="20"/>
                <w:lang w:val="en-GB" w:eastAsia="zh-CN"/>
              </w:rPr>
            </w:pPr>
            <w:r w:rsidRPr="00E6172C">
              <w:rPr>
                <w:rFonts w:cs="Arial"/>
                <w:bCs/>
                <w:sz w:val="22"/>
                <w:szCs w:val="20"/>
                <w:lang w:val="en-GB" w:eastAsia="zh-CN"/>
              </w:rPr>
              <w:t>0    (0%)</w:t>
            </w:r>
          </w:p>
          <w:p w14:paraId="1060C8AB" w14:textId="77777777" w:rsidR="007C1156" w:rsidRPr="00E6172C" w:rsidRDefault="007C1156" w:rsidP="000C07B6">
            <w:pPr>
              <w:pStyle w:val="ListParagraph"/>
              <w:widowControl w:val="0"/>
              <w:autoSpaceDE w:val="0"/>
              <w:autoSpaceDN w:val="0"/>
              <w:adjustRightInd w:val="0"/>
              <w:spacing w:line="276" w:lineRule="auto"/>
              <w:ind w:left="185"/>
              <w:jc w:val="both"/>
              <w:rPr>
                <w:rFonts w:cs="Arial"/>
                <w:bCs/>
                <w:sz w:val="22"/>
                <w:szCs w:val="20"/>
                <w:lang w:val="en-GB" w:eastAsia="zh-CN"/>
              </w:rPr>
            </w:pPr>
            <w:r w:rsidRPr="00E6172C">
              <w:rPr>
                <w:rFonts w:cs="Arial"/>
                <w:bCs/>
                <w:sz w:val="22"/>
                <w:szCs w:val="20"/>
                <w:lang w:val="en-GB" w:eastAsia="zh-CN"/>
              </w:rPr>
              <w:t>7  (26%)</w:t>
            </w:r>
          </w:p>
        </w:tc>
        <w:tc>
          <w:tcPr>
            <w:tcW w:w="1559" w:type="dxa"/>
          </w:tcPr>
          <w:p w14:paraId="6BFF105A" w14:textId="77777777" w:rsidR="007C1156" w:rsidRPr="00E6172C" w:rsidRDefault="007C1156" w:rsidP="000C07B6">
            <w:pPr>
              <w:widowControl w:val="0"/>
              <w:autoSpaceDE w:val="0"/>
              <w:autoSpaceDN w:val="0"/>
              <w:adjustRightInd w:val="0"/>
              <w:spacing w:line="276" w:lineRule="auto"/>
              <w:ind w:left="170"/>
              <w:jc w:val="both"/>
              <w:rPr>
                <w:rFonts w:cs="Arial"/>
                <w:bCs/>
                <w:sz w:val="22"/>
                <w:szCs w:val="20"/>
                <w:lang w:val="en-GB" w:eastAsia="zh-CN"/>
              </w:rPr>
            </w:pPr>
            <w:r w:rsidRPr="00E6172C">
              <w:rPr>
                <w:rFonts w:cs="Arial"/>
                <w:bCs/>
                <w:sz w:val="22"/>
                <w:szCs w:val="20"/>
                <w:lang w:val="en-GB" w:eastAsia="zh-CN"/>
              </w:rPr>
              <w:t>1   (12%)</w:t>
            </w:r>
          </w:p>
          <w:p w14:paraId="33232A6F" w14:textId="4D4F30E3" w:rsidR="007C1156" w:rsidRPr="00E6172C" w:rsidRDefault="007C1156" w:rsidP="000C07B6">
            <w:pPr>
              <w:widowControl w:val="0"/>
              <w:autoSpaceDE w:val="0"/>
              <w:autoSpaceDN w:val="0"/>
              <w:adjustRightInd w:val="0"/>
              <w:spacing w:line="276" w:lineRule="auto"/>
              <w:ind w:left="28"/>
              <w:jc w:val="both"/>
              <w:rPr>
                <w:rFonts w:cs="Arial"/>
                <w:bCs/>
                <w:sz w:val="22"/>
                <w:szCs w:val="20"/>
                <w:lang w:val="en-GB" w:eastAsia="zh-CN"/>
              </w:rPr>
            </w:pPr>
            <w:r w:rsidRPr="00E6172C">
              <w:rPr>
                <w:rFonts w:cs="Arial"/>
                <w:bCs/>
                <w:sz w:val="22"/>
                <w:szCs w:val="20"/>
                <w:lang w:val="en-GB" w:eastAsia="zh-CN"/>
              </w:rPr>
              <w:t>11</w:t>
            </w:r>
            <w:r w:rsidR="009722AE" w:rsidRPr="00E6172C">
              <w:rPr>
                <w:rFonts w:cs="Arial"/>
                <w:bCs/>
                <w:sz w:val="22"/>
                <w:szCs w:val="20"/>
                <w:lang w:val="en-GB" w:eastAsia="zh-CN"/>
              </w:rPr>
              <w:t xml:space="preserve"> </w:t>
            </w:r>
            <w:r w:rsidRPr="00E6172C">
              <w:rPr>
                <w:rFonts w:cs="Arial"/>
                <w:bCs/>
                <w:sz w:val="22"/>
                <w:szCs w:val="20"/>
                <w:lang w:val="en-GB" w:eastAsia="zh-CN"/>
              </w:rPr>
              <w:t xml:space="preserve">  (79%)</w:t>
            </w:r>
          </w:p>
          <w:p w14:paraId="671FA0CA" w14:textId="77777777" w:rsidR="007C1156" w:rsidRPr="00E6172C" w:rsidRDefault="007C1156" w:rsidP="000C07B6">
            <w:pPr>
              <w:widowControl w:val="0"/>
              <w:autoSpaceDE w:val="0"/>
              <w:autoSpaceDN w:val="0"/>
              <w:adjustRightInd w:val="0"/>
              <w:spacing w:line="276" w:lineRule="auto"/>
              <w:ind w:left="170"/>
              <w:jc w:val="both"/>
              <w:rPr>
                <w:rFonts w:cs="Arial"/>
                <w:bCs/>
                <w:sz w:val="22"/>
                <w:szCs w:val="20"/>
                <w:lang w:val="en-GB" w:eastAsia="zh-CN"/>
              </w:rPr>
            </w:pPr>
            <w:r w:rsidRPr="00E6172C">
              <w:rPr>
                <w:rFonts w:cs="Arial"/>
                <w:bCs/>
                <w:sz w:val="22"/>
                <w:szCs w:val="20"/>
                <w:lang w:val="en-GB" w:eastAsia="zh-CN"/>
              </w:rPr>
              <w:t>0     (0%)</w:t>
            </w:r>
          </w:p>
          <w:p w14:paraId="436855A0" w14:textId="721344EF" w:rsidR="007C1156" w:rsidRPr="00E6172C" w:rsidRDefault="007C1156" w:rsidP="000C07B6">
            <w:pPr>
              <w:widowControl w:val="0"/>
              <w:autoSpaceDE w:val="0"/>
              <w:autoSpaceDN w:val="0"/>
              <w:adjustRightInd w:val="0"/>
              <w:spacing w:line="276" w:lineRule="auto"/>
              <w:ind w:left="28"/>
              <w:jc w:val="both"/>
              <w:rPr>
                <w:rFonts w:cs="Arial"/>
                <w:bCs/>
                <w:sz w:val="22"/>
                <w:szCs w:val="20"/>
                <w:lang w:val="en-GB" w:eastAsia="zh-CN"/>
              </w:rPr>
            </w:pPr>
            <w:r w:rsidRPr="00E6172C">
              <w:rPr>
                <w:rFonts w:cs="Arial"/>
                <w:bCs/>
                <w:sz w:val="22"/>
                <w:szCs w:val="20"/>
                <w:lang w:val="en-GB" w:eastAsia="zh-CN"/>
              </w:rPr>
              <w:t xml:space="preserve">12  </w:t>
            </w:r>
            <w:r w:rsidR="009722AE" w:rsidRPr="00E6172C">
              <w:rPr>
                <w:rFonts w:cs="Arial"/>
                <w:bCs/>
                <w:sz w:val="22"/>
                <w:szCs w:val="20"/>
                <w:lang w:val="en-GB" w:eastAsia="zh-CN"/>
              </w:rPr>
              <w:t xml:space="preserve"> </w:t>
            </w:r>
            <w:r w:rsidRPr="00E6172C">
              <w:rPr>
                <w:rFonts w:cs="Arial"/>
                <w:bCs/>
                <w:sz w:val="22"/>
                <w:szCs w:val="20"/>
                <w:lang w:val="en-GB" w:eastAsia="zh-CN"/>
              </w:rPr>
              <w:t>(44%)</w:t>
            </w:r>
          </w:p>
        </w:tc>
        <w:tc>
          <w:tcPr>
            <w:tcW w:w="2546" w:type="dxa"/>
          </w:tcPr>
          <w:p w14:paraId="14A9B8B7" w14:textId="118F9B8D" w:rsidR="007C1156" w:rsidRPr="00E6172C" w:rsidRDefault="007C1156" w:rsidP="000C07B6">
            <w:pPr>
              <w:widowControl w:val="0"/>
              <w:autoSpaceDE w:val="0"/>
              <w:autoSpaceDN w:val="0"/>
              <w:adjustRightInd w:val="0"/>
              <w:spacing w:line="276" w:lineRule="auto"/>
              <w:ind w:left="172"/>
              <w:jc w:val="both"/>
              <w:rPr>
                <w:rFonts w:cs="Arial"/>
                <w:bCs/>
                <w:sz w:val="22"/>
                <w:szCs w:val="20"/>
                <w:lang w:val="en-GB" w:eastAsia="zh-CN"/>
              </w:rPr>
            </w:pPr>
            <w:r w:rsidRPr="00E6172C">
              <w:rPr>
                <w:rFonts w:cs="Arial"/>
                <w:bCs/>
                <w:sz w:val="22"/>
                <w:szCs w:val="20"/>
                <w:lang w:val="en-GB" w:eastAsia="zh-CN"/>
              </w:rPr>
              <w:t xml:space="preserve">0 </w:t>
            </w:r>
            <w:r w:rsidR="009722AE" w:rsidRPr="00E6172C">
              <w:rPr>
                <w:rFonts w:cs="Arial"/>
                <w:bCs/>
                <w:sz w:val="22"/>
                <w:szCs w:val="20"/>
                <w:lang w:val="en-GB" w:eastAsia="zh-CN"/>
              </w:rPr>
              <w:t xml:space="preserve">   </w:t>
            </w:r>
            <w:r w:rsidRPr="00E6172C">
              <w:rPr>
                <w:rFonts w:cs="Arial"/>
                <w:bCs/>
                <w:sz w:val="22"/>
                <w:szCs w:val="20"/>
                <w:lang w:val="en-GB" w:eastAsia="zh-CN"/>
              </w:rPr>
              <w:t xml:space="preserve"> (0%)</w:t>
            </w:r>
          </w:p>
          <w:p w14:paraId="4E1FF2EF" w14:textId="02E239EA" w:rsidR="007C1156" w:rsidRPr="00E6172C" w:rsidRDefault="007C1156" w:rsidP="000C07B6">
            <w:pPr>
              <w:widowControl w:val="0"/>
              <w:autoSpaceDE w:val="0"/>
              <w:autoSpaceDN w:val="0"/>
              <w:adjustRightInd w:val="0"/>
              <w:spacing w:line="276" w:lineRule="auto"/>
              <w:ind w:left="172"/>
              <w:jc w:val="both"/>
              <w:rPr>
                <w:rFonts w:cs="Arial"/>
                <w:bCs/>
                <w:sz w:val="22"/>
                <w:szCs w:val="20"/>
                <w:lang w:val="en-GB" w:eastAsia="zh-CN"/>
              </w:rPr>
            </w:pPr>
            <w:r w:rsidRPr="00E6172C">
              <w:rPr>
                <w:rFonts w:cs="Arial"/>
                <w:bCs/>
                <w:sz w:val="22"/>
                <w:szCs w:val="20"/>
                <w:lang w:val="en-GB" w:eastAsia="zh-CN"/>
              </w:rPr>
              <w:t xml:space="preserve">3 </w:t>
            </w:r>
            <w:r w:rsidR="009722AE" w:rsidRPr="00E6172C">
              <w:rPr>
                <w:rFonts w:cs="Arial"/>
                <w:bCs/>
                <w:sz w:val="22"/>
                <w:szCs w:val="20"/>
                <w:lang w:val="en-GB" w:eastAsia="zh-CN"/>
              </w:rPr>
              <w:t xml:space="preserve"> </w:t>
            </w:r>
            <w:r w:rsidRPr="00E6172C">
              <w:rPr>
                <w:rFonts w:cs="Arial"/>
                <w:bCs/>
                <w:sz w:val="22"/>
                <w:szCs w:val="20"/>
                <w:lang w:val="en-GB" w:eastAsia="zh-CN"/>
              </w:rPr>
              <w:t xml:space="preserve">  (21%)</w:t>
            </w:r>
          </w:p>
          <w:p w14:paraId="3AB7AC57" w14:textId="77777777" w:rsidR="007C1156" w:rsidRPr="00E6172C" w:rsidRDefault="007C1156" w:rsidP="000C07B6">
            <w:pPr>
              <w:widowControl w:val="0"/>
              <w:autoSpaceDE w:val="0"/>
              <w:autoSpaceDN w:val="0"/>
              <w:adjustRightInd w:val="0"/>
              <w:spacing w:line="276" w:lineRule="auto"/>
              <w:ind w:left="172"/>
              <w:jc w:val="both"/>
              <w:rPr>
                <w:rFonts w:cs="Arial"/>
                <w:bCs/>
                <w:sz w:val="22"/>
                <w:szCs w:val="20"/>
                <w:lang w:val="en-GB" w:eastAsia="zh-CN"/>
              </w:rPr>
            </w:pPr>
            <w:r w:rsidRPr="00E6172C">
              <w:rPr>
                <w:rFonts w:cs="Arial"/>
                <w:bCs/>
                <w:sz w:val="22"/>
                <w:szCs w:val="20"/>
                <w:lang w:val="en-GB" w:eastAsia="zh-CN"/>
              </w:rPr>
              <w:t>5  (100%)</w:t>
            </w:r>
          </w:p>
          <w:p w14:paraId="335B6690" w14:textId="2BDAC5C7" w:rsidR="007C1156" w:rsidRPr="00E6172C" w:rsidRDefault="007C1156" w:rsidP="000C07B6">
            <w:pPr>
              <w:widowControl w:val="0"/>
              <w:autoSpaceDE w:val="0"/>
              <w:autoSpaceDN w:val="0"/>
              <w:adjustRightInd w:val="0"/>
              <w:spacing w:line="276" w:lineRule="auto"/>
              <w:ind w:left="172"/>
              <w:jc w:val="both"/>
              <w:rPr>
                <w:rFonts w:cs="Arial"/>
                <w:bCs/>
                <w:sz w:val="22"/>
                <w:szCs w:val="20"/>
                <w:lang w:val="en-GB" w:eastAsia="zh-CN"/>
              </w:rPr>
            </w:pPr>
            <w:r w:rsidRPr="00E6172C">
              <w:rPr>
                <w:rFonts w:cs="Arial"/>
                <w:bCs/>
                <w:sz w:val="22"/>
                <w:szCs w:val="20"/>
                <w:lang w:val="en-GB" w:eastAsia="zh-CN"/>
              </w:rPr>
              <w:t xml:space="preserve">8 </w:t>
            </w:r>
            <w:r w:rsidR="009722AE" w:rsidRPr="00E6172C">
              <w:rPr>
                <w:rFonts w:cs="Arial"/>
                <w:bCs/>
                <w:sz w:val="22"/>
                <w:szCs w:val="20"/>
                <w:lang w:val="en-GB" w:eastAsia="zh-CN"/>
              </w:rPr>
              <w:t xml:space="preserve"> </w:t>
            </w:r>
            <w:r w:rsidRPr="00E6172C">
              <w:rPr>
                <w:rFonts w:cs="Arial"/>
                <w:bCs/>
                <w:sz w:val="22"/>
                <w:szCs w:val="20"/>
                <w:lang w:val="en-GB" w:eastAsia="zh-CN"/>
              </w:rPr>
              <w:t xml:space="preserve">  (30%)</w:t>
            </w:r>
          </w:p>
        </w:tc>
      </w:tr>
      <w:tr w:rsidR="007C1156" w:rsidRPr="00E6172C" w14:paraId="309098A9" w14:textId="77777777" w:rsidTr="000C07B6">
        <w:tc>
          <w:tcPr>
            <w:tcW w:w="1219" w:type="dxa"/>
          </w:tcPr>
          <w:p w14:paraId="768292CF" w14:textId="77777777"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0</w:t>
            </w:r>
          </w:p>
        </w:tc>
        <w:tc>
          <w:tcPr>
            <w:tcW w:w="1231" w:type="dxa"/>
          </w:tcPr>
          <w:p w14:paraId="19D8B76D" w14:textId="12B1C39D"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w:t>
            </w:r>
          </w:p>
          <w:p w14:paraId="2A01A0EC" w14:textId="067B67F5"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w:t>
            </w:r>
          </w:p>
          <w:p w14:paraId="1B874CC9" w14:textId="2A7CF53C"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w:t>
            </w:r>
          </w:p>
          <w:p w14:paraId="168527D4" w14:textId="60407F56"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Total  </w:t>
            </w:r>
          </w:p>
        </w:tc>
        <w:tc>
          <w:tcPr>
            <w:tcW w:w="1514" w:type="dxa"/>
          </w:tcPr>
          <w:p w14:paraId="48AA1C27" w14:textId="032A6EAE"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5*</w:t>
            </w:r>
          </w:p>
          <w:p w14:paraId="474FC60B" w14:textId="08AFCA04"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2*</w:t>
            </w:r>
          </w:p>
          <w:p w14:paraId="37850FCD" w14:textId="5C3C46FF"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3*</w:t>
            </w:r>
          </w:p>
          <w:p w14:paraId="6BBD709A" w14:textId="06BBFC06"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10</w:t>
            </w:r>
          </w:p>
        </w:tc>
        <w:tc>
          <w:tcPr>
            <w:tcW w:w="1560" w:type="dxa"/>
          </w:tcPr>
          <w:p w14:paraId="0A47158D" w14:textId="53F458A5" w:rsidR="007C1156" w:rsidRPr="00E6172C" w:rsidRDefault="007C1156" w:rsidP="000C07B6">
            <w:pPr>
              <w:widowControl w:val="0"/>
              <w:autoSpaceDE w:val="0"/>
              <w:autoSpaceDN w:val="0"/>
              <w:adjustRightInd w:val="0"/>
              <w:spacing w:line="276" w:lineRule="auto"/>
              <w:ind w:left="185"/>
              <w:jc w:val="both"/>
              <w:rPr>
                <w:rFonts w:cs="Arial"/>
                <w:bCs/>
                <w:sz w:val="22"/>
                <w:szCs w:val="20"/>
                <w:lang w:val="en-GB" w:eastAsia="zh-CN"/>
              </w:rPr>
            </w:pPr>
            <w:r w:rsidRPr="00E6172C">
              <w:rPr>
                <w:rFonts w:cs="Arial"/>
                <w:bCs/>
                <w:sz w:val="22"/>
                <w:szCs w:val="20"/>
                <w:lang w:val="en-GB" w:eastAsia="zh-CN"/>
              </w:rPr>
              <w:t>5 (100%)</w:t>
            </w:r>
          </w:p>
          <w:p w14:paraId="6412698F" w14:textId="3BC17178" w:rsidR="007C1156" w:rsidRPr="00E6172C" w:rsidRDefault="007C1156" w:rsidP="000C07B6">
            <w:pPr>
              <w:widowControl w:val="0"/>
              <w:autoSpaceDE w:val="0"/>
              <w:autoSpaceDN w:val="0"/>
              <w:adjustRightInd w:val="0"/>
              <w:spacing w:line="276" w:lineRule="auto"/>
              <w:ind w:left="185"/>
              <w:jc w:val="both"/>
              <w:rPr>
                <w:rFonts w:cs="Arial"/>
                <w:bCs/>
                <w:sz w:val="22"/>
                <w:szCs w:val="20"/>
                <w:lang w:val="en-GB" w:eastAsia="zh-CN"/>
              </w:rPr>
            </w:pPr>
            <w:r w:rsidRPr="00E6172C">
              <w:rPr>
                <w:rFonts w:cs="Arial"/>
                <w:bCs/>
                <w:sz w:val="22"/>
                <w:szCs w:val="20"/>
                <w:lang w:val="en-GB" w:eastAsia="zh-CN"/>
              </w:rPr>
              <w:t>0</w:t>
            </w:r>
            <w:r w:rsidR="009722AE" w:rsidRPr="00E6172C">
              <w:rPr>
                <w:rFonts w:cs="Arial"/>
                <w:bCs/>
                <w:sz w:val="22"/>
                <w:szCs w:val="20"/>
                <w:lang w:val="en-GB" w:eastAsia="zh-CN"/>
              </w:rPr>
              <w:t xml:space="preserve">    </w:t>
            </w:r>
            <w:r w:rsidRPr="00E6172C">
              <w:rPr>
                <w:rFonts w:cs="Arial"/>
                <w:bCs/>
                <w:sz w:val="22"/>
                <w:szCs w:val="20"/>
                <w:lang w:val="en-GB" w:eastAsia="zh-CN"/>
              </w:rPr>
              <w:t xml:space="preserve"> (0%)</w:t>
            </w:r>
          </w:p>
          <w:p w14:paraId="31687AA7" w14:textId="3383FE84" w:rsidR="007C1156" w:rsidRPr="00E6172C" w:rsidRDefault="007C1156" w:rsidP="000C07B6">
            <w:pPr>
              <w:widowControl w:val="0"/>
              <w:autoSpaceDE w:val="0"/>
              <w:autoSpaceDN w:val="0"/>
              <w:adjustRightInd w:val="0"/>
              <w:spacing w:line="276" w:lineRule="auto"/>
              <w:ind w:left="185"/>
              <w:jc w:val="both"/>
              <w:rPr>
                <w:rFonts w:cs="Arial"/>
                <w:bCs/>
                <w:sz w:val="22"/>
                <w:szCs w:val="20"/>
                <w:lang w:val="en-GB" w:eastAsia="zh-CN"/>
              </w:rPr>
            </w:pPr>
            <w:r w:rsidRPr="00E6172C">
              <w:rPr>
                <w:rFonts w:cs="Arial"/>
                <w:bCs/>
                <w:sz w:val="22"/>
                <w:szCs w:val="20"/>
                <w:lang w:val="en-GB" w:eastAsia="zh-CN"/>
              </w:rPr>
              <w:t>0</w:t>
            </w:r>
            <w:r w:rsidR="009722AE" w:rsidRPr="00E6172C">
              <w:rPr>
                <w:rFonts w:cs="Arial"/>
                <w:bCs/>
                <w:sz w:val="22"/>
                <w:szCs w:val="20"/>
                <w:lang w:val="en-GB" w:eastAsia="zh-CN"/>
              </w:rPr>
              <w:t xml:space="preserve">    </w:t>
            </w:r>
            <w:r w:rsidRPr="00E6172C">
              <w:rPr>
                <w:rFonts w:cs="Arial"/>
                <w:bCs/>
                <w:sz w:val="22"/>
                <w:szCs w:val="20"/>
                <w:lang w:val="en-GB" w:eastAsia="zh-CN"/>
              </w:rPr>
              <w:t xml:space="preserve"> (0%)</w:t>
            </w:r>
          </w:p>
          <w:p w14:paraId="10361B22" w14:textId="127408E4" w:rsidR="007C1156" w:rsidRPr="00E6172C" w:rsidRDefault="007C1156" w:rsidP="000C07B6">
            <w:pPr>
              <w:widowControl w:val="0"/>
              <w:autoSpaceDE w:val="0"/>
              <w:autoSpaceDN w:val="0"/>
              <w:adjustRightInd w:val="0"/>
              <w:spacing w:line="276" w:lineRule="auto"/>
              <w:ind w:left="185"/>
              <w:jc w:val="both"/>
              <w:rPr>
                <w:rFonts w:cs="Arial"/>
                <w:bCs/>
                <w:sz w:val="22"/>
                <w:szCs w:val="20"/>
                <w:lang w:val="en-GB" w:eastAsia="zh-CN"/>
              </w:rPr>
            </w:pPr>
            <w:r w:rsidRPr="00E6172C">
              <w:rPr>
                <w:rFonts w:cs="Arial"/>
                <w:bCs/>
                <w:sz w:val="22"/>
                <w:szCs w:val="20"/>
                <w:lang w:val="en-GB" w:eastAsia="zh-CN"/>
              </w:rPr>
              <w:t>9  ((30%))</w:t>
            </w:r>
          </w:p>
        </w:tc>
        <w:tc>
          <w:tcPr>
            <w:tcW w:w="1559" w:type="dxa"/>
          </w:tcPr>
          <w:p w14:paraId="06BB9F40" w14:textId="14CA3A20" w:rsidR="007C1156" w:rsidRPr="00E6172C" w:rsidRDefault="007C1156" w:rsidP="000C07B6">
            <w:pPr>
              <w:widowControl w:val="0"/>
              <w:autoSpaceDE w:val="0"/>
              <w:autoSpaceDN w:val="0"/>
              <w:adjustRightInd w:val="0"/>
              <w:spacing w:line="276" w:lineRule="auto"/>
              <w:ind w:left="170"/>
              <w:jc w:val="both"/>
              <w:rPr>
                <w:rFonts w:cs="Arial"/>
                <w:bCs/>
                <w:sz w:val="22"/>
                <w:szCs w:val="20"/>
                <w:lang w:val="en-GB" w:eastAsia="zh-CN"/>
              </w:rPr>
            </w:pPr>
            <w:r w:rsidRPr="00E6172C">
              <w:rPr>
                <w:rFonts w:cs="Arial"/>
                <w:bCs/>
                <w:sz w:val="22"/>
                <w:szCs w:val="20"/>
                <w:lang w:val="en-GB" w:eastAsia="zh-CN"/>
              </w:rPr>
              <w:t xml:space="preserve">0 </w:t>
            </w:r>
            <w:r w:rsidR="009722AE" w:rsidRPr="00E6172C">
              <w:rPr>
                <w:rFonts w:cs="Arial"/>
                <w:bCs/>
                <w:sz w:val="22"/>
                <w:szCs w:val="20"/>
                <w:lang w:val="en-GB" w:eastAsia="zh-CN"/>
              </w:rPr>
              <w:t xml:space="preserve">    </w:t>
            </w:r>
            <w:r w:rsidRPr="00E6172C">
              <w:rPr>
                <w:rFonts w:cs="Arial"/>
                <w:bCs/>
                <w:sz w:val="22"/>
                <w:szCs w:val="20"/>
                <w:lang w:val="en-GB" w:eastAsia="zh-CN"/>
              </w:rPr>
              <w:t>(0%)</w:t>
            </w:r>
          </w:p>
          <w:p w14:paraId="66D9210E" w14:textId="77777777" w:rsidR="007C1156" w:rsidRPr="00E6172C" w:rsidRDefault="007C1156" w:rsidP="000C07B6">
            <w:pPr>
              <w:widowControl w:val="0"/>
              <w:autoSpaceDE w:val="0"/>
              <w:autoSpaceDN w:val="0"/>
              <w:adjustRightInd w:val="0"/>
              <w:spacing w:line="276" w:lineRule="auto"/>
              <w:ind w:left="170"/>
              <w:jc w:val="both"/>
              <w:rPr>
                <w:rFonts w:cs="Arial"/>
                <w:bCs/>
                <w:sz w:val="22"/>
                <w:szCs w:val="20"/>
                <w:lang w:val="en-GB" w:eastAsia="zh-CN"/>
              </w:rPr>
            </w:pPr>
            <w:r w:rsidRPr="00E6172C">
              <w:rPr>
                <w:rFonts w:cs="Arial"/>
                <w:bCs/>
                <w:sz w:val="22"/>
                <w:szCs w:val="20"/>
                <w:lang w:val="en-GB" w:eastAsia="zh-CN"/>
              </w:rPr>
              <w:t>2 (100%)</w:t>
            </w:r>
          </w:p>
          <w:p w14:paraId="32D608E1" w14:textId="77777777" w:rsidR="007C1156" w:rsidRPr="00E6172C" w:rsidRDefault="007C1156" w:rsidP="000C07B6">
            <w:pPr>
              <w:widowControl w:val="0"/>
              <w:autoSpaceDE w:val="0"/>
              <w:autoSpaceDN w:val="0"/>
              <w:adjustRightInd w:val="0"/>
              <w:spacing w:line="276" w:lineRule="auto"/>
              <w:ind w:left="170"/>
              <w:jc w:val="both"/>
              <w:rPr>
                <w:rFonts w:cs="Arial"/>
                <w:bCs/>
                <w:sz w:val="22"/>
                <w:szCs w:val="20"/>
                <w:lang w:val="en-GB" w:eastAsia="zh-CN"/>
              </w:rPr>
            </w:pPr>
            <w:r w:rsidRPr="00E6172C">
              <w:rPr>
                <w:rFonts w:cs="Arial"/>
                <w:bCs/>
                <w:sz w:val="22"/>
                <w:szCs w:val="20"/>
                <w:lang w:val="en-GB" w:eastAsia="zh-CN"/>
              </w:rPr>
              <w:t>3  (100%)</w:t>
            </w:r>
          </w:p>
          <w:p w14:paraId="581F5DB4" w14:textId="480B9B42" w:rsidR="007C1156" w:rsidRPr="00E6172C" w:rsidRDefault="007C1156" w:rsidP="000C07B6">
            <w:pPr>
              <w:widowControl w:val="0"/>
              <w:autoSpaceDE w:val="0"/>
              <w:autoSpaceDN w:val="0"/>
              <w:adjustRightInd w:val="0"/>
              <w:spacing w:line="276" w:lineRule="auto"/>
              <w:ind w:left="28"/>
              <w:jc w:val="both"/>
              <w:rPr>
                <w:rFonts w:cs="Arial"/>
                <w:bCs/>
                <w:sz w:val="22"/>
                <w:szCs w:val="20"/>
                <w:lang w:val="en-GB" w:eastAsia="zh-CN"/>
              </w:rPr>
            </w:pPr>
            <w:r w:rsidRPr="00E6172C">
              <w:rPr>
                <w:rFonts w:cs="Arial"/>
                <w:bCs/>
                <w:sz w:val="22"/>
                <w:szCs w:val="20"/>
                <w:lang w:val="en-GB" w:eastAsia="zh-CN"/>
              </w:rPr>
              <w:t>21  ((70%))</w:t>
            </w:r>
          </w:p>
        </w:tc>
        <w:tc>
          <w:tcPr>
            <w:tcW w:w="2546" w:type="dxa"/>
          </w:tcPr>
          <w:p w14:paraId="465AA48C" w14:textId="77777777" w:rsidR="007C1156" w:rsidRPr="00E6172C" w:rsidRDefault="007C1156" w:rsidP="000C07B6">
            <w:pPr>
              <w:widowControl w:val="0"/>
              <w:autoSpaceDE w:val="0"/>
              <w:autoSpaceDN w:val="0"/>
              <w:adjustRightInd w:val="0"/>
              <w:spacing w:line="276" w:lineRule="auto"/>
              <w:ind w:left="172"/>
              <w:jc w:val="both"/>
              <w:rPr>
                <w:rFonts w:cs="Arial"/>
                <w:bCs/>
                <w:sz w:val="22"/>
                <w:szCs w:val="20"/>
                <w:lang w:val="en-GB" w:eastAsia="zh-CN"/>
              </w:rPr>
            </w:pPr>
            <w:r w:rsidRPr="00E6172C">
              <w:rPr>
                <w:rFonts w:cs="Arial"/>
                <w:bCs/>
                <w:sz w:val="22"/>
                <w:szCs w:val="20"/>
                <w:lang w:val="en-GB" w:eastAsia="zh-CN"/>
              </w:rPr>
              <w:t>0  (0%)</w:t>
            </w:r>
          </w:p>
          <w:p w14:paraId="1E6766C1" w14:textId="77777777" w:rsidR="007C1156" w:rsidRPr="00E6172C" w:rsidRDefault="007C1156" w:rsidP="000C07B6">
            <w:pPr>
              <w:widowControl w:val="0"/>
              <w:autoSpaceDE w:val="0"/>
              <w:autoSpaceDN w:val="0"/>
              <w:adjustRightInd w:val="0"/>
              <w:spacing w:line="276" w:lineRule="auto"/>
              <w:ind w:left="172"/>
              <w:jc w:val="both"/>
              <w:rPr>
                <w:rFonts w:cs="Arial"/>
                <w:bCs/>
                <w:sz w:val="22"/>
                <w:szCs w:val="20"/>
                <w:lang w:val="en-GB" w:eastAsia="zh-CN"/>
              </w:rPr>
            </w:pPr>
            <w:r w:rsidRPr="00E6172C">
              <w:rPr>
                <w:rFonts w:cs="Arial"/>
                <w:bCs/>
                <w:sz w:val="22"/>
                <w:szCs w:val="20"/>
                <w:lang w:val="en-GB" w:eastAsia="zh-CN"/>
              </w:rPr>
              <w:t>0  (0%)</w:t>
            </w:r>
          </w:p>
          <w:p w14:paraId="7FDDB00F" w14:textId="77777777" w:rsidR="007C1156" w:rsidRPr="00E6172C" w:rsidRDefault="007C1156" w:rsidP="000C07B6">
            <w:pPr>
              <w:widowControl w:val="0"/>
              <w:autoSpaceDE w:val="0"/>
              <w:autoSpaceDN w:val="0"/>
              <w:adjustRightInd w:val="0"/>
              <w:spacing w:line="276" w:lineRule="auto"/>
              <w:ind w:left="172"/>
              <w:jc w:val="both"/>
              <w:rPr>
                <w:rFonts w:cs="Arial"/>
                <w:bCs/>
                <w:sz w:val="22"/>
                <w:szCs w:val="20"/>
                <w:lang w:val="en-GB" w:eastAsia="zh-CN"/>
              </w:rPr>
            </w:pPr>
            <w:r w:rsidRPr="00E6172C">
              <w:rPr>
                <w:rFonts w:cs="Arial"/>
                <w:bCs/>
                <w:sz w:val="22"/>
                <w:szCs w:val="20"/>
                <w:lang w:val="en-GB" w:eastAsia="zh-CN"/>
              </w:rPr>
              <w:t>0  (0%)</w:t>
            </w:r>
          </w:p>
          <w:p w14:paraId="76B82742" w14:textId="474B0EE9" w:rsidR="007C1156" w:rsidRPr="00E6172C" w:rsidRDefault="007C1156" w:rsidP="000C07B6">
            <w:pPr>
              <w:widowControl w:val="0"/>
              <w:autoSpaceDE w:val="0"/>
              <w:autoSpaceDN w:val="0"/>
              <w:adjustRightInd w:val="0"/>
              <w:spacing w:line="276" w:lineRule="auto"/>
              <w:ind w:left="172"/>
              <w:jc w:val="both"/>
              <w:rPr>
                <w:rFonts w:cs="Arial"/>
                <w:bCs/>
                <w:sz w:val="22"/>
                <w:szCs w:val="20"/>
                <w:lang w:val="en-GB" w:eastAsia="zh-CN"/>
              </w:rPr>
            </w:pPr>
            <w:r w:rsidRPr="00E6172C">
              <w:rPr>
                <w:rFonts w:cs="Arial"/>
                <w:bCs/>
                <w:sz w:val="22"/>
                <w:szCs w:val="20"/>
                <w:lang w:val="en-GB" w:eastAsia="zh-CN"/>
              </w:rPr>
              <w:t>0  ((0%))</w:t>
            </w:r>
          </w:p>
        </w:tc>
      </w:tr>
      <w:tr w:rsidR="007C1156" w:rsidRPr="00E6172C" w14:paraId="4AF3306D" w14:textId="77777777" w:rsidTr="000C07B6">
        <w:tc>
          <w:tcPr>
            <w:tcW w:w="1219" w:type="dxa"/>
          </w:tcPr>
          <w:p w14:paraId="363D6888" w14:textId="77777777"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100</w:t>
            </w:r>
          </w:p>
        </w:tc>
        <w:tc>
          <w:tcPr>
            <w:tcW w:w="1231" w:type="dxa"/>
          </w:tcPr>
          <w:p w14:paraId="0CD1460A" w14:textId="10096207"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w:t>
            </w:r>
          </w:p>
          <w:p w14:paraId="5378AC46" w14:textId="611DD34C"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w:t>
            </w:r>
          </w:p>
          <w:p w14:paraId="7349C1ED" w14:textId="77777777"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w:t>
            </w:r>
          </w:p>
          <w:p w14:paraId="2B95D19E" w14:textId="25994573"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Total </w:t>
            </w:r>
          </w:p>
        </w:tc>
        <w:tc>
          <w:tcPr>
            <w:tcW w:w="1514" w:type="dxa"/>
          </w:tcPr>
          <w:p w14:paraId="417BDB4C" w14:textId="327EAEE8"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1    [6%]</w:t>
            </w:r>
          </w:p>
          <w:p w14:paraId="040BFC7A" w14:textId="5C60B9C3"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8  [50%]</w:t>
            </w:r>
          </w:p>
          <w:p w14:paraId="5AE18971" w14:textId="65210AA7"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7  [44%]</w:t>
            </w:r>
          </w:p>
          <w:p w14:paraId="541188E1" w14:textId="040A183C"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16</w:t>
            </w:r>
          </w:p>
        </w:tc>
        <w:tc>
          <w:tcPr>
            <w:tcW w:w="1560" w:type="dxa"/>
          </w:tcPr>
          <w:p w14:paraId="6CDFFAC7" w14:textId="5D95BA1B" w:rsidR="007C1156" w:rsidRPr="00E6172C" w:rsidRDefault="007C1156" w:rsidP="000C07B6">
            <w:pPr>
              <w:widowControl w:val="0"/>
              <w:autoSpaceDE w:val="0"/>
              <w:autoSpaceDN w:val="0"/>
              <w:adjustRightInd w:val="0"/>
              <w:spacing w:line="276" w:lineRule="auto"/>
              <w:ind w:left="185"/>
              <w:jc w:val="both"/>
              <w:rPr>
                <w:rFonts w:cs="Arial"/>
                <w:bCs/>
                <w:sz w:val="22"/>
                <w:szCs w:val="20"/>
                <w:lang w:val="en-GB" w:eastAsia="zh-CN"/>
              </w:rPr>
            </w:pPr>
            <w:r w:rsidRPr="00E6172C">
              <w:rPr>
                <w:rFonts w:cs="Arial"/>
                <w:bCs/>
                <w:sz w:val="22"/>
                <w:szCs w:val="20"/>
                <w:lang w:val="en-GB" w:eastAsia="zh-CN"/>
              </w:rPr>
              <w:t>1  (100%)</w:t>
            </w:r>
          </w:p>
          <w:p w14:paraId="67A4882C" w14:textId="7329D152" w:rsidR="007C1156" w:rsidRPr="00E6172C" w:rsidRDefault="007C1156" w:rsidP="000C07B6">
            <w:pPr>
              <w:widowControl w:val="0"/>
              <w:autoSpaceDE w:val="0"/>
              <w:autoSpaceDN w:val="0"/>
              <w:adjustRightInd w:val="0"/>
              <w:spacing w:line="276" w:lineRule="auto"/>
              <w:ind w:left="185"/>
              <w:jc w:val="both"/>
              <w:rPr>
                <w:rFonts w:cs="Arial"/>
                <w:bCs/>
                <w:sz w:val="22"/>
                <w:szCs w:val="20"/>
                <w:lang w:val="en-GB" w:eastAsia="zh-CN"/>
              </w:rPr>
            </w:pPr>
            <w:r w:rsidRPr="00E6172C">
              <w:rPr>
                <w:rFonts w:cs="Arial"/>
                <w:bCs/>
                <w:sz w:val="22"/>
                <w:szCs w:val="20"/>
                <w:lang w:val="en-GB" w:eastAsia="zh-CN"/>
              </w:rPr>
              <w:t xml:space="preserve">0 </w:t>
            </w:r>
            <w:r w:rsidR="009722AE" w:rsidRPr="00E6172C">
              <w:rPr>
                <w:rFonts w:cs="Arial"/>
                <w:bCs/>
                <w:sz w:val="22"/>
                <w:szCs w:val="20"/>
                <w:lang w:val="en-GB" w:eastAsia="zh-CN"/>
              </w:rPr>
              <w:t xml:space="preserve">    </w:t>
            </w:r>
            <w:r w:rsidRPr="00E6172C">
              <w:rPr>
                <w:rFonts w:cs="Arial"/>
                <w:bCs/>
                <w:sz w:val="22"/>
                <w:szCs w:val="20"/>
                <w:lang w:val="en-GB" w:eastAsia="zh-CN"/>
              </w:rPr>
              <w:t xml:space="preserve"> (0%)</w:t>
            </w:r>
          </w:p>
          <w:p w14:paraId="2E08DEC5" w14:textId="5E8B258C" w:rsidR="007C1156" w:rsidRPr="00E6172C" w:rsidRDefault="007C1156" w:rsidP="000C07B6">
            <w:pPr>
              <w:widowControl w:val="0"/>
              <w:autoSpaceDE w:val="0"/>
              <w:autoSpaceDN w:val="0"/>
              <w:adjustRightInd w:val="0"/>
              <w:spacing w:line="276" w:lineRule="auto"/>
              <w:ind w:left="185"/>
              <w:jc w:val="both"/>
              <w:rPr>
                <w:rFonts w:cs="Arial"/>
                <w:bCs/>
                <w:sz w:val="22"/>
                <w:szCs w:val="20"/>
                <w:lang w:val="en-GB" w:eastAsia="zh-CN"/>
              </w:rPr>
            </w:pPr>
            <w:r w:rsidRPr="00E6172C">
              <w:rPr>
                <w:rFonts w:cs="Arial"/>
                <w:bCs/>
                <w:sz w:val="22"/>
                <w:szCs w:val="20"/>
                <w:lang w:val="en-GB" w:eastAsia="zh-CN"/>
              </w:rPr>
              <w:t xml:space="preserve">0 </w:t>
            </w:r>
            <w:r w:rsidR="009722AE" w:rsidRPr="00E6172C">
              <w:rPr>
                <w:rFonts w:cs="Arial"/>
                <w:bCs/>
                <w:sz w:val="22"/>
                <w:szCs w:val="20"/>
                <w:lang w:val="en-GB" w:eastAsia="zh-CN"/>
              </w:rPr>
              <w:t xml:space="preserve">    </w:t>
            </w:r>
            <w:r w:rsidRPr="00E6172C">
              <w:rPr>
                <w:rFonts w:cs="Arial"/>
                <w:bCs/>
                <w:sz w:val="22"/>
                <w:szCs w:val="20"/>
                <w:lang w:val="en-GB" w:eastAsia="zh-CN"/>
              </w:rPr>
              <w:t xml:space="preserve"> (0%)</w:t>
            </w:r>
          </w:p>
          <w:p w14:paraId="2556FCCA" w14:textId="7450A196" w:rsidR="007C1156" w:rsidRPr="00E6172C" w:rsidRDefault="007C1156" w:rsidP="000C07B6">
            <w:pPr>
              <w:widowControl w:val="0"/>
              <w:autoSpaceDE w:val="0"/>
              <w:autoSpaceDN w:val="0"/>
              <w:adjustRightInd w:val="0"/>
              <w:spacing w:line="276" w:lineRule="auto"/>
              <w:ind w:left="185"/>
              <w:jc w:val="both"/>
              <w:rPr>
                <w:rFonts w:cs="Arial"/>
                <w:bCs/>
                <w:sz w:val="22"/>
                <w:szCs w:val="20"/>
                <w:lang w:val="en-GB" w:eastAsia="zh-CN"/>
              </w:rPr>
            </w:pPr>
            <w:r w:rsidRPr="00E6172C">
              <w:rPr>
                <w:rFonts w:cs="Arial"/>
                <w:bCs/>
                <w:sz w:val="22"/>
                <w:szCs w:val="20"/>
                <w:lang w:val="en-GB" w:eastAsia="zh-CN"/>
              </w:rPr>
              <w:t xml:space="preserve">1 </w:t>
            </w:r>
            <w:r w:rsidR="009722AE" w:rsidRPr="00E6172C">
              <w:rPr>
                <w:rFonts w:cs="Arial"/>
                <w:bCs/>
                <w:sz w:val="22"/>
                <w:szCs w:val="20"/>
                <w:lang w:val="en-GB" w:eastAsia="zh-CN"/>
              </w:rPr>
              <w:t xml:space="preserve">    </w:t>
            </w:r>
            <w:r w:rsidRPr="00E6172C">
              <w:rPr>
                <w:rFonts w:cs="Arial"/>
                <w:bCs/>
                <w:sz w:val="22"/>
                <w:szCs w:val="20"/>
                <w:lang w:val="en-GB" w:eastAsia="zh-CN"/>
              </w:rPr>
              <w:t xml:space="preserve"> (6%)</w:t>
            </w:r>
          </w:p>
        </w:tc>
        <w:tc>
          <w:tcPr>
            <w:tcW w:w="1559" w:type="dxa"/>
          </w:tcPr>
          <w:p w14:paraId="152CA754" w14:textId="68EE0A58" w:rsidR="007C1156" w:rsidRPr="00E6172C" w:rsidRDefault="007C1156" w:rsidP="000C07B6">
            <w:pPr>
              <w:widowControl w:val="0"/>
              <w:autoSpaceDE w:val="0"/>
              <w:autoSpaceDN w:val="0"/>
              <w:adjustRightInd w:val="0"/>
              <w:spacing w:line="276" w:lineRule="auto"/>
              <w:ind w:left="170"/>
              <w:jc w:val="both"/>
              <w:rPr>
                <w:rFonts w:cs="Arial"/>
                <w:bCs/>
                <w:sz w:val="22"/>
                <w:szCs w:val="20"/>
                <w:lang w:val="en-GB" w:eastAsia="zh-CN"/>
              </w:rPr>
            </w:pPr>
            <w:r w:rsidRPr="00E6172C">
              <w:rPr>
                <w:rFonts w:cs="Arial"/>
                <w:bCs/>
                <w:sz w:val="22"/>
                <w:szCs w:val="20"/>
                <w:lang w:val="en-GB" w:eastAsia="zh-CN"/>
              </w:rPr>
              <w:t xml:space="preserve">0 </w:t>
            </w:r>
            <w:r w:rsidR="009722AE" w:rsidRPr="00E6172C">
              <w:rPr>
                <w:rFonts w:cs="Arial"/>
                <w:bCs/>
                <w:sz w:val="22"/>
                <w:szCs w:val="20"/>
                <w:lang w:val="en-GB" w:eastAsia="zh-CN"/>
              </w:rPr>
              <w:t xml:space="preserve">  </w:t>
            </w:r>
            <w:r w:rsidRPr="00E6172C">
              <w:rPr>
                <w:rFonts w:cs="Arial"/>
                <w:bCs/>
                <w:sz w:val="22"/>
                <w:szCs w:val="20"/>
                <w:lang w:val="en-GB" w:eastAsia="zh-CN"/>
              </w:rPr>
              <w:t xml:space="preserve"> (0%)</w:t>
            </w:r>
          </w:p>
          <w:p w14:paraId="6D1C021A" w14:textId="77777777" w:rsidR="007C1156" w:rsidRPr="00E6172C" w:rsidRDefault="007C1156" w:rsidP="000C07B6">
            <w:pPr>
              <w:widowControl w:val="0"/>
              <w:autoSpaceDE w:val="0"/>
              <w:autoSpaceDN w:val="0"/>
              <w:adjustRightInd w:val="0"/>
              <w:spacing w:line="276" w:lineRule="auto"/>
              <w:ind w:left="170"/>
              <w:jc w:val="both"/>
              <w:rPr>
                <w:rFonts w:cs="Arial"/>
                <w:bCs/>
                <w:sz w:val="22"/>
                <w:szCs w:val="20"/>
                <w:lang w:val="en-GB" w:eastAsia="zh-CN"/>
              </w:rPr>
            </w:pPr>
            <w:r w:rsidRPr="00E6172C">
              <w:rPr>
                <w:rFonts w:cs="Arial"/>
                <w:bCs/>
                <w:sz w:val="22"/>
                <w:szCs w:val="20"/>
                <w:lang w:val="en-GB" w:eastAsia="zh-CN"/>
              </w:rPr>
              <w:t>3  (37%)</w:t>
            </w:r>
          </w:p>
          <w:p w14:paraId="66898F50" w14:textId="77777777" w:rsidR="007C1156" w:rsidRPr="00E6172C" w:rsidRDefault="007C1156" w:rsidP="000C07B6">
            <w:pPr>
              <w:widowControl w:val="0"/>
              <w:autoSpaceDE w:val="0"/>
              <w:autoSpaceDN w:val="0"/>
              <w:adjustRightInd w:val="0"/>
              <w:spacing w:line="276" w:lineRule="auto"/>
              <w:ind w:left="170"/>
              <w:jc w:val="both"/>
              <w:rPr>
                <w:rFonts w:cs="Arial"/>
                <w:bCs/>
                <w:sz w:val="22"/>
                <w:szCs w:val="20"/>
                <w:lang w:val="en-GB" w:eastAsia="zh-CN"/>
              </w:rPr>
            </w:pPr>
            <w:r w:rsidRPr="00E6172C">
              <w:rPr>
                <w:rFonts w:cs="Arial"/>
                <w:bCs/>
                <w:sz w:val="22"/>
                <w:szCs w:val="20"/>
                <w:lang w:val="en-GB" w:eastAsia="zh-CN"/>
              </w:rPr>
              <w:t>1  (14%)</w:t>
            </w:r>
          </w:p>
          <w:p w14:paraId="464BD13F" w14:textId="77777777" w:rsidR="007C1156" w:rsidRPr="00E6172C" w:rsidRDefault="007C1156" w:rsidP="000C07B6">
            <w:pPr>
              <w:widowControl w:val="0"/>
              <w:autoSpaceDE w:val="0"/>
              <w:autoSpaceDN w:val="0"/>
              <w:adjustRightInd w:val="0"/>
              <w:spacing w:line="276" w:lineRule="auto"/>
              <w:ind w:left="170"/>
              <w:jc w:val="both"/>
              <w:rPr>
                <w:rFonts w:cs="Arial"/>
                <w:bCs/>
                <w:sz w:val="22"/>
                <w:szCs w:val="20"/>
                <w:lang w:val="en-GB" w:eastAsia="zh-CN"/>
              </w:rPr>
            </w:pPr>
            <w:r w:rsidRPr="00E6172C">
              <w:rPr>
                <w:rFonts w:cs="Arial"/>
                <w:bCs/>
                <w:sz w:val="22"/>
                <w:szCs w:val="20"/>
                <w:lang w:val="en-GB" w:eastAsia="zh-CN"/>
              </w:rPr>
              <w:t>4  (25%)</w:t>
            </w:r>
          </w:p>
        </w:tc>
        <w:tc>
          <w:tcPr>
            <w:tcW w:w="2546" w:type="dxa"/>
          </w:tcPr>
          <w:p w14:paraId="65A727EA" w14:textId="6969BCE9" w:rsidR="007C1156" w:rsidRPr="00E6172C" w:rsidRDefault="007C1156" w:rsidP="000C07B6">
            <w:pPr>
              <w:widowControl w:val="0"/>
              <w:autoSpaceDE w:val="0"/>
              <w:autoSpaceDN w:val="0"/>
              <w:adjustRightInd w:val="0"/>
              <w:spacing w:line="276" w:lineRule="auto"/>
              <w:ind w:left="172"/>
              <w:jc w:val="both"/>
              <w:rPr>
                <w:rFonts w:cs="Arial"/>
                <w:bCs/>
                <w:sz w:val="22"/>
                <w:szCs w:val="20"/>
                <w:lang w:val="en-GB" w:eastAsia="zh-CN"/>
              </w:rPr>
            </w:pPr>
            <w:r w:rsidRPr="00E6172C">
              <w:rPr>
                <w:rFonts w:cs="Arial"/>
                <w:bCs/>
                <w:sz w:val="22"/>
                <w:szCs w:val="20"/>
                <w:lang w:val="en-GB" w:eastAsia="zh-CN"/>
              </w:rPr>
              <w:t xml:space="preserve">0 </w:t>
            </w:r>
            <w:r w:rsidR="009722AE" w:rsidRPr="00E6172C">
              <w:rPr>
                <w:rFonts w:cs="Arial"/>
                <w:bCs/>
                <w:sz w:val="22"/>
                <w:szCs w:val="20"/>
                <w:lang w:val="en-GB" w:eastAsia="zh-CN"/>
              </w:rPr>
              <w:t xml:space="preserve">  </w:t>
            </w:r>
            <w:r w:rsidRPr="00E6172C">
              <w:rPr>
                <w:rFonts w:cs="Arial"/>
                <w:bCs/>
                <w:sz w:val="22"/>
                <w:szCs w:val="20"/>
                <w:lang w:val="en-GB" w:eastAsia="zh-CN"/>
              </w:rPr>
              <w:t xml:space="preserve"> (0%)</w:t>
            </w:r>
          </w:p>
          <w:p w14:paraId="58B32787" w14:textId="77777777" w:rsidR="007C1156" w:rsidRPr="00E6172C" w:rsidRDefault="007C1156" w:rsidP="000C07B6">
            <w:pPr>
              <w:widowControl w:val="0"/>
              <w:autoSpaceDE w:val="0"/>
              <w:autoSpaceDN w:val="0"/>
              <w:adjustRightInd w:val="0"/>
              <w:spacing w:line="276" w:lineRule="auto"/>
              <w:ind w:left="172"/>
              <w:jc w:val="both"/>
              <w:rPr>
                <w:rFonts w:cs="Arial"/>
                <w:bCs/>
                <w:sz w:val="22"/>
                <w:szCs w:val="20"/>
                <w:lang w:val="en-GB" w:eastAsia="zh-CN"/>
              </w:rPr>
            </w:pPr>
            <w:r w:rsidRPr="00E6172C">
              <w:rPr>
                <w:rFonts w:cs="Arial"/>
                <w:bCs/>
                <w:sz w:val="22"/>
                <w:szCs w:val="20"/>
                <w:lang w:val="en-GB" w:eastAsia="zh-CN"/>
              </w:rPr>
              <w:t>5  (63%)</w:t>
            </w:r>
          </w:p>
          <w:p w14:paraId="6C0058FB" w14:textId="77777777" w:rsidR="007C1156" w:rsidRPr="00E6172C" w:rsidRDefault="007C1156" w:rsidP="000C07B6">
            <w:pPr>
              <w:widowControl w:val="0"/>
              <w:autoSpaceDE w:val="0"/>
              <w:autoSpaceDN w:val="0"/>
              <w:adjustRightInd w:val="0"/>
              <w:spacing w:line="276" w:lineRule="auto"/>
              <w:ind w:left="172"/>
              <w:jc w:val="both"/>
              <w:rPr>
                <w:rFonts w:cs="Arial"/>
                <w:bCs/>
                <w:sz w:val="22"/>
                <w:szCs w:val="20"/>
                <w:lang w:val="en-GB" w:eastAsia="zh-CN"/>
              </w:rPr>
            </w:pPr>
            <w:r w:rsidRPr="00E6172C">
              <w:rPr>
                <w:rFonts w:cs="Arial"/>
                <w:bCs/>
                <w:sz w:val="22"/>
                <w:szCs w:val="20"/>
                <w:lang w:val="en-GB" w:eastAsia="zh-CN"/>
              </w:rPr>
              <w:t>6  (86%)</w:t>
            </w:r>
          </w:p>
          <w:p w14:paraId="64628773" w14:textId="18811A4D" w:rsidR="007C1156" w:rsidRPr="00E6172C" w:rsidRDefault="007C1156" w:rsidP="000C07B6">
            <w:pPr>
              <w:widowControl w:val="0"/>
              <w:autoSpaceDE w:val="0"/>
              <w:autoSpaceDN w:val="0"/>
              <w:adjustRightInd w:val="0"/>
              <w:spacing w:line="276" w:lineRule="auto"/>
              <w:ind w:left="31"/>
              <w:jc w:val="both"/>
              <w:rPr>
                <w:rFonts w:cs="Arial"/>
                <w:bCs/>
                <w:sz w:val="22"/>
                <w:szCs w:val="20"/>
                <w:lang w:val="en-GB" w:eastAsia="zh-CN"/>
              </w:rPr>
            </w:pPr>
            <w:r w:rsidRPr="00E6172C">
              <w:rPr>
                <w:rFonts w:cs="Arial"/>
                <w:bCs/>
                <w:sz w:val="22"/>
                <w:szCs w:val="20"/>
                <w:lang w:val="en-GB" w:eastAsia="zh-CN"/>
              </w:rPr>
              <w:t>11</w:t>
            </w:r>
            <w:r w:rsidR="009722AE" w:rsidRPr="00E6172C">
              <w:rPr>
                <w:rFonts w:cs="Arial"/>
                <w:bCs/>
                <w:sz w:val="22"/>
                <w:szCs w:val="20"/>
                <w:lang w:val="en-GB" w:eastAsia="zh-CN"/>
              </w:rPr>
              <w:t xml:space="preserve"> </w:t>
            </w:r>
            <w:r w:rsidRPr="00E6172C">
              <w:rPr>
                <w:rFonts w:cs="Arial"/>
                <w:bCs/>
                <w:sz w:val="22"/>
                <w:szCs w:val="20"/>
                <w:lang w:val="en-GB" w:eastAsia="zh-CN"/>
              </w:rPr>
              <w:t xml:space="preserve"> (69%)</w:t>
            </w:r>
          </w:p>
        </w:tc>
      </w:tr>
      <w:tr w:rsidR="007C1156" w:rsidRPr="00E6172C" w14:paraId="18B136E1" w14:textId="77777777" w:rsidTr="000C07B6">
        <w:tc>
          <w:tcPr>
            <w:tcW w:w="1219" w:type="dxa"/>
          </w:tcPr>
          <w:p w14:paraId="6E95B517" w14:textId="77777777"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150</w:t>
            </w:r>
          </w:p>
        </w:tc>
        <w:tc>
          <w:tcPr>
            <w:tcW w:w="1231" w:type="dxa"/>
          </w:tcPr>
          <w:p w14:paraId="3AE4EF5C" w14:textId="5D7A803C"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w:t>
            </w:r>
          </w:p>
          <w:p w14:paraId="7BBF7489" w14:textId="39832D40"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w:t>
            </w:r>
          </w:p>
          <w:p w14:paraId="7AE69CFC" w14:textId="4C9B2CF2"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w:t>
            </w:r>
          </w:p>
          <w:p w14:paraId="22AA03FF" w14:textId="71863DB2"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Total </w:t>
            </w:r>
          </w:p>
        </w:tc>
        <w:tc>
          <w:tcPr>
            <w:tcW w:w="1514" w:type="dxa"/>
          </w:tcPr>
          <w:p w14:paraId="5A29268B" w14:textId="4A3AF967"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6  [25%]</w:t>
            </w:r>
          </w:p>
          <w:p w14:paraId="77B88C84" w14:textId="40A35828"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9  [38%]</w:t>
            </w:r>
          </w:p>
          <w:p w14:paraId="18CE6298" w14:textId="772D9D13"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9</w:t>
            </w:r>
            <w:r w:rsidR="008C58C0" w:rsidRPr="00E6172C">
              <w:rPr>
                <w:rFonts w:cs="Arial"/>
                <w:bCs/>
                <w:sz w:val="22"/>
                <w:szCs w:val="20"/>
                <w:lang w:val="en-GB" w:eastAsia="zh-CN"/>
              </w:rPr>
              <w:t xml:space="preserve"> </w:t>
            </w:r>
            <w:r w:rsidRPr="00E6172C">
              <w:rPr>
                <w:rFonts w:cs="Arial"/>
                <w:bCs/>
                <w:sz w:val="22"/>
                <w:szCs w:val="20"/>
                <w:lang w:val="en-GB" w:eastAsia="zh-CN"/>
              </w:rPr>
              <w:t xml:space="preserve"> [38%]</w:t>
            </w:r>
          </w:p>
          <w:p w14:paraId="52FE2F10" w14:textId="40A91691"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24</w:t>
            </w:r>
          </w:p>
        </w:tc>
        <w:tc>
          <w:tcPr>
            <w:tcW w:w="1560" w:type="dxa"/>
          </w:tcPr>
          <w:p w14:paraId="005117FD" w14:textId="5FF98E2D" w:rsidR="007C1156" w:rsidRPr="00E6172C" w:rsidRDefault="007C1156" w:rsidP="000C07B6">
            <w:pPr>
              <w:widowControl w:val="0"/>
              <w:autoSpaceDE w:val="0"/>
              <w:autoSpaceDN w:val="0"/>
              <w:adjustRightInd w:val="0"/>
              <w:spacing w:line="276" w:lineRule="auto"/>
              <w:ind w:left="185"/>
              <w:jc w:val="both"/>
              <w:rPr>
                <w:rFonts w:cs="Arial"/>
                <w:bCs/>
                <w:sz w:val="22"/>
                <w:szCs w:val="20"/>
                <w:lang w:val="en-GB" w:eastAsia="zh-CN"/>
              </w:rPr>
            </w:pPr>
            <w:r w:rsidRPr="00E6172C">
              <w:rPr>
                <w:rFonts w:cs="Arial"/>
                <w:bCs/>
                <w:sz w:val="22"/>
                <w:szCs w:val="20"/>
                <w:lang w:val="en-GB" w:eastAsia="zh-CN"/>
              </w:rPr>
              <w:t>5 (100%)</w:t>
            </w:r>
          </w:p>
          <w:p w14:paraId="4211F64A" w14:textId="700982C4" w:rsidR="007C1156" w:rsidRPr="00E6172C" w:rsidRDefault="007C1156" w:rsidP="000C07B6">
            <w:pPr>
              <w:widowControl w:val="0"/>
              <w:autoSpaceDE w:val="0"/>
              <w:autoSpaceDN w:val="0"/>
              <w:adjustRightInd w:val="0"/>
              <w:spacing w:line="276" w:lineRule="auto"/>
              <w:ind w:left="185"/>
              <w:jc w:val="both"/>
              <w:rPr>
                <w:rFonts w:cs="Arial"/>
                <w:bCs/>
                <w:sz w:val="22"/>
                <w:szCs w:val="20"/>
                <w:lang w:val="en-GB" w:eastAsia="zh-CN"/>
              </w:rPr>
            </w:pPr>
            <w:r w:rsidRPr="00E6172C">
              <w:rPr>
                <w:rFonts w:cs="Arial"/>
                <w:bCs/>
                <w:sz w:val="22"/>
                <w:szCs w:val="20"/>
                <w:lang w:val="en-GB" w:eastAsia="zh-CN"/>
              </w:rPr>
              <w:t xml:space="preserve">0 </w:t>
            </w:r>
            <w:r w:rsidR="009722AE" w:rsidRPr="00E6172C">
              <w:rPr>
                <w:rFonts w:cs="Arial"/>
                <w:bCs/>
                <w:sz w:val="22"/>
                <w:szCs w:val="20"/>
                <w:lang w:val="en-GB" w:eastAsia="zh-CN"/>
              </w:rPr>
              <w:t xml:space="preserve">  </w:t>
            </w:r>
            <w:r w:rsidRPr="00E6172C">
              <w:rPr>
                <w:rFonts w:cs="Arial"/>
                <w:bCs/>
                <w:sz w:val="22"/>
                <w:szCs w:val="20"/>
                <w:lang w:val="en-GB" w:eastAsia="zh-CN"/>
              </w:rPr>
              <w:t xml:space="preserve"> (0%)</w:t>
            </w:r>
          </w:p>
          <w:p w14:paraId="46224342" w14:textId="1B153812" w:rsidR="007C1156" w:rsidRPr="00E6172C" w:rsidRDefault="007C1156" w:rsidP="000C07B6">
            <w:pPr>
              <w:widowControl w:val="0"/>
              <w:autoSpaceDE w:val="0"/>
              <w:autoSpaceDN w:val="0"/>
              <w:adjustRightInd w:val="0"/>
              <w:spacing w:line="276" w:lineRule="auto"/>
              <w:ind w:left="185"/>
              <w:jc w:val="both"/>
              <w:rPr>
                <w:rFonts w:cs="Arial"/>
                <w:bCs/>
                <w:sz w:val="22"/>
                <w:szCs w:val="20"/>
                <w:lang w:val="en-GB" w:eastAsia="zh-CN"/>
              </w:rPr>
            </w:pPr>
            <w:r w:rsidRPr="00E6172C">
              <w:rPr>
                <w:rFonts w:cs="Arial"/>
                <w:bCs/>
                <w:sz w:val="22"/>
                <w:szCs w:val="20"/>
                <w:lang w:val="en-GB" w:eastAsia="zh-CN"/>
              </w:rPr>
              <w:t xml:space="preserve">0 </w:t>
            </w:r>
            <w:r w:rsidR="009722AE" w:rsidRPr="00E6172C">
              <w:rPr>
                <w:rFonts w:cs="Arial"/>
                <w:bCs/>
                <w:sz w:val="22"/>
                <w:szCs w:val="20"/>
                <w:lang w:val="en-GB" w:eastAsia="zh-CN"/>
              </w:rPr>
              <w:t xml:space="preserve">  </w:t>
            </w:r>
            <w:r w:rsidRPr="00E6172C">
              <w:rPr>
                <w:rFonts w:cs="Arial"/>
                <w:bCs/>
                <w:sz w:val="22"/>
                <w:szCs w:val="20"/>
                <w:lang w:val="en-GB" w:eastAsia="zh-CN"/>
              </w:rPr>
              <w:t xml:space="preserve"> (0%)</w:t>
            </w:r>
          </w:p>
          <w:p w14:paraId="2B7B230E" w14:textId="77777777" w:rsidR="007C1156" w:rsidRPr="00E6172C" w:rsidRDefault="007C1156" w:rsidP="000C07B6">
            <w:pPr>
              <w:widowControl w:val="0"/>
              <w:autoSpaceDE w:val="0"/>
              <w:autoSpaceDN w:val="0"/>
              <w:adjustRightInd w:val="0"/>
              <w:spacing w:line="276" w:lineRule="auto"/>
              <w:ind w:left="185"/>
              <w:jc w:val="both"/>
              <w:rPr>
                <w:rFonts w:cs="Arial"/>
                <w:bCs/>
                <w:sz w:val="22"/>
                <w:szCs w:val="20"/>
                <w:lang w:val="en-GB" w:eastAsia="zh-CN"/>
              </w:rPr>
            </w:pPr>
            <w:r w:rsidRPr="00E6172C">
              <w:rPr>
                <w:rFonts w:cs="Arial"/>
                <w:bCs/>
                <w:sz w:val="22"/>
                <w:szCs w:val="20"/>
                <w:lang w:val="en-GB" w:eastAsia="zh-CN"/>
              </w:rPr>
              <w:t>5  (21%)</w:t>
            </w:r>
          </w:p>
        </w:tc>
        <w:tc>
          <w:tcPr>
            <w:tcW w:w="1559" w:type="dxa"/>
          </w:tcPr>
          <w:p w14:paraId="2DFC8F07" w14:textId="77777777" w:rsidR="007C1156" w:rsidRPr="00E6172C" w:rsidRDefault="007C1156" w:rsidP="000C07B6">
            <w:pPr>
              <w:widowControl w:val="0"/>
              <w:autoSpaceDE w:val="0"/>
              <w:autoSpaceDN w:val="0"/>
              <w:adjustRightInd w:val="0"/>
              <w:spacing w:line="276" w:lineRule="auto"/>
              <w:ind w:left="170"/>
              <w:jc w:val="both"/>
              <w:rPr>
                <w:rFonts w:cs="Arial"/>
                <w:bCs/>
                <w:sz w:val="22"/>
                <w:szCs w:val="20"/>
                <w:lang w:val="en-GB" w:eastAsia="zh-CN"/>
              </w:rPr>
            </w:pPr>
            <w:r w:rsidRPr="00E6172C">
              <w:rPr>
                <w:rFonts w:cs="Arial"/>
                <w:bCs/>
                <w:sz w:val="22"/>
                <w:szCs w:val="20"/>
                <w:lang w:val="en-GB" w:eastAsia="zh-CN"/>
              </w:rPr>
              <w:t>1  (17%)</w:t>
            </w:r>
          </w:p>
          <w:p w14:paraId="4D07C932" w14:textId="77777777" w:rsidR="007C1156" w:rsidRPr="00E6172C" w:rsidRDefault="007C1156" w:rsidP="000C07B6">
            <w:pPr>
              <w:widowControl w:val="0"/>
              <w:autoSpaceDE w:val="0"/>
              <w:autoSpaceDN w:val="0"/>
              <w:adjustRightInd w:val="0"/>
              <w:spacing w:line="276" w:lineRule="auto"/>
              <w:ind w:left="170"/>
              <w:jc w:val="both"/>
              <w:rPr>
                <w:rFonts w:cs="Arial"/>
                <w:bCs/>
                <w:sz w:val="22"/>
                <w:szCs w:val="20"/>
                <w:lang w:val="en-GB" w:eastAsia="zh-CN"/>
              </w:rPr>
            </w:pPr>
            <w:r w:rsidRPr="00E6172C">
              <w:rPr>
                <w:rFonts w:cs="Arial"/>
                <w:bCs/>
                <w:sz w:val="22"/>
                <w:szCs w:val="20"/>
                <w:lang w:val="en-GB" w:eastAsia="zh-CN"/>
              </w:rPr>
              <w:t>6  (67%)</w:t>
            </w:r>
          </w:p>
          <w:p w14:paraId="3EBE7235" w14:textId="77777777" w:rsidR="007C1156" w:rsidRPr="00E6172C" w:rsidRDefault="007C1156" w:rsidP="000C07B6">
            <w:pPr>
              <w:widowControl w:val="0"/>
              <w:autoSpaceDE w:val="0"/>
              <w:autoSpaceDN w:val="0"/>
              <w:adjustRightInd w:val="0"/>
              <w:spacing w:line="276" w:lineRule="auto"/>
              <w:ind w:left="170"/>
              <w:jc w:val="both"/>
              <w:rPr>
                <w:rFonts w:cs="Arial"/>
                <w:bCs/>
                <w:sz w:val="22"/>
                <w:szCs w:val="20"/>
                <w:lang w:val="en-GB" w:eastAsia="zh-CN"/>
              </w:rPr>
            </w:pPr>
            <w:r w:rsidRPr="00E6172C">
              <w:rPr>
                <w:rFonts w:cs="Arial"/>
                <w:bCs/>
                <w:sz w:val="22"/>
                <w:szCs w:val="20"/>
                <w:lang w:val="en-GB" w:eastAsia="zh-CN"/>
              </w:rPr>
              <w:t>2  (22%)</w:t>
            </w:r>
          </w:p>
          <w:p w14:paraId="2B303C70" w14:textId="77777777" w:rsidR="007C1156" w:rsidRPr="00E6172C" w:rsidRDefault="007C1156" w:rsidP="000C07B6">
            <w:pPr>
              <w:widowControl w:val="0"/>
              <w:autoSpaceDE w:val="0"/>
              <w:autoSpaceDN w:val="0"/>
              <w:adjustRightInd w:val="0"/>
              <w:spacing w:line="276" w:lineRule="auto"/>
              <w:ind w:left="170"/>
              <w:jc w:val="both"/>
              <w:rPr>
                <w:rFonts w:cs="Arial"/>
                <w:bCs/>
                <w:sz w:val="22"/>
                <w:szCs w:val="20"/>
                <w:lang w:val="en-GB" w:eastAsia="zh-CN"/>
              </w:rPr>
            </w:pPr>
            <w:r w:rsidRPr="00E6172C">
              <w:rPr>
                <w:rFonts w:cs="Arial"/>
                <w:bCs/>
                <w:sz w:val="22"/>
                <w:szCs w:val="20"/>
                <w:lang w:val="en-GB" w:eastAsia="zh-CN"/>
              </w:rPr>
              <w:t>9  (38%)</w:t>
            </w:r>
          </w:p>
        </w:tc>
        <w:tc>
          <w:tcPr>
            <w:tcW w:w="2546" w:type="dxa"/>
          </w:tcPr>
          <w:p w14:paraId="748B5EB7" w14:textId="77777777" w:rsidR="007C1156" w:rsidRPr="00E6172C" w:rsidRDefault="007C1156" w:rsidP="000C07B6">
            <w:pPr>
              <w:widowControl w:val="0"/>
              <w:autoSpaceDE w:val="0"/>
              <w:autoSpaceDN w:val="0"/>
              <w:adjustRightInd w:val="0"/>
              <w:spacing w:line="276" w:lineRule="auto"/>
              <w:ind w:left="172"/>
              <w:jc w:val="both"/>
              <w:rPr>
                <w:rFonts w:cs="Arial"/>
                <w:bCs/>
                <w:sz w:val="22"/>
                <w:szCs w:val="20"/>
                <w:lang w:val="en-GB" w:eastAsia="zh-CN"/>
              </w:rPr>
            </w:pPr>
            <w:r w:rsidRPr="00E6172C">
              <w:rPr>
                <w:rFonts w:cs="Arial"/>
                <w:bCs/>
                <w:sz w:val="22"/>
                <w:szCs w:val="20"/>
                <w:lang w:val="en-GB" w:eastAsia="zh-CN"/>
              </w:rPr>
              <w:t>0  (0%)</w:t>
            </w:r>
          </w:p>
          <w:p w14:paraId="21BD7E01" w14:textId="77777777" w:rsidR="007C1156" w:rsidRPr="00E6172C" w:rsidRDefault="007C1156" w:rsidP="000C07B6">
            <w:pPr>
              <w:widowControl w:val="0"/>
              <w:autoSpaceDE w:val="0"/>
              <w:autoSpaceDN w:val="0"/>
              <w:adjustRightInd w:val="0"/>
              <w:spacing w:line="276" w:lineRule="auto"/>
              <w:ind w:left="172"/>
              <w:jc w:val="both"/>
              <w:rPr>
                <w:rFonts w:cs="Arial"/>
                <w:bCs/>
                <w:sz w:val="22"/>
                <w:szCs w:val="20"/>
                <w:lang w:val="en-GB" w:eastAsia="zh-CN"/>
              </w:rPr>
            </w:pPr>
            <w:r w:rsidRPr="00E6172C">
              <w:rPr>
                <w:rFonts w:cs="Arial"/>
                <w:bCs/>
                <w:sz w:val="22"/>
                <w:szCs w:val="20"/>
                <w:lang w:val="en-GB" w:eastAsia="zh-CN"/>
              </w:rPr>
              <w:t>3  (33%)</w:t>
            </w:r>
          </w:p>
          <w:p w14:paraId="7D97B903" w14:textId="77777777" w:rsidR="007C1156" w:rsidRPr="00E6172C" w:rsidRDefault="007C1156" w:rsidP="000C07B6">
            <w:pPr>
              <w:widowControl w:val="0"/>
              <w:autoSpaceDE w:val="0"/>
              <w:autoSpaceDN w:val="0"/>
              <w:adjustRightInd w:val="0"/>
              <w:spacing w:line="276" w:lineRule="auto"/>
              <w:ind w:left="172"/>
              <w:jc w:val="both"/>
              <w:rPr>
                <w:rFonts w:cs="Arial"/>
                <w:bCs/>
                <w:sz w:val="22"/>
                <w:szCs w:val="20"/>
                <w:lang w:val="en-GB" w:eastAsia="zh-CN"/>
              </w:rPr>
            </w:pPr>
            <w:r w:rsidRPr="00E6172C">
              <w:rPr>
                <w:rFonts w:cs="Arial"/>
                <w:bCs/>
                <w:sz w:val="22"/>
                <w:szCs w:val="20"/>
                <w:lang w:val="en-GB" w:eastAsia="zh-CN"/>
              </w:rPr>
              <w:t>7  (78%)</w:t>
            </w:r>
          </w:p>
          <w:p w14:paraId="40A1A153" w14:textId="2ACD1304" w:rsidR="007C1156" w:rsidRPr="00E6172C" w:rsidRDefault="007C1156" w:rsidP="000C07B6">
            <w:pPr>
              <w:widowControl w:val="0"/>
              <w:autoSpaceDE w:val="0"/>
              <w:autoSpaceDN w:val="0"/>
              <w:adjustRightInd w:val="0"/>
              <w:spacing w:line="276" w:lineRule="auto"/>
              <w:ind w:left="31"/>
              <w:jc w:val="both"/>
              <w:rPr>
                <w:rFonts w:cs="Arial"/>
                <w:bCs/>
                <w:sz w:val="22"/>
                <w:szCs w:val="20"/>
                <w:lang w:val="en-GB" w:eastAsia="zh-CN"/>
              </w:rPr>
            </w:pPr>
            <w:r w:rsidRPr="00E6172C">
              <w:rPr>
                <w:rFonts w:cs="Arial"/>
                <w:bCs/>
                <w:sz w:val="22"/>
                <w:szCs w:val="20"/>
                <w:lang w:val="en-GB" w:eastAsia="zh-CN"/>
              </w:rPr>
              <w:t xml:space="preserve">10 </w:t>
            </w:r>
            <w:r w:rsidR="009722AE" w:rsidRPr="00E6172C">
              <w:rPr>
                <w:rFonts w:cs="Arial"/>
                <w:bCs/>
                <w:sz w:val="22"/>
                <w:szCs w:val="20"/>
                <w:lang w:val="en-GB" w:eastAsia="zh-CN"/>
              </w:rPr>
              <w:t xml:space="preserve"> </w:t>
            </w:r>
            <w:r w:rsidRPr="00E6172C">
              <w:rPr>
                <w:rFonts w:cs="Arial"/>
                <w:bCs/>
                <w:sz w:val="22"/>
                <w:szCs w:val="20"/>
                <w:lang w:val="en-GB" w:eastAsia="zh-CN"/>
              </w:rPr>
              <w:t>(42%)</w:t>
            </w:r>
          </w:p>
        </w:tc>
      </w:tr>
      <w:tr w:rsidR="007C1156" w:rsidRPr="00E6172C" w14:paraId="15C8198B" w14:textId="77777777" w:rsidTr="000C07B6">
        <w:tc>
          <w:tcPr>
            <w:tcW w:w="1219" w:type="dxa"/>
          </w:tcPr>
          <w:p w14:paraId="61931F04" w14:textId="77777777"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225</w:t>
            </w:r>
          </w:p>
        </w:tc>
        <w:tc>
          <w:tcPr>
            <w:tcW w:w="1231" w:type="dxa"/>
          </w:tcPr>
          <w:p w14:paraId="26AF8E31" w14:textId="04B9B117"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w:t>
            </w:r>
          </w:p>
          <w:p w14:paraId="37EEC0BF" w14:textId="52D93791"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w:t>
            </w:r>
          </w:p>
          <w:p w14:paraId="2998A6B2" w14:textId="77777777"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w:t>
            </w:r>
          </w:p>
          <w:p w14:paraId="040B06B2" w14:textId="20F68AFB"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Total </w:t>
            </w:r>
          </w:p>
        </w:tc>
        <w:tc>
          <w:tcPr>
            <w:tcW w:w="1514" w:type="dxa"/>
          </w:tcPr>
          <w:p w14:paraId="0D61FA86" w14:textId="77777777"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15  [24%]</w:t>
            </w:r>
          </w:p>
          <w:p w14:paraId="07B1D99D" w14:textId="77777777"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26  [42%]</w:t>
            </w:r>
          </w:p>
          <w:p w14:paraId="4CF612F5" w14:textId="77777777"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21  [34%]</w:t>
            </w:r>
          </w:p>
          <w:p w14:paraId="15FC4618" w14:textId="5EDE78B3"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62</w:t>
            </w:r>
          </w:p>
        </w:tc>
        <w:tc>
          <w:tcPr>
            <w:tcW w:w="1560" w:type="dxa"/>
          </w:tcPr>
          <w:p w14:paraId="6419CF04" w14:textId="7C60507A" w:rsidR="007C1156" w:rsidRPr="00E6172C" w:rsidRDefault="007C1156" w:rsidP="000C07B6">
            <w:pPr>
              <w:widowControl w:val="0"/>
              <w:autoSpaceDE w:val="0"/>
              <w:autoSpaceDN w:val="0"/>
              <w:adjustRightInd w:val="0"/>
              <w:spacing w:line="276" w:lineRule="auto"/>
              <w:ind w:left="43"/>
              <w:jc w:val="both"/>
              <w:rPr>
                <w:rFonts w:cs="Arial"/>
                <w:bCs/>
                <w:sz w:val="22"/>
                <w:szCs w:val="20"/>
                <w:lang w:val="en-GB" w:eastAsia="zh-CN"/>
              </w:rPr>
            </w:pPr>
            <w:r w:rsidRPr="00E6172C">
              <w:rPr>
                <w:rFonts w:cs="Arial"/>
                <w:bCs/>
                <w:sz w:val="22"/>
                <w:szCs w:val="20"/>
                <w:lang w:val="en-GB" w:eastAsia="zh-CN"/>
              </w:rPr>
              <w:t>12 (80%)</w:t>
            </w:r>
          </w:p>
          <w:p w14:paraId="4D27C23D" w14:textId="77777777" w:rsidR="007C1156" w:rsidRPr="00E6172C" w:rsidRDefault="007C1156" w:rsidP="000C07B6">
            <w:pPr>
              <w:widowControl w:val="0"/>
              <w:autoSpaceDE w:val="0"/>
              <w:autoSpaceDN w:val="0"/>
              <w:adjustRightInd w:val="0"/>
              <w:spacing w:line="276" w:lineRule="auto"/>
              <w:ind w:left="185"/>
              <w:jc w:val="both"/>
              <w:rPr>
                <w:rFonts w:cs="Arial"/>
                <w:bCs/>
                <w:sz w:val="22"/>
                <w:szCs w:val="20"/>
                <w:lang w:val="en-GB" w:eastAsia="zh-CN"/>
              </w:rPr>
            </w:pPr>
            <w:r w:rsidRPr="00E6172C">
              <w:rPr>
                <w:rFonts w:cs="Arial"/>
                <w:bCs/>
                <w:sz w:val="22"/>
                <w:szCs w:val="20"/>
                <w:lang w:val="en-GB" w:eastAsia="zh-CN"/>
              </w:rPr>
              <w:t>0   (0%)</w:t>
            </w:r>
          </w:p>
          <w:p w14:paraId="09538CAF" w14:textId="77777777" w:rsidR="007C1156" w:rsidRPr="00E6172C" w:rsidRDefault="007C1156" w:rsidP="000C07B6">
            <w:pPr>
              <w:widowControl w:val="0"/>
              <w:autoSpaceDE w:val="0"/>
              <w:autoSpaceDN w:val="0"/>
              <w:adjustRightInd w:val="0"/>
              <w:spacing w:line="276" w:lineRule="auto"/>
              <w:ind w:left="185"/>
              <w:jc w:val="both"/>
              <w:rPr>
                <w:rFonts w:cs="Arial"/>
                <w:bCs/>
                <w:sz w:val="22"/>
                <w:szCs w:val="20"/>
                <w:lang w:val="en-GB" w:eastAsia="zh-CN"/>
              </w:rPr>
            </w:pPr>
            <w:r w:rsidRPr="00E6172C">
              <w:rPr>
                <w:rFonts w:cs="Arial"/>
                <w:bCs/>
                <w:sz w:val="22"/>
                <w:szCs w:val="20"/>
                <w:lang w:val="en-GB" w:eastAsia="zh-CN"/>
              </w:rPr>
              <w:t>0   (0%)</w:t>
            </w:r>
          </w:p>
          <w:p w14:paraId="6548C5FA" w14:textId="77777777" w:rsidR="007C1156" w:rsidRPr="00E6172C" w:rsidRDefault="007C1156" w:rsidP="000C07B6">
            <w:pPr>
              <w:widowControl w:val="0"/>
              <w:autoSpaceDE w:val="0"/>
              <w:autoSpaceDN w:val="0"/>
              <w:adjustRightInd w:val="0"/>
              <w:spacing w:line="276" w:lineRule="auto"/>
              <w:ind w:left="43"/>
              <w:jc w:val="both"/>
              <w:rPr>
                <w:rFonts w:cs="Arial"/>
                <w:bCs/>
                <w:sz w:val="22"/>
                <w:szCs w:val="20"/>
                <w:lang w:val="en-GB" w:eastAsia="zh-CN"/>
              </w:rPr>
            </w:pPr>
            <w:r w:rsidRPr="00E6172C">
              <w:rPr>
                <w:rFonts w:cs="Arial"/>
                <w:bCs/>
                <w:sz w:val="22"/>
                <w:szCs w:val="20"/>
                <w:lang w:val="en-GB" w:eastAsia="zh-CN"/>
              </w:rPr>
              <w:t>12  (19%)</w:t>
            </w:r>
          </w:p>
        </w:tc>
        <w:tc>
          <w:tcPr>
            <w:tcW w:w="1559" w:type="dxa"/>
          </w:tcPr>
          <w:p w14:paraId="33DFEEB3" w14:textId="43D24261" w:rsidR="007C1156" w:rsidRPr="00E6172C" w:rsidRDefault="007C1156" w:rsidP="000C07B6">
            <w:pPr>
              <w:widowControl w:val="0"/>
              <w:autoSpaceDE w:val="0"/>
              <w:autoSpaceDN w:val="0"/>
              <w:adjustRightInd w:val="0"/>
              <w:spacing w:line="276" w:lineRule="auto"/>
              <w:ind w:left="170"/>
              <w:jc w:val="both"/>
              <w:rPr>
                <w:rFonts w:cs="Arial"/>
                <w:bCs/>
                <w:sz w:val="22"/>
                <w:szCs w:val="20"/>
                <w:lang w:val="en-GB" w:eastAsia="zh-CN"/>
              </w:rPr>
            </w:pPr>
            <w:r w:rsidRPr="00E6172C">
              <w:rPr>
                <w:rFonts w:cs="Arial"/>
                <w:bCs/>
                <w:sz w:val="22"/>
                <w:szCs w:val="20"/>
                <w:lang w:val="en-GB" w:eastAsia="zh-CN"/>
              </w:rPr>
              <w:t xml:space="preserve">3  </w:t>
            </w:r>
            <w:r w:rsidR="009722AE" w:rsidRPr="00E6172C">
              <w:rPr>
                <w:rFonts w:cs="Arial"/>
                <w:bCs/>
                <w:sz w:val="22"/>
                <w:szCs w:val="20"/>
                <w:lang w:val="en-GB" w:eastAsia="zh-CN"/>
              </w:rPr>
              <w:t xml:space="preserve"> </w:t>
            </w:r>
            <w:r w:rsidRPr="00E6172C">
              <w:rPr>
                <w:rFonts w:cs="Arial"/>
                <w:bCs/>
                <w:sz w:val="22"/>
                <w:szCs w:val="20"/>
                <w:lang w:val="en-GB" w:eastAsia="zh-CN"/>
              </w:rPr>
              <w:t>(20%)</w:t>
            </w:r>
          </w:p>
          <w:p w14:paraId="30D50B91" w14:textId="77777777" w:rsidR="007C1156" w:rsidRPr="00E6172C" w:rsidRDefault="007C1156" w:rsidP="000C07B6">
            <w:pPr>
              <w:widowControl w:val="0"/>
              <w:autoSpaceDE w:val="0"/>
              <w:autoSpaceDN w:val="0"/>
              <w:adjustRightInd w:val="0"/>
              <w:spacing w:line="276" w:lineRule="auto"/>
              <w:ind w:left="170"/>
              <w:jc w:val="both"/>
              <w:rPr>
                <w:rFonts w:cs="Arial"/>
                <w:bCs/>
                <w:sz w:val="22"/>
                <w:szCs w:val="20"/>
                <w:lang w:val="en-GB" w:eastAsia="zh-CN"/>
              </w:rPr>
            </w:pPr>
            <w:r w:rsidRPr="00E6172C">
              <w:rPr>
                <w:rFonts w:cs="Arial"/>
                <w:bCs/>
                <w:sz w:val="22"/>
                <w:szCs w:val="20"/>
                <w:lang w:val="en-GB" w:eastAsia="zh-CN"/>
              </w:rPr>
              <w:t>11 (42%)</w:t>
            </w:r>
          </w:p>
          <w:p w14:paraId="7829788A" w14:textId="744962FE" w:rsidR="007C1156" w:rsidRPr="00E6172C" w:rsidRDefault="007C1156" w:rsidP="000C07B6">
            <w:pPr>
              <w:widowControl w:val="0"/>
              <w:autoSpaceDE w:val="0"/>
              <w:autoSpaceDN w:val="0"/>
              <w:adjustRightInd w:val="0"/>
              <w:spacing w:line="276" w:lineRule="auto"/>
              <w:ind w:left="170"/>
              <w:jc w:val="both"/>
              <w:rPr>
                <w:rFonts w:cs="Arial"/>
                <w:bCs/>
                <w:sz w:val="22"/>
                <w:szCs w:val="20"/>
                <w:lang w:val="en-GB" w:eastAsia="zh-CN"/>
              </w:rPr>
            </w:pPr>
            <w:r w:rsidRPr="00E6172C">
              <w:rPr>
                <w:rFonts w:cs="Arial"/>
                <w:bCs/>
                <w:sz w:val="22"/>
                <w:szCs w:val="20"/>
                <w:lang w:val="en-GB" w:eastAsia="zh-CN"/>
              </w:rPr>
              <w:t xml:space="preserve">4  </w:t>
            </w:r>
            <w:r w:rsidR="009722AE" w:rsidRPr="00E6172C">
              <w:rPr>
                <w:rFonts w:cs="Arial"/>
                <w:bCs/>
                <w:sz w:val="22"/>
                <w:szCs w:val="20"/>
                <w:lang w:val="en-GB" w:eastAsia="zh-CN"/>
              </w:rPr>
              <w:t xml:space="preserve"> </w:t>
            </w:r>
            <w:r w:rsidRPr="00E6172C">
              <w:rPr>
                <w:rFonts w:cs="Arial"/>
                <w:bCs/>
                <w:sz w:val="22"/>
                <w:szCs w:val="20"/>
                <w:lang w:val="en-GB" w:eastAsia="zh-CN"/>
              </w:rPr>
              <w:t>(19%)</w:t>
            </w:r>
          </w:p>
          <w:p w14:paraId="6A022F2E" w14:textId="3E67AFB9" w:rsidR="007C1156" w:rsidRPr="00E6172C" w:rsidRDefault="007C1156" w:rsidP="000C07B6">
            <w:pPr>
              <w:widowControl w:val="0"/>
              <w:autoSpaceDE w:val="0"/>
              <w:autoSpaceDN w:val="0"/>
              <w:adjustRightInd w:val="0"/>
              <w:spacing w:line="276" w:lineRule="auto"/>
              <w:ind w:left="28"/>
              <w:jc w:val="both"/>
              <w:rPr>
                <w:rFonts w:cs="Arial"/>
                <w:bCs/>
                <w:sz w:val="22"/>
                <w:szCs w:val="20"/>
                <w:lang w:val="en-GB" w:eastAsia="zh-CN"/>
              </w:rPr>
            </w:pPr>
            <w:r w:rsidRPr="00E6172C">
              <w:rPr>
                <w:rFonts w:cs="Arial"/>
                <w:bCs/>
                <w:sz w:val="22"/>
                <w:szCs w:val="20"/>
                <w:lang w:val="en-GB" w:eastAsia="zh-CN"/>
              </w:rPr>
              <w:t xml:space="preserve">18  </w:t>
            </w:r>
            <w:r w:rsidR="009722AE" w:rsidRPr="00E6172C">
              <w:rPr>
                <w:rFonts w:cs="Arial"/>
                <w:bCs/>
                <w:sz w:val="22"/>
                <w:szCs w:val="20"/>
                <w:lang w:val="en-GB" w:eastAsia="zh-CN"/>
              </w:rPr>
              <w:t xml:space="preserve"> </w:t>
            </w:r>
            <w:r w:rsidRPr="00E6172C">
              <w:rPr>
                <w:rFonts w:cs="Arial"/>
                <w:bCs/>
                <w:sz w:val="22"/>
                <w:szCs w:val="20"/>
                <w:lang w:val="en-GB" w:eastAsia="zh-CN"/>
              </w:rPr>
              <w:t>(29%)</w:t>
            </w:r>
          </w:p>
        </w:tc>
        <w:tc>
          <w:tcPr>
            <w:tcW w:w="2546" w:type="dxa"/>
          </w:tcPr>
          <w:p w14:paraId="70D8EB06" w14:textId="77777777" w:rsidR="007C1156" w:rsidRPr="00E6172C" w:rsidRDefault="007C1156" w:rsidP="000C07B6">
            <w:pPr>
              <w:widowControl w:val="0"/>
              <w:autoSpaceDE w:val="0"/>
              <w:autoSpaceDN w:val="0"/>
              <w:adjustRightInd w:val="0"/>
              <w:spacing w:line="276" w:lineRule="auto"/>
              <w:ind w:left="172"/>
              <w:jc w:val="both"/>
              <w:rPr>
                <w:rFonts w:cs="Arial"/>
                <w:bCs/>
                <w:sz w:val="22"/>
                <w:szCs w:val="20"/>
                <w:lang w:val="en-GB" w:eastAsia="zh-CN"/>
              </w:rPr>
            </w:pPr>
            <w:r w:rsidRPr="00E6172C">
              <w:rPr>
                <w:rFonts w:cs="Arial"/>
                <w:bCs/>
                <w:sz w:val="22"/>
                <w:szCs w:val="20"/>
                <w:lang w:val="en-GB" w:eastAsia="zh-CN"/>
              </w:rPr>
              <w:t>0    (0%)</w:t>
            </w:r>
          </w:p>
          <w:p w14:paraId="4CBD33EC" w14:textId="77777777" w:rsidR="007C1156" w:rsidRPr="00E6172C" w:rsidRDefault="007C1156" w:rsidP="000C07B6">
            <w:pPr>
              <w:widowControl w:val="0"/>
              <w:autoSpaceDE w:val="0"/>
              <w:autoSpaceDN w:val="0"/>
              <w:adjustRightInd w:val="0"/>
              <w:spacing w:line="276" w:lineRule="auto"/>
              <w:ind w:left="31"/>
              <w:jc w:val="both"/>
              <w:rPr>
                <w:rFonts w:cs="Arial"/>
                <w:bCs/>
                <w:sz w:val="22"/>
                <w:szCs w:val="20"/>
                <w:lang w:val="en-GB" w:eastAsia="zh-CN"/>
              </w:rPr>
            </w:pPr>
            <w:r w:rsidRPr="00E6172C">
              <w:rPr>
                <w:rFonts w:cs="Arial"/>
                <w:bCs/>
                <w:sz w:val="22"/>
                <w:szCs w:val="20"/>
                <w:lang w:val="en-GB" w:eastAsia="zh-CN"/>
              </w:rPr>
              <w:t>15  (58%)</w:t>
            </w:r>
          </w:p>
          <w:p w14:paraId="117DD08F" w14:textId="77777777" w:rsidR="007C1156" w:rsidRPr="00E6172C" w:rsidRDefault="007C1156" w:rsidP="000C07B6">
            <w:pPr>
              <w:widowControl w:val="0"/>
              <w:autoSpaceDE w:val="0"/>
              <w:autoSpaceDN w:val="0"/>
              <w:adjustRightInd w:val="0"/>
              <w:spacing w:line="276" w:lineRule="auto"/>
              <w:ind w:left="31"/>
              <w:jc w:val="both"/>
              <w:rPr>
                <w:rFonts w:cs="Arial"/>
                <w:bCs/>
                <w:sz w:val="22"/>
                <w:szCs w:val="20"/>
                <w:lang w:val="en-GB" w:eastAsia="zh-CN"/>
              </w:rPr>
            </w:pPr>
            <w:r w:rsidRPr="00E6172C">
              <w:rPr>
                <w:rFonts w:cs="Arial"/>
                <w:bCs/>
                <w:sz w:val="22"/>
                <w:szCs w:val="20"/>
                <w:lang w:val="en-GB" w:eastAsia="zh-CN"/>
              </w:rPr>
              <w:t>17  (81%)</w:t>
            </w:r>
          </w:p>
          <w:p w14:paraId="22B6C00A" w14:textId="77777777" w:rsidR="007C1156" w:rsidRPr="00E6172C" w:rsidRDefault="007C1156" w:rsidP="000C07B6">
            <w:pPr>
              <w:widowControl w:val="0"/>
              <w:autoSpaceDE w:val="0"/>
              <w:autoSpaceDN w:val="0"/>
              <w:adjustRightInd w:val="0"/>
              <w:spacing w:line="276" w:lineRule="auto"/>
              <w:ind w:left="31"/>
              <w:jc w:val="both"/>
              <w:rPr>
                <w:rFonts w:cs="Arial"/>
                <w:bCs/>
                <w:sz w:val="22"/>
                <w:szCs w:val="20"/>
                <w:lang w:val="en-GB" w:eastAsia="zh-CN"/>
              </w:rPr>
            </w:pPr>
            <w:r w:rsidRPr="00E6172C">
              <w:rPr>
                <w:rFonts w:cs="Arial"/>
                <w:bCs/>
                <w:sz w:val="22"/>
                <w:szCs w:val="20"/>
                <w:lang w:val="en-GB" w:eastAsia="zh-CN"/>
              </w:rPr>
              <w:t>32  (52%)</w:t>
            </w:r>
          </w:p>
        </w:tc>
      </w:tr>
      <w:tr w:rsidR="007C1156" w:rsidRPr="00E6172C" w14:paraId="69DC86C9" w14:textId="77777777" w:rsidTr="000C07B6">
        <w:tc>
          <w:tcPr>
            <w:tcW w:w="1219" w:type="dxa"/>
          </w:tcPr>
          <w:p w14:paraId="3888B3E7" w14:textId="77777777" w:rsidR="007C1156" w:rsidRPr="00E6172C" w:rsidRDefault="007C1156" w:rsidP="000C07B6">
            <w:pPr>
              <w:widowControl w:val="0"/>
              <w:autoSpaceDE w:val="0"/>
              <w:autoSpaceDN w:val="0"/>
              <w:adjustRightInd w:val="0"/>
              <w:spacing w:line="276" w:lineRule="auto"/>
              <w:jc w:val="both"/>
              <w:rPr>
                <w:rFonts w:cs="Arial"/>
                <w:b/>
                <w:sz w:val="22"/>
                <w:szCs w:val="20"/>
                <w:lang w:val="en-GB" w:eastAsia="zh-CN"/>
              </w:rPr>
            </w:pPr>
            <w:r w:rsidRPr="00E6172C">
              <w:rPr>
                <w:rFonts w:cs="Arial"/>
                <w:b/>
                <w:sz w:val="22"/>
                <w:szCs w:val="20"/>
                <w:lang w:val="en-GB" w:eastAsia="zh-CN"/>
              </w:rPr>
              <w:t>Summary</w:t>
            </w:r>
          </w:p>
        </w:tc>
        <w:tc>
          <w:tcPr>
            <w:tcW w:w="1231" w:type="dxa"/>
          </w:tcPr>
          <w:p w14:paraId="1831E9B9" w14:textId="77777777"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p>
        </w:tc>
        <w:tc>
          <w:tcPr>
            <w:tcW w:w="1514" w:type="dxa"/>
          </w:tcPr>
          <w:p w14:paraId="18A41ADB" w14:textId="77777777"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p>
        </w:tc>
        <w:tc>
          <w:tcPr>
            <w:tcW w:w="1560" w:type="dxa"/>
          </w:tcPr>
          <w:p w14:paraId="6F6A668D" w14:textId="0A19BE3F" w:rsidR="007C1156" w:rsidRPr="00E6172C" w:rsidRDefault="007C1156" w:rsidP="000C07B6">
            <w:pPr>
              <w:widowControl w:val="0"/>
              <w:autoSpaceDE w:val="0"/>
              <w:autoSpaceDN w:val="0"/>
              <w:adjustRightInd w:val="0"/>
              <w:spacing w:line="276" w:lineRule="auto"/>
              <w:ind w:left="185"/>
              <w:jc w:val="both"/>
              <w:rPr>
                <w:rFonts w:cs="Arial"/>
                <w:bCs/>
                <w:sz w:val="22"/>
                <w:szCs w:val="20"/>
                <w:lang w:val="en-GB" w:eastAsia="zh-CN"/>
              </w:rPr>
            </w:pPr>
          </w:p>
        </w:tc>
        <w:tc>
          <w:tcPr>
            <w:tcW w:w="1559" w:type="dxa"/>
          </w:tcPr>
          <w:p w14:paraId="5FED33EB" w14:textId="77777777" w:rsidR="007C1156" w:rsidRPr="00E6172C" w:rsidRDefault="007C1156" w:rsidP="000C07B6">
            <w:pPr>
              <w:widowControl w:val="0"/>
              <w:autoSpaceDE w:val="0"/>
              <w:autoSpaceDN w:val="0"/>
              <w:adjustRightInd w:val="0"/>
              <w:spacing w:line="276" w:lineRule="auto"/>
              <w:ind w:left="170"/>
              <w:jc w:val="both"/>
              <w:rPr>
                <w:rFonts w:cs="Arial"/>
                <w:bCs/>
                <w:sz w:val="22"/>
                <w:szCs w:val="20"/>
                <w:lang w:val="en-GB" w:eastAsia="zh-CN"/>
              </w:rPr>
            </w:pPr>
          </w:p>
        </w:tc>
        <w:tc>
          <w:tcPr>
            <w:tcW w:w="2546" w:type="dxa"/>
          </w:tcPr>
          <w:p w14:paraId="29EDB296" w14:textId="77777777" w:rsidR="007C1156" w:rsidRPr="00E6172C" w:rsidRDefault="007C1156" w:rsidP="000C07B6">
            <w:pPr>
              <w:widowControl w:val="0"/>
              <w:autoSpaceDE w:val="0"/>
              <w:autoSpaceDN w:val="0"/>
              <w:adjustRightInd w:val="0"/>
              <w:spacing w:line="276" w:lineRule="auto"/>
              <w:ind w:left="172"/>
              <w:jc w:val="both"/>
              <w:rPr>
                <w:rFonts w:cs="Arial"/>
                <w:bCs/>
                <w:sz w:val="22"/>
                <w:szCs w:val="20"/>
                <w:lang w:val="en-GB" w:eastAsia="zh-CN"/>
              </w:rPr>
            </w:pPr>
          </w:p>
        </w:tc>
      </w:tr>
      <w:tr w:rsidR="007C1156" w:rsidRPr="00E6172C" w14:paraId="08335BEA" w14:textId="77777777" w:rsidTr="000C07B6">
        <w:tc>
          <w:tcPr>
            <w:tcW w:w="1219" w:type="dxa"/>
          </w:tcPr>
          <w:p w14:paraId="4C2BAC07" w14:textId="77777777"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0</w:t>
            </w:r>
          </w:p>
        </w:tc>
        <w:tc>
          <w:tcPr>
            <w:tcW w:w="1231" w:type="dxa"/>
          </w:tcPr>
          <w:p w14:paraId="068E6F27" w14:textId="17E7C34E"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w:t>
            </w:r>
          </w:p>
          <w:p w14:paraId="214AE1A5" w14:textId="46F6B0B0"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w:t>
            </w:r>
          </w:p>
          <w:p w14:paraId="50BF2C71" w14:textId="6B483720"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w:t>
            </w:r>
          </w:p>
          <w:p w14:paraId="285DF4E3" w14:textId="52BAC9A2"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Total</w:t>
            </w:r>
          </w:p>
        </w:tc>
        <w:tc>
          <w:tcPr>
            <w:tcW w:w="1514" w:type="dxa"/>
          </w:tcPr>
          <w:p w14:paraId="122B5590" w14:textId="03D04532"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w:t>
            </w:r>
            <w:r w:rsidR="00747E41" w:rsidRPr="00E6172C">
              <w:rPr>
                <w:rFonts w:cs="Arial"/>
                <w:bCs/>
                <w:sz w:val="22"/>
                <w:szCs w:val="20"/>
                <w:lang w:val="en-GB" w:eastAsia="zh-CN"/>
              </w:rPr>
              <w:t>9*</w:t>
            </w:r>
          </w:p>
          <w:p w14:paraId="25C3B66D" w14:textId="1C754798"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5</w:t>
            </w:r>
            <w:r w:rsidR="00747E41" w:rsidRPr="00E6172C">
              <w:rPr>
                <w:rFonts w:cs="Arial"/>
                <w:bCs/>
                <w:sz w:val="22"/>
                <w:szCs w:val="20"/>
                <w:lang w:val="en-GB" w:eastAsia="zh-CN"/>
              </w:rPr>
              <w:t>*</w:t>
            </w:r>
          </w:p>
          <w:p w14:paraId="75A63048" w14:textId="72E6D48E"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5</w:t>
            </w:r>
            <w:r w:rsidR="00747E41" w:rsidRPr="00E6172C">
              <w:rPr>
                <w:rFonts w:cs="Arial"/>
                <w:bCs/>
                <w:sz w:val="22"/>
                <w:szCs w:val="20"/>
                <w:lang w:val="en-GB" w:eastAsia="zh-CN"/>
              </w:rPr>
              <w:t>*</w:t>
            </w:r>
            <w:r w:rsidR="009722AE" w:rsidRPr="00E6172C">
              <w:rPr>
                <w:rFonts w:cs="Arial"/>
                <w:bCs/>
                <w:sz w:val="22"/>
                <w:szCs w:val="20"/>
                <w:lang w:val="en-GB" w:eastAsia="zh-CN"/>
              </w:rPr>
              <w:t xml:space="preserve"> </w:t>
            </w:r>
          </w:p>
          <w:p w14:paraId="2373D987" w14:textId="5A7BBA9E"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19</w:t>
            </w:r>
          </w:p>
        </w:tc>
        <w:tc>
          <w:tcPr>
            <w:tcW w:w="1560" w:type="dxa"/>
          </w:tcPr>
          <w:p w14:paraId="42736EAC" w14:textId="6AA6FE3A" w:rsidR="007C1156" w:rsidRPr="00E6172C" w:rsidRDefault="007C1156" w:rsidP="000C07B6">
            <w:pPr>
              <w:widowControl w:val="0"/>
              <w:autoSpaceDE w:val="0"/>
              <w:autoSpaceDN w:val="0"/>
              <w:adjustRightInd w:val="0"/>
              <w:spacing w:line="276" w:lineRule="auto"/>
              <w:ind w:left="185"/>
              <w:jc w:val="both"/>
              <w:rPr>
                <w:rFonts w:cs="Arial"/>
                <w:bCs/>
                <w:sz w:val="22"/>
                <w:szCs w:val="20"/>
                <w:lang w:val="en-GB" w:eastAsia="zh-CN"/>
              </w:rPr>
            </w:pPr>
            <w:r w:rsidRPr="00E6172C">
              <w:rPr>
                <w:rFonts w:cs="Arial"/>
                <w:bCs/>
                <w:sz w:val="22"/>
                <w:szCs w:val="20"/>
                <w:lang w:val="en-GB" w:eastAsia="zh-CN"/>
              </w:rPr>
              <w:t>9  (100%)</w:t>
            </w:r>
          </w:p>
          <w:p w14:paraId="61698610" w14:textId="77777777" w:rsidR="007C1156" w:rsidRPr="00E6172C" w:rsidRDefault="007C1156" w:rsidP="000C07B6">
            <w:pPr>
              <w:widowControl w:val="0"/>
              <w:autoSpaceDE w:val="0"/>
              <w:autoSpaceDN w:val="0"/>
              <w:adjustRightInd w:val="0"/>
              <w:spacing w:line="276" w:lineRule="auto"/>
              <w:ind w:left="185"/>
              <w:jc w:val="both"/>
              <w:rPr>
                <w:rFonts w:cs="Arial"/>
                <w:bCs/>
                <w:sz w:val="22"/>
                <w:szCs w:val="20"/>
                <w:lang w:val="en-GB" w:eastAsia="zh-CN"/>
              </w:rPr>
            </w:pPr>
            <w:r w:rsidRPr="00E6172C">
              <w:rPr>
                <w:rFonts w:cs="Arial"/>
                <w:bCs/>
                <w:sz w:val="22"/>
                <w:szCs w:val="20"/>
                <w:lang w:val="en-GB" w:eastAsia="zh-CN"/>
              </w:rPr>
              <w:t>0     (0%)</w:t>
            </w:r>
          </w:p>
          <w:p w14:paraId="2848FBE4" w14:textId="77777777" w:rsidR="007C1156" w:rsidRPr="00E6172C" w:rsidRDefault="007C1156" w:rsidP="000C07B6">
            <w:pPr>
              <w:widowControl w:val="0"/>
              <w:autoSpaceDE w:val="0"/>
              <w:autoSpaceDN w:val="0"/>
              <w:adjustRightInd w:val="0"/>
              <w:spacing w:line="276" w:lineRule="auto"/>
              <w:ind w:left="185"/>
              <w:jc w:val="both"/>
              <w:rPr>
                <w:rFonts w:cs="Arial"/>
                <w:bCs/>
                <w:sz w:val="22"/>
                <w:szCs w:val="20"/>
                <w:lang w:val="en-GB" w:eastAsia="zh-CN"/>
              </w:rPr>
            </w:pPr>
            <w:r w:rsidRPr="00E6172C">
              <w:rPr>
                <w:rFonts w:cs="Arial"/>
                <w:bCs/>
                <w:sz w:val="22"/>
                <w:szCs w:val="20"/>
                <w:lang w:val="en-GB" w:eastAsia="zh-CN"/>
              </w:rPr>
              <w:t>0     (0%)</w:t>
            </w:r>
          </w:p>
          <w:p w14:paraId="12F418C5" w14:textId="65602735" w:rsidR="007C1156" w:rsidRPr="00E6172C" w:rsidRDefault="007C1156" w:rsidP="000C07B6">
            <w:pPr>
              <w:widowControl w:val="0"/>
              <w:autoSpaceDE w:val="0"/>
              <w:autoSpaceDN w:val="0"/>
              <w:adjustRightInd w:val="0"/>
              <w:spacing w:line="276" w:lineRule="auto"/>
              <w:ind w:left="43"/>
              <w:jc w:val="both"/>
              <w:rPr>
                <w:rFonts w:cs="Arial"/>
                <w:bCs/>
                <w:sz w:val="22"/>
                <w:szCs w:val="20"/>
                <w:lang w:val="en-GB" w:eastAsia="zh-CN"/>
              </w:rPr>
            </w:pPr>
            <w:r w:rsidRPr="00E6172C">
              <w:rPr>
                <w:rFonts w:cs="Arial"/>
                <w:bCs/>
                <w:sz w:val="22"/>
                <w:szCs w:val="20"/>
                <w:lang w:val="en-GB" w:eastAsia="zh-CN"/>
              </w:rPr>
              <w:t>17  ((20%))</w:t>
            </w:r>
          </w:p>
        </w:tc>
        <w:tc>
          <w:tcPr>
            <w:tcW w:w="1559" w:type="dxa"/>
          </w:tcPr>
          <w:p w14:paraId="39670739" w14:textId="62431D92" w:rsidR="007C1156" w:rsidRPr="00E6172C" w:rsidRDefault="007C1156" w:rsidP="000C07B6">
            <w:pPr>
              <w:widowControl w:val="0"/>
              <w:autoSpaceDE w:val="0"/>
              <w:autoSpaceDN w:val="0"/>
              <w:adjustRightInd w:val="0"/>
              <w:spacing w:line="276" w:lineRule="auto"/>
              <w:ind w:left="170"/>
              <w:jc w:val="both"/>
              <w:rPr>
                <w:rFonts w:cs="Arial"/>
                <w:bCs/>
                <w:sz w:val="22"/>
                <w:szCs w:val="20"/>
                <w:lang w:val="en-GB" w:eastAsia="zh-CN"/>
              </w:rPr>
            </w:pPr>
            <w:r w:rsidRPr="00E6172C">
              <w:rPr>
                <w:rFonts w:cs="Arial"/>
                <w:bCs/>
                <w:sz w:val="22"/>
                <w:szCs w:val="20"/>
                <w:lang w:val="en-GB" w:eastAsia="zh-CN"/>
              </w:rPr>
              <w:t xml:space="preserve">0 </w:t>
            </w:r>
            <w:r w:rsidR="009722AE" w:rsidRPr="00E6172C">
              <w:rPr>
                <w:rFonts w:cs="Arial"/>
                <w:bCs/>
                <w:sz w:val="22"/>
                <w:szCs w:val="20"/>
                <w:lang w:val="en-GB" w:eastAsia="zh-CN"/>
              </w:rPr>
              <w:t xml:space="preserve">     </w:t>
            </w:r>
            <w:r w:rsidRPr="00E6172C">
              <w:rPr>
                <w:rFonts w:cs="Arial"/>
                <w:bCs/>
                <w:sz w:val="22"/>
                <w:szCs w:val="20"/>
                <w:lang w:val="en-GB" w:eastAsia="zh-CN"/>
              </w:rPr>
              <w:t>(0%)</w:t>
            </w:r>
          </w:p>
          <w:p w14:paraId="408CDE63" w14:textId="77777777" w:rsidR="007C1156" w:rsidRPr="00E6172C" w:rsidRDefault="007C1156" w:rsidP="000C07B6">
            <w:pPr>
              <w:widowControl w:val="0"/>
              <w:autoSpaceDE w:val="0"/>
              <w:autoSpaceDN w:val="0"/>
              <w:adjustRightInd w:val="0"/>
              <w:spacing w:line="276" w:lineRule="auto"/>
              <w:ind w:left="170"/>
              <w:jc w:val="both"/>
              <w:rPr>
                <w:rFonts w:cs="Arial"/>
                <w:bCs/>
                <w:sz w:val="22"/>
                <w:szCs w:val="20"/>
                <w:lang w:val="en-GB" w:eastAsia="zh-CN"/>
              </w:rPr>
            </w:pPr>
            <w:r w:rsidRPr="00E6172C">
              <w:rPr>
                <w:rFonts w:cs="Arial"/>
                <w:bCs/>
                <w:sz w:val="22"/>
                <w:szCs w:val="20"/>
                <w:lang w:val="en-GB" w:eastAsia="zh-CN"/>
              </w:rPr>
              <w:t>5  (100%)</w:t>
            </w:r>
          </w:p>
          <w:p w14:paraId="773C5D25" w14:textId="77777777" w:rsidR="007C1156" w:rsidRPr="00E6172C" w:rsidRDefault="007C1156" w:rsidP="000C07B6">
            <w:pPr>
              <w:widowControl w:val="0"/>
              <w:autoSpaceDE w:val="0"/>
              <w:autoSpaceDN w:val="0"/>
              <w:adjustRightInd w:val="0"/>
              <w:spacing w:line="276" w:lineRule="auto"/>
              <w:ind w:left="170"/>
              <w:jc w:val="both"/>
              <w:rPr>
                <w:rFonts w:cs="Arial"/>
                <w:bCs/>
                <w:sz w:val="22"/>
                <w:szCs w:val="20"/>
                <w:lang w:val="en-GB" w:eastAsia="zh-CN"/>
              </w:rPr>
            </w:pPr>
            <w:r w:rsidRPr="00E6172C">
              <w:rPr>
                <w:rFonts w:cs="Arial"/>
                <w:bCs/>
                <w:sz w:val="22"/>
                <w:szCs w:val="20"/>
                <w:lang w:val="en-GB" w:eastAsia="zh-CN"/>
              </w:rPr>
              <w:t>5  (100%)</w:t>
            </w:r>
          </w:p>
          <w:p w14:paraId="61CE44D5" w14:textId="5489E574" w:rsidR="007C1156" w:rsidRPr="00E6172C" w:rsidRDefault="007C1156" w:rsidP="000C07B6">
            <w:pPr>
              <w:widowControl w:val="0"/>
              <w:autoSpaceDE w:val="0"/>
              <w:autoSpaceDN w:val="0"/>
              <w:adjustRightInd w:val="0"/>
              <w:spacing w:line="276" w:lineRule="auto"/>
              <w:ind w:left="28"/>
              <w:jc w:val="both"/>
              <w:rPr>
                <w:rFonts w:cs="Arial"/>
                <w:bCs/>
                <w:sz w:val="22"/>
                <w:szCs w:val="20"/>
                <w:lang w:val="en-GB" w:eastAsia="zh-CN"/>
              </w:rPr>
            </w:pPr>
            <w:r w:rsidRPr="00E6172C">
              <w:rPr>
                <w:rFonts w:cs="Arial"/>
                <w:bCs/>
                <w:sz w:val="22"/>
                <w:szCs w:val="20"/>
                <w:lang w:val="en-GB" w:eastAsia="zh-CN"/>
              </w:rPr>
              <w:t xml:space="preserve">66  </w:t>
            </w:r>
            <w:r w:rsidR="00747E41" w:rsidRPr="00E6172C">
              <w:rPr>
                <w:rFonts w:cs="Arial"/>
                <w:bCs/>
                <w:sz w:val="22"/>
                <w:szCs w:val="20"/>
                <w:lang w:val="en-GB" w:eastAsia="zh-CN"/>
              </w:rPr>
              <w:t xml:space="preserve"> </w:t>
            </w:r>
            <w:r w:rsidRPr="00E6172C">
              <w:rPr>
                <w:rFonts w:cs="Arial"/>
                <w:bCs/>
                <w:sz w:val="22"/>
                <w:szCs w:val="20"/>
                <w:lang w:val="en-GB" w:eastAsia="zh-CN"/>
              </w:rPr>
              <w:t>((80%))</w:t>
            </w:r>
          </w:p>
        </w:tc>
        <w:tc>
          <w:tcPr>
            <w:tcW w:w="2546" w:type="dxa"/>
          </w:tcPr>
          <w:p w14:paraId="41338AE7" w14:textId="7F3B6CE4" w:rsidR="007C1156" w:rsidRPr="00E6172C" w:rsidRDefault="007C1156" w:rsidP="000C07B6">
            <w:pPr>
              <w:widowControl w:val="0"/>
              <w:autoSpaceDE w:val="0"/>
              <w:autoSpaceDN w:val="0"/>
              <w:adjustRightInd w:val="0"/>
              <w:spacing w:line="276" w:lineRule="auto"/>
              <w:ind w:left="172"/>
              <w:jc w:val="both"/>
              <w:rPr>
                <w:rFonts w:cs="Arial"/>
                <w:bCs/>
                <w:sz w:val="22"/>
                <w:szCs w:val="20"/>
                <w:lang w:val="en-GB" w:eastAsia="zh-CN"/>
              </w:rPr>
            </w:pPr>
            <w:r w:rsidRPr="00E6172C">
              <w:rPr>
                <w:rFonts w:cs="Arial"/>
                <w:bCs/>
                <w:sz w:val="22"/>
                <w:szCs w:val="20"/>
                <w:lang w:val="en-GB" w:eastAsia="zh-CN"/>
              </w:rPr>
              <w:t xml:space="preserve">0 </w:t>
            </w:r>
            <w:r w:rsidR="00747E41" w:rsidRPr="00E6172C">
              <w:rPr>
                <w:rFonts w:cs="Arial"/>
                <w:bCs/>
                <w:sz w:val="22"/>
                <w:szCs w:val="20"/>
                <w:lang w:val="en-GB" w:eastAsia="zh-CN"/>
              </w:rPr>
              <w:t xml:space="preserve"> </w:t>
            </w:r>
            <w:r w:rsidRPr="00E6172C">
              <w:rPr>
                <w:rFonts w:cs="Arial"/>
                <w:bCs/>
                <w:sz w:val="22"/>
                <w:szCs w:val="20"/>
                <w:lang w:val="en-GB" w:eastAsia="zh-CN"/>
              </w:rPr>
              <w:t xml:space="preserve"> (0%)</w:t>
            </w:r>
          </w:p>
          <w:p w14:paraId="71648C7E" w14:textId="7DBE0E66" w:rsidR="007C1156" w:rsidRPr="00E6172C" w:rsidRDefault="007C1156" w:rsidP="000C07B6">
            <w:pPr>
              <w:widowControl w:val="0"/>
              <w:autoSpaceDE w:val="0"/>
              <w:autoSpaceDN w:val="0"/>
              <w:adjustRightInd w:val="0"/>
              <w:spacing w:line="276" w:lineRule="auto"/>
              <w:ind w:left="172"/>
              <w:jc w:val="both"/>
              <w:rPr>
                <w:rFonts w:cs="Arial"/>
                <w:bCs/>
                <w:sz w:val="22"/>
                <w:szCs w:val="20"/>
                <w:lang w:val="en-GB" w:eastAsia="zh-CN"/>
              </w:rPr>
            </w:pPr>
            <w:r w:rsidRPr="00E6172C">
              <w:rPr>
                <w:rFonts w:cs="Arial"/>
                <w:bCs/>
                <w:sz w:val="22"/>
                <w:szCs w:val="20"/>
                <w:lang w:val="en-GB" w:eastAsia="zh-CN"/>
              </w:rPr>
              <w:t xml:space="preserve">0 </w:t>
            </w:r>
            <w:r w:rsidR="00747E41" w:rsidRPr="00E6172C">
              <w:rPr>
                <w:rFonts w:cs="Arial"/>
                <w:bCs/>
                <w:sz w:val="22"/>
                <w:szCs w:val="20"/>
                <w:lang w:val="en-GB" w:eastAsia="zh-CN"/>
              </w:rPr>
              <w:t xml:space="preserve"> </w:t>
            </w:r>
            <w:r w:rsidRPr="00E6172C">
              <w:rPr>
                <w:rFonts w:cs="Arial"/>
                <w:bCs/>
                <w:sz w:val="22"/>
                <w:szCs w:val="20"/>
                <w:lang w:val="en-GB" w:eastAsia="zh-CN"/>
              </w:rPr>
              <w:t xml:space="preserve"> (0%)</w:t>
            </w:r>
          </w:p>
          <w:p w14:paraId="396EB00A" w14:textId="49347D77" w:rsidR="007C1156" w:rsidRPr="00E6172C" w:rsidRDefault="007C1156" w:rsidP="000C07B6">
            <w:pPr>
              <w:widowControl w:val="0"/>
              <w:autoSpaceDE w:val="0"/>
              <w:autoSpaceDN w:val="0"/>
              <w:adjustRightInd w:val="0"/>
              <w:spacing w:line="276" w:lineRule="auto"/>
              <w:ind w:left="172"/>
              <w:jc w:val="both"/>
              <w:rPr>
                <w:rFonts w:cs="Arial"/>
                <w:bCs/>
                <w:sz w:val="22"/>
                <w:szCs w:val="20"/>
                <w:lang w:val="en-GB" w:eastAsia="zh-CN"/>
              </w:rPr>
            </w:pPr>
            <w:r w:rsidRPr="00E6172C">
              <w:rPr>
                <w:rFonts w:cs="Arial"/>
                <w:bCs/>
                <w:sz w:val="22"/>
                <w:szCs w:val="20"/>
                <w:lang w:val="en-GB" w:eastAsia="zh-CN"/>
              </w:rPr>
              <w:t xml:space="preserve">0 </w:t>
            </w:r>
            <w:r w:rsidR="00747E41" w:rsidRPr="00E6172C">
              <w:rPr>
                <w:rFonts w:cs="Arial"/>
                <w:bCs/>
                <w:sz w:val="22"/>
                <w:szCs w:val="20"/>
                <w:lang w:val="en-GB" w:eastAsia="zh-CN"/>
              </w:rPr>
              <w:t xml:space="preserve"> </w:t>
            </w:r>
            <w:r w:rsidRPr="00E6172C">
              <w:rPr>
                <w:rFonts w:cs="Arial"/>
                <w:bCs/>
                <w:sz w:val="22"/>
                <w:szCs w:val="20"/>
                <w:lang w:val="en-GB" w:eastAsia="zh-CN"/>
              </w:rPr>
              <w:t xml:space="preserve"> (0%)</w:t>
            </w:r>
          </w:p>
          <w:p w14:paraId="6664499F" w14:textId="7ED3CB80" w:rsidR="007C1156" w:rsidRPr="00E6172C" w:rsidRDefault="007C1156" w:rsidP="000C07B6">
            <w:pPr>
              <w:widowControl w:val="0"/>
              <w:autoSpaceDE w:val="0"/>
              <w:autoSpaceDN w:val="0"/>
              <w:adjustRightInd w:val="0"/>
              <w:spacing w:line="276" w:lineRule="auto"/>
              <w:ind w:left="172"/>
              <w:jc w:val="both"/>
              <w:rPr>
                <w:rFonts w:cs="Arial"/>
                <w:bCs/>
                <w:sz w:val="22"/>
                <w:szCs w:val="20"/>
                <w:lang w:val="en-GB" w:eastAsia="zh-CN"/>
              </w:rPr>
            </w:pPr>
            <w:r w:rsidRPr="00E6172C">
              <w:rPr>
                <w:rFonts w:cs="Arial"/>
                <w:bCs/>
                <w:sz w:val="22"/>
                <w:szCs w:val="20"/>
                <w:lang w:val="en-GB" w:eastAsia="zh-CN"/>
              </w:rPr>
              <w:t>0  ((0%))</w:t>
            </w:r>
          </w:p>
        </w:tc>
      </w:tr>
      <w:tr w:rsidR="007C1156" w:rsidRPr="00E6172C" w14:paraId="44C0D962" w14:textId="77777777" w:rsidTr="000C07B6">
        <w:tc>
          <w:tcPr>
            <w:tcW w:w="1219" w:type="dxa"/>
          </w:tcPr>
          <w:p w14:paraId="3559E53E" w14:textId="77777777"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100-225</w:t>
            </w:r>
          </w:p>
        </w:tc>
        <w:tc>
          <w:tcPr>
            <w:tcW w:w="1231" w:type="dxa"/>
          </w:tcPr>
          <w:p w14:paraId="3C8004EF" w14:textId="1B8986B1"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w:t>
            </w:r>
          </w:p>
          <w:p w14:paraId="164A1D2B" w14:textId="7DA680E7"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w:t>
            </w:r>
          </w:p>
          <w:p w14:paraId="3EAC9D06" w14:textId="77777777"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 xml:space="preserve">+/+ </w:t>
            </w:r>
          </w:p>
          <w:p w14:paraId="065B714B" w14:textId="361914F9"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Total</w:t>
            </w:r>
          </w:p>
        </w:tc>
        <w:tc>
          <w:tcPr>
            <w:tcW w:w="1514" w:type="dxa"/>
          </w:tcPr>
          <w:p w14:paraId="0600F6FE" w14:textId="77777777"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30  [23%]</w:t>
            </w:r>
          </w:p>
          <w:p w14:paraId="77AC1041" w14:textId="77777777"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57  [44%]</w:t>
            </w:r>
          </w:p>
          <w:p w14:paraId="7F10B72F" w14:textId="77777777"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42  [33%]</w:t>
            </w:r>
          </w:p>
          <w:p w14:paraId="21782A3E" w14:textId="48B98070" w:rsidR="007C1156" w:rsidRPr="00E6172C" w:rsidRDefault="007C1156" w:rsidP="000C07B6">
            <w:pPr>
              <w:widowControl w:val="0"/>
              <w:autoSpaceDE w:val="0"/>
              <w:autoSpaceDN w:val="0"/>
              <w:adjustRightInd w:val="0"/>
              <w:spacing w:line="276" w:lineRule="auto"/>
              <w:jc w:val="both"/>
              <w:rPr>
                <w:rFonts w:cs="Arial"/>
                <w:bCs/>
                <w:sz w:val="22"/>
                <w:szCs w:val="20"/>
                <w:lang w:val="en-GB" w:eastAsia="zh-CN"/>
              </w:rPr>
            </w:pPr>
            <w:r w:rsidRPr="00E6172C">
              <w:rPr>
                <w:rFonts w:cs="Arial"/>
                <w:bCs/>
                <w:sz w:val="22"/>
                <w:szCs w:val="20"/>
                <w:lang w:val="en-GB" w:eastAsia="zh-CN"/>
              </w:rPr>
              <w:t>129</w:t>
            </w:r>
          </w:p>
        </w:tc>
        <w:tc>
          <w:tcPr>
            <w:tcW w:w="1560" w:type="dxa"/>
          </w:tcPr>
          <w:p w14:paraId="54BC4F11" w14:textId="2DB53808" w:rsidR="007C1156" w:rsidRPr="00E6172C" w:rsidRDefault="007C1156" w:rsidP="000C07B6">
            <w:pPr>
              <w:widowControl w:val="0"/>
              <w:autoSpaceDE w:val="0"/>
              <w:autoSpaceDN w:val="0"/>
              <w:adjustRightInd w:val="0"/>
              <w:spacing w:line="276" w:lineRule="auto"/>
              <w:ind w:left="43"/>
              <w:jc w:val="both"/>
              <w:rPr>
                <w:rFonts w:cs="Arial"/>
                <w:bCs/>
                <w:sz w:val="22"/>
                <w:szCs w:val="20"/>
                <w:lang w:val="en-GB" w:eastAsia="zh-CN"/>
              </w:rPr>
            </w:pPr>
            <w:r w:rsidRPr="00E6172C">
              <w:rPr>
                <w:rFonts w:cs="Arial"/>
                <w:bCs/>
                <w:sz w:val="22"/>
                <w:szCs w:val="20"/>
                <w:lang w:val="en-GB" w:eastAsia="zh-CN"/>
              </w:rPr>
              <w:t>25</w:t>
            </w:r>
            <w:r w:rsidR="009722AE" w:rsidRPr="00E6172C">
              <w:rPr>
                <w:rFonts w:cs="Arial"/>
                <w:bCs/>
                <w:sz w:val="22"/>
                <w:szCs w:val="20"/>
                <w:lang w:val="en-GB" w:eastAsia="zh-CN"/>
              </w:rPr>
              <w:t xml:space="preserve"> </w:t>
            </w:r>
            <w:r w:rsidRPr="00E6172C">
              <w:rPr>
                <w:rFonts w:cs="Arial"/>
                <w:bCs/>
                <w:sz w:val="22"/>
                <w:szCs w:val="20"/>
                <w:lang w:val="en-GB" w:eastAsia="zh-CN"/>
              </w:rPr>
              <w:t xml:space="preserve"> (88%)</w:t>
            </w:r>
          </w:p>
          <w:p w14:paraId="57322D52" w14:textId="77777777" w:rsidR="007C1156" w:rsidRPr="00E6172C" w:rsidRDefault="007C1156" w:rsidP="000C07B6">
            <w:pPr>
              <w:widowControl w:val="0"/>
              <w:autoSpaceDE w:val="0"/>
              <w:autoSpaceDN w:val="0"/>
              <w:adjustRightInd w:val="0"/>
              <w:spacing w:line="276" w:lineRule="auto"/>
              <w:ind w:left="185"/>
              <w:jc w:val="both"/>
              <w:rPr>
                <w:rFonts w:cs="Arial"/>
                <w:bCs/>
                <w:sz w:val="22"/>
                <w:szCs w:val="20"/>
                <w:lang w:val="en-GB" w:eastAsia="zh-CN"/>
              </w:rPr>
            </w:pPr>
            <w:r w:rsidRPr="00E6172C">
              <w:rPr>
                <w:rFonts w:cs="Arial"/>
                <w:bCs/>
                <w:sz w:val="22"/>
                <w:szCs w:val="20"/>
                <w:lang w:val="en-GB" w:eastAsia="zh-CN"/>
              </w:rPr>
              <w:t>0    (0%)</w:t>
            </w:r>
          </w:p>
          <w:p w14:paraId="3B017D14" w14:textId="77777777" w:rsidR="007C1156" w:rsidRPr="00E6172C" w:rsidRDefault="007C1156" w:rsidP="000C07B6">
            <w:pPr>
              <w:pStyle w:val="ListParagraph"/>
              <w:widowControl w:val="0"/>
              <w:numPr>
                <w:ilvl w:val="0"/>
                <w:numId w:val="2"/>
              </w:numPr>
              <w:autoSpaceDE w:val="0"/>
              <w:autoSpaceDN w:val="0"/>
              <w:adjustRightInd w:val="0"/>
              <w:spacing w:line="276" w:lineRule="auto"/>
              <w:ind w:left="185"/>
              <w:jc w:val="both"/>
              <w:rPr>
                <w:rFonts w:cs="Arial"/>
                <w:bCs/>
                <w:sz w:val="22"/>
                <w:szCs w:val="20"/>
                <w:lang w:val="en-GB" w:eastAsia="zh-CN"/>
              </w:rPr>
            </w:pPr>
            <w:r w:rsidRPr="00E6172C">
              <w:rPr>
                <w:rFonts w:cs="Arial"/>
                <w:bCs/>
                <w:sz w:val="22"/>
                <w:szCs w:val="20"/>
                <w:lang w:val="en-GB" w:eastAsia="zh-CN"/>
              </w:rPr>
              <w:t>0    (0%)</w:t>
            </w:r>
          </w:p>
          <w:p w14:paraId="43283D62" w14:textId="77777777" w:rsidR="007C1156" w:rsidRPr="00E6172C" w:rsidRDefault="007C1156" w:rsidP="000C07B6">
            <w:pPr>
              <w:widowControl w:val="0"/>
              <w:autoSpaceDE w:val="0"/>
              <w:autoSpaceDN w:val="0"/>
              <w:adjustRightInd w:val="0"/>
              <w:spacing w:line="276" w:lineRule="auto"/>
              <w:ind w:left="43"/>
              <w:jc w:val="both"/>
              <w:rPr>
                <w:rFonts w:cs="Arial"/>
                <w:bCs/>
                <w:sz w:val="22"/>
                <w:szCs w:val="20"/>
                <w:lang w:val="en-GB" w:eastAsia="zh-CN"/>
              </w:rPr>
            </w:pPr>
            <w:r w:rsidRPr="00E6172C">
              <w:rPr>
                <w:rFonts w:cs="Arial"/>
                <w:bCs/>
                <w:sz w:val="22"/>
                <w:szCs w:val="20"/>
                <w:lang w:val="en-GB" w:eastAsia="zh-CN"/>
              </w:rPr>
              <w:t>25  (19%)</w:t>
            </w:r>
          </w:p>
        </w:tc>
        <w:tc>
          <w:tcPr>
            <w:tcW w:w="1559" w:type="dxa"/>
          </w:tcPr>
          <w:p w14:paraId="79C7BFA0" w14:textId="67FB3167" w:rsidR="007C1156" w:rsidRPr="00E6172C" w:rsidRDefault="007C1156" w:rsidP="000C07B6">
            <w:pPr>
              <w:widowControl w:val="0"/>
              <w:autoSpaceDE w:val="0"/>
              <w:autoSpaceDN w:val="0"/>
              <w:adjustRightInd w:val="0"/>
              <w:spacing w:line="276" w:lineRule="auto"/>
              <w:ind w:left="170"/>
              <w:jc w:val="both"/>
              <w:rPr>
                <w:rFonts w:cs="Arial"/>
                <w:bCs/>
                <w:sz w:val="22"/>
                <w:szCs w:val="20"/>
                <w:lang w:val="en-GB" w:eastAsia="zh-CN"/>
              </w:rPr>
            </w:pPr>
            <w:r w:rsidRPr="00E6172C">
              <w:rPr>
                <w:rFonts w:cs="Arial"/>
                <w:bCs/>
                <w:sz w:val="22"/>
                <w:szCs w:val="20"/>
                <w:lang w:val="en-GB" w:eastAsia="zh-CN"/>
              </w:rPr>
              <w:t>5  (12%)</w:t>
            </w:r>
          </w:p>
          <w:p w14:paraId="7F0F53F5" w14:textId="58AF0A5B" w:rsidR="007C1156" w:rsidRPr="00E6172C" w:rsidRDefault="007C1156" w:rsidP="000C07B6">
            <w:pPr>
              <w:widowControl w:val="0"/>
              <w:autoSpaceDE w:val="0"/>
              <w:autoSpaceDN w:val="0"/>
              <w:adjustRightInd w:val="0"/>
              <w:spacing w:line="276" w:lineRule="auto"/>
              <w:ind w:left="28"/>
              <w:jc w:val="both"/>
              <w:rPr>
                <w:rFonts w:cs="Arial"/>
                <w:bCs/>
                <w:sz w:val="22"/>
                <w:szCs w:val="20"/>
                <w:lang w:val="en-GB" w:eastAsia="zh-CN"/>
              </w:rPr>
            </w:pPr>
            <w:r w:rsidRPr="00E6172C">
              <w:rPr>
                <w:rFonts w:cs="Arial"/>
                <w:bCs/>
                <w:sz w:val="22"/>
                <w:szCs w:val="20"/>
                <w:lang w:val="en-GB" w:eastAsia="zh-CN"/>
              </w:rPr>
              <w:t xml:space="preserve">31 </w:t>
            </w:r>
            <w:r w:rsidR="009722AE" w:rsidRPr="00E6172C">
              <w:rPr>
                <w:rFonts w:cs="Arial"/>
                <w:bCs/>
                <w:sz w:val="22"/>
                <w:szCs w:val="20"/>
                <w:lang w:val="en-GB" w:eastAsia="zh-CN"/>
              </w:rPr>
              <w:t xml:space="preserve"> </w:t>
            </w:r>
            <w:r w:rsidRPr="00E6172C">
              <w:rPr>
                <w:rFonts w:cs="Arial"/>
                <w:bCs/>
                <w:sz w:val="22"/>
                <w:szCs w:val="20"/>
                <w:lang w:val="en-GB" w:eastAsia="zh-CN"/>
              </w:rPr>
              <w:t xml:space="preserve"> (54%)</w:t>
            </w:r>
          </w:p>
          <w:p w14:paraId="0A14E182" w14:textId="2AA33CFF" w:rsidR="007C1156" w:rsidRPr="00E6172C" w:rsidRDefault="007C1156" w:rsidP="000C07B6">
            <w:pPr>
              <w:widowControl w:val="0"/>
              <w:autoSpaceDE w:val="0"/>
              <w:autoSpaceDN w:val="0"/>
              <w:adjustRightInd w:val="0"/>
              <w:spacing w:line="276" w:lineRule="auto"/>
              <w:ind w:left="170"/>
              <w:jc w:val="both"/>
              <w:rPr>
                <w:rFonts w:cs="Arial"/>
                <w:bCs/>
                <w:sz w:val="22"/>
                <w:szCs w:val="20"/>
                <w:lang w:val="en-GB" w:eastAsia="zh-CN"/>
              </w:rPr>
            </w:pPr>
            <w:r w:rsidRPr="00E6172C">
              <w:rPr>
                <w:rFonts w:cs="Arial"/>
                <w:bCs/>
                <w:sz w:val="22"/>
                <w:szCs w:val="20"/>
                <w:lang w:val="en-GB" w:eastAsia="zh-CN"/>
              </w:rPr>
              <w:t>7  (17%)</w:t>
            </w:r>
          </w:p>
          <w:p w14:paraId="5E1BE34F" w14:textId="77777777" w:rsidR="007C1156" w:rsidRPr="00E6172C" w:rsidRDefault="007C1156" w:rsidP="000C07B6">
            <w:pPr>
              <w:widowControl w:val="0"/>
              <w:autoSpaceDE w:val="0"/>
              <w:autoSpaceDN w:val="0"/>
              <w:adjustRightInd w:val="0"/>
              <w:spacing w:line="276" w:lineRule="auto"/>
              <w:ind w:left="28"/>
              <w:jc w:val="both"/>
              <w:rPr>
                <w:rFonts w:cs="Arial"/>
                <w:bCs/>
                <w:sz w:val="22"/>
                <w:szCs w:val="20"/>
                <w:lang w:val="en-GB" w:eastAsia="zh-CN"/>
              </w:rPr>
            </w:pPr>
            <w:r w:rsidRPr="00E6172C">
              <w:rPr>
                <w:rFonts w:cs="Arial"/>
                <w:bCs/>
                <w:sz w:val="22"/>
                <w:szCs w:val="20"/>
                <w:lang w:val="en-GB" w:eastAsia="zh-CN"/>
              </w:rPr>
              <w:t>43  (33%)</w:t>
            </w:r>
          </w:p>
        </w:tc>
        <w:tc>
          <w:tcPr>
            <w:tcW w:w="2546" w:type="dxa"/>
          </w:tcPr>
          <w:p w14:paraId="6EEC388B" w14:textId="43773B9F" w:rsidR="007C1156" w:rsidRPr="00E6172C" w:rsidRDefault="007C1156" w:rsidP="000C07B6">
            <w:pPr>
              <w:widowControl w:val="0"/>
              <w:autoSpaceDE w:val="0"/>
              <w:autoSpaceDN w:val="0"/>
              <w:adjustRightInd w:val="0"/>
              <w:spacing w:line="276" w:lineRule="auto"/>
              <w:ind w:left="172"/>
              <w:jc w:val="both"/>
              <w:rPr>
                <w:rFonts w:cs="Arial"/>
                <w:bCs/>
                <w:sz w:val="22"/>
                <w:szCs w:val="20"/>
                <w:lang w:val="en-GB" w:eastAsia="zh-CN"/>
              </w:rPr>
            </w:pPr>
            <w:r w:rsidRPr="00E6172C">
              <w:rPr>
                <w:rFonts w:cs="Arial"/>
                <w:bCs/>
                <w:sz w:val="22"/>
                <w:szCs w:val="20"/>
                <w:lang w:val="en-GB" w:eastAsia="zh-CN"/>
              </w:rPr>
              <w:t xml:space="preserve">0 </w:t>
            </w:r>
            <w:r w:rsidR="009722AE" w:rsidRPr="00E6172C">
              <w:rPr>
                <w:rFonts w:cs="Arial"/>
                <w:bCs/>
                <w:sz w:val="22"/>
                <w:szCs w:val="20"/>
                <w:lang w:val="en-GB" w:eastAsia="zh-CN"/>
              </w:rPr>
              <w:t xml:space="preserve">   </w:t>
            </w:r>
            <w:r w:rsidRPr="00E6172C">
              <w:rPr>
                <w:rFonts w:cs="Arial"/>
                <w:bCs/>
                <w:sz w:val="22"/>
                <w:szCs w:val="20"/>
                <w:lang w:val="en-GB" w:eastAsia="zh-CN"/>
              </w:rPr>
              <w:t xml:space="preserve"> (0%)</w:t>
            </w:r>
          </w:p>
          <w:p w14:paraId="77422D72" w14:textId="77777777" w:rsidR="007C1156" w:rsidRPr="00E6172C" w:rsidRDefault="007C1156" w:rsidP="000C07B6">
            <w:pPr>
              <w:widowControl w:val="0"/>
              <w:autoSpaceDE w:val="0"/>
              <w:autoSpaceDN w:val="0"/>
              <w:adjustRightInd w:val="0"/>
              <w:spacing w:line="276" w:lineRule="auto"/>
              <w:ind w:left="31"/>
              <w:jc w:val="both"/>
              <w:rPr>
                <w:rFonts w:cs="Arial"/>
                <w:bCs/>
                <w:sz w:val="22"/>
                <w:szCs w:val="20"/>
                <w:lang w:val="en-GB" w:eastAsia="zh-CN"/>
              </w:rPr>
            </w:pPr>
            <w:r w:rsidRPr="00E6172C">
              <w:rPr>
                <w:rFonts w:cs="Arial"/>
                <w:bCs/>
                <w:sz w:val="22"/>
                <w:szCs w:val="20"/>
                <w:lang w:val="en-GB" w:eastAsia="zh-CN"/>
              </w:rPr>
              <w:t>26   (46%)</w:t>
            </w:r>
          </w:p>
          <w:p w14:paraId="40D65F7B" w14:textId="4E2D32AE" w:rsidR="007C1156" w:rsidRPr="00E6172C" w:rsidRDefault="007C1156" w:rsidP="000C07B6">
            <w:pPr>
              <w:widowControl w:val="0"/>
              <w:autoSpaceDE w:val="0"/>
              <w:autoSpaceDN w:val="0"/>
              <w:adjustRightInd w:val="0"/>
              <w:spacing w:line="276" w:lineRule="auto"/>
              <w:ind w:left="31"/>
              <w:jc w:val="both"/>
              <w:rPr>
                <w:rFonts w:cs="Arial"/>
                <w:bCs/>
                <w:sz w:val="22"/>
                <w:szCs w:val="20"/>
                <w:lang w:val="en-GB" w:eastAsia="zh-CN"/>
              </w:rPr>
            </w:pPr>
            <w:r w:rsidRPr="00E6172C">
              <w:rPr>
                <w:rFonts w:cs="Arial"/>
                <w:bCs/>
                <w:sz w:val="22"/>
                <w:szCs w:val="20"/>
                <w:lang w:val="en-GB" w:eastAsia="zh-CN"/>
              </w:rPr>
              <w:t xml:space="preserve">35 </w:t>
            </w:r>
            <w:r w:rsidR="009722AE" w:rsidRPr="00E6172C">
              <w:rPr>
                <w:rFonts w:cs="Arial"/>
                <w:bCs/>
                <w:sz w:val="22"/>
                <w:szCs w:val="20"/>
                <w:lang w:val="en-GB" w:eastAsia="zh-CN"/>
              </w:rPr>
              <w:t xml:space="preserve"> </w:t>
            </w:r>
            <w:r w:rsidRPr="00E6172C">
              <w:rPr>
                <w:rFonts w:cs="Arial"/>
                <w:bCs/>
                <w:sz w:val="22"/>
                <w:szCs w:val="20"/>
                <w:lang w:val="en-GB" w:eastAsia="zh-CN"/>
              </w:rPr>
              <w:t xml:space="preserve"> (83%)</w:t>
            </w:r>
          </w:p>
          <w:p w14:paraId="7B19CF44" w14:textId="77777777" w:rsidR="007C1156" w:rsidRPr="00E6172C" w:rsidRDefault="007C1156" w:rsidP="000C07B6">
            <w:pPr>
              <w:widowControl w:val="0"/>
              <w:autoSpaceDE w:val="0"/>
              <w:autoSpaceDN w:val="0"/>
              <w:adjustRightInd w:val="0"/>
              <w:spacing w:line="276" w:lineRule="auto"/>
              <w:ind w:left="31"/>
              <w:jc w:val="both"/>
              <w:rPr>
                <w:rFonts w:cs="Arial"/>
                <w:bCs/>
                <w:sz w:val="22"/>
                <w:szCs w:val="20"/>
                <w:lang w:val="en-GB" w:eastAsia="zh-CN"/>
              </w:rPr>
            </w:pPr>
            <w:r w:rsidRPr="00E6172C">
              <w:rPr>
                <w:rFonts w:cs="Arial"/>
                <w:bCs/>
                <w:sz w:val="22"/>
                <w:szCs w:val="20"/>
                <w:lang w:val="en-GB" w:eastAsia="zh-CN"/>
              </w:rPr>
              <w:t>61   (47%)</w:t>
            </w:r>
          </w:p>
        </w:tc>
      </w:tr>
    </w:tbl>
    <w:p w14:paraId="3560500E" w14:textId="2532E679" w:rsidR="00DD6C77" w:rsidRPr="00E6172C" w:rsidRDefault="00DD6C77" w:rsidP="00DD6C77">
      <w:pPr>
        <w:pStyle w:val="ListParagraph"/>
        <w:widowControl w:val="0"/>
        <w:autoSpaceDE w:val="0"/>
        <w:autoSpaceDN w:val="0"/>
        <w:adjustRightInd w:val="0"/>
        <w:spacing w:line="360" w:lineRule="auto"/>
        <w:ind w:left="142"/>
        <w:jc w:val="both"/>
        <w:rPr>
          <w:rFonts w:cs="Arial"/>
          <w:bCs/>
          <w:sz w:val="22"/>
          <w:szCs w:val="20"/>
          <w:lang w:val="en-GB" w:eastAsia="zh-CN"/>
        </w:rPr>
      </w:pPr>
      <w:r w:rsidRPr="00E6172C">
        <w:rPr>
          <w:rFonts w:cs="Arial"/>
          <w:bCs/>
          <w:sz w:val="22"/>
          <w:szCs w:val="20"/>
          <w:lang w:val="en-GB" w:eastAsia="zh-CN"/>
        </w:rPr>
        <w:t xml:space="preserve">* Only a subset of control embryos </w:t>
      </w:r>
      <w:proofErr w:type="gramStart"/>
      <w:r w:rsidRPr="00E6172C">
        <w:rPr>
          <w:rFonts w:cs="Arial"/>
          <w:bCs/>
          <w:sz w:val="22"/>
          <w:szCs w:val="20"/>
          <w:lang w:val="en-GB" w:eastAsia="zh-CN"/>
        </w:rPr>
        <w:t>were</w:t>
      </w:r>
      <w:proofErr w:type="gramEnd"/>
      <w:r w:rsidRPr="00E6172C">
        <w:rPr>
          <w:rFonts w:cs="Arial"/>
          <w:bCs/>
          <w:sz w:val="22"/>
          <w:szCs w:val="20"/>
          <w:lang w:val="en-GB" w:eastAsia="zh-CN"/>
        </w:rPr>
        <w:t xml:space="preserve"> genotyped </w:t>
      </w:r>
      <w:r w:rsidR="00747E41" w:rsidRPr="00E6172C">
        <w:rPr>
          <w:rFonts w:cs="Arial"/>
          <w:bCs/>
          <w:sz w:val="22"/>
          <w:szCs w:val="20"/>
          <w:lang w:val="en-GB" w:eastAsia="zh-CN"/>
        </w:rPr>
        <w:t>(</w:t>
      </w:r>
      <w:r w:rsidRPr="00E6172C">
        <w:rPr>
          <w:rFonts w:cs="Arial"/>
          <w:bCs/>
          <w:sz w:val="22"/>
          <w:szCs w:val="20"/>
          <w:lang w:val="en-GB" w:eastAsia="zh-CN"/>
        </w:rPr>
        <w:t>to ensure reproducibility</w:t>
      </w:r>
      <w:r w:rsidR="00747E41" w:rsidRPr="00E6172C">
        <w:rPr>
          <w:rFonts w:cs="Arial"/>
          <w:bCs/>
          <w:sz w:val="22"/>
          <w:szCs w:val="20"/>
          <w:lang w:val="en-GB" w:eastAsia="zh-CN"/>
        </w:rPr>
        <w:t>)</w:t>
      </w:r>
      <w:r w:rsidRPr="00E6172C">
        <w:rPr>
          <w:rFonts w:cs="Arial"/>
          <w:bCs/>
          <w:sz w:val="22"/>
          <w:szCs w:val="20"/>
          <w:lang w:val="en-GB" w:eastAsia="zh-CN"/>
        </w:rPr>
        <w:t>.</w:t>
      </w:r>
    </w:p>
    <w:p w14:paraId="4AEBFF8E" w14:textId="1563E5FD" w:rsidR="00DD6C77" w:rsidRPr="00E6172C" w:rsidRDefault="00DD6C77" w:rsidP="00DD6C77">
      <w:pPr>
        <w:pStyle w:val="ListParagraph"/>
        <w:widowControl w:val="0"/>
        <w:autoSpaceDE w:val="0"/>
        <w:autoSpaceDN w:val="0"/>
        <w:adjustRightInd w:val="0"/>
        <w:spacing w:line="360" w:lineRule="auto"/>
        <w:ind w:left="142"/>
        <w:jc w:val="both"/>
        <w:rPr>
          <w:rFonts w:cs="Arial"/>
          <w:bCs/>
          <w:sz w:val="22"/>
          <w:szCs w:val="20"/>
          <w:lang w:val="en-GB" w:eastAsia="zh-CN"/>
        </w:rPr>
      </w:pPr>
      <w:r w:rsidRPr="00E6172C">
        <w:rPr>
          <w:rFonts w:cs="Arial"/>
          <w:bCs/>
          <w:sz w:val="22"/>
          <w:szCs w:val="20"/>
          <w:lang w:val="en-GB" w:eastAsia="zh-CN"/>
        </w:rPr>
        <w:t xml:space="preserve">§ Percentages in curved brackets represent fraction of embryos of indicated genotype showing listed </w:t>
      </w:r>
      <w:proofErr w:type="spellStart"/>
      <w:r w:rsidRPr="00E6172C">
        <w:rPr>
          <w:rFonts w:cs="Arial"/>
          <w:bCs/>
          <w:i/>
          <w:iCs/>
          <w:sz w:val="22"/>
          <w:szCs w:val="20"/>
          <w:lang w:val="en-GB" w:eastAsia="zh-CN"/>
        </w:rPr>
        <w:t>myod</w:t>
      </w:r>
      <w:proofErr w:type="spellEnd"/>
      <w:r w:rsidRPr="00E6172C">
        <w:rPr>
          <w:rFonts w:cs="Arial"/>
          <w:bCs/>
          <w:sz w:val="22"/>
          <w:szCs w:val="20"/>
          <w:lang w:val="en-GB" w:eastAsia="zh-CN"/>
        </w:rPr>
        <w:t xml:space="preserve"> expression pattern.</w:t>
      </w:r>
    </w:p>
    <w:p w14:paraId="5AB7B596" w14:textId="77777777" w:rsidR="00DD6C77" w:rsidRPr="00E6172C" w:rsidRDefault="00DD6C77" w:rsidP="00DD6C77">
      <w:pPr>
        <w:pStyle w:val="ListParagraph"/>
        <w:widowControl w:val="0"/>
        <w:autoSpaceDE w:val="0"/>
        <w:autoSpaceDN w:val="0"/>
        <w:adjustRightInd w:val="0"/>
        <w:spacing w:line="360" w:lineRule="auto"/>
        <w:ind w:left="142"/>
        <w:jc w:val="both"/>
        <w:rPr>
          <w:rFonts w:cs="Arial"/>
          <w:bCs/>
          <w:sz w:val="22"/>
          <w:szCs w:val="20"/>
          <w:lang w:val="en-GB" w:eastAsia="zh-CN"/>
        </w:rPr>
      </w:pPr>
      <w:r w:rsidRPr="00E6172C">
        <w:rPr>
          <w:rFonts w:cs="Arial"/>
          <w:bCs/>
          <w:sz w:val="22"/>
          <w:szCs w:val="20"/>
          <w:lang w:val="en-GB" w:eastAsia="zh-CN"/>
        </w:rPr>
        <w:t>¶ Percentages in square brackets represent fraction of embryos in sample with each genotype.</w:t>
      </w:r>
    </w:p>
    <w:p w14:paraId="54BE34E0" w14:textId="62C818EA" w:rsidR="00DD6C77" w:rsidRDefault="00DD6C77" w:rsidP="00DD6C77">
      <w:pPr>
        <w:pStyle w:val="ListParagraph"/>
        <w:widowControl w:val="0"/>
        <w:autoSpaceDE w:val="0"/>
        <w:autoSpaceDN w:val="0"/>
        <w:adjustRightInd w:val="0"/>
        <w:spacing w:line="360" w:lineRule="auto"/>
        <w:ind w:left="142"/>
        <w:jc w:val="both"/>
        <w:rPr>
          <w:rFonts w:cs="Arial"/>
          <w:bCs/>
          <w:sz w:val="22"/>
          <w:szCs w:val="20"/>
          <w:lang w:val="en-GB" w:eastAsia="zh-CN"/>
        </w:rPr>
      </w:pPr>
      <w:r w:rsidRPr="00E6172C">
        <w:rPr>
          <w:rFonts w:cs="Arial"/>
          <w:bCs/>
          <w:sz w:val="22"/>
          <w:szCs w:val="20"/>
          <w:lang w:val="en-GB" w:eastAsia="zh-CN"/>
        </w:rPr>
        <w:t xml:space="preserve">∞ Percentages in double brackets represent fraction of embryos in sample showing listed </w:t>
      </w:r>
      <w:proofErr w:type="spellStart"/>
      <w:r w:rsidRPr="00E6172C">
        <w:rPr>
          <w:rFonts w:cs="Arial"/>
          <w:bCs/>
          <w:i/>
          <w:iCs/>
          <w:sz w:val="22"/>
          <w:szCs w:val="20"/>
          <w:lang w:val="en-GB" w:eastAsia="zh-CN"/>
        </w:rPr>
        <w:t>myod</w:t>
      </w:r>
      <w:proofErr w:type="spellEnd"/>
      <w:r w:rsidRPr="00E6172C">
        <w:rPr>
          <w:rFonts w:cs="Arial"/>
          <w:bCs/>
          <w:sz w:val="22"/>
          <w:szCs w:val="20"/>
          <w:lang w:val="en-GB" w:eastAsia="zh-CN"/>
        </w:rPr>
        <w:t xml:space="preserve"> expression pattern.</w:t>
      </w:r>
    </w:p>
    <w:p w14:paraId="3170A46C" w14:textId="34D31E89" w:rsidR="00E23BEB" w:rsidRDefault="00E23BEB" w:rsidP="00DD6C77">
      <w:pPr>
        <w:pStyle w:val="ListParagraph"/>
        <w:widowControl w:val="0"/>
        <w:autoSpaceDE w:val="0"/>
        <w:autoSpaceDN w:val="0"/>
        <w:adjustRightInd w:val="0"/>
        <w:spacing w:line="360" w:lineRule="auto"/>
        <w:ind w:left="142"/>
        <w:jc w:val="both"/>
        <w:rPr>
          <w:rFonts w:cs="Arial"/>
          <w:bCs/>
          <w:sz w:val="22"/>
          <w:szCs w:val="20"/>
          <w:lang w:val="en-GB" w:eastAsia="zh-CN"/>
        </w:rPr>
      </w:pPr>
    </w:p>
    <w:p w14:paraId="22474DFB" w14:textId="6F355EF2" w:rsidR="00E23BEB" w:rsidRPr="001C0667" w:rsidRDefault="00E23BEB" w:rsidP="001C0667">
      <w:pPr>
        <w:pStyle w:val="ListParagraph"/>
        <w:widowControl w:val="0"/>
        <w:autoSpaceDE w:val="0"/>
        <w:autoSpaceDN w:val="0"/>
        <w:adjustRightInd w:val="0"/>
        <w:spacing w:line="360" w:lineRule="auto"/>
        <w:ind w:left="0"/>
        <w:jc w:val="both"/>
        <w:rPr>
          <w:rFonts w:cs="Arial"/>
          <w:b/>
          <w:sz w:val="22"/>
          <w:szCs w:val="20"/>
          <w:lang w:val="en-GB" w:eastAsia="zh-CN"/>
        </w:rPr>
      </w:pPr>
      <w:r w:rsidRPr="001C0667">
        <w:rPr>
          <w:rFonts w:cs="Arial"/>
          <w:b/>
          <w:sz w:val="22"/>
          <w:szCs w:val="20"/>
          <w:lang w:val="en-GB" w:eastAsia="zh-CN"/>
        </w:rPr>
        <w:lastRenderedPageBreak/>
        <w:t>Table S5.</w:t>
      </w:r>
      <w:r w:rsidR="005C2E23">
        <w:rPr>
          <w:rFonts w:cs="Arial"/>
          <w:b/>
          <w:sz w:val="22"/>
          <w:szCs w:val="20"/>
          <w:lang w:val="en-GB" w:eastAsia="zh-CN"/>
        </w:rPr>
        <w:t xml:space="preserve">  Summary of Results.</w:t>
      </w:r>
    </w:p>
    <w:p w14:paraId="782192BD" w14:textId="28F15BF0" w:rsidR="00E23BEB" w:rsidRDefault="005C2E23" w:rsidP="001C0667">
      <w:pPr>
        <w:pStyle w:val="ListParagraph"/>
        <w:widowControl w:val="0"/>
        <w:autoSpaceDE w:val="0"/>
        <w:autoSpaceDN w:val="0"/>
        <w:adjustRightInd w:val="0"/>
        <w:spacing w:line="360" w:lineRule="auto"/>
        <w:ind w:left="0"/>
        <w:jc w:val="both"/>
        <w:rPr>
          <w:rFonts w:cs="Arial"/>
          <w:bCs/>
          <w:sz w:val="22"/>
          <w:szCs w:val="20"/>
          <w:lang w:val="en-GB" w:eastAsia="zh-CN"/>
        </w:rPr>
      </w:pPr>
      <w:r>
        <w:rPr>
          <w:rFonts w:cs="Arial"/>
          <w:bCs/>
          <w:sz w:val="22"/>
          <w:szCs w:val="20"/>
          <w:lang w:val="en-GB" w:eastAsia="zh-CN"/>
        </w:rPr>
        <w:t>See Supplementary Data pdf.</w:t>
      </w:r>
    </w:p>
    <w:p w14:paraId="48ED3614" w14:textId="455A8F01" w:rsidR="002F3B9B" w:rsidRDefault="002F3B9B">
      <w:pPr>
        <w:pStyle w:val="ListParagraph"/>
        <w:widowControl w:val="0"/>
        <w:autoSpaceDE w:val="0"/>
        <w:autoSpaceDN w:val="0"/>
        <w:adjustRightInd w:val="0"/>
        <w:spacing w:line="360" w:lineRule="auto"/>
        <w:ind w:left="0"/>
        <w:jc w:val="both"/>
        <w:rPr>
          <w:rFonts w:cs="Arial"/>
          <w:bCs/>
          <w:sz w:val="22"/>
          <w:szCs w:val="20"/>
          <w:lang w:val="en-GB" w:eastAsia="zh-CN"/>
        </w:rPr>
      </w:pPr>
    </w:p>
    <w:p w14:paraId="3E2CE0D8" w14:textId="6AED39CB" w:rsidR="008B6B0C" w:rsidRDefault="008B6B0C">
      <w:pPr>
        <w:pStyle w:val="ListParagraph"/>
        <w:widowControl w:val="0"/>
        <w:autoSpaceDE w:val="0"/>
        <w:autoSpaceDN w:val="0"/>
        <w:adjustRightInd w:val="0"/>
        <w:spacing w:line="360" w:lineRule="auto"/>
        <w:ind w:left="0"/>
        <w:jc w:val="both"/>
        <w:rPr>
          <w:rFonts w:cs="Arial"/>
          <w:bCs/>
          <w:sz w:val="22"/>
          <w:szCs w:val="20"/>
          <w:lang w:val="en-GB" w:eastAsia="zh-CN"/>
        </w:rPr>
      </w:pPr>
    </w:p>
    <w:p w14:paraId="29CF0CA5" w14:textId="77777777" w:rsidR="008B6B0C" w:rsidRPr="00E6172C" w:rsidRDefault="008B6B0C" w:rsidP="001C0667">
      <w:pPr>
        <w:pStyle w:val="ListParagraph"/>
        <w:widowControl w:val="0"/>
        <w:autoSpaceDE w:val="0"/>
        <w:autoSpaceDN w:val="0"/>
        <w:adjustRightInd w:val="0"/>
        <w:spacing w:line="360" w:lineRule="auto"/>
        <w:ind w:left="0"/>
        <w:jc w:val="both"/>
        <w:rPr>
          <w:rFonts w:cs="Arial"/>
          <w:bCs/>
          <w:sz w:val="22"/>
          <w:szCs w:val="20"/>
          <w:lang w:val="en-GB" w:eastAsia="zh-CN"/>
        </w:rPr>
      </w:pPr>
      <w:bookmarkStart w:id="0" w:name="_GoBack"/>
      <w:bookmarkEnd w:id="0"/>
    </w:p>
    <w:p w14:paraId="66864237" w14:textId="1581A006" w:rsidR="00BF7A0E" w:rsidRPr="00E6172C" w:rsidRDefault="00BF7A0E" w:rsidP="003A1827">
      <w:pPr>
        <w:widowControl w:val="0"/>
        <w:autoSpaceDE w:val="0"/>
        <w:autoSpaceDN w:val="0"/>
        <w:adjustRightInd w:val="0"/>
        <w:spacing w:line="360" w:lineRule="auto"/>
        <w:jc w:val="both"/>
        <w:rPr>
          <w:rFonts w:cs="Arial"/>
          <w:b/>
          <w:sz w:val="22"/>
          <w:szCs w:val="20"/>
          <w:lang w:val="en-GB" w:eastAsia="zh-CN"/>
        </w:rPr>
      </w:pPr>
      <w:r w:rsidRPr="00E6172C">
        <w:rPr>
          <w:rFonts w:cs="Arial"/>
          <w:b/>
          <w:sz w:val="22"/>
          <w:szCs w:val="20"/>
          <w:lang w:val="en-GB" w:eastAsia="zh-CN"/>
        </w:rPr>
        <w:t xml:space="preserve">Fig. S1.  </w:t>
      </w:r>
      <w:r w:rsidR="00FB1CDE" w:rsidRPr="00E6172C">
        <w:rPr>
          <w:rFonts w:cs="Arial"/>
          <w:b/>
          <w:sz w:val="22"/>
          <w:szCs w:val="20"/>
          <w:lang w:val="en-GB" w:eastAsia="zh-CN"/>
        </w:rPr>
        <w:t xml:space="preserve">Expression of </w:t>
      </w:r>
      <w:proofErr w:type="spellStart"/>
      <w:r w:rsidR="00FB1CDE" w:rsidRPr="00E6172C">
        <w:rPr>
          <w:rFonts w:cs="Arial"/>
          <w:b/>
          <w:i/>
          <w:sz w:val="22"/>
          <w:szCs w:val="20"/>
          <w:lang w:val="en-GB" w:eastAsia="zh-CN"/>
        </w:rPr>
        <w:t>aplnrb</w:t>
      </w:r>
      <w:proofErr w:type="spellEnd"/>
      <w:r w:rsidR="00FB1CDE" w:rsidRPr="00E6172C">
        <w:rPr>
          <w:rFonts w:cs="Arial"/>
          <w:b/>
          <w:sz w:val="22"/>
          <w:szCs w:val="20"/>
          <w:lang w:val="en-GB" w:eastAsia="zh-CN"/>
        </w:rPr>
        <w:t xml:space="preserve"> mRNA during zebrafish axis formation.</w:t>
      </w:r>
    </w:p>
    <w:p w14:paraId="7279F365" w14:textId="354734CA" w:rsidR="00BF7A0E" w:rsidRPr="00E6172C" w:rsidRDefault="00FB1CDE" w:rsidP="003A1827">
      <w:pPr>
        <w:widowControl w:val="0"/>
        <w:autoSpaceDE w:val="0"/>
        <w:autoSpaceDN w:val="0"/>
        <w:adjustRightInd w:val="0"/>
        <w:spacing w:line="360" w:lineRule="auto"/>
        <w:jc w:val="both"/>
        <w:rPr>
          <w:rFonts w:cs="Arial"/>
          <w:sz w:val="22"/>
          <w:szCs w:val="20"/>
          <w:lang w:val="en-GB" w:eastAsia="zh-CN"/>
        </w:rPr>
      </w:pPr>
      <w:r w:rsidRPr="00E6172C">
        <w:rPr>
          <w:rFonts w:cs="Arial"/>
          <w:sz w:val="22"/>
          <w:szCs w:val="20"/>
          <w:lang w:val="en-GB" w:eastAsia="zh-CN"/>
        </w:rPr>
        <w:t xml:space="preserve">Wholemount in situ mRNA hybridization </w:t>
      </w:r>
      <w:r w:rsidR="005F7E44" w:rsidRPr="00E6172C">
        <w:rPr>
          <w:rFonts w:cs="Arial"/>
          <w:sz w:val="22"/>
          <w:szCs w:val="20"/>
          <w:lang w:val="en-GB" w:eastAsia="zh-CN"/>
        </w:rPr>
        <w:t>of</w:t>
      </w:r>
      <w:r w:rsidRPr="00E6172C">
        <w:rPr>
          <w:rFonts w:cs="Arial"/>
          <w:sz w:val="22"/>
          <w:szCs w:val="20"/>
          <w:lang w:val="en-GB" w:eastAsia="zh-CN"/>
        </w:rPr>
        <w:t xml:space="preserve"> apelin receptor b</w:t>
      </w:r>
      <w:r w:rsidRPr="00E6172C">
        <w:rPr>
          <w:rFonts w:cs="Arial"/>
          <w:i/>
          <w:sz w:val="22"/>
          <w:szCs w:val="20"/>
          <w:lang w:val="en-GB" w:eastAsia="zh-CN"/>
        </w:rPr>
        <w:t xml:space="preserve"> (</w:t>
      </w:r>
      <w:proofErr w:type="spellStart"/>
      <w:r w:rsidRPr="00E6172C">
        <w:rPr>
          <w:rFonts w:cs="Arial"/>
          <w:i/>
          <w:sz w:val="22"/>
          <w:szCs w:val="20"/>
          <w:lang w:val="en-GB" w:eastAsia="zh-CN"/>
        </w:rPr>
        <w:t>aplnrb</w:t>
      </w:r>
      <w:proofErr w:type="spellEnd"/>
      <w:r w:rsidRPr="00E6172C">
        <w:rPr>
          <w:rFonts w:cs="Arial"/>
          <w:i/>
          <w:sz w:val="22"/>
          <w:szCs w:val="20"/>
          <w:lang w:val="en-GB" w:eastAsia="zh-CN"/>
        </w:rPr>
        <w:t>)</w:t>
      </w:r>
      <w:r w:rsidRPr="00E6172C">
        <w:rPr>
          <w:rFonts w:cs="Arial"/>
          <w:sz w:val="22"/>
          <w:szCs w:val="20"/>
          <w:lang w:val="en-GB" w:eastAsia="zh-CN"/>
        </w:rPr>
        <w:t xml:space="preserve"> mRNA </w:t>
      </w:r>
      <w:r w:rsidR="005F7E44" w:rsidRPr="00E6172C">
        <w:rPr>
          <w:rFonts w:cs="Arial"/>
          <w:sz w:val="22"/>
          <w:szCs w:val="20"/>
          <w:lang w:val="en-GB" w:eastAsia="zh-CN"/>
        </w:rPr>
        <w:t>in zebrafish embryos at</w:t>
      </w:r>
      <w:r w:rsidRPr="00E6172C">
        <w:rPr>
          <w:rFonts w:cs="Arial"/>
          <w:sz w:val="22"/>
          <w:szCs w:val="20"/>
          <w:lang w:val="en-GB" w:eastAsia="zh-CN"/>
        </w:rPr>
        <w:t xml:space="preserve"> the indicated stages</w:t>
      </w:r>
      <w:r w:rsidR="005F7E44" w:rsidRPr="00E6172C">
        <w:rPr>
          <w:rFonts w:cs="Arial"/>
          <w:sz w:val="22"/>
          <w:szCs w:val="20"/>
          <w:lang w:val="en-GB" w:eastAsia="zh-CN"/>
        </w:rPr>
        <w:t>,</w:t>
      </w:r>
      <w:r w:rsidRPr="00E6172C">
        <w:rPr>
          <w:rFonts w:cs="Arial"/>
          <w:sz w:val="22"/>
          <w:szCs w:val="20"/>
          <w:lang w:val="en-GB" w:eastAsia="zh-CN"/>
        </w:rPr>
        <w:t xml:space="preserve"> shown in animal (An), lateral (La)</w:t>
      </w:r>
      <w:r w:rsidR="00B37FD2" w:rsidRPr="00E6172C">
        <w:rPr>
          <w:rFonts w:cs="Arial"/>
          <w:sz w:val="22"/>
          <w:szCs w:val="20"/>
          <w:lang w:val="en-GB" w:eastAsia="zh-CN"/>
        </w:rPr>
        <w:t>, dorsal (Do,</w:t>
      </w:r>
      <w:r w:rsidR="004F59B4" w:rsidRPr="00E6172C">
        <w:rPr>
          <w:rFonts w:cs="Arial"/>
          <w:sz w:val="22"/>
          <w:szCs w:val="20"/>
          <w:lang w:val="en-GB" w:eastAsia="zh-CN"/>
        </w:rPr>
        <w:t xml:space="preserve"> animal to top), ventral (</w:t>
      </w:r>
      <w:proofErr w:type="spellStart"/>
      <w:r w:rsidR="004F59B4" w:rsidRPr="00E6172C">
        <w:rPr>
          <w:rFonts w:cs="Arial"/>
          <w:sz w:val="22"/>
          <w:szCs w:val="20"/>
          <w:lang w:val="en-GB" w:eastAsia="zh-CN"/>
        </w:rPr>
        <w:t>Ve</w:t>
      </w:r>
      <w:proofErr w:type="spellEnd"/>
      <w:r w:rsidR="004F59B4" w:rsidRPr="00E6172C">
        <w:rPr>
          <w:rFonts w:cs="Arial"/>
          <w:sz w:val="22"/>
          <w:szCs w:val="20"/>
          <w:lang w:val="en-GB" w:eastAsia="zh-CN"/>
        </w:rPr>
        <w:t>, animal to top)</w:t>
      </w:r>
      <w:r w:rsidR="005F7E44" w:rsidRPr="00E6172C">
        <w:rPr>
          <w:rFonts w:cs="Arial"/>
          <w:sz w:val="22"/>
          <w:szCs w:val="20"/>
          <w:lang w:val="en-GB" w:eastAsia="zh-CN"/>
        </w:rPr>
        <w:t xml:space="preserve"> and</w:t>
      </w:r>
      <w:r w:rsidR="004F59B4" w:rsidRPr="00E6172C">
        <w:rPr>
          <w:rFonts w:cs="Arial"/>
          <w:sz w:val="22"/>
          <w:szCs w:val="20"/>
          <w:lang w:val="en-GB" w:eastAsia="zh-CN"/>
        </w:rPr>
        <w:t xml:space="preserve"> posterior (Po, dorsal to top) </w:t>
      </w:r>
      <w:r w:rsidR="005F7E44" w:rsidRPr="00E6172C">
        <w:rPr>
          <w:rFonts w:cs="Arial"/>
          <w:sz w:val="22"/>
          <w:szCs w:val="20"/>
          <w:lang w:val="en-GB" w:eastAsia="zh-CN"/>
        </w:rPr>
        <w:t xml:space="preserve">views. Ant = anterior. Note significant expression in early germ ring (arrows), future cranial mesoderm (large and small brackets highlight comparable regions of expression) and adaxial cells (arrowheads).  Expression is lacking in paraxial mesoderm (white dashes) that expresses </w:t>
      </w:r>
      <w:r w:rsidR="005F7E44" w:rsidRPr="00E6172C">
        <w:rPr>
          <w:rFonts w:cs="Arial"/>
          <w:i/>
          <w:sz w:val="22"/>
          <w:szCs w:val="20"/>
          <w:lang w:val="en-GB" w:eastAsia="zh-CN"/>
        </w:rPr>
        <w:t>myf5</w:t>
      </w:r>
      <w:r w:rsidR="005F7E44" w:rsidRPr="00E6172C">
        <w:rPr>
          <w:rFonts w:cs="Arial"/>
          <w:sz w:val="22"/>
          <w:szCs w:val="20"/>
          <w:lang w:val="en-GB" w:eastAsia="zh-CN"/>
        </w:rPr>
        <w:t xml:space="preserve"> and later </w:t>
      </w:r>
      <w:proofErr w:type="spellStart"/>
      <w:r w:rsidR="005F7E44" w:rsidRPr="00E6172C">
        <w:rPr>
          <w:rFonts w:cs="Arial"/>
          <w:i/>
          <w:sz w:val="22"/>
          <w:szCs w:val="20"/>
          <w:lang w:val="en-GB" w:eastAsia="zh-CN"/>
        </w:rPr>
        <w:t>myod</w:t>
      </w:r>
      <w:proofErr w:type="spellEnd"/>
      <w:r w:rsidR="005F7E44" w:rsidRPr="00E6172C">
        <w:rPr>
          <w:rFonts w:cs="Arial"/>
          <w:sz w:val="22"/>
          <w:szCs w:val="20"/>
          <w:lang w:val="en-GB" w:eastAsia="zh-CN"/>
        </w:rPr>
        <w:t xml:space="preserve"> mRNAs (see Fig. 1C).</w:t>
      </w:r>
    </w:p>
    <w:p w14:paraId="07C0EC99" w14:textId="22AA4FEA" w:rsidR="0011732D" w:rsidRPr="00E6172C" w:rsidRDefault="0011732D" w:rsidP="003A1827">
      <w:pPr>
        <w:widowControl w:val="0"/>
        <w:autoSpaceDE w:val="0"/>
        <w:autoSpaceDN w:val="0"/>
        <w:adjustRightInd w:val="0"/>
        <w:spacing w:line="360" w:lineRule="auto"/>
        <w:jc w:val="both"/>
        <w:rPr>
          <w:rFonts w:cs="Arial"/>
          <w:sz w:val="22"/>
          <w:szCs w:val="20"/>
          <w:lang w:val="en-GB" w:eastAsia="zh-CN"/>
        </w:rPr>
      </w:pPr>
    </w:p>
    <w:p w14:paraId="7AC8912E" w14:textId="77777777" w:rsidR="00BC56D5" w:rsidRPr="00E6172C" w:rsidRDefault="00BC56D5" w:rsidP="003A1827">
      <w:pPr>
        <w:widowControl w:val="0"/>
        <w:autoSpaceDE w:val="0"/>
        <w:autoSpaceDN w:val="0"/>
        <w:adjustRightInd w:val="0"/>
        <w:spacing w:line="360" w:lineRule="auto"/>
        <w:jc w:val="both"/>
        <w:rPr>
          <w:rFonts w:cs="Arial"/>
          <w:sz w:val="22"/>
          <w:szCs w:val="20"/>
          <w:lang w:val="en-GB" w:eastAsia="zh-CN"/>
        </w:rPr>
      </w:pPr>
    </w:p>
    <w:p w14:paraId="59373EA5" w14:textId="3ED3A18F" w:rsidR="0011732D" w:rsidRPr="00E6172C" w:rsidRDefault="0011732D" w:rsidP="003A1827">
      <w:pPr>
        <w:widowControl w:val="0"/>
        <w:autoSpaceDE w:val="0"/>
        <w:autoSpaceDN w:val="0"/>
        <w:adjustRightInd w:val="0"/>
        <w:spacing w:line="360" w:lineRule="auto"/>
        <w:jc w:val="both"/>
        <w:rPr>
          <w:rFonts w:cs="Arial"/>
          <w:b/>
          <w:bCs/>
          <w:sz w:val="22"/>
          <w:szCs w:val="20"/>
          <w:lang w:val="en-GB" w:eastAsia="zh-CN"/>
        </w:rPr>
      </w:pPr>
      <w:r w:rsidRPr="00E6172C">
        <w:rPr>
          <w:rFonts w:cs="Arial"/>
          <w:b/>
          <w:bCs/>
          <w:sz w:val="22"/>
          <w:szCs w:val="20"/>
          <w:lang w:val="en-GB" w:eastAsia="zh-CN"/>
        </w:rPr>
        <w:t>Fig. S</w:t>
      </w:r>
      <w:r w:rsidR="00246C95" w:rsidRPr="00E6172C">
        <w:rPr>
          <w:rFonts w:cs="Arial"/>
          <w:b/>
          <w:bCs/>
          <w:sz w:val="22"/>
          <w:szCs w:val="20"/>
          <w:lang w:val="en-GB" w:eastAsia="zh-CN"/>
        </w:rPr>
        <w:t>2</w:t>
      </w:r>
      <w:r w:rsidR="008611C1" w:rsidRPr="00E6172C">
        <w:rPr>
          <w:rFonts w:cs="Arial"/>
          <w:b/>
          <w:bCs/>
          <w:sz w:val="22"/>
          <w:szCs w:val="20"/>
          <w:lang w:val="en-GB" w:eastAsia="zh-CN"/>
        </w:rPr>
        <w:t>.  MRF over-expression rescues trunk slow myogenesis.</w:t>
      </w:r>
    </w:p>
    <w:p w14:paraId="27795E3A" w14:textId="61CC7210" w:rsidR="008611C1" w:rsidRPr="00E6172C" w:rsidRDefault="00CB311E" w:rsidP="003A1827">
      <w:pPr>
        <w:widowControl w:val="0"/>
        <w:autoSpaceDE w:val="0"/>
        <w:autoSpaceDN w:val="0"/>
        <w:adjustRightInd w:val="0"/>
        <w:spacing w:line="360" w:lineRule="auto"/>
        <w:jc w:val="both"/>
        <w:rPr>
          <w:rFonts w:cs="Arial"/>
          <w:sz w:val="22"/>
          <w:szCs w:val="20"/>
          <w:lang w:val="en-GB" w:eastAsia="zh-CN"/>
        </w:rPr>
      </w:pPr>
      <w:r w:rsidRPr="00E6172C">
        <w:rPr>
          <w:rFonts w:cs="Arial"/>
          <w:iCs/>
          <w:sz w:val="22"/>
          <w:szCs w:val="20"/>
          <w:lang w:val="en-GB" w:eastAsia="zh-CN"/>
        </w:rPr>
        <w:t>Confocal stacks showing i</w:t>
      </w:r>
      <w:r w:rsidR="001F552E" w:rsidRPr="00E6172C">
        <w:rPr>
          <w:rFonts w:cs="Arial"/>
          <w:iCs/>
          <w:sz w:val="22"/>
          <w:szCs w:val="20"/>
          <w:lang w:val="en-GB" w:eastAsia="zh-CN"/>
        </w:rPr>
        <w:t xml:space="preserve">mmunodetection of slow fibres with Slow MyHC in </w:t>
      </w:r>
      <w:proofErr w:type="spellStart"/>
      <w:r w:rsidR="001F552E" w:rsidRPr="00E6172C">
        <w:rPr>
          <w:rFonts w:cs="Arial"/>
          <w:i/>
          <w:iCs/>
          <w:sz w:val="22"/>
          <w:szCs w:val="20"/>
          <w:lang w:val="en-GB" w:eastAsia="zh-CN"/>
        </w:rPr>
        <w:t>s</w:t>
      </w:r>
      <w:r w:rsidR="008611C1" w:rsidRPr="00E6172C">
        <w:rPr>
          <w:rFonts w:cs="Arial"/>
          <w:i/>
          <w:iCs/>
          <w:sz w:val="22"/>
          <w:szCs w:val="20"/>
          <w:lang w:val="en-GB" w:eastAsia="zh-CN"/>
        </w:rPr>
        <w:t>mo</w:t>
      </w:r>
      <w:proofErr w:type="spellEnd"/>
      <w:r w:rsidR="008611C1" w:rsidRPr="00E6172C">
        <w:rPr>
          <w:rFonts w:cs="Arial"/>
          <w:sz w:val="22"/>
          <w:szCs w:val="20"/>
          <w:lang w:val="en-GB" w:eastAsia="zh-CN"/>
        </w:rPr>
        <w:t xml:space="preserve"> mutant</w:t>
      </w:r>
      <w:r w:rsidR="001F552E" w:rsidRPr="00E6172C">
        <w:rPr>
          <w:rFonts w:cs="Arial"/>
          <w:sz w:val="22"/>
          <w:szCs w:val="20"/>
          <w:lang w:val="en-GB" w:eastAsia="zh-CN"/>
        </w:rPr>
        <w:t xml:space="preserve"> (identified by lack of tail circulation), </w:t>
      </w:r>
      <w:proofErr w:type="spellStart"/>
      <w:r w:rsidR="001F552E" w:rsidRPr="00E6172C">
        <w:rPr>
          <w:rFonts w:cs="Arial"/>
          <w:i/>
          <w:sz w:val="22"/>
          <w:szCs w:val="20"/>
          <w:lang w:val="en-GB" w:eastAsia="zh-CN"/>
        </w:rPr>
        <w:t>smo</w:t>
      </w:r>
      <w:proofErr w:type="spellEnd"/>
      <w:r w:rsidR="001F552E" w:rsidRPr="00E6172C">
        <w:rPr>
          <w:rFonts w:cs="Arial"/>
          <w:sz w:val="22"/>
          <w:szCs w:val="20"/>
          <w:lang w:val="en-GB" w:eastAsia="zh-CN"/>
        </w:rPr>
        <w:t xml:space="preserve"> sibling, un</w:t>
      </w:r>
      <w:r w:rsidRPr="00E6172C">
        <w:rPr>
          <w:rFonts w:cs="Arial"/>
          <w:sz w:val="22"/>
          <w:szCs w:val="20"/>
          <w:lang w:val="en-GB" w:eastAsia="zh-CN"/>
        </w:rPr>
        <w:t>-</w:t>
      </w:r>
      <w:r w:rsidR="001F552E" w:rsidRPr="00E6172C">
        <w:rPr>
          <w:rFonts w:cs="Arial"/>
          <w:sz w:val="22"/>
          <w:szCs w:val="20"/>
          <w:lang w:val="en-GB" w:eastAsia="zh-CN"/>
        </w:rPr>
        <w:t xml:space="preserve">injected control </w:t>
      </w:r>
      <w:r w:rsidR="008611C1" w:rsidRPr="00E6172C">
        <w:rPr>
          <w:rFonts w:cs="Arial"/>
          <w:sz w:val="22"/>
          <w:szCs w:val="20"/>
          <w:lang w:val="en-GB" w:eastAsia="zh-CN"/>
        </w:rPr>
        <w:t xml:space="preserve">or </w:t>
      </w:r>
      <w:proofErr w:type="spellStart"/>
      <w:r w:rsidR="008611C1" w:rsidRPr="00E6172C">
        <w:rPr>
          <w:rFonts w:cs="Arial"/>
          <w:sz w:val="22"/>
          <w:szCs w:val="20"/>
          <w:lang w:val="en-GB" w:eastAsia="zh-CN"/>
        </w:rPr>
        <w:t>cyA</w:t>
      </w:r>
      <w:proofErr w:type="spellEnd"/>
      <w:r w:rsidR="008611C1" w:rsidRPr="00E6172C">
        <w:rPr>
          <w:rFonts w:cs="Arial"/>
          <w:sz w:val="22"/>
          <w:szCs w:val="20"/>
          <w:lang w:val="en-GB" w:eastAsia="zh-CN"/>
        </w:rPr>
        <w:t xml:space="preserve">-treated embryos injected with </w:t>
      </w:r>
      <w:proofErr w:type="spellStart"/>
      <w:r w:rsidR="008611C1" w:rsidRPr="00E6172C">
        <w:rPr>
          <w:rFonts w:cs="Arial"/>
          <w:i/>
          <w:iCs/>
          <w:sz w:val="22"/>
          <w:szCs w:val="20"/>
          <w:lang w:val="en-GB" w:eastAsia="zh-CN"/>
        </w:rPr>
        <w:t>myod</w:t>
      </w:r>
      <w:proofErr w:type="spellEnd"/>
      <w:r w:rsidR="008611C1" w:rsidRPr="00E6172C">
        <w:rPr>
          <w:rFonts w:cs="Arial"/>
          <w:sz w:val="22"/>
          <w:szCs w:val="20"/>
          <w:lang w:val="en-GB" w:eastAsia="zh-CN"/>
        </w:rPr>
        <w:t xml:space="preserve"> or </w:t>
      </w:r>
      <w:r w:rsidR="008611C1" w:rsidRPr="00E6172C">
        <w:rPr>
          <w:rFonts w:cs="Arial"/>
          <w:i/>
          <w:iCs/>
          <w:sz w:val="22"/>
          <w:szCs w:val="20"/>
          <w:lang w:val="en-GB" w:eastAsia="zh-CN"/>
        </w:rPr>
        <w:t>myog</w:t>
      </w:r>
      <w:r w:rsidR="008611C1" w:rsidRPr="00E6172C">
        <w:rPr>
          <w:rFonts w:cs="Arial"/>
          <w:sz w:val="22"/>
          <w:szCs w:val="20"/>
          <w:lang w:val="en-GB" w:eastAsia="zh-CN"/>
        </w:rPr>
        <w:t xml:space="preserve"> RNA.</w:t>
      </w:r>
      <w:r w:rsidR="003E70E2" w:rsidRPr="00E6172C">
        <w:rPr>
          <w:rFonts w:cs="Arial"/>
          <w:sz w:val="22"/>
          <w:szCs w:val="20"/>
          <w:lang w:val="en-GB" w:eastAsia="zh-CN"/>
        </w:rPr>
        <w:t xml:space="preserve">  </w:t>
      </w:r>
      <w:r w:rsidR="00530187" w:rsidRPr="00E6172C">
        <w:rPr>
          <w:rFonts w:cs="Arial"/>
          <w:sz w:val="22"/>
          <w:szCs w:val="20"/>
          <w:lang w:val="en-GB" w:eastAsia="zh-CN"/>
        </w:rPr>
        <w:t xml:space="preserve">All embryos orientated anterior to left dorsal up showing 2-3 trunk somites (A-H) or entire trunk and tail (I,J).  </w:t>
      </w:r>
      <w:r w:rsidR="001F552E" w:rsidRPr="00E6172C">
        <w:rPr>
          <w:rFonts w:cs="Arial"/>
          <w:b/>
          <w:sz w:val="22"/>
          <w:szCs w:val="20"/>
          <w:lang w:val="en-GB" w:eastAsia="zh-CN"/>
        </w:rPr>
        <w:t>A,</w:t>
      </w:r>
      <w:r w:rsidR="003E70E2" w:rsidRPr="00E6172C">
        <w:rPr>
          <w:rFonts w:cs="Arial"/>
          <w:b/>
          <w:bCs/>
          <w:sz w:val="22"/>
          <w:szCs w:val="20"/>
          <w:lang w:val="en-GB" w:eastAsia="zh-CN"/>
        </w:rPr>
        <w:t>B</w:t>
      </w:r>
      <w:r w:rsidR="001F552E" w:rsidRPr="00E6172C">
        <w:rPr>
          <w:rFonts w:cs="Arial"/>
          <w:b/>
          <w:bCs/>
          <w:sz w:val="22"/>
          <w:szCs w:val="20"/>
          <w:lang w:val="en-GB" w:eastAsia="zh-CN"/>
        </w:rPr>
        <w:t xml:space="preserve">.  </w:t>
      </w:r>
      <w:proofErr w:type="spellStart"/>
      <w:r w:rsidR="001F552E" w:rsidRPr="00E6172C">
        <w:rPr>
          <w:rFonts w:cs="Arial"/>
          <w:bCs/>
          <w:i/>
          <w:sz w:val="22"/>
          <w:szCs w:val="20"/>
          <w:lang w:val="en-GB" w:eastAsia="zh-CN"/>
        </w:rPr>
        <w:t>Myod</w:t>
      </w:r>
      <w:proofErr w:type="spellEnd"/>
      <w:r w:rsidR="001F552E" w:rsidRPr="00E6172C">
        <w:rPr>
          <w:rFonts w:cs="Arial"/>
          <w:bCs/>
          <w:sz w:val="22"/>
          <w:szCs w:val="20"/>
          <w:lang w:val="en-GB" w:eastAsia="zh-CN"/>
        </w:rPr>
        <w:t xml:space="preserve"> RNA</w:t>
      </w:r>
      <w:r w:rsidRPr="00E6172C">
        <w:rPr>
          <w:rFonts w:cs="Arial"/>
          <w:bCs/>
          <w:sz w:val="22"/>
          <w:szCs w:val="20"/>
          <w:lang w:val="en-GB" w:eastAsia="zh-CN"/>
        </w:rPr>
        <w:t>-</w:t>
      </w:r>
      <w:r w:rsidR="001F552E" w:rsidRPr="00E6172C">
        <w:rPr>
          <w:rFonts w:cs="Arial"/>
          <w:bCs/>
          <w:sz w:val="22"/>
          <w:szCs w:val="20"/>
          <w:lang w:val="en-GB" w:eastAsia="zh-CN"/>
        </w:rPr>
        <w:t xml:space="preserve">injected </w:t>
      </w:r>
      <w:proofErr w:type="spellStart"/>
      <w:r w:rsidR="001F552E" w:rsidRPr="00E6172C">
        <w:rPr>
          <w:rFonts w:cs="Arial"/>
          <w:bCs/>
          <w:i/>
          <w:sz w:val="22"/>
          <w:szCs w:val="20"/>
          <w:lang w:val="en-GB" w:eastAsia="zh-CN"/>
        </w:rPr>
        <w:t>smo</w:t>
      </w:r>
      <w:proofErr w:type="spellEnd"/>
      <w:r w:rsidR="001F552E" w:rsidRPr="00E6172C">
        <w:rPr>
          <w:rFonts w:cs="Arial"/>
          <w:bCs/>
          <w:sz w:val="22"/>
          <w:szCs w:val="20"/>
          <w:lang w:val="en-GB" w:eastAsia="zh-CN"/>
        </w:rPr>
        <w:t xml:space="preserve"> siblings have slow muscle </w:t>
      </w:r>
      <w:r w:rsidRPr="00E6172C">
        <w:rPr>
          <w:rFonts w:cs="Arial"/>
          <w:bCs/>
          <w:sz w:val="22"/>
          <w:szCs w:val="20"/>
          <w:lang w:val="en-GB" w:eastAsia="zh-CN"/>
        </w:rPr>
        <w:t>with</w:t>
      </w:r>
      <w:r w:rsidR="001F552E" w:rsidRPr="00E6172C">
        <w:rPr>
          <w:rFonts w:cs="Arial"/>
          <w:bCs/>
          <w:sz w:val="22"/>
          <w:szCs w:val="20"/>
          <w:lang w:val="en-GB" w:eastAsia="zh-CN"/>
        </w:rPr>
        <w:t xml:space="preserve"> disrupted somite morphology</w:t>
      </w:r>
      <w:r w:rsidR="001F552E" w:rsidRPr="00E6172C">
        <w:rPr>
          <w:rFonts w:cs="Arial"/>
          <w:b/>
          <w:bCs/>
          <w:sz w:val="22"/>
          <w:szCs w:val="20"/>
          <w:lang w:val="en-GB" w:eastAsia="zh-CN"/>
        </w:rPr>
        <w:t xml:space="preserve">.  </w:t>
      </w:r>
      <w:r w:rsidR="003E70E2" w:rsidRPr="00E6172C">
        <w:rPr>
          <w:rFonts w:cs="Arial"/>
          <w:b/>
          <w:bCs/>
          <w:sz w:val="22"/>
          <w:szCs w:val="20"/>
          <w:lang w:val="en-GB" w:eastAsia="zh-CN"/>
        </w:rPr>
        <w:t>C</w:t>
      </w:r>
      <w:r w:rsidR="001F552E" w:rsidRPr="00E6172C">
        <w:rPr>
          <w:rFonts w:cs="Arial"/>
          <w:b/>
          <w:bCs/>
          <w:sz w:val="22"/>
          <w:szCs w:val="20"/>
          <w:lang w:val="en-GB" w:eastAsia="zh-CN"/>
        </w:rPr>
        <w:t>,D</w:t>
      </w:r>
      <w:r w:rsidR="003E70E2" w:rsidRPr="00E6172C">
        <w:rPr>
          <w:rFonts w:cs="Arial"/>
          <w:b/>
          <w:bCs/>
          <w:sz w:val="22"/>
          <w:szCs w:val="20"/>
          <w:lang w:val="en-GB" w:eastAsia="zh-CN"/>
        </w:rPr>
        <w:t>.</w:t>
      </w:r>
      <w:r w:rsidR="003E70E2" w:rsidRPr="00E6172C">
        <w:rPr>
          <w:rFonts w:cs="Arial"/>
          <w:sz w:val="22"/>
          <w:szCs w:val="20"/>
          <w:lang w:val="en-GB" w:eastAsia="zh-CN"/>
        </w:rPr>
        <w:t xml:space="preserve">  </w:t>
      </w:r>
      <w:r w:rsidR="001F552E" w:rsidRPr="00E6172C">
        <w:rPr>
          <w:rFonts w:cs="Arial"/>
          <w:sz w:val="22"/>
          <w:szCs w:val="20"/>
          <w:lang w:val="en-GB" w:eastAsia="zh-CN"/>
        </w:rPr>
        <w:t xml:space="preserve">Rare slow fibres present in the trunk region of </w:t>
      </w:r>
      <w:proofErr w:type="spellStart"/>
      <w:r w:rsidR="001F552E" w:rsidRPr="00E6172C">
        <w:rPr>
          <w:rFonts w:cs="Arial"/>
          <w:i/>
          <w:sz w:val="22"/>
          <w:szCs w:val="20"/>
          <w:lang w:val="en-GB" w:eastAsia="zh-CN"/>
        </w:rPr>
        <w:t>smo</w:t>
      </w:r>
      <w:proofErr w:type="spellEnd"/>
      <w:r w:rsidR="001F552E" w:rsidRPr="00E6172C">
        <w:rPr>
          <w:rFonts w:cs="Arial"/>
          <w:sz w:val="22"/>
          <w:szCs w:val="20"/>
          <w:lang w:val="en-GB" w:eastAsia="zh-CN"/>
        </w:rPr>
        <w:t xml:space="preserve"> mutants </w:t>
      </w:r>
      <w:r w:rsidRPr="00E6172C">
        <w:rPr>
          <w:rFonts w:cs="Arial"/>
          <w:sz w:val="22"/>
          <w:szCs w:val="20"/>
          <w:lang w:val="en-GB" w:eastAsia="zh-CN"/>
        </w:rPr>
        <w:t xml:space="preserve">(arrow) </w:t>
      </w:r>
      <w:r w:rsidR="001F552E" w:rsidRPr="00E6172C">
        <w:rPr>
          <w:rFonts w:cs="Arial"/>
          <w:sz w:val="22"/>
          <w:szCs w:val="20"/>
          <w:lang w:val="en-GB" w:eastAsia="zh-CN"/>
        </w:rPr>
        <w:t xml:space="preserve">are more common after </w:t>
      </w:r>
      <w:proofErr w:type="spellStart"/>
      <w:r w:rsidR="001F552E" w:rsidRPr="00E6172C">
        <w:rPr>
          <w:rFonts w:cs="Arial"/>
          <w:i/>
          <w:sz w:val="22"/>
          <w:szCs w:val="20"/>
          <w:lang w:val="en-GB" w:eastAsia="zh-CN"/>
        </w:rPr>
        <w:t>myod</w:t>
      </w:r>
      <w:proofErr w:type="spellEnd"/>
      <w:r w:rsidR="001F552E" w:rsidRPr="00E6172C">
        <w:rPr>
          <w:rFonts w:cs="Arial"/>
          <w:sz w:val="22"/>
          <w:szCs w:val="20"/>
          <w:lang w:val="en-GB" w:eastAsia="zh-CN"/>
        </w:rPr>
        <w:t xml:space="preserve"> RNA injection</w:t>
      </w:r>
      <w:r w:rsidR="003E70E2" w:rsidRPr="00E6172C">
        <w:rPr>
          <w:rFonts w:cs="Arial"/>
          <w:sz w:val="22"/>
          <w:szCs w:val="20"/>
          <w:lang w:val="en-GB" w:eastAsia="zh-CN"/>
        </w:rPr>
        <w:t xml:space="preserve">.  </w:t>
      </w:r>
      <w:r w:rsidR="001F552E" w:rsidRPr="00E6172C">
        <w:rPr>
          <w:rFonts w:cs="Arial"/>
          <w:b/>
          <w:sz w:val="22"/>
          <w:szCs w:val="20"/>
          <w:lang w:val="en-GB" w:eastAsia="zh-CN"/>
        </w:rPr>
        <w:t>E,F.</w:t>
      </w:r>
      <w:r w:rsidR="001F552E" w:rsidRPr="00E6172C">
        <w:rPr>
          <w:rFonts w:cs="Arial"/>
          <w:sz w:val="22"/>
          <w:szCs w:val="20"/>
          <w:lang w:val="en-GB" w:eastAsia="zh-CN"/>
        </w:rPr>
        <w:t xml:space="preserve"> </w:t>
      </w:r>
      <w:proofErr w:type="spellStart"/>
      <w:r w:rsidR="001F552E" w:rsidRPr="00E6172C">
        <w:rPr>
          <w:rFonts w:cs="Arial"/>
          <w:sz w:val="22"/>
          <w:szCs w:val="20"/>
          <w:lang w:val="en-GB" w:eastAsia="zh-CN"/>
        </w:rPr>
        <w:t>CyA</w:t>
      </w:r>
      <w:proofErr w:type="spellEnd"/>
      <w:r w:rsidR="001F552E" w:rsidRPr="00E6172C">
        <w:rPr>
          <w:rFonts w:cs="Arial"/>
          <w:sz w:val="22"/>
          <w:szCs w:val="20"/>
          <w:lang w:val="en-GB" w:eastAsia="zh-CN"/>
        </w:rPr>
        <w:t>-treatment</w:t>
      </w:r>
      <w:r w:rsidRPr="00E6172C">
        <w:rPr>
          <w:rFonts w:cs="Arial"/>
          <w:sz w:val="22"/>
          <w:szCs w:val="20"/>
          <w:lang w:val="en-GB" w:eastAsia="zh-CN"/>
        </w:rPr>
        <w:t xml:space="preserve"> prevents slow fibre formation.  Presence of maternal </w:t>
      </w:r>
      <w:proofErr w:type="spellStart"/>
      <w:r w:rsidRPr="00E6172C">
        <w:rPr>
          <w:rFonts w:cs="Arial"/>
          <w:sz w:val="22"/>
          <w:szCs w:val="20"/>
          <w:lang w:val="en-GB" w:eastAsia="zh-CN"/>
        </w:rPr>
        <w:t>Smo</w:t>
      </w:r>
      <w:proofErr w:type="spellEnd"/>
      <w:r w:rsidRPr="00E6172C">
        <w:rPr>
          <w:rFonts w:cs="Arial"/>
          <w:sz w:val="22"/>
          <w:szCs w:val="20"/>
          <w:lang w:val="en-GB" w:eastAsia="zh-CN"/>
        </w:rPr>
        <w:t xml:space="preserve"> protein may account for the greater number of residual slow fibres in </w:t>
      </w:r>
      <w:proofErr w:type="spellStart"/>
      <w:r w:rsidRPr="00E6172C">
        <w:rPr>
          <w:rFonts w:cs="Arial"/>
          <w:i/>
          <w:iCs/>
          <w:sz w:val="22"/>
          <w:szCs w:val="20"/>
          <w:lang w:val="en-GB" w:eastAsia="zh-CN"/>
        </w:rPr>
        <w:t>smo</w:t>
      </w:r>
      <w:proofErr w:type="spellEnd"/>
      <w:r w:rsidRPr="00E6172C">
        <w:rPr>
          <w:rFonts w:cs="Arial"/>
          <w:sz w:val="22"/>
          <w:szCs w:val="20"/>
          <w:lang w:val="en-GB" w:eastAsia="zh-CN"/>
        </w:rPr>
        <w:t xml:space="preserve"> mutant compared to </w:t>
      </w:r>
      <w:proofErr w:type="spellStart"/>
      <w:r w:rsidRPr="00E6172C">
        <w:rPr>
          <w:rFonts w:cs="Arial"/>
          <w:sz w:val="22"/>
          <w:szCs w:val="20"/>
          <w:lang w:val="en-GB" w:eastAsia="zh-CN"/>
        </w:rPr>
        <w:t>cyA</w:t>
      </w:r>
      <w:proofErr w:type="spellEnd"/>
      <w:r w:rsidRPr="00E6172C">
        <w:rPr>
          <w:rFonts w:cs="Arial"/>
          <w:sz w:val="22"/>
          <w:szCs w:val="20"/>
          <w:lang w:val="en-GB" w:eastAsia="zh-CN"/>
        </w:rPr>
        <w:t xml:space="preserve">-treated embryos.  </w:t>
      </w:r>
      <w:r w:rsidRPr="00E6172C">
        <w:rPr>
          <w:rFonts w:cs="Arial"/>
          <w:b/>
          <w:sz w:val="22"/>
          <w:szCs w:val="20"/>
          <w:lang w:val="en-GB" w:eastAsia="zh-CN"/>
        </w:rPr>
        <w:t>G,H.</w:t>
      </w:r>
      <w:r w:rsidRPr="00E6172C">
        <w:rPr>
          <w:rFonts w:cs="Arial"/>
          <w:sz w:val="22"/>
          <w:szCs w:val="20"/>
          <w:lang w:val="en-GB" w:eastAsia="zh-CN"/>
        </w:rPr>
        <w:t xml:space="preserve"> </w:t>
      </w:r>
      <w:proofErr w:type="spellStart"/>
      <w:r w:rsidRPr="00E6172C">
        <w:rPr>
          <w:rFonts w:cs="Arial"/>
          <w:i/>
          <w:sz w:val="22"/>
          <w:szCs w:val="20"/>
          <w:lang w:val="en-GB" w:eastAsia="zh-CN"/>
        </w:rPr>
        <w:t>Myod</w:t>
      </w:r>
      <w:proofErr w:type="spellEnd"/>
      <w:r w:rsidRPr="00E6172C">
        <w:rPr>
          <w:rFonts w:cs="Arial"/>
          <w:sz w:val="22"/>
          <w:szCs w:val="20"/>
          <w:lang w:val="en-GB" w:eastAsia="zh-CN"/>
        </w:rPr>
        <w:t xml:space="preserve"> or </w:t>
      </w:r>
      <w:r w:rsidRPr="00E6172C">
        <w:rPr>
          <w:rFonts w:cs="Arial"/>
          <w:i/>
          <w:sz w:val="22"/>
          <w:szCs w:val="20"/>
          <w:lang w:val="en-GB" w:eastAsia="zh-CN"/>
        </w:rPr>
        <w:t>myog</w:t>
      </w:r>
      <w:r w:rsidRPr="00E6172C">
        <w:rPr>
          <w:rFonts w:cs="Arial"/>
          <w:sz w:val="22"/>
          <w:szCs w:val="20"/>
          <w:lang w:val="en-GB" w:eastAsia="zh-CN"/>
        </w:rPr>
        <w:t xml:space="preserve"> RNA injection rescues slow fibre formation in </w:t>
      </w:r>
      <w:proofErr w:type="spellStart"/>
      <w:r w:rsidRPr="00E6172C">
        <w:rPr>
          <w:rFonts w:cs="Arial"/>
          <w:sz w:val="22"/>
          <w:szCs w:val="20"/>
          <w:lang w:val="en-GB" w:eastAsia="zh-CN"/>
        </w:rPr>
        <w:t>cyA</w:t>
      </w:r>
      <w:proofErr w:type="spellEnd"/>
      <w:r w:rsidRPr="00E6172C">
        <w:rPr>
          <w:rFonts w:cs="Arial"/>
          <w:sz w:val="22"/>
          <w:szCs w:val="20"/>
          <w:lang w:val="en-GB" w:eastAsia="zh-CN"/>
        </w:rPr>
        <w:t xml:space="preserve">-treated embryos.  </w:t>
      </w:r>
      <w:r w:rsidR="00E6172C" w:rsidRPr="00E6172C">
        <w:rPr>
          <w:rFonts w:cs="Arial"/>
          <w:sz w:val="22"/>
          <w:szCs w:val="20"/>
          <w:lang w:val="en-GB" w:eastAsia="zh-CN"/>
        </w:rPr>
        <w:t xml:space="preserve">Inset in H shows co-expression of slow MyHC, Prox1 and GFP in a </w:t>
      </w:r>
      <w:proofErr w:type="spellStart"/>
      <w:r w:rsidR="00E6172C" w:rsidRPr="00E6172C">
        <w:rPr>
          <w:rFonts w:cs="Arial"/>
          <w:sz w:val="22"/>
          <w:szCs w:val="20"/>
          <w:lang w:val="en-GB" w:eastAsia="zh-CN"/>
        </w:rPr>
        <w:t>cyA</w:t>
      </w:r>
      <w:proofErr w:type="spellEnd"/>
      <w:r w:rsidR="00E6172C" w:rsidRPr="00E6172C">
        <w:rPr>
          <w:rFonts w:cs="Arial"/>
          <w:sz w:val="22"/>
          <w:szCs w:val="20"/>
          <w:lang w:val="en-GB" w:eastAsia="zh-CN"/>
        </w:rPr>
        <w:t xml:space="preserve">-treated embryo after injection of </w:t>
      </w:r>
      <w:r w:rsidR="00E6172C" w:rsidRPr="00E6172C">
        <w:rPr>
          <w:rFonts w:cs="Arial"/>
          <w:i/>
          <w:sz w:val="22"/>
          <w:szCs w:val="20"/>
          <w:lang w:val="en-GB" w:eastAsia="zh-CN"/>
        </w:rPr>
        <w:t xml:space="preserve">myog-IRES-GFP </w:t>
      </w:r>
      <w:r w:rsidR="00E6172C" w:rsidRPr="00E6172C">
        <w:rPr>
          <w:rFonts w:cs="Arial"/>
          <w:sz w:val="22"/>
          <w:szCs w:val="20"/>
          <w:lang w:val="en-GB" w:eastAsia="zh-CN"/>
        </w:rPr>
        <w:t xml:space="preserve">RNA.  </w:t>
      </w:r>
      <w:r w:rsidRPr="00E6172C">
        <w:rPr>
          <w:rFonts w:cs="Arial"/>
          <w:b/>
          <w:sz w:val="22"/>
          <w:szCs w:val="20"/>
          <w:lang w:val="en-GB" w:eastAsia="zh-CN"/>
        </w:rPr>
        <w:t>I,J.</w:t>
      </w:r>
      <w:r w:rsidRPr="00E6172C">
        <w:rPr>
          <w:rFonts w:cs="Arial"/>
          <w:sz w:val="22"/>
          <w:szCs w:val="20"/>
          <w:lang w:val="en-GB" w:eastAsia="zh-CN"/>
        </w:rPr>
        <w:t xml:space="preserve"> </w:t>
      </w:r>
      <w:r w:rsidRPr="00E6172C">
        <w:rPr>
          <w:rFonts w:cs="Arial"/>
          <w:i/>
          <w:sz w:val="22"/>
          <w:szCs w:val="20"/>
          <w:lang w:val="en-GB" w:eastAsia="zh-CN"/>
        </w:rPr>
        <w:t>Myog</w:t>
      </w:r>
      <w:r w:rsidRPr="00E6172C">
        <w:rPr>
          <w:rFonts w:cs="Arial"/>
          <w:sz w:val="22"/>
          <w:szCs w:val="20"/>
          <w:lang w:val="en-GB" w:eastAsia="zh-CN"/>
        </w:rPr>
        <w:t xml:space="preserve"> RNA rescues slow fibres in trunk but not tail.  Insets show co-expression of Prox1 and slow MyHC in short confocal stacks</w:t>
      </w:r>
      <w:r w:rsidR="003E70E2" w:rsidRPr="00E6172C">
        <w:rPr>
          <w:rFonts w:cs="Arial"/>
          <w:sz w:val="22"/>
          <w:szCs w:val="20"/>
          <w:lang w:val="en-GB" w:eastAsia="zh-CN"/>
        </w:rPr>
        <w:t>.</w:t>
      </w:r>
      <w:r w:rsidR="00A73F43" w:rsidRPr="00E6172C">
        <w:rPr>
          <w:rFonts w:cs="Arial"/>
          <w:sz w:val="22"/>
          <w:szCs w:val="20"/>
          <w:lang w:val="en-GB" w:eastAsia="zh-CN"/>
        </w:rPr>
        <w:t xml:space="preserve">  </w:t>
      </w:r>
      <w:r w:rsidR="00246C95" w:rsidRPr="00E6172C">
        <w:rPr>
          <w:rFonts w:cs="Arial"/>
          <w:b/>
          <w:bCs/>
          <w:sz w:val="22"/>
          <w:szCs w:val="20"/>
          <w:lang w:val="en-GB" w:eastAsia="zh-CN"/>
        </w:rPr>
        <w:t>K.</w:t>
      </w:r>
      <w:r w:rsidR="00246C95" w:rsidRPr="00E6172C">
        <w:rPr>
          <w:rFonts w:cs="Arial"/>
          <w:sz w:val="22"/>
          <w:szCs w:val="20"/>
          <w:lang w:val="en-GB" w:eastAsia="zh-CN"/>
        </w:rPr>
        <w:t xml:space="preserve">  Slow fibres were counted at 24 hpf in each somite of seven </w:t>
      </w:r>
      <w:r w:rsidR="00530187" w:rsidRPr="00E6172C">
        <w:rPr>
          <w:rFonts w:cs="Arial"/>
          <w:sz w:val="22"/>
          <w:szCs w:val="20"/>
          <w:lang w:val="en-GB" w:eastAsia="zh-CN"/>
        </w:rPr>
        <w:t xml:space="preserve">control </w:t>
      </w:r>
      <w:proofErr w:type="spellStart"/>
      <w:r w:rsidR="00246C95" w:rsidRPr="00E6172C">
        <w:rPr>
          <w:rFonts w:cs="Arial"/>
          <w:i/>
          <w:iCs/>
          <w:sz w:val="22"/>
          <w:szCs w:val="20"/>
          <w:lang w:val="en-GB" w:eastAsia="zh-CN"/>
        </w:rPr>
        <w:t>smo</w:t>
      </w:r>
      <w:proofErr w:type="spellEnd"/>
      <w:r w:rsidR="00246C95" w:rsidRPr="00E6172C">
        <w:rPr>
          <w:rFonts w:cs="Arial"/>
          <w:sz w:val="22"/>
          <w:szCs w:val="20"/>
          <w:lang w:val="en-GB" w:eastAsia="zh-CN"/>
        </w:rPr>
        <w:t xml:space="preserve"> mutants and seven </w:t>
      </w:r>
      <w:proofErr w:type="spellStart"/>
      <w:r w:rsidR="00246C95" w:rsidRPr="00E6172C">
        <w:rPr>
          <w:rFonts w:cs="Arial"/>
          <w:i/>
          <w:iCs/>
          <w:sz w:val="22"/>
          <w:szCs w:val="20"/>
          <w:lang w:val="en-GB" w:eastAsia="zh-CN"/>
        </w:rPr>
        <w:t>smo</w:t>
      </w:r>
      <w:proofErr w:type="spellEnd"/>
      <w:r w:rsidR="00246C95" w:rsidRPr="00E6172C">
        <w:rPr>
          <w:rFonts w:cs="Arial"/>
          <w:sz w:val="22"/>
          <w:szCs w:val="20"/>
          <w:lang w:val="en-GB" w:eastAsia="zh-CN"/>
        </w:rPr>
        <w:t xml:space="preserve"> mutants injected at 1 cell stage with </w:t>
      </w:r>
      <w:proofErr w:type="spellStart"/>
      <w:r w:rsidR="00246C95" w:rsidRPr="00E6172C">
        <w:rPr>
          <w:rFonts w:cs="Arial"/>
          <w:i/>
          <w:iCs/>
          <w:sz w:val="22"/>
          <w:szCs w:val="20"/>
          <w:lang w:val="en-GB" w:eastAsia="zh-CN"/>
        </w:rPr>
        <w:t>myod</w:t>
      </w:r>
      <w:proofErr w:type="spellEnd"/>
      <w:r w:rsidR="00246C95" w:rsidRPr="00E6172C">
        <w:rPr>
          <w:rFonts w:cs="Arial"/>
          <w:sz w:val="22"/>
          <w:szCs w:val="20"/>
          <w:lang w:val="en-GB" w:eastAsia="zh-CN"/>
        </w:rPr>
        <w:t xml:space="preserve"> RNA.  </w:t>
      </w:r>
      <w:r w:rsidR="00246C95" w:rsidRPr="00E6172C">
        <w:rPr>
          <w:rFonts w:cs="Arial"/>
          <w:b/>
          <w:bCs/>
          <w:sz w:val="22"/>
          <w:szCs w:val="20"/>
          <w:lang w:val="en-GB" w:eastAsia="zh-CN"/>
        </w:rPr>
        <w:t>L.</w:t>
      </w:r>
      <w:r w:rsidR="00246C95" w:rsidRPr="00E6172C">
        <w:rPr>
          <w:rFonts w:cs="Arial"/>
          <w:sz w:val="22"/>
          <w:szCs w:val="20"/>
          <w:lang w:val="en-GB" w:eastAsia="zh-CN"/>
        </w:rPr>
        <w:t xml:space="preserve">  Slow fibres were counted at 24 hpf in each somite of ten control uninjected and ten embryos injected at 1 cell stage with </w:t>
      </w:r>
      <w:r w:rsidR="00246C95" w:rsidRPr="00E6172C">
        <w:rPr>
          <w:rFonts w:cs="Arial"/>
          <w:i/>
          <w:iCs/>
          <w:sz w:val="22"/>
          <w:szCs w:val="20"/>
          <w:lang w:val="en-GB" w:eastAsia="zh-CN"/>
        </w:rPr>
        <w:t>myog</w:t>
      </w:r>
      <w:r w:rsidR="00246C95" w:rsidRPr="00E6172C">
        <w:rPr>
          <w:rFonts w:cs="Arial"/>
          <w:sz w:val="22"/>
          <w:szCs w:val="20"/>
          <w:lang w:val="en-GB" w:eastAsia="zh-CN"/>
        </w:rPr>
        <w:t xml:space="preserve"> RNA</w:t>
      </w:r>
      <w:r w:rsidR="00246C95" w:rsidRPr="00E6172C">
        <w:rPr>
          <w:rFonts w:cs="Arial"/>
          <w:iCs/>
          <w:sz w:val="22"/>
          <w:szCs w:val="20"/>
          <w:lang w:val="en-GB" w:eastAsia="zh-CN"/>
        </w:rPr>
        <w:t xml:space="preserve"> that were each subsequently treated with </w:t>
      </w:r>
      <w:proofErr w:type="spellStart"/>
      <w:r w:rsidR="00246C95" w:rsidRPr="00E6172C">
        <w:rPr>
          <w:rFonts w:cs="Arial"/>
          <w:iCs/>
          <w:sz w:val="22"/>
          <w:szCs w:val="20"/>
          <w:lang w:val="en-GB" w:eastAsia="zh-CN"/>
        </w:rPr>
        <w:t>cyA</w:t>
      </w:r>
      <w:proofErr w:type="spellEnd"/>
      <w:r w:rsidR="00246C95" w:rsidRPr="00E6172C">
        <w:rPr>
          <w:rFonts w:cs="Arial"/>
          <w:iCs/>
          <w:sz w:val="22"/>
          <w:szCs w:val="20"/>
          <w:lang w:val="en-GB" w:eastAsia="zh-CN"/>
        </w:rPr>
        <w:t xml:space="preserve"> from 30% epiboly</w:t>
      </w:r>
      <w:r w:rsidR="00246C95" w:rsidRPr="00E6172C">
        <w:rPr>
          <w:rFonts w:cs="Arial"/>
          <w:sz w:val="22"/>
          <w:szCs w:val="20"/>
          <w:lang w:val="en-GB" w:eastAsia="zh-CN"/>
        </w:rPr>
        <w:t xml:space="preserve">.  </w:t>
      </w:r>
      <w:r w:rsidR="00B63552">
        <w:rPr>
          <w:rFonts w:cs="Arial"/>
          <w:sz w:val="22"/>
          <w:szCs w:val="20"/>
          <w:lang w:val="en-GB" w:eastAsia="zh-CN"/>
        </w:rPr>
        <w:t xml:space="preserve">Lack of slow fibre induction in tail could reflect either differential tissue sensitivity or dilution of the injected mRNA.  </w:t>
      </w:r>
      <w:r w:rsidR="00A73F43" w:rsidRPr="00E6172C">
        <w:rPr>
          <w:rFonts w:cs="Arial"/>
          <w:sz w:val="22"/>
          <w:szCs w:val="20"/>
          <w:lang w:val="en-GB" w:eastAsia="zh-CN"/>
        </w:rPr>
        <w:t>Bars: 50 µm.</w:t>
      </w:r>
    </w:p>
    <w:p w14:paraId="487AE376" w14:textId="77777777" w:rsidR="00FB1CDE" w:rsidRPr="00E6172C" w:rsidRDefault="00FB1CDE" w:rsidP="003A1827">
      <w:pPr>
        <w:widowControl w:val="0"/>
        <w:autoSpaceDE w:val="0"/>
        <w:autoSpaceDN w:val="0"/>
        <w:adjustRightInd w:val="0"/>
        <w:spacing w:line="360" w:lineRule="auto"/>
        <w:jc w:val="both"/>
        <w:rPr>
          <w:rFonts w:cs="Arial"/>
          <w:b/>
          <w:sz w:val="22"/>
          <w:szCs w:val="20"/>
          <w:lang w:val="en-GB" w:eastAsia="zh-CN"/>
        </w:rPr>
      </w:pPr>
    </w:p>
    <w:p w14:paraId="68D1E78D" w14:textId="77777777" w:rsidR="00BC56D5" w:rsidRPr="00E6172C" w:rsidRDefault="00BC56D5">
      <w:pPr>
        <w:rPr>
          <w:rFonts w:cs="Arial"/>
          <w:b/>
          <w:sz w:val="22"/>
          <w:szCs w:val="20"/>
          <w:lang w:val="en-GB" w:eastAsia="zh-CN"/>
        </w:rPr>
      </w:pPr>
      <w:r w:rsidRPr="00E6172C">
        <w:rPr>
          <w:rFonts w:cs="Arial"/>
          <w:b/>
          <w:sz w:val="22"/>
          <w:szCs w:val="20"/>
          <w:lang w:val="en-GB" w:eastAsia="zh-CN"/>
        </w:rPr>
        <w:br w:type="page"/>
      </w:r>
    </w:p>
    <w:p w14:paraId="40C4FF33" w14:textId="63C71DDF" w:rsidR="003A1827" w:rsidRPr="00E6172C" w:rsidRDefault="003A1827" w:rsidP="003A1827">
      <w:pPr>
        <w:widowControl w:val="0"/>
        <w:autoSpaceDE w:val="0"/>
        <w:autoSpaceDN w:val="0"/>
        <w:adjustRightInd w:val="0"/>
        <w:spacing w:line="360" w:lineRule="auto"/>
        <w:jc w:val="both"/>
        <w:rPr>
          <w:rFonts w:cs="Arial"/>
          <w:b/>
          <w:sz w:val="22"/>
          <w:szCs w:val="20"/>
          <w:lang w:val="en-GB" w:eastAsia="zh-CN"/>
        </w:rPr>
      </w:pPr>
      <w:r w:rsidRPr="00E6172C">
        <w:rPr>
          <w:rFonts w:cs="Arial"/>
          <w:b/>
          <w:sz w:val="22"/>
          <w:szCs w:val="20"/>
          <w:lang w:val="en-GB" w:eastAsia="zh-CN"/>
        </w:rPr>
        <w:lastRenderedPageBreak/>
        <w:t xml:space="preserve">Fig. </w:t>
      </w:r>
      <w:r w:rsidR="00246C95" w:rsidRPr="00E6172C">
        <w:rPr>
          <w:rFonts w:cs="Arial"/>
          <w:b/>
          <w:sz w:val="22"/>
          <w:szCs w:val="20"/>
          <w:lang w:val="en-GB" w:eastAsia="zh-CN"/>
        </w:rPr>
        <w:t>S3</w:t>
      </w:r>
      <w:r w:rsidRPr="00E6172C">
        <w:rPr>
          <w:rFonts w:cs="Arial"/>
          <w:b/>
          <w:sz w:val="22"/>
          <w:szCs w:val="20"/>
          <w:lang w:val="en-GB" w:eastAsia="zh-CN"/>
        </w:rPr>
        <w:t xml:space="preserve">. </w:t>
      </w:r>
      <w:r w:rsidR="0020577A" w:rsidRPr="00E6172C">
        <w:rPr>
          <w:rFonts w:cs="Arial"/>
          <w:b/>
          <w:i/>
          <w:sz w:val="22"/>
          <w:szCs w:val="20"/>
          <w:lang w:val="en-GB" w:eastAsia="zh-CN"/>
        </w:rPr>
        <w:t xml:space="preserve">Dorsal </w:t>
      </w:r>
      <w:proofErr w:type="spellStart"/>
      <w:r w:rsidR="0020577A" w:rsidRPr="00E6172C">
        <w:rPr>
          <w:rFonts w:cs="Arial"/>
          <w:b/>
          <w:i/>
          <w:sz w:val="22"/>
          <w:szCs w:val="20"/>
          <w:lang w:val="en-GB" w:eastAsia="zh-CN"/>
        </w:rPr>
        <w:t>fgf</w:t>
      </w:r>
      <w:proofErr w:type="spellEnd"/>
      <w:r w:rsidRPr="00E6172C">
        <w:rPr>
          <w:rFonts w:cs="Arial"/>
          <w:b/>
          <w:i/>
          <w:sz w:val="22"/>
          <w:szCs w:val="20"/>
          <w:lang w:val="en-GB" w:eastAsia="zh-CN"/>
        </w:rPr>
        <w:t xml:space="preserve"> expression and requirement for </w:t>
      </w:r>
      <w:r w:rsidR="00BF7A0E" w:rsidRPr="00E6172C">
        <w:rPr>
          <w:rFonts w:cs="Arial"/>
          <w:b/>
          <w:i/>
          <w:sz w:val="22"/>
          <w:szCs w:val="20"/>
          <w:lang w:val="en-GB" w:eastAsia="zh-CN"/>
        </w:rPr>
        <w:t>ad</w:t>
      </w:r>
      <w:r w:rsidRPr="00E6172C">
        <w:rPr>
          <w:rFonts w:cs="Arial"/>
          <w:b/>
          <w:i/>
          <w:sz w:val="22"/>
          <w:szCs w:val="20"/>
          <w:lang w:val="en-GB" w:eastAsia="zh-CN"/>
        </w:rPr>
        <w:t>axial myogenesis.</w:t>
      </w:r>
    </w:p>
    <w:p w14:paraId="607F28C8" w14:textId="62405D69" w:rsidR="003A1827" w:rsidRPr="00E6172C" w:rsidRDefault="003A1827" w:rsidP="003A1827">
      <w:pPr>
        <w:widowControl w:val="0"/>
        <w:autoSpaceDE w:val="0"/>
        <w:autoSpaceDN w:val="0"/>
        <w:adjustRightInd w:val="0"/>
        <w:spacing w:line="360" w:lineRule="auto"/>
        <w:jc w:val="both"/>
        <w:rPr>
          <w:rFonts w:cs="Arial"/>
          <w:sz w:val="22"/>
          <w:szCs w:val="20"/>
          <w:lang w:val="en-GB" w:eastAsia="zh-CN"/>
        </w:rPr>
      </w:pPr>
      <w:r w:rsidRPr="00E6172C">
        <w:rPr>
          <w:rFonts w:cs="Arial"/>
          <w:sz w:val="22"/>
          <w:szCs w:val="20"/>
          <w:lang w:val="en-GB"/>
        </w:rPr>
        <w:t>In situ mRNA hybridization for</w:t>
      </w:r>
      <w:r w:rsidRPr="00E6172C">
        <w:rPr>
          <w:rFonts w:cs="Arial"/>
          <w:sz w:val="22"/>
          <w:szCs w:val="20"/>
          <w:lang w:val="en-GB" w:eastAsia="zh-CN"/>
        </w:rPr>
        <w:t xml:space="preserve"> fgfs</w:t>
      </w:r>
      <w:r w:rsidRPr="00E6172C">
        <w:rPr>
          <w:rFonts w:cs="Arial"/>
          <w:i/>
          <w:sz w:val="22"/>
          <w:szCs w:val="20"/>
          <w:lang w:val="en-GB" w:eastAsia="zh-CN"/>
        </w:rPr>
        <w:t xml:space="preserve"> </w:t>
      </w:r>
      <w:r w:rsidRPr="00E6172C">
        <w:rPr>
          <w:rFonts w:cs="Arial"/>
          <w:sz w:val="22"/>
          <w:szCs w:val="20"/>
          <w:lang w:val="en-GB" w:eastAsia="zh-CN"/>
        </w:rPr>
        <w:t>in wild type embryos at</w:t>
      </w:r>
      <w:r w:rsidRPr="00E6172C">
        <w:rPr>
          <w:rFonts w:cs="Arial"/>
          <w:sz w:val="22"/>
          <w:szCs w:val="20"/>
          <w:lang w:val="en-GB"/>
        </w:rPr>
        <w:t xml:space="preserve"> 80% epiboly, tailbud (tb)</w:t>
      </w:r>
      <w:r w:rsidRPr="00E6172C">
        <w:rPr>
          <w:rFonts w:cs="Arial"/>
          <w:sz w:val="22"/>
          <w:szCs w:val="20"/>
          <w:lang w:val="en-GB" w:eastAsia="zh-CN"/>
        </w:rPr>
        <w:t xml:space="preserve"> and 6ss (A)</w:t>
      </w:r>
      <w:r w:rsidR="003459F1" w:rsidRPr="00E6172C">
        <w:rPr>
          <w:rFonts w:cs="Arial"/>
          <w:sz w:val="22"/>
          <w:szCs w:val="20"/>
          <w:lang w:val="en-GB" w:eastAsia="zh-CN"/>
        </w:rPr>
        <w:t>,</w:t>
      </w:r>
      <w:r w:rsidRPr="00E6172C">
        <w:rPr>
          <w:rFonts w:cs="Arial"/>
          <w:sz w:val="22"/>
          <w:szCs w:val="20"/>
          <w:lang w:val="en-GB" w:eastAsia="zh-CN"/>
        </w:rPr>
        <w:t xml:space="preserve"> for </w:t>
      </w:r>
      <w:proofErr w:type="spellStart"/>
      <w:r w:rsidRPr="00E6172C">
        <w:rPr>
          <w:rFonts w:cs="Arial"/>
          <w:i/>
          <w:sz w:val="22"/>
          <w:szCs w:val="20"/>
          <w:lang w:val="en-GB" w:eastAsia="zh-CN"/>
        </w:rPr>
        <w:t>myod</w:t>
      </w:r>
      <w:proofErr w:type="spellEnd"/>
      <w:r w:rsidRPr="00E6172C">
        <w:rPr>
          <w:rFonts w:cs="Arial"/>
          <w:i/>
          <w:sz w:val="22"/>
          <w:szCs w:val="20"/>
          <w:lang w:val="en-GB" w:eastAsia="zh-CN"/>
        </w:rPr>
        <w:t xml:space="preserve"> </w:t>
      </w:r>
      <w:r w:rsidRPr="00E6172C">
        <w:rPr>
          <w:rFonts w:cs="Arial"/>
          <w:sz w:val="22"/>
          <w:szCs w:val="20"/>
          <w:lang w:val="en-GB" w:eastAsia="zh-CN"/>
        </w:rPr>
        <w:t xml:space="preserve">and </w:t>
      </w:r>
      <w:r w:rsidRPr="00E6172C">
        <w:rPr>
          <w:rFonts w:cs="Arial"/>
          <w:i/>
          <w:sz w:val="22"/>
          <w:szCs w:val="20"/>
          <w:lang w:val="en-GB" w:eastAsia="zh-CN"/>
        </w:rPr>
        <w:t>myf5</w:t>
      </w:r>
      <w:r w:rsidRPr="00E6172C">
        <w:rPr>
          <w:rFonts w:cs="Arial"/>
          <w:sz w:val="22"/>
          <w:szCs w:val="20"/>
          <w:lang w:val="en-GB" w:eastAsia="zh-CN"/>
        </w:rPr>
        <w:t xml:space="preserve"> in control and </w:t>
      </w:r>
      <w:proofErr w:type="spellStart"/>
      <w:r w:rsidRPr="00E6172C">
        <w:rPr>
          <w:rFonts w:cs="Arial"/>
          <w:sz w:val="22"/>
          <w:szCs w:val="20"/>
          <w:lang w:val="en-GB" w:eastAsia="zh-CN"/>
        </w:rPr>
        <w:t>fgf</w:t>
      </w:r>
      <w:proofErr w:type="spellEnd"/>
      <w:r w:rsidRPr="00E6172C">
        <w:rPr>
          <w:rFonts w:cs="Arial"/>
          <w:sz w:val="22"/>
          <w:szCs w:val="20"/>
          <w:lang w:val="en-GB" w:eastAsia="zh-CN"/>
        </w:rPr>
        <w:t xml:space="preserve"> </w:t>
      </w:r>
      <w:r w:rsidR="004E679B" w:rsidRPr="00E6172C">
        <w:rPr>
          <w:rFonts w:cs="Arial"/>
          <w:sz w:val="22"/>
          <w:szCs w:val="20"/>
          <w:lang w:val="en-GB" w:eastAsia="zh-CN"/>
        </w:rPr>
        <w:t>MO-injected</w:t>
      </w:r>
      <w:r w:rsidRPr="00E6172C">
        <w:rPr>
          <w:rFonts w:cs="Arial"/>
          <w:sz w:val="22"/>
          <w:szCs w:val="20"/>
          <w:lang w:val="en-GB" w:eastAsia="zh-CN"/>
        </w:rPr>
        <w:t xml:space="preserve"> and </w:t>
      </w:r>
      <w:r w:rsidRPr="00E6172C">
        <w:rPr>
          <w:rFonts w:cs="Arial"/>
          <w:i/>
          <w:sz w:val="22"/>
          <w:szCs w:val="20"/>
          <w:lang w:val="en-GB" w:eastAsia="zh-CN"/>
        </w:rPr>
        <w:t>fgf8a</w:t>
      </w:r>
      <w:r w:rsidRPr="00E6172C">
        <w:rPr>
          <w:rFonts w:cs="Arial"/>
          <w:i/>
          <w:sz w:val="22"/>
          <w:szCs w:val="20"/>
          <w:vertAlign w:val="superscript"/>
          <w:lang w:val="en-GB" w:eastAsia="zh-CN"/>
        </w:rPr>
        <w:t>-/-</w:t>
      </w:r>
      <w:r w:rsidRPr="00E6172C">
        <w:rPr>
          <w:rFonts w:cs="Arial"/>
          <w:sz w:val="22"/>
          <w:szCs w:val="20"/>
          <w:lang w:val="en-GB" w:eastAsia="zh-CN"/>
        </w:rPr>
        <w:t xml:space="preserve"> embryos</w:t>
      </w:r>
      <w:r w:rsidR="003459F1" w:rsidRPr="00E6172C">
        <w:rPr>
          <w:rFonts w:cs="Arial"/>
          <w:sz w:val="22"/>
          <w:szCs w:val="20"/>
          <w:lang w:val="en-GB" w:eastAsia="zh-CN"/>
        </w:rPr>
        <w:t xml:space="preserve"> at 80%</w:t>
      </w:r>
      <w:r w:rsidRPr="00E6172C">
        <w:rPr>
          <w:rFonts w:cs="Arial"/>
          <w:sz w:val="22"/>
          <w:szCs w:val="20"/>
          <w:lang w:val="en-GB" w:eastAsia="zh-CN"/>
        </w:rPr>
        <w:t xml:space="preserve"> (B</w:t>
      </w:r>
      <w:r w:rsidR="00E64D81" w:rsidRPr="00E6172C">
        <w:rPr>
          <w:rFonts w:cs="Arial"/>
          <w:sz w:val="22"/>
          <w:szCs w:val="20"/>
          <w:lang w:val="en-GB" w:eastAsia="zh-CN"/>
        </w:rPr>
        <w:t>,C</w:t>
      </w:r>
      <w:r w:rsidRPr="00E6172C">
        <w:rPr>
          <w:rFonts w:cs="Arial"/>
          <w:sz w:val="22"/>
          <w:szCs w:val="20"/>
          <w:lang w:val="en-GB" w:eastAsia="zh-CN"/>
        </w:rPr>
        <w:t>)</w:t>
      </w:r>
      <w:r w:rsidR="003459F1" w:rsidRPr="00E6172C">
        <w:rPr>
          <w:rFonts w:cs="Arial"/>
          <w:sz w:val="22"/>
          <w:szCs w:val="20"/>
          <w:lang w:val="en-GB" w:eastAsia="zh-CN"/>
        </w:rPr>
        <w:t xml:space="preserve"> and for</w:t>
      </w:r>
      <w:r w:rsidR="00A647E6" w:rsidRPr="00E6172C">
        <w:rPr>
          <w:rFonts w:cs="Arial"/>
          <w:sz w:val="22"/>
          <w:szCs w:val="20"/>
          <w:lang w:val="en-GB" w:eastAsia="zh-CN"/>
        </w:rPr>
        <w:t xml:space="preserve"> </w:t>
      </w:r>
      <w:proofErr w:type="spellStart"/>
      <w:r w:rsidR="00A647E6" w:rsidRPr="00E6172C">
        <w:rPr>
          <w:rFonts w:cs="Arial"/>
          <w:i/>
          <w:sz w:val="22"/>
          <w:szCs w:val="20"/>
          <w:lang w:val="en-GB" w:eastAsia="zh-CN"/>
        </w:rPr>
        <w:t>tbxta</w:t>
      </w:r>
      <w:proofErr w:type="spellEnd"/>
      <w:r w:rsidR="00A647E6" w:rsidRPr="00E6172C">
        <w:rPr>
          <w:rFonts w:cs="Arial"/>
          <w:sz w:val="22"/>
          <w:szCs w:val="20"/>
          <w:lang w:val="en-GB" w:eastAsia="zh-CN"/>
        </w:rPr>
        <w:t xml:space="preserve"> </w:t>
      </w:r>
      <w:r w:rsidR="003459F1" w:rsidRPr="00E6172C">
        <w:rPr>
          <w:rFonts w:cs="Arial"/>
          <w:sz w:val="22"/>
          <w:szCs w:val="20"/>
          <w:lang w:val="en-GB" w:eastAsia="zh-CN"/>
        </w:rPr>
        <w:t xml:space="preserve">(red) and </w:t>
      </w:r>
      <w:proofErr w:type="spellStart"/>
      <w:r w:rsidR="00C309D7" w:rsidRPr="00E6172C">
        <w:rPr>
          <w:rFonts w:cs="Arial"/>
          <w:i/>
          <w:sz w:val="22"/>
          <w:szCs w:val="20"/>
          <w:lang w:val="en-GB" w:eastAsia="zh-CN"/>
        </w:rPr>
        <w:t>m</w:t>
      </w:r>
      <w:r w:rsidR="003459F1" w:rsidRPr="00E6172C">
        <w:rPr>
          <w:rFonts w:cs="Arial"/>
          <w:i/>
          <w:sz w:val="22"/>
          <w:szCs w:val="20"/>
          <w:lang w:val="en-GB" w:eastAsia="zh-CN"/>
        </w:rPr>
        <w:t>yod</w:t>
      </w:r>
      <w:proofErr w:type="spellEnd"/>
      <w:r w:rsidR="003459F1" w:rsidRPr="00E6172C">
        <w:rPr>
          <w:rFonts w:cs="Arial"/>
          <w:sz w:val="22"/>
          <w:szCs w:val="20"/>
          <w:lang w:val="en-GB" w:eastAsia="zh-CN"/>
        </w:rPr>
        <w:t xml:space="preserve"> (b</w:t>
      </w:r>
      <w:r w:rsidR="00C309D7" w:rsidRPr="00E6172C">
        <w:rPr>
          <w:rFonts w:cs="Arial"/>
          <w:sz w:val="22"/>
          <w:szCs w:val="20"/>
          <w:lang w:val="en-GB" w:eastAsia="zh-CN"/>
        </w:rPr>
        <w:t>lue/b</w:t>
      </w:r>
      <w:r w:rsidR="003459F1" w:rsidRPr="00E6172C">
        <w:rPr>
          <w:rFonts w:cs="Arial"/>
          <w:sz w:val="22"/>
          <w:szCs w:val="20"/>
          <w:lang w:val="en-GB" w:eastAsia="zh-CN"/>
        </w:rPr>
        <w:t>rown) (</w:t>
      </w:r>
      <w:r w:rsidR="00E64D81" w:rsidRPr="00E6172C">
        <w:rPr>
          <w:rFonts w:cs="Arial"/>
          <w:sz w:val="22"/>
          <w:szCs w:val="20"/>
          <w:lang w:val="en-GB" w:eastAsia="zh-CN"/>
        </w:rPr>
        <w:t>D</w:t>
      </w:r>
      <w:r w:rsidR="003459F1" w:rsidRPr="00E6172C">
        <w:rPr>
          <w:rFonts w:cs="Arial"/>
          <w:sz w:val="22"/>
          <w:szCs w:val="20"/>
          <w:lang w:val="en-GB" w:eastAsia="zh-CN"/>
        </w:rPr>
        <w:t>)</w:t>
      </w:r>
      <w:r w:rsidRPr="00E6172C">
        <w:rPr>
          <w:rFonts w:cs="Arial"/>
          <w:sz w:val="22"/>
          <w:szCs w:val="20"/>
          <w:lang w:val="en-GB" w:eastAsia="zh-CN"/>
        </w:rPr>
        <w:t xml:space="preserve">. </w:t>
      </w:r>
      <w:r w:rsidRPr="00E6172C">
        <w:rPr>
          <w:rFonts w:cs="Arial"/>
          <w:b/>
          <w:sz w:val="22"/>
          <w:szCs w:val="20"/>
          <w:lang w:val="en-GB" w:eastAsia="zh-CN"/>
        </w:rPr>
        <w:t>A.</w:t>
      </w:r>
      <w:r w:rsidRPr="00E6172C">
        <w:rPr>
          <w:rFonts w:cs="Arial"/>
          <w:sz w:val="22"/>
          <w:szCs w:val="20"/>
          <w:lang w:val="en-GB" w:eastAsia="zh-CN"/>
        </w:rPr>
        <w:t xml:space="preserve"> </w:t>
      </w:r>
      <w:r w:rsidRPr="00E6172C">
        <w:rPr>
          <w:rFonts w:cs="Arial"/>
          <w:i/>
          <w:sz w:val="22"/>
          <w:szCs w:val="20"/>
          <w:lang w:val="en-GB" w:eastAsia="zh-CN"/>
        </w:rPr>
        <w:t>fgf8a, fgf4</w:t>
      </w:r>
      <w:r w:rsidRPr="00E6172C">
        <w:rPr>
          <w:rFonts w:cs="Arial"/>
          <w:sz w:val="22"/>
          <w:szCs w:val="20"/>
          <w:lang w:val="en-GB" w:eastAsia="zh-CN"/>
        </w:rPr>
        <w:t xml:space="preserve">, </w:t>
      </w:r>
      <w:r w:rsidRPr="00E6172C">
        <w:rPr>
          <w:rFonts w:cs="Arial"/>
          <w:i/>
          <w:sz w:val="22"/>
          <w:szCs w:val="20"/>
          <w:lang w:val="en-GB" w:eastAsia="zh-CN"/>
        </w:rPr>
        <w:t xml:space="preserve">fgf6a </w:t>
      </w:r>
      <w:r w:rsidRPr="00E6172C">
        <w:rPr>
          <w:rFonts w:cs="Arial"/>
          <w:sz w:val="22"/>
          <w:szCs w:val="20"/>
          <w:lang w:val="en-GB" w:eastAsia="zh-CN"/>
        </w:rPr>
        <w:t xml:space="preserve">and </w:t>
      </w:r>
      <w:r w:rsidRPr="00E6172C">
        <w:rPr>
          <w:rFonts w:cs="Arial"/>
          <w:i/>
          <w:sz w:val="22"/>
          <w:szCs w:val="20"/>
          <w:lang w:val="en-GB" w:eastAsia="zh-CN"/>
        </w:rPr>
        <w:t xml:space="preserve">fgf3 </w:t>
      </w:r>
      <w:r w:rsidRPr="00E6172C">
        <w:rPr>
          <w:rFonts w:cs="Arial"/>
          <w:sz w:val="22"/>
          <w:szCs w:val="20"/>
          <w:lang w:val="en-GB" w:eastAsia="zh-CN"/>
        </w:rPr>
        <w:t>transcripts appear successively in wild type embryos in the dorsal midline (arrows) and</w:t>
      </w:r>
      <w:r w:rsidRPr="00E6172C">
        <w:rPr>
          <w:rFonts w:cs="Arial"/>
          <w:sz w:val="22"/>
          <w:szCs w:val="20"/>
          <w:lang w:val="en-GB"/>
        </w:rPr>
        <w:t xml:space="preserve"> CNH (arrowheads)</w:t>
      </w:r>
      <w:r w:rsidRPr="00E6172C">
        <w:rPr>
          <w:rFonts w:cs="Arial"/>
          <w:sz w:val="22"/>
          <w:szCs w:val="20"/>
          <w:lang w:val="en-GB" w:eastAsia="zh-CN"/>
        </w:rPr>
        <w:t xml:space="preserve">.  </w:t>
      </w:r>
      <w:r w:rsidRPr="00E6172C">
        <w:rPr>
          <w:rFonts w:cs="Arial"/>
          <w:b/>
          <w:sz w:val="22"/>
          <w:szCs w:val="20"/>
          <w:lang w:val="en-GB" w:eastAsia="zh-CN"/>
        </w:rPr>
        <w:t xml:space="preserve">B. </w:t>
      </w:r>
      <w:proofErr w:type="spellStart"/>
      <w:r w:rsidRPr="00E6172C">
        <w:rPr>
          <w:rFonts w:cs="Arial"/>
          <w:i/>
          <w:sz w:val="22"/>
          <w:szCs w:val="20"/>
          <w:lang w:val="en-GB" w:eastAsia="zh-CN"/>
        </w:rPr>
        <w:t>Myod</w:t>
      </w:r>
      <w:proofErr w:type="spellEnd"/>
      <w:r w:rsidRPr="00E6172C">
        <w:rPr>
          <w:rFonts w:cs="Arial"/>
          <w:i/>
          <w:sz w:val="22"/>
          <w:szCs w:val="20"/>
          <w:lang w:val="en-GB" w:eastAsia="zh-CN"/>
        </w:rPr>
        <w:t xml:space="preserve"> </w:t>
      </w:r>
      <w:r w:rsidRPr="00E6172C">
        <w:rPr>
          <w:rFonts w:cs="Arial"/>
          <w:sz w:val="22"/>
          <w:szCs w:val="20"/>
          <w:lang w:val="en-GB" w:eastAsia="zh-CN"/>
        </w:rPr>
        <w:t xml:space="preserve">and </w:t>
      </w:r>
      <w:r w:rsidRPr="00E6172C">
        <w:rPr>
          <w:rFonts w:cs="Arial"/>
          <w:i/>
          <w:sz w:val="22"/>
          <w:szCs w:val="20"/>
          <w:lang w:val="en-GB" w:eastAsia="zh-CN"/>
        </w:rPr>
        <w:t xml:space="preserve">myf5 </w:t>
      </w:r>
      <w:r w:rsidRPr="00E6172C">
        <w:rPr>
          <w:rFonts w:cs="Arial"/>
          <w:sz w:val="22"/>
          <w:szCs w:val="20"/>
          <w:lang w:val="en-GB" w:eastAsia="zh-CN"/>
        </w:rPr>
        <w:t xml:space="preserve">mRNAs in </w:t>
      </w:r>
      <w:r w:rsidRPr="00E6172C">
        <w:rPr>
          <w:rFonts w:cs="Arial"/>
          <w:i/>
          <w:sz w:val="22"/>
          <w:szCs w:val="20"/>
          <w:lang w:val="en-GB" w:eastAsia="zh-CN"/>
        </w:rPr>
        <w:t xml:space="preserve">fgf3 </w:t>
      </w:r>
      <w:r w:rsidRPr="00E6172C">
        <w:rPr>
          <w:rFonts w:cs="Arial"/>
          <w:sz w:val="22"/>
          <w:szCs w:val="20"/>
          <w:lang w:val="en-GB" w:eastAsia="zh-CN"/>
        </w:rPr>
        <w:t xml:space="preserve">MO, </w:t>
      </w:r>
      <w:r w:rsidRPr="00E6172C">
        <w:rPr>
          <w:rFonts w:cs="Arial"/>
          <w:i/>
          <w:sz w:val="22"/>
          <w:szCs w:val="20"/>
          <w:lang w:val="en-GB" w:eastAsia="zh-CN"/>
        </w:rPr>
        <w:t>fgf4</w:t>
      </w:r>
      <w:r w:rsidRPr="00E6172C">
        <w:rPr>
          <w:rFonts w:cs="Arial"/>
          <w:sz w:val="22"/>
          <w:szCs w:val="20"/>
          <w:lang w:val="en-GB" w:eastAsia="zh-CN"/>
        </w:rPr>
        <w:t xml:space="preserve"> MO</w:t>
      </w:r>
      <w:r w:rsidRPr="00E6172C">
        <w:rPr>
          <w:rFonts w:cs="Arial"/>
          <w:i/>
          <w:sz w:val="22"/>
          <w:szCs w:val="20"/>
          <w:lang w:val="en-GB" w:eastAsia="zh-CN"/>
        </w:rPr>
        <w:t xml:space="preserve"> </w:t>
      </w:r>
      <w:r w:rsidRPr="00E6172C">
        <w:rPr>
          <w:rFonts w:cs="Arial"/>
          <w:sz w:val="22"/>
          <w:szCs w:val="20"/>
          <w:lang w:val="en-GB" w:eastAsia="zh-CN"/>
        </w:rPr>
        <w:t xml:space="preserve">and </w:t>
      </w:r>
      <w:r w:rsidRPr="00E6172C">
        <w:rPr>
          <w:rFonts w:cs="Arial"/>
          <w:i/>
          <w:sz w:val="22"/>
          <w:szCs w:val="20"/>
          <w:lang w:val="en-GB" w:eastAsia="zh-CN"/>
        </w:rPr>
        <w:t>fgf6a</w:t>
      </w:r>
      <w:r w:rsidRPr="00E6172C">
        <w:rPr>
          <w:rFonts w:cs="Arial"/>
          <w:sz w:val="22"/>
          <w:szCs w:val="20"/>
          <w:lang w:val="en-GB" w:eastAsia="zh-CN"/>
        </w:rPr>
        <w:t xml:space="preserve"> MO wild type embryos and in sequence-genotyped </w:t>
      </w:r>
      <w:r w:rsidRPr="00E6172C">
        <w:rPr>
          <w:rFonts w:cs="Arial"/>
          <w:i/>
          <w:sz w:val="22"/>
          <w:szCs w:val="20"/>
          <w:lang w:val="en-GB" w:eastAsia="zh-CN"/>
        </w:rPr>
        <w:t>fgf8a</w:t>
      </w:r>
      <w:r w:rsidRPr="00E6172C">
        <w:rPr>
          <w:rFonts w:cs="Arial"/>
          <w:i/>
          <w:sz w:val="22"/>
          <w:szCs w:val="20"/>
          <w:vertAlign w:val="superscript"/>
          <w:lang w:val="en-GB" w:eastAsia="zh-CN"/>
        </w:rPr>
        <w:t>-/-</w:t>
      </w:r>
      <w:r w:rsidRPr="00E6172C">
        <w:rPr>
          <w:rFonts w:cs="Arial"/>
          <w:sz w:val="22"/>
          <w:szCs w:val="20"/>
          <w:lang w:val="en-GB" w:eastAsia="zh-CN"/>
        </w:rPr>
        <w:t xml:space="preserve"> embryos at 80% epiboly (upper rows, con</w:t>
      </w:r>
      <w:r w:rsidR="00556E49">
        <w:rPr>
          <w:rFonts w:cs="Arial"/>
          <w:sz w:val="22"/>
          <w:szCs w:val="20"/>
          <w:lang w:val="en-GB" w:eastAsia="zh-CN"/>
        </w:rPr>
        <w:t>trol</w:t>
      </w:r>
      <w:r w:rsidRPr="00E6172C">
        <w:rPr>
          <w:rFonts w:cs="Arial"/>
          <w:sz w:val="22"/>
          <w:szCs w:val="20"/>
          <w:lang w:val="en-GB" w:eastAsia="zh-CN"/>
        </w:rPr>
        <w:t xml:space="preserve"> and single MOs from a representative experiment). Note that siblings of the </w:t>
      </w:r>
      <w:r w:rsidRPr="00E6172C">
        <w:rPr>
          <w:rFonts w:cs="Arial"/>
          <w:i/>
          <w:sz w:val="22"/>
          <w:szCs w:val="20"/>
          <w:lang w:val="en-GB" w:eastAsia="zh-CN"/>
        </w:rPr>
        <w:t>fgf8a</w:t>
      </w:r>
      <w:r w:rsidRPr="00E6172C">
        <w:rPr>
          <w:rFonts w:cs="Arial"/>
          <w:sz w:val="22"/>
          <w:szCs w:val="20"/>
          <w:lang w:val="en-GB" w:eastAsia="zh-CN"/>
        </w:rPr>
        <w:t xml:space="preserve"> mutants had similar MRF</w:t>
      </w:r>
      <w:r w:rsidR="003459F1" w:rsidRPr="00E6172C">
        <w:rPr>
          <w:rFonts w:cs="Arial"/>
          <w:sz w:val="22"/>
          <w:szCs w:val="20"/>
          <w:lang w:val="en-GB" w:eastAsia="zh-CN"/>
        </w:rPr>
        <w:t xml:space="preserve"> expression</w:t>
      </w:r>
      <w:r w:rsidRPr="00E6172C">
        <w:rPr>
          <w:rFonts w:cs="Arial"/>
          <w:sz w:val="22"/>
          <w:szCs w:val="20"/>
          <w:lang w:val="en-GB" w:eastAsia="zh-CN"/>
        </w:rPr>
        <w:t xml:space="preserve">. Arrowheads indicate nascent adaxial cells. </w:t>
      </w:r>
      <w:r w:rsidRPr="00E6172C">
        <w:rPr>
          <w:rFonts w:cs="Arial"/>
          <w:b/>
          <w:sz w:val="22"/>
          <w:szCs w:val="20"/>
          <w:lang w:val="en-GB" w:eastAsia="zh-CN"/>
        </w:rPr>
        <w:t>C.</w:t>
      </w:r>
      <w:r w:rsidR="00E64D81" w:rsidRPr="00E6172C">
        <w:rPr>
          <w:rFonts w:cs="Arial"/>
          <w:b/>
          <w:sz w:val="22"/>
          <w:szCs w:val="20"/>
          <w:lang w:val="en-GB" w:eastAsia="zh-CN"/>
        </w:rPr>
        <w:t xml:space="preserve"> </w:t>
      </w:r>
      <w:r w:rsidR="00E64D81" w:rsidRPr="00E6172C">
        <w:rPr>
          <w:rFonts w:cs="Arial"/>
          <w:i/>
          <w:sz w:val="22"/>
          <w:szCs w:val="20"/>
          <w:lang w:val="en-GB" w:eastAsia="zh-CN"/>
        </w:rPr>
        <w:t>Myf5</w:t>
      </w:r>
      <w:r w:rsidR="00E64D81" w:rsidRPr="00E6172C">
        <w:rPr>
          <w:rFonts w:cs="Arial"/>
          <w:sz w:val="22"/>
          <w:szCs w:val="20"/>
          <w:lang w:val="en-GB" w:eastAsia="zh-CN"/>
        </w:rPr>
        <w:t xml:space="preserve"> mRNA in sibling embryos from an </w:t>
      </w:r>
      <w:proofErr w:type="spellStart"/>
      <w:r w:rsidR="00E64D81" w:rsidRPr="00E6172C">
        <w:rPr>
          <w:rFonts w:cs="Arial"/>
          <w:sz w:val="22"/>
          <w:szCs w:val="20"/>
          <w:lang w:val="en-GB" w:eastAsia="zh-CN"/>
        </w:rPr>
        <w:t>incross</w:t>
      </w:r>
      <w:proofErr w:type="spellEnd"/>
      <w:r w:rsidR="00E64D81" w:rsidRPr="00E6172C">
        <w:rPr>
          <w:rFonts w:cs="Arial"/>
          <w:sz w:val="22"/>
          <w:szCs w:val="20"/>
          <w:lang w:val="en-GB" w:eastAsia="zh-CN"/>
        </w:rPr>
        <w:t xml:space="preserve"> of heterozygous </w:t>
      </w:r>
      <w:r w:rsidR="00E64D81" w:rsidRPr="00E6172C">
        <w:rPr>
          <w:rFonts w:cs="Arial"/>
          <w:i/>
          <w:sz w:val="22"/>
          <w:szCs w:val="20"/>
          <w:lang w:val="en-GB" w:eastAsia="zh-CN"/>
        </w:rPr>
        <w:t>fgf8a</w:t>
      </w:r>
      <w:r w:rsidR="00E64D81" w:rsidRPr="00E6172C">
        <w:rPr>
          <w:rFonts w:cs="Arial"/>
          <w:i/>
          <w:sz w:val="22"/>
          <w:szCs w:val="20"/>
          <w:vertAlign w:val="superscript"/>
          <w:lang w:val="en-GB" w:eastAsia="zh-CN"/>
        </w:rPr>
        <w:t>+/</w:t>
      </w:r>
      <w:r w:rsidR="00E64D81" w:rsidRPr="00E6172C">
        <w:rPr>
          <w:rFonts w:cs="Arial"/>
          <w:sz w:val="22"/>
          <w:szCs w:val="20"/>
          <w:vertAlign w:val="superscript"/>
          <w:lang w:val="en-GB" w:eastAsia="zh-CN"/>
        </w:rPr>
        <w:t>-</w:t>
      </w:r>
      <w:r w:rsidR="00E64D81" w:rsidRPr="00E6172C">
        <w:rPr>
          <w:rFonts w:cs="Arial"/>
          <w:sz w:val="22"/>
          <w:szCs w:val="20"/>
          <w:lang w:val="en-GB" w:eastAsia="zh-CN"/>
        </w:rPr>
        <w:t xml:space="preserve"> fish injected with 6 ng control MO or 2 ng each of </w:t>
      </w:r>
      <w:r w:rsidR="00E64D81" w:rsidRPr="00E6172C">
        <w:rPr>
          <w:rFonts w:cs="Arial"/>
          <w:i/>
          <w:sz w:val="22"/>
          <w:szCs w:val="20"/>
          <w:lang w:val="en-GB" w:eastAsia="zh-CN"/>
        </w:rPr>
        <w:t>fgf3</w:t>
      </w:r>
      <w:r w:rsidR="00E64D81" w:rsidRPr="00E6172C">
        <w:rPr>
          <w:rFonts w:cs="Arial"/>
          <w:sz w:val="22"/>
          <w:szCs w:val="20"/>
          <w:lang w:val="en-GB" w:eastAsia="zh-CN"/>
        </w:rPr>
        <w:t xml:space="preserve">, </w:t>
      </w:r>
      <w:r w:rsidR="00E64D81" w:rsidRPr="00E6172C">
        <w:rPr>
          <w:rFonts w:cs="Arial"/>
          <w:i/>
          <w:sz w:val="22"/>
          <w:szCs w:val="20"/>
          <w:lang w:val="en-GB" w:eastAsia="zh-CN"/>
        </w:rPr>
        <w:t>fgf4</w:t>
      </w:r>
      <w:r w:rsidR="00E64D81" w:rsidRPr="00E6172C">
        <w:rPr>
          <w:rFonts w:cs="Arial"/>
          <w:sz w:val="22"/>
          <w:szCs w:val="20"/>
          <w:lang w:val="en-GB" w:eastAsia="zh-CN"/>
        </w:rPr>
        <w:t xml:space="preserve"> and </w:t>
      </w:r>
      <w:r w:rsidR="00E64D81" w:rsidRPr="00E6172C">
        <w:rPr>
          <w:rFonts w:cs="Arial"/>
          <w:i/>
          <w:sz w:val="22"/>
          <w:szCs w:val="20"/>
          <w:lang w:val="en-GB" w:eastAsia="zh-CN"/>
        </w:rPr>
        <w:t>fgf6a</w:t>
      </w:r>
      <w:r w:rsidR="00E64D81" w:rsidRPr="00E6172C">
        <w:rPr>
          <w:rFonts w:cs="Arial"/>
          <w:sz w:val="22"/>
          <w:szCs w:val="20"/>
          <w:lang w:val="en-GB" w:eastAsia="zh-CN"/>
        </w:rPr>
        <w:t xml:space="preserve"> MO. </w:t>
      </w:r>
      <w:r w:rsidR="005B572E" w:rsidRPr="00E6172C">
        <w:rPr>
          <w:rFonts w:cs="Arial"/>
          <w:sz w:val="22"/>
          <w:szCs w:val="20"/>
          <w:lang w:val="en-GB" w:eastAsia="zh-CN"/>
        </w:rPr>
        <w:t>Note th</w:t>
      </w:r>
      <w:r w:rsidR="00E64D81" w:rsidRPr="00E6172C">
        <w:rPr>
          <w:rFonts w:cs="Arial"/>
          <w:sz w:val="22"/>
          <w:szCs w:val="20"/>
          <w:lang w:val="en-GB" w:eastAsia="zh-CN"/>
        </w:rPr>
        <w:t xml:space="preserve">e successively stronger reduction in signal as more </w:t>
      </w:r>
      <w:proofErr w:type="spellStart"/>
      <w:r w:rsidR="00E64D81" w:rsidRPr="00E6172C">
        <w:rPr>
          <w:rFonts w:cs="Arial"/>
          <w:sz w:val="22"/>
          <w:szCs w:val="20"/>
          <w:lang w:val="en-GB" w:eastAsia="zh-CN"/>
        </w:rPr>
        <w:t>fgf</w:t>
      </w:r>
      <w:proofErr w:type="spellEnd"/>
      <w:r w:rsidR="005B572E" w:rsidRPr="00E6172C">
        <w:rPr>
          <w:rFonts w:cs="Arial"/>
          <w:sz w:val="22"/>
          <w:szCs w:val="20"/>
          <w:lang w:val="en-GB" w:eastAsia="zh-CN"/>
        </w:rPr>
        <w:t xml:space="preserve"> function is removed. </w:t>
      </w:r>
      <w:r w:rsidR="00E64D81" w:rsidRPr="00E6172C">
        <w:rPr>
          <w:rFonts w:cs="Arial"/>
          <w:b/>
          <w:sz w:val="22"/>
          <w:szCs w:val="20"/>
          <w:lang w:val="en-GB" w:eastAsia="zh-CN"/>
        </w:rPr>
        <w:t xml:space="preserve"> D.</w:t>
      </w:r>
      <w:r w:rsidRPr="00E6172C">
        <w:rPr>
          <w:rFonts w:cs="Arial"/>
          <w:b/>
          <w:sz w:val="22"/>
          <w:szCs w:val="20"/>
          <w:lang w:val="en-GB" w:eastAsia="zh-CN"/>
        </w:rPr>
        <w:t xml:space="preserve"> </w:t>
      </w:r>
      <w:r w:rsidR="003459F1" w:rsidRPr="00E6172C">
        <w:rPr>
          <w:rFonts w:cs="Arial"/>
          <w:b/>
          <w:sz w:val="22"/>
          <w:szCs w:val="20"/>
          <w:lang w:val="en-GB" w:eastAsia="zh-CN"/>
        </w:rPr>
        <w:t xml:space="preserve"> </w:t>
      </w:r>
      <w:r w:rsidR="004E679B" w:rsidRPr="00E6172C">
        <w:rPr>
          <w:rFonts w:cs="Arial"/>
          <w:sz w:val="22"/>
          <w:szCs w:val="20"/>
          <w:lang w:val="en-GB" w:eastAsia="zh-CN"/>
        </w:rPr>
        <w:t xml:space="preserve">Rows </w:t>
      </w:r>
      <w:r w:rsidR="00BF7A0E" w:rsidRPr="00E6172C">
        <w:rPr>
          <w:rFonts w:cs="Arial"/>
          <w:sz w:val="22"/>
          <w:szCs w:val="20"/>
          <w:lang w:val="en-GB" w:eastAsia="zh-CN"/>
        </w:rPr>
        <w:t>showing</w:t>
      </w:r>
      <w:r w:rsidR="004E679B" w:rsidRPr="00E6172C">
        <w:rPr>
          <w:rFonts w:cs="Arial"/>
          <w:sz w:val="22"/>
          <w:szCs w:val="20"/>
          <w:lang w:val="en-GB" w:eastAsia="zh-CN"/>
        </w:rPr>
        <w:t xml:space="preserve"> replicate </w:t>
      </w:r>
      <w:proofErr w:type="spellStart"/>
      <w:r w:rsidR="004E679B" w:rsidRPr="00E6172C">
        <w:rPr>
          <w:rFonts w:cs="Arial"/>
          <w:sz w:val="22"/>
          <w:szCs w:val="20"/>
          <w:lang w:val="en-GB" w:eastAsia="zh-CN"/>
        </w:rPr>
        <w:t>fgf</w:t>
      </w:r>
      <w:proofErr w:type="spellEnd"/>
      <w:r w:rsidR="004E679B" w:rsidRPr="00E6172C">
        <w:rPr>
          <w:rFonts w:cs="Arial"/>
          <w:sz w:val="22"/>
          <w:szCs w:val="20"/>
          <w:lang w:val="en-GB" w:eastAsia="zh-CN"/>
        </w:rPr>
        <w:t xml:space="preserve"> MO-injected embryos </w:t>
      </w:r>
      <w:r w:rsidR="00BF7A0E" w:rsidRPr="00E6172C">
        <w:rPr>
          <w:rFonts w:cs="Arial"/>
          <w:sz w:val="22"/>
          <w:szCs w:val="20"/>
          <w:lang w:val="en-GB" w:eastAsia="zh-CN"/>
        </w:rPr>
        <w:t>had</w:t>
      </w:r>
      <w:r w:rsidR="004E679B" w:rsidRPr="00E6172C">
        <w:rPr>
          <w:rFonts w:cs="Arial"/>
          <w:b/>
          <w:sz w:val="22"/>
          <w:szCs w:val="20"/>
          <w:lang w:val="en-GB" w:eastAsia="zh-CN"/>
        </w:rPr>
        <w:t xml:space="preserve"> </w:t>
      </w:r>
      <w:r w:rsidR="004E679B" w:rsidRPr="00E6172C">
        <w:rPr>
          <w:rFonts w:cs="Arial"/>
          <w:sz w:val="22"/>
          <w:szCs w:val="20"/>
          <w:lang w:val="en-GB" w:eastAsia="zh-CN"/>
        </w:rPr>
        <w:t>reduced a</w:t>
      </w:r>
      <w:r w:rsidR="003459F1" w:rsidRPr="00E6172C">
        <w:rPr>
          <w:rFonts w:cs="Arial"/>
          <w:sz w:val="22"/>
          <w:szCs w:val="20"/>
          <w:lang w:val="en-GB" w:eastAsia="zh-CN"/>
        </w:rPr>
        <w:t>ccumulation of</w:t>
      </w:r>
      <w:r w:rsidR="003459F1" w:rsidRPr="00E6172C">
        <w:rPr>
          <w:rFonts w:cs="Arial"/>
          <w:b/>
          <w:sz w:val="22"/>
          <w:szCs w:val="20"/>
          <w:lang w:val="en-GB" w:eastAsia="zh-CN"/>
        </w:rPr>
        <w:t xml:space="preserve"> </w:t>
      </w:r>
      <w:proofErr w:type="spellStart"/>
      <w:r w:rsidR="00C309D7" w:rsidRPr="00E6172C">
        <w:rPr>
          <w:rFonts w:cs="Arial"/>
          <w:i/>
          <w:sz w:val="22"/>
          <w:szCs w:val="20"/>
          <w:lang w:val="en-GB" w:eastAsia="zh-CN"/>
        </w:rPr>
        <w:t>m</w:t>
      </w:r>
      <w:r w:rsidR="003459F1" w:rsidRPr="00E6172C">
        <w:rPr>
          <w:rFonts w:cs="Arial"/>
          <w:i/>
          <w:sz w:val="22"/>
          <w:szCs w:val="20"/>
          <w:lang w:val="en-GB" w:eastAsia="zh-CN"/>
        </w:rPr>
        <w:t>yod</w:t>
      </w:r>
      <w:proofErr w:type="spellEnd"/>
      <w:r w:rsidR="003459F1" w:rsidRPr="00E6172C">
        <w:rPr>
          <w:rFonts w:cs="Arial"/>
          <w:sz w:val="22"/>
          <w:szCs w:val="20"/>
          <w:lang w:val="en-GB" w:eastAsia="zh-CN"/>
        </w:rPr>
        <w:t xml:space="preserve"> </w:t>
      </w:r>
      <w:r w:rsidR="00C309D7" w:rsidRPr="00E6172C">
        <w:rPr>
          <w:rFonts w:cs="Arial"/>
          <w:sz w:val="22"/>
          <w:szCs w:val="20"/>
          <w:lang w:val="en-GB" w:eastAsia="zh-CN"/>
        </w:rPr>
        <w:t>mRNA</w:t>
      </w:r>
      <w:r w:rsidR="003459F1" w:rsidRPr="00E6172C">
        <w:rPr>
          <w:rFonts w:cs="Arial"/>
          <w:sz w:val="22"/>
          <w:szCs w:val="20"/>
          <w:lang w:val="en-GB" w:eastAsia="zh-CN"/>
        </w:rPr>
        <w:t xml:space="preserve"> in pre-adaxial cells of </w:t>
      </w:r>
      <w:r w:rsidR="00BF7A0E" w:rsidRPr="00E6172C">
        <w:rPr>
          <w:rFonts w:cs="Arial"/>
          <w:sz w:val="22"/>
          <w:szCs w:val="20"/>
          <w:lang w:val="en-GB" w:eastAsia="zh-CN"/>
        </w:rPr>
        <w:t>com</w:t>
      </w:r>
      <w:r w:rsidR="00C309D7" w:rsidRPr="00E6172C">
        <w:rPr>
          <w:rFonts w:cs="Arial"/>
          <w:sz w:val="22"/>
          <w:szCs w:val="20"/>
          <w:lang w:val="en-GB" w:eastAsia="zh-CN"/>
        </w:rPr>
        <w:t>pa</w:t>
      </w:r>
      <w:r w:rsidR="00BF7A0E" w:rsidRPr="00E6172C">
        <w:rPr>
          <w:rFonts w:cs="Arial"/>
          <w:sz w:val="22"/>
          <w:szCs w:val="20"/>
          <w:lang w:val="en-GB" w:eastAsia="zh-CN"/>
        </w:rPr>
        <w:t>red</w:t>
      </w:r>
      <w:r w:rsidR="003459F1" w:rsidRPr="00E6172C">
        <w:rPr>
          <w:rFonts w:cs="Arial"/>
          <w:sz w:val="22"/>
          <w:szCs w:val="20"/>
          <w:lang w:val="en-GB" w:eastAsia="zh-CN"/>
        </w:rPr>
        <w:t xml:space="preserve"> to control</w:t>
      </w:r>
      <w:r w:rsidR="00BF7A0E" w:rsidRPr="00E6172C">
        <w:rPr>
          <w:rFonts w:cs="Arial"/>
          <w:sz w:val="22"/>
          <w:szCs w:val="20"/>
          <w:lang w:val="en-GB" w:eastAsia="zh-CN"/>
        </w:rPr>
        <w:t xml:space="preserve"> (</w:t>
      </w:r>
      <w:r w:rsidR="003459F1" w:rsidRPr="00E6172C">
        <w:rPr>
          <w:rFonts w:cs="Arial"/>
          <w:sz w:val="22"/>
          <w:szCs w:val="20"/>
          <w:lang w:val="en-GB" w:eastAsia="zh-CN"/>
        </w:rPr>
        <w:t>arrowheads)</w:t>
      </w:r>
      <w:r w:rsidR="0020577A" w:rsidRPr="00E6172C">
        <w:rPr>
          <w:rFonts w:cs="Arial"/>
          <w:sz w:val="22"/>
          <w:szCs w:val="20"/>
          <w:lang w:val="en-GB" w:eastAsia="zh-CN"/>
        </w:rPr>
        <w:t>.</w:t>
      </w:r>
      <w:r w:rsidR="003459F1" w:rsidRPr="00E6172C">
        <w:rPr>
          <w:rFonts w:cs="Arial"/>
          <w:sz w:val="22"/>
          <w:szCs w:val="20"/>
          <w:lang w:val="en-GB" w:eastAsia="zh-CN"/>
        </w:rPr>
        <w:t xml:space="preserve"> </w:t>
      </w:r>
      <w:r w:rsidR="004E679B" w:rsidRPr="00E6172C">
        <w:rPr>
          <w:rFonts w:cs="Arial"/>
          <w:sz w:val="22"/>
          <w:szCs w:val="20"/>
          <w:lang w:val="en-GB" w:eastAsia="zh-CN"/>
        </w:rPr>
        <w:t xml:space="preserve">Note widening of notochord in </w:t>
      </w:r>
      <w:r w:rsidR="004E679B" w:rsidRPr="00E6172C">
        <w:rPr>
          <w:rFonts w:cs="Arial"/>
          <w:i/>
          <w:sz w:val="22"/>
          <w:szCs w:val="20"/>
          <w:lang w:val="en-GB" w:eastAsia="zh-CN"/>
        </w:rPr>
        <w:t>fgf6a</w:t>
      </w:r>
      <w:r w:rsidR="004E679B" w:rsidRPr="00E6172C">
        <w:rPr>
          <w:rFonts w:cs="Arial"/>
          <w:sz w:val="22"/>
          <w:szCs w:val="20"/>
          <w:lang w:val="en-GB" w:eastAsia="zh-CN"/>
        </w:rPr>
        <w:t xml:space="preserve"> morphants. </w:t>
      </w:r>
      <w:r w:rsidR="00101462" w:rsidRPr="001C0667">
        <w:rPr>
          <w:rFonts w:cs="Arial"/>
          <w:b/>
          <w:bCs/>
          <w:sz w:val="22"/>
          <w:szCs w:val="20"/>
          <w:lang w:val="en-GB" w:eastAsia="zh-CN"/>
        </w:rPr>
        <w:t>E.</w:t>
      </w:r>
      <w:r w:rsidR="00101462">
        <w:rPr>
          <w:rFonts w:cs="Arial"/>
          <w:sz w:val="22"/>
          <w:szCs w:val="20"/>
          <w:lang w:val="en-GB" w:eastAsia="zh-CN"/>
        </w:rPr>
        <w:t xml:space="preserve">  </w:t>
      </w:r>
      <w:proofErr w:type="spellStart"/>
      <w:r w:rsidR="00101462" w:rsidRPr="001C0667">
        <w:rPr>
          <w:rFonts w:cs="Arial"/>
          <w:i/>
          <w:iCs/>
          <w:sz w:val="22"/>
          <w:szCs w:val="20"/>
          <w:lang w:val="en-GB" w:eastAsia="zh-CN"/>
        </w:rPr>
        <w:t>Aplnrb</w:t>
      </w:r>
      <w:proofErr w:type="spellEnd"/>
      <w:r w:rsidR="00101462">
        <w:rPr>
          <w:rFonts w:cs="Arial"/>
          <w:sz w:val="22"/>
          <w:szCs w:val="20"/>
          <w:lang w:val="en-GB" w:eastAsia="zh-CN"/>
        </w:rPr>
        <w:t xml:space="preserve"> mRNA in </w:t>
      </w:r>
      <w:proofErr w:type="spellStart"/>
      <w:r w:rsidR="00101462">
        <w:rPr>
          <w:rFonts w:cs="Arial"/>
          <w:sz w:val="22"/>
          <w:szCs w:val="20"/>
          <w:lang w:val="en-GB" w:eastAsia="zh-CN"/>
        </w:rPr>
        <w:t>fgf</w:t>
      </w:r>
      <w:proofErr w:type="spellEnd"/>
      <w:r w:rsidR="00101462">
        <w:rPr>
          <w:rFonts w:cs="Arial"/>
          <w:sz w:val="22"/>
          <w:szCs w:val="20"/>
          <w:lang w:val="en-GB" w:eastAsia="zh-CN"/>
        </w:rPr>
        <w:t xml:space="preserve"> MO- or control MO-injected embryos from </w:t>
      </w:r>
      <w:r w:rsidR="00101462" w:rsidRPr="00E6172C">
        <w:rPr>
          <w:rFonts w:cs="Arial"/>
          <w:sz w:val="22"/>
          <w:szCs w:val="20"/>
          <w:lang w:val="en-GB" w:eastAsia="zh-CN"/>
        </w:rPr>
        <w:t xml:space="preserve">an </w:t>
      </w:r>
      <w:proofErr w:type="spellStart"/>
      <w:r w:rsidR="00101462" w:rsidRPr="00E6172C">
        <w:rPr>
          <w:rFonts w:cs="Arial"/>
          <w:sz w:val="22"/>
          <w:szCs w:val="20"/>
          <w:lang w:val="en-GB" w:eastAsia="zh-CN"/>
        </w:rPr>
        <w:t>incross</w:t>
      </w:r>
      <w:proofErr w:type="spellEnd"/>
      <w:r w:rsidR="00101462" w:rsidRPr="00E6172C">
        <w:rPr>
          <w:rFonts w:cs="Arial"/>
          <w:sz w:val="22"/>
          <w:szCs w:val="20"/>
          <w:lang w:val="en-GB" w:eastAsia="zh-CN"/>
        </w:rPr>
        <w:t xml:space="preserve"> of heterozygous </w:t>
      </w:r>
      <w:r w:rsidR="00101462" w:rsidRPr="00E6172C">
        <w:rPr>
          <w:rFonts w:cs="Arial"/>
          <w:i/>
          <w:sz w:val="22"/>
          <w:szCs w:val="20"/>
          <w:lang w:val="en-GB" w:eastAsia="zh-CN"/>
        </w:rPr>
        <w:t>fgf8a</w:t>
      </w:r>
      <w:r w:rsidR="00101462" w:rsidRPr="00E6172C">
        <w:rPr>
          <w:rFonts w:cs="Arial"/>
          <w:i/>
          <w:sz w:val="22"/>
          <w:szCs w:val="20"/>
          <w:vertAlign w:val="superscript"/>
          <w:lang w:val="en-GB" w:eastAsia="zh-CN"/>
        </w:rPr>
        <w:t>+/</w:t>
      </w:r>
      <w:r w:rsidR="00101462" w:rsidRPr="00E6172C">
        <w:rPr>
          <w:rFonts w:cs="Arial"/>
          <w:sz w:val="22"/>
          <w:szCs w:val="20"/>
          <w:vertAlign w:val="superscript"/>
          <w:lang w:val="en-GB" w:eastAsia="zh-CN"/>
        </w:rPr>
        <w:t>-</w:t>
      </w:r>
      <w:r w:rsidR="00101462" w:rsidRPr="00E6172C">
        <w:rPr>
          <w:rFonts w:cs="Arial"/>
          <w:sz w:val="22"/>
          <w:szCs w:val="20"/>
          <w:lang w:val="en-GB" w:eastAsia="zh-CN"/>
        </w:rPr>
        <w:t xml:space="preserve"> fish</w:t>
      </w:r>
      <w:r w:rsidR="00101462">
        <w:rPr>
          <w:rFonts w:cs="Arial"/>
          <w:sz w:val="22"/>
          <w:szCs w:val="20"/>
          <w:lang w:val="en-GB" w:eastAsia="zh-CN"/>
        </w:rPr>
        <w:t xml:space="preserve"> showing </w:t>
      </w:r>
      <w:r w:rsidR="00000B79">
        <w:rPr>
          <w:rFonts w:cs="Arial"/>
          <w:sz w:val="22"/>
          <w:szCs w:val="20"/>
          <w:lang w:val="en-GB" w:eastAsia="zh-CN"/>
        </w:rPr>
        <w:t xml:space="preserve">good gastrulation (asterisks), but </w:t>
      </w:r>
      <w:r w:rsidR="00101462">
        <w:rPr>
          <w:rFonts w:cs="Arial"/>
          <w:sz w:val="22"/>
          <w:szCs w:val="20"/>
          <w:lang w:val="en-GB" w:eastAsia="zh-CN"/>
        </w:rPr>
        <w:t xml:space="preserve">reduction in </w:t>
      </w:r>
      <w:proofErr w:type="spellStart"/>
      <w:r w:rsidR="00101462" w:rsidRPr="001C0667">
        <w:rPr>
          <w:rFonts w:cs="Arial"/>
          <w:i/>
          <w:iCs/>
          <w:sz w:val="22"/>
          <w:szCs w:val="20"/>
          <w:lang w:val="en-GB" w:eastAsia="zh-CN"/>
        </w:rPr>
        <w:t>aplrnb</w:t>
      </w:r>
      <w:proofErr w:type="spellEnd"/>
      <w:r w:rsidR="00101462">
        <w:rPr>
          <w:rFonts w:cs="Arial"/>
          <w:sz w:val="22"/>
          <w:szCs w:val="20"/>
          <w:lang w:val="en-GB" w:eastAsia="zh-CN"/>
        </w:rPr>
        <w:t xml:space="preserve"> </w:t>
      </w:r>
      <w:r w:rsidR="00000B79">
        <w:rPr>
          <w:rFonts w:cs="Arial"/>
          <w:sz w:val="22"/>
          <w:szCs w:val="20"/>
          <w:lang w:val="en-GB" w:eastAsia="zh-CN"/>
        </w:rPr>
        <w:t xml:space="preserve">mRNA </w:t>
      </w:r>
      <w:r w:rsidR="00101462">
        <w:rPr>
          <w:rFonts w:cs="Arial"/>
          <w:sz w:val="22"/>
          <w:szCs w:val="20"/>
          <w:lang w:val="en-GB" w:eastAsia="zh-CN"/>
        </w:rPr>
        <w:t xml:space="preserve">in pre-adaxial cells (arrowheads) and increase in paraxial region (white dashes) </w:t>
      </w:r>
      <w:r w:rsidR="00000B79">
        <w:rPr>
          <w:rFonts w:cs="Arial"/>
          <w:sz w:val="22"/>
          <w:szCs w:val="20"/>
          <w:lang w:val="en-GB" w:eastAsia="zh-CN"/>
        </w:rPr>
        <w:t>in dorsal (Do) and lateral (La; dorsal to right) view</w:t>
      </w:r>
      <w:r w:rsidR="00D856FE">
        <w:rPr>
          <w:rFonts w:cs="Arial"/>
          <w:sz w:val="22"/>
          <w:szCs w:val="20"/>
          <w:lang w:val="en-GB" w:eastAsia="zh-CN"/>
        </w:rPr>
        <w:t xml:space="preserve"> when </w:t>
      </w:r>
      <w:proofErr w:type="spellStart"/>
      <w:r w:rsidR="00D856FE">
        <w:rPr>
          <w:rFonts w:cs="Arial"/>
          <w:sz w:val="22"/>
          <w:szCs w:val="20"/>
          <w:lang w:val="en-GB" w:eastAsia="zh-CN"/>
        </w:rPr>
        <w:t>fgf</w:t>
      </w:r>
      <w:proofErr w:type="spellEnd"/>
      <w:r w:rsidR="00D856FE">
        <w:rPr>
          <w:rFonts w:cs="Arial"/>
          <w:sz w:val="22"/>
          <w:szCs w:val="20"/>
          <w:lang w:val="en-GB" w:eastAsia="zh-CN"/>
        </w:rPr>
        <w:t xml:space="preserve"> signalling was reduced (lower right)</w:t>
      </w:r>
      <w:r w:rsidR="00000B79">
        <w:rPr>
          <w:rFonts w:cs="Arial"/>
          <w:sz w:val="22"/>
          <w:szCs w:val="20"/>
          <w:lang w:val="en-GB" w:eastAsia="zh-CN"/>
        </w:rPr>
        <w:t xml:space="preserve">.  </w:t>
      </w:r>
      <w:r w:rsidRPr="00E6172C">
        <w:rPr>
          <w:rFonts w:cs="Arial"/>
          <w:sz w:val="22"/>
          <w:szCs w:val="20"/>
          <w:lang w:val="en-GB" w:eastAsia="zh-CN"/>
        </w:rPr>
        <w:t>Bars: 100 µm.</w:t>
      </w:r>
    </w:p>
    <w:p w14:paraId="470E82F2" w14:textId="77777777" w:rsidR="00D904B8" w:rsidRPr="00E6172C" w:rsidRDefault="00D904B8" w:rsidP="003A1827">
      <w:pPr>
        <w:widowControl w:val="0"/>
        <w:autoSpaceDE w:val="0"/>
        <w:autoSpaceDN w:val="0"/>
        <w:adjustRightInd w:val="0"/>
        <w:spacing w:line="360" w:lineRule="auto"/>
        <w:jc w:val="both"/>
        <w:rPr>
          <w:rFonts w:cs="Arial"/>
          <w:sz w:val="22"/>
          <w:szCs w:val="20"/>
          <w:lang w:val="en-GB" w:eastAsia="zh-CN"/>
        </w:rPr>
      </w:pPr>
    </w:p>
    <w:p w14:paraId="181A5757" w14:textId="7FE9B378" w:rsidR="003F1F81" w:rsidRPr="00E6172C" w:rsidRDefault="003F1F81" w:rsidP="003F1F81">
      <w:pPr>
        <w:widowControl w:val="0"/>
        <w:autoSpaceDE w:val="0"/>
        <w:autoSpaceDN w:val="0"/>
        <w:adjustRightInd w:val="0"/>
        <w:spacing w:line="360" w:lineRule="auto"/>
        <w:jc w:val="both"/>
        <w:rPr>
          <w:rFonts w:cs="Arial"/>
          <w:b/>
          <w:sz w:val="22"/>
          <w:szCs w:val="20"/>
          <w:lang w:val="en-GB" w:eastAsia="zh-CN"/>
        </w:rPr>
      </w:pPr>
      <w:r w:rsidRPr="00E6172C">
        <w:rPr>
          <w:rFonts w:cs="Arial"/>
          <w:b/>
          <w:sz w:val="22"/>
          <w:szCs w:val="20"/>
          <w:lang w:val="en-GB" w:eastAsia="zh-CN"/>
        </w:rPr>
        <w:t>Fig. S</w:t>
      </w:r>
      <w:r>
        <w:rPr>
          <w:rFonts w:cs="Arial"/>
          <w:b/>
          <w:sz w:val="22"/>
          <w:szCs w:val="20"/>
          <w:lang w:val="en-GB" w:eastAsia="zh-CN"/>
        </w:rPr>
        <w:t>4</w:t>
      </w:r>
      <w:r w:rsidRPr="00E6172C">
        <w:rPr>
          <w:rFonts w:cs="Arial"/>
          <w:b/>
          <w:sz w:val="22"/>
          <w:szCs w:val="20"/>
          <w:lang w:val="en-GB" w:eastAsia="zh-CN"/>
        </w:rPr>
        <w:t xml:space="preserve">. </w:t>
      </w:r>
      <w:proofErr w:type="spellStart"/>
      <w:r w:rsidRPr="00E6172C">
        <w:rPr>
          <w:rFonts w:cs="Arial"/>
          <w:b/>
          <w:i/>
          <w:sz w:val="22"/>
          <w:szCs w:val="20"/>
          <w:lang w:val="en-GB" w:eastAsia="zh-CN"/>
        </w:rPr>
        <w:t>Aplnrb</w:t>
      </w:r>
      <w:proofErr w:type="spellEnd"/>
      <w:r w:rsidRPr="00E6172C">
        <w:rPr>
          <w:rFonts w:cs="Arial"/>
          <w:b/>
          <w:sz w:val="22"/>
          <w:szCs w:val="20"/>
          <w:lang w:val="en-GB" w:eastAsia="zh-CN"/>
        </w:rPr>
        <w:t xml:space="preserve"> mRNA changes in Tbx mutants.</w:t>
      </w:r>
    </w:p>
    <w:p w14:paraId="6CE86BFF" w14:textId="06F11DD5" w:rsidR="003F1F81" w:rsidRPr="00E6172C" w:rsidRDefault="003F1F81" w:rsidP="00253D58">
      <w:pPr>
        <w:widowControl w:val="0"/>
        <w:autoSpaceDE w:val="0"/>
        <w:autoSpaceDN w:val="0"/>
        <w:adjustRightInd w:val="0"/>
        <w:spacing w:line="360" w:lineRule="auto"/>
        <w:jc w:val="both"/>
        <w:rPr>
          <w:rFonts w:cs="Arial"/>
          <w:sz w:val="22"/>
          <w:szCs w:val="20"/>
          <w:lang w:val="en-GB"/>
        </w:rPr>
      </w:pPr>
      <w:r w:rsidRPr="00E6172C">
        <w:rPr>
          <w:rFonts w:cs="Arial"/>
          <w:sz w:val="22"/>
          <w:szCs w:val="20"/>
          <w:lang w:val="en-GB"/>
        </w:rPr>
        <w:t>In situ mRNA hybridization for</w:t>
      </w:r>
      <w:r w:rsidRPr="00E6172C">
        <w:rPr>
          <w:rFonts w:cs="Arial"/>
          <w:sz w:val="22"/>
          <w:szCs w:val="20"/>
          <w:lang w:val="en-GB" w:eastAsia="zh-CN"/>
        </w:rPr>
        <w:t xml:space="preserve"> </w:t>
      </w:r>
      <w:r w:rsidRPr="001C0667">
        <w:rPr>
          <w:rFonts w:cs="Arial"/>
          <w:i/>
          <w:iCs/>
          <w:sz w:val="22"/>
          <w:szCs w:val="20"/>
          <w:lang w:val="en-GB" w:eastAsia="zh-CN"/>
        </w:rPr>
        <w:t>tbx</w:t>
      </w:r>
      <w:r w:rsidR="00253D58">
        <w:rPr>
          <w:rFonts w:cs="Arial"/>
          <w:i/>
          <w:iCs/>
          <w:sz w:val="22"/>
          <w:szCs w:val="20"/>
          <w:lang w:val="en-GB" w:eastAsia="zh-CN"/>
        </w:rPr>
        <w:t>16</w:t>
      </w:r>
      <w:r>
        <w:rPr>
          <w:rFonts w:cs="Arial"/>
          <w:sz w:val="22"/>
          <w:szCs w:val="20"/>
          <w:lang w:val="en-GB" w:eastAsia="zh-CN"/>
        </w:rPr>
        <w:t xml:space="preserve"> </w:t>
      </w:r>
      <w:r w:rsidR="00253D58">
        <w:rPr>
          <w:rFonts w:cs="Arial"/>
          <w:sz w:val="22"/>
          <w:szCs w:val="20"/>
          <w:lang w:val="en-GB" w:eastAsia="zh-CN"/>
        </w:rPr>
        <w:t xml:space="preserve">(A) </w:t>
      </w:r>
      <w:r>
        <w:rPr>
          <w:rFonts w:cs="Arial"/>
          <w:sz w:val="22"/>
          <w:szCs w:val="20"/>
          <w:lang w:val="en-GB" w:eastAsia="zh-CN"/>
        </w:rPr>
        <w:t xml:space="preserve">and </w:t>
      </w:r>
      <w:proofErr w:type="spellStart"/>
      <w:r w:rsidRPr="001C0667">
        <w:rPr>
          <w:rFonts w:cs="Arial"/>
          <w:i/>
          <w:iCs/>
          <w:sz w:val="22"/>
          <w:szCs w:val="20"/>
          <w:lang w:val="en-GB" w:eastAsia="zh-CN"/>
        </w:rPr>
        <w:t>tbx</w:t>
      </w:r>
      <w:r w:rsidR="00253D58">
        <w:rPr>
          <w:rFonts w:cs="Arial"/>
          <w:i/>
          <w:iCs/>
          <w:sz w:val="22"/>
          <w:szCs w:val="20"/>
          <w:lang w:val="en-GB" w:eastAsia="zh-CN"/>
        </w:rPr>
        <w:t>ta</w:t>
      </w:r>
      <w:proofErr w:type="spellEnd"/>
      <w:r>
        <w:rPr>
          <w:rFonts w:cs="Arial"/>
          <w:sz w:val="22"/>
          <w:szCs w:val="20"/>
          <w:lang w:val="en-GB" w:eastAsia="zh-CN"/>
        </w:rPr>
        <w:t xml:space="preserve"> </w:t>
      </w:r>
      <w:r w:rsidR="00253D58">
        <w:rPr>
          <w:rFonts w:cs="Arial"/>
          <w:sz w:val="22"/>
          <w:szCs w:val="20"/>
          <w:lang w:val="en-GB" w:eastAsia="zh-CN"/>
        </w:rPr>
        <w:t xml:space="preserve">(B) </w:t>
      </w:r>
      <w:r>
        <w:rPr>
          <w:rFonts w:cs="Arial"/>
          <w:sz w:val="22"/>
          <w:szCs w:val="20"/>
          <w:lang w:val="en-GB" w:eastAsia="zh-CN"/>
        </w:rPr>
        <w:t xml:space="preserve">in </w:t>
      </w:r>
      <w:proofErr w:type="spellStart"/>
      <w:r>
        <w:rPr>
          <w:rFonts w:cs="Arial"/>
          <w:sz w:val="22"/>
          <w:szCs w:val="20"/>
          <w:lang w:val="en-GB" w:eastAsia="zh-CN"/>
        </w:rPr>
        <w:t>cyA</w:t>
      </w:r>
      <w:proofErr w:type="spellEnd"/>
      <w:r w:rsidR="00253D58">
        <w:rPr>
          <w:rFonts w:cs="Arial"/>
          <w:sz w:val="22"/>
          <w:szCs w:val="20"/>
          <w:lang w:val="en-GB" w:eastAsia="zh-CN"/>
        </w:rPr>
        <w:t>-</w:t>
      </w:r>
      <w:r>
        <w:rPr>
          <w:rFonts w:cs="Arial"/>
          <w:sz w:val="22"/>
          <w:szCs w:val="20"/>
          <w:lang w:val="en-GB" w:eastAsia="zh-CN"/>
        </w:rPr>
        <w:t xml:space="preserve"> and control vehicle-treated wild type embr</w:t>
      </w:r>
      <w:r w:rsidR="00253D58">
        <w:rPr>
          <w:rFonts w:cs="Arial"/>
          <w:sz w:val="22"/>
          <w:szCs w:val="20"/>
          <w:lang w:val="en-GB" w:eastAsia="zh-CN"/>
        </w:rPr>
        <w:t>yo</w:t>
      </w:r>
      <w:r>
        <w:rPr>
          <w:rFonts w:cs="Arial"/>
          <w:sz w:val="22"/>
          <w:szCs w:val="20"/>
          <w:lang w:val="en-GB" w:eastAsia="zh-CN"/>
        </w:rPr>
        <w:t xml:space="preserve">s at </w:t>
      </w:r>
      <w:r w:rsidR="00253D58">
        <w:rPr>
          <w:rFonts w:cs="Arial"/>
          <w:sz w:val="22"/>
          <w:szCs w:val="20"/>
          <w:lang w:val="en-GB" w:eastAsia="zh-CN"/>
        </w:rPr>
        <w:t>80% epiboly and 5 ss</w:t>
      </w:r>
      <w:r>
        <w:rPr>
          <w:rFonts w:cs="Arial"/>
          <w:sz w:val="22"/>
          <w:szCs w:val="20"/>
          <w:lang w:val="en-GB" w:eastAsia="zh-CN"/>
        </w:rPr>
        <w:t xml:space="preserve"> developmental stages.  </w:t>
      </w:r>
      <w:r w:rsidR="00253D58">
        <w:rPr>
          <w:rFonts w:cs="Arial"/>
          <w:sz w:val="22"/>
          <w:szCs w:val="20"/>
          <w:lang w:val="en-GB" w:eastAsia="zh-CN"/>
        </w:rPr>
        <w:t>S</w:t>
      </w:r>
      <w:r w:rsidR="00253D58" w:rsidRPr="00E6172C">
        <w:rPr>
          <w:rFonts w:cs="Arial"/>
          <w:sz w:val="22"/>
          <w:szCs w:val="20"/>
          <w:lang w:val="en-GB"/>
        </w:rPr>
        <w:t>ingle embryos are shown from dorsal</w:t>
      </w:r>
      <w:r w:rsidR="00253D58">
        <w:rPr>
          <w:rFonts w:cs="Arial"/>
          <w:sz w:val="22"/>
          <w:szCs w:val="20"/>
          <w:lang w:val="en-GB"/>
        </w:rPr>
        <w:t xml:space="preserve"> (80% and 5ss) </w:t>
      </w:r>
      <w:r w:rsidR="00253D58" w:rsidRPr="00E6172C">
        <w:rPr>
          <w:rFonts w:cs="Arial"/>
          <w:sz w:val="22"/>
          <w:szCs w:val="20"/>
          <w:lang w:val="en-GB"/>
        </w:rPr>
        <w:t>and ve</w:t>
      </w:r>
      <w:r w:rsidR="00253D58">
        <w:rPr>
          <w:rFonts w:cs="Arial"/>
          <w:sz w:val="22"/>
          <w:szCs w:val="20"/>
          <w:lang w:val="en-GB"/>
        </w:rPr>
        <w:t>get</w:t>
      </w:r>
      <w:r w:rsidR="00253D58" w:rsidRPr="00E6172C">
        <w:rPr>
          <w:rFonts w:cs="Arial"/>
          <w:sz w:val="22"/>
          <w:szCs w:val="20"/>
          <w:lang w:val="en-GB"/>
        </w:rPr>
        <w:t xml:space="preserve">al </w:t>
      </w:r>
      <w:r w:rsidR="00253D58">
        <w:rPr>
          <w:rFonts w:cs="Arial"/>
          <w:sz w:val="22"/>
          <w:szCs w:val="20"/>
          <w:lang w:val="en-GB"/>
        </w:rPr>
        <w:t xml:space="preserve">(80%) </w:t>
      </w:r>
      <w:r w:rsidR="00253D58" w:rsidRPr="00E6172C">
        <w:rPr>
          <w:rFonts w:cs="Arial"/>
          <w:sz w:val="22"/>
          <w:szCs w:val="20"/>
          <w:lang w:val="en-GB"/>
        </w:rPr>
        <w:t xml:space="preserve">views. </w:t>
      </w:r>
      <w:r w:rsidR="00253D58">
        <w:rPr>
          <w:rFonts w:cs="Arial"/>
          <w:sz w:val="22"/>
          <w:szCs w:val="20"/>
          <w:lang w:val="en-GB"/>
        </w:rPr>
        <w:t xml:space="preserve"> </w:t>
      </w:r>
      <w:r w:rsidRPr="00E6172C">
        <w:rPr>
          <w:rFonts w:cs="Arial"/>
          <w:sz w:val="22"/>
          <w:szCs w:val="20"/>
          <w:lang w:val="en-GB"/>
        </w:rPr>
        <w:t xml:space="preserve">Adaxial </w:t>
      </w:r>
      <w:r>
        <w:rPr>
          <w:rFonts w:cs="Arial"/>
          <w:i/>
          <w:sz w:val="22"/>
          <w:szCs w:val="20"/>
          <w:lang w:val="en-GB"/>
        </w:rPr>
        <w:t>tbx16</w:t>
      </w:r>
      <w:r w:rsidRPr="00E6172C">
        <w:rPr>
          <w:rFonts w:cs="Arial"/>
          <w:sz w:val="22"/>
          <w:szCs w:val="20"/>
          <w:lang w:val="en-GB"/>
        </w:rPr>
        <w:t xml:space="preserve"> mRNA </w:t>
      </w:r>
      <w:r w:rsidR="00253D58">
        <w:rPr>
          <w:rFonts w:cs="Arial"/>
          <w:sz w:val="22"/>
          <w:szCs w:val="20"/>
          <w:lang w:val="en-GB"/>
        </w:rPr>
        <w:t xml:space="preserve">is unaffected </w:t>
      </w:r>
      <w:r w:rsidR="00F23107">
        <w:rPr>
          <w:rFonts w:cs="Arial"/>
          <w:sz w:val="22"/>
          <w:szCs w:val="20"/>
          <w:lang w:val="en-GB"/>
        </w:rPr>
        <w:t xml:space="preserve">by </w:t>
      </w:r>
      <w:proofErr w:type="spellStart"/>
      <w:r w:rsidR="00F23107">
        <w:rPr>
          <w:rFonts w:cs="Arial"/>
          <w:sz w:val="22"/>
          <w:szCs w:val="20"/>
          <w:lang w:val="en-GB"/>
        </w:rPr>
        <w:t>cyA</w:t>
      </w:r>
      <w:proofErr w:type="spellEnd"/>
      <w:r w:rsidR="00F23107">
        <w:rPr>
          <w:rFonts w:cs="Arial"/>
          <w:sz w:val="22"/>
          <w:szCs w:val="20"/>
          <w:lang w:val="en-GB"/>
        </w:rPr>
        <w:t xml:space="preserve"> treatment</w:t>
      </w:r>
      <w:r w:rsidR="00F23107" w:rsidRPr="00E6172C">
        <w:rPr>
          <w:rFonts w:cs="Arial"/>
          <w:sz w:val="22"/>
          <w:szCs w:val="20"/>
          <w:lang w:val="en-GB"/>
        </w:rPr>
        <w:t xml:space="preserve"> </w:t>
      </w:r>
      <w:r w:rsidR="00253D58">
        <w:rPr>
          <w:rFonts w:cs="Arial"/>
          <w:sz w:val="22"/>
          <w:szCs w:val="20"/>
          <w:lang w:val="en-GB"/>
        </w:rPr>
        <w:t>as cells leave the germ ring/tailbud</w:t>
      </w:r>
      <w:r w:rsidR="009664A5">
        <w:rPr>
          <w:rFonts w:cs="Arial"/>
          <w:sz w:val="22"/>
          <w:szCs w:val="20"/>
          <w:lang w:val="en-GB"/>
        </w:rPr>
        <w:t xml:space="preserve"> (white line</w:t>
      </w:r>
      <w:proofErr w:type="gramStart"/>
      <w:r w:rsidR="009664A5">
        <w:rPr>
          <w:rFonts w:cs="Arial"/>
          <w:sz w:val="22"/>
          <w:szCs w:val="20"/>
          <w:lang w:val="en-GB"/>
        </w:rPr>
        <w:t>)</w:t>
      </w:r>
      <w:r w:rsidR="00253D58">
        <w:rPr>
          <w:rFonts w:cs="Arial"/>
          <w:sz w:val="22"/>
          <w:szCs w:val="20"/>
          <w:lang w:val="en-GB"/>
        </w:rPr>
        <w:t>, but</w:t>
      </w:r>
      <w:proofErr w:type="gramEnd"/>
      <w:r w:rsidR="00253D58">
        <w:rPr>
          <w:rFonts w:cs="Arial"/>
          <w:sz w:val="22"/>
          <w:szCs w:val="20"/>
          <w:lang w:val="en-GB"/>
        </w:rPr>
        <w:t xml:space="preserve"> is</w:t>
      </w:r>
      <w:r>
        <w:rPr>
          <w:rFonts w:cs="Arial"/>
          <w:sz w:val="22"/>
          <w:szCs w:val="20"/>
          <w:lang w:val="en-GB"/>
        </w:rPr>
        <w:t xml:space="preserve"> diminished</w:t>
      </w:r>
      <w:r w:rsidR="00253D58">
        <w:rPr>
          <w:rFonts w:cs="Arial"/>
          <w:sz w:val="22"/>
          <w:szCs w:val="20"/>
          <w:lang w:val="en-GB"/>
        </w:rPr>
        <w:t xml:space="preserve"> in anterior PSM </w:t>
      </w:r>
      <w:r w:rsidRPr="00E6172C">
        <w:rPr>
          <w:rFonts w:cs="Arial"/>
          <w:sz w:val="22"/>
          <w:szCs w:val="20"/>
          <w:lang w:val="en-GB"/>
        </w:rPr>
        <w:t xml:space="preserve">(arrowheads). </w:t>
      </w:r>
      <w:r w:rsidR="00253D58">
        <w:rPr>
          <w:rFonts w:cs="Arial"/>
          <w:sz w:val="22"/>
          <w:szCs w:val="20"/>
          <w:lang w:val="en-GB"/>
        </w:rPr>
        <w:t xml:space="preserve"> </w:t>
      </w:r>
      <w:r w:rsidRPr="00E6172C">
        <w:rPr>
          <w:rFonts w:cs="Arial"/>
          <w:sz w:val="22"/>
          <w:szCs w:val="20"/>
          <w:lang w:val="en-GB" w:eastAsia="zh-CN"/>
        </w:rPr>
        <w:t xml:space="preserve">Bar: </w:t>
      </w:r>
      <w:r>
        <w:rPr>
          <w:rFonts w:cs="Arial"/>
          <w:sz w:val="22"/>
          <w:szCs w:val="20"/>
          <w:lang w:val="en-GB" w:eastAsia="zh-CN"/>
        </w:rPr>
        <w:t>2</w:t>
      </w:r>
      <w:r w:rsidRPr="00E6172C">
        <w:rPr>
          <w:rFonts w:cs="Arial"/>
          <w:sz w:val="22"/>
          <w:szCs w:val="20"/>
          <w:lang w:val="en-GB" w:eastAsia="zh-CN"/>
        </w:rPr>
        <w:t>00 µm.</w:t>
      </w:r>
    </w:p>
    <w:p w14:paraId="142A7965" w14:textId="77777777" w:rsidR="003F1F81" w:rsidRDefault="003F1F81" w:rsidP="003F1F81">
      <w:pPr>
        <w:widowControl w:val="0"/>
        <w:autoSpaceDE w:val="0"/>
        <w:autoSpaceDN w:val="0"/>
        <w:adjustRightInd w:val="0"/>
        <w:spacing w:line="360" w:lineRule="auto"/>
        <w:jc w:val="both"/>
        <w:rPr>
          <w:rFonts w:cs="Arial"/>
          <w:sz w:val="22"/>
          <w:szCs w:val="20"/>
          <w:lang w:val="en-GB" w:eastAsia="zh-CN"/>
        </w:rPr>
      </w:pPr>
    </w:p>
    <w:p w14:paraId="12C2562F" w14:textId="5A4C6653" w:rsidR="00D904B8" w:rsidRPr="00E6172C" w:rsidRDefault="00D904B8" w:rsidP="003F1F81">
      <w:pPr>
        <w:widowControl w:val="0"/>
        <w:autoSpaceDE w:val="0"/>
        <w:autoSpaceDN w:val="0"/>
        <w:adjustRightInd w:val="0"/>
        <w:spacing w:line="360" w:lineRule="auto"/>
        <w:jc w:val="both"/>
        <w:rPr>
          <w:rFonts w:cs="Arial"/>
          <w:b/>
          <w:sz w:val="22"/>
          <w:szCs w:val="20"/>
          <w:lang w:val="en-GB" w:eastAsia="zh-CN"/>
        </w:rPr>
      </w:pPr>
      <w:r w:rsidRPr="00E6172C">
        <w:rPr>
          <w:rFonts w:cs="Arial"/>
          <w:b/>
          <w:sz w:val="22"/>
          <w:szCs w:val="20"/>
          <w:lang w:val="en-GB" w:eastAsia="zh-CN"/>
        </w:rPr>
        <w:t xml:space="preserve">Fig. </w:t>
      </w:r>
      <w:r w:rsidR="003F1F81" w:rsidRPr="00E6172C">
        <w:rPr>
          <w:rFonts w:cs="Arial"/>
          <w:b/>
          <w:sz w:val="22"/>
          <w:szCs w:val="20"/>
          <w:lang w:val="en-GB" w:eastAsia="zh-CN"/>
        </w:rPr>
        <w:t>S</w:t>
      </w:r>
      <w:r w:rsidR="003F1F81">
        <w:rPr>
          <w:rFonts w:cs="Arial"/>
          <w:b/>
          <w:sz w:val="22"/>
          <w:szCs w:val="20"/>
          <w:lang w:val="en-GB" w:eastAsia="zh-CN"/>
        </w:rPr>
        <w:t>5</w:t>
      </w:r>
      <w:r w:rsidRPr="00E6172C">
        <w:rPr>
          <w:rFonts w:cs="Arial"/>
          <w:b/>
          <w:sz w:val="22"/>
          <w:szCs w:val="20"/>
          <w:lang w:val="en-GB" w:eastAsia="zh-CN"/>
        </w:rPr>
        <w:t xml:space="preserve">. </w:t>
      </w:r>
      <w:proofErr w:type="spellStart"/>
      <w:r w:rsidR="005B572E" w:rsidRPr="00E6172C">
        <w:rPr>
          <w:rFonts w:cs="Arial"/>
          <w:b/>
          <w:i/>
          <w:sz w:val="22"/>
          <w:szCs w:val="20"/>
          <w:lang w:val="en-GB" w:eastAsia="zh-CN"/>
        </w:rPr>
        <w:t>Ap</w:t>
      </w:r>
      <w:r w:rsidR="00930FF5" w:rsidRPr="00E6172C">
        <w:rPr>
          <w:rFonts w:cs="Arial"/>
          <w:b/>
          <w:i/>
          <w:sz w:val="22"/>
          <w:szCs w:val="20"/>
          <w:lang w:val="en-GB" w:eastAsia="zh-CN"/>
        </w:rPr>
        <w:t>lnr</w:t>
      </w:r>
      <w:r w:rsidR="005B572E" w:rsidRPr="00E6172C">
        <w:rPr>
          <w:rFonts w:cs="Arial"/>
          <w:b/>
          <w:i/>
          <w:sz w:val="22"/>
          <w:szCs w:val="20"/>
          <w:lang w:val="en-GB" w:eastAsia="zh-CN"/>
        </w:rPr>
        <w:t>b</w:t>
      </w:r>
      <w:proofErr w:type="spellEnd"/>
      <w:r w:rsidR="005B572E" w:rsidRPr="00E6172C">
        <w:rPr>
          <w:rFonts w:cs="Arial"/>
          <w:b/>
          <w:sz w:val="22"/>
          <w:szCs w:val="20"/>
          <w:lang w:val="en-GB" w:eastAsia="zh-CN"/>
        </w:rPr>
        <w:t xml:space="preserve"> mRNA changes in Tbx mutants.</w:t>
      </w:r>
    </w:p>
    <w:p w14:paraId="5899B0C0" w14:textId="245CD391" w:rsidR="003B7E49" w:rsidRPr="00E6172C" w:rsidRDefault="005B572E" w:rsidP="00CB3555">
      <w:pPr>
        <w:widowControl w:val="0"/>
        <w:autoSpaceDE w:val="0"/>
        <w:autoSpaceDN w:val="0"/>
        <w:adjustRightInd w:val="0"/>
        <w:spacing w:line="360" w:lineRule="auto"/>
        <w:jc w:val="both"/>
        <w:rPr>
          <w:rFonts w:cs="Arial"/>
          <w:sz w:val="22"/>
          <w:szCs w:val="20"/>
          <w:lang w:val="en-GB"/>
        </w:rPr>
      </w:pPr>
      <w:r w:rsidRPr="00E6172C">
        <w:rPr>
          <w:rFonts w:cs="Arial"/>
          <w:sz w:val="22"/>
          <w:szCs w:val="20"/>
          <w:lang w:val="en-GB"/>
        </w:rPr>
        <w:t>In situ mRNA hybridization for</w:t>
      </w:r>
      <w:r w:rsidRPr="00E6172C">
        <w:rPr>
          <w:rFonts w:cs="Arial"/>
          <w:sz w:val="22"/>
          <w:szCs w:val="20"/>
          <w:lang w:val="en-GB" w:eastAsia="zh-CN"/>
        </w:rPr>
        <w:t xml:space="preserve"> </w:t>
      </w:r>
      <w:proofErr w:type="spellStart"/>
      <w:r w:rsidRPr="00E6172C">
        <w:rPr>
          <w:rFonts w:cs="Arial"/>
          <w:i/>
          <w:sz w:val="22"/>
          <w:szCs w:val="20"/>
          <w:lang w:val="en-GB" w:eastAsia="zh-CN"/>
        </w:rPr>
        <w:t>aplnrb</w:t>
      </w:r>
      <w:proofErr w:type="spellEnd"/>
      <w:r w:rsidRPr="00E6172C">
        <w:rPr>
          <w:rFonts w:cs="Arial"/>
          <w:i/>
          <w:sz w:val="22"/>
          <w:szCs w:val="20"/>
          <w:lang w:val="en-GB" w:eastAsia="zh-CN"/>
        </w:rPr>
        <w:t xml:space="preserve"> </w:t>
      </w:r>
      <w:r w:rsidRPr="00E6172C">
        <w:rPr>
          <w:rFonts w:cs="Arial"/>
          <w:sz w:val="22"/>
          <w:szCs w:val="20"/>
          <w:lang w:val="en-GB" w:eastAsia="zh-CN"/>
        </w:rPr>
        <w:t xml:space="preserve">in wild type sibling and </w:t>
      </w:r>
      <w:r w:rsidRPr="00E6172C">
        <w:rPr>
          <w:rFonts w:cs="Arial"/>
          <w:i/>
          <w:sz w:val="22"/>
          <w:szCs w:val="20"/>
          <w:lang w:val="en-GB" w:eastAsia="zh-CN"/>
        </w:rPr>
        <w:t>tbx16</w:t>
      </w:r>
      <w:r w:rsidRPr="00E6172C">
        <w:rPr>
          <w:rFonts w:cs="Arial"/>
          <w:sz w:val="22"/>
          <w:szCs w:val="20"/>
          <w:lang w:val="en-GB" w:eastAsia="zh-CN"/>
        </w:rPr>
        <w:t xml:space="preserve"> mutant and </w:t>
      </w:r>
      <w:proofErr w:type="spellStart"/>
      <w:r w:rsidRPr="00E6172C">
        <w:rPr>
          <w:rFonts w:cs="Arial"/>
          <w:i/>
          <w:sz w:val="22"/>
          <w:szCs w:val="20"/>
          <w:lang w:val="en-GB" w:eastAsia="zh-CN"/>
        </w:rPr>
        <w:t>tbxta</w:t>
      </w:r>
      <w:proofErr w:type="spellEnd"/>
      <w:r w:rsidRPr="00E6172C">
        <w:rPr>
          <w:rFonts w:cs="Arial"/>
          <w:sz w:val="22"/>
          <w:szCs w:val="20"/>
          <w:lang w:val="en-GB" w:eastAsia="zh-CN"/>
        </w:rPr>
        <w:t xml:space="preserve"> mutant  embryos at</w:t>
      </w:r>
      <w:r w:rsidRPr="00E6172C">
        <w:rPr>
          <w:rFonts w:cs="Arial"/>
          <w:sz w:val="22"/>
          <w:szCs w:val="20"/>
          <w:lang w:val="en-GB"/>
        </w:rPr>
        <w:t xml:space="preserve"> 80% epiboly. Single embryos are shown from dorsal, left lateral and ventral views. </w:t>
      </w:r>
      <w:r w:rsidR="00896783" w:rsidRPr="00E6172C">
        <w:rPr>
          <w:rFonts w:cs="Arial"/>
          <w:sz w:val="22"/>
          <w:szCs w:val="20"/>
          <w:lang w:val="en-GB"/>
        </w:rPr>
        <w:t xml:space="preserve">Labelling (brackets) is in a band of anterior mesoderm. </w:t>
      </w:r>
      <w:r w:rsidRPr="00E6172C">
        <w:rPr>
          <w:rFonts w:cs="Arial"/>
          <w:sz w:val="22"/>
          <w:szCs w:val="20"/>
          <w:lang w:val="en-GB"/>
        </w:rPr>
        <w:t>Note the unlabel</w:t>
      </w:r>
      <w:r w:rsidR="00896783" w:rsidRPr="00E6172C">
        <w:rPr>
          <w:rFonts w:cs="Arial"/>
          <w:sz w:val="22"/>
          <w:szCs w:val="20"/>
          <w:lang w:val="en-GB"/>
        </w:rPr>
        <w:t>l</w:t>
      </w:r>
      <w:r w:rsidRPr="00E6172C">
        <w:rPr>
          <w:rFonts w:cs="Arial"/>
          <w:sz w:val="22"/>
          <w:szCs w:val="20"/>
          <w:lang w:val="en-GB"/>
        </w:rPr>
        <w:t xml:space="preserve">ed region in wild type and </w:t>
      </w:r>
      <w:proofErr w:type="spellStart"/>
      <w:r w:rsidRPr="00E6172C">
        <w:rPr>
          <w:rFonts w:cs="Arial"/>
          <w:i/>
          <w:sz w:val="22"/>
          <w:szCs w:val="20"/>
          <w:lang w:val="en-GB"/>
        </w:rPr>
        <w:t>tbxta</w:t>
      </w:r>
      <w:proofErr w:type="spellEnd"/>
      <w:r w:rsidRPr="00E6172C">
        <w:rPr>
          <w:rFonts w:cs="Arial"/>
          <w:sz w:val="22"/>
          <w:szCs w:val="20"/>
          <w:lang w:val="en-GB"/>
        </w:rPr>
        <w:t xml:space="preserve"> mutant that is missing in </w:t>
      </w:r>
      <w:r w:rsidRPr="00E6172C">
        <w:rPr>
          <w:rFonts w:cs="Arial"/>
          <w:i/>
          <w:sz w:val="22"/>
          <w:szCs w:val="20"/>
          <w:lang w:val="en-GB"/>
        </w:rPr>
        <w:t>tbx16</w:t>
      </w:r>
      <w:r w:rsidRPr="00E6172C">
        <w:rPr>
          <w:rFonts w:cs="Arial"/>
          <w:sz w:val="22"/>
          <w:szCs w:val="20"/>
          <w:lang w:val="en-GB"/>
        </w:rPr>
        <w:t xml:space="preserve"> mutant (white dashes).  Adaxial </w:t>
      </w:r>
      <w:proofErr w:type="spellStart"/>
      <w:r w:rsidRPr="00E6172C">
        <w:rPr>
          <w:rFonts w:cs="Arial"/>
          <w:i/>
          <w:sz w:val="22"/>
          <w:szCs w:val="20"/>
          <w:lang w:val="en-GB"/>
        </w:rPr>
        <w:t>aplnrb</w:t>
      </w:r>
      <w:proofErr w:type="spellEnd"/>
      <w:r w:rsidRPr="00E6172C">
        <w:rPr>
          <w:rFonts w:cs="Arial"/>
          <w:sz w:val="22"/>
          <w:szCs w:val="20"/>
          <w:lang w:val="en-GB"/>
        </w:rPr>
        <w:t xml:space="preserve"> mRNA up-regulation (arrowheads) is lacking in mutants.</w:t>
      </w:r>
      <w:r w:rsidR="00896783" w:rsidRPr="00E6172C">
        <w:rPr>
          <w:rFonts w:cs="Arial"/>
          <w:sz w:val="22"/>
          <w:szCs w:val="20"/>
          <w:lang w:val="en-GB"/>
        </w:rPr>
        <w:t xml:space="preserve"> </w:t>
      </w:r>
    </w:p>
    <w:p w14:paraId="12D433FA" w14:textId="77777777" w:rsidR="00C32E33" w:rsidRPr="00E6172C" w:rsidRDefault="00C32E33" w:rsidP="003C6D29">
      <w:pPr>
        <w:widowControl w:val="0"/>
        <w:autoSpaceDE w:val="0"/>
        <w:autoSpaceDN w:val="0"/>
        <w:adjustRightInd w:val="0"/>
        <w:spacing w:line="360" w:lineRule="auto"/>
        <w:jc w:val="both"/>
        <w:rPr>
          <w:rFonts w:cs="Arial"/>
          <w:sz w:val="22"/>
          <w:szCs w:val="20"/>
          <w:lang w:val="en-GB"/>
        </w:rPr>
      </w:pPr>
    </w:p>
    <w:p w14:paraId="7B856332" w14:textId="3FFE6E8C" w:rsidR="0007315F" w:rsidRPr="00E6172C" w:rsidRDefault="003C6D29" w:rsidP="0007315F">
      <w:pPr>
        <w:widowControl w:val="0"/>
        <w:autoSpaceDE w:val="0"/>
        <w:autoSpaceDN w:val="0"/>
        <w:adjustRightInd w:val="0"/>
        <w:spacing w:line="360" w:lineRule="auto"/>
        <w:jc w:val="both"/>
        <w:rPr>
          <w:rFonts w:cs="Arial"/>
          <w:b/>
          <w:sz w:val="22"/>
          <w:szCs w:val="20"/>
          <w:lang w:val="en-GB" w:eastAsia="zh-CN"/>
        </w:rPr>
      </w:pPr>
      <w:r w:rsidRPr="00E6172C">
        <w:rPr>
          <w:rFonts w:cs="Arial"/>
          <w:b/>
          <w:sz w:val="22"/>
          <w:szCs w:val="20"/>
          <w:lang w:val="en-GB" w:eastAsia="zh-CN"/>
        </w:rPr>
        <w:t xml:space="preserve">Fig. </w:t>
      </w:r>
      <w:r w:rsidR="003F1F81" w:rsidRPr="00E6172C">
        <w:rPr>
          <w:rFonts w:cs="Arial"/>
          <w:b/>
          <w:sz w:val="22"/>
          <w:szCs w:val="20"/>
          <w:lang w:val="en-GB" w:eastAsia="zh-CN"/>
        </w:rPr>
        <w:t>S</w:t>
      </w:r>
      <w:r w:rsidR="003F1F81">
        <w:rPr>
          <w:rFonts w:cs="Arial"/>
          <w:b/>
          <w:sz w:val="22"/>
          <w:szCs w:val="20"/>
          <w:lang w:val="en-GB" w:eastAsia="zh-CN"/>
        </w:rPr>
        <w:t>6</w:t>
      </w:r>
      <w:r w:rsidRPr="00E6172C">
        <w:rPr>
          <w:rFonts w:cs="Arial"/>
          <w:b/>
          <w:sz w:val="22"/>
          <w:szCs w:val="20"/>
          <w:lang w:val="en-GB" w:eastAsia="zh-CN"/>
        </w:rPr>
        <w:t xml:space="preserve">. </w:t>
      </w:r>
      <w:proofErr w:type="spellStart"/>
      <w:r w:rsidR="0007315F" w:rsidRPr="00E6172C">
        <w:rPr>
          <w:rFonts w:cs="Arial"/>
          <w:b/>
          <w:sz w:val="22"/>
          <w:szCs w:val="20"/>
          <w:lang w:val="en-GB" w:eastAsia="zh-CN"/>
        </w:rPr>
        <w:t>ChIP-seq</w:t>
      </w:r>
      <w:proofErr w:type="spellEnd"/>
      <w:r w:rsidR="0007315F" w:rsidRPr="00E6172C">
        <w:rPr>
          <w:rFonts w:cs="Arial"/>
          <w:b/>
          <w:sz w:val="22"/>
          <w:szCs w:val="20"/>
          <w:lang w:val="en-GB" w:eastAsia="zh-CN"/>
        </w:rPr>
        <w:t xml:space="preserve"> analysis of </w:t>
      </w:r>
      <w:proofErr w:type="spellStart"/>
      <w:r w:rsidR="0007315F" w:rsidRPr="00E6172C">
        <w:rPr>
          <w:rFonts w:cs="Arial"/>
          <w:b/>
          <w:i/>
          <w:iCs/>
          <w:sz w:val="22"/>
          <w:szCs w:val="20"/>
          <w:lang w:val="en-GB" w:eastAsia="zh-CN"/>
        </w:rPr>
        <w:t>myod</w:t>
      </w:r>
      <w:proofErr w:type="spellEnd"/>
      <w:r w:rsidR="0007315F" w:rsidRPr="00E6172C">
        <w:rPr>
          <w:rFonts w:cs="Arial"/>
          <w:b/>
          <w:sz w:val="22"/>
          <w:szCs w:val="20"/>
          <w:lang w:val="en-GB" w:eastAsia="zh-CN"/>
        </w:rPr>
        <w:t xml:space="preserve"> locus.</w:t>
      </w:r>
    </w:p>
    <w:p w14:paraId="2887F516" w14:textId="3BF46EF3" w:rsidR="0007315F" w:rsidRPr="00E6172C" w:rsidRDefault="0007315F" w:rsidP="00CB3555">
      <w:pPr>
        <w:widowControl w:val="0"/>
        <w:autoSpaceDE w:val="0"/>
        <w:autoSpaceDN w:val="0"/>
        <w:adjustRightInd w:val="0"/>
        <w:spacing w:line="360" w:lineRule="auto"/>
        <w:jc w:val="both"/>
        <w:rPr>
          <w:rFonts w:cs="Arial"/>
          <w:sz w:val="22"/>
          <w:szCs w:val="20"/>
          <w:lang w:val="en-GB"/>
        </w:rPr>
      </w:pPr>
      <w:proofErr w:type="spellStart"/>
      <w:r w:rsidRPr="00E6172C">
        <w:rPr>
          <w:rFonts w:cs="Arial"/>
          <w:lang w:val="en-GB" w:eastAsia="zh-CN"/>
        </w:rPr>
        <w:t>ChIP-seq</w:t>
      </w:r>
      <w:proofErr w:type="spellEnd"/>
      <w:r w:rsidRPr="00E6172C">
        <w:rPr>
          <w:rFonts w:cs="Arial"/>
          <w:lang w:val="en-GB" w:eastAsia="zh-CN"/>
        </w:rPr>
        <w:t xml:space="preserve"> on wt embryos at 75-85% epiboly indicates endogenous Tbx16 and </w:t>
      </w:r>
      <w:proofErr w:type="spellStart"/>
      <w:r w:rsidRPr="00E6172C">
        <w:rPr>
          <w:rFonts w:cs="Arial"/>
          <w:lang w:val="en-GB" w:eastAsia="zh-CN"/>
        </w:rPr>
        <w:t>Tbxta</w:t>
      </w:r>
      <w:proofErr w:type="spellEnd"/>
      <w:r w:rsidRPr="00E6172C">
        <w:rPr>
          <w:rFonts w:cs="Arial"/>
          <w:lang w:val="en-GB" w:eastAsia="zh-CN"/>
        </w:rPr>
        <w:t xml:space="preserve"> binding events within 75 kb flanking </w:t>
      </w:r>
      <w:proofErr w:type="spellStart"/>
      <w:r w:rsidRPr="00E6172C">
        <w:rPr>
          <w:rFonts w:cs="Arial"/>
          <w:i/>
          <w:lang w:val="en-GB" w:eastAsia="zh-CN"/>
        </w:rPr>
        <w:t>myod</w:t>
      </w:r>
      <w:proofErr w:type="spellEnd"/>
      <w:r w:rsidRPr="00E6172C">
        <w:rPr>
          <w:rFonts w:cs="Arial"/>
          <w:lang w:val="en-GB" w:eastAsia="zh-CN"/>
        </w:rPr>
        <w:t xml:space="preserve"> TSS. H3K4me3 marks TSSs; H3K4me1 marks enhancers; H3K27ac indicates active enhancers; RPM – </w:t>
      </w:r>
      <w:proofErr w:type="spellStart"/>
      <w:r w:rsidRPr="00E6172C">
        <w:rPr>
          <w:rFonts w:cs="Arial"/>
          <w:lang w:val="en-GB" w:eastAsia="zh-CN"/>
        </w:rPr>
        <w:t>ChIP-seq</w:t>
      </w:r>
      <w:proofErr w:type="spellEnd"/>
      <w:r w:rsidRPr="00E6172C">
        <w:rPr>
          <w:rFonts w:cs="Arial"/>
          <w:lang w:val="en-GB" w:eastAsia="zh-CN"/>
        </w:rPr>
        <w:t xml:space="preserve"> peaks height in reads per million </w:t>
      </w:r>
      <w:r w:rsidRPr="00E6172C">
        <w:rPr>
          <w:rFonts w:cs="Arial"/>
          <w:lang w:val="en-GB" w:eastAsia="zh-CN"/>
        </w:rPr>
        <w:lastRenderedPageBreak/>
        <w:t xml:space="preserve">reads.  </w:t>
      </w:r>
      <w:proofErr w:type="spellStart"/>
      <w:r w:rsidRPr="00E6172C">
        <w:rPr>
          <w:rFonts w:cs="Arial"/>
          <w:lang w:val="en-GB" w:eastAsia="zh-CN"/>
        </w:rPr>
        <w:t>Multiz</w:t>
      </w:r>
      <w:proofErr w:type="spellEnd"/>
      <w:r w:rsidRPr="00E6172C">
        <w:rPr>
          <w:rFonts w:cs="Arial"/>
          <w:lang w:val="en-GB" w:eastAsia="zh-CN"/>
        </w:rPr>
        <w:t xml:space="preserve"> Alignments &amp; Conservation from UCSC Genome Browser </w:t>
      </w:r>
      <w:r w:rsidRPr="00E6172C">
        <w:rPr>
          <w:rFonts w:cs="Arial"/>
          <w:lang w:val="en-GB" w:eastAsia="zh-CN"/>
        </w:rPr>
        <w:fldChar w:fldCharType="begin"/>
      </w:r>
      <w:r w:rsidR="00AD49EB" w:rsidRPr="00E6172C">
        <w:rPr>
          <w:rFonts w:cs="Arial"/>
          <w:lang w:val="en-GB" w:eastAsia="zh-CN"/>
        </w:rPr>
        <w:instrText xml:space="preserve"> ADDIN EN.CITE &lt;EndNote&gt;&lt;Cite&gt;&lt;Author&gt;Haeussler&lt;/Author&gt;&lt;Year&gt;2019&lt;/Year&gt;&lt;RecNum&gt;10448&lt;/RecNum&gt;&lt;DisplayText&gt;(Haeussler et al., 2019)&lt;/DisplayText&gt;&lt;record&gt;&lt;rec-number&gt;10448&lt;/rec-number&gt;&lt;foreign-keys&gt;&lt;key app="EN" db-id="22p5fpsx89st9pe99v5xs2x1d2dex5rwt590" timestamp="1547736322"&gt;10448&lt;/key&gt;&lt;/foreign-keys&gt;&lt;ref-type name="Journal Article"&gt;17&lt;/ref-type&gt;&lt;contributors&gt;&lt;authors&gt;&lt;author&gt;Haeussler, M.&lt;/author&gt;&lt;author&gt;Zweig, A. S.&lt;/author&gt;&lt;author&gt;Tyner, C.&lt;/author&gt;&lt;author&gt;Speir, M. L.&lt;/author&gt;&lt;author&gt;Rosenbloom, K. R.&lt;/author&gt;&lt;author&gt;Raney, B. J.&lt;/author&gt;&lt;author&gt;Lee, C. M.&lt;/author&gt;&lt;author&gt;Lee, B. T.&lt;/author&gt;&lt;author&gt;Hinrichs, A. S.&lt;/author&gt;&lt;author&gt;Gonzalez, J. N.&lt;/author&gt;&lt;author&gt;Gibson, D.&lt;/author&gt;&lt;author&gt;Diekhans, M.&lt;/author&gt;&lt;author&gt;Clawson, H.&lt;/author&gt;&lt;author&gt;Casper, J.&lt;/author&gt;&lt;author&gt;Barber, G. P.&lt;/author&gt;&lt;author&gt;Haussler, D.&lt;/author&gt;&lt;author&gt;Kuhn, R. M.&lt;/author&gt;&lt;author&gt;Kent, W. J.&lt;/author&gt;&lt;/authors&gt;&lt;/contributors&gt;&lt;auth-address&gt;Genomics Institute, University of California Santa Cruz, Santa Cruz, CA 95064, USA.&amp;#xD;Howard Hughes Medical Institute, University of California Santa Cruz, Santa Cruz, CA 95064, USA.&lt;/auth-address&gt;&lt;titles&gt;&lt;title&gt;The UCSC Genome Browser database: 2019 update&lt;/title&gt;&lt;secondary-title&gt;Nucleic Acids Res&lt;/secondary-title&gt;&lt;/titles&gt;&lt;periodical&gt;&lt;full-title&gt;Nucleic Acids Res&lt;/full-title&gt;&lt;/periodical&gt;&lt;pages&gt;D853-D858&lt;/pages&gt;&lt;volume&gt;47&lt;/volume&gt;&lt;number&gt;D1&lt;/number&gt;&lt;dates&gt;&lt;year&gt;2019&lt;/year&gt;&lt;pub-dates&gt;&lt;date&gt;Jan 8&lt;/date&gt;&lt;/pub-dates&gt;&lt;/dates&gt;&lt;isbn&gt;1362-4962 (Electronic)&amp;#xD;0305-1048 (Linking)&lt;/isbn&gt;&lt;accession-num&gt;30407534&lt;/accession-num&gt;&lt;urls&gt;&lt;related-urls&gt;&lt;url&gt;https://www.ncbi.nlm.nih.gov/pubmed/30407534&lt;/url&gt;&lt;/related-urls&gt;&lt;/urls&gt;&lt;custom2&gt;PMC6323953&lt;/custom2&gt;&lt;electronic-resource-num&gt;10.1093/nar/gky1095&lt;/electronic-resource-num&gt;&lt;/record&gt;&lt;/Cite&gt;&lt;/EndNote&gt;</w:instrText>
      </w:r>
      <w:r w:rsidRPr="00E6172C">
        <w:rPr>
          <w:rFonts w:cs="Arial"/>
          <w:lang w:val="en-GB" w:eastAsia="zh-CN"/>
        </w:rPr>
        <w:fldChar w:fldCharType="separate"/>
      </w:r>
      <w:r w:rsidRPr="00E6172C">
        <w:rPr>
          <w:rFonts w:cs="Arial"/>
          <w:noProof/>
          <w:lang w:val="en-GB" w:eastAsia="zh-CN"/>
        </w:rPr>
        <w:t>(Haeussler et al., 2019)</w:t>
      </w:r>
      <w:r w:rsidRPr="00E6172C">
        <w:rPr>
          <w:rFonts w:cs="Arial"/>
          <w:lang w:val="en-GB" w:eastAsia="zh-CN"/>
        </w:rPr>
        <w:fldChar w:fldCharType="end"/>
      </w:r>
      <w:r w:rsidRPr="00E6172C">
        <w:rPr>
          <w:rFonts w:cs="Arial"/>
          <w:lang w:val="en-GB" w:eastAsia="zh-CN"/>
        </w:rPr>
        <w:t xml:space="preserve"> are shown beneath. Purple boxes indicate significant Tbx binding for Tbx16 and </w:t>
      </w:r>
      <w:proofErr w:type="spellStart"/>
      <w:r w:rsidRPr="00E6172C">
        <w:rPr>
          <w:rFonts w:cs="Arial"/>
          <w:lang w:val="en-GB" w:eastAsia="zh-CN"/>
        </w:rPr>
        <w:t>Tbxta</w:t>
      </w:r>
      <w:proofErr w:type="spellEnd"/>
      <w:r w:rsidRPr="00E6172C">
        <w:rPr>
          <w:rFonts w:cs="Arial"/>
          <w:lang w:val="en-GB" w:eastAsia="zh-CN"/>
        </w:rPr>
        <w:t xml:space="preserve"> (DDE1) and </w:t>
      </w:r>
      <w:proofErr w:type="spellStart"/>
      <w:r w:rsidRPr="00E6172C">
        <w:rPr>
          <w:rFonts w:cs="Arial"/>
          <w:lang w:val="en-GB" w:eastAsia="zh-CN"/>
        </w:rPr>
        <w:t>Tbxta</w:t>
      </w:r>
      <w:proofErr w:type="spellEnd"/>
      <w:r w:rsidRPr="00E6172C">
        <w:rPr>
          <w:rFonts w:cs="Arial"/>
          <w:lang w:val="en-GB" w:eastAsia="zh-CN"/>
        </w:rPr>
        <w:t xml:space="preserve"> alone (DDE3).  </w:t>
      </w:r>
      <w:r w:rsidR="00DF2711" w:rsidRPr="00E6172C">
        <w:rPr>
          <w:rFonts w:cs="Arial"/>
          <w:lang w:val="en-GB" w:eastAsia="zh-CN"/>
        </w:rPr>
        <w:t xml:space="preserve">Cyan boxes indicate of Tbx sites mentioned in text.  </w:t>
      </w:r>
      <w:r w:rsidRPr="00E6172C">
        <w:rPr>
          <w:rFonts w:cs="Arial"/>
          <w:lang w:val="en-GB" w:eastAsia="zh-CN"/>
        </w:rPr>
        <w:t xml:space="preserve">Significant H3K4me1 marks are present at both DDE1 and DDE3, while only DDE3 has a significant H3K27ac mark.  </w:t>
      </w:r>
    </w:p>
    <w:p w14:paraId="6865AB2E" w14:textId="77777777" w:rsidR="005F0194" w:rsidRPr="00E6172C" w:rsidRDefault="005F0194" w:rsidP="003A1827">
      <w:pPr>
        <w:widowControl w:val="0"/>
        <w:autoSpaceDE w:val="0"/>
        <w:autoSpaceDN w:val="0"/>
        <w:adjustRightInd w:val="0"/>
        <w:spacing w:line="360" w:lineRule="auto"/>
        <w:jc w:val="both"/>
        <w:rPr>
          <w:rFonts w:cs="Arial"/>
          <w:sz w:val="22"/>
          <w:szCs w:val="20"/>
          <w:lang w:val="en-GB" w:eastAsia="zh-CN"/>
        </w:rPr>
      </w:pPr>
    </w:p>
    <w:p w14:paraId="1DBF351B" w14:textId="43287F34" w:rsidR="00C715CA" w:rsidRDefault="006B2A7A" w:rsidP="00CF3B8C">
      <w:pPr>
        <w:widowControl w:val="0"/>
        <w:autoSpaceDE w:val="0"/>
        <w:autoSpaceDN w:val="0"/>
        <w:adjustRightInd w:val="0"/>
        <w:spacing w:line="360" w:lineRule="auto"/>
        <w:jc w:val="both"/>
        <w:rPr>
          <w:b/>
          <w:bCs/>
          <w:sz w:val="22"/>
          <w:lang w:val="en-GB"/>
        </w:rPr>
      </w:pPr>
      <w:r w:rsidRPr="001C0667">
        <w:rPr>
          <w:b/>
          <w:bCs/>
          <w:sz w:val="22"/>
          <w:lang w:val="en-GB"/>
        </w:rPr>
        <w:t>Fig. S7.  Model</w:t>
      </w:r>
      <w:r w:rsidR="00CF3B8C">
        <w:rPr>
          <w:b/>
          <w:bCs/>
          <w:sz w:val="22"/>
          <w:lang w:val="en-GB"/>
        </w:rPr>
        <w:t xml:space="preserve"> illustrating the diminishing role of Fgf signalling in slow myogenesis from trunk to tail.</w:t>
      </w:r>
    </w:p>
    <w:p w14:paraId="03A4D3F2" w14:textId="1D56461F" w:rsidR="00CF3B8C" w:rsidRPr="00CF3B8C" w:rsidRDefault="00CF3B8C" w:rsidP="001C0667">
      <w:pPr>
        <w:widowControl w:val="0"/>
        <w:autoSpaceDE w:val="0"/>
        <w:autoSpaceDN w:val="0"/>
        <w:adjustRightInd w:val="0"/>
        <w:spacing w:line="360" w:lineRule="auto"/>
        <w:jc w:val="both"/>
        <w:rPr>
          <w:sz w:val="22"/>
          <w:lang w:val="en-GB"/>
        </w:rPr>
      </w:pPr>
      <w:r>
        <w:rPr>
          <w:sz w:val="22"/>
          <w:lang w:val="en-GB"/>
        </w:rPr>
        <w:t xml:space="preserve">Note that not all interactions in precursors of adaxial slow muscle cells are shown.  In particular, our data indicate that Fgf has effects on both the accumulation of Tbx mRNAs and subsequently on the activity of Tbx proteins.  Note </w:t>
      </w:r>
      <w:r w:rsidR="002B4CD4">
        <w:rPr>
          <w:sz w:val="22"/>
          <w:lang w:val="en-GB"/>
        </w:rPr>
        <w:t xml:space="preserve">also </w:t>
      </w:r>
      <w:r>
        <w:rPr>
          <w:sz w:val="22"/>
          <w:lang w:val="en-GB"/>
        </w:rPr>
        <w:t xml:space="preserve">that </w:t>
      </w:r>
      <w:r w:rsidR="002B4CD4">
        <w:rPr>
          <w:sz w:val="22"/>
          <w:lang w:val="en-GB"/>
        </w:rPr>
        <w:t xml:space="preserve">Fgf-dependent </w:t>
      </w:r>
      <w:r>
        <w:rPr>
          <w:sz w:val="22"/>
          <w:lang w:val="en-GB"/>
        </w:rPr>
        <w:t>Tbx16 regula</w:t>
      </w:r>
      <w:r w:rsidR="002B4CD4">
        <w:rPr>
          <w:sz w:val="22"/>
          <w:lang w:val="en-GB"/>
        </w:rPr>
        <w:t xml:space="preserve">tion of </w:t>
      </w:r>
      <w:r w:rsidRPr="001C0667">
        <w:rPr>
          <w:i/>
          <w:iCs/>
          <w:sz w:val="22"/>
          <w:lang w:val="en-GB"/>
        </w:rPr>
        <w:t>myf5</w:t>
      </w:r>
      <w:r>
        <w:rPr>
          <w:sz w:val="22"/>
          <w:lang w:val="en-GB"/>
        </w:rPr>
        <w:t xml:space="preserve"> mRNA accumulation</w:t>
      </w:r>
      <w:r w:rsidR="002B4CD4">
        <w:rPr>
          <w:sz w:val="22"/>
          <w:lang w:val="en-GB"/>
        </w:rPr>
        <w:t xml:space="preserve"> </w:t>
      </w:r>
      <w:r>
        <w:rPr>
          <w:sz w:val="22"/>
          <w:lang w:val="en-GB"/>
        </w:rPr>
        <w:t>in</w:t>
      </w:r>
      <w:r w:rsidR="002B4CD4">
        <w:rPr>
          <w:sz w:val="22"/>
          <w:lang w:val="en-GB"/>
        </w:rPr>
        <w:t xml:space="preserve"> paraxial precursors of</w:t>
      </w:r>
      <w:r>
        <w:rPr>
          <w:sz w:val="22"/>
          <w:lang w:val="en-GB"/>
        </w:rPr>
        <w:t xml:space="preserve"> fast m</w:t>
      </w:r>
      <w:r w:rsidR="002B4CD4">
        <w:rPr>
          <w:sz w:val="22"/>
          <w:lang w:val="en-GB"/>
        </w:rPr>
        <w:t>us</w:t>
      </w:r>
      <w:r>
        <w:rPr>
          <w:sz w:val="22"/>
          <w:lang w:val="en-GB"/>
        </w:rPr>
        <w:t xml:space="preserve">cle </w:t>
      </w:r>
      <w:r w:rsidR="002B4CD4">
        <w:rPr>
          <w:sz w:val="22"/>
          <w:lang w:val="en-GB"/>
        </w:rPr>
        <w:t>and dermomyotome is not illustrated</w:t>
      </w:r>
      <w:r>
        <w:rPr>
          <w:sz w:val="22"/>
          <w:lang w:val="en-GB"/>
        </w:rPr>
        <w:t>.</w:t>
      </w:r>
    </w:p>
    <w:sectPr w:rsidR="00CF3B8C" w:rsidRPr="00CF3B8C" w:rsidSect="001472C4">
      <w:headerReference w:type="default" r:id="rId15"/>
      <w:pgSz w:w="11900" w:h="16840"/>
      <w:pgMar w:top="1440" w:right="987" w:bottom="1440" w:left="1276" w:header="709" w:footer="709" w:gutter="0"/>
      <w:lnNumType w:countBy="1" w:restart="continuou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FBEFF" w14:textId="77777777" w:rsidR="002F3B9B" w:rsidRDefault="002F3B9B" w:rsidP="00C715CA">
      <w:r>
        <w:separator/>
      </w:r>
    </w:p>
  </w:endnote>
  <w:endnote w:type="continuationSeparator" w:id="0">
    <w:p w14:paraId="1673EC9E" w14:textId="77777777" w:rsidR="002F3B9B" w:rsidRDefault="002F3B9B" w:rsidP="00C7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583D1" w14:textId="77777777" w:rsidR="002F3B9B" w:rsidRDefault="002F3B9B" w:rsidP="00C715CA">
      <w:r>
        <w:separator/>
      </w:r>
    </w:p>
  </w:footnote>
  <w:footnote w:type="continuationSeparator" w:id="0">
    <w:p w14:paraId="64DA8EE4" w14:textId="77777777" w:rsidR="002F3B9B" w:rsidRDefault="002F3B9B" w:rsidP="00C71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9B72" w14:textId="1EE3B605" w:rsidR="002F3B9B" w:rsidRDefault="002F3B9B" w:rsidP="004D59FB">
    <w:pPr>
      <w:pStyle w:val="Header"/>
      <w:tabs>
        <w:tab w:val="clear" w:pos="4153"/>
        <w:tab w:val="clear" w:pos="8306"/>
        <w:tab w:val="center" w:pos="4962"/>
        <w:tab w:val="right" w:pos="9639"/>
      </w:tabs>
      <w:jc w:val="left"/>
    </w:pPr>
    <w:r>
      <w:t>Osborn et al</w:t>
    </w:r>
    <w:r>
      <w:tab/>
    </w:r>
    <w:r>
      <w:fldChar w:fldCharType="begin"/>
    </w:r>
    <w:r>
      <w:instrText xml:space="preserve"> DATE \@ "d/M/yy" </w:instrText>
    </w:r>
    <w:r>
      <w:fldChar w:fldCharType="separate"/>
    </w:r>
    <w:r w:rsidR="001C0667">
      <w:rPr>
        <w:noProof/>
      </w:rPr>
      <w:t>29/1/20</w:t>
    </w:r>
    <w:r>
      <w:fldChar w:fldCharType="end"/>
    </w:r>
    <w:r>
      <w:tab/>
      <w:t xml:space="preserve">Pg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A5D"/>
    <w:multiLevelType w:val="hybridMultilevel"/>
    <w:tmpl w:val="9C6A3962"/>
    <w:lvl w:ilvl="0" w:tplc="F34AFBB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F48E2"/>
    <w:multiLevelType w:val="hybridMultilevel"/>
    <w:tmpl w:val="FCB8ED52"/>
    <w:lvl w:ilvl="0" w:tplc="2CA4FD6E">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5B32A4"/>
    <w:multiLevelType w:val="hybridMultilevel"/>
    <w:tmpl w:val="F53464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4174C1"/>
    <w:multiLevelType w:val="hybridMultilevel"/>
    <w:tmpl w:val="FDA413E8"/>
    <w:lvl w:ilvl="0" w:tplc="8D1027D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4483F"/>
    <w:multiLevelType w:val="hybridMultilevel"/>
    <w:tmpl w:val="EB407D22"/>
    <w:lvl w:ilvl="0" w:tplc="CAE656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96467A"/>
    <w:multiLevelType w:val="hybridMultilevel"/>
    <w:tmpl w:val="624A3632"/>
    <w:lvl w:ilvl="0" w:tplc="F2765544">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US" w:vendorID="64" w:dllVersion="4096" w:nlCheck="1" w:checkStyle="1"/>
  <w:activeWritingStyle w:appName="MSWord" w:lang="da-DK"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fi-FI" w:vendorID="64" w:dllVersion="4096"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Development (Company of Biologist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57F01"/>
    <w:rsid w:val="00000B79"/>
    <w:rsid w:val="000016AA"/>
    <w:rsid w:val="00002376"/>
    <w:rsid w:val="00003275"/>
    <w:rsid w:val="00004C3F"/>
    <w:rsid w:val="00004FA2"/>
    <w:rsid w:val="00007408"/>
    <w:rsid w:val="00012567"/>
    <w:rsid w:val="000128A1"/>
    <w:rsid w:val="00013623"/>
    <w:rsid w:val="00013ACA"/>
    <w:rsid w:val="00015A1D"/>
    <w:rsid w:val="0001605E"/>
    <w:rsid w:val="00017860"/>
    <w:rsid w:val="00020CCE"/>
    <w:rsid w:val="00021445"/>
    <w:rsid w:val="000216ED"/>
    <w:rsid w:val="00021C94"/>
    <w:rsid w:val="00022601"/>
    <w:rsid w:val="00023FB2"/>
    <w:rsid w:val="00024196"/>
    <w:rsid w:val="00026822"/>
    <w:rsid w:val="000331A6"/>
    <w:rsid w:val="000336AD"/>
    <w:rsid w:val="00034EC8"/>
    <w:rsid w:val="00042BCC"/>
    <w:rsid w:val="0004666A"/>
    <w:rsid w:val="00046B87"/>
    <w:rsid w:val="00047C9D"/>
    <w:rsid w:val="000529EC"/>
    <w:rsid w:val="0005434E"/>
    <w:rsid w:val="00054802"/>
    <w:rsid w:val="0005567E"/>
    <w:rsid w:val="00055B3A"/>
    <w:rsid w:val="00055F90"/>
    <w:rsid w:val="00056B0D"/>
    <w:rsid w:val="000574FC"/>
    <w:rsid w:val="00064C5C"/>
    <w:rsid w:val="00065F8B"/>
    <w:rsid w:val="000669DF"/>
    <w:rsid w:val="000707F1"/>
    <w:rsid w:val="000719CC"/>
    <w:rsid w:val="0007315F"/>
    <w:rsid w:val="0007744D"/>
    <w:rsid w:val="000774F2"/>
    <w:rsid w:val="00077817"/>
    <w:rsid w:val="0007792A"/>
    <w:rsid w:val="00080685"/>
    <w:rsid w:val="00080F5F"/>
    <w:rsid w:val="0008420C"/>
    <w:rsid w:val="00085255"/>
    <w:rsid w:val="00092776"/>
    <w:rsid w:val="00092BF5"/>
    <w:rsid w:val="0009372B"/>
    <w:rsid w:val="00093B69"/>
    <w:rsid w:val="00096F48"/>
    <w:rsid w:val="00097A18"/>
    <w:rsid w:val="000A010E"/>
    <w:rsid w:val="000A1F6A"/>
    <w:rsid w:val="000A31DE"/>
    <w:rsid w:val="000A5305"/>
    <w:rsid w:val="000B1826"/>
    <w:rsid w:val="000B2353"/>
    <w:rsid w:val="000B2A48"/>
    <w:rsid w:val="000B5C94"/>
    <w:rsid w:val="000B61F7"/>
    <w:rsid w:val="000B6522"/>
    <w:rsid w:val="000B6706"/>
    <w:rsid w:val="000C07B6"/>
    <w:rsid w:val="000C365C"/>
    <w:rsid w:val="000D05CE"/>
    <w:rsid w:val="000D104A"/>
    <w:rsid w:val="000D1777"/>
    <w:rsid w:val="000D261D"/>
    <w:rsid w:val="000D41B8"/>
    <w:rsid w:val="000D4FCA"/>
    <w:rsid w:val="000D615E"/>
    <w:rsid w:val="000D6870"/>
    <w:rsid w:val="000E0722"/>
    <w:rsid w:val="000E0D23"/>
    <w:rsid w:val="000E0F0F"/>
    <w:rsid w:val="000E12C6"/>
    <w:rsid w:val="000E3806"/>
    <w:rsid w:val="000E3B2D"/>
    <w:rsid w:val="000E43F4"/>
    <w:rsid w:val="000E44BB"/>
    <w:rsid w:val="000E4C9A"/>
    <w:rsid w:val="000E5BAC"/>
    <w:rsid w:val="000E5EB6"/>
    <w:rsid w:val="000E68FE"/>
    <w:rsid w:val="000E7578"/>
    <w:rsid w:val="000E7E39"/>
    <w:rsid w:val="000F01DB"/>
    <w:rsid w:val="000F38F9"/>
    <w:rsid w:val="000F53BD"/>
    <w:rsid w:val="000F5681"/>
    <w:rsid w:val="000F5BB1"/>
    <w:rsid w:val="000F67E8"/>
    <w:rsid w:val="00100DE5"/>
    <w:rsid w:val="00101462"/>
    <w:rsid w:val="001043BC"/>
    <w:rsid w:val="001045E3"/>
    <w:rsid w:val="0010536E"/>
    <w:rsid w:val="00105DF6"/>
    <w:rsid w:val="00107F2F"/>
    <w:rsid w:val="0011050C"/>
    <w:rsid w:val="0011059F"/>
    <w:rsid w:val="00113B4C"/>
    <w:rsid w:val="00114EBD"/>
    <w:rsid w:val="00115A8E"/>
    <w:rsid w:val="00116634"/>
    <w:rsid w:val="0011732D"/>
    <w:rsid w:val="001201E3"/>
    <w:rsid w:val="00120621"/>
    <w:rsid w:val="0012181B"/>
    <w:rsid w:val="00122BAF"/>
    <w:rsid w:val="00124460"/>
    <w:rsid w:val="001245AD"/>
    <w:rsid w:val="00125BB4"/>
    <w:rsid w:val="001263B9"/>
    <w:rsid w:val="001328E0"/>
    <w:rsid w:val="00136B4C"/>
    <w:rsid w:val="00136FAD"/>
    <w:rsid w:val="00141255"/>
    <w:rsid w:val="001415F2"/>
    <w:rsid w:val="001429B3"/>
    <w:rsid w:val="0014428E"/>
    <w:rsid w:val="00144946"/>
    <w:rsid w:val="00145131"/>
    <w:rsid w:val="00146CC8"/>
    <w:rsid w:val="001472C4"/>
    <w:rsid w:val="00150B37"/>
    <w:rsid w:val="00150BD8"/>
    <w:rsid w:val="00151A63"/>
    <w:rsid w:val="00151CA3"/>
    <w:rsid w:val="001537E3"/>
    <w:rsid w:val="00153BFD"/>
    <w:rsid w:val="00153E14"/>
    <w:rsid w:val="0015426E"/>
    <w:rsid w:val="00156160"/>
    <w:rsid w:val="001568AF"/>
    <w:rsid w:val="00156B48"/>
    <w:rsid w:val="00157035"/>
    <w:rsid w:val="00157F01"/>
    <w:rsid w:val="0016180A"/>
    <w:rsid w:val="001625D4"/>
    <w:rsid w:val="001632A7"/>
    <w:rsid w:val="0016370A"/>
    <w:rsid w:val="00163E14"/>
    <w:rsid w:val="001642F4"/>
    <w:rsid w:val="0016471A"/>
    <w:rsid w:val="001649C7"/>
    <w:rsid w:val="00164E14"/>
    <w:rsid w:val="00165858"/>
    <w:rsid w:val="00171452"/>
    <w:rsid w:val="00171996"/>
    <w:rsid w:val="00172787"/>
    <w:rsid w:val="001729FF"/>
    <w:rsid w:val="00174D05"/>
    <w:rsid w:val="00176E17"/>
    <w:rsid w:val="00177B12"/>
    <w:rsid w:val="00180211"/>
    <w:rsid w:val="0018188E"/>
    <w:rsid w:val="00183EC7"/>
    <w:rsid w:val="00185215"/>
    <w:rsid w:val="001879F0"/>
    <w:rsid w:val="00187C74"/>
    <w:rsid w:val="00190682"/>
    <w:rsid w:val="00190CD9"/>
    <w:rsid w:val="00190E28"/>
    <w:rsid w:val="00191EF6"/>
    <w:rsid w:val="00191FC3"/>
    <w:rsid w:val="00192106"/>
    <w:rsid w:val="00192A16"/>
    <w:rsid w:val="00194192"/>
    <w:rsid w:val="0019492D"/>
    <w:rsid w:val="00195594"/>
    <w:rsid w:val="001A07DF"/>
    <w:rsid w:val="001A1055"/>
    <w:rsid w:val="001A1AA9"/>
    <w:rsid w:val="001A2C04"/>
    <w:rsid w:val="001A4A61"/>
    <w:rsid w:val="001A4DED"/>
    <w:rsid w:val="001A513F"/>
    <w:rsid w:val="001A53D1"/>
    <w:rsid w:val="001A76F9"/>
    <w:rsid w:val="001A7DBE"/>
    <w:rsid w:val="001B0F4A"/>
    <w:rsid w:val="001B2299"/>
    <w:rsid w:val="001B2872"/>
    <w:rsid w:val="001B3162"/>
    <w:rsid w:val="001B361A"/>
    <w:rsid w:val="001B3C88"/>
    <w:rsid w:val="001B55DB"/>
    <w:rsid w:val="001B6E7B"/>
    <w:rsid w:val="001B798B"/>
    <w:rsid w:val="001C0667"/>
    <w:rsid w:val="001C193F"/>
    <w:rsid w:val="001C3980"/>
    <w:rsid w:val="001C40C2"/>
    <w:rsid w:val="001C4F4F"/>
    <w:rsid w:val="001C510B"/>
    <w:rsid w:val="001C58AB"/>
    <w:rsid w:val="001C595B"/>
    <w:rsid w:val="001C5B42"/>
    <w:rsid w:val="001D0D26"/>
    <w:rsid w:val="001D129B"/>
    <w:rsid w:val="001D19DD"/>
    <w:rsid w:val="001D1C02"/>
    <w:rsid w:val="001D29D4"/>
    <w:rsid w:val="001D3168"/>
    <w:rsid w:val="001D31B0"/>
    <w:rsid w:val="001D780D"/>
    <w:rsid w:val="001D7F45"/>
    <w:rsid w:val="001E24AD"/>
    <w:rsid w:val="001E34BA"/>
    <w:rsid w:val="001E39CB"/>
    <w:rsid w:val="001E4A85"/>
    <w:rsid w:val="001F0E68"/>
    <w:rsid w:val="001F2BCF"/>
    <w:rsid w:val="001F4848"/>
    <w:rsid w:val="001F4E24"/>
    <w:rsid w:val="001F552E"/>
    <w:rsid w:val="001F7023"/>
    <w:rsid w:val="001F7041"/>
    <w:rsid w:val="002018D4"/>
    <w:rsid w:val="00202AB5"/>
    <w:rsid w:val="002035DF"/>
    <w:rsid w:val="00203B6B"/>
    <w:rsid w:val="00203BB0"/>
    <w:rsid w:val="00203CF5"/>
    <w:rsid w:val="00203D48"/>
    <w:rsid w:val="0020577A"/>
    <w:rsid w:val="0020671D"/>
    <w:rsid w:val="00206888"/>
    <w:rsid w:val="002069B0"/>
    <w:rsid w:val="00206B70"/>
    <w:rsid w:val="00206D6F"/>
    <w:rsid w:val="00207CF4"/>
    <w:rsid w:val="0021093D"/>
    <w:rsid w:val="0021167F"/>
    <w:rsid w:val="0021174A"/>
    <w:rsid w:val="002121FC"/>
    <w:rsid w:val="00213131"/>
    <w:rsid w:val="00213571"/>
    <w:rsid w:val="002140A5"/>
    <w:rsid w:val="00214879"/>
    <w:rsid w:val="00216F1E"/>
    <w:rsid w:val="00220075"/>
    <w:rsid w:val="00221389"/>
    <w:rsid w:val="0022205E"/>
    <w:rsid w:val="002225CF"/>
    <w:rsid w:val="00222CB2"/>
    <w:rsid w:val="0022382A"/>
    <w:rsid w:val="00225929"/>
    <w:rsid w:val="00225D0B"/>
    <w:rsid w:val="00225D4D"/>
    <w:rsid w:val="002260EE"/>
    <w:rsid w:val="00226A0D"/>
    <w:rsid w:val="00230990"/>
    <w:rsid w:val="00232343"/>
    <w:rsid w:val="0023431C"/>
    <w:rsid w:val="002349EA"/>
    <w:rsid w:val="002360E1"/>
    <w:rsid w:val="002374D5"/>
    <w:rsid w:val="00241CF4"/>
    <w:rsid w:val="00242611"/>
    <w:rsid w:val="00245EF3"/>
    <w:rsid w:val="002462E3"/>
    <w:rsid w:val="00246315"/>
    <w:rsid w:val="00246C95"/>
    <w:rsid w:val="0025142C"/>
    <w:rsid w:val="00252660"/>
    <w:rsid w:val="00253034"/>
    <w:rsid w:val="00253D58"/>
    <w:rsid w:val="00253E63"/>
    <w:rsid w:val="00255E4D"/>
    <w:rsid w:val="002612F3"/>
    <w:rsid w:val="00263088"/>
    <w:rsid w:val="00265C4F"/>
    <w:rsid w:val="002663F4"/>
    <w:rsid w:val="002667CD"/>
    <w:rsid w:val="00271CD0"/>
    <w:rsid w:val="002730E0"/>
    <w:rsid w:val="00274231"/>
    <w:rsid w:val="002748D1"/>
    <w:rsid w:val="00276591"/>
    <w:rsid w:val="00277302"/>
    <w:rsid w:val="00280235"/>
    <w:rsid w:val="002825EC"/>
    <w:rsid w:val="00283D51"/>
    <w:rsid w:val="00284699"/>
    <w:rsid w:val="002851EF"/>
    <w:rsid w:val="002902D6"/>
    <w:rsid w:val="0029056B"/>
    <w:rsid w:val="0029309F"/>
    <w:rsid w:val="00294834"/>
    <w:rsid w:val="00295EFD"/>
    <w:rsid w:val="002970C8"/>
    <w:rsid w:val="002A2881"/>
    <w:rsid w:val="002A499B"/>
    <w:rsid w:val="002A5410"/>
    <w:rsid w:val="002A6883"/>
    <w:rsid w:val="002A79D2"/>
    <w:rsid w:val="002B11AC"/>
    <w:rsid w:val="002B1CBE"/>
    <w:rsid w:val="002B4CD4"/>
    <w:rsid w:val="002B5A9E"/>
    <w:rsid w:val="002B5B37"/>
    <w:rsid w:val="002B7C62"/>
    <w:rsid w:val="002C1B3A"/>
    <w:rsid w:val="002C7879"/>
    <w:rsid w:val="002C7BDC"/>
    <w:rsid w:val="002D24AB"/>
    <w:rsid w:val="002D6FAA"/>
    <w:rsid w:val="002D77D9"/>
    <w:rsid w:val="002D7EBC"/>
    <w:rsid w:val="002E0236"/>
    <w:rsid w:val="002E1938"/>
    <w:rsid w:val="002E2A1E"/>
    <w:rsid w:val="002E693D"/>
    <w:rsid w:val="002F0868"/>
    <w:rsid w:val="002F1624"/>
    <w:rsid w:val="002F197F"/>
    <w:rsid w:val="002F2F9C"/>
    <w:rsid w:val="002F38E9"/>
    <w:rsid w:val="002F3B17"/>
    <w:rsid w:val="002F3B9B"/>
    <w:rsid w:val="002F5D75"/>
    <w:rsid w:val="002F7A48"/>
    <w:rsid w:val="002F7C4D"/>
    <w:rsid w:val="003024F5"/>
    <w:rsid w:val="003053D3"/>
    <w:rsid w:val="00307593"/>
    <w:rsid w:val="00310A06"/>
    <w:rsid w:val="003125DF"/>
    <w:rsid w:val="00312D9E"/>
    <w:rsid w:val="00314FD2"/>
    <w:rsid w:val="003201DD"/>
    <w:rsid w:val="00320F4C"/>
    <w:rsid w:val="00322356"/>
    <w:rsid w:val="0032398C"/>
    <w:rsid w:val="00323F18"/>
    <w:rsid w:val="00324B39"/>
    <w:rsid w:val="003251D3"/>
    <w:rsid w:val="003255B4"/>
    <w:rsid w:val="00331B3E"/>
    <w:rsid w:val="00332E6E"/>
    <w:rsid w:val="003346FE"/>
    <w:rsid w:val="0033573A"/>
    <w:rsid w:val="00335CFC"/>
    <w:rsid w:val="003360B5"/>
    <w:rsid w:val="00340B1E"/>
    <w:rsid w:val="00341368"/>
    <w:rsid w:val="00341CBE"/>
    <w:rsid w:val="00342339"/>
    <w:rsid w:val="00342755"/>
    <w:rsid w:val="00342B68"/>
    <w:rsid w:val="00342C38"/>
    <w:rsid w:val="003432DC"/>
    <w:rsid w:val="00343593"/>
    <w:rsid w:val="00343BC6"/>
    <w:rsid w:val="003445CA"/>
    <w:rsid w:val="00345308"/>
    <w:rsid w:val="003459F1"/>
    <w:rsid w:val="003470ED"/>
    <w:rsid w:val="00351511"/>
    <w:rsid w:val="003526BA"/>
    <w:rsid w:val="003549FC"/>
    <w:rsid w:val="00356CCD"/>
    <w:rsid w:val="0035756B"/>
    <w:rsid w:val="00357F4D"/>
    <w:rsid w:val="003613EC"/>
    <w:rsid w:val="003613FC"/>
    <w:rsid w:val="003623AA"/>
    <w:rsid w:val="00366941"/>
    <w:rsid w:val="00367CF4"/>
    <w:rsid w:val="003719DC"/>
    <w:rsid w:val="00371C1A"/>
    <w:rsid w:val="0037314E"/>
    <w:rsid w:val="00375B54"/>
    <w:rsid w:val="0037659F"/>
    <w:rsid w:val="0037770D"/>
    <w:rsid w:val="00380842"/>
    <w:rsid w:val="00381E8C"/>
    <w:rsid w:val="00384C58"/>
    <w:rsid w:val="00384D7F"/>
    <w:rsid w:val="003909E1"/>
    <w:rsid w:val="00395232"/>
    <w:rsid w:val="003A1827"/>
    <w:rsid w:val="003A25A7"/>
    <w:rsid w:val="003A298E"/>
    <w:rsid w:val="003A31C4"/>
    <w:rsid w:val="003A6983"/>
    <w:rsid w:val="003B08F2"/>
    <w:rsid w:val="003B0B2C"/>
    <w:rsid w:val="003B2CBE"/>
    <w:rsid w:val="003B438F"/>
    <w:rsid w:val="003B5118"/>
    <w:rsid w:val="003B59A6"/>
    <w:rsid w:val="003B6680"/>
    <w:rsid w:val="003B6786"/>
    <w:rsid w:val="003B78B1"/>
    <w:rsid w:val="003B7E49"/>
    <w:rsid w:val="003C1D48"/>
    <w:rsid w:val="003C1ECF"/>
    <w:rsid w:val="003C2467"/>
    <w:rsid w:val="003C294E"/>
    <w:rsid w:val="003C49CA"/>
    <w:rsid w:val="003C5A46"/>
    <w:rsid w:val="003C6D29"/>
    <w:rsid w:val="003D0203"/>
    <w:rsid w:val="003D12D7"/>
    <w:rsid w:val="003D146D"/>
    <w:rsid w:val="003D1C31"/>
    <w:rsid w:val="003D1D6D"/>
    <w:rsid w:val="003D2DBC"/>
    <w:rsid w:val="003E0245"/>
    <w:rsid w:val="003E0E03"/>
    <w:rsid w:val="003E11C0"/>
    <w:rsid w:val="003E1C8D"/>
    <w:rsid w:val="003E3B1D"/>
    <w:rsid w:val="003E3D61"/>
    <w:rsid w:val="003E49FA"/>
    <w:rsid w:val="003E66C3"/>
    <w:rsid w:val="003E67B0"/>
    <w:rsid w:val="003E70E2"/>
    <w:rsid w:val="003F1F81"/>
    <w:rsid w:val="003F3B78"/>
    <w:rsid w:val="003F4DAD"/>
    <w:rsid w:val="00401D01"/>
    <w:rsid w:val="00403229"/>
    <w:rsid w:val="004049D5"/>
    <w:rsid w:val="00404C7B"/>
    <w:rsid w:val="0040585C"/>
    <w:rsid w:val="004068E9"/>
    <w:rsid w:val="0040792E"/>
    <w:rsid w:val="00407C82"/>
    <w:rsid w:val="00412CA5"/>
    <w:rsid w:val="0041404E"/>
    <w:rsid w:val="0041430C"/>
    <w:rsid w:val="00414837"/>
    <w:rsid w:val="004178F9"/>
    <w:rsid w:val="004203B9"/>
    <w:rsid w:val="00421A13"/>
    <w:rsid w:val="00422969"/>
    <w:rsid w:val="00423DF2"/>
    <w:rsid w:val="0042495B"/>
    <w:rsid w:val="004265CC"/>
    <w:rsid w:val="00430507"/>
    <w:rsid w:val="00430D5A"/>
    <w:rsid w:val="00433222"/>
    <w:rsid w:val="00435189"/>
    <w:rsid w:val="00437078"/>
    <w:rsid w:val="00437EA4"/>
    <w:rsid w:val="004401F3"/>
    <w:rsid w:val="004414F1"/>
    <w:rsid w:val="00445C9A"/>
    <w:rsid w:val="004475DE"/>
    <w:rsid w:val="00452E8C"/>
    <w:rsid w:val="00453D76"/>
    <w:rsid w:val="004541A5"/>
    <w:rsid w:val="00454DEB"/>
    <w:rsid w:val="004555C4"/>
    <w:rsid w:val="00456ABF"/>
    <w:rsid w:val="00456CB9"/>
    <w:rsid w:val="0046030B"/>
    <w:rsid w:val="00460CAF"/>
    <w:rsid w:val="00462DFA"/>
    <w:rsid w:val="004641E2"/>
    <w:rsid w:val="004656DE"/>
    <w:rsid w:val="00466F8B"/>
    <w:rsid w:val="00470F5C"/>
    <w:rsid w:val="00472D77"/>
    <w:rsid w:val="004744DB"/>
    <w:rsid w:val="004751A5"/>
    <w:rsid w:val="00475F06"/>
    <w:rsid w:val="0047668F"/>
    <w:rsid w:val="00476DC0"/>
    <w:rsid w:val="0048027A"/>
    <w:rsid w:val="00481676"/>
    <w:rsid w:val="004819E6"/>
    <w:rsid w:val="00482D3B"/>
    <w:rsid w:val="0048343E"/>
    <w:rsid w:val="0048523B"/>
    <w:rsid w:val="00486356"/>
    <w:rsid w:val="00487944"/>
    <w:rsid w:val="0049394F"/>
    <w:rsid w:val="00494079"/>
    <w:rsid w:val="004941D7"/>
    <w:rsid w:val="00494AEB"/>
    <w:rsid w:val="004A02B3"/>
    <w:rsid w:val="004A169B"/>
    <w:rsid w:val="004A486F"/>
    <w:rsid w:val="004A53D3"/>
    <w:rsid w:val="004A6447"/>
    <w:rsid w:val="004B011E"/>
    <w:rsid w:val="004B071A"/>
    <w:rsid w:val="004B1659"/>
    <w:rsid w:val="004B1A80"/>
    <w:rsid w:val="004B650E"/>
    <w:rsid w:val="004B697B"/>
    <w:rsid w:val="004B6C82"/>
    <w:rsid w:val="004B6F8A"/>
    <w:rsid w:val="004B7062"/>
    <w:rsid w:val="004C0258"/>
    <w:rsid w:val="004C2912"/>
    <w:rsid w:val="004C3E5D"/>
    <w:rsid w:val="004C49C5"/>
    <w:rsid w:val="004C49FA"/>
    <w:rsid w:val="004C5344"/>
    <w:rsid w:val="004C590E"/>
    <w:rsid w:val="004C6904"/>
    <w:rsid w:val="004D0562"/>
    <w:rsid w:val="004D2049"/>
    <w:rsid w:val="004D226D"/>
    <w:rsid w:val="004D31DC"/>
    <w:rsid w:val="004D381A"/>
    <w:rsid w:val="004D59FB"/>
    <w:rsid w:val="004D706F"/>
    <w:rsid w:val="004E18E4"/>
    <w:rsid w:val="004E1BCF"/>
    <w:rsid w:val="004E679B"/>
    <w:rsid w:val="004F0234"/>
    <w:rsid w:val="004F4D57"/>
    <w:rsid w:val="004F59B4"/>
    <w:rsid w:val="004F5D2F"/>
    <w:rsid w:val="005023A5"/>
    <w:rsid w:val="00505A52"/>
    <w:rsid w:val="00507EFE"/>
    <w:rsid w:val="00510694"/>
    <w:rsid w:val="0051118D"/>
    <w:rsid w:val="00511317"/>
    <w:rsid w:val="005142FA"/>
    <w:rsid w:val="00514541"/>
    <w:rsid w:val="005149BE"/>
    <w:rsid w:val="00517A19"/>
    <w:rsid w:val="00530187"/>
    <w:rsid w:val="0053033A"/>
    <w:rsid w:val="00535FF5"/>
    <w:rsid w:val="0053618A"/>
    <w:rsid w:val="005363BC"/>
    <w:rsid w:val="005378DE"/>
    <w:rsid w:val="00542076"/>
    <w:rsid w:val="00543A82"/>
    <w:rsid w:val="00544973"/>
    <w:rsid w:val="0055111C"/>
    <w:rsid w:val="005537DF"/>
    <w:rsid w:val="00553E3B"/>
    <w:rsid w:val="00554389"/>
    <w:rsid w:val="00554A7D"/>
    <w:rsid w:val="00555354"/>
    <w:rsid w:val="00556E49"/>
    <w:rsid w:val="0056382A"/>
    <w:rsid w:val="00564088"/>
    <w:rsid w:val="00564F01"/>
    <w:rsid w:val="005652DC"/>
    <w:rsid w:val="005655FC"/>
    <w:rsid w:val="00566B2C"/>
    <w:rsid w:val="005679FE"/>
    <w:rsid w:val="005703FA"/>
    <w:rsid w:val="0057043E"/>
    <w:rsid w:val="00570B13"/>
    <w:rsid w:val="00571AAE"/>
    <w:rsid w:val="00572337"/>
    <w:rsid w:val="0057702C"/>
    <w:rsid w:val="00577F5D"/>
    <w:rsid w:val="00577F79"/>
    <w:rsid w:val="00581B5E"/>
    <w:rsid w:val="0058204F"/>
    <w:rsid w:val="00583138"/>
    <w:rsid w:val="0058396C"/>
    <w:rsid w:val="00583C3F"/>
    <w:rsid w:val="005843E7"/>
    <w:rsid w:val="005875A0"/>
    <w:rsid w:val="00587A6B"/>
    <w:rsid w:val="0059184E"/>
    <w:rsid w:val="005918FA"/>
    <w:rsid w:val="00592713"/>
    <w:rsid w:val="00592E92"/>
    <w:rsid w:val="00594F01"/>
    <w:rsid w:val="00597E5B"/>
    <w:rsid w:val="005A321A"/>
    <w:rsid w:val="005A692A"/>
    <w:rsid w:val="005B0841"/>
    <w:rsid w:val="005B0D5D"/>
    <w:rsid w:val="005B152D"/>
    <w:rsid w:val="005B2037"/>
    <w:rsid w:val="005B2D8D"/>
    <w:rsid w:val="005B4C3C"/>
    <w:rsid w:val="005B572E"/>
    <w:rsid w:val="005B661A"/>
    <w:rsid w:val="005B7D1F"/>
    <w:rsid w:val="005C03EE"/>
    <w:rsid w:val="005C0ADC"/>
    <w:rsid w:val="005C0FF2"/>
    <w:rsid w:val="005C1D94"/>
    <w:rsid w:val="005C1DFF"/>
    <w:rsid w:val="005C2E23"/>
    <w:rsid w:val="005C4013"/>
    <w:rsid w:val="005C4E3F"/>
    <w:rsid w:val="005C4FD3"/>
    <w:rsid w:val="005C53FB"/>
    <w:rsid w:val="005C628E"/>
    <w:rsid w:val="005C6B45"/>
    <w:rsid w:val="005C70C9"/>
    <w:rsid w:val="005C70E4"/>
    <w:rsid w:val="005D0845"/>
    <w:rsid w:val="005D2032"/>
    <w:rsid w:val="005D218F"/>
    <w:rsid w:val="005D65E1"/>
    <w:rsid w:val="005D7366"/>
    <w:rsid w:val="005E0029"/>
    <w:rsid w:val="005E2154"/>
    <w:rsid w:val="005E3614"/>
    <w:rsid w:val="005E5774"/>
    <w:rsid w:val="005E5D97"/>
    <w:rsid w:val="005F0194"/>
    <w:rsid w:val="005F08F2"/>
    <w:rsid w:val="005F1335"/>
    <w:rsid w:val="005F24A5"/>
    <w:rsid w:val="005F35B6"/>
    <w:rsid w:val="005F5DD7"/>
    <w:rsid w:val="005F6363"/>
    <w:rsid w:val="005F678A"/>
    <w:rsid w:val="005F7DF2"/>
    <w:rsid w:val="005F7E44"/>
    <w:rsid w:val="00600133"/>
    <w:rsid w:val="00600996"/>
    <w:rsid w:val="00600AB0"/>
    <w:rsid w:val="006013FF"/>
    <w:rsid w:val="006018F0"/>
    <w:rsid w:val="00601CCB"/>
    <w:rsid w:val="00604AE3"/>
    <w:rsid w:val="00605A7E"/>
    <w:rsid w:val="006104CE"/>
    <w:rsid w:val="0061098B"/>
    <w:rsid w:val="00612523"/>
    <w:rsid w:val="00613F76"/>
    <w:rsid w:val="0061546F"/>
    <w:rsid w:val="006165CE"/>
    <w:rsid w:val="006168AC"/>
    <w:rsid w:val="00616A4C"/>
    <w:rsid w:val="00616CFE"/>
    <w:rsid w:val="00617BE9"/>
    <w:rsid w:val="006218B4"/>
    <w:rsid w:val="00623878"/>
    <w:rsid w:val="00624571"/>
    <w:rsid w:val="0062703D"/>
    <w:rsid w:val="00627C37"/>
    <w:rsid w:val="0063089C"/>
    <w:rsid w:val="00630B2F"/>
    <w:rsid w:val="00634CBC"/>
    <w:rsid w:val="00635806"/>
    <w:rsid w:val="00635A8B"/>
    <w:rsid w:val="006379A4"/>
    <w:rsid w:val="006417FE"/>
    <w:rsid w:val="00641A26"/>
    <w:rsid w:val="00643E4C"/>
    <w:rsid w:val="00647374"/>
    <w:rsid w:val="006475B8"/>
    <w:rsid w:val="0064764F"/>
    <w:rsid w:val="00647BAF"/>
    <w:rsid w:val="0065604C"/>
    <w:rsid w:val="00660A15"/>
    <w:rsid w:val="00660E59"/>
    <w:rsid w:val="00661D93"/>
    <w:rsid w:val="00662727"/>
    <w:rsid w:val="00662B8C"/>
    <w:rsid w:val="006631D3"/>
    <w:rsid w:val="00665504"/>
    <w:rsid w:val="00665DCF"/>
    <w:rsid w:val="00666852"/>
    <w:rsid w:val="0066722D"/>
    <w:rsid w:val="00667861"/>
    <w:rsid w:val="0067294A"/>
    <w:rsid w:val="00674C36"/>
    <w:rsid w:val="00675047"/>
    <w:rsid w:val="00675AD4"/>
    <w:rsid w:val="00676216"/>
    <w:rsid w:val="00676690"/>
    <w:rsid w:val="00676BCA"/>
    <w:rsid w:val="00676E6E"/>
    <w:rsid w:val="00677201"/>
    <w:rsid w:val="00680A9F"/>
    <w:rsid w:val="006841CE"/>
    <w:rsid w:val="006842C8"/>
    <w:rsid w:val="00685596"/>
    <w:rsid w:val="00685F61"/>
    <w:rsid w:val="006867D9"/>
    <w:rsid w:val="00696CD1"/>
    <w:rsid w:val="006972C2"/>
    <w:rsid w:val="0069786F"/>
    <w:rsid w:val="006A39CD"/>
    <w:rsid w:val="006A4FF9"/>
    <w:rsid w:val="006A6503"/>
    <w:rsid w:val="006A6B06"/>
    <w:rsid w:val="006A7ED6"/>
    <w:rsid w:val="006B1115"/>
    <w:rsid w:val="006B26DD"/>
    <w:rsid w:val="006B2A7A"/>
    <w:rsid w:val="006B2F31"/>
    <w:rsid w:val="006B30BD"/>
    <w:rsid w:val="006B3148"/>
    <w:rsid w:val="006B315D"/>
    <w:rsid w:val="006B3D5D"/>
    <w:rsid w:val="006B48A2"/>
    <w:rsid w:val="006B4E1D"/>
    <w:rsid w:val="006C0C84"/>
    <w:rsid w:val="006C10F7"/>
    <w:rsid w:val="006C428C"/>
    <w:rsid w:val="006C723B"/>
    <w:rsid w:val="006D0374"/>
    <w:rsid w:val="006D0F1C"/>
    <w:rsid w:val="006D24C6"/>
    <w:rsid w:val="006D448F"/>
    <w:rsid w:val="006D47DE"/>
    <w:rsid w:val="006D508A"/>
    <w:rsid w:val="006D79B0"/>
    <w:rsid w:val="006D7B8F"/>
    <w:rsid w:val="006E0C5B"/>
    <w:rsid w:val="006E543E"/>
    <w:rsid w:val="006E5F60"/>
    <w:rsid w:val="006E63F5"/>
    <w:rsid w:val="006F40DB"/>
    <w:rsid w:val="006F5CCA"/>
    <w:rsid w:val="007004B5"/>
    <w:rsid w:val="00704115"/>
    <w:rsid w:val="00704671"/>
    <w:rsid w:val="0070785D"/>
    <w:rsid w:val="007116FD"/>
    <w:rsid w:val="00712B94"/>
    <w:rsid w:val="00712C83"/>
    <w:rsid w:val="00713B30"/>
    <w:rsid w:val="0071407F"/>
    <w:rsid w:val="00714760"/>
    <w:rsid w:val="00714C78"/>
    <w:rsid w:val="00714E18"/>
    <w:rsid w:val="007158F0"/>
    <w:rsid w:val="00720C60"/>
    <w:rsid w:val="00720F61"/>
    <w:rsid w:val="00722323"/>
    <w:rsid w:val="00723E0E"/>
    <w:rsid w:val="00725862"/>
    <w:rsid w:val="00725B8A"/>
    <w:rsid w:val="00726025"/>
    <w:rsid w:val="0072760C"/>
    <w:rsid w:val="00730DCD"/>
    <w:rsid w:val="0073124C"/>
    <w:rsid w:val="00731500"/>
    <w:rsid w:val="00731828"/>
    <w:rsid w:val="00731DA2"/>
    <w:rsid w:val="0073317B"/>
    <w:rsid w:val="00734745"/>
    <w:rsid w:val="00736101"/>
    <w:rsid w:val="00736E4D"/>
    <w:rsid w:val="007401B5"/>
    <w:rsid w:val="00740F0C"/>
    <w:rsid w:val="00742F03"/>
    <w:rsid w:val="00744743"/>
    <w:rsid w:val="00744DDF"/>
    <w:rsid w:val="00745890"/>
    <w:rsid w:val="007467CF"/>
    <w:rsid w:val="00746DFD"/>
    <w:rsid w:val="00747E41"/>
    <w:rsid w:val="00750B43"/>
    <w:rsid w:val="007535C2"/>
    <w:rsid w:val="00753EF9"/>
    <w:rsid w:val="007542D1"/>
    <w:rsid w:val="007544F0"/>
    <w:rsid w:val="00755B10"/>
    <w:rsid w:val="0075659C"/>
    <w:rsid w:val="007613B9"/>
    <w:rsid w:val="007647C3"/>
    <w:rsid w:val="0076507A"/>
    <w:rsid w:val="00767571"/>
    <w:rsid w:val="00770370"/>
    <w:rsid w:val="00771C27"/>
    <w:rsid w:val="00780B7D"/>
    <w:rsid w:val="007845A1"/>
    <w:rsid w:val="0078628A"/>
    <w:rsid w:val="00786444"/>
    <w:rsid w:val="007875AF"/>
    <w:rsid w:val="00790BE9"/>
    <w:rsid w:val="00790EC0"/>
    <w:rsid w:val="007920D9"/>
    <w:rsid w:val="007929F7"/>
    <w:rsid w:val="007934F4"/>
    <w:rsid w:val="007936A3"/>
    <w:rsid w:val="00794160"/>
    <w:rsid w:val="00795C61"/>
    <w:rsid w:val="00795D77"/>
    <w:rsid w:val="00795F6C"/>
    <w:rsid w:val="00796BCE"/>
    <w:rsid w:val="007A13CF"/>
    <w:rsid w:val="007A295B"/>
    <w:rsid w:val="007A3431"/>
    <w:rsid w:val="007A40F5"/>
    <w:rsid w:val="007A5D93"/>
    <w:rsid w:val="007A6435"/>
    <w:rsid w:val="007A7DA5"/>
    <w:rsid w:val="007B0E53"/>
    <w:rsid w:val="007B16BA"/>
    <w:rsid w:val="007B3996"/>
    <w:rsid w:val="007B6BB3"/>
    <w:rsid w:val="007C1156"/>
    <w:rsid w:val="007C124C"/>
    <w:rsid w:val="007C4C49"/>
    <w:rsid w:val="007C6043"/>
    <w:rsid w:val="007C7FEE"/>
    <w:rsid w:val="007D05EC"/>
    <w:rsid w:val="007D1774"/>
    <w:rsid w:val="007D2BE6"/>
    <w:rsid w:val="007D38C0"/>
    <w:rsid w:val="007D5C0A"/>
    <w:rsid w:val="007D7E37"/>
    <w:rsid w:val="007E1783"/>
    <w:rsid w:val="007E1895"/>
    <w:rsid w:val="007E2FE6"/>
    <w:rsid w:val="007E4A73"/>
    <w:rsid w:val="007E4E66"/>
    <w:rsid w:val="007E5713"/>
    <w:rsid w:val="007E6091"/>
    <w:rsid w:val="007E6EBE"/>
    <w:rsid w:val="007E75DE"/>
    <w:rsid w:val="007F03AE"/>
    <w:rsid w:val="007F2D2C"/>
    <w:rsid w:val="007F583A"/>
    <w:rsid w:val="007F6BAD"/>
    <w:rsid w:val="007F6C0C"/>
    <w:rsid w:val="007F6CBF"/>
    <w:rsid w:val="007F7F2C"/>
    <w:rsid w:val="00800595"/>
    <w:rsid w:val="008023F4"/>
    <w:rsid w:val="008037EE"/>
    <w:rsid w:val="00803B5D"/>
    <w:rsid w:val="0080692A"/>
    <w:rsid w:val="0080790A"/>
    <w:rsid w:val="00807A81"/>
    <w:rsid w:val="00810A31"/>
    <w:rsid w:val="008139B6"/>
    <w:rsid w:val="00814B2E"/>
    <w:rsid w:val="00815E15"/>
    <w:rsid w:val="00817C8D"/>
    <w:rsid w:val="00817D85"/>
    <w:rsid w:val="008201AA"/>
    <w:rsid w:val="00820451"/>
    <w:rsid w:val="00821B09"/>
    <w:rsid w:val="00822858"/>
    <w:rsid w:val="008239D6"/>
    <w:rsid w:val="00824EDC"/>
    <w:rsid w:val="008302FE"/>
    <w:rsid w:val="00830C74"/>
    <w:rsid w:val="008314B0"/>
    <w:rsid w:val="00832F23"/>
    <w:rsid w:val="00832F40"/>
    <w:rsid w:val="008332F7"/>
    <w:rsid w:val="0083418A"/>
    <w:rsid w:val="008369EC"/>
    <w:rsid w:val="0084065A"/>
    <w:rsid w:val="00840AA0"/>
    <w:rsid w:val="00843F01"/>
    <w:rsid w:val="00847FBF"/>
    <w:rsid w:val="0085099F"/>
    <w:rsid w:val="00851660"/>
    <w:rsid w:val="008522BE"/>
    <w:rsid w:val="008525A4"/>
    <w:rsid w:val="00852721"/>
    <w:rsid w:val="00854877"/>
    <w:rsid w:val="00854FE3"/>
    <w:rsid w:val="008558AB"/>
    <w:rsid w:val="00855DC3"/>
    <w:rsid w:val="00856813"/>
    <w:rsid w:val="0085774A"/>
    <w:rsid w:val="008577E1"/>
    <w:rsid w:val="00860203"/>
    <w:rsid w:val="00860366"/>
    <w:rsid w:val="008611C1"/>
    <w:rsid w:val="00861BE8"/>
    <w:rsid w:val="00863116"/>
    <w:rsid w:val="00865A36"/>
    <w:rsid w:val="008671B1"/>
    <w:rsid w:val="0086750A"/>
    <w:rsid w:val="00867767"/>
    <w:rsid w:val="008705A7"/>
    <w:rsid w:val="0087075C"/>
    <w:rsid w:val="00870A6E"/>
    <w:rsid w:val="00871385"/>
    <w:rsid w:val="00871CF5"/>
    <w:rsid w:val="00875B8F"/>
    <w:rsid w:val="00881DFD"/>
    <w:rsid w:val="00885127"/>
    <w:rsid w:val="00887974"/>
    <w:rsid w:val="00887E0F"/>
    <w:rsid w:val="008945C4"/>
    <w:rsid w:val="00896783"/>
    <w:rsid w:val="00896788"/>
    <w:rsid w:val="00897136"/>
    <w:rsid w:val="008A0475"/>
    <w:rsid w:val="008A2FC0"/>
    <w:rsid w:val="008A4078"/>
    <w:rsid w:val="008A59A1"/>
    <w:rsid w:val="008A5F0C"/>
    <w:rsid w:val="008A7607"/>
    <w:rsid w:val="008A7D0E"/>
    <w:rsid w:val="008B11B8"/>
    <w:rsid w:val="008B3D49"/>
    <w:rsid w:val="008B6B0C"/>
    <w:rsid w:val="008C02CE"/>
    <w:rsid w:val="008C077F"/>
    <w:rsid w:val="008C518E"/>
    <w:rsid w:val="008C58C0"/>
    <w:rsid w:val="008C7EFC"/>
    <w:rsid w:val="008D0880"/>
    <w:rsid w:val="008D0AB9"/>
    <w:rsid w:val="008D20A9"/>
    <w:rsid w:val="008D21A9"/>
    <w:rsid w:val="008D3B34"/>
    <w:rsid w:val="008D4B69"/>
    <w:rsid w:val="008D7A00"/>
    <w:rsid w:val="008E0A2B"/>
    <w:rsid w:val="008E0A38"/>
    <w:rsid w:val="008E19F7"/>
    <w:rsid w:val="008E239E"/>
    <w:rsid w:val="008E3EE5"/>
    <w:rsid w:val="008E407E"/>
    <w:rsid w:val="008E41DA"/>
    <w:rsid w:val="008E464C"/>
    <w:rsid w:val="008E57E7"/>
    <w:rsid w:val="008E58FF"/>
    <w:rsid w:val="008E73CD"/>
    <w:rsid w:val="008E7584"/>
    <w:rsid w:val="008E7F7E"/>
    <w:rsid w:val="008F1186"/>
    <w:rsid w:val="008F1D00"/>
    <w:rsid w:val="008F29AB"/>
    <w:rsid w:val="008F2C48"/>
    <w:rsid w:val="008F3EB2"/>
    <w:rsid w:val="008F55B0"/>
    <w:rsid w:val="0090369C"/>
    <w:rsid w:val="00905498"/>
    <w:rsid w:val="009056D9"/>
    <w:rsid w:val="00906E1D"/>
    <w:rsid w:val="00906E45"/>
    <w:rsid w:val="00910F2A"/>
    <w:rsid w:val="00913422"/>
    <w:rsid w:val="009136E8"/>
    <w:rsid w:val="00913A38"/>
    <w:rsid w:val="009155C8"/>
    <w:rsid w:val="0091646A"/>
    <w:rsid w:val="00921092"/>
    <w:rsid w:val="00922085"/>
    <w:rsid w:val="00922405"/>
    <w:rsid w:val="00923985"/>
    <w:rsid w:val="0092550D"/>
    <w:rsid w:val="0092563C"/>
    <w:rsid w:val="00927C1C"/>
    <w:rsid w:val="00930FF5"/>
    <w:rsid w:val="00932F4E"/>
    <w:rsid w:val="00933618"/>
    <w:rsid w:val="0093389F"/>
    <w:rsid w:val="00940545"/>
    <w:rsid w:val="00941564"/>
    <w:rsid w:val="00941620"/>
    <w:rsid w:val="0094199A"/>
    <w:rsid w:val="0094528A"/>
    <w:rsid w:val="009465E1"/>
    <w:rsid w:val="00946C5F"/>
    <w:rsid w:val="00947AD3"/>
    <w:rsid w:val="0095092F"/>
    <w:rsid w:val="009512F9"/>
    <w:rsid w:val="00952792"/>
    <w:rsid w:val="009537D0"/>
    <w:rsid w:val="00953B27"/>
    <w:rsid w:val="00954681"/>
    <w:rsid w:val="00955725"/>
    <w:rsid w:val="0095725B"/>
    <w:rsid w:val="00957358"/>
    <w:rsid w:val="009578CB"/>
    <w:rsid w:val="00960940"/>
    <w:rsid w:val="009615DA"/>
    <w:rsid w:val="00964258"/>
    <w:rsid w:val="0096456B"/>
    <w:rsid w:val="00964FCE"/>
    <w:rsid w:val="009664A5"/>
    <w:rsid w:val="009664AB"/>
    <w:rsid w:val="00967D47"/>
    <w:rsid w:val="009722AE"/>
    <w:rsid w:val="0097264F"/>
    <w:rsid w:val="0097292D"/>
    <w:rsid w:val="009733EE"/>
    <w:rsid w:val="0097419A"/>
    <w:rsid w:val="00976232"/>
    <w:rsid w:val="009819C8"/>
    <w:rsid w:val="00983686"/>
    <w:rsid w:val="00983730"/>
    <w:rsid w:val="009856CD"/>
    <w:rsid w:val="00985F2C"/>
    <w:rsid w:val="009865F5"/>
    <w:rsid w:val="00987C71"/>
    <w:rsid w:val="00990C50"/>
    <w:rsid w:val="009942D1"/>
    <w:rsid w:val="0099536B"/>
    <w:rsid w:val="0099580B"/>
    <w:rsid w:val="0099749A"/>
    <w:rsid w:val="00997B7E"/>
    <w:rsid w:val="009A1140"/>
    <w:rsid w:val="009A196B"/>
    <w:rsid w:val="009A27B2"/>
    <w:rsid w:val="009A2C4A"/>
    <w:rsid w:val="009A5201"/>
    <w:rsid w:val="009B0466"/>
    <w:rsid w:val="009B0A3F"/>
    <w:rsid w:val="009B29E7"/>
    <w:rsid w:val="009B4988"/>
    <w:rsid w:val="009B7971"/>
    <w:rsid w:val="009C0E57"/>
    <w:rsid w:val="009C1C45"/>
    <w:rsid w:val="009C2D75"/>
    <w:rsid w:val="009C4AD4"/>
    <w:rsid w:val="009D064A"/>
    <w:rsid w:val="009D1605"/>
    <w:rsid w:val="009D40D9"/>
    <w:rsid w:val="009D7F35"/>
    <w:rsid w:val="009D7F49"/>
    <w:rsid w:val="009E2998"/>
    <w:rsid w:val="009E2B0B"/>
    <w:rsid w:val="009E4E32"/>
    <w:rsid w:val="009E66D8"/>
    <w:rsid w:val="009E6EC7"/>
    <w:rsid w:val="009F02A4"/>
    <w:rsid w:val="009F0F5B"/>
    <w:rsid w:val="009F120F"/>
    <w:rsid w:val="009F22BC"/>
    <w:rsid w:val="009F4B70"/>
    <w:rsid w:val="009F4D10"/>
    <w:rsid w:val="009F4ED4"/>
    <w:rsid w:val="00A025F0"/>
    <w:rsid w:val="00A06AB9"/>
    <w:rsid w:val="00A06B7E"/>
    <w:rsid w:val="00A10458"/>
    <w:rsid w:val="00A10DEE"/>
    <w:rsid w:val="00A11DC2"/>
    <w:rsid w:val="00A13178"/>
    <w:rsid w:val="00A1407E"/>
    <w:rsid w:val="00A140C5"/>
    <w:rsid w:val="00A162A9"/>
    <w:rsid w:val="00A17302"/>
    <w:rsid w:val="00A17A1A"/>
    <w:rsid w:val="00A205A8"/>
    <w:rsid w:val="00A30B8F"/>
    <w:rsid w:val="00A327A8"/>
    <w:rsid w:val="00A32F5C"/>
    <w:rsid w:val="00A369EF"/>
    <w:rsid w:val="00A373BF"/>
    <w:rsid w:val="00A43199"/>
    <w:rsid w:val="00A4556F"/>
    <w:rsid w:val="00A47B0E"/>
    <w:rsid w:val="00A508DC"/>
    <w:rsid w:val="00A50C6F"/>
    <w:rsid w:val="00A50E5D"/>
    <w:rsid w:val="00A522A9"/>
    <w:rsid w:val="00A5279F"/>
    <w:rsid w:val="00A52AFB"/>
    <w:rsid w:val="00A55051"/>
    <w:rsid w:val="00A566CB"/>
    <w:rsid w:val="00A56836"/>
    <w:rsid w:val="00A608CE"/>
    <w:rsid w:val="00A6091B"/>
    <w:rsid w:val="00A60D51"/>
    <w:rsid w:val="00A647E6"/>
    <w:rsid w:val="00A65910"/>
    <w:rsid w:val="00A708C4"/>
    <w:rsid w:val="00A71000"/>
    <w:rsid w:val="00A71973"/>
    <w:rsid w:val="00A73F43"/>
    <w:rsid w:val="00A74D3B"/>
    <w:rsid w:val="00A80B6A"/>
    <w:rsid w:val="00A80F85"/>
    <w:rsid w:val="00A80FBB"/>
    <w:rsid w:val="00A8140D"/>
    <w:rsid w:val="00A827DC"/>
    <w:rsid w:val="00A837A2"/>
    <w:rsid w:val="00A838C8"/>
    <w:rsid w:val="00A85728"/>
    <w:rsid w:val="00A85C0D"/>
    <w:rsid w:val="00A87E3F"/>
    <w:rsid w:val="00A90CE3"/>
    <w:rsid w:val="00A915A2"/>
    <w:rsid w:val="00A932C5"/>
    <w:rsid w:val="00A941E0"/>
    <w:rsid w:val="00A943E5"/>
    <w:rsid w:val="00A94402"/>
    <w:rsid w:val="00A9635B"/>
    <w:rsid w:val="00AA0914"/>
    <w:rsid w:val="00AA2C04"/>
    <w:rsid w:val="00AA3096"/>
    <w:rsid w:val="00AA4A79"/>
    <w:rsid w:val="00AA61AF"/>
    <w:rsid w:val="00AB0949"/>
    <w:rsid w:val="00AB32F8"/>
    <w:rsid w:val="00AB3F4D"/>
    <w:rsid w:val="00AC0EF6"/>
    <w:rsid w:val="00AC4B96"/>
    <w:rsid w:val="00AC4C1E"/>
    <w:rsid w:val="00AC63E1"/>
    <w:rsid w:val="00AC7122"/>
    <w:rsid w:val="00AD04FE"/>
    <w:rsid w:val="00AD1EF7"/>
    <w:rsid w:val="00AD26EC"/>
    <w:rsid w:val="00AD3687"/>
    <w:rsid w:val="00AD3791"/>
    <w:rsid w:val="00AD40CD"/>
    <w:rsid w:val="00AD49EB"/>
    <w:rsid w:val="00AD4D97"/>
    <w:rsid w:val="00AD63FE"/>
    <w:rsid w:val="00AE16DB"/>
    <w:rsid w:val="00AE2A97"/>
    <w:rsid w:val="00AE42C0"/>
    <w:rsid w:val="00AE522E"/>
    <w:rsid w:val="00AF0FE1"/>
    <w:rsid w:val="00AF1F36"/>
    <w:rsid w:val="00AF25CC"/>
    <w:rsid w:val="00AF2EA1"/>
    <w:rsid w:val="00AF4973"/>
    <w:rsid w:val="00AF6AB0"/>
    <w:rsid w:val="00AF7392"/>
    <w:rsid w:val="00AF74F4"/>
    <w:rsid w:val="00AF7922"/>
    <w:rsid w:val="00B00B1E"/>
    <w:rsid w:val="00B0223F"/>
    <w:rsid w:val="00B02F86"/>
    <w:rsid w:val="00B04328"/>
    <w:rsid w:val="00B048B8"/>
    <w:rsid w:val="00B05632"/>
    <w:rsid w:val="00B05B62"/>
    <w:rsid w:val="00B17FDC"/>
    <w:rsid w:val="00B21759"/>
    <w:rsid w:val="00B21E53"/>
    <w:rsid w:val="00B21FA2"/>
    <w:rsid w:val="00B2243C"/>
    <w:rsid w:val="00B2371A"/>
    <w:rsid w:val="00B23BBF"/>
    <w:rsid w:val="00B240FC"/>
    <w:rsid w:val="00B241C7"/>
    <w:rsid w:val="00B25365"/>
    <w:rsid w:val="00B25AF0"/>
    <w:rsid w:val="00B31D13"/>
    <w:rsid w:val="00B324AD"/>
    <w:rsid w:val="00B324F2"/>
    <w:rsid w:val="00B3449F"/>
    <w:rsid w:val="00B34D40"/>
    <w:rsid w:val="00B35819"/>
    <w:rsid w:val="00B365EE"/>
    <w:rsid w:val="00B369F9"/>
    <w:rsid w:val="00B36BE5"/>
    <w:rsid w:val="00B36E46"/>
    <w:rsid w:val="00B3756A"/>
    <w:rsid w:val="00B37FD2"/>
    <w:rsid w:val="00B4050A"/>
    <w:rsid w:val="00B40657"/>
    <w:rsid w:val="00B4215A"/>
    <w:rsid w:val="00B4281C"/>
    <w:rsid w:val="00B42861"/>
    <w:rsid w:val="00B4417B"/>
    <w:rsid w:val="00B44FAD"/>
    <w:rsid w:val="00B47FEA"/>
    <w:rsid w:val="00B51C9B"/>
    <w:rsid w:val="00B549EC"/>
    <w:rsid w:val="00B54BC1"/>
    <w:rsid w:val="00B55607"/>
    <w:rsid w:val="00B55EB5"/>
    <w:rsid w:val="00B57027"/>
    <w:rsid w:val="00B57110"/>
    <w:rsid w:val="00B57B63"/>
    <w:rsid w:val="00B60DF6"/>
    <w:rsid w:val="00B63552"/>
    <w:rsid w:val="00B6425A"/>
    <w:rsid w:val="00B67607"/>
    <w:rsid w:val="00B70647"/>
    <w:rsid w:val="00B70855"/>
    <w:rsid w:val="00B71132"/>
    <w:rsid w:val="00B71EB6"/>
    <w:rsid w:val="00B72094"/>
    <w:rsid w:val="00B7292A"/>
    <w:rsid w:val="00B731A6"/>
    <w:rsid w:val="00B733FA"/>
    <w:rsid w:val="00B74CBC"/>
    <w:rsid w:val="00B75B0A"/>
    <w:rsid w:val="00B773CA"/>
    <w:rsid w:val="00B8142E"/>
    <w:rsid w:val="00B8604E"/>
    <w:rsid w:val="00B86AE8"/>
    <w:rsid w:val="00B90BEE"/>
    <w:rsid w:val="00B926A3"/>
    <w:rsid w:val="00B93250"/>
    <w:rsid w:val="00B94A63"/>
    <w:rsid w:val="00B94BD9"/>
    <w:rsid w:val="00B96B67"/>
    <w:rsid w:val="00B96BCA"/>
    <w:rsid w:val="00B970E7"/>
    <w:rsid w:val="00B97713"/>
    <w:rsid w:val="00B97F54"/>
    <w:rsid w:val="00BA0154"/>
    <w:rsid w:val="00BA07EA"/>
    <w:rsid w:val="00BA2983"/>
    <w:rsid w:val="00BA3A4D"/>
    <w:rsid w:val="00BA3C2C"/>
    <w:rsid w:val="00BA4539"/>
    <w:rsid w:val="00BA50D6"/>
    <w:rsid w:val="00BA5702"/>
    <w:rsid w:val="00BA5BE5"/>
    <w:rsid w:val="00BA5C6B"/>
    <w:rsid w:val="00BA7F48"/>
    <w:rsid w:val="00BB21C0"/>
    <w:rsid w:val="00BB529A"/>
    <w:rsid w:val="00BB7032"/>
    <w:rsid w:val="00BB7384"/>
    <w:rsid w:val="00BB7DF4"/>
    <w:rsid w:val="00BB7DF6"/>
    <w:rsid w:val="00BC02FE"/>
    <w:rsid w:val="00BC2230"/>
    <w:rsid w:val="00BC416A"/>
    <w:rsid w:val="00BC4201"/>
    <w:rsid w:val="00BC433C"/>
    <w:rsid w:val="00BC532A"/>
    <w:rsid w:val="00BC56D5"/>
    <w:rsid w:val="00BC6BCD"/>
    <w:rsid w:val="00BD01F1"/>
    <w:rsid w:val="00BD02B5"/>
    <w:rsid w:val="00BD0FB3"/>
    <w:rsid w:val="00BD50FF"/>
    <w:rsid w:val="00BD5361"/>
    <w:rsid w:val="00BD6761"/>
    <w:rsid w:val="00BE25B9"/>
    <w:rsid w:val="00BE2C49"/>
    <w:rsid w:val="00BE30CB"/>
    <w:rsid w:val="00BE51AA"/>
    <w:rsid w:val="00BE5303"/>
    <w:rsid w:val="00BE5771"/>
    <w:rsid w:val="00BE59BE"/>
    <w:rsid w:val="00BF221E"/>
    <w:rsid w:val="00BF283E"/>
    <w:rsid w:val="00BF3DE9"/>
    <w:rsid w:val="00BF54CB"/>
    <w:rsid w:val="00BF5938"/>
    <w:rsid w:val="00BF60AD"/>
    <w:rsid w:val="00BF62BE"/>
    <w:rsid w:val="00BF6C2A"/>
    <w:rsid w:val="00BF7859"/>
    <w:rsid w:val="00BF7A0E"/>
    <w:rsid w:val="00C026FD"/>
    <w:rsid w:val="00C06610"/>
    <w:rsid w:val="00C06A47"/>
    <w:rsid w:val="00C06FFF"/>
    <w:rsid w:val="00C07531"/>
    <w:rsid w:val="00C12C10"/>
    <w:rsid w:val="00C14B78"/>
    <w:rsid w:val="00C15105"/>
    <w:rsid w:val="00C15EE6"/>
    <w:rsid w:val="00C16406"/>
    <w:rsid w:val="00C1790F"/>
    <w:rsid w:val="00C2034A"/>
    <w:rsid w:val="00C2174A"/>
    <w:rsid w:val="00C21C86"/>
    <w:rsid w:val="00C2299C"/>
    <w:rsid w:val="00C237E4"/>
    <w:rsid w:val="00C2595E"/>
    <w:rsid w:val="00C26E6F"/>
    <w:rsid w:val="00C2733B"/>
    <w:rsid w:val="00C30764"/>
    <w:rsid w:val="00C309B6"/>
    <w:rsid w:val="00C309D7"/>
    <w:rsid w:val="00C31F58"/>
    <w:rsid w:val="00C32E33"/>
    <w:rsid w:val="00C33915"/>
    <w:rsid w:val="00C348A6"/>
    <w:rsid w:val="00C34DD3"/>
    <w:rsid w:val="00C34DF5"/>
    <w:rsid w:val="00C35200"/>
    <w:rsid w:val="00C3598E"/>
    <w:rsid w:val="00C41244"/>
    <w:rsid w:val="00C43240"/>
    <w:rsid w:val="00C44352"/>
    <w:rsid w:val="00C447F1"/>
    <w:rsid w:val="00C4506F"/>
    <w:rsid w:val="00C4599E"/>
    <w:rsid w:val="00C463B7"/>
    <w:rsid w:val="00C508A6"/>
    <w:rsid w:val="00C50B7A"/>
    <w:rsid w:val="00C51DD5"/>
    <w:rsid w:val="00C530FF"/>
    <w:rsid w:val="00C556BD"/>
    <w:rsid w:val="00C577DD"/>
    <w:rsid w:val="00C57B3E"/>
    <w:rsid w:val="00C61AFF"/>
    <w:rsid w:val="00C628FB"/>
    <w:rsid w:val="00C63BC4"/>
    <w:rsid w:val="00C652BA"/>
    <w:rsid w:val="00C659C6"/>
    <w:rsid w:val="00C67279"/>
    <w:rsid w:val="00C67736"/>
    <w:rsid w:val="00C715CA"/>
    <w:rsid w:val="00C715FC"/>
    <w:rsid w:val="00C71C2D"/>
    <w:rsid w:val="00C737E2"/>
    <w:rsid w:val="00C73F75"/>
    <w:rsid w:val="00C74D7B"/>
    <w:rsid w:val="00C75DDD"/>
    <w:rsid w:val="00C766B7"/>
    <w:rsid w:val="00C76F24"/>
    <w:rsid w:val="00C80221"/>
    <w:rsid w:val="00C829E4"/>
    <w:rsid w:val="00C833AE"/>
    <w:rsid w:val="00C86303"/>
    <w:rsid w:val="00C8641D"/>
    <w:rsid w:val="00C866CC"/>
    <w:rsid w:val="00C878EE"/>
    <w:rsid w:val="00C9012B"/>
    <w:rsid w:val="00C914F8"/>
    <w:rsid w:val="00C91BAC"/>
    <w:rsid w:val="00C9294A"/>
    <w:rsid w:val="00C93703"/>
    <w:rsid w:val="00C943BB"/>
    <w:rsid w:val="00C95448"/>
    <w:rsid w:val="00C96B32"/>
    <w:rsid w:val="00C970A9"/>
    <w:rsid w:val="00C97BBD"/>
    <w:rsid w:val="00CA0197"/>
    <w:rsid w:val="00CA0699"/>
    <w:rsid w:val="00CA0CA8"/>
    <w:rsid w:val="00CA2419"/>
    <w:rsid w:val="00CA286B"/>
    <w:rsid w:val="00CA2BDC"/>
    <w:rsid w:val="00CA476F"/>
    <w:rsid w:val="00CA7FA7"/>
    <w:rsid w:val="00CB0406"/>
    <w:rsid w:val="00CB140E"/>
    <w:rsid w:val="00CB2034"/>
    <w:rsid w:val="00CB257C"/>
    <w:rsid w:val="00CB311E"/>
    <w:rsid w:val="00CB3555"/>
    <w:rsid w:val="00CB5E4D"/>
    <w:rsid w:val="00CB62A5"/>
    <w:rsid w:val="00CB7F7C"/>
    <w:rsid w:val="00CC0108"/>
    <w:rsid w:val="00CC25C1"/>
    <w:rsid w:val="00CC2891"/>
    <w:rsid w:val="00CC377C"/>
    <w:rsid w:val="00CC51F2"/>
    <w:rsid w:val="00CD0A6D"/>
    <w:rsid w:val="00CD302C"/>
    <w:rsid w:val="00CD61C2"/>
    <w:rsid w:val="00CD773A"/>
    <w:rsid w:val="00CD7F05"/>
    <w:rsid w:val="00CE1100"/>
    <w:rsid w:val="00CE50B8"/>
    <w:rsid w:val="00CE6D6F"/>
    <w:rsid w:val="00CF1C2A"/>
    <w:rsid w:val="00CF2C2B"/>
    <w:rsid w:val="00CF3110"/>
    <w:rsid w:val="00CF3460"/>
    <w:rsid w:val="00CF3B8C"/>
    <w:rsid w:val="00CF5572"/>
    <w:rsid w:val="00D00390"/>
    <w:rsid w:val="00D005A9"/>
    <w:rsid w:val="00D006F9"/>
    <w:rsid w:val="00D03953"/>
    <w:rsid w:val="00D03BC5"/>
    <w:rsid w:val="00D049F3"/>
    <w:rsid w:val="00D054E8"/>
    <w:rsid w:val="00D05897"/>
    <w:rsid w:val="00D12079"/>
    <w:rsid w:val="00D1242B"/>
    <w:rsid w:val="00D12937"/>
    <w:rsid w:val="00D1786D"/>
    <w:rsid w:val="00D22C5A"/>
    <w:rsid w:val="00D2563D"/>
    <w:rsid w:val="00D26C77"/>
    <w:rsid w:val="00D274F7"/>
    <w:rsid w:val="00D306AC"/>
    <w:rsid w:val="00D31108"/>
    <w:rsid w:val="00D34C65"/>
    <w:rsid w:val="00D351C2"/>
    <w:rsid w:val="00D35B6E"/>
    <w:rsid w:val="00D41F0E"/>
    <w:rsid w:val="00D4456D"/>
    <w:rsid w:val="00D449F8"/>
    <w:rsid w:val="00D45082"/>
    <w:rsid w:val="00D477CD"/>
    <w:rsid w:val="00D5168C"/>
    <w:rsid w:val="00D51F1C"/>
    <w:rsid w:val="00D52457"/>
    <w:rsid w:val="00D53846"/>
    <w:rsid w:val="00D55EB0"/>
    <w:rsid w:val="00D56821"/>
    <w:rsid w:val="00D60279"/>
    <w:rsid w:val="00D60BFC"/>
    <w:rsid w:val="00D60C1E"/>
    <w:rsid w:val="00D628FD"/>
    <w:rsid w:val="00D62A52"/>
    <w:rsid w:val="00D63169"/>
    <w:rsid w:val="00D6353A"/>
    <w:rsid w:val="00D636F7"/>
    <w:rsid w:val="00D70B0E"/>
    <w:rsid w:val="00D70FDA"/>
    <w:rsid w:val="00D72E3D"/>
    <w:rsid w:val="00D731C8"/>
    <w:rsid w:val="00D7383C"/>
    <w:rsid w:val="00D74103"/>
    <w:rsid w:val="00D75044"/>
    <w:rsid w:val="00D771DA"/>
    <w:rsid w:val="00D81454"/>
    <w:rsid w:val="00D820EA"/>
    <w:rsid w:val="00D82B14"/>
    <w:rsid w:val="00D856FE"/>
    <w:rsid w:val="00D865F9"/>
    <w:rsid w:val="00D8769B"/>
    <w:rsid w:val="00D87B01"/>
    <w:rsid w:val="00D904B8"/>
    <w:rsid w:val="00D91D66"/>
    <w:rsid w:val="00D9223A"/>
    <w:rsid w:val="00D9231E"/>
    <w:rsid w:val="00D92431"/>
    <w:rsid w:val="00D92AEB"/>
    <w:rsid w:val="00D92D68"/>
    <w:rsid w:val="00D93CBB"/>
    <w:rsid w:val="00D95732"/>
    <w:rsid w:val="00D96BFB"/>
    <w:rsid w:val="00D97253"/>
    <w:rsid w:val="00DA0BBD"/>
    <w:rsid w:val="00DA136B"/>
    <w:rsid w:val="00DA1D21"/>
    <w:rsid w:val="00DA2264"/>
    <w:rsid w:val="00DA2287"/>
    <w:rsid w:val="00DA3128"/>
    <w:rsid w:val="00DA3F71"/>
    <w:rsid w:val="00DA5D7A"/>
    <w:rsid w:val="00DB0E2D"/>
    <w:rsid w:val="00DB0F8A"/>
    <w:rsid w:val="00DB214F"/>
    <w:rsid w:val="00DB452D"/>
    <w:rsid w:val="00DB45AC"/>
    <w:rsid w:val="00DB5B32"/>
    <w:rsid w:val="00DB68B8"/>
    <w:rsid w:val="00DB6BA8"/>
    <w:rsid w:val="00DC28F2"/>
    <w:rsid w:val="00DC5118"/>
    <w:rsid w:val="00DD08BF"/>
    <w:rsid w:val="00DD12F6"/>
    <w:rsid w:val="00DD17A9"/>
    <w:rsid w:val="00DD210C"/>
    <w:rsid w:val="00DD21ED"/>
    <w:rsid w:val="00DD3766"/>
    <w:rsid w:val="00DD3902"/>
    <w:rsid w:val="00DD3D61"/>
    <w:rsid w:val="00DD4EB4"/>
    <w:rsid w:val="00DD5AB3"/>
    <w:rsid w:val="00DD6C77"/>
    <w:rsid w:val="00DD738D"/>
    <w:rsid w:val="00DE091A"/>
    <w:rsid w:val="00DE137D"/>
    <w:rsid w:val="00DE244F"/>
    <w:rsid w:val="00DE4F63"/>
    <w:rsid w:val="00DE4FDC"/>
    <w:rsid w:val="00DE5DA9"/>
    <w:rsid w:val="00DE66DC"/>
    <w:rsid w:val="00DF1DBD"/>
    <w:rsid w:val="00DF2711"/>
    <w:rsid w:val="00DF2A44"/>
    <w:rsid w:val="00DF3A71"/>
    <w:rsid w:val="00DF4050"/>
    <w:rsid w:val="00DF6BC5"/>
    <w:rsid w:val="00DF7BC0"/>
    <w:rsid w:val="00DF7DFD"/>
    <w:rsid w:val="00E01277"/>
    <w:rsid w:val="00E0335B"/>
    <w:rsid w:val="00E0503B"/>
    <w:rsid w:val="00E05A32"/>
    <w:rsid w:val="00E06BAF"/>
    <w:rsid w:val="00E07A86"/>
    <w:rsid w:val="00E101BD"/>
    <w:rsid w:val="00E10695"/>
    <w:rsid w:val="00E10A2B"/>
    <w:rsid w:val="00E10ED7"/>
    <w:rsid w:val="00E130B4"/>
    <w:rsid w:val="00E136CA"/>
    <w:rsid w:val="00E1477A"/>
    <w:rsid w:val="00E170E3"/>
    <w:rsid w:val="00E20B3B"/>
    <w:rsid w:val="00E21398"/>
    <w:rsid w:val="00E2190B"/>
    <w:rsid w:val="00E21C3E"/>
    <w:rsid w:val="00E22200"/>
    <w:rsid w:val="00E22D76"/>
    <w:rsid w:val="00E23BEB"/>
    <w:rsid w:val="00E23F94"/>
    <w:rsid w:val="00E241B9"/>
    <w:rsid w:val="00E259F3"/>
    <w:rsid w:val="00E27E5A"/>
    <w:rsid w:val="00E32C8B"/>
    <w:rsid w:val="00E32E84"/>
    <w:rsid w:val="00E3468B"/>
    <w:rsid w:val="00E37304"/>
    <w:rsid w:val="00E3761A"/>
    <w:rsid w:val="00E42DD7"/>
    <w:rsid w:val="00E44B7E"/>
    <w:rsid w:val="00E44BD8"/>
    <w:rsid w:val="00E51A66"/>
    <w:rsid w:val="00E53568"/>
    <w:rsid w:val="00E53A13"/>
    <w:rsid w:val="00E54A9A"/>
    <w:rsid w:val="00E55209"/>
    <w:rsid w:val="00E61189"/>
    <w:rsid w:val="00E6172C"/>
    <w:rsid w:val="00E61B2E"/>
    <w:rsid w:val="00E641B6"/>
    <w:rsid w:val="00E64D81"/>
    <w:rsid w:val="00E65EF0"/>
    <w:rsid w:val="00E667A4"/>
    <w:rsid w:val="00E66896"/>
    <w:rsid w:val="00E67830"/>
    <w:rsid w:val="00E70E89"/>
    <w:rsid w:val="00E7339C"/>
    <w:rsid w:val="00E74375"/>
    <w:rsid w:val="00E75049"/>
    <w:rsid w:val="00E75644"/>
    <w:rsid w:val="00E76985"/>
    <w:rsid w:val="00E801BF"/>
    <w:rsid w:val="00E84C32"/>
    <w:rsid w:val="00E8535E"/>
    <w:rsid w:val="00E85EED"/>
    <w:rsid w:val="00E90B38"/>
    <w:rsid w:val="00E91C63"/>
    <w:rsid w:val="00EA15B1"/>
    <w:rsid w:val="00EA2D77"/>
    <w:rsid w:val="00EA5FDA"/>
    <w:rsid w:val="00EB1D52"/>
    <w:rsid w:val="00EB40EC"/>
    <w:rsid w:val="00EB4C5F"/>
    <w:rsid w:val="00EB5053"/>
    <w:rsid w:val="00EB5C16"/>
    <w:rsid w:val="00EB667C"/>
    <w:rsid w:val="00EB6A5F"/>
    <w:rsid w:val="00EC0970"/>
    <w:rsid w:val="00EC2162"/>
    <w:rsid w:val="00EC26F4"/>
    <w:rsid w:val="00EC39FC"/>
    <w:rsid w:val="00EC4F3C"/>
    <w:rsid w:val="00EC5998"/>
    <w:rsid w:val="00EC6B25"/>
    <w:rsid w:val="00EC6DDC"/>
    <w:rsid w:val="00EC7726"/>
    <w:rsid w:val="00EC7E07"/>
    <w:rsid w:val="00ED1306"/>
    <w:rsid w:val="00ED38FD"/>
    <w:rsid w:val="00ED39C5"/>
    <w:rsid w:val="00ED3E87"/>
    <w:rsid w:val="00ED51F8"/>
    <w:rsid w:val="00EE1399"/>
    <w:rsid w:val="00EE1C00"/>
    <w:rsid w:val="00EE1C5A"/>
    <w:rsid w:val="00EE28E0"/>
    <w:rsid w:val="00EE4435"/>
    <w:rsid w:val="00EE531D"/>
    <w:rsid w:val="00EF02D0"/>
    <w:rsid w:val="00EF1CCB"/>
    <w:rsid w:val="00EF3B2B"/>
    <w:rsid w:val="00EF468E"/>
    <w:rsid w:val="00EF6FEE"/>
    <w:rsid w:val="00EF7807"/>
    <w:rsid w:val="00F00A4F"/>
    <w:rsid w:val="00F00D85"/>
    <w:rsid w:val="00F00F56"/>
    <w:rsid w:val="00F03780"/>
    <w:rsid w:val="00F05727"/>
    <w:rsid w:val="00F0677D"/>
    <w:rsid w:val="00F07643"/>
    <w:rsid w:val="00F11829"/>
    <w:rsid w:val="00F123CD"/>
    <w:rsid w:val="00F13568"/>
    <w:rsid w:val="00F15514"/>
    <w:rsid w:val="00F161F4"/>
    <w:rsid w:val="00F16970"/>
    <w:rsid w:val="00F1709F"/>
    <w:rsid w:val="00F174C4"/>
    <w:rsid w:val="00F23107"/>
    <w:rsid w:val="00F33700"/>
    <w:rsid w:val="00F34A81"/>
    <w:rsid w:val="00F3594C"/>
    <w:rsid w:val="00F35ABC"/>
    <w:rsid w:val="00F371B4"/>
    <w:rsid w:val="00F4060A"/>
    <w:rsid w:val="00F409F9"/>
    <w:rsid w:val="00F45870"/>
    <w:rsid w:val="00F46058"/>
    <w:rsid w:val="00F47AA4"/>
    <w:rsid w:val="00F51351"/>
    <w:rsid w:val="00F533F1"/>
    <w:rsid w:val="00F53A94"/>
    <w:rsid w:val="00F5497A"/>
    <w:rsid w:val="00F549E2"/>
    <w:rsid w:val="00F54EB1"/>
    <w:rsid w:val="00F564C7"/>
    <w:rsid w:val="00F57BB9"/>
    <w:rsid w:val="00F61A86"/>
    <w:rsid w:val="00F6295A"/>
    <w:rsid w:val="00F6413E"/>
    <w:rsid w:val="00F6459E"/>
    <w:rsid w:val="00F649A5"/>
    <w:rsid w:val="00F7075A"/>
    <w:rsid w:val="00F71FCC"/>
    <w:rsid w:val="00F7266E"/>
    <w:rsid w:val="00F73EED"/>
    <w:rsid w:val="00F75D33"/>
    <w:rsid w:val="00F80D0D"/>
    <w:rsid w:val="00F81029"/>
    <w:rsid w:val="00F820EC"/>
    <w:rsid w:val="00F841FC"/>
    <w:rsid w:val="00F8465C"/>
    <w:rsid w:val="00F84C59"/>
    <w:rsid w:val="00F84CA0"/>
    <w:rsid w:val="00F8640C"/>
    <w:rsid w:val="00F91787"/>
    <w:rsid w:val="00F9218C"/>
    <w:rsid w:val="00F92588"/>
    <w:rsid w:val="00F926CE"/>
    <w:rsid w:val="00F93DA7"/>
    <w:rsid w:val="00F9442B"/>
    <w:rsid w:val="00F966DD"/>
    <w:rsid w:val="00FA0FCC"/>
    <w:rsid w:val="00FA1562"/>
    <w:rsid w:val="00FB0086"/>
    <w:rsid w:val="00FB03B1"/>
    <w:rsid w:val="00FB1CDE"/>
    <w:rsid w:val="00FB319B"/>
    <w:rsid w:val="00FB3BA8"/>
    <w:rsid w:val="00FB499A"/>
    <w:rsid w:val="00FB4DA6"/>
    <w:rsid w:val="00FB5B3B"/>
    <w:rsid w:val="00FB6947"/>
    <w:rsid w:val="00FB7C14"/>
    <w:rsid w:val="00FC0172"/>
    <w:rsid w:val="00FC66B8"/>
    <w:rsid w:val="00FD0309"/>
    <w:rsid w:val="00FD0A41"/>
    <w:rsid w:val="00FD1094"/>
    <w:rsid w:val="00FD484C"/>
    <w:rsid w:val="00FD4A0E"/>
    <w:rsid w:val="00FD4E62"/>
    <w:rsid w:val="00FD5BDF"/>
    <w:rsid w:val="00FD63DB"/>
    <w:rsid w:val="00FE03A7"/>
    <w:rsid w:val="00FE0749"/>
    <w:rsid w:val="00FE0F11"/>
    <w:rsid w:val="00FE3290"/>
    <w:rsid w:val="00FE38A0"/>
    <w:rsid w:val="00FE6558"/>
    <w:rsid w:val="00FE6F91"/>
    <w:rsid w:val="00FF2312"/>
    <w:rsid w:val="00FF45AB"/>
    <w:rsid w:val="00FF5502"/>
    <w:rsid w:val="00FF5C46"/>
    <w:rsid w:val="00FF6251"/>
  </w:rsids>
  <m:mathPr>
    <m:mathFont m:val="Cambria Math"/>
    <m:brkBin m:val="before"/>
    <m:brkBinSub m:val="--"/>
    <m:smallFrac/>
    <m:dispDef/>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78C3FD8"/>
  <w15:docId w15:val="{63A09439-681F-3F4E-87AE-111ACB85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AA0"/>
    <w:rPr>
      <w:rFonts w:ascii="Arial" w:hAnsi="Arial"/>
      <w:lang w:val="en-US"/>
    </w:rPr>
  </w:style>
  <w:style w:type="paragraph" w:styleId="Heading3">
    <w:name w:val="heading 3"/>
    <w:basedOn w:val="Normal"/>
    <w:link w:val="Heading3Char"/>
    <w:uiPriority w:val="9"/>
    <w:qFormat/>
    <w:rsid w:val="00F05727"/>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485691"/>
    <w:rPr>
      <w:rFonts w:ascii="Lucida Grande" w:hAnsi="Lucida Grande"/>
    </w:rPr>
  </w:style>
  <w:style w:type="character" w:customStyle="1" w:styleId="DocumentMapChar">
    <w:name w:val="Document Map Char"/>
    <w:link w:val="DocumentMap"/>
    <w:uiPriority w:val="99"/>
    <w:semiHidden/>
    <w:rsid w:val="00485691"/>
    <w:rPr>
      <w:rFonts w:ascii="Lucida Grande" w:hAnsi="Lucida Grande"/>
      <w:sz w:val="24"/>
      <w:szCs w:val="24"/>
    </w:rPr>
  </w:style>
  <w:style w:type="paragraph" w:styleId="Header">
    <w:name w:val="header"/>
    <w:basedOn w:val="Normal"/>
    <w:link w:val="HeaderChar"/>
    <w:uiPriority w:val="99"/>
    <w:unhideWhenUsed/>
    <w:rsid w:val="00FF457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FF4574"/>
    <w:rPr>
      <w:rFonts w:ascii="Arial" w:hAnsi="Arial"/>
      <w:sz w:val="18"/>
      <w:szCs w:val="18"/>
      <w:lang w:eastAsia="en-US"/>
    </w:rPr>
  </w:style>
  <w:style w:type="paragraph" w:styleId="Footer">
    <w:name w:val="footer"/>
    <w:basedOn w:val="Normal"/>
    <w:link w:val="FooterChar"/>
    <w:uiPriority w:val="99"/>
    <w:unhideWhenUsed/>
    <w:rsid w:val="00FF4574"/>
    <w:pPr>
      <w:tabs>
        <w:tab w:val="center" w:pos="4153"/>
        <w:tab w:val="right" w:pos="8306"/>
      </w:tabs>
      <w:snapToGrid w:val="0"/>
    </w:pPr>
    <w:rPr>
      <w:sz w:val="18"/>
      <w:szCs w:val="18"/>
    </w:rPr>
  </w:style>
  <w:style w:type="character" w:customStyle="1" w:styleId="FooterChar">
    <w:name w:val="Footer Char"/>
    <w:link w:val="Footer"/>
    <w:uiPriority w:val="99"/>
    <w:rsid w:val="00FF4574"/>
    <w:rPr>
      <w:rFonts w:ascii="Arial" w:hAnsi="Arial"/>
      <w:sz w:val="18"/>
      <w:szCs w:val="18"/>
      <w:lang w:eastAsia="en-US"/>
    </w:rPr>
  </w:style>
  <w:style w:type="paragraph" w:styleId="BalloonText">
    <w:name w:val="Balloon Text"/>
    <w:basedOn w:val="Normal"/>
    <w:semiHidden/>
    <w:rsid w:val="005F661C"/>
    <w:rPr>
      <w:rFonts w:ascii="Lucida Grande" w:hAnsi="Lucida Grande"/>
      <w:sz w:val="18"/>
      <w:szCs w:val="18"/>
    </w:rPr>
  </w:style>
  <w:style w:type="character" w:styleId="Hyperlink">
    <w:name w:val="Hyperlink"/>
    <w:rsid w:val="005F661C"/>
    <w:rPr>
      <w:color w:val="0000FF"/>
      <w:u w:val="single"/>
    </w:rPr>
  </w:style>
  <w:style w:type="character" w:styleId="PageNumber">
    <w:name w:val="page number"/>
    <w:basedOn w:val="DefaultParagraphFont"/>
    <w:rsid w:val="00087EB4"/>
  </w:style>
  <w:style w:type="character" w:styleId="CommentReference">
    <w:name w:val="annotation reference"/>
    <w:uiPriority w:val="99"/>
    <w:semiHidden/>
    <w:unhideWhenUsed/>
    <w:rsid w:val="00527A4F"/>
    <w:rPr>
      <w:sz w:val="18"/>
      <w:szCs w:val="18"/>
    </w:rPr>
  </w:style>
  <w:style w:type="paragraph" w:styleId="CommentText">
    <w:name w:val="annotation text"/>
    <w:basedOn w:val="Normal"/>
    <w:link w:val="CommentTextChar"/>
    <w:uiPriority w:val="99"/>
    <w:semiHidden/>
    <w:unhideWhenUsed/>
    <w:rsid w:val="00527A4F"/>
  </w:style>
  <w:style w:type="character" w:customStyle="1" w:styleId="CommentTextChar">
    <w:name w:val="Comment Text Char"/>
    <w:link w:val="CommentText"/>
    <w:uiPriority w:val="99"/>
    <w:semiHidden/>
    <w:rsid w:val="00527A4F"/>
    <w:rPr>
      <w:rFonts w:ascii="Arial" w:hAnsi="Arial"/>
      <w:sz w:val="24"/>
      <w:szCs w:val="24"/>
      <w:lang w:val="en-US"/>
    </w:rPr>
  </w:style>
  <w:style w:type="paragraph" w:styleId="CommentSubject">
    <w:name w:val="annotation subject"/>
    <w:basedOn w:val="CommentText"/>
    <w:next w:val="CommentText"/>
    <w:link w:val="CommentSubjectChar"/>
    <w:uiPriority w:val="99"/>
    <w:semiHidden/>
    <w:unhideWhenUsed/>
    <w:rsid w:val="00527A4F"/>
    <w:rPr>
      <w:b/>
      <w:bCs/>
      <w:sz w:val="20"/>
      <w:szCs w:val="20"/>
    </w:rPr>
  </w:style>
  <w:style w:type="character" w:customStyle="1" w:styleId="CommentSubjectChar">
    <w:name w:val="Comment Subject Char"/>
    <w:link w:val="CommentSubject"/>
    <w:uiPriority w:val="99"/>
    <w:semiHidden/>
    <w:rsid w:val="00527A4F"/>
    <w:rPr>
      <w:rFonts w:ascii="Arial" w:hAnsi="Arial"/>
      <w:b/>
      <w:bCs/>
      <w:sz w:val="24"/>
      <w:szCs w:val="24"/>
      <w:lang w:val="en-US"/>
    </w:rPr>
  </w:style>
  <w:style w:type="paragraph" w:customStyle="1" w:styleId="EndNoteBibliographyTitle">
    <w:name w:val="EndNote Bibliography Title"/>
    <w:basedOn w:val="Normal"/>
    <w:rsid w:val="000D41B8"/>
    <w:pPr>
      <w:jc w:val="center"/>
    </w:pPr>
    <w:rPr>
      <w:rFonts w:cs="Arial"/>
    </w:rPr>
  </w:style>
  <w:style w:type="paragraph" w:customStyle="1" w:styleId="EndNoteBibliography">
    <w:name w:val="EndNote Bibliography"/>
    <w:basedOn w:val="Normal"/>
    <w:rsid w:val="000D41B8"/>
    <w:pPr>
      <w:jc w:val="both"/>
    </w:pPr>
    <w:rPr>
      <w:rFonts w:cs="Arial"/>
    </w:rPr>
  </w:style>
  <w:style w:type="paragraph" w:styleId="Revision">
    <w:name w:val="Revision"/>
    <w:hidden/>
    <w:uiPriority w:val="99"/>
    <w:semiHidden/>
    <w:rsid w:val="0021093D"/>
    <w:rPr>
      <w:rFonts w:ascii="Arial" w:hAnsi="Arial"/>
      <w:lang w:val="en-US"/>
    </w:rPr>
  </w:style>
  <w:style w:type="paragraph" w:styleId="ListParagraph">
    <w:name w:val="List Paragraph"/>
    <w:basedOn w:val="Normal"/>
    <w:uiPriority w:val="34"/>
    <w:qFormat/>
    <w:rsid w:val="004D59FB"/>
    <w:pPr>
      <w:ind w:left="720"/>
      <w:contextualSpacing/>
    </w:pPr>
  </w:style>
  <w:style w:type="character" w:styleId="FollowedHyperlink">
    <w:name w:val="FollowedHyperlink"/>
    <w:basedOn w:val="DefaultParagraphFont"/>
    <w:uiPriority w:val="99"/>
    <w:semiHidden/>
    <w:unhideWhenUsed/>
    <w:rsid w:val="000E43F4"/>
    <w:rPr>
      <w:color w:val="800080" w:themeColor="followedHyperlink"/>
      <w:u w:val="single"/>
    </w:rPr>
  </w:style>
  <w:style w:type="character" w:customStyle="1" w:styleId="Heading3Char">
    <w:name w:val="Heading 3 Char"/>
    <w:basedOn w:val="DefaultParagraphFont"/>
    <w:link w:val="Heading3"/>
    <w:uiPriority w:val="9"/>
    <w:rsid w:val="00F05727"/>
    <w:rPr>
      <w:rFonts w:ascii="Times" w:hAnsi="Times"/>
      <w:b/>
      <w:bCs/>
      <w:sz w:val="27"/>
      <w:szCs w:val="27"/>
    </w:rPr>
  </w:style>
  <w:style w:type="table" w:styleId="TableGrid">
    <w:name w:val="Table Grid"/>
    <w:basedOn w:val="TableNormal"/>
    <w:uiPriority w:val="59"/>
    <w:rsid w:val="00194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A6B06"/>
    <w:rPr>
      <w:color w:val="605E5C"/>
      <w:shd w:val="clear" w:color="auto" w:fill="E1DFDD"/>
    </w:rPr>
  </w:style>
  <w:style w:type="paragraph" w:styleId="NormalWeb">
    <w:name w:val="Normal (Web)"/>
    <w:basedOn w:val="Normal"/>
    <w:uiPriority w:val="99"/>
    <w:unhideWhenUsed/>
    <w:rsid w:val="0033573A"/>
    <w:pPr>
      <w:spacing w:before="100" w:beforeAutospacing="1" w:after="100" w:afterAutospacing="1"/>
    </w:pPr>
    <w:rPr>
      <w:rFonts w:ascii="Times New Roman" w:eastAsia="Times New Roman" w:hAnsi="Times New Roman"/>
      <w:lang w:val="en-GB"/>
    </w:rPr>
  </w:style>
  <w:style w:type="character" w:styleId="Emphasis">
    <w:name w:val="Emphasis"/>
    <w:basedOn w:val="DefaultParagraphFont"/>
    <w:uiPriority w:val="20"/>
    <w:qFormat/>
    <w:rsid w:val="00B7292A"/>
    <w:rPr>
      <w:i/>
      <w:iCs/>
    </w:rPr>
  </w:style>
  <w:style w:type="character" w:customStyle="1" w:styleId="UnresolvedMention2">
    <w:name w:val="Unresolved Mention2"/>
    <w:basedOn w:val="DefaultParagraphFont"/>
    <w:uiPriority w:val="99"/>
    <w:semiHidden/>
    <w:unhideWhenUsed/>
    <w:rsid w:val="00B7292A"/>
    <w:rPr>
      <w:color w:val="605E5C"/>
      <w:shd w:val="clear" w:color="auto" w:fill="E1DFDD"/>
    </w:rPr>
  </w:style>
  <w:style w:type="character" w:customStyle="1" w:styleId="apple-converted-space">
    <w:name w:val="apple-converted-space"/>
    <w:basedOn w:val="DefaultParagraphFont"/>
    <w:rsid w:val="004A02B3"/>
  </w:style>
  <w:style w:type="character" w:styleId="LineNumber">
    <w:name w:val="line number"/>
    <w:basedOn w:val="DefaultParagraphFont"/>
    <w:uiPriority w:val="99"/>
    <w:semiHidden/>
    <w:unhideWhenUsed/>
    <w:rsid w:val="00BE5771"/>
  </w:style>
  <w:style w:type="paragraph" w:styleId="HTMLPreformatted">
    <w:name w:val="HTML Preformatted"/>
    <w:basedOn w:val="Normal"/>
    <w:link w:val="HTMLPreformattedChar"/>
    <w:uiPriority w:val="99"/>
    <w:semiHidden/>
    <w:unhideWhenUsed/>
    <w:rsid w:val="00840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zh-CN"/>
    </w:rPr>
  </w:style>
  <w:style w:type="character" w:customStyle="1" w:styleId="HTMLPreformattedChar">
    <w:name w:val="HTML Preformatted Char"/>
    <w:basedOn w:val="DefaultParagraphFont"/>
    <w:link w:val="HTMLPreformatted"/>
    <w:uiPriority w:val="99"/>
    <w:semiHidden/>
    <w:rsid w:val="00840AA0"/>
    <w:rPr>
      <w:rFonts w:ascii="Courier New" w:eastAsia="Times New Roman" w:hAnsi="Courier New" w:cs="Courier New"/>
      <w:sz w:val="20"/>
      <w:szCs w:val="20"/>
      <w:lang w:eastAsia="zh-CN"/>
    </w:rPr>
  </w:style>
  <w:style w:type="character" w:customStyle="1" w:styleId="adorn">
    <w:name w:val="adorn"/>
    <w:basedOn w:val="DefaultParagraphFont"/>
    <w:rsid w:val="00840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3286">
      <w:bodyDiv w:val="1"/>
      <w:marLeft w:val="0"/>
      <w:marRight w:val="0"/>
      <w:marTop w:val="0"/>
      <w:marBottom w:val="0"/>
      <w:divBdr>
        <w:top w:val="none" w:sz="0" w:space="0" w:color="auto"/>
        <w:left w:val="none" w:sz="0" w:space="0" w:color="auto"/>
        <w:bottom w:val="none" w:sz="0" w:space="0" w:color="auto"/>
        <w:right w:val="none" w:sz="0" w:space="0" w:color="auto"/>
      </w:divBdr>
    </w:div>
    <w:div w:id="93211920">
      <w:bodyDiv w:val="1"/>
      <w:marLeft w:val="0"/>
      <w:marRight w:val="0"/>
      <w:marTop w:val="0"/>
      <w:marBottom w:val="0"/>
      <w:divBdr>
        <w:top w:val="none" w:sz="0" w:space="0" w:color="auto"/>
        <w:left w:val="none" w:sz="0" w:space="0" w:color="auto"/>
        <w:bottom w:val="none" w:sz="0" w:space="0" w:color="auto"/>
        <w:right w:val="none" w:sz="0" w:space="0" w:color="auto"/>
      </w:divBdr>
    </w:div>
    <w:div w:id="126123299">
      <w:bodyDiv w:val="1"/>
      <w:marLeft w:val="0"/>
      <w:marRight w:val="0"/>
      <w:marTop w:val="0"/>
      <w:marBottom w:val="0"/>
      <w:divBdr>
        <w:top w:val="none" w:sz="0" w:space="0" w:color="auto"/>
        <w:left w:val="none" w:sz="0" w:space="0" w:color="auto"/>
        <w:bottom w:val="none" w:sz="0" w:space="0" w:color="auto"/>
        <w:right w:val="none" w:sz="0" w:space="0" w:color="auto"/>
      </w:divBdr>
    </w:div>
    <w:div w:id="165442245">
      <w:bodyDiv w:val="1"/>
      <w:marLeft w:val="0"/>
      <w:marRight w:val="0"/>
      <w:marTop w:val="0"/>
      <w:marBottom w:val="0"/>
      <w:divBdr>
        <w:top w:val="none" w:sz="0" w:space="0" w:color="auto"/>
        <w:left w:val="none" w:sz="0" w:space="0" w:color="auto"/>
        <w:bottom w:val="none" w:sz="0" w:space="0" w:color="auto"/>
        <w:right w:val="none" w:sz="0" w:space="0" w:color="auto"/>
      </w:divBdr>
    </w:div>
    <w:div w:id="270403806">
      <w:bodyDiv w:val="1"/>
      <w:marLeft w:val="0"/>
      <w:marRight w:val="0"/>
      <w:marTop w:val="0"/>
      <w:marBottom w:val="0"/>
      <w:divBdr>
        <w:top w:val="none" w:sz="0" w:space="0" w:color="auto"/>
        <w:left w:val="none" w:sz="0" w:space="0" w:color="auto"/>
        <w:bottom w:val="none" w:sz="0" w:space="0" w:color="auto"/>
        <w:right w:val="none" w:sz="0" w:space="0" w:color="auto"/>
      </w:divBdr>
      <w:divsChild>
        <w:div w:id="13337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314032">
              <w:marLeft w:val="0"/>
              <w:marRight w:val="0"/>
              <w:marTop w:val="0"/>
              <w:marBottom w:val="0"/>
              <w:divBdr>
                <w:top w:val="none" w:sz="0" w:space="0" w:color="auto"/>
                <w:left w:val="none" w:sz="0" w:space="0" w:color="auto"/>
                <w:bottom w:val="none" w:sz="0" w:space="0" w:color="auto"/>
                <w:right w:val="none" w:sz="0" w:space="0" w:color="auto"/>
              </w:divBdr>
              <w:divsChild>
                <w:div w:id="881674460">
                  <w:marLeft w:val="0"/>
                  <w:marRight w:val="0"/>
                  <w:marTop w:val="0"/>
                  <w:marBottom w:val="0"/>
                  <w:divBdr>
                    <w:top w:val="none" w:sz="0" w:space="0" w:color="auto"/>
                    <w:left w:val="none" w:sz="0" w:space="0" w:color="auto"/>
                    <w:bottom w:val="none" w:sz="0" w:space="0" w:color="auto"/>
                    <w:right w:val="none" w:sz="0" w:space="0" w:color="auto"/>
                  </w:divBdr>
                  <w:divsChild>
                    <w:div w:id="4181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193">
      <w:bodyDiv w:val="1"/>
      <w:marLeft w:val="0"/>
      <w:marRight w:val="0"/>
      <w:marTop w:val="0"/>
      <w:marBottom w:val="0"/>
      <w:divBdr>
        <w:top w:val="none" w:sz="0" w:space="0" w:color="auto"/>
        <w:left w:val="none" w:sz="0" w:space="0" w:color="auto"/>
        <w:bottom w:val="none" w:sz="0" w:space="0" w:color="auto"/>
        <w:right w:val="none" w:sz="0" w:space="0" w:color="auto"/>
      </w:divBdr>
    </w:div>
    <w:div w:id="606472889">
      <w:bodyDiv w:val="1"/>
      <w:marLeft w:val="0"/>
      <w:marRight w:val="0"/>
      <w:marTop w:val="0"/>
      <w:marBottom w:val="0"/>
      <w:divBdr>
        <w:top w:val="none" w:sz="0" w:space="0" w:color="auto"/>
        <w:left w:val="none" w:sz="0" w:space="0" w:color="auto"/>
        <w:bottom w:val="none" w:sz="0" w:space="0" w:color="auto"/>
        <w:right w:val="none" w:sz="0" w:space="0" w:color="auto"/>
      </w:divBdr>
      <w:divsChild>
        <w:div w:id="806774425">
          <w:marLeft w:val="0"/>
          <w:marRight w:val="0"/>
          <w:marTop w:val="0"/>
          <w:marBottom w:val="0"/>
          <w:divBdr>
            <w:top w:val="none" w:sz="0" w:space="0" w:color="auto"/>
            <w:left w:val="none" w:sz="0" w:space="0" w:color="auto"/>
            <w:bottom w:val="none" w:sz="0" w:space="0" w:color="auto"/>
            <w:right w:val="none" w:sz="0" w:space="0" w:color="auto"/>
          </w:divBdr>
          <w:divsChild>
            <w:div w:id="332222203">
              <w:marLeft w:val="0"/>
              <w:marRight w:val="0"/>
              <w:marTop w:val="0"/>
              <w:marBottom w:val="0"/>
              <w:divBdr>
                <w:top w:val="none" w:sz="0" w:space="0" w:color="auto"/>
                <w:left w:val="none" w:sz="0" w:space="0" w:color="auto"/>
                <w:bottom w:val="none" w:sz="0" w:space="0" w:color="auto"/>
                <w:right w:val="none" w:sz="0" w:space="0" w:color="auto"/>
              </w:divBdr>
              <w:divsChild>
                <w:div w:id="232008828">
                  <w:marLeft w:val="0"/>
                  <w:marRight w:val="0"/>
                  <w:marTop w:val="0"/>
                  <w:marBottom w:val="0"/>
                  <w:divBdr>
                    <w:top w:val="none" w:sz="0" w:space="0" w:color="auto"/>
                    <w:left w:val="none" w:sz="0" w:space="0" w:color="auto"/>
                    <w:bottom w:val="none" w:sz="0" w:space="0" w:color="auto"/>
                    <w:right w:val="none" w:sz="0" w:space="0" w:color="auto"/>
                  </w:divBdr>
                </w:div>
              </w:divsChild>
            </w:div>
            <w:div w:id="753625416">
              <w:marLeft w:val="0"/>
              <w:marRight w:val="0"/>
              <w:marTop w:val="0"/>
              <w:marBottom w:val="0"/>
              <w:divBdr>
                <w:top w:val="none" w:sz="0" w:space="0" w:color="auto"/>
                <w:left w:val="none" w:sz="0" w:space="0" w:color="auto"/>
                <w:bottom w:val="none" w:sz="0" w:space="0" w:color="auto"/>
                <w:right w:val="none" w:sz="0" w:space="0" w:color="auto"/>
              </w:divBdr>
              <w:divsChild>
                <w:div w:id="30307567">
                  <w:marLeft w:val="0"/>
                  <w:marRight w:val="0"/>
                  <w:marTop w:val="0"/>
                  <w:marBottom w:val="0"/>
                  <w:divBdr>
                    <w:top w:val="none" w:sz="0" w:space="0" w:color="auto"/>
                    <w:left w:val="none" w:sz="0" w:space="0" w:color="auto"/>
                    <w:bottom w:val="none" w:sz="0" w:space="0" w:color="auto"/>
                    <w:right w:val="none" w:sz="0" w:space="0" w:color="auto"/>
                  </w:divBdr>
                </w:div>
              </w:divsChild>
            </w:div>
            <w:div w:id="1175388788">
              <w:marLeft w:val="0"/>
              <w:marRight w:val="0"/>
              <w:marTop w:val="0"/>
              <w:marBottom w:val="0"/>
              <w:divBdr>
                <w:top w:val="none" w:sz="0" w:space="0" w:color="auto"/>
                <w:left w:val="none" w:sz="0" w:space="0" w:color="auto"/>
                <w:bottom w:val="none" w:sz="0" w:space="0" w:color="auto"/>
                <w:right w:val="none" w:sz="0" w:space="0" w:color="auto"/>
              </w:divBdr>
              <w:divsChild>
                <w:div w:id="83305900">
                  <w:marLeft w:val="0"/>
                  <w:marRight w:val="0"/>
                  <w:marTop w:val="0"/>
                  <w:marBottom w:val="0"/>
                  <w:divBdr>
                    <w:top w:val="none" w:sz="0" w:space="0" w:color="auto"/>
                    <w:left w:val="none" w:sz="0" w:space="0" w:color="auto"/>
                    <w:bottom w:val="none" w:sz="0" w:space="0" w:color="auto"/>
                    <w:right w:val="none" w:sz="0" w:space="0" w:color="auto"/>
                  </w:divBdr>
                </w:div>
              </w:divsChild>
            </w:div>
            <w:div w:id="1719889738">
              <w:marLeft w:val="0"/>
              <w:marRight w:val="0"/>
              <w:marTop w:val="0"/>
              <w:marBottom w:val="0"/>
              <w:divBdr>
                <w:top w:val="none" w:sz="0" w:space="0" w:color="auto"/>
                <w:left w:val="none" w:sz="0" w:space="0" w:color="auto"/>
                <w:bottom w:val="none" w:sz="0" w:space="0" w:color="auto"/>
                <w:right w:val="none" w:sz="0" w:space="0" w:color="auto"/>
              </w:divBdr>
              <w:divsChild>
                <w:div w:id="7389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79613">
      <w:bodyDiv w:val="1"/>
      <w:marLeft w:val="0"/>
      <w:marRight w:val="0"/>
      <w:marTop w:val="0"/>
      <w:marBottom w:val="0"/>
      <w:divBdr>
        <w:top w:val="none" w:sz="0" w:space="0" w:color="auto"/>
        <w:left w:val="none" w:sz="0" w:space="0" w:color="auto"/>
        <w:bottom w:val="none" w:sz="0" w:space="0" w:color="auto"/>
        <w:right w:val="none" w:sz="0" w:space="0" w:color="auto"/>
      </w:divBdr>
      <w:divsChild>
        <w:div w:id="1421682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339564">
              <w:marLeft w:val="0"/>
              <w:marRight w:val="0"/>
              <w:marTop w:val="0"/>
              <w:marBottom w:val="0"/>
              <w:divBdr>
                <w:top w:val="none" w:sz="0" w:space="0" w:color="auto"/>
                <w:left w:val="none" w:sz="0" w:space="0" w:color="auto"/>
                <w:bottom w:val="none" w:sz="0" w:space="0" w:color="auto"/>
                <w:right w:val="none" w:sz="0" w:space="0" w:color="auto"/>
              </w:divBdr>
              <w:divsChild>
                <w:div w:id="1792825980">
                  <w:marLeft w:val="0"/>
                  <w:marRight w:val="0"/>
                  <w:marTop w:val="0"/>
                  <w:marBottom w:val="0"/>
                  <w:divBdr>
                    <w:top w:val="none" w:sz="0" w:space="0" w:color="auto"/>
                    <w:left w:val="none" w:sz="0" w:space="0" w:color="auto"/>
                    <w:bottom w:val="none" w:sz="0" w:space="0" w:color="auto"/>
                    <w:right w:val="none" w:sz="0" w:space="0" w:color="auto"/>
                  </w:divBdr>
                  <w:divsChild>
                    <w:div w:id="4237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748175">
      <w:bodyDiv w:val="1"/>
      <w:marLeft w:val="0"/>
      <w:marRight w:val="0"/>
      <w:marTop w:val="0"/>
      <w:marBottom w:val="0"/>
      <w:divBdr>
        <w:top w:val="none" w:sz="0" w:space="0" w:color="auto"/>
        <w:left w:val="none" w:sz="0" w:space="0" w:color="auto"/>
        <w:bottom w:val="none" w:sz="0" w:space="0" w:color="auto"/>
        <w:right w:val="none" w:sz="0" w:space="0" w:color="auto"/>
      </w:divBdr>
    </w:div>
    <w:div w:id="702946627">
      <w:bodyDiv w:val="1"/>
      <w:marLeft w:val="0"/>
      <w:marRight w:val="0"/>
      <w:marTop w:val="0"/>
      <w:marBottom w:val="0"/>
      <w:divBdr>
        <w:top w:val="none" w:sz="0" w:space="0" w:color="auto"/>
        <w:left w:val="none" w:sz="0" w:space="0" w:color="auto"/>
        <w:bottom w:val="none" w:sz="0" w:space="0" w:color="auto"/>
        <w:right w:val="none" w:sz="0" w:space="0" w:color="auto"/>
      </w:divBdr>
      <w:divsChild>
        <w:div w:id="1207792752">
          <w:marLeft w:val="0"/>
          <w:marRight w:val="0"/>
          <w:marTop w:val="0"/>
          <w:marBottom w:val="0"/>
          <w:divBdr>
            <w:top w:val="none" w:sz="0" w:space="0" w:color="auto"/>
            <w:left w:val="none" w:sz="0" w:space="0" w:color="auto"/>
            <w:bottom w:val="none" w:sz="0" w:space="0" w:color="auto"/>
            <w:right w:val="none" w:sz="0" w:space="0" w:color="auto"/>
          </w:divBdr>
          <w:divsChild>
            <w:div w:id="433744865">
              <w:marLeft w:val="0"/>
              <w:marRight w:val="0"/>
              <w:marTop w:val="0"/>
              <w:marBottom w:val="0"/>
              <w:divBdr>
                <w:top w:val="none" w:sz="0" w:space="0" w:color="auto"/>
                <w:left w:val="none" w:sz="0" w:space="0" w:color="auto"/>
                <w:bottom w:val="none" w:sz="0" w:space="0" w:color="auto"/>
                <w:right w:val="none" w:sz="0" w:space="0" w:color="auto"/>
              </w:divBdr>
              <w:divsChild>
                <w:div w:id="252058710">
                  <w:marLeft w:val="0"/>
                  <w:marRight w:val="0"/>
                  <w:marTop w:val="0"/>
                  <w:marBottom w:val="0"/>
                  <w:divBdr>
                    <w:top w:val="none" w:sz="0" w:space="0" w:color="auto"/>
                    <w:left w:val="none" w:sz="0" w:space="0" w:color="auto"/>
                    <w:bottom w:val="none" w:sz="0" w:space="0" w:color="auto"/>
                    <w:right w:val="none" w:sz="0" w:space="0" w:color="auto"/>
                  </w:divBdr>
                  <w:divsChild>
                    <w:div w:id="4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70726">
      <w:bodyDiv w:val="1"/>
      <w:marLeft w:val="0"/>
      <w:marRight w:val="0"/>
      <w:marTop w:val="0"/>
      <w:marBottom w:val="0"/>
      <w:divBdr>
        <w:top w:val="none" w:sz="0" w:space="0" w:color="auto"/>
        <w:left w:val="none" w:sz="0" w:space="0" w:color="auto"/>
        <w:bottom w:val="none" w:sz="0" w:space="0" w:color="auto"/>
        <w:right w:val="none" w:sz="0" w:space="0" w:color="auto"/>
      </w:divBdr>
    </w:div>
    <w:div w:id="838346842">
      <w:bodyDiv w:val="1"/>
      <w:marLeft w:val="0"/>
      <w:marRight w:val="0"/>
      <w:marTop w:val="0"/>
      <w:marBottom w:val="0"/>
      <w:divBdr>
        <w:top w:val="none" w:sz="0" w:space="0" w:color="auto"/>
        <w:left w:val="none" w:sz="0" w:space="0" w:color="auto"/>
        <w:bottom w:val="none" w:sz="0" w:space="0" w:color="auto"/>
        <w:right w:val="none" w:sz="0" w:space="0" w:color="auto"/>
      </w:divBdr>
    </w:div>
    <w:div w:id="872035663">
      <w:bodyDiv w:val="1"/>
      <w:marLeft w:val="0"/>
      <w:marRight w:val="0"/>
      <w:marTop w:val="0"/>
      <w:marBottom w:val="0"/>
      <w:divBdr>
        <w:top w:val="none" w:sz="0" w:space="0" w:color="auto"/>
        <w:left w:val="none" w:sz="0" w:space="0" w:color="auto"/>
        <w:bottom w:val="none" w:sz="0" w:space="0" w:color="auto"/>
        <w:right w:val="none" w:sz="0" w:space="0" w:color="auto"/>
      </w:divBdr>
      <w:divsChild>
        <w:div w:id="1307855378">
          <w:marLeft w:val="0"/>
          <w:marRight w:val="0"/>
          <w:marTop w:val="0"/>
          <w:marBottom w:val="0"/>
          <w:divBdr>
            <w:top w:val="none" w:sz="0" w:space="0" w:color="auto"/>
            <w:left w:val="none" w:sz="0" w:space="0" w:color="auto"/>
            <w:bottom w:val="none" w:sz="0" w:space="0" w:color="auto"/>
            <w:right w:val="none" w:sz="0" w:space="0" w:color="auto"/>
          </w:divBdr>
          <w:divsChild>
            <w:div w:id="1010763872">
              <w:marLeft w:val="0"/>
              <w:marRight w:val="0"/>
              <w:marTop w:val="0"/>
              <w:marBottom w:val="0"/>
              <w:divBdr>
                <w:top w:val="none" w:sz="0" w:space="0" w:color="auto"/>
                <w:left w:val="none" w:sz="0" w:space="0" w:color="auto"/>
                <w:bottom w:val="none" w:sz="0" w:space="0" w:color="auto"/>
                <w:right w:val="none" w:sz="0" w:space="0" w:color="auto"/>
              </w:divBdr>
              <w:divsChild>
                <w:div w:id="1518423841">
                  <w:marLeft w:val="0"/>
                  <w:marRight w:val="0"/>
                  <w:marTop w:val="0"/>
                  <w:marBottom w:val="0"/>
                  <w:divBdr>
                    <w:top w:val="none" w:sz="0" w:space="0" w:color="auto"/>
                    <w:left w:val="none" w:sz="0" w:space="0" w:color="auto"/>
                    <w:bottom w:val="none" w:sz="0" w:space="0" w:color="auto"/>
                    <w:right w:val="none" w:sz="0" w:space="0" w:color="auto"/>
                  </w:divBdr>
                  <w:divsChild>
                    <w:div w:id="1275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23450">
      <w:bodyDiv w:val="1"/>
      <w:marLeft w:val="0"/>
      <w:marRight w:val="0"/>
      <w:marTop w:val="0"/>
      <w:marBottom w:val="0"/>
      <w:divBdr>
        <w:top w:val="none" w:sz="0" w:space="0" w:color="auto"/>
        <w:left w:val="none" w:sz="0" w:space="0" w:color="auto"/>
        <w:bottom w:val="none" w:sz="0" w:space="0" w:color="auto"/>
        <w:right w:val="none" w:sz="0" w:space="0" w:color="auto"/>
      </w:divBdr>
    </w:div>
    <w:div w:id="997806251">
      <w:bodyDiv w:val="1"/>
      <w:marLeft w:val="0"/>
      <w:marRight w:val="0"/>
      <w:marTop w:val="0"/>
      <w:marBottom w:val="0"/>
      <w:divBdr>
        <w:top w:val="none" w:sz="0" w:space="0" w:color="auto"/>
        <w:left w:val="none" w:sz="0" w:space="0" w:color="auto"/>
        <w:bottom w:val="none" w:sz="0" w:space="0" w:color="auto"/>
        <w:right w:val="none" w:sz="0" w:space="0" w:color="auto"/>
      </w:divBdr>
      <w:divsChild>
        <w:div w:id="817456000">
          <w:marLeft w:val="0"/>
          <w:marRight w:val="0"/>
          <w:marTop w:val="0"/>
          <w:marBottom w:val="0"/>
          <w:divBdr>
            <w:top w:val="none" w:sz="0" w:space="0" w:color="auto"/>
            <w:left w:val="none" w:sz="0" w:space="0" w:color="auto"/>
            <w:bottom w:val="none" w:sz="0" w:space="0" w:color="auto"/>
            <w:right w:val="none" w:sz="0" w:space="0" w:color="auto"/>
          </w:divBdr>
          <w:divsChild>
            <w:div w:id="350111677">
              <w:marLeft w:val="0"/>
              <w:marRight w:val="0"/>
              <w:marTop w:val="0"/>
              <w:marBottom w:val="0"/>
              <w:divBdr>
                <w:top w:val="none" w:sz="0" w:space="0" w:color="auto"/>
                <w:left w:val="none" w:sz="0" w:space="0" w:color="auto"/>
                <w:bottom w:val="none" w:sz="0" w:space="0" w:color="auto"/>
                <w:right w:val="none" w:sz="0" w:space="0" w:color="auto"/>
              </w:divBdr>
              <w:divsChild>
                <w:div w:id="1096363348">
                  <w:marLeft w:val="0"/>
                  <w:marRight w:val="0"/>
                  <w:marTop w:val="0"/>
                  <w:marBottom w:val="0"/>
                  <w:divBdr>
                    <w:top w:val="none" w:sz="0" w:space="0" w:color="auto"/>
                    <w:left w:val="none" w:sz="0" w:space="0" w:color="auto"/>
                    <w:bottom w:val="none" w:sz="0" w:space="0" w:color="auto"/>
                    <w:right w:val="none" w:sz="0" w:space="0" w:color="auto"/>
                  </w:divBdr>
                  <w:divsChild>
                    <w:div w:id="8825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92445">
      <w:bodyDiv w:val="1"/>
      <w:marLeft w:val="0"/>
      <w:marRight w:val="0"/>
      <w:marTop w:val="0"/>
      <w:marBottom w:val="0"/>
      <w:divBdr>
        <w:top w:val="none" w:sz="0" w:space="0" w:color="auto"/>
        <w:left w:val="none" w:sz="0" w:space="0" w:color="auto"/>
        <w:bottom w:val="none" w:sz="0" w:space="0" w:color="auto"/>
        <w:right w:val="none" w:sz="0" w:space="0" w:color="auto"/>
      </w:divBdr>
    </w:div>
    <w:div w:id="1352335820">
      <w:bodyDiv w:val="1"/>
      <w:marLeft w:val="0"/>
      <w:marRight w:val="0"/>
      <w:marTop w:val="0"/>
      <w:marBottom w:val="0"/>
      <w:divBdr>
        <w:top w:val="none" w:sz="0" w:space="0" w:color="auto"/>
        <w:left w:val="none" w:sz="0" w:space="0" w:color="auto"/>
        <w:bottom w:val="none" w:sz="0" w:space="0" w:color="auto"/>
        <w:right w:val="none" w:sz="0" w:space="0" w:color="auto"/>
      </w:divBdr>
    </w:div>
    <w:div w:id="1383215489">
      <w:bodyDiv w:val="1"/>
      <w:marLeft w:val="0"/>
      <w:marRight w:val="0"/>
      <w:marTop w:val="0"/>
      <w:marBottom w:val="0"/>
      <w:divBdr>
        <w:top w:val="none" w:sz="0" w:space="0" w:color="auto"/>
        <w:left w:val="none" w:sz="0" w:space="0" w:color="auto"/>
        <w:bottom w:val="none" w:sz="0" w:space="0" w:color="auto"/>
        <w:right w:val="none" w:sz="0" w:space="0" w:color="auto"/>
      </w:divBdr>
      <w:divsChild>
        <w:div w:id="922834415">
          <w:marLeft w:val="0"/>
          <w:marRight w:val="0"/>
          <w:marTop w:val="0"/>
          <w:marBottom w:val="0"/>
          <w:divBdr>
            <w:top w:val="none" w:sz="0" w:space="0" w:color="auto"/>
            <w:left w:val="none" w:sz="0" w:space="0" w:color="auto"/>
            <w:bottom w:val="none" w:sz="0" w:space="0" w:color="auto"/>
            <w:right w:val="none" w:sz="0" w:space="0" w:color="auto"/>
          </w:divBdr>
          <w:divsChild>
            <w:div w:id="1051685507">
              <w:marLeft w:val="0"/>
              <w:marRight w:val="0"/>
              <w:marTop w:val="0"/>
              <w:marBottom w:val="0"/>
              <w:divBdr>
                <w:top w:val="none" w:sz="0" w:space="0" w:color="auto"/>
                <w:left w:val="none" w:sz="0" w:space="0" w:color="auto"/>
                <w:bottom w:val="none" w:sz="0" w:space="0" w:color="auto"/>
                <w:right w:val="none" w:sz="0" w:space="0" w:color="auto"/>
              </w:divBdr>
              <w:divsChild>
                <w:div w:id="1657874880">
                  <w:marLeft w:val="0"/>
                  <w:marRight w:val="0"/>
                  <w:marTop w:val="0"/>
                  <w:marBottom w:val="0"/>
                  <w:divBdr>
                    <w:top w:val="none" w:sz="0" w:space="0" w:color="auto"/>
                    <w:left w:val="none" w:sz="0" w:space="0" w:color="auto"/>
                    <w:bottom w:val="none" w:sz="0" w:space="0" w:color="auto"/>
                    <w:right w:val="none" w:sz="0" w:space="0" w:color="auto"/>
                  </w:divBdr>
                  <w:divsChild>
                    <w:div w:id="8815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42424">
      <w:bodyDiv w:val="1"/>
      <w:marLeft w:val="0"/>
      <w:marRight w:val="0"/>
      <w:marTop w:val="0"/>
      <w:marBottom w:val="0"/>
      <w:divBdr>
        <w:top w:val="none" w:sz="0" w:space="0" w:color="auto"/>
        <w:left w:val="none" w:sz="0" w:space="0" w:color="auto"/>
        <w:bottom w:val="none" w:sz="0" w:space="0" w:color="auto"/>
        <w:right w:val="none" w:sz="0" w:space="0" w:color="auto"/>
      </w:divBdr>
    </w:div>
    <w:div w:id="1525049660">
      <w:bodyDiv w:val="1"/>
      <w:marLeft w:val="0"/>
      <w:marRight w:val="0"/>
      <w:marTop w:val="0"/>
      <w:marBottom w:val="0"/>
      <w:divBdr>
        <w:top w:val="none" w:sz="0" w:space="0" w:color="auto"/>
        <w:left w:val="none" w:sz="0" w:space="0" w:color="auto"/>
        <w:bottom w:val="none" w:sz="0" w:space="0" w:color="auto"/>
        <w:right w:val="none" w:sz="0" w:space="0" w:color="auto"/>
      </w:divBdr>
    </w:div>
    <w:div w:id="1601182137">
      <w:bodyDiv w:val="1"/>
      <w:marLeft w:val="0"/>
      <w:marRight w:val="0"/>
      <w:marTop w:val="0"/>
      <w:marBottom w:val="0"/>
      <w:divBdr>
        <w:top w:val="none" w:sz="0" w:space="0" w:color="auto"/>
        <w:left w:val="none" w:sz="0" w:space="0" w:color="auto"/>
        <w:bottom w:val="none" w:sz="0" w:space="0" w:color="auto"/>
        <w:right w:val="none" w:sz="0" w:space="0" w:color="auto"/>
      </w:divBdr>
    </w:div>
    <w:div w:id="1828475254">
      <w:bodyDiv w:val="1"/>
      <w:marLeft w:val="0"/>
      <w:marRight w:val="0"/>
      <w:marTop w:val="0"/>
      <w:marBottom w:val="0"/>
      <w:divBdr>
        <w:top w:val="none" w:sz="0" w:space="0" w:color="auto"/>
        <w:left w:val="none" w:sz="0" w:space="0" w:color="auto"/>
        <w:bottom w:val="none" w:sz="0" w:space="0" w:color="auto"/>
        <w:right w:val="none" w:sz="0" w:space="0" w:color="auto"/>
      </w:divBdr>
    </w:div>
    <w:div w:id="1837528409">
      <w:bodyDiv w:val="1"/>
      <w:marLeft w:val="0"/>
      <w:marRight w:val="0"/>
      <w:marTop w:val="0"/>
      <w:marBottom w:val="0"/>
      <w:divBdr>
        <w:top w:val="none" w:sz="0" w:space="0" w:color="auto"/>
        <w:left w:val="none" w:sz="0" w:space="0" w:color="auto"/>
        <w:bottom w:val="none" w:sz="0" w:space="0" w:color="auto"/>
        <w:right w:val="none" w:sz="0" w:space="0" w:color="auto"/>
      </w:divBdr>
    </w:div>
    <w:div w:id="1840192749">
      <w:bodyDiv w:val="1"/>
      <w:marLeft w:val="0"/>
      <w:marRight w:val="0"/>
      <w:marTop w:val="0"/>
      <w:marBottom w:val="0"/>
      <w:divBdr>
        <w:top w:val="none" w:sz="0" w:space="0" w:color="auto"/>
        <w:left w:val="none" w:sz="0" w:space="0" w:color="auto"/>
        <w:bottom w:val="none" w:sz="0" w:space="0" w:color="auto"/>
        <w:right w:val="none" w:sz="0" w:space="0" w:color="auto"/>
      </w:divBdr>
    </w:div>
    <w:div w:id="2063168560">
      <w:bodyDiv w:val="1"/>
      <w:marLeft w:val="0"/>
      <w:marRight w:val="0"/>
      <w:marTop w:val="0"/>
      <w:marBottom w:val="0"/>
      <w:divBdr>
        <w:top w:val="none" w:sz="0" w:space="0" w:color="auto"/>
        <w:left w:val="none" w:sz="0" w:space="0" w:color="auto"/>
        <w:bottom w:val="none" w:sz="0" w:space="0" w:color="auto"/>
        <w:right w:val="none" w:sz="0" w:space="0" w:color="auto"/>
      </w:divBdr>
    </w:div>
    <w:div w:id="2118089140">
      <w:bodyDiv w:val="1"/>
      <w:marLeft w:val="0"/>
      <w:marRight w:val="0"/>
      <w:marTop w:val="0"/>
      <w:marBottom w:val="0"/>
      <w:divBdr>
        <w:top w:val="none" w:sz="0" w:space="0" w:color="auto"/>
        <w:left w:val="none" w:sz="0" w:space="0" w:color="auto"/>
        <w:bottom w:val="none" w:sz="0" w:space="0" w:color="auto"/>
        <w:right w:val="none" w:sz="0" w:space="0" w:color="auto"/>
      </w:divBdr>
    </w:div>
    <w:div w:id="2142768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5266-404X" TargetMode="External"/><Relationship Id="rId13" Type="http://schemas.openxmlformats.org/officeDocument/2006/relationships/hyperlink" Target="http://orcid.org/0000-0001-8227-92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cid.org/0000-0002-2682-16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1-5444-188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rcid.org/0000-0003-1311-8051" TargetMode="External"/><Relationship Id="rId4" Type="http://schemas.openxmlformats.org/officeDocument/2006/relationships/settings" Target="settings.xml"/><Relationship Id="rId9" Type="http://schemas.openxmlformats.org/officeDocument/2006/relationships/hyperlink" Target="http://orcid.org/orcid.org/0000-0002-2750-0932" TargetMode="External"/><Relationship Id="rId14" Type="http://schemas.openxmlformats.org/officeDocument/2006/relationships/hyperlink" Target="mailto:s.hughes@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1E6DF-3591-AD4A-BC56-61C84A9D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23208</Words>
  <Characters>132286</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Manager/>
  <Company>kcl</Company>
  <LinksUpToDate>false</LinksUpToDate>
  <CharactersWithSpaces>155184</CharactersWithSpaces>
  <SharedDoc>false</SharedDoc>
  <HyperlinkBase/>
  <HLinks>
    <vt:vector size="6" baseType="variant">
      <vt:variant>
        <vt:i4>6488111</vt:i4>
      </vt:variant>
      <vt:variant>
        <vt:i4>0</vt:i4>
      </vt:variant>
      <vt:variant>
        <vt:i4>0</vt:i4>
      </vt:variant>
      <vt:variant>
        <vt:i4>5</vt:i4>
      </vt:variant>
      <vt:variant>
        <vt:lpwstr>mailto:simon.hughes@kcl.ac.uk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Simon</dc:creator>
  <cp:keywords/>
  <dc:description/>
  <cp:lastModifiedBy>Hughes, Simon</cp:lastModifiedBy>
  <cp:revision>2</cp:revision>
  <cp:lastPrinted>2020-01-29T16:22:00Z</cp:lastPrinted>
  <dcterms:created xsi:type="dcterms:W3CDTF">2020-01-29T16:23:00Z</dcterms:created>
  <dcterms:modified xsi:type="dcterms:W3CDTF">2020-01-29T16:23:00Z</dcterms:modified>
  <cp:category/>
</cp:coreProperties>
</file>